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7A" w:rsidRDefault="00917D7A" w:rsidP="00917D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 о работе с обращениями граждан</w:t>
      </w:r>
    </w:p>
    <w:p w:rsidR="00917D7A" w:rsidRDefault="00917D7A" w:rsidP="00917D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8356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3 квартале 2018 года </w:t>
      </w:r>
    </w:p>
    <w:p w:rsidR="00917D7A" w:rsidRDefault="00917D7A" w:rsidP="00917D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 Воронежской области</w:t>
      </w:r>
    </w:p>
    <w:p w:rsidR="00917D7A" w:rsidRDefault="00917D7A" w:rsidP="00917D7A">
      <w:pPr>
        <w:jc w:val="center"/>
        <w:rPr>
          <w:sz w:val="28"/>
          <w:szCs w:val="28"/>
          <w:vertAlign w:val="subscript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58240" o:connectortype="straight"/>
        </w:pict>
      </w:r>
      <w:r>
        <w:rPr>
          <w:sz w:val="28"/>
          <w:szCs w:val="28"/>
          <w:vertAlign w:val="subscript"/>
        </w:rPr>
        <w:t xml:space="preserve"> (наименование муниципального района, городского округа Воронежской области)</w:t>
      </w:r>
    </w:p>
    <w:p w:rsidR="00917D7A" w:rsidRDefault="00917D7A" w:rsidP="00917D7A">
      <w:pPr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917D7A" w:rsidRDefault="00917D7A" w:rsidP="00917D7A">
      <w:pPr>
        <w:jc w:val="center"/>
        <w:rPr>
          <w:b/>
          <w:i/>
          <w:sz w:val="28"/>
          <w:szCs w:val="28"/>
        </w:rPr>
      </w:pPr>
    </w:p>
    <w:p w:rsidR="00917D7A" w:rsidRDefault="00917D7A" w:rsidP="00917D7A">
      <w:pPr>
        <w:numPr>
          <w:ilvl w:val="0"/>
          <w:numId w:val="1"/>
        </w:numPr>
        <w:tabs>
          <w:tab w:val="num" w:pos="567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от граждан на личном приеме </w:t>
      </w:r>
    </w:p>
    <w:p w:rsidR="00917D7A" w:rsidRDefault="00917D7A" w:rsidP="00917D7A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 – 81</w:t>
      </w:r>
      <w:r w:rsidR="00F16A6F">
        <w:rPr>
          <w:sz w:val="28"/>
          <w:szCs w:val="28"/>
        </w:rPr>
        <w:t>/66</w:t>
      </w:r>
    </w:p>
    <w:p w:rsidR="00917D7A" w:rsidRDefault="00917D7A" w:rsidP="00917D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917D7A" w:rsidRDefault="00917D7A" w:rsidP="00917D7A">
      <w:pPr>
        <w:numPr>
          <w:ilvl w:val="1"/>
          <w:numId w:val="2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 – 6</w:t>
      </w:r>
      <w:r w:rsidR="00F16A6F">
        <w:rPr>
          <w:sz w:val="28"/>
          <w:szCs w:val="28"/>
        </w:rPr>
        <w:t>5/23</w:t>
      </w:r>
    </w:p>
    <w:p w:rsidR="00917D7A" w:rsidRDefault="00917D7A" w:rsidP="00917D7A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917D7A" w:rsidRDefault="00917D7A" w:rsidP="00917D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Взято на контроль – </w:t>
      </w:r>
      <w:r w:rsidR="00AF259A">
        <w:rPr>
          <w:sz w:val="28"/>
          <w:szCs w:val="28"/>
        </w:rPr>
        <w:t>0/0</w:t>
      </w:r>
      <w:r>
        <w:rPr>
          <w:sz w:val="28"/>
          <w:szCs w:val="28"/>
        </w:rPr>
        <w:tab/>
      </w:r>
    </w:p>
    <w:p w:rsidR="00917D7A" w:rsidRDefault="00917D7A" w:rsidP="00917D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 9</w:t>
      </w:r>
      <w:r w:rsidR="00AF259A">
        <w:rPr>
          <w:sz w:val="28"/>
          <w:szCs w:val="28"/>
        </w:rPr>
        <w:t>/0</w:t>
      </w:r>
    </w:p>
    <w:p w:rsidR="00917D7A" w:rsidRDefault="00917D7A" w:rsidP="00917D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1.1.3. Проверено с выездом на место – 11</w:t>
      </w:r>
      <w:r w:rsidR="00AF259A">
        <w:rPr>
          <w:sz w:val="28"/>
          <w:szCs w:val="28"/>
        </w:rPr>
        <w:t>/0</w:t>
      </w:r>
    </w:p>
    <w:p w:rsidR="00917D7A" w:rsidRDefault="00917D7A" w:rsidP="00917D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1.1.4. Рассмо</w:t>
      </w:r>
      <w:r w:rsidR="00AF259A">
        <w:rPr>
          <w:sz w:val="28"/>
          <w:szCs w:val="28"/>
        </w:rPr>
        <w:t>трено с участием заявителя – 0/0</w:t>
      </w:r>
    </w:p>
    <w:p w:rsidR="00917D7A" w:rsidRDefault="00917D7A" w:rsidP="00917D7A">
      <w:pPr>
        <w:ind w:firstLine="113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1.1.5. 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F16A6F">
        <w:rPr>
          <w:sz w:val="28"/>
          <w:szCs w:val="28"/>
        </w:rPr>
        <w:t xml:space="preserve"> 38/</w:t>
      </w:r>
      <w:r w:rsidR="00AF259A">
        <w:rPr>
          <w:i/>
          <w:sz w:val="28"/>
          <w:szCs w:val="28"/>
        </w:rPr>
        <w:t>5</w:t>
      </w:r>
    </w:p>
    <w:p w:rsidR="00917D7A" w:rsidRDefault="00917D7A" w:rsidP="00917D7A">
      <w:pPr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1.1.5.1. С результатом рассмотрения «поддержано» – 11/</w:t>
      </w:r>
      <w:r w:rsidR="00AF259A">
        <w:rPr>
          <w:sz w:val="28"/>
          <w:szCs w:val="28"/>
        </w:rPr>
        <w:t>0</w:t>
      </w:r>
    </w:p>
    <w:p w:rsidR="00917D7A" w:rsidRDefault="00917D7A" w:rsidP="00917D7A">
      <w:pPr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1.1.5.2. С результатом рассмотрения «меры приняты» – 27</w:t>
      </w:r>
      <w:r w:rsidR="00AF259A">
        <w:rPr>
          <w:sz w:val="28"/>
          <w:szCs w:val="28"/>
        </w:rPr>
        <w:t>/5</w:t>
      </w:r>
    </w:p>
    <w:p w:rsidR="00917D7A" w:rsidRDefault="00917D7A" w:rsidP="00917D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1.1.6. С результатом рассмотрения «разъяснено» – 23</w:t>
      </w:r>
      <w:r w:rsidR="00F16A6F">
        <w:rPr>
          <w:sz w:val="28"/>
          <w:szCs w:val="28"/>
        </w:rPr>
        <w:t>/14</w:t>
      </w:r>
    </w:p>
    <w:p w:rsidR="00917D7A" w:rsidRDefault="00917D7A" w:rsidP="00917D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1.1.7. С результатом рассмотрения «не поддержано» –0/0</w:t>
      </w:r>
    </w:p>
    <w:p w:rsidR="00917D7A" w:rsidRDefault="00917D7A" w:rsidP="00917D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</w:t>
      </w:r>
      <w:r w:rsidR="00AF259A">
        <w:rPr>
          <w:sz w:val="28"/>
          <w:szCs w:val="28"/>
        </w:rPr>
        <w:t>отрения «дан ответ автору» – 4/4</w:t>
      </w:r>
    </w:p>
    <w:p w:rsidR="00917D7A" w:rsidRDefault="00917D7A" w:rsidP="00917D7A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1.1.9. С результатом рассмотрения «оставлено без ответа автору» – 0/0</w:t>
      </w:r>
    </w:p>
    <w:p w:rsidR="00917D7A" w:rsidRDefault="00917D7A" w:rsidP="00917D7A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1.1.10. Направлено по компетенции в иной орган – 4</w:t>
      </w:r>
      <w:r w:rsidR="00AF259A">
        <w:rPr>
          <w:sz w:val="28"/>
          <w:szCs w:val="28"/>
        </w:rPr>
        <w:t>/4</w:t>
      </w:r>
    </w:p>
    <w:p w:rsidR="00917D7A" w:rsidRDefault="00917D7A" w:rsidP="00917D7A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1.1.11. Рассмотрено совместно с другими органами власти и органами местного самоуправления – 28/0</w:t>
      </w:r>
    </w:p>
    <w:p w:rsidR="00917D7A" w:rsidRDefault="00917D7A" w:rsidP="00917D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1.1.12. Рассмотрено с нарушением установленных сроков – 0/0</w:t>
      </w:r>
    </w:p>
    <w:p w:rsidR="00917D7A" w:rsidRDefault="00917D7A" w:rsidP="00917D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1.1.13. Срок рассмотрения продлен – 0/0</w:t>
      </w:r>
    </w:p>
    <w:p w:rsidR="00917D7A" w:rsidRDefault="00917D7A" w:rsidP="00917D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1.1.14. Ответ подписан руководителем орган</w:t>
      </w:r>
      <w:r w:rsidR="00CA0B24">
        <w:rPr>
          <w:sz w:val="28"/>
          <w:szCs w:val="28"/>
        </w:rPr>
        <w:t>а местного самоуправ</w:t>
      </w:r>
      <w:r w:rsidR="00F16A6F">
        <w:rPr>
          <w:sz w:val="28"/>
          <w:szCs w:val="28"/>
        </w:rPr>
        <w:t>ления – 0/17</w:t>
      </w:r>
    </w:p>
    <w:p w:rsidR="00917D7A" w:rsidRDefault="00917D7A" w:rsidP="00917D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1.1.15. Ответ подписан уполномоченным лицом – 6</w:t>
      </w:r>
      <w:r w:rsidR="00CA0B24">
        <w:rPr>
          <w:sz w:val="28"/>
          <w:szCs w:val="28"/>
        </w:rPr>
        <w:t>5/6</w:t>
      </w:r>
    </w:p>
    <w:p w:rsidR="00917D7A" w:rsidRDefault="00917D7A" w:rsidP="00917D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1.1.16.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–0/0</w:t>
      </w:r>
    </w:p>
    <w:p w:rsidR="00917D7A" w:rsidRDefault="00917D7A" w:rsidP="00917D7A">
      <w:pPr>
        <w:ind w:firstLine="1440"/>
        <w:jc w:val="both"/>
        <w:rPr>
          <w:sz w:val="28"/>
          <w:szCs w:val="28"/>
        </w:rPr>
      </w:pPr>
    </w:p>
    <w:p w:rsidR="00917D7A" w:rsidRDefault="00917D7A" w:rsidP="00917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Принято обращений на личном приеме граждан руководителями – 16</w:t>
      </w:r>
      <w:r w:rsidR="00722273">
        <w:rPr>
          <w:sz w:val="28"/>
          <w:szCs w:val="28"/>
        </w:rPr>
        <w:t>/43</w:t>
      </w:r>
    </w:p>
    <w:p w:rsidR="00917D7A" w:rsidRDefault="00917D7A" w:rsidP="00917D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1.2.1. Взято на контроль – 0/1</w:t>
      </w:r>
    </w:p>
    <w:p w:rsidR="00917D7A" w:rsidRDefault="00917D7A" w:rsidP="00917D7A">
      <w:pPr>
        <w:ind w:firstLine="113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1.2.2. 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 xml:space="preserve">– </w:t>
      </w:r>
      <w:r w:rsidR="008E6316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F16A6F">
        <w:rPr>
          <w:sz w:val="28"/>
          <w:szCs w:val="28"/>
        </w:rPr>
        <w:t>26</w:t>
      </w:r>
    </w:p>
    <w:p w:rsidR="00917D7A" w:rsidRDefault="00917D7A" w:rsidP="00917D7A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1.2.2.1. С результатом рассмотрения «поддержано» - </w:t>
      </w:r>
      <w:r w:rsidR="008E6316">
        <w:rPr>
          <w:sz w:val="28"/>
          <w:szCs w:val="28"/>
        </w:rPr>
        <w:t>3</w:t>
      </w:r>
      <w:r>
        <w:rPr>
          <w:sz w:val="28"/>
          <w:szCs w:val="28"/>
        </w:rPr>
        <w:t>/5</w:t>
      </w:r>
    </w:p>
    <w:p w:rsidR="00917D7A" w:rsidRDefault="00917D7A" w:rsidP="00917D7A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1.2.2.2. С результатом рассмотрения «меры приняты» – 3</w:t>
      </w:r>
      <w:r w:rsidR="005717C1">
        <w:rPr>
          <w:sz w:val="28"/>
          <w:szCs w:val="28"/>
        </w:rPr>
        <w:t>/21</w:t>
      </w:r>
    </w:p>
    <w:p w:rsidR="00917D7A" w:rsidRDefault="00917D7A" w:rsidP="00917D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1.2.3. С результатом рассмотрения «разъяснено» – </w:t>
      </w:r>
      <w:r w:rsidR="008E6316">
        <w:rPr>
          <w:sz w:val="28"/>
          <w:szCs w:val="28"/>
        </w:rPr>
        <w:t>5</w:t>
      </w:r>
      <w:r w:rsidR="00F16A6F">
        <w:rPr>
          <w:sz w:val="28"/>
          <w:szCs w:val="28"/>
        </w:rPr>
        <w:t>/17</w:t>
      </w:r>
    </w:p>
    <w:p w:rsidR="00917D7A" w:rsidRDefault="00917D7A" w:rsidP="00917D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1.2.4. С результатом рассмотрения «не поддержано» – 0/0</w:t>
      </w:r>
    </w:p>
    <w:p w:rsidR="00917D7A" w:rsidRDefault="00917D7A" w:rsidP="00917D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1.2.5. С результатом рас</w:t>
      </w:r>
      <w:r w:rsidR="008E6316">
        <w:rPr>
          <w:sz w:val="28"/>
          <w:szCs w:val="28"/>
        </w:rPr>
        <w:t>смотрения «дан ответ автору» – 5</w:t>
      </w:r>
      <w:r w:rsidR="005717C1">
        <w:rPr>
          <w:sz w:val="28"/>
          <w:szCs w:val="28"/>
        </w:rPr>
        <w:t>/0</w:t>
      </w:r>
    </w:p>
    <w:p w:rsidR="00917D7A" w:rsidRDefault="00917D7A" w:rsidP="00917D7A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1.2.6. Направлен</w:t>
      </w:r>
      <w:r w:rsidR="008E6316">
        <w:rPr>
          <w:sz w:val="28"/>
          <w:szCs w:val="28"/>
        </w:rPr>
        <w:t>о по компетенции в иной орган –5</w:t>
      </w:r>
      <w:r w:rsidR="005717C1">
        <w:rPr>
          <w:sz w:val="28"/>
          <w:szCs w:val="28"/>
        </w:rPr>
        <w:t>/0</w:t>
      </w:r>
    </w:p>
    <w:p w:rsidR="00917D7A" w:rsidRDefault="00917D7A" w:rsidP="00917D7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1.3. Сколько выявлено случаев волокиты либо нарушения прав и законных интересов граждан – 0/0</w:t>
      </w:r>
    </w:p>
    <w:p w:rsidR="00917D7A" w:rsidRDefault="00917D7A" w:rsidP="00917D7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1.4. Сколько должностных лиц, виновных в нарушении прав граждан, привлечены к ответственности – 0/0</w:t>
      </w:r>
    </w:p>
    <w:p w:rsidR="00917D7A" w:rsidRDefault="00917D7A" w:rsidP="00917D7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в нарушении прав граждан, не привлечены к ответственности – 0/0</w:t>
      </w:r>
    </w:p>
    <w:p w:rsidR="00917D7A" w:rsidRDefault="00917D7A" w:rsidP="00917D7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1.6. Формы ответа заявителю:</w:t>
      </w:r>
    </w:p>
    <w:p w:rsidR="00917D7A" w:rsidRDefault="00EB5B0A" w:rsidP="00917D7A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1.6.1. В письменной форме – 70</w:t>
      </w:r>
      <w:r w:rsidR="0008356B">
        <w:rPr>
          <w:sz w:val="28"/>
          <w:szCs w:val="28"/>
        </w:rPr>
        <w:t>/30</w:t>
      </w:r>
    </w:p>
    <w:p w:rsidR="00917D7A" w:rsidRDefault="00917D7A" w:rsidP="00917D7A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1.6.2. В </w:t>
      </w:r>
      <w:r w:rsidR="00EB5B0A">
        <w:rPr>
          <w:sz w:val="28"/>
          <w:szCs w:val="28"/>
        </w:rPr>
        <w:t>форме электронного документа – 9</w:t>
      </w:r>
      <w:r w:rsidR="0008356B">
        <w:rPr>
          <w:sz w:val="28"/>
          <w:szCs w:val="28"/>
        </w:rPr>
        <w:t>/1</w:t>
      </w:r>
    </w:p>
    <w:p w:rsidR="00917D7A" w:rsidRDefault="00EB5B0A" w:rsidP="00917D7A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1.6.3. В устной форме –2</w:t>
      </w:r>
      <w:r w:rsidR="00722273">
        <w:rPr>
          <w:sz w:val="28"/>
          <w:szCs w:val="28"/>
        </w:rPr>
        <w:t>/3</w:t>
      </w:r>
      <w:r w:rsidR="0008356B">
        <w:rPr>
          <w:sz w:val="28"/>
          <w:szCs w:val="28"/>
        </w:rPr>
        <w:t>5</w:t>
      </w:r>
    </w:p>
    <w:p w:rsidR="00917D7A" w:rsidRDefault="00917D7A" w:rsidP="00917D7A">
      <w:pPr>
        <w:jc w:val="both"/>
        <w:rPr>
          <w:sz w:val="28"/>
          <w:szCs w:val="28"/>
        </w:rPr>
      </w:pPr>
    </w:p>
    <w:p w:rsidR="00917D7A" w:rsidRDefault="00917D7A" w:rsidP="00917D7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 Количество повторных обращений –0/0</w:t>
      </w:r>
    </w:p>
    <w:p w:rsidR="00917D7A" w:rsidRDefault="00917D7A" w:rsidP="00917D7A">
      <w:pPr>
        <w:numPr>
          <w:ilvl w:val="1"/>
          <w:numId w:val="1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примеры, отражающие результативность рассмотрения письмен</w:t>
      </w:r>
      <w:r w:rsidR="00607DA4">
        <w:rPr>
          <w:sz w:val="28"/>
          <w:szCs w:val="28"/>
        </w:rPr>
        <w:t>ных и устных обращений граждан.</w:t>
      </w:r>
      <w:r>
        <w:rPr>
          <w:sz w:val="28"/>
          <w:szCs w:val="28"/>
        </w:rPr>
        <w:t xml:space="preserve"> </w:t>
      </w:r>
    </w:p>
    <w:p w:rsidR="00917D7A" w:rsidRDefault="00917D7A" w:rsidP="00917D7A">
      <w:pPr>
        <w:jc w:val="both"/>
        <w:rPr>
          <w:sz w:val="28"/>
          <w:szCs w:val="28"/>
        </w:rPr>
      </w:pPr>
    </w:p>
    <w:p w:rsidR="00917D7A" w:rsidRDefault="00917D7A" w:rsidP="00917D7A">
      <w:pPr>
        <w:jc w:val="both"/>
        <w:rPr>
          <w:sz w:val="28"/>
          <w:szCs w:val="28"/>
        </w:rPr>
      </w:pPr>
    </w:p>
    <w:p w:rsidR="00917D7A" w:rsidRDefault="00917D7A" w:rsidP="00917D7A">
      <w:pPr>
        <w:ind w:firstLine="1440"/>
        <w:jc w:val="both"/>
        <w:rPr>
          <w:sz w:val="28"/>
          <w:szCs w:val="28"/>
        </w:rPr>
      </w:pPr>
    </w:p>
    <w:p w:rsidR="00917D7A" w:rsidRDefault="00917D7A" w:rsidP="00917D7A">
      <w:pPr>
        <w:ind w:firstLine="1440"/>
        <w:jc w:val="both"/>
        <w:rPr>
          <w:sz w:val="28"/>
          <w:szCs w:val="28"/>
        </w:rPr>
      </w:pPr>
    </w:p>
    <w:p w:rsidR="00917D7A" w:rsidRDefault="00917D7A" w:rsidP="00917D7A">
      <w:pPr>
        <w:ind w:firstLine="1440"/>
        <w:jc w:val="both"/>
        <w:rPr>
          <w:sz w:val="28"/>
          <w:szCs w:val="28"/>
        </w:rPr>
      </w:pPr>
    </w:p>
    <w:p w:rsidR="00917D7A" w:rsidRDefault="00917D7A" w:rsidP="00917D7A">
      <w:pPr>
        <w:ind w:firstLine="1440"/>
        <w:jc w:val="both"/>
        <w:rPr>
          <w:sz w:val="28"/>
          <w:szCs w:val="28"/>
        </w:rPr>
      </w:pPr>
    </w:p>
    <w:p w:rsidR="00917D7A" w:rsidRDefault="00917D7A" w:rsidP="00917D7A">
      <w:pPr>
        <w:ind w:firstLine="1440"/>
        <w:jc w:val="both"/>
        <w:rPr>
          <w:sz w:val="28"/>
          <w:szCs w:val="28"/>
        </w:rPr>
      </w:pPr>
    </w:p>
    <w:p w:rsidR="00917D7A" w:rsidRDefault="00917D7A" w:rsidP="00917D7A">
      <w:pPr>
        <w:ind w:firstLine="1440"/>
        <w:jc w:val="both"/>
        <w:rPr>
          <w:sz w:val="28"/>
          <w:szCs w:val="28"/>
        </w:rPr>
      </w:pPr>
    </w:p>
    <w:p w:rsidR="00917D7A" w:rsidRDefault="00917D7A" w:rsidP="00917D7A">
      <w:pPr>
        <w:jc w:val="both"/>
        <w:rPr>
          <w:sz w:val="28"/>
          <w:szCs w:val="28"/>
        </w:rPr>
      </w:pPr>
    </w:p>
    <w:p w:rsidR="00917D7A" w:rsidRDefault="00917D7A" w:rsidP="00917D7A">
      <w:pPr>
        <w:ind w:firstLine="1440"/>
        <w:jc w:val="both"/>
        <w:rPr>
          <w:sz w:val="28"/>
          <w:szCs w:val="28"/>
        </w:rPr>
      </w:pPr>
    </w:p>
    <w:p w:rsidR="00917D7A" w:rsidRDefault="00917D7A" w:rsidP="00917D7A">
      <w:pPr>
        <w:ind w:firstLine="1440"/>
        <w:jc w:val="right"/>
        <w:rPr>
          <w:sz w:val="28"/>
          <w:szCs w:val="28"/>
        </w:rPr>
      </w:pPr>
    </w:p>
    <w:p w:rsidR="00917D7A" w:rsidRDefault="00917D7A" w:rsidP="00917D7A">
      <w:pPr>
        <w:ind w:firstLine="1440"/>
        <w:jc w:val="right"/>
        <w:rPr>
          <w:sz w:val="28"/>
          <w:szCs w:val="28"/>
        </w:rPr>
      </w:pPr>
    </w:p>
    <w:p w:rsidR="00917D7A" w:rsidRDefault="00917D7A" w:rsidP="00917D7A">
      <w:pPr>
        <w:ind w:firstLine="1440"/>
        <w:jc w:val="right"/>
        <w:rPr>
          <w:sz w:val="28"/>
          <w:szCs w:val="28"/>
        </w:rPr>
      </w:pPr>
    </w:p>
    <w:p w:rsidR="00917D7A" w:rsidRDefault="00917D7A" w:rsidP="00917D7A">
      <w:pPr>
        <w:ind w:firstLine="1440"/>
        <w:jc w:val="right"/>
        <w:rPr>
          <w:sz w:val="28"/>
          <w:szCs w:val="28"/>
        </w:rPr>
      </w:pPr>
    </w:p>
    <w:p w:rsidR="00917D7A" w:rsidRDefault="00917D7A" w:rsidP="00917D7A">
      <w:pPr>
        <w:rPr>
          <w:sz w:val="28"/>
          <w:szCs w:val="28"/>
        </w:rPr>
      </w:pPr>
    </w:p>
    <w:p w:rsidR="00917D7A" w:rsidRDefault="00917D7A" w:rsidP="00917D7A">
      <w:pPr>
        <w:rPr>
          <w:sz w:val="28"/>
          <w:szCs w:val="28"/>
        </w:rPr>
      </w:pPr>
    </w:p>
    <w:p w:rsidR="00917D7A" w:rsidRDefault="00917D7A" w:rsidP="00917D7A">
      <w:pPr>
        <w:rPr>
          <w:sz w:val="28"/>
          <w:szCs w:val="28"/>
        </w:rPr>
      </w:pPr>
    </w:p>
    <w:p w:rsidR="00917D7A" w:rsidRDefault="00917D7A" w:rsidP="00917D7A">
      <w:pPr>
        <w:rPr>
          <w:sz w:val="28"/>
          <w:szCs w:val="28"/>
        </w:rPr>
      </w:pPr>
    </w:p>
    <w:p w:rsidR="00917D7A" w:rsidRDefault="00917D7A" w:rsidP="00917D7A">
      <w:pPr>
        <w:rPr>
          <w:sz w:val="28"/>
          <w:szCs w:val="28"/>
        </w:rPr>
      </w:pPr>
    </w:p>
    <w:p w:rsidR="00917D7A" w:rsidRDefault="00917D7A" w:rsidP="00917D7A">
      <w:pPr>
        <w:rPr>
          <w:sz w:val="28"/>
          <w:szCs w:val="28"/>
        </w:rPr>
      </w:pPr>
    </w:p>
    <w:p w:rsidR="00917D7A" w:rsidRDefault="00917D7A" w:rsidP="00917D7A">
      <w:pPr>
        <w:rPr>
          <w:sz w:val="28"/>
          <w:szCs w:val="28"/>
        </w:rPr>
      </w:pPr>
    </w:p>
    <w:p w:rsidR="00917D7A" w:rsidRDefault="00917D7A" w:rsidP="00917D7A">
      <w:pPr>
        <w:rPr>
          <w:sz w:val="28"/>
          <w:szCs w:val="28"/>
        </w:rPr>
      </w:pPr>
    </w:p>
    <w:p w:rsidR="00917D7A" w:rsidRDefault="00917D7A" w:rsidP="00917D7A">
      <w:pPr>
        <w:rPr>
          <w:sz w:val="28"/>
          <w:szCs w:val="28"/>
        </w:rPr>
      </w:pPr>
    </w:p>
    <w:p w:rsidR="00917D7A" w:rsidRDefault="00917D7A" w:rsidP="00917D7A">
      <w:pPr>
        <w:rPr>
          <w:sz w:val="28"/>
          <w:szCs w:val="28"/>
        </w:rPr>
      </w:pPr>
    </w:p>
    <w:p w:rsidR="00917D7A" w:rsidRDefault="00917D7A" w:rsidP="00917D7A">
      <w:pPr>
        <w:rPr>
          <w:sz w:val="28"/>
          <w:szCs w:val="28"/>
        </w:rPr>
      </w:pPr>
    </w:p>
    <w:p w:rsidR="00917D7A" w:rsidRDefault="00917D7A" w:rsidP="00917D7A">
      <w:pPr>
        <w:rPr>
          <w:sz w:val="28"/>
          <w:szCs w:val="28"/>
        </w:rPr>
      </w:pPr>
    </w:p>
    <w:p w:rsidR="00917D7A" w:rsidRDefault="00917D7A" w:rsidP="00917D7A">
      <w:pPr>
        <w:rPr>
          <w:sz w:val="28"/>
          <w:szCs w:val="28"/>
        </w:rPr>
      </w:pPr>
    </w:p>
    <w:p w:rsidR="00917D7A" w:rsidRDefault="00917D7A" w:rsidP="00917D7A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</w:t>
      </w:r>
    </w:p>
    <w:p w:rsidR="00917D7A" w:rsidRDefault="00917D7A" w:rsidP="00917D7A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D2FAF">
        <w:rPr>
          <w:b/>
          <w:sz w:val="28"/>
          <w:szCs w:val="28"/>
        </w:rPr>
        <w:t>рассмотрении обращений в 3</w:t>
      </w:r>
      <w:r>
        <w:rPr>
          <w:b/>
          <w:sz w:val="28"/>
          <w:szCs w:val="28"/>
        </w:rPr>
        <w:t xml:space="preserve"> квартале  2018 года </w:t>
      </w:r>
    </w:p>
    <w:p w:rsidR="00917D7A" w:rsidRDefault="00917D7A" w:rsidP="00917D7A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предмет наличия в них информации о фактах коррупции со стороны должностных лиц</w:t>
      </w:r>
    </w:p>
    <w:p w:rsidR="00917D7A" w:rsidRDefault="00917D7A" w:rsidP="00917D7A">
      <w:pPr>
        <w:ind w:firstLine="1440"/>
        <w:jc w:val="center"/>
        <w:rPr>
          <w:b/>
          <w:sz w:val="28"/>
          <w:szCs w:val="28"/>
        </w:rPr>
      </w:pPr>
    </w:p>
    <w:p w:rsidR="00917D7A" w:rsidRDefault="00917D7A" w:rsidP="00917D7A">
      <w:pPr>
        <w:ind w:firstLine="1260"/>
        <w:jc w:val="center"/>
        <w:rPr>
          <w:b/>
          <w:sz w:val="28"/>
          <w:szCs w:val="28"/>
        </w:rPr>
      </w:pPr>
    </w:p>
    <w:p w:rsidR="00917D7A" w:rsidRDefault="00917D7A" w:rsidP="00917D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1.Всего поступило обращений, содержащих информацию о фактах коррупции, всего –0/0</w:t>
      </w:r>
    </w:p>
    <w:p w:rsidR="00917D7A" w:rsidRDefault="00917D7A" w:rsidP="00917D7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917D7A" w:rsidRDefault="00917D7A" w:rsidP="00917D7A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 0/0</w:t>
      </w:r>
    </w:p>
    <w:p w:rsidR="00917D7A" w:rsidRDefault="00917D7A" w:rsidP="00917D7A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 0/0</w:t>
      </w:r>
    </w:p>
    <w:p w:rsidR="00917D7A" w:rsidRDefault="00917D7A" w:rsidP="00917D7A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факты подтвердились – 0/0</w:t>
      </w:r>
    </w:p>
    <w:p w:rsidR="00917D7A" w:rsidRDefault="00917D7A" w:rsidP="00917D7A">
      <w:pPr>
        <w:ind w:left="1620"/>
        <w:jc w:val="both"/>
        <w:rPr>
          <w:sz w:val="28"/>
          <w:szCs w:val="28"/>
        </w:rPr>
      </w:pPr>
    </w:p>
    <w:p w:rsidR="00917D7A" w:rsidRDefault="00917D7A" w:rsidP="00917D7A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-</w:t>
      </w:r>
      <w:proofErr w:type="gramEnd"/>
    </w:p>
    <w:p w:rsidR="00917D7A" w:rsidRDefault="00917D7A" w:rsidP="00917D7A">
      <w:pPr>
        <w:ind w:left="540"/>
        <w:jc w:val="both"/>
        <w:rPr>
          <w:sz w:val="28"/>
          <w:szCs w:val="28"/>
        </w:rPr>
      </w:pPr>
    </w:p>
    <w:p w:rsidR="00917D7A" w:rsidRDefault="00917D7A" w:rsidP="00917D7A">
      <w:pPr>
        <w:rPr>
          <w:sz w:val="28"/>
          <w:szCs w:val="28"/>
        </w:rPr>
      </w:pPr>
    </w:p>
    <w:p w:rsidR="00917D7A" w:rsidRDefault="00917D7A" w:rsidP="00917D7A">
      <w:pPr>
        <w:pStyle w:val="a3"/>
        <w:jc w:val="right"/>
        <w:rPr>
          <w:sz w:val="28"/>
          <w:szCs w:val="28"/>
        </w:rPr>
      </w:pPr>
    </w:p>
    <w:p w:rsidR="00917D7A" w:rsidRDefault="00917D7A" w:rsidP="00917D7A">
      <w:pPr>
        <w:pStyle w:val="a3"/>
        <w:jc w:val="right"/>
        <w:rPr>
          <w:sz w:val="28"/>
          <w:szCs w:val="28"/>
        </w:rPr>
      </w:pPr>
    </w:p>
    <w:p w:rsidR="00917D7A" w:rsidRDefault="00917D7A" w:rsidP="00917D7A">
      <w:pPr>
        <w:pStyle w:val="a3"/>
        <w:jc w:val="right"/>
        <w:rPr>
          <w:sz w:val="28"/>
          <w:szCs w:val="28"/>
        </w:rPr>
      </w:pPr>
    </w:p>
    <w:p w:rsidR="00917D7A" w:rsidRDefault="00917D7A" w:rsidP="00917D7A">
      <w:pPr>
        <w:pStyle w:val="a3"/>
        <w:jc w:val="right"/>
        <w:rPr>
          <w:sz w:val="28"/>
          <w:szCs w:val="28"/>
        </w:rPr>
      </w:pPr>
    </w:p>
    <w:p w:rsidR="00917D7A" w:rsidRDefault="00917D7A" w:rsidP="00917D7A">
      <w:pPr>
        <w:pStyle w:val="a3"/>
        <w:jc w:val="right"/>
        <w:rPr>
          <w:sz w:val="28"/>
          <w:szCs w:val="28"/>
        </w:rPr>
      </w:pPr>
    </w:p>
    <w:p w:rsidR="00917D7A" w:rsidRDefault="00917D7A" w:rsidP="00917D7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7D7A" w:rsidRDefault="00917D7A" w:rsidP="00917D7A">
      <w:pPr>
        <w:pStyle w:val="a3"/>
        <w:jc w:val="right"/>
        <w:rPr>
          <w:sz w:val="28"/>
          <w:szCs w:val="28"/>
        </w:rPr>
      </w:pPr>
    </w:p>
    <w:p w:rsidR="00917D7A" w:rsidRDefault="00917D7A" w:rsidP="00917D7A">
      <w:pPr>
        <w:pStyle w:val="a3"/>
        <w:jc w:val="right"/>
        <w:rPr>
          <w:sz w:val="28"/>
          <w:szCs w:val="28"/>
        </w:rPr>
      </w:pPr>
    </w:p>
    <w:p w:rsidR="00917D7A" w:rsidRDefault="00917D7A" w:rsidP="00917D7A">
      <w:pPr>
        <w:pStyle w:val="a3"/>
        <w:jc w:val="right"/>
        <w:rPr>
          <w:sz w:val="28"/>
          <w:szCs w:val="28"/>
        </w:rPr>
      </w:pPr>
    </w:p>
    <w:p w:rsidR="00917D7A" w:rsidRDefault="00917D7A" w:rsidP="00917D7A">
      <w:pPr>
        <w:pStyle w:val="a3"/>
        <w:jc w:val="right"/>
        <w:rPr>
          <w:sz w:val="28"/>
          <w:szCs w:val="28"/>
        </w:rPr>
      </w:pPr>
    </w:p>
    <w:p w:rsidR="00917D7A" w:rsidRDefault="00917D7A" w:rsidP="00917D7A">
      <w:pPr>
        <w:pStyle w:val="a3"/>
        <w:jc w:val="right"/>
        <w:rPr>
          <w:sz w:val="28"/>
          <w:szCs w:val="28"/>
        </w:rPr>
      </w:pPr>
    </w:p>
    <w:p w:rsidR="00917D7A" w:rsidRDefault="00917D7A" w:rsidP="00917D7A">
      <w:pPr>
        <w:pStyle w:val="a3"/>
        <w:jc w:val="right"/>
        <w:rPr>
          <w:sz w:val="28"/>
          <w:szCs w:val="28"/>
        </w:rPr>
      </w:pPr>
    </w:p>
    <w:p w:rsidR="00917D7A" w:rsidRDefault="00917D7A" w:rsidP="00917D7A"/>
    <w:p w:rsidR="00AB5183" w:rsidRDefault="00AB5183"/>
    <w:sectPr w:rsidR="00AB5183" w:rsidSect="00AB5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</w:lvl>
  </w:abstractNum>
  <w:abstractNum w:abstractNumId="1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D7A"/>
    <w:rsid w:val="0008356B"/>
    <w:rsid w:val="002D6D76"/>
    <w:rsid w:val="005717C1"/>
    <w:rsid w:val="00607DA4"/>
    <w:rsid w:val="00630F40"/>
    <w:rsid w:val="00722273"/>
    <w:rsid w:val="008844B1"/>
    <w:rsid w:val="008E6316"/>
    <w:rsid w:val="00917D7A"/>
    <w:rsid w:val="00AB5183"/>
    <w:rsid w:val="00AF259A"/>
    <w:rsid w:val="00BD2FAF"/>
    <w:rsid w:val="00CA0B24"/>
    <w:rsid w:val="00EB5B0A"/>
    <w:rsid w:val="00F1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17D7A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17D7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3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8D590-0B62-47A5-98BF-6398D6EA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Shishkina</dc:creator>
  <cp:keywords/>
  <dc:description/>
  <cp:lastModifiedBy>Shishkina</cp:lastModifiedBy>
  <cp:revision>14</cp:revision>
  <cp:lastPrinted>2018-10-05T06:26:00Z</cp:lastPrinted>
  <dcterms:created xsi:type="dcterms:W3CDTF">2018-10-05T04:18:00Z</dcterms:created>
  <dcterms:modified xsi:type="dcterms:W3CDTF">2018-10-05T06:26:00Z</dcterms:modified>
</cp:coreProperties>
</file>