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7A" w:rsidRDefault="00917D7A" w:rsidP="0091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 о работе с обращениями граждан</w:t>
      </w:r>
    </w:p>
    <w:p w:rsidR="00917D7A" w:rsidRDefault="00917D7A" w:rsidP="0091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356B">
        <w:rPr>
          <w:b/>
          <w:sz w:val="28"/>
          <w:szCs w:val="28"/>
        </w:rPr>
        <w:t>в</w:t>
      </w:r>
      <w:r w:rsidR="004A0503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квартале 2018 года </w:t>
      </w:r>
    </w:p>
    <w:p w:rsidR="00917D7A" w:rsidRDefault="00917D7A" w:rsidP="00917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 Воронежской области</w:t>
      </w:r>
    </w:p>
    <w:p w:rsidR="00917D7A" w:rsidRDefault="006859C2" w:rsidP="00917D7A">
      <w:pPr>
        <w:jc w:val="center"/>
        <w:rPr>
          <w:sz w:val="28"/>
          <w:szCs w:val="28"/>
          <w:vertAlign w:val="subscript"/>
        </w:rPr>
      </w:pPr>
      <w:r w:rsidRPr="006859C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917D7A">
        <w:rPr>
          <w:sz w:val="28"/>
          <w:szCs w:val="28"/>
          <w:vertAlign w:val="subscript"/>
        </w:rPr>
        <w:t xml:space="preserve"> (наименование муниципального района, городского округа Воронежской области)</w:t>
      </w:r>
    </w:p>
    <w:p w:rsidR="00917D7A" w:rsidRDefault="00917D7A" w:rsidP="00917D7A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917D7A" w:rsidRDefault="00917D7A" w:rsidP="00917D7A">
      <w:pPr>
        <w:jc w:val="center"/>
        <w:rPr>
          <w:b/>
          <w:i/>
          <w:sz w:val="28"/>
          <w:szCs w:val="28"/>
        </w:rPr>
      </w:pPr>
    </w:p>
    <w:p w:rsidR="00917D7A" w:rsidRDefault="00917D7A" w:rsidP="00917D7A">
      <w:pPr>
        <w:numPr>
          <w:ilvl w:val="0"/>
          <w:numId w:val="1"/>
        </w:numPr>
        <w:tabs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336E24" w:rsidRDefault="004A0503" w:rsidP="00336E24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 65</w:t>
      </w:r>
      <w:r w:rsidR="00336E24">
        <w:rPr>
          <w:sz w:val="28"/>
          <w:szCs w:val="28"/>
        </w:rPr>
        <w:t>/150</w:t>
      </w:r>
    </w:p>
    <w:p w:rsidR="00917D7A" w:rsidRDefault="00336E24" w:rsidP="00336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17D7A">
        <w:rPr>
          <w:sz w:val="28"/>
          <w:szCs w:val="28"/>
        </w:rPr>
        <w:t>Из них:</w:t>
      </w:r>
    </w:p>
    <w:p w:rsidR="00917D7A" w:rsidRDefault="004A0503" w:rsidP="00917D7A">
      <w:pPr>
        <w:numPr>
          <w:ilvl w:val="1"/>
          <w:numId w:val="2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 – 52</w:t>
      </w:r>
      <w:r w:rsidR="00336E24">
        <w:rPr>
          <w:sz w:val="28"/>
          <w:szCs w:val="28"/>
        </w:rPr>
        <w:t>/28</w:t>
      </w:r>
    </w:p>
    <w:p w:rsidR="00917D7A" w:rsidRDefault="00917D7A" w:rsidP="00917D7A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AF259A">
        <w:rPr>
          <w:sz w:val="28"/>
          <w:szCs w:val="28"/>
        </w:rPr>
        <w:t>0/0</w:t>
      </w:r>
      <w:r>
        <w:rPr>
          <w:sz w:val="28"/>
          <w:szCs w:val="28"/>
        </w:rPr>
        <w:tab/>
      </w:r>
    </w:p>
    <w:p w:rsidR="00917D7A" w:rsidRDefault="00D1508F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 4</w:t>
      </w:r>
      <w:r w:rsidR="00336E24">
        <w:rPr>
          <w:sz w:val="28"/>
          <w:szCs w:val="28"/>
        </w:rPr>
        <w:t>/3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D1508F">
        <w:rPr>
          <w:sz w:val="28"/>
          <w:szCs w:val="28"/>
        </w:rPr>
        <w:t>4</w:t>
      </w:r>
      <w:r w:rsidR="00336E24">
        <w:rPr>
          <w:sz w:val="28"/>
          <w:szCs w:val="28"/>
        </w:rPr>
        <w:t>/4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</w:t>
      </w:r>
      <w:r w:rsidR="00AF259A">
        <w:rPr>
          <w:sz w:val="28"/>
          <w:szCs w:val="28"/>
        </w:rPr>
        <w:t>трено с участием заявителя – 0/0</w:t>
      </w:r>
    </w:p>
    <w:p w:rsidR="00917D7A" w:rsidRDefault="00917D7A" w:rsidP="00917D7A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4A0503">
        <w:rPr>
          <w:sz w:val="28"/>
          <w:szCs w:val="28"/>
        </w:rPr>
        <w:t xml:space="preserve"> 13</w:t>
      </w:r>
      <w:r w:rsidR="00F16A6F">
        <w:rPr>
          <w:sz w:val="28"/>
          <w:szCs w:val="28"/>
        </w:rPr>
        <w:t>/</w:t>
      </w:r>
      <w:r w:rsidR="00336E24">
        <w:rPr>
          <w:i/>
          <w:sz w:val="28"/>
          <w:szCs w:val="28"/>
        </w:rPr>
        <w:t>2</w:t>
      </w:r>
    </w:p>
    <w:p w:rsidR="00917D7A" w:rsidRDefault="00917D7A" w:rsidP="00917D7A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1.1.5.1. С результатом рассмотрения «поддержано» – </w:t>
      </w:r>
      <w:r w:rsidR="004A0503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AF259A">
        <w:rPr>
          <w:sz w:val="28"/>
          <w:szCs w:val="28"/>
        </w:rPr>
        <w:t>0</w:t>
      </w:r>
    </w:p>
    <w:p w:rsidR="00917D7A" w:rsidRDefault="00917D7A" w:rsidP="00917D7A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 – 7</w:t>
      </w:r>
      <w:r w:rsidR="00336E24">
        <w:rPr>
          <w:sz w:val="28"/>
          <w:szCs w:val="28"/>
        </w:rPr>
        <w:t>/2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2</w:t>
      </w:r>
      <w:r w:rsidR="004A0503">
        <w:rPr>
          <w:sz w:val="28"/>
          <w:szCs w:val="28"/>
        </w:rPr>
        <w:t>9</w:t>
      </w:r>
      <w:r w:rsidR="00336E24">
        <w:rPr>
          <w:sz w:val="28"/>
          <w:szCs w:val="28"/>
        </w:rPr>
        <w:t>/23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</w:t>
      </w:r>
      <w:r w:rsidR="00AF259A">
        <w:rPr>
          <w:sz w:val="28"/>
          <w:szCs w:val="28"/>
        </w:rPr>
        <w:t xml:space="preserve">отрения «дан ответ автору» – </w:t>
      </w:r>
      <w:r w:rsidR="004A0503">
        <w:rPr>
          <w:sz w:val="28"/>
          <w:szCs w:val="28"/>
        </w:rPr>
        <w:t>10</w:t>
      </w:r>
      <w:r w:rsidR="00D1508F">
        <w:rPr>
          <w:sz w:val="28"/>
          <w:szCs w:val="28"/>
        </w:rPr>
        <w:t>/3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 С результатом рассмотрения «оставлено без ответа автору» – 0/0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 Направлено по компетенции в иной орган – </w:t>
      </w:r>
      <w:r w:rsidR="004A0503">
        <w:rPr>
          <w:sz w:val="28"/>
          <w:szCs w:val="28"/>
        </w:rPr>
        <w:t>10</w:t>
      </w:r>
      <w:r w:rsidR="00D1508F">
        <w:rPr>
          <w:sz w:val="28"/>
          <w:szCs w:val="28"/>
        </w:rPr>
        <w:t>/3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</w:t>
      </w:r>
      <w:r w:rsidR="004A0503">
        <w:rPr>
          <w:sz w:val="28"/>
          <w:szCs w:val="28"/>
        </w:rPr>
        <w:t>нами местного самоуправления – 11</w:t>
      </w:r>
      <w:r>
        <w:rPr>
          <w:sz w:val="28"/>
          <w:szCs w:val="28"/>
        </w:rPr>
        <w:t>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1.1.12. Рассмотрено с нарушением установленных сроков – 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 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</w:t>
      </w:r>
      <w:r w:rsidR="00CA0B24">
        <w:rPr>
          <w:sz w:val="28"/>
          <w:szCs w:val="28"/>
        </w:rPr>
        <w:t>а местного самоуправ</w:t>
      </w:r>
      <w:r w:rsidR="00336E24">
        <w:rPr>
          <w:sz w:val="28"/>
          <w:szCs w:val="28"/>
        </w:rPr>
        <w:t>ления – 0/28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1.1.15. Ответ п</w:t>
      </w:r>
      <w:r w:rsidR="004A0503">
        <w:rPr>
          <w:sz w:val="28"/>
          <w:szCs w:val="28"/>
        </w:rPr>
        <w:t>одписан уполномоченным лицом – 52</w:t>
      </w:r>
      <w:r w:rsidR="00336E24">
        <w:rPr>
          <w:sz w:val="28"/>
          <w:szCs w:val="28"/>
        </w:rPr>
        <w:t>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–0/0</w:t>
      </w: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</w:t>
      </w:r>
      <w:r w:rsidR="00241E01">
        <w:rPr>
          <w:sz w:val="28"/>
          <w:szCs w:val="28"/>
        </w:rPr>
        <w:t>иеме граждан руководителями – 13</w:t>
      </w:r>
      <w:r w:rsidR="00336E24">
        <w:rPr>
          <w:sz w:val="28"/>
          <w:szCs w:val="28"/>
        </w:rPr>
        <w:t>/122</w:t>
      </w:r>
    </w:p>
    <w:p w:rsidR="00917D7A" w:rsidRDefault="00336E24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1.2.1. Взято на контроль – 0/8</w:t>
      </w:r>
    </w:p>
    <w:p w:rsidR="00917D7A" w:rsidRDefault="00917D7A" w:rsidP="00917D7A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– </w:t>
      </w:r>
      <w:r w:rsidR="00241E01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F16A6F">
        <w:rPr>
          <w:sz w:val="28"/>
          <w:szCs w:val="28"/>
        </w:rPr>
        <w:t>2</w:t>
      </w:r>
      <w:r w:rsidR="00336E24">
        <w:rPr>
          <w:sz w:val="28"/>
          <w:szCs w:val="28"/>
        </w:rPr>
        <w:t>9</w:t>
      </w:r>
    </w:p>
    <w:p w:rsidR="00917D7A" w:rsidRDefault="00917D7A" w:rsidP="00917D7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1.2.2.1. С результатом рассмотрения «поддержано» - </w:t>
      </w:r>
      <w:r w:rsidR="00241E01">
        <w:rPr>
          <w:sz w:val="28"/>
          <w:szCs w:val="28"/>
        </w:rPr>
        <w:t>0</w:t>
      </w:r>
      <w:r w:rsidR="00336E24">
        <w:rPr>
          <w:sz w:val="28"/>
          <w:szCs w:val="28"/>
        </w:rPr>
        <w:t>/3</w:t>
      </w:r>
    </w:p>
    <w:p w:rsidR="00917D7A" w:rsidRDefault="00917D7A" w:rsidP="00917D7A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514D8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717C1">
        <w:rPr>
          <w:sz w:val="28"/>
          <w:szCs w:val="28"/>
        </w:rPr>
        <w:t>/2</w:t>
      </w:r>
      <w:r w:rsidR="00336E24">
        <w:rPr>
          <w:sz w:val="28"/>
          <w:szCs w:val="28"/>
        </w:rPr>
        <w:t>6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1.2.3. С результатом рассмотрения «разъяснено» – </w:t>
      </w:r>
      <w:r w:rsidR="00D1508F">
        <w:rPr>
          <w:sz w:val="28"/>
          <w:szCs w:val="28"/>
        </w:rPr>
        <w:t>3</w:t>
      </w:r>
      <w:r w:rsidR="00336E24">
        <w:rPr>
          <w:sz w:val="28"/>
          <w:szCs w:val="28"/>
        </w:rPr>
        <w:t>/93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 0/0</w:t>
      </w:r>
    </w:p>
    <w:p w:rsidR="00917D7A" w:rsidRDefault="00917D7A" w:rsidP="00917D7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</w:t>
      </w:r>
      <w:r w:rsidR="008E6316">
        <w:rPr>
          <w:sz w:val="28"/>
          <w:szCs w:val="28"/>
        </w:rPr>
        <w:t xml:space="preserve">смотрения «дан ответ автору» – </w:t>
      </w:r>
      <w:r w:rsidR="000B197B">
        <w:rPr>
          <w:sz w:val="28"/>
          <w:szCs w:val="28"/>
        </w:rPr>
        <w:t>7</w:t>
      </w:r>
      <w:r w:rsidR="005717C1">
        <w:rPr>
          <w:sz w:val="28"/>
          <w:szCs w:val="28"/>
        </w:rPr>
        <w:t>/0</w:t>
      </w:r>
    </w:p>
    <w:p w:rsidR="00917D7A" w:rsidRDefault="00917D7A" w:rsidP="00917D7A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</w:t>
      </w:r>
      <w:r w:rsidR="000B197B">
        <w:rPr>
          <w:sz w:val="28"/>
          <w:szCs w:val="28"/>
        </w:rPr>
        <w:t>о по компетенции в иной орган –7</w:t>
      </w:r>
      <w:r w:rsidR="005717C1">
        <w:rPr>
          <w:sz w:val="28"/>
          <w:szCs w:val="28"/>
        </w:rPr>
        <w:t>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1.3. Сколько выявлено случаев волокиты либо нарушения прав и законных интересов граждан – 0/0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прав граждан, привлечены к ответственности – 0/0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 0/0</w:t>
      </w: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917D7A" w:rsidRDefault="00EB5B0A" w:rsidP="00917D7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0B197B">
        <w:rPr>
          <w:sz w:val="28"/>
          <w:szCs w:val="28"/>
        </w:rPr>
        <w:t>54</w:t>
      </w:r>
      <w:r w:rsidR="00336E24">
        <w:rPr>
          <w:sz w:val="28"/>
          <w:szCs w:val="28"/>
        </w:rPr>
        <w:t>/28</w:t>
      </w:r>
    </w:p>
    <w:p w:rsidR="00917D7A" w:rsidRDefault="00917D7A" w:rsidP="00917D7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В </w:t>
      </w:r>
      <w:r w:rsidR="000B197B">
        <w:rPr>
          <w:sz w:val="28"/>
          <w:szCs w:val="28"/>
        </w:rPr>
        <w:t>форме электронного документа – 8</w:t>
      </w:r>
      <w:r w:rsidR="00597CD5">
        <w:rPr>
          <w:sz w:val="28"/>
          <w:szCs w:val="28"/>
        </w:rPr>
        <w:t>/0</w:t>
      </w:r>
    </w:p>
    <w:p w:rsidR="00917D7A" w:rsidRDefault="00EB5B0A" w:rsidP="00917D7A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0B197B">
        <w:rPr>
          <w:sz w:val="28"/>
          <w:szCs w:val="28"/>
        </w:rPr>
        <w:t>3</w:t>
      </w:r>
      <w:r w:rsidR="00597CD5">
        <w:rPr>
          <w:sz w:val="28"/>
          <w:szCs w:val="28"/>
        </w:rPr>
        <w:t>/122</w:t>
      </w: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–0/0</w:t>
      </w:r>
    </w:p>
    <w:p w:rsidR="00917D7A" w:rsidRDefault="00917D7A" w:rsidP="00917D7A">
      <w:pPr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примеры, отражающие результативность рассмотрения письмен</w:t>
      </w:r>
      <w:r w:rsidR="00607DA4">
        <w:rPr>
          <w:sz w:val="28"/>
          <w:szCs w:val="28"/>
        </w:rPr>
        <w:t>ных и устных обращений граждан.</w:t>
      </w:r>
      <w:r>
        <w:rPr>
          <w:sz w:val="28"/>
          <w:szCs w:val="28"/>
        </w:rPr>
        <w:t xml:space="preserve"> </w:t>
      </w: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both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ind w:firstLine="1440"/>
        <w:jc w:val="right"/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917D7A" w:rsidRDefault="00917D7A" w:rsidP="00917D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70956">
        <w:rPr>
          <w:b/>
          <w:sz w:val="28"/>
          <w:szCs w:val="28"/>
        </w:rPr>
        <w:t>рассмотрении обращений в 4</w:t>
      </w:r>
      <w:r>
        <w:rPr>
          <w:b/>
          <w:sz w:val="28"/>
          <w:szCs w:val="28"/>
        </w:rPr>
        <w:t xml:space="preserve"> квартале  2018 года </w:t>
      </w:r>
    </w:p>
    <w:p w:rsidR="00917D7A" w:rsidRDefault="00917D7A" w:rsidP="00917D7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917D7A" w:rsidRDefault="00917D7A" w:rsidP="00917D7A">
      <w:pPr>
        <w:ind w:firstLine="1440"/>
        <w:jc w:val="center"/>
        <w:rPr>
          <w:b/>
          <w:sz w:val="28"/>
          <w:szCs w:val="28"/>
        </w:rPr>
      </w:pPr>
    </w:p>
    <w:p w:rsidR="00917D7A" w:rsidRDefault="00917D7A" w:rsidP="00917D7A">
      <w:pPr>
        <w:ind w:firstLine="1260"/>
        <w:jc w:val="center"/>
        <w:rPr>
          <w:b/>
          <w:sz w:val="28"/>
          <w:szCs w:val="28"/>
        </w:rPr>
      </w:pPr>
    </w:p>
    <w:p w:rsidR="00917D7A" w:rsidRDefault="00917D7A" w:rsidP="00917D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–0/0</w:t>
      </w:r>
    </w:p>
    <w:p w:rsidR="00917D7A" w:rsidRDefault="00917D7A" w:rsidP="00917D7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917D7A" w:rsidRDefault="00917D7A" w:rsidP="00917D7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 0/0</w:t>
      </w:r>
    </w:p>
    <w:p w:rsidR="00917D7A" w:rsidRDefault="00917D7A" w:rsidP="00917D7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 0/0</w:t>
      </w:r>
    </w:p>
    <w:p w:rsidR="00917D7A" w:rsidRDefault="00917D7A" w:rsidP="00917D7A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0/0</w:t>
      </w:r>
    </w:p>
    <w:p w:rsidR="00917D7A" w:rsidRDefault="00917D7A" w:rsidP="00917D7A">
      <w:pPr>
        <w:ind w:left="1620"/>
        <w:jc w:val="both"/>
        <w:rPr>
          <w:sz w:val="28"/>
          <w:szCs w:val="28"/>
        </w:rPr>
      </w:pPr>
    </w:p>
    <w:p w:rsidR="00917D7A" w:rsidRDefault="00917D7A" w:rsidP="00917D7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proofErr w:type="gramEnd"/>
    </w:p>
    <w:p w:rsidR="00917D7A" w:rsidRDefault="00917D7A" w:rsidP="00917D7A">
      <w:pPr>
        <w:ind w:left="540"/>
        <w:jc w:val="both"/>
        <w:rPr>
          <w:sz w:val="28"/>
          <w:szCs w:val="28"/>
        </w:rPr>
      </w:pPr>
    </w:p>
    <w:p w:rsidR="00917D7A" w:rsidRDefault="00917D7A" w:rsidP="00917D7A">
      <w:pPr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>
      <w:pPr>
        <w:pStyle w:val="a3"/>
        <w:jc w:val="right"/>
        <w:rPr>
          <w:sz w:val="28"/>
          <w:szCs w:val="28"/>
        </w:rPr>
      </w:pPr>
    </w:p>
    <w:p w:rsidR="00917D7A" w:rsidRDefault="00917D7A" w:rsidP="00917D7A"/>
    <w:p w:rsidR="00AB5183" w:rsidRDefault="00AB5183"/>
    <w:sectPr w:rsidR="00AB5183" w:rsidSect="00AB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D7A"/>
    <w:rsid w:val="0008356B"/>
    <w:rsid w:val="000B197B"/>
    <w:rsid w:val="00241E01"/>
    <w:rsid w:val="00270956"/>
    <w:rsid w:val="002D6D76"/>
    <w:rsid w:val="00336E24"/>
    <w:rsid w:val="004A0503"/>
    <w:rsid w:val="00514D8D"/>
    <w:rsid w:val="005717C1"/>
    <w:rsid w:val="00597CD5"/>
    <w:rsid w:val="00607DA4"/>
    <w:rsid w:val="00630F40"/>
    <w:rsid w:val="006859C2"/>
    <w:rsid w:val="00722273"/>
    <w:rsid w:val="008844B1"/>
    <w:rsid w:val="008E6316"/>
    <w:rsid w:val="00917D7A"/>
    <w:rsid w:val="00AB5183"/>
    <w:rsid w:val="00AF259A"/>
    <w:rsid w:val="00BB5811"/>
    <w:rsid w:val="00BD2FAF"/>
    <w:rsid w:val="00CA0B24"/>
    <w:rsid w:val="00D1508F"/>
    <w:rsid w:val="00EB5B0A"/>
    <w:rsid w:val="00F1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7D7A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17D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DBF0F-85AF-43D3-AE42-0F8A8A55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Shishkina</dc:creator>
  <cp:keywords/>
  <dc:description/>
  <cp:lastModifiedBy>Shishkina</cp:lastModifiedBy>
  <cp:revision>20</cp:revision>
  <cp:lastPrinted>2019-01-11T07:12:00Z</cp:lastPrinted>
  <dcterms:created xsi:type="dcterms:W3CDTF">2018-10-05T04:18:00Z</dcterms:created>
  <dcterms:modified xsi:type="dcterms:W3CDTF">2019-01-11T07:20:00Z</dcterms:modified>
</cp:coreProperties>
</file>