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83" w:rsidRPr="000A41A3" w:rsidRDefault="00283599">
      <w:r>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sidR="00387AF7">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4144;visibility:visible;mso-position-horizontal-relative:text;mso-position-vertical-relative:text" strokeweight="3pt">
            <v:textbox style="mso-next-textbox:#Поле 3">
              <w:txbxContent>
                <w:p w:rsidR="00B60D60" w:rsidRPr="0094564A" w:rsidRDefault="00B60D60" w:rsidP="00AB1A4D">
                  <w:pPr>
                    <w:jc w:val="center"/>
                    <w:rPr>
                      <w:sz w:val="52"/>
                      <w:szCs w:val="52"/>
                    </w:rPr>
                  </w:pPr>
                  <w:r>
                    <w:rPr>
                      <w:b/>
                      <w:bCs/>
                      <w:sz w:val="52"/>
                      <w:szCs w:val="52"/>
                    </w:rPr>
                    <w:t xml:space="preserve">№ </w:t>
                  </w:r>
                  <w:r w:rsidR="00261745">
                    <w:rPr>
                      <w:b/>
                      <w:bCs/>
                      <w:sz w:val="52"/>
                      <w:szCs w:val="52"/>
                    </w:rPr>
                    <w:t>40</w:t>
                  </w:r>
                </w:p>
                <w:p w:rsidR="00B60D60" w:rsidRDefault="00261745" w:rsidP="00F5175E">
                  <w:pPr>
                    <w:jc w:val="center"/>
                    <w:rPr>
                      <w:b/>
                      <w:bCs/>
                      <w:sz w:val="36"/>
                      <w:szCs w:val="36"/>
                    </w:rPr>
                  </w:pPr>
                  <w:r>
                    <w:rPr>
                      <w:b/>
                      <w:bCs/>
                      <w:sz w:val="36"/>
                      <w:szCs w:val="36"/>
                    </w:rPr>
                    <w:t>16</w:t>
                  </w:r>
                  <w:r w:rsidR="00B60D60" w:rsidRPr="0094564A">
                    <w:rPr>
                      <w:b/>
                      <w:bCs/>
                      <w:sz w:val="36"/>
                      <w:szCs w:val="36"/>
                    </w:rPr>
                    <w:t xml:space="preserve"> </w:t>
                  </w:r>
                </w:p>
                <w:p w:rsidR="00B60D60" w:rsidRDefault="00B60D60" w:rsidP="00F5175E">
                  <w:pPr>
                    <w:jc w:val="center"/>
                    <w:rPr>
                      <w:b/>
                      <w:bCs/>
                      <w:sz w:val="36"/>
                      <w:szCs w:val="36"/>
                    </w:rPr>
                  </w:pPr>
                  <w:r>
                    <w:rPr>
                      <w:b/>
                      <w:bCs/>
                      <w:sz w:val="36"/>
                      <w:szCs w:val="36"/>
                    </w:rPr>
                    <w:t>октября</w:t>
                  </w:r>
                </w:p>
                <w:p w:rsidR="00B60D60" w:rsidRPr="0094564A" w:rsidRDefault="00B60D60" w:rsidP="00F5175E">
                  <w:pPr>
                    <w:jc w:val="center"/>
                    <w:rPr>
                      <w:b/>
                      <w:bCs/>
                      <w:sz w:val="36"/>
                      <w:szCs w:val="36"/>
                    </w:rPr>
                  </w:pPr>
                  <w:r w:rsidRPr="0094564A">
                    <w:rPr>
                      <w:b/>
                      <w:bCs/>
                      <w:sz w:val="36"/>
                      <w:szCs w:val="36"/>
                    </w:rPr>
                    <w:t>201</w:t>
                  </w:r>
                  <w:r>
                    <w:rPr>
                      <w:b/>
                      <w:bCs/>
                      <w:sz w:val="36"/>
                      <w:szCs w:val="36"/>
                    </w:rPr>
                    <w:t>7</w:t>
                  </w:r>
                  <w:r w:rsidRPr="0094564A">
                    <w:rPr>
                      <w:b/>
                      <w:bCs/>
                      <w:sz w:val="36"/>
                      <w:szCs w:val="36"/>
                    </w:rPr>
                    <w:t xml:space="preserve"> года </w:t>
                  </w:r>
                </w:p>
                <w:p w:rsidR="00B60D60" w:rsidRPr="0094564A" w:rsidRDefault="00B60D60"/>
              </w:txbxContent>
            </v:textbox>
          </v:shape>
        </w:pict>
      </w:r>
      <w:r w:rsidR="00387AF7">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B60D60" w:rsidRPr="0094564A" w:rsidRDefault="00B60D60"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B60D60" w:rsidRPr="0094564A" w:rsidRDefault="00B60D60"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302C83" w:rsidRPr="000A41A3" w:rsidRDefault="00302C83"/>
    <w:p w:rsidR="00302C83" w:rsidRPr="000A41A3" w:rsidRDefault="00302C83"/>
    <w:p w:rsidR="00302C83" w:rsidRPr="000A41A3" w:rsidRDefault="00302C83"/>
    <w:p w:rsidR="00302C83" w:rsidRPr="000A41A3" w:rsidRDefault="00302C83"/>
    <w:p w:rsidR="00302C83" w:rsidRPr="000A41A3" w:rsidRDefault="00302C83"/>
    <w:p w:rsidR="00302C83" w:rsidRPr="000A41A3" w:rsidRDefault="00302C83" w:rsidP="00E258F4">
      <w:pPr>
        <w:ind w:firstLine="567"/>
      </w:pPr>
    </w:p>
    <w:p w:rsidR="00302C83" w:rsidRPr="000A41A3" w:rsidRDefault="00302C83"/>
    <w:p w:rsidR="00302C83" w:rsidRPr="000A41A3" w:rsidRDefault="00302C83"/>
    <w:p w:rsidR="00302C83" w:rsidRPr="000A41A3" w:rsidRDefault="00302C83"/>
    <w:p w:rsidR="00302C83" w:rsidRPr="000A41A3" w:rsidRDefault="00302C83"/>
    <w:p w:rsidR="00302C83" w:rsidRDefault="00302C83"/>
    <w:p w:rsidR="00302C83" w:rsidRDefault="00387AF7" w:rsidP="001B1E8B">
      <w:pPr>
        <w:jc w:val="center"/>
        <w:rPr>
          <w:b/>
        </w:rPr>
      </w:pPr>
      <w:r w:rsidRPr="00387AF7">
        <w:rPr>
          <w:noProof/>
        </w:rPr>
        <w:pict>
          <v:line id="Прямая соединительная линия 5" o:spid="_x0000_s1029" style="position:absolute;left:0;text-align:left;z-index:251655168;visibility:visible" from="-16.95pt,1.75pt" to="508.8pt,1.75pt"/>
        </w:pict>
      </w:r>
      <w:r w:rsidRPr="00387AF7">
        <w:rPr>
          <w:noProof/>
        </w:rPr>
        <w:pict>
          <v:line id="Прямая соединительная линия 6" o:spid="_x0000_s1030" style="position:absolute;left:0;text-align:left;z-index:251656192;visibility:visible" from="-18pt,1.75pt" to="507.75pt,1.75pt" strokeweight="1.5pt"/>
        </w:pict>
      </w:r>
    </w:p>
    <w:p w:rsidR="00302C83" w:rsidRDefault="00387AF7" w:rsidP="007F25FF">
      <w:pPr>
        <w:rPr>
          <w:b/>
          <w:i/>
          <w:sz w:val="22"/>
          <w:szCs w:val="22"/>
        </w:rPr>
      </w:pPr>
      <w:r w:rsidRPr="00387AF7">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FB365E" w:rsidRPr="000352B9" w:rsidRDefault="00FB365E" w:rsidP="00CC3F24">
      <w:pPr>
        <w:jc w:val="center"/>
        <w:rPr>
          <w:b/>
        </w:rPr>
      </w:pPr>
      <w:r w:rsidRPr="000352B9">
        <w:rPr>
          <w:b/>
        </w:rPr>
        <w:t xml:space="preserve">Официальная информация </w:t>
      </w:r>
    </w:p>
    <w:p w:rsidR="00302C83" w:rsidRPr="000352B9" w:rsidRDefault="00FB365E" w:rsidP="00CC3F24">
      <w:pPr>
        <w:jc w:val="center"/>
        <w:rPr>
          <w:b/>
        </w:rPr>
      </w:pPr>
      <w:r w:rsidRPr="000352B9">
        <w:rPr>
          <w:b/>
        </w:rPr>
        <w:t>администрации</w:t>
      </w:r>
      <w:r w:rsidR="00302C83" w:rsidRPr="000352B9">
        <w:rPr>
          <w:b/>
        </w:rPr>
        <w:t xml:space="preserve"> Грибановского муниципального района</w:t>
      </w:r>
    </w:p>
    <w:p w:rsidR="00302C83" w:rsidRPr="00283599" w:rsidRDefault="00387AF7" w:rsidP="007F25FF">
      <w:pPr>
        <w:rPr>
          <w:b/>
          <w:i/>
          <w:sz w:val="22"/>
          <w:szCs w:val="22"/>
        </w:rPr>
      </w:pPr>
      <w:r w:rsidRPr="00387AF7">
        <w:rPr>
          <w:noProof/>
          <w:sz w:val="22"/>
          <w:szCs w:val="22"/>
        </w:rPr>
        <w:pict>
          <v:line id="_x0000_s1032" style="position:absolute;z-index:251661312;visibility:visible;mso-position-horizontal-relative:margin;mso-position-vertical-relative:margin" from="34.7pt,222pt" to="518.45pt,222pt" strokecolor="windowText">
            <w10:wrap type="square" anchorx="margin" anchory="margin"/>
          </v:line>
        </w:pict>
      </w:r>
    </w:p>
    <w:p w:rsidR="000352B9" w:rsidRDefault="000352B9" w:rsidP="000352B9">
      <w:pPr>
        <w:pStyle w:val="ac"/>
        <w:ind w:right="0" w:firstLine="0"/>
        <w:jc w:val="center"/>
        <w:rPr>
          <w:b/>
          <w:sz w:val="24"/>
          <w:szCs w:val="24"/>
        </w:rPr>
      </w:pPr>
    </w:p>
    <w:p w:rsidR="000352B9" w:rsidRPr="000352B9" w:rsidRDefault="000352B9" w:rsidP="000352B9">
      <w:pPr>
        <w:pStyle w:val="ac"/>
        <w:ind w:right="0" w:firstLine="0"/>
        <w:jc w:val="center"/>
        <w:rPr>
          <w:b/>
          <w:sz w:val="24"/>
          <w:szCs w:val="24"/>
        </w:rPr>
      </w:pPr>
      <w:r w:rsidRPr="000352B9">
        <w:rPr>
          <w:b/>
          <w:sz w:val="24"/>
          <w:szCs w:val="24"/>
        </w:rPr>
        <w:t>АДМИНИСТРАЦИЯ</w:t>
      </w:r>
    </w:p>
    <w:p w:rsidR="000352B9" w:rsidRPr="000352B9" w:rsidRDefault="000352B9" w:rsidP="000352B9">
      <w:pPr>
        <w:pStyle w:val="ac"/>
        <w:ind w:right="0" w:firstLine="0"/>
        <w:jc w:val="center"/>
        <w:rPr>
          <w:b/>
          <w:sz w:val="24"/>
          <w:szCs w:val="24"/>
        </w:rPr>
      </w:pPr>
      <w:r w:rsidRPr="000352B9">
        <w:rPr>
          <w:b/>
          <w:sz w:val="24"/>
          <w:szCs w:val="24"/>
        </w:rPr>
        <w:t>ГРИБАНОВСКОГО МУНИЦИПАЛЬНОГО РАЙОНА</w:t>
      </w:r>
      <w:r w:rsidRPr="000352B9">
        <w:rPr>
          <w:b/>
          <w:sz w:val="24"/>
          <w:szCs w:val="24"/>
        </w:rPr>
        <w:br/>
        <w:t>ВОРОНЕЖСКОЙ ОБЛАСТИ</w:t>
      </w:r>
    </w:p>
    <w:p w:rsidR="000352B9" w:rsidRPr="000352B9" w:rsidRDefault="000352B9" w:rsidP="000352B9">
      <w:pPr>
        <w:jc w:val="center"/>
        <w:rPr>
          <w:b/>
        </w:rPr>
      </w:pPr>
    </w:p>
    <w:p w:rsidR="000352B9" w:rsidRPr="000352B9" w:rsidRDefault="000352B9" w:rsidP="000352B9">
      <w:pPr>
        <w:pStyle w:val="1"/>
        <w:jc w:val="center"/>
        <w:rPr>
          <w:b/>
          <w:sz w:val="24"/>
        </w:rPr>
      </w:pPr>
      <w:r w:rsidRPr="000352B9">
        <w:rPr>
          <w:b/>
          <w:sz w:val="24"/>
        </w:rPr>
        <w:t>П О С Т А Н О В Л Е Н И Е</w:t>
      </w:r>
    </w:p>
    <w:p w:rsidR="000352B9" w:rsidRPr="000352B9" w:rsidRDefault="000352B9" w:rsidP="000352B9">
      <w:pPr>
        <w:ind w:firstLine="142"/>
        <w:jc w:val="center"/>
        <w:rPr>
          <w:b/>
        </w:rPr>
      </w:pPr>
    </w:p>
    <w:p w:rsidR="000352B9" w:rsidRPr="000352B9" w:rsidRDefault="000352B9" w:rsidP="000352B9">
      <w:r>
        <w:t>о</w:t>
      </w:r>
      <w:r w:rsidRPr="000352B9">
        <w:t>т</w:t>
      </w:r>
      <w:r>
        <w:t xml:space="preserve"> </w:t>
      </w:r>
      <w:r w:rsidRPr="000352B9">
        <w:t>05.10.2017г. №</w:t>
      </w:r>
      <w:r>
        <w:t xml:space="preserve"> </w:t>
      </w:r>
      <w:r w:rsidRPr="000352B9">
        <w:t>511</w:t>
      </w:r>
    </w:p>
    <w:p w:rsidR="000352B9" w:rsidRPr="000352B9" w:rsidRDefault="000352B9" w:rsidP="000352B9">
      <w:r w:rsidRPr="000352B9">
        <w:t>п.г.т.  Грибановский</w:t>
      </w:r>
    </w:p>
    <w:p w:rsidR="000352B9" w:rsidRPr="000352B9" w:rsidRDefault="000352B9" w:rsidP="000352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0352B9" w:rsidRPr="000352B9" w:rsidTr="000352B9">
        <w:tc>
          <w:tcPr>
            <w:tcW w:w="4644" w:type="dxa"/>
            <w:tcBorders>
              <w:top w:val="nil"/>
              <w:left w:val="nil"/>
              <w:bottom w:val="nil"/>
              <w:right w:val="nil"/>
            </w:tcBorders>
            <w:hideMark/>
          </w:tcPr>
          <w:p w:rsidR="000352B9" w:rsidRPr="000352B9" w:rsidRDefault="000352B9" w:rsidP="000352B9">
            <w:pPr>
              <w:pStyle w:val="39"/>
              <w:jc w:val="both"/>
              <w:rPr>
                <w:rFonts w:ascii="Times New Roman" w:hAnsi="Times New Roman"/>
                <w:b/>
                <w:sz w:val="24"/>
                <w:szCs w:val="24"/>
              </w:rPr>
            </w:pPr>
            <w:r w:rsidRPr="000352B9">
              <w:rPr>
                <w:rFonts w:ascii="Times New Roman" w:hAnsi="Times New Roman"/>
                <w:b/>
                <w:sz w:val="24"/>
                <w:szCs w:val="24"/>
              </w:rPr>
              <w:t xml:space="preserve">О  внесении дополнения в Перечень земельных участков, подлежащих бесплатному предоставлению в собственность граждан, имеющих трех и более детей, на территории Грибановского муниципального района, утвержденный постановлением администрации Грибановского муниципального района Воронежской области от 28.12.2012г. № 1277 </w:t>
            </w:r>
          </w:p>
        </w:tc>
      </w:tr>
    </w:tbl>
    <w:p w:rsidR="000352B9" w:rsidRPr="000352B9" w:rsidRDefault="000352B9" w:rsidP="000352B9">
      <w:pPr>
        <w:pStyle w:val="33"/>
        <w:tabs>
          <w:tab w:val="left" w:pos="709"/>
        </w:tabs>
        <w:spacing w:after="0"/>
        <w:ind w:left="0"/>
        <w:rPr>
          <w:rFonts w:ascii="Times New Roman" w:hAnsi="Times New Roman"/>
          <w:sz w:val="24"/>
          <w:szCs w:val="24"/>
        </w:rPr>
      </w:pPr>
      <w:r w:rsidRPr="000352B9">
        <w:rPr>
          <w:rFonts w:ascii="Times New Roman" w:hAnsi="Times New Roman"/>
          <w:sz w:val="24"/>
          <w:szCs w:val="24"/>
        </w:rPr>
        <w:t xml:space="preserve">          </w:t>
      </w:r>
    </w:p>
    <w:p w:rsidR="000352B9" w:rsidRPr="000352B9" w:rsidRDefault="000352B9" w:rsidP="000352B9">
      <w:pPr>
        <w:pStyle w:val="33"/>
        <w:tabs>
          <w:tab w:val="left" w:pos="709"/>
        </w:tabs>
        <w:spacing w:after="0"/>
        <w:ind w:left="0"/>
        <w:jc w:val="both"/>
        <w:rPr>
          <w:rFonts w:ascii="Times New Roman" w:hAnsi="Times New Roman"/>
          <w:sz w:val="24"/>
          <w:szCs w:val="24"/>
        </w:rPr>
      </w:pPr>
      <w:r w:rsidRPr="000352B9">
        <w:rPr>
          <w:rFonts w:ascii="Times New Roman" w:hAnsi="Times New Roman"/>
          <w:sz w:val="24"/>
          <w:szCs w:val="24"/>
        </w:rPr>
        <w:t xml:space="preserve">            </w:t>
      </w:r>
      <w:r w:rsidRPr="000352B9">
        <w:rPr>
          <w:rFonts w:ascii="Times New Roman" w:hAnsi="Times New Roman"/>
          <w:bCs/>
          <w:sz w:val="24"/>
          <w:szCs w:val="24"/>
        </w:rPr>
        <w:t>В соответствии с  Земельным кодексом РФ, Федеральным законом от 23.06.2014г. № 171-ФЗ «О внесении изменений в Земельный кодекс Российской Федерации и отдельные законодательные акты Российской Федерации»</w:t>
      </w:r>
      <w:r w:rsidRPr="000352B9">
        <w:rPr>
          <w:rFonts w:ascii="Times New Roman" w:hAnsi="Times New Roman"/>
          <w:sz w:val="24"/>
          <w:szCs w:val="24"/>
        </w:rPr>
        <w:t xml:space="preserve">, Законом Воронежской области от 13.05.2008г. № 25-ОЗ «О регулировании земельных отношений на территории Воронежской области», администрация Грибановского муниципального района </w:t>
      </w:r>
      <w:r w:rsidRPr="000352B9">
        <w:rPr>
          <w:rFonts w:ascii="Times New Roman" w:hAnsi="Times New Roman"/>
          <w:b/>
          <w:sz w:val="24"/>
          <w:szCs w:val="24"/>
        </w:rPr>
        <w:t>п о с т а н о в л я е т</w:t>
      </w:r>
      <w:r w:rsidRPr="000352B9">
        <w:rPr>
          <w:rFonts w:ascii="Times New Roman" w:hAnsi="Times New Roman"/>
          <w:sz w:val="24"/>
          <w:szCs w:val="24"/>
        </w:rPr>
        <w:t>:</w:t>
      </w:r>
    </w:p>
    <w:p w:rsidR="000352B9" w:rsidRPr="000352B9" w:rsidRDefault="000352B9" w:rsidP="000352B9">
      <w:pPr>
        <w:ind w:firstLine="851"/>
        <w:jc w:val="both"/>
      </w:pPr>
      <w:r w:rsidRPr="000352B9">
        <w:t xml:space="preserve"> 1. Перечень земельных участков, подлежащих бесплатному предоставлению в собственность граждан, имеющих трех и более детей, на территории Грибановского муниципального района, утвержденный постановлением администрации Грибановского муниципального района от 28.12.2012г. № 1277, дополнить строкой 5 следующей редакции:</w:t>
      </w:r>
    </w:p>
    <w:p w:rsidR="000352B9" w:rsidRPr="000352B9" w:rsidRDefault="000352B9" w:rsidP="000352B9">
      <w:pPr>
        <w:ind w:firstLine="851"/>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8"/>
        <w:gridCol w:w="2393"/>
        <w:gridCol w:w="2144"/>
      </w:tblGrid>
      <w:tr w:rsidR="000352B9" w:rsidRPr="000352B9" w:rsidTr="000352B9">
        <w:tc>
          <w:tcPr>
            <w:tcW w:w="567" w:type="dxa"/>
            <w:tcBorders>
              <w:top w:val="single" w:sz="4" w:space="0" w:color="auto"/>
              <w:left w:val="single" w:sz="4" w:space="0" w:color="auto"/>
              <w:bottom w:val="single" w:sz="4" w:space="0" w:color="auto"/>
              <w:right w:val="single" w:sz="4" w:space="0" w:color="auto"/>
            </w:tcBorders>
            <w:hideMark/>
          </w:tcPr>
          <w:p w:rsidR="000352B9" w:rsidRPr="000352B9" w:rsidRDefault="000352B9" w:rsidP="000352B9">
            <w:pPr>
              <w:widowControl w:val="0"/>
              <w:autoSpaceDE w:val="0"/>
              <w:autoSpaceDN w:val="0"/>
              <w:adjustRightInd w:val="0"/>
              <w:jc w:val="center"/>
              <w:rPr>
                <w:b/>
              </w:rPr>
            </w:pPr>
            <w:r w:rsidRPr="000352B9">
              <w:rPr>
                <w:b/>
              </w:rPr>
              <w:t>№ п/п</w:t>
            </w:r>
          </w:p>
        </w:tc>
        <w:tc>
          <w:tcPr>
            <w:tcW w:w="3968" w:type="dxa"/>
            <w:tcBorders>
              <w:top w:val="single" w:sz="4" w:space="0" w:color="auto"/>
              <w:left w:val="single" w:sz="4" w:space="0" w:color="auto"/>
              <w:bottom w:val="single" w:sz="4" w:space="0" w:color="auto"/>
              <w:right w:val="single" w:sz="4" w:space="0" w:color="auto"/>
            </w:tcBorders>
            <w:hideMark/>
          </w:tcPr>
          <w:p w:rsidR="000352B9" w:rsidRPr="000352B9" w:rsidRDefault="000352B9" w:rsidP="000352B9">
            <w:pPr>
              <w:widowControl w:val="0"/>
              <w:autoSpaceDE w:val="0"/>
              <w:autoSpaceDN w:val="0"/>
              <w:adjustRightInd w:val="0"/>
              <w:jc w:val="center"/>
              <w:rPr>
                <w:b/>
              </w:rPr>
            </w:pPr>
            <w:r w:rsidRPr="000352B9">
              <w:rPr>
                <w:b/>
              </w:rPr>
              <w:t>Местоположение земельного участка</w:t>
            </w:r>
          </w:p>
        </w:tc>
        <w:tc>
          <w:tcPr>
            <w:tcW w:w="2393" w:type="dxa"/>
            <w:tcBorders>
              <w:top w:val="single" w:sz="4" w:space="0" w:color="auto"/>
              <w:left w:val="single" w:sz="4" w:space="0" w:color="auto"/>
              <w:bottom w:val="single" w:sz="4" w:space="0" w:color="auto"/>
              <w:right w:val="single" w:sz="4" w:space="0" w:color="auto"/>
            </w:tcBorders>
            <w:hideMark/>
          </w:tcPr>
          <w:p w:rsidR="000352B9" w:rsidRPr="000352B9" w:rsidRDefault="000352B9" w:rsidP="000352B9">
            <w:pPr>
              <w:widowControl w:val="0"/>
              <w:autoSpaceDE w:val="0"/>
              <w:autoSpaceDN w:val="0"/>
              <w:adjustRightInd w:val="0"/>
              <w:jc w:val="center"/>
              <w:rPr>
                <w:b/>
              </w:rPr>
            </w:pPr>
            <w:r w:rsidRPr="000352B9">
              <w:rPr>
                <w:b/>
              </w:rPr>
              <w:t>Кадастровый номер</w:t>
            </w:r>
          </w:p>
        </w:tc>
        <w:tc>
          <w:tcPr>
            <w:tcW w:w="2144" w:type="dxa"/>
            <w:tcBorders>
              <w:top w:val="single" w:sz="4" w:space="0" w:color="auto"/>
              <w:left w:val="single" w:sz="4" w:space="0" w:color="auto"/>
              <w:bottom w:val="single" w:sz="4" w:space="0" w:color="auto"/>
              <w:right w:val="single" w:sz="4" w:space="0" w:color="auto"/>
            </w:tcBorders>
            <w:hideMark/>
          </w:tcPr>
          <w:p w:rsidR="000352B9" w:rsidRPr="000352B9" w:rsidRDefault="000352B9" w:rsidP="000352B9">
            <w:pPr>
              <w:widowControl w:val="0"/>
              <w:autoSpaceDE w:val="0"/>
              <w:autoSpaceDN w:val="0"/>
              <w:adjustRightInd w:val="0"/>
              <w:jc w:val="center"/>
              <w:rPr>
                <w:b/>
              </w:rPr>
            </w:pPr>
            <w:r w:rsidRPr="000352B9">
              <w:rPr>
                <w:b/>
              </w:rPr>
              <w:t>Площадь, кв.м.</w:t>
            </w:r>
          </w:p>
        </w:tc>
      </w:tr>
      <w:tr w:rsidR="000352B9" w:rsidRPr="000352B9" w:rsidTr="000352B9">
        <w:tc>
          <w:tcPr>
            <w:tcW w:w="567" w:type="dxa"/>
            <w:tcBorders>
              <w:top w:val="single" w:sz="4" w:space="0" w:color="auto"/>
              <w:left w:val="single" w:sz="4" w:space="0" w:color="auto"/>
              <w:bottom w:val="single" w:sz="4" w:space="0" w:color="auto"/>
              <w:right w:val="single" w:sz="4" w:space="0" w:color="auto"/>
            </w:tcBorders>
            <w:hideMark/>
          </w:tcPr>
          <w:p w:rsidR="000352B9" w:rsidRPr="000352B9" w:rsidRDefault="000352B9" w:rsidP="000352B9">
            <w:pPr>
              <w:widowControl w:val="0"/>
              <w:autoSpaceDE w:val="0"/>
              <w:autoSpaceDN w:val="0"/>
              <w:adjustRightInd w:val="0"/>
              <w:jc w:val="center"/>
            </w:pPr>
            <w:r w:rsidRPr="000352B9">
              <w:t>5</w:t>
            </w:r>
          </w:p>
        </w:tc>
        <w:tc>
          <w:tcPr>
            <w:tcW w:w="3968" w:type="dxa"/>
            <w:tcBorders>
              <w:top w:val="single" w:sz="4" w:space="0" w:color="auto"/>
              <w:left w:val="single" w:sz="4" w:space="0" w:color="auto"/>
              <w:bottom w:val="single" w:sz="4" w:space="0" w:color="auto"/>
              <w:right w:val="single" w:sz="4" w:space="0" w:color="auto"/>
            </w:tcBorders>
            <w:hideMark/>
          </w:tcPr>
          <w:p w:rsidR="000352B9" w:rsidRPr="000352B9" w:rsidRDefault="000352B9" w:rsidP="000352B9">
            <w:pPr>
              <w:widowControl w:val="0"/>
              <w:autoSpaceDE w:val="0"/>
              <w:autoSpaceDN w:val="0"/>
              <w:adjustRightInd w:val="0"/>
              <w:jc w:val="center"/>
            </w:pPr>
            <w:r w:rsidRPr="000352B9">
              <w:t>Воронежская область, Грибановский район, с. Листопадовка, ул. Овражная, 8а</w:t>
            </w:r>
          </w:p>
        </w:tc>
        <w:tc>
          <w:tcPr>
            <w:tcW w:w="2393" w:type="dxa"/>
            <w:tcBorders>
              <w:top w:val="single" w:sz="4" w:space="0" w:color="auto"/>
              <w:left w:val="single" w:sz="4" w:space="0" w:color="auto"/>
              <w:bottom w:val="single" w:sz="4" w:space="0" w:color="auto"/>
              <w:right w:val="single" w:sz="4" w:space="0" w:color="auto"/>
            </w:tcBorders>
            <w:hideMark/>
          </w:tcPr>
          <w:p w:rsidR="000352B9" w:rsidRPr="000352B9" w:rsidRDefault="000352B9" w:rsidP="000352B9">
            <w:pPr>
              <w:widowControl w:val="0"/>
              <w:autoSpaceDE w:val="0"/>
              <w:autoSpaceDN w:val="0"/>
              <w:adjustRightInd w:val="0"/>
              <w:jc w:val="center"/>
            </w:pPr>
            <w:r w:rsidRPr="000352B9">
              <w:t>36:09:2200025:83</w:t>
            </w:r>
          </w:p>
        </w:tc>
        <w:tc>
          <w:tcPr>
            <w:tcW w:w="2144" w:type="dxa"/>
            <w:tcBorders>
              <w:top w:val="single" w:sz="4" w:space="0" w:color="auto"/>
              <w:left w:val="single" w:sz="4" w:space="0" w:color="auto"/>
              <w:bottom w:val="single" w:sz="4" w:space="0" w:color="auto"/>
              <w:right w:val="single" w:sz="4" w:space="0" w:color="auto"/>
            </w:tcBorders>
            <w:hideMark/>
          </w:tcPr>
          <w:p w:rsidR="000352B9" w:rsidRPr="000352B9" w:rsidRDefault="000352B9" w:rsidP="000352B9">
            <w:pPr>
              <w:widowControl w:val="0"/>
              <w:autoSpaceDE w:val="0"/>
              <w:autoSpaceDN w:val="0"/>
              <w:adjustRightInd w:val="0"/>
              <w:jc w:val="center"/>
            </w:pPr>
            <w:r w:rsidRPr="000352B9">
              <w:t>3400</w:t>
            </w:r>
          </w:p>
        </w:tc>
      </w:tr>
    </w:tbl>
    <w:p w:rsidR="000352B9" w:rsidRPr="000352B9" w:rsidRDefault="000352B9" w:rsidP="000352B9"/>
    <w:p w:rsidR="000352B9" w:rsidRPr="000352B9" w:rsidRDefault="000352B9" w:rsidP="000352B9">
      <w:pPr>
        <w:ind w:firstLine="851"/>
        <w:jc w:val="both"/>
      </w:pPr>
      <w:r w:rsidRPr="000352B9">
        <w:t>2. Отделу по управлению муниципальным имуществом администрации Грибановского муниципального района (Макарова):</w:t>
      </w:r>
    </w:p>
    <w:p w:rsidR="000352B9" w:rsidRPr="000352B9" w:rsidRDefault="000352B9" w:rsidP="000352B9">
      <w:pPr>
        <w:ind w:firstLine="851"/>
        <w:jc w:val="both"/>
      </w:pPr>
      <w:r w:rsidRPr="000352B9">
        <w:lastRenderedPageBreak/>
        <w:t>2.1. Обеспечить опубликование изменении, внесенных в Перечень, в официальном печатном издании муниципальных правовых актов администрации Грибановского муниципального района и их размещение на официальном сайте администрации Грибановского муниципального района.</w:t>
      </w:r>
    </w:p>
    <w:p w:rsidR="000352B9" w:rsidRPr="000352B9" w:rsidRDefault="000352B9" w:rsidP="000352B9">
      <w:pPr>
        <w:ind w:firstLine="851"/>
        <w:jc w:val="both"/>
      </w:pPr>
      <w:r w:rsidRPr="000352B9">
        <w:t>2.2. Обеспечить в течение 30 календарных дней направление гражданам, имеющим трех и более детей, предложении о предоставлении им в собственность земельного участка, включенного в Перечень.</w:t>
      </w:r>
    </w:p>
    <w:p w:rsidR="000352B9" w:rsidRPr="000352B9" w:rsidRDefault="000352B9" w:rsidP="000352B9">
      <w:pPr>
        <w:pStyle w:val="a9"/>
        <w:spacing w:line="240" w:lineRule="auto"/>
        <w:jc w:val="both"/>
        <w:rPr>
          <w:sz w:val="24"/>
        </w:rPr>
      </w:pPr>
      <w:r w:rsidRPr="000352B9">
        <w:rPr>
          <w:sz w:val="24"/>
        </w:rPr>
        <w:t xml:space="preserve">           3. Контроль за исполнением данного постановления возложить на заместителя главы администрации Грибановского муниципального района Тарасова М.И.</w:t>
      </w:r>
    </w:p>
    <w:p w:rsidR="000352B9" w:rsidRPr="000352B9" w:rsidRDefault="000352B9" w:rsidP="000352B9">
      <w:pPr>
        <w:pStyle w:val="a9"/>
        <w:spacing w:line="240" w:lineRule="auto"/>
        <w:ind w:firstLine="851"/>
        <w:jc w:val="both"/>
        <w:rPr>
          <w:sz w:val="24"/>
        </w:rPr>
      </w:pPr>
    </w:p>
    <w:p w:rsidR="000352B9" w:rsidRPr="000352B9" w:rsidRDefault="000352B9" w:rsidP="000352B9">
      <w:pPr>
        <w:pStyle w:val="7"/>
        <w:spacing w:before="0" w:after="0"/>
        <w:jc w:val="both"/>
        <w:rPr>
          <w:b/>
          <w:bCs/>
        </w:rPr>
      </w:pPr>
      <w:r w:rsidRPr="000352B9">
        <w:rPr>
          <w:b/>
        </w:rPr>
        <w:t xml:space="preserve">И.о. главы администрации Грибановского муниципального района  </w:t>
      </w:r>
      <w:r>
        <w:rPr>
          <w:b/>
        </w:rPr>
        <w:t xml:space="preserve"> </w:t>
      </w:r>
      <w:r w:rsidRPr="000352B9">
        <w:rPr>
          <w:b/>
        </w:rPr>
        <w:t xml:space="preserve">                   Д.А. Шевела</w:t>
      </w:r>
    </w:p>
    <w:p w:rsidR="000352B9" w:rsidRDefault="000352B9" w:rsidP="00712097">
      <w:pPr>
        <w:spacing w:before="100" w:beforeAutospacing="1" w:after="100" w:afterAutospacing="1"/>
        <w:jc w:val="right"/>
        <w:rPr>
          <w:b/>
          <w:bCs/>
        </w:rPr>
      </w:pPr>
    </w:p>
    <w:p w:rsidR="00712097" w:rsidRPr="00FF4B8D" w:rsidRDefault="00712097" w:rsidP="00712097">
      <w:pPr>
        <w:spacing w:before="100" w:beforeAutospacing="1" w:after="100" w:afterAutospacing="1"/>
        <w:jc w:val="right"/>
      </w:pPr>
      <w:r>
        <w:rPr>
          <w:b/>
          <w:bCs/>
        </w:rPr>
        <w:t>Реестровый номер торгов 2017</w:t>
      </w:r>
      <w:r w:rsidRPr="00FF4B8D">
        <w:rPr>
          <w:b/>
          <w:bCs/>
        </w:rPr>
        <w:t xml:space="preserve">- </w:t>
      </w:r>
      <w:r>
        <w:rPr>
          <w:b/>
          <w:bCs/>
        </w:rPr>
        <w:t>29</w:t>
      </w:r>
    </w:p>
    <w:p w:rsidR="00712097" w:rsidRPr="00712097" w:rsidRDefault="00712097" w:rsidP="00712097">
      <w:pPr>
        <w:jc w:val="center"/>
        <w:outlineLvl w:val="0"/>
        <w:rPr>
          <w:b/>
          <w:bCs/>
          <w:kern w:val="36"/>
        </w:rPr>
      </w:pPr>
      <w:r w:rsidRPr="00712097">
        <w:rPr>
          <w:b/>
          <w:bCs/>
          <w:kern w:val="36"/>
        </w:rPr>
        <w:t xml:space="preserve">ИЗВЕЩЕНИЕ </w:t>
      </w:r>
    </w:p>
    <w:p w:rsidR="00712097" w:rsidRDefault="00712097" w:rsidP="00712097">
      <w:pPr>
        <w:jc w:val="center"/>
        <w:rPr>
          <w:b/>
          <w:bCs/>
        </w:rPr>
      </w:pPr>
      <w:r w:rsidRPr="00712097">
        <w:rPr>
          <w:b/>
          <w:bCs/>
        </w:rPr>
        <w:t>о проведении открытого  по составу участников и по форме подачи предложений о цене аукциона  на право заключения договоров  аренды земельного  участка, находящегося в собственности Грибановского муниципального района</w:t>
      </w:r>
    </w:p>
    <w:p w:rsidR="00712097" w:rsidRPr="00712097" w:rsidRDefault="00712097" w:rsidP="00712097">
      <w:pPr>
        <w:jc w:val="center"/>
        <w:rPr>
          <w:b/>
          <w:bCs/>
        </w:rPr>
      </w:pPr>
    </w:p>
    <w:p w:rsidR="00712097" w:rsidRPr="00712097" w:rsidRDefault="00712097" w:rsidP="00712097">
      <w:pPr>
        <w:jc w:val="both"/>
      </w:pPr>
      <w:r w:rsidRPr="00712097">
        <w:t>Основание проведения аукциона: Постановление администрации Грибановского муниципального района Воронежской области от 02.10.2017г. № 500 «О проведении открытого по составу участников и по форме подачи предложений о цене аукциона на право заключения договора аренды земельного участка, находящегося в собственности Грибановского муниципального района».</w:t>
      </w:r>
    </w:p>
    <w:p w:rsidR="00712097" w:rsidRPr="00712097" w:rsidRDefault="00712097" w:rsidP="00712097">
      <w:pPr>
        <w:jc w:val="both"/>
      </w:pPr>
      <w:r w:rsidRPr="00712097">
        <w:t>Организатор аукциона – Отдел по управлению муниципальным имуществом администрации Грибановского муниципального района Воронежской области.</w:t>
      </w:r>
    </w:p>
    <w:p w:rsidR="00712097" w:rsidRPr="00712097" w:rsidRDefault="00712097" w:rsidP="00712097">
      <w:pPr>
        <w:jc w:val="both"/>
      </w:pPr>
      <w:r w:rsidRPr="00712097">
        <w:t xml:space="preserve">Дата начала приема заявок – 16 октября 2017г. </w:t>
      </w:r>
    </w:p>
    <w:p w:rsidR="00712097" w:rsidRPr="00712097" w:rsidRDefault="00712097" w:rsidP="00712097">
      <w:pPr>
        <w:jc w:val="both"/>
      </w:pPr>
      <w:r w:rsidRPr="00712097">
        <w:t>Дата и время окончания приема заявок – 14 ноября  2017 г.</w:t>
      </w:r>
    </w:p>
    <w:p w:rsidR="00712097" w:rsidRPr="00712097" w:rsidRDefault="00712097" w:rsidP="00712097">
      <w:pPr>
        <w:pStyle w:val="afd"/>
        <w:spacing w:before="0" w:beforeAutospacing="0" w:after="0" w:afterAutospacing="0"/>
        <w:jc w:val="both"/>
      </w:pPr>
      <w:r w:rsidRPr="00712097">
        <w:t>Время и место приема заявок - по рабочим дням с 8:00 до 12:00 и с 13:00 до 16:00 по адресу:  Воронежская область, Грибановский район, пгт. Грибановский, ул. Комарова, 5, каб. 7.</w:t>
      </w:r>
    </w:p>
    <w:p w:rsidR="00712097" w:rsidRPr="00712097" w:rsidRDefault="00712097" w:rsidP="00712097">
      <w:pPr>
        <w:pStyle w:val="afd"/>
        <w:spacing w:before="0" w:beforeAutospacing="0" w:after="0" w:afterAutospacing="0"/>
        <w:jc w:val="both"/>
      </w:pPr>
      <w:r w:rsidRPr="00712097">
        <w:t>Дата рассмотрения заявок –  15 ноября  2017 г  в  14:00.</w:t>
      </w:r>
    </w:p>
    <w:p w:rsidR="00712097" w:rsidRPr="00712097" w:rsidRDefault="00712097" w:rsidP="00712097">
      <w:pPr>
        <w:pStyle w:val="afd"/>
        <w:spacing w:before="0" w:beforeAutospacing="0" w:after="0" w:afterAutospacing="0"/>
        <w:jc w:val="both"/>
      </w:pPr>
      <w:r w:rsidRPr="00712097">
        <w:t>Место проведения аукциона: Воронежская область, Грибановский район, пгт. Грибановский, ул. Комарова, 5, каб. 7.</w:t>
      </w:r>
    </w:p>
    <w:p w:rsidR="00712097" w:rsidRPr="00712097" w:rsidRDefault="00712097" w:rsidP="00712097">
      <w:pPr>
        <w:pStyle w:val="afd"/>
        <w:spacing w:before="0" w:beforeAutospacing="0" w:after="0" w:afterAutospacing="0"/>
        <w:jc w:val="both"/>
      </w:pPr>
      <w:r w:rsidRPr="00712097">
        <w:t>Дата и время  проведения аукциона – 20 ноября  2017г. в 14 часов 00 минут</w:t>
      </w:r>
    </w:p>
    <w:p w:rsidR="00712097" w:rsidRPr="00712097" w:rsidRDefault="00712097" w:rsidP="00712097">
      <w:pPr>
        <w:pStyle w:val="afd"/>
        <w:spacing w:before="0" w:beforeAutospacing="0" w:after="0" w:afterAutospacing="0"/>
      </w:pPr>
      <w:r w:rsidRPr="00712097">
        <w:rPr>
          <w:bCs/>
        </w:rPr>
        <w:t>Регистрация участников начинается за 5 минут до начала аукциона.</w:t>
      </w:r>
    </w:p>
    <w:p w:rsidR="00712097" w:rsidRPr="00712097" w:rsidRDefault="00712097" w:rsidP="00712097">
      <w:pPr>
        <w:jc w:val="both"/>
      </w:pPr>
      <w:r w:rsidRPr="00712097">
        <w:t>По вопросу осмотра земельного участка обращаться в рабочие дни с 16.10.2017 г. по 14.11.2017г. по адресу: Воронежская область, Грибановский район, пгт. Грибановский, ул. Комарова, 5, каб. 7.</w:t>
      </w:r>
    </w:p>
    <w:p w:rsidR="00712097" w:rsidRPr="00712097" w:rsidRDefault="00712097" w:rsidP="00712097">
      <w:pPr>
        <w:jc w:val="center"/>
      </w:pPr>
      <w:r w:rsidRPr="00712097">
        <w:rPr>
          <w:b/>
          <w:bCs/>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712097" w:rsidRPr="00712097" w:rsidTr="008E6CE3">
        <w:trPr>
          <w:trHeight w:val="180"/>
        </w:trPr>
        <w:tc>
          <w:tcPr>
            <w:tcW w:w="540" w:type="dxa"/>
          </w:tcPr>
          <w:p w:rsidR="00712097" w:rsidRPr="00712097" w:rsidRDefault="00712097" w:rsidP="00712097">
            <w:pPr>
              <w:jc w:val="both"/>
            </w:pPr>
            <w:r w:rsidRPr="00712097">
              <w:t>№ лота</w:t>
            </w:r>
          </w:p>
        </w:tc>
        <w:tc>
          <w:tcPr>
            <w:tcW w:w="1728" w:type="dxa"/>
          </w:tcPr>
          <w:p w:rsidR="00712097" w:rsidRPr="00712097" w:rsidRDefault="00712097" w:rsidP="00712097">
            <w:pPr>
              <w:jc w:val="both"/>
            </w:pPr>
            <w:r w:rsidRPr="00712097">
              <w:t xml:space="preserve">Кадастровый номер </w:t>
            </w:r>
          </w:p>
        </w:tc>
        <w:tc>
          <w:tcPr>
            <w:tcW w:w="1985" w:type="dxa"/>
          </w:tcPr>
          <w:p w:rsidR="00712097" w:rsidRPr="00712097" w:rsidRDefault="00712097" w:rsidP="00712097">
            <w:pPr>
              <w:jc w:val="both"/>
            </w:pPr>
            <w:r w:rsidRPr="00712097">
              <w:t>Адрес (местонахождение)  участка</w:t>
            </w:r>
          </w:p>
        </w:tc>
        <w:tc>
          <w:tcPr>
            <w:tcW w:w="1276" w:type="dxa"/>
          </w:tcPr>
          <w:p w:rsidR="00712097" w:rsidRPr="00712097" w:rsidRDefault="00712097" w:rsidP="00712097">
            <w:pPr>
              <w:jc w:val="both"/>
              <w:rPr>
                <w:vertAlign w:val="superscript"/>
              </w:rPr>
            </w:pPr>
            <w:r w:rsidRPr="00712097">
              <w:t>Площадь  объекта, м</w:t>
            </w:r>
            <w:r w:rsidRPr="00712097">
              <w:rPr>
                <w:vertAlign w:val="superscript"/>
              </w:rPr>
              <w:t>2</w:t>
            </w:r>
          </w:p>
        </w:tc>
        <w:tc>
          <w:tcPr>
            <w:tcW w:w="1559" w:type="dxa"/>
          </w:tcPr>
          <w:p w:rsidR="00712097" w:rsidRPr="00712097" w:rsidRDefault="00712097" w:rsidP="00712097">
            <w:pPr>
              <w:jc w:val="both"/>
            </w:pPr>
            <w:r w:rsidRPr="00712097">
              <w:t>Начальный размер годовой арендной  платы  за пользование земельным участком, руб.</w:t>
            </w:r>
          </w:p>
        </w:tc>
        <w:tc>
          <w:tcPr>
            <w:tcW w:w="1276" w:type="dxa"/>
          </w:tcPr>
          <w:p w:rsidR="00712097" w:rsidRPr="00712097" w:rsidRDefault="00712097" w:rsidP="00712097">
            <w:pPr>
              <w:tabs>
                <w:tab w:val="left" w:pos="2594"/>
                <w:tab w:val="left" w:pos="2759"/>
              </w:tabs>
              <w:jc w:val="both"/>
            </w:pPr>
            <w:r w:rsidRPr="00712097">
              <w:t>Задаток по лоту, руб.</w:t>
            </w:r>
          </w:p>
        </w:tc>
        <w:tc>
          <w:tcPr>
            <w:tcW w:w="991" w:type="dxa"/>
          </w:tcPr>
          <w:p w:rsidR="00712097" w:rsidRPr="00712097" w:rsidRDefault="00712097" w:rsidP="00712097">
            <w:pPr>
              <w:tabs>
                <w:tab w:val="left" w:pos="2594"/>
                <w:tab w:val="left" w:pos="2759"/>
              </w:tabs>
              <w:jc w:val="both"/>
            </w:pPr>
            <w:r w:rsidRPr="00712097">
              <w:t>Шаг аукциона, руб.</w:t>
            </w:r>
          </w:p>
        </w:tc>
      </w:tr>
      <w:tr w:rsidR="00712097" w:rsidRPr="00712097" w:rsidTr="008E6CE3">
        <w:trPr>
          <w:trHeight w:val="180"/>
        </w:trPr>
        <w:tc>
          <w:tcPr>
            <w:tcW w:w="540" w:type="dxa"/>
          </w:tcPr>
          <w:p w:rsidR="00712097" w:rsidRPr="00712097" w:rsidRDefault="00712097" w:rsidP="00712097">
            <w:pPr>
              <w:jc w:val="both"/>
            </w:pPr>
            <w:r w:rsidRPr="00712097">
              <w:t>1</w:t>
            </w:r>
          </w:p>
        </w:tc>
        <w:tc>
          <w:tcPr>
            <w:tcW w:w="1728" w:type="dxa"/>
          </w:tcPr>
          <w:p w:rsidR="00712097" w:rsidRPr="00712097" w:rsidRDefault="00712097" w:rsidP="00712097">
            <w:pPr>
              <w:jc w:val="both"/>
            </w:pPr>
            <w:r w:rsidRPr="00712097">
              <w:t>36:09:0107010:153</w:t>
            </w:r>
          </w:p>
        </w:tc>
        <w:tc>
          <w:tcPr>
            <w:tcW w:w="1985" w:type="dxa"/>
          </w:tcPr>
          <w:p w:rsidR="00712097" w:rsidRPr="00712097" w:rsidRDefault="00712097" w:rsidP="00712097">
            <w:pPr>
              <w:jc w:val="both"/>
            </w:pPr>
            <w:r w:rsidRPr="00712097">
              <w:t>Воронежская область, Грибановский район, пгт. Грибановский, ул. 70 лет Октября, 61</w:t>
            </w:r>
          </w:p>
        </w:tc>
        <w:tc>
          <w:tcPr>
            <w:tcW w:w="1276" w:type="dxa"/>
          </w:tcPr>
          <w:p w:rsidR="00712097" w:rsidRPr="00712097" w:rsidRDefault="00712097" w:rsidP="00712097">
            <w:pPr>
              <w:jc w:val="center"/>
            </w:pPr>
            <w:r w:rsidRPr="00712097">
              <w:t>1355</w:t>
            </w:r>
          </w:p>
        </w:tc>
        <w:tc>
          <w:tcPr>
            <w:tcW w:w="1559" w:type="dxa"/>
          </w:tcPr>
          <w:p w:rsidR="00712097" w:rsidRPr="00712097" w:rsidRDefault="00712097" w:rsidP="00712097">
            <w:pPr>
              <w:jc w:val="center"/>
            </w:pPr>
            <w:r w:rsidRPr="00712097">
              <w:t>1400</w:t>
            </w:r>
          </w:p>
        </w:tc>
        <w:tc>
          <w:tcPr>
            <w:tcW w:w="1276" w:type="dxa"/>
          </w:tcPr>
          <w:p w:rsidR="00712097" w:rsidRPr="00712097" w:rsidRDefault="00712097" w:rsidP="00712097">
            <w:pPr>
              <w:jc w:val="center"/>
            </w:pPr>
            <w:r w:rsidRPr="00712097">
              <w:t>280</w:t>
            </w:r>
          </w:p>
        </w:tc>
        <w:tc>
          <w:tcPr>
            <w:tcW w:w="991" w:type="dxa"/>
          </w:tcPr>
          <w:p w:rsidR="00712097" w:rsidRPr="00712097" w:rsidRDefault="00712097" w:rsidP="00712097">
            <w:pPr>
              <w:jc w:val="center"/>
            </w:pPr>
            <w:r w:rsidRPr="00712097">
              <w:t>42</w:t>
            </w:r>
          </w:p>
        </w:tc>
      </w:tr>
    </w:tbl>
    <w:p w:rsidR="00712097" w:rsidRPr="00712097" w:rsidRDefault="00712097" w:rsidP="00712097">
      <w:r w:rsidRPr="00712097">
        <w:t xml:space="preserve">Категория земель – земли населенных пунктов. </w:t>
      </w:r>
    </w:p>
    <w:p w:rsidR="00712097" w:rsidRPr="00712097" w:rsidRDefault="00712097" w:rsidP="00712097">
      <w:r w:rsidRPr="00712097">
        <w:t>Разрешенное использование земельного участка – под индивидуальную жилую застройку.</w:t>
      </w:r>
    </w:p>
    <w:p w:rsidR="00712097" w:rsidRPr="00712097" w:rsidRDefault="00712097" w:rsidP="00712097">
      <w:pPr>
        <w:pStyle w:val="afd"/>
        <w:spacing w:before="0" w:beforeAutospacing="0" w:after="0" w:afterAutospacing="0"/>
        <w:jc w:val="both"/>
      </w:pPr>
      <w:r w:rsidRPr="00712097">
        <w:t>Собственник земельного участка – Грибановский муниципальный район.</w:t>
      </w:r>
    </w:p>
    <w:p w:rsidR="00712097" w:rsidRPr="00712097" w:rsidRDefault="00712097" w:rsidP="00712097">
      <w:pPr>
        <w:pStyle w:val="afd"/>
        <w:spacing w:before="0" w:beforeAutospacing="0" w:after="0" w:afterAutospacing="0"/>
        <w:jc w:val="both"/>
      </w:pPr>
      <w:r w:rsidRPr="00712097">
        <w:lastRenderedPageBreak/>
        <w:t>Обременения – не зарегистрированы.</w:t>
      </w:r>
    </w:p>
    <w:p w:rsidR="00712097" w:rsidRPr="00712097" w:rsidRDefault="00712097" w:rsidP="00712097">
      <w:pPr>
        <w:jc w:val="both"/>
      </w:pPr>
      <w:r w:rsidRPr="00712097">
        <w:t>Ограничения – отсутствуют.</w:t>
      </w:r>
    </w:p>
    <w:p w:rsidR="00712097" w:rsidRPr="00712097" w:rsidRDefault="00712097" w:rsidP="00712097">
      <w:pPr>
        <w:jc w:val="both"/>
        <w:rPr>
          <w:bCs/>
        </w:rPr>
      </w:pPr>
      <w:r w:rsidRPr="00712097">
        <w:rPr>
          <w:bCs/>
        </w:rPr>
        <w:t xml:space="preserve"> Срок аренды земельного участка – 20 (двадцать) лет. </w:t>
      </w:r>
    </w:p>
    <w:p w:rsidR="00712097" w:rsidRPr="00712097" w:rsidRDefault="00712097" w:rsidP="00712097">
      <w:pPr>
        <w:jc w:val="both"/>
        <w:rPr>
          <w:b/>
          <w:bCs/>
        </w:rPr>
      </w:pPr>
      <w:r w:rsidRPr="00712097">
        <w:rPr>
          <w:bCs/>
        </w:rPr>
        <w:t>Величина повышения начальной цены предмета аукциона («шаг аукциона») - 3% (три процента) от начальной цены предмета аукциона.</w:t>
      </w:r>
      <w:r w:rsidRPr="00712097">
        <w:rPr>
          <w:b/>
          <w:bCs/>
        </w:rPr>
        <w:t xml:space="preserve"> </w:t>
      </w:r>
    </w:p>
    <w:p w:rsidR="00712097" w:rsidRPr="00712097" w:rsidRDefault="00712097" w:rsidP="00712097">
      <w:pPr>
        <w:jc w:val="both"/>
        <w:rPr>
          <w:bCs/>
        </w:rPr>
      </w:pPr>
      <w:r w:rsidRPr="00712097">
        <w:rPr>
          <w:bCs/>
        </w:rPr>
        <w:t>Максимально допустимые параметры разрешенного строительства объекта: 10м х 10м.;  количество этажей: минимально  1  максимально  3; высота здания: минимально 4м. максимально 10м.</w:t>
      </w:r>
    </w:p>
    <w:p w:rsidR="00712097" w:rsidRPr="00712097" w:rsidRDefault="00712097" w:rsidP="00712097">
      <w:pPr>
        <w:jc w:val="both"/>
      </w:pPr>
      <w:r w:rsidRPr="00712097">
        <w:t>Технические условия подключения (технологического присоединения) объекта капитального строительства к сетям инженерно-технического обеспечения: возможность технологического присоединения  к электрическим сетям 0,4 кВ Филиала ПАО «МРСК –Центра» «Воронежэнерго».</w:t>
      </w:r>
    </w:p>
    <w:p w:rsidR="00712097" w:rsidRPr="00712097" w:rsidRDefault="00712097" w:rsidP="00712097">
      <w:pPr>
        <w:jc w:val="both"/>
      </w:pPr>
      <w:r w:rsidRPr="00712097">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 Размер платы за подключение определяется действующими тарифами соответствующих эксплуатирующих организаций.</w:t>
      </w:r>
    </w:p>
    <w:p w:rsidR="00712097" w:rsidRPr="00712097" w:rsidRDefault="00712097" w:rsidP="00712097">
      <w:pPr>
        <w:jc w:val="both"/>
      </w:pPr>
      <w:r w:rsidRPr="00712097">
        <w:t>С иными сведениями о предмете аукциона  претенденты могут ознакомиться по месту приема заявок.</w:t>
      </w:r>
    </w:p>
    <w:p w:rsidR="00712097" w:rsidRPr="00712097" w:rsidRDefault="00712097" w:rsidP="00712097">
      <w:pPr>
        <w:jc w:val="center"/>
      </w:pPr>
      <w:r w:rsidRPr="00712097">
        <w:rPr>
          <w:b/>
          <w:bCs/>
        </w:rPr>
        <w:t>Условия участия в аукционе</w:t>
      </w:r>
      <w:r w:rsidRPr="00712097">
        <w:t xml:space="preserve"> </w:t>
      </w:r>
    </w:p>
    <w:p w:rsidR="00712097" w:rsidRPr="00712097" w:rsidRDefault="00712097" w:rsidP="00712097">
      <w:pPr>
        <w:jc w:val="both"/>
      </w:pPr>
      <w:r w:rsidRPr="00712097">
        <w:t>Для участия в аукционе заявители представляют в установленный в извещении о проведении аукциона срок следующие документы:</w:t>
      </w:r>
    </w:p>
    <w:p w:rsidR="00712097" w:rsidRPr="00712097" w:rsidRDefault="00712097" w:rsidP="00712097">
      <w:pPr>
        <w:jc w:val="both"/>
      </w:pPr>
      <w:r w:rsidRPr="00712097">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712097" w:rsidRPr="00712097" w:rsidRDefault="00712097" w:rsidP="00712097">
      <w:pPr>
        <w:jc w:val="both"/>
      </w:pPr>
      <w:r w:rsidRPr="00712097">
        <w:t>2) копии документов, удостоверяющих личность заявителя (для граждан);</w:t>
      </w:r>
    </w:p>
    <w:p w:rsidR="00712097" w:rsidRPr="00712097" w:rsidRDefault="00712097" w:rsidP="00712097">
      <w:pPr>
        <w:jc w:val="both"/>
      </w:pPr>
      <w:r w:rsidRPr="0071209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2097" w:rsidRPr="00712097" w:rsidRDefault="00712097" w:rsidP="00712097">
      <w:pPr>
        <w:jc w:val="both"/>
      </w:pPr>
      <w:r w:rsidRPr="00712097">
        <w:t>4) документы, подтверждающие внесение задатка.</w:t>
      </w:r>
    </w:p>
    <w:p w:rsidR="00712097" w:rsidRPr="00712097" w:rsidRDefault="00712097" w:rsidP="00712097">
      <w:pPr>
        <w:jc w:val="both"/>
      </w:pPr>
      <w:r w:rsidRPr="00712097">
        <w:t>Представление документов, подтверждающих внесение задатка, признается заключением соглашения о задатке.</w:t>
      </w:r>
    </w:p>
    <w:p w:rsidR="00712097" w:rsidRPr="00712097" w:rsidRDefault="00712097" w:rsidP="00712097">
      <w:pPr>
        <w:jc w:val="both"/>
      </w:pPr>
      <w:r w:rsidRPr="00712097">
        <w:t>Указанные документы в части их оформления и содержания должны соответствовать требованиям законодательства Российской Федерации.</w:t>
      </w:r>
    </w:p>
    <w:p w:rsidR="00712097" w:rsidRPr="00712097" w:rsidRDefault="00712097" w:rsidP="00712097">
      <w:pPr>
        <w:jc w:val="center"/>
      </w:pPr>
      <w:r w:rsidRPr="00712097">
        <w:rPr>
          <w:b/>
          <w:bCs/>
        </w:rPr>
        <w:t>Порядок внесения и возврата задатка</w:t>
      </w:r>
    </w:p>
    <w:p w:rsidR="00712097" w:rsidRPr="00712097" w:rsidRDefault="00712097" w:rsidP="00712097">
      <w:pPr>
        <w:jc w:val="both"/>
      </w:pPr>
      <w:r w:rsidRPr="00712097">
        <w:t>Задаток вносится в валюте Российской Федерации на счет Организатора аукциона.</w:t>
      </w:r>
    </w:p>
    <w:p w:rsidR="00712097" w:rsidRPr="00712097" w:rsidRDefault="00712097" w:rsidP="00712097">
      <w:pPr>
        <w:ind w:firstLine="708"/>
        <w:jc w:val="both"/>
      </w:pPr>
      <w:r w:rsidRPr="00712097">
        <w:t>Получатель платежа – УФК по Воронежской области (Отдел по управлению муниципальным имуществом администрации Грибановского муниципального района)  л/с 05313007390, расчетный счет  № 40302810020073000388 в  Отделении Воронеж                         г. Воронеж, БИК 042007001, ИНН 3609003130, КПП 360901001, ОКТМО 20613151.</w:t>
      </w:r>
    </w:p>
    <w:p w:rsidR="00712097" w:rsidRPr="00712097" w:rsidRDefault="00712097" w:rsidP="00712097">
      <w:pPr>
        <w:jc w:val="both"/>
      </w:pPr>
      <w:r w:rsidRPr="00712097">
        <w:t>Задаток должен поступить на указанный счет не позднее даты рассмотрения заявок на участие в аукционе.</w:t>
      </w:r>
    </w:p>
    <w:p w:rsidR="00712097" w:rsidRPr="00712097" w:rsidRDefault="00712097" w:rsidP="00712097">
      <w:pPr>
        <w:jc w:val="both"/>
      </w:pPr>
      <w:r w:rsidRPr="00712097">
        <w:t>Назначение платежа: задаток за участие в аукционе на право заключения договора аренды земельного участка, лот № ___,  реестровый номер торгов: 2017 – 29.</w:t>
      </w:r>
    </w:p>
    <w:p w:rsidR="00712097" w:rsidRPr="00712097" w:rsidRDefault="00712097" w:rsidP="00712097">
      <w:pPr>
        <w:jc w:val="both"/>
      </w:pPr>
      <w:r w:rsidRPr="00712097">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712097" w:rsidRPr="00712097" w:rsidRDefault="00712097" w:rsidP="00712097">
      <w:pPr>
        <w:jc w:val="both"/>
      </w:pPr>
      <w:r w:rsidRPr="00712097">
        <w:t>Задаток возвращается заявителю в следующих случаях и порядке:</w:t>
      </w:r>
    </w:p>
    <w:p w:rsidR="00712097" w:rsidRPr="00712097" w:rsidRDefault="00712097" w:rsidP="00712097">
      <w:pPr>
        <w:jc w:val="both"/>
      </w:pPr>
      <w:r w:rsidRPr="00712097">
        <w:t>- в случае отказа в проведении аукциона, в течение 3 (трех) дней со дня принятия решения об отказе в проведении аукциона;</w:t>
      </w:r>
    </w:p>
    <w:p w:rsidR="00712097" w:rsidRPr="00712097" w:rsidRDefault="00712097" w:rsidP="00712097">
      <w:pPr>
        <w:jc w:val="both"/>
      </w:pPr>
      <w:r w:rsidRPr="00712097">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712097" w:rsidRPr="00712097" w:rsidRDefault="00712097" w:rsidP="00712097">
      <w:pPr>
        <w:jc w:val="both"/>
      </w:pPr>
      <w:r w:rsidRPr="00712097">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712097" w:rsidRPr="00712097" w:rsidRDefault="00712097" w:rsidP="00712097">
      <w:pPr>
        <w:jc w:val="both"/>
      </w:pPr>
      <w:r w:rsidRPr="00712097">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712097" w:rsidRPr="00712097" w:rsidRDefault="00712097" w:rsidP="00712097">
      <w:pPr>
        <w:jc w:val="both"/>
      </w:pPr>
      <w:r w:rsidRPr="00712097">
        <w:t xml:space="preserve">- если участник аукциона не признан победителем, в течение 3 (трех) рабочих дней со дня подписания протокола о результатах аукциона. </w:t>
      </w:r>
    </w:p>
    <w:p w:rsidR="00712097" w:rsidRPr="00712097" w:rsidRDefault="00712097" w:rsidP="00712097">
      <w:pPr>
        <w:jc w:val="both"/>
      </w:pPr>
      <w:r w:rsidRPr="00712097">
        <w:lastRenderedPageBreak/>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12097" w:rsidRPr="00712097" w:rsidRDefault="00712097" w:rsidP="00712097">
      <w:pPr>
        <w:jc w:val="center"/>
      </w:pPr>
      <w:r w:rsidRPr="00712097">
        <w:rPr>
          <w:b/>
          <w:bCs/>
        </w:rPr>
        <w:t>Порядок подачи и приема заявок на участие в аукционе</w:t>
      </w:r>
    </w:p>
    <w:p w:rsidR="00712097" w:rsidRPr="00712097" w:rsidRDefault="00712097" w:rsidP="00712097">
      <w:pPr>
        <w:jc w:val="both"/>
      </w:pPr>
      <w:r w:rsidRPr="00712097">
        <w:t>Один заявитель имеет право подать только одну заявку на участие в аукционе.</w:t>
      </w:r>
    </w:p>
    <w:p w:rsidR="00712097" w:rsidRPr="00712097" w:rsidRDefault="00712097" w:rsidP="00712097">
      <w:pPr>
        <w:jc w:val="both"/>
      </w:pPr>
      <w:r w:rsidRPr="00712097">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12097" w:rsidRPr="00712097" w:rsidRDefault="00712097" w:rsidP="00712097">
      <w:pPr>
        <w:jc w:val="both"/>
      </w:pPr>
      <w:r w:rsidRPr="00712097">
        <w:t>Заявка, поступившая по истечении срока приема, возвращается в день ее поступления заявителю или его уполномоченному представителю.</w:t>
      </w:r>
    </w:p>
    <w:p w:rsidR="00712097" w:rsidRPr="00712097" w:rsidRDefault="00712097" w:rsidP="00712097">
      <w:pPr>
        <w:jc w:val="both"/>
      </w:pPr>
      <w:r w:rsidRPr="00712097">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12097" w:rsidRPr="00712097" w:rsidRDefault="00712097" w:rsidP="00712097">
      <w:pPr>
        <w:jc w:val="both"/>
      </w:pPr>
      <w:r w:rsidRPr="00712097">
        <w:t>Заявки подаются и принимаются одновременно с полным комплектом требуемых для участия в аукционе документов.</w:t>
      </w:r>
    </w:p>
    <w:p w:rsidR="00712097" w:rsidRPr="00712097" w:rsidRDefault="00712097" w:rsidP="00712097">
      <w:pPr>
        <w:jc w:val="center"/>
      </w:pPr>
      <w:r w:rsidRPr="00712097">
        <w:rPr>
          <w:b/>
          <w:bCs/>
        </w:rPr>
        <w:t>Порядок проведения аукциона</w:t>
      </w:r>
    </w:p>
    <w:p w:rsidR="00712097" w:rsidRPr="00712097" w:rsidRDefault="00712097" w:rsidP="00712097">
      <w:pPr>
        <w:jc w:val="both"/>
      </w:pPr>
      <w:r w:rsidRPr="00712097">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712097" w:rsidRPr="00712097" w:rsidRDefault="00712097" w:rsidP="00712097">
      <w:pPr>
        <w:jc w:val="both"/>
      </w:pPr>
      <w:r w:rsidRPr="00712097">
        <w:t xml:space="preserve">В аукционе могут участвовать только заявители, признанные участниками аукциона. </w:t>
      </w:r>
    </w:p>
    <w:p w:rsidR="00712097" w:rsidRPr="00712097" w:rsidRDefault="00712097" w:rsidP="00712097">
      <w:pPr>
        <w:jc w:val="both"/>
      </w:pPr>
      <w:r w:rsidRPr="00712097">
        <w:t>Аукцион проводится Организатором аукциона в присутствии членов аукционной комиссии и участников аукциона или их представителей.</w:t>
      </w:r>
    </w:p>
    <w:p w:rsidR="00712097" w:rsidRPr="00712097" w:rsidRDefault="00712097" w:rsidP="00712097">
      <w:pPr>
        <w:jc w:val="both"/>
      </w:pPr>
      <w:r w:rsidRPr="00712097">
        <w:t>Аукцион проводится путем повышения начальной цены предмета аукциона, указанной в настоящем извещении, на «шаг аукциона».</w:t>
      </w:r>
    </w:p>
    <w:p w:rsidR="00712097" w:rsidRPr="00712097" w:rsidRDefault="00712097" w:rsidP="00712097">
      <w:pPr>
        <w:jc w:val="both"/>
      </w:pPr>
      <w:r w:rsidRPr="00712097">
        <w:t>Аукцион ведет аукционист.</w:t>
      </w:r>
    </w:p>
    <w:p w:rsidR="00712097" w:rsidRPr="00712097" w:rsidRDefault="00712097" w:rsidP="00712097">
      <w:pPr>
        <w:jc w:val="both"/>
      </w:pPr>
      <w:r w:rsidRPr="00712097">
        <w:t>Аукцион проводится в следующем порядке:</w:t>
      </w:r>
    </w:p>
    <w:p w:rsidR="00712097" w:rsidRPr="00712097" w:rsidRDefault="00712097" w:rsidP="00712097">
      <w:pPr>
        <w:jc w:val="both"/>
      </w:pPr>
      <w:r w:rsidRPr="00712097">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12097" w:rsidRPr="00712097" w:rsidRDefault="00712097" w:rsidP="00712097">
      <w:pPr>
        <w:jc w:val="both"/>
      </w:pPr>
      <w:r w:rsidRPr="00712097">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712097" w:rsidRPr="00712097" w:rsidRDefault="00712097" w:rsidP="00712097">
      <w:pPr>
        <w:jc w:val="both"/>
      </w:pPr>
      <w:r w:rsidRPr="00712097">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712097" w:rsidRPr="00712097" w:rsidRDefault="00712097" w:rsidP="00712097">
      <w:pPr>
        <w:jc w:val="both"/>
      </w:pPr>
      <w:r w:rsidRPr="00712097">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712097" w:rsidRPr="00712097" w:rsidRDefault="00712097" w:rsidP="00712097">
      <w:pPr>
        <w:jc w:val="both"/>
      </w:pPr>
      <w:r w:rsidRPr="00712097">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712097" w:rsidRPr="00712097" w:rsidRDefault="00712097" w:rsidP="00712097">
      <w:pPr>
        <w:jc w:val="both"/>
      </w:pPr>
      <w:r w:rsidRPr="00712097">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12097" w:rsidRPr="00712097" w:rsidRDefault="00712097" w:rsidP="00712097">
      <w:pPr>
        <w:jc w:val="both"/>
      </w:pPr>
      <w:r w:rsidRPr="00712097">
        <w:t>Победителем аукциона признается участник аукциона, предложивший наибольший размер ежегодной арендной платы  за земельный участок.</w:t>
      </w:r>
    </w:p>
    <w:p w:rsidR="00712097" w:rsidRPr="00712097" w:rsidRDefault="00712097" w:rsidP="00712097">
      <w:pPr>
        <w:jc w:val="both"/>
      </w:pPr>
      <w:r w:rsidRPr="00712097">
        <w:t>Аукцион признается несостоявшимся в случае, если:</w:t>
      </w:r>
    </w:p>
    <w:p w:rsidR="00712097" w:rsidRPr="00712097" w:rsidRDefault="00712097" w:rsidP="00712097">
      <w:pPr>
        <w:jc w:val="both"/>
      </w:pPr>
      <w:r w:rsidRPr="00712097">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712097" w:rsidRPr="00712097" w:rsidRDefault="00712097" w:rsidP="00712097">
      <w:pPr>
        <w:jc w:val="both"/>
      </w:pPr>
      <w:r w:rsidRPr="00712097">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712097" w:rsidRPr="00712097" w:rsidRDefault="00712097" w:rsidP="00712097">
      <w:pPr>
        <w:jc w:val="both"/>
      </w:pPr>
      <w:r w:rsidRPr="00712097">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w:t>
      </w:r>
      <w:r w:rsidRPr="00712097">
        <w:lastRenderedPageBreak/>
        <w:t>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712097" w:rsidRPr="00712097" w:rsidRDefault="00712097" w:rsidP="00712097">
      <w:pPr>
        <w:jc w:val="both"/>
      </w:pPr>
      <w:r w:rsidRPr="00712097">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9" w:history="1">
        <w:r w:rsidRPr="00712097">
          <w:rPr>
            <w:color w:val="0000FF"/>
            <w:u w:val="single"/>
          </w:rPr>
          <w:t>www.torgi.gov.ru</w:t>
        </w:r>
      </w:hyperlink>
      <w:r w:rsidRPr="00712097">
        <w:t xml:space="preserve"> в течение одного рабочего дня со дня подписания данного протокола.</w:t>
      </w:r>
    </w:p>
    <w:p w:rsidR="00712097" w:rsidRPr="00712097" w:rsidRDefault="00712097" w:rsidP="00712097">
      <w:pPr>
        <w:jc w:val="center"/>
      </w:pPr>
      <w:r w:rsidRPr="00712097">
        <w:rPr>
          <w:b/>
          <w:bCs/>
        </w:rPr>
        <w:t>Заключение договора аренды</w:t>
      </w:r>
    </w:p>
    <w:p w:rsidR="00712097" w:rsidRPr="00712097" w:rsidRDefault="00712097" w:rsidP="00712097">
      <w:pPr>
        <w:jc w:val="both"/>
      </w:pPr>
      <w:r w:rsidRPr="00712097">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10" w:history="1">
        <w:r w:rsidRPr="00712097">
          <w:rPr>
            <w:color w:val="0000FF"/>
            <w:u w:val="single"/>
          </w:rPr>
          <w:t>www.torgi.gov.ru</w:t>
        </w:r>
      </w:hyperlink>
      <w:r w:rsidRPr="00712097">
        <w:t xml:space="preserve">. </w:t>
      </w:r>
    </w:p>
    <w:p w:rsidR="00712097" w:rsidRPr="00712097" w:rsidRDefault="00712097" w:rsidP="00712097">
      <w:pPr>
        <w:jc w:val="both"/>
      </w:pPr>
      <w:r w:rsidRPr="00712097">
        <w:t>Договор аренды с победителем аукциона заключается по цене, установленной по результатам аукциона.</w:t>
      </w:r>
    </w:p>
    <w:p w:rsidR="00712097" w:rsidRPr="00712097" w:rsidRDefault="00712097" w:rsidP="00712097">
      <w:pPr>
        <w:jc w:val="both"/>
      </w:pPr>
      <w:r w:rsidRPr="00712097">
        <w:t>Договор аренды заключается по начальной цене предмета аукциона:</w:t>
      </w:r>
    </w:p>
    <w:p w:rsidR="00712097" w:rsidRPr="00712097" w:rsidRDefault="00712097" w:rsidP="00712097">
      <w:pPr>
        <w:jc w:val="both"/>
      </w:pPr>
      <w:r w:rsidRPr="00712097">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712097" w:rsidRPr="00712097" w:rsidRDefault="00712097" w:rsidP="00712097">
      <w:pPr>
        <w:jc w:val="both"/>
      </w:pPr>
      <w:r w:rsidRPr="00712097">
        <w:t xml:space="preserve">- с заявителем, признанным единственным участником аукциона, </w:t>
      </w:r>
    </w:p>
    <w:p w:rsidR="00712097" w:rsidRPr="00712097" w:rsidRDefault="00712097" w:rsidP="00712097">
      <w:pPr>
        <w:jc w:val="both"/>
      </w:pPr>
      <w:r w:rsidRPr="00712097">
        <w:t>- с единственным принявшим участие в аукционе его участником.</w:t>
      </w:r>
    </w:p>
    <w:p w:rsidR="00712097" w:rsidRPr="00712097" w:rsidRDefault="00712097" w:rsidP="00712097">
      <w:pPr>
        <w:jc w:val="both"/>
      </w:pPr>
      <w:r w:rsidRPr="00712097">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12097" w:rsidRPr="00712097" w:rsidRDefault="00712097" w:rsidP="00712097">
      <w:pPr>
        <w:jc w:val="both"/>
      </w:pPr>
      <w:r w:rsidRPr="00712097">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712097" w:rsidRPr="00712097" w:rsidRDefault="00712097" w:rsidP="00712097">
      <w:pPr>
        <w:jc w:val="both"/>
      </w:pPr>
      <w:r w:rsidRPr="00712097">
        <w:t>Проект договора аренды представлен в Приложении № 2 к настоящему извещению.</w:t>
      </w:r>
    </w:p>
    <w:p w:rsidR="00712097" w:rsidRPr="00712097" w:rsidRDefault="00712097" w:rsidP="00712097">
      <w:pPr>
        <w:jc w:val="both"/>
      </w:pPr>
      <w:r w:rsidRPr="00712097">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712097" w:rsidRPr="00712097" w:rsidRDefault="00712097" w:rsidP="00712097"/>
    <w:p w:rsidR="00712097" w:rsidRPr="00712097" w:rsidRDefault="00712097" w:rsidP="00712097">
      <w:r w:rsidRPr="00712097">
        <w:rPr>
          <w:b/>
          <w:bCs/>
        </w:rPr>
        <w:t>№ ______________                                                                         И.о. главы администрации</w:t>
      </w:r>
    </w:p>
    <w:p w:rsidR="00712097" w:rsidRPr="00712097" w:rsidRDefault="00712097" w:rsidP="00712097">
      <w:r w:rsidRPr="00712097">
        <w:rPr>
          <w:b/>
          <w:bCs/>
        </w:rPr>
        <w:t>«_____»___________2017 г.                                                Грибановского муниципального</w:t>
      </w:r>
    </w:p>
    <w:p w:rsidR="00712097" w:rsidRPr="00712097" w:rsidRDefault="00712097" w:rsidP="00712097">
      <w:pPr>
        <w:rPr>
          <w:b/>
          <w:bCs/>
        </w:rPr>
      </w:pPr>
      <w:r w:rsidRPr="00712097">
        <w:rPr>
          <w:b/>
          <w:bCs/>
        </w:rPr>
        <w:t>_____час. ____мин.                                                                    района Воронежской области</w:t>
      </w:r>
    </w:p>
    <w:p w:rsidR="00712097" w:rsidRPr="00712097" w:rsidRDefault="00712097" w:rsidP="00712097">
      <w:pPr>
        <w:rPr>
          <w:b/>
        </w:rPr>
      </w:pPr>
      <w:r w:rsidRPr="00712097">
        <w:t xml:space="preserve">                                                                                                                         </w:t>
      </w:r>
      <w:r w:rsidRPr="00712097">
        <w:rPr>
          <w:b/>
        </w:rPr>
        <w:t>Д.А. Шевела</w:t>
      </w:r>
    </w:p>
    <w:p w:rsidR="00712097" w:rsidRPr="00712097" w:rsidRDefault="00712097" w:rsidP="00712097">
      <w:pPr>
        <w:jc w:val="center"/>
      </w:pPr>
      <w:r w:rsidRPr="00712097">
        <w:rPr>
          <w:b/>
          <w:bCs/>
        </w:rPr>
        <w:t>Заявка на участие в открытом аукционе</w:t>
      </w:r>
    </w:p>
    <w:p w:rsidR="00712097" w:rsidRPr="00712097" w:rsidRDefault="00712097" w:rsidP="00712097">
      <w:pPr>
        <w:jc w:val="center"/>
        <w:rPr>
          <w:b/>
          <w:bCs/>
        </w:rPr>
      </w:pPr>
      <w:r w:rsidRPr="00712097">
        <w:rPr>
          <w:b/>
          <w:bCs/>
        </w:rPr>
        <w:t xml:space="preserve">на право заключения договора аренды земельного участка, </w:t>
      </w:r>
    </w:p>
    <w:p w:rsidR="00712097" w:rsidRPr="00712097" w:rsidRDefault="00712097" w:rsidP="00712097">
      <w:pPr>
        <w:jc w:val="center"/>
      </w:pPr>
      <w:r w:rsidRPr="00712097">
        <w:rPr>
          <w:b/>
          <w:bCs/>
        </w:rPr>
        <w:t>являющегося собственностью Грибановского муниципального района</w:t>
      </w:r>
    </w:p>
    <w:p w:rsidR="00712097" w:rsidRPr="00712097" w:rsidRDefault="00712097" w:rsidP="00712097">
      <w:pPr>
        <w:jc w:val="right"/>
        <w:rPr>
          <w:b/>
          <w:bCs/>
        </w:rPr>
      </w:pPr>
      <w:r w:rsidRPr="00712097">
        <w:rPr>
          <w:b/>
          <w:bCs/>
        </w:rPr>
        <w:t>Лот № 1</w:t>
      </w:r>
    </w:p>
    <w:p w:rsidR="00712097" w:rsidRPr="00712097" w:rsidRDefault="00712097" w:rsidP="00712097">
      <w:pPr>
        <w:jc w:val="right"/>
      </w:pPr>
      <w:r w:rsidRPr="00712097">
        <w:rPr>
          <w:b/>
          <w:bCs/>
        </w:rPr>
        <w:t>Реестровый номер торгов 2017 -29</w:t>
      </w:r>
    </w:p>
    <w:p w:rsidR="00712097" w:rsidRPr="00712097" w:rsidRDefault="00712097" w:rsidP="00712097">
      <w:r w:rsidRPr="00712097">
        <w:t>От____________________________________________________________________</w:t>
      </w:r>
    </w:p>
    <w:p w:rsidR="00712097" w:rsidRPr="00712097" w:rsidRDefault="00712097" w:rsidP="00712097">
      <w:r w:rsidRPr="00712097">
        <w:t>ДЛЯ ФИЗИЧЕСКОГО ЛИЦА:</w:t>
      </w:r>
    </w:p>
    <w:p w:rsidR="00712097" w:rsidRPr="00712097" w:rsidRDefault="00712097" w:rsidP="00712097">
      <w:r w:rsidRPr="00712097">
        <w:t xml:space="preserve">паспорт серия ________ №_____________ выдан_________________________________ </w:t>
      </w:r>
    </w:p>
    <w:p w:rsidR="00712097" w:rsidRPr="00712097" w:rsidRDefault="00712097" w:rsidP="00712097">
      <w:r w:rsidRPr="00712097">
        <w:t>место регистрации:__________________________________________________________</w:t>
      </w:r>
    </w:p>
    <w:p w:rsidR="00712097" w:rsidRPr="00712097" w:rsidRDefault="00712097" w:rsidP="00712097">
      <w:r w:rsidRPr="00712097">
        <w:t>ИНН _______________________________</w:t>
      </w:r>
    </w:p>
    <w:p w:rsidR="00712097" w:rsidRPr="00712097" w:rsidRDefault="00712097" w:rsidP="00712097">
      <w:r w:rsidRPr="00712097">
        <w:t>почтовый адрес:_____________________________________________________________</w:t>
      </w:r>
    </w:p>
    <w:p w:rsidR="00712097" w:rsidRPr="00712097" w:rsidRDefault="00712097" w:rsidP="00712097">
      <w:r w:rsidRPr="00712097">
        <w:t>телефон: ___________________________________________________________________</w:t>
      </w:r>
    </w:p>
    <w:p w:rsidR="00712097" w:rsidRPr="00712097" w:rsidRDefault="00712097" w:rsidP="00712097">
      <w:r w:rsidRPr="00712097">
        <w:t>ДЛЯ ЮРИДИЧЕСКОГО ЛИЦА:</w:t>
      </w:r>
    </w:p>
    <w:p w:rsidR="00712097" w:rsidRPr="00712097" w:rsidRDefault="00712097" w:rsidP="00712097">
      <w:r w:rsidRPr="00712097">
        <w:t>ОГРН________________________________, ИНН_________________________________</w:t>
      </w:r>
    </w:p>
    <w:p w:rsidR="00712097" w:rsidRPr="00712097" w:rsidRDefault="00712097" w:rsidP="00712097">
      <w:r w:rsidRPr="00712097">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712097" w:rsidRPr="00712097" w:rsidRDefault="00712097" w:rsidP="00712097">
      <w:r w:rsidRPr="00712097">
        <w:t>место нахождения: ___________________________________________________________</w:t>
      </w:r>
    </w:p>
    <w:p w:rsidR="00712097" w:rsidRPr="00712097" w:rsidRDefault="00712097" w:rsidP="00712097">
      <w:r w:rsidRPr="00712097">
        <w:t>почтовый адрес:______________________________________________________________</w:t>
      </w:r>
    </w:p>
    <w:p w:rsidR="00712097" w:rsidRPr="00712097" w:rsidRDefault="00712097" w:rsidP="00712097">
      <w:r w:rsidRPr="00712097">
        <w:t>телефон:_____________________________________________________________________</w:t>
      </w:r>
    </w:p>
    <w:p w:rsidR="00712097" w:rsidRPr="00712097" w:rsidRDefault="00712097" w:rsidP="00712097">
      <w:r w:rsidRPr="00712097">
        <w:t>в лице _______________________, действующего на основании _______________________</w:t>
      </w:r>
    </w:p>
    <w:p w:rsidR="00712097" w:rsidRPr="00712097" w:rsidRDefault="00712097" w:rsidP="00712097">
      <w:pPr>
        <w:pStyle w:val="aff4"/>
        <w:jc w:val="both"/>
        <w:rPr>
          <w:rFonts w:ascii="Times New Roman" w:hAnsi="Times New Roman"/>
          <w:sz w:val="24"/>
          <w:szCs w:val="24"/>
        </w:rPr>
      </w:pPr>
      <w:r w:rsidRPr="00712097">
        <w:rPr>
          <w:rFonts w:ascii="Times New Roman" w:hAnsi="Times New Roman"/>
          <w:sz w:val="24"/>
          <w:szCs w:val="24"/>
        </w:rPr>
        <w:t xml:space="preserve">Ознакомившись с материалами извещения о проведении открытого аукциона на право заключения договора аренды земельного участка на сайтах </w:t>
      </w:r>
      <w:r w:rsidRPr="00712097">
        <w:rPr>
          <w:rFonts w:ascii="Times New Roman" w:hAnsi="Times New Roman"/>
          <w:sz w:val="24"/>
          <w:szCs w:val="24"/>
          <w:u w:val="single"/>
        </w:rPr>
        <w:t>www.torgi.gov.ru</w:t>
      </w:r>
      <w:r w:rsidRPr="00712097">
        <w:rPr>
          <w:rFonts w:ascii="Times New Roman" w:hAnsi="Times New Roman"/>
          <w:sz w:val="24"/>
          <w:szCs w:val="24"/>
        </w:rPr>
        <w:t xml:space="preserve">, </w:t>
      </w:r>
      <w:r w:rsidRPr="00712097">
        <w:rPr>
          <w:rFonts w:ascii="Times New Roman" w:hAnsi="Times New Roman"/>
          <w:sz w:val="24"/>
          <w:szCs w:val="24"/>
          <w:u w:val="single"/>
          <w:lang w:val="en-US"/>
        </w:rPr>
        <w:t>www</w:t>
      </w:r>
      <w:r w:rsidRPr="00712097">
        <w:rPr>
          <w:rFonts w:ascii="Times New Roman" w:hAnsi="Times New Roman"/>
          <w:sz w:val="24"/>
          <w:szCs w:val="24"/>
          <w:u w:val="single"/>
        </w:rPr>
        <w:t>.</w:t>
      </w:r>
      <w:r w:rsidRPr="00712097">
        <w:rPr>
          <w:rFonts w:ascii="Times New Roman" w:hAnsi="Times New Roman"/>
          <w:sz w:val="24"/>
          <w:szCs w:val="24"/>
        </w:rPr>
        <w:t xml:space="preserve"> </w:t>
      </w:r>
      <w:r w:rsidRPr="00712097">
        <w:rPr>
          <w:rFonts w:ascii="Times New Roman" w:hAnsi="Times New Roman"/>
          <w:sz w:val="24"/>
          <w:szCs w:val="24"/>
          <w:u w:val="single"/>
        </w:rPr>
        <w:t>admingribanovka.e-gov36.ru</w:t>
      </w:r>
      <w:r w:rsidRPr="00712097">
        <w:rPr>
          <w:rFonts w:ascii="Times New Roman" w:hAnsi="Times New Roman"/>
          <w:sz w:val="24"/>
          <w:szCs w:val="24"/>
        </w:rPr>
        <w:t xml:space="preserve"> </w:t>
      </w:r>
      <w:r w:rsidRPr="00712097">
        <w:rPr>
          <w:rFonts w:ascii="Times New Roman" w:hAnsi="Times New Roman"/>
          <w:sz w:val="24"/>
          <w:szCs w:val="24"/>
        </w:rPr>
        <w:lastRenderedPageBreak/>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712097" w:rsidRPr="00712097" w:rsidRDefault="00712097" w:rsidP="00712097">
      <w:pPr>
        <w:pStyle w:val="aff4"/>
        <w:jc w:val="both"/>
        <w:rPr>
          <w:rFonts w:ascii="Times New Roman" w:hAnsi="Times New Roman"/>
          <w:color w:val="1F497D"/>
          <w:sz w:val="24"/>
          <w:szCs w:val="24"/>
        </w:rPr>
      </w:pPr>
      <w:r w:rsidRPr="00712097">
        <w:rPr>
          <w:rFonts w:ascii="Times New Roman" w:hAnsi="Times New Roman"/>
          <w:sz w:val="24"/>
          <w:szCs w:val="24"/>
        </w:rPr>
        <w:t>_____________________________________________________________________________.</w:t>
      </w:r>
    </w:p>
    <w:p w:rsidR="00712097" w:rsidRPr="00712097" w:rsidRDefault="00712097" w:rsidP="00712097">
      <w:pPr>
        <w:jc w:val="both"/>
      </w:pPr>
      <w:r w:rsidRPr="00712097">
        <w:t>С проектом договора аренды земельного участка, являющегося собственностью Грибановского муниципального района, ознакомлен, с условиями согласен.</w:t>
      </w:r>
    </w:p>
    <w:p w:rsidR="00712097" w:rsidRPr="00712097" w:rsidRDefault="00712097" w:rsidP="00712097">
      <w:r w:rsidRPr="00712097">
        <w:t>Платежные реквизиты, на которые следует перечислить подлежащую возврату сумму задатка:____________________________________________________________________________________________________________________________________________________</w:t>
      </w:r>
    </w:p>
    <w:p w:rsidR="00712097" w:rsidRPr="00712097" w:rsidRDefault="00712097" w:rsidP="00712097">
      <w:r w:rsidRPr="00712097">
        <w:t>К заявке прилагаются:</w:t>
      </w:r>
    </w:p>
    <w:p w:rsidR="00712097" w:rsidRPr="00712097" w:rsidRDefault="00712097" w:rsidP="00712097">
      <w:r w:rsidRPr="00712097">
        <w:t xml:space="preserve">_______________________________________________________________________________________________________________________________________________________________________________________________________________________________________ </w:t>
      </w:r>
    </w:p>
    <w:p w:rsidR="00712097" w:rsidRPr="00712097" w:rsidRDefault="00712097" w:rsidP="00712097">
      <w:r w:rsidRPr="00712097">
        <w:t xml:space="preserve">  </w:t>
      </w:r>
    </w:p>
    <w:p w:rsidR="00712097" w:rsidRPr="00712097" w:rsidRDefault="00712097" w:rsidP="00712097">
      <w:r w:rsidRPr="00712097">
        <w:t xml:space="preserve">    Заявитель:                                                                                           Принято: </w:t>
      </w:r>
    </w:p>
    <w:p w:rsidR="00712097" w:rsidRPr="00712097" w:rsidRDefault="00712097" w:rsidP="00712097">
      <w:r w:rsidRPr="00712097">
        <w:t>_______________________                                                  _________________________</w:t>
      </w:r>
    </w:p>
    <w:p w:rsidR="00712097" w:rsidRPr="00712097" w:rsidRDefault="00712097" w:rsidP="00712097">
      <w:r w:rsidRPr="00712097">
        <w:t xml:space="preserve">     подпись/ФИО                                                                           подпись, ФИО </w:t>
      </w:r>
    </w:p>
    <w:p w:rsidR="00712097" w:rsidRPr="00712097" w:rsidRDefault="00712097" w:rsidP="00712097">
      <w:r w:rsidRPr="00712097">
        <w:t xml:space="preserve">«____»______________2017 г.                                          «____»______________2017 г. </w:t>
      </w:r>
    </w:p>
    <w:p w:rsidR="00712097" w:rsidRPr="00712097" w:rsidRDefault="00712097" w:rsidP="00712097">
      <w:r w:rsidRPr="00712097">
        <w:t>                                                                                 </w:t>
      </w:r>
    </w:p>
    <w:p w:rsidR="00712097" w:rsidRPr="00712097" w:rsidRDefault="00712097" w:rsidP="00712097">
      <w:pPr>
        <w:jc w:val="right"/>
      </w:pPr>
      <w:r w:rsidRPr="00712097">
        <w:t xml:space="preserve">         Приложение № 2 к извещению </w:t>
      </w:r>
    </w:p>
    <w:p w:rsidR="00712097" w:rsidRPr="00712097" w:rsidRDefault="00712097" w:rsidP="00712097">
      <w:pPr>
        <w:jc w:val="right"/>
      </w:pPr>
      <w:r w:rsidRPr="00712097">
        <w:t>                                                                                          о проведении открытого аукциона</w:t>
      </w:r>
    </w:p>
    <w:p w:rsidR="00712097" w:rsidRPr="00712097" w:rsidRDefault="00712097" w:rsidP="00712097">
      <w:pPr>
        <w:pStyle w:val="ConsNonformat"/>
        <w:widowControl/>
        <w:jc w:val="center"/>
        <w:rPr>
          <w:rFonts w:ascii="Times New Roman" w:hAnsi="Times New Roman" w:cs="Times New Roman"/>
          <w:b/>
          <w:bCs/>
          <w:sz w:val="24"/>
          <w:szCs w:val="24"/>
        </w:rPr>
      </w:pPr>
      <w:r w:rsidRPr="00712097">
        <w:rPr>
          <w:rFonts w:ascii="Times New Roman" w:hAnsi="Times New Roman" w:cs="Times New Roman"/>
          <w:b/>
          <w:bCs/>
          <w:sz w:val="24"/>
          <w:szCs w:val="24"/>
        </w:rPr>
        <w:t>ДОГОВОР АРЕНДЫ ЗЕМЕЛЬНОГО УЧАСТКА</w:t>
      </w:r>
    </w:p>
    <w:p w:rsidR="00712097" w:rsidRPr="00712097" w:rsidRDefault="00712097" w:rsidP="00712097">
      <w:pPr>
        <w:pStyle w:val="ConsNonformat"/>
        <w:widowControl/>
        <w:jc w:val="center"/>
        <w:rPr>
          <w:rFonts w:ascii="Times New Roman" w:hAnsi="Times New Roman" w:cs="Times New Roman"/>
          <w:sz w:val="24"/>
          <w:szCs w:val="24"/>
        </w:rPr>
      </w:pPr>
    </w:p>
    <w:p w:rsidR="00712097" w:rsidRPr="00712097" w:rsidRDefault="00712097" w:rsidP="00712097">
      <w:pPr>
        <w:jc w:val="both"/>
        <w:rPr>
          <w:color w:val="FF0000"/>
        </w:rPr>
      </w:pPr>
      <w:r w:rsidRPr="00712097">
        <w:t>Воронежская обл., пгт. Грибановский                                               «____» _________  2017г.</w:t>
      </w:r>
    </w:p>
    <w:p w:rsidR="00712097" w:rsidRPr="00712097" w:rsidRDefault="00712097" w:rsidP="00712097">
      <w:pPr>
        <w:ind w:firstLine="567"/>
        <w:jc w:val="both"/>
      </w:pPr>
      <w:r w:rsidRPr="00712097">
        <w:t xml:space="preserve"> </w:t>
      </w:r>
    </w:p>
    <w:p w:rsidR="00712097" w:rsidRPr="00712097" w:rsidRDefault="00712097" w:rsidP="00712097">
      <w:pPr>
        <w:pStyle w:val="ac"/>
        <w:ind w:right="0"/>
        <w:rPr>
          <w:sz w:val="24"/>
          <w:szCs w:val="24"/>
        </w:rPr>
      </w:pPr>
      <w:r w:rsidRPr="00712097">
        <w:rPr>
          <w:sz w:val="24"/>
          <w:szCs w:val="24"/>
        </w:rPr>
        <w:t xml:space="preserve">          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 свидетельство о внесении записи в Единый государственный реестр юридических лиц о государственной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 именуем (ый) (ая) в дальнейшем «Арендатор», с другой стороны,  именуемые в дальнейшем «Стороны», заключили настоящий Договор аренды (далее - Договор) о нижеследующем:</w:t>
      </w:r>
    </w:p>
    <w:p w:rsidR="00712097" w:rsidRPr="00712097" w:rsidRDefault="00712097" w:rsidP="00712097">
      <w:pPr>
        <w:pStyle w:val="ConsNonformat"/>
        <w:widowControl/>
        <w:jc w:val="center"/>
        <w:rPr>
          <w:rFonts w:ascii="Times New Roman" w:hAnsi="Times New Roman" w:cs="Times New Roman"/>
          <w:b/>
          <w:bCs/>
          <w:sz w:val="24"/>
          <w:szCs w:val="24"/>
        </w:rPr>
      </w:pPr>
      <w:r w:rsidRPr="00712097">
        <w:rPr>
          <w:rFonts w:ascii="Times New Roman" w:hAnsi="Times New Roman" w:cs="Times New Roman"/>
          <w:b/>
          <w:bCs/>
          <w:sz w:val="24"/>
          <w:szCs w:val="24"/>
        </w:rPr>
        <w:t>1.</w:t>
      </w:r>
      <w:r w:rsidRPr="00712097">
        <w:rPr>
          <w:rFonts w:ascii="Times New Roman" w:hAnsi="Times New Roman" w:cs="Times New Roman"/>
          <w:b/>
          <w:bCs/>
          <w:sz w:val="24"/>
          <w:szCs w:val="24"/>
        </w:rPr>
        <w:tab/>
        <w:t>Предмет Договора</w:t>
      </w:r>
    </w:p>
    <w:p w:rsidR="00712097" w:rsidRPr="00712097" w:rsidRDefault="00712097" w:rsidP="00712097">
      <w:pPr>
        <w:pStyle w:val="ConsNonformat"/>
        <w:widowControl/>
        <w:jc w:val="both"/>
        <w:rPr>
          <w:rFonts w:ascii="Times New Roman" w:hAnsi="Times New Roman" w:cs="Times New Roman"/>
          <w:b/>
          <w:bCs/>
          <w:sz w:val="24"/>
          <w:szCs w:val="24"/>
        </w:rPr>
      </w:pPr>
      <w:r w:rsidRPr="00712097">
        <w:rPr>
          <w:rFonts w:ascii="Times New Roman" w:hAnsi="Times New Roman" w:cs="Times New Roman"/>
          <w:b/>
          <w:sz w:val="24"/>
          <w:szCs w:val="24"/>
        </w:rPr>
        <w:t xml:space="preserve">         1.1.</w:t>
      </w:r>
      <w:r w:rsidRPr="00712097">
        <w:rPr>
          <w:rFonts w:ascii="Times New Roman" w:hAnsi="Times New Roman" w:cs="Times New Roman"/>
          <w:sz w:val="24"/>
          <w:szCs w:val="24"/>
        </w:rPr>
        <w:tab/>
        <w:t>Арендодатель предоставляет, а Арендатор принимает в аренду земельный участок из категории земель - земли населенных пунктов, с кадастровым номером  36:09:0107010:153, находящийся по адресу: Воронежская область, Грибановский район, пгт. Грибановский, ул. 70 лет Октября, 61(далее - Участок), разрешенное использование: под индивидуальную жилую застройку, в границах, указанных в кадастровом  паспорте Участка,  общей площадью  1355 кв. м.</w:t>
      </w:r>
    </w:p>
    <w:p w:rsidR="00712097" w:rsidRPr="00712097" w:rsidRDefault="00712097" w:rsidP="00712097">
      <w:pPr>
        <w:widowControl w:val="0"/>
        <w:autoSpaceDE w:val="0"/>
        <w:autoSpaceDN w:val="0"/>
        <w:adjustRightInd w:val="0"/>
        <w:ind w:firstLine="360"/>
        <w:jc w:val="both"/>
      </w:pPr>
      <w:r w:rsidRPr="00712097">
        <w:rPr>
          <w:b/>
        </w:rPr>
        <w:t>1.2.</w:t>
      </w:r>
      <w:r w:rsidRPr="00712097">
        <w:t xml:space="preserve"> Передача Участка в аренду не влечет передачу права собственности на него.</w:t>
      </w:r>
    </w:p>
    <w:p w:rsidR="00712097" w:rsidRPr="00712097" w:rsidRDefault="00712097" w:rsidP="00712097">
      <w:pPr>
        <w:widowControl w:val="0"/>
        <w:autoSpaceDE w:val="0"/>
        <w:autoSpaceDN w:val="0"/>
        <w:adjustRightInd w:val="0"/>
        <w:ind w:firstLine="360"/>
        <w:jc w:val="both"/>
      </w:pPr>
      <w:r w:rsidRPr="00712097">
        <w:rPr>
          <w:b/>
        </w:rPr>
        <w:t>1.3.</w:t>
      </w:r>
      <w:r w:rsidRPr="00712097">
        <w:t xml:space="preserve"> Фактическое состояние Участка соответствует условиям настоящего Договора и целевому назначению участка.</w:t>
      </w:r>
    </w:p>
    <w:p w:rsidR="00712097" w:rsidRPr="00712097" w:rsidRDefault="00712097" w:rsidP="00712097">
      <w:pPr>
        <w:widowControl w:val="0"/>
        <w:shd w:val="clear" w:color="auto" w:fill="FFFFFF"/>
        <w:tabs>
          <w:tab w:val="left" w:pos="-142"/>
          <w:tab w:val="left" w:pos="0"/>
        </w:tabs>
        <w:autoSpaceDE w:val="0"/>
        <w:autoSpaceDN w:val="0"/>
        <w:adjustRightInd w:val="0"/>
        <w:ind w:firstLine="360"/>
        <w:jc w:val="both"/>
        <w:rPr>
          <w:spacing w:val="-9"/>
        </w:rPr>
      </w:pPr>
      <w:r w:rsidRPr="00712097">
        <w:rPr>
          <w:spacing w:val="-2"/>
        </w:rP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712097" w:rsidRPr="00712097" w:rsidRDefault="00712097" w:rsidP="00712097">
      <w:pPr>
        <w:widowControl w:val="0"/>
        <w:shd w:val="clear" w:color="auto" w:fill="FFFFFF"/>
        <w:tabs>
          <w:tab w:val="left" w:pos="0"/>
        </w:tabs>
        <w:autoSpaceDE w:val="0"/>
        <w:autoSpaceDN w:val="0"/>
        <w:adjustRightInd w:val="0"/>
        <w:ind w:firstLine="360"/>
        <w:jc w:val="both"/>
      </w:pPr>
      <w:r w:rsidRPr="00712097">
        <w:rPr>
          <w:b/>
        </w:rPr>
        <w:t>1.4.</w:t>
      </w:r>
      <w:r w:rsidRPr="00712097">
        <w:t xml:space="preserve"> Срок действия настоящего договора: начало – «__» ____________20___г. окончание – «___» </w:t>
      </w:r>
      <w:r w:rsidRPr="00712097">
        <w:lastRenderedPageBreak/>
        <w:t>_____________20___г. Окончание срока действия Договора влечет прекращение обязательств Сторон по Договору.</w:t>
      </w:r>
    </w:p>
    <w:p w:rsidR="00712097" w:rsidRPr="00712097" w:rsidRDefault="00712097" w:rsidP="00712097">
      <w:pPr>
        <w:widowControl w:val="0"/>
        <w:shd w:val="clear" w:color="auto" w:fill="FFFFFF"/>
        <w:tabs>
          <w:tab w:val="left" w:pos="-142"/>
          <w:tab w:val="left" w:pos="0"/>
        </w:tabs>
        <w:autoSpaceDE w:val="0"/>
        <w:autoSpaceDN w:val="0"/>
        <w:adjustRightInd w:val="0"/>
        <w:ind w:firstLine="360"/>
        <w:jc w:val="both"/>
        <w:rPr>
          <w:b/>
          <w:bCs/>
          <w:spacing w:val="-3"/>
        </w:rPr>
      </w:pPr>
      <w:r w:rsidRPr="00712097">
        <w:rPr>
          <w:b/>
        </w:rPr>
        <w:t>1.5.</w:t>
      </w:r>
      <w:r w:rsidRPr="00712097">
        <w:t>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12097" w:rsidRPr="00712097" w:rsidRDefault="00712097" w:rsidP="00712097">
      <w:pPr>
        <w:widowControl w:val="0"/>
        <w:shd w:val="clear" w:color="auto" w:fill="FFFFFF"/>
        <w:autoSpaceDE w:val="0"/>
        <w:autoSpaceDN w:val="0"/>
        <w:adjustRightInd w:val="0"/>
        <w:ind w:firstLine="360"/>
        <w:jc w:val="center"/>
        <w:rPr>
          <w:b/>
          <w:bCs/>
          <w:spacing w:val="-3"/>
        </w:rPr>
      </w:pPr>
      <w:r w:rsidRPr="00712097">
        <w:rPr>
          <w:b/>
          <w:bCs/>
          <w:spacing w:val="-3"/>
        </w:rPr>
        <w:t xml:space="preserve">2. Арендная плата </w:t>
      </w:r>
    </w:p>
    <w:p w:rsidR="00712097" w:rsidRPr="00712097" w:rsidRDefault="00712097" w:rsidP="00712097">
      <w:pPr>
        <w:widowControl w:val="0"/>
        <w:autoSpaceDE w:val="0"/>
        <w:autoSpaceDN w:val="0"/>
        <w:adjustRightInd w:val="0"/>
        <w:ind w:firstLine="360"/>
        <w:jc w:val="both"/>
        <w:rPr>
          <w:iCs/>
        </w:rPr>
      </w:pPr>
      <w:r w:rsidRPr="00712097">
        <w:rPr>
          <w:b/>
          <w:bCs/>
          <w:spacing w:val="-3"/>
        </w:rPr>
        <w:t xml:space="preserve">2.1. </w:t>
      </w:r>
      <w:r w:rsidRPr="00712097">
        <w:t xml:space="preserve">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 составляет _________________________________(________________) </w:t>
      </w:r>
      <w:r w:rsidRPr="00712097">
        <w:rPr>
          <w:iCs/>
        </w:rPr>
        <w:t>руб.</w:t>
      </w:r>
    </w:p>
    <w:p w:rsidR="00712097" w:rsidRPr="00712097" w:rsidRDefault="00712097" w:rsidP="00712097">
      <w:pPr>
        <w:widowControl w:val="0"/>
        <w:autoSpaceDE w:val="0"/>
        <w:autoSpaceDN w:val="0"/>
        <w:adjustRightInd w:val="0"/>
        <w:ind w:firstLine="360"/>
        <w:jc w:val="both"/>
      </w:pPr>
      <w:r w:rsidRPr="00712097">
        <w:rPr>
          <w:b/>
        </w:rPr>
        <w:t>2.2.</w:t>
      </w:r>
      <w:r w:rsidRPr="00712097">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712097" w:rsidRPr="00712097" w:rsidRDefault="00712097" w:rsidP="00712097">
      <w:pPr>
        <w:widowControl w:val="0"/>
        <w:autoSpaceDE w:val="0"/>
        <w:autoSpaceDN w:val="0"/>
        <w:adjustRightInd w:val="0"/>
        <w:jc w:val="both"/>
      </w:pPr>
      <w:r w:rsidRPr="00712097">
        <w:t xml:space="preserve">       Код БК 927 1 11 05013 13 0000 120,   ОКТМО   20613151,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w:t>
      </w:r>
    </w:p>
    <w:p w:rsidR="00712097" w:rsidRPr="00712097" w:rsidRDefault="00712097" w:rsidP="00712097">
      <w:pPr>
        <w:widowControl w:val="0"/>
        <w:autoSpaceDE w:val="0"/>
        <w:autoSpaceDN w:val="0"/>
        <w:adjustRightInd w:val="0"/>
        <w:ind w:firstLine="360"/>
        <w:jc w:val="both"/>
      </w:pPr>
      <w:r w:rsidRPr="00712097">
        <w:t>Исполнением обязательства по внесению арендной платы является поступление арендной платы на расчетный счет.</w:t>
      </w:r>
    </w:p>
    <w:p w:rsidR="00712097" w:rsidRPr="00712097" w:rsidRDefault="00712097" w:rsidP="00712097">
      <w:pPr>
        <w:widowControl w:val="0"/>
        <w:autoSpaceDE w:val="0"/>
        <w:autoSpaceDN w:val="0"/>
        <w:adjustRightInd w:val="0"/>
        <w:ind w:firstLine="360"/>
        <w:jc w:val="both"/>
      </w:pPr>
      <w:r w:rsidRPr="00712097">
        <w:rPr>
          <w:b/>
        </w:rPr>
        <w:t>2.3.</w:t>
      </w:r>
      <w:r w:rsidRPr="00712097">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12097" w:rsidRPr="00712097" w:rsidRDefault="00712097" w:rsidP="00712097">
      <w:pPr>
        <w:widowControl w:val="0"/>
        <w:autoSpaceDE w:val="0"/>
        <w:autoSpaceDN w:val="0"/>
        <w:adjustRightInd w:val="0"/>
        <w:ind w:firstLine="360"/>
        <w:jc w:val="both"/>
      </w:pPr>
      <w:r w:rsidRPr="00712097">
        <w:rPr>
          <w:b/>
        </w:rPr>
        <w:t>2.4</w:t>
      </w:r>
      <w:r w:rsidRPr="00712097">
        <w:t>.Арендную плату Арендатор обязуется вносить ежеквартально равными частями не позднее 25-го числа первого месяца квартала.</w:t>
      </w:r>
    </w:p>
    <w:p w:rsidR="00712097" w:rsidRPr="00712097" w:rsidRDefault="00712097" w:rsidP="00712097">
      <w:pPr>
        <w:widowControl w:val="0"/>
        <w:autoSpaceDE w:val="0"/>
        <w:autoSpaceDN w:val="0"/>
        <w:adjustRightInd w:val="0"/>
        <w:ind w:firstLine="360"/>
        <w:jc w:val="both"/>
      </w:pPr>
      <w:r w:rsidRPr="00712097">
        <w:rPr>
          <w:b/>
        </w:rPr>
        <w:t xml:space="preserve">2.5. </w:t>
      </w:r>
      <w:r w:rsidRPr="00712097">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712097" w:rsidRPr="00712097" w:rsidRDefault="00712097" w:rsidP="00712097">
      <w:pPr>
        <w:widowControl w:val="0"/>
        <w:shd w:val="clear" w:color="auto" w:fill="FFFFFF"/>
        <w:autoSpaceDE w:val="0"/>
        <w:autoSpaceDN w:val="0"/>
        <w:adjustRightInd w:val="0"/>
        <w:ind w:firstLine="360"/>
        <w:jc w:val="both"/>
      </w:pPr>
      <w:r w:rsidRPr="00712097">
        <w:rPr>
          <w:b/>
        </w:rPr>
        <w:t>2.6.</w:t>
      </w:r>
      <w:r w:rsidRPr="00712097">
        <w:t xml:space="preserve"> Расчет суммы арендной платы по новой (измененной) цене аренды земли производится за 1 месяц до срока внесения платежа, оговоренного п. 2.4. настоящего Договора, с последующим письменным уведомлением Арендатора, которое </w:t>
      </w:r>
      <w:r w:rsidRPr="00712097">
        <w:rPr>
          <w:spacing w:val="-1"/>
        </w:rPr>
        <w:t xml:space="preserve">является обязательным для последнего, </w:t>
      </w:r>
      <w:r w:rsidRPr="00712097">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712097" w:rsidRPr="00712097" w:rsidRDefault="00712097" w:rsidP="00712097">
      <w:pPr>
        <w:widowControl w:val="0"/>
        <w:shd w:val="clear" w:color="auto" w:fill="FFFFFF"/>
        <w:autoSpaceDE w:val="0"/>
        <w:autoSpaceDN w:val="0"/>
        <w:adjustRightInd w:val="0"/>
        <w:ind w:firstLine="360"/>
        <w:jc w:val="both"/>
      </w:pPr>
      <w:r w:rsidRPr="00712097">
        <w:rPr>
          <w:b/>
        </w:rPr>
        <w:t>2.7.</w:t>
      </w:r>
      <w:r w:rsidRPr="00712097">
        <w:t>По окончании установленных сроков уплаты арендной платы невнесенная сумма считается недоимкой бюджета Грибановского муниципального района и взыскивается с начислением пени (неустойки) в размере 1 % от суммы задолженности за каждый просроченный день и процентов за пользование чужими денежными средствами в соответствии со ст. 395 ГК РФ.</w:t>
      </w:r>
    </w:p>
    <w:p w:rsidR="00712097" w:rsidRPr="00712097" w:rsidRDefault="00712097" w:rsidP="00712097">
      <w:pPr>
        <w:widowControl w:val="0"/>
        <w:autoSpaceDE w:val="0"/>
        <w:autoSpaceDN w:val="0"/>
        <w:adjustRightInd w:val="0"/>
        <w:ind w:firstLine="360"/>
        <w:jc w:val="both"/>
        <w:rPr>
          <w:b/>
        </w:rPr>
      </w:pPr>
      <w:r w:rsidRPr="00712097">
        <w:rPr>
          <w:b/>
        </w:rPr>
        <w:t xml:space="preserve">2.8. </w:t>
      </w:r>
      <w:r w:rsidRPr="00712097">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712097" w:rsidRPr="00712097" w:rsidRDefault="00712097" w:rsidP="00712097">
      <w:pPr>
        <w:widowControl w:val="0"/>
        <w:shd w:val="clear" w:color="auto" w:fill="FFFFFF"/>
        <w:tabs>
          <w:tab w:val="left" w:pos="590"/>
        </w:tabs>
        <w:autoSpaceDE w:val="0"/>
        <w:autoSpaceDN w:val="0"/>
        <w:adjustRightInd w:val="0"/>
        <w:ind w:firstLine="360"/>
        <w:jc w:val="center"/>
        <w:rPr>
          <w:b/>
        </w:rPr>
      </w:pPr>
      <w:r w:rsidRPr="00712097">
        <w:rPr>
          <w:b/>
        </w:rPr>
        <w:t>3. Права и обязанности Сторон</w:t>
      </w:r>
    </w:p>
    <w:p w:rsidR="00712097" w:rsidRPr="00712097" w:rsidRDefault="00712097" w:rsidP="00712097">
      <w:pPr>
        <w:widowControl w:val="0"/>
        <w:shd w:val="clear" w:color="auto" w:fill="FFFFFF"/>
        <w:autoSpaceDE w:val="0"/>
        <w:autoSpaceDN w:val="0"/>
        <w:adjustRightInd w:val="0"/>
        <w:ind w:firstLine="360"/>
        <w:jc w:val="both"/>
        <w:rPr>
          <w:bCs/>
          <w:spacing w:val="-3"/>
          <w:u w:val="single"/>
        </w:rPr>
      </w:pPr>
      <w:r w:rsidRPr="00712097">
        <w:rPr>
          <w:b/>
          <w:bCs/>
          <w:spacing w:val="-3"/>
        </w:rPr>
        <w:t xml:space="preserve">3.1. </w:t>
      </w:r>
      <w:r w:rsidRPr="00712097">
        <w:rPr>
          <w:bCs/>
          <w:spacing w:val="-3"/>
          <w:u w:val="single"/>
        </w:rPr>
        <w:t>Арендодатель имеет право:</w:t>
      </w:r>
    </w:p>
    <w:p w:rsidR="00712097" w:rsidRPr="00712097" w:rsidRDefault="00712097" w:rsidP="00712097">
      <w:pPr>
        <w:widowControl w:val="0"/>
        <w:shd w:val="clear" w:color="auto" w:fill="FFFFFF"/>
        <w:autoSpaceDE w:val="0"/>
        <w:autoSpaceDN w:val="0"/>
        <w:adjustRightInd w:val="0"/>
        <w:ind w:firstLine="360"/>
        <w:jc w:val="both"/>
        <w:rPr>
          <w:bCs/>
          <w:spacing w:val="-3"/>
        </w:rPr>
      </w:pPr>
      <w:r w:rsidRPr="00712097">
        <w:rPr>
          <w:b/>
          <w:bCs/>
          <w:spacing w:val="-3"/>
        </w:rPr>
        <w:t>3.1.1.</w:t>
      </w:r>
      <w:r w:rsidRPr="00712097">
        <w:rPr>
          <w:bCs/>
          <w:spacing w:val="-3"/>
        </w:rPr>
        <w:t>Беспрепятственного доступа на территорию Участка с целью контроля за его использованием и в соответствии с условиями Договора.</w:t>
      </w:r>
    </w:p>
    <w:p w:rsidR="00712097" w:rsidRPr="00712097" w:rsidRDefault="00712097" w:rsidP="00712097">
      <w:pPr>
        <w:widowControl w:val="0"/>
        <w:shd w:val="clear" w:color="auto" w:fill="FFFFFF"/>
        <w:autoSpaceDE w:val="0"/>
        <w:autoSpaceDN w:val="0"/>
        <w:adjustRightInd w:val="0"/>
        <w:ind w:firstLine="360"/>
        <w:jc w:val="both"/>
      </w:pPr>
      <w:r w:rsidRPr="00712097">
        <w:rPr>
          <w:b/>
          <w:bCs/>
          <w:spacing w:val="-3"/>
        </w:rPr>
        <w:t>3.1.2.</w:t>
      </w:r>
      <w:r w:rsidRPr="00712097">
        <w:t>В случае отсутствия государственной регистрации Договора по истечении 6</w:t>
      </w:r>
      <w:r w:rsidRPr="00712097">
        <w:rPr>
          <w:iCs/>
        </w:rPr>
        <w:t>0 дней</w:t>
      </w:r>
      <w:r w:rsidRPr="00712097">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712097">
        <w:rPr>
          <w:bCs/>
          <w:spacing w:val="-3"/>
        </w:rPr>
        <w:t>законодательством и настоящим Договором.</w:t>
      </w:r>
    </w:p>
    <w:p w:rsidR="00712097" w:rsidRPr="00712097" w:rsidRDefault="00712097" w:rsidP="00712097">
      <w:pPr>
        <w:widowControl w:val="0"/>
        <w:tabs>
          <w:tab w:val="left" w:pos="0"/>
        </w:tabs>
        <w:autoSpaceDE w:val="0"/>
        <w:autoSpaceDN w:val="0"/>
        <w:adjustRightInd w:val="0"/>
        <w:ind w:firstLine="360"/>
        <w:jc w:val="both"/>
        <w:rPr>
          <w:u w:val="single"/>
        </w:rPr>
      </w:pPr>
      <w:r w:rsidRPr="00712097">
        <w:rPr>
          <w:b/>
        </w:rPr>
        <w:t>3.2.</w:t>
      </w:r>
      <w:r w:rsidRPr="00712097">
        <w:rPr>
          <w:u w:val="single"/>
        </w:rPr>
        <w:t>Арендодатель обязан:</w:t>
      </w:r>
    </w:p>
    <w:p w:rsidR="00712097" w:rsidRPr="00712097" w:rsidRDefault="00712097" w:rsidP="00712097">
      <w:pPr>
        <w:widowControl w:val="0"/>
        <w:tabs>
          <w:tab w:val="left" w:pos="0"/>
        </w:tabs>
        <w:autoSpaceDE w:val="0"/>
        <w:autoSpaceDN w:val="0"/>
        <w:adjustRightInd w:val="0"/>
        <w:ind w:firstLine="360"/>
        <w:jc w:val="both"/>
        <w:rPr>
          <w:spacing w:val="-1"/>
        </w:rPr>
      </w:pPr>
      <w:r w:rsidRPr="00712097">
        <w:rPr>
          <w:b/>
        </w:rPr>
        <w:t>3.2.1.</w:t>
      </w:r>
      <w:r w:rsidRPr="00712097">
        <w:t xml:space="preserve"> Контролировать </w:t>
      </w:r>
      <w:r w:rsidRPr="00712097">
        <w:rPr>
          <w:spacing w:val="-1"/>
        </w:rPr>
        <w:t>выполнение Арендатором обязательств по настоящему договору.</w:t>
      </w:r>
    </w:p>
    <w:p w:rsidR="00712097" w:rsidRPr="00712097" w:rsidRDefault="00712097" w:rsidP="00712097">
      <w:pPr>
        <w:widowControl w:val="0"/>
        <w:tabs>
          <w:tab w:val="left" w:pos="0"/>
        </w:tabs>
        <w:autoSpaceDE w:val="0"/>
        <w:autoSpaceDN w:val="0"/>
        <w:adjustRightInd w:val="0"/>
        <w:ind w:firstLine="360"/>
        <w:jc w:val="both"/>
        <w:rPr>
          <w:spacing w:val="-1"/>
        </w:rPr>
      </w:pPr>
      <w:r w:rsidRPr="00712097">
        <w:rPr>
          <w:b/>
        </w:rPr>
        <w:t>3.</w:t>
      </w:r>
      <w:r w:rsidRPr="00712097">
        <w:rPr>
          <w:b/>
          <w:spacing w:val="-1"/>
        </w:rPr>
        <w:t>2.2.</w:t>
      </w:r>
      <w:r w:rsidRPr="00712097">
        <w:rPr>
          <w:spacing w:val="-3"/>
        </w:rPr>
        <w:t xml:space="preserve">Контролировать поступление арендных платежей в </w:t>
      </w:r>
      <w:r w:rsidRPr="00712097">
        <w:rPr>
          <w:spacing w:val="-5"/>
        </w:rPr>
        <w:t>бюджет.</w:t>
      </w:r>
    </w:p>
    <w:p w:rsidR="00712097" w:rsidRPr="00712097" w:rsidRDefault="00712097" w:rsidP="00712097">
      <w:pPr>
        <w:widowControl w:val="0"/>
        <w:tabs>
          <w:tab w:val="left" w:pos="0"/>
        </w:tabs>
        <w:autoSpaceDE w:val="0"/>
        <w:autoSpaceDN w:val="0"/>
        <w:adjustRightInd w:val="0"/>
        <w:ind w:firstLine="360"/>
        <w:jc w:val="both"/>
        <w:rPr>
          <w:spacing w:val="-2"/>
        </w:rPr>
      </w:pPr>
      <w:r w:rsidRPr="00712097">
        <w:rPr>
          <w:b/>
        </w:rPr>
        <w:t>3.2.3.</w:t>
      </w:r>
      <w:r w:rsidRPr="00712097">
        <w:t xml:space="preserve">Не </w:t>
      </w:r>
      <w:r w:rsidRPr="00712097">
        <w:rPr>
          <w:spacing w:val="-2"/>
        </w:rPr>
        <w:t>позднее трех календарных дней</w:t>
      </w:r>
      <w:r w:rsidRPr="00712097">
        <w:t xml:space="preserve"> с момента заключения настоящего Договора </w:t>
      </w:r>
      <w:r w:rsidRPr="00712097">
        <w:rPr>
          <w:spacing w:val="-2"/>
        </w:rPr>
        <w:t xml:space="preserve">передать Арендатору Участок, указанный в п. 1.1 настоящего Договора, </w:t>
      </w:r>
      <w:r w:rsidRPr="00712097">
        <w:rPr>
          <w:spacing w:val="-1"/>
        </w:rPr>
        <w:t>в состоянии, соответствующем условиям Договора.</w:t>
      </w:r>
    </w:p>
    <w:p w:rsidR="00712097" w:rsidRPr="00712097" w:rsidRDefault="00712097" w:rsidP="00712097">
      <w:pPr>
        <w:widowControl w:val="0"/>
        <w:tabs>
          <w:tab w:val="left" w:pos="0"/>
        </w:tabs>
        <w:autoSpaceDE w:val="0"/>
        <w:autoSpaceDN w:val="0"/>
        <w:adjustRightInd w:val="0"/>
        <w:ind w:firstLine="360"/>
        <w:jc w:val="both"/>
      </w:pPr>
      <w:r w:rsidRPr="00712097">
        <w:rPr>
          <w:b/>
        </w:rPr>
        <w:t>3.2.4.</w:t>
      </w:r>
      <w:r w:rsidRPr="00712097">
        <w:t> </w:t>
      </w:r>
      <w:r w:rsidRPr="00712097">
        <w:rPr>
          <w:spacing w:val="-1"/>
        </w:rPr>
        <w:t xml:space="preserve">Не вмешиваться в хозяйственную деятельность Арендатора, если она не противоречит </w:t>
      </w:r>
      <w:r w:rsidRPr="00712097">
        <w:t>условиям Договора и законодательству Российской Федерации.</w:t>
      </w:r>
    </w:p>
    <w:p w:rsidR="00712097" w:rsidRPr="00712097" w:rsidRDefault="00712097" w:rsidP="00712097">
      <w:pPr>
        <w:widowControl w:val="0"/>
        <w:shd w:val="clear" w:color="auto" w:fill="FFFFFF"/>
        <w:autoSpaceDE w:val="0"/>
        <w:autoSpaceDN w:val="0"/>
        <w:adjustRightInd w:val="0"/>
        <w:ind w:firstLine="360"/>
        <w:jc w:val="both"/>
        <w:rPr>
          <w:b/>
          <w:bCs/>
          <w:spacing w:val="-3"/>
          <w:u w:val="single"/>
        </w:rPr>
      </w:pPr>
      <w:r w:rsidRPr="00712097">
        <w:rPr>
          <w:b/>
        </w:rPr>
        <w:t>3.3.</w:t>
      </w:r>
      <w:r w:rsidRPr="00712097">
        <w:rPr>
          <w:u w:val="single"/>
        </w:rPr>
        <w:t>Арендатор имеет право:</w:t>
      </w:r>
    </w:p>
    <w:p w:rsidR="00712097" w:rsidRPr="00712097" w:rsidRDefault="00712097" w:rsidP="00712097">
      <w:pPr>
        <w:widowControl w:val="0"/>
        <w:shd w:val="clear" w:color="auto" w:fill="FFFFFF"/>
        <w:autoSpaceDE w:val="0"/>
        <w:autoSpaceDN w:val="0"/>
        <w:adjustRightInd w:val="0"/>
        <w:ind w:firstLine="360"/>
        <w:jc w:val="both"/>
        <w:rPr>
          <w:bCs/>
          <w:spacing w:val="-3"/>
        </w:rPr>
      </w:pPr>
      <w:r w:rsidRPr="00712097">
        <w:rPr>
          <w:b/>
          <w:bCs/>
          <w:spacing w:val="-3"/>
        </w:rPr>
        <w:t>3.3.1. </w:t>
      </w:r>
      <w:r w:rsidRPr="00712097">
        <w:t>Использовать Участок в соответствии с разрешенным использованием и условиями настоящего Договора.</w:t>
      </w:r>
    </w:p>
    <w:p w:rsidR="00712097" w:rsidRPr="00712097" w:rsidRDefault="00712097" w:rsidP="00712097">
      <w:pPr>
        <w:widowControl w:val="0"/>
        <w:autoSpaceDE w:val="0"/>
        <w:autoSpaceDN w:val="0"/>
        <w:adjustRightInd w:val="0"/>
        <w:ind w:firstLine="360"/>
        <w:jc w:val="both"/>
      </w:pPr>
      <w:r w:rsidRPr="00712097">
        <w:rPr>
          <w:b/>
        </w:rPr>
        <w:t>3.3.2.</w:t>
      </w:r>
      <w:r w:rsidRPr="00712097">
        <w:t xml:space="preserve"> Возводить строения и сооружения в соответствии с целевым назначением арендуемого </w:t>
      </w:r>
      <w:r w:rsidRPr="00712097">
        <w:lastRenderedPageBreak/>
        <w:t>Участка и с соблюдением правил застройки.</w:t>
      </w:r>
    </w:p>
    <w:p w:rsidR="00712097" w:rsidRPr="00712097" w:rsidRDefault="00712097" w:rsidP="00712097">
      <w:pPr>
        <w:widowControl w:val="0"/>
        <w:autoSpaceDE w:val="0"/>
        <w:autoSpaceDN w:val="0"/>
        <w:adjustRightInd w:val="0"/>
        <w:ind w:firstLine="360"/>
        <w:jc w:val="both"/>
      </w:pPr>
      <w:r w:rsidRPr="00712097">
        <w:rPr>
          <w:b/>
        </w:rPr>
        <w:t>3.3.3. </w:t>
      </w:r>
      <w:r w:rsidRPr="00712097">
        <w:t>Самостоятельно осуществлять хозяйственную деятельность на Участке в соответствии с целями и условиями его предоставления.</w:t>
      </w:r>
    </w:p>
    <w:p w:rsidR="00712097" w:rsidRPr="00712097" w:rsidRDefault="00712097" w:rsidP="00712097">
      <w:pPr>
        <w:widowControl w:val="0"/>
        <w:autoSpaceDE w:val="0"/>
        <w:autoSpaceDN w:val="0"/>
        <w:adjustRightInd w:val="0"/>
        <w:ind w:firstLine="360"/>
        <w:jc w:val="both"/>
        <w:rPr>
          <w:b/>
        </w:rPr>
      </w:pPr>
      <w:r w:rsidRPr="00712097">
        <w:rPr>
          <w:b/>
        </w:rPr>
        <w:t xml:space="preserve">3.3.4. </w:t>
      </w:r>
      <w:r w:rsidRPr="00712097">
        <w:t>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712097" w:rsidRPr="00712097" w:rsidRDefault="00712097" w:rsidP="00712097">
      <w:pPr>
        <w:widowControl w:val="0"/>
        <w:autoSpaceDE w:val="0"/>
        <w:autoSpaceDN w:val="0"/>
        <w:adjustRightInd w:val="0"/>
        <w:ind w:firstLine="360"/>
        <w:rPr>
          <w:u w:val="single"/>
        </w:rPr>
      </w:pPr>
      <w:r w:rsidRPr="00712097">
        <w:rPr>
          <w:b/>
        </w:rPr>
        <w:t>3.4.</w:t>
      </w:r>
      <w:r w:rsidRPr="00712097">
        <w:rPr>
          <w:u w:val="single"/>
        </w:rPr>
        <w:t xml:space="preserve">Арендатор обязан: </w:t>
      </w:r>
    </w:p>
    <w:p w:rsidR="00712097" w:rsidRPr="00712097" w:rsidRDefault="00712097" w:rsidP="00712097">
      <w:pPr>
        <w:widowControl w:val="0"/>
        <w:autoSpaceDE w:val="0"/>
        <w:autoSpaceDN w:val="0"/>
        <w:adjustRightInd w:val="0"/>
        <w:ind w:firstLine="360"/>
        <w:rPr>
          <w:b/>
        </w:rPr>
      </w:pPr>
      <w:r w:rsidRPr="00712097">
        <w:rPr>
          <w:b/>
        </w:rPr>
        <w:t>3.4.1.</w:t>
      </w:r>
      <w:r w:rsidRPr="00712097">
        <w:t xml:space="preserve"> Использовать Участок на условиях, установленных Договором.</w:t>
      </w:r>
    </w:p>
    <w:p w:rsidR="00712097" w:rsidRPr="00712097" w:rsidRDefault="00712097" w:rsidP="00712097">
      <w:pPr>
        <w:widowControl w:val="0"/>
        <w:shd w:val="clear" w:color="auto" w:fill="FFFFFF"/>
        <w:tabs>
          <w:tab w:val="left" w:leader="underscore" w:pos="2971"/>
        </w:tabs>
        <w:autoSpaceDE w:val="0"/>
        <w:autoSpaceDN w:val="0"/>
        <w:adjustRightInd w:val="0"/>
        <w:ind w:firstLine="360"/>
        <w:jc w:val="both"/>
        <w:rPr>
          <w:spacing w:val="-1"/>
        </w:rPr>
      </w:pPr>
      <w:r w:rsidRPr="00712097">
        <w:rPr>
          <w:b/>
          <w:bCs/>
        </w:rPr>
        <w:t>3.4.2. </w:t>
      </w:r>
      <w:r w:rsidRPr="00712097">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712097">
        <w:rPr>
          <w:spacing w:val="-1"/>
        </w:rPr>
        <w:t>действующих в сфере деятельности Арендатора и в отношении арендуемого им Участка.</w:t>
      </w:r>
    </w:p>
    <w:p w:rsidR="00712097" w:rsidRPr="00712097" w:rsidRDefault="00712097" w:rsidP="00712097">
      <w:pPr>
        <w:widowControl w:val="0"/>
        <w:shd w:val="clear" w:color="auto" w:fill="FFFFFF"/>
        <w:tabs>
          <w:tab w:val="left" w:pos="0"/>
        </w:tabs>
        <w:autoSpaceDE w:val="0"/>
        <w:autoSpaceDN w:val="0"/>
        <w:adjustRightInd w:val="0"/>
        <w:ind w:firstLine="360"/>
        <w:jc w:val="both"/>
        <w:rPr>
          <w:spacing w:val="-1"/>
        </w:rPr>
      </w:pPr>
      <w:r w:rsidRPr="00712097">
        <w:rPr>
          <w:b/>
          <w:spacing w:val="-5"/>
        </w:rPr>
        <w:t>3.4.3.</w:t>
      </w:r>
      <w:r w:rsidRPr="00712097">
        <w:t xml:space="preserve"> Не допускать действий, приводящих к ухудшению качественных характеристик </w:t>
      </w:r>
      <w:r w:rsidRPr="00712097">
        <w:rPr>
          <w:spacing w:val="-1"/>
        </w:rPr>
        <w:t>Участка, экологической обстановки, а также к загрязнению на арендуемой территории.</w:t>
      </w:r>
    </w:p>
    <w:p w:rsidR="00712097" w:rsidRPr="00712097" w:rsidRDefault="00712097" w:rsidP="00712097">
      <w:pPr>
        <w:widowControl w:val="0"/>
        <w:autoSpaceDE w:val="0"/>
        <w:autoSpaceDN w:val="0"/>
        <w:adjustRightInd w:val="0"/>
        <w:ind w:firstLine="360"/>
        <w:jc w:val="both"/>
      </w:pPr>
      <w:r w:rsidRPr="00712097">
        <w:rPr>
          <w:b/>
        </w:rPr>
        <w:t>3.4.4.</w:t>
      </w:r>
      <w:r w:rsidRPr="00712097">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12097" w:rsidRPr="00712097" w:rsidRDefault="00712097" w:rsidP="00712097">
      <w:pPr>
        <w:widowControl w:val="0"/>
        <w:autoSpaceDE w:val="0"/>
        <w:autoSpaceDN w:val="0"/>
        <w:adjustRightInd w:val="0"/>
        <w:ind w:firstLine="360"/>
        <w:jc w:val="both"/>
      </w:pPr>
      <w:r w:rsidRPr="00712097">
        <w:rPr>
          <w:b/>
        </w:rPr>
        <w:t>3.4.5.</w:t>
      </w:r>
      <w:r w:rsidRPr="00712097">
        <w:t xml:space="preserve"> Осуществлять комплекс мероприятий по рациональному использованию и охране земель, в том числе и амброзией полыннолистной.</w:t>
      </w:r>
    </w:p>
    <w:p w:rsidR="00712097" w:rsidRPr="00712097" w:rsidRDefault="00712097" w:rsidP="00712097">
      <w:pPr>
        <w:widowControl w:val="0"/>
        <w:autoSpaceDE w:val="0"/>
        <w:autoSpaceDN w:val="0"/>
        <w:adjustRightInd w:val="0"/>
        <w:ind w:firstLine="360"/>
        <w:jc w:val="both"/>
      </w:pPr>
      <w:r w:rsidRPr="00712097">
        <w:rPr>
          <w:b/>
        </w:rPr>
        <w:t>3.4.6.</w:t>
      </w:r>
      <w:r w:rsidRPr="00712097">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712097" w:rsidRPr="00712097" w:rsidRDefault="00712097" w:rsidP="00712097">
      <w:pPr>
        <w:widowControl w:val="0"/>
        <w:autoSpaceDE w:val="0"/>
        <w:autoSpaceDN w:val="0"/>
        <w:adjustRightInd w:val="0"/>
        <w:ind w:firstLine="360"/>
        <w:jc w:val="both"/>
      </w:pPr>
      <w:r w:rsidRPr="00712097">
        <w:rPr>
          <w:b/>
        </w:rPr>
        <w:t>3.4.7.</w:t>
      </w:r>
      <w:r w:rsidRPr="00712097">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712097" w:rsidRPr="00712097" w:rsidRDefault="00712097" w:rsidP="00712097">
      <w:pPr>
        <w:widowControl w:val="0"/>
        <w:autoSpaceDE w:val="0"/>
        <w:autoSpaceDN w:val="0"/>
        <w:adjustRightInd w:val="0"/>
        <w:ind w:firstLine="360"/>
        <w:jc w:val="both"/>
      </w:pPr>
      <w:r w:rsidRPr="00712097">
        <w:rPr>
          <w:b/>
        </w:rPr>
        <w:t>3.4.8.</w:t>
      </w:r>
      <w:r w:rsidRPr="00712097">
        <w:t xml:space="preserve"> Не нарушать прав собственников, землепользователей и арендаторов смежных земельных участков.</w:t>
      </w:r>
    </w:p>
    <w:p w:rsidR="00712097" w:rsidRPr="00712097" w:rsidRDefault="00712097" w:rsidP="00712097">
      <w:pPr>
        <w:widowControl w:val="0"/>
        <w:autoSpaceDE w:val="0"/>
        <w:autoSpaceDN w:val="0"/>
        <w:adjustRightInd w:val="0"/>
        <w:ind w:firstLine="360"/>
        <w:jc w:val="both"/>
      </w:pPr>
      <w:r w:rsidRPr="00712097">
        <w:rPr>
          <w:b/>
        </w:rPr>
        <w:t>3.4.9.</w:t>
      </w:r>
      <w:r w:rsidRPr="00712097">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712097" w:rsidRPr="00712097" w:rsidRDefault="00712097" w:rsidP="00712097">
      <w:pPr>
        <w:widowControl w:val="0"/>
        <w:autoSpaceDE w:val="0"/>
        <w:autoSpaceDN w:val="0"/>
        <w:adjustRightInd w:val="0"/>
        <w:ind w:firstLine="360"/>
        <w:jc w:val="both"/>
      </w:pPr>
      <w:r w:rsidRPr="00712097">
        <w:rPr>
          <w:b/>
        </w:rPr>
        <w:t>3.4.10.</w:t>
      </w:r>
      <w:r w:rsidRPr="00712097">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712097" w:rsidRPr="00712097" w:rsidRDefault="00712097" w:rsidP="00712097">
      <w:pPr>
        <w:widowControl w:val="0"/>
        <w:autoSpaceDE w:val="0"/>
        <w:autoSpaceDN w:val="0"/>
        <w:adjustRightInd w:val="0"/>
        <w:ind w:firstLine="360"/>
        <w:jc w:val="both"/>
      </w:pPr>
      <w:r w:rsidRPr="00712097">
        <w:rPr>
          <w:b/>
        </w:rPr>
        <w:t>3.4.11.</w:t>
      </w:r>
      <w:r w:rsidRPr="00712097">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712097" w:rsidRPr="00712097" w:rsidRDefault="00712097" w:rsidP="00712097">
      <w:pPr>
        <w:widowControl w:val="0"/>
        <w:shd w:val="clear" w:color="auto" w:fill="FFFFFF"/>
        <w:autoSpaceDE w:val="0"/>
        <w:autoSpaceDN w:val="0"/>
        <w:adjustRightInd w:val="0"/>
        <w:ind w:firstLine="360"/>
        <w:jc w:val="both"/>
        <w:rPr>
          <w:spacing w:val="-4"/>
        </w:rPr>
      </w:pPr>
      <w:r w:rsidRPr="00712097">
        <w:rPr>
          <w:b/>
          <w:spacing w:val="-1"/>
        </w:rPr>
        <w:t>3.4.12.</w:t>
      </w:r>
      <w:r w:rsidRPr="00712097">
        <w:rPr>
          <w:spacing w:val="-1"/>
        </w:rPr>
        <w:t xml:space="preserve"> Обязанность Арендатора по уплате арендной платы возникает со дня подписания обеими сторонами акта приема-передачи земельного участка.</w:t>
      </w:r>
    </w:p>
    <w:p w:rsidR="00712097" w:rsidRPr="00712097" w:rsidRDefault="00712097" w:rsidP="00712097">
      <w:pPr>
        <w:widowControl w:val="0"/>
        <w:shd w:val="clear" w:color="auto" w:fill="FFFFFF"/>
        <w:tabs>
          <w:tab w:val="left" w:pos="826"/>
        </w:tabs>
        <w:autoSpaceDE w:val="0"/>
        <w:autoSpaceDN w:val="0"/>
        <w:adjustRightInd w:val="0"/>
        <w:ind w:firstLine="360"/>
        <w:jc w:val="both"/>
        <w:rPr>
          <w:spacing w:val="-2"/>
        </w:rPr>
      </w:pPr>
      <w:r w:rsidRPr="00712097">
        <w:rPr>
          <w:b/>
          <w:spacing w:val="-3"/>
        </w:rPr>
        <w:t xml:space="preserve">3.4.13. </w:t>
      </w:r>
      <w:r w:rsidRPr="00712097">
        <w:rPr>
          <w:spacing w:val="-3"/>
        </w:rPr>
        <w:t xml:space="preserve">Предоставлять представителям Арендодателя, органам, осуществляющим контроль </w:t>
      </w:r>
      <w:r w:rsidRPr="00712097">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712097">
        <w:rPr>
          <w:spacing w:val="-2"/>
        </w:rPr>
        <w:t>соответствии с условиями настоящего Договора, а также всю документацию,</w:t>
      </w:r>
      <w:r w:rsidRPr="00712097">
        <w:t xml:space="preserve"> касающуюся деятельности Арендатора в отношении объекта аренды,</w:t>
      </w:r>
      <w:r w:rsidRPr="00712097">
        <w:rPr>
          <w:spacing w:val="-2"/>
        </w:rPr>
        <w:t xml:space="preserve"> запрашиваемую представителями Арендодателя и контролирующего органа в ходе проверки.</w:t>
      </w:r>
    </w:p>
    <w:p w:rsidR="00712097" w:rsidRPr="00712097" w:rsidRDefault="00712097" w:rsidP="00712097">
      <w:pPr>
        <w:widowControl w:val="0"/>
        <w:shd w:val="clear" w:color="auto" w:fill="FFFFFF"/>
        <w:tabs>
          <w:tab w:val="left" w:pos="816"/>
        </w:tabs>
        <w:autoSpaceDE w:val="0"/>
        <w:autoSpaceDN w:val="0"/>
        <w:adjustRightInd w:val="0"/>
        <w:ind w:firstLine="360"/>
        <w:jc w:val="both"/>
      </w:pPr>
      <w:r w:rsidRPr="00712097">
        <w:rPr>
          <w:b/>
          <w:bCs/>
          <w:spacing w:val="-5"/>
        </w:rPr>
        <w:t xml:space="preserve">3.4.14. </w:t>
      </w:r>
      <w:r w:rsidRPr="00712097">
        <w:rPr>
          <w:bCs/>
        </w:rPr>
        <w:t>Не</w:t>
      </w:r>
      <w:r w:rsidRPr="00712097">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712097">
        <w:rPr>
          <w:spacing w:val="-1"/>
        </w:rPr>
        <w:t xml:space="preserve">. </w:t>
      </w:r>
    </w:p>
    <w:p w:rsidR="00712097" w:rsidRPr="00712097" w:rsidRDefault="00712097" w:rsidP="00712097">
      <w:pPr>
        <w:widowControl w:val="0"/>
        <w:shd w:val="clear" w:color="auto" w:fill="FFFFFF"/>
        <w:tabs>
          <w:tab w:val="left" w:pos="826"/>
        </w:tabs>
        <w:autoSpaceDE w:val="0"/>
        <w:autoSpaceDN w:val="0"/>
        <w:adjustRightInd w:val="0"/>
        <w:ind w:firstLine="360"/>
        <w:jc w:val="both"/>
        <w:rPr>
          <w:spacing w:val="-1"/>
        </w:rPr>
      </w:pPr>
      <w:r w:rsidRPr="00712097">
        <w:rPr>
          <w:b/>
          <w:bCs/>
          <w:spacing w:val="-4"/>
        </w:rPr>
        <w:t xml:space="preserve">3.4.15. </w:t>
      </w:r>
      <w:r w:rsidRPr="00712097">
        <w:rPr>
          <w:spacing w:val="-1"/>
        </w:rPr>
        <w:t xml:space="preserve">Не позднее трех дней после </w:t>
      </w:r>
      <w:r w:rsidRPr="00712097">
        <w:t xml:space="preserve">окончания срока действия Договора или при его расторжении освободить </w:t>
      </w:r>
      <w:r w:rsidRPr="00712097">
        <w:rPr>
          <w:spacing w:val="-1"/>
        </w:rPr>
        <w:t xml:space="preserve">занимаемый Участок и сдать его Арендодателю по акту приема-передачи. </w:t>
      </w:r>
    </w:p>
    <w:p w:rsidR="00712097" w:rsidRPr="00712097" w:rsidRDefault="00712097" w:rsidP="00712097">
      <w:pPr>
        <w:widowControl w:val="0"/>
        <w:shd w:val="clear" w:color="auto" w:fill="FFFFFF"/>
        <w:tabs>
          <w:tab w:val="left" w:pos="787"/>
        </w:tabs>
        <w:autoSpaceDE w:val="0"/>
        <w:autoSpaceDN w:val="0"/>
        <w:adjustRightInd w:val="0"/>
        <w:ind w:firstLine="360"/>
        <w:jc w:val="both"/>
        <w:rPr>
          <w:spacing w:val="-1"/>
        </w:rPr>
      </w:pPr>
      <w:r w:rsidRPr="00712097">
        <w:rPr>
          <w:b/>
          <w:bCs/>
          <w:spacing w:val="-4"/>
        </w:rPr>
        <w:t>3.4.16. </w:t>
      </w:r>
      <w:r w:rsidRPr="00712097">
        <w:rPr>
          <w:bCs/>
        </w:rPr>
        <w:t>В</w:t>
      </w:r>
      <w:r w:rsidRPr="00712097">
        <w:rPr>
          <w:spacing w:val="-2"/>
        </w:rPr>
        <w:t xml:space="preserve"> соответствии с ч. 2 ст. </w:t>
      </w:r>
      <w:r w:rsidRPr="00712097">
        <w:t xml:space="preserve">609 ГК РФ и ст. 51 Федерального закона 13.07.2015г.            № 218-ФЗ от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 нему либо с момента направления Арендодателем уведомления о внесении соответствующих изменений в Договор. До момента государственной регистрации стороны не освобождаются от ответственности за неисполнение либо </w:t>
      </w:r>
      <w:r w:rsidRPr="00712097">
        <w:rPr>
          <w:spacing w:val="-1"/>
        </w:rPr>
        <w:t xml:space="preserve">ненадлежащее исполнение обязательств, предусмотренных настоящим Договором. </w:t>
      </w:r>
    </w:p>
    <w:p w:rsidR="00712097" w:rsidRPr="00712097" w:rsidRDefault="00712097" w:rsidP="00712097">
      <w:pPr>
        <w:widowControl w:val="0"/>
        <w:shd w:val="clear" w:color="auto" w:fill="FFFFFF"/>
        <w:tabs>
          <w:tab w:val="left" w:pos="787"/>
        </w:tabs>
        <w:autoSpaceDE w:val="0"/>
        <w:autoSpaceDN w:val="0"/>
        <w:adjustRightInd w:val="0"/>
        <w:ind w:firstLine="360"/>
        <w:jc w:val="both"/>
        <w:rPr>
          <w:spacing w:val="-1"/>
        </w:rPr>
      </w:pPr>
      <w:r w:rsidRPr="00712097">
        <w:rPr>
          <w:b/>
          <w:bCs/>
          <w:spacing w:val="-4"/>
        </w:rPr>
        <w:t>3.4.17. </w:t>
      </w:r>
      <w:r w:rsidRPr="00712097">
        <w:t xml:space="preserve">В десятидневный срок с момента государственной регистрации Договора предоставить Арендодателю его </w:t>
      </w:r>
      <w:r w:rsidRPr="00712097">
        <w:rPr>
          <w:spacing w:val="-1"/>
        </w:rPr>
        <w:t xml:space="preserve">копию с отметкой о государственной регистрации. </w:t>
      </w:r>
    </w:p>
    <w:p w:rsidR="00712097" w:rsidRPr="00712097" w:rsidRDefault="00712097" w:rsidP="00712097">
      <w:pPr>
        <w:widowControl w:val="0"/>
        <w:shd w:val="clear" w:color="auto" w:fill="FFFFFF"/>
        <w:tabs>
          <w:tab w:val="left" w:pos="1046"/>
        </w:tabs>
        <w:autoSpaceDE w:val="0"/>
        <w:autoSpaceDN w:val="0"/>
        <w:adjustRightInd w:val="0"/>
        <w:ind w:firstLine="360"/>
        <w:jc w:val="both"/>
        <w:rPr>
          <w:spacing w:val="-2"/>
        </w:rPr>
      </w:pPr>
      <w:r w:rsidRPr="00712097">
        <w:rPr>
          <w:b/>
          <w:bCs/>
          <w:spacing w:val="-3"/>
        </w:rPr>
        <w:t>3.4.18.</w:t>
      </w:r>
      <w:r w:rsidRPr="00712097">
        <w:rPr>
          <w:b/>
          <w:bCs/>
        </w:rPr>
        <w:t> </w:t>
      </w:r>
      <w:r w:rsidRPr="00712097">
        <w:t xml:space="preserve">Представить Арендодателю документы, подтверждающие государственную </w:t>
      </w:r>
      <w:r w:rsidRPr="00712097">
        <w:rPr>
          <w:spacing w:val="-2"/>
        </w:rPr>
        <w:t xml:space="preserve">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w:t>
      </w:r>
      <w:r w:rsidRPr="00712097">
        <w:rPr>
          <w:spacing w:val="-2"/>
        </w:rPr>
        <w:lastRenderedPageBreak/>
        <w:t>и сделок с ним.</w:t>
      </w:r>
    </w:p>
    <w:p w:rsidR="00712097" w:rsidRPr="00712097" w:rsidRDefault="00712097" w:rsidP="00712097">
      <w:pPr>
        <w:widowControl w:val="0"/>
        <w:shd w:val="clear" w:color="auto" w:fill="FFFFFF"/>
        <w:tabs>
          <w:tab w:val="left" w:pos="1046"/>
        </w:tabs>
        <w:autoSpaceDE w:val="0"/>
        <w:autoSpaceDN w:val="0"/>
        <w:adjustRightInd w:val="0"/>
        <w:ind w:firstLine="360"/>
        <w:jc w:val="both"/>
        <w:rPr>
          <w:b/>
          <w:bCs/>
          <w:spacing w:val="-3"/>
        </w:rPr>
      </w:pPr>
      <w:r w:rsidRPr="00712097">
        <w:rPr>
          <w:b/>
          <w:spacing w:val="-1"/>
        </w:rPr>
        <w:t>3.4.19.</w:t>
      </w:r>
      <w:r w:rsidRPr="00712097">
        <w:rPr>
          <w:spacing w:val="-1"/>
        </w:rPr>
        <w:t xml:space="preserve"> В недельный срок сообщить Арендодателю об изменении своего почтового адреса. В </w:t>
      </w:r>
      <w:r w:rsidRPr="00712097">
        <w:t xml:space="preserve">случае неисполнения данной обязанности Арендатором заказная корреспонденция, </w:t>
      </w:r>
      <w:r w:rsidRPr="00712097">
        <w:rPr>
          <w:spacing w:val="-1"/>
        </w:rPr>
        <w:t>направленная Арендатору по старому почтовому адресу, считается полученной.</w:t>
      </w:r>
    </w:p>
    <w:p w:rsidR="00712097" w:rsidRPr="00712097" w:rsidRDefault="00712097" w:rsidP="00712097">
      <w:pPr>
        <w:widowControl w:val="0"/>
        <w:shd w:val="clear" w:color="auto" w:fill="FFFFFF"/>
        <w:tabs>
          <w:tab w:val="left" w:pos="0"/>
        </w:tabs>
        <w:autoSpaceDE w:val="0"/>
        <w:autoSpaceDN w:val="0"/>
        <w:adjustRightInd w:val="0"/>
        <w:ind w:firstLine="360"/>
        <w:jc w:val="both"/>
      </w:pPr>
      <w:r w:rsidRPr="00712097">
        <w:rPr>
          <w:b/>
        </w:rPr>
        <w:t>3.4.20</w:t>
      </w:r>
      <w:r w:rsidRPr="00712097">
        <w:t>. Оповещать Арендодателя в десятидневный срок об ограничениях (например, арест и т.п.).</w:t>
      </w:r>
    </w:p>
    <w:p w:rsidR="00712097" w:rsidRPr="00712097" w:rsidRDefault="00712097" w:rsidP="00712097">
      <w:pPr>
        <w:autoSpaceDE w:val="0"/>
        <w:autoSpaceDN w:val="0"/>
        <w:adjustRightInd w:val="0"/>
        <w:jc w:val="both"/>
        <w:rPr>
          <w:bCs/>
        </w:rPr>
      </w:pPr>
      <w:r w:rsidRPr="00712097">
        <w:rPr>
          <w:b/>
        </w:rPr>
        <w:t xml:space="preserve">       3</w:t>
      </w:r>
      <w:r w:rsidRPr="00712097">
        <w:rPr>
          <w:b/>
          <w:bCs/>
          <w:spacing w:val="-3"/>
        </w:rPr>
        <w:t>.4.21. </w:t>
      </w:r>
      <w:r w:rsidRPr="00712097">
        <w:rPr>
          <w:bCs/>
          <w:spacing w:val="-3"/>
        </w:rPr>
        <w:t>Н</w:t>
      </w:r>
      <w:r w:rsidRPr="00712097">
        <w:rPr>
          <w:bCs/>
        </w:rPr>
        <w:t>е уступать права и не осуществлять перевод долга по обязательствам, возникшим из настоящего Договора.</w:t>
      </w:r>
    </w:p>
    <w:p w:rsidR="00712097" w:rsidRPr="00712097" w:rsidRDefault="00712097" w:rsidP="00712097">
      <w:pPr>
        <w:autoSpaceDE w:val="0"/>
        <w:autoSpaceDN w:val="0"/>
        <w:adjustRightInd w:val="0"/>
        <w:jc w:val="both"/>
        <w:rPr>
          <w:b/>
          <w:bCs/>
          <w:spacing w:val="-2"/>
        </w:rPr>
      </w:pPr>
      <w:r w:rsidRPr="00712097">
        <w:rPr>
          <w:b/>
          <w:bCs/>
        </w:rPr>
        <w:t xml:space="preserve">       3.4.22.</w:t>
      </w:r>
      <w:r w:rsidRPr="00712097">
        <w:rPr>
          <w:bCs/>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12097" w:rsidRPr="00712097" w:rsidRDefault="00712097" w:rsidP="00712097">
      <w:pPr>
        <w:widowControl w:val="0"/>
        <w:shd w:val="clear" w:color="auto" w:fill="FFFFFF"/>
        <w:tabs>
          <w:tab w:val="left" w:pos="830"/>
        </w:tabs>
        <w:autoSpaceDE w:val="0"/>
        <w:autoSpaceDN w:val="0"/>
        <w:adjustRightInd w:val="0"/>
        <w:ind w:firstLine="360"/>
        <w:jc w:val="center"/>
        <w:rPr>
          <w:b/>
          <w:bCs/>
          <w:spacing w:val="-2"/>
        </w:rPr>
      </w:pPr>
      <w:r w:rsidRPr="00712097">
        <w:rPr>
          <w:b/>
          <w:bCs/>
          <w:spacing w:val="-2"/>
        </w:rPr>
        <w:t>4. Ответственность сторон</w:t>
      </w:r>
    </w:p>
    <w:p w:rsidR="00712097" w:rsidRPr="00712097" w:rsidRDefault="00712097" w:rsidP="00712097">
      <w:pPr>
        <w:widowControl w:val="0"/>
        <w:shd w:val="clear" w:color="auto" w:fill="FFFFFF"/>
        <w:autoSpaceDE w:val="0"/>
        <w:autoSpaceDN w:val="0"/>
        <w:adjustRightInd w:val="0"/>
        <w:ind w:firstLine="360"/>
        <w:jc w:val="both"/>
      </w:pPr>
      <w:r w:rsidRPr="00712097">
        <w:rPr>
          <w:b/>
          <w:bCs/>
          <w:spacing w:val="-6"/>
        </w:rPr>
        <w:t>4.1.</w:t>
      </w:r>
      <w:r w:rsidRPr="00712097">
        <w:t xml:space="preserve">В случае неисполнения одной из сторон должным образом обязательств по </w:t>
      </w:r>
      <w:r w:rsidRPr="00712097">
        <w:rPr>
          <w:spacing w:val="-1"/>
        </w:rPr>
        <w:t xml:space="preserve">Договору другая сторона вправе обратиться в суд с требованием о досрочном расторжении </w:t>
      </w:r>
      <w:r w:rsidRPr="00712097">
        <w:t xml:space="preserve">договора аренды в соответствии со ст.ст. 452, 619-620 ГК РФ в порядке, установленном </w:t>
      </w:r>
      <w:r w:rsidRPr="00712097">
        <w:rPr>
          <w:spacing w:val="-1"/>
        </w:rPr>
        <w:t>настоящим Договором.</w:t>
      </w:r>
    </w:p>
    <w:p w:rsidR="00712097" w:rsidRPr="00712097" w:rsidRDefault="00712097" w:rsidP="00712097">
      <w:pPr>
        <w:widowControl w:val="0"/>
        <w:autoSpaceDE w:val="0"/>
        <w:autoSpaceDN w:val="0"/>
        <w:adjustRightInd w:val="0"/>
        <w:ind w:firstLine="360"/>
        <w:jc w:val="both"/>
      </w:pPr>
      <w:r w:rsidRPr="00712097">
        <w:rPr>
          <w:b/>
        </w:rPr>
        <w:t>4.2.</w:t>
      </w:r>
      <w:r w:rsidRPr="00712097">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712097" w:rsidRPr="00712097" w:rsidRDefault="00712097" w:rsidP="00712097">
      <w:pPr>
        <w:widowControl w:val="0"/>
        <w:shd w:val="clear" w:color="auto" w:fill="FFFFFF"/>
        <w:tabs>
          <w:tab w:val="left" w:pos="557"/>
        </w:tabs>
        <w:autoSpaceDE w:val="0"/>
        <w:autoSpaceDN w:val="0"/>
        <w:adjustRightInd w:val="0"/>
        <w:ind w:firstLine="360"/>
        <w:jc w:val="both"/>
      </w:pPr>
      <w:r w:rsidRPr="00712097">
        <w:rPr>
          <w:b/>
        </w:rPr>
        <w:t>4.3</w:t>
      </w:r>
      <w:r w:rsidRPr="00712097">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712097" w:rsidRPr="00712097" w:rsidRDefault="00712097" w:rsidP="00712097">
      <w:pPr>
        <w:widowControl w:val="0"/>
        <w:shd w:val="clear" w:color="auto" w:fill="FFFFFF"/>
        <w:tabs>
          <w:tab w:val="left" w:pos="667"/>
        </w:tabs>
        <w:autoSpaceDE w:val="0"/>
        <w:autoSpaceDN w:val="0"/>
        <w:adjustRightInd w:val="0"/>
        <w:ind w:firstLine="360"/>
        <w:jc w:val="both"/>
      </w:pPr>
      <w:r w:rsidRPr="00712097">
        <w:rPr>
          <w:b/>
          <w:spacing w:val="-3"/>
        </w:rPr>
        <w:t>4.4.</w:t>
      </w:r>
      <w:r w:rsidRPr="00712097">
        <w:rPr>
          <w:spacing w:val="-3"/>
        </w:rPr>
        <w:t> </w:t>
      </w:r>
      <w:r w:rsidRPr="00712097">
        <w:t>В случае просрочки уплаты или неуплаты Арендатором платежей в сроки, установленные п. 2.4 настоящего Договора, начисляются пени в размере 1 % от суммы задолженности за каждый день просрочки, а также проценты за пользование чужими денежными средствами в соответствии со ст. 395 ГК РФ.</w:t>
      </w:r>
    </w:p>
    <w:p w:rsidR="00712097" w:rsidRPr="00712097" w:rsidRDefault="00712097" w:rsidP="00712097">
      <w:pPr>
        <w:widowControl w:val="0"/>
        <w:shd w:val="clear" w:color="auto" w:fill="FFFFFF"/>
        <w:tabs>
          <w:tab w:val="left" w:pos="667"/>
        </w:tabs>
        <w:autoSpaceDE w:val="0"/>
        <w:autoSpaceDN w:val="0"/>
        <w:adjustRightInd w:val="0"/>
        <w:ind w:firstLine="360"/>
        <w:jc w:val="both"/>
      </w:pPr>
      <w:r w:rsidRPr="00712097">
        <w:rPr>
          <w:b/>
          <w:spacing w:val="-6"/>
        </w:rPr>
        <w:t>4.5</w:t>
      </w:r>
      <w:r w:rsidRPr="00712097">
        <w:rPr>
          <w:spacing w:val="-6"/>
        </w:rPr>
        <w:t>.</w:t>
      </w:r>
      <w:r w:rsidRPr="00712097">
        <w:rPr>
          <w:spacing w:val="-2"/>
        </w:rPr>
        <w:t xml:space="preserve">В случае если Арендатор не принял в установленный настоящим Договором срок или не </w:t>
      </w:r>
      <w:r w:rsidRPr="00712097">
        <w:t xml:space="preserve">возвратил арендуемый Участок, или возвратил его несвоевременно, он обязан внести </w:t>
      </w:r>
      <w:r w:rsidRPr="00712097">
        <w:rPr>
          <w:spacing w:val="-1"/>
        </w:rPr>
        <w:t xml:space="preserve">арендную плату за все время просрочки на счет, указанный в п. 2.2. настоящего </w:t>
      </w:r>
      <w:r w:rsidRPr="00712097">
        <w:t xml:space="preserve">Договора. </w:t>
      </w:r>
    </w:p>
    <w:p w:rsidR="00712097" w:rsidRPr="00712097" w:rsidRDefault="00712097" w:rsidP="00712097">
      <w:pPr>
        <w:widowControl w:val="0"/>
        <w:shd w:val="clear" w:color="auto" w:fill="FFFFFF"/>
        <w:autoSpaceDE w:val="0"/>
        <w:autoSpaceDN w:val="0"/>
        <w:adjustRightInd w:val="0"/>
        <w:ind w:firstLine="360"/>
        <w:jc w:val="both"/>
        <w:rPr>
          <w:b/>
          <w:bCs/>
          <w:spacing w:val="-1"/>
        </w:rPr>
      </w:pPr>
      <w:r w:rsidRPr="00712097">
        <w:rPr>
          <w:b/>
          <w:spacing w:val="-5"/>
        </w:rPr>
        <w:t>4.6.</w:t>
      </w:r>
      <w:r w:rsidRPr="00712097">
        <w:t xml:space="preserve"> В случае если Арендатор не произвел государственную регистрацию настоящего договора в сроки, указанные в п. 3.4.16, Арендодатель вправе взыскать с Арендатора сумму </w:t>
      </w:r>
      <w:r w:rsidRPr="00712097">
        <w:rPr>
          <w:spacing w:val="-1"/>
        </w:rPr>
        <w:t xml:space="preserve">арендной платы за пользование Участком, а также проценты за пользование чужими </w:t>
      </w:r>
      <w:r w:rsidRPr="00712097">
        <w:t>денежными средствами в соответствие со ст. 395 ГК РФ.</w:t>
      </w:r>
    </w:p>
    <w:p w:rsidR="00712097" w:rsidRPr="00712097" w:rsidRDefault="00712097" w:rsidP="00712097">
      <w:pPr>
        <w:widowControl w:val="0"/>
        <w:shd w:val="clear" w:color="auto" w:fill="FFFFFF"/>
        <w:autoSpaceDE w:val="0"/>
        <w:autoSpaceDN w:val="0"/>
        <w:adjustRightInd w:val="0"/>
        <w:ind w:firstLine="360"/>
        <w:jc w:val="center"/>
        <w:rPr>
          <w:b/>
          <w:bCs/>
          <w:spacing w:val="-7"/>
        </w:rPr>
      </w:pPr>
      <w:r w:rsidRPr="00712097">
        <w:rPr>
          <w:b/>
          <w:bCs/>
          <w:spacing w:val="-1"/>
        </w:rPr>
        <w:t>5. Порядок изменения, расторжения и прекращения Договора</w:t>
      </w:r>
    </w:p>
    <w:p w:rsidR="00712097" w:rsidRPr="00712097" w:rsidRDefault="00712097" w:rsidP="00712097">
      <w:pPr>
        <w:widowControl w:val="0"/>
        <w:shd w:val="clear" w:color="auto" w:fill="FFFFFF"/>
        <w:tabs>
          <w:tab w:val="left" w:pos="0"/>
        </w:tabs>
        <w:autoSpaceDE w:val="0"/>
        <w:autoSpaceDN w:val="0"/>
        <w:adjustRightInd w:val="0"/>
        <w:ind w:firstLine="360"/>
        <w:jc w:val="both"/>
      </w:pPr>
      <w:r w:rsidRPr="00712097">
        <w:rPr>
          <w:b/>
          <w:bCs/>
          <w:spacing w:val="-7"/>
        </w:rPr>
        <w:t>5.1. </w:t>
      </w:r>
      <w:r w:rsidRPr="00712097">
        <w:rPr>
          <w:spacing w:val="-1"/>
        </w:rPr>
        <w:t xml:space="preserve">Все вносимые какой-либо из Сторон предложения о внесении дополнений или изменений </w:t>
      </w:r>
      <w:r w:rsidRPr="00712097">
        <w:t xml:space="preserve">в условия настоящего Договора, в том числе о его расторжении, рассматриваются Сторонами </w:t>
      </w:r>
      <w:r w:rsidRPr="00712097">
        <w:rPr>
          <w:spacing w:val="-1"/>
        </w:rPr>
        <w:t xml:space="preserve">в месячный срок и оформляются дополнительными соглашениями, </w:t>
      </w:r>
      <w:r w:rsidRPr="00712097">
        <w:t>которое подписывается Арендодателем и Арендатором.</w:t>
      </w:r>
    </w:p>
    <w:p w:rsidR="00712097" w:rsidRPr="00712097" w:rsidRDefault="00712097" w:rsidP="00712097">
      <w:pPr>
        <w:widowControl w:val="0"/>
        <w:shd w:val="clear" w:color="auto" w:fill="FFFFFF"/>
        <w:tabs>
          <w:tab w:val="left" w:pos="0"/>
        </w:tabs>
        <w:autoSpaceDE w:val="0"/>
        <w:autoSpaceDN w:val="0"/>
        <w:adjustRightInd w:val="0"/>
        <w:ind w:firstLine="426"/>
        <w:jc w:val="both"/>
        <w:rPr>
          <w:spacing w:val="-1"/>
        </w:rPr>
      </w:pPr>
      <w:r w:rsidRPr="00712097">
        <w:rPr>
          <w:b/>
        </w:rPr>
        <w:t>5.2. </w:t>
      </w:r>
      <w:r w:rsidRPr="00712097">
        <w:t xml:space="preserve">Арендодатель вправе отказаться в одностороннем порядке от </w:t>
      </w:r>
      <w:r w:rsidRPr="00712097">
        <w:rPr>
          <w:spacing w:val="-1"/>
        </w:rPr>
        <w:t xml:space="preserve">Договора, заключенного на срок 5 и менее лет в </w:t>
      </w:r>
      <w:r w:rsidRPr="00712097">
        <w:t>следующих</w:t>
      </w:r>
      <w:r w:rsidRPr="00712097">
        <w:rPr>
          <w:spacing w:val="-1"/>
        </w:rPr>
        <w:t xml:space="preserve"> случаях:</w:t>
      </w:r>
    </w:p>
    <w:p w:rsidR="00712097" w:rsidRPr="00712097" w:rsidRDefault="00712097" w:rsidP="00A33DE4">
      <w:pPr>
        <w:widowControl w:val="0"/>
        <w:numPr>
          <w:ilvl w:val="0"/>
          <w:numId w:val="1"/>
        </w:numPr>
        <w:shd w:val="clear" w:color="auto" w:fill="FFFFFF"/>
        <w:tabs>
          <w:tab w:val="left" w:pos="-993"/>
        </w:tabs>
        <w:autoSpaceDE w:val="0"/>
        <w:autoSpaceDN w:val="0"/>
        <w:adjustRightInd w:val="0"/>
        <w:ind w:left="0" w:firstLine="426"/>
        <w:jc w:val="both"/>
      </w:pPr>
      <w:r w:rsidRPr="00712097">
        <w:t>указанных в п. 2 ст. 45 Земельного кодекса Российской Федерации;</w:t>
      </w:r>
    </w:p>
    <w:p w:rsidR="00712097" w:rsidRPr="00712097" w:rsidRDefault="00712097" w:rsidP="00A33DE4">
      <w:pPr>
        <w:widowControl w:val="0"/>
        <w:numPr>
          <w:ilvl w:val="0"/>
          <w:numId w:val="1"/>
        </w:numPr>
        <w:shd w:val="clear" w:color="auto" w:fill="FFFFFF"/>
        <w:tabs>
          <w:tab w:val="left" w:pos="-993"/>
        </w:tabs>
        <w:autoSpaceDE w:val="0"/>
        <w:autoSpaceDN w:val="0"/>
        <w:adjustRightInd w:val="0"/>
        <w:ind w:left="0" w:firstLine="426"/>
        <w:jc w:val="both"/>
      </w:pPr>
      <w:r w:rsidRPr="00712097">
        <w:t xml:space="preserve">при использовании Участка (в целом или частично) не в соответствии с разрешенным использованием, определенным в п. 1.1. настоящего Договора, а также с грубым нарушением правил рационального использования земли; </w:t>
      </w:r>
    </w:p>
    <w:p w:rsidR="00712097" w:rsidRPr="00712097" w:rsidRDefault="00712097" w:rsidP="00A33DE4">
      <w:pPr>
        <w:widowControl w:val="0"/>
        <w:numPr>
          <w:ilvl w:val="0"/>
          <w:numId w:val="1"/>
        </w:numPr>
        <w:shd w:val="clear" w:color="auto" w:fill="FFFFFF"/>
        <w:tabs>
          <w:tab w:val="left" w:pos="-993"/>
        </w:tabs>
        <w:autoSpaceDE w:val="0"/>
        <w:autoSpaceDN w:val="0"/>
        <w:adjustRightInd w:val="0"/>
        <w:ind w:left="0" w:firstLine="426"/>
        <w:jc w:val="both"/>
      </w:pPr>
      <w:r w:rsidRPr="00712097">
        <w:t>при сдаче в залог, в субаренду Участка или его части без получения письменного согласия Арендодателя;</w:t>
      </w:r>
    </w:p>
    <w:p w:rsidR="00712097" w:rsidRPr="00712097" w:rsidRDefault="00712097" w:rsidP="00A33DE4">
      <w:pPr>
        <w:widowControl w:val="0"/>
        <w:numPr>
          <w:ilvl w:val="0"/>
          <w:numId w:val="1"/>
        </w:numPr>
        <w:shd w:val="clear" w:color="auto" w:fill="FFFFFF"/>
        <w:autoSpaceDE w:val="0"/>
        <w:autoSpaceDN w:val="0"/>
        <w:adjustRightInd w:val="0"/>
        <w:ind w:left="0" w:firstLine="426"/>
        <w:contextualSpacing/>
        <w:jc w:val="both"/>
        <w:rPr>
          <w:spacing w:val="-4"/>
        </w:rPr>
      </w:pPr>
      <w:r w:rsidRPr="00712097">
        <w:t>при однократном невнесении арендной платы по истечении сроков, установленных Договором</w:t>
      </w:r>
      <w:r w:rsidRPr="00712097">
        <w:rPr>
          <w:spacing w:val="-1"/>
        </w:rPr>
        <w:t>.</w:t>
      </w:r>
    </w:p>
    <w:p w:rsidR="00712097" w:rsidRPr="00712097" w:rsidRDefault="00712097" w:rsidP="00712097">
      <w:pPr>
        <w:widowControl w:val="0"/>
        <w:shd w:val="clear" w:color="auto" w:fill="FFFFFF"/>
        <w:tabs>
          <w:tab w:val="left" w:pos="0"/>
        </w:tabs>
        <w:autoSpaceDE w:val="0"/>
        <w:autoSpaceDN w:val="0"/>
        <w:adjustRightInd w:val="0"/>
        <w:ind w:firstLine="426"/>
        <w:jc w:val="both"/>
        <w:rPr>
          <w:spacing w:val="-1"/>
        </w:rPr>
      </w:pPr>
      <w:r w:rsidRPr="00712097">
        <w:rPr>
          <w:b/>
          <w:spacing w:val="-1"/>
        </w:rPr>
        <w:t>5.3.</w:t>
      </w:r>
      <w:r w:rsidRPr="00712097">
        <w:t>Арендодатель вправе р</w:t>
      </w:r>
      <w:r w:rsidRPr="00712097">
        <w:rPr>
          <w:spacing w:val="-1"/>
        </w:rPr>
        <w:t xml:space="preserve">асторгнуть Договор аренды в судебном порядке в </w:t>
      </w:r>
      <w:r w:rsidRPr="00712097">
        <w:t>следующих</w:t>
      </w:r>
      <w:r w:rsidRPr="00712097">
        <w:rPr>
          <w:spacing w:val="-1"/>
        </w:rPr>
        <w:t xml:space="preserve"> случаях:</w:t>
      </w:r>
    </w:p>
    <w:p w:rsidR="00712097" w:rsidRPr="00712097" w:rsidRDefault="00712097" w:rsidP="00A33DE4">
      <w:pPr>
        <w:widowControl w:val="0"/>
        <w:numPr>
          <w:ilvl w:val="0"/>
          <w:numId w:val="1"/>
        </w:numPr>
        <w:shd w:val="clear" w:color="auto" w:fill="FFFFFF"/>
        <w:tabs>
          <w:tab w:val="left" w:pos="-993"/>
        </w:tabs>
        <w:autoSpaceDE w:val="0"/>
        <w:autoSpaceDN w:val="0"/>
        <w:adjustRightInd w:val="0"/>
        <w:ind w:left="0" w:firstLine="426"/>
        <w:jc w:val="both"/>
      </w:pPr>
      <w:r w:rsidRPr="00712097">
        <w:t>указанных в п. 2 ст. 45 Земельного кодекса Российской Федерации;</w:t>
      </w:r>
    </w:p>
    <w:p w:rsidR="00712097" w:rsidRPr="00712097" w:rsidRDefault="00712097" w:rsidP="00A33DE4">
      <w:pPr>
        <w:widowControl w:val="0"/>
        <w:numPr>
          <w:ilvl w:val="0"/>
          <w:numId w:val="1"/>
        </w:numPr>
        <w:shd w:val="clear" w:color="auto" w:fill="FFFFFF"/>
        <w:tabs>
          <w:tab w:val="left" w:pos="-993"/>
        </w:tabs>
        <w:autoSpaceDE w:val="0"/>
        <w:autoSpaceDN w:val="0"/>
        <w:adjustRightInd w:val="0"/>
        <w:ind w:left="0" w:firstLine="426"/>
        <w:jc w:val="both"/>
      </w:pPr>
      <w:r w:rsidRPr="00712097">
        <w:t xml:space="preserve">при использовании Участка (в целом или частично) не в соответствии с разрешенным использованием, определенным в п. 1.1. настоящего Договора, а также с грубым нарушением правил рационального использования земли; </w:t>
      </w:r>
    </w:p>
    <w:p w:rsidR="00712097" w:rsidRPr="00712097" w:rsidRDefault="00712097" w:rsidP="00A33DE4">
      <w:pPr>
        <w:widowControl w:val="0"/>
        <w:numPr>
          <w:ilvl w:val="0"/>
          <w:numId w:val="1"/>
        </w:numPr>
        <w:shd w:val="clear" w:color="auto" w:fill="FFFFFF"/>
        <w:tabs>
          <w:tab w:val="left" w:pos="-993"/>
        </w:tabs>
        <w:autoSpaceDE w:val="0"/>
        <w:autoSpaceDN w:val="0"/>
        <w:adjustRightInd w:val="0"/>
        <w:ind w:left="0" w:firstLine="426"/>
        <w:jc w:val="both"/>
      </w:pPr>
      <w:r w:rsidRPr="00712097">
        <w:t>при сдаче в залог, в субаренду Участка или его части без получения письменного согласия Арендодателя;</w:t>
      </w:r>
    </w:p>
    <w:p w:rsidR="00712097" w:rsidRPr="00712097" w:rsidRDefault="00712097" w:rsidP="00A33DE4">
      <w:pPr>
        <w:widowControl w:val="0"/>
        <w:numPr>
          <w:ilvl w:val="0"/>
          <w:numId w:val="1"/>
        </w:numPr>
        <w:shd w:val="clear" w:color="auto" w:fill="FFFFFF"/>
        <w:autoSpaceDE w:val="0"/>
        <w:autoSpaceDN w:val="0"/>
        <w:adjustRightInd w:val="0"/>
        <w:ind w:left="0" w:firstLine="426"/>
        <w:contextualSpacing/>
        <w:jc w:val="both"/>
        <w:rPr>
          <w:spacing w:val="-4"/>
        </w:rPr>
      </w:pPr>
      <w:r w:rsidRPr="00712097">
        <w:lastRenderedPageBreak/>
        <w:t>при однократном невнесении арендной платы по истечении сроков, установленных Договором</w:t>
      </w:r>
      <w:r w:rsidRPr="00712097">
        <w:rPr>
          <w:spacing w:val="-1"/>
        </w:rPr>
        <w:t>.</w:t>
      </w:r>
    </w:p>
    <w:p w:rsidR="00712097" w:rsidRPr="00712097" w:rsidRDefault="00712097" w:rsidP="00712097">
      <w:pPr>
        <w:widowControl w:val="0"/>
        <w:shd w:val="clear" w:color="auto" w:fill="FFFFFF"/>
        <w:tabs>
          <w:tab w:val="left" w:pos="0"/>
        </w:tabs>
        <w:autoSpaceDE w:val="0"/>
        <w:autoSpaceDN w:val="0"/>
        <w:adjustRightInd w:val="0"/>
        <w:ind w:firstLine="360"/>
        <w:jc w:val="both"/>
        <w:rPr>
          <w:b/>
        </w:rPr>
      </w:pPr>
      <w:r w:rsidRPr="00712097">
        <w:rPr>
          <w:b/>
          <w:bCs/>
          <w:spacing w:val="-2"/>
        </w:rPr>
        <w:t>5.4.</w:t>
      </w:r>
      <w:r w:rsidRPr="00712097">
        <w:t xml:space="preserve"> Расторжение Договора не освобождает Арендатора от необходимости погашения задолженности по арендной плате и выплаты неустойки. </w:t>
      </w:r>
    </w:p>
    <w:p w:rsidR="00712097" w:rsidRPr="00712097" w:rsidRDefault="00712097" w:rsidP="00712097">
      <w:pPr>
        <w:widowControl w:val="0"/>
        <w:autoSpaceDE w:val="0"/>
        <w:autoSpaceDN w:val="0"/>
        <w:adjustRightInd w:val="0"/>
        <w:ind w:firstLine="360"/>
        <w:jc w:val="center"/>
        <w:rPr>
          <w:b/>
        </w:rPr>
      </w:pPr>
      <w:r w:rsidRPr="00712097">
        <w:rPr>
          <w:b/>
        </w:rPr>
        <w:t>6. Форс-мажорные обстоятельства</w:t>
      </w:r>
    </w:p>
    <w:p w:rsidR="00712097" w:rsidRPr="00712097" w:rsidRDefault="00712097" w:rsidP="00712097">
      <w:pPr>
        <w:widowControl w:val="0"/>
        <w:shd w:val="clear" w:color="auto" w:fill="FFFFFF"/>
        <w:autoSpaceDE w:val="0"/>
        <w:autoSpaceDN w:val="0"/>
        <w:adjustRightInd w:val="0"/>
        <w:ind w:firstLine="360"/>
        <w:jc w:val="both"/>
        <w:rPr>
          <w:b/>
          <w:bCs/>
          <w:highlight w:val="yellow"/>
        </w:rPr>
      </w:pPr>
      <w:r w:rsidRPr="00712097">
        <w:rPr>
          <w:b/>
        </w:rPr>
        <w:t>6.1.</w:t>
      </w:r>
      <w:r w:rsidRPr="00712097">
        <w:t>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712097" w:rsidRPr="00712097" w:rsidRDefault="00712097" w:rsidP="00712097">
      <w:pPr>
        <w:widowControl w:val="0"/>
        <w:shd w:val="clear" w:color="auto" w:fill="FFFFFF"/>
        <w:autoSpaceDE w:val="0"/>
        <w:autoSpaceDN w:val="0"/>
        <w:adjustRightInd w:val="0"/>
        <w:ind w:firstLine="360"/>
        <w:jc w:val="center"/>
        <w:rPr>
          <w:b/>
          <w:bCs/>
        </w:rPr>
      </w:pPr>
      <w:r w:rsidRPr="00712097">
        <w:rPr>
          <w:b/>
          <w:bCs/>
        </w:rPr>
        <w:t>7. Особые условия</w:t>
      </w:r>
    </w:p>
    <w:p w:rsidR="00712097" w:rsidRPr="00712097" w:rsidRDefault="00712097" w:rsidP="00712097">
      <w:pPr>
        <w:widowControl w:val="0"/>
        <w:shd w:val="clear" w:color="auto" w:fill="FFFFFF"/>
        <w:autoSpaceDE w:val="0"/>
        <w:autoSpaceDN w:val="0"/>
        <w:adjustRightInd w:val="0"/>
        <w:ind w:firstLine="360"/>
        <w:jc w:val="both"/>
      </w:pPr>
      <w:r w:rsidRPr="00712097">
        <w:rPr>
          <w:b/>
          <w:bCs/>
        </w:rPr>
        <w:t xml:space="preserve">7.1. </w:t>
      </w:r>
      <w:r w:rsidRPr="00712097">
        <w:t xml:space="preserve">В случае принятия Правительством Российской Федерации решения, в результате </w:t>
      </w:r>
      <w:r w:rsidRPr="00712097">
        <w:rPr>
          <w:spacing w:val="-2"/>
        </w:rPr>
        <w:t xml:space="preserve">которого исполнение данного Договора для его Сторон становится невозможным, настоящий </w:t>
      </w:r>
      <w:r w:rsidRPr="00712097">
        <w:rPr>
          <w:spacing w:val="-1"/>
        </w:rPr>
        <w:t xml:space="preserve">Договор прекращает свое действие. О расторжении договора по вышеуказанному основанию </w:t>
      </w:r>
      <w:r w:rsidRPr="00712097">
        <w:t xml:space="preserve">Арендатор предупреждается за один месяц. </w:t>
      </w:r>
    </w:p>
    <w:p w:rsidR="00712097" w:rsidRPr="00712097" w:rsidRDefault="00712097" w:rsidP="00712097">
      <w:pPr>
        <w:widowControl w:val="0"/>
        <w:shd w:val="clear" w:color="auto" w:fill="FFFFFF"/>
        <w:tabs>
          <w:tab w:val="left" w:pos="610"/>
        </w:tabs>
        <w:autoSpaceDE w:val="0"/>
        <w:autoSpaceDN w:val="0"/>
        <w:adjustRightInd w:val="0"/>
        <w:ind w:firstLine="360"/>
        <w:jc w:val="both"/>
      </w:pPr>
      <w:r w:rsidRPr="00712097">
        <w:rPr>
          <w:b/>
        </w:rPr>
        <w:t>7.2</w:t>
      </w:r>
      <w:r w:rsidRPr="00712097">
        <w:t xml:space="preserve">. Реорганизация Сторон, </w:t>
      </w:r>
      <w:r w:rsidRPr="00712097">
        <w:rPr>
          <w:spacing w:val="-1"/>
        </w:rPr>
        <w:t xml:space="preserve">а также перемена собственника арендуемого Участка не являются </w:t>
      </w:r>
      <w:r w:rsidRPr="00712097">
        <w:t>основанием для переоформления настоящего Договора.</w:t>
      </w:r>
    </w:p>
    <w:p w:rsidR="00712097" w:rsidRPr="00712097" w:rsidRDefault="00712097" w:rsidP="00712097">
      <w:pPr>
        <w:widowControl w:val="0"/>
        <w:shd w:val="clear" w:color="auto" w:fill="FFFFFF"/>
        <w:autoSpaceDE w:val="0"/>
        <w:autoSpaceDN w:val="0"/>
        <w:adjustRightInd w:val="0"/>
        <w:ind w:firstLine="360"/>
        <w:jc w:val="both"/>
      </w:pPr>
      <w:r w:rsidRPr="00712097">
        <w:rPr>
          <w:b/>
          <w:bCs/>
        </w:rPr>
        <w:t>7.3</w:t>
      </w:r>
      <w:r w:rsidRPr="00712097">
        <w:rPr>
          <w:b/>
          <w:bCs/>
          <w:spacing w:val="-1"/>
        </w:rPr>
        <w:t xml:space="preserve">. </w:t>
      </w:r>
      <w:r w:rsidRPr="00712097">
        <w:rPr>
          <w:spacing w:val="-1"/>
        </w:rPr>
        <w:t xml:space="preserve">Арендатор подтверждает Арендодателю, что на день подписания Договора у Арендатора </w:t>
      </w:r>
      <w:r w:rsidRPr="00712097">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712097">
        <w:rPr>
          <w:spacing w:val="-1"/>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712097">
        <w:t>уполномочены на это.</w:t>
      </w:r>
    </w:p>
    <w:p w:rsidR="00712097" w:rsidRPr="00712097" w:rsidRDefault="00712097" w:rsidP="00712097">
      <w:pPr>
        <w:widowControl w:val="0"/>
        <w:shd w:val="clear" w:color="auto" w:fill="FFFFFF"/>
        <w:tabs>
          <w:tab w:val="left" w:pos="965"/>
        </w:tabs>
        <w:autoSpaceDE w:val="0"/>
        <w:autoSpaceDN w:val="0"/>
        <w:adjustRightInd w:val="0"/>
        <w:ind w:firstLine="360"/>
        <w:jc w:val="both"/>
      </w:pPr>
      <w:r w:rsidRPr="00712097">
        <w:rPr>
          <w:b/>
          <w:spacing w:val="-7"/>
        </w:rPr>
        <w:t xml:space="preserve">7.4. </w:t>
      </w:r>
      <w:r w:rsidRPr="00712097">
        <w:t>Взаимоотношения сторон, не урегулированные настоящим Договором, регламентируются действующим законодательством Российской Федерации.</w:t>
      </w:r>
    </w:p>
    <w:p w:rsidR="00712097" w:rsidRPr="00712097" w:rsidRDefault="00712097" w:rsidP="00712097">
      <w:pPr>
        <w:widowControl w:val="0"/>
        <w:shd w:val="clear" w:color="auto" w:fill="FFFFFF"/>
        <w:tabs>
          <w:tab w:val="left" w:pos="965"/>
        </w:tabs>
        <w:autoSpaceDE w:val="0"/>
        <w:autoSpaceDN w:val="0"/>
        <w:adjustRightInd w:val="0"/>
        <w:ind w:firstLine="360"/>
        <w:jc w:val="both"/>
      </w:pPr>
      <w:r w:rsidRPr="00712097">
        <w:rPr>
          <w:b/>
        </w:rPr>
        <w:t xml:space="preserve">7.5. </w:t>
      </w:r>
      <w:r w:rsidRPr="00712097">
        <w:rPr>
          <w:spacing w:val="-2"/>
        </w:rPr>
        <w:t xml:space="preserve">Споры, возникающие из настоящего Договора и в связи с ним, подлежат рассмотрению в </w:t>
      </w:r>
      <w:r w:rsidRPr="00712097">
        <w:t>судебном порядке.</w:t>
      </w:r>
    </w:p>
    <w:p w:rsidR="00712097" w:rsidRPr="00712097" w:rsidRDefault="00712097" w:rsidP="00712097">
      <w:pPr>
        <w:widowControl w:val="0"/>
        <w:shd w:val="clear" w:color="auto" w:fill="FFFFFF"/>
        <w:tabs>
          <w:tab w:val="left" w:pos="629"/>
          <w:tab w:val="left" w:leader="underscore" w:pos="4934"/>
        </w:tabs>
        <w:autoSpaceDE w:val="0"/>
        <w:autoSpaceDN w:val="0"/>
        <w:adjustRightInd w:val="0"/>
        <w:ind w:firstLine="360"/>
        <w:jc w:val="both"/>
        <w:rPr>
          <w:spacing w:val="-1"/>
        </w:rPr>
      </w:pPr>
      <w:r w:rsidRPr="00712097">
        <w:rPr>
          <w:b/>
        </w:rPr>
        <w:t>7.6.</w:t>
      </w:r>
      <w:r w:rsidRPr="00712097">
        <w:t xml:space="preserve"> Настоящий Договор составлен в 4-х экземплярах (2 экземпляра </w:t>
      </w:r>
      <w:r w:rsidRPr="00712097">
        <w:rPr>
          <w:spacing w:val="-1"/>
        </w:rPr>
        <w:t>Арендодателю</w:t>
      </w:r>
      <w:r w:rsidRPr="00712097">
        <w:t>, 1 экземпляр Арендатору, 1 экземпляр органу по государственной регистрации прав на недвижимое имущество),</w:t>
      </w:r>
      <w:r w:rsidRPr="00712097">
        <w:rPr>
          <w:spacing w:val="-1"/>
        </w:rPr>
        <w:t>имеющих одинаковую юридическую силу.</w:t>
      </w:r>
    </w:p>
    <w:p w:rsidR="00712097" w:rsidRPr="00712097" w:rsidRDefault="00712097" w:rsidP="00712097">
      <w:pPr>
        <w:widowControl w:val="0"/>
        <w:autoSpaceDE w:val="0"/>
        <w:autoSpaceDN w:val="0"/>
        <w:adjustRightInd w:val="0"/>
        <w:ind w:firstLine="360"/>
        <w:jc w:val="both"/>
        <w:rPr>
          <w:b/>
        </w:rPr>
      </w:pPr>
      <w:r w:rsidRPr="00712097">
        <w:rPr>
          <w:b/>
        </w:rPr>
        <w:t>ЮРИДИЧЕСКИЕ АДРЕСА СТОРОН:</w:t>
      </w:r>
    </w:p>
    <w:p w:rsidR="00712097" w:rsidRPr="00712097" w:rsidRDefault="00712097" w:rsidP="00712097">
      <w:pPr>
        <w:ind w:firstLine="360"/>
        <w:jc w:val="both"/>
        <w:rPr>
          <w:spacing w:val="-4"/>
        </w:rPr>
      </w:pPr>
      <w:r w:rsidRPr="00712097">
        <w:rPr>
          <w:b/>
        </w:rPr>
        <w:t>Арендодатель</w:t>
      </w:r>
      <w:r w:rsidRPr="00712097">
        <w:t xml:space="preserve">: </w:t>
      </w:r>
      <w:r w:rsidRPr="00712097">
        <w:rPr>
          <w:spacing w:val="-4"/>
        </w:rPr>
        <w:t>ул. Комарова, 5, пгт. Грибановский, Грибановский район, Воронежская область, 397240</w:t>
      </w:r>
    </w:p>
    <w:p w:rsidR="00712097" w:rsidRPr="00712097" w:rsidRDefault="00712097" w:rsidP="00712097">
      <w:pPr>
        <w:widowControl w:val="0"/>
        <w:autoSpaceDE w:val="0"/>
        <w:autoSpaceDN w:val="0"/>
        <w:adjustRightInd w:val="0"/>
        <w:ind w:firstLine="360"/>
        <w:jc w:val="both"/>
        <w:rPr>
          <w:lang w:val="en-US"/>
        </w:rPr>
      </w:pPr>
      <w:r w:rsidRPr="00712097">
        <w:rPr>
          <w:b/>
        </w:rPr>
        <w:t>Арендатор</w:t>
      </w:r>
      <w:r w:rsidRPr="00712097">
        <w:rPr>
          <w:b/>
          <w:lang w:val="en-US"/>
        </w:rPr>
        <w:t xml:space="preserve">: </w:t>
      </w:r>
      <w:r w:rsidRPr="00712097">
        <w:rPr>
          <w:lang w:val="en-US"/>
        </w:rPr>
        <w:t>_______________________________________________________________</w:t>
      </w:r>
    </w:p>
    <w:p w:rsidR="00712097" w:rsidRPr="00712097" w:rsidRDefault="00712097" w:rsidP="00712097">
      <w:pPr>
        <w:widowControl w:val="0"/>
        <w:autoSpaceDE w:val="0"/>
        <w:autoSpaceDN w:val="0"/>
        <w:adjustRightInd w:val="0"/>
        <w:ind w:firstLine="360"/>
        <w:jc w:val="both"/>
        <w:rPr>
          <w:b/>
        </w:rPr>
      </w:pPr>
      <w:r w:rsidRPr="00712097">
        <w:rPr>
          <w:b/>
        </w:rPr>
        <w:t>К Договору прилагается:</w:t>
      </w:r>
    </w:p>
    <w:p w:rsidR="00712097" w:rsidRPr="00712097" w:rsidRDefault="00712097" w:rsidP="00A33DE4">
      <w:pPr>
        <w:widowControl w:val="0"/>
        <w:numPr>
          <w:ilvl w:val="0"/>
          <w:numId w:val="2"/>
        </w:numPr>
        <w:tabs>
          <w:tab w:val="num" w:pos="0"/>
        </w:tabs>
        <w:autoSpaceDE w:val="0"/>
        <w:autoSpaceDN w:val="0"/>
        <w:adjustRightInd w:val="0"/>
        <w:ind w:left="0" w:firstLine="360"/>
        <w:jc w:val="both"/>
      </w:pPr>
      <w:r w:rsidRPr="00712097">
        <w:t>Копия протокола о результатах торгов на право заключения договора аренды земельного участка.</w:t>
      </w:r>
    </w:p>
    <w:p w:rsidR="00712097" w:rsidRPr="00712097" w:rsidRDefault="00712097" w:rsidP="00712097">
      <w:pPr>
        <w:widowControl w:val="0"/>
        <w:autoSpaceDE w:val="0"/>
        <w:autoSpaceDN w:val="0"/>
        <w:adjustRightInd w:val="0"/>
        <w:ind w:firstLine="360"/>
        <w:jc w:val="center"/>
        <w:rPr>
          <w:b/>
        </w:rPr>
      </w:pPr>
      <w:r w:rsidRPr="00712097">
        <w:rPr>
          <w:b/>
        </w:rPr>
        <w:t>ПОДПИСИ СТОРОН:</w:t>
      </w:r>
    </w:p>
    <w:tbl>
      <w:tblPr>
        <w:tblW w:w="11190" w:type="dxa"/>
        <w:jc w:val="center"/>
        <w:tblInd w:w="-13" w:type="dxa"/>
        <w:tblLayout w:type="fixed"/>
        <w:tblLook w:val="04A0"/>
      </w:tblPr>
      <w:tblGrid>
        <w:gridCol w:w="5793"/>
        <w:gridCol w:w="5397"/>
      </w:tblGrid>
      <w:tr w:rsidR="00712097" w:rsidRPr="00712097" w:rsidTr="008E6CE3">
        <w:trPr>
          <w:jc w:val="center"/>
        </w:trPr>
        <w:tc>
          <w:tcPr>
            <w:tcW w:w="5793" w:type="dxa"/>
          </w:tcPr>
          <w:p w:rsidR="00712097" w:rsidRPr="00712097" w:rsidRDefault="00712097" w:rsidP="00712097">
            <w:pPr>
              <w:keepNext/>
              <w:ind w:firstLine="360"/>
              <w:jc w:val="center"/>
              <w:outlineLvl w:val="0"/>
            </w:pPr>
            <w:r w:rsidRPr="00712097">
              <w:t>АРЕНДОДАТЕЛЬ</w:t>
            </w:r>
          </w:p>
          <w:p w:rsidR="00712097" w:rsidRPr="00712097" w:rsidRDefault="00712097" w:rsidP="00712097">
            <w:pPr>
              <w:widowControl w:val="0"/>
              <w:autoSpaceDE w:val="0"/>
              <w:autoSpaceDN w:val="0"/>
              <w:adjustRightInd w:val="0"/>
              <w:ind w:firstLine="360"/>
              <w:jc w:val="center"/>
            </w:pPr>
          </w:p>
          <w:p w:rsidR="00712097" w:rsidRPr="00712097" w:rsidRDefault="00712097" w:rsidP="00712097">
            <w:pPr>
              <w:widowControl w:val="0"/>
              <w:suppressAutoHyphens/>
              <w:ind w:firstLine="360"/>
              <w:jc w:val="both"/>
              <w:rPr>
                <w:bCs/>
                <w:kern w:val="2"/>
                <w:lang w:eastAsia="ar-SA"/>
              </w:rPr>
            </w:pPr>
            <w:r w:rsidRPr="00712097">
              <w:rPr>
                <w:bCs/>
                <w:kern w:val="2"/>
                <w:lang w:eastAsia="ar-SA"/>
              </w:rPr>
              <w:t>Отдел УМИ администрации</w:t>
            </w:r>
          </w:p>
          <w:p w:rsidR="00712097" w:rsidRPr="00712097" w:rsidRDefault="00712097" w:rsidP="00712097">
            <w:pPr>
              <w:widowControl w:val="0"/>
              <w:suppressAutoHyphens/>
              <w:ind w:firstLine="360"/>
              <w:jc w:val="both"/>
              <w:rPr>
                <w:bCs/>
                <w:kern w:val="2"/>
                <w:lang w:eastAsia="ar-SA"/>
              </w:rPr>
            </w:pPr>
            <w:r w:rsidRPr="00712097">
              <w:rPr>
                <w:bCs/>
                <w:kern w:val="2"/>
                <w:lang w:eastAsia="ar-SA"/>
              </w:rPr>
              <w:t xml:space="preserve">Грибановского муниципального района </w:t>
            </w:r>
          </w:p>
          <w:p w:rsidR="00712097" w:rsidRPr="00712097" w:rsidRDefault="00712097" w:rsidP="00712097">
            <w:pPr>
              <w:widowControl w:val="0"/>
              <w:suppressAutoHyphens/>
              <w:ind w:firstLine="360"/>
              <w:jc w:val="both"/>
              <w:rPr>
                <w:bCs/>
                <w:kern w:val="2"/>
                <w:lang w:eastAsia="ar-SA"/>
              </w:rPr>
            </w:pPr>
            <w:r w:rsidRPr="00712097">
              <w:rPr>
                <w:bCs/>
                <w:kern w:val="2"/>
                <w:lang w:eastAsia="ar-SA"/>
              </w:rPr>
              <w:t>Воронежской области</w:t>
            </w:r>
          </w:p>
          <w:p w:rsidR="00712097" w:rsidRPr="00712097" w:rsidRDefault="00712097" w:rsidP="00712097">
            <w:pPr>
              <w:widowControl w:val="0"/>
              <w:suppressAutoHyphens/>
              <w:ind w:firstLine="360"/>
              <w:jc w:val="both"/>
              <w:rPr>
                <w:b/>
                <w:bCs/>
                <w:kern w:val="2"/>
                <w:lang w:eastAsia="ar-SA"/>
              </w:rPr>
            </w:pPr>
          </w:p>
          <w:p w:rsidR="00712097" w:rsidRPr="00712097" w:rsidRDefault="00712097" w:rsidP="00712097">
            <w:pPr>
              <w:widowControl w:val="0"/>
              <w:autoSpaceDE w:val="0"/>
              <w:autoSpaceDN w:val="0"/>
              <w:adjustRightInd w:val="0"/>
              <w:ind w:firstLine="360"/>
            </w:pPr>
            <w:r w:rsidRPr="00712097">
              <w:t>________________________</w:t>
            </w:r>
          </w:p>
          <w:p w:rsidR="00712097" w:rsidRPr="00712097" w:rsidRDefault="00712097" w:rsidP="00712097">
            <w:pPr>
              <w:widowControl w:val="0"/>
              <w:autoSpaceDE w:val="0"/>
              <w:autoSpaceDN w:val="0"/>
              <w:adjustRightInd w:val="0"/>
              <w:rPr>
                <w:b/>
              </w:rPr>
            </w:pPr>
            <w:r w:rsidRPr="00712097">
              <w:rPr>
                <w:b/>
              </w:rPr>
              <w:t xml:space="preserve">               М.П.</w:t>
            </w:r>
          </w:p>
        </w:tc>
        <w:tc>
          <w:tcPr>
            <w:tcW w:w="5397" w:type="dxa"/>
          </w:tcPr>
          <w:p w:rsidR="00712097" w:rsidRPr="00712097" w:rsidRDefault="00712097" w:rsidP="00712097">
            <w:pPr>
              <w:keepNext/>
              <w:ind w:firstLine="360"/>
              <w:jc w:val="center"/>
              <w:outlineLvl w:val="0"/>
            </w:pPr>
            <w:r w:rsidRPr="00712097">
              <w:t>АРЕНДАТОР</w:t>
            </w:r>
          </w:p>
          <w:p w:rsidR="00712097" w:rsidRPr="00712097" w:rsidRDefault="00712097" w:rsidP="00712097">
            <w:pPr>
              <w:widowControl w:val="0"/>
              <w:autoSpaceDE w:val="0"/>
              <w:autoSpaceDN w:val="0"/>
              <w:adjustRightInd w:val="0"/>
              <w:ind w:firstLine="360"/>
              <w:jc w:val="center"/>
            </w:pPr>
          </w:p>
          <w:p w:rsidR="00712097" w:rsidRPr="00712097" w:rsidRDefault="00712097" w:rsidP="00712097">
            <w:pPr>
              <w:widowControl w:val="0"/>
              <w:autoSpaceDE w:val="0"/>
              <w:autoSpaceDN w:val="0"/>
              <w:adjustRightInd w:val="0"/>
              <w:ind w:firstLine="360"/>
              <w:jc w:val="center"/>
            </w:pPr>
          </w:p>
          <w:p w:rsidR="00712097" w:rsidRPr="00712097" w:rsidRDefault="00712097" w:rsidP="00712097">
            <w:pPr>
              <w:widowControl w:val="0"/>
              <w:autoSpaceDE w:val="0"/>
              <w:autoSpaceDN w:val="0"/>
              <w:adjustRightInd w:val="0"/>
              <w:ind w:firstLine="360"/>
              <w:jc w:val="center"/>
            </w:pPr>
          </w:p>
          <w:p w:rsidR="00712097" w:rsidRPr="00712097" w:rsidRDefault="00712097" w:rsidP="00712097">
            <w:pPr>
              <w:widowControl w:val="0"/>
              <w:autoSpaceDE w:val="0"/>
              <w:autoSpaceDN w:val="0"/>
              <w:adjustRightInd w:val="0"/>
              <w:ind w:firstLine="360"/>
              <w:jc w:val="center"/>
            </w:pPr>
          </w:p>
          <w:p w:rsidR="00712097" w:rsidRPr="00712097" w:rsidRDefault="00712097" w:rsidP="00712097">
            <w:pPr>
              <w:widowControl w:val="0"/>
              <w:autoSpaceDE w:val="0"/>
              <w:autoSpaceDN w:val="0"/>
              <w:adjustRightInd w:val="0"/>
              <w:ind w:firstLine="360"/>
              <w:jc w:val="center"/>
            </w:pPr>
          </w:p>
          <w:p w:rsidR="00712097" w:rsidRPr="00712097" w:rsidRDefault="00712097" w:rsidP="00712097">
            <w:pPr>
              <w:widowControl w:val="0"/>
              <w:autoSpaceDE w:val="0"/>
              <w:autoSpaceDN w:val="0"/>
              <w:adjustRightInd w:val="0"/>
              <w:ind w:firstLine="360"/>
              <w:jc w:val="center"/>
            </w:pPr>
            <w:r w:rsidRPr="00712097">
              <w:t>_______________________</w:t>
            </w:r>
          </w:p>
          <w:p w:rsidR="00712097" w:rsidRPr="00712097" w:rsidRDefault="00712097" w:rsidP="00712097">
            <w:pPr>
              <w:widowControl w:val="0"/>
              <w:autoSpaceDE w:val="0"/>
              <w:autoSpaceDN w:val="0"/>
              <w:adjustRightInd w:val="0"/>
              <w:ind w:firstLine="360"/>
              <w:jc w:val="center"/>
              <w:rPr>
                <w:b/>
              </w:rPr>
            </w:pPr>
          </w:p>
          <w:p w:rsidR="00712097" w:rsidRPr="00712097" w:rsidRDefault="00712097" w:rsidP="00712097">
            <w:pPr>
              <w:widowControl w:val="0"/>
              <w:autoSpaceDE w:val="0"/>
              <w:autoSpaceDN w:val="0"/>
              <w:adjustRightInd w:val="0"/>
              <w:ind w:firstLine="360"/>
              <w:jc w:val="center"/>
              <w:rPr>
                <w:b/>
              </w:rPr>
            </w:pPr>
          </w:p>
        </w:tc>
      </w:tr>
    </w:tbl>
    <w:p w:rsidR="00712097" w:rsidRDefault="005B7CCC" w:rsidP="00712097">
      <w:pPr>
        <w:autoSpaceDE w:val="0"/>
        <w:autoSpaceDN w:val="0"/>
        <w:adjustRightInd w:val="0"/>
        <w:ind w:hanging="6"/>
        <w:jc w:val="center"/>
      </w:pPr>
      <w:r>
        <w:t>___________________________________________________________________________________</w:t>
      </w:r>
    </w:p>
    <w:p w:rsidR="005B7CCC" w:rsidRPr="005B7CCC" w:rsidRDefault="005B7CCC" w:rsidP="00712097">
      <w:pPr>
        <w:autoSpaceDE w:val="0"/>
        <w:autoSpaceDN w:val="0"/>
        <w:adjustRightInd w:val="0"/>
        <w:ind w:hanging="6"/>
        <w:jc w:val="center"/>
        <w:rPr>
          <w:b/>
        </w:rPr>
      </w:pPr>
      <w:r w:rsidRPr="005B7CCC">
        <w:rPr>
          <w:b/>
        </w:rPr>
        <w:t xml:space="preserve">Официальная информация </w:t>
      </w:r>
    </w:p>
    <w:p w:rsidR="005B7CCC" w:rsidRPr="005B7CCC" w:rsidRDefault="00A32E82" w:rsidP="00712097">
      <w:pPr>
        <w:autoSpaceDE w:val="0"/>
        <w:autoSpaceDN w:val="0"/>
        <w:adjustRightInd w:val="0"/>
        <w:ind w:hanging="6"/>
        <w:jc w:val="center"/>
        <w:rPr>
          <w:b/>
        </w:rPr>
      </w:pPr>
      <w:r>
        <w:rPr>
          <w:b/>
        </w:rPr>
        <w:t>т</w:t>
      </w:r>
      <w:r w:rsidR="005B7CCC" w:rsidRPr="005B7CCC">
        <w:rPr>
          <w:b/>
        </w:rPr>
        <w:t>ерриториальной избирательной комиссии Грибановского района</w:t>
      </w:r>
    </w:p>
    <w:p w:rsidR="005B7CCC" w:rsidRDefault="005B7CCC" w:rsidP="00712097">
      <w:pPr>
        <w:autoSpaceDE w:val="0"/>
        <w:autoSpaceDN w:val="0"/>
        <w:adjustRightInd w:val="0"/>
        <w:ind w:hanging="6"/>
        <w:jc w:val="center"/>
      </w:pPr>
      <w:r>
        <w:t>___________________________________________________________________________________</w:t>
      </w:r>
    </w:p>
    <w:p w:rsidR="005B7CCC" w:rsidRPr="005B7CCC" w:rsidRDefault="005B7CCC" w:rsidP="005B7CCC">
      <w:pPr>
        <w:tabs>
          <w:tab w:val="left" w:pos="5640"/>
        </w:tabs>
        <w:spacing w:before="240"/>
        <w:jc w:val="center"/>
        <w:rPr>
          <w:b/>
        </w:rPr>
      </w:pPr>
      <w:r w:rsidRPr="005B7CCC">
        <w:rPr>
          <w:b/>
        </w:rPr>
        <w:t>Официально.</w:t>
      </w:r>
    </w:p>
    <w:p w:rsidR="005B7CCC" w:rsidRPr="005B7CCC" w:rsidRDefault="005B7CCC" w:rsidP="005B7CCC">
      <w:pPr>
        <w:tabs>
          <w:tab w:val="left" w:pos="5640"/>
        </w:tabs>
        <w:spacing w:before="240"/>
        <w:jc w:val="center"/>
        <w:rPr>
          <w:b/>
        </w:rPr>
      </w:pPr>
      <w:r w:rsidRPr="005B7CCC">
        <w:rPr>
          <w:b/>
        </w:rPr>
        <w:lastRenderedPageBreak/>
        <w:t xml:space="preserve">Результаты выборов депутатов Совета народных депутатов </w:t>
      </w:r>
      <w:r w:rsidRPr="005B7CCC">
        <w:rPr>
          <w:b/>
        </w:rPr>
        <w:br/>
        <w:t>Грибановского муниципального района шестого созыва</w:t>
      </w:r>
    </w:p>
    <w:p w:rsidR="005B7CCC" w:rsidRPr="005B7CCC" w:rsidRDefault="005B7CCC" w:rsidP="005B7CCC">
      <w:pPr>
        <w:tabs>
          <w:tab w:val="left" w:pos="3585"/>
        </w:tabs>
        <w:jc w:val="center"/>
        <w:rPr>
          <w:b/>
        </w:rPr>
      </w:pPr>
      <w:r w:rsidRPr="005B7CCC">
        <w:rPr>
          <w:b/>
        </w:rPr>
        <w:t>10 сентября 2017г.</w:t>
      </w:r>
    </w:p>
    <w:p w:rsidR="005B7CCC" w:rsidRPr="005B7CCC" w:rsidRDefault="005B7CCC" w:rsidP="005B7CCC">
      <w:pPr>
        <w:jc w:val="both"/>
      </w:pPr>
    </w:p>
    <w:p w:rsidR="005B7CCC" w:rsidRPr="00DD7C01" w:rsidRDefault="005B7CCC" w:rsidP="005B7CCC">
      <w:pPr>
        <w:jc w:val="both"/>
      </w:pPr>
      <w:r w:rsidRPr="005B7CCC">
        <w:t>Выборы депутатов Совета народных депутатов Грибановского муниципального района шестого созыва по единому избирательному округу и по одномандатным избирательным округам № 2, 3, 4, 5, 6,10, двухмандатным избирательным округам №1, 7, 8, трехмандатному</w:t>
      </w:r>
      <w:r w:rsidRPr="00DD7C01">
        <w:t xml:space="preserve"> избирательному округу №9  признаны состоявшимися и действительными.</w:t>
      </w:r>
    </w:p>
    <w:p w:rsidR="005B7CCC" w:rsidRPr="00DD7C01" w:rsidRDefault="005B7CCC" w:rsidP="005B7CCC">
      <w:pPr>
        <w:jc w:val="both"/>
      </w:pPr>
      <w:r w:rsidRPr="00DD7C01">
        <w:t xml:space="preserve">Установлено, что в Совет народных депутатов Грибановского муниципального района пятого созыва избрано 30 депутатов: </w:t>
      </w:r>
    </w:p>
    <w:p w:rsidR="005B7CCC" w:rsidRPr="00DD7C01" w:rsidRDefault="005B7CCC" w:rsidP="005B7CCC">
      <w:pPr>
        <w:tabs>
          <w:tab w:val="num" w:pos="0"/>
        </w:tabs>
        <w:ind w:firstLine="585"/>
        <w:jc w:val="both"/>
      </w:pPr>
      <w:r w:rsidRPr="00DD7C01">
        <w:t>15 - по единому избирательному округу;</w:t>
      </w:r>
    </w:p>
    <w:p w:rsidR="005B7CCC" w:rsidRPr="00DD7C01" w:rsidRDefault="005B7CCC" w:rsidP="005B7CCC">
      <w:pPr>
        <w:tabs>
          <w:tab w:val="num" w:pos="0"/>
        </w:tabs>
        <w:ind w:firstLine="585"/>
        <w:jc w:val="both"/>
      </w:pPr>
      <w:r w:rsidRPr="00DD7C01">
        <w:t xml:space="preserve">6 - по одномандатным избирательным округам №2, 3, 4, 5, 6,10; </w:t>
      </w:r>
    </w:p>
    <w:p w:rsidR="005B7CCC" w:rsidRPr="00DD7C01" w:rsidRDefault="005B7CCC" w:rsidP="005B7CCC">
      <w:pPr>
        <w:tabs>
          <w:tab w:val="num" w:pos="0"/>
        </w:tabs>
        <w:ind w:firstLine="585"/>
        <w:jc w:val="both"/>
      </w:pPr>
      <w:r w:rsidRPr="00DD7C01">
        <w:t xml:space="preserve">6 – по двухмандатным избирательным округам №1, 7, 8; </w:t>
      </w:r>
    </w:p>
    <w:p w:rsidR="005B7CCC" w:rsidRPr="00DD7C01" w:rsidRDefault="005B7CCC" w:rsidP="005B7CCC">
      <w:pPr>
        <w:tabs>
          <w:tab w:val="num" w:pos="0"/>
        </w:tabs>
        <w:ind w:firstLine="585"/>
        <w:jc w:val="both"/>
      </w:pPr>
      <w:r w:rsidRPr="00DD7C01">
        <w:t>3 -  по трехмандатному избирательному округу №9</w:t>
      </w:r>
    </w:p>
    <w:p w:rsidR="005B7CCC" w:rsidRPr="00DD7C01" w:rsidRDefault="005B7CCC" w:rsidP="005B7CCC">
      <w:pPr>
        <w:tabs>
          <w:tab w:val="left" w:pos="3585"/>
        </w:tabs>
        <w:jc w:val="center"/>
      </w:pPr>
    </w:p>
    <w:p w:rsidR="005B7CCC" w:rsidRPr="00DD7C01" w:rsidRDefault="005B7CCC" w:rsidP="005B7CCC">
      <w:pPr>
        <w:tabs>
          <w:tab w:val="left" w:pos="3585"/>
        </w:tabs>
        <w:jc w:val="center"/>
      </w:pPr>
      <w:r w:rsidRPr="00DD7C01">
        <w:t>СПИСОК</w:t>
      </w:r>
    </w:p>
    <w:p w:rsidR="005B7CCC" w:rsidRPr="00DD7C01" w:rsidRDefault="005B7CCC" w:rsidP="005B7CCC">
      <w:pPr>
        <w:tabs>
          <w:tab w:val="left" w:pos="3585"/>
        </w:tabs>
        <w:jc w:val="center"/>
      </w:pPr>
      <w:r w:rsidRPr="00DD7C01">
        <w:t xml:space="preserve">избранных депутатов Совета народных депутатов </w:t>
      </w:r>
    </w:p>
    <w:p w:rsidR="005B7CCC" w:rsidRPr="00DD7C01" w:rsidRDefault="005B7CCC" w:rsidP="005B7CCC">
      <w:pPr>
        <w:tabs>
          <w:tab w:val="left" w:pos="3585"/>
        </w:tabs>
        <w:jc w:val="center"/>
      </w:pPr>
      <w:r w:rsidRPr="00DD7C01">
        <w:t>Грибановского муниципального района шестого созыва</w:t>
      </w:r>
    </w:p>
    <w:p w:rsidR="005B7CCC" w:rsidRPr="00DD7C01" w:rsidRDefault="005B7CCC" w:rsidP="005B7CCC">
      <w:pPr>
        <w:tabs>
          <w:tab w:val="left" w:pos="3585"/>
        </w:tabs>
        <w:jc w:val="center"/>
      </w:pPr>
      <w:r w:rsidRPr="00DD7C01">
        <w:t>10 сентября 2017г.</w:t>
      </w:r>
    </w:p>
    <w:p w:rsidR="005B7CCC" w:rsidRPr="00DD7C01" w:rsidRDefault="005B7CCC" w:rsidP="005B7CCC">
      <w:pPr>
        <w:tabs>
          <w:tab w:val="left" w:pos="3585"/>
        </w:tabs>
        <w:jc w:val="center"/>
        <w:rPr>
          <w:b/>
        </w:rPr>
      </w:pPr>
      <w:r w:rsidRPr="00DD7C01">
        <w:rPr>
          <w:b/>
        </w:rPr>
        <w:t>По одномандатным, многомандатным избирательным округам:</w:t>
      </w:r>
    </w:p>
    <w:p w:rsidR="005B7CCC" w:rsidRPr="00DD7C01" w:rsidRDefault="005B7CCC" w:rsidP="005B7CCC">
      <w:pPr>
        <w:tabs>
          <w:tab w:val="left" w:pos="3585"/>
        </w:tabs>
        <w:jc w:val="center"/>
        <w:rPr>
          <w:sz w:val="16"/>
          <w:szCs w:val="16"/>
        </w:rPr>
      </w:pPr>
    </w:p>
    <w:tbl>
      <w:tblPr>
        <w:tblStyle w:val="1d"/>
        <w:tblW w:w="10440"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0"/>
        <w:gridCol w:w="3240"/>
        <w:gridCol w:w="2880"/>
        <w:gridCol w:w="3720"/>
      </w:tblGrid>
      <w:tr w:rsidR="005B7CCC" w:rsidRPr="00DD7C01" w:rsidTr="00805BD6">
        <w:tc>
          <w:tcPr>
            <w:tcW w:w="600" w:type="dxa"/>
          </w:tcPr>
          <w:p w:rsidR="005B7CCC" w:rsidRPr="00DD7C01" w:rsidRDefault="005B7CCC" w:rsidP="005B7CCC">
            <w:pPr>
              <w:numPr>
                <w:ilvl w:val="0"/>
                <w:numId w:val="3"/>
              </w:numPr>
              <w:tabs>
                <w:tab w:val="left" w:pos="3585"/>
              </w:tabs>
              <w:jc w:val="center"/>
            </w:pPr>
          </w:p>
        </w:tc>
        <w:tc>
          <w:tcPr>
            <w:tcW w:w="3240" w:type="dxa"/>
          </w:tcPr>
          <w:p w:rsidR="005B7CCC" w:rsidRPr="00DD7C01" w:rsidRDefault="005B7CCC" w:rsidP="00805BD6">
            <w:pPr>
              <w:tabs>
                <w:tab w:val="left" w:pos="3585"/>
              </w:tabs>
              <w:jc w:val="center"/>
            </w:pPr>
            <w:r w:rsidRPr="00DD7C01">
              <w:t>Двухмандатный избирательный округ № 1</w:t>
            </w:r>
          </w:p>
        </w:tc>
        <w:tc>
          <w:tcPr>
            <w:tcW w:w="2880" w:type="dxa"/>
          </w:tcPr>
          <w:p w:rsidR="005B7CCC" w:rsidRPr="00DD7C01" w:rsidRDefault="005B7CCC" w:rsidP="00805BD6">
            <w:pPr>
              <w:tabs>
                <w:tab w:val="left" w:pos="3585"/>
              </w:tabs>
              <w:jc w:val="center"/>
            </w:pPr>
            <w:r w:rsidRPr="00DD7C01">
              <w:t>Ширинкина Светлана Николаевна</w:t>
            </w:r>
          </w:p>
        </w:tc>
        <w:tc>
          <w:tcPr>
            <w:tcW w:w="3720" w:type="dxa"/>
          </w:tcPr>
          <w:p w:rsidR="005B7CCC" w:rsidRPr="00DD7C01" w:rsidRDefault="005B7CCC" w:rsidP="00805BD6">
            <w:pPr>
              <w:tabs>
                <w:tab w:val="left" w:pos="3585"/>
              </w:tabs>
              <w:spacing w:line="240" w:lineRule="exact"/>
              <w:jc w:val="center"/>
            </w:pPr>
            <w:r w:rsidRPr="00DD7C01">
              <w:t xml:space="preserve">Выдвинут Всероссийской политической партией </w:t>
            </w:r>
            <w:r w:rsidRPr="00DD7C01">
              <w:br/>
              <w:t>«ЕДИНАЯ РОССИЯ»</w:t>
            </w:r>
          </w:p>
        </w:tc>
      </w:tr>
      <w:tr w:rsidR="005B7CCC" w:rsidRPr="00DD7C01" w:rsidTr="00805BD6">
        <w:tc>
          <w:tcPr>
            <w:tcW w:w="600" w:type="dxa"/>
          </w:tcPr>
          <w:p w:rsidR="005B7CCC" w:rsidRPr="00DD7C01" w:rsidRDefault="005B7CCC" w:rsidP="005B7CCC">
            <w:pPr>
              <w:numPr>
                <w:ilvl w:val="0"/>
                <w:numId w:val="3"/>
              </w:numPr>
              <w:tabs>
                <w:tab w:val="left" w:pos="3585"/>
              </w:tabs>
              <w:jc w:val="center"/>
            </w:pPr>
          </w:p>
        </w:tc>
        <w:tc>
          <w:tcPr>
            <w:tcW w:w="3240" w:type="dxa"/>
          </w:tcPr>
          <w:p w:rsidR="005B7CCC" w:rsidRPr="00DD7C01" w:rsidRDefault="005B7CCC" w:rsidP="00805BD6">
            <w:pPr>
              <w:tabs>
                <w:tab w:val="left" w:pos="3585"/>
              </w:tabs>
              <w:jc w:val="center"/>
            </w:pPr>
            <w:r w:rsidRPr="00DD7C01">
              <w:t>Двухмандатный избирательный округ № 1</w:t>
            </w:r>
          </w:p>
        </w:tc>
        <w:tc>
          <w:tcPr>
            <w:tcW w:w="2880" w:type="dxa"/>
          </w:tcPr>
          <w:p w:rsidR="005B7CCC" w:rsidRPr="00DD7C01" w:rsidRDefault="005B7CCC" w:rsidP="00805BD6">
            <w:pPr>
              <w:tabs>
                <w:tab w:val="left" w:pos="3585"/>
              </w:tabs>
              <w:jc w:val="center"/>
            </w:pPr>
            <w:r w:rsidRPr="00DD7C01">
              <w:t xml:space="preserve">Немцов Иван Петрович              </w:t>
            </w:r>
          </w:p>
        </w:tc>
        <w:tc>
          <w:tcPr>
            <w:tcW w:w="3720" w:type="dxa"/>
          </w:tcPr>
          <w:p w:rsidR="005B7CCC" w:rsidRPr="00DD7C01" w:rsidRDefault="005B7CCC" w:rsidP="00805BD6">
            <w:pPr>
              <w:tabs>
                <w:tab w:val="left" w:pos="3585"/>
              </w:tabs>
              <w:spacing w:line="240" w:lineRule="exact"/>
              <w:jc w:val="center"/>
            </w:pPr>
            <w:r w:rsidRPr="00DD7C01">
              <w:t>Выдвинут Политической партией «КОММУНИСТИЧЕСКАЯ ПАРТИЯ РОССИЙСКОЙ ФЕДЕРАЦИИ»</w:t>
            </w:r>
          </w:p>
        </w:tc>
      </w:tr>
      <w:tr w:rsidR="005B7CCC" w:rsidRPr="00DD7C01" w:rsidTr="00805BD6">
        <w:tc>
          <w:tcPr>
            <w:tcW w:w="600" w:type="dxa"/>
          </w:tcPr>
          <w:p w:rsidR="005B7CCC" w:rsidRPr="00DD7C01" w:rsidRDefault="005B7CCC" w:rsidP="005B7CCC">
            <w:pPr>
              <w:numPr>
                <w:ilvl w:val="0"/>
                <w:numId w:val="3"/>
              </w:numPr>
              <w:tabs>
                <w:tab w:val="left" w:pos="3585"/>
              </w:tabs>
              <w:jc w:val="center"/>
            </w:pPr>
          </w:p>
        </w:tc>
        <w:tc>
          <w:tcPr>
            <w:tcW w:w="3240" w:type="dxa"/>
          </w:tcPr>
          <w:p w:rsidR="005B7CCC" w:rsidRPr="00DD7C01" w:rsidRDefault="005B7CCC" w:rsidP="00805BD6">
            <w:pPr>
              <w:tabs>
                <w:tab w:val="left" w:pos="3585"/>
              </w:tabs>
              <w:jc w:val="center"/>
            </w:pPr>
            <w:r w:rsidRPr="00DD7C01">
              <w:t>Одномандатный избирательный округ № 2</w:t>
            </w:r>
          </w:p>
        </w:tc>
        <w:tc>
          <w:tcPr>
            <w:tcW w:w="2880" w:type="dxa"/>
          </w:tcPr>
          <w:p w:rsidR="005B7CCC" w:rsidRPr="00DD7C01" w:rsidRDefault="005B7CCC" w:rsidP="00805BD6">
            <w:pPr>
              <w:tabs>
                <w:tab w:val="left" w:pos="3585"/>
              </w:tabs>
              <w:jc w:val="center"/>
            </w:pPr>
            <w:r w:rsidRPr="00DD7C01">
              <w:t xml:space="preserve">Хаванский Алексей Иванович        </w:t>
            </w:r>
          </w:p>
        </w:tc>
        <w:tc>
          <w:tcPr>
            <w:tcW w:w="3720" w:type="dxa"/>
          </w:tcPr>
          <w:p w:rsidR="005B7CCC" w:rsidRPr="00DD7C01" w:rsidRDefault="005B7CCC" w:rsidP="00805BD6">
            <w:pPr>
              <w:tabs>
                <w:tab w:val="left" w:pos="3585"/>
              </w:tabs>
              <w:spacing w:line="240" w:lineRule="exact"/>
              <w:jc w:val="center"/>
            </w:pPr>
            <w:r w:rsidRPr="00DD7C01">
              <w:t xml:space="preserve">Выдвинут Всероссийской политической партией </w:t>
            </w:r>
            <w:r w:rsidRPr="00DD7C01">
              <w:br/>
              <w:t>«ЕДИНАЯ РОССИЯ»</w:t>
            </w:r>
          </w:p>
        </w:tc>
      </w:tr>
      <w:tr w:rsidR="005B7CCC" w:rsidRPr="00DD7C01" w:rsidTr="00805BD6">
        <w:tc>
          <w:tcPr>
            <w:tcW w:w="600" w:type="dxa"/>
          </w:tcPr>
          <w:p w:rsidR="005B7CCC" w:rsidRPr="00DD7C01" w:rsidRDefault="005B7CCC" w:rsidP="005B7CCC">
            <w:pPr>
              <w:numPr>
                <w:ilvl w:val="0"/>
                <w:numId w:val="3"/>
              </w:numPr>
              <w:tabs>
                <w:tab w:val="left" w:pos="3585"/>
              </w:tabs>
              <w:jc w:val="center"/>
            </w:pPr>
          </w:p>
        </w:tc>
        <w:tc>
          <w:tcPr>
            <w:tcW w:w="3240" w:type="dxa"/>
          </w:tcPr>
          <w:p w:rsidR="005B7CCC" w:rsidRPr="00DD7C01" w:rsidRDefault="005B7CCC" w:rsidP="00805BD6">
            <w:pPr>
              <w:tabs>
                <w:tab w:val="left" w:pos="3585"/>
              </w:tabs>
              <w:jc w:val="center"/>
            </w:pPr>
            <w:r w:rsidRPr="00DD7C01">
              <w:t>Одномандатный избирательный округ № 3</w:t>
            </w:r>
          </w:p>
        </w:tc>
        <w:tc>
          <w:tcPr>
            <w:tcW w:w="2880" w:type="dxa"/>
          </w:tcPr>
          <w:p w:rsidR="005B7CCC" w:rsidRPr="00DD7C01" w:rsidRDefault="005B7CCC" w:rsidP="00805BD6">
            <w:pPr>
              <w:tabs>
                <w:tab w:val="left" w:pos="3585"/>
              </w:tabs>
              <w:jc w:val="center"/>
            </w:pPr>
            <w:r w:rsidRPr="00DD7C01">
              <w:t>Леонтьев Алексей Михайлович</w:t>
            </w:r>
          </w:p>
        </w:tc>
        <w:tc>
          <w:tcPr>
            <w:tcW w:w="3720" w:type="dxa"/>
          </w:tcPr>
          <w:p w:rsidR="005B7CCC" w:rsidRPr="00DD7C01" w:rsidRDefault="005B7CCC" w:rsidP="00805BD6">
            <w:pPr>
              <w:tabs>
                <w:tab w:val="left" w:pos="3585"/>
              </w:tabs>
              <w:spacing w:line="240" w:lineRule="exact"/>
              <w:jc w:val="center"/>
            </w:pPr>
            <w:r w:rsidRPr="00DD7C01">
              <w:t xml:space="preserve">Выдвинут Всероссийской политической партией </w:t>
            </w:r>
            <w:r w:rsidRPr="00DD7C01">
              <w:br/>
              <w:t>«ЕДИНАЯ РОССИЯ»</w:t>
            </w:r>
          </w:p>
        </w:tc>
      </w:tr>
      <w:tr w:rsidR="005B7CCC" w:rsidRPr="00DD7C01" w:rsidTr="00805BD6">
        <w:tc>
          <w:tcPr>
            <w:tcW w:w="600" w:type="dxa"/>
          </w:tcPr>
          <w:p w:rsidR="005B7CCC" w:rsidRPr="00DD7C01" w:rsidRDefault="005B7CCC" w:rsidP="005B7CCC">
            <w:pPr>
              <w:numPr>
                <w:ilvl w:val="0"/>
                <w:numId w:val="3"/>
              </w:numPr>
              <w:tabs>
                <w:tab w:val="left" w:pos="3585"/>
              </w:tabs>
              <w:jc w:val="center"/>
            </w:pPr>
          </w:p>
        </w:tc>
        <w:tc>
          <w:tcPr>
            <w:tcW w:w="3240" w:type="dxa"/>
          </w:tcPr>
          <w:p w:rsidR="005B7CCC" w:rsidRPr="00DD7C01" w:rsidRDefault="005B7CCC" w:rsidP="00805BD6">
            <w:pPr>
              <w:tabs>
                <w:tab w:val="left" w:pos="3585"/>
              </w:tabs>
              <w:jc w:val="center"/>
            </w:pPr>
            <w:r w:rsidRPr="00DD7C01">
              <w:t>Одномандатный избирательный округ № 4</w:t>
            </w:r>
          </w:p>
        </w:tc>
        <w:tc>
          <w:tcPr>
            <w:tcW w:w="2880" w:type="dxa"/>
          </w:tcPr>
          <w:p w:rsidR="005B7CCC" w:rsidRPr="00DD7C01" w:rsidRDefault="005B7CCC" w:rsidP="00805BD6">
            <w:pPr>
              <w:tabs>
                <w:tab w:val="left" w:pos="3585"/>
              </w:tabs>
              <w:jc w:val="center"/>
            </w:pPr>
            <w:r w:rsidRPr="00DD7C01">
              <w:t xml:space="preserve">Белов Александр Петрович                </w:t>
            </w:r>
          </w:p>
        </w:tc>
        <w:tc>
          <w:tcPr>
            <w:tcW w:w="3720" w:type="dxa"/>
          </w:tcPr>
          <w:p w:rsidR="005B7CCC" w:rsidRPr="00DD7C01" w:rsidRDefault="005B7CCC" w:rsidP="00805BD6">
            <w:pPr>
              <w:tabs>
                <w:tab w:val="left" w:pos="3585"/>
              </w:tabs>
              <w:spacing w:line="240" w:lineRule="exact"/>
              <w:jc w:val="center"/>
            </w:pPr>
            <w:r w:rsidRPr="00DD7C01">
              <w:t xml:space="preserve">Выдвинут Всероссийской политической партией </w:t>
            </w:r>
            <w:r w:rsidRPr="00DD7C01">
              <w:br/>
              <w:t>«ЕДИНАЯ РОССИЯ»</w:t>
            </w:r>
          </w:p>
        </w:tc>
      </w:tr>
      <w:tr w:rsidR="005B7CCC" w:rsidRPr="00DD7C01" w:rsidTr="00805BD6">
        <w:tc>
          <w:tcPr>
            <w:tcW w:w="600" w:type="dxa"/>
          </w:tcPr>
          <w:p w:rsidR="005B7CCC" w:rsidRPr="00DD7C01" w:rsidRDefault="005B7CCC" w:rsidP="005B7CCC">
            <w:pPr>
              <w:numPr>
                <w:ilvl w:val="0"/>
                <w:numId w:val="3"/>
              </w:numPr>
              <w:tabs>
                <w:tab w:val="left" w:pos="3585"/>
              </w:tabs>
              <w:jc w:val="center"/>
            </w:pPr>
          </w:p>
        </w:tc>
        <w:tc>
          <w:tcPr>
            <w:tcW w:w="3240" w:type="dxa"/>
          </w:tcPr>
          <w:p w:rsidR="005B7CCC" w:rsidRPr="00DD7C01" w:rsidRDefault="005B7CCC" w:rsidP="00805BD6">
            <w:pPr>
              <w:tabs>
                <w:tab w:val="left" w:pos="3585"/>
              </w:tabs>
              <w:jc w:val="center"/>
            </w:pPr>
            <w:r w:rsidRPr="00DD7C01">
              <w:t>Одномандатный избирательный округ № 5</w:t>
            </w:r>
          </w:p>
        </w:tc>
        <w:tc>
          <w:tcPr>
            <w:tcW w:w="2880" w:type="dxa"/>
          </w:tcPr>
          <w:p w:rsidR="005B7CCC" w:rsidRPr="00DD7C01" w:rsidRDefault="005B7CCC" w:rsidP="00805BD6">
            <w:pPr>
              <w:tabs>
                <w:tab w:val="left" w:pos="3585"/>
              </w:tabs>
              <w:jc w:val="center"/>
            </w:pPr>
            <w:r w:rsidRPr="00DD7C01">
              <w:t xml:space="preserve">Жусина Юлия Иванович                </w:t>
            </w:r>
          </w:p>
        </w:tc>
        <w:tc>
          <w:tcPr>
            <w:tcW w:w="3720" w:type="dxa"/>
          </w:tcPr>
          <w:p w:rsidR="005B7CCC" w:rsidRPr="00DD7C01" w:rsidRDefault="005B7CCC" w:rsidP="00805BD6">
            <w:pPr>
              <w:tabs>
                <w:tab w:val="left" w:pos="3585"/>
              </w:tabs>
              <w:spacing w:line="240" w:lineRule="exact"/>
              <w:jc w:val="center"/>
            </w:pPr>
            <w:r w:rsidRPr="00DD7C01">
              <w:t xml:space="preserve">Выдвинут Всероссийской политической партией </w:t>
            </w:r>
            <w:r w:rsidRPr="00DD7C01">
              <w:br/>
              <w:t>«ЕДИНАЯ РОССИЯ»</w:t>
            </w:r>
          </w:p>
        </w:tc>
      </w:tr>
      <w:tr w:rsidR="005B7CCC" w:rsidRPr="00DD7C01" w:rsidTr="00805BD6">
        <w:tc>
          <w:tcPr>
            <w:tcW w:w="600" w:type="dxa"/>
          </w:tcPr>
          <w:p w:rsidR="005B7CCC" w:rsidRPr="00DD7C01" w:rsidRDefault="005B7CCC" w:rsidP="005B7CCC">
            <w:pPr>
              <w:numPr>
                <w:ilvl w:val="0"/>
                <w:numId w:val="3"/>
              </w:numPr>
              <w:tabs>
                <w:tab w:val="left" w:pos="3585"/>
              </w:tabs>
              <w:jc w:val="center"/>
            </w:pPr>
          </w:p>
        </w:tc>
        <w:tc>
          <w:tcPr>
            <w:tcW w:w="3240" w:type="dxa"/>
          </w:tcPr>
          <w:p w:rsidR="005B7CCC" w:rsidRPr="00DD7C01" w:rsidRDefault="005B7CCC" w:rsidP="00805BD6">
            <w:pPr>
              <w:tabs>
                <w:tab w:val="left" w:pos="3585"/>
              </w:tabs>
              <w:jc w:val="center"/>
            </w:pPr>
            <w:r w:rsidRPr="00DD7C01">
              <w:t>Одномандатный избирательный округ № 6</w:t>
            </w:r>
          </w:p>
        </w:tc>
        <w:tc>
          <w:tcPr>
            <w:tcW w:w="2880" w:type="dxa"/>
          </w:tcPr>
          <w:p w:rsidR="005B7CCC" w:rsidRPr="00DD7C01" w:rsidRDefault="005B7CCC" w:rsidP="00805BD6">
            <w:pPr>
              <w:tabs>
                <w:tab w:val="left" w:pos="3585"/>
              </w:tabs>
              <w:jc w:val="center"/>
            </w:pPr>
            <w:r w:rsidRPr="00DD7C01">
              <w:t xml:space="preserve">Савинов Иван Егорович             </w:t>
            </w:r>
          </w:p>
        </w:tc>
        <w:tc>
          <w:tcPr>
            <w:tcW w:w="3720" w:type="dxa"/>
          </w:tcPr>
          <w:p w:rsidR="005B7CCC" w:rsidRPr="00DD7C01" w:rsidRDefault="005B7CCC" w:rsidP="00805BD6">
            <w:pPr>
              <w:tabs>
                <w:tab w:val="left" w:pos="3585"/>
              </w:tabs>
              <w:spacing w:line="240" w:lineRule="exact"/>
              <w:jc w:val="center"/>
            </w:pPr>
            <w:r w:rsidRPr="00DD7C01">
              <w:t xml:space="preserve">Выдвинут Всероссийской политической партией </w:t>
            </w:r>
            <w:r w:rsidRPr="00DD7C01">
              <w:br/>
              <w:t>«ЕДИНАЯ РОССИЯ»</w:t>
            </w:r>
          </w:p>
        </w:tc>
      </w:tr>
      <w:tr w:rsidR="005B7CCC" w:rsidRPr="00DD7C01" w:rsidTr="00805BD6">
        <w:tc>
          <w:tcPr>
            <w:tcW w:w="600" w:type="dxa"/>
          </w:tcPr>
          <w:p w:rsidR="005B7CCC" w:rsidRPr="00DD7C01" w:rsidRDefault="005B7CCC" w:rsidP="005B7CCC">
            <w:pPr>
              <w:numPr>
                <w:ilvl w:val="0"/>
                <w:numId w:val="3"/>
              </w:numPr>
              <w:tabs>
                <w:tab w:val="left" w:pos="3585"/>
              </w:tabs>
              <w:jc w:val="center"/>
            </w:pPr>
          </w:p>
        </w:tc>
        <w:tc>
          <w:tcPr>
            <w:tcW w:w="3240" w:type="dxa"/>
          </w:tcPr>
          <w:p w:rsidR="005B7CCC" w:rsidRPr="00DD7C01" w:rsidRDefault="005B7CCC" w:rsidP="00805BD6">
            <w:pPr>
              <w:tabs>
                <w:tab w:val="left" w:pos="3585"/>
              </w:tabs>
              <w:jc w:val="center"/>
            </w:pPr>
            <w:r w:rsidRPr="00DD7C01">
              <w:t>Двухмандатный избирательный округ № 7</w:t>
            </w:r>
          </w:p>
        </w:tc>
        <w:tc>
          <w:tcPr>
            <w:tcW w:w="2880" w:type="dxa"/>
          </w:tcPr>
          <w:p w:rsidR="005B7CCC" w:rsidRPr="00DD7C01" w:rsidRDefault="005B7CCC" w:rsidP="00805BD6">
            <w:pPr>
              <w:tabs>
                <w:tab w:val="left" w:pos="3585"/>
              </w:tabs>
              <w:jc w:val="center"/>
            </w:pPr>
            <w:r w:rsidRPr="00DD7C01">
              <w:t>Хаустов Юрий Николаевич</w:t>
            </w:r>
          </w:p>
        </w:tc>
        <w:tc>
          <w:tcPr>
            <w:tcW w:w="3720" w:type="dxa"/>
          </w:tcPr>
          <w:p w:rsidR="005B7CCC" w:rsidRPr="00DD7C01" w:rsidRDefault="005B7CCC" w:rsidP="00805BD6">
            <w:pPr>
              <w:tabs>
                <w:tab w:val="left" w:pos="3585"/>
              </w:tabs>
              <w:spacing w:line="240" w:lineRule="exact"/>
              <w:jc w:val="center"/>
            </w:pPr>
            <w:r w:rsidRPr="00DD7C01">
              <w:t xml:space="preserve">Выдвинут Всероссийской политической партией </w:t>
            </w:r>
            <w:r w:rsidRPr="00DD7C01">
              <w:br/>
              <w:t>«ЕДИНАЯ РОССИЯ»</w:t>
            </w:r>
          </w:p>
        </w:tc>
      </w:tr>
      <w:tr w:rsidR="005B7CCC" w:rsidRPr="00DD7C01" w:rsidTr="00805BD6">
        <w:tc>
          <w:tcPr>
            <w:tcW w:w="600" w:type="dxa"/>
          </w:tcPr>
          <w:p w:rsidR="005B7CCC" w:rsidRPr="00DD7C01" w:rsidRDefault="005B7CCC" w:rsidP="005B7CCC">
            <w:pPr>
              <w:numPr>
                <w:ilvl w:val="0"/>
                <w:numId w:val="3"/>
              </w:numPr>
              <w:tabs>
                <w:tab w:val="left" w:pos="3585"/>
              </w:tabs>
              <w:jc w:val="center"/>
            </w:pPr>
          </w:p>
        </w:tc>
        <w:tc>
          <w:tcPr>
            <w:tcW w:w="3240" w:type="dxa"/>
          </w:tcPr>
          <w:p w:rsidR="005B7CCC" w:rsidRPr="00DD7C01" w:rsidRDefault="005B7CCC" w:rsidP="00805BD6">
            <w:pPr>
              <w:tabs>
                <w:tab w:val="left" w:pos="3585"/>
              </w:tabs>
              <w:jc w:val="center"/>
            </w:pPr>
            <w:r w:rsidRPr="00DD7C01">
              <w:t>Двухмандатный избирательный округ № 7</w:t>
            </w:r>
          </w:p>
        </w:tc>
        <w:tc>
          <w:tcPr>
            <w:tcW w:w="2880" w:type="dxa"/>
          </w:tcPr>
          <w:p w:rsidR="005B7CCC" w:rsidRPr="00DD7C01" w:rsidRDefault="005B7CCC" w:rsidP="00805BD6">
            <w:pPr>
              <w:tabs>
                <w:tab w:val="left" w:pos="3585"/>
              </w:tabs>
              <w:jc w:val="center"/>
            </w:pPr>
            <w:r w:rsidRPr="00DD7C01">
              <w:t>Жданкина Светлана Александровна</w:t>
            </w:r>
          </w:p>
        </w:tc>
        <w:tc>
          <w:tcPr>
            <w:tcW w:w="3720" w:type="dxa"/>
          </w:tcPr>
          <w:p w:rsidR="005B7CCC" w:rsidRPr="00DD7C01" w:rsidRDefault="005B7CCC" w:rsidP="00805BD6">
            <w:pPr>
              <w:tabs>
                <w:tab w:val="left" w:pos="3585"/>
              </w:tabs>
              <w:spacing w:line="240" w:lineRule="exact"/>
              <w:jc w:val="center"/>
            </w:pPr>
            <w:r w:rsidRPr="00DD7C01">
              <w:t xml:space="preserve">Выдвинут Всероссийской политической партией </w:t>
            </w:r>
            <w:r w:rsidRPr="00DD7C01">
              <w:br/>
              <w:t>«ЕДИНАЯ РОССИЯ»</w:t>
            </w:r>
          </w:p>
        </w:tc>
      </w:tr>
      <w:tr w:rsidR="005B7CCC" w:rsidRPr="00DD7C01" w:rsidTr="00805BD6">
        <w:tc>
          <w:tcPr>
            <w:tcW w:w="600" w:type="dxa"/>
          </w:tcPr>
          <w:p w:rsidR="005B7CCC" w:rsidRPr="00DD7C01" w:rsidRDefault="005B7CCC" w:rsidP="005B7CCC">
            <w:pPr>
              <w:numPr>
                <w:ilvl w:val="0"/>
                <w:numId w:val="3"/>
              </w:numPr>
              <w:tabs>
                <w:tab w:val="left" w:pos="3585"/>
              </w:tabs>
              <w:jc w:val="center"/>
            </w:pPr>
          </w:p>
        </w:tc>
        <w:tc>
          <w:tcPr>
            <w:tcW w:w="3240" w:type="dxa"/>
          </w:tcPr>
          <w:p w:rsidR="005B7CCC" w:rsidRPr="00DD7C01" w:rsidRDefault="005B7CCC" w:rsidP="00805BD6">
            <w:pPr>
              <w:tabs>
                <w:tab w:val="left" w:pos="3585"/>
              </w:tabs>
              <w:jc w:val="center"/>
            </w:pPr>
            <w:r w:rsidRPr="00DD7C01">
              <w:t>Двухмандатный избирательный округ № 8</w:t>
            </w:r>
          </w:p>
        </w:tc>
        <w:tc>
          <w:tcPr>
            <w:tcW w:w="2880" w:type="dxa"/>
          </w:tcPr>
          <w:p w:rsidR="005B7CCC" w:rsidRPr="00DD7C01" w:rsidRDefault="005B7CCC" w:rsidP="00805BD6">
            <w:pPr>
              <w:tabs>
                <w:tab w:val="left" w:pos="3585"/>
              </w:tabs>
              <w:jc w:val="center"/>
            </w:pPr>
            <w:r w:rsidRPr="00DD7C01">
              <w:t>Зыков Александр Николаевич</w:t>
            </w:r>
          </w:p>
        </w:tc>
        <w:tc>
          <w:tcPr>
            <w:tcW w:w="3720" w:type="dxa"/>
          </w:tcPr>
          <w:p w:rsidR="005B7CCC" w:rsidRPr="00DD7C01" w:rsidRDefault="005B7CCC" w:rsidP="00805BD6">
            <w:pPr>
              <w:tabs>
                <w:tab w:val="left" w:pos="3585"/>
              </w:tabs>
              <w:spacing w:line="240" w:lineRule="exact"/>
              <w:jc w:val="center"/>
            </w:pPr>
            <w:r w:rsidRPr="00DD7C01">
              <w:t xml:space="preserve">Выдвинут Всероссийской политической партией </w:t>
            </w:r>
            <w:r w:rsidRPr="00DD7C01">
              <w:br/>
              <w:t>«ЕДИНАЯ РОССИЯ»</w:t>
            </w:r>
          </w:p>
        </w:tc>
      </w:tr>
      <w:tr w:rsidR="005B7CCC" w:rsidRPr="00DD7C01" w:rsidTr="00805BD6">
        <w:tc>
          <w:tcPr>
            <w:tcW w:w="600" w:type="dxa"/>
          </w:tcPr>
          <w:p w:rsidR="005B7CCC" w:rsidRPr="00DD7C01" w:rsidRDefault="005B7CCC" w:rsidP="005B7CCC">
            <w:pPr>
              <w:numPr>
                <w:ilvl w:val="0"/>
                <w:numId w:val="3"/>
              </w:numPr>
              <w:tabs>
                <w:tab w:val="left" w:pos="3585"/>
              </w:tabs>
              <w:jc w:val="center"/>
            </w:pPr>
          </w:p>
        </w:tc>
        <w:tc>
          <w:tcPr>
            <w:tcW w:w="3240" w:type="dxa"/>
          </w:tcPr>
          <w:p w:rsidR="005B7CCC" w:rsidRPr="00DD7C01" w:rsidRDefault="005B7CCC" w:rsidP="00805BD6">
            <w:pPr>
              <w:tabs>
                <w:tab w:val="left" w:pos="3585"/>
              </w:tabs>
              <w:jc w:val="center"/>
            </w:pPr>
            <w:r w:rsidRPr="00DD7C01">
              <w:t>Двухмандатный избирательный округ № 8</w:t>
            </w:r>
          </w:p>
        </w:tc>
        <w:tc>
          <w:tcPr>
            <w:tcW w:w="2880" w:type="dxa"/>
          </w:tcPr>
          <w:p w:rsidR="005B7CCC" w:rsidRPr="00DD7C01" w:rsidRDefault="005B7CCC" w:rsidP="00805BD6">
            <w:pPr>
              <w:tabs>
                <w:tab w:val="left" w:pos="3585"/>
              </w:tabs>
              <w:jc w:val="center"/>
            </w:pPr>
            <w:r w:rsidRPr="00DD7C01">
              <w:t>Хныкин Сергей Олегович</w:t>
            </w:r>
          </w:p>
        </w:tc>
        <w:tc>
          <w:tcPr>
            <w:tcW w:w="3720" w:type="dxa"/>
          </w:tcPr>
          <w:p w:rsidR="005B7CCC" w:rsidRPr="00DD7C01" w:rsidRDefault="005B7CCC" w:rsidP="00805BD6">
            <w:pPr>
              <w:tabs>
                <w:tab w:val="left" w:pos="3585"/>
              </w:tabs>
              <w:spacing w:line="240" w:lineRule="exact"/>
              <w:jc w:val="center"/>
            </w:pPr>
            <w:r w:rsidRPr="00DD7C01">
              <w:t xml:space="preserve">Выдвинут Всероссийской политической партией </w:t>
            </w:r>
            <w:r w:rsidRPr="00DD7C01">
              <w:br/>
              <w:t>«ЕДИНАЯ РОССИЯ»</w:t>
            </w:r>
          </w:p>
        </w:tc>
      </w:tr>
      <w:tr w:rsidR="005B7CCC" w:rsidRPr="00DD7C01" w:rsidTr="00805BD6">
        <w:tc>
          <w:tcPr>
            <w:tcW w:w="600" w:type="dxa"/>
          </w:tcPr>
          <w:p w:rsidR="005B7CCC" w:rsidRPr="00DD7C01" w:rsidRDefault="005B7CCC" w:rsidP="005B7CCC">
            <w:pPr>
              <w:numPr>
                <w:ilvl w:val="0"/>
                <w:numId w:val="3"/>
              </w:numPr>
              <w:tabs>
                <w:tab w:val="left" w:pos="3585"/>
              </w:tabs>
              <w:jc w:val="center"/>
            </w:pPr>
          </w:p>
        </w:tc>
        <w:tc>
          <w:tcPr>
            <w:tcW w:w="3240" w:type="dxa"/>
          </w:tcPr>
          <w:p w:rsidR="005B7CCC" w:rsidRPr="00DD7C01" w:rsidRDefault="005B7CCC" w:rsidP="00805BD6">
            <w:pPr>
              <w:tabs>
                <w:tab w:val="left" w:pos="3585"/>
              </w:tabs>
              <w:jc w:val="center"/>
            </w:pPr>
            <w:r w:rsidRPr="00DD7C01">
              <w:t>Трехмандатный избирательный округ № 9</w:t>
            </w:r>
          </w:p>
        </w:tc>
        <w:tc>
          <w:tcPr>
            <w:tcW w:w="2880" w:type="dxa"/>
          </w:tcPr>
          <w:p w:rsidR="005B7CCC" w:rsidRPr="00DD7C01" w:rsidRDefault="005B7CCC" w:rsidP="00805BD6">
            <w:pPr>
              <w:tabs>
                <w:tab w:val="left" w:pos="3585"/>
              </w:tabs>
              <w:jc w:val="center"/>
            </w:pPr>
            <w:r w:rsidRPr="00DD7C01">
              <w:t>Корнеева Наталья Николаевна</w:t>
            </w:r>
          </w:p>
        </w:tc>
        <w:tc>
          <w:tcPr>
            <w:tcW w:w="3720" w:type="dxa"/>
          </w:tcPr>
          <w:p w:rsidR="005B7CCC" w:rsidRDefault="005B7CCC" w:rsidP="00805BD6">
            <w:pPr>
              <w:tabs>
                <w:tab w:val="left" w:pos="3585"/>
              </w:tabs>
              <w:spacing w:line="240" w:lineRule="exact"/>
              <w:jc w:val="center"/>
            </w:pPr>
            <w:r w:rsidRPr="00DD7C01">
              <w:t xml:space="preserve">Выдвинут Всероссийской политической партией </w:t>
            </w:r>
            <w:r w:rsidRPr="00DD7C01">
              <w:br/>
              <w:t>«ЕДИНАЯ РОССИЯ»</w:t>
            </w:r>
          </w:p>
          <w:p w:rsidR="005B7CCC" w:rsidRPr="00DD7C01" w:rsidRDefault="005B7CCC" w:rsidP="00805BD6">
            <w:pPr>
              <w:tabs>
                <w:tab w:val="left" w:pos="3585"/>
              </w:tabs>
              <w:spacing w:line="240" w:lineRule="exact"/>
              <w:jc w:val="center"/>
            </w:pPr>
          </w:p>
          <w:p w:rsidR="005B7CCC" w:rsidRPr="00DD7C01" w:rsidRDefault="005B7CCC" w:rsidP="00805BD6">
            <w:pPr>
              <w:tabs>
                <w:tab w:val="left" w:pos="3585"/>
              </w:tabs>
              <w:spacing w:line="240" w:lineRule="exact"/>
              <w:jc w:val="center"/>
            </w:pPr>
          </w:p>
        </w:tc>
      </w:tr>
      <w:tr w:rsidR="005B7CCC" w:rsidRPr="00DD7C01" w:rsidTr="00805BD6">
        <w:tc>
          <w:tcPr>
            <w:tcW w:w="600" w:type="dxa"/>
          </w:tcPr>
          <w:p w:rsidR="005B7CCC" w:rsidRPr="00DD7C01" w:rsidRDefault="005B7CCC" w:rsidP="005B7CCC">
            <w:pPr>
              <w:numPr>
                <w:ilvl w:val="0"/>
                <w:numId w:val="3"/>
              </w:numPr>
              <w:tabs>
                <w:tab w:val="left" w:pos="3585"/>
              </w:tabs>
              <w:jc w:val="center"/>
            </w:pPr>
          </w:p>
        </w:tc>
        <w:tc>
          <w:tcPr>
            <w:tcW w:w="3240" w:type="dxa"/>
          </w:tcPr>
          <w:p w:rsidR="005B7CCC" w:rsidRPr="00DD7C01" w:rsidRDefault="005B7CCC" w:rsidP="00805BD6">
            <w:pPr>
              <w:tabs>
                <w:tab w:val="left" w:pos="3585"/>
              </w:tabs>
              <w:jc w:val="center"/>
            </w:pPr>
            <w:r w:rsidRPr="00DD7C01">
              <w:t>Трехмандатный избирательный округ № 9</w:t>
            </w:r>
          </w:p>
        </w:tc>
        <w:tc>
          <w:tcPr>
            <w:tcW w:w="2880" w:type="dxa"/>
          </w:tcPr>
          <w:p w:rsidR="005B7CCC" w:rsidRPr="00DD7C01" w:rsidRDefault="005B7CCC" w:rsidP="00805BD6">
            <w:pPr>
              <w:tabs>
                <w:tab w:val="left" w:pos="3585"/>
              </w:tabs>
              <w:jc w:val="center"/>
            </w:pPr>
            <w:r w:rsidRPr="00DD7C01">
              <w:t>Ширинкина Ольга Викторовна</w:t>
            </w:r>
          </w:p>
        </w:tc>
        <w:tc>
          <w:tcPr>
            <w:tcW w:w="3720" w:type="dxa"/>
          </w:tcPr>
          <w:p w:rsidR="005B7CCC" w:rsidRPr="00DD7C01" w:rsidRDefault="005B7CCC" w:rsidP="00805BD6">
            <w:pPr>
              <w:tabs>
                <w:tab w:val="left" w:pos="3585"/>
              </w:tabs>
              <w:spacing w:line="240" w:lineRule="exact"/>
              <w:jc w:val="center"/>
            </w:pPr>
            <w:r w:rsidRPr="00DD7C01">
              <w:t xml:space="preserve">Выдвинут Всероссийской политической партией </w:t>
            </w:r>
            <w:r w:rsidRPr="00DD7C01">
              <w:br/>
              <w:t>«ЕДИНАЯ РОССИЯ»</w:t>
            </w:r>
          </w:p>
        </w:tc>
      </w:tr>
      <w:tr w:rsidR="005B7CCC" w:rsidRPr="00DD7C01" w:rsidTr="00805BD6">
        <w:tc>
          <w:tcPr>
            <w:tcW w:w="600" w:type="dxa"/>
          </w:tcPr>
          <w:p w:rsidR="005B7CCC" w:rsidRPr="00DD7C01" w:rsidRDefault="005B7CCC" w:rsidP="005B7CCC">
            <w:pPr>
              <w:numPr>
                <w:ilvl w:val="0"/>
                <w:numId w:val="3"/>
              </w:numPr>
              <w:tabs>
                <w:tab w:val="left" w:pos="3585"/>
              </w:tabs>
              <w:jc w:val="center"/>
            </w:pPr>
          </w:p>
        </w:tc>
        <w:tc>
          <w:tcPr>
            <w:tcW w:w="3240" w:type="dxa"/>
          </w:tcPr>
          <w:p w:rsidR="005B7CCC" w:rsidRPr="00DD7C01" w:rsidRDefault="005B7CCC" w:rsidP="00805BD6">
            <w:pPr>
              <w:tabs>
                <w:tab w:val="left" w:pos="3585"/>
              </w:tabs>
              <w:jc w:val="center"/>
            </w:pPr>
            <w:r w:rsidRPr="00DD7C01">
              <w:t>Трехмандатный избирательный округ № 9</w:t>
            </w:r>
          </w:p>
        </w:tc>
        <w:tc>
          <w:tcPr>
            <w:tcW w:w="2880" w:type="dxa"/>
          </w:tcPr>
          <w:p w:rsidR="005B7CCC" w:rsidRPr="00DD7C01" w:rsidRDefault="005B7CCC" w:rsidP="00805BD6">
            <w:pPr>
              <w:tabs>
                <w:tab w:val="left" w:pos="3585"/>
              </w:tabs>
              <w:jc w:val="center"/>
            </w:pPr>
            <w:r w:rsidRPr="00DD7C01">
              <w:t>Наумов Сергей Васильевич</w:t>
            </w:r>
          </w:p>
        </w:tc>
        <w:tc>
          <w:tcPr>
            <w:tcW w:w="3720" w:type="dxa"/>
          </w:tcPr>
          <w:p w:rsidR="005B7CCC" w:rsidRPr="00DD7C01" w:rsidRDefault="005B7CCC" w:rsidP="00805BD6">
            <w:pPr>
              <w:tabs>
                <w:tab w:val="left" w:pos="3585"/>
              </w:tabs>
              <w:spacing w:line="240" w:lineRule="exact"/>
              <w:jc w:val="center"/>
            </w:pPr>
            <w:r w:rsidRPr="00DD7C01">
              <w:t xml:space="preserve">Выдвинут Всероссийской политической партией </w:t>
            </w:r>
            <w:r w:rsidRPr="00DD7C01">
              <w:br/>
              <w:t>«ЕДИНАЯ РОССИЯ»</w:t>
            </w:r>
          </w:p>
        </w:tc>
      </w:tr>
      <w:tr w:rsidR="005B7CCC" w:rsidRPr="00DD7C01" w:rsidTr="00805BD6">
        <w:tc>
          <w:tcPr>
            <w:tcW w:w="600" w:type="dxa"/>
          </w:tcPr>
          <w:p w:rsidR="005B7CCC" w:rsidRPr="00DD7C01" w:rsidRDefault="005B7CCC" w:rsidP="005B7CCC">
            <w:pPr>
              <w:numPr>
                <w:ilvl w:val="0"/>
                <w:numId w:val="3"/>
              </w:numPr>
              <w:tabs>
                <w:tab w:val="left" w:pos="3585"/>
              </w:tabs>
              <w:jc w:val="center"/>
            </w:pPr>
          </w:p>
        </w:tc>
        <w:tc>
          <w:tcPr>
            <w:tcW w:w="3240" w:type="dxa"/>
          </w:tcPr>
          <w:p w:rsidR="005B7CCC" w:rsidRPr="00DD7C01" w:rsidRDefault="005B7CCC" w:rsidP="00805BD6">
            <w:pPr>
              <w:tabs>
                <w:tab w:val="left" w:pos="3585"/>
              </w:tabs>
              <w:jc w:val="center"/>
            </w:pPr>
            <w:r w:rsidRPr="00DD7C01">
              <w:t>Одномандатный избирательный округ № 10</w:t>
            </w:r>
          </w:p>
        </w:tc>
        <w:tc>
          <w:tcPr>
            <w:tcW w:w="2880" w:type="dxa"/>
          </w:tcPr>
          <w:p w:rsidR="005B7CCC" w:rsidRPr="00DD7C01" w:rsidRDefault="005B7CCC" w:rsidP="00805BD6">
            <w:pPr>
              <w:tabs>
                <w:tab w:val="left" w:pos="3585"/>
              </w:tabs>
              <w:jc w:val="center"/>
            </w:pPr>
            <w:r w:rsidRPr="00DD7C01">
              <w:t>Гребенкин Александр Викторович</w:t>
            </w:r>
          </w:p>
        </w:tc>
        <w:tc>
          <w:tcPr>
            <w:tcW w:w="3720" w:type="dxa"/>
          </w:tcPr>
          <w:p w:rsidR="005B7CCC" w:rsidRPr="00DD7C01" w:rsidRDefault="005B7CCC" w:rsidP="00805BD6">
            <w:pPr>
              <w:tabs>
                <w:tab w:val="left" w:pos="3585"/>
              </w:tabs>
              <w:spacing w:line="240" w:lineRule="exact"/>
              <w:jc w:val="center"/>
            </w:pPr>
            <w:r w:rsidRPr="00DD7C01">
              <w:t xml:space="preserve">Выдвинут Всероссийской политической партией </w:t>
            </w:r>
            <w:r w:rsidRPr="00DD7C01">
              <w:br/>
              <w:t>«ЕДИНАЯ РОССИЯ»</w:t>
            </w:r>
          </w:p>
        </w:tc>
      </w:tr>
    </w:tbl>
    <w:p w:rsidR="005B7CCC" w:rsidRPr="00DD7C01" w:rsidRDefault="005B7CCC" w:rsidP="005B7CCC">
      <w:pPr>
        <w:tabs>
          <w:tab w:val="left" w:pos="3585"/>
        </w:tabs>
        <w:jc w:val="center"/>
      </w:pPr>
    </w:p>
    <w:p w:rsidR="005B7CCC" w:rsidRPr="00DD7C01" w:rsidRDefault="005B7CCC" w:rsidP="005B7CCC">
      <w:pPr>
        <w:tabs>
          <w:tab w:val="left" w:pos="2235"/>
        </w:tabs>
        <w:rPr>
          <w:b/>
        </w:rPr>
      </w:pPr>
      <w:r w:rsidRPr="00DD7C01">
        <w:tab/>
      </w:r>
      <w:r w:rsidRPr="00DD7C01">
        <w:rPr>
          <w:b/>
        </w:rPr>
        <w:t>По единому избирательному округу:</w:t>
      </w:r>
    </w:p>
    <w:p w:rsidR="005B7CCC" w:rsidRPr="00DD7C01" w:rsidRDefault="005B7CCC" w:rsidP="005B7CCC">
      <w:pPr>
        <w:tabs>
          <w:tab w:val="left" w:pos="2235"/>
        </w:tabs>
      </w:pPr>
    </w:p>
    <w:p w:rsidR="005B7CCC" w:rsidRPr="00DD7C01" w:rsidRDefault="005B7CCC" w:rsidP="005B7CCC">
      <w:pPr>
        <w:jc w:val="both"/>
      </w:pPr>
      <w:r w:rsidRPr="00DD7C01">
        <w:t xml:space="preserve">От  Всероссийской политической партии « ЕДИНАЯ РОССИЯ»                                          </w:t>
      </w:r>
    </w:p>
    <w:p w:rsidR="005B7CCC" w:rsidRPr="00DD7C01" w:rsidRDefault="005B7CCC" w:rsidP="005B7CCC">
      <w:pPr>
        <w:jc w:val="both"/>
      </w:pPr>
      <w:r w:rsidRPr="00DD7C01">
        <w:t>1.   Колпакова Валентина Анатольевна</w:t>
      </w:r>
    </w:p>
    <w:p w:rsidR="005B7CCC" w:rsidRPr="00DD7C01" w:rsidRDefault="005B7CCC" w:rsidP="005B7CCC">
      <w:pPr>
        <w:jc w:val="both"/>
      </w:pPr>
      <w:r w:rsidRPr="00DD7C01">
        <w:t>2. Ткаченко Сергей Иванович</w:t>
      </w:r>
    </w:p>
    <w:p w:rsidR="005B7CCC" w:rsidRPr="00DD7C01" w:rsidRDefault="005B7CCC" w:rsidP="005B7CCC">
      <w:pPr>
        <w:jc w:val="both"/>
      </w:pPr>
      <w:r w:rsidRPr="00DD7C01">
        <w:t>3. Зуева Татьяна Валерьевна</w:t>
      </w:r>
    </w:p>
    <w:p w:rsidR="005B7CCC" w:rsidRPr="00DD7C01" w:rsidRDefault="005B7CCC" w:rsidP="005B7CCC">
      <w:pPr>
        <w:jc w:val="both"/>
      </w:pPr>
      <w:r w:rsidRPr="00DD7C01">
        <w:t>4. Мешков Сергей Юрьевич</w:t>
      </w:r>
    </w:p>
    <w:p w:rsidR="005B7CCC" w:rsidRPr="00DD7C01" w:rsidRDefault="005B7CCC" w:rsidP="005B7CCC">
      <w:pPr>
        <w:jc w:val="both"/>
      </w:pPr>
      <w:r w:rsidRPr="00DD7C01">
        <w:t>5. Захаров Владимир Вячеславович</w:t>
      </w:r>
    </w:p>
    <w:p w:rsidR="005B7CCC" w:rsidRPr="00DD7C01" w:rsidRDefault="005B7CCC" w:rsidP="005B7CCC">
      <w:pPr>
        <w:jc w:val="both"/>
      </w:pPr>
      <w:r w:rsidRPr="00DD7C01">
        <w:t>6. Волков Сергей Александрович</w:t>
      </w:r>
    </w:p>
    <w:p w:rsidR="005B7CCC" w:rsidRPr="00DD7C01" w:rsidRDefault="005B7CCC" w:rsidP="005B7CCC">
      <w:pPr>
        <w:jc w:val="both"/>
      </w:pPr>
      <w:r w:rsidRPr="00DD7C01">
        <w:t>7. Орловская Валентина Александровна</w:t>
      </w:r>
    </w:p>
    <w:p w:rsidR="005B7CCC" w:rsidRPr="00DD7C01" w:rsidRDefault="005B7CCC" w:rsidP="005B7CCC">
      <w:pPr>
        <w:jc w:val="both"/>
      </w:pPr>
      <w:r w:rsidRPr="00DD7C01">
        <w:t>8. Шагунов Александр Алексеевич</w:t>
      </w:r>
    </w:p>
    <w:p w:rsidR="005B7CCC" w:rsidRPr="00DD7C01" w:rsidRDefault="005B7CCC" w:rsidP="005B7CCC">
      <w:pPr>
        <w:jc w:val="both"/>
      </w:pPr>
      <w:r w:rsidRPr="00DD7C01">
        <w:t>9. Стаценко Марина Ивановна</w:t>
      </w:r>
    </w:p>
    <w:p w:rsidR="005B7CCC" w:rsidRPr="00DD7C01" w:rsidRDefault="005B7CCC" w:rsidP="005B7CCC">
      <w:pPr>
        <w:jc w:val="both"/>
      </w:pPr>
      <w:r w:rsidRPr="00DD7C01">
        <w:t>10. Завозина Лариса Анатольевна</w:t>
      </w:r>
    </w:p>
    <w:p w:rsidR="005B7CCC" w:rsidRPr="00DD7C01" w:rsidRDefault="005B7CCC" w:rsidP="005B7CCC">
      <w:pPr>
        <w:jc w:val="both"/>
      </w:pPr>
    </w:p>
    <w:p w:rsidR="005B7CCC" w:rsidRPr="00DD7C01" w:rsidRDefault="005B7CCC" w:rsidP="005B7CCC">
      <w:pPr>
        <w:jc w:val="both"/>
      </w:pPr>
      <w:r w:rsidRPr="00DD7C01">
        <w:t xml:space="preserve">От  Политической партии ЛДПР – Либерально-демократическая партия России    </w:t>
      </w:r>
    </w:p>
    <w:p w:rsidR="005B7CCC" w:rsidRPr="00DD7C01" w:rsidRDefault="005B7CCC" w:rsidP="005B7CCC">
      <w:pPr>
        <w:jc w:val="both"/>
      </w:pPr>
      <w:r w:rsidRPr="00DD7C01">
        <w:t>1. Малютин Иван Гаврилович</w:t>
      </w:r>
    </w:p>
    <w:p w:rsidR="005B7CCC" w:rsidRPr="00DD7C01" w:rsidRDefault="005B7CCC" w:rsidP="005B7CCC">
      <w:pPr>
        <w:tabs>
          <w:tab w:val="left" w:pos="6795"/>
        </w:tabs>
      </w:pPr>
    </w:p>
    <w:p w:rsidR="005B7CCC" w:rsidRPr="00DD7C01" w:rsidRDefault="005B7CCC" w:rsidP="005B7CCC">
      <w:pPr>
        <w:tabs>
          <w:tab w:val="left" w:pos="6795"/>
        </w:tabs>
      </w:pPr>
      <w:r w:rsidRPr="00DD7C01">
        <w:t>От Политической партии «КОММУНИСТИЧЕСКАЯ ПАРТИЯ РОССИЙСКОЙ ФЕДЕРАЦИИ»</w:t>
      </w:r>
    </w:p>
    <w:p w:rsidR="005B7CCC" w:rsidRPr="00DD7C01" w:rsidRDefault="005B7CCC" w:rsidP="005B7CCC">
      <w:pPr>
        <w:jc w:val="both"/>
      </w:pPr>
      <w:r w:rsidRPr="00DD7C01">
        <w:t>1. Аистов Виктор Максимович</w:t>
      </w:r>
    </w:p>
    <w:p w:rsidR="005B7CCC" w:rsidRPr="00DD7C01" w:rsidRDefault="005B7CCC" w:rsidP="005B7CCC">
      <w:r w:rsidRPr="00DD7C01">
        <w:t>2. Утешева Наталья Ильинична</w:t>
      </w:r>
    </w:p>
    <w:p w:rsidR="005B7CCC" w:rsidRPr="00DD7C01" w:rsidRDefault="005B7CCC" w:rsidP="005B7CCC">
      <w:r w:rsidRPr="00DD7C01">
        <w:t>3. Башлыков Геннадий Николаевич</w:t>
      </w:r>
    </w:p>
    <w:p w:rsidR="005B7CCC" w:rsidRPr="00DD7C01" w:rsidRDefault="005B7CCC" w:rsidP="005B7CCC">
      <w:pPr>
        <w:jc w:val="both"/>
      </w:pPr>
      <w:r w:rsidRPr="00DD7C01">
        <w:t>4. Жидких Андрей Вениаминович</w:t>
      </w:r>
    </w:p>
    <w:p w:rsidR="005B7CCC" w:rsidRPr="00DD7C01" w:rsidRDefault="005B7CCC" w:rsidP="005B7CCC">
      <w:pPr>
        <w:tabs>
          <w:tab w:val="left" w:pos="6795"/>
        </w:tabs>
      </w:pPr>
    </w:p>
    <w:p w:rsidR="005B7CCC" w:rsidRPr="00DD7C01" w:rsidRDefault="005B7CCC" w:rsidP="005B7CCC">
      <w:pPr>
        <w:tabs>
          <w:tab w:val="left" w:pos="6795"/>
        </w:tabs>
      </w:pPr>
    </w:p>
    <w:p w:rsidR="005B7CCC" w:rsidRPr="00DD7C01" w:rsidRDefault="005B7CCC" w:rsidP="005B7CCC">
      <w:pPr>
        <w:tabs>
          <w:tab w:val="left" w:pos="6795"/>
        </w:tabs>
        <w:jc w:val="center"/>
      </w:pPr>
      <w:r w:rsidRPr="00DD7C01">
        <w:t>Территориальная избирательная комиссия Грибановского района</w:t>
      </w:r>
    </w:p>
    <w:p w:rsidR="005B7CCC" w:rsidRPr="00DD7C01" w:rsidRDefault="005B7CCC" w:rsidP="005B7CCC">
      <w:pPr>
        <w:tabs>
          <w:tab w:val="left" w:pos="6795"/>
        </w:tabs>
      </w:pPr>
      <w:r w:rsidRPr="00DD7C01">
        <w:t xml:space="preserve">        </w:t>
      </w:r>
    </w:p>
    <w:p w:rsidR="005B7CCC" w:rsidRDefault="005B7CCC" w:rsidP="005B7CCC">
      <w:r>
        <w:rPr>
          <w:b/>
          <w:sz w:val="28"/>
        </w:rPr>
        <w:br w:type="page"/>
      </w:r>
    </w:p>
    <w:p w:rsidR="005B7CCC" w:rsidRDefault="005B7CCC" w:rsidP="005B7CCC">
      <w:pPr>
        <w:sectPr w:rsidR="005B7CCC" w:rsidSect="00A32E82">
          <w:headerReference w:type="default" r:id="rId11"/>
          <w:pgSz w:w="11906" w:h="16838"/>
          <w:pgMar w:top="96" w:right="567" w:bottom="397" w:left="851" w:header="142" w:footer="709" w:gutter="0"/>
          <w:cols w:space="708"/>
          <w:docGrid w:linePitch="360"/>
        </w:sectPr>
      </w:pPr>
    </w:p>
    <w:p w:rsidR="005B7CCC" w:rsidRDefault="005B7CCC" w:rsidP="005B7CCC"/>
    <w:tbl>
      <w:tblPr>
        <w:tblW w:w="16302" w:type="dxa"/>
        <w:tblInd w:w="-601" w:type="dxa"/>
        <w:tblLayout w:type="fixed"/>
        <w:tblLook w:val="04A0"/>
      </w:tblPr>
      <w:tblGrid>
        <w:gridCol w:w="657"/>
        <w:gridCol w:w="192"/>
        <w:gridCol w:w="556"/>
        <w:gridCol w:w="152"/>
        <w:gridCol w:w="766"/>
        <w:gridCol w:w="72"/>
        <w:gridCol w:w="711"/>
        <w:gridCol w:w="687"/>
        <w:gridCol w:w="304"/>
        <w:gridCol w:w="431"/>
        <w:gridCol w:w="343"/>
        <w:gridCol w:w="392"/>
        <w:gridCol w:w="382"/>
        <w:gridCol w:w="353"/>
        <w:gridCol w:w="198"/>
        <w:gridCol w:w="537"/>
        <w:gridCol w:w="237"/>
        <w:gridCol w:w="498"/>
        <w:gridCol w:w="276"/>
        <w:gridCol w:w="459"/>
        <w:gridCol w:w="39"/>
        <w:gridCol w:w="679"/>
        <w:gridCol w:w="572"/>
        <w:gridCol w:w="183"/>
        <w:gridCol w:w="591"/>
        <w:gridCol w:w="144"/>
        <w:gridCol w:w="556"/>
        <w:gridCol w:w="179"/>
        <w:gridCol w:w="521"/>
        <w:gridCol w:w="238"/>
        <w:gridCol w:w="560"/>
        <w:gridCol w:w="172"/>
        <w:gridCol w:w="602"/>
        <w:gridCol w:w="130"/>
        <w:gridCol w:w="644"/>
        <w:gridCol w:w="89"/>
        <w:gridCol w:w="685"/>
        <w:gridCol w:w="47"/>
        <w:gridCol w:w="732"/>
        <w:gridCol w:w="736"/>
      </w:tblGrid>
      <w:tr w:rsidR="005B7CCC" w:rsidRPr="009317FF" w:rsidTr="005B7CCC">
        <w:trPr>
          <w:trHeight w:val="360"/>
        </w:trPr>
        <w:tc>
          <w:tcPr>
            <w:tcW w:w="657" w:type="dxa"/>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15645" w:type="dxa"/>
            <w:gridSpan w:val="39"/>
            <w:tcBorders>
              <w:top w:val="nil"/>
              <w:left w:val="nil"/>
              <w:bottom w:val="nil"/>
              <w:right w:val="nil"/>
            </w:tcBorders>
            <w:shd w:val="clear" w:color="auto" w:fill="auto"/>
            <w:vAlign w:val="bottom"/>
            <w:hideMark/>
          </w:tcPr>
          <w:p w:rsidR="005B7CCC" w:rsidRPr="009317FF" w:rsidRDefault="005B7CCC" w:rsidP="00805BD6">
            <w:pPr>
              <w:jc w:val="center"/>
              <w:rPr>
                <w:rFonts w:ascii="Calibri" w:hAnsi="Calibri"/>
                <w:b/>
                <w:color w:val="000000"/>
              </w:rPr>
            </w:pPr>
            <w:r w:rsidRPr="009317FF">
              <w:rPr>
                <w:rFonts w:ascii="Calibri" w:hAnsi="Calibri"/>
                <w:b/>
                <w:color w:val="000000"/>
                <w:sz w:val="28"/>
                <w:szCs w:val="28"/>
              </w:rPr>
              <w:t>Выборы депутатов Совета народных депутатов Грибановского муниципального района шестого созыва</w:t>
            </w:r>
          </w:p>
        </w:tc>
      </w:tr>
      <w:tr w:rsidR="005B7CCC" w:rsidRPr="009317FF" w:rsidTr="005B7CCC">
        <w:trPr>
          <w:trHeight w:val="360"/>
        </w:trPr>
        <w:tc>
          <w:tcPr>
            <w:tcW w:w="657" w:type="dxa"/>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15645" w:type="dxa"/>
            <w:gridSpan w:val="39"/>
            <w:tcBorders>
              <w:top w:val="nil"/>
              <w:left w:val="nil"/>
              <w:bottom w:val="nil"/>
              <w:right w:val="nil"/>
            </w:tcBorders>
            <w:shd w:val="clear" w:color="auto" w:fill="auto"/>
            <w:vAlign w:val="bottom"/>
            <w:hideMark/>
          </w:tcPr>
          <w:p w:rsidR="005B7CCC" w:rsidRPr="009317FF" w:rsidRDefault="005B7CCC" w:rsidP="00805BD6">
            <w:pPr>
              <w:jc w:val="center"/>
              <w:rPr>
                <w:rFonts w:ascii="Calibri" w:hAnsi="Calibri"/>
                <w:b/>
                <w:color w:val="000000"/>
              </w:rPr>
            </w:pPr>
            <w:r w:rsidRPr="009317FF">
              <w:rPr>
                <w:rFonts w:ascii="Calibri" w:hAnsi="Calibri"/>
                <w:b/>
                <w:color w:val="000000"/>
                <w:sz w:val="28"/>
                <w:szCs w:val="28"/>
              </w:rPr>
              <w:t>10 сентября 2017 года</w:t>
            </w:r>
          </w:p>
        </w:tc>
      </w:tr>
      <w:tr w:rsidR="005B7CCC" w:rsidRPr="009317FF" w:rsidTr="005B7CCC">
        <w:trPr>
          <w:trHeight w:val="360"/>
        </w:trPr>
        <w:tc>
          <w:tcPr>
            <w:tcW w:w="657" w:type="dxa"/>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15645" w:type="dxa"/>
            <w:gridSpan w:val="39"/>
            <w:tcBorders>
              <w:top w:val="nil"/>
              <w:left w:val="nil"/>
              <w:bottom w:val="nil"/>
              <w:right w:val="nil"/>
            </w:tcBorders>
            <w:shd w:val="clear" w:color="auto" w:fill="auto"/>
            <w:vAlign w:val="bottom"/>
            <w:hideMark/>
          </w:tcPr>
          <w:p w:rsidR="005B7CCC" w:rsidRPr="009317FF" w:rsidRDefault="005B7CCC" w:rsidP="00805BD6">
            <w:pPr>
              <w:jc w:val="center"/>
              <w:rPr>
                <w:rFonts w:ascii="Calibri" w:hAnsi="Calibri"/>
                <w:b/>
                <w:color w:val="000000"/>
              </w:rPr>
            </w:pPr>
            <w:r w:rsidRPr="009317FF">
              <w:rPr>
                <w:rFonts w:ascii="Calibri" w:hAnsi="Calibri"/>
                <w:b/>
                <w:color w:val="000000"/>
                <w:sz w:val="28"/>
                <w:szCs w:val="28"/>
              </w:rPr>
              <w:t xml:space="preserve">Сведения для опубликования полных данных протоколов </w:t>
            </w:r>
            <w:r>
              <w:rPr>
                <w:rFonts w:ascii="Calibri" w:hAnsi="Calibri"/>
                <w:b/>
                <w:color w:val="000000"/>
                <w:sz w:val="28"/>
                <w:szCs w:val="28"/>
              </w:rPr>
              <w:t>д</w:t>
            </w:r>
            <w:r w:rsidRPr="009317FF">
              <w:rPr>
                <w:rFonts w:ascii="Calibri" w:hAnsi="Calibri"/>
                <w:b/>
                <w:color w:val="000000"/>
                <w:sz w:val="28"/>
                <w:szCs w:val="28"/>
              </w:rPr>
              <w:t>вухмандатн</w:t>
            </w:r>
            <w:r>
              <w:rPr>
                <w:rFonts w:ascii="Calibri" w:hAnsi="Calibri"/>
                <w:b/>
                <w:color w:val="000000"/>
                <w:sz w:val="28"/>
                <w:szCs w:val="28"/>
              </w:rPr>
              <w:t xml:space="preserve">ого избирательного </w:t>
            </w:r>
            <w:r w:rsidRPr="009317FF">
              <w:rPr>
                <w:rFonts w:ascii="Calibri" w:hAnsi="Calibri"/>
                <w:b/>
                <w:color w:val="000000"/>
                <w:sz w:val="28"/>
                <w:szCs w:val="28"/>
              </w:rPr>
              <w:t>округа</w:t>
            </w:r>
            <w:r>
              <w:rPr>
                <w:rFonts w:ascii="Calibri" w:hAnsi="Calibri"/>
                <w:b/>
                <w:color w:val="000000"/>
                <w:sz w:val="28"/>
                <w:szCs w:val="28"/>
              </w:rPr>
              <w:t xml:space="preserve"> №1</w:t>
            </w:r>
          </w:p>
        </w:tc>
      </w:tr>
      <w:tr w:rsidR="005B7CCC" w:rsidRPr="009317FF" w:rsidTr="005B7CCC">
        <w:trPr>
          <w:trHeight w:val="329"/>
        </w:trPr>
        <w:tc>
          <w:tcPr>
            <w:tcW w:w="657" w:type="dxa"/>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48"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990" w:type="dxa"/>
            <w:gridSpan w:val="3"/>
            <w:tcBorders>
              <w:top w:val="nil"/>
              <w:left w:val="nil"/>
              <w:bottom w:val="single" w:sz="4" w:space="0" w:color="auto"/>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11" w:type="dxa"/>
            <w:tcBorders>
              <w:top w:val="nil"/>
              <w:left w:val="nil"/>
              <w:bottom w:val="single" w:sz="4" w:space="0" w:color="auto"/>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991"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551"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498"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679" w:type="dxa"/>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572" w:type="dxa"/>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00"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00"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98"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79"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36" w:type="dxa"/>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r>
      <w:tr w:rsidR="005B7CCC" w:rsidRPr="009317FF" w:rsidTr="005B7CCC">
        <w:trPr>
          <w:trHeight w:val="422"/>
        </w:trPr>
        <w:tc>
          <w:tcPr>
            <w:tcW w:w="849"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sidRPr="009317FF">
              <w:rPr>
                <w:rFonts w:ascii="Calibri" w:hAnsi="Calibri"/>
                <w:color w:val="000000"/>
              </w:rPr>
              <w:t>№ УИК</w:t>
            </w:r>
          </w:p>
        </w:tc>
        <w:tc>
          <w:tcPr>
            <w:tcW w:w="708"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выборах</w:t>
            </w:r>
          </w:p>
        </w:tc>
        <w:tc>
          <w:tcPr>
            <w:tcW w:w="766"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голосовании</w:t>
            </w:r>
          </w:p>
        </w:tc>
        <w:tc>
          <w:tcPr>
            <w:tcW w:w="783"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Pr>
                <w:rFonts w:ascii="Calibri" w:hAnsi="Calibri"/>
                <w:color w:val="000000"/>
              </w:rPr>
              <w:t>В</w:t>
            </w:r>
            <w:r w:rsidRPr="009317FF">
              <w:rPr>
                <w:rFonts w:ascii="Calibri" w:hAnsi="Calibri"/>
                <w:color w:val="000000"/>
              </w:rPr>
              <w:t>несенных в список</w:t>
            </w:r>
            <w:r>
              <w:rPr>
                <w:rFonts w:ascii="Calibri" w:hAnsi="Calibri"/>
                <w:color w:val="000000"/>
              </w:rPr>
              <w:t xml:space="preserve">  избирателей</w:t>
            </w:r>
            <w:r w:rsidRPr="009317FF">
              <w:rPr>
                <w:rFonts w:ascii="Calibri" w:hAnsi="Calibri"/>
                <w:color w:val="000000"/>
              </w:rPr>
              <w:t xml:space="preserve"> </w:t>
            </w:r>
            <w:r>
              <w:rPr>
                <w:rFonts w:ascii="Calibri" w:hAnsi="Calibri"/>
                <w:color w:val="000000"/>
              </w:rPr>
              <w:br/>
            </w:r>
            <w:r w:rsidRPr="009317FF">
              <w:rPr>
                <w:rFonts w:ascii="Calibri" w:hAnsi="Calibri"/>
                <w:color w:val="000000"/>
              </w:rPr>
              <w:t>на момент</w:t>
            </w:r>
            <w:r>
              <w:rPr>
                <w:rFonts w:ascii="Calibri" w:hAnsi="Calibri"/>
                <w:color w:val="000000"/>
              </w:rPr>
              <w:t xml:space="preserve"> </w:t>
            </w:r>
            <w:r w:rsidRPr="009317FF">
              <w:rPr>
                <w:rFonts w:ascii="Calibri" w:hAnsi="Calibri"/>
                <w:color w:val="000000"/>
              </w:rPr>
              <w:t>окончания голосования</w:t>
            </w:r>
          </w:p>
        </w:tc>
        <w:tc>
          <w:tcPr>
            <w:tcW w:w="581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избирательных бюллетеней</w:t>
            </w:r>
          </w:p>
        </w:tc>
        <w:tc>
          <w:tcPr>
            <w:tcW w:w="2984" w:type="dxa"/>
            <w:gridSpan w:val="8"/>
            <w:tcBorders>
              <w:top w:val="single" w:sz="4" w:space="0" w:color="auto"/>
              <w:left w:val="nil"/>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ОУ</w:t>
            </w:r>
          </w:p>
        </w:tc>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Ч</w:t>
            </w:r>
            <w:r w:rsidRPr="009317FF">
              <w:rPr>
                <w:rFonts w:ascii="Calibri" w:hAnsi="Calibri"/>
                <w:color w:val="000000"/>
              </w:rPr>
              <w:t>исло избирателей, проголосовавших</w:t>
            </w:r>
          </w:p>
          <w:p w:rsidR="005B7CCC" w:rsidRPr="009317FF" w:rsidRDefault="005B7CCC" w:rsidP="00805BD6">
            <w:pPr>
              <w:jc w:val="center"/>
              <w:rPr>
                <w:rFonts w:ascii="Calibri" w:hAnsi="Calibri"/>
                <w:color w:val="000000"/>
              </w:rPr>
            </w:pPr>
            <w:r w:rsidRPr="009317FF">
              <w:rPr>
                <w:rFonts w:ascii="Calibri" w:hAnsi="Calibri"/>
                <w:color w:val="000000"/>
              </w:rPr>
              <w:t xml:space="preserve">по </w:t>
            </w:r>
            <w:r>
              <w:rPr>
                <w:rFonts w:ascii="Calibri" w:hAnsi="Calibri"/>
                <w:color w:val="000000"/>
              </w:rPr>
              <w:t>ОУ н</w:t>
            </w:r>
            <w:r w:rsidRPr="009317FF">
              <w:rPr>
                <w:rFonts w:ascii="Calibri" w:hAnsi="Calibri"/>
                <w:color w:val="000000"/>
              </w:rPr>
              <w:t>а</w:t>
            </w:r>
            <w:r>
              <w:rPr>
                <w:rFonts w:ascii="Calibri" w:hAnsi="Calibri"/>
                <w:color w:val="000000"/>
              </w:rPr>
              <w:t xml:space="preserve"> </w:t>
            </w:r>
            <w:r w:rsidRPr="009317FF">
              <w:rPr>
                <w:rFonts w:ascii="Calibri" w:hAnsi="Calibri"/>
                <w:color w:val="000000"/>
              </w:rPr>
              <w:t>избирательном участке</w:t>
            </w:r>
          </w:p>
        </w:tc>
        <w:tc>
          <w:tcPr>
            <w:tcW w:w="732" w:type="dxa"/>
            <w:gridSpan w:val="2"/>
            <w:vMerge w:val="restart"/>
            <w:tcBorders>
              <w:top w:val="single" w:sz="4" w:space="0" w:color="auto"/>
              <w:left w:val="nil"/>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b/>
                <w:color w:val="000000"/>
              </w:rPr>
              <w:t>Немцов Иван Петрович</w:t>
            </w:r>
          </w:p>
        </w:tc>
        <w:tc>
          <w:tcPr>
            <w:tcW w:w="733" w:type="dxa"/>
            <w:gridSpan w:val="2"/>
            <w:vMerge w:val="restart"/>
            <w:tcBorders>
              <w:top w:val="single" w:sz="4" w:space="0" w:color="auto"/>
              <w:left w:val="nil"/>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b/>
                <w:color w:val="000000"/>
              </w:rPr>
              <w:t>Перегудова Наталия Анатольевна</w:t>
            </w:r>
          </w:p>
        </w:tc>
        <w:tc>
          <w:tcPr>
            <w:tcW w:w="732" w:type="dxa"/>
            <w:gridSpan w:val="2"/>
            <w:vMerge w:val="restart"/>
            <w:tcBorders>
              <w:top w:val="single" w:sz="4" w:space="0" w:color="auto"/>
              <w:left w:val="nil"/>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b/>
                <w:color w:val="000000"/>
              </w:rPr>
              <w:t>Сычёв Александр Андреевич</w:t>
            </w:r>
          </w:p>
        </w:tc>
        <w:tc>
          <w:tcPr>
            <w:tcW w:w="732" w:type="dxa"/>
            <w:vMerge w:val="restart"/>
            <w:tcBorders>
              <w:top w:val="single" w:sz="4" w:space="0" w:color="auto"/>
              <w:left w:val="nil"/>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b/>
                <w:color w:val="000000"/>
              </w:rPr>
              <w:t>Фараджаев Сальман Мамедович</w:t>
            </w:r>
          </w:p>
        </w:tc>
        <w:tc>
          <w:tcPr>
            <w:tcW w:w="736" w:type="dxa"/>
            <w:vMerge w:val="restart"/>
            <w:tcBorders>
              <w:top w:val="single" w:sz="4" w:space="0" w:color="auto"/>
              <w:left w:val="nil"/>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b/>
                <w:color w:val="000000"/>
              </w:rPr>
              <w:t>Ширинкина Светлана Николаевна</w:t>
            </w:r>
          </w:p>
        </w:tc>
      </w:tr>
      <w:tr w:rsidR="005B7CCC" w:rsidRPr="009317FF" w:rsidTr="005B7CCC">
        <w:trPr>
          <w:trHeight w:val="3831"/>
        </w:trPr>
        <w:tc>
          <w:tcPr>
            <w:tcW w:w="849"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08"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66"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83"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участковой </w:t>
            </w:r>
            <w:r>
              <w:rPr>
                <w:rFonts w:ascii="Calibri" w:hAnsi="Calibri"/>
                <w:color w:val="000000"/>
              </w:rPr>
              <w:br/>
              <w:t xml:space="preserve">избирательной </w:t>
            </w:r>
            <w:r w:rsidRPr="009317FF">
              <w:rPr>
                <w:rFonts w:ascii="Calibri" w:hAnsi="Calibri"/>
                <w:color w:val="000000"/>
              </w:rPr>
              <w:t>комиссией</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  помещении для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вне  помещения для </w:t>
            </w:r>
            <w:r w:rsidRPr="009317FF">
              <w:rPr>
                <w:rFonts w:ascii="Calibri" w:hAnsi="Calibri"/>
                <w:color w:val="000000"/>
              </w:rPr>
              <w:t xml:space="preserve"> </w:t>
            </w:r>
            <w:r>
              <w:rPr>
                <w:rFonts w:ascii="Calibri" w:hAnsi="Calibri"/>
                <w:color w:val="000000"/>
              </w:rPr>
              <w:br/>
            </w:r>
            <w:r w:rsidRPr="009317FF">
              <w:rPr>
                <w:rFonts w:ascii="Calibri" w:hAnsi="Calibri"/>
                <w:color w:val="000000"/>
              </w:rPr>
              <w:t>голосования</w:t>
            </w:r>
            <w:r>
              <w:rPr>
                <w:rFonts w:ascii="Calibri" w:hAnsi="Calibri"/>
                <w:color w:val="000000"/>
              </w:rPr>
              <w:t xml:space="preserve"> в день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Pr>
                <w:rFonts w:ascii="Calibri" w:hAnsi="Calibri"/>
                <w:color w:val="000000"/>
              </w:rPr>
              <w:t>п</w:t>
            </w:r>
            <w:r w:rsidRPr="009317FF">
              <w:rPr>
                <w:rFonts w:ascii="Calibri" w:hAnsi="Calibri"/>
                <w:color w:val="000000"/>
              </w:rPr>
              <w:t>огашенных</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переносных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стационарных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недействительных</w:t>
            </w:r>
          </w:p>
        </w:tc>
        <w:tc>
          <w:tcPr>
            <w:tcW w:w="71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действительных</w:t>
            </w:r>
          </w:p>
        </w:tc>
        <w:tc>
          <w:tcPr>
            <w:tcW w:w="75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w:t>
            </w:r>
            <w:r>
              <w:rPr>
                <w:rFonts w:ascii="Calibri" w:hAnsi="Calibri"/>
                <w:color w:val="000000"/>
              </w:rPr>
              <w:t>УИК</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на избирательном </w:t>
            </w:r>
            <w:r>
              <w:rPr>
                <w:rFonts w:ascii="Calibri" w:hAnsi="Calibri"/>
                <w:color w:val="000000"/>
              </w:rPr>
              <w:br/>
              <w:t>участке до дня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погашенных </w:t>
            </w:r>
            <w:r>
              <w:rPr>
                <w:rFonts w:ascii="Calibri" w:hAnsi="Calibri"/>
                <w:color w:val="000000"/>
              </w:rPr>
              <w:t xml:space="preserve"> не использованных</w:t>
            </w:r>
          </w:p>
        </w:tc>
        <w:tc>
          <w:tcPr>
            <w:tcW w:w="75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избирателям </w:t>
            </w:r>
            <w:r>
              <w:rPr>
                <w:rFonts w:ascii="Calibri" w:hAnsi="Calibri"/>
                <w:color w:val="000000"/>
              </w:rPr>
              <w:t>ТИК</w:t>
            </w:r>
          </w:p>
        </w:tc>
        <w:tc>
          <w:tcPr>
            <w:tcW w:w="732"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32"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3"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2"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2"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6"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r>
      <w:tr w:rsidR="005B7CCC" w:rsidRPr="009317FF" w:rsidTr="005B7CCC">
        <w:trPr>
          <w:trHeight w:val="1245"/>
        </w:trPr>
        <w:tc>
          <w:tcPr>
            <w:tcW w:w="849" w:type="dxa"/>
            <w:gridSpan w:val="2"/>
            <w:tcBorders>
              <w:top w:val="nil"/>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5B7CCC" w:rsidRPr="009317FF" w:rsidRDefault="005B7CCC" w:rsidP="00805BD6">
            <w:pPr>
              <w:jc w:val="center"/>
              <w:rPr>
                <w:rFonts w:ascii="Calibri" w:hAnsi="Calibri"/>
                <w:color w:val="000000"/>
              </w:rPr>
            </w:pPr>
          </w:p>
        </w:tc>
        <w:tc>
          <w:tcPr>
            <w:tcW w:w="708"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816 </w:t>
            </w:r>
            <w:r w:rsidRPr="009317FF">
              <w:rPr>
                <w:rFonts w:ascii="Calibri" w:hAnsi="Calibri"/>
                <w:color w:val="000000"/>
              </w:rPr>
              <w:br/>
              <w:t>(24,33%)</w:t>
            </w:r>
          </w:p>
        </w:tc>
        <w:tc>
          <w:tcPr>
            <w:tcW w:w="766"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816 </w:t>
            </w:r>
            <w:r w:rsidRPr="009317FF">
              <w:rPr>
                <w:rFonts w:ascii="Calibri" w:hAnsi="Calibri"/>
                <w:color w:val="000000"/>
              </w:rPr>
              <w:br/>
              <w:t>(24,33)</w:t>
            </w:r>
          </w:p>
        </w:tc>
        <w:tc>
          <w:tcPr>
            <w:tcW w:w="783" w:type="dxa"/>
            <w:gridSpan w:val="2"/>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3354</w:t>
            </w:r>
          </w:p>
        </w:tc>
        <w:tc>
          <w:tcPr>
            <w:tcW w:w="687"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3320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643</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173</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2504</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173</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643</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13</w:t>
            </w:r>
          </w:p>
        </w:tc>
        <w:tc>
          <w:tcPr>
            <w:tcW w:w="718"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803</w:t>
            </w:r>
          </w:p>
        </w:tc>
        <w:tc>
          <w:tcPr>
            <w:tcW w:w="75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50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3</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47</w:t>
            </w:r>
          </w:p>
        </w:tc>
        <w:tc>
          <w:tcPr>
            <w:tcW w:w="759"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w:t>
            </w:r>
          </w:p>
        </w:tc>
        <w:tc>
          <w:tcPr>
            <w:tcW w:w="732"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249 </w:t>
            </w:r>
            <w:r w:rsidRPr="009317FF">
              <w:rPr>
                <w:rFonts w:ascii="Calibri" w:hAnsi="Calibri"/>
                <w:color w:val="000000"/>
              </w:rPr>
              <w:br/>
              <w:t>(30,51)</w:t>
            </w:r>
          </w:p>
        </w:tc>
        <w:tc>
          <w:tcPr>
            <w:tcW w:w="733"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151 </w:t>
            </w:r>
            <w:r w:rsidRPr="009317FF">
              <w:rPr>
                <w:rFonts w:ascii="Calibri" w:hAnsi="Calibri"/>
                <w:color w:val="000000"/>
              </w:rPr>
              <w:br/>
              <w:t>(18,50%)</w:t>
            </w:r>
          </w:p>
        </w:tc>
        <w:tc>
          <w:tcPr>
            <w:tcW w:w="732"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31</w:t>
            </w:r>
            <w:r w:rsidRPr="009317FF">
              <w:rPr>
                <w:rFonts w:ascii="Calibri" w:hAnsi="Calibri"/>
                <w:color w:val="000000"/>
              </w:rPr>
              <w:br/>
              <w:t>(3,80%)</w:t>
            </w:r>
          </w:p>
        </w:tc>
        <w:tc>
          <w:tcPr>
            <w:tcW w:w="732"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100</w:t>
            </w:r>
            <w:r w:rsidRPr="009317FF">
              <w:rPr>
                <w:rFonts w:ascii="Calibri" w:hAnsi="Calibri"/>
                <w:color w:val="000000"/>
              </w:rPr>
              <w:br/>
              <w:t>(12,25%)</w:t>
            </w:r>
          </w:p>
        </w:tc>
        <w:tc>
          <w:tcPr>
            <w:tcW w:w="736"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272</w:t>
            </w:r>
            <w:r w:rsidRPr="009317FF">
              <w:rPr>
                <w:rFonts w:ascii="Calibri" w:hAnsi="Calibri"/>
                <w:color w:val="000000"/>
              </w:rPr>
              <w:br/>
              <w:t>(33,33%)</w:t>
            </w:r>
          </w:p>
        </w:tc>
      </w:tr>
      <w:tr w:rsidR="005B7CCC" w:rsidRPr="009317FF" w:rsidTr="005B7CCC">
        <w:trPr>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15</w:t>
            </w:r>
            <w:r>
              <w:rPr>
                <w:rFonts w:ascii="Calibri" w:hAnsi="Calibri"/>
                <w:color w:val="000000"/>
              </w:rPr>
              <w:t>/</w:t>
            </w:r>
            <w:r w:rsidRPr="009317FF">
              <w:rPr>
                <w:rFonts w:ascii="Calibri" w:hAnsi="Calibri"/>
                <w:color w:val="000000"/>
              </w:rPr>
              <w:t>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278</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278</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1214</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1200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222</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56</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922</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56</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222</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0</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278</w:t>
            </w:r>
          </w:p>
        </w:tc>
        <w:tc>
          <w:tcPr>
            <w:tcW w:w="75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18</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103</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67</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11</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39</w:t>
            </w:r>
          </w:p>
        </w:tc>
        <w:tc>
          <w:tcPr>
            <w:tcW w:w="736" w:type="dxa"/>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58</w:t>
            </w:r>
          </w:p>
        </w:tc>
      </w:tr>
      <w:tr w:rsidR="005B7CCC" w:rsidRPr="009317FF" w:rsidTr="005B7CCC">
        <w:trPr>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15</w:t>
            </w:r>
            <w:r>
              <w:rPr>
                <w:rFonts w:ascii="Calibri" w:hAnsi="Calibri"/>
                <w:color w:val="000000"/>
              </w:rPr>
              <w:t>/</w:t>
            </w:r>
            <w:r w:rsidRPr="009317FF">
              <w:rPr>
                <w:rFonts w:ascii="Calibri" w:hAnsi="Calibri"/>
                <w:color w:val="000000"/>
              </w:rPr>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368</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368</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1371</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1350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280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88</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982</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88</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280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7</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361</w:t>
            </w:r>
          </w:p>
        </w:tc>
        <w:tc>
          <w:tcPr>
            <w:tcW w:w="75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90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59</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12</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37</w:t>
            </w:r>
          </w:p>
        </w:tc>
        <w:tc>
          <w:tcPr>
            <w:tcW w:w="736" w:type="dxa"/>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163</w:t>
            </w:r>
          </w:p>
        </w:tc>
      </w:tr>
      <w:tr w:rsidR="005B7CCC" w:rsidRPr="009317FF" w:rsidTr="005B7CCC">
        <w:trPr>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15</w:t>
            </w:r>
            <w:r>
              <w:rPr>
                <w:rFonts w:ascii="Calibri" w:hAnsi="Calibri"/>
                <w:color w:val="000000"/>
              </w:rPr>
              <w:t>/</w:t>
            </w:r>
            <w:r w:rsidRPr="009317FF">
              <w:rPr>
                <w:rFonts w:ascii="Calibri" w:hAnsi="Calibri"/>
                <w:color w:val="000000"/>
              </w:rPr>
              <w:t>07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170</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170</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769</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770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141</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29</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600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29</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141</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6</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164</w:t>
            </w:r>
          </w:p>
        </w:tc>
        <w:tc>
          <w:tcPr>
            <w:tcW w:w="75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1</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9</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56</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25</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8</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24</w:t>
            </w:r>
          </w:p>
        </w:tc>
        <w:tc>
          <w:tcPr>
            <w:tcW w:w="736" w:type="dxa"/>
            <w:tcBorders>
              <w:top w:val="nil"/>
              <w:left w:val="nil"/>
              <w:bottom w:val="single" w:sz="4" w:space="0" w:color="auto"/>
              <w:right w:val="single" w:sz="4" w:space="0" w:color="auto"/>
            </w:tcBorders>
            <w:shd w:val="clear" w:color="auto" w:fill="auto"/>
            <w:noWrap/>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51</w:t>
            </w:r>
          </w:p>
        </w:tc>
      </w:tr>
    </w:tbl>
    <w:tbl>
      <w:tblPr>
        <w:tblStyle w:val="af"/>
        <w:tblW w:w="0" w:type="auto"/>
        <w:tblLook w:val="04A0"/>
      </w:tblPr>
      <w:tblGrid>
        <w:gridCol w:w="5495"/>
        <w:gridCol w:w="709"/>
      </w:tblGrid>
      <w:tr w:rsidR="005B7CCC" w:rsidTr="00580550">
        <w:tc>
          <w:tcPr>
            <w:tcW w:w="5495" w:type="dxa"/>
            <w:vAlign w:val="center"/>
          </w:tcPr>
          <w:p w:rsidR="005B7CCC" w:rsidRDefault="005B7CCC" w:rsidP="00805BD6">
            <w:pPr>
              <w:rPr>
                <w:rFonts w:ascii="Calibri" w:hAnsi="Calibri"/>
                <w:color w:val="000000"/>
              </w:rPr>
            </w:pPr>
            <w:r>
              <w:rPr>
                <w:rFonts w:ascii="Calibri" w:hAnsi="Calibri"/>
                <w:color w:val="000000"/>
              </w:rPr>
              <w:t>Число утраченных открепительных удостоверений</w:t>
            </w:r>
          </w:p>
        </w:tc>
        <w:tc>
          <w:tcPr>
            <w:tcW w:w="709" w:type="dxa"/>
          </w:tcPr>
          <w:p w:rsidR="005B7CCC" w:rsidRDefault="005B7CCC" w:rsidP="00805BD6">
            <w:pPr>
              <w:jc w:val="center"/>
            </w:pPr>
            <w:r>
              <w:t>0</w:t>
            </w:r>
          </w:p>
        </w:tc>
      </w:tr>
      <w:tr w:rsidR="005B7CCC" w:rsidTr="00580550">
        <w:tc>
          <w:tcPr>
            <w:tcW w:w="5495" w:type="dxa"/>
            <w:vAlign w:val="center"/>
          </w:tcPr>
          <w:p w:rsidR="005B7CCC" w:rsidRDefault="005B7CCC" w:rsidP="00805BD6">
            <w:pPr>
              <w:rPr>
                <w:rFonts w:ascii="Calibri" w:hAnsi="Calibri"/>
                <w:color w:val="000000"/>
              </w:rPr>
            </w:pPr>
            <w:r w:rsidRPr="00B93294">
              <w:rPr>
                <w:rFonts w:ascii="Calibri" w:hAnsi="Calibri"/>
                <w:color w:val="000000"/>
              </w:rPr>
              <w:t>Число утраченных бюллетеней</w:t>
            </w:r>
          </w:p>
        </w:tc>
        <w:tc>
          <w:tcPr>
            <w:tcW w:w="709" w:type="dxa"/>
          </w:tcPr>
          <w:p w:rsidR="005B7CCC" w:rsidRDefault="005B7CCC" w:rsidP="00805BD6">
            <w:pPr>
              <w:jc w:val="center"/>
            </w:pPr>
            <w:r>
              <w:t>0</w:t>
            </w:r>
          </w:p>
        </w:tc>
      </w:tr>
      <w:tr w:rsidR="005B7CCC" w:rsidTr="00580550">
        <w:tc>
          <w:tcPr>
            <w:tcW w:w="5495" w:type="dxa"/>
            <w:vAlign w:val="center"/>
          </w:tcPr>
          <w:p w:rsidR="005B7CCC" w:rsidRDefault="005B7CCC" w:rsidP="00805BD6">
            <w:pPr>
              <w:rPr>
                <w:rFonts w:ascii="Calibri" w:hAnsi="Calibri"/>
                <w:color w:val="000000"/>
              </w:rPr>
            </w:pPr>
            <w:r w:rsidRPr="00B93294">
              <w:rPr>
                <w:rFonts w:ascii="Calibri" w:hAnsi="Calibri"/>
                <w:color w:val="000000"/>
              </w:rPr>
              <w:lastRenderedPageBreak/>
              <w:t>Число бюллетеней, не учтенных при получении</w:t>
            </w:r>
          </w:p>
        </w:tc>
        <w:tc>
          <w:tcPr>
            <w:tcW w:w="709" w:type="dxa"/>
          </w:tcPr>
          <w:p w:rsidR="005B7CCC" w:rsidRDefault="005B7CCC" w:rsidP="00805BD6">
            <w:pPr>
              <w:jc w:val="center"/>
            </w:pPr>
            <w:r>
              <w:t>0</w:t>
            </w:r>
          </w:p>
        </w:tc>
      </w:tr>
    </w:tbl>
    <w:p w:rsidR="005B7CCC" w:rsidRDefault="005B7CCC" w:rsidP="005B7CCC"/>
    <w:p w:rsidR="005B7CCC" w:rsidRDefault="005B7CCC" w:rsidP="005B7CCC">
      <w:pPr>
        <w:jc w:val="center"/>
      </w:pPr>
      <w:r w:rsidRPr="009317FF">
        <w:rPr>
          <w:rFonts w:ascii="Calibri" w:hAnsi="Calibri"/>
          <w:b/>
          <w:color w:val="000000"/>
          <w:sz w:val="28"/>
          <w:szCs w:val="28"/>
        </w:rPr>
        <w:t xml:space="preserve">Сведения для опубликования полных данных протоколов </w:t>
      </w:r>
      <w:r>
        <w:rPr>
          <w:rFonts w:ascii="Calibri" w:hAnsi="Calibri"/>
          <w:b/>
          <w:color w:val="000000"/>
          <w:sz w:val="28"/>
          <w:szCs w:val="28"/>
        </w:rPr>
        <w:t>одно</w:t>
      </w:r>
      <w:r w:rsidRPr="009317FF">
        <w:rPr>
          <w:rFonts w:ascii="Calibri" w:hAnsi="Calibri"/>
          <w:b/>
          <w:color w:val="000000"/>
          <w:sz w:val="28"/>
          <w:szCs w:val="28"/>
        </w:rPr>
        <w:t>мандатн</w:t>
      </w:r>
      <w:r>
        <w:rPr>
          <w:rFonts w:ascii="Calibri" w:hAnsi="Calibri"/>
          <w:b/>
          <w:color w:val="000000"/>
          <w:sz w:val="28"/>
          <w:szCs w:val="28"/>
        </w:rPr>
        <w:t xml:space="preserve">ого избирательного </w:t>
      </w:r>
      <w:r w:rsidRPr="009317FF">
        <w:rPr>
          <w:rFonts w:ascii="Calibri" w:hAnsi="Calibri"/>
          <w:b/>
          <w:color w:val="000000"/>
          <w:sz w:val="28"/>
          <w:szCs w:val="28"/>
        </w:rPr>
        <w:t>округа</w:t>
      </w:r>
      <w:r>
        <w:rPr>
          <w:rFonts w:ascii="Calibri" w:hAnsi="Calibri"/>
          <w:b/>
          <w:color w:val="000000"/>
          <w:sz w:val="28"/>
          <w:szCs w:val="28"/>
        </w:rPr>
        <w:t xml:space="preserve"> №2</w:t>
      </w:r>
    </w:p>
    <w:tbl>
      <w:tblPr>
        <w:tblW w:w="15566" w:type="dxa"/>
        <w:tblInd w:w="-459" w:type="dxa"/>
        <w:tblLayout w:type="fixed"/>
        <w:tblLook w:val="04A0"/>
      </w:tblPr>
      <w:tblGrid>
        <w:gridCol w:w="849"/>
        <w:gridCol w:w="708"/>
        <w:gridCol w:w="766"/>
        <w:gridCol w:w="783"/>
        <w:gridCol w:w="687"/>
        <w:gridCol w:w="735"/>
        <w:gridCol w:w="735"/>
        <w:gridCol w:w="735"/>
        <w:gridCol w:w="735"/>
        <w:gridCol w:w="735"/>
        <w:gridCol w:w="735"/>
        <w:gridCol w:w="718"/>
        <w:gridCol w:w="755"/>
        <w:gridCol w:w="735"/>
        <w:gridCol w:w="735"/>
        <w:gridCol w:w="759"/>
        <w:gridCol w:w="732"/>
        <w:gridCol w:w="732"/>
        <w:gridCol w:w="733"/>
        <w:gridCol w:w="732"/>
        <w:gridCol w:w="732"/>
      </w:tblGrid>
      <w:tr w:rsidR="005B7CCC" w:rsidRPr="009317FF" w:rsidTr="005B7CCC">
        <w:trPr>
          <w:trHeight w:val="422"/>
        </w:trPr>
        <w:tc>
          <w:tcPr>
            <w:tcW w:w="84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sidRPr="009317FF">
              <w:rPr>
                <w:rFonts w:ascii="Calibri" w:hAnsi="Calibri"/>
                <w:color w:val="000000"/>
              </w:rPr>
              <w:t>№ УИК</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выборах</w:t>
            </w:r>
          </w:p>
        </w:tc>
        <w:tc>
          <w:tcPr>
            <w:tcW w:w="766"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голосовании</w:t>
            </w:r>
          </w:p>
        </w:tc>
        <w:tc>
          <w:tcPr>
            <w:tcW w:w="783"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Pr>
                <w:rFonts w:ascii="Calibri" w:hAnsi="Calibri"/>
                <w:color w:val="000000"/>
              </w:rPr>
              <w:t>В</w:t>
            </w:r>
            <w:r w:rsidRPr="009317FF">
              <w:rPr>
                <w:rFonts w:ascii="Calibri" w:hAnsi="Calibri"/>
                <w:color w:val="000000"/>
              </w:rPr>
              <w:t>несенных в список</w:t>
            </w:r>
            <w:r>
              <w:rPr>
                <w:rFonts w:ascii="Calibri" w:hAnsi="Calibri"/>
                <w:color w:val="000000"/>
              </w:rPr>
              <w:t xml:space="preserve">  избирателей</w:t>
            </w:r>
            <w:r w:rsidRPr="009317FF">
              <w:rPr>
                <w:rFonts w:ascii="Calibri" w:hAnsi="Calibri"/>
                <w:color w:val="000000"/>
              </w:rPr>
              <w:t xml:space="preserve"> </w:t>
            </w:r>
            <w:r>
              <w:rPr>
                <w:rFonts w:ascii="Calibri" w:hAnsi="Calibri"/>
                <w:color w:val="000000"/>
              </w:rPr>
              <w:br/>
            </w:r>
            <w:r w:rsidRPr="009317FF">
              <w:rPr>
                <w:rFonts w:ascii="Calibri" w:hAnsi="Calibri"/>
                <w:color w:val="000000"/>
              </w:rPr>
              <w:t>на момент</w:t>
            </w:r>
            <w:r>
              <w:rPr>
                <w:rFonts w:ascii="Calibri" w:hAnsi="Calibri"/>
                <w:color w:val="000000"/>
              </w:rPr>
              <w:t xml:space="preserve"> </w:t>
            </w:r>
            <w:r w:rsidRPr="009317FF">
              <w:rPr>
                <w:rFonts w:ascii="Calibri" w:hAnsi="Calibri"/>
                <w:color w:val="000000"/>
              </w:rPr>
              <w:t>окончания голосования</w:t>
            </w:r>
          </w:p>
        </w:tc>
        <w:tc>
          <w:tcPr>
            <w:tcW w:w="58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избирательных бюллетеней</w:t>
            </w:r>
          </w:p>
        </w:tc>
        <w:tc>
          <w:tcPr>
            <w:tcW w:w="2984" w:type="dxa"/>
            <w:gridSpan w:val="4"/>
            <w:tcBorders>
              <w:top w:val="single" w:sz="4" w:space="0" w:color="auto"/>
              <w:left w:val="nil"/>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ОУ</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Ч</w:t>
            </w:r>
            <w:r w:rsidRPr="009317FF">
              <w:rPr>
                <w:rFonts w:ascii="Calibri" w:hAnsi="Calibri"/>
                <w:color w:val="000000"/>
              </w:rPr>
              <w:t>исло избирателей, проголосовавших</w:t>
            </w:r>
          </w:p>
          <w:p w:rsidR="005B7CCC" w:rsidRPr="009317FF" w:rsidRDefault="005B7CCC" w:rsidP="00805BD6">
            <w:pPr>
              <w:jc w:val="center"/>
              <w:rPr>
                <w:rFonts w:ascii="Calibri" w:hAnsi="Calibri"/>
                <w:color w:val="000000"/>
              </w:rPr>
            </w:pPr>
            <w:r w:rsidRPr="009317FF">
              <w:rPr>
                <w:rFonts w:ascii="Calibri" w:hAnsi="Calibri"/>
                <w:color w:val="000000"/>
              </w:rPr>
              <w:t xml:space="preserve">по </w:t>
            </w:r>
            <w:r>
              <w:rPr>
                <w:rFonts w:ascii="Calibri" w:hAnsi="Calibri"/>
                <w:color w:val="000000"/>
              </w:rPr>
              <w:t>ОУ н</w:t>
            </w:r>
            <w:r w:rsidRPr="009317FF">
              <w:rPr>
                <w:rFonts w:ascii="Calibri" w:hAnsi="Calibri"/>
                <w:color w:val="000000"/>
              </w:rPr>
              <w:t>а</w:t>
            </w:r>
            <w:r>
              <w:rPr>
                <w:rFonts w:ascii="Calibri" w:hAnsi="Calibri"/>
                <w:color w:val="000000"/>
              </w:rPr>
              <w:t xml:space="preserve"> </w:t>
            </w:r>
            <w:r w:rsidRPr="009317FF">
              <w:rPr>
                <w:rFonts w:ascii="Calibri" w:hAnsi="Calibri"/>
                <w:color w:val="000000"/>
              </w:rPr>
              <w:t>избирательном участке</w:t>
            </w:r>
          </w:p>
        </w:tc>
        <w:tc>
          <w:tcPr>
            <w:tcW w:w="732" w:type="dxa"/>
            <w:vMerge w:val="restart"/>
            <w:tcBorders>
              <w:top w:val="single" w:sz="4" w:space="0" w:color="auto"/>
              <w:left w:val="nil"/>
              <w:right w:val="single" w:sz="4" w:space="0" w:color="auto"/>
            </w:tcBorders>
            <w:shd w:val="clear" w:color="auto" w:fill="auto"/>
            <w:textDirection w:val="btLr"/>
            <w:vAlign w:val="center"/>
          </w:tcPr>
          <w:p w:rsidR="005B7CCC" w:rsidRPr="00415CB6" w:rsidRDefault="005B7CCC" w:rsidP="00805BD6">
            <w:pPr>
              <w:jc w:val="center"/>
              <w:rPr>
                <w:rFonts w:ascii="Calibri" w:hAnsi="Calibri"/>
                <w:b/>
                <w:color w:val="000000"/>
              </w:rPr>
            </w:pPr>
            <w:r w:rsidRPr="00415CB6">
              <w:rPr>
                <w:rFonts w:ascii="Calibri" w:hAnsi="Calibri"/>
                <w:b/>
                <w:color w:val="000000"/>
              </w:rPr>
              <w:t>Жидких Андрей Вениаминович</w:t>
            </w:r>
          </w:p>
        </w:tc>
        <w:tc>
          <w:tcPr>
            <w:tcW w:w="733" w:type="dxa"/>
            <w:vMerge w:val="restart"/>
            <w:tcBorders>
              <w:top w:val="single" w:sz="4" w:space="0" w:color="auto"/>
              <w:left w:val="nil"/>
              <w:right w:val="single" w:sz="4" w:space="0" w:color="auto"/>
            </w:tcBorders>
            <w:shd w:val="clear" w:color="auto" w:fill="auto"/>
            <w:textDirection w:val="btLr"/>
            <w:vAlign w:val="center"/>
          </w:tcPr>
          <w:p w:rsidR="005B7CCC" w:rsidRPr="00415CB6" w:rsidRDefault="005B7CCC" w:rsidP="00805BD6">
            <w:pPr>
              <w:jc w:val="center"/>
              <w:rPr>
                <w:rFonts w:ascii="Calibri" w:hAnsi="Calibri"/>
                <w:b/>
                <w:color w:val="000000"/>
              </w:rPr>
            </w:pPr>
            <w:r w:rsidRPr="00415CB6">
              <w:rPr>
                <w:rFonts w:ascii="Calibri" w:hAnsi="Calibri"/>
                <w:b/>
                <w:color w:val="000000"/>
              </w:rPr>
              <w:t>Малютин Александр Иванович</w:t>
            </w:r>
          </w:p>
        </w:tc>
        <w:tc>
          <w:tcPr>
            <w:tcW w:w="732" w:type="dxa"/>
            <w:vMerge w:val="restart"/>
            <w:tcBorders>
              <w:top w:val="single" w:sz="4" w:space="0" w:color="auto"/>
              <w:left w:val="nil"/>
              <w:right w:val="single" w:sz="4" w:space="0" w:color="auto"/>
            </w:tcBorders>
            <w:shd w:val="clear" w:color="auto" w:fill="auto"/>
            <w:textDirection w:val="btLr"/>
            <w:vAlign w:val="center"/>
          </w:tcPr>
          <w:p w:rsidR="005B7CCC" w:rsidRPr="00415CB6" w:rsidRDefault="005B7CCC" w:rsidP="00805BD6">
            <w:pPr>
              <w:jc w:val="center"/>
              <w:rPr>
                <w:rFonts w:ascii="Calibri" w:hAnsi="Calibri"/>
                <w:b/>
                <w:color w:val="000000"/>
              </w:rPr>
            </w:pPr>
            <w:r w:rsidRPr="00415CB6">
              <w:rPr>
                <w:rFonts w:ascii="Calibri" w:hAnsi="Calibri"/>
                <w:b/>
                <w:color w:val="000000"/>
              </w:rPr>
              <w:t>Попова Татьяна Михайловна</w:t>
            </w:r>
          </w:p>
        </w:tc>
        <w:tc>
          <w:tcPr>
            <w:tcW w:w="732" w:type="dxa"/>
            <w:vMerge w:val="restart"/>
            <w:tcBorders>
              <w:top w:val="single" w:sz="4" w:space="0" w:color="auto"/>
              <w:left w:val="nil"/>
              <w:right w:val="single" w:sz="4" w:space="0" w:color="auto"/>
            </w:tcBorders>
            <w:shd w:val="clear" w:color="auto" w:fill="auto"/>
            <w:textDirection w:val="btLr"/>
            <w:vAlign w:val="center"/>
          </w:tcPr>
          <w:p w:rsidR="005B7CCC" w:rsidRPr="00415CB6" w:rsidRDefault="005B7CCC" w:rsidP="00805BD6">
            <w:pPr>
              <w:jc w:val="center"/>
              <w:rPr>
                <w:rFonts w:ascii="Calibri" w:hAnsi="Calibri"/>
                <w:b/>
                <w:color w:val="000000"/>
              </w:rPr>
            </w:pPr>
            <w:r w:rsidRPr="00415CB6">
              <w:rPr>
                <w:rFonts w:ascii="Calibri" w:hAnsi="Calibri"/>
                <w:b/>
                <w:color w:val="000000"/>
              </w:rPr>
              <w:t>Хаванский Алексей Иванович</w:t>
            </w:r>
          </w:p>
        </w:tc>
      </w:tr>
      <w:tr w:rsidR="005B7CCC" w:rsidRPr="009317FF" w:rsidTr="005B7CCC">
        <w:trPr>
          <w:trHeight w:val="3831"/>
        </w:trPr>
        <w:tc>
          <w:tcPr>
            <w:tcW w:w="849"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08"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66"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83"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участковой </w:t>
            </w:r>
            <w:r>
              <w:rPr>
                <w:rFonts w:ascii="Calibri" w:hAnsi="Calibri"/>
                <w:color w:val="000000"/>
              </w:rPr>
              <w:br/>
              <w:t xml:space="preserve">избирательной </w:t>
            </w:r>
            <w:r w:rsidRPr="009317FF">
              <w:rPr>
                <w:rFonts w:ascii="Calibri" w:hAnsi="Calibri"/>
                <w:color w:val="000000"/>
              </w:rPr>
              <w:t>комиссией</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  помещении для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вне  помещения для </w:t>
            </w:r>
            <w:r w:rsidRPr="009317FF">
              <w:rPr>
                <w:rFonts w:ascii="Calibri" w:hAnsi="Calibri"/>
                <w:color w:val="000000"/>
              </w:rPr>
              <w:t xml:space="preserve"> </w:t>
            </w:r>
            <w:r>
              <w:rPr>
                <w:rFonts w:ascii="Calibri" w:hAnsi="Calibri"/>
                <w:color w:val="000000"/>
              </w:rPr>
              <w:br/>
            </w:r>
            <w:r w:rsidRPr="009317FF">
              <w:rPr>
                <w:rFonts w:ascii="Calibri" w:hAnsi="Calibri"/>
                <w:color w:val="000000"/>
              </w:rPr>
              <w:t>голосования</w:t>
            </w:r>
            <w:r>
              <w:rPr>
                <w:rFonts w:ascii="Calibri" w:hAnsi="Calibri"/>
                <w:color w:val="000000"/>
              </w:rPr>
              <w:t xml:space="preserve"> в день голосования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Pr>
                <w:rFonts w:ascii="Calibri" w:hAnsi="Calibri"/>
                <w:color w:val="000000"/>
              </w:rPr>
              <w:t>п</w:t>
            </w:r>
            <w:r w:rsidRPr="009317FF">
              <w:rPr>
                <w:rFonts w:ascii="Calibri" w:hAnsi="Calibri"/>
                <w:color w:val="000000"/>
              </w:rPr>
              <w:t>огашенных</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переносных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стационарных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недействительных</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действительных</w:t>
            </w:r>
          </w:p>
        </w:tc>
        <w:tc>
          <w:tcPr>
            <w:tcW w:w="75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w:t>
            </w:r>
            <w:r>
              <w:rPr>
                <w:rFonts w:ascii="Calibri" w:hAnsi="Calibri"/>
                <w:color w:val="000000"/>
              </w:rPr>
              <w:t>УИК</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на избирательном </w:t>
            </w:r>
            <w:r>
              <w:rPr>
                <w:rFonts w:ascii="Calibri" w:hAnsi="Calibri"/>
                <w:color w:val="000000"/>
              </w:rPr>
              <w:br/>
              <w:t>участке до дня голосования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погашенных </w:t>
            </w:r>
            <w:r>
              <w:rPr>
                <w:rFonts w:ascii="Calibri" w:hAnsi="Calibri"/>
                <w:color w:val="000000"/>
              </w:rPr>
              <w:t xml:space="preserve"> не использованных</w:t>
            </w:r>
          </w:p>
        </w:tc>
        <w:tc>
          <w:tcPr>
            <w:tcW w:w="7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избирателям </w:t>
            </w:r>
            <w:r>
              <w:rPr>
                <w:rFonts w:ascii="Calibri" w:hAnsi="Calibri"/>
                <w:color w:val="000000"/>
              </w:rPr>
              <w:t>ТИК</w:t>
            </w:r>
          </w:p>
        </w:tc>
        <w:tc>
          <w:tcPr>
            <w:tcW w:w="732"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32"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3"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2"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2"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r>
      <w:tr w:rsidR="005B7CCC" w:rsidRPr="009317FF" w:rsidTr="005B7CCC">
        <w:trPr>
          <w:trHeight w:val="1245"/>
        </w:trPr>
        <w:tc>
          <w:tcPr>
            <w:tcW w:w="849" w:type="dxa"/>
            <w:tcBorders>
              <w:top w:val="nil"/>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5B7CCC" w:rsidRPr="00415CB6" w:rsidRDefault="005B7CCC" w:rsidP="00805BD6">
            <w:pPr>
              <w:ind w:left="113" w:right="113"/>
              <w:jc w:val="center"/>
              <w:rPr>
                <w:rFonts w:ascii="Calibri" w:hAnsi="Calibri"/>
                <w:color w:val="000000"/>
              </w:rPr>
            </w:pPr>
          </w:p>
        </w:tc>
        <w:tc>
          <w:tcPr>
            <w:tcW w:w="708"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625</w:t>
            </w:r>
            <w:r w:rsidRPr="00415CB6">
              <w:rPr>
                <w:rFonts w:ascii="Calibri" w:hAnsi="Calibri"/>
                <w:color w:val="000000"/>
              </w:rPr>
              <w:br/>
              <w:t>(34,8%)</w:t>
            </w:r>
          </w:p>
        </w:tc>
        <w:tc>
          <w:tcPr>
            <w:tcW w:w="766"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625</w:t>
            </w:r>
            <w:r w:rsidRPr="00415CB6">
              <w:rPr>
                <w:rFonts w:ascii="Calibri" w:hAnsi="Calibri"/>
                <w:color w:val="000000"/>
              </w:rPr>
              <w:br/>
              <w:t>(34,8</w:t>
            </w:r>
            <w:r w:rsidRPr="00415CB6">
              <w:rPr>
                <w:rFonts w:ascii="Calibri" w:hAnsi="Calibri"/>
                <w:strike/>
                <w:color w:val="000000"/>
              </w:rPr>
              <w:t>)</w:t>
            </w:r>
          </w:p>
        </w:tc>
        <w:tc>
          <w:tcPr>
            <w:tcW w:w="78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1796</w:t>
            </w:r>
          </w:p>
        </w:tc>
        <w:tc>
          <w:tcPr>
            <w:tcW w:w="687"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1780</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543</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82</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1155</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82</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543</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21</w:t>
            </w:r>
          </w:p>
        </w:tc>
        <w:tc>
          <w:tcPr>
            <w:tcW w:w="718"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604</w:t>
            </w:r>
          </w:p>
        </w:tc>
        <w:tc>
          <w:tcPr>
            <w:tcW w:w="75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25</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0</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25</w:t>
            </w:r>
          </w:p>
        </w:tc>
        <w:tc>
          <w:tcPr>
            <w:tcW w:w="759"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0</w:t>
            </w:r>
          </w:p>
        </w:tc>
        <w:tc>
          <w:tcPr>
            <w:tcW w:w="732"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0</w:t>
            </w:r>
          </w:p>
        </w:tc>
        <w:tc>
          <w:tcPr>
            <w:tcW w:w="732"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234</w:t>
            </w:r>
            <w:r w:rsidRPr="00415CB6">
              <w:rPr>
                <w:rFonts w:ascii="Calibri" w:hAnsi="Calibri"/>
                <w:color w:val="000000"/>
              </w:rPr>
              <w:br/>
              <w:t>(37,44%)</w:t>
            </w:r>
          </w:p>
        </w:tc>
        <w:tc>
          <w:tcPr>
            <w:tcW w:w="733"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61</w:t>
            </w:r>
            <w:r w:rsidRPr="00415CB6">
              <w:rPr>
                <w:rFonts w:ascii="Calibri" w:hAnsi="Calibri"/>
                <w:color w:val="000000"/>
              </w:rPr>
              <w:br/>
              <w:t>(9,76%)</w:t>
            </w:r>
          </w:p>
        </w:tc>
        <w:tc>
          <w:tcPr>
            <w:tcW w:w="732"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20</w:t>
            </w:r>
            <w:r w:rsidRPr="00415CB6">
              <w:rPr>
                <w:rFonts w:ascii="Calibri" w:hAnsi="Calibri"/>
                <w:color w:val="000000"/>
              </w:rPr>
              <w:br/>
              <w:t>(3,20%)</w:t>
            </w:r>
          </w:p>
        </w:tc>
        <w:tc>
          <w:tcPr>
            <w:tcW w:w="732"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415CB6" w:rsidRDefault="005B7CCC" w:rsidP="00805BD6">
            <w:pPr>
              <w:ind w:left="113" w:right="113"/>
              <w:jc w:val="center"/>
              <w:rPr>
                <w:rFonts w:ascii="Calibri" w:hAnsi="Calibri"/>
                <w:color w:val="000000"/>
              </w:rPr>
            </w:pPr>
            <w:r w:rsidRPr="00415CB6">
              <w:rPr>
                <w:rFonts w:ascii="Calibri" w:hAnsi="Calibri"/>
                <w:color w:val="000000"/>
              </w:rPr>
              <w:t>289</w:t>
            </w:r>
            <w:r w:rsidRPr="00415CB6">
              <w:rPr>
                <w:rFonts w:ascii="Calibri" w:hAnsi="Calibri"/>
                <w:color w:val="000000"/>
              </w:rPr>
              <w:br/>
              <w:t>(46,24%)</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15</w:t>
            </w:r>
            <w:r>
              <w:rPr>
                <w:rFonts w:ascii="Calibri" w:hAnsi="Calibri"/>
                <w:color w:val="000000"/>
              </w:rPr>
              <w:t>/</w:t>
            </w:r>
            <w:r w:rsidRPr="00415CB6">
              <w:rPr>
                <w:rFonts w:ascii="Calibri" w:hAnsi="Calibri"/>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544</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544</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1665</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1650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465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79</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1106</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79</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465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21</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523</w:t>
            </w:r>
          </w:p>
        </w:tc>
        <w:tc>
          <w:tcPr>
            <w:tcW w:w="75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20</w:t>
            </w:r>
          </w:p>
        </w:tc>
        <w:tc>
          <w:tcPr>
            <w:tcW w:w="759"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174</w:t>
            </w:r>
          </w:p>
        </w:tc>
        <w:tc>
          <w:tcPr>
            <w:tcW w:w="733"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56</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18</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275</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15</w:t>
            </w:r>
            <w:r>
              <w:rPr>
                <w:rFonts w:ascii="Calibri" w:hAnsi="Calibri"/>
                <w:color w:val="000000"/>
              </w:rPr>
              <w:t>/</w:t>
            </w:r>
            <w:r w:rsidRPr="00415CB6">
              <w:rPr>
                <w:rFonts w:ascii="Calibri" w:hAnsi="Calibri"/>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81</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81</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131</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130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78</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3</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49</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3</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78</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0</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81</w:t>
            </w:r>
          </w:p>
        </w:tc>
        <w:tc>
          <w:tcPr>
            <w:tcW w:w="75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60</w:t>
            </w:r>
          </w:p>
        </w:tc>
        <w:tc>
          <w:tcPr>
            <w:tcW w:w="733"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5</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2</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415CB6" w:rsidRDefault="005B7CCC" w:rsidP="00805BD6">
            <w:pPr>
              <w:jc w:val="center"/>
              <w:rPr>
                <w:rFonts w:ascii="Calibri" w:hAnsi="Calibri"/>
                <w:color w:val="000000"/>
              </w:rPr>
            </w:pPr>
            <w:r w:rsidRPr="00415CB6">
              <w:rPr>
                <w:rFonts w:ascii="Calibri" w:hAnsi="Calibri"/>
                <w:color w:val="000000"/>
              </w:rPr>
              <w:t>14</w:t>
            </w:r>
          </w:p>
        </w:tc>
      </w:tr>
    </w:tbl>
    <w:tbl>
      <w:tblPr>
        <w:tblStyle w:val="af"/>
        <w:tblW w:w="0" w:type="auto"/>
        <w:tblInd w:w="392" w:type="dxa"/>
        <w:tblLook w:val="04A0"/>
      </w:tblPr>
      <w:tblGrid>
        <w:gridCol w:w="5528"/>
        <w:gridCol w:w="709"/>
      </w:tblGrid>
      <w:tr w:rsidR="005B7CCC" w:rsidTr="00580550">
        <w:tc>
          <w:tcPr>
            <w:tcW w:w="5528" w:type="dxa"/>
            <w:vAlign w:val="center"/>
          </w:tcPr>
          <w:p w:rsidR="005B7CCC" w:rsidRDefault="005B7CCC" w:rsidP="00805BD6">
            <w:pPr>
              <w:rPr>
                <w:rFonts w:ascii="Calibri" w:hAnsi="Calibri"/>
                <w:color w:val="000000"/>
              </w:rPr>
            </w:pPr>
            <w:r>
              <w:rPr>
                <w:rFonts w:ascii="Calibri" w:hAnsi="Calibri"/>
                <w:color w:val="000000"/>
              </w:rPr>
              <w:t>Число утраченных открепительных удостоверений</w:t>
            </w:r>
          </w:p>
        </w:tc>
        <w:tc>
          <w:tcPr>
            <w:tcW w:w="709" w:type="dxa"/>
          </w:tcPr>
          <w:p w:rsidR="005B7CCC" w:rsidRDefault="005B7CCC" w:rsidP="00805BD6">
            <w:pPr>
              <w:jc w:val="center"/>
            </w:pPr>
            <w:r>
              <w:t>0</w:t>
            </w:r>
          </w:p>
        </w:tc>
      </w:tr>
      <w:tr w:rsidR="005B7CCC" w:rsidTr="00580550">
        <w:tc>
          <w:tcPr>
            <w:tcW w:w="5528" w:type="dxa"/>
            <w:vAlign w:val="center"/>
          </w:tcPr>
          <w:p w:rsidR="005B7CCC" w:rsidRDefault="005B7CCC" w:rsidP="00805BD6">
            <w:pPr>
              <w:rPr>
                <w:rFonts w:ascii="Calibri" w:hAnsi="Calibri"/>
                <w:color w:val="000000"/>
              </w:rPr>
            </w:pPr>
            <w:r w:rsidRPr="00B93294">
              <w:rPr>
                <w:rFonts w:ascii="Calibri" w:hAnsi="Calibri"/>
                <w:color w:val="000000"/>
              </w:rPr>
              <w:t>Число утраченных бюллетеней</w:t>
            </w:r>
          </w:p>
        </w:tc>
        <w:tc>
          <w:tcPr>
            <w:tcW w:w="709" w:type="dxa"/>
          </w:tcPr>
          <w:p w:rsidR="005B7CCC" w:rsidRDefault="005B7CCC" w:rsidP="00805BD6">
            <w:pPr>
              <w:jc w:val="center"/>
            </w:pPr>
            <w:r>
              <w:t>0</w:t>
            </w:r>
          </w:p>
        </w:tc>
      </w:tr>
      <w:tr w:rsidR="005B7CCC" w:rsidTr="00580550">
        <w:tc>
          <w:tcPr>
            <w:tcW w:w="5528" w:type="dxa"/>
            <w:vAlign w:val="center"/>
          </w:tcPr>
          <w:p w:rsidR="005B7CCC" w:rsidRDefault="005B7CCC" w:rsidP="00805BD6">
            <w:pPr>
              <w:rPr>
                <w:rFonts w:ascii="Calibri" w:hAnsi="Calibri"/>
                <w:color w:val="000000"/>
              </w:rPr>
            </w:pPr>
            <w:r w:rsidRPr="00B93294">
              <w:rPr>
                <w:rFonts w:ascii="Calibri" w:hAnsi="Calibri"/>
                <w:color w:val="000000"/>
              </w:rPr>
              <w:t>Число бюллетеней, не учтенных при получении</w:t>
            </w:r>
          </w:p>
        </w:tc>
        <w:tc>
          <w:tcPr>
            <w:tcW w:w="709" w:type="dxa"/>
          </w:tcPr>
          <w:p w:rsidR="005B7CCC" w:rsidRDefault="005B7CCC" w:rsidP="00805BD6">
            <w:pPr>
              <w:jc w:val="center"/>
            </w:pPr>
            <w:r>
              <w:t>0</w:t>
            </w:r>
          </w:p>
        </w:tc>
      </w:tr>
    </w:tbl>
    <w:p w:rsidR="005B7CCC" w:rsidRDefault="005B7CCC" w:rsidP="005B7CCC"/>
    <w:p w:rsidR="00E807BC" w:rsidRDefault="00E807BC" w:rsidP="005B7CCC"/>
    <w:p w:rsidR="00E807BC" w:rsidRDefault="00E807BC" w:rsidP="005B7CCC"/>
    <w:p w:rsidR="00E807BC" w:rsidRDefault="00E807BC" w:rsidP="005B7CCC"/>
    <w:tbl>
      <w:tblPr>
        <w:tblW w:w="16302" w:type="dxa"/>
        <w:tblInd w:w="250" w:type="dxa"/>
        <w:tblLayout w:type="fixed"/>
        <w:tblLook w:val="04A0"/>
      </w:tblPr>
      <w:tblGrid>
        <w:gridCol w:w="657"/>
        <w:gridCol w:w="192"/>
        <w:gridCol w:w="556"/>
        <w:gridCol w:w="152"/>
        <w:gridCol w:w="766"/>
        <w:gridCol w:w="72"/>
        <w:gridCol w:w="711"/>
        <w:gridCol w:w="687"/>
        <w:gridCol w:w="304"/>
        <w:gridCol w:w="431"/>
        <w:gridCol w:w="343"/>
        <w:gridCol w:w="392"/>
        <w:gridCol w:w="382"/>
        <w:gridCol w:w="353"/>
        <w:gridCol w:w="198"/>
        <w:gridCol w:w="537"/>
        <w:gridCol w:w="237"/>
        <w:gridCol w:w="498"/>
        <w:gridCol w:w="276"/>
        <w:gridCol w:w="459"/>
        <w:gridCol w:w="39"/>
        <w:gridCol w:w="679"/>
        <w:gridCol w:w="572"/>
        <w:gridCol w:w="183"/>
        <w:gridCol w:w="591"/>
        <w:gridCol w:w="144"/>
        <w:gridCol w:w="556"/>
        <w:gridCol w:w="179"/>
        <w:gridCol w:w="521"/>
        <w:gridCol w:w="238"/>
        <w:gridCol w:w="560"/>
        <w:gridCol w:w="172"/>
        <w:gridCol w:w="602"/>
        <w:gridCol w:w="130"/>
        <w:gridCol w:w="644"/>
        <w:gridCol w:w="89"/>
        <w:gridCol w:w="685"/>
        <w:gridCol w:w="47"/>
        <w:gridCol w:w="732"/>
        <w:gridCol w:w="736"/>
      </w:tblGrid>
      <w:tr w:rsidR="005B7CCC" w:rsidRPr="009317FF" w:rsidTr="005B7CCC">
        <w:trPr>
          <w:trHeight w:val="360"/>
        </w:trPr>
        <w:tc>
          <w:tcPr>
            <w:tcW w:w="657" w:type="dxa"/>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r>
              <w:lastRenderedPageBreak/>
              <w:br w:type="page"/>
            </w:r>
          </w:p>
        </w:tc>
        <w:tc>
          <w:tcPr>
            <w:tcW w:w="15645" w:type="dxa"/>
            <w:gridSpan w:val="39"/>
            <w:tcBorders>
              <w:top w:val="nil"/>
              <w:left w:val="nil"/>
              <w:bottom w:val="nil"/>
              <w:right w:val="nil"/>
            </w:tcBorders>
            <w:shd w:val="clear" w:color="auto" w:fill="auto"/>
            <w:vAlign w:val="bottom"/>
            <w:hideMark/>
          </w:tcPr>
          <w:p w:rsidR="005B7CCC" w:rsidRPr="009317FF" w:rsidRDefault="005B7CCC" w:rsidP="00805BD6">
            <w:pPr>
              <w:rPr>
                <w:rFonts w:ascii="Calibri" w:hAnsi="Calibri"/>
                <w:b/>
                <w:color w:val="000000"/>
              </w:rPr>
            </w:pPr>
            <w:r w:rsidRPr="009317FF">
              <w:rPr>
                <w:rFonts w:ascii="Calibri" w:hAnsi="Calibri"/>
                <w:b/>
                <w:color w:val="000000"/>
                <w:sz w:val="28"/>
                <w:szCs w:val="28"/>
              </w:rPr>
              <w:t xml:space="preserve">Сведения для опубликования полных данных протоколов </w:t>
            </w:r>
            <w:r>
              <w:rPr>
                <w:rFonts w:ascii="Calibri" w:hAnsi="Calibri"/>
                <w:b/>
                <w:color w:val="000000"/>
                <w:sz w:val="28"/>
                <w:szCs w:val="28"/>
              </w:rPr>
              <w:t>одно</w:t>
            </w:r>
            <w:r w:rsidRPr="009317FF">
              <w:rPr>
                <w:rFonts w:ascii="Calibri" w:hAnsi="Calibri"/>
                <w:b/>
                <w:color w:val="000000"/>
                <w:sz w:val="28"/>
                <w:szCs w:val="28"/>
              </w:rPr>
              <w:t>мандатн</w:t>
            </w:r>
            <w:r>
              <w:rPr>
                <w:rFonts w:ascii="Calibri" w:hAnsi="Calibri"/>
                <w:b/>
                <w:color w:val="000000"/>
                <w:sz w:val="28"/>
                <w:szCs w:val="28"/>
              </w:rPr>
              <w:t xml:space="preserve">ого избирательного </w:t>
            </w:r>
            <w:r w:rsidRPr="009317FF">
              <w:rPr>
                <w:rFonts w:ascii="Calibri" w:hAnsi="Calibri"/>
                <w:b/>
                <w:color w:val="000000"/>
                <w:sz w:val="28"/>
                <w:szCs w:val="28"/>
              </w:rPr>
              <w:t>округа</w:t>
            </w:r>
            <w:r>
              <w:rPr>
                <w:rFonts w:ascii="Calibri" w:hAnsi="Calibri"/>
                <w:b/>
                <w:color w:val="000000"/>
                <w:sz w:val="28"/>
                <w:szCs w:val="28"/>
              </w:rPr>
              <w:t xml:space="preserve"> №3</w:t>
            </w:r>
          </w:p>
        </w:tc>
      </w:tr>
      <w:tr w:rsidR="005B7CCC" w:rsidRPr="009317FF" w:rsidTr="00E807BC">
        <w:trPr>
          <w:trHeight w:val="80"/>
        </w:trPr>
        <w:tc>
          <w:tcPr>
            <w:tcW w:w="657" w:type="dxa"/>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48"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990" w:type="dxa"/>
            <w:gridSpan w:val="3"/>
            <w:tcBorders>
              <w:top w:val="nil"/>
              <w:left w:val="nil"/>
              <w:bottom w:val="single" w:sz="4" w:space="0" w:color="auto"/>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11" w:type="dxa"/>
            <w:tcBorders>
              <w:top w:val="nil"/>
              <w:left w:val="nil"/>
              <w:bottom w:val="single" w:sz="4" w:space="0" w:color="auto"/>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991"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E807BC">
            <w:pP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551"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498"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679" w:type="dxa"/>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572" w:type="dxa"/>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00"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00"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98"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79"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36" w:type="dxa"/>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r>
      <w:tr w:rsidR="005B7CCC" w:rsidRPr="009317FF" w:rsidTr="005B7CCC">
        <w:trPr>
          <w:gridAfter w:val="2"/>
          <w:wAfter w:w="1468" w:type="dxa"/>
          <w:trHeight w:val="422"/>
        </w:trPr>
        <w:tc>
          <w:tcPr>
            <w:tcW w:w="849"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sidRPr="009317FF">
              <w:rPr>
                <w:rFonts w:ascii="Calibri" w:hAnsi="Calibri"/>
                <w:color w:val="000000"/>
              </w:rPr>
              <w:t>№ УИК</w:t>
            </w:r>
          </w:p>
        </w:tc>
        <w:tc>
          <w:tcPr>
            <w:tcW w:w="708"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выборах</w:t>
            </w:r>
          </w:p>
        </w:tc>
        <w:tc>
          <w:tcPr>
            <w:tcW w:w="766"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голосовании</w:t>
            </w:r>
          </w:p>
        </w:tc>
        <w:tc>
          <w:tcPr>
            <w:tcW w:w="783"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Pr>
                <w:rFonts w:ascii="Calibri" w:hAnsi="Calibri"/>
                <w:color w:val="000000"/>
              </w:rPr>
              <w:t>В</w:t>
            </w:r>
            <w:r w:rsidRPr="009317FF">
              <w:rPr>
                <w:rFonts w:ascii="Calibri" w:hAnsi="Calibri"/>
                <w:color w:val="000000"/>
              </w:rPr>
              <w:t>несенных в список</w:t>
            </w:r>
            <w:r>
              <w:rPr>
                <w:rFonts w:ascii="Calibri" w:hAnsi="Calibri"/>
                <w:color w:val="000000"/>
              </w:rPr>
              <w:t xml:space="preserve">  избирателей</w:t>
            </w:r>
            <w:r w:rsidRPr="009317FF">
              <w:rPr>
                <w:rFonts w:ascii="Calibri" w:hAnsi="Calibri"/>
                <w:color w:val="000000"/>
              </w:rPr>
              <w:t xml:space="preserve"> </w:t>
            </w:r>
            <w:r>
              <w:rPr>
                <w:rFonts w:ascii="Calibri" w:hAnsi="Calibri"/>
                <w:color w:val="000000"/>
              </w:rPr>
              <w:br/>
            </w:r>
            <w:r w:rsidRPr="009317FF">
              <w:rPr>
                <w:rFonts w:ascii="Calibri" w:hAnsi="Calibri"/>
                <w:color w:val="000000"/>
              </w:rPr>
              <w:t>на момент</w:t>
            </w:r>
            <w:r>
              <w:rPr>
                <w:rFonts w:ascii="Calibri" w:hAnsi="Calibri"/>
                <w:color w:val="000000"/>
              </w:rPr>
              <w:t xml:space="preserve"> </w:t>
            </w:r>
            <w:r w:rsidRPr="009317FF">
              <w:rPr>
                <w:rFonts w:ascii="Calibri" w:hAnsi="Calibri"/>
                <w:color w:val="000000"/>
              </w:rPr>
              <w:t>окончания голосования</w:t>
            </w:r>
          </w:p>
        </w:tc>
        <w:tc>
          <w:tcPr>
            <w:tcW w:w="581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избирательных бюллетеней</w:t>
            </w:r>
          </w:p>
        </w:tc>
        <w:tc>
          <w:tcPr>
            <w:tcW w:w="2984" w:type="dxa"/>
            <w:gridSpan w:val="8"/>
            <w:tcBorders>
              <w:top w:val="single" w:sz="4" w:space="0" w:color="auto"/>
              <w:left w:val="nil"/>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ОУ</w:t>
            </w:r>
          </w:p>
        </w:tc>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Ч</w:t>
            </w:r>
            <w:r w:rsidRPr="009317FF">
              <w:rPr>
                <w:rFonts w:ascii="Calibri" w:hAnsi="Calibri"/>
                <w:color w:val="000000"/>
              </w:rPr>
              <w:t>исло избирателей, проголосовавших</w:t>
            </w:r>
          </w:p>
          <w:p w:rsidR="005B7CCC" w:rsidRPr="009317FF" w:rsidRDefault="005B7CCC" w:rsidP="00805BD6">
            <w:pPr>
              <w:jc w:val="center"/>
              <w:rPr>
                <w:rFonts w:ascii="Calibri" w:hAnsi="Calibri"/>
                <w:color w:val="000000"/>
              </w:rPr>
            </w:pPr>
            <w:r w:rsidRPr="009317FF">
              <w:rPr>
                <w:rFonts w:ascii="Calibri" w:hAnsi="Calibri"/>
                <w:color w:val="000000"/>
              </w:rPr>
              <w:t xml:space="preserve">по </w:t>
            </w:r>
            <w:r>
              <w:rPr>
                <w:rFonts w:ascii="Calibri" w:hAnsi="Calibri"/>
                <w:color w:val="000000"/>
              </w:rPr>
              <w:t>ОУ н</w:t>
            </w:r>
            <w:r w:rsidRPr="009317FF">
              <w:rPr>
                <w:rFonts w:ascii="Calibri" w:hAnsi="Calibri"/>
                <w:color w:val="000000"/>
              </w:rPr>
              <w:t>а</w:t>
            </w:r>
            <w:r>
              <w:rPr>
                <w:rFonts w:ascii="Calibri" w:hAnsi="Calibri"/>
                <w:color w:val="000000"/>
              </w:rPr>
              <w:t xml:space="preserve"> </w:t>
            </w:r>
            <w:r w:rsidRPr="009317FF">
              <w:rPr>
                <w:rFonts w:ascii="Calibri" w:hAnsi="Calibri"/>
                <w:color w:val="000000"/>
              </w:rPr>
              <w:t>избирательном участке</w:t>
            </w:r>
          </w:p>
        </w:tc>
        <w:tc>
          <w:tcPr>
            <w:tcW w:w="732" w:type="dxa"/>
            <w:gridSpan w:val="2"/>
            <w:vMerge w:val="restart"/>
            <w:tcBorders>
              <w:top w:val="single" w:sz="4" w:space="0" w:color="auto"/>
              <w:left w:val="nil"/>
              <w:right w:val="single" w:sz="4" w:space="0" w:color="auto"/>
            </w:tcBorders>
            <w:shd w:val="clear" w:color="auto" w:fill="auto"/>
            <w:textDirection w:val="btLr"/>
            <w:vAlign w:val="center"/>
          </w:tcPr>
          <w:p w:rsidR="005B7CCC" w:rsidRPr="00FC1271" w:rsidRDefault="005B7CCC" w:rsidP="00805BD6">
            <w:pPr>
              <w:jc w:val="center"/>
              <w:rPr>
                <w:rFonts w:ascii="Calibri" w:hAnsi="Calibri"/>
                <w:b/>
                <w:color w:val="000000"/>
              </w:rPr>
            </w:pPr>
            <w:r w:rsidRPr="00FC1271">
              <w:rPr>
                <w:rFonts w:ascii="Calibri" w:hAnsi="Calibri"/>
                <w:b/>
                <w:color w:val="000000"/>
              </w:rPr>
              <w:t>Еремеев Николай Викторович</w:t>
            </w:r>
          </w:p>
        </w:tc>
        <w:tc>
          <w:tcPr>
            <w:tcW w:w="733" w:type="dxa"/>
            <w:gridSpan w:val="2"/>
            <w:vMerge w:val="restart"/>
            <w:tcBorders>
              <w:top w:val="single" w:sz="4" w:space="0" w:color="auto"/>
              <w:left w:val="nil"/>
              <w:right w:val="single" w:sz="4" w:space="0" w:color="auto"/>
            </w:tcBorders>
            <w:shd w:val="clear" w:color="auto" w:fill="auto"/>
            <w:textDirection w:val="btLr"/>
            <w:vAlign w:val="center"/>
          </w:tcPr>
          <w:p w:rsidR="005B7CCC" w:rsidRPr="00FC1271" w:rsidRDefault="005B7CCC" w:rsidP="00805BD6">
            <w:pPr>
              <w:jc w:val="center"/>
              <w:rPr>
                <w:rFonts w:ascii="Calibri" w:hAnsi="Calibri"/>
                <w:b/>
                <w:color w:val="000000"/>
              </w:rPr>
            </w:pPr>
            <w:r w:rsidRPr="00FC1271">
              <w:rPr>
                <w:rFonts w:ascii="Calibri" w:hAnsi="Calibri"/>
                <w:b/>
                <w:color w:val="000000"/>
              </w:rPr>
              <w:t>Котцова Надежда Васильевна</w:t>
            </w:r>
          </w:p>
        </w:tc>
        <w:tc>
          <w:tcPr>
            <w:tcW w:w="732" w:type="dxa"/>
            <w:gridSpan w:val="2"/>
            <w:vMerge w:val="restart"/>
            <w:tcBorders>
              <w:top w:val="single" w:sz="4" w:space="0" w:color="auto"/>
              <w:left w:val="nil"/>
              <w:right w:val="single" w:sz="4" w:space="0" w:color="auto"/>
            </w:tcBorders>
            <w:shd w:val="clear" w:color="auto" w:fill="auto"/>
            <w:textDirection w:val="btLr"/>
            <w:vAlign w:val="center"/>
          </w:tcPr>
          <w:p w:rsidR="005B7CCC" w:rsidRPr="00FC1271" w:rsidRDefault="005B7CCC" w:rsidP="00805BD6">
            <w:pPr>
              <w:jc w:val="center"/>
              <w:rPr>
                <w:rFonts w:ascii="Calibri" w:hAnsi="Calibri"/>
                <w:b/>
                <w:color w:val="000000"/>
              </w:rPr>
            </w:pPr>
            <w:r w:rsidRPr="00FC1271">
              <w:rPr>
                <w:rFonts w:ascii="Calibri" w:hAnsi="Calibri"/>
                <w:b/>
                <w:color w:val="000000"/>
              </w:rPr>
              <w:t>Леонтьев Алексей Михайлович</w:t>
            </w:r>
          </w:p>
        </w:tc>
      </w:tr>
      <w:tr w:rsidR="005B7CCC" w:rsidRPr="009317FF" w:rsidTr="005B7CCC">
        <w:trPr>
          <w:gridAfter w:val="2"/>
          <w:wAfter w:w="1468" w:type="dxa"/>
          <w:trHeight w:val="3831"/>
        </w:trPr>
        <w:tc>
          <w:tcPr>
            <w:tcW w:w="849"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08"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66"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83"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участковой </w:t>
            </w:r>
            <w:r>
              <w:rPr>
                <w:rFonts w:ascii="Calibri" w:hAnsi="Calibri"/>
                <w:color w:val="000000"/>
              </w:rPr>
              <w:br/>
              <w:t xml:space="preserve">избирательной </w:t>
            </w:r>
            <w:r w:rsidRPr="009317FF">
              <w:rPr>
                <w:rFonts w:ascii="Calibri" w:hAnsi="Calibri"/>
                <w:color w:val="000000"/>
              </w:rPr>
              <w:t>комиссией</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  помещении для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вне  помещения для </w:t>
            </w:r>
            <w:r w:rsidRPr="009317FF">
              <w:rPr>
                <w:rFonts w:ascii="Calibri" w:hAnsi="Calibri"/>
                <w:color w:val="000000"/>
              </w:rPr>
              <w:t xml:space="preserve"> </w:t>
            </w:r>
            <w:r>
              <w:rPr>
                <w:rFonts w:ascii="Calibri" w:hAnsi="Calibri"/>
                <w:color w:val="000000"/>
              </w:rPr>
              <w:br/>
            </w:r>
            <w:r w:rsidRPr="009317FF">
              <w:rPr>
                <w:rFonts w:ascii="Calibri" w:hAnsi="Calibri"/>
                <w:color w:val="000000"/>
              </w:rPr>
              <w:t>голосования</w:t>
            </w:r>
            <w:r>
              <w:rPr>
                <w:rFonts w:ascii="Calibri" w:hAnsi="Calibri"/>
                <w:color w:val="000000"/>
              </w:rPr>
              <w:t xml:space="preserve"> в день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Pr>
                <w:rFonts w:ascii="Calibri" w:hAnsi="Calibri"/>
                <w:color w:val="000000"/>
              </w:rPr>
              <w:t>п</w:t>
            </w:r>
            <w:r w:rsidRPr="009317FF">
              <w:rPr>
                <w:rFonts w:ascii="Calibri" w:hAnsi="Calibri"/>
                <w:color w:val="000000"/>
              </w:rPr>
              <w:t>огашенных</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переносных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стационарных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недействительных</w:t>
            </w:r>
          </w:p>
        </w:tc>
        <w:tc>
          <w:tcPr>
            <w:tcW w:w="71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действительных</w:t>
            </w:r>
          </w:p>
        </w:tc>
        <w:tc>
          <w:tcPr>
            <w:tcW w:w="75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w:t>
            </w:r>
            <w:r>
              <w:rPr>
                <w:rFonts w:ascii="Calibri" w:hAnsi="Calibri"/>
                <w:color w:val="000000"/>
              </w:rPr>
              <w:t>УИК</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на избирательном </w:t>
            </w:r>
            <w:r>
              <w:rPr>
                <w:rFonts w:ascii="Calibri" w:hAnsi="Calibri"/>
                <w:color w:val="000000"/>
              </w:rPr>
              <w:br/>
              <w:t>участке до дня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погашенных </w:t>
            </w:r>
            <w:r>
              <w:rPr>
                <w:rFonts w:ascii="Calibri" w:hAnsi="Calibri"/>
                <w:color w:val="000000"/>
              </w:rPr>
              <w:t xml:space="preserve"> не использованных</w:t>
            </w:r>
          </w:p>
        </w:tc>
        <w:tc>
          <w:tcPr>
            <w:tcW w:w="75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избирателям </w:t>
            </w:r>
            <w:r>
              <w:rPr>
                <w:rFonts w:ascii="Calibri" w:hAnsi="Calibri"/>
                <w:color w:val="000000"/>
              </w:rPr>
              <w:t>ТИК</w:t>
            </w:r>
          </w:p>
        </w:tc>
        <w:tc>
          <w:tcPr>
            <w:tcW w:w="732"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32"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3"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2"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r>
      <w:tr w:rsidR="005B7CCC" w:rsidRPr="00AB1A1D" w:rsidTr="005B7CCC">
        <w:trPr>
          <w:gridAfter w:val="2"/>
          <w:wAfter w:w="1468" w:type="dxa"/>
          <w:cantSplit/>
          <w:trHeight w:val="1245"/>
        </w:trPr>
        <w:tc>
          <w:tcPr>
            <w:tcW w:w="849" w:type="dxa"/>
            <w:gridSpan w:val="2"/>
            <w:tcBorders>
              <w:top w:val="nil"/>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5B7CCC" w:rsidRPr="00AB1A1D" w:rsidRDefault="005B7CCC" w:rsidP="00805BD6">
            <w:pPr>
              <w:ind w:left="113" w:right="113"/>
              <w:jc w:val="center"/>
              <w:rPr>
                <w:rFonts w:ascii="Calibri" w:hAnsi="Calibri"/>
                <w:color w:val="000000"/>
              </w:rPr>
            </w:pPr>
          </w:p>
        </w:tc>
        <w:tc>
          <w:tcPr>
            <w:tcW w:w="708"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374</w:t>
            </w:r>
            <w:r w:rsidRPr="00AB1A1D">
              <w:rPr>
                <w:rFonts w:ascii="Calibri" w:hAnsi="Calibri"/>
                <w:color w:val="000000"/>
              </w:rPr>
              <w:br/>
              <w:t>(23,73%)</w:t>
            </w:r>
          </w:p>
        </w:tc>
        <w:tc>
          <w:tcPr>
            <w:tcW w:w="766"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374</w:t>
            </w:r>
            <w:r w:rsidRPr="00AB1A1D">
              <w:rPr>
                <w:rFonts w:ascii="Calibri" w:hAnsi="Calibri"/>
                <w:color w:val="000000"/>
              </w:rPr>
              <w:br/>
              <w:t>(23,73%)</w:t>
            </w:r>
          </w:p>
        </w:tc>
        <w:tc>
          <w:tcPr>
            <w:tcW w:w="783" w:type="dxa"/>
            <w:gridSpan w:val="2"/>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1576</w:t>
            </w:r>
          </w:p>
        </w:tc>
        <w:tc>
          <w:tcPr>
            <w:tcW w:w="687"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1570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294</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80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1196</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80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294</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16</w:t>
            </w:r>
          </w:p>
        </w:tc>
        <w:tc>
          <w:tcPr>
            <w:tcW w:w="718"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358</w:t>
            </w:r>
          </w:p>
        </w:tc>
        <w:tc>
          <w:tcPr>
            <w:tcW w:w="75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20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1</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19</w:t>
            </w:r>
          </w:p>
        </w:tc>
        <w:tc>
          <w:tcPr>
            <w:tcW w:w="759"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80</w:t>
            </w:r>
            <w:r w:rsidRPr="00AB1A1D">
              <w:rPr>
                <w:rFonts w:ascii="Calibri" w:hAnsi="Calibri"/>
                <w:color w:val="000000"/>
              </w:rPr>
              <w:br/>
              <w:t>(21,39%)</w:t>
            </w:r>
          </w:p>
        </w:tc>
        <w:tc>
          <w:tcPr>
            <w:tcW w:w="733"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85</w:t>
            </w:r>
            <w:r w:rsidRPr="00AB1A1D">
              <w:rPr>
                <w:rFonts w:ascii="Calibri" w:hAnsi="Calibri"/>
                <w:color w:val="000000"/>
              </w:rPr>
              <w:br/>
              <w:t>(22,73%)</w:t>
            </w:r>
          </w:p>
        </w:tc>
        <w:tc>
          <w:tcPr>
            <w:tcW w:w="732"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AB1A1D" w:rsidRDefault="005B7CCC" w:rsidP="00805BD6">
            <w:pPr>
              <w:ind w:left="113" w:right="113"/>
              <w:jc w:val="center"/>
              <w:rPr>
                <w:rFonts w:ascii="Calibri" w:hAnsi="Calibri"/>
                <w:color w:val="000000"/>
              </w:rPr>
            </w:pPr>
            <w:r w:rsidRPr="00AB1A1D">
              <w:rPr>
                <w:rFonts w:ascii="Calibri" w:hAnsi="Calibri"/>
                <w:color w:val="000000"/>
              </w:rPr>
              <w:t>193</w:t>
            </w:r>
            <w:r w:rsidRPr="00AB1A1D">
              <w:rPr>
                <w:rFonts w:ascii="Calibri" w:hAnsi="Calibri"/>
                <w:color w:val="000000"/>
              </w:rPr>
              <w:br/>
              <w:t>(51,60%)</w:t>
            </w:r>
          </w:p>
        </w:tc>
      </w:tr>
      <w:tr w:rsidR="005B7CCC" w:rsidRPr="00AB1A1D" w:rsidTr="005B7CCC">
        <w:trPr>
          <w:gridAfter w:val="2"/>
          <w:wAfter w:w="1468" w:type="dxa"/>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15</w:t>
            </w:r>
            <w:r>
              <w:rPr>
                <w:rFonts w:ascii="Calibri" w:hAnsi="Calibri"/>
                <w:color w:val="000000"/>
              </w:rPr>
              <w:t>/</w:t>
            </w:r>
            <w:r w:rsidRPr="00AB1A1D">
              <w:rPr>
                <w:rFonts w:ascii="Calibri" w:hAnsi="Calibri"/>
                <w:color w:val="000000"/>
              </w:rPr>
              <w:t>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374</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374</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1576</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1570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294</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80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1196</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80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294</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16</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358</w:t>
            </w:r>
          </w:p>
        </w:tc>
        <w:tc>
          <w:tcPr>
            <w:tcW w:w="755"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20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1</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19</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80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85</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AB1A1D" w:rsidRDefault="005B7CCC" w:rsidP="00805BD6">
            <w:pPr>
              <w:jc w:val="center"/>
              <w:rPr>
                <w:rFonts w:ascii="Calibri" w:hAnsi="Calibri"/>
                <w:color w:val="000000"/>
              </w:rPr>
            </w:pPr>
            <w:r w:rsidRPr="00AB1A1D">
              <w:rPr>
                <w:rFonts w:ascii="Calibri" w:hAnsi="Calibri"/>
                <w:color w:val="000000"/>
              </w:rPr>
              <w:t>193</w:t>
            </w:r>
          </w:p>
        </w:tc>
      </w:tr>
    </w:tbl>
    <w:tbl>
      <w:tblPr>
        <w:tblStyle w:val="af"/>
        <w:tblW w:w="0" w:type="auto"/>
        <w:tblInd w:w="675" w:type="dxa"/>
        <w:tblLook w:val="04A0"/>
      </w:tblPr>
      <w:tblGrid>
        <w:gridCol w:w="5529"/>
        <w:gridCol w:w="709"/>
      </w:tblGrid>
      <w:tr w:rsidR="005B7CCC" w:rsidTr="00580550">
        <w:tc>
          <w:tcPr>
            <w:tcW w:w="5529" w:type="dxa"/>
            <w:vAlign w:val="center"/>
          </w:tcPr>
          <w:p w:rsidR="005B7CCC" w:rsidRDefault="005B7CCC" w:rsidP="00805BD6">
            <w:pPr>
              <w:rPr>
                <w:rFonts w:ascii="Calibri" w:hAnsi="Calibri"/>
                <w:color w:val="000000"/>
              </w:rPr>
            </w:pPr>
            <w:r>
              <w:rPr>
                <w:rFonts w:ascii="Calibri" w:hAnsi="Calibri"/>
                <w:color w:val="000000"/>
              </w:rPr>
              <w:t>Число утраченных открепительных удостоверений</w:t>
            </w:r>
          </w:p>
        </w:tc>
        <w:tc>
          <w:tcPr>
            <w:tcW w:w="709" w:type="dxa"/>
          </w:tcPr>
          <w:p w:rsidR="005B7CCC" w:rsidRDefault="005B7CCC" w:rsidP="00805BD6">
            <w:pPr>
              <w:jc w:val="center"/>
            </w:pPr>
            <w:r>
              <w:t>0</w:t>
            </w:r>
          </w:p>
        </w:tc>
      </w:tr>
      <w:tr w:rsidR="005B7CCC" w:rsidTr="00580550">
        <w:tc>
          <w:tcPr>
            <w:tcW w:w="5529" w:type="dxa"/>
            <w:vAlign w:val="center"/>
          </w:tcPr>
          <w:p w:rsidR="005B7CCC" w:rsidRDefault="005B7CCC" w:rsidP="00805BD6">
            <w:pPr>
              <w:rPr>
                <w:rFonts w:ascii="Calibri" w:hAnsi="Calibri"/>
                <w:color w:val="000000"/>
              </w:rPr>
            </w:pPr>
            <w:r w:rsidRPr="00B93294">
              <w:rPr>
                <w:rFonts w:ascii="Calibri" w:hAnsi="Calibri"/>
                <w:color w:val="000000"/>
              </w:rPr>
              <w:t>Число утраченных бюллетеней</w:t>
            </w:r>
          </w:p>
        </w:tc>
        <w:tc>
          <w:tcPr>
            <w:tcW w:w="709" w:type="dxa"/>
          </w:tcPr>
          <w:p w:rsidR="005B7CCC" w:rsidRDefault="005B7CCC" w:rsidP="00805BD6">
            <w:pPr>
              <w:jc w:val="center"/>
            </w:pPr>
            <w:r>
              <w:t>0</w:t>
            </w:r>
          </w:p>
        </w:tc>
      </w:tr>
      <w:tr w:rsidR="005B7CCC" w:rsidTr="00580550">
        <w:tc>
          <w:tcPr>
            <w:tcW w:w="5529" w:type="dxa"/>
            <w:vAlign w:val="center"/>
          </w:tcPr>
          <w:p w:rsidR="005B7CCC" w:rsidRDefault="005B7CCC" w:rsidP="00805BD6">
            <w:pPr>
              <w:rPr>
                <w:rFonts w:ascii="Calibri" w:hAnsi="Calibri"/>
                <w:color w:val="000000"/>
              </w:rPr>
            </w:pPr>
            <w:r w:rsidRPr="00B93294">
              <w:rPr>
                <w:rFonts w:ascii="Calibri" w:hAnsi="Calibri"/>
                <w:color w:val="000000"/>
              </w:rPr>
              <w:t>Число бюллетеней, не учтенных при получении</w:t>
            </w:r>
          </w:p>
        </w:tc>
        <w:tc>
          <w:tcPr>
            <w:tcW w:w="709" w:type="dxa"/>
          </w:tcPr>
          <w:p w:rsidR="005B7CCC" w:rsidRDefault="005B7CCC" w:rsidP="00805BD6">
            <w:pPr>
              <w:jc w:val="center"/>
            </w:pPr>
            <w:r>
              <w:t>0</w:t>
            </w:r>
          </w:p>
        </w:tc>
      </w:tr>
    </w:tbl>
    <w:tbl>
      <w:tblPr>
        <w:tblW w:w="16302" w:type="dxa"/>
        <w:tblInd w:w="-318" w:type="dxa"/>
        <w:tblLayout w:type="fixed"/>
        <w:tblLook w:val="04A0"/>
      </w:tblPr>
      <w:tblGrid>
        <w:gridCol w:w="657"/>
        <w:gridCol w:w="192"/>
        <w:gridCol w:w="556"/>
        <w:gridCol w:w="152"/>
        <w:gridCol w:w="766"/>
        <w:gridCol w:w="72"/>
        <w:gridCol w:w="711"/>
        <w:gridCol w:w="687"/>
        <w:gridCol w:w="304"/>
        <w:gridCol w:w="431"/>
        <w:gridCol w:w="343"/>
        <w:gridCol w:w="392"/>
        <w:gridCol w:w="382"/>
        <w:gridCol w:w="353"/>
        <w:gridCol w:w="198"/>
        <w:gridCol w:w="537"/>
        <w:gridCol w:w="237"/>
        <w:gridCol w:w="498"/>
        <w:gridCol w:w="276"/>
        <w:gridCol w:w="459"/>
        <w:gridCol w:w="39"/>
        <w:gridCol w:w="679"/>
        <w:gridCol w:w="572"/>
        <w:gridCol w:w="183"/>
        <w:gridCol w:w="591"/>
        <w:gridCol w:w="144"/>
        <w:gridCol w:w="556"/>
        <w:gridCol w:w="179"/>
        <w:gridCol w:w="521"/>
        <w:gridCol w:w="238"/>
        <w:gridCol w:w="560"/>
        <w:gridCol w:w="172"/>
        <w:gridCol w:w="602"/>
        <w:gridCol w:w="130"/>
        <w:gridCol w:w="644"/>
        <w:gridCol w:w="89"/>
        <w:gridCol w:w="685"/>
        <w:gridCol w:w="47"/>
        <w:gridCol w:w="732"/>
        <w:gridCol w:w="736"/>
      </w:tblGrid>
      <w:tr w:rsidR="005B7CCC" w:rsidRPr="009317FF" w:rsidTr="005B7CCC">
        <w:trPr>
          <w:trHeight w:val="360"/>
        </w:trPr>
        <w:tc>
          <w:tcPr>
            <w:tcW w:w="657" w:type="dxa"/>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15645" w:type="dxa"/>
            <w:gridSpan w:val="39"/>
            <w:tcBorders>
              <w:top w:val="nil"/>
              <w:left w:val="nil"/>
              <w:bottom w:val="nil"/>
              <w:right w:val="nil"/>
            </w:tcBorders>
            <w:shd w:val="clear" w:color="auto" w:fill="auto"/>
            <w:vAlign w:val="bottom"/>
            <w:hideMark/>
          </w:tcPr>
          <w:p w:rsidR="00E807BC" w:rsidRDefault="005B7CCC" w:rsidP="00805BD6">
            <w:pPr>
              <w:rPr>
                <w:rFonts w:ascii="Calibri" w:hAnsi="Calibri"/>
                <w:b/>
                <w:color w:val="000000"/>
                <w:sz w:val="28"/>
                <w:szCs w:val="28"/>
              </w:rPr>
            </w:pPr>
            <w:r>
              <w:rPr>
                <w:rFonts w:ascii="Calibri" w:hAnsi="Calibri"/>
                <w:b/>
                <w:color w:val="000000"/>
                <w:sz w:val="28"/>
                <w:szCs w:val="28"/>
              </w:rPr>
              <w:t xml:space="preserve">     </w:t>
            </w:r>
          </w:p>
          <w:p w:rsidR="00E807BC" w:rsidRDefault="00E807BC" w:rsidP="00805BD6">
            <w:pPr>
              <w:rPr>
                <w:rFonts w:ascii="Calibri" w:hAnsi="Calibri"/>
                <w:b/>
                <w:color w:val="000000"/>
                <w:sz w:val="28"/>
                <w:szCs w:val="28"/>
              </w:rPr>
            </w:pPr>
          </w:p>
          <w:p w:rsidR="00E807BC" w:rsidRDefault="00E807BC" w:rsidP="00805BD6">
            <w:pPr>
              <w:rPr>
                <w:rFonts w:ascii="Calibri" w:hAnsi="Calibri"/>
                <w:b/>
                <w:color w:val="000000"/>
                <w:sz w:val="28"/>
                <w:szCs w:val="28"/>
              </w:rPr>
            </w:pPr>
          </w:p>
          <w:p w:rsidR="00E807BC" w:rsidRDefault="00E807BC" w:rsidP="00805BD6">
            <w:pPr>
              <w:rPr>
                <w:rFonts w:ascii="Calibri" w:hAnsi="Calibri"/>
                <w:b/>
                <w:color w:val="000000"/>
                <w:sz w:val="28"/>
                <w:szCs w:val="28"/>
              </w:rPr>
            </w:pPr>
          </w:p>
          <w:p w:rsidR="00E807BC" w:rsidRDefault="00E807BC" w:rsidP="00805BD6">
            <w:pPr>
              <w:rPr>
                <w:rFonts w:ascii="Calibri" w:hAnsi="Calibri"/>
                <w:b/>
                <w:color w:val="000000"/>
                <w:sz w:val="28"/>
                <w:szCs w:val="28"/>
              </w:rPr>
            </w:pPr>
          </w:p>
          <w:p w:rsidR="005B7CCC" w:rsidRPr="009317FF" w:rsidRDefault="005B7CCC" w:rsidP="00805BD6">
            <w:pPr>
              <w:rPr>
                <w:rFonts w:ascii="Calibri" w:hAnsi="Calibri"/>
                <w:b/>
                <w:color w:val="000000"/>
              </w:rPr>
            </w:pPr>
            <w:r>
              <w:rPr>
                <w:rFonts w:ascii="Calibri" w:hAnsi="Calibri"/>
                <w:b/>
                <w:color w:val="000000"/>
                <w:sz w:val="28"/>
                <w:szCs w:val="28"/>
              </w:rPr>
              <w:lastRenderedPageBreak/>
              <w:t xml:space="preserve">   </w:t>
            </w:r>
            <w:r w:rsidRPr="009317FF">
              <w:rPr>
                <w:rFonts w:ascii="Calibri" w:hAnsi="Calibri"/>
                <w:b/>
                <w:color w:val="000000"/>
                <w:sz w:val="28"/>
                <w:szCs w:val="28"/>
              </w:rPr>
              <w:t xml:space="preserve">Сведения для опубликования полных данных протоколов </w:t>
            </w:r>
            <w:r>
              <w:rPr>
                <w:rFonts w:ascii="Calibri" w:hAnsi="Calibri"/>
                <w:b/>
                <w:color w:val="000000"/>
                <w:sz w:val="28"/>
                <w:szCs w:val="28"/>
              </w:rPr>
              <w:t>одно</w:t>
            </w:r>
            <w:r w:rsidRPr="009317FF">
              <w:rPr>
                <w:rFonts w:ascii="Calibri" w:hAnsi="Calibri"/>
                <w:b/>
                <w:color w:val="000000"/>
                <w:sz w:val="28"/>
                <w:szCs w:val="28"/>
              </w:rPr>
              <w:t>мандатн</w:t>
            </w:r>
            <w:r>
              <w:rPr>
                <w:rFonts w:ascii="Calibri" w:hAnsi="Calibri"/>
                <w:b/>
                <w:color w:val="000000"/>
                <w:sz w:val="28"/>
                <w:szCs w:val="28"/>
              </w:rPr>
              <w:t xml:space="preserve">ого избирательного </w:t>
            </w:r>
            <w:r w:rsidRPr="009317FF">
              <w:rPr>
                <w:rFonts w:ascii="Calibri" w:hAnsi="Calibri"/>
                <w:b/>
                <w:color w:val="000000"/>
                <w:sz w:val="28"/>
                <w:szCs w:val="28"/>
              </w:rPr>
              <w:t>округа</w:t>
            </w:r>
            <w:r>
              <w:rPr>
                <w:rFonts w:ascii="Calibri" w:hAnsi="Calibri"/>
                <w:b/>
                <w:color w:val="000000"/>
                <w:sz w:val="28"/>
                <w:szCs w:val="28"/>
              </w:rPr>
              <w:t xml:space="preserve"> №4</w:t>
            </w:r>
          </w:p>
        </w:tc>
      </w:tr>
      <w:tr w:rsidR="005B7CCC" w:rsidRPr="009317FF" w:rsidTr="00E807BC">
        <w:trPr>
          <w:trHeight w:val="80"/>
        </w:trPr>
        <w:tc>
          <w:tcPr>
            <w:tcW w:w="657" w:type="dxa"/>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48"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990" w:type="dxa"/>
            <w:gridSpan w:val="3"/>
            <w:tcBorders>
              <w:top w:val="nil"/>
              <w:left w:val="nil"/>
              <w:bottom w:val="single" w:sz="4" w:space="0" w:color="auto"/>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11" w:type="dxa"/>
            <w:tcBorders>
              <w:top w:val="nil"/>
              <w:left w:val="nil"/>
              <w:bottom w:val="single" w:sz="4" w:space="0" w:color="auto"/>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991"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551"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498"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679" w:type="dxa"/>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572" w:type="dxa"/>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00"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00"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98"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79"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36" w:type="dxa"/>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r>
      <w:tr w:rsidR="005B7CCC" w:rsidRPr="009317FF" w:rsidTr="005B7CCC">
        <w:trPr>
          <w:gridAfter w:val="1"/>
          <w:wAfter w:w="736" w:type="dxa"/>
          <w:trHeight w:val="422"/>
        </w:trPr>
        <w:tc>
          <w:tcPr>
            <w:tcW w:w="849"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sidRPr="009317FF">
              <w:rPr>
                <w:rFonts w:ascii="Calibri" w:hAnsi="Calibri"/>
                <w:color w:val="000000"/>
              </w:rPr>
              <w:t>№ УИК</w:t>
            </w:r>
          </w:p>
        </w:tc>
        <w:tc>
          <w:tcPr>
            <w:tcW w:w="708"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выборах</w:t>
            </w:r>
          </w:p>
        </w:tc>
        <w:tc>
          <w:tcPr>
            <w:tcW w:w="766"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голосовании</w:t>
            </w:r>
          </w:p>
        </w:tc>
        <w:tc>
          <w:tcPr>
            <w:tcW w:w="783"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Pr>
                <w:rFonts w:ascii="Calibri" w:hAnsi="Calibri"/>
                <w:color w:val="000000"/>
              </w:rPr>
              <w:t>В</w:t>
            </w:r>
            <w:r w:rsidRPr="009317FF">
              <w:rPr>
                <w:rFonts w:ascii="Calibri" w:hAnsi="Calibri"/>
                <w:color w:val="000000"/>
              </w:rPr>
              <w:t>несенных в список</w:t>
            </w:r>
            <w:r>
              <w:rPr>
                <w:rFonts w:ascii="Calibri" w:hAnsi="Calibri"/>
                <w:color w:val="000000"/>
              </w:rPr>
              <w:t xml:space="preserve">  избирателей</w:t>
            </w:r>
            <w:r w:rsidRPr="009317FF">
              <w:rPr>
                <w:rFonts w:ascii="Calibri" w:hAnsi="Calibri"/>
                <w:color w:val="000000"/>
              </w:rPr>
              <w:t xml:space="preserve"> </w:t>
            </w:r>
            <w:r>
              <w:rPr>
                <w:rFonts w:ascii="Calibri" w:hAnsi="Calibri"/>
                <w:color w:val="000000"/>
              </w:rPr>
              <w:br/>
            </w:r>
            <w:r w:rsidRPr="009317FF">
              <w:rPr>
                <w:rFonts w:ascii="Calibri" w:hAnsi="Calibri"/>
                <w:color w:val="000000"/>
              </w:rPr>
              <w:t>на момент</w:t>
            </w:r>
            <w:r>
              <w:rPr>
                <w:rFonts w:ascii="Calibri" w:hAnsi="Calibri"/>
                <w:color w:val="000000"/>
              </w:rPr>
              <w:t xml:space="preserve"> </w:t>
            </w:r>
            <w:r w:rsidRPr="009317FF">
              <w:rPr>
                <w:rFonts w:ascii="Calibri" w:hAnsi="Calibri"/>
                <w:color w:val="000000"/>
              </w:rPr>
              <w:t>окончания голосования</w:t>
            </w:r>
          </w:p>
        </w:tc>
        <w:tc>
          <w:tcPr>
            <w:tcW w:w="581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избирательных бюллетеней</w:t>
            </w:r>
          </w:p>
        </w:tc>
        <w:tc>
          <w:tcPr>
            <w:tcW w:w="2984" w:type="dxa"/>
            <w:gridSpan w:val="8"/>
            <w:tcBorders>
              <w:top w:val="single" w:sz="4" w:space="0" w:color="auto"/>
              <w:left w:val="nil"/>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ОУ</w:t>
            </w:r>
          </w:p>
        </w:tc>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Ч</w:t>
            </w:r>
            <w:r w:rsidRPr="009317FF">
              <w:rPr>
                <w:rFonts w:ascii="Calibri" w:hAnsi="Calibri"/>
                <w:color w:val="000000"/>
              </w:rPr>
              <w:t>исло избирателей, проголосовавших</w:t>
            </w:r>
          </w:p>
          <w:p w:rsidR="005B7CCC" w:rsidRPr="009317FF" w:rsidRDefault="005B7CCC" w:rsidP="00805BD6">
            <w:pPr>
              <w:jc w:val="center"/>
              <w:rPr>
                <w:rFonts w:ascii="Calibri" w:hAnsi="Calibri"/>
                <w:color w:val="000000"/>
              </w:rPr>
            </w:pPr>
            <w:r w:rsidRPr="009317FF">
              <w:rPr>
                <w:rFonts w:ascii="Calibri" w:hAnsi="Calibri"/>
                <w:color w:val="000000"/>
              </w:rPr>
              <w:t xml:space="preserve">по </w:t>
            </w:r>
            <w:r>
              <w:rPr>
                <w:rFonts w:ascii="Calibri" w:hAnsi="Calibri"/>
                <w:color w:val="000000"/>
              </w:rPr>
              <w:t>ОУ н</w:t>
            </w:r>
            <w:r w:rsidRPr="009317FF">
              <w:rPr>
                <w:rFonts w:ascii="Calibri" w:hAnsi="Calibri"/>
                <w:color w:val="000000"/>
              </w:rPr>
              <w:t>а</w:t>
            </w:r>
            <w:r>
              <w:rPr>
                <w:rFonts w:ascii="Calibri" w:hAnsi="Calibri"/>
                <w:color w:val="000000"/>
              </w:rPr>
              <w:t xml:space="preserve"> </w:t>
            </w:r>
            <w:r w:rsidRPr="009317FF">
              <w:rPr>
                <w:rFonts w:ascii="Calibri" w:hAnsi="Calibri"/>
                <w:color w:val="000000"/>
              </w:rPr>
              <w:t>избирательном участке</w:t>
            </w:r>
          </w:p>
        </w:tc>
        <w:tc>
          <w:tcPr>
            <w:tcW w:w="732" w:type="dxa"/>
            <w:gridSpan w:val="2"/>
            <w:vMerge w:val="restart"/>
            <w:tcBorders>
              <w:top w:val="single" w:sz="4" w:space="0" w:color="auto"/>
              <w:left w:val="nil"/>
              <w:right w:val="single" w:sz="4" w:space="0" w:color="auto"/>
            </w:tcBorders>
            <w:shd w:val="clear" w:color="auto" w:fill="auto"/>
            <w:textDirection w:val="btLr"/>
            <w:vAlign w:val="center"/>
          </w:tcPr>
          <w:p w:rsidR="005B7CCC" w:rsidRPr="003D5AB1" w:rsidRDefault="005B7CCC" w:rsidP="00805BD6">
            <w:pPr>
              <w:jc w:val="center"/>
              <w:rPr>
                <w:rFonts w:ascii="Calibri" w:hAnsi="Calibri"/>
                <w:b/>
                <w:color w:val="000000"/>
              </w:rPr>
            </w:pPr>
            <w:r w:rsidRPr="003D5AB1">
              <w:rPr>
                <w:rFonts w:ascii="Calibri" w:hAnsi="Calibri"/>
                <w:b/>
                <w:color w:val="000000"/>
              </w:rPr>
              <w:t>Белов Александр Петрович</w:t>
            </w:r>
          </w:p>
        </w:tc>
        <w:tc>
          <w:tcPr>
            <w:tcW w:w="733" w:type="dxa"/>
            <w:gridSpan w:val="2"/>
            <w:vMerge w:val="restart"/>
            <w:tcBorders>
              <w:top w:val="single" w:sz="4" w:space="0" w:color="auto"/>
              <w:left w:val="nil"/>
              <w:right w:val="single" w:sz="4" w:space="0" w:color="auto"/>
            </w:tcBorders>
            <w:shd w:val="clear" w:color="auto" w:fill="auto"/>
            <w:textDirection w:val="btLr"/>
            <w:vAlign w:val="center"/>
          </w:tcPr>
          <w:p w:rsidR="005B7CCC" w:rsidRPr="003D5AB1" w:rsidRDefault="005B7CCC" w:rsidP="00805BD6">
            <w:pPr>
              <w:jc w:val="center"/>
              <w:rPr>
                <w:rFonts w:ascii="Calibri" w:hAnsi="Calibri"/>
                <w:b/>
                <w:color w:val="000000"/>
              </w:rPr>
            </w:pPr>
            <w:r w:rsidRPr="003D5AB1">
              <w:rPr>
                <w:rFonts w:ascii="Calibri" w:hAnsi="Calibri"/>
                <w:b/>
                <w:color w:val="000000"/>
              </w:rPr>
              <w:t>Манюхина Елена Михайловна</w:t>
            </w:r>
          </w:p>
        </w:tc>
        <w:tc>
          <w:tcPr>
            <w:tcW w:w="732" w:type="dxa"/>
            <w:gridSpan w:val="2"/>
            <w:vMerge w:val="restart"/>
            <w:tcBorders>
              <w:top w:val="single" w:sz="4" w:space="0" w:color="auto"/>
              <w:left w:val="nil"/>
              <w:right w:val="single" w:sz="4" w:space="0" w:color="auto"/>
            </w:tcBorders>
            <w:shd w:val="clear" w:color="auto" w:fill="auto"/>
            <w:textDirection w:val="btLr"/>
            <w:vAlign w:val="center"/>
          </w:tcPr>
          <w:p w:rsidR="005B7CCC" w:rsidRPr="003D5AB1" w:rsidRDefault="005B7CCC" w:rsidP="00805BD6">
            <w:pPr>
              <w:jc w:val="center"/>
              <w:rPr>
                <w:rFonts w:ascii="Calibri" w:hAnsi="Calibri"/>
                <w:b/>
                <w:color w:val="000000"/>
              </w:rPr>
            </w:pPr>
            <w:r w:rsidRPr="003D5AB1">
              <w:rPr>
                <w:rFonts w:ascii="Calibri" w:hAnsi="Calibri"/>
                <w:b/>
                <w:color w:val="000000"/>
              </w:rPr>
              <w:t>Спиридонова Ольга Ивановна</w:t>
            </w:r>
          </w:p>
        </w:tc>
        <w:tc>
          <w:tcPr>
            <w:tcW w:w="732" w:type="dxa"/>
            <w:vMerge w:val="restart"/>
            <w:tcBorders>
              <w:top w:val="single" w:sz="4" w:space="0" w:color="auto"/>
              <w:left w:val="nil"/>
              <w:right w:val="single" w:sz="4" w:space="0" w:color="auto"/>
            </w:tcBorders>
            <w:shd w:val="clear" w:color="auto" w:fill="auto"/>
            <w:textDirection w:val="btLr"/>
            <w:vAlign w:val="center"/>
          </w:tcPr>
          <w:p w:rsidR="005B7CCC" w:rsidRPr="003D5AB1" w:rsidRDefault="005B7CCC" w:rsidP="00805BD6">
            <w:pPr>
              <w:jc w:val="center"/>
              <w:rPr>
                <w:rFonts w:ascii="Calibri" w:hAnsi="Calibri"/>
                <w:b/>
                <w:color w:val="000000"/>
              </w:rPr>
            </w:pPr>
            <w:r w:rsidRPr="003D5AB1">
              <w:rPr>
                <w:rFonts w:ascii="Calibri" w:hAnsi="Calibri"/>
                <w:b/>
                <w:color w:val="000000"/>
              </w:rPr>
              <w:t>Шепелев Александр Петрович</w:t>
            </w:r>
          </w:p>
        </w:tc>
      </w:tr>
      <w:tr w:rsidR="005B7CCC" w:rsidRPr="009317FF" w:rsidTr="005B7CCC">
        <w:trPr>
          <w:gridAfter w:val="1"/>
          <w:wAfter w:w="736" w:type="dxa"/>
          <w:trHeight w:val="3831"/>
        </w:trPr>
        <w:tc>
          <w:tcPr>
            <w:tcW w:w="849"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08"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66"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83"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участковой </w:t>
            </w:r>
            <w:r>
              <w:rPr>
                <w:rFonts w:ascii="Calibri" w:hAnsi="Calibri"/>
                <w:color w:val="000000"/>
              </w:rPr>
              <w:br/>
              <w:t xml:space="preserve">избирательной </w:t>
            </w:r>
            <w:r w:rsidRPr="009317FF">
              <w:rPr>
                <w:rFonts w:ascii="Calibri" w:hAnsi="Calibri"/>
                <w:color w:val="000000"/>
              </w:rPr>
              <w:t>комиссией</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  помещении для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вне  помещения для </w:t>
            </w:r>
            <w:r w:rsidRPr="009317FF">
              <w:rPr>
                <w:rFonts w:ascii="Calibri" w:hAnsi="Calibri"/>
                <w:color w:val="000000"/>
              </w:rPr>
              <w:t xml:space="preserve"> </w:t>
            </w:r>
            <w:r>
              <w:rPr>
                <w:rFonts w:ascii="Calibri" w:hAnsi="Calibri"/>
                <w:color w:val="000000"/>
              </w:rPr>
              <w:br/>
            </w:r>
            <w:r w:rsidRPr="009317FF">
              <w:rPr>
                <w:rFonts w:ascii="Calibri" w:hAnsi="Calibri"/>
                <w:color w:val="000000"/>
              </w:rPr>
              <w:t>голосования</w:t>
            </w:r>
            <w:r>
              <w:rPr>
                <w:rFonts w:ascii="Calibri" w:hAnsi="Calibri"/>
                <w:color w:val="000000"/>
              </w:rPr>
              <w:t xml:space="preserve"> в день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Pr>
                <w:rFonts w:ascii="Calibri" w:hAnsi="Calibri"/>
                <w:color w:val="000000"/>
              </w:rPr>
              <w:t>п</w:t>
            </w:r>
            <w:r w:rsidRPr="009317FF">
              <w:rPr>
                <w:rFonts w:ascii="Calibri" w:hAnsi="Calibri"/>
                <w:color w:val="000000"/>
              </w:rPr>
              <w:t>огашенных</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переносных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стационарных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недействительных</w:t>
            </w:r>
          </w:p>
        </w:tc>
        <w:tc>
          <w:tcPr>
            <w:tcW w:w="71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действительных</w:t>
            </w:r>
          </w:p>
        </w:tc>
        <w:tc>
          <w:tcPr>
            <w:tcW w:w="75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w:t>
            </w:r>
            <w:r>
              <w:rPr>
                <w:rFonts w:ascii="Calibri" w:hAnsi="Calibri"/>
                <w:color w:val="000000"/>
              </w:rPr>
              <w:t>УИК</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на избирательном </w:t>
            </w:r>
            <w:r>
              <w:rPr>
                <w:rFonts w:ascii="Calibri" w:hAnsi="Calibri"/>
                <w:color w:val="000000"/>
              </w:rPr>
              <w:br/>
              <w:t>участке до дня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погашенных </w:t>
            </w:r>
            <w:r>
              <w:rPr>
                <w:rFonts w:ascii="Calibri" w:hAnsi="Calibri"/>
                <w:color w:val="000000"/>
              </w:rPr>
              <w:t xml:space="preserve"> не использованных</w:t>
            </w:r>
          </w:p>
        </w:tc>
        <w:tc>
          <w:tcPr>
            <w:tcW w:w="75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избирателям </w:t>
            </w:r>
            <w:r>
              <w:rPr>
                <w:rFonts w:ascii="Calibri" w:hAnsi="Calibri"/>
                <w:color w:val="000000"/>
              </w:rPr>
              <w:t>ТИК</w:t>
            </w:r>
          </w:p>
        </w:tc>
        <w:tc>
          <w:tcPr>
            <w:tcW w:w="732"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32"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3"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2"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2"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r>
      <w:tr w:rsidR="005B7CCC" w:rsidRPr="009317FF" w:rsidTr="005B7CCC">
        <w:trPr>
          <w:gridAfter w:val="1"/>
          <w:wAfter w:w="736" w:type="dxa"/>
          <w:cantSplit/>
          <w:trHeight w:val="1245"/>
        </w:trPr>
        <w:tc>
          <w:tcPr>
            <w:tcW w:w="849" w:type="dxa"/>
            <w:gridSpan w:val="2"/>
            <w:tcBorders>
              <w:top w:val="nil"/>
              <w:left w:val="single" w:sz="4" w:space="0" w:color="auto"/>
              <w:bottom w:val="single" w:sz="4" w:space="0" w:color="auto"/>
              <w:right w:val="single" w:sz="4" w:space="0" w:color="auto"/>
            </w:tcBorders>
            <w:shd w:val="clear" w:color="auto" w:fill="D9D9D9" w:themeFill="background1" w:themeFillShade="D9"/>
            <w:noWrap/>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 </w:t>
            </w:r>
          </w:p>
        </w:tc>
        <w:tc>
          <w:tcPr>
            <w:tcW w:w="708" w:type="dxa"/>
            <w:gridSpan w:val="2"/>
            <w:tcBorders>
              <w:top w:val="nil"/>
              <w:left w:val="nil"/>
              <w:bottom w:val="single" w:sz="4" w:space="0" w:color="auto"/>
              <w:right w:val="single" w:sz="4" w:space="0" w:color="auto"/>
            </w:tcBorders>
            <w:shd w:val="clear" w:color="auto" w:fill="D9D9D9" w:themeFill="background1" w:themeFillShade="D9"/>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418</w:t>
            </w:r>
            <w:r w:rsidRPr="0064382A">
              <w:rPr>
                <w:rFonts w:ascii="Calibri" w:hAnsi="Calibri"/>
                <w:color w:val="000000"/>
              </w:rPr>
              <w:br/>
              <w:t>(25,43%)</w:t>
            </w:r>
          </w:p>
        </w:tc>
        <w:tc>
          <w:tcPr>
            <w:tcW w:w="766" w:type="dxa"/>
            <w:tcBorders>
              <w:top w:val="nil"/>
              <w:left w:val="nil"/>
              <w:bottom w:val="single" w:sz="4" w:space="0" w:color="auto"/>
              <w:right w:val="single" w:sz="4" w:space="0" w:color="auto"/>
            </w:tcBorders>
            <w:shd w:val="clear" w:color="auto" w:fill="D9D9D9" w:themeFill="background1" w:themeFillShade="D9"/>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418</w:t>
            </w:r>
            <w:r w:rsidRPr="0064382A">
              <w:rPr>
                <w:rFonts w:ascii="Calibri" w:hAnsi="Calibri"/>
                <w:color w:val="000000"/>
              </w:rPr>
              <w:br/>
              <w:t>(25,43%)</w:t>
            </w:r>
          </w:p>
        </w:tc>
        <w:tc>
          <w:tcPr>
            <w:tcW w:w="783" w:type="dxa"/>
            <w:gridSpan w:val="2"/>
            <w:tcBorders>
              <w:top w:val="single" w:sz="4" w:space="0" w:color="auto"/>
              <w:left w:val="nil"/>
              <w:bottom w:val="single" w:sz="4" w:space="0" w:color="auto"/>
              <w:right w:val="single" w:sz="4" w:space="0" w:color="auto"/>
            </w:tcBorders>
            <w:shd w:val="clear" w:color="auto" w:fill="D9D9D9" w:themeFill="background1" w:themeFillShade="D9"/>
            <w:noWrap/>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1644</w:t>
            </w:r>
          </w:p>
        </w:tc>
        <w:tc>
          <w:tcPr>
            <w:tcW w:w="687" w:type="dxa"/>
            <w:tcBorders>
              <w:top w:val="nil"/>
              <w:left w:val="nil"/>
              <w:bottom w:val="single" w:sz="4" w:space="0" w:color="auto"/>
              <w:right w:val="single" w:sz="4" w:space="0" w:color="auto"/>
            </w:tcBorders>
            <w:shd w:val="clear" w:color="auto" w:fill="D9D9D9" w:themeFill="background1" w:themeFillShade="D9"/>
            <w:noWrap/>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1640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274</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144</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1222</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144</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274</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20</w:t>
            </w:r>
          </w:p>
        </w:tc>
        <w:tc>
          <w:tcPr>
            <w:tcW w:w="718" w:type="dxa"/>
            <w:gridSpan w:val="2"/>
            <w:tcBorders>
              <w:top w:val="nil"/>
              <w:left w:val="nil"/>
              <w:bottom w:val="single" w:sz="4" w:space="0" w:color="auto"/>
              <w:right w:val="single" w:sz="4" w:space="0" w:color="auto"/>
            </w:tcBorders>
            <w:shd w:val="clear" w:color="auto" w:fill="D9D9D9" w:themeFill="background1" w:themeFillShade="D9"/>
            <w:noWrap/>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398</w:t>
            </w:r>
          </w:p>
        </w:tc>
        <w:tc>
          <w:tcPr>
            <w:tcW w:w="755" w:type="dxa"/>
            <w:gridSpan w:val="2"/>
            <w:tcBorders>
              <w:top w:val="nil"/>
              <w:left w:val="nil"/>
              <w:bottom w:val="single" w:sz="4" w:space="0" w:color="auto"/>
              <w:right w:val="single" w:sz="4" w:space="0" w:color="auto"/>
            </w:tcBorders>
            <w:shd w:val="clear" w:color="auto" w:fill="D9D9D9" w:themeFill="background1" w:themeFillShade="D9"/>
            <w:noWrap/>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20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1</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19</w:t>
            </w:r>
          </w:p>
        </w:tc>
        <w:tc>
          <w:tcPr>
            <w:tcW w:w="759" w:type="dxa"/>
            <w:gridSpan w:val="2"/>
            <w:tcBorders>
              <w:top w:val="nil"/>
              <w:left w:val="nil"/>
              <w:bottom w:val="single" w:sz="4" w:space="0" w:color="auto"/>
              <w:right w:val="single" w:sz="4" w:space="0" w:color="auto"/>
            </w:tcBorders>
            <w:shd w:val="clear" w:color="auto" w:fill="D9D9D9" w:themeFill="background1" w:themeFillShade="D9"/>
            <w:noWrap/>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D9D9D9" w:themeFill="background1" w:themeFillShade="D9"/>
            <w:noWrap/>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D9D9D9" w:themeFill="background1" w:themeFillShade="D9"/>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160</w:t>
            </w:r>
            <w:r w:rsidRPr="0064382A">
              <w:rPr>
                <w:rFonts w:ascii="Calibri" w:hAnsi="Calibri"/>
                <w:color w:val="000000"/>
              </w:rPr>
              <w:br/>
              <w:t>(38,28%)</w:t>
            </w:r>
          </w:p>
        </w:tc>
        <w:tc>
          <w:tcPr>
            <w:tcW w:w="733" w:type="dxa"/>
            <w:gridSpan w:val="2"/>
            <w:tcBorders>
              <w:top w:val="nil"/>
              <w:left w:val="nil"/>
              <w:bottom w:val="single" w:sz="4" w:space="0" w:color="auto"/>
              <w:right w:val="single" w:sz="4" w:space="0" w:color="auto"/>
            </w:tcBorders>
            <w:shd w:val="clear" w:color="auto" w:fill="D9D9D9" w:themeFill="background1" w:themeFillShade="D9"/>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53</w:t>
            </w:r>
            <w:r w:rsidRPr="0064382A">
              <w:rPr>
                <w:rFonts w:ascii="Calibri" w:hAnsi="Calibri"/>
                <w:color w:val="000000"/>
              </w:rPr>
              <w:br/>
              <w:t>(12,68%)</w:t>
            </w:r>
          </w:p>
        </w:tc>
        <w:tc>
          <w:tcPr>
            <w:tcW w:w="732" w:type="dxa"/>
            <w:gridSpan w:val="2"/>
            <w:tcBorders>
              <w:top w:val="nil"/>
              <w:left w:val="nil"/>
              <w:bottom w:val="single" w:sz="4" w:space="0" w:color="auto"/>
              <w:right w:val="single" w:sz="4" w:space="0" w:color="auto"/>
            </w:tcBorders>
            <w:shd w:val="clear" w:color="auto" w:fill="D9D9D9" w:themeFill="background1" w:themeFillShade="D9"/>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75</w:t>
            </w:r>
            <w:r w:rsidRPr="0064382A">
              <w:rPr>
                <w:rFonts w:ascii="Calibri" w:hAnsi="Calibri"/>
                <w:color w:val="000000"/>
              </w:rPr>
              <w:br/>
              <w:t>(17,94%)</w:t>
            </w:r>
          </w:p>
        </w:tc>
        <w:tc>
          <w:tcPr>
            <w:tcW w:w="732" w:type="dxa"/>
            <w:tcBorders>
              <w:top w:val="nil"/>
              <w:left w:val="nil"/>
              <w:bottom w:val="single" w:sz="4" w:space="0" w:color="auto"/>
              <w:right w:val="single" w:sz="4" w:space="0" w:color="auto"/>
            </w:tcBorders>
            <w:shd w:val="clear" w:color="auto" w:fill="D9D9D9" w:themeFill="background1" w:themeFillShade="D9"/>
            <w:textDirection w:val="btLr"/>
            <w:hideMark/>
          </w:tcPr>
          <w:p w:rsidR="005B7CCC" w:rsidRPr="0064382A" w:rsidRDefault="005B7CCC" w:rsidP="00805BD6">
            <w:pPr>
              <w:ind w:left="113" w:right="113"/>
              <w:jc w:val="center"/>
              <w:rPr>
                <w:rFonts w:ascii="Calibri" w:hAnsi="Calibri"/>
                <w:color w:val="000000"/>
              </w:rPr>
            </w:pPr>
            <w:r w:rsidRPr="0064382A">
              <w:rPr>
                <w:rFonts w:ascii="Calibri" w:hAnsi="Calibri"/>
                <w:color w:val="000000"/>
              </w:rPr>
              <w:t>110</w:t>
            </w:r>
            <w:r w:rsidRPr="0064382A">
              <w:rPr>
                <w:rFonts w:ascii="Calibri" w:hAnsi="Calibri"/>
                <w:color w:val="000000"/>
              </w:rPr>
              <w:br/>
              <w:t>(26,32%)</w:t>
            </w:r>
          </w:p>
        </w:tc>
      </w:tr>
      <w:tr w:rsidR="005B7CCC" w:rsidRPr="009317FF" w:rsidTr="005B7CCC">
        <w:trPr>
          <w:gridAfter w:val="1"/>
          <w:wAfter w:w="736" w:type="dxa"/>
          <w:trHeight w:val="300"/>
        </w:trPr>
        <w:tc>
          <w:tcPr>
            <w:tcW w:w="849" w:type="dxa"/>
            <w:gridSpan w:val="2"/>
            <w:tcBorders>
              <w:top w:val="nil"/>
              <w:left w:val="single" w:sz="4" w:space="0" w:color="auto"/>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15</w:t>
            </w:r>
            <w:r>
              <w:rPr>
                <w:rFonts w:ascii="Calibri" w:hAnsi="Calibri"/>
                <w:color w:val="000000"/>
              </w:rPr>
              <w:t>/</w:t>
            </w:r>
            <w:r w:rsidRPr="0064382A">
              <w:rPr>
                <w:rFonts w:ascii="Calibri" w:hAnsi="Calibri"/>
                <w:color w:val="000000"/>
              </w:rPr>
              <w:t>38</w:t>
            </w:r>
          </w:p>
        </w:tc>
        <w:tc>
          <w:tcPr>
            <w:tcW w:w="708"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418</w:t>
            </w:r>
          </w:p>
        </w:tc>
        <w:tc>
          <w:tcPr>
            <w:tcW w:w="766" w:type="dxa"/>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418</w:t>
            </w:r>
          </w:p>
        </w:tc>
        <w:tc>
          <w:tcPr>
            <w:tcW w:w="783"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1644</w:t>
            </w:r>
          </w:p>
        </w:tc>
        <w:tc>
          <w:tcPr>
            <w:tcW w:w="687" w:type="dxa"/>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1640</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274</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144</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1222</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144</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274</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20</w:t>
            </w:r>
          </w:p>
        </w:tc>
        <w:tc>
          <w:tcPr>
            <w:tcW w:w="718"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398</w:t>
            </w:r>
          </w:p>
        </w:tc>
        <w:tc>
          <w:tcPr>
            <w:tcW w:w="755"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20</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1</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19</w:t>
            </w:r>
          </w:p>
        </w:tc>
        <w:tc>
          <w:tcPr>
            <w:tcW w:w="759"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160</w:t>
            </w:r>
          </w:p>
        </w:tc>
        <w:tc>
          <w:tcPr>
            <w:tcW w:w="733"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53</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75</w:t>
            </w:r>
          </w:p>
        </w:tc>
        <w:tc>
          <w:tcPr>
            <w:tcW w:w="732" w:type="dxa"/>
            <w:tcBorders>
              <w:top w:val="nil"/>
              <w:left w:val="nil"/>
              <w:bottom w:val="single" w:sz="4" w:space="0" w:color="auto"/>
              <w:right w:val="single" w:sz="4" w:space="0" w:color="auto"/>
            </w:tcBorders>
            <w:shd w:val="clear" w:color="auto" w:fill="auto"/>
            <w:noWrap/>
            <w:hideMark/>
          </w:tcPr>
          <w:p w:rsidR="005B7CCC" w:rsidRPr="0064382A" w:rsidRDefault="005B7CCC" w:rsidP="00805BD6">
            <w:pPr>
              <w:jc w:val="center"/>
              <w:rPr>
                <w:rFonts w:ascii="Calibri" w:hAnsi="Calibri"/>
                <w:color w:val="000000"/>
              </w:rPr>
            </w:pPr>
            <w:r w:rsidRPr="0064382A">
              <w:rPr>
                <w:rFonts w:ascii="Calibri" w:hAnsi="Calibri"/>
                <w:color w:val="000000"/>
              </w:rPr>
              <w:t>110</w:t>
            </w:r>
          </w:p>
        </w:tc>
      </w:tr>
    </w:tbl>
    <w:tbl>
      <w:tblPr>
        <w:tblStyle w:val="af"/>
        <w:tblW w:w="0" w:type="auto"/>
        <w:tblInd w:w="250" w:type="dxa"/>
        <w:tblLook w:val="04A0"/>
      </w:tblPr>
      <w:tblGrid>
        <w:gridCol w:w="5812"/>
        <w:gridCol w:w="709"/>
      </w:tblGrid>
      <w:tr w:rsidR="005B7CCC" w:rsidTr="00580550">
        <w:tc>
          <w:tcPr>
            <w:tcW w:w="5812" w:type="dxa"/>
            <w:vAlign w:val="center"/>
          </w:tcPr>
          <w:p w:rsidR="005B7CCC" w:rsidRDefault="005B7CCC" w:rsidP="00805BD6">
            <w:pPr>
              <w:rPr>
                <w:rFonts w:ascii="Calibri" w:hAnsi="Calibri"/>
                <w:color w:val="000000"/>
              </w:rPr>
            </w:pPr>
            <w:r>
              <w:rPr>
                <w:rFonts w:ascii="Calibri" w:hAnsi="Calibri"/>
                <w:color w:val="000000"/>
              </w:rPr>
              <w:t>Число утраченных открепительных удостоверений</w:t>
            </w:r>
          </w:p>
        </w:tc>
        <w:tc>
          <w:tcPr>
            <w:tcW w:w="709" w:type="dxa"/>
          </w:tcPr>
          <w:p w:rsidR="005B7CCC" w:rsidRDefault="005B7CCC" w:rsidP="00805BD6">
            <w:pPr>
              <w:jc w:val="center"/>
            </w:pPr>
            <w:r>
              <w:t>0</w:t>
            </w:r>
          </w:p>
        </w:tc>
      </w:tr>
      <w:tr w:rsidR="005B7CCC" w:rsidTr="00580550">
        <w:tc>
          <w:tcPr>
            <w:tcW w:w="5812" w:type="dxa"/>
            <w:vAlign w:val="center"/>
          </w:tcPr>
          <w:p w:rsidR="005B7CCC" w:rsidRDefault="005B7CCC" w:rsidP="00805BD6">
            <w:pPr>
              <w:rPr>
                <w:rFonts w:ascii="Calibri" w:hAnsi="Calibri"/>
                <w:color w:val="000000"/>
              </w:rPr>
            </w:pPr>
            <w:r w:rsidRPr="00B93294">
              <w:rPr>
                <w:rFonts w:ascii="Calibri" w:hAnsi="Calibri"/>
                <w:color w:val="000000"/>
              </w:rPr>
              <w:t>Число утраченных бюллетеней</w:t>
            </w:r>
          </w:p>
        </w:tc>
        <w:tc>
          <w:tcPr>
            <w:tcW w:w="709" w:type="dxa"/>
          </w:tcPr>
          <w:p w:rsidR="005B7CCC" w:rsidRDefault="005B7CCC" w:rsidP="00805BD6">
            <w:pPr>
              <w:jc w:val="center"/>
            </w:pPr>
            <w:r>
              <w:t>0</w:t>
            </w:r>
          </w:p>
        </w:tc>
      </w:tr>
      <w:tr w:rsidR="005B7CCC" w:rsidTr="00580550">
        <w:tc>
          <w:tcPr>
            <w:tcW w:w="5812" w:type="dxa"/>
            <w:vAlign w:val="center"/>
          </w:tcPr>
          <w:p w:rsidR="005B7CCC" w:rsidRDefault="005B7CCC" w:rsidP="00805BD6">
            <w:pPr>
              <w:rPr>
                <w:rFonts w:ascii="Calibri" w:hAnsi="Calibri"/>
                <w:color w:val="000000"/>
              </w:rPr>
            </w:pPr>
            <w:r w:rsidRPr="00B93294">
              <w:rPr>
                <w:rFonts w:ascii="Calibri" w:hAnsi="Calibri"/>
                <w:color w:val="000000"/>
              </w:rPr>
              <w:t>Число бюллетеней, не учтенных при получении</w:t>
            </w:r>
          </w:p>
        </w:tc>
        <w:tc>
          <w:tcPr>
            <w:tcW w:w="709" w:type="dxa"/>
          </w:tcPr>
          <w:p w:rsidR="005B7CCC" w:rsidRDefault="005B7CCC" w:rsidP="00805BD6">
            <w:pPr>
              <w:jc w:val="center"/>
            </w:pPr>
            <w:r>
              <w:t>0</w:t>
            </w:r>
          </w:p>
        </w:tc>
      </w:tr>
    </w:tbl>
    <w:p w:rsidR="005B7CCC" w:rsidRDefault="005B7CCC" w:rsidP="005B7CCC"/>
    <w:tbl>
      <w:tblPr>
        <w:tblW w:w="16302" w:type="dxa"/>
        <w:tblInd w:w="-318" w:type="dxa"/>
        <w:tblLayout w:type="fixed"/>
        <w:tblLook w:val="04A0"/>
      </w:tblPr>
      <w:tblGrid>
        <w:gridCol w:w="657"/>
        <w:gridCol w:w="192"/>
        <w:gridCol w:w="556"/>
        <w:gridCol w:w="152"/>
        <w:gridCol w:w="766"/>
        <w:gridCol w:w="72"/>
        <w:gridCol w:w="711"/>
        <w:gridCol w:w="687"/>
        <w:gridCol w:w="304"/>
        <w:gridCol w:w="431"/>
        <w:gridCol w:w="343"/>
        <w:gridCol w:w="392"/>
        <w:gridCol w:w="382"/>
        <w:gridCol w:w="353"/>
        <w:gridCol w:w="198"/>
        <w:gridCol w:w="537"/>
        <w:gridCol w:w="237"/>
        <w:gridCol w:w="498"/>
        <w:gridCol w:w="276"/>
        <w:gridCol w:w="459"/>
        <w:gridCol w:w="39"/>
        <w:gridCol w:w="679"/>
        <w:gridCol w:w="572"/>
        <w:gridCol w:w="183"/>
        <w:gridCol w:w="591"/>
        <w:gridCol w:w="144"/>
        <w:gridCol w:w="556"/>
        <w:gridCol w:w="179"/>
        <w:gridCol w:w="521"/>
        <w:gridCol w:w="238"/>
        <w:gridCol w:w="560"/>
        <w:gridCol w:w="172"/>
        <w:gridCol w:w="602"/>
        <w:gridCol w:w="130"/>
        <w:gridCol w:w="644"/>
        <w:gridCol w:w="89"/>
        <w:gridCol w:w="685"/>
        <w:gridCol w:w="47"/>
        <w:gridCol w:w="732"/>
        <w:gridCol w:w="736"/>
      </w:tblGrid>
      <w:tr w:rsidR="005B7CCC" w:rsidRPr="009317FF" w:rsidTr="005B7CCC">
        <w:trPr>
          <w:trHeight w:val="360"/>
        </w:trPr>
        <w:tc>
          <w:tcPr>
            <w:tcW w:w="657" w:type="dxa"/>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15645" w:type="dxa"/>
            <w:gridSpan w:val="39"/>
            <w:tcBorders>
              <w:top w:val="nil"/>
              <w:left w:val="nil"/>
              <w:bottom w:val="nil"/>
              <w:right w:val="nil"/>
            </w:tcBorders>
            <w:shd w:val="clear" w:color="auto" w:fill="auto"/>
            <w:vAlign w:val="center"/>
            <w:hideMark/>
          </w:tcPr>
          <w:p w:rsidR="00E807BC" w:rsidRDefault="005B7CCC" w:rsidP="00805BD6">
            <w:pPr>
              <w:rPr>
                <w:rFonts w:ascii="Calibri" w:hAnsi="Calibri"/>
                <w:b/>
                <w:color w:val="000000"/>
                <w:sz w:val="28"/>
                <w:szCs w:val="28"/>
              </w:rPr>
            </w:pPr>
            <w:r>
              <w:rPr>
                <w:rFonts w:ascii="Calibri" w:hAnsi="Calibri"/>
                <w:b/>
                <w:color w:val="000000"/>
                <w:sz w:val="28"/>
                <w:szCs w:val="28"/>
              </w:rPr>
              <w:t xml:space="preserve">     </w:t>
            </w:r>
          </w:p>
          <w:p w:rsidR="00E807BC" w:rsidRDefault="00E807BC" w:rsidP="00805BD6">
            <w:pPr>
              <w:rPr>
                <w:rFonts w:ascii="Calibri" w:hAnsi="Calibri"/>
                <w:b/>
                <w:color w:val="000000"/>
                <w:sz w:val="28"/>
                <w:szCs w:val="28"/>
              </w:rPr>
            </w:pPr>
          </w:p>
          <w:p w:rsidR="00E807BC" w:rsidRDefault="00E807BC" w:rsidP="00805BD6">
            <w:pPr>
              <w:rPr>
                <w:rFonts w:ascii="Calibri" w:hAnsi="Calibri"/>
                <w:b/>
                <w:color w:val="000000"/>
                <w:sz w:val="28"/>
                <w:szCs w:val="28"/>
              </w:rPr>
            </w:pPr>
          </w:p>
          <w:p w:rsidR="00E807BC" w:rsidRDefault="00E807BC" w:rsidP="00805BD6">
            <w:pPr>
              <w:rPr>
                <w:rFonts w:ascii="Calibri" w:hAnsi="Calibri"/>
                <w:b/>
                <w:color w:val="000000"/>
                <w:sz w:val="28"/>
                <w:szCs w:val="28"/>
              </w:rPr>
            </w:pPr>
          </w:p>
          <w:p w:rsidR="00E807BC" w:rsidRDefault="00E807BC" w:rsidP="00805BD6">
            <w:pPr>
              <w:rPr>
                <w:rFonts w:ascii="Calibri" w:hAnsi="Calibri"/>
                <w:b/>
                <w:color w:val="000000"/>
                <w:sz w:val="28"/>
                <w:szCs w:val="28"/>
              </w:rPr>
            </w:pPr>
          </w:p>
          <w:p w:rsidR="005B7CCC" w:rsidRPr="009317FF" w:rsidRDefault="005B7CCC" w:rsidP="00805BD6">
            <w:pPr>
              <w:rPr>
                <w:rFonts w:ascii="Calibri" w:hAnsi="Calibri"/>
                <w:b/>
                <w:color w:val="000000"/>
              </w:rPr>
            </w:pPr>
            <w:r>
              <w:rPr>
                <w:rFonts w:ascii="Calibri" w:hAnsi="Calibri"/>
                <w:b/>
                <w:color w:val="000000"/>
                <w:sz w:val="28"/>
                <w:szCs w:val="28"/>
              </w:rPr>
              <w:lastRenderedPageBreak/>
              <w:t xml:space="preserve">    </w:t>
            </w:r>
            <w:r w:rsidRPr="009317FF">
              <w:rPr>
                <w:rFonts w:ascii="Calibri" w:hAnsi="Calibri"/>
                <w:b/>
                <w:color w:val="000000"/>
                <w:sz w:val="28"/>
                <w:szCs w:val="28"/>
              </w:rPr>
              <w:t xml:space="preserve">Сведения для опубликования полных данных протоколов </w:t>
            </w:r>
            <w:r>
              <w:rPr>
                <w:rFonts w:ascii="Calibri" w:hAnsi="Calibri"/>
                <w:b/>
                <w:color w:val="000000"/>
                <w:sz w:val="28"/>
                <w:szCs w:val="28"/>
              </w:rPr>
              <w:t>одно</w:t>
            </w:r>
            <w:r w:rsidRPr="009317FF">
              <w:rPr>
                <w:rFonts w:ascii="Calibri" w:hAnsi="Calibri"/>
                <w:b/>
                <w:color w:val="000000"/>
                <w:sz w:val="28"/>
                <w:szCs w:val="28"/>
              </w:rPr>
              <w:t>мандатн</w:t>
            </w:r>
            <w:r>
              <w:rPr>
                <w:rFonts w:ascii="Calibri" w:hAnsi="Calibri"/>
                <w:b/>
                <w:color w:val="000000"/>
                <w:sz w:val="28"/>
                <w:szCs w:val="28"/>
              </w:rPr>
              <w:t xml:space="preserve">ого избирательного </w:t>
            </w:r>
            <w:r w:rsidRPr="009317FF">
              <w:rPr>
                <w:rFonts w:ascii="Calibri" w:hAnsi="Calibri"/>
                <w:b/>
                <w:color w:val="000000"/>
                <w:sz w:val="28"/>
                <w:szCs w:val="28"/>
              </w:rPr>
              <w:t>округа</w:t>
            </w:r>
            <w:r>
              <w:rPr>
                <w:rFonts w:ascii="Calibri" w:hAnsi="Calibri"/>
                <w:b/>
                <w:color w:val="000000"/>
                <w:sz w:val="28"/>
                <w:szCs w:val="28"/>
              </w:rPr>
              <w:t xml:space="preserve"> №5</w:t>
            </w:r>
          </w:p>
        </w:tc>
      </w:tr>
      <w:tr w:rsidR="005B7CCC" w:rsidRPr="009317FF" w:rsidTr="00E807BC">
        <w:trPr>
          <w:trHeight w:val="80"/>
        </w:trPr>
        <w:tc>
          <w:tcPr>
            <w:tcW w:w="657" w:type="dxa"/>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48"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990" w:type="dxa"/>
            <w:gridSpan w:val="3"/>
            <w:tcBorders>
              <w:top w:val="nil"/>
              <w:left w:val="nil"/>
              <w:bottom w:val="single" w:sz="4" w:space="0" w:color="auto"/>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11" w:type="dxa"/>
            <w:tcBorders>
              <w:top w:val="nil"/>
              <w:left w:val="nil"/>
              <w:bottom w:val="single" w:sz="4" w:space="0" w:color="auto"/>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991"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551"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498"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679" w:type="dxa"/>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572" w:type="dxa"/>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00"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00"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98"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9"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36" w:type="dxa"/>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r>
      <w:tr w:rsidR="005B7CCC" w:rsidRPr="009317FF" w:rsidTr="005B7CCC">
        <w:trPr>
          <w:gridAfter w:val="1"/>
          <w:wAfter w:w="736" w:type="dxa"/>
          <w:trHeight w:val="422"/>
        </w:trPr>
        <w:tc>
          <w:tcPr>
            <w:tcW w:w="849"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sidRPr="009317FF">
              <w:rPr>
                <w:rFonts w:ascii="Calibri" w:hAnsi="Calibri"/>
                <w:color w:val="000000"/>
              </w:rPr>
              <w:t>№ УИК</w:t>
            </w:r>
          </w:p>
        </w:tc>
        <w:tc>
          <w:tcPr>
            <w:tcW w:w="708"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выборах</w:t>
            </w:r>
          </w:p>
        </w:tc>
        <w:tc>
          <w:tcPr>
            <w:tcW w:w="766"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голосовании</w:t>
            </w:r>
          </w:p>
        </w:tc>
        <w:tc>
          <w:tcPr>
            <w:tcW w:w="783"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Pr>
                <w:rFonts w:ascii="Calibri" w:hAnsi="Calibri"/>
                <w:color w:val="000000"/>
              </w:rPr>
              <w:t>В</w:t>
            </w:r>
            <w:r w:rsidRPr="009317FF">
              <w:rPr>
                <w:rFonts w:ascii="Calibri" w:hAnsi="Calibri"/>
                <w:color w:val="000000"/>
              </w:rPr>
              <w:t>несенных в список</w:t>
            </w:r>
            <w:r>
              <w:rPr>
                <w:rFonts w:ascii="Calibri" w:hAnsi="Calibri"/>
                <w:color w:val="000000"/>
              </w:rPr>
              <w:t xml:space="preserve">  избирателей</w:t>
            </w:r>
            <w:r w:rsidRPr="009317FF">
              <w:rPr>
                <w:rFonts w:ascii="Calibri" w:hAnsi="Calibri"/>
                <w:color w:val="000000"/>
              </w:rPr>
              <w:t xml:space="preserve"> </w:t>
            </w:r>
            <w:r>
              <w:rPr>
                <w:rFonts w:ascii="Calibri" w:hAnsi="Calibri"/>
                <w:color w:val="000000"/>
              </w:rPr>
              <w:br/>
            </w:r>
            <w:r w:rsidRPr="009317FF">
              <w:rPr>
                <w:rFonts w:ascii="Calibri" w:hAnsi="Calibri"/>
                <w:color w:val="000000"/>
              </w:rPr>
              <w:t>на момент</w:t>
            </w:r>
            <w:r>
              <w:rPr>
                <w:rFonts w:ascii="Calibri" w:hAnsi="Calibri"/>
                <w:color w:val="000000"/>
              </w:rPr>
              <w:t xml:space="preserve"> </w:t>
            </w:r>
            <w:r w:rsidRPr="009317FF">
              <w:rPr>
                <w:rFonts w:ascii="Calibri" w:hAnsi="Calibri"/>
                <w:color w:val="000000"/>
              </w:rPr>
              <w:t>окончания голосования</w:t>
            </w:r>
          </w:p>
        </w:tc>
        <w:tc>
          <w:tcPr>
            <w:tcW w:w="581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избирательных бюллетеней</w:t>
            </w:r>
          </w:p>
        </w:tc>
        <w:tc>
          <w:tcPr>
            <w:tcW w:w="2984" w:type="dxa"/>
            <w:gridSpan w:val="8"/>
            <w:tcBorders>
              <w:top w:val="single" w:sz="4" w:space="0" w:color="auto"/>
              <w:left w:val="nil"/>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ОУ</w:t>
            </w:r>
          </w:p>
        </w:tc>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Ч</w:t>
            </w:r>
            <w:r w:rsidRPr="009317FF">
              <w:rPr>
                <w:rFonts w:ascii="Calibri" w:hAnsi="Calibri"/>
                <w:color w:val="000000"/>
              </w:rPr>
              <w:t>исло избирателей, проголосовавших</w:t>
            </w:r>
          </w:p>
          <w:p w:rsidR="005B7CCC" w:rsidRPr="009317FF" w:rsidRDefault="005B7CCC" w:rsidP="00805BD6">
            <w:pPr>
              <w:jc w:val="center"/>
              <w:rPr>
                <w:rFonts w:ascii="Calibri" w:hAnsi="Calibri"/>
                <w:color w:val="000000"/>
              </w:rPr>
            </w:pPr>
            <w:r w:rsidRPr="009317FF">
              <w:rPr>
                <w:rFonts w:ascii="Calibri" w:hAnsi="Calibri"/>
                <w:color w:val="000000"/>
              </w:rPr>
              <w:t xml:space="preserve">по </w:t>
            </w:r>
            <w:r>
              <w:rPr>
                <w:rFonts w:ascii="Calibri" w:hAnsi="Calibri"/>
                <w:color w:val="000000"/>
              </w:rPr>
              <w:t>ОУ н</w:t>
            </w:r>
            <w:r w:rsidRPr="009317FF">
              <w:rPr>
                <w:rFonts w:ascii="Calibri" w:hAnsi="Calibri"/>
                <w:color w:val="000000"/>
              </w:rPr>
              <w:t>а</w:t>
            </w:r>
            <w:r>
              <w:rPr>
                <w:rFonts w:ascii="Calibri" w:hAnsi="Calibri"/>
                <w:color w:val="000000"/>
              </w:rPr>
              <w:t xml:space="preserve"> </w:t>
            </w:r>
            <w:r w:rsidRPr="009317FF">
              <w:rPr>
                <w:rFonts w:ascii="Calibri" w:hAnsi="Calibri"/>
                <w:color w:val="000000"/>
              </w:rPr>
              <w:t>избирательном участке</w:t>
            </w:r>
          </w:p>
        </w:tc>
        <w:tc>
          <w:tcPr>
            <w:tcW w:w="732" w:type="dxa"/>
            <w:gridSpan w:val="2"/>
            <w:vMerge w:val="restart"/>
            <w:tcBorders>
              <w:top w:val="single" w:sz="4" w:space="0" w:color="auto"/>
              <w:left w:val="nil"/>
              <w:right w:val="single" w:sz="4" w:space="0" w:color="auto"/>
            </w:tcBorders>
            <w:shd w:val="clear" w:color="auto" w:fill="auto"/>
            <w:textDirection w:val="btLr"/>
            <w:vAlign w:val="center"/>
          </w:tcPr>
          <w:p w:rsidR="005B7CCC" w:rsidRPr="0052580A" w:rsidRDefault="005B7CCC" w:rsidP="00805BD6">
            <w:pPr>
              <w:jc w:val="center"/>
              <w:rPr>
                <w:rFonts w:ascii="Calibri" w:hAnsi="Calibri"/>
                <w:b/>
                <w:color w:val="000000"/>
              </w:rPr>
            </w:pPr>
            <w:r w:rsidRPr="0052580A">
              <w:rPr>
                <w:rFonts w:ascii="Calibri" w:hAnsi="Calibri"/>
                <w:b/>
                <w:color w:val="000000"/>
              </w:rPr>
              <w:t>Башлыков Геннадий Николаевич</w:t>
            </w:r>
          </w:p>
        </w:tc>
        <w:tc>
          <w:tcPr>
            <w:tcW w:w="733" w:type="dxa"/>
            <w:gridSpan w:val="2"/>
            <w:vMerge w:val="restart"/>
            <w:tcBorders>
              <w:top w:val="single" w:sz="4" w:space="0" w:color="auto"/>
              <w:left w:val="nil"/>
              <w:right w:val="single" w:sz="4" w:space="0" w:color="auto"/>
            </w:tcBorders>
            <w:shd w:val="clear" w:color="auto" w:fill="auto"/>
            <w:textDirection w:val="btLr"/>
            <w:vAlign w:val="center"/>
          </w:tcPr>
          <w:p w:rsidR="005B7CCC" w:rsidRPr="0052580A" w:rsidRDefault="005B7CCC" w:rsidP="00805BD6">
            <w:pPr>
              <w:jc w:val="center"/>
              <w:rPr>
                <w:rFonts w:ascii="Calibri" w:hAnsi="Calibri"/>
                <w:b/>
                <w:color w:val="000000"/>
              </w:rPr>
            </w:pPr>
            <w:r w:rsidRPr="0052580A">
              <w:rPr>
                <w:rFonts w:ascii="Calibri" w:hAnsi="Calibri"/>
                <w:b/>
                <w:color w:val="000000"/>
              </w:rPr>
              <w:t>Жусина Юлия Ивановна</w:t>
            </w:r>
          </w:p>
        </w:tc>
        <w:tc>
          <w:tcPr>
            <w:tcW w:w="732" w:type="dxa"/>
            <w:gridSpan w:val="2"/>
            <w:vMerge w:val="restart"/>
            <w:tcBorders>
              <w:top w:val="single" w:sz="4" w:space="0" w:color="auto"/>
              <w:left w:val="nil"/>
              <w:right w:val="single" w:sz="4" w:space="0" w:color="auto"/>
            </w:tcBorders>
            <w:shd w:val="clear" w:color="auto" w:fill="auto"/>
            <w:textDirection w:val="btLr"/>
            <w:vAlign w:val="center"/>
          </w:tcPr>
          <w:p w:rsidR="005B7CCC" w:rsidRPr="0052580A" w:rsidRDefault="005B7CCC" w:rsidP="00805BD6">
            <w:pPr>
              <w:jc w:val="center"/>
              <w:rPr>
                <w:rFonts w:ascii="Calibri" w:hAnsi="Calibri"/>
                <w:b/>
                <w:color w:val="000000"/>
              </w:rPr>
            </w:pPr>
            <w:r w:rsidRPr="0052580A">
              <w:rPr>
                <w:rFonts w:ascii="Calibri" w:hAnsi="Calibri"/>
                <w:b/>
                <w:color w:val="000000"/>
              </w:rPr>
              <w:t>Кириллова Светлана Анатольевна</w:t>
            </w:r>
          </w:p>
        </w:tc>
        <w:tc>
          <w:tcPr>
            <w:tcW w:w="732" w:type="dxa"/>
            <w:vMerge w:val="restart"/>
            <w:tcBorders>
              <w:top w:val="single" w:sz="4" w:space="0" w:color="auto"/>
              <w:left w:val="nil"/>
              <w:right w:val="single" w:sz="4" w:space="0" w:color="auto"/>
            </w:tcBorders>
            <w:shd w:val="clear" w:color="auto" w:fill="auto"/>
            <w:textDirection w:val="btLr"/>
            <w:vAlign w:val="center"/>
          </w:tcPr>
          <w:p w:rsidR="005B7CCC" w:rsidRPr="0052580A" w:rsidRDefault="005B7CCC" w:rsidP="00805BD6">
            <w:pPr>
              <w:jc w:val="center"/>
              <w:rPr>
                <w:rFonts w:ascii="Calibri" w:hAnsi="Calibri"/>
                <w:b/>
                <w:color w:val="000000"/>
              </w:rPr>
            </w:pPr>
            <w:r w:rsidRPr="0052580A">
              <w:rPr>
                <w:rFonts w:ascii="Calibri" w:hAnsi="Calibri"/>
                <w:b/>
                <w:color w:val="000000"/>
              </w:rPr>
              <w:t>Федюнин Сергей Владимирович</w:t>
            </w:r>
          </w:p>
        </w:tc>
      </w:tr>
      <w:tr w:rsidR="005B7CCC" w:rsidRPr="009317FF" w:rsidTr="005B7CCC">
        <w:trPr>
          <w:gridAfter w:val="1"/>
          <w:wAfter w:w="736" w:type="dxa"/>
          <w:trHeight w:val="3831"/>
        </w:trPr>
        <w:tc>
          <w:tcPr>
            <w:tcW w:w="849"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08"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66"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83"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участковой </w:t>
            </w:r>
            <w:r>
              <w:rPr>
                <w:rFonts w:ascii="Calibri" w:hAnsi="Calibri"/>
                <w:color w:val="000000"/>
              </w:rPr>
              <w:br/>
              <w:t xml:space="preserve">избирательной </w:t>
            </w:r>
            <w:r w:rsidRPr="009317FF">
              <w:rPr>
                <w:rFonts w:ascii="Calibri" w:hAnsi="Calibri"/>
                <w:color w:val="000000"/>
              </w:rPr>
              <w:t>комиссией</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  помещении для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вне  помещения для </w:t>
            </w:r>
            <w:r w:rsidRPr="009317FF">
              <w:rPr>
                <w:rFonts w:ascii="Calibri" w:hAnsi="Calibri"/>
                <w:color w:val="000000"/>
              </w:rPr>
              <w:t xml:space="preserve"> </w:t>
            </w:r>
            <w:r>
              <w:rPr>
                <w:rFonts w:ascii="Calibri" w:hAnsi="Calibri"/>
                <w:color w:val="000000"/>
              </w:rPr>
              <w:br/>
            </w:r>
            <w:r w:rsidRPr="009317FF">
              <w:rPr>
                <w:rFonts w:ascii="Calibri" w:hAnsi="Calibri"/>
                <w:color w:val="000000"/>
              </w:rPr>
              <w:t>голосования</w:t>
            </w:r>
            <w:r>
              <w:rPr>
                <w:rFonts w:ascii="Calibri" w:hAnsi="Calibri"/>
                <w:color w:val="000000"/>
              </w:rPr>
              <w:t xml:space="preserve"> в день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Pr>
                <w:rFonts w:ascii="Calibri" w:hAnsi="Calibri"/>
                <w:color w:val="000000"/>
              </w:rPr>
              <w:t>п</w:t>
            </w:r>
            <w:r w:rsidRPr="009317FF">
              <w:rPr>
                <w:rFonts w:ascii="Calibri" w:hAnsi="Calibri"/>
                <w:color w:val="000000"/>
              </w:rPr>
              <w:t>огашенных</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переносных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стационарных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недействительных</w:t>
            </w:r>
          </w:p>
        </w:tc>
        <w:tc>
          <w:tcPr>
            <w:tcW w:w="71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действительных</w:t>
            </w:r>
          </w:p>
        </w:tc>
        <w:tc>
          <w:tcPr>
            <w:tcW w:w="75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w:t>
            </w:r>
            <w:r>
              <w:rPr>
                <w:rFonts w:ascii="Calibri" w:hAnsi="Calibri"/>
                <w:color w:val="000000"/>
              </w:rPr>
              <w:t>УИК</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на избирательном </w:t>
            </w:r>
            <w:r>
              <w:rPr>
                <w:rFonts w:ascii="Calibri" w:hAnsi="Calibri"/>
                <w:color w:val="000000"/>
              </w:rPr>
              <w:br/>
              <w:t>участке до дня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погашенных </w:t>
            </w:r>
            <w:r>
              <w:rPr>
                <w:rFonts w:ascii="Calibri" w:hAnsi="Calibri"/>
                <w:color w:val="000000"/>
              </w:rPr>
              <w:t xml:space="preserve"> не использованных</w:t>
            </w:r>
          </w:p>
        </w:tc>
        <w:tc>
          <w:tcPr>
            <w:tcW w:w="75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избирателям </w:t>
            </w:r>
            <w:r>
              <w:rPr>
                <w:rFonts w:ascii="Calibri" w:hAnsi="Calibri"/>
                <w:color w:val="000000"/>
              </w:rPr>
              <w:t>ТИК</w:t>
            </w:r>
          </w:p>
        </w:tc>
        <w:tc>
          <w:tcPr>
            <w:tcW w:w="732"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32"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3"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2"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2"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r>
      <w:tr w:rsidR="005B7CCC" w:rsidRPr="0052580A" w:rsidTr="005B7CCC">
        <w:trPr>
          <w:gridAfter w:val="1"/>
          <w:wAfter w:w="736" w:type="dxa"/>
          <w:cantSplit/>
          <w:trHeight w:val="1245"/>
        </w:trPr>
        <w:tc>
          <w:tcPr>
            <w:tcW w:w="849" w:type="dxa"/>
            <w:gridSpan w:val="2"/>
            <w:tcBorders>
              <w:top w:val="nil"/>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p>
        </w:tc>
        <w:tc>
          <w:tcPr>
            <w:tcW w:w="708"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533</w:t>
            </w:r>
            <w:r w:rsidRPr="0052580A">
              <w:rPr>
                <w:rFonts w:ascii="Calibri" w:hAnsi="Calibri"/>
                <w:color w:val="000000"/>
              </w:rPr>
              <w:br/>
              <w:t>(30,23%)</w:t>
            </w:r>
          </w:p>
        </w:tc>
        <w:tc>
          <w:tcPr>
            <w:tcW w:w="766"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533</w:t>
            </w:r>
            <w:r w:rsidRPr="0052580A">
              <w:rPr>
                <w:rFonts w:ascii="Calibri" w:hAnsi="Calibri"/>
                <w:color w:val="000000"/>
              </w:rPr>
              <w:br/>
              <w:t>(30,23%)</w:t>
            </w:r>
          </w:p>
        </w:tc>
        <w:tc>
          <w:tcPr>
            <w:tcW w:w="783" w:type="dxa"/>
            <w:gridSpan w:val="2"/>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1763</w:t>
            </w:r>
          </w:p>
        </w:tc>
        <w:tc>
          <w:tcPr>
            <w:tcW w:w="687"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1760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390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143</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1227</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143</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390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16</w:t>
            </w:r>
          </w:p>
        </w:tc>
        <w:tc>
          <w:tcPr>
            <w:tcW w:w="718"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517</w:t>
            </w:r>
          </w:p>
        </w:tc>
        <w:tc>
          <w:tcPr>
            <w:tcW w:w="75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20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1</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19</w:t>
            </w:r>
          </w:p>
        </w:tc>
        <w:tc>
          <w:tcPr>
            <w:tcW w:w="759"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127</w:t>
            </w:r>
            <w:r w:rsidRPr="0052580A">
              <w:rPr>
                <w:rFonts w:ascii="Calibri" w:hAnsi="Calibri"/>
                <w:color w:val="000000"/>
              </w:rPr>
              <w:br/>
              <w:t>(23,83%)</w:t>
            </w:r>
          </w:p>
        </w:tc>
        <w:tc>
          <w:tcPr>
            <w:tcW w:w="733"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277</w:t>
            </w:r>
            <w:r w:rsidRPr="0052580A">
              <w:rPr>
                <w:rFonts w:ascii="Calibri" w:hAnsi="Calibri"/>
                <w:color w:val="000000"/>
              </w:rPr>
              <w:br/>
              <w:t>(51,97%)</w:t>
            </w:r>
          </w:p>
        </w:tc>
        <w:tc>
          <w:tcPr>
            <w:tcW w:w="732"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45</w:t>
            </w:r>
            <w:r w:rsidRPr="0052580A">
              <w:rPr>
                <w:rFonts w:ascii="Calibri" w:hAnsi="Calibri"/>
                <w:color w:val="000000"/>
              </w:rPr>
              <w:br/>
              <w:t>(8,44%)</w:t>
            </w:r>
          </w:p>
        </w:tc>
        <w:tc>
          <w:tcPr>
            <w:tcW w:w="732"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68</w:t>
            </w:r>
            <w:r w:rsidRPr="0052580A">
              <w:rPr>
                <w:rFonts w:ascii="Calibri" w:hAnsi="Calibri"/>
                <w:color w:val="000000"/>
              </w:rPr>
              <w:br/>
              <w:t>(12,76%)</w:t>
            </w:r>
          </w:p>
        </w:tc>
      </w:tr>
      <w:tr w:rsidR="005B7CCC" w:rsidRPr="0052580A" w:rsidTr="005B7CCC">
        <w:trPr>
          <w:gridAfter w:val="1"/>
          <w:wAfter w:w="736" w:type="dxa"/>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15</w:t>
            </w:r>
            <w:r>
              <w:rPr>
                <w:rFonts w:ascii="Calibri" w:hAnsi="Calibri"/>
                <w:color w:val="000000"/>
              </w:rPr>
              <w:t>/</w:t>
            </w:r>
            <w:r w:rsidRPr="0052580A">
              <w:rPr>
                <w:rFonts w:ascii="Calibri" w:hAnsi="Calibri"/>
                <w:color w:val="000000"/>
              </w:rPr>
              <w:t>03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533</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533</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1763</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1760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390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143</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1227</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143</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390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16</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517</w:t>
            </w:r>
          </w:p>
        </w:tc>
        <w:tc>
          <w:tcPr>
            <w:tcW w:w="75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20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19</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127</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277</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45</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68</w:t>
            </w:r>
          </w:p>
        </w:tc>
      </w:tr>
    </w:tbl>
    <w:tbl>
      <w:tblPr>
        <w:tblStyle w:val="af"/>
        <w:tblW w:w="0" w:type="auto"/>
        <w:tblInd w:w="250" w:type="dxa"/>
        <w:tblLook w:val="04A0"/>
      </w:tblPr>
      <w:tblGrid>
        <w:gridCol w:w="5528"/>
        <w:gridCol w:w="709"/>
      </w:tblGrid>
      <w:tr w:rsidR="005B7CCC" w:rsidTr="00580550">
        <w:tc>
          <w:tcPr>
            <w:tcW w:w="5528" w:type="dxa"/>
            <w:vAlign w:val="center"/>
          </w:tcPr>
          <w:p w:rsidR="005B7CCC" w:rsidRDefault="005B7CCC" w:rsidP="00805BD6">
            <w:pPr>
              <w:rPr>
                <w:rFonts w:ascii="Calibri" w:hAnsi="Calibri"/>
                <w:color w:val="000000"/>
              </w:rPr>
            </w:pPr>
            <w:r>
              <w:rPr>
                <w:rFonts w:ascii="Calibri" w:hAnsi="Calibri"/>
                <w:color w:val="000000"/>
              </w:rPr>
              <w:t>Число утраченных открепительных удостоверений</w:t>
            </w:r>
          </w:p>
        </w:tc>
        <w:tc>
          <w:tcPr>
            <w:tcW w:w="709" w:type="dxa"/>
          </w:tcPr>
          <w:p w:rsidR="005B7CCC" w:rsidRDefault="005B7CCC" w:rsidP="00805BD6">
            <w:pPr>
              <w:jc w:val="center"/>
            </w:pPr>
            <w:r>
              <w:t>0</w:t>
            </w:r>
          </w:p>
        </w:tc>
      </w:tr>
      <w:tr w:rsidR="005B7CCC" w:rsidTr="00580550">
        <w:tc>
          <w:tcPr>
            <w:tcW w:w="5528" w:type="dxa"/>
            <w:vAlign w:val="center"/>
          </w:tcPr>
          <w:p w:rsidR="005B7CCC" w:rsidRDefault="005B7CCC" w:rsidP="00805BD6">
            <w:pPr>
              <w:rPr>
                <w:rFonts w:ascii="Calibri" w:hAnsi="Calibri"/>
                <w:color w:val="000000"/>
              </w:rPr>
            </w:pPr>
            <w:r w:rsidRPr="00B93294">
              <w:rPr>
                <w:rFonts w:ascii="Calibri" w:hAnsi="Calibri"/>
                <w:color w:val="000000"/>
              </w:rPr>
              <w:t>Число утраченных бюллетеней</w:t>
            </w:r>
          </w:p>
        </w:tc>
        <w:tc>
          <w:tcPr>
            <w:tcW w:w="709" w:type="dxa"/>
          </w:tcPr>
          <w:p w:rsidR="005B7CCC" w:rsidRDefault="005B7CCC" w:rsidP="00805BD6">
            <w:pPr>
              <w:jc w:val="center"/>
            </w:pPr>
            <w:r>
              <w:t>0</w:t>
            </w:r>
          </w:p>
        </w:tc>
      </w:tr>
      <w:tr w:rsidR="005B7CCC" w:rsidTr="00580550">
        <w:tc>
          <w:tcPr>
            <w:tcW w:w="5528" w:type="dxa"/>
            <w:vAlign w:val="center"/>
          </w:tcPr>
          <w:p w:rsidR="005B7CCC" w:rsidRDefault="005B7CCC" w:rsidP="00805BD6">
            <w:pPr>
              <w:rPr>
                <w:rFonts w:ascii="Calibri" w:hAnsi="Calibri"/>
                <w:color w:val="000000"/>
              </w:rPr>
            </w:pPr>
            <w:r w:rsidRPr="00B93294">
              <w:rPr>
                <w:rFonts w:ascii="Calibri" w:hAnsi="Calibri"/>
                <w:color w:val="000000"/>
              </w:rPr>
              <w:t>Число бюллетеней, не учтенных при получении</w:t>
            </w:r>
          </w:p>
        </w:tc>
        <w:tc>
          <w:tcPr>
            <w:tcW w:w="709" w:type="dxa"/>
          </w:tcPr>
          <w:p w:rsidR="005B7CCC" w:rsidRDefault="005B7CCC" w:rsidP="00805BD6">
            <w:pPr>
              <w:jc w:val="center"/>
            </w:pPr>
            <w:r>
              <w:t>0</w:t>
            </w:r>
          </w:p>
        </w:tc>
      </w:tr>
    </w:tbl>
    <w:p w:rsidR="005B7CCC" w:rsidRDefault="005B7CCC" w:rsidP="005B7CCC"/>
    <w:tbl>
      <w:tblPr>
        <w:tblW w:w="16302" w:type="dxa"/>
        <w:tblInd w:w="-176" w:type="dxa"/>
        <w:tblLayout w:type="fixed"/>
        <w:tblLook w:val="04A0"/>
      </w:tblPr>
      <w:tblGrid>
        <w:gridCol w:w="657"/>
        <w:gridCol w:w="192"/>
        <w:gridCol w:w="556"/>
        <w:gridCol w:w="152"/>
        <w:gridCol w:w="766"/>
        <w:gridCol w:w="72"/>
        <w:gridCol w:w="711"/>
        <w:gridCol w:w="687"/>
        <w:gridCol w:w="304"/>
        <w:gridCol w:w="431"/>
        <w:gridCol w:w="343"/>
        <w:gridCol w:w="392"/>
        <w:gridCol w:w="382"/>
        <w:gridCol w:w="353"/>
        <w:gridCol w:w="198"/>
        <w:gridCol w:w="537"/>
        <w:gridCol w:w="237"/>
        <w:gridCol w:w="498"/>
        <w:gridCol w:w="276"/>
        <w:gridCol w:w="459"/>
        <w:gridCol w:w="39"/>
        <w:gridCol w:w="679"/>
        <w:gridCol w:w="572"/>
        <w:gridCol w:w="183"/>
        <w:gridCol w:w="591"/>
        <w:gridCol w:w="144"/>
        <w:gridCol w:w="556"/>
        <w:gridCol w:w="179"/>
        <w:gridCol w:w="521"/>
        <w:gridCol w:w="238"/>
        <w:gridCol w:w="560"/>
        <w:gridCol w:w="172"/>
        <w:gridCol w:w="602"/>
        <w:gridCol w:w="130"/>
        <w:gridCol w:w="644"/>
        <w:gridCol w:w="89"/>
        <w:gridCol w:w="685"/>
        <w:gridCol w:w="47"/>
        <w:gridCol w:w="732"/>
        <w:gridCol w:w="736"/>
      </w:tblGrid>
      <w:tr w:rsidR="005B7CCC" w:rsidRPr="009317FF" w:rsidTr="005B7CCC">
        <w:trPr>
          <w:trHeight w:val="360"/>
        </w:trPr>
        <w:tc>
          <w:tcPr>
            <w:tcW w:w="657" w:type="dxa"/>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15645" w:type="dxa"/>
            <w:gridSpan w:val="39"/>
            <w:tcBorders>
              <w:top w:val="nil"/>
              <w:left w:val="nil"/>
              <w:bottom w:val="nil"/>
              <w:right w:val="nil"/>
            </w:tcBorders>
            <w:shd w:val="clear" w:color="auto" w:fill="auto"/>
            <w:vAlign w:val="center"/>
            <w:hideMark/>
          </w:tcPr>
          <w:p w:rsidR="00E807BC" w:rsidRDefault="005B7CCC" w:rsidP="00805BD6">
            <w:pPr>
              <w:rPr>
                <w:rFonts w:ascii="Calibri" w:hAnsi="Calibri"/>
                <w:b/>
                <w:color w:val="000000"/>
                <w:sz w:val="28"/>
                <w:szCs w:val="28"/>
              </w:rPr>
            </w:pPr>
            <w:r>
              <w:rPr>
                <w:rFonts w:ascii="Calibri" w:hAnsi="Calibri"/>
                <w:b/>
                <w:color w:val="000000"/>
                <w:sz w:val="28"/>
                <w:szCs w:val="28"/>
              </w:rPr>
              <w:t xml:space="preserve">      </w:t>
            </w:r>
          </w:p>
          <w:p w:rsidR="00E807BC" w:rsidRDefault="00E807BC" w:rsidP="00805BD6">
            <w:pPr>
              <w:rPr>
                <w:rFonts w:ascii="Calibri" w:hAnsi="Calibri"/>
                <w:b/>
                <w:color w:val="000000"/>
                <w:sz w:val="28"/>
                <w:szCs w:val="28"/>
              </w:rPr>
            </w:pPr>
          </w:p>
          <w:p w:rsidR="00E807BC" w:rsidRDefault="00E807BC" w:rsidP="00805BD6">
            <w:pPr>
              <w:rPr>
                <w:rFonts w:ascii="Calibri" w:hAnsi="Calibri"/>
                <w:b/>
                <w:color w:val="000000"/>
                <w:sz w:val="28"/>
                <w:szCs w:val="28"/>
              </w:rPr>
            </w:pPr>
          </w:p>
          <w:p w:rsidR="00E807BC" w:rsidRDefault="00E807BC" w:rsidP="00805BD6">
            <w:pPr>
              <w:rPr>
                <w:rFonts w:ascii="Calibri" w:hAnsi="Calibri"/>
                <w:b/>
                <w:color w:val="000000"/>
                <w:sz w:val="28"/>
                <w:szCs w:val="28"/>
              </w:rPr>
            </w:pPr>
          </w:p>
          <w:p w:rsidR="00E807BC" w:rsidRDefault="00E807BC" w:rsidP="00805BD6">
            <w:pPr>
              <w:rPr>
                <w:rFonts w:ascii="Calibri" w:hAnsi="Calibri"/>
                <w:b/>
                <w:color w:val="000000"/>
                <w:sz w:val="28"/>
                <w:szCs w:val="28"/>
              </w:rPr>
            </w:pPr>
          </w:p>
          <w:p w:rsidR="005B7CCC" w:rsidRPr="009317FF" w:rsidRDefault="005B7CCC" w:rsidP="00805BD6">
            <w:pPr>
              <w:rPr>
                <w:rFonts w:ascii="Calibri" w:hAnsi="Calibri"/>
                <w:b/>
                <w:color w:val="000000"/>
              </w:rPr>
            </w:pPr>
            <w:r>
              <w:rPr>
                <w:rFonts w:ascii="Calibri" w:hAnsi="Calibri"/>
                <w:b/>
                <w:color w:val="000000"/>
                <w:sz w:val="28"/>
                <w:szCs w:val="28"/>
              </w:rPr>
              <w:lastRenderedPageBreak/>
              <w:t xml:space="preserve">  </w:t>
            </w:r>
            <w:r w:rsidRPr="009317FF">
              <w:rPr>
                <w:rFonts w:ascii="Calibri" w:hAnsi="Calibri"/>
                <w:b/>
                <w:color w:val="000000"/>
                <w:sz w:val="28"/>
                <w:szCs w:val="28"/>
              </w:rPr>
              <w:t xml:space="preserve">Сведения для опубликования полных данных протоколов </w:t>
            </w:r>
            <w:r>
              <w:rPr>
                <w:rFonts w:ascii="Calibri" w:hAnsi="Calibri"/>
                <w:b/>
                <w:color w:val="000000"/>
                <w:sz w:val="28"/>
                <w:szCs w:val="28"/>
              </w:rPr>
              <w:t>одно</w:t>
            </w:r>
            <w:r w:rsidRPr="009317FF">
              <w:rPr>
                <w:rFonts w:ascii="Calibri" w:hAnsi="Calibri"/>
                <w:b/>
                <w:color w:val="000000"/>
                <w:sz w:val="28"/>
                <w:szCs w:val="28"/>
              </w:rPr>
              <w:t>мандатн</w:t>
            </w:r>
            <w:r>
              <w:rPr>
                <w:rFonts w:ascii="Calibri" w:hAnsi="Calibri"/>
                <w:b/>
                <w:color w:val="000000"/>
                <w:sz w:val="28"/>
                <w:szCs w:val="28"/>
              </w:rPr>
              <w:t xml:space="preserve">ого избирательного </w:t>
            </w:r>
            <w:r w:rsidRPr="009317FF">
              <w:rPr>
                <w:rFonts w:ascii="Calibri" w:hAnsi="Calibri"/>
                <w:b/>
                <w:color w:val="000000"/>
                <w:sz w:val="28"/>
                <w:szCs w:val="28"/>
              </w:rPr>
              <w:t>округа</w:t>
            </w:r>
            <w:r>
              <w:rPr>
                <w:rFonts w:ascii="Calibri" w:hAnsi="Calibri"/>
                <w:b/>
                <w:color w:val="000000"/>
                <w:sz w:val="28"/>
                <w:szCs w:val="28"/>
              </w:rPr>
              <w:t xml:space="preserve"> №6</w:t>
            </w:r>
          </w:p>
        </w:tc>
      </w:tr>
      <w:tr w:rsidR="005B7CCC" w:rsidRPr="009317FF" w:rsidTr="00E807BC">
        <w:trPr>
          <w:trHeight w:val="80"/>
        </w:trPr>
        <w:tc>
          <w:tcPr>
            <w:tcW w:w="657" w:type="dxa"/>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48"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990" w:type="dxa"/>
            <w:gridSpan w:val="3"/>
            <w:tcBorders>
              <w:top w:val="nil"/>
              <w:left w:val="nil"/>
              <w:bottom w:val="single" w:sz="4" w:space="0" w:color="auto"/>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11" w:type="dxa"/>
            <w:tcBorders>
              <w:top w:val="nil"/>
              <w:left w:val="nil"/>
              <w:bottom w:val="single" w:sz="4" w:space="0" w:color="auto"/>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991"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551"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498"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679" w:type="dxa"/>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572" w:type="dxa"/>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00"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00"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98"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9"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36" w:type="dxa"/>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r>
      <w:tr w:rsidR="005B7CCC" w:rsidRPr="009317FF" w:rsidTr="005B7CCC">
        <w:trPr>
          <w:gridAfter w:val="1"/>
          <w:wAfter w:w="736" w:type="dxa"/>
          <w:trHeight w:val="422"/>
        </w:trPr>
        <w:tc>
          <w:tcPr>
            <w:tcW w:w="849"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sidRPr="009317FF">
              <w:rPr>
                <w:rFonts w:ascii="Calibri" w:hAnsi="Calibri"/>
                <w:color w:val="000000"/>
              </w:rPr>
              <w:t>№ УИК</w:t>
            </w:r>
          </w:p>
        </w:tc>
        <w:tc>
          <w:tcPr>
            <w:tcW w:w="708"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выборах</w:t>
            </w:r>
          </w:p>
        </w:tc>
        <w:tc>
          <w:tcPr>
            <w:tcW w:w="766"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голосовании</w:t>
            </w:r>
          </w:p>
        </w:tc>
        <w:tc>
          <w:tcPr>
            <w:tcW w:w="783"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Pr>
                <w:rFonts w:ascii="Calibri" w:hAnsi="Calibri"/>
                <w:color w:val="000000"/>
              </w:rPr>
              <w:t>В</w:t>
            </w:r>
            <w:r w:rsidRPr="009317FF">
              <w:rPr>
                <w:rFonts w:ascii="Calibri" w:hAnsi="Calibri"/>
                <w:color w:val="000000"/>
              </w:rPr>
              <w:t>несенных в список</w:t>
            </w:r>
            <w:r>
              <w:rPr>
                <w:rFonts w:ascii="Calibri" w:hAnsi="Calibri"/>
                <w:color w:val="000000"/>
              </w:rPr>
              <w:t xml:space="preserve">  избирателей</w:t>
            </w:r>
            <w:r w:rsidRPr="009317FF">
              <w:rPr>
                <w:rFonts w:ascii="Calibri" w:hAnsi="Calibri"/>
                <w:color w:val="000000"/>
              </w:rPr>
              <w:t xml:space="preserve"> </w:t>
            </w:r>
            <w:r>
              <w:rPr>
                <w:rFonts w:ascii="Calibri" w:hAnsi="Calibri"/>
                <w:color w:val="000000"/>
              </w:rPr>
              <w:br/>
            </w:r>
            <w:r w:rsidRPr="009317FF">
              <w:rPr>
                <w:rFonts w:ascii="Calibri" w:hAnsi="Calibri"/>
                <w:color w:val="000000"/>
              </w:rPr>
              <w:t>на момент</w:t>
            </w:r>
            <w:r>
              <w:rPr>
                <w:rFonts w:ascii="Calibri" w:hAnsi="Calibri"/>
                <w:color w:val="000000"/>
              </w:rPr>
              <w:t xml:space="preserve"> </w:t>
            </w:r>
            <w:r w:rsidRPr="009317FF">
              <w:rPr>
                <w:rFonts w:ascii="Calibri" w:hAnsi="Calibri"/>
                <w:color w:val="000000"/>
              </w:rPr>
              <w:t>окончания голосования</w:t>
            </w:r>
          </w:p>
        </w:tc>
        <w:tc>
          <w:tcPr>
            <w:tcW w:w="581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избирательных бюллетеней</w:t>
            </w:r>
          </w:p>
        </w:tc>
        <w:tc>
          <w:tcPr>
            <w:tcW w:w="2984" w:type="dxa"/>
            <w:gridSpan w:val="8"/>
            <w:tcBorders>
              <w:top w:val="single" w:sz="4" w:space="0" w:color="auto"/>
              <w:left w:val="nil"/>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ОУ</w:t>
            </w:r>
          </w:p>
        </w:tc>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Ч</w:t>
            </w:r>
            <w:r w:rsidRPr="009317FF">
              <w:rPr>
                <w:rFonts w:ascii="Calibri" w:hAnsi="Calibri"/>
                <w:color w:val="000000"/>
              </w:rPr>
              <w:t>исло избирателей, проголосовавших</w:t>
            </w:r>
          </w:p>
          <w:p w:rsidR="005B7CCC" w:rsidRPr="009317FF" w:rsidRDefault="005B7CCC" w:rsidP="00805BD6">
            <w:pPr>
              <w:jc w:val="center"/>
              <w:rPr>
                <w:rFonts w:ascii="Calibri" w:hAnsi="Calibri"/>
                <w:color w:val="000000"/>
              </w:rPr>
            </w:pPr>
            <w:r w:rsidRPr="009317FF">
              <w:rPr>
                <w:rFonts w:ascii="Calibri" w:hAnsi="Calibri"/>
                <w:color w:val="000000"/>
              </w:rPr>
              <w:t xml:space="preserve">по </w:t>
            </w:r>
            <w:r>
              <w:rPr>
                <w:rFonts w:ascii="Calibri" w:hAnsi="Calibri"/>
                <w:color w:val="000000"/>
              </w:rPr>
              <w:t>ОУ н</w:t>
            </w:r>
            <w:r w:rsidRPr="009317FF">
              <w:rPr>
                <w:rFonts w:ascii="Calibri" w:hAnsi="Calibri"/>
                <w:color w:val="000000"/>
              </w:rPr>
              <w:t>а</w:t>
            </w:r>
            <w:r>
              <w:rPr>
                <w:rFonts w:ascii="Calibri" w:hAnsi="Calibri"/>
                <w:color w:val="000000"/>
              </w:rPr>
              <w:t xml:space="preserve"> </w:t>
            </w:r>
            <w:r w:rsidRPr="009317FF">
              <w:rPr>
                <w:rFonts w:ascii="Calibri" w:hAnsi="Calibri"/>
                <w:color w:val="000000"/>
              </w:rPr>
              <w:t>избирательном участке</w:t>
            </w:r>
          </w:p>
        </w:tc>
        <w:tc>
          <w:tcPr>
            <w:tcW w:w="732" w:type="dxa"/>
            <w:gridSpan w:val="2"/>
            <w:vMerge w:val="restart"/>
            <w:tcBorders>
              <w:top w:val="single" w:sz="4" w:space="0" w:color="auto"/>
              <w:left w:val="nil"/>
              <w:right w:val="single" w:sz="4" w:space="0" w:color="auto"/>
            </w:tcBorders>
            <w:shd w:val="clear" w:color="auto" w:fill="auto"/>
            <w:textDirection w:val="btLr"/>
            <w:vAlign w:val="center"/>
          </w:tcPr>
          <w:p w:rsidR="005B7CCC" w:rsidRPr="0052580A" w:rsidRDefault="005B7CCC" w:rsidP="00805BD6">
            <w:pPr>
              <w:jc w:val="center"/>
              <w:rPr>
                <w:rFonts w:ascii="Calibri" w:hAnsi="Calibri"/>
                <w:b/>
                <w:color w:val="000000"/>
              </w:rPr>
            </w:pPr>
            <w:r w:rsidRPr="0052580A">
              <w:rPr>
                <w:rFonts w:ascii="Calibri" w:hAnsi="Calibri"/>
                <w:b/>
                <w:color w:val="000000"/>
              </w:rPr>
              <w:t>Бредихин Александр Борисович</w:t>
            </w:r>
          </w:p>
        </w:tc>
        <w:tc>
          <w:tcPr>
            <w:tcW w:w="733" w:type="dxa"/>
            <w:gridSpan w:val="2"/>
            <w:vMerge w:val="restart"/>
            <w:tcBorders>
              <w:top w:val="single" w:sz="4" w:space="0" w:color="auto"/>
              <w:left w:val="nil"/>
              <w:right w:val="single" w:sz="4" w:space="0" w:color="auto"/>
            </w:tcBorders>
            <w:shd w:val="clear" w:color="auto" w:fill="auto"/>
            <w:textDirection w:val="btLr"/>
            <w:vAlign w:val="center"/>
          </w:tcPr>
          <w:p w:rsidR="005B7CCC" w:rsidRPr="0052580A" w:rsidRDefault="005B7CCC" w:rsidP="00805BD6">
            <w:pPr>
              <w:jc w:val="center"/>
              <w:rPr>
                <w:rFonts w:ascii="Calibri" w:hAnsi="Calibri"/>
                <w:b/>
                <w:color w:val="000000"/>
              </w:rPr>
            </w:pPr>
            <w:r w:rsidRPr="0052580A">
              <w:rPr>
                <w:rFonts w:ascii="Calibri" w:hAnsi="Calibri"/>
                <w:b/>
                <w:color w:val="000000"/>
              </w:rPr>
              <w:t>Горлов Сергей Петрович</w:t>
            </w:r>
          </w:p>
        </w:tc>
        <w:tc>
          <w:tcPr>
            <w:tcW w:w="732" w:type="dxa"/>
            <w:gridSpan w:val="2"/>
            <w:vMerge w:val="restart"/>
            <w:tcBorders>
              <w:top w:val="single" w:sz="4" w:space="0" w:color="auto"/>
              <w:left w:val="nil"/>
              <w:right w:val="single" w:sz="4" w:space="0" w:color="auto"/>
            </w:tcBorders>
            <w:shd w:val="clear" w:color="auto" w:fill="auto"/>
            <w:textDirection w:val="btLr"/>
            <w:vAlign w:val="center"/>
          </w:tcPr>
          <w:p w:rsidR="005B7CCC" w:rsidRPr="0052580A" w:rsidRDefault="005B7CCC" w:rsidP="00805BD6">
            <w:pPr>
              <w:jc w:val="center"/>
              <w:rPr>
                <w:rFonts w:ascii="Calibri" w:hAnsi="Calibri"/>
                <w:b/>
                <w:color w:val="000000"/>
              </w:rPr>
            </w:pPr>
            <w:r w:rsidRPr="0052580A">
              <w:rPr>
                <w:rFonts w:ascii="Calibri" w:hAnsi="Calibri"/>
                <w:b/>
                <w:color w:val="000000"/>
              </w:rPr>
              <w:t>Мордасов Юрий Васильевич</w:t>
            </w:r>
          </w:p>
        </w:tc>
        <w:tc>
          <w:tcPr>
            <w:tcW w:w="732" w:type="dxa"/>
            <w:vMerge w:val="restart"/>
            <w:tcBorders>
              <w:top w:val="single" w:sz="4" w:space="0" w:color="auto"/>
              <w:left w:val="nil"/>
              <w:right w:val="single" w:sz="4" w:space="0" w:color="auto"/>
            </w:tcBorders>
            <w:shd w:val="clear" w:color="auto" w:fill="auto"/>
            <w:textDirection w:val="btLr"/>
            <w:vAlign w:val="center"/>
          </w:tcPr>
          <w:p w:rsidR="005B7CCC" w:rsidRPr="0052580A" w:rsidRDefault="005B7CCC" w:rsidP="00805BD6">
            <w:pPr>
              <w:jc w:val="center"/>
              <w:rPr>
                <w:rFonts w:ascii="Calibri" w:hAnsi="Calibri"/>
                <w:b/>
                <w:color w:val="000000"/>
              </w:rPr>
            </w:pPr>
            <w:r w:rsidRPr="0052580A">
              <w:rPr>
                <w:rFonts w:ascii="Calibri" w:hAnsi="Calibri"/>
                <w:b/>
                <w:color w:val="000000"/>
              </w:rPr>
              <w:t>Савинов Иван Егорович</w:t>
            </w:r>
          </w:p>
        </w:tc>
      </w:tr>
      <w:tr w:rsidR="005B7CCC" w:rsidRPr="009317FF" w:rsidTr="005B7CCC">
        <w:trPr>
          <w:gridAfter w:val="1"/>
          <w:wAfter w:w="736" w:type="dxa"/>
          <w:trHeight w:val="3831"/>
        </w:trPr>
        <w:tc>
          <w:tcPr>
            <w:tcW w:w="849"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08"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66"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83"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участковой </w:t>
            </w:r>
            <w:r>
              <w:rPr>
                <w:rFonts w:ascii="Calibri" w:hAnsi="Calibri"/>
                <w:color w:val="000000"/>
              </w:rPr>
              <w:br/>
              <w:t xml:space="preserve">избирательной </w:t>
            </w:r>
            <w:r w:rsidRPr="009317FF">
              <w:rPr>
                <w:rFonts w:ascii="Calibri" w:hAnsi="Calibri"/>
                <w:color w:val="000000"/>
              </w:rPr>
              <w:t>комиссией</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  помещении для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вне  помещения для </w:t>
            </w:r>
            <w:r w:rsidRPr="009317FF">
              <w:rPr>
                <w:rFonts w:ascii="Calibri" w:hAnsi="Calibri"/>
                <w:color w:val="000000"/>
              </w:rPr>
              <w:t xml:space="preserve"> </w:t>
            </w:r>
            <w:r>
              <w:rPr>
                <w:rFonts w:ascii="Calibri" w:hAnsi="Calibri"/>
                <w:color w:val="000000"/>
              </w:rPr>
              <w:br/>
            </w:r>
            <w:r w:rsidRPr="009317FF">
              <w:rPr>
                <w:rFonts w:ascii="Calibri" w:hAnsi="Calibri"/>
                <w:color w:val="000000"/>
              </w:rPr>
              <w:t>голосования</w:t>
            </w:r>
            <w:r>
              <w:rPr>
                <w:rFonts w:ascii="Calibri" w:hAnsi="Calibri"/>
                <w:color w:val="000000"/>
              </w:rPr>
              <w:t xml:space="preserve"> в день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Pr>
                <w:rFonts w:ascii="Calibri" w:hAnsi="Calibri"/>
                <w:color w:val="000000"/>
              </w:rPr>
              <w:t>п</w:t>
            </w:r>
            <w:r w:rsidRPr="009317FF">
              <w:rPr>
                <w:rFonts w:ascii="Calibri" w:hAnsi="Calibri"/>
                <w:color w:val="000000"/>
              </w:rPr>
              <w:t>огашенных</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переносных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стационарных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недействительных</w:t>
            </w:r>
          </w:p>
        </w:tc>
        <w:tc>
          <w:tcPr>
            <w:tcW w:w="71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действительных</w:t>
            </w:r>
          </w:p>
        </w:tc>
        <w:tc>
          <w:tcPr>
            <w:tcW w:w="75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w:t>
            </w:r>
            <w:r>
              <w:rPr>
                <w:rFonts w:ascii="Calibri" w:hAnsi="Calibri"/>
                <w:color w:val="000000"/>
              </w:rPr>
              <w:t>УИК</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на избирательном </w:t>
            </w:r>
            <w:r>
              <w:rPr>
                <w:rFonts w:ascii="Calibri" w:hAnsi="Calibri"/>
                <w:color w:val="000000"/>
              </w:rPr>
              <w:br/>
              <w:t>участке до дня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погашенных </w:t>
            </w:r>
            <w:r>
              <w:rPr>
                <w:rFonts w:ascii="Calibri" w:hAnsi="Calibri"/>
                <w:color w:val="000000"/>
              </w:rPr>
              <w:t xml:space="preserve"> не использованных</w:t>
            </w:r>
          </w:p>
        </w:tc>
        <w:tc>
          <w:tcPr>
            <w:tcW w:w="75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избирателям </w:t>
            </w:r>
            <w:r>
              <w:rPr>
                <w:rFonts w:ascii="Calibri" w:hAnsi="Calibri"/>
                <w:color w:val="000000"/>
              </w:rPr>
              <w:t>ТИК</w:t>
            </w:r>
          </w:p>
        </w:tc>
        <w:tc>
          <w:tcPr>
            <w:tcW w:w="732"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32"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3"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2"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2"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r>
      <w:tr w:rsidR="005B7CCC" w:rsidRPr="0052580A" w:rsidTr="005B7CCC">
        <w:trPr>
          <w:gridAfter w:val="1"/>
          <w:wAfter w:w="736" w:type="dxa"/>
          <w:cantSplit/>
          <w:trHeight w:val="1245"/>
        </w:trPr>
        <w:tc>
          <w:tcPr>
            <w:tcW w:w="849" w:type="dxa"/>
            <w:gridSpan w:val="2"/>
            <w:tcBorders>
              <w:top w:val="nil"/>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p>
        </w:tc>
        <w:tc>
          <w:tcPr>
            <w:tcW w:w="708"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363</w:t>
            </w:r>
            <w:r w:rsidRPr="0052580A">
              <w:rPr>
                <w:rFonts w:ascii="Calibri" w:hAnsi="Calibri"/>
                <w:color w:val="000000"/>
              </w:rPr>
              <w:br/>
              <w:t>(22,9%)</w:t>
            </w:r>
          </w:p>
        </w:tc>
        <w:tc>
          <w:tcPr>
            <w:tcW w:w="766"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363</w:t>
            </w:r>
            <w:r w:rsidRPr="0052580A">
              <w:rPr>
                <w:rFonts w:ascii="Calibri" w:hAnsi="Calibri"/>
                <w:color w:val="000000"/>
              </w:rPr>
              <w:br/>
              <w:t>(22,9%)</w:t>
            </w:r>
          </w:p>
        </w:tc>
        <w:tc>
          <w:tcPr>
            <w:tcW w:w="783" w:type="dxa"/>
            <w:gridSpan w:val="2"/>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1585</w:t>
            </w:r>
          </w:p>
        </w:tc>
        <w:tc>
          <w:tcPr>
            <w:tcW w:w="687"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1600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272</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91</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1237</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91</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272</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13</w:t>
            </w:r>
          </w:p>
        </w:tc>
        <w:tc>
          <w:tcPr>
            <w:tcW w:w="718"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350</w:t>
            </w:r>
          </w:p>
        </w:tc>
        <w:tc>
          <w:tcPr>
            <w:tcW w:w="75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20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16</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4</w:t>
            </w:r>
          </w:p>
        </w:tc>
        <w:tc>
          <w:tcPr>
            <w:tcW w:w="759"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41</w:t>
            </w:r>
            <w:r w:rsidRPr="0052580A">
              <w:rPr>
                <w:rFonts w:ascii="Calibri" w:hAnsi="Calibri"/>
                <w:color w:val="000000"/>
              </w:rPr>
              <w:br/>
              <w:t>(11,29%)</w:t>
            </w:r>
          </w:p>
        </w:tc>
        <w:tc>
          <w:tcPr>
            <w:tcW w:w="733"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58</w:t>
            </w:r>
            <w:r w:rsidRPr="0052580A">
              <w:rPr>
                <w:rFonts w:ascii="Calibri" w:hAnsi="Calibri"/>
                <w:color w:val="000000"/>
              </w:rPr>
              <w:br/>
              <w:t>(15,98%)</w:t>
            </w:r>
          </w:p>
        </w:tc>
        <w:tc>
          <w:tcPr>
            <w:tcW w:w="732"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79</w:t>
            </w:r>
            <w:r w:rsidRPr="0052580A">
              <w:rPr>
                <w:rFonts w:ascii="Calibri" w:hAnsi="Calibri"/>
                <w:color w:val="000000"/>
              </w:rPr>
              <w:br/>
              <w:t>(21,76%)</w:t>
            </w:r>
          </w:p>
        </w:tc>
        <w:tc>
          <w:tcPr>
            <w:tcW w:w="732"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2580A" w:rsidRDefault="005B7CCC" w:rsidP="00805BD6">
            <w:pPr>
              <w:ind w:left="113" w:right="113"/>
              <w:jc w:val="center"/>
              <w:rPr>
                <w:rFonts w:ascii="Calibri" w:hAnsi="Calibri"/>
                <w:color w:val="000000"/>
              </w:rPr>
            </w:pPr>
            <w:r w:rsidRPr="0052580A">
              <w:rPr>
                <w:rFonts w:ascii="Calibri" w:hAnsi="Calibri"/>
                <w:color w:val="000000"/>
              </w:rPr>
              <w:t>172</w:t>
            </w:r>
            <w:r w:rsidRPr="0052580A">
              <w:rPr>
                <w:rFonts w:ascii="Calibri" w:hAnsi="Calibri"/>
                <w:color w:val="000000"/>
              </w:rPr>
              <w:br/>
              <w:t>(47,38%)</w:t>
            </w:r>
          </w:p>
        </w:tc>
      </w:tr>
      <w:tr w:rsidR="005B7CCC" w:rsidRPr="0052580A" w:rsidTr="005B7CCC">
        <w:trPr>
          <w:gridAfter w:val="1"/>
          <w:wAfter w:w="736" w:type="dxa"/>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15</w:t>
            </w:r>
            <w:r>
              <w:rPr>
                <w:rFonts w:ascii="Calibri" w:hAnsi="Calibri"/>
                <w:color w:val="000000"/>
              </w:rPr>
              <w:t>/</w:t>
            </w:r>
            <w:r w:rsidRPr="0052580A">
              <w:rPr>
                <w:rFonts w:ascii="Calibri" w:hAnsi="Calibri"/>
                <w:color w:val="000000"/>
              </w:rPr>
              <w:t>06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363</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363</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1585</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1600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272</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91</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1237</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91</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272</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13</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350</w:t>
            </w:r>
          </w:p>
        </w:tc>
        <w:tc>
          <w:tcPr>
            <w:tcW w:w="75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20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16</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4</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41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58</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79</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2580A" w:rsidRDefault="005B7CCC" w:rsidP="00805BD6">
            <w:pPr>
              <w:jc w:val="center"/>
              <w:rPr>
                <w:rFonts w:ascii="Calibri" w:hAnsi="Calibri"/>
                <w:color w:val="000000"/>
              </w:rPr>
            </w:pPr>
            <w:r w:rsidRPr="0052580A">
              <w:rPr>
                <w:rFonts w:ascii="Calibri" w:hAnsi="Calibri"/>
                <w:color w:val="000000"/>
              </w:rPr>
              <w:t>172</w:t>
            </w:r>
          </w:p>
        </w:tc>
      </w:tr>
    </w:tbl>
    <w:tbl>
      <w:tblPr>
        <w:tblStyle w:val="af"/>
        <w:tblW w:w="0" w:type="auto"/>
        <w:tblInd w:w="392" w:type="dxa"/>
        <w:tblLook w:val="04A0"/>
      </w:tblPr>
      <w:tblGrid>
        <w:gridCol w:w="5670"/>
        <w:gridCol w:w="709"/>
      </w:tblGrid>
      <w:tr w:rsidR="005B7CCC" w:rsidTr="00580550">
        <w:tc>
          <w:tcPr>
            <w:tcW w:w="5670" w:type="dxa"/>
            <w:vAlign w:val="center"/>
          </w:tcPr>
          <w:p w:rsidR="005B7CCC" w:rsidRDefault="005B7CCC" w:rsidP="00805BD6">
            <w:pPr>
              <w:rPr>
                <w:rFonts w:ascii="Calibri" w:hAnsi="Calibri"/>
                <w:color w:val="000000"/>
              </w:rPr>
            </w:pPr>
            <w:r>
              <w:rPr>
                <w:rFonts w:ascii="Calibri" w:hAnsi="Calibri"/>
                <w:color w:val="000000"/>
              </w:rPr>
              <w:t>Число утраченных открепительных удостоверений</w:t>
            </w:r>
          </w:p>
        </w:tc>
        <w:tc>
          <w:tcPr>
            <w:tcW w:w="709" w:type="dxa"/>
          </w:tcPr>
          <w:p w:rsidR="005B7CCC" w:rsidRDefault="005B7CCC" w:rsidP="00805BD6">
            <w:pPr>
              <w:jc w:val="center"/>
            </w:pPr>
            <w:r>
              <w:t>0</w:t>
            </w:r>
          </w:p>
        </w:tc>
      </w:tr>
      <w:tr w:rsidR="005B7CCC" w:rsidTr="00580550">
        <w:tc>
          <w:tcPr>
            <w:tcW w:w="5670" w:type="dxa"/>
            <w:vAlign w:val="center"/>
          </w:tcPr>
          <w:p w:rsidR="005B7CCC" w:rsidRDefault="005B7CCC" w:rsidP="00805BD6">
            <w:pPr>
              <w:rPr>
                <w:rFonts w:ascii="Calibri" w:hAnsi="Calibri"/>
                <w:color w:val="000000"/>
              </w:rPr>
            </w:pPr>
            <w:r w:rsidRPr="00B93294">
              <w:rPr>
                <w:rFonts w:ascii="Calibri" w:hAnsi="Calibri"/>
                <w:color w:val="000000"/>
              </w:rPr>
              <w:t>Число утраченных бюллетеней</w:t>
            </w:r>
          </w:p>
        </w:tc>
        <w:tc>
          <w:tcPr>
            <w:tcW w:w="709" w:type="dxa"/>
          </w:tcPr>
          <w:p w:rsidR="005B7CCC" w:rsidRDefault="005B7CCC" w:rsidP="00805BD6">
            <w:pPr>
              <w:jc w:val="center"/>
            </w:pPr>
            <w:r>
              <w:t>0</w:t>
            </w:r>
          </w:p>
        </w:tc>
      </w:tr>
      <w:tr w:rsidR="005B7CCC" w:rsidTr="00580550">
        <w:tc>
          <w:tcPr>
            <w:tcW w:w="5670" w:type="dxa"/>
            <w:vAlign w:val="center"/>
          </w:tcPr>
          <w:p w:rsidR="005B7CCC" w:rsidRDefault="005B7CCC" w:rsidP="00805BD6">
            <w:pPr>
              <w:rPr>
                <w:rFonts w:ascii="Calibri" w:hAnsi="Calibri"/>
                <w:color w:val="000000"/>
              </w:rPr>
            </w:pPr>
            <w:r w:rsidRPr="00B93294">
              <w:rPr>
                <w:rFonts w:ascii="Calibri" w:hAnsi="Calibri"/>
                <w:color w:val="000000"/>
              </w:rPr>
              <w:t>Число бюллетеней, не учтенных при получении</w:t>
            </w:r>
          </w:p>
        </w:tc>
        <w:tc>
          <w:tcPr>
            <w:tcW w:w="709" w:type="dxa"/>
          </w:tcPr>
          <w:p w:rsidR="005B7CCC" w:rsidRDefault="005B7CCC" w:rsidP="00805BD6">
            <w:pPr>
              <w:jc w:val="center"/>
            </w:pPr>
            <w:r>
              <w:t>0</w:t>
            </w:r>
          </w:p>
        </w:tc>
      </w:tr>
    </w:tbl>
    <w:p w:rsidR="005B7CCC" w:rsidRDefault="005B7CCC" w:rsidP="005B7CCC"/>
    <w:tbl>
      <w:tblPr>
        <w:tblW w:w="16302" w:type="dxa"/>
        <w:tblInd w:w="108" w:type="dxa"/>
        <w:tblLayout w:type="fixed"/>
        <w:tblLook w:val="04A0"/>
      </w:tblPr>
      <w:tblGrid>
        <w:gridCol w:w="657"/>
        <w:gridCol w:w="192"/>
        <w:gridCol w:w="708"/>
        <w:gridCol w:w="766"/>
        <w:gridCol w:w="783"/>
        <w:gridCol w:w="687"/>
        <w:gridCol w:w="735"/>
        <w:gridCol w:w="735"/>
        <w:gridCol w:w="735"/>
        <w:gridCol w:w="735"/>
        <w:gridCol w:w="735"/>
        <w:gridCol w:w="735"/>
        <w:gridCol w:w="718"/>
        <w:gridCol w:w="755"/>
        <w:gridCol w:w="735"/>
        <w:gridCol w:w="735"/>
        <w:gridCol w:w="759"/>
        <w:gridCol w:w="732"/>
        <w:gridCol w:w="732"/>
        <w:gridCol w:w="733"/>
        <w:gridCol w:w="732"/>
        <w:gridCol w:w="1468"/>
      </w:tblGrid>
      <w:tr w:rsidR="005B7CCC" w:rsidRPr="009317FF" w:rsidTr="00E807BC">
        <w:trPr>
          <w:trHeight w:val="283"/>
        </w:trPr>
        <w:tc>
          <w:tcPr>
            <w:tcW w:w="657" w:type="dxa"/>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15645" w:type="dxa"/>
            <w:gridSpan w:val="21"/>
            <w:tcBorders>
              <w:top w:val="nil"/>
              <w:left w:val="nil"/>
              <w:bottom w:val="nil"/>
              <w:right w:val="nil"/>
            </w:tcBorders>
            <w:shd w:val="clear" w:color="auto" w:fill="auto"/>
            <w:vAlign w:val="center"/>
            <w:hideMark/>
          </w:tcPr>
          <w:p w:rsidR="00E807BC" w:rsidRDefault="005B7CCC" w:rsidP="00805BD6">
            <w:pPr>
              <w:rPr>
                <w:rFonts w:ascii="Calibri" w:hAnsi="Calibri"/>
                <w:b/>
                <w:color w:val="000000"/>
                <w:sz w:val="28"/>
                <w:szCs w:val="28"/>
              </w:rPr>
            </w:pPr>
            <w:r>
              <w:rPr>
                <w:rFonts w:ascii="Calibri" w:hAnsi="Calibri"/>
                <w:b/>
                <w:color w:val="000000"/>
                <w:sz w:val="28"/>
                <w:szCs w:val="28"/>
              </w:rPr>
              <w:t xml:space="preserve">  </w:t>
            </w:r>
          </w:p>
          <w:p w:rsidR="00E807BC" w:rsidRDefault="00E807BC" w:rsidP="00805BD6">
            <w:pPr>
              <w:rPr>
                <w:rFonts w:ascii="Calibri" w:hAnsi="Calibri"/>
                <w:b/>
                <w:color w:val="000000"/>
                <w:sz w:val="28"/>
                <w:szCs w:val="28"/>
              </w:rPr>
            </w:pPr>
          </w:p>
          <w:p w:rsidR="00E807BC" w:rsidRDefault="00E807BC" w:rsidP="00805BD6">
            <w:pPr>
              <w:rPr>
                <w:rFonts w:ascii="Calibri" w:hAnsi="Calibri"/>
                <w:b/>
                <w:color w:val="000000"/>
                <w:sz w:val="28"/>
                <w:szCs w:val="28"/>
              </w:rPr>
            </w:pPr>
          </w:p>
          <w:p w:rsidR="00E807BC" w:rsidRDefault="00E807BC" w:rsidP="00805BD6">
            <w:pPr>
              <w:rPr>
                <w:rFonts w:ascii="Calibri" w:hAnsi="Calibri"/>
                <w:b/>
                <w:color w:val="000000"/>
                <w:sz w:val="28"/>
                <w:szCs w:val="28"/>
              </w:rPr>
            </w:pPr>
          </w:p>
          <w:p w:rsidR="00E807BC" w:rsidRDefault="00E807BC" w:rsidP="00805BD6">
            <w:pPr>
              <w:rPr>
                <w:rFonts w:ascii="Calibri" w:hAnsi="Calibri"/>
                <w:b/>
                <w:color w:val="000000"/>
                <w:sz w:val="28"/>
                <w:szCs w:val="28"/>
              </w:rPr>
            </w:pPr>
          </w:p>
          <w:p w:rsidR="005B7CCC" w:rsidRPr="00B93294" w:rsidRDefault="005B7CCC" w:rsidP="00E807BC">
            <w:pPr>
              <w:rPr>
                <w:rFonts w:ascii="Calibri" w:hAnsi="Calibri"/>
                <w:b/>
                <w:color w:val="000000"/>
                <w:sz w:val="16"/>
                <w:szCs w:val="16"/>
              </w:rPr>
            </w:pPr>
            <w:r>
              <w:rPr>
                <w:rFonts w:ascii="Calibri" w:hAnsi="Calibri"/>
                <w:b/>
                <w:color w:val="000000"/>
                <w:sz w:val="28"/>
                <w:szCs w:val="28"/>
              </w:rPr>
              <w:lastRenderedPageBreak/>
              <w:t xml:space="preserve">     </w:t>
            </w:r>
            <w:r w:rsidRPr="009317FF">
              <w:rPr>
                <w:rFonts w:ascii="Calibri" w:hAnsi="Calibri"/>
                <w:b/>
                <w:color w:val="000000"/>
                <w:sz w:val="28"/>
                <w:szCs w:val="28"/>
              </w:rPr>
              <w:t xml:space="preserve">Сведения для опубликования полных данных протоколов </w:t>
            </w:r>
            <w:r>
              <w:rPr>
                <w:rFonts w:ascii="Calibri" w:hAnsi="Calibri"/>
                <w:b/>
                <w:color w:val="000000"/>
                <w:sz w:val="28"/>
                <w:szCs w:val="28"/>
              </w:rPr>
              <w:t>д</w:t>
            </w:r>
            <w:r w:rsidRPr="009317FF">
              <w:rPr>
                <w:rFonts w:ascii="Calibri" w:hAnsi="Calibri"/>
                <w:b/>
                <w:color w:val="000000"/>
                <w:sz w:val="28"/>
                <w:szCs w:val="28"/>
              </w:rPr>
              <w:t>вухмандатн</w:t>
            </w:r>
            <w:r>
              <w:rPr>
                <w:rFonts w:ascii="Calibri" w:hAnsi="Calibri"/>
                <w:b/>
                <w:color w:val="000000"/>
                <w:sz w:val="28"/>
                <w:szCs w:val="28"/>
              </w:rPr>
              <w:t xml:space="preserve">ого избирательного </w:t>
            </w:r>
            <w:r w:rsidRPr="009317FF">
              <w:rPr>
                <w:rFonts w:ascii="Calibri" w:hAnsi="Calibri"/>
                <w:b/>
                <w:color w:val="000000"/>
                <w:sz w:val="28"/>
                <w:szCs w:val="28"/>
              </w:rPr>
              <w:t>округа</w:t>
            </w:r>
            <w:r>
              <w:rPr>
                <w:rFonts w:ascii="Calibri" w:hAnsi="Calibri"/>
                <w:b/>
                <w:color w:val="000000"/>
                <w:sz w:val="28"/>
                <w:szCs w:val="28"/>
              </w:rPr>
              <w:t xml:space="preserve"> №7</w:t>
            </w:r>
          </w:p>
        </w:tc>
      </w:tr>
      <w:tr w:rsidR="005B7CCC" w:rsidRPr="009317FF" w:rsidTr="005B7CCC">
        <w:trPr>
          <w:gridAfter w:val="1"/>
          <w:wAfter w:w="1468" w:type="dxa"/>
          <w:trHeight w:val="422"/>
        </w:trPr>
        <w:tc>
          <w:tcPr>
            <w:tcW w:w="849"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sidRPr="009317FF">
              <w:rPr>
                <w:rFonts w:ascii="Calibri" w:hAnsi="Calibri"/>
                <w:color w:val="000000"/>
              </w:rPr>
              <w:lastRenderedPageBreak/>
              <w:t>№ УИК</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выборах</w:t>
            </w:r>
          </w:p>
        </w:tc>
        <w:tc>
          <w:tcPr>
            <w:tcW w:w="766"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голосовании</w:t>
            </w:r>
          </w:p>
        </w:tc>
        <w:tc>
          <w:tcPr>
            <w:tcW w:w="783"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Pr>
                <w:rFonts w:ascii="Calibri" w:hAnsi="Calibri"/>
                <w:color w:val="000000"/>
              </w:rPr>
              <w:t>В</w:t>
            </w:r>
            <w:r w:rsidRPr="009317FF">
              <w:rPr>
                <w:rFonts w:ascii="Calibri" w:hAnsi="Calibri"/>
                <w:color w:val="000000"/>
              </w:rPr>
              <w:t>несенных в список</w:t>
            </w:r>
            <w:r>
              <w:rPr>
                <w:rFonts w:ascii="Calibri" w:hAnsi="Calibri"/>
                <w:color w:val="000000"/>
              </w:rPr>
              <w:t xml:space="preserve">  избирателей</w:t>
            </w:r>
            <w:r w:rsidRPr="009317FF">
              <w:rPr>
                <w:rFonts w:ascii="Calibri" w:hAnsi="Calibri"/>
                <w:color w:val="000000"/>
              </w:rPr>
              <w:t xml:space="preserve"> </w:t>
            </w:r>
            <w:r>
              <w:rPr>
                <w:rFonts w:ascii="Calibri" w:hAnsi="Calibri"/>
                <w:color w:val="000000"/>
              </w:rPr>
              <w:br/>
            </w:r>
            <w:r w:rsidRPr="009317FF">
              <w:rPr>
                <w:rFonts w:ascii="Calibri" w:hAnsi="Calibri"/>
                <w:color w:val="000000"/>
              </w:rPr>
              <w:t>на момент</w:t>
            </w:r>
            <w:r>
              <w:rPr>
                <w:rFonts w:ascii="Calibri" w:hAnsi="Calibri"/>
                <w:color w:val="000000"/>
              </w:rPr>
              <w:t xml:space="preserve"> </w:t>
            </w:r>
            <w:r w:rsidRPr="009317FF">
              <w:rPr>
                <w:rFonts w:ascii="Calibri" w:hAnsi="Calibri"/>
                <w:color w:val="000000"/>
              </w:rPr>
              <w:t>окончания голосования</w:t>
            </w:r>
          </w:p>
        </w:tc>
        <w:tc>
          <w:tcPr>
            <w:tcW w:w="58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избирательных бюллетеней</w:t>
            </w:r>
          </w:p>
        </w:tc>
        <w:tc>
          <w:tcPr>
            <w:tcW w:w="2984" w:type="dxa"/>
            <w:gridSpan w:val="4"/>
            <w:tcBorders>
              <w:top w:val="single" w:sz="4" w:space="0" w:color="auto"/>
              <w:left w:val="nil"/>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ОУ</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Ч</w:t>
            </w:r>
            <w:r w:rsidRPr="009317FF">
              <w:rPr>
                <w:rFonts w:ascii="Calibri" w:hAnsi="Calibri"/>
                <w:color w:val="000000"/>
              </w:rPr>
              <w:t>исло избирателей, проголосовавших</w:t>
            </w:r>
          </w:p>
          <w:p w:rsidR="005B7CCC" w:rsidRPr="009317FF" w:rsidRDefault="005B7CCC" w:rsidP="00805BD6">
            <w:pPr>
              <w:jc w:val="center"/>
              <w:rPr>
                <w:rFonts w:ascii="Calibri" w:hAnsi="Calibri"/>
                <w:color w:val="000000"/>
              </w:rPr>
            </w:pPr>
            <w:r w:rsidRPr="009317FF">
              <w:rPr>
                <w:rFonts w:ascii="Calibri" w:hAnsi="Calibri"/>
                <w:color w:val="000000"/>
              </w:rPr>
              <w:t xml:space="preserve">по </w:t>
            </w:r>
            <w:r>
              <w:rPr>
                <w:rFonts w:ascii="Calibri" w:hAnsi="Calibri"/>
                <w:color w:val="000000"/>
              </w:rPr>
              <w:t>ОУ н</w:t>
            </w:r>
            <w:r w:rsidRPr="009317FF">
              <w:rPr>
                <w:rFonts w:ascii="Calibri" w:hAnsi="Calibri"/>
                <w:color w:val="000000"/>
              </w:rPr>
              <w:t>а</w:t>
            </w:r>
            <w:r>
              <w:rPr>
                <w:rFonts w:ascii="Calibri" w:hAnsi="Calibri"/>
                <w:color w:val="000000"/>
              </w:rPr>
              <w:t xml:space="preserve"> </w:t>
            </w:r>
            <w:r w:rsidRPr="009317FF">
              <w:rPr>
                <w:rFonts w:ascii="Calibri" w:hAnsi="Calibri"/>
                <w:color w:val="000000"/>
              </w:rPr>
              <w:t>избирательном участке</w:t>
            </w:r>
          </w:p>
        </w:tc>
        <w:tc>
          <w:tcPr>
            <w:tcW w:w="732" w:type="dxa"/>
            <w:vMerge w:val="restart"/>
            <w:tcBorders>
              <w:top w:val="single" w:sz="4" w:space="0" w:color="auto"/>
              <w:left w:val="nil"/>
              <w:right w:val="single" w:sz="4" w:space="0" w:color="auto"/>
            </w:tcBorders>
            <w:shd w:val="clear" w:color="auto" w:fill="auto"/>
            <w:textDirection w:val="btLr"/>
            <w:vAlign w:val="center"/>
          </w:tcPr>
          <w:p w:rsidR="005B7CCC" w:rsidRPr="008D445F" w:rsidRDefault="005B7CCC" w:rsidP="00805BD6">
            <w:pPr>
              <w:jc w:val="center"/>
              <w:rPr>
                <w:rFonts w:ascii="Calibri" w:hAnsi="Calibri"/>
                <w:b/>
                <w:color w:val="000000"/>
              </w:rPr>
            </w:pPr>
            <w:r w:rsidRPr="008D445F">
              <w:rPr>
                <w:rFonts w:ascii="Calibri" w:hAnsi="Calibri"/>
                <w:b/>
                <w:color w:val="000000"/>
              </w:rPr>
              <w:t>Аистов Виктор Максимович</w:t>
            </w:r>
          </w:p>
        </w:tc>
        <w:tc>
          <w:tcPr>
            <w:tcW w:w="733" w:type="dxa"/>
            <w:vMerge w:val="restart"/>
            <w:tcBorders>
              <w:top w:val="single" w:sz="4" w:space="0" w:color="auto"/>
              <w:left w:val="nil"/>
              <w:right w:val="single" w:sz="4" w:space="0" w:color="auto"/>
            </w:tcBorders>
            <w:shd w:val="clear" w:color="auto" w:fill="auto"/>
            <w:textDirection w:val="btLr"/>
            <w:vAlign w:val="center"/>
          </w:tcPr>
          <w:p w:rsidR="005B7CCC" w:rsidRPr="008D445F" w:rsidRDefault="005B7CCC" w:rsidP="00805BD6">
            <w:pPr>
              <w:jc w:val="center"/>
              <w:rPr>
                <w:rFonts w:ascii="Calibri" w:hAnsi="Calibri"/>
                <w:b/>
                <w:color w:val="000000"/>
              </w:rPr>
            </w:pPr>
            <w:r w:rsidRPr="008D445F">
              <w:rPr>
                <w:rFonts w:ascii="Calibri" w:hAnsi="Calibri"/>
                <w:b/>
                <w:color w:val="000000"/>
              </w:rPr>
              <w:t>Жданкина Светлана Александровна</w:t>
            </w:r>
          </w:p>
        </w:tc>
        <w:tc>
          <w:tcPr>
            <w:tcW w:w="732" w:type="dxa"/>
            <w:vMerge w:val="restart"/>
            <w:tcBorders>
              <w:top w:val="single" w:sz="4" w:space="0" w:color="auto"/>
              <w:left w:val="nil"/>
              <w:right w:val="single" w:sz="4" w:space="0" w:color="auto"/>
            </w:tcBorders>
            <w:shd w:val="clear" w:color="auto" w:fill="auto"/>
            <w:textDirection w:val="btLr"/>
            <w:vAlign w:val="center"/>
          </w:tcPr>
          <w:p w:rsidR="005B7CCC" w:rsidRPr="008D445F" w:rsidRDefault="005B7CCC" w:rsidP="00805BD6">
            <w:pPr>
              <w:jc w:val="center"/>
              <w:rPr>
                <w:rFonts w:ascii="Calibri" w:hAnsi="Calibri"/>
                <w:b/>
                <w:color w:val="000000"/>
              </w:rPr>
            </w:pPr>
            <w:r w:rsidRPr="008D445F">
              <w:rPr>
                <w:rFonts w:ascii="Calibri" w:hAnsi="Calibri"/>
                <w:b/>
                <w:color w:val="000000"/>
              </w:rPr>
              <w:t>Хаустов Юрий Николаевич</w:t>
            </w:r>
          </w:p>
        </w:tc>
      </w:tr>
      <w:tr w:rsidR="005B7CCC" w:rsidRPr="009317FF" w:rsidTr="005B7CCC">
        <w:trPr>
          <w:gridAfter w:val="1"/>
          <w:wAfter w:w="1468" w:type="dxa"/>
          <w:trHeight w:val="3564"/>
        </w:trPr>
        <w:tc>
          <w:tcPr>
            <w:tcW w:w="849"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08"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66"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83"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участковой </w:t>
            </w:r>
            <w:r>
              <w:rPr>
                <w:rFonts w:ascii="Calibri" w:hAnsi="Calibri"/>
                <w:color w:val="000000"/>
              </w:rPr>
              <w:br/>
              <w:t xml:space="preserve">избирательной </w:t>
            </w:r>
            <w:r w:rsidRPr="009317FF">
              <w:rPr>
                <w:rFonts w:ascii="Calibri" w:hAnsi="Calibri"/>
                <w:color w:val="000000"/>
              </w:rPr>
              <w:t>комиссией</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  помещении для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вне  помещения для </w:t>
            </w:r>
            <w:r w:rsidRPr="009317FF">
              <w:rPr>
                <w:rFonts w:ascii="Calibri" w:hAnsi="Calibri"/>
                <w:color w:val="000000"/>
              </w:rPr>
              <w:t xml:space="preserve"> </w:t>
            </w:r>
            <w:r>
              <w:rPr>
                <w:rFonts w:ascii="Calibri" w:hAnsi="Calibri"/>
                <w:color w:val="000000"/>
              </w:rPr>
              <w:br/>
            </w:r>
            <w:r w:rsidRPr="009317FF">
              <w:rPr>
                <w:rFonts w:ascii="Calibri" w:hAnsi="Calibri"/>
                <w:color w:val="000000"/>
              </w:rPr>
              <w:t>голосования</w:t>
            </w:r>
            <w:r>
              <w:rPr>
                <w:rFonts w:ascii="Calibri" w:hAnsi="Calibri"/>
                <w:color w:val="000000"/>
              </w:rPr>
              <w:t xml:space="preserve"> в день голосования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Pr>
                <w:rFonts w:ascii="Calibri" w:hAnsi="Calibri"/>
                <w:color w:val="000000"/>
              </w:rPr>
              <w:t>п</w:t>
            </w:r>
            <w:r w:rsidRPr="009317FF">
              <w:rPr>
                <w:rFonts w:ascii="Calibri" w:hAnsi="Calibri"/>
                <w:color w:val="000000"/>
              </w:rPr>
              <w:t>огашенных</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переносных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стационарных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недействительных</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действительных</w:t>
            </w:r>
          </w:p>
        </w:tc>
        <w:tc>
          <w:tcPr>
            <w:tcW w:w="75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w:t>
            </w:r>
            <w:r>
              <w:rPr>
                <w:rFonts w:ascii="Calibri" w:hAnsi="Calibri"/>
                <w:color w:val="000000"/>
              </w:rPr>
              <w:t>УИК</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на избирательном </w:t>
            </w:r>
            <w:r>
              <w:rPr>
                <w:rFonts w:ascii="Calibri" w:hAnsi="Calibri"/>
                <w:color w:val="000000"/>
              </w:rPr>
              <w:br/>
              <w:t>участке до дня голосования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погашенных </w:t>
            </w:r>
            <w:r>
              <w:rPr>
                <w:rFonts w:ascii="Calibri" w:hAnsi="Calibri"/>
                <w:color w:val="000000"/>
              </w:rPr>
              <w:t xml:space="preserve"> не использованных</w:t>
            </w:r>
          </w:p>
        </w:tc>
        <w:tc>
          <w:tcPr>
            <w:tcW w:w="7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избирателям </w:t>
            </w:r>
            <w:r>
              <w:rPr>
                <w:rFonts w:ascii="Calibri" w:hAnsi="Calibri"/>
                <w:color w:val="000000"/>
              </w:rPr>
              <w:t>ТИК</w:t>
            </w:r>
          </w:p>
        </w:tc>
        <w:tc>
          <w:tcPr>
            <w:tcW w:w="732"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32"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3"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2"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r>
      <w:tr w:rsidR="005B7CCC" w:rsidRPr="005B0152" w:rsidTr="005B7CCC">
        <w:trPr>
          <w:gridAfter w:val="1"/>
          <w:wAfter w:w="1468" w:type="dxa"/>
          <w:cantSplit/>
          <w:trHeight w:val="1137"/>
        </w:trPr>
        <w:tc>
          <w:tcPr>
            <w:tcW w:w="849" w:type="dxa"/>
            <w:gridSpan w:val="2"/>
            <w:tcBorders>
              <w:top w:val="nil"/>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5B7CCC" w:rsidRPr="005B0152" w:rsidRDefault="005B7CCC" w:rsidP="00805BD6">
            <w:pPr>
              <w:ind w:left="113" w:right="113"/>
              <w:jc w:val="center"/>
              <w:rPr>
                <w:rFonts w:ascii="Calibri" w:hAnsi="Calibri"/>
                <w:color w:val="000000"/>
              </w:rPr>
            </w:pPr>
          </w:p>
        </w:tc>
        <w:tc>
          <w:tcPr>
            <w:tcW w:w="708"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1907</w:t>
            </w:r>
            <w:r w:rsidRPr="005B0152">
              <w:rPr>
                <w:rFonts w:ascii="Calibri" w:hAnsi="Calibri"/>
                <w:color w:val="000000"/>
              </w:rPr>
              <w:br/>
              <w:t>(59,24%)</w:t>
            </w:r>
          </w:p>
        </w:tc>
        <w:tc>
          <w:tcPr>
            <w:tcW w:w="766"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1906</w:t>
            </w:r>
            <w:r w:rsidRPr="005B0152">
              <w:rPr>
                <w:rFonts w:ascii="Calibri" w:hAnsi="Calibri"/>
                <w:color w:val="000000"/>
              </w:rPr>
              <w:br/>
              <w:t>(59,21%)</w:t>
            </w:r>
          </w:p>
        </w:tc>
        <w:tc>
          <w:tcPr>
            <w:tcW w:w="78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3219</w:t>
            </w:r>
          </w:p>
        </w:tc>
        <w:tc>
          <w:tcPr>
            <w:tcW w:w="687"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3210</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1505</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402</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1303</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402</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1504</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66</w:t>
            </w:r>
          </w:p>
        </w:tc>
        <w:tc>
          <w:tcPr>
            <w:tcW w:w="718"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1840</w:t>
            </w:r>
          </w:p>
        </w:tc>
        <w:tc>
          <w:tcPr>
            <w:tcW w:w="75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65</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22</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43</w:t>
            </w:r>
          </w:p>
        </w:tc>
        <w:tc>
          <w:tcPr>
            <w:tcW w:w="759"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0</w:t>
            </w:r>
          </w:p>
        </w:tc>
        <w:tc>
          <w:tcPr>
            <w:tcW w:w="732"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13</w:t>
            </w:r>
          </w:p>
        </w:tc>
        <w:tc>
          <w:tcPr>
            <w:tcW w:w="732"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370</w:t>
            </w:r>
            <w:r w:rsidRPr="005B0152">
              <w:rPr>
                <w:rFonts w:ascii="Calibri" w:hAnsi="Calibri"/>
                <w:color w:val="000000"/>
              </w:rPr>
              <w:br/>
              <w:t>(19,41%)</w:t>
            </w:r>
          </w:p>
        </w:tc>
        <w:tc>
          <w:tcPr>
            <w:tcW w:w="733"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516</w:t>
            </w:r>
            <w:r w:rsidRPr="005B0152">
              <w:rPr>
                <w:rFonts w:ascii="Calibri" w:hAnsi="Calibri"/>
                <w:color w:val="000000"/>
              </w:rPr>
              <w:br/>
              <w:t>(27,07%)</w:t>
            </w:r>
          </w:p>
        </w:tc>
        <w:tc>
          <w:tcPr>
            <w:tcW w:w="732"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5B0152" w:rsidRDefault="005B7CCC" w:rsidP="00805BD6">
            <w:pPr>
              <w:ind w:left="113" w:right="113"/>
              <w:jc w:val="center"/>
              <w:rPr>
                <w:rFonts w:ascii="Calibri" w:hAnsi="Calibri"/>
                <w:color w:val="000000"/>
              </w:rPr>
            </w:pPr>
            <w:r w:rsidRPr="005B0152">
              <w:rPr>
                <w:rFonts w:ascii="Calibri" w:hAnsi="Calibri"/>
                <w:color w:val="000000"/>
              </w:rPr>
              <w:t>954</w:t>
            </w:r>
            <w:r w:rsidRPr="005B0152">
              <w:rPr>
                <w:rFonts w:ascii="Calibri" w:hAnsi="Calibri"/>
                <w:color w:val="000000"/>
              </w:rPr>
              <w:br/>
              <w:t>(50,05%)</w:t>
            </w:r>
          </w:p>
        </w:tc>
      </w:tr>
      <w:tr w:rsidR="005B7CCC" w:rsidRPr="005B0152" w:rsidTr="005B7CCC">
        <w:trPr>
          <w:gridAfter w:val="1"/>
          <w:wAfter w:w="1468" w:type="dxa"/>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1509</w:t>
            </w:r>
          </w:p>
        </w:tc>
        <w:tc>
          <w:tcPr>
            <w:tcW w:w="70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300</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300</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651</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650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212</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88</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350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88</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212</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11</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289</w:t>
            </w:r>
          </w:p>
        </w:tc>
        <w:tc>
          <w:tcPr>
            <w:tcW w:w="75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10</w:t>
            </w:r>
          </w:p>
        </w:tc>
        <w:tc>
          <w:tcPr>
            <w:tcW w:w="759"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72</w:t>
            </w:r>
          </w:p>
        </w:tc>
        <w:tc>
          <w:tcPr>
            <w:tcW w:w="73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142</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75</w:t>
            </w:r>
          </w:p>
        </w:tc>
      </w:tr>
      <w:tr w:rsidR="005B7CCC" w:rsidRPr="005B0152" w:rsidTr="005B7CCC">
        <w:trPr>
          <w:gridAfter w:val="1"/>
          <w:wAfter w:w="1468" w:type="dxa"/>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1510</w:t>
            </w:r>
          </w:p>
        </w:tc>
        <w:tc>
          <w:tcPr>
            <w:tcW w:w="70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382</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381</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763</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770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282</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100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388</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100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281</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25</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356</w:t>
            </w:r>
          </w:p>
        </w:tc>
        <w:tc>
          <w:tcPr>
            <w:tcW w:w="75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7</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w:t>
            </w:r>
          </w:p>
        </w:tc>
        <w:tc>
          <w:tcPr>
            <w:tcW w:w="759"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115</w:t>
            </w:r>
          </w:p>
        </w:tc>
        <w:tc>
          <w:tcPr>
            <w:tcW w:w="73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39</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202</w:t>
            </w:r>
          </w:p>
        </w:tc>
      </w:tr>
      <w:tr w:rsidR="005B7CCC" w:rsidRPr="005B0152" w:rsidTr="005B7CCC">
        <w:trPr>
          <w:gridAfter w:val="1"/>
          <w:wAfter w:w="1468" w:type="dxa"/>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1511</w:t>
            </w:r>
          </w:p>
        </w:tc>
        <w:tc>
          <w:tcPr>
            <w:tcW w:w="70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137</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137</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228</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230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113</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24</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93</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24</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113</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5</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132</w:t>
            </w:r>
          </w:p>
        </w:tc>
        <w:tc>
          <w:tcPr>
            <w:tcW w:w="75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31</w:t>
            </w:r>
          </w:p>
        </w:tc>
        <w:tc>
          <w:tcPr>
            <w:tcW w:w="73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16</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85</w:t>
            </w:r>
          </w:p>
        </w:tc>
      </w:tr>
      <w:tr w:rsidR="005B7CCC" w:rsidRPr="005B0152" w:rsidTr="005B7CCC">
        <w:trPr>
          <w:gridAfter w:val="1"/>
          <w:wAfter w:w="1468" w:type="dxa"/>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1512</w:t>
            </w:r>
          </w:p>
        </w:tc>
        <w:tc>
          <w:tcPr>
            <w:tcW w:w="70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383</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383</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486</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490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295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88</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107</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88</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295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6</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377</w:t>
            </w:r>
          </w:p>
        </w:tc>
        <w:tc>
          <w:tcPr>
            <w:tcW w:w="75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59"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57</w:t>
            </w:r>
          </w:p>
        </w:tc>
        <w:tc>
          <w:tcPr>
            <w:tcW w:w="73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300</w:t>
            </w:r>
          </w:p>
        </w:tc>
      </w:tr>
      <w:tr w:rsidR="005B7CCC" w:rsidRPr="005B0152" w:rsidTr="005B7CCC">
        <w:trPr>
          <w:gridAfter w:val="1"/>
          <w:wAfter w:w="1468" w:type="dxa"/>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1513</w:t>
            </w:r>
          </w:p>
        </w:tc>
        <w:tc>
          <w:tcPr>
            <w:tcW w:w="70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79</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79</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121</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120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60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19</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41</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19</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60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79</w:t>
            </w:r>
          </w:p>
        </w:tc>
        <w:tc>
          <w:tcPr>
            <w:tcW w:w="75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5</w:t>
            </w:r>
          </w:p>
        </w:tc>
        <w:tc>
          <w:tcPr>
            <w:tcW w:w="73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72</w:t>
            </w:r>
          </w:p>
        </w:tc>
      </w:tr>
      <w:tr w:rsidR="005B7CCC" w:rsidRPr="005B0152" w:rsidTr="005B7CCC">
        <w:trPr>
          <w:gridAfter w:val="1"/>
          <w:wAfter w:w="1468" w:type="dxa"/>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1514</w:t>
            </w:r>
          </w:p>
        </w:tc>
        <w:tc>
          <w:tcPr>
            <w:tcW w:w="70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185</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185</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248</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240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165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55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165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5</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180</w:t>
            </w:r>
          </w:p>
        </w:tc>
        <w:tc>
          <w:tcPr>
            <w:tcW w:w="75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w:t>
            </w:r>
          </w:p>
        </w:tc>
        <w:tc>
          <w:tcPr>
            <w:tcW w:w="759"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4</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14</w:t>
            </w:r>
          </w:p>
        </w:tc>
        <w:tc>
          <w:tcPr>
            <w:tcW w:w="73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156</w:t>
            </w:r>
          </w:p>
        </w:tc>
      </w:tr>
      <w:tr w:rsidR="005B7CCC" w:rsidRPr="005B0152" w:rsidTr="005B7CCC">
        <w:trPr>
          <w:gridAfter w:val="1"/>
          <w:wAfter w:w="1468" w:type="dxa"/>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1515</w:t>
            </w:r>
          </w:p>
        </w:tc>
        <w:tc>
          <w:tcPr>
            <w:tcW w:w="70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48</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48</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60</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60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41</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7</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12</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7</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41</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48</w:t>
            </w:r>
          </w:p>
        </w:tc>
        <w:tc>
          <w:tcPr>
            <w:tcW w:w="75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w:t>
            </w:r>
          </w:p>
        </w:tc>
        <w:tc>
          <w:tcPr>
            <w:tcW w:w="759"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11</w:t>
            </w:r>
          </w:p>
        </w:tc>
        <w:tc>
          <w:tcPr>
            <w:tcW w:w="73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37</w:t>
            </w:r>
          </w:p>
        </w:tc>
      </w:tr>
      <w:tr w:rsidR="005B7CCC" w:rsidRPr="005B0152" w:rsidTr="005B7CCC">
        <w:trPr>
          <w:gridAfter w:val="1"/>
          <w:wAfter w:w="1468" w:type="dxa"/>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1516</w:t>
            </w:r>
          </w:p>
        </w:tc>
        <w:tc>
          <w:tcPr>
            <w:tcW w:w="70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280</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280</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444</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440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232</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48</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160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48</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232</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277</w:t>
            </w:r>
          </w:p>
        </w:tc>
        <w:tc>
          <w:tcPr>
            <w:tcW w:w="75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10</w:t>
            </w:r>
          </w:p>
        </w:tc>
        <w:tc>
          <w:tcPr>
            <w:tcW w:w="759"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36</w:t>
            </w:r>
          </w:p>
        </w:tc>
        <w:tc>
          <w:tcPr>
            <w:tcW w:w="73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230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11</w:t>
            </w:r>
          </w:p>
        </w:tc>
      </w:tr>
      <w:tr w:rsidR="005B7CCC" w:rsidRPr="005B0152" w:rsidTr="005B7CCC">
        <w:trPr>
          <w:gridAfter w:val="1"/>
          <w:wAfter w:w="1468" w:type="dxa"/>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1537</w:t>
            </w:r>
          </w:p>
        </w:tc>
        <w:tc>
          <w:tcPr>
            <w:tcW w:w="70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113</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113</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218</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210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105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8</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97</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8</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105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11</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102</w:t>
            </w:r>
          </w:p>
        </w:tc>
        <w:tc>
          <w:tcPr>
            <w:tcW w:w="75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29</w:t>
            </w:r>
          </w:p>
        </w:tc>
        <w:tc>
          <w:tcPr>
            <w:tcW w:w="733"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57</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5B0152" w:rsidRDefault="005B7CCC" w:rsidP="00805BD6">
            <w:pPr>
              <w:jc w:val="center"/>
              <w:rPr>
                <w:rFonts w:ascii="Calibri" w:hAnsi="Calibri"/>
                <w:color w:val="000000"/>
              </w:rPr>
            </w:pPr>
            <w:r w:rsidRPr="005B0152">
              <w:rPr>
                <w:rFonts w:ascii="Calibri" w:hAnsi="Calibri"/>
                <w:color w:val="000000"/>
              </w:rPr>
              <w:t>16</w:t>
            </w:r>
          </w:p>
        </w:tc>
      </w:tr>
    </w:tbl>
    <w:tbl>
      <w:tblPr>
        <w:tblStyle w:val="af"/>
        <w:tblW w:w="0" w:type="auto"/>
        <w:tblInd w:w="817" w:type="dxa"/>
        <w:tblLook w:val="04A0"/>
      </w:tblPr>
      <w:tblGrid>
        <w:gridCol w:w="5670"/>
        <w:gridCol w:w="709"/>
      </w:tblGrid>
      <w:tr w:rsidR="005B7CCC" w:rsidTr="00580550">
        <w:tc>
          <w:tcPr>
            <w:tcW w:w="5670" w:type="dxa"/>
            <w:vAlign w:val="center"/>
          </w:tcPr>
          <w:p w:rsidR="005B7CCC" w:rsidRDefault="005B7CCC" w:rsidP="00805BD6">
            <w:pPr>
              <w:rPr>
                <w:rFonts w:ascii="Calibri" w:hAnsi="Calibri"/>
                <w:color w:val="000000"/>
              </w:rPr>
            </w:pPr>
            <w:r>
              <w:rPr>
                <w:rFonts w:ascii="Calibri" w:hAnsi="Calibri"/>
                <w:color w:val="000000"/>
              </w:rPr>
              <w:t>Число утраченных открепительных удостоверений</w:t>
            </w:r>
          </w:p>
        </w:tc>
        <w:tc>
          <w:tcPr>
            <w:tcW w:w="709" w:type="dxa"/>
          </w:tcPr>
          <w:p w:rsidR="005B7CCC" w:rsidRDefault="005B7CCC" w:rsidP="00805BD6">
            <w:pPr>
              <w:jc w:val="center"/>
            </w:pPr>
            <w:r>
              <w:t>0</w:t>
            </w:r>
          </w:p>
        </w:tc>
      </w:tr>
      <w:tr w:rsidR="005B7CCC" w:rsidTr="00580550">
        <w:tc>
          <w:tcPr>
            <w:tcW w:w="5670" w:type="dxa"/>
            <w:vAlign w:val="center"/>
          </w:tcPr>
          <w:p w:rsidR="005B7CCC" w:rsidRDefault="005B7CCC" w:rsidP="00805BD6">
            <w:pPr>
              <w:rPr>
                <w:rFonts w:ascii="Calibri" w:hAnsi="Calibri"/>
                <w:color w:val="000000"/>
              </w:rPr>
            </w:pPr>
            <w:r w:rsidRPr="00B93294">
              <w:rPr>
                <w:rFonts w:ascii="Calibri" w:hAnsi="Calibri"/>
                <w:color w:val="000000"/>
              </w:rPr>
              <w:t>Число утраченных бюллетеней</w:t>
            </w:r>
          </w:p>
        </w:tc>
        <w:tc>
          <w:tcPr>
            <w:tcW w:w="709" w:type="dxa"/>
          </w:tcPr>
          <w:p w:rsidR="005B7CCC" w:rsidRDefault="005B7CCC" w:rsidP="00805BD6">
            <w:pPr>
              <w:jc w:val="center"/>
            </w:pPr>
            <w:r>
              <w:t>0</w:t>
            </w:r>
          </w:p>
        </w:tc>
      </w:tr>
      <w:tr w:rsidR="005B7CCC" w:rsidTr="00580550">
        <w:tc>
          <w:tcPr>
            <w:tcW w:w="5670" w:type="dxa"/>
            <w:vAlign w:val="center"/>
          </w:tcPr>
          <w:p w:rsidR="005B7CCC" w:rsidRDefault="005B7CCC" w:rsidP="00805BD6">
            <w:pPr>
              <w:rPr>
                <w:rFonts w:ascii="Calibri" w:hAnsi="Calibri"/>
                <w:color w:val="000000"/>
              </w:rPr>
            </w:pPr>
            <w:r w:rsidRPr="00B93294">
              <w:rPr>
                <w:rFonts w:ascii="Calibri" w:hAnsi="Calibri"/>
                <w:color w:val="000000"/>
              </w:rPr>
              <w:t>Число бюллетеней, не учтенных при получении</w:t>
            </w:r>
          </w:p>
        </w:tc>
        <w:tc>
          <w:tcPr>
            <w:tcW w:w="709" w:type="dxa"/>
          </w:tcPr>
          <w:p w:rsidR="005B7CCC" w:rsidRDefault="005B7CCC" w:rsidP="00805BD6">
            <w:pPr>
              <w:jc w:val="center"/>
            </w:pPr>
            <w:r>
              <w:t>0</w:t>
            </w:r>
          </w:p>
        </w:tc>
      </w:tr>
    </w:tbl>
    <w:p w:rsidR="005B7CCC" w:rsidRDefault="005B7CCC" w:rsidP="005B7CCC">
      <w:pPr>
        <w:rPr>
          <w:sz w:val="16"/>
          <w:szCs w:val="16"/>
        </w:rPr>
      </w:pPr>
    </w:p>
    <w:tbl>
      <w:tblPr>
        <w:tblW w:w="16302" w:type="dxa"/>
        <w:tblInd w:w="-318" w:type="dxa"/>
        <w:tblLayout w:type="fixed"/>
        <w:tblLook w:val="04A0"/>
      </w:tblPr>
      <w:tblGrid>
        <w:gridCol w:w="657"/>
        <w:gridCol w:w="192"/>
        <w:gridCol w:w="556"/>
        <w:gridCol w:w="152"/>
        <w:gridCol w:w="766"/>
        <w:gridCol w:w="72"/>
        <w:gridCol w:w="711"/>
        <w:gridCol w:w="687"/>
        <w:gridCol w:w="304"/>
        <w:gridCol w:w="431"/>
        <w:gridCol w:w="343"/>
        <w:gridCol w:w="392"/>
        <w:gridCol w:w="382"/>
        <w:gridCol w:w="353"/>
        <w:gridCol w:w="198"/>
        <w:gridCol w:w="537"/>
        <w:gridCol w:w="237"/>
        <w:gridCol w:w="498"/>
        <w:gridCol w:w="276"/>
        <w:gridCol w:w="459"/>
        <w:gridCol w:w="39"/>
        <w:gridCol w:w="679"/>
        <w:gridCol w:w="572"/>
        <w:gridCol w:w="183"/>
        <w:gridCol w:w="591"/>
        <w:gridCol w:w="144"/>
        <w:gridCol w:w="556"/>
        <w:gridCol w:w="179"/>
        <w:gridCol w:w="521"/>
        <w:gridCol w:w="238"/>
        <w:gridCol w:w="560"/>
        <w:gridCol w:w="172"/>
        <w:gridCol w:w="602"/>
        <w:gridCol w:w="130"/>
        <w:gridCol w:w="644"/>
        <w:gridCol w:w="89"/>
        <w:gridCol w:w="685"/>
        <w:gridCol w:w="47"/>
        <w:gridCol w:w="732"/>
        <w:gridCol w:w="736"/>
      </w:tblGrid>
      <w:tr w:rsidR="005B7CCC" w:rsidRPr="009317FF" w:rsidTr="005B7CCC">
        <w:trPr>
          <w:trHeight w:val="360"/>
        </w:trPr>
        <w:tc>
          <w:tcPr>
            <w:tcW w:w="657" w:type="dxa"/>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r>
              <w:rPr>
                <w:sz w:val="16"/>
                <w:szCs w:val="16"/>
              </w:rPr>
              <w:lastRenderedPageBreak/>
              <w:br w:type="page"/>
            </w:r>
          </w:p>
        </w:tc>
        <w:tc>
          <w:tcPr>
            <w:tcW w:w="15645" w:type="dxa"/>
            <w:gridSpan w:val="39"/>
            <w:tcBorders>
              <w:top w:val="nil"/>
              <w:left w:val="nil"/>
              <w:bottom w:val="nil"/>
              <w:right w:val="nil"/>
            </w:tcBorders>
            <w:shd w:val="clear" w:color="auto" w:fill="auto"/>
            <w:vAlign w:val="center"/>
            <w:hideMark/>
          </w:tcPr>
          <w:p w:rsidR="005B7CCC" w:rsidRPr="009317FF" w:rsidRDefault="005B7CCC" w:rsidP="00805BD6">
            <w:pPr>
              <w:jc w:val="center"/>
              <w:rPr>
                <w:rFonts w:ascii="Calibri" w:hAnsi="Calibri"/>
                <w:b/>
                <w:color w:val="000000"/>
              </w:rPr>
            </w:pPr>
            <w:r w:rsidRPr="009317FF">
              <w:rPr>
                <w:rFonts w:ascii="Calibri" w:hAnsi="Calibri"/>
                <w:b/>
                <w:color w:val="000000"/>
                <w:sz w:val="28"/>
                <w:szCs w:val="28"/>
              </w:rPr>
              <w:t xml:space="preserve">Сведения для опубликования полных данных протоколов </w:t>
            </w:r>
            <w:r>
              <w:rPr>
                <w:rFonts w:ascii="Calibri" w:hAnsi="Calibri"/>
                <w:b/>
                <w:color w:val="000000"/>
                <w:sz w:val="28"/>
                <w:szCs w:val="28"/>
              </w:rPr>
              <w:t>д</w:t>
            </w:r>
            <w:r w:rsidRPr="009317FF">
              <w:rPr>
                <w:rFonts w:ascii="Calibri" w:hAnsi="Calibri"/>
                <w:b/>
                <w:color w:val="000000"/>
                <w:sz w:val="28"/>
                <w:szCs w:val="28"/>
              </w:rPr>
              <w:t>вухмандатн</w:t>
            </w:r>
            <w:r>
              <w:rPr>
                <w:rFonts w:ascii="Calibri" w:hAnsi="Calibri"/>
                <w:b/>
                <w:color w:val="000000"/>
                <w:sz w:val="28"/>
                <w:szCs w:val="28"/>
              </w:rPr>
              <w:t xml:space="preserve">ого избирательного </w:t>
            </w:r>
            <w:r w:rsidRPr="009317FF">
              <w:rPr>
                <w:rFonts w:ascii="Calibri" w:hAnsi="Calibri"/>
                <w:b/>
                <w:color w:val="000000"/>
                <w:sz w:val="28"/>
                <w:szCs w:val="28"/>
              </w:rPr>
              <w:t>округа</w:t>
            </w:r>
            <w:r>
              <w:rPr>
                <w:rFonts w:ascii="Calibri" w:hAnsi="Calibri"/>
                <w:b/>
                <w:color w:val="000000"/>
                <w:sz w:val="28"/>
                <w:szCs w:val="28"/>
              </w:rPr>
              <w:t xml:space="preserve"> №8</w:t>
            </w:r>
          </w:p>
        </w:tc>
      </w:tr>
      <w:tr w:rsidR="005B7CCC" w:rsidRPr="009317FF" w:rsidTr="00E807BC">
        <w:trPr>
          <w:trHeight w:val="80"/>
        </w:trPr>
        <w:tc>
          <w:tcPr>
            <w:tcW w:w="657" w:type="dxa"/>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48"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990" w:type="dxa"/>
            <w:gridSpan w:val="3"/>
            <w:tcBorders>
              <w:top w:val="nil"/>
              <w:left w:val="nil"/>
              <w:bottom w:val="single" w:sz="4" w:space="0" w:color="auto"/>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11" w:type="dxa"/>
            <w:tcBorders>
              <w:top w:val="nil"/>
              <w:left w:val="nil"/>
              <w:bottom w:val="single" w:sz="4" w:space="0" w:color="auto"/>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991"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551"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498"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679" w:type="dxa"/>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572" w:type="dxa"/>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00"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00"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98"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79" w:type="dxa"/>
            <w:gridSpan w:val="2"/>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c>
          <w:tcPr>
            <w:tcW w:w="736" w:type="dxa"/>
            <w:tcBorders>
              <w:top w:val="nil"/>
              <w:left w:val="nil"/>
              <w:bottom w:val="nil"/>
              <w:right w:val="nil"/>
            </w:tcBorders>
            <w:shd w:val="clear" w:color="auto" w:fill="auto"/>
            <w:noWrap/>
            <w:vAlign w:val="center"/>
            <w:hideMark/>
          </w:tcPr>
          <w:p w:rsidR="005B7CCC" w:rsidRPr="009317FF" w:rsidRDefault="005B7CCC" w:rsidP="00805BD6">
            <w:pPr>
              <w:jc w:val="center"/>
              <w:rPr>
                <w:rFonts w:ascii="Calibri" w:hAnsi="Calibri"/>
                <w:color w:val="000000"/>
              </w:rPr>
            </w:pPr>
          </w:p>
        </w:tc>
      </w:tr>
      <w:tr w:rsidR="005B7CCC" w:rsidRPr="009317FF" w:rsidTr="005B7CCC">
        <w:trPr>
          <w:gridAfter w:val="1"/>
          <w:wAfter w:w="736" w:type="dxa"/>
          <w:trHeight w:val="422"/>
        </w:trPr>
        <w:tc>
          <w:tcPr>
            <w:tcW w:w="849"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sidRPr="009317FF">
              <w:rPr>
                <w:rFonts w:ascii="Calibri" w:hAnsi="Calibri"/>
                <w:color w:val="000000"/>
              </w:rPr>
              <w:t>№ УИК</w:t>
            </w:r>
          </w:p>
        </w:tc>
        <w:tc>
          <w:tcPr>
            <w:tcW w:w="708"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выборах</w:t>
            </w:r>
          </w:p>
        </w:tc>
        <w:tc>
          <w:tcPr>
            <w:tcW w:w="766"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голосовании</w:t>
            </w:r>
          </w:p>
        </w:tc>
        <w:tc>
          <w:tcPr>
            <w:tcW w:w="783"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Pr>
                <w:rFonts w:ascii="Calibri" w:hAnsi="Calibri"/>
                <w:color w:val="000000"/>
              </w:rPr>
              <w:t>В</w:t>
            </w:r>
            <w:r w:rsidRPr="009317FF">
              <w:rPr>
                <w:rFonts w:ascii="Calibri" w:hAnsi="Calibri"/>
                <w:color w:val="000000"/>
              </w:rPr>
              <w:t>несенных в список</w:t>
            </w:r>
            <w:r>
              <w:rPr>
                <w:rFonts w:ascii="Calibri" w:hAnsi="Calibri"/>
                <w:color w:val="000000"/>
              </w:rPr>
              <w:t xml:space="preserve">  избирателей</w:t>
            </w:r>
            <w:r w:rsidRPr="009317FF">
              <w:rPr>
                <w:rFonts w:ascii="Calibri" w:hAnsi="Calibri"/>
                <w:color w:val="000000"/>
              </w:rPr>
              <w:t xml:space="preserve"> </w:t>
            </w:r>
            <w:r>
              <w:rPr>
                <w:rFonts w:ascii="Calibri" w:hAnsi="Calibri"/>
                <w:color w:val="000000"/>
              </w:rPr>
              <w:br/>
            </w:r>
            <w:r w:rsidRPr="009317FF">
              <w:rPr>
                <w:rFonts w:ascii="Calibri" w:hAnsi="Calibri"/>
                <w:color w:val="000000"/>
              </w:rPr>
              <w:t>на момент</w:t>
            </w:r>
            <w:r>
              <w:rPr>
                <w:rFonts w:ascii="Calibri" w:hAnsi="Calibri"/>
                <w:color w:val="000000"/>
              </w:rPr>
              <w:t xml:space="preserve"> </w:t>
            </w:r>
            <w:r w:rsidRPr="009317FF">
              <w:rPr>
                <w:rFonts w:ascii="Calibri" w:hAnsi="Calibri"/>
                <w:color w:val="000000"/>
              </w:rPr>
              <w:t>окончания голосования</w:t>
            </w:r>
          </w:p>
        </w:tc>
        <w:tc>
          <w:tcPr>
            <w:tcW w:w="581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избирательных бюллетеней</w:t>
            </w:r>
          </w:p>
        </w:tc>
        <w:tc>
          <w:tcPr>
            <w:tcW w:w="2984" w:type="dxa"/>
            <w:gridSpan w:val="8"/>
            <w:tcBorders>
              <w:top w:val="single" w:sz="4" w:space="0" w:color="auto"/>
              <w:left w:val="nil"/>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ОУ</w:t>
            </w:r>
          </w:p>
        </w:tc>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Ч</w:t>
            </w:r>
            <w:r w:rsidRPr="009317FF">
              <w:rPr>
                <w:rFonts w:ascii="Calibri" w:hAnsi="Calibri"/>
                <w:color w:val="000000"/>
              </w:rPr>
              <w:t>исло избирателей, проголосовавших</w:t>
            </w:r>
          </w:p>
          <w:p w:rsidR="005B7CCC" w:rsidRPr="009317FF" w:rsidRDefault="005B7CCC" w:rsidP="00805BD6">
            <w:pPr>
              <w:jc w:val="center"/>
              <w:rPr>
                <w:rFonts w:ascii="Calibri" w:hAnsi="Calibri"/>
                <w:color w:val="000000"/>
              </w:rPr>
            </w:pPr>
            <w:r w:rsidRPr="009317FF">
              <w:rPr>
                <w:rFonts w:ascii="Calibri" w:hAnsi="Calibri"/>
                <w:color w:val="000000"/>
              </w:rPr>
              <w:t xml:space="preserve">по </w:t>
            </w:r>
            <w:r>
              <w:rPr>
                <w:rFonts w:ascii="Calibri" w:hAnsi="Calibri"/>
                <w:color w:val="000000"/>
              </w:rPr>
              <w:t>ОУ н</w:t>
            </w:r>
            <w:r w:rsidRPr="009317FF">
              <w:rPr>
                <w:rFonts w:ascii="Calibri" w:hAnsi="Calibri"/>
                <w:color w:val="000000"/>
              </w:rPr>
              <w:t>а</w:t>
            </w:r>
            <w:r>
              <w:rPr>
                <w:rFonts w:ascii="Calibri" w:hAnsi="Calibri"/>
                <w:color w:val="000000"/>
              </w:rPr>
              <w:t xml:space="preserve"> </w:t>
            </w:r>
            <w:r w:rsidRPr="009317FF">
              <w:rPr>
                <w:rFonts w:ascii="Calibri" w:hAnsi="Calibri"/>
                <w:color w:val="000000"/>
              </w:rPr>
              <w:t>избирательном участке</w:t>
            </w:r>
          </w:p>
        </w:tc>
        <w:tc>
          <w:tcPr>
            <w:tcW w:w="732" w:type="dxa"/>
            <w:gridSpan w:val="2"/>
            <w:vMerge w:val="restart"/>
            <w:tcBorders>
              <w:top w:val="single" w:sz="4" w:space="0" w:color="auto"/>
              <w:left w:val="nil"/>
              <w:right w:val="single" w:sz="4" w:space="0" w:color="auto"/>
            </w:tcBorders>
            <w:shd w:val="clear" w:color="auto" w:fill="auto"/>
            <w:textDirection w:val="btLr"/>
            <w:vAlign w:val="center"/>
          </w:tcPr>
          <w:p w:rsidR="005B7CCC" w:rsidRPr="00DF6181" w:rsidRDefault="005B7CCC" w:rsidP="00805BD6">
            <w:pPr>
              <w:jc w:val="center"/>
              <w:rPr>
                <w:rFonts w:ascii="Calibri" w:hAnsi="Calibri"/>
                <w:b/>
                <w:color w:val="000000"/>
              </w:rPr>
            </w:pPr>
            <w:r w:rsidRPr="00DF6181">
              <w:rPr>
                <w:rFonts w:ascii="Calibri" w:hAnsi="Calibri"/>
                <w:b/>
                <w:color w:val="000000"/>
              </w:rPr>
              <w:t>Баранов Николай Петрович</w:t>
            </w:r>
          </w:p>
        </w:tc>
        <w:tc>
          <w:tcPr>
            <w:tcW w:w="733" w:type="dxa"/>
            <w:gridSpan w:val="2"/>
            <w:vMerge w:val="restart"/>
            <w:tcBorders>
              <w:top w:val="single" w:sz="4" w:space="0" w:color="auto"/>
              <w:left w:val="nil"/>
              <w:right w:val="single" w:sz="4" w:space="0" w:color="auto"/>
            </w:tcBorders>
            <w:shd w:val="clear" w:color="auto" w:fill="auto"/>
            <w:textDirection w:val="btLr"/>
            <w:vAlign w:val="center"/>
          </w:tcPr>
          <w:p w:rsidR="005B7CCC" w:rsidRPr="00DF6181" w:rsidRDefault="005B7CCC" w:rsidP="00805BD6">
            <w:pPr>
              <w:jc w:val="center"/>
              <w:rPr>
                <w:rFonts w:ascii="Calibri" w:hAnsi="Calibri"/>
                <w:b/>
                <w:color w:val="000000"/>
              </w:rPr>
            </w:pPr>
            <w:r w:rsidRPr="00DF6181">
              <w:rPr>
                <w:rFonts w:ascii="Calibri" w:hAnsi="Calibri"/>
                <w:b/>
                <w:color w:val="000000"/>
              </w:rPr>
              <w:t>Зыков Александр Николаевич</w:t>
            </w:r>
          </w:p>
        </w:tc>
        <w:tc>
          <w:tcPr>
            <w:tcW w:w="732" w:type="dxa"/>
            <w:gridSpan w:val="2"/>
            <w:vMerge w:val="restart"/>
            <w:tcBorders>
              <w:top w:val="single" w:sz="4" w:space="0" w:color="auto"/>
              <w:left w:val="nil"/>
              <w:right w:val="single" w:sz="4" w:space="0" w:color="auto"/>
            </w:tcBorders>
            <w:shd w:val="clear" w:color="auto" w:fill="auto"/>
            <w:textDirection w:val="btLr"/>
            <w:vAlign w:val="center"/>
          </w:tcPr>
          <w:p w:rsidR="005B7CCC" w:rsidRPr="00DF6181" w:rsidRDefault="005B7CCC" w:rsidP="00805BD6">
            <w:pPr>
              <w:jc w:val="center"/>
              <w:rPr>
                <w:rFonts w:ascii="Calibri" w:hAnsi="Calibri"/>
                <w:b/>
                <w:color w:val="000000"/>
              </w:rPr>
            </w:pPr>
            <w:r w:rsidRPr="00DF6181">
              <w:rPr>
                <w:rFonts w:ascii="Calibri" w:hAnsi="Calibri"/>
                <w:b/>
                <w:color w:val="000000"/>
              </w:rPr>
              <w:t>Куралесова Инна Петровна</w:t>
            </w:r>
          </w:p>
        </w:tc>
        <w:tc>
          <w:tcPr>
            <w:tcW w:w="732" w:type="dxa"/>
            <w:vMerge w:val="restart"/>
            <w:tcBorders>
              <w:top w:val="single" w:sz="4" w:space="0" w:color="auto"/>
              <w:left w:val="nil"/>
              <w:right w:val="single" w:sz="4" w:space="0" w:color="auto"/>
            </w:tcBorders>
            <w:shd w:val="clear" w:color="auto" w:fill="auto"/>
            <w:textDirection w:val="btLr"/>
            <w:vAlign w:val="center"/>
          </w:tcPr>
          <w:p w:rsidR="005B7CCC" w:rsidRPr="00DF6181" w:rsidRDefault="005B7CCC" w:rsidP="00805BD6">
            <w:pPr>
              <w:jc w:val="center"/>
              <w:rPr>
                <w:rFonts w:ascii="Calibri" w:hAnsi="Calibri"/>
                <w:b/>
                <w:color w:val="000000"/>
              </w:rPr>
            </w:pPr>
            <w:r w:rsidRPr="00DF6181">
              <w:rPr>
                <w:rFonts w:ascii="Calibri" w:hAnsi="Calibri"/>
                <w:b/>
                <w:color w:val="000000"/>
              </w:rPr>
              <w:t>Хныкин Сергей Олегович</w:t>
            </w:r>
          </w:p>
        </w:tc>
      </w:tr>
      <w:tr w:rsidR="005B7CCC" w:rsidRPr="009317FF" w:rsidTr="005B7CCC">
        <w:trPr>
          <w:gridAfter w:val="1"/>
          <w:wAfter w:w="736" w:type="dxa"/>
          <w:trHeight w:val="3831"/>
        </w:trPr>
        <w:tc>
          <w:tcPr>
            <w:tcW w:w="849"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08"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66"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83"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участковой </w:t>
            </w:r>
            <w:r>
              <w:rPr>
                <w:rFonts w:ascii="Calibri" w:hAnsi="Calibri"/>
                <w:color w:val="000000"/>
              </w:rPr>
              <w:br/>
              <w:t xml:space="preserve">избирательной </w:t>
            </w:r>
            <w:r w:rsidRPr="009317FF">
              <w:rPr>
                <w:rFonts w:ascii="Calibri" w:hAnsi="Calibri"/>
                <w:color w:val="000000"/>
              </w:rPr>
              <w:t>комиссией</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  помещении для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вне  помещения для </w:t>
            </w:r>
            <w:r w:rsidRPr="009317FF">
              <w:rPr>
                <w:rFonts w:ascii="Calibri" w:hAnsi="Calibri"/>
                <w:color w:val="000000"/>
              </w:rPr>
              <w:t xml:space="preserve"> </w:t>
            </w:r>
            <w:r>
              <w:rPr>
                <w:rFonts w:ascii="Calibri" w:hAnsi="Calibri"/>
                <w:color w:val="000000"/>
              </w:rPr>
              <w:br/>
            </w:r>
            <w:r w:rsidRPr="009317FF">
              <w:rPr>
                <w:rFonts w:ascii="Calibri" w:hAnsi="Calibri"/>
                <w:color w:val="000000"/>
              </w:rPr>
              <w:t>голосования</w:t>
            </w:r>
            <w:r>
              <w:rPr>
                <w:rFonts w:ascii="Calibri" w:hAnsi="Calibri"/>
                <w:color w:val="000000"/>
              </w:rPr>
              <w:t xml:space="preserve"> в день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Pr>
                <w:rFonts w:ascii="Calibri" w:hAnsi="Calibri"/>
                <w:color w:val="000000"/>
              </w:rPr>
              <w:t>п</w:t>
            </w:r>
            <w:r w:rsidRPr="009317FF">
              <w:rPr>
                <w:rFonts w:ascii="Calibri" w:hAnsi="Calibri"/>
                <w:color w:val="000000"/>
              </w:rPr>
              <w:t>огашенных</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переносных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стационарных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недействительных</w:t>
            </w:r>
          </w:p>
        </w:tc>
        <w:tc>
          <w:tcPr>
            <w:tcW w:w="71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действительных</w:t>
            </w:r>
          </w:p>
        </w:tc>
        <w:tc>
          <w:tcPr>
            <w:tcW w:w="75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w:t>
            </w:r>
            <w:r>
              <w:rPr>
                <w:rFonts w:ascii="Calibri" w:hAnsi="Calibri"/>
                <w:color w:val="000000"/>
              </w:rPr>
              <w:t>УИК</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на избирательном </w:t>
            </w:r>
            <w:r>
              <w:rPr>
                <w:rFonts w:ascii="Calibri" w:hAnsi="Calibri"/>
                <w:color w:val="000000"/>
              </w:rPr>
              <w:br/>
              <w:t>участке до дня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погашенных </w:t>
            </w:r>
            <w:r>
              <w:rPr>
                <w:rFonts w:ascii="Calibri" w:hAnsi="Calibri"/>
                <w:color w:val="000000"/>
              </w:rPr>
              <w:t xml:space="preserve"> не использованных</w:t>
            </w:r>
          </w:p>
        </w:tc>
        <w:tc>
          <w:tcPr>
            <w:tcW w:w="75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избирателям </w:t>
            </w:r>
            <w:r>
              <w:rPr>
                <w:rFonts w:ascii="Calibri" w:hAnsi="Calibri"/>
                <w:color w:val="000000"/>
              </w:rPr>
              <w:t>ТИК</w:t>
            </w:r>
          </w:p>
        </w:tc>
        <w:tc>
          <w:tcPr>
            <w:tcW w:w="732"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32"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3"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2"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2"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r>
      <w:tr w:rsidR="005B7CCC" w:rsidRPr="00DF6181" w:rsidTr="005B7CCC">
        <w:trPr>
          <w:gridAfter w:val="1"/>
          <w:wAfter w:w="736" w:type="dxa"/>
          <w:cantSplit/>
          <w:trHeight w:val="1245"/>
        </w:trPr>
        <w:tc>
          <w:tcPr>
            <w:tcW w:w="849" w:type="dxa"/>
            <w:gridSpan w:val="2"/>
            <w:tcBorders>
              <w:top w:val="nil"/>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5B7CCC" w:rsidRPr="00DF6181" w:rsidRDefault="005B7CCC" w:rsidP="00805BD6">
            <w:pPr>
              <w:ind w:left="113" w:right="113"/>
              <w:jc w:val="center"/>
              <w:rPr>
                <w:rFonts w:ascii="Calibri" w:hAnsi="Calibri"/>
                <w:color w:val="000000"/>
              </w:rPr>
            </w:pPr>
          </w:p>
        </w:tc>
        <w:tc>
          <w:tcPr>
            <w:tcW w:w="708"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1119</w:t>
            </w:r>
            <w:r w:rsidRPr="00DF6181">
              <w:rPr>
                <w:rFonts w:ascii="Calibri" w:hAnsi="Calibri"/>
                <w:color w:val="000000"/>
              </w:rPr>
              <w:br/>
              <w:t>(34,91%)</w:t>
            </w:r>
          </w:p>
        </w:tc>
        <w:tc>
          <w:tcPr>
            <w:tcW w:w="766"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1119</w:t>
            </w:r>
            <w:r w:rsidRPr="00DF6181">
              <w:rPr>
                <w:rFonts w:ascii="Calibri" w:hAnsi="Calibri"/>
                <w:color w:val="000000"/>
              </w:rPr>
              <w:br/>
              <w:t>(34,91%)</w:t>
            </w:r>
          </w:p>
        </w:tc>
        <w:tc>
          <w:tcPr>
            <w:tcW w:w="783" w:type="dxa"/>
            <w:gridSpan w:val="2"/>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3205</w:t>
            </w:r>
          </w:p>
        </w:tc>
        <w:tc>
          <w:tcPr>
            <w:tcW w:w="687"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3180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804</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315</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2061</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315</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804</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28</w:t>
            </w:r>
          </w:p>
        </w:tc>
        <w:tc>
          <w:tcPr>
            <w:tcW w:w="718"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1091</w:t>
            </w:r>
          </w:p>
        </w:tc>
        <w:tc>
          <w:tcPr>
            <w:tcW w:w="75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40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2</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38</w:t>
            </w:r>
          </w:p>
        </w:tc>
        <w:tc>
          <w:tcPr>
            <w:tcW w:w="759"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1</w:t>
            </w:r>
          </w:p>
        </w:tc>
        <w:tc>
          <w:tcPr>
            <w:tcW w:w="732"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189</w:t>
            </w:r>
            <w:r w:rsidRPr="00DF6181">
              <w:rPr>
                <w:rFonts w:ascii="Calibri" w:hAnsi="Calibri"/>
                <w:color w:val="000000"/>
              </w:rPr>
              <w:br/>
              <w:t>(16,89%)</w:t>
            </w:r>
          </w:p>
        </w:tc>
        <w:tc>
          <w:tcPr>
            <w:tcW w:w="733"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485</w:t>
            </w:r>
            <w:r w:rsidRPr="00DF6181">
              <w:rPr>
                <w:rFonts w:ascii="Calibri" w:hAnsi="Calibri"/>
                <w:color w:val="000000"/>
              </w:rPr>
              <w:br/>
              <w:t>(43,34%)</w:t>
            </w:r>
          </w:p>
        </w:tc>
        <w:tc>
          <w:tcPr>
            <w:tcW w:w="732"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20</w:t>
            </w:r>
            <w:r w:rsidRPr="00DF6181">
              <w:rPr>
                <w:rFonts w:ascii="Calibri" w:hAnsi="Calibri"/>
                <w:color w:val="000000"/>
              </w:rPr>
              <w:br/>
              <w:t>(1,79%)</w:t>
            </w:r>
          </w:p>
        </w:tc>
        <w:tc>
          <w:tcPr>
            <w:tcW w:w="732"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DF6181" w:rsidRDefault="005B7CCC" w:rsidP="00805BD6">
            <w:pPr>
              <w:ind w:left="113" w:right="113"/>
              <w:jc w:val="center"/>
              <w:rPr>
                <w:rFonts w:ascii="Calibri" w:hAnsi="Calibri"/>
                <w:color w:val="000000"/>
              </w:rPr>
            </w:pPr>
            <w:r w:rsidRPr="00DF6181">
              <w:rPr>
                <w:rFonts w:ascii="Calibri" w:hAnsi="Calibri"/>
                <w:color w:val="000000"/>
              </w:rPr>
              <w:t>397</w:t>
            </w:r>
            <w:r w:rsidRPr="00DF6181">
              <w:rPr>
                <w:rFonts w:ascii="Calibri" w:hAnsi="Calibri"/>
                <w:color w:val="000000"/>
              </w:rPr>
              <w:br/>
              <w:t>(35,48%)</w:t>
            </w:r>
          </w:p>
        </w:tc>
      </w:tr>
      <w:tr w:rsidR="005B7CCC" w:rsidRPr="00DF6181" w:rsidTr="005B7CCC">
        <w:trPr>
          <w:gridAfter w:val="1"/>
          <w:wAfter w:w="736" w:type="dxa"/>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15</w:t>
            </w:r>
            <w:r>
              <w:rPr>
                <w:rFonts w:ascii="Calibri" w:hAnsi="Calibri"/>
                <w:color w:val="000000"/>
              </w:rPr>
              <w:t>/</w:t>
            </w:r>
            <w:r w:rsidRPr="00DF6181">
              <w:rPr>
                <w:rFonts w:ascii="Calibri" w:hAnsi="Calibri"/>
                <w:color w:val="000000"/>
              </w:rPr>
              <w:t>17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411</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411</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725</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720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302</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109</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309</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109</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302</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15</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396</w:t>
            </w:r>
          </w:p>
        </w:tc>
        <w:tc>
          <w:tcPr>
            <w:tcW w:w="75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84</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37</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2</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273</w:t>
            </w:r>
          </w:p>
        </w:tc>
      </w:tr>
      <w:tr w:rsidR="005B7CCC" w:rsidRPr="00DF6181" w:rsidTr="005B7CCC">
        <w:trPr>
          <w:gridAfter w:val="1"/>
          <w:wAfter w:w="736" w:type="dxa"/>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15</w:t>
            </w:r>
            <w:r>
              <w:rPr>
                <w:rFonts w:ascii="Calibri" w:hAnsi="Calibri"/>
                <w:color w:val="000000"/>
              </w:rPr>
              <w:t>/</w:t>
            </w:r>
            <w:r w:rsidRPr="00DF6181">
              <w:rPr>
                <w:rFonts w:ascii="Calibri" w:hAnsi="Calibri"/>
                <w:color w:val="000000"/>
              </w:rPr>
              <w:t>18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517</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517</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1670</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1660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376</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141</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1143</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141</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376</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9</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508</w:t>
            </w:r>
          </w:p>
        </w:tc>
        <w:tc>
          <w:tcPr>
            <w:tcW w:w="75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20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20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55</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356</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87</w:t>
            </w:r>
          </w:p>
        </w:tc>
      </w:tr>
      <w:tr w:rsidR="005B7CCC" w:rsidRPr="00DF6181" w:rsidTr="005B7CCC">
        <w:trPr>
          <w:gridAfter w:val="1"/>
          <w:wAfter w:w="736" w:type="dxa"/>
          <w:trHeight w:val="300"/>
        </w:trPr>
        <w:tc>
          <w:tcPr>
            <w:tcW w:w="8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15</w:t>
            </w:r>
            <w:r>
              <w:rPr>
                <w:rFonts w:ascii="Calibri" w:hAnsi="Calibri"/>
                <w:color w:val="000000"/>
              </w:rPr>
              <w:t>/</w:t>
            </w:r>
            <w:r w:rsidRPr="00DF6181">
              <w:rPr>
                <w:rFonts w:ascii="Calibri" w:hAnsi="Calibri"/>
                <w:color w:val="000000"/>
              </w:rPr>
              <w:t>19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191</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191</w:t>
            </w:r>
          </w:p>
        </w:tc>
        <w:tc>
          <w:tcPr>
            <w:tcW w:w="783"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810</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800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126</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65</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609</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65</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126</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4</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187</w:t>
            </w:r>
          </w:p>
        </w:tc>
        <w:tc>
          <w:tcPr>
            <w:tcW w:w="75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10</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2</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8</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50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92</w:t>
            </w:r>
          </w:p>
        </w:tc>
        <w:tc>
          <w:tcPr>
            <w:tcW w:w="732" w:type="dxa"/>
            <w:gridSpan w:val="2"/>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8</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DF6181" w:rsidRDefault="005B7CCC" w:rsidP="00805BD6">
            <w:pPr>
              <w:jc w:val="center"/>
              <w:rPr>
                <w:rFonts w:ascii="Calibri" w:hAnsi="Calibri"/>
                <w:color w:val="000000"/>
              </w:rPr>
            </w:pPr>
            <w:r w:rsidRPr="00DF6181">
              <w:rPr>
                <w:rFonts w:ascii="Calibri" w:hAnsi="Calibri"/>
                <w:color w:val="000000"/>
              </w:rPr>
              <w:t>37</w:t>
            </w:r>
          </w:p>
        </w:tc>
      </w:tr>
    </w:tbl>
    <w:tbl>
      <w:tblPr>
        <w:tblStyle w:val="af"/>
        <w:tblW w:w="0" w:type="auto"/>
        <w:tblInd w:w="392" w:type="dxa"/>
        <w:tblLook w:val="04A0"/>
      </w:tblPr>
      <w:tblGrid>
        <w:gridCol w:w="5812"/>
        <w:gridCol w:w="709"/>
      </w:tblGrid>
      <w:tr w:rsidR="005B7CCC" w:rsidTr="00580550">
        <w:tc>
          <w:tcPr>
            <w:tcW w:w="5812" w:type="dxa"/>
            <w:vAlign w:val="center"/>
          </w:tcPr>
          <w:p w:rsidR="005B7CCC" w:rsidRDefault="005B7CCC" w:rsidP="00805BD6">
            <w:pPr>
              <w:rPr>
                <w:rFonts w:ascii="Calibri" w:hAnsi="Calibri"/>
                <w:color w:val="000000"/>
              </w:rPr>
            </w:pPr>
            <w:r>
              <w:rPr>
                <w:rFonts w:ascii="Calibri" w:hAnsi="Calibri"/>
                <w:color w:val="000000"/>
              </w:rPr>
              <w:t>Число утраченных открепительных удостоверений</w:t>
            </w:r>
          </w:p>
        </w:tc>
        <w:tc>
          <w:tcPr>
            <w:tcW w:w="709" w:type="dxa"/>
          </w:tcPr>
          <w:p w:rsidR="005B7CCC" w:rsidRDefault="005B7CCC" w:rsidP="00805BD6">
            <w:pPr>
              <w:jc w:val="center"/>
            </w:pPr>
            <w:r>
              <w:t>0</w:t>
            </w:r>
          </w:p>
        </w:tc>
      </w:tr>
      <w:tr w:rsidR="005B7CCC" w:rsidTr="00580550">
        <w:tc>
          <w:tcPr>
            <w:tcW w:w="5812" w:type="dxa"/>
            <w:vAlign w:val="center"/>
          </w:tcPr>
          <w:p w:rsidR="005B7CCC" w:rsidRDefault="005B7CCC" w:rsidP="00805BD6">
            <w:pPr>
              <w:rPr>
                <w:rFonts w:ascii="Calibri" w:hAnsi="Calibri"/>
                <w:color w:val="000000"/>
              </w:rPr>
            </w:pPr>
            <w:r w:rsidRPr="00B93294">
              <w:rPr>
                <w:rFonts w:ascii="Calibri" w:hAnsi="Calibri"/>
                <w:color w:val="000000"/>
              </w:rPr>
              <w:t>Число утраченных бюллетеней</w:t>
            </w:r>
          </w:p>
        </w:tc>
        <w:tc>
          <w:tcPr>
            <w:tcW w:w="709" w:type="dxa"/>
          </w:tcPr>
          <w:p w:rsidR="005B7CCC" w:rsidRDefault="005B7CCC" w:rsidP="00805BD6">
            <w:pPr>
              <w:jc w:val="center"/>
            </w:pPr>
            <w:r>
              <w:t>0</w:t>
            </w:r>
          </w:p>
        </w:tc>
      </w:tr>
      <w:tr w:rsidR="005B7CCC" w:rsidTr="00580550">
        <w:tc>
          <w:tcPr>
            <w:tcW w:w="5812" w:type="dxa"/>
            <w:vAlign w:val="center"/>
          </w:tcPr>
          <w:p w:rsidR="005B7CCC" w:rsidRDefault="005B7CCC" w:rsidP="00805BD6">
            <w:pPr>
              <w:rPr>
                <w:rFonts w:ascii="Calibri" w:hAnsi="Calibri"/>
                <w:color w:val="000000"/>
              </w:rPr>
            </w:pPr>
            <w:r w:rsidRPr="00B93294">
              <w:rPr>
                <w:rFonts w:ascii="Calibri" w:hAnsi="Calibri"/>
                <w:color w:val="000000"/>
              </w:rPr>
              <w:t>Число бюллетеней, не учтенных при получении</w:t>
            </w:r>
          </w:p>
        </w:tc>
        <w:tc>
          <w:tcPr>
            <w:tcW w:w="709" w:type="dxa"/>
          </w:tcPr>
          <w:p w:rsidR="005B7CCC" w:rsidRDefault="005B7CCC" w:rsidP="00805BD6">
            <w:pPr>
              <w:jc w:val="center"/>
            </w:pPr>
            <w:r>
              <w:t>0</w:t>
            </w:r>
          </w:p>
        </w:tc>
      </w:tr>
    </w:tbl>
    <w:p w:rsidR="005B7CCC" w:rsidRDefault="005B7CCC" w:rsidP="005B7CCC"/>
    <w:tbl>
      <w:tblPr>
        <w:tblW w:w="16079" w:type="dxa"/>
        <w:tblInd w:w="-459" w:type="dxa"/>
        <w:tblLayout w:type="fixed"/>
        <w:tblLook w:val="04A0"/>
      </w:tblPr>
      <w:tblGrid>
        <w:gridCol w:w="656"/>
        <w:gridCol w:w="191"/>
        <w:gridCol w:w="706"/>
        <w:gridCol w:w="766"/>
        <w:gridCol w:w="783"/>
        <w:gridCol w:w="687"/>
        <w:gridCol w:w="735"/>
        <w:gridCol w:w="735"/>
        <w:gridCol w:w="735"/>
        <w:gridCol w:w="735"/>
        <w:gridCol w:w="735"/>
        <w:gridCol w:w="735"/>
        <w:gridCol w:w="718"/>
        <w:gridCol w:w="676"/>
        <w:gridCol w:w="677"/>
        <w:gridCol w:w="677"/>
        <w:gridCol w:w="677"/>
        <w:gridCol w:w="732"/>
        <w:gridCol w:w="619"/>
        <w:gridCol w:w="620"/>
        <w:gridCol w:w="620"/>
        <w:gridCol w:w="620"/>
        <w:gridCol w:w="504"/>
        <w:gridCol w:w="116"/>
        <w:gridCol w:w="624"/>
      </w:tblGrid>
      <w:tr w:rsidR="005B7CCC" w:rsidRPr="009317FF" w:rsidTr="005B7CCC">
        <w:trPr>
          <w:trHeight w:val="360"/>
        </w:trPr>
        <w:tc>
          <w:tcPr>
            <w:tcW w:w="656" w:type="dxa"/>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14683" w:type="dxa"/>
            <w:gridSpan w:val="22"/>
            <w:tcBorders>
              <w:top w:val="nil"/>
              <w:left w:val="nil"/>
              <w:bottom w:val="nil"/>
              <w:right w:val="nil"/>
            </w:tcBorders>
            <w:shd w:val="clear" w:color="auto" w:fill="auto"/>
            <w:vAlign w:val="bottom"/>
            <w:hideMark/>
          </w:tcPr>
          <w:p w:rsidR="00E807BC" w:rsidRDefault="00E807BC" w:rsidP="00805BD6">
            <w:pPr>
              <w:jc w:val="center"/>
              <w:rPr>
                <w:rFonts w:ascii="Calibri" w:hAnsi="Calibri"/>
                <w:b/>
                <w:color w:val="000000"/>
                <w:sz w:val="28"/>
                <w:szCs w:val="28"/>
              </w:rPr>
            </w:pPr>
          </w:p>
          <w:p w:rsidR="00E807BC" w:rsidRDefault="00E807BC" w:rsidP="00805BD6">
            <w:pPr>
              <w:jc w:val="center"/>
              <w:rPr>
                <w:rFonts w:ascii="Calibri" w:hAnsi="Calibri"/>
                <w:b/>
                <w:color w:val="000000"/>
                <w:sz w:val="28"/>
                <w:szCs w:val="28"/>
              </w:rPr>
            </w:pPr>
          </w:p>
          <w:p w:rsidR="00E807BC" w:rsidRDefault="00E807BC" w:rsidP="00805BD6">
            <w:pPr>
              <w:jc w:val="center"/>
              <w:rPr>
                <w:rFonts w:ascii="Calibri" w:hAnsi="Calibri"/>
                <w:b/>
                <w:color w:val="000000"/>
                <w:sz w:val="28"/>
                <w:szCs w:val="28"/>
              </w:rPr>
            </w:pPr>
          </w:p>
          <w:p w:rsidR="005B7CCC" w:rsidRPr="009317FF" w:rsidRDefault="005B7CCC" w:rsidP="00E807BC">
            <w:pPr>
              <w:jc w:val="center"/>
              <w:rPr>
                <w:rFonts w:ascii="Calibri" w:hAnsi="Calibri"/>
                <w:b/>
                <w:color w:val="000000"/>
              </w:rPr>
            </w:pPr>
            <w:r w:rsidRPr="009317FF">
              <w:rPr>
                <w:rFonts w:ascii="Calibri" w:hAnsi="Calibri"/>
                <w:b/>
                <w:color w:val="000000"/>
                <w:sz w:val="28"/>
                <w:szCs w:val="28"/>
              </w:rPr>
              <w:lastRenderedPageBreak/>
              <w:t xml:space="preserve">Сведения для опубликования полных данных протоколов </w:t>
            </w:r>
            <w:r>
              <w:rPr>
                <w:rFonts w:ascii="Calibri" w:hAnsi="Calibri"/>
                <w:b/>
                <w:color w:val="000000"/>
                <w:sz w:val="28"/>
                <w:szCs w:val="28"/>
              </w:rPr>
              <w:t>трех</w:t>
            </w:r>
            <w:r w:rsidRPr="009317FF">
              <w:rPr>
                <w:rFonts w:ascii="Calibri" w:hAnsi="Calibri"/>
                <w:b/>
                <w:color w:val="000000"/>
                <w:sz w:val="28"/>
                <w:szCs w:val="28"/>
              </w:rPr>
              <w:t>мандатн</w:t>
            </w:r>
            <w:r>
              <w:rPr>
                <w:rFonts w:ascii="Calibri" w:hAnsi="Calibri"/>
                <w:b/>
                <w:color w:val="000000"/>
                <w:sz w:val="28"/>
                <w:szCs w:val="28"/>
              </w:rPr>
              <w:t xml:space="preserve">ого избирательного </w:t>
            </w:r>
            <w:r w:rsidRPr="009317FF">
              <w:rPr>
                <w:rFonts w:ascii="Calibri" w:hAnsi="Calibri"/>
                <w:b/>
                <w:color w:val="000000"/>
                <w:sz w:val="28"/>
                <w:szCs w:val="28"/>
              </w:rPr>
              <w:t>округа</w:t>
            </w:r>
            <w:r>
              <w:rPr>
                <w:rFonts w:ascii="Calibri" w:hAnsi="Calibri"/>
                <w:b/>
                <w:color w:val="000000"/>
                <w:sz w:val="28"/>
                <w:szCs w:val="28"/>
              </w:rPr>
              <w:t xml:space="preserve"> №9</w:t>
            </w:r>
          </w:p>
        </w:tc>
        <w:tc>
          <w:tcPr>
            <w:tcW w:w="740" w:type="dxa"/>
            <w:gridSpan w:val="2"/>
            <w:tcBorders>
              <w:top w:val="nil"/>
              <w:left w:val="nil"/>
              <w:bottom w:val="nil"/>
              <w:right w:val="nil"/>
            </w:tcBorders>
          </w:tcPr>
          <w:p w:rsidR="005B7CCC" w:rsidRPr="009317FF" w:rsidRDefault="005B7CCC" w:rsidP="00805BD6">
            <w:pPr>
              <w:jc w:val="center"/>
              <w:rPr>
                <w:rFonts w:ascii="Calibri" w:hAnsi="Calibri"/>
                <w:b/>
                <w:color w:val="000000"/>
                <w:sz w:val="28"/>
                <w:szCs w:val="28"/>
              </w:rPr>
            </w:pPr>
          </w:p>
        </w:tc>
      </w:tr>
      <w:tr w:rsidR="005B7CCC" w:rsidRPr="009317FF" w:rsidTr="005B7CCC">
        <w:trPr>
          <w:trHeight w:val="422"/>
        </w:trPr>
        <w:tc>
          <w:tcPr>
            <w:tcW w:w="847"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sidRPr="009317FF">
              <w:rPr>
                <w:rFonts w:ascii="Calibri" w:hAnsi="Calibri"/>
                <w:color w:val="000000"/>
              </w:rPr>
              <w:lastRenderedPageBreak/>
              <w:t>№ УИК</w:t>
            </w:r>
          </w:p>
        </w:tc>
        <w:tc>
          <w:tcPr>
            <w:tcW w:w="706"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выборах</w:t>
            </w:r>
          </w:p>
        </w:tc>
        <w:tc>
          <w:tcPr>
            <w:tcW w:w="766"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голосовании</w:t>
            </w:r>
          </w:p>
        </w:tc>
        <w:tc>
          <w:tcPr>
            <w:tcW w:w="783"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Pr>
                <w:rFonts w:ascii="Calibri" w:hAnsi="Calibri"/>
                <w:color w:val="000000"/>
              </w:rPr>
              <w:t>В</w:t>
            </w:r>
            <w:r w:rsidRPr="009317FF">
              <w:rPr>
                <w:rFonts w:ascii="Calibri" w:hAnsi="Calibri"/>
                <w:color w:val="000000"/>
              </w:rPr>
              <w:t>несенных в список</w:t>
            </w:r>
            <w:r>
              <w:rPr>
                <w:rFonts w:ascii="Calibri" w:hAnsi="Calibri"/>
                <w:color w:val="000000"/>
              </w:rPr>
              <w:t xml:space="preserve">  избирателей</w:t>
            </w:r>
            <w:r w:rsidRPr="009317FF">
              <w:rPr>
                <w:rFonts w:ascii="Calibri" w:hAnsi="Calibri"/>
                <w:color w:val="000000"/>
              </w:rPr>
              <w:t xml:space="preserve"> </w:t>
            </w:r>
            <w:r>
              <w:rPr>
                <w:rFonts w:ascii="Calibri" w:hAnsi="Calibri"/>
                <w:color w:val="000000"/>
              </w:rPr>
              <w:br/>
            </w:r>
            <w:r w:rsidRPr="009317FF">
              <w:rPr>
                <w:rFonts w:ascii="Calibri" w:hAnsi="Calibri"/>
                <w:color w:val="000000"/>
              </w:rPr>
              <w:t>на момент</w:t>
            </w:r>
            <w:r>
              <w:rPr>
                <w:rFonts w:ascii="Calibri" w:hAnsi="Calibri"/>
                <w:color w:val="000000"/>
              </w:rPr>
              <w:t xml:space="preserve"> </w:t>
            </w:r>
            <w:r w:rsidRPr="009317FF">
              <w:rPr>
                <w:rFonts w:ascii="Calibri" w:hAnsi="Calibri"/>
                <w:color w:val="000000"/>
              </w:rPr>
              <w:t>окончания голосования</w:t>
            </w:r>
          </w:p>
        </w:tc>
        <w:tc>
          <w:tcPr>
            <w:tcW w:w="58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избирательных бюллетеней</w:t>
            </w:r>
          </w:p>
        </w:tc>
        <w:tc>
          <w:tcPr>
            <w:tcW w:w="2707" w:type="dxa"/>
            <w:gridSpan w:val="4"/>
            <w:tcBorders>
              <w:top w:val="single" w:sz="4" w:space="0" w:color="auto"/>
              <w:left w:val="nil"/>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ОУ</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Ч</w:t>
            </w:r>
            <w:r w:rsidRPr="009317FF">
              <w:rPr>
                <w:rFonts w:ascii="Calibri" w:hAnsi="Calibri"/>
                <w:color w:val="000000"/>
              </w:rPr>
              <w:t>исло избирателей, проголосовавших</w:t>
            </w:r>
          </w:p>
          <w:p w:rsidR="005B7CCC" w:rsidRPr="009317FF" w:rsidRDefault="005B7CCC" w:rsidP="00805BD6">
            <w:pPr>
              <w:jc w:val="center"/>
              <w:rPr>
                <w:rFonts w:ascii="Calibri" w:hAnsi="Calibri"/>
                <w:color w:val="000000"/>
              </w:rPr>
            </w:pPr>
            <w:r w:rsidRPr="009317FF">
              <w:rPr>
                <w:rFonts w:ascii="Calibri" w:hAnsi="Calibri"/>
                <w:color w:val="000000"/>
              </w:rPr>
              <w:t xml:space="preserve">по </w:t>
            </w:r>
            <w:r>
              <w:rPr>
                <w:rFonts w:ascii="Calibri" w:hAnsi="Calibri"/>
                <w:color w:val="000000"/>
              </w:rPr>
              <w:t>ОУ н</w:t>
            </w:r>
            <w:r w:rsidRPr="009317FF">
              <w:rPr>
                <w:rFonts w:ascii="Calibri" w:hAnsi="Calibri"/>
                <w:color w:val="000000"/>
              </w:rPr>
              <w:t>а</w:t>
            </w:r>
            <w:r>
              <w:rPr>
                <w:rFonts w:ascii="Calibri" w:hAnsi="Calibri"/>
                <w:color w:val="000000"/>
              </w:rPr>
              <w:t xml:space="preserve"> </w:t>
            </w:r>
            <w:r w:rsidRPr="009317FF">
              <w:rPr>
                <w:rFonts w:ascii="Calibri" w:hAnsi="Calibri"/>
                <w:color w:val="000000"/>
              </w:rPr>
              <w:t>избирательном участке</w:t>
            </w:r>
          </w:p>
        </w:tc>
        <w:tc>
          <w:tcPr>
            <w:tcW w:w="619" w:type="dxa"/>
            <w:vMerge w:val="restart"/>
            <w:tcBorders>
              <w:top w:val="single" w:sz="4" w:space="0" w:color="auto"/>
              <w:left w:val="nil"/>
              <w:right w:val="single" w:sz="4" w:space="0" w:color="auto"/>
            </w:tcBorders>
            <w:shd w:val="clear" w:color="auto" w:fill="auto"/>
            <w:textDirection w:val="btLr"/>
            <w:vAlign w:val="center"/>
          </w:tcPr>
          <w:p w:rsidR="005B7CCC" w:rsidRPr="00C37CC9" w:rsidRDefault="005B7CCC" w:rsidP="00805BD6">
            <w:pPr>
              <w:jc w:val="center"/>
              <w:rPr>
                <w:rFonts w:ascii="Calibri" w:hAnsi="Calibri"/>
                <w:b/>
                <w:color w:val="000000"/>
              </w:rPr>
            </w:pPr>
            <w:r w:rsidRPr="00C37CC9">
              <w:rPr>
                <w:rFonts w:ascii="Calibri" w:hAnsi="Calibri"/>
                <w:b/>
                <w:color w:val="000000"/>
              </w:rPr>
              <w:t>Корнеева Наталья Николаевна</w:t>
            </w:r>
          </w:p>
        </w:tc>
        <w:tc>
          <w:tcPr>
            <w:tcW w:w="620" w:type="dxa"/>
            <w:vMerge w:val="restart"/>
            <w:tcBorders>
              <w:top w:val="single" w:sz="4" w:space="0" w:color="auto"/>
              <w:left w:val="nil"/>
              <w:right w:val="single" w:sz="4" w:space="0" w:color="auto"/>
            </w:tcBorders>
            <w:shd w:val="clear" w:color="auto" w:fill="auto"/>
            <w:textDirection w:val="btLr"/>
            <w:vAlign w:val="center"/>
          </w:tcPr>
          <w:p w:rsidR="005B7CCC" w:rsidRPr="00C37CC9" w:rsidRDefault="005B7CCC" w:rsidP="00805BD6">
            <w:pPr>
              <w:jc w:val="center"/>
              <w:rPr>
                <w:rFonts w:ascii="Calibri" w:hAnsi="Calibri"/>
                <w:b/>
                <w:color w:val="000000"/>
              </w:rPr>
            </w:pPr>
            <w:r w:rsidRPr="00C37CC9">
              <w:rPr>
                <w:rFonts w:ascii="Calibri" w:hAnsi="Calibri"/>
                <w:b/>
                <w:color w:val="000000"/>
              </w:rPr>
              <w:t>Наумов Сергей Васильевич</w:t>
            </w:r>
          </w:p>
        </w:tc>
        <w:tc>
          <w:tcPr>
            <w:tcW w:w="620" w:type="dxa"/>
            <w:vMerge w:val="restart"/>
            <w:tcBorders>
              <w:top w:val="single" w:sz="4" w:space="0" w:color="auto"/>
              <w:left w:val="nil"/>
              <w:right w:val="single" w:sz="4" w:space="0" w:color="auto"/>
            </w:tcBorders>
            <w:shd w:val="clear" w:color="auto" w:fill="auto"/>
            <w:textDirection w:val="btLr"/>
            <w:vAlign w:val="center"/>
          </w:tcPr>
          <w:p w:rsidR="005B7CCC" w:rsidRPr="00C37CC9" w:rsidRDefault="005B7CCC" w:rsidP="00805BD6">
            <w:pPr>
              <w:jc w:val="center"/>
              <w:rPr>
                <w:rFonts w:ascii="Calibri" w:hAnsi="Calibri"/>
                <w:b/>
                <w:color w:val="000000"/>
              </w:rPr>
            </w:pPr>
            <w:r w:rsidRPr="00C37CC9">
              <w:rPr>
                <w:rFonts w:ascii="Calibri" w:hAnsi="Calibri"/>
                <w:b/>
                <w:color w:val="000000"/>
              </w:rPr>
              <w:t>Пиданов Николай Павлович</w:t>
            </w:r>
          </w:p>
        </w:tc>
        <w:tc>
          <w:tcPr>
            <w:tcW w:w="620" w:type="dxa"/>
            <w:vMerge w:val="restart"/>
            <w:tcBorders>
              <w:top w:val="single" w:sz="4" w:space="0" w:color="auto"/>
              <w:left w:val="nil"/>
              <w:right w:val="single" w:sz="4" w:space="0" w:color="auto"/>
            </w:tcBorders>
            <w:shd w:val="clear" w:color="auto" w:fill="auto"/>
            <w:textDirection w:val="btLr"/>
            <w:vAlign w:val="center"/>
          </w:tcPr>
          <w:p w:rsidR="005B7CCC" w:rsidRPr="00C37CC9" w:rsidRDefault="005B7CCC" w:rsidP="00805BD6">
            <w:pPr>
              <w:jc w:val="center"/>
              <w:rPr>
                <w:rFonts w:ascii="Calibri" w:hAnsi="Calibri"/>
                <w:b/>
                <w:color w:val="000000"/>
              </w:rPr>
            </w:pPr>
            <w:r w:rsidRPr="00C37CC9">
              <w:rPr>
                <w:rFonts w:ascii="Calibri" w:hAnsi="Calibri"/>
                <w:b/>
                <w:color w:val="000000"/>
              </w:rPr>
              <w:t>Утешева Наталья Ильинична</w:t>
            </w:r>
          </w:p>
        </w:tc>
        <w:tc>
          <w:tcPr>
            <w:tcW w:w="620" w:type="dxa"/>
            <w:gridSpan w:val="2"/>
            <w:vMerge w:val="restart"/>
            <w:tcBorders>
              <w:top w:val="single" w:sz="4" w:space="0" w:color="auto"/>
              <w:left w:val="nil"/>
              <w:right w:val="single" w:sz="4" w:space="0" w:color="auto"/>
            </w:tcBorders>
            <w:shd w:val="clear" w:color="auto" w:fill="auto"/>
            <w:textDirection w:val="btLr"/>
            <w:vAlign w:val="center"/>
          </w:tcPr>
          <w:p w:rsidR="005B7CCC" w:rsidRPr="00C37CC9" w:rsidRDefault="005B7CCC" w:rsidP="00805BD6">
            <w:pPr>
              <w:jc w:val="center"/>
              <w:rPr>
                <w:rFonts w:ascii="Calibri" w:hAnsi="Calibri"/>
                <w:b/>
                <w:color w:val="000000"/>
              </w:rPr>
            </w:pPr>
            <w:r w:rsidRPr="00C37CC9">
              <w:rPr>
                <w:rFonts w:ascii="Calibri" w:hAnsi="Calibri"/>
                <w:b/>
                <w:color w:val="000000"/>
              </w:rPr>
              <w:t>Шипилов Андрей Сергеевич</w:t>
            </w:r>
          </w:p>
        </w:tc>
        <w:tc>
          <w:tcPr>
            <w:tcW w:w="624" w:type="dxa"/>
            <w:vMerge w:val="restart"/>
            <w:tcBorders>
              <w:top w:val="single" w:sz="4" w:space="0" w:color="auto"/>
              <w:left w:val="nil"/>
              <w:right w:val="single" w:sz="4" w:space="0" w:color="auto"/>
            </w:tcBorders>
            <w:textDirection w:val="btLr"/>
            <w:vAlign w:val="center"/>
          </w:tcPr>
          <w:p w:rsidR="005B7CCC" w:rsidRPr="00C37CC9" w:rsidRDefault="005B7CCC" w:rsidP="00805BD6">
            <w:pPr>
              <w:jc w:val="center"/>
              <w:rPr>
                <w:rFonts w:ascii="Calibri" w:hAnsi="Calibri"/>
                <w:b/>
                <w:color w:val="000000"/>
              </w:rPr>
            </w:pPr>
            <w:r w:rsidRPr="00C37CC9">
              <w:rPr>
                <w:rFonts w:ascii="Calibri" w:hAnsi="Calibri"/>
                <w:b/>
                <w:color w:val="000000"/>
              </w:rPr>
              <w:t>Ширинкина Ольга Викторовна</w:t>
            </w:r>
          </w:p>
        </w:tc>
      </w:tr>
      <w:tr w:rsidR="005B7CCC" w:rsidRPr="009317FF" w:rsidTr="005B7CCC">
        <w:trPr>
          <w:trHeight w:val="3306"/>
        </w:trPr>
        <w:tc>
          <w:tcPr>
            <w:tcW w:w="847"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06"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66"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83"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участковой </w:t>
            </w:r>
            <w:r>
              <w:rPr>
                <w:rFonts w:ascii="Calibri" w:hAnsi="Calibri"/>
                <w:color w:val="000000"/>
              </w:rPr>
              <w:br/>
              <w:t xml:space="preserve">избирательной </w:t>
            </w:r>
            <w:r w:rsidRPr="009317FF">
              <w:rPr>
                <w:rFonts w:ascii="Calibri" w:hAnsi="Calibri"/>
                <w:color w:val="000000"/>
              </w:rPr>
              <w:t>комиссией</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  помещении для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вне  помещения для </w:t>
            </w:r>
            <w:r w:rsidRPr="009317FF">
              <w:rPr>
                <w:rFonts w:ascii="Calibri" w:hAnsi="Calibri"/>
                <w:color w:val="000000"/>
              </w:rPr>
              <w:t xml:space="preserve"> </w:t>
            </w:r>
            <w:r>
              <w:rPr>
                <w:rFonts w:ascii="Calibri" w:hAnsi="Calibri"/>
                <w:color w:val="000000"/>
              </w:rPr>
              <w:br/>
            </w:r>
            <w:r w:rsidRPr="009317FF">
              <w:rPr>
                <w:rFonts w:ascii="Calibri" w:hAnsi="Calibri"/>
                <w:color w:val="000000"/>
              </w:rPr>
              <w:t>голосования</w:t>
            </w:r>
            <w:r>
              <w:rPr>
                <w:rFonts w:ascii="Calibri" w:hAnsi="Calibri"/>
                <w:color w:val="000000"/>
              </w:rPr>
              <w:t xml:space="preserve"> в день голосования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Pr>
                <w:rFonts w:ascii="Calibri" w:hAnsi="Calibri"/>
                <w:color w:val="000000"/>
              </w:rPr>
              <w:t>п</w:t>
            </w:r>
            <w:r w:rsidRPr="009317FF">
              <w:rPr>
                <w:rFonts w:ascii="Calibri" w:hAnsi="Calibri"/>
                <w:color w:val="000000"/>
              </w:rPr>
              <w:t>огашенных</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переносных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стационарных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недействительных</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действительных</w:t>
            </w:r>
          </w:p>
        </w:tc>
        <w:tc>
          <w:tcPr>
            <w:tcW w:w="676"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w:t>
            </w:r>
            <w:r>
              <w:rPr>
                <w:rFonts w:ascii="Calibri" w:hAnsi="Calibri"/>
                <w:color w:val="000000"/>
              </w:rPr>
              <w:t>УИК</w:t>
            </w:r>
          </w:p>
        </w:tc>
        <w:tc>
          <w:tcPr>
            <w:tcW w:w="677"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на избирательном </w:t>
            </w:r>
            <w:r>
              <w:rPr>
                <w:rFonts w:ascii="Calibri" w:hAnsi="Calibri"/>
                <w:color w:val="000000"/>
              </w:rPr>
              <w:br/>
              <w:t>участке до дня голосования</w:t>
            </w:r>
          </w:p>
        </w:tc>
        <w:tc>
          <w:tcPr>
            <w:tcW w:w="677"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погашенных </w:t>
            </w:r>
            <w:r>
              <w:rPr>
                <w:rFonts w:ascii="Calibri" w:hAnsi="Calibri"/>
                <w:color w:val="000000"/>
              </w:rPr>
              <w:t xml:space="preserve"> не использованных</w:t>
            </w:r>
          </w:p>
        </w:tc>
        <w:tc>
          <w:tcPr>
            <w:tcW w:w="677"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избирателям </w:t>
            </w:r>
            <w:r>
              <w:rPr>
                <w:rFonts w:ascii="Calibri" w:hAnsi="Calibri"/>
                <w:color w:val="000000"/>
              </w:rPr>
              <w:t>ТИК</w:t>
            </w:r>
          </w:p>
        </w:tc>
        <w:tc>
          <w:tcPr>
            <w:tcW w:w="732"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619"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620"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620"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620"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620"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624" w:type="dxa"/>
            <w:vMerge/>
            <w:tcBorders>
              <w:left w:val="nil"/>
              <w:bottom w:val="single" w:sz="4" w:space="0" w:color="auto"/>
              <w:right w:val="single" w:sz="4" w:space="0" w:color="auto"/>
            </w:tcBorders>
            <w:textDirection w:val="btLr"/>
          </w:tcPr>
          <w:p w:rsidR="005B7CCC" w:rsidRPr="002518E0" w:rsidRDefault="005B7CCC" w:rsidP="00805BD6">
            <w:pPr>
              <w:jc w:val="center"/>
              <w:rPr>
                <w:rFonts w:ascii="Calibri" w:hAnsi="Calibri"/>
                <w:b/>
                <w:color w:val="000000"/>
              </w:rPr>
            </w:pPr>
          </w:p>
        </w:tc>
      </w:tr>
      <w:tr w:rsidR="005B7CCC" w:rsidRPr="009317FF" w:rsidTr="005B7CCC">
        <w:trPr>
          <w:cantSplit/>
          <w:trHeight w:val="1127"/>
        </w:trPr>
        <w:tc>
          <w:tcPr>
            <w:tcW w:w="847" w:type="dxa"/>
            <w:gridSpan w:val="2"/>
            <w:tcBorders>
              <w:top w:val="nil"/>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5B7CCC" w:rsidRPr="00C37CC9" w:rsidRDefault="005B7CCC" w:rsidP="00805BD6">
            <w:pPr>
              <w:ind w:left="113" w:right="113"/>
              <w:jc w:val="center"/>
              <w:rPr>
                <w:rFonts w:ascii="Calibri" w:hAnsi="Calibri"/>
                <w:color w:val="000000"/>
              </w:rPr>
            </w:pPr>
          </w:p>
        </w:tc>
        <w:tc>
          <w:tcPr>
            <w:tcW w:w="706"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2666</w:t>
            </w:r>
            <w:r w:rsidRPr="00C37CC9">
              <w:rPr>
                <w:rFonts w:ascii="Calibri" w:hAnsi="Calibri"/>
                <w:color w:val="000000"/>
              </w:rPr>
              <w:br/>
              <w:t>(54,81%)</w:t>
            </w:r>
          </w:p>
        </w:tc>
        <w:tc>
          <w:tcPr>
            <w:tcW w:w="766"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2666</w:t>
            </w:r>
            <w:r w:rsidRPr="00C37CC9">
              <w:rPr>
                <w:rFonts w:ascii="Calibri" w:hAnsi="Calibri"/>
                <w:color w:val="000000"/>
              </w:rPr>
              <w:br/>
              <w:t>(54,81%)</w:t>
            </w:r>
          </w:p>
        </w:tc>
        <w:tc>
          <w:tcPr>
            <w:tcW w:w="78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4864</w:t>
            </w:r>
          </w:p>
        </w:tc>
        <w:tc>
          <w:tcPr>
            <w:tcW w:w="687"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4840</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1994</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672</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2174</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672</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1994</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74</w:t>
            </w:r>
          </w:p>
        </w:tc>
        <w:tc>
          <w:tcPr>
            <w:tcW w:w="718"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2592</w:t>
            </w:r>
          </w:p>
        </w:tc>
        <w:tc>
          <w:tcPr>
            <w:tcW w:w="676"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95</w:t>
            </w:r>
          </w:p>
        </w:tc>
        <w:tc>
          <w:tcPr>
            <w:tcW w:w="677"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19</w:t>
            </w:r>
          </w:p>
        </w:tc>
        <w:tc>
          <w:tcPr>
            <w:tcW w:w="677"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76</w:t>
            </w:r>
          </w:p>
        </w:tc>
        <w:tc>
          <w:tcPr>
            <w:tcW w:w="677"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0</w:t>
            </w:r>
          </w:p>
        </w:tc>
        <w:tc>
          <w:tcPr>
            <w:tcW w:w="732"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9</w:t>
            </w:r>
          </w:p>
        </w:tc>
        <w:tc>
          <w:tcPr>
            <w:tcW w:w="619"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888</w:t>
            </w:r>
            <w:r w:rsidRPr="00C37CC9">
              <w:rPr>
                <w:rFonts w:ascii="Calibri" w:hAnsi="Calibri"/>
                <w:color w:val="000000"/>
              </w:rPr>
              <w:br/>
              <w:t>(33,31%)</w:t>
            </w:r>
          </w:p>
        </w:tc>
        <w:tc>
          <w:tcPr>
            <w:tcW w:w="620"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501</w:t>
            </w:r>
            <w:r w:rsidRPr="00C37CC9">
              <w:rPr>
                <w:rFonts w:ascii="Calibri" w:hAnsi="Calibri"/>
                <w:color w:val="000000"/>
              </w:rPr>
              <w:br/>
              <w:t>(18,79%)</w:t>
            </w:r>
          </w:p>
        </w:tc>
        <w:tc>
          <w:tcPr>
            <w:tcW w:w="620"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17</w:t>
            </w:r>
            <w:r w:rsidRPr="00C37CC9">
              <w:rPr>
                <w:rFonts w:ascii="Calibri" w:hAnsi="Calibri"/>
                <w:color w:val="000000"/>
              </w:rPr>
              <w:br/>
              <w:t>(0,64%)</w:t>
            </w:r>
          </w:p>
        </w:tc>
        <w:tc>
          <w:tcPr>
            <w:tcW w:w="620"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342</w:t>
            </w:r>
            <w:r w:rsidRPr="00C37CC9">
              <w:rPr>
                <w:rFonts w:ascii="Calibri" w:hAnsi="Calibri"/>
                <w:color w:val="000000"/>
              </w:rPr>
              <w:br/>
              <w:t>(12,83%)</w:t>
            </w:r>
          </w:p>
        </w:tc>
        <w:tc>
          <w:tcPr>
            <w:tcW w:w="620"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C37CC9" w:rsidRDefault="005B7CCC" w:rsidP="00805BD6">
            <w:pPr>
              <w:ind w:left="113" w:right="113"/>
              <w:jc w:val="center"/>
              <w:rPr>
                <w:rFonts w:ascii="Calibri" w:hAnsi="Calibri"/>
                <w:color w:val="000000"/>
              </w:rPr>
            </w:pPr>
            <w:r w:rsidRPr="00C37CC9">
              <w:rPr>
                <w:rFonts w:ascii="Calibri" w:hAnsi="Calibri"/>
                <w:color w:val="000000"/>
              </w:rPr>
              <w:t>208</w:t>
            </w:r>
            <w:r w:rsidRPr="00C37CC9">
              <w:rPr>
                <w:rFonts w:ascii="Calibri" w:hAnsi="Calibri"/>
                <w:color w:val="000000"/>
              </w:rPr>
              <w:br/>
              <w:t>(7,80%)</w:t>
            </w:r>
          </w:p>
        </w:tc>
        <w:tc>
          <w:tcPr>
            <w:tcW w:w="624" w:type="dxa"/>
            <w:tcBorders>
              <w:top w:val="nil"/>
              <w:left w:val="nil"/>
              <w:bottom w:val="single" w:sz="4" w:space="0" w:color="auto"/>
              <w:right w:val="single" w:sz="4" w:space="0" w:color="auto"/>
            </w:tcBorders>
            <w:shd w:val="clear" w:color="auto" w:fill="D9D9D9" w:themeFill="background1" w:themeFillShade="D9"/>
            <w:textDirection w:val="btLr"/>
            <w:vAlign w:val="center"/>
          </w:tcPr>
          <w:p w:rsidR="005B7CCC" w:rsidRPr="00C37CC9" w:rsidRDefault="005B7CCC" w:rsidP="00805BD6">
            <w:pPr>
              <w:ind w:left="113" w:right="113"/>
              <w:jc w:val="center"/>
              <w:rPr>
                <w:rFonts w:ascii="Calibri" w:hAnsi="Calibri"/>
                <w:color w:val="000000"/>
              </w:rPr>
            </w:pPr>
            <w:r w:rsidRPr="00C37CC9">
              <w:rPr>
                <w:rFonts w:ascii="Calibri" w:hAnsi="Calibri"/>
                <w:color w:val="000000"/>
              </w:rPr>
              <w:t>636</w:t>
            </w:r>
            <w:r w:rsidRPr="00C37CC9">
              <w:rPr>
                <w:rFonts w:ascii="Calibri" w:hAnsi="Calibri"/>
                <w:color w:val="000000"/>
              </w:rPr>
              <w:br/>
              <w:t>(23,86%)</w:t>
            </w:r>
          </w:p>
        </w:tc>
      </w:tr>
      <w:tr w:rsidR="005B7CCC" w:rsidRPr="00C37CC9" w:rsidTr="005B7CCC">
        <w:trPr>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15</w:t>
            </w:r>
            <w:r>
              <w:rPr>
                <w:rFonts w:ascii="Calibri" w:hAnsi="Calibri"/>
                <w:color w:val="000000"/>
              </w:rPr>
              <w:t>/</w:t>
            </w:r>
            <w:r w:rsidRPr="00C37CC9">
              <w:rPr>
                <w:rFonts w:ascii="Calibri" w:hAnsi="Calibri"/>
                <w:color w:val="000000"/>
              </w:rPr>
              <w:t>20</w:t>
            </w:r>
          </w:p>
        </w:tc>
        <w:tc>
          <w:tcPr>
            <w:tcW w:w="70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648</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648</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1477</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1470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422</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226</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822</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226</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422</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30</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618</w:t>
            </w:r>
          </w:p>
        </w:tc>
        <w:tc>
          <w:tcPr>
            <w:tcW w:w="67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19"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26</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368</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44</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155</w:t>
            </w:r>
          </w:p>
        </w:tc>
        <w:tc>
          <w:tcPr>
            <w:tcW w:w="624" w:type="dxa"/>
            <w:tcBorders>
              <w:top w:val="nil"/>
              <w:left w:val="nil"/>
              <w:bottom w:val="single" w:sz="4" w:space="0" w:color="auto"/>
              <w:right w:val="single" w:sz="4" w:space="0" w:color="auto"/>
            </w:tcBorders>
            <w:vAlign w:val="center"/>
          </w:tcPr>
          <w:p w:rsidR="005B7CCC" w:rsidRPr="00C37CC9" w:rsidRDefault="005B7CCC" w:rsidP="00805BD6">
            <w:pPr>
              <w:jc w:val="center"/>
              <w:rPr>
                <w:rFonts w:ascii="Calibri" w:hAnsi="Calibri"/>
                <w:color w:val="000000"/>
              </w:rPr>
            </w:pPr>
            <w:r w:rsidRPr="00C37CC9">
              <w:rPr>
                <w:rFonts w:ascii="Calibri" w:hAnsi="Calibri"/>
                <w:color w:val="000000"/>
              </w:rPr>
              <w:t>22</w:t>
            </w:r>
          </w:p>
        </w:tc>
      </w:tr>
      <w:tr w:rsidR="005B7CCC" w:rsidRPr="00C37CC9" w:rsidTr="005B7CCC">
        <w:trPr>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15</w:t>
            </w:r>
            <w:r>
              <w:rPr>
                <w:rFonts w:ascii="Calibri" w:hAnsi="Calibri"/>
                <w:color w:val="000000"/>
              </w:rPr>
              <w:t>/</w:t>
            </w:r>
            <w:r w:rsidRPr="00C37CC9">
              <w:rPr>
                <w:rFonts w:ascii="Calibri" w:hAnsi="Calibri"/>
                <w:color w:val="000000"/>
              </w:rPr>
              <w:t>21</w:t>
            </w:r>
          </w:p>
        </w:tc>
        <w:tc>
          <w:tcPr>
            <w:tcW w:w="70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205</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205</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397</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395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145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190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145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199</w:t>
            </w:r>
          </w:p>
        </w:tc>
        <w:tc>
          <w:tcPr>
            <w:tcW w:w="67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19"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17</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58</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21</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38</w:t>
            </w:r>
          </w:p>
        </w:tc>
        <w:tc>
          <w:tcPr>
            <w:tcW w:w="624" w:type="dxa"/>
            <w:tcBorders>
              <w:top w:val="nil"/>
              <w:left w:val="nil"/>
              <w:bottom w:val="single" w:sz="4" w:space="0" w:color="auto"/>
              <w:right w:val="single" w:sz="4" w:space="0" w:color="auto"/>
            </w:tcBorders>
            <w:vAlign w:val="center"/>
          </w:tcPr>
          <w:p w:rsidR="005B7CCC" w:rsidRPr="00C37CC9" w:rsidRDefault="005B7CCC" w:rsidP="00805BD6">
            <w:pPr>
              <w:jc w:val="center"/>
              <w:rPr>
                <w:rFonts w:ascii="Calibri" w:hAnsi="Calibri"/>
                <w:color w:val="000000"/>
              </w:rPr>
            </w:pPr>
            <w:r w:rsidRPr="00C37CC9">
              <w:rPr>
                <w:rFonts w:ascii="Calibri" w:hAnsi="Calibri"/>
                <w:color w:val="000000"/>
              </w:rPr>
              <w:t>65</w:t>
            </w:r>
          </w:p>
        </w:tc>
      </w:tr>
      <w:tr w:rsidR="005B7CCC" w:rsidRPr="00C37CC9" w:rsidTr="005B7CCC">
        <w:trPr>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15</w:t>
            </w:r>
            <w:r>
              <w:rPr>
                <w:rFonts w:ascii="Calibri" w:hAnsi="Calibri"/>
                <w:color w:val="000000"/>
              </w:rPr>
              <w:t>/</w:t>
            </w:r>
            <w:r w:rsidRPr="00C37CC9">
              <w:rPr>
                <w:rFonts w:ascii="Calibri" w:hAnsi="Calibri"/>
                <w:color w:val="000000"/>
              </w:rPr>
              <w:t>22</w:t>
            </w:r>
          </w:p>
        </w:tc>
        <w:tc>
          <w:tcPr>
            <w:tcW w:w="70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102</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102</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143</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140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76</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26</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38</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26</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76</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99</w:t>
            </w:r>
          </w:p>
        </w:tc>
        <w:tc>
          <w:tcPr>
            <w:tcW w:w="67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w:t>
            </w:r>
          </w:p>
        </w:tc>
        <w:tc>
          <w:tcPr>
            <w:tcW w:w="619"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54</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15</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12</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w:t>
            </w:r>
          </w:p>
        </w:tc>
        <w:tc>
          <w:tcPr>
            <w:tcW w:w="624" w:type="dxa"/>
            <w:tcBorders>
              <w:top w:val="nil"/>
              <w:left w:val="nil"/>
              <w:bottom w:val="single" w:sz="4" w:space="0" w:color="auto"/>
              <w:right w:val="single" w:sz="4" w:space="0" w:color="auto"/>
            </w:tcBorders>
            <w:vAlign w:val="center"/>
          </w:tcPr>
          <w:p w:rsidR="005B7CCC" w:rsidRPr="00C37CC9" w:rsidRDefault="005B7CCC" w:rsidP="00805BD6">
            <w:pPr>
              <w:jc w:val="center"/>
              <w:rPr>
                <w:rFonts w:ascii="Calibri" w:hAnsi="Calibri"/>
                <w:color w:val="000000"/>
              </w:rPr>
            </w:pPr>
            <w:r w:rsidRPr="00C37CC9">
              <w:rPr>
                <w:rFonts w:ascii="Calibri" w:hAnsi="Calibri"/>
                <w:color w:val="000000"/>
              </w:rPr>
              <w:t>15</w:t>
            </w:r>
          </w:p>
        </w:tc>
      </w:tr>
      <w:tr w:rsidR="005B7CCC" w:rsidRPr="00C37CC9" w:rsidTr="005B7CCC">
        <w:trPr>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15</w:t>
            </w:r>
            <w:r>
              <w:rPr>
                <w:rFonts w:ascii="Calibri" w:hAnsi="Calibri"/>
                <w:color w:val="000000"/>
              </w:rPr>
              <w:t>/</w:t>
            </w:r>
            <w:r w:rsidRPr="00C37CC9">
              <w:rPr>
                <w:rFonts w:ascii="Calibri" w:hAnsi="Calibri"/>
                <w:color w:val="000000"/>
              </w:rPr>
              <w:t>23</w:t>
            </w:r>
          </w:p>
        </w:tc>
        <w:tc>
          <w:tcPr>
            <w:tcW w:w="70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65</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65</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89</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85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54</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11</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11</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54</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64</w:t>
            </w:r>
          </w:p>
        </w:tc>
        <w:tc>
          <w:tcPr>
            <w:tcW w:w="67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w:t>
            </w:r>
          </w:p>
        </w:tc>
        <w:tc>
          <w:tcPr>
            <w:tcW w:w="619"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30</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13</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15</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w:t>
            </w:r>
          </w:p>
        </w:tc>
        <w:tc>
          <w:tcPr>
            <w:tcW w:w="624" w:type="dxa"/>
            <w:tcBorders>
              <w:top w:val="nil"/>
              <w:left w:val="nil"/>
              <w:bottom w:val="single" w:sz="4" w:space="0" w:color="auto"/>
              <w:right w:val="single" w:sz="4" w:space="0" w:color="auto"/>
            </w:tcBorders>
            <w:vAlign w:val="center"/>
          </w:tcPr>
          <w:p w:rsidR="005B7CCC" w:rsidRPr="00C37CC9" w:rsidRDefault="005B7CCC" w:rsidP="00805BD6">
            <w:pPr>
              <w:jc w:val="center"/>
              <w:rPr>
                <w:rFonts w:ascii="Calibri" w:hAnsi="Calibri"/>
                <w:color w:val="000000"/>
              </w:rPr>
            </w:pPr>
            <w:r w:rsidRPr="00C37CC9">
              <w:rPr>
                <w:rFonts w:ascii="Calibri" w:hAnsi="Calibri"/>
                <w:color w:val="000000"/>
              </w:rPr>
              <w:t>4</w:t>
            </w:r>
          </w:p>
        </w:tc>
      </w:tr>
      <w:tr w:rsidR="005B7CCC" w:rsidRPr="00C37CC9" w:rsidTr="005B7CCC">
        <w:trPr>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15</w:t>
            </w:r>
            <w:r>
              <w:rPr>
                <w:rFonts w:ascii="Calibri" w:hAnsi="Calibri"/>
                <w:color w:val="000000"/>
              </w:rPr>
              <w:t>/</w:t>
            </w:r>
            <w:r w:rsidRPr="00C37CC9">
              <w:rPr>
                <w:rFonts w:ascii="Calibri" w:hAnsi="Calibri"/>
                <w:color w:val="000000"/>
              </w:rPr>
              <w:t>26</w:t>
            </w:r>
          </w:p>
        </w:tc>
        <w:tc>
          <w:tcPr>
            <w:tcW w:w="70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472</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472</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1049</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1050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370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102</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578</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102</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370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13</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459</w:t>
            </w:r>
          </w:p>
        </w:tc>
        <w:tc>
          <w:tcPr>
            <w:tcW w:w="67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11</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w:t>
            </w:r>
          </w:p>
        </w:tc>
        <w:tc>
          <w:tcPr>
            <w:tcW w:w="619"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239</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58</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w:t>
            </w:r>
          </w:p>
        </w:tc>
        <w:tc>
          <w:tcPr>
            <w:tcW w:w="624" w:type="dxa"/>
            <w:tcBorders>
              <w:top w:val="nil"/>
              <w:left w:val="nil"/>
              <w:bottom w:val="single" w:sz="4" w:space="0" w:color="auto"/>
              <w:right w:val="single" w:sz="4" w:space="0" w:color="auto"/>
            </w:tcBorders>
            <w:vAlign w:val="center"/>
          </w:tcPr>
          <w:p w:rsidR="005B7CCC" w:rsidRPr="00C37CC9" w:rsidRDefault="005B7CCC" w:rsidP="00805BD6">
            <w:pPr>
              <w:jc w:val="center"/>
              <w:rPr>
                <w:rFonts w:ascii="Calibri" w:hAnsi="Calibri"/>
                <w:color w:val="000000"/>
              </w:rPr>
            </w:pPr>
            <w:r w:rsidRPr="00C37CC9">
              <w:rPr>
                <w:rFonts w:ascii="Calibri" w:hAnsi="Calibri"/>
                <w:color w:val="000000"/>
              </w:rPr>
              <w:t>149</w:t>
            </w:r>
          </w:p>
        </w:tc>
      </w:tr>
      <w:tr w:rsidR="005B7CCC" w:rsidRPr="00C37CC9" w:rsidTr="005B7CCC">
        <w:trPr>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15</w:t>
            </w:r>
            <w:r>
              <w:rPr>
                <w:rFonts w:ascii="Calibri" w:hAnsi="Calibri"/>
                <w:color w:val="000000"/>
              </w:rPr>
              <w:t>/</w:t>
            </w:r>
            <w:r w:rsidRPr="00C37CC9">
              <w:rPr>
                <w:rFonts w:ascii="Calibri" w:hAnsi="Calibri"/>
                <w:color w:val="000000"/>
              </w:rPr>
              <w:t>27</w:t>
            </w:r>
          </w:p>
        </w:tc>
        <w:tc>
          <w:tcPr>
            <w:tcW w:w="70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52</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52</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82</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80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44</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8</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28</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8</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44</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49</w:t>
            </w:r>
          </w:p>
        </w:tc>
        <w:tc>
          <w:tcPr>
            <w:tcW w:w="67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w:t>
            </w:r>
          </w:p>
        </w:tc>
        <w:tc>
          <w:tcPr>
            <w:tcW w:w="619"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39</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9</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24" w:type="dxa"/>
            <w:tcBorders>
              <w:top w:val="nil"/>
              <w:left w:val="nil"/>
              <w:bottom w:val="single" w:sz="4" w:space="0" w:color="auto"/>
              <w:right w:val="single" w:sz="4" w:space="0" w:color="auto"/>
            </w:tcBorders>
            <w:vAlign w:val="center"/>
          </w:tcPr>
          <w:p w:rsidR="005B7CCC" w:rsidRPr="00C37CC9" w:rsidRDefault="005B7CCC" w:rsidP="00805BD6">
            <w:pPr>
              <w:jc w:val="center"/>
              <w:rPr>
                <w:rFonts w:ascii="Calibri" w:hAnsi="Calibri"/>
                <w:color w:val="000000"/>
              </w:rPr>
            </w:pPr>
            <w:r w:rsidRPr="00C37CC9">
              <w:rPr>
                <w:rFonts w:ascii="Calibri" w:hAnsi="Calibri"/>
                <w:color w:val="000000"/>
              </w:rPr>
              <w:t>1</w:t>
            </w:r>
          </w:p>
        </w:tc>
      </w:tr>
      <w:tr w:rsidR="005B7CCC" w:rsidRPr="00C37CC9" w:rsidTr="005B7CCC">
        <w:trPr>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15</w:t>
            </w:r>
            <w:r>
              <w:rPr>
                <w:rFonts w:ascii="Calibri" w:hAnsi="Calibri"/>
                <w:color w:val="000000"/>
              </w:rPr>
              <w:t>/</w:t>
            </w:r>
            <w:r w:rsidRPr="00C37CC9">
              <w:rPr>
                <w:rFonts w:ascii="Calibri" w:hAnsi="Calibri"/>
                <w:color w:val="000000"/>
              </w:rPr>
              <w:t>28</w:t>
            </w:r>
          </w:p>
        </w:tc>
        <w:tc>
          <w:tcPr>
            <w:tcW w:w="70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433</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433</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638</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640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356</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77</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207</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77</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356</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7</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426</w:t>
            </w:r>
          </w:p>
        </w:tc>
        <w:tc>
          <w:tcPr>
            <w:tcW w:w="67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19"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140</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9</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77</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24" w:type="dxa"/>
            <w:tcBorders>
              <w:top w:val="nil"/>
              <w:left w:val="nil"/>
              <w:bottom w:val="single" w:sz="4" w:space="0" w:color="auto"/>
              <w:right w:val="single" w:sz="4" w:space="0" w:color="auto"/>
            </w:tcBorders>
            <w:vAlign w:val="center"/>
          </w:tcPr>
          <w:p w:rsidR="005B7CCC" w:rsidRPr="00C37CC9" w:rsidRDefault="005B7CCC" w:rsidP="00805BD6">
            <w:pPr>
              <w:jc w:val="center"/>
              <w:rPr>
                <w:rFonts w:ascii="Calibri" w:hAnsi="Calibri"/>
                <w:color w:val="000000"/>
              </w:rPr>
            </w:pPr>
            <w:r w:rsidRPr="00C37CC9">
              <w:rPr>
                <w:rFonts w:ascii="Calibri" w:hAnsi="Calibri"/>
                <w:color w:val="000000"/>
              </w:rPr>
              <w:t>190</w:t>
            </w:r>
          </w:p>
        </w:tc>
      </w:tr>
      <w:tr w:rsidR="005B7CCC" w:rsidRPr="00C37CC9" w:rsidTr="005B7CCC">
        <w:trPr>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15</w:t>
            </w:r>
            <w:r>
              <w:rPr>
                <w:rFonts w:ascii="Calibri" w:hAnsi="Calibri"/>
                <w:color w:val="000000"/>
              </w:rPr>
              <w:t>/</w:t>
            </w:r>
            <w:r w:rsidRPr="00C37CC9">
              <w:rPr>
                <w:rFonts w:ascii="Calibri" w:hAnsi="Calibri"/>
                <w:color w:val="000000"/>
              </w:rPr>
              <w:t>29</w:t>
            </w:r>
          </w:p>
        </w:tc>
        <w:tc>
          <w:tcPr>
            <w:tcW w:w="70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125</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125</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198</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195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80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70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80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122</w:t>
            </w:r>
          </w:p>
        </w:tc>
        <w:tc>
          <w:tcPr>
            <w:tcW w:w="67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w:t>
            </w:r>
          </w:p>
        </w:tc>
        <w:tc>
          <w:tcPr>
            <w:tcW w:w="619"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49</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12</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31</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24" w:type="dxa"/>
            <w:tcBorders>
              <w:top w:val="nil"/>
              <w:left w:val="nil"/>
              <w:bottom w:val="single" w:sz="4" w:space="0" w:color="auto"/>
              <w:right w:val="single" w:sz="4" w:space="0" w:color="auto"/>
            </w:tcBorders>
            <w:vAlign w:val="center"/>
          </w:tcPr>
          <w:p w:rsidR="005B7CCC" w:rsidRPr="00C37CC9" w:rsidRDefault="005B7CCC" w:rsidP="00805BD6">
            <w:pPr>
              <w:jc w:val="center"/>
              <w:rPr>
                <w:rFonts w:ascii="Calibri" w:hAnsi="Calibri"/>
                <w:color w:val="000000"/>
              </w:rPr>
            </w:pPr>
            <w:r w:rsidRPr="00C37CC9">
              <w:rPr>
                <w:rFonts w:ascii="Calibri" w:hAnsi="Calibri"/>
                <w:color w:val="000000"/>
              </w:rPr>
              <w:t>30</w:t>
            </w:r>
          </w:p>
        </w:tc>
      </w:tr>
      <w:tr w:rsidR="005B7CCC" w:rsidRPr="00C37CC9" w:rsidTr="005B7CCC">
        <w:trPr>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15</w:t>
            </w:r>
            <w:r>
              <w:rPr>
                <w:rFonts w:ascii="Calibri" w:hAnsi="Calibri"/>
                <w:color w:val="000000"/>
              </w:rPr>
              <w:t>/</w:t>
            </w:r>
            <w:r w:rsidRPr="00C37CC9">
              <w:rPr>
                <w:rFonts w:ascii="Calibri" w:hAnsi="Calibri"/>
                <w:color w:val="000000"/>
              </w:rPr>
              <w:t>30</w:t>
            </w:r>
          </w:p>
        </w:tc>
        <w:tc>
          <w:tcPr>
            <w:tcW w:w="70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64</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64</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109</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105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34</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41</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34</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63</w:t>
            </w:r>
          </w:p>
        </w:tc>
        <w:tc>
          <w:tcPr>
            <w:tcW w:w="67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w:t>
            </w:r>
          </w:p>
        </w:tc>
        <w:tc>
          <w:tcPr>
            <w:tcW w:w="619"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35</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18</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w:t>
            </w:r>
          </w:p>
        </w:tc>
        <w:tc>
          <w:tcPr>
            <w:tcW w:w="624" w:type="dxa"/>
            <w:tcBorders>
              <w:top w:val="nil"/>
              <w:left w:val="nil"/>
              <w:bottom w:val="single" w:sz="4" w:space="0" w:color="auto"/>
              <w:right w:val="single" w:sz="4" w:space="0" w:color="auto"/>
            </w:tcBorders>
            <w:vAlign w:val="center"/>
          </w:tcPr>
          <w:p w:rsidR="005B7CCC" w:rsidRPr="00C37CC9" w:rsidRDefault="005B7CCC" w:rsidP="00805BD6">
            <w:pPr>
              <w:jc w:val="center"/>
              <w:rPr>
                <w:rFonts w:ascii="Calibri" w:hAnsi="Calibri"/>
                <w:color w:val="000000"/>
              </w:rPr>
            </w:pPr>
            <w:r w:rsidRPr="00C37CC9">
              <w:rPr>
                <w:rFonts w:ascii="Calibri" w:hAnsi="Calibri"/>
                <w:color w:val="000000"/>
              </w:rPr>
              <w:t>8</w:t>
            </w:r>
          </w:p>
        </w:tc>
      </w:tr>
      <w:tr w:rsidR="005B7CCC" w:rsidRPr="00C37CC9" w:rsidTr="005B7CCC">
        <w:trPr>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15</w:t>
            </w:r>
            <w:r>
              <w:rPr>
                <w:rFonts w:ascii="Calibri" w:hAnsi="Calibri"/>
                <w:color w:val="000000"/>
              </w:rPr>
              <w:t>/</w:t>
            </w:r>
            <w:r w:rsidRPr="00C37CC9">
              <w:rPr>
                <w:rFonts w:ascii="Calibri" w:hAnsi="Calibri"/>
                <w:color w:val="000000"/>
              </w:rPr>
              <w:t>31</w:t>
            </w:r>
          </w:p>
        </w:tc>
        <w:tc>
          <w:tcPr>
            <w:tcW w:w="70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56</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56</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88</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85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36</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29</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36</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56</w:t>
            </w:r>
          </w:p>
        </w:tc>
        <w:tc>
          <w:tcPr>
            <w:tcW w:w="67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19"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33</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12</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24" w:type="dxa"/>
            <w:tcBorders>
              <w:top w:val="nil"/>
              <w:left w:val="nil"/>
              <w:bottom w:val="single" w:sz="4" w:space="0" w:color="auto"/>
              <w:right w:val="single" w:sz="4" w:space="0" w:color="auto"/>
            </w:tcBorders>
            <w:vAlign w:val="center"/>
          </w:tcPr>
          <w:p w:rsidR="005B7CCC" w:rsidRPr="00C37CC9" w:rsidRDefault="005B7CCC" w:rsidP="00805BD6">
            <w:pPr>
              <w:jc w:val="center"/>
              <w:rPr>
                <w:rFonts w:ascii="Calibri" w:hAnsi="Calibri"/>
                <w:color w:val="000000"/>
              </w:rPr>
            </w:pPr>
            <w:r w:rsidRPr="00C37CC9">
              <w:rPr>
                <w:rFonts w:ascii="Calibri" w:hAnsi="Calibri"/>
                <w:color w:val="000000"/>
              </w:rPr>
              <w:t>10</w:t>
            </w:r>
          </w:p>
        </w:tc>
      </w:tr>
      <w:tr w:rsidR="005B7CCC" w:rsidRPr="00C37CC9" w:rsidTr="005B7CCC">
        <w:trPr>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15</w:t>
            </w:r>
            <w:r>
              <w:rPr>
                <w:rFonts w:ascii="Calibri" w:hAnsi="Calibri"/>
                <w:color w:val="000000"/>
              </w:rPr>
              <w:t>/</w:t>
            </w:r>
            <w:r w:rsidRPr="00C37CC9">
              <w:rPr>
                <w:rFonts w:ascii="Calibri" w:hAnsi="Calibri"/>
                <w:color w:val="000000"/>
              </w:rPr>
              <w:t>32</w:t>
            </w:r>
          </w:p>
        </w:tc>
        <w:tc>
          <w:tcPr>
            <w:tcW w:w="70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236</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236</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361</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360</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185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51</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124</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51</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185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235</w:t>
            </w:r>
          </w:p>
        </w:tc>
        <w:tc>
          <w:tcPr>
            <w:tcW w:w="67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19"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111</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10</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4</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32</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24" w:type="dxa"/>
            <w:tcBorders>
              <w:top w:val="nil"/>
              <w:left w:val="nil"/>
              <w:bottom w:val="single" w:sz="4" w:space="0" w:color="auto"/>
              <w:right w:val="single" w:sz="4" w:space="0" w:color="auto"/>
            </w:tcBorders>
            <w:vAlign w:val="center"/>
          </w:tcPr>
          <w:p w:rsidR="005B7CCC" w:rsidRPr="00C37CC9" w:rsidRDefault="005B7CCC" w:rsidP="00805BD6">
            <w:pPr>
              <w:jc w:val="center"/>
              <w:rPr>
                <w:rFonts w:ascii="Calibri" w:hAnsi="Calibri"/>
                <w:color w:val="000000"/>
              </w:rPr>
            </w:pPr>
            <w:r w:rsidRPr="00C37CC9">
              <w:rPr>
                <w:rFonts w:ascii="Calibri" w:hAnsi="Calibri"/>
                <w:color w:val="000000"/>
              </w:rPr>
              <w:t>78</w:t>
            </w:r>
          </w:p>
        </w:tc>
      </w:tr>
      <w:tr w:rsidR="005B7CCC" w:rsidRPr="00C37CC9" w:rsidTr="005B7CCC">
        <w:trPr>
          <w:trHeight w:val="300"/>
        </w:trPr>
        <w:tc>
          <w:tcPr>
            <w:tcW w:w="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lastRenderedPageBreak/>
              <w:t>15</w:t>
            </w:r>
            <w:r>
              <w:rPr>
                <w:rFonts w:ascii="Calibri" w:hAnsi="Calibri"/>
                <w:color w:val="000000"/>
              </w:rPr>
              <w:t>/</w:t>
            </w:r>
            <w:r w:rsidRPr="00C37CC9">
              <w:rPr>
                <w:rFonts w:ascii="Calibri" w:hAnsi="Calibri"/>
                <w:color w:val="000000"/>
              </w:rPr>
              <w:t>33</w:t>
            </w:r>
          </w:p>
        </w:tc>
        <w:tc>
          <w:tcPr>
            <w:tcW w:w="70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208</w:t>
            </w:r>
          </w:p>
        </w:tc>
        <w:tc>
          <w:tcPr>
            <w:tcW w:w="76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208</w:t>
            </w:r>
          </w:p>
        </w:tc>
        <w:tc>
          <w:tcPr>
            <w:tcW w:w="783"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233</w:t>
            </w:r>
          </w:p>
        </w:tc>
        <w:tc>
          <w:tcPr>
            <w:tcW w:w="68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235</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192</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16</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27</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16</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192</w:t>
            </w:r>
          </w:p>
        </w:tc>
        <w:tc>
          <w:tcPr>
            <w:tcW w:w="735"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6</w:t>
            </w:r>
          </w:p>
        </w:tc>
        <w:tc>
          <w:tcPr>
            <w:tcW w:w="718"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202</w:t>
            </w:r>
          </w:p>
        </w:tc>
        <w:tc>
          <w:tcPr>
            <w:tcW w:w="676"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5</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77"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19"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115</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8</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2</w:t>
            </w:r>
          </w:p>
        </w:tc>
        <w:tc>
          <w:tcPr>
            <w:tcW w:w="620" w:type="dxa"/>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13</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B7CCC" w:rsidRPr="00C37CC9" w:rsidRDefault="005B7CCC" w:rsidP="00805BD6">
            <w:pPr>
              <w:jc w:val="center"/>
              <w:rPr>
                <w:rFonts w:ascii="Calibri" w:hAnsi="Calibri"/>
                <w:color w:val="000000"/>
              </w:rPr>
            </w:pPr>
            <w:r w:rsidRPr="00C37CC9">
              <w:rPr>
                <w:rFonts w:ascii="Calibri" w:hAnsi="Calibri"/>
                <w:color w:val="000000"/>
              </w:rPr>
              <w:t>0</w:t>
            </w:r>
          </w:p>
        </w:tc>
        <w:tc>
          <w:tcPr>
            <w:tcW w:w="624" w:type="dxa"/>
            <w:tcBorders>
              <w:top w:val="nil"/>
              <w:left w:val="nil"/>
              <w:bottom w:val="single" w:sz="4" w:space="0" w:color="auto"/>
              <w:right w:val="single" w:sz="4" w:space="0" w:color="auto"/>
            </w:tcBorders>
            <w:vAlign w:val="center"/>
          </w:tcPr>
          <w:p w:rsidR="005B7CCC" w:rsidRPr="00C37CC9" w:rsidRDefault="005B7CCC" w:rsidP="00805BD6">
            <w:pPr>
              <w:jc w:val="center"/>
              <w:rPr>
                <w:rFonts w:ascii="Calibri" w:hAnsi="Calibri"/>
                <w:color w:val="000000"/>
              </w:rPr>
            </w:pPr>
            <w:r w:rsidRPr="00C37CC9">
              <w:rPr>
                <w:rFonts w:ascii="Calibri" w:hAnsi="Calibri"/>
                <w:color w:val="000000"/>
              </w:rPr>
              <w:t>64</w:t>
            </w:r>
          </w:p>
        </w:tc>
      </w:tr>
    </w:tbl>
    <w:p w:rsidR="005B7CCC" w:rsidRPr="0009463C" w:rsidRDefault="005B7CCC" w:rsidP="005B7CCC">
      <w:pPr>
        <w:rPr>
          <w:sz w:val="4"/>
          <w:szCs w:val="4"/>
        </w:rPr>
      </w:pPr>
    </w:p>
    <w:tbl>
      <w:tblPr>
        <w:tblStyle w:val="af"/>
        <w:tblW w:w="0" w:type="auto"/>
        <w:tblInd w:w="250" w:type="dxa"/>
        <w:tblLook w:val="04A0"/>
      </w:tblPr>
      <w:tblGrid>
        <w:gridCol w:w="5920"/>
        <w:gridCol w:w="709"/>
      </w:tblGrid>
      <w:tr w:rsidR="005B7CCC" w:rsidTr="00580550">
        <w:tc>
          <w:tcPr>
            <w:tcW w:w="5920" w:type="dxa"/>
            <w:vAlign w:val="center"/>
          </w:tcPr>
          <w:p w:rsidR="005B7CCC" w:rsidRDefault="005B7CCC" w:rsidP="00805BD6">
            <w:pPr>
              <w:rPr>
                <w:rFonts w:ascii="Calibri" w:hAnsi="Calibri"/>
                <w:color w:val="000000"/>
              </w:rPr>
            </w:pPr>
            <w:r>
              <w:rPr>
                <w:rFonts w:ascii="Calibri" w:hAnsi="Calibri"/>
                <w:color w:val="000000"/>
              </w:rPr>
              <w:t>Число утраченных открепительных удостоверений</w:t>
            </w:r>
          </w:p>
        </w:tc>
        <w:tc>
          <w:tcPr>
            <w:tcW w:w="709" w:type="dxa"/>
          </w:tcPr>
          <w:p w:rsidR="005B7CCC" w:rsidRDefault="005B7CCC" w:rsidP="00805BD6">
            <w:pPr>
              <w:jc w:val="center"/>
            </w:pPr>
            <w:r>
              <w:t>0</w:t>
            </w:r>
          </w:p>
        </w:tc>
      </w:tr>
      <w:tr w:rsidR="005B7CCC" w:rsidTr="00580550">
        <w:tc>
          <w:tcPr>
            <w:tcW w:w="5920" w:type="dxa"/>
            <w:vAlign w:val="center"/>
          </w:tcPr>
          <w:p w:rsidR="005B7CCC" w:rsidRDefault="005B7CCC" w:rsidP="00805BD6">
            <w:pPr>
              <w:rPr>
                <w:rFonts w:ascii="Calibri" w:hAnsi="Calibri"/>
                <w:color w:val="000000"/>
              </w:rPr>
            </w:pPr>
            <w:r w:rsidRPr="00B93294">
              <w:rPr>
                <w:rFonts w:ascii="Calibri" w:hAnsi="Calibri"/>
                <w:color w:val="000000"/>
              </w:rPr>
              <w:t>Число утраченных бюллетеней</w:t>
            </w:r>
          </w:p>
        </w:tc>
        <w:tc>
          <w:tcPr>
            <w:tcW w:w="709" w:type="dxa"/>
          </w:tcPr>
          <w:p w:rsidR="005B7CCC" w:rsidRDefault="005B7CCC" w:rsidP="00805BD6">
            <w:pPr>
              <w:jc w:val="center"/>
            </w:pPr>
            <w:r>
              <w:t>0</w:t>
            </w:r>
          </w:p>
        </w:tc>
      </w:tr>
      <w:tr w:rsidR="005B7CCC" w:rsidTr="00580550">
        <w:tc>
          <w:tcPr>
            <w:tcW w:w="5920" w:type="dxa"/>
            <w:vAlign w:val="center"/>
          </w:tcPr>
          <w:p w:rsidR="005B7CCC" w:rsidRDefault="005B7CCC" w:rsidP="00805BD6">
            <w:pPr>
              <w:rPr>
                <w:rFonts w:ascii="Calibri" w:hAnsi="Calibri"/>
                <w:color w:val="000000"/>
              </w:rPr>
            </w:pPr>
            <w:r w:rsidRPr="00B93294">
              <w:rPr>
                <w:rFonts w:ascii="Calibri" w:hAnsi="Calibri"/>
                <w:color w:val="000000"/>
              </w:rPr>
              <w:t>Число бюллетеней, не учтенных при получении</w:t>
            </w:r>
          </w:p>
        </w:tc>
        <w:tc>
          <w:tcPr>
            <w:tcW w:w="709" w:type="dxa"/>
          </w:tcPr>
          <w:p w:rsidR="005B7CCC" w:rsidRDefault="005B7CCC" w:rsidP="00805BD6">
            <w:pPr>
              <w:jc w:val="center"/>
            </w:pPr>
            <w:r>
              <w:t>0</w:t>
            </w:r>
          </w:p>
        </w:tc>
      </w:tr>
    </w:tbl>
    <w:tbl>
      <w:tblPr>
        <w:tblW w:w="16302" w:type="dxa"/>
        <w:tblInd w:w="250" w:type="dxa"/>
        <w:tblLayout w:type="fixed"/>
        <w:tblLook w:val="04A0"/>
      </w:tblPr>
      <w:tblGrid>
        <w:gridCol w:w="656"/>
        <w:gridCol w:w="191"/>
        <w:gridCol w:w="555"/>
        <w:gridCol w:w="151"/>
        <w:gridCol w:w="766"/>
        <w:gridCol w:w="72"/>
        <w:gridCol w:w="711"/>
        <w:gridCol w:w="687"/>
        <w:gridCol w:w="304"/>
        <w:gridCol w:w="431"/>
        <w:gridCol w:w="343"/>
        <w:gridCol w:w="392"/>
        <w:gridCol w:w="382"/>
        <w:gridCol w:w="353"/>
        <w:gridCol w:w="198"/>
        <w:gridCol w:w="537"/>
        <w:gridCol w:w="237"/>
        <w:gridCol w:w="498"/>
        <w:gridCol w:w="276"/>
        <w:gridCol w:w="459"/>
        <w:gridCol w:w="39"/>
        <w:gridCol w:w="679"/>
        <w:gridCol w:w="572"/>
        <w:gridCol w:w="183"/>
        <w:gridCol w:w="591"/>
        <w:gridCol w:w="144"/>
        <w:gridCol w:w="556"/>
        <w:gridCol w:w="179"/>
        <w:gridCol w:w="521"/>
        <w:gridCol w:w="238"/>
        <w:gridCol w:w="560"/>
        <w:gridCol w:w="172"/>
        <w:gridCol w:w="602"/>
        <w:gridCol w:w="130"/>
        <w:gridCol w:w="644"/>
        <w:gridCol w:w="89"/>
        <w:gridCol w:w="685"/>
        <w:gridCol w:w="47"/>
        <w:gridCol w:w="736"/>
        <w:gridCol w:w="736"/>
      </w:tblGrid>
      <w:tr w:rsidR="005B7CCC" w:rsidRPr="009317FF" w:rsidTr="005B7CCC">
        <w:trPr>
          <w:trHeight w:val="360"/>
        </w:trPr>
        <w:tc>
          <w:tcPr>
            <w:tcW w:w="656" w:type="dxa"/>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15646" w:type="dxa"/>
            <w:gridSpan w:val="39"/>
            <w:tcBorders>
              <w:top w:val="nil"/>
              <w:left w:val="nil"/>
              <w:bottom w:val="nil"/>
              <w:right w:val="nil"/>
            </w:tcBorders>
            <w:shd w:val="clear" w:color="auto" w:fill="auto"/>
            <w:vAlign w:val="bottom"/>
            <w:hideMark/>
          </w:tcPr>
          <w:p w:rsidR="00E807BC" w:rsidRDefault="00E807BC" w:rsidP="00805BD6">
            <w:pPr>
              <w:rPr>
                <w:rFonts w:ascii="Calibri" w:hAnsi="Calibri"/>
                <w:b/>
                <w:color w:val="000000"/>
                <w:sz w:val="28"/>
                <w:szCs w:val="28"/>
              </w:rPr>
            </w:pPr>
          </w:p>
          <w:p w:rsidR="005B7CCC" w:rsidRPr="009317FF" w:rsidRDefault="005B7CCC" w:rsidP="00805BD6">
            <w:pPr>
              <w:rPr>
                <w:rFonts w:ascii="Calibri" w:hAnsi="Calibri"/>
                <w:b/>
                <w:color w:val="000000"/>
              </w:rPr>
            </w:pPr>
            <w:r w:rsidRPr="009317FF">
              <w:rPr>
                <w:rFonts w:ascii="Calibri" w:hAnsi="Calibri"/>
                <w:b/>
                <w:color w:val="000000"/>
                <w:sz w:val="28"/>
                <w:szCs w:val="28"/>
              </w:rPr>
              <w:t xml:space="preserve">Сведения для опубликования полных данных протоколов </w:t>
            </w:r>
            <w:r>
              <w:rPr>
                <w:rFonts w:ascii="Calibri" w:hAnsi="Calibri"/>
                <w:b/>
                <w:color w:val="000000"/>
                <w:sz w:val="28"/>
                <w:szCs w:val="28"/>
              </w:rPr>
              <w:t>одном</w:t>
            </w:r>
            <w:r w:rsidRPr="009317FF">
              <w:rPr>
                <w:rFonts w:ascii="Calibri" w:hAnsi="Calibri"/>
                <w:b/>
                <w:color w:val="000000"/>
                <w:sz w:val="28"/>
                <w:szCs w:val="28"/>
              </w:rPr>
              <w:t>андатн</w:t>
            </w:r>
            <w:r>
              <w:rPr>
                <w:rFonts w:ascii="Calibri" w:hAnsi="Calibri"/>
                <w:b/>
                <w:color w:val="000000"/>
                <w:sz w:val="28"/>
                <w:szCs w:val="28"/>
              </w:rPr>
              <w:t xml:space="preserve">ого избирательного </w:t>
            </w:r>
            <w:r w:rsidRPr="009317FF">
              <w:rPr>
                <w:rFonts w:ascii="Calibri" w:hAnsi="Calibri"/>
                <w:b/>
                <w:color w:val="000000"/>
                <w:sz w:val="28"/>
                <w:szCs w:val="28"/>
              </w:rPr>
              <w:t>округа</w:t>
            </w:r>
            <w:r>
              <w:rPr>
                <w:rFonts w:ascii="Calibri" w:hAnsi="Calibri"/>
                <w:b/>
                <w:color w:val="000000"/>
                <w:sz w:val="28"/>
                <w:szCs w:val="28"/>
              </w:rPr>
              <w:t xml:space="preserve"> №10</w:t>
            </w:r>
          </w:p>
        </w:tc>
      </w:tr>
      <w:tr w:rsidR="005B7CCC" w:rsidRPr="009317FF" w:rsidTr="00E807BC">
        <w:trPr>
          <w:trHeight w:val="80"/>
        </w:trPr>
        <w:tc>
          <w:tcPr>
            <w:tcW w:w="656" w:type="dxa"/>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46"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989" w:type="dxa"/>
            <w:gridSpan w:val="3"/>
            <w:tcBorders>
              <w:top w:val="nil"/>
              <w:left w:val="nil"/>
              <w:bottom w:val="single" w:sz="4" w:space="0" w:color="auto"/>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11" w:type="dxa"/>
            <w:tcBorders>
              <w:top w:val="nil"/>
              <w:left w:val="nil"/>
              <w:bottom w:val="single" w:sz="4" w:space="0" w:color="auto"/>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991"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551"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498"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679" w:type="dxa"/>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572" w:type="dxa"/>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00"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00" w:type="dxa"/>
            <w:gridSpan w:val="2"/>
            <w:tcBorders>
              <w:top w:val="nil"/>
              <w:left w:val="nil"/>
              <w:bottom w:val="nil"/>
              <w:right w:val="nil"/>
            </w:tcBorders>
            <w:shd w:val="clear" w:color="auto" w:fill="auto"/>
            <w:noWrap/>
            <w:vAlign w:val="bottom"/>
            <w:hideMark/>
          </w:tcPr>
          <w:p w:rsidR="005B7CCC" w:rsidRPr="009317FF" w:rsidRDefault="005B7CCC" w:rsidP="00805BD6">
            <w:pPr>
              <w:jc w:val="center"/>
              <w:rPr>
                <w:rFonts w:ascii="Calibri" w:hAnsi="Calibri"/>
                <w:color w:val="000000"/>
              </w:rPr>
            </w:pPr>
          </w:p>
        </w:tc>
        <w:tc>
          <w:tcPr>
            <w:tcW w:w="798"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74"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83" w:type="dxa"/>
            <w:gridSpan w:val="2"/>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736" w:type="dxa"/>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r>
      <w:tr w:rsidR="005B7CCC" w:rsidRPr="009317FF" w:rsidTr="005B7CCC">
        <w:trPr>
          <w:gridAfter w:val="2"/>
          <w:wAfter w:w="1472" w:type="dxa"/>
          <w:trHeight w:val="422"/>
        </w:trPr>
        <w:tc>
          <w:tcPr>
            <w:tcW w:w="847"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sidRPr="009317FF">
              <w:rPr>
                <w:rFonts w:ascii="Calibri" w:hAnsi="Calibri"/>
                <w:color w:val="000000"/>
              </w:rPr>
              <w:t>№ УИК</w:t>
            </w:r>
          </w:p>
        </w:tc>
        <w:tc>
          <w:tcPr>
            <w:tcW w:w="706"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выборах</w:t>
            </w:r>
          </w:p>
        </w:tc>
        <w:tc>
          <w:tcPr>
            <w:tcW w:w="766"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голосовании</w:t>
            </w:r>
          </w:p>
        </w:tc>
        <w:tc>
          <w:tcPr>
            <w:tcW w:w="783"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Pr>
                <w:rFonts w:ascii="Calibri" w:hAnsi="Calibri"/>
                <w:color w:val="000000"/>
              </w:rPr>
              <w:t>В</w:t>
            </w:r>
            <w:r w:rsidRPr="009317FF">
              <w:rPr>
                <w:rFonts w:ascii="Calibri" w:hAnsi="Calibri"/>
                <w:color w:val="000000"/>
              </w:rPr>
              <w:t>несенных в список</w:t>
            </w:r>
            <w:r>
              <w:rPr>
                <w:rFonts w:ascii="Calibri" w:hAnsi="Calibri"/>
                <w:color w:val="000000"/>
              </w:rPr>
              <w:t xml:space="preserve">  избирателей</w:t>
            </w:r>
            <w:r w:rsidRPr="009317FF">
              <w:rPr>
                <w:rFonts w:ascii="Calibri" w:hAnsi="Calibri"/>
                <w:color w:val="000000"/>
              </w:rPr>
              <w:t xml:space="preserve"> </w:t>
            </w:r>
            <w:r>
              <w:rPr>
                <w:rFonts w:ascii="Calibri" w:hAnsi="Calibri"/>
                <w:color w:val="000000"/>
              </w:rPr>
              <w:br/>
            </w:r>
            <w:r w:rsidRPr="009317FF">
              <w:rPr>
                <w:rFonts w:ascii="Calibri" w:hAnsi="Calibri"/>
                <w:color w:val="000000"/>
              </w:rPr>
              <w:t>на момент</w:t>
            </w:r>
            <w:r>
              <w:rPr>
                <w:rFonts w:ascii="Calibri" w:hAnsi="Calibri"/>
                <w:color w:val="000000"/>
              </w:rPr>
              <w:t xml:space="preserve"> </w:t>
            </w:r>
            <w:r w:rsidRPr="009317FF">
              <w:rPr>
                <w:rFonts w:ascii="Calibri" w:hAnsi="Calibri"/>
                <w:color w:val="000000"/>
              </w:rPr>
              <w:t>окончания голосования</w:t>
            </w:r>
          </w:p>
        </w:tc>
        <w:tc>
          <w:tcPr>
            <w:tcW w:w="581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избирательных бюллетеней</w:t>
            </w:r>
          </w:p>
        </w:tc>
        <w:tc>
          <w:tcPr>
            <w:tcW w:w="2984" w:type="dxa"/>
            <w:gridSpan w:val="8"/>
            <w:tcBorders>
              <w:top w:val="single" w:sz="4" w:space="0" w:color="auto"/>
              <w:left w:val="nil"/>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ОУ</w:t>
            </w:r>
          </w:p>
        </w:tc>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Ч</w:t>
            </w:r>
            <w:r w:rsidRPr="009317FF">
              <w:rPr>
                <w:rFonts w:ascii="Calibri" w:hAnsi="Calibri"/>
                <w:color w:val="000000"/>
              </w:rPr>
              <w:t>исло избирателей, проголосовавших</w:t>
            </w:r>
          </w:p>
          <w:p w:rsidR="005B7CCC" w:rsidRPr="009317FF" w:rsidRDefault="005B7CCC" w:rsidP="00805BD6">
            <w:pPr>
              <w:jc w:val="center"/>
              <w:rPr>
                <w:rFonts w:ascii="Calibri" w:hAnsi="Calibri"/>
                <w:color w:val="000000"/>
              </w:rPr>
            </w:pPr>
            <w:r w:rsidRPr="009317FF">
              <w:rPr>
                <w:rFonts w:ascii="Calibri" w:hAnsi="Calibri"/>
                <w:color w:val="000000"/>
              </w:rPr>
              <w:t xml:space="preserve">по </w:t>
            </w:r>
            <w:r>
              <w:rPr>
                <w:rFonts w:ascii="Calibri" w:hAnsi="Calibri"/>
                <w:color w:val="000000"/>
              </w:rPr>
              <w:t>ОУ н</w:t>
            </w:r>
            <w:r w:rsidRPr="009317FF">
              <w:rPr>
                <w:rFonts w:ascii="Calibri" w:hAnsi="Calibri"/>
                <w:color w:val="000000"/>
              </w:rPr>
              <w:t>а</w:t>
            </w:r>
            <w:r>
              <w:rPr>
                <w:rFonts w:ascii="Calibri" w:hAnsi="Calibri"/>
                <w:color w:val="000000"/>
              </w:rPr>
              <w:t xml:space="preserve"> </w:t>
            </w:r>
            <w:r w:rsidRPr="009317FF">
              <w:rPr>
                <w:rFonts w:ascii="Calibri" w:hAnsi="Calibri"/>
                <w:color w:val="000000"/>
              </w:rPr>
              <w:t>избирательном участке</w:t>
            </w:r>
          </w:p>
        </w:tc>
        <w:tc>
          <w:tcPr>
            <w:tcW w:w="732" w:type="dxa"/>
            <w:gridSpan w:val="2"/>
            <w:vMerge w:val="restart"/>
            <w:tcBorders>
              <w:top w:val="single" w:sz="4" w:space="0" w:color="auto"/>
              <w:left w:val="nil"/>
              <w:right w:val="single" w:sz="4" w:space="0" w:color="auto"/>
            </w:tcBorders>
            <w:shd w:val="clear" w:color="auto" w:fill="auto"/>
            <w:textDirection w:val="btLr"/>
            <w:vAlign w:val="center"/>
          </w:tcPr>
          <w:p w:rsidR="005B7CCC" w:rsidRPr="00751107" w:rsidRDefault="005B7CCC" w:rsidP="00805BD6">
            <w:pPr>
              <w:jc w:val="center"/>
              <w:rPr>
                <w:rFonts w:ascii="Calibri" w:hAnsi="Calibri"/>
                <w:b/>
                <w:color w:val="000000"/>
              </w:rPr>
            </w:pPr>
            <w:r w:rsidRPr="00751107">
              <w:rPr>
                <w:rFonts w:ascii="Calibri" w:hAnsi="Calibri"/>
                <w:b/>
                <w:color w:val="000000"/>
              </w:rPr>
              <w:t>Гребенкин Александр Викторович</w:t>
            </w:r>
          </w:p>
        </w:tc>
        <w:tc>
          <w:tcPr>
            <w:tcW w:w="733" w:type="dxa"/>
            <w:gridSpan w:val="2"/>
            <w:vMerge w:val="restart"/>
            <w:tcBorders>
              <w:top w:val="single" w:sz="4" w:space="0" w:color="auto"/>
              <w:left w:val="nil"/>
              <w:right w:val="single" w:sz="4" w:space="0" w:color="auto"/>
            </w:tcBorders>
            <w:shd w:val="clear" w:color="auto" w:fill="auto"/>
            <w:textDirection w:val="btLr"/>
            <w:vAlign w:val="center"/>
          </w:tcPr>
          <w:p w:rsidR="005B7CCC" w:rsidRPr="00751107" w:rsidRDefault="005B7CCC" w:rsidP="00805BD6">
            <w:pPr>
              <w:jc w:val="center"/>
              <w:rPr>
                <w:rFonts w:ascii="Calibri" w:hAnsi="Calibri"/>
                <w:b/>
                <w:color w:val="000000"/>
              </w:rPr>
            </w:pPr>
            <w:r w:rsidRPr="00751107">
              <w:rPr>
                <w:rFonts w:ascii="Calibri" w:hAnsi="Calibri"/>
                <w:b/>
                <w:color w:val="000000"/>
              </w:rPr>
              <w:t>Сальников Александр Иванович</w:t>
            </w:r>
          </w:p>
        </w:tc>
        <w:tc>
          <w:tcPr>
            <w:tcW w:w="732" w:type="dxa"/>
            <w:gridSpan w:val="2"/>
            <w:vMerge w:val="restart"/>
            <w:tcBorders>
              <w:top w:val="single" w:sz="4" w:space="0" w:color="auto"/>
              <w:left w:val="nil"/>
              <w:right w:val="single" w:sz="4" w:space="0" w:color="auto"/>
            </w:tcBorders>
            <w:shd w:val="clear" w:color="auto" w:fill="auto"/>
            <w:textDirection w:val="btLr"/>
            <w:vAlign w:val="center"/>
          </w:tcPr>
          <w:p w:rsidR="005B7CCC" w:rsidRPr="00751107" w:rsidRDefault="005B7CCC" w:rsidP="00805BD6">
            <w:pPr>
              <w:jc w:val="center"/>
              <w:rPr>
                <w:rFonts w:ascii="Calibri" w:hAnsi="Calibri"/>
                <w:b/>
                <w:color w:val="000000"/>
              </w:rPr>
            </w:pPr>
            <w:r w:rsidRPr="00751107">
              <w:rPr>
                <w:rFonts w:ascii="Calibri" w:hAnsi="Calibri"/>
                <w:b/>
                <w:color w:val="000000"/>
              </w:rPr>
              <w:t>Чепилевич Александр Петрович</w:t>
            </w:r>
          </w:p>
        </w:tc>
      </w:tr>
      <w:tr w:rsidR="005B7CCC" w:rsidRPr="009317FF" w:rsidTr="005B7CCC">
        <w:trPr>
          <w:gridAfter w:val="2"/>
          <w:wAfter w:w="1472" w:type="dxa"/>
          <w:trHeight w:val="3831"/>
        </w:trPr>
        <w:tc>
          <w:tcPr>
            <w:tcW w:w="847"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06"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66"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83"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участковой </w:t>
            </w:r>
            <w:r>
              <w:rPr>
                <w:rFonts w:ascii="Calibri" w:hAnsi="Calibri"/>
                <w:color w:val="000000"/>
              </w:rPr>
              <w:br/>
              <w:t xml:space="preserve">избирательной </w:t>
            </w:r>
            <w:r w:rsidRPr="009317FF">
              <w:rPr>
                <w:rFonts w:ascii="Calibri" w:hAnsi="Calibri"/>
                <w:color w:val="000000"/>
              </w:rPr>
              <w:t>комиссией</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  помещении для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вне  помещения для </w:t>
            </w:r>
            <w:r w:rsidRPr="009317FF">
              <w:rPr>
                <w:rFonts w:ascii="Calibri" w:hAnsi="Calibri"/>
                <w:color w:val="000000"/>
              </w:rPr>
              <w:t xml:space="preserve"> </w:t>
            </w:r>
            <w:r>
              <w:rPr>
                <w:rFonts w:ascii="Calibri" w:hAnsi="Calibri"/>
                <w:color w:val="000000"/>
              </w:rPr>
              <w:br/>
            </w:r>
            <w:r w:rsidRPr="009317FF">
              <w:rPr>
                <w:rFonts w:ascii="Calibri" w:hAnsi="Calibri"/>
                <w:color w:val="000000"/>
              </w:rPr>
              <w:t>голосования</w:t>
            </w:r>
            <w:r>
              <w:rPr>
                <w:rFonts w:ascii="Calibri" w:hAnsi="Calibri"/>
                <w:color w:val="000000"/>
              </w:rPr>
              <w:t xml:space="preserve"> в день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Pr>
                <w:rFonts w:ascii="Calibri" w:hAnsi="Calibri"/>
                <w:color w:val="000000"/>
              </w:rPr>
              <w:t>п</w:t>
            </w:r>
            <w:r w:rsidRPr="009317FF">
              <w:rPr>
                <w:rFonts w:ascii="Calibri" w:hAnsi="Calibri"/>
                <w:color w:val="000000"/>
              </w:rPr>
              <w:t>огашенных</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переносных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стационарных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недействительных</w:t>
            </w:r>
          </w:p>
        </w:tc>
        <w:tc>
          <w:tcPr>
            <w:tcW w:w="71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действительных</w:t>
            </w:r>
          </w:p>
        </w:tc>
        <w:tc>
          <w:tcPr>
            <w:tcW w:w="75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w:t>
            </w:r>
            <w:r>
              <w:rPr>
                <w:rFonts w:ascii="Calibri" w:hAnsi="Calibri"/>
                <w:color w:val="000000"/>
              </w:rPr>
              <w:t>УИК</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на избирательном </w:t>
            </w:r>
            <w:r>
              <w:rPr>
                <w:rFonts w:ascii="Calibri" w:hAnsi="Calibri"/>
                <w:color w:val="000000"/>
              </w:rPr>
              <w:br/>
              <w:t>участке до дня голосования</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погашенных </w:t>
            </w:r>
            <w:r>
              <w:rPr>
                <w:rFonts w:ascii="Calibri" w:hAnsi="Calibri"/>
                <w:color w:val="000000"/>
              </w:rPr>
              <w:t xml:space="preserve"> не использованных</w:t>
            </w:r>
          </w:p>
        </w:tc>
        <w:tc>
          <w:tcPr>
            <w:tcW w:w="75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избирателям </w:t>
            </w:r>
            <w:r>
              <w:rPr>
                <w:rFonts w:ascii="Calibri" w:hAnsi="Calibri"/>
                <w:color w:val="000000"/>
              </w:rPr>
              <w:t>ТИК</w:t>
            </w:r>
          </w:p>
        </w:tc>
        <w:tc>
          <w:tcPr>
            <w:tcW w:w="732"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32"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3"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2" w:type="dxa"/>
            <w:gridSpan w:val="2"/>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r>
      <w:tr w:rsidR="005B7CCC" w:rsidRPr="009317FF" w:rsidTr="005B7CCC">
        <w:trPr>
          <w:gridAfter w:val="2"/>
          <w:wAfter w:w="1472" w:type="dxa"/>
          <w:cantSplit/>
          <w:trHeight w:val="1245"/>
        </w:trPr>
        <w:tc>
          <w:tcPr>
            <w:tcW w:w="847" w:type="dxa"/>
            <w:gridSpan w:val="2"/>
            <w:tcBorders>
              <w:top w:val="nil"/>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5B7CCC" w:rsidRPr="00751107" w:rsidRDefault="005B7CCC" w:rsidP="00805BD6">
            <w:pPr>
              <w:ind w:left="113" w:right="113"/>
              <w:jc w:val="center"/>
              <w:rPr>
                <w:rFonts w:ascii="Calibri" w:hAnsi="Calibri"/>
                <w:color w:val="000000"/>
              </w:rPr>
            </w:pPr>
          </w:p>
        </w:tc>
        <w:tc>
          <w:tcPr>
            <w:tcW w:w="706"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1012</w:t>
            </w:r>
            <w:r w:rsidRPr="00751107">
              <w:rPr>
                <w:rFonts w:ascii="Calibri" w:hAnsi="Calibri"/>
                <w:color w:val="000000"/>
              </w:rPr>
              <w:br/>
              <w:t>(60,24%)</w:t>
            </w:r>
          </w:p>
        </w:tc>
        <w:tc>
          <w:tcPr>
            <w:tcW w:w="766"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1012</w:t>
            </w:r>
            <w:r w:rsidRPr="00751107">
              <w:rPr>
                <w:rFonts w:ascii="Calibri" w:hAnsi="Calibri"/>
                <w:color w:val="000000"/>
              </w:rPr>
              <w:br/>
              <w:t>(60,24%)</w:t>
            </w:r>
          </w:p>
        </w:tc>
        <w:tc>
          <w:tcPr>
            <w:tcW w:w="783" w:type="dxa"/>
            <w:gridSpan w:val="2"/>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1680</w:t>
            </w:r>
          </w:p>
        </w:tc>
        <w:tc>
          <w:tcPr>
            <w:tcW w:w="687"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1665</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809</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203</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653</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203</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809</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21</w:t>
            </w:r>
          </w:p>
        </w:tc>
        <w:tc>
          <w:tcPr>
            <w:tcW w:w="718"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991</w:t>
            </w:r>
          </w:p>
        </w:tc>
        <w:tc>
          <w:tcPr>
            <w:tcW w:w="75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30</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2</w:t>
            </w:r>
          </w:p>
        </w:tc>
        <w:tc>
          <w:tcPr>
            <w:tcW w:w="735"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28</w:t>
            </w:r>
          </w:p>
        </w:tc>
        <w:tc>
          <w:tcPr>
            <w:tcW w:w="759"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679</w:t>
            </w:r>
            <w:r w:rsidRPr="00751107">
              <w:rPr>
                <w:rFonts w:ascii="Calibri" w:hAnsi="Calibri"/>
                <w:color w:val="000000"/>
              </w:rPr>
              <w:br/>
              <w:t>(67,09%)</w:t>
            </w:r>
          </w:p>
        </w:tc>
        <w:tc>
          <w:tcPr>
            <w:tcW w:w="733"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51</w:t>
            </w:r>
            <w:r w:rsidRPr="00751107">
              <w:rPr>
                <w:rFonts w:ascii="Calibri" w:hAnsi="Calibri"/>
                <w:color w:val="000000"/>
              </w:rPr>
              <w:br/>
              <w:t>(5,04%)</w:t>
            </w:r>
          </w:p>
        </w:tc>
        <w:tc>
          <w:tcPr>
            <w:tcW w:w="732"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751107" w:rsidRDefault="005B7CCC" w:rsidP="00805BD6">
            <w:pPr>
              <w:ind w:left="113" w:right="113"/>
              <w:jc w:val="center"/>
              <w:rPr>
                <w:rFonts w:ascii="Calibri" w:hAnsi="Calibri"/>
                <w:color w:val="000000"/>
              </w:rPr>
            </w:pPr>
            <w:r w:rsidRPr="00751107">
              <w:rPr>
                <w:rFonts w:ascii="Calibri" w:hAnsi="Calibri"/>
                <w:color w:val="000000"/>
              </w:rPr>
              <w:t>261</w:t>
            </w:r>
            <w:r w:rsidRPr="00751107">
              <w:rPr>
                <w:rFonts w:ascii="Calibri" w:hAnsi="Calibri"/>
                <w:color w:val="000000"/>
              </w:rPr>
              <w:br/>
              <w:t>(25,79%)</w:t>
            </w:r>
          </w:p>
        </w:tc>
      </w:tr>
      <w:tr w:rsidR="005B7CCC" w:rsidRPr="00751107" w:rsidTr="005B7CCC">
        <w:trPr>
          <w:gridAfter w:val="2"/>
          <w:wAfter w:w="1472" w:type="dxa"/>
          <w:trHeight w:val="300"/>
        </w:trPr>
        <w:tc>
          <w:tcPr>
            <w:tcW w:w="847" w:type="dxa"/>
            <w:gridSpan w:val="2"/>
            <w:tcBorders>
              <w:top w:val="nil"/>
              <w:left w:val="single" w:sz="4" w:space="0" w:color="auto"/>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15</w:t>
            </w:r>
            <w:r>
              <w:rPr>
                <w:rFonts w:ascii="Calibri" w:hAnsi="Calibri"/>
                <w:color w:val="000000"/>
              </w:rPr>
              <w:t>/</w:t>
            </w:r>
            <w:r w:rsidRPr="00751107">
              <w:rPr>
                <w:rFonts w:ascii="Calibri" w:hAnsi="Calibri"/>
                <w:color w:val="000000"/>
              </w:rPr>
              <w:t>24</w:t>
            </w:r>
          </w:p>
        </w:tc>
        <w:tc>
          <w:tcPr>
            <w:tcW w:w="706"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241</w:t>
            </w:r>
          </w:p>
        </w:tc>
        <w:tc>
          <w:tcPr>
            <w:tcW w:w="766" w:type="dxa"/>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241</w:t>
            </w:r>
          </w:p>
        </w:tc>
        <w:tc>
          <w:tcPr>
            <w:tcW w:w="783"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413</w:t>
            </w:r>
          </w:p>
        </w:tc>
        <w:tc>
          <w:tcPr>
            <w:tcW w:w="687" w:type="dxa"/>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410</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213</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28</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169</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28</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213</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4</w:t>
            </w:r>
          </w:p>
        </w:tc>
        <w:tc>
          <w:tcPr>
            <w:tcW w:w="718"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237</w:t>
            </w:r>
          </w:p>
        </w:tc>
        <w:tc>
          <w:tcPr>
            <w:tcW w:w="75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10</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0</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10</w:t>
            </w:r>
          </w:p>
        </w:tc>
        <w:tc>
          <w:tcPr>
            <w:tcW w:w="759"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134</w:t>
            </w:r>
          </w:p>
        </w:tc>
        <w:tc>
          <w:tcPr>
            <w:tcW w:w="733"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7</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96</w:t>
            </w:r>
          </w:p>
        </w:tc>
      </w:tr>
      <w:tr w:rsidR="005B7CCC" w:rsidRPr="00751107" w:rsidTr="005B7CCC">
        <w:trPr>
          <w:gridAfter w:val="2"/>
          <w:wAfter w:w="1472" w:type="dxa"/>
          <w:trHeight w:val="300"/>
        </w:trPr>
        <w:tc>
          <w:tcPr>
            <w:tcW w:w="847" w:type="dxa"/>
            <w:gridSpan w:val="2"/>
            <w:tcBorders>
              <w:top w:val="nil"/>
              <w:left w:val="single" w:sz="4" w:space="0" w:color="auto"/>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15</w:t>
            </w:r>
            <w:r>
              <w:rPr>
                <w:rFonts w:ascii="Calibri" w:hAnsi="Calibri"/>
                <w:color w:val="000000"/>
              </w:rPr>
              <w:t>/</w:t>
            </w:r>
            <w:r w:rsidRPr="00751107">
              <w:rPr>
                <w:rFonts w:ascii="Calibri" w:hAnsi="Calibri"/>
                <w:color w:val="000000"/>
              </w:rPr>
              <w:t>25</w:t>
            </w:r>
          </w:p>
        </w:tc>
        <w:tc>
          <w:tcPr>
            <w:tcW w:w="706"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62</w:t>
            </w:r>
          </w:p>
        </w:tc>
        <w:tc>
          <w:tcPr>
            <w:tcW w:w="766" w:type="dxa"/>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62</w:t>
            </w:r>
          </w:p>
        </w:tc>
        <w:tc>
          <w:tcPr>
            <w:tcW w:w="783"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88</w:t>
            </w:r>
          </w:p>
        </w:tc>
        <w:tc>
          <w:tcPr>
            <w:tcW w:w="687" w:type="dxa"/>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85</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51</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11</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23</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11</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51</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w:t>
            </w:r>
          </w:p>
        </w:tc>
        <w:tc>
          <w:tcPr>
            <w:tcW w:w="718"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61</w:t>
            </w:r>
          </w:p>
        </w:tc>
        <w:tc>
          <w:tcPr>
            <w:tcW w:w="75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5</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0</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5</w:t>
            </w:r>
          </w:p>
        </w:tc>
        <w:tc>
          <w:tcPr>
            <w:tcW w:w="759"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54</w:t>
            </w:r>
          </w:p>
        </w:tc>
        <w:tc>
          <w:tcPr>
            <w:tcW w:w="733"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7</w:t>
            </w:r>
          </w:p>
        </w:tc>
      </w:tr>
      <w:tr w:rsidR="005B7CCC" w:rsidRPr="00751107" w:rsidTr="005B7CCC">
        <w:trPr>
          <w:gridAfter w:val="2"/>
          <w:wAfter w:w="1472" w:type="dxa"/>
          <w:trHeight w:val="300"/>
        </w:trPr>
        <w:tc>
          <w:tcPr>
            <w:tcW w:w="847" w:type="dxa"/>
            <w:gridSpan w:val="2"/>
            <w:tcBorders>
              <w:top w:val="nil"/>
              <w:left w:val="single" w:sz="4" w:space="0" w:color="auto"/>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15</w:t>
            </w:r>
            <w:r>
              <w:rPr>
                <w:rFonts w:ascii="Calibri" w:hAnsi="Calibri"/>
                <w:color w:val="000000"/>
              </w:rPr>
              <w:t>/</w:t>
            </w:r>
            <w:r w:rsidRPr="00751107">
              <w:rPr>
                <w:rFonts w:ascii="Calibri" w:hAnsi="Calibri"/>
                <w:color w:val="000000"/>
              </w:rPr>
              <w:t>34</w:t>
            </w:r>
          </w:p>
        </w:tc>
        <w:tc>
          <w:tcPr>
            <w:tcW w:w="706"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328</w:t>
            </w:r>
          </w:p>
        </w:tc>
        <w:tc>
          <w:tcPr>
            <w:tcW w:w="766" w:type="dxa"/>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328</w:t>
            </w:r>
          </w:p>
        </w:tc>
        <w:tc>
          <w:tcPr>
            <w:tcW w:w="783"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486</w:t>
            </w:r>
          </w:p>
        </w:tc>
        <w:tc>
          <w:tcPr>
            <w:tcW w:w="687" w:type="dxa"/>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480</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231</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97</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152</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97</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231</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6</w:t>
            </w:r>
          </w:p>
        </w:tc>
        <w:tc>
          <w:tcPr>
            <w:tcW w:w="718"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322</w:t>
            </w:r>
          </w:p>
        </w:tc>
        <w:tc>
          <w:tcPr>
            <w:tcW w:w="75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5</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0</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5</w:t>
            </w:r>
          </w:p>
        </w:tc>
        <w:tc>
          <w:tcPr>
            <w:tcW w:w="759"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220</w:t>
            </w:r>
          </w:p>
        </w:tc>
        <w:tc>
          <w:tcPr>
            <w:tcW w:w="733"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24</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78</w:t>
            </w:r>
          </w:p>
        </w:tc>
      </w:tr>
      <w:tr w:rsidR="005B7CCC" w:rsidRPr="00751107" w:rsidTr="005B7CCC">
        <w:trPr>
          <w:gridAfter w:val="2"/>
          <w:wAfter w:w="1472" w:type="dxa"/>
          <w:trHeight w:val="300"/>
        </w:trPr>
        <w:tc>
          <w:tcPr>
            <w:tcW w:w="847" w:type="dxa"/>
            <w:gridSpan w:val="2"/>
            <w:tcBorders>
              <w:top w:val="nil"/>
              <w:left w:val="single" w:sz="4" w:space="0" w:color="auto"/>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15</w:t>
            </w:r>
            <w:r>
              <w:rPr>
                <w:rFonts w:ascii="Calibri" w:hAnsi="Calibri"/>
                <w:color w:val="000000"/>
              </w:rPr>
              <w:t>/</w:t>
            </w:r>
            <w:r w:rsidRPr="00751107">
              <w:rPr>
                <w:rFonts w:ascii="Calibri" w:hAnsi="Calibri"/>
                <w:color w:val="000000"/>
              </w:rPr>
              <w:t>35</w:t>
            </w:r>
          </w:p>
        </w:tc>
        <w:tc>
          <w:tcPr>
            <w:tcW w:w="706"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272</w:t>
            </w:r>
          </w:p>
        </w:tc>
        <w:tc>
          <w:tcPr>
            <w:tcW w:w="766" w:type="dxa"/>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272</w:t>
            </w:r>
          </w:p>
        </w:tc>
        <w:tc>
          <w:tcPr>
            <w:tcW w:w="783"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451</w:t>
            </w:r>
          </w:p>
        </w:tc>
        <w:tc>
          <w:tcPr>
            <w:tcW w:w="687" w:type="dxa"/>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450</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227</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45</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178</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45</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227</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9</w:t>
            </w:r>
          </w:p>
        </w:tc>
        <w:tc>
          <w:tcPr>
            <w:tcW w:w="718"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263</w:t>
            </w:r>
          </w:p>
        </w:tc>
        <w:tc>
          <w:tcPr>
            <w:tcW w:w="75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5</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3</w:t>
            </w:r>
          </w:p>
        </w:tc>
        <w:tc>
          <w:tcPr>
            <w:tcW w:w="759"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184</w:t>
            </w:r>
          </w:p>
        </w:tc>
        <w:tc>
          <w:tcPr>
            <w:tcW w:w="733"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14</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65</w:t>
            </w:r>
          </w:p>
        </w:tc>
      </w:tr>
      <w:tr w:rsidR="005B7CCC" w:rsidRPr="00751107" w:rsidTr="005B7CCC">
        <w:trPr>
          <w:gridAfter w:val="2"/>
          <w:wAfter w:w="1472" w:type="dxa"/>
          <w:trHeight w:val="300"/>
        </w:trPr>
        <w:tc>
          <w:tcPr>
            <w:tcW w:w="847" w:type="dxa"/>
            <w:gridSpan w:val="2"/>
            <w:tcBorders>
              <w:top w:val="nil"/>
              <w:left w:val="single" w:sz="4" w:space="0" w:color="auto"/>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15</w:t>
            </w:r>
            <w:r>
              <w:rPr>
                <w:rFonts w:ascii="Calibri" w:hAnsi="Calibri"/>
                <w:color w:val="000000"/>
              </w:rPr>
              <w:t>/</w:t>
            </w:r>
            <w:r w:rsidRPr="00751107">
              <w:rPr>
                <w:rFonts w:ascii="Calibri" w:hAnsi="Calibri"/>
                <w:color w:val="000000"/>
              </w:rPr>
              <w:t>36</w:t>
            </w:r>
          </w:p>
        </w:tc>
        <w:tc>
          <w:tcPr>
            <w:tcW w:w="706"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109</w:t>
            </w:r>
          </w:p>
        </w:tc>
        <w:tc>
          <w:tcPr>
            <w:tcW w:w="766" w:type="dxa"/>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109</w:t>
            </w:r>
          </w:p>
        </w:tc>
        <w:tc>
          <w:tcPr>
            <w:tcW w:w="783"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242</w:t>
            </w:r>
          </w:p>
        </w:tc>
        <w:tc>
          <w:tcPr>
            <w:tcW w:w="687" w:type="dxa"/>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240</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87</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22</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131</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22</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87</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w:t>
            </w:r>
          </w:p>
        </w:tc>
        <w:tc>
          <w:tcPr>
            <w:tcW w:w="718"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108</w:t>
            </w:r>
          </w:p>
        </w:tc>
        <w:tc>
          <w:tcPr>
            <w:tcW w:w="75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5</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0</w:t>
            </w:r>
          </w:p>
        </w:tc>
        <w:tc>
          <w:tcPr>
            <w:tcW w:w="735"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5</w:t>
            </w:r>
          </w:p>
        </w:tc>
        <w:tc>
          <w:tcPr>
            <w:tcW w:w="759"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0</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87</w:t>
            </w:r>
          </w:p>
        </w:tc>
        <w:tc>
          <w:tcPr>
            <w:tcW w:w="733"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6</w:t>
            </w:r>
          </w:p>
        </w:tc>
        <w:tc>
          <w:tcPr>
            <w:tcW w:w="732" w:type="dxa"/>
            <w:gridSpan w:val="2"/>
            <w:tcBorders>
              <w:top w:val="nil"/>
              <w:left w:val="nil"/>
              <w:bottom w:val="single" w:sz="4" w:space="0" w:color="auto"/>
              <w:right w:val="single" w:sz="4" w:space="0" w:color="auto"/>
            </w:tcBorders>
            <w:shd w:val="clear" w:color="auto" w:fill="auto"/>
            <w:noWrap/>
            <w:hideMark/>
          </w:tcPr>
          <w:p w:rsidR="005B7CCC" w:rsidRPr="00751107" w:rsidRDefault="005B7CCC" w:rsidP="00805BD6">
            <w:pPr>
              <w:jc w:val="center"/>
              <w:rPr>
                <w:rFonts w:ascii="Calibri" w:hAnsi="Calibri"/>
                <w:color w:val="000000"/>
              </w:rPr>
            </w:pPr>
            <w:r w:rsidRPr="00751107">
              <w:rPr>
                <w:rFonts w:ascii="Calibri" w:hAnsi="Calibri"/>
                <w:color w:val="000000"/>
              </w:rPr>
              <w:t>15</w:t>
            </w:r>
          </w:p>
        </w:tc>
      </w:tr>
    </w:tbl>
    <w:tbl>
      <w:tblPr>
        <w:tblStyle w:val="af"/>
        <w:tblW w:w="0" w:type="auto"/>
        <w:tblInd w:w="817" w:type="dxa"/>
        <w:tblLook w:val="04A0"/>
      </w:tblPr>
      <w:tblGrid>
        <w:gridCol w:w="5528"/>
        <w:gridCol w:w="709"/>
      </w:tblGrid>
      <w:tr w:rsidR="005B7CCC" w:rsidTr="00580550">
        <w:tc>
          <w:tcPr>
            <w:tcW w:w="5528" w:type="dxa"/>
            <w:vAlign w:val="center"/>
          </w:tcPr>
          <w:p w:rsidR="005B7CCC" w:rsidRDefault="005B7CCC" w:rsidP="00805BD6">
            <w:pPr>
              <w:rPr>
                <w:rFonts w:ascii="Calibri" w:hAnsi="Calibri"/>
                <w:color w:val="000000"/>
              </w:rPr>
            </w:pPr>
            <w:r>
              <w:rPr>
                <w:rFonts w:ascii="Calibri" w:hAnsi="Calibri"/>
                <w:color w:val="000000"/>
              </w:rPr>
              <w:t>Число утраченных открепительных удостоверений</w:t>
            </w:r>
          </w:p>
        </w:tc>
        <w:tc>
          <w:tcPr>
            <w:tcW w:w="709" w:type="dxa"/>
          </w:tcPr>
          <w:p w:rsidR="005B7CCC" w:rsidRDefault="005B7CCC" w:rsidP="00805BD6">
            <w:pPr>
              <w:jc w:val="center"/>
            </w:pPr>
            <w:r>
              <w:t>0</w:t>
            </w:r>
          </w:p>
        </w:tc>
      </w:tr>
      <w:tr w:rsidR="005B7CCC" w:rsidTr="00580550">
        <w:tc>
          <w:tcPr>
            <w:tcW w:w="5528" w:type="dxa"/>
            <w:vAlign w:val="center"/>
          </w:tcPr>
          <w:p w:rsidR="005B7CCC" w:rsidRDefault="005B7CCC" w:rsidP="00805BD6">
            <w:pPr>
              <w:rPr>
                <w:rFonts w:ascii="Calibri" w:hAnsi="Calibri"/>
                <w:color w:val="000000"/>
              </w:rPr>
            </w:pPr>
            <w:r w:rsidRPr="00B93294">
              <w:rPr>
                <w:rFonts w:ascii="Calibri" w:hAnsi="Calibri"/>
                <w:color w:val="000000"/>
              </w:rPr>
              <w:lastRenderedPageBreak/>
              <w:t>Число утраченных бюллетеней</w:t>
            </w:r>
          </w:p>
        </w:tc>
        <w:tc>
          <w:tcPr>
            <w:tcW w:w="709" w:type="dxa"/>
          </w:tcPr>
          <w:p w:rsidR="005B7CCC" w:rsidRDefault="005B7CCC" w:rsidP="00805BD6">
            <w:pPr>
              <w:jc w:val="center"/>
            </w:pPr>
            <w:r>
              <w:t>0</w:t>
            </w:r>
          </w:p>
        </w:tc>
      </w:tr>
      <w:tr w:rsidR="005B7CCC" w:rsidTr="00580550">
        <w:tc>
          <w:tcPr>
            <w:tcW w:w="5528" w:type="dxa"/>
            <w:vAlign w:val="center"/>
          </w:tcPr>
          <w:p w:rsidR="005B7CCC" w:rsidRDefault="005B7CCC" w:rsidP="00805BD6">
            <w:pPr>
              <w:rPr>
                <w:rFonts w:ascii="Calibri" w:hAnsi="Calibri"/>
                <w:color w:val="000000"/>
              </w:rPr>
            </w:pPr>
            <w:r w:rsidRPr="00B93294">
              <w:rPr>
                <w:rFonts w:ascii="Calibri" w:hAnsi="Calibri"/>
                <w:color w:val="000000"/>
              </w:rPr>
              <w:t>Число бюллетеней, не учтенных при получении</w:t>
            </w:r>
          </w:p>
        </w:tc>
        <w:tc>
          <w:tcPr>
            <w:tcW w:w="709" w:type="dxa"/>
          </w:tcPr>
          <w:p w:rsidR="005B7CCC" w:rsidRDefault="005B7CCC" w:rsidP="00805BD6">
            <w:pPr>
              <w:jc w:val="center"/>
            </w:pPr>
            <w:r>
              <w:t>0</w:t>
            </w:r>
          </w:p>
        </w:tc>
      </w:tr>
    </w:tbl>
    <w:tbl>
      <w:tblPr>
        <w:tblW w:w="16302" w:type="dxa"/>
        <w:tblInd w:w="-34" w:type="dxa"/>
        <w:tblLayout w:type="fixed"/>
        <w:tblLook w:val="04A0"/>
      </w:tblPr>
      <w:tblGrid>
        <w:gridCol w:w="657"/>
        <w:gridCol w:w="15645"/>
      </w:tblGrid>
      <w:tr w:rsidR="005B7CCC" w:rsidRPr="009317FF" w:rsidTr="00805BD6">
        <w:trPr>
          <w:trHeight w:val="360"/>
        </w:trPr>
        <w:tc>
          <w:tcPr>
            <w:tcW w:w="16302" w:type="dxa"/>
            <w:gridSpan w:val="2"/>
            <w:tcBorders>
              <w:top w:val="nil"/>
              <w:left w:val="nil"/>
              <w:bottom w:val="nil"/>
              <w:right w:val="nil"/>
            </w:tcBorders>
            <w:shd w:val="clear" w:color="auto" w:fill="auto"/>
            <w:vAlign w:val="bottom"/>
            <w:hideMark/>
          </w:tcPr>
          <w:p w:rsidR="005B7CCC" w:rsidRDefault="005B7CCC" w:rsidP="00805BD6">
            <w:pPr>
              <w:jc w:val="center"/>
            </w:pPr>
            <w:r>
              <w:br w:type="page"/>
            </w:r>
            <w:r>
              <w:br w:type="page"/>
            </w:r>
          </w:p>
          <w:p w:rsidR="005B7CCC" w:rsidRPr="009317FF" w:rsidRDefault="005B7CCC" w:rsidP="00805BD6">
            <w:pPr>
              <w:jc w:val="center"/>
              <w:rPr>
                <w:rFonts w:ascii="Calibri" w:hAnsi="Calibri"/>
                <w:b/>
                <w:color w:val="000000"/>
              </w:rPr>
            </w:pPr>
            <w:r w:rsidRPr="009317FF">
              <w:rPr>
                <w:rFonts w:ascii="Calibri" w:hAnsi="Calibri"/>
                <w:b/>
                <w:color w:val="000000"/>
                <w:sz w:val="28"/>
                <w:szCs w:val="28"/>
              </w:rPr>
              <w:t>Выборы депутатов Совета народных депутатов Грибановского муниципального района шестого созыва</w:t>
            </w:r>
          </w:p>
        </w:tc>
      </w:tr>
      <w:tr w:rsidR="005B7CCC" w:rsidRPr="009317FF" w:rsidTr="00805BD6">
        <w:trPr>
          <w:trHeight w:val="360"/>
        </w:trPr>
        <w:tc>
          <w:tcPr>
            <w:tcW w:w="16302" w:type="dxa"/>
            <w:gridSpan w:val="2"/>
            <w:tcBorders>
              <w:top w:val="nil"/>
              <w:left w:val="nil"/>
              <w:bottom w:val="nil"/>
              <w:right w:val="nil"/>
            </w:tcBorders>
            <w:shd w:val="clear" w:color="auto" w:fill="auto"/>
            <w:vAlign w:val="bottom"/>
            <w:hideMark/>
          </w:tcPr>
          <w:p w:rsidR="005B7CCC" w:rsidRPr="009317FF" w:rsidRDefault="005B7CCC" w:rsidP="00805BD6">
            <w:pPr>
              <w:jc w:val="center"/>
              <w:rPr>
                <w:rFonts w:ascii="Calibri" w:hAnsi="Calibri"/>
                <w:b/>
                <w:color w:val="000000"/>
              </w:rPr>
            </w:pPr>
            <w:r w:rsidRPr="009317FF">
              <w:rPr>
                <w:rFonts w:ascii="Calibri" w:hAnsi="Calibri"/>
                <w:b/>
                <w:color w:val="000000"/>
                <w:sz w:val="28"/>
                <w:szCs w:val="28"/>
              </w:rPr>
              <w:t>10 сентября 2017 года</w:t>
            </w:r>
          </w:p>
        </w:tc>
      </w:tr>
      <w:tr w:rsidR="005B7CCC" w:rsidRPr="009317FF" w:rsidTr="00805BD6">
        <w:trPr>
          <w:trHeight w:val="360"/>
        </w:trPr>
        <w:tc>
          <w:tcPr>
            <w:tcW w:w="657" w:type="dxa"/>
            <w:tcBorders>
              <w:top w:val="nil"/>
              <w:left w:val="nil"/>
              <w:bottom w:val="nil"/>
              <w:right w:val="nil"/>
            </w:tcBorders>
            <w:shd w:val="clear" w:color="auto" w:fill="auto"/>
            <w:noWrap/>
            <w:vAlign w:val="bottom"/>
            <w:hideMark/>
          </w:tcPr>
          <w:p w:rsidR="005B7CCC" w:rsidRPr="009317FF" w:rsidRDefault="005B7CCC" w:rsidP="00805BD6">
            <w:pPr>
              <w:rPr>
                <w:rFonts w:ascii="Calibri" w:hAnsi="Calibri"/>
                <w:color w:val="000000"/>
              </w:rPr>
            </w:pPr>
          </w:p>
        </w:tc>
        <w:tc>
          <w:tcPr>
            <w:tcW w:w="15645" w:type="dxa"/>
            <w:tcBorders>
              <w:top w:val="nil"/>
              <w:left w:val="nil"/>
              <w:bottom w:val="nil"/>
              <w:right w:val="nil"/>
            </w:tcBorders>
            <w:shd w:val="clear" w:color="auto" w:fill="auto"/>
            <w:vAlign w:val="bottom"/>
            <w:hideMark/>
          </w:tcPr>
          <w:p w:rsidR="005B7CCC" w:rsidRPr="009317FF" w:rsidRDefault="005B7CCC" w:rsidP="00805BD6">
            <w:pPr>
              <w:jc w:val="center"/>
              <w:rPr>
                <w:rFonts w:ascii="Calibri" w:hAnsi="Calibri"/>
                <w:b/>
                <w:color w:val="000000"/>
              </w:rPr>
            </w:pPr>
            <w:r w:rsidRPr="009317FF">
              <w:rPr>
                <w:rFonts w:ascii="Calibri" w:hAnsi="Calibri"/>
                <w:b/>
                <w:color w:val="000000"/>
                <w:sz w:val="28"/>
                <w:szCs w:val="28"/>
              </w:rPr>
              <w:t xml:space="preserve">Сведения для опубликования полных данных протоколов </w:t>
            </w:r>
            <w:r>
              <w:rPr>
                <w:rFonts w:ascii="Calibri" w:hAnsi="Calibri"/>
                <w:b/>
                <w:color w:val="000000"/>
                <w:sz w:val="28"/>
                <w:szCs w:val="28"/>
              </w:rPr>
              <w:t xml:space="preserve">единого </w:t>
            </w:r>
            <w:r w:rsidRPr="009317FF">
              <w:rPr>
                <w:rFonts w:ascii="Calibri" w:hAnsi="Calibri"/>
                <w:b/>
                <w:color w:val="000000"/>
                <w:sz w:val="28"/>
                <w:szCs w:val="28"/>
              </w:rPr>
              <w:t>округа</w:t>
            </w:r>
          </w:p>
        </w:tc>
      </w:tr>
    </w:tbl>
    <w:p w:rsidR="005B7CCC" w:rsidRPr="00695979" w:rsidRDefault="005B7CCC" w:rsidP="005B7CCC">
      <w:pPr>
        <w:rPr>
          <w:sz w:val="2"/>
          <w:szCs w:val="2"/>
        </w:rPr>
      </w:pPr>
    </w:p>
    <w:tbl>
      <w:tblPr>
        <w:tblW w:w="16302" w:type="dxa"/>
        <w:tblInd w:w="-743" w:type="dxa"/>
        <w:tblLayout w:type="fixed"/>
        <w:tblLook w:val="04A0"/>
      </w:tblPr>
      <w:tblGrid>
        <w:gridCol w:w="849"/>
        <w:gridCol w:w="708"/>
        <w:gridCol w:w="766"/>
        <w:gridCol w:w="783"/>
        <w:gridCol w:w="687"/>
        <w:gridCol w:w="735"/>
        <w:gridCol w:w="735"/>
        <w:gridCol w:w="735"/>
        <w:gridCol w:w="735"/>
        <w:gridCol w:w="735"/>
        <w:gridCol w:w="735"/>
        <w:gridCol w:w="718"/>
        <w:gridCol w:w="755"/>
        <w:gridCol w:w="735"/>
        <w:gridCol w:w="735"/>
        <w:gridCol w:w="759"/>
        <w:gridCol w:w="732"/>
        <w:gridCol w:w="733"/>
        <w:gridCol w:w="733"/>
        <w:gridCol w:w="733"/>
        <w:gridCol w:w="733"/>
        <w:gridCol w:w="733"/>
      </w:tblGrid>
      <w:tr w:rsidR="005B7CCC" w:rsidRPr="009317FF" w:rsidTr="005B7CCC">
        <w:trPr>
          <w:trHeight w:val="422"/>
          <w:tblHeader/>
        </w:trPr>
        <w:tc>
          <w:tcPr>
            <w:tcW w:w="84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sidRPr="009317FF">
              <w:rPr>
                <w:rFonts w:ascii="Calibri" w:hAnsi="Calibri"/>
                <w:color w:val="000000"/>
              </w:rPr>
              <w:t>№ УИК</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выборах</w:t>
            </w:r>
          </w:p>
        </w:tc>
        <w:tc>
          <w:tcPr>
            <w:tcW w:w="766"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sidRPr="009317FF">
              <w:rPr>
                <w:rFonts w:ascii="Calibri" w:hAnsi="Calibri"/>
                <w:color w:val="000000"/>
              </w:rPr>
              <w:t>Приняло участие в голосовании</w:t>
            </w:r>
          </w:p>
        </w:tc>
        <w:tc>
          <w:tcPr>
            <w:tcW w:w="783" w:type="dxa"/>
            <w:vMerge w:val="restart"/>
            <w:tcBorders>
              <w:top w:val="single" w:sz="4" w:space="0" w:color="auto"/>
              <w:left w:val="single" w:sz="4" w:space="0" w:color="auto"/>
              <w:right w:val="single" w:sz="4" w:space="0" w:color="auto"/>
            </w:tcBorders>
            <w:shd w:val="clear" w:color="auto" w:fill="auto"/>
            <w:textDirection w:val="btLr"/>
            <w:vAlign w:val="center"/>
          </w:tcPr>
          <w:p w:rsidR="005B7CCC" w:rsidRPr="009317FF" w:rsidRDefault="005B7CCC" w:rsidP="00805BD6">
            <w:pPr>
              <w:jc w:val="center"/>
              <w:rPr>
                <w:rFonts w:ascii="Calibri" w:hAnsi="Calibri"/>
                <w:color w:val="000000"/>
              </w:rPr>
            </w:pPr>
            <w:r>
              <w:rPr>
                <w:rFonts w:ascii="Calibri" w:hAnsi="Calibri"/>
                <w:color w:val="000000"/>
              </w:rPr>
              <w:t>В</w:t>
            </w:r>
            <w:r w:rsidRPr="009317FF">
              <w:rPr>
                <w:rFonts w:ascii="Calibri" w:hAnsi="Calibri"/>
                <w:color w:val="000000"/>
              </w:rPr>
              <w:t>несенных в список</w:t>
            </w:r>
            <w:r>
              <w:rPr>
                <w:rFonts w:ascii="Calibri" w:hAnsi="Calibri"/>
                <w:color w:val="000000"/>
              </w:rPr>
              <w:t xml:space="preserve">  избирателей</w:t>
            </w:r>
            <w:r w:rsidRPr="009317FF">
              <w:rPr>
                <w:rFonts w:ascii="Calibri" w:hAnsi="Calibri"/>
                <w:color w:val="000000"/>
              </w:rPr>
              <w:t xml:space="preserve"> </w:t>
            </w:r>
            <w:r>
              <w:rPr>
                <w:rFonts w:ascii="Calibri" w:hAnsi="Calibri"/>
                <w:color w:val="000000"/>
              </w:rPr>
              <w:br/>
            </w:r>
            <w:r w:rsidRPr="009317FF">
              <w:rPr>
                <w:rFonts w:ascii="Calibri" w:hAnsi="Calibri"/>
                <w:color w:val="000000"/>
              </w:rPr>
              <w:t>на момент</w:t>
            </w:r>
            <w:r>
              <w:rPr>
                <w:rFonts w:ascii="Calibri" w:hAnsi="Calibri"/>
                <w:color w:val="000000"/>
              </w:rPr>
              <w:t xml:space="preserve"> </w:t>
            </w:r>
            <w:r w:rsidRPr="009317FF">
              <w:rPr>
                <w:rFonts w:ascii="Calibri" w:hAnsi="Calibri"/>
                <w:color w:val="000000"/>
              </w:rPr>
              <w:t>окончания голосования</w:t>
            </w:r>
          </w:p>
        </w:tc>
        <w:tc>
          <w:tcPr>
            <w:tcW w:w="58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избирательных бюллетеней</w:t>
            </w:r>
          </w:p>
        </w:tc>
        <w:tc>
          <w:tcPr>
            <w:tcW w:w="2984" w:type="dxa"/>
            <w:gridSpan w:val="4"/>
            <w:tcBorders>
              <w:top w:val="single" w:sz="4" w:space="0" w:color="auto"/>
              <w:left w:val="nil"/>
              <w:bottom w:val="single" w:sz="4" w:space="0" w:color="auto"/>
              <w:right w:val="single" w:sz="4" w:space="0" w:color="auto"/>
            </w:tcBorders>
            <w:shd w:val="clear" w:color="auto" w:fill="auto"/>
            <w:vAlign w:val="center"/>
            <w:hideMark/>
          </w:tcPr>
          <w:p w:rsidR="005B7CCC" w:rsidRPr="009317FF" w:rsidRDefault="005B7CCC" w:rsidP="00805BD6">
            <w:pPr>
              <w:jc w:val="center"/>
              <w:rPr>
                <w:rFonts w:ascii="Calibri" w:hAnsi="Calibri"/>
                <w:color w:val="000000"/>
              </w:rPr>
            </w:pPr>
            <w:r>
              <w:rPr>
                <w:rFonts w:ascii="Calibri" w:hAnsi="Calibri"/>
                <w:color w:val="000000"/>
              </w:rPr>
              <w:t>Число ОУ</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Ч</w:t>
            </w:r>
            <w:r w:rsidRPr="009317FF">
              <w:rPr>
                <w:rFonts w:ascii="Calibri" w:hAnsi="Calibri"/>
                <w:color w:val="000000"/>
              </w:rPr>
              <w:t>исло избирателей, проголосовавших</w:t>
            </w:r>
          </w:p>
          <w:p w:rsidR="005B7CCC" w:rsidRPr="009317FF" w:rsidRDefault="005B7CCC" w:rsidP="00805BD6">
            <w:pPr>
              <w:jc w:val="center"/>
              <w:rPr>
                <w:rFonts w:ascii="Calibri" w:hAnsi="Calibri"/>
                <w:color w:val="000000"/>
              </w:rPr>
            </w:pPr>
            <w:r w:rsidRPr="009317FF">
              <w:rPr>
                <w:rFonts w:ascii="Calibri" w:hAnsi="Calibri"/>
                <w:color w:val="000000"/>
              </w:rPr>
              <w:t xml:space="preserve">по </w:t>
            </w:r>
            <w:r>
              <w:rPr>
                <w:rFonts w:ascii="Calibri" w:hAnsi="Calibri"/>
                <w:color w:val="000000"/>
              </w:rPr>
              <w:t>ОУ н</w:t>
            </w:r>
            <w:r w:rsidRPr="009317FF">
              <w:rPr>
                <w:rFonts w:ascii="Calibri" w:hAnsi="Calibri"/>
                <w:color w:val="000000"/>
              </w:rPr>
              <w:t>а</w:t>
            </w:r>
            <w:r>
              <w:rPr>
                <w:rFonts w:ascii="Calibri" w:hAnsi="Calibri"/>
                <w:color w:val="000000"/>
              </w:rPr>
              <w:t xml:space="preserve"> </w:t>
            </w:r>
            <w:r w:rsidRPr="009317FF">
              <w:rPr>
                <w:rFonts w:ascii="Calibri" w:hAnsi="Calibri"/>
                <w:color w:val="000000"/>
              </w:rPr>
              <w:t>избирательном участке</w:t>
            </w:r>
          </w:p>
        </w:tc>
        <w:tc>
          <w:tcPr>
            <w:tcW w:w="733" w:type="dxa"/>
            <w:vMerge w:val="restart"/>
            <w:tcBorders>
              <w:top w:val="single" w:sz="4" w:space="0" w:color="auto"/>
              <w:left w:val="nil"/>
              <w:right w:val="single" w:sz="4" w:space="0" w:color="auto"/>
            </w:tcBorders>
            <w:shd w:val="clear" w:color="auto" w:fill="auto"/>
            <w:textDirection w:val="btLr"/>
            <w:vAlign w:val="center"/>
          </w:tcPr>
          <w:p w:rsidR="005B7CCC" w:rsidRPr="00C633A2" w:rsidRDefault="005B7CCC" w:rsidP="00805BD6">
            <w:pPr>
              <w:jc w:val="center"/>
              <w:rPr>
                <w:rFonts w:ascii="Calibri" w:hAnsi="Calibri"/>
                <w:b/>
                <w:color w:val="000000"/>
              </w:rPr>
            </w:pPr>
            <w:r w:rsidRPr="00C633A2">
              <w:rPr>
                <w:rFonts w:ascii="Calibri" w:hAnsi="Calibri"/>
                <w:b/>
                <w:color w:val="000000"/>
              </w:rPr>
              <w:t>Всероссийская политическая партия "ЕДИНАЯ РОССИЯ"</w:t>
            </w:r>
          </w:p>
        </w:tc>
        <w:tc>
          <w:tcPr>
            <w:tcW w:w="733" w:type="dxa"/>
            <w:vMerge w:val="restart"/>
            <w:tcBorders>
              <w:top w:val="single" w:sz="4" w:space="0" w:color="auto"/>
              <w:left w:val="nil"/>
              <w:right w:val="single" w:sz="4" w:space="0" w:color="auto"/>
            </w:tcBorders>
            <w:shd w:val="clear" w:color="auto" w:fill="auto"/>
            <w:textDirection w:val="btLr"/>
            <w:vAlign w:val="center"/>
          </w:tcPr>
          <w:p w:rsidR="005B7CCC" w:rsidRPr="00C633A2" w:rsidRDefault="005B7CCC" w:rsidP="00805BD6">
            <w:pPr>
              <w:jc w:val="center"/>
              <w:rPr>
                <w:rFonts w:ascii="Calibri" w:hAnsi="Calibri"/>
                <w:b/>
                <w:color w:val="000000"/>
              </w:rPr>
            </w:pPr>
            <w:r w:rsidRPr="00C633A2">
              <w:rPr>
                <w:rFonts w:ascii="Calibri" w:hAnsi="Calibri"/>
                <w:b/>
                <w:color w:val="000000"/>
              </w:rPr>
              <w:t>ВСЕРОССИЙСКАЯ ПОЛИТИЧЕСКАЯ ПАРТИЯ "РОДИНА"</w:t>
            </w:r>
          </w:p>
        </w:tc>
        <w:tc>
          <w:tcPr>
            <w:tcW w:w="733" w:type="dxa"/>
            <w:vMerge w:val="restart"/>
            <w:tcBorders>
              <w:top w:val="single" w:sz="4" w:space="0" w:color="auto"/>
              <w:left w:val="nil"/>
              <w:right w:val="single" w:sz="4" w:space="0" w:color="auto"/>
            </w:tcBorders>
            <w:shd w:val="clear" w:color="auto" w:fill="auto"/>
            <w:textDirection w:val="btLr"/>
            <w:vAlign w:val="center"/>
          </w:tcPr>
          <w:p w:rsidR="005B7CCC" w:rsidRPr="00C633A2" w:rsidRDefault="005B7CCC" w:rsidP="00805BD6">
            <w:pPr>
              <w:jc w:val="center"/>
              <w:rPr>
                <w:rFonts w:ascii="Calibri" w:hAnsi="Calibri"/>
                <w:b/>
                <w:color w:val="000000"/>
              </w:rPr>
            </w:pPr>
            <w:r w:rsidRPr="00C633A2">
              <w:rPr>
                <w:rFonts w:ascii="Calibri" w:hAnsi="Calibri"/>
                <w:b/>
                <w:color w:val="000000"/>
              </w:rPr>
              <w:t>Политическая партия СПРАВЕДЛИВАЯ РОССИЯ</w:t>
            </w:r>
          </w:p>
        </w:tc>
        <w:tc>
          <w:tcPr>
            <w:tcW w:w="733" w:type="dxa"/>
            <w:vMerge w:val="restart"/>
            <w:tcBorders>
              <w:top w:val="single" w:sz="4" w:space="0" w:color="auto"/>
              <w:left w:val="nil"/>
              <w:right w:val="single" w:sz="4" w:space="0" w:color="auto"/>
            </w:tcBorders>
            <w:shd w:val="clear" w:color="auto" w:fill="auto"/>
            <w:textDirection w:val="btLr"/>
            <w:vAlign w:val="center"/>
          </w:tcPr>
          <w:p w:rsidR="005B7CCC" w:rsidRPr="00C633A2" w:rsidRDefault="005B7CCC" w:rsidP="00805BD6">
            <w:pPr>
              <w:jc w:val="center"/>
              <w:rPr>
                <w:rFonts w:ascii="Calibri" w:hAnsi="Calibri"/>
                <w:b/>
                <w:color w:val="000000"/>
              </w:rPr>
            </w:pPr>
            <w:r w:rsidRPr="00C633A2">
              <w:rPr>
                <w:rFonts w:ascii="Calibri" w:hAnsi="Calibri"/>
                <w:b/>
                <w:color w:val="000000"/>
              </w:rPr>
              <w:t>Политическая партия ЛДПР – Либерально-демократическая партия России</w:t>
            </w:r>
          </w:p>
        </w:tc>
        <w:tc>
          <w:tcPr>
            <w:tcW w:w="733" w:type="dxa"/>
            <w:vMerge w:val="restart"/>
            <w:tcBorders>
              <w:top w:val="single" w:sz="4" w:space="0" w:color="auto"/>
              <w:left w:val="nil"/>
              <w:right w:val="single" w:sz="4" w:space="0" w:color="auto"/>
            </w:tcBorders>
            <w:shd w:val="clear" w:color="auto" w:fill="auto"/>
            <w:textDirection w:val="btLr"/>
            <w:vAlign w:val="center"/>
          </w:tcPr>
          <w:p w:rsidR="005B7CCC" w:rsidRPr="00C633A2" w:rsidRDefault="005B7CCC" w:rsidP="00805BD6">
            <w:pPr>
              <w:spacing w:line="240" w:lineRule="exact"/>
              <w:jc w:val="center"/>
              <w:rPr>
                <w:rFonts w:ascii="Calibri" w:hAnsi="Calibri"/>
                <w:b/>
                <w:color w:val="000000"/>
              </w:rPr>
            </w:pPr>
            <w:r w:rsidRPr="00C633A2">
              <w:rPr>
                <w:rFonts w:ascii="Calibri" w:hAnsi="Calibri"/>
                <w:b/>
                <w:color w:val="000000"/>
              </w:rPr>
              <w:t>Политическая партия "КОММУНИСТИЧЕСКАЯ ПАРТИЯ РОССИЙСКОЙ ФЕДЕРАЦИИ"</w:t>
            </w:r>
          </w:p>
        </w:tc>
      </w:tr>
      <w:tr w:rsidR="005B7CCC" w:rsidRPr="009317FF" w:rsidTr="005B7CCC">
        <w:trPr>
          <w:trHeight w:val="3831"/>
          <w:tblHeader/>
        </w:trPr>
        <w:tc>
          <w:tcPr>
            <w:tcW w:w="849"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08"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66"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83"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участковой </w:t>
            </w:r>
            <w:r>
              <w:rPr>
                <w:rFonts w:ascii="Calibri" w:hAnsi="Calibri"/>
                <w:color w:val="000000"/>
              </w:rPr>
              <w:br/>
              <w:t xml:space="preserve">избирательной </w:t>
            </w:r>
            <w:r w:rsidRPr="009317FF">
              <w:rPr>
                <w:rFonts w:ascii="Calibri" w:hAnsi="Calibri"/>
                <w:color w:val="000000"/>
              </w:rPr>
              <w:t>комиссией</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  помещении для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 вне  помещения для </w:t>
            </w:r>
            <w:r w:rsidRPr="009317FF">
              <w:rPr>
                <w:rFonts w:ascii="Calibri" w:hAnsi="Calibri"/>
                <w:color w:val="000000"/>
              </w:rPr>
              <w:t xml:space="preserve"> </w:t>
            </w:r>
            <w:r>
              <w:rPr>
                <w:rFonts w:ascii="Calibri" w:hAnsi="Calibri"/>
                <w:color w:val="000000"/>
              </w:rPr>
              <w:br/>
            </w:r>
            <w:r w:rsidRPr="009317FF">
              <w:rPr>
                <w:rFonts w:ascii="Calibri" w:hAnsi="Calibri"/>
                <w:color w:val="000000"/>
              </w:rPr>
              <w:t>голосования</w:t>
            </w:r>
            <w:r>
              <w:rPr>
                <w:rFonts w:ascii="Calibri" w:hAnsi="Calibri"/>
                <w:color w:val="000000"/>
              </w:rPr>
              <w:t xml:space="preserve"> в день голосования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Pr>
                <w:rFonts w:ascii="Calibri" w:hAnsi="Calibri"/>
                <w:color w:val="000000"/>
              </w:rPr>
              <w:t>п</w:t>
            </w:r>
            <w:r w:rsidRPr="009317FF">
              <w:rPr>
                <w:rFonts w:ascii="Calibri" w:hAnsi="Calibri"/>
                <w:color w:val="000000"/>
              </w:rPr>
              <w:t>огашенных</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переносных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Default="005B7CCC" w:rsidP="00805BD6">
            <w:pPr>
              <w:jc w:val="center"/>
              <w:rPr>
                <w:rFonts w:ascii="Calibri" w:hAnsi="Calibri"/>
                <w:color w:val="000000"/>
              </w:rPr>
            </w:pPr>
            <w:r>
              <w:rPr>
                <w:rFonts w:ascii="Calibri" w:hAnsi="Calibri"/>
                <w:color w:val="000000"/>
              </w:rPr>
              <w:t xml:space="preserve">содержащихся в </w:t>
            </w:r>
            <w:r w:rsidRPr="009317FF">
              <w:rPr>
                <w:rFonts w:ascii="Calibri" w:hAnsi="Calibri"/>
                <w:color w:val="000000"/>
              </w:rPr>
              <w:t xml:space="preserve"> стационарных </w:t>
            </w:r>
            <w:r>
              <w:rPr>
                <w:rFonts w:ascii="Calibri" w:hAnsi="Calibri"/>
                <w:color w:val="000000"/>
              </w:rPr>
              <w:br/>
            </w:r>
            <w:r w:rsidRPr="009317FF">
              <w:rPr>
                <w:rFonts w:ascii="Calibri" w:hAnsi="Calibri"/>
                <w:color w:val="000000"/>
              </w:rPr>
              <w:t>ящиках</w:t>
            </w:r>
            <w:r>
              <w:rPr>
                <w:rFonts w:ascii="Calibri" w:hAnsi="Calibri"/>
                <w:color w:val="000000"/>
              </w:rPr>
              <w:t xml:space="preserve"> </w:t>
            </w:r>
            <w:r w:rsidRPr="009317FF">
              <w:rPr>
                <w:rFonts w:ascii="Calibri" w:hAnsi="Calibri"/>
                <w:color w:val="000000"/>
              </w:rPr>
              <w:t>для голосования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недействительных</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действительных</w:t>
            </w:r>
          </w:p>
        </w:tc>
        <w:tc>
          <w:tcPr>
            <w:tcW w:w="75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полученных </w:t>
            </w:r>
            <w:r>
              <w:rPr>
                <w:rFonts w:ascii="Calibri" w:hAnsi="Calibri"/>
                <w:color w:val="000000"/>
              </w:rPr>
              <w:t>УИК</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w:t>
            </w:r>
            <w:r>
              <w:rPr>
                <w:rFonts w:ascii="Calibri" w:hAnsi="Calibri"/>
                <w:color w:val="000000"/>
              </w:rPr>
              <w:t xml:space="preserve">на избирательном </w:t>
            </w:r>
            <w:r>
              <w:rPr>
                <w:rFonts w:ascii="Calibri" w:hAnsi="Calibri"/>
                <w:color w:val="000000"/>
              </w:rPr>
              <w:br/>
              <w:t>участке до дня голосования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погашенных </w:t>
            </w:r>
            <w:r>
              <w:rPr>
                <w:rFonts w:ascii="Calibri" w:hAnsi="Calibri"/>
                <w:color w:val="000000"/>
              </w:rPr>
              <w:t xml:space="preserve"> не использованных</w:t>
            </w:r>
          </w:p>
        </w:tc>
        <w:tc>
          <w:tcPr>
            <w:tcW w:w="7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r w:rsidRPr="009317FF">
              <w:rPr>
                <w:rFonts w:ascii="Calibri" w:hAnsi="Calibri"/>
                <w:color w:val="000000"/>
              </w:rPr>
              <w:t xml:space="preserve">выданных избирателям </w:t>
            </w:r>
            <w:r>
              <w:rPr>
                <w:rFonts w:ascii="Calibri" w:hAnsi="Calibri"/>
                <w:color w:val="000000"/>
              </w:rPr>
              <w:t>ТИК</w:t>
            </w:r>
          </w:p>
        </w:tc>
        <w:tc>
          <w:tcPr>
            <w:tcW w:w="732" w:type="dxa"/>
            <w:vMerge/>
            <w:tcBorders>
              <w:left w:val="single" w:sz="4" w:space="0" w:color="auto"/>
              <w:bottom w:val="single" w:sz="4" w:space="0" w:color="auto"/>
              <w:right w:val="single" w:sz="4" w:space="0" w:color="auto"/>
            </w:tcBorders>
            <w:shd w:val="clear" w:color="auto" w:fill="auto"/>
            <w:textDirection w:val="btLr"/>
            <w:vAlign w:val="center"/>
            <w:hideMark/>
          </w:tcPr>
          <w:p w:rsidR="005B7CCC" w:rsidRPr="009317FF" w:rsidRDefault="005B7CCC" w:rsidP="00805BD6">
            <w:pPr>
              <w:jc w:val="center"/>
              <w:rPr>
                <w:rFonts w:ascii="Calibri" w:hAnsi="Calibri"/>
                <w:color w:val="000000"/>
              </w:rPr>
            </w:pPr>
          </w:p>
        </w:tc>
        <w:tc>
          <w:tcPr>
            <w:tcW w:w="733"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3"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3"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3"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c>
          <w:tcPr>
            <w:tcW w:w="733" w:type="dxa"/>
            <w:vMerge/>
            <w:tcBorders>
              <w:left w:val="nil"/>
              <w:bottom w:val="single" w:sz="4" w:space="0" w:color="auto"/>
              <w:right w:val="single" w:sz="4" w:space="0" w:color="auto"/>
            </w:tcBorders>
            <w:shd w:val="clear" w:color="auto" w:fill="auto"/>
            <w:textDirection w:val="btLr"/>
            <w:vAlign w:val="center"/>
            <w:hideMark/>
          </w:tcPr>
          <w:p w:rsidR="005B7CCC" w:rsidRPr="002518E0" w:rsidRDefault="005B7CCC" w:rsidP="00805BD6">
            <w:pPr>
              <w:jc w:val="center"/>
              <w:rPr>
                <w:rFonts w:ascii="Calibri" w:hAnsi="Calibri"/>
                <w:b/>
                <w:color w:val="000000"/>
              </w:rPr>
            </w:pPr>
          </w:p>
        </w:tc>
      </w:tr>
      <w:tr w:rsidR="005B7CCC" w:rsidRPr="009317FF" w:rsidTr="005B7CCC">
        <w:trPr>
          <w:cantSplit/>
          <w:trHeight w:val="1067"/>
        </w:trPr>
        <w:tc>
          <w:tcPr>
            <w:tcW w:w="849" w:type="dxa"/>
            <w:tcBorders>
              <w:top w:val="nil"/>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5B7CCC" w:rsidRPr="00866983" w:rsidRDefault="005B7CCC" w:rsidP="00805BD6">
            <w:pPr>
              <w:ind w:left="113" w:right="113"/>
              <w:jc w:val="center"/>
              <w:rPr>
                <w:rFonts w:ascii="Calibri" w:hAnsi="Calibri"/>
                <w:color w:val="000000"/>
              </w:rPr>
            </w:pPr>
          </w:p>
        </w:tc>
        <w:tc>
          <w:tcPr>
            <w:tcW w:w="708"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9847</w:t>
            </w:r>
            <w:r w:rsidRPr="00866983">
              <w:rPr>
                <w:rFonts w:ascii="Calibri" w:hAnsi="Calibri"/>
                <w:color w:val="000000"/>
              </w:rPr>
              <w:br/>
              <w:t>(39,87%)</w:t>
            </w:r>
          </w:p>
        </w:tc>
        <w:tc>
          <w:tcPr>
            <w:tcW w:w="766"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9846</w:t>
            </w:r>
            <w:r w:rsidRPr="00866983">
              <w:rPr>
                <w:rFonts w:ascii="Calibri" w:hAnsi="Calibri"/>
                <w:color w:val="000000"/>
              </w:rPr>
              <w:br/>
              <w:t>(39,86%)</w:t>
            </w:r>
          </w:p>
        </w:tc>
        <w:tc>
          <w:tcPr>
            <w:tcW w:w="78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24700</w:t>
            </w:r>
          </w:p>
        </w:tc>
        <w:tc>
          <w:tcPr>
            <w:tcW w:w="687"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24565</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7533</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2314</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14718</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2314</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7532</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258</w:t>
            </w:r>
          </w:p>
        </w:tc>
        <w:tc>
          <w:tcPr>
            <w:tcW w:w="718"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9588</w:t>
            </w:r>
          </w:p>
        </w:tc>
        <w:tc>
          <w:tcPr>
            <w:tcW w:w="75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385</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67</w:t>
            </w:r>
          </w:p>
        </w:tc>
        <w:tc>
          <w:tcPr>
            <w:tcW w:w="735"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318</w:t>
            </w:r>
          </w:p>
        </w:tc>
        <w:tc>
          <w:tcPr>
            <w:tcW w:w="759"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D9D9D9" w:themeFill="background1" w:themeFillShade="D9"/>
            <w:noWrap/>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30</w:t>
            </w:r>
          </w:p>
        </w:tc>
        <w:tc>
          <w:tcPr>
            <w:tcW w:w="733"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5990</w:t>
            </w:r>
            <w:r w:rsidRPr="00866983">
              <w:rPr>
                <w:rFonts w:ascii="Calibri" w:hAnsi="Calibri"/>
                <w:color w:val="000000"/>
              </w:rPr>
              <w:br/>
              <w:t>(60,84%)</w:t>
            </w:r>
          </w:p>
        </w:tc>
        <w:tc>
          <w:tcPr>
            <w:tcW w:w="733"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440</w:t>
            </w:r>
            <w:r w:rsidRPr="00866983">
              <w:rPr>
                <w:rFonts w:ascii="Calibri" w:hAnsi="Calibri"/>
                <w:color w:val="000000"/>
              </w:rPr>
              <w:br/>
              <w:t>(4,47%)</w:t>
            </w:r>
          </w:p>
        </w:tc>
        <w:tc>
          <w:tcPr>
            <w:tcW w:w="733"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427</w:t>
            </w:r>
            <w:r w:rsidRPr="00866983">
              <w:rPr>
                <w:rFonts w:ascii="Calibri" w:hAnsi="Calibri"/>
                <w:color w:val="000000"/>
              </w:rPr>
              <w:br/>
              <w:t>(4,34%)</w:t>
            </w:r>
          </w:p>
        </w:tc>
        <w:tc>
          <w:tcPr>
            <w:tcW w:w="733"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531</w:t>
            </w:r>
            <w:r w:rsidRPr="00866983">
              <w:rPr>
                <w:rFonts w:ascii="Calibri" w:hAnsi="Calibri"/>
                <w:color w:val="000000"/>
              </w:rPr>
              <w:br/>
              <w:t>(5,39%)</w:t>
            </w:r>
          </w:p>
        </w:tc>
        <w:tc>
          <w:tcPr>
            <w:tcW w:w="733"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5B7CCC" w:rsidRPr="00866983" w:rsidRDefault="005B7CCC" w:rsidP="00805BD6">
            <w:pPr>
              <w:ind w:left="113" w:right="113"/>
              <w:jc w:val="center"/>
              <w:rPr>
                <w:rFonts w:ascii="Calibri" w:hAnsi="Calibri"/>
                <w:color w:val="000000"/>
              </w:rPr>
            </w:pPr>
            <w:r w:rsidRPr="00866983">
              <w:rPr>
                <w:rFonts w:ascii="Calibri" w:hAnsi="Calibri"/>
                <w:color w:val="000000"/>
              </w:rPr>
              <w:t>2200</w:t>
            </w:r>
            <w:r w:rsidRPr="00866983">
              <w:rPr>
                <w:rFonts w:ascii="Calibri" w:hAnsi="Calibri"/>
                <w:color w:val="000000"/>
              </w:rPr>
              <w:br/>
              <w:t>(22,34%)</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 </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819</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819</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3357</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3320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646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173</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2501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173</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646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807</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47</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462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48</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47</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199</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1501</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374</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374</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1576</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1570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294</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1196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294</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13</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361</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172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56</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33</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85</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1502</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544</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544</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1665</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1650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465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79</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1106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79</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465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525</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256</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18</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56</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174</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1503</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543</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543</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1773</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176</w:t>
            </w:r>
            <w:r w:rsidRPr="00866983">
              <w:rPr>
                <w:rFonts w:ascii="Calibri" w:hAnsi="Calibri"/>
                <w:color w:val="000000"/>
              </w:rPr>
              <w:lastRenderedPageBreak/>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lastRenderedPageBreak/>
              <w:t>391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1217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391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533</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276</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37</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46</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144</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lastRenderedPageBreak/>
              <w:t>1504</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279</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279</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1215</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1200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223</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921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223</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279</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18</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18</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80</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1505</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370</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370</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1373</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1350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282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980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282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364</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219</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27</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79</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1506</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363</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363</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1585</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1600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272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1237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272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355</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196</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88</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1507</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170</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170</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769</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770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29</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600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29</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164</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40</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1508</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81</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81</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131</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130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49</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81</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28</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1509</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300</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300</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651</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650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212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350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212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295</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209</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13</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58</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1510</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382</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381</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763</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770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282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388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281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369</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258</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86</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1511</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137</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137</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228</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230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113</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24</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93</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24</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113</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133</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86</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41</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1512</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383</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383</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486</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490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295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295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373</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273</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17</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69</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1513</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79</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79</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121</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79</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59</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1514</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185</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185</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248</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240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181</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153</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13</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1515</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48</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48</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60</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48</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1516</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280</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280</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444</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440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232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232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277</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186</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52</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lastRenderedPageBreak/>
              <w:t>1517</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411</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411</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725</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302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109</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309</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109</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302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396</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268</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94</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1518</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517</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517</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1670</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1660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376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1143</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376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498</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287</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114</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1519</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191</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191</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810</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800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609</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188</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98</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62</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1520</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648</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648</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1477</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1470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422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226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822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226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422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27</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621</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373</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38</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134</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1521</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205</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205</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397</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395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195</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130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33</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1522</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102</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102</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143</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100</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69</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1523</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65</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65</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89</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54</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54</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63</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46</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13</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1524</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241</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241</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413</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410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213</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169</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213</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236</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166</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64</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1525</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62</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62</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88</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23</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61</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53</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1526</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472</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472</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1049</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1050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370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578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370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458</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292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27</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85</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1527</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52</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52</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82</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44</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44</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48</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29</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1528</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433</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433</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638</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640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356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356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432</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318</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81</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1529</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125</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125</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198</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122</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38</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1530</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64</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64</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109</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34</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34</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64</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23</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lastRenderedPageBreak/>
              <w:t>1531</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56</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56</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88</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29</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56</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37</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1532</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236</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236</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361</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360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185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124</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185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233</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187</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25</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1533</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208</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208</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233</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235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194</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157</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18</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1534</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328</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328</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486</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480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231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231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319</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94</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1535</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272</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272</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451</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450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227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178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227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266</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3</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175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70</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1536</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109</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109</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242</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240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131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22</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108</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77</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1537</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113</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113</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218</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210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97</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8</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105</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5</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60</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9</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w:t>
            </w:r>
          </w:p>
        </w:tc>
      </w:tr>
      <w:tr w:rsidR="005B7CCC" w:rsidRPr="009317FF" w:rsidTr="005B7CCC">
        <w:trPr>
          <w:trHeight w:val="300"/>
        </w:trPr>
        <w:tc>
          <w:tcPr>
            <w:tcW w:w="849" w:type="dxa"/>
            <w:tcBorders>
              <w:top w:val="nil"/>
              <w:left w:val="single" w:sz="4" w:space="0" w:color="auto"/>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1538</w:t>
            </w:r>
          </w:p>
        </w:tc>
        <w:tc>
          <w:tcPr>
            <w:tcW w:w="70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419</w:t>
            </w:r>
          </w:p>
        </w:tc>
        <w:tc>
          <w:tcPr>
            <w:tcW w:w="766"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419</w:t>
            </w:r>
          </w:p>
        </w:tc>
        <w:tc>
          <w:tcPr>
            <w:tcW w:w="78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1645</w:t>
            </w:r>
          </w:p>
        </w:tc>
        <w:tc>
          <w:tcPr>
            <w:tcW w:w="687"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1640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275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144</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1221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144</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275</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w:t>
            </w:r>
          </w:p>
        </w:tc>
        <w:tc>
          <w:tcPr>
            <w:tcW w:w="718"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408</w:t>
            </w:r>
          </w:p>
        </w:tc>
        <w:tc>
          <w:tcPr>
            <w:tcW w:w="75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20</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35"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19</w:t>
            </w:r>
          </w:p>
        </w:tc>
        <w:tc>
          <w:tcPr>
            <w:tcW w:w="759"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0</w:t>
            </w:r>
          </w:p>
        </w:tc>
        <w:tc>
          <w:tcPr>
            <w:tcW w:w="732"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215</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28</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29</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24</w:t>
            </w:r>
          </w:p>
        </w:tc>
        <w:tc>
          <w:tcPr>
            <w:tcW w:w="733" w:type="dxa"/>
            <w:tcBorders>
              <w:top w:val="nil"/>
              <w:left w:val="nil"/>
              <w:bottom w:val="single" w:sz="4" w:space="0" w:color="auto"/>
              <w:right w:val="single" w:sz="4" w:space="0" w:color="auto"/>
            </w:tcBorders>
            <w:shd w:val="clear" w:color="auto" w:fill="auto"/>
            <w:noWrap/>
            <w:hideMark/>
          </w:tcPr>
          <w:p w:rsidR="005B7CCC" w:rsidRPr="00866983" w:rsidRDefault="005B7CCC" w:rsidP="00805BD6">
            <w:pPr>
              <w:jc w:val="center"/>
              <w:rPr>
                <w:rFonts w:ascii="Calibri" w:hAnsi="Calibri"/>
                <w:color w:val="000000"/>
              </w:rPr>
            </w:pPr>
            <w:r w:rsidRPr="00866983">
              <w:rPr>
                <w:rFonts w:ascii="Calibri" w:hAnsi="Calibri"/>
                <w:color w:val="000000"/>
              </w:rPr>
              <w:t>112</w:t>
            </w:r>
          </w:p>
        </w:tc>
      </w:tr>
    </w:tbl>
    <w:tbl>
      <w:tblPr>
        <w:tblStyle w:val="af"/>
        <w:tblW w:w="0" w:type="auto"/>
        <w:tblInd w:w="392" w:type="dxa"/>
        <w:tblLook w:val="04A0"/>
      </w:tblPr>
      <w:tblGrid>
        <w:gridCol w:w="5528"/>
        <w:gridCol w:w="709"/>
      </w:tblGrid>
      <w:tr w:rsidR="005B7CCC" w:rsidTr="00580550">
        <w:tc>
          <w:tcPr>
            <w:tcW w:w="5528" w:type="dxa"/>
            <w:vAlign w:val="center"/>
          </w:tcPr>
          <w:p w:rsidR="005B7CCC" w:rsidRDefault="005B7CCC" w:rsidP="00805BD6">
            <w:pPr>
              <w:rPr>
                <w:rFonts w:ascii="Calibri" w:hAnsi="Calibri"/>
                <w:color w:val="000000"/>
              </w:rPr>
            </w:pPr>
            <w:r>
              <w:rPr>
                <w:rFonts w:ascii="Calibri" w:hAnsi="Calibri"/>
                <w:color w:val="000000"/>
              </w:rPr>
              <w:t>Число утраченных открепительных удостоверений</w:t>
            </w:r>
          </w:p>
        </w:tc>
        <w:tc>
          <w:tcPr>
            <w:tcW w:w="709" w:type="dxa"/>
          </w:tcPr>
          <w:p w:rsidR="005B7CCC" w:rsidRDefault="005B7CCC" w:rsidP="00805BD6">
            <w:pPr>
              <w:jc w:val="center"/>
            </w:pPr>
            <w:r>
              <w:t>0</w:t>
            </w:r>
          </w:p>
        </w:tc>
      </w:tr>
      <w:tr w:rsidR="005B7CCC" w:rsidTr="00580550">
        <w:tc>
          <w:tcPr>
            <w:tcW w:w="5528" w:type="dxa"/>
            <w:vAlign w:val="center"/>
          </w:tcPr>
          <w:p w:rsidR="005B7CCC" w:rsidRDefault="005B7CCC" w:rsidP="00805BD6">
            <w:pPr>
              <w:rPr>
                <w:rFonts w:ascii="Calibri" w:hAnsi="Calibri"/>
                <w:color w:val="000000"/>
              </w:rPr>
            </w:pPr>
            <w:r w:rsidRPr="00B93294">
              <w:rPr>
                <w:rFonts w:ascii="Calibri" w:hAnsi="Calibri"/>
                <w:color w:val="000000"/>
              </w:rPr>
              <w:t>Число утраченных бюллетеней</w:t>
            </w:r>
          </w:p>
        </w:tc>
        <w:tc>
          <w:tcPr>
            <w:tcW w:w="709" w:type="dxa"/>
          </w:tcPr>
          <w:p w:rsidR="005B7CCC" w:rsidRDefault="005B7CCC" w:rsidP="00805BD6">
            <w:pPr>
              <w:jc w:val="center"/>
            </w:pPr>
            <w:r>
              <w:t>0</w:t>
            </w:r>
          </w:p>
        </w:tc>
      </w:tr>
      <w:tr w:rsidR="005B7CCC" w:rsidTr="00580550">
        <w:tc>
          <w:tcPr>
            <w:tcW w:w="5528" w:type="dxa"/>
            <w:vAlign w:val="center"/>
          </w:tcPr>
          <w:p w:rsidR="005B7CCC" w:rsidRDefault="005B7CCC" w:rsidP="00805BD6">
            <w:pPr>
              <w:rPr>
                <w:rFonts w:ascii="Calibri" w:hAnsi="Calibri"/>
                <w:color w:val="000000"/>
              </w:rPr>
            </w:pPr>
            <w:r w:rsidRPr="00B93294">
              <w:rPr>
                <w:rFonts w:ascii="Calibri" w:hAnsi="Calibri"/>
                <w:color w:val="000000"/>
              </w:rPr>
              <w:t>Число бюллетеней, не учтенных при получении</w:t>
            </w:r>
          </w:p>
        </w:tc>
        <w:tc>
          <w:tcPr>
            <w:tcW w:w="709" w:type="dxa"/>
          </w:tcPr>
          <w:p w:rsidR="005B7CCC" w:rsidRDefault="005B7CCC" w:rsidP="00805BD6">
            <w:pPr>
              <w:jc w:val="center"/>
            </w:pPr>
            <w:r>
              <w:t>0</w:t>
            </w:r>
          </w:p>
        </w:tc>
      </w:tr>
    </w:tbl>
    <w:p w:rsidR="00712097" w:rsidRDefault="00712097" w:rsidP="00712097">
      <w:pPr>
        <w:widowControl w:val="0"/>
        <w:shd w:val="clear" w:color="auto" w:fill="FFFFFF"/>
        <w:autoSpaceDE w:val="0"/>
        <w:autoSpaceDN w:val="0"/>
        <w:adjustRightInd w:val="0"/>
        <w:ind w:firstLine="360"/>
        <w:jc w:val="center"/>
      </w:pPr>
    </w:p>
    <w:p w:rsidR="000A6BE5" w:rsidRPr="00712097" w:rsidRDefault="000A6BE5" w:rsidP="00712097">
      <w:pPr>
        <w:widowControl w:val="0"/>
        <w:shd w:val="clear" w:color="auto" w:fill="FFFFFF"/>
        <w:autoSpaceDE w:val="0"/>
        <w:autoSpaceDN w:val="0"/>
        <w:adjustRightInd w:val="0"/>
        <w:ind w:firstLine="360"/>
        <w:jc w:val="center"/>
      </w:pPr>
    </w:p>
    <w:p w:rsidR="00302C83" w:rsidRPr="00712097" w:rsidRDefault="00387AF7" w:rsidP="00712097">
      <w:pPr>
        <w:jc w:val="center"/>
      </w:pPr>
      <w:r>
        <w:rPr>
          <w:noProof/>
        </w:rPr>
        <w:pict>
          <v:group id="Группа 24" o:spid="_x0000_s1034" style="position:absolute;left:0;text-align:left;margin-left:-25.6pt;margin-top:-11.5pt;width:487.5pt;height:101.25pt;z-index:251663360" coordsize="61912,12858">
            <v:shape id="Поле 20" o:spid="_x0000_s1035" type="#_x0000_t202" style="position:absolute;width:61912;height:12858;visibility:visible" filled="f" stroked="f" strokeweight=".5pt">
              <v:textbox style="mso-next-textbox:#Поле 20">
                <w:txbxContent>
                  <w:p w:rsidR="00425CA9" w:rsidRDefault="00425CA9" w:rsidP="00425CA9">
                    <w:pPr>
                      <w:rPr>
                        <w:b/>
                        <w:bCs/>
                        <w:sz w:val="22"/>
                      </w:rPr>
                    </w:pPr>
                  </w:p>
                  <w:p w:rsidR="00425CA9" w:rsidRPr="00FD4E75" w:rsidRDefault="00425CA9" w:rsidP="00425CA9">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425CA9" w:rsidRPr="00FD4E75" w:rsidRDefault="00425CA9" w:rsidP="00425CA9">
                    <w:pPr>
                      <w:ind w:left="2124" w:firstLine="708"/>
                      <w:rPr>
                        <w:i/>
                        <w:iCs/>
                        <w:sz w:val="18"/>
                        <w:szCs w:val="18"/>
                      </w:rPr>
                    </w:pPr>
                    <w:r w:rsidRPr="00FD4E75">
                      <w:rPr>
                        <w:i/>
                        <w:iCs/>
                        <w:sz w:val="18"/>
                        <w:szCs w:val="18"/>
                      </w:rPr>
                      <w:t xml:space="preserve">   района Воронежской области</w:t>
                    </w:r>
                  </w:p>
                  <w:p w:rsidR="00425CA9" w:rsidRPr="00FD4E75" w:rsidRDefault="00425CA9" w:rsidP="00425CA9">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425CA9" w:rsidRPr="00FD4E75" w:rsidRDefault="00425CA9" w:rsidP="00425CA9">
                    <w:pPr>
                      <w:ind w:left="2124" w:firstLine="708"/>
                      <w:rPr>
                        <w:i/>
                        <w:iCs/>
                        <w:sz w:val="18"/>
                        <w:szCs w:val="18"/>
                      </w:rPr>
                    </w:pPr>
                    <w:r w:rsidRPr="00FD4E75">
                      <w:rPr>
                        <w:i/>
                        <w:iCs/>
                        <w:sz w:val="18"/>
                        <w:szCs w:val="18"/>
                      </w:rPr>
                      <w:t xml:space="preserve">  Тел. 8(47348)3-05-31, </w:t>
                    </w:r>
                    <w:r>
                      <w:rPr>
                        <w:i/>
                        <w:iCs/>
                        <w:sz w:val="18"/>
                        <w:szCs w:val="18"/>
                      </w:rPr>
                      <w:t>3-98-92</w:t>
                    </w:r>
                  </w:p>
                  <w:p w:rsidR="00425CA9" w:rsidRPr="00FD4E75" w:rsidRDefault="00425CA9" w:rsidP="00425CA9">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Дерюга О.В.</w:t>
                    </w:r>
                  </w:p>
                  <w:p w:rsidR="00425CA9" w:rsidRDefault="000A6BE5" w:rsidP="00425CA9">
                    <w:pPr>
                      <w:ind w:left="2124" w:firstLine="708"/>
                      <w:rPr>
                        <w:sz w:val="18"/>
                        <w:szCs w:val="18"/>
                      </w:rPr>
                    </w:pPr>
                    <w:r>
                      <w:rPr>
                        <w:i/>
                        <w:iCs/>
                        <w:sz w:val="18"/>
                      </w:rPr>
                      <w:t xml:space="preserve">  Объем 26</w:t>
                    </w:r>
                    <w:r w:rsidR="00425CA9" w:rsidRPr="00074E65">
                      <w:rPr>
                        <w:i/>
                        <w:iCs/>
                        <w:sz w:val="18"/>
                      </w:rPr>
                      <w:t xml:space="preserve">  усл.</w:t>
                    </w:r>
                    <w:r w:rsidR="00425CA9">
                      <w:rPr>
                        <w:i/>
                        <w:iCs/>
                        <w:sz w:val="18"/>
                      </w:rPr>
                      <w:t xml:space="preserve"> </w:t>
                    </w:r>
                    <w:r w:rsidR="00425CA9" w:rsidRPr="00074E65">
                      <w:rPr>
                        <w:i/>
                        <w:iCs/>
                        <w:sz w:val="18"/>
                      </w:rPr>
                      <w:t>печ.</w:t>
                    </w:r>
                    <w:r w:rsidR="00425CA9">
                      <w:rPr>
                        <w:i/>
                        <w:iCs/>
                        <w:sz w:val="18"/>
                      </w:rPr>
                      <w:t xml:space="preserve"> </w:t>
                    </w:r>
                    <w:bookmarkStart w:id="0" w:name="_GoBack"/>
                    <w:bookmarkEnd w:id="0"/>
                    <w:r w:rsidR="00425CA9">
                      <w:rPr>
                        <w:i/>
                        <w:iCs/>
                        <w:sz w:val="18"/>
                      </w:rPr>
                      <w:t>ст</w:t>
                    </w:r>
                    <w:r w:rsidR="00425CA9" w:rsidRPr="00074E65">
                      <w:rPr>
                        <w:i/>
                        <w:iCs/>
                        <w:sz w:val="18"/>
                      </w:rPr>
                      <w:t xml:space="preserve">.; </w:t>
                    </w:r>
                    <w:r w:rsidR="00425CA9">
                      <w:rPr>
                        <w:sz w:val="18"/>
                        <w:szCs w:val="18"/>
                      </w:rPr>
                      <w:t>Тираж 32</w:t>
                    </w:r>
                    <w:r w:rsidR="00425CA9" w:rsidRPr="00074E65">
                      <w:rPr>
                        <w:sz w:val="18"/>
                        <w:szCs w:val="18"/>
                      </w:rPr>
                      <w:t>; бесплатно</w:t>
                    </w:r>
                  </w:p>
                  <w:p w:rsidR="00425CA9" w:rsidRDefault="00425CA9" w:rsidP="00425CA9">
                    <w:pPr>
                      <w:rPr>
                        <w:i/>
                        <w:iCs/>
                        <w:sz w:val="18"/>
                      </w:rPr>
                    </w:pPr>
                  </w:p>
                  <w:p w:rsidR="00425CA9" w:rsidRDefault="00425CA9" w:rsidP="00425CA9">
                    <w:pPr>
                      <w:rPr>
                        <w:i/>
                        <w:iCs/>
                        <w:sz w:val="18"/>
                      </w:rPr>
                    </w:pPr>
                  </w:p>
                  <w:p w:rsidR="00425CA9" w:rsidRDefault="00425CA9" w:rsidP="00425CA9">
                    <w:pPr>
                      <w:rPr>
                        <w:i/>
                        <w:iCs/>
                        <w:sz w:val="18"/>
                      </w:rPr>
                    </w:pPr>
                  </w:p>
                  <w:p w:rsidR="00425CA9" w:rsidRDefault="00425CA9" w:rsidP="00425CA9">
                    <w:pPr>
                      <w:rPr>
                        <w:i/>
                        <w:iCs/>
                        <w:sz w:val="18"/>
                      </w:rPr>
                    </w:pPr>
                  </w:p>
                  <w:p w:rsidR="00425CA9" w:rsidRDefault="00425CA9" w:rsidP="00425CA9">
                    <w:pPr>
                      <w:rPr>
                        <w:i/>
                        <w:iCs/>
                        <w:sz w:val="18"/>
                      </w:rPr>
                    </w:pPr>
                  </w:p>
                  <w:p w:rsidR="00425CA9" w:rsidRDefault="00425CA9" w:rsidP="00425CA9">
                    <w:pPr>
                      <w:rPr>
                        <w:i/>
                        <w:iCs/>
                        <w:sz w:val="18"/>
                      </w:rPr>
                    </w:pPr>
                  </w:p>
                  <w:p w:rsidR="00425CA9" w:rsidRDefault="00425CA9" w:rsidP="00425CA9"/>
                </w:txbxContent>
              </v:textbox>
            </v:shape>
            <v:group id="Группа 23" o:spid="_x0000_s1036" style="position:absolute;width:61106;height:12312" coordsize="61106,13449">
              <v:roundrect id="Скругленный прямоугольник 17" o:spid="_x0000_s1037" style="position:absolute;width:61106;height:13449;visibility:visible;v-text-anchor:middle" arcsize="10923f" filled="f" strokeweight="3pt"/>
              <v:roundrect id="Скругленный прямоугольник 19" o:spid="_x0000_s1038" style="position:absolute;left:476;top:476;width:60115;height:12395;visibility:visible;v-text-anchor:middle" arcsize="9378f" filled="f" strokeweight=".25pt"/>
            </v:group>
          </v:group>
        </w:pict>
      </w:r>
    </w:p>
    <w:sectPr w:rsidR="00302C83" w:rsidRPr="00712097" w:rsidSect="005B7CCC">
      <w:headerReference w:type="default" r:id="rId12"/>
      <w:footerReference w:type="default" r:id="rId13"/>
      <w:pgSz w:w="16838" w:h="11906" w:orient="landscape"/>
      <w:pgMar w:top="1259" w:right="397" w:bottom="567" w:left="1134"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674" w:rsidRDefault="005E4674" w:rsidP="00BB7F46">
      <w:r>
        <w:separator/>
      </w:r>
    </w:p>
  </w:endnote>
  <w:endnote w:type="continuationSeparator" w:id="1">
    <w:p w:rsidR="005E4674" w:rsidRDefault="005E4674" w:rsidP="00BB7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0" w:rsidRDefault="00387AF7">
    <w:pPr>
      <w:pStyle w:val="a5"/>
      <w:jc w:val="right"/>
    </w:pPr>
    <w:fldSimple w:instr="PAGE   \* MERGEFORMAT">
      <w:r w:rsidR="00A32E82">
        <w:rPr>
          <w:noProof/>
        </w:rPr>
        <w:t>26</w:t>
      </w:r>
    </w:fldSimple>
  </w:p>
  <w:p w:rsidR="00B60D60" w:rsidRDefault="00B60D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674" w:rsidRDefault="005E4674" w:rsidP="00BB7F46">
      <w:r>
        <w:separator/>
      </w:r>
    </w:p>
  </w:footnote>
  <w:footnote w:type="continuationSeparator" w:id="1">
    <w:p w:rsidR="005E4674" w:rsidRDefault="005E4674"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82" w:rsidRPr="00E314C8" w:rsidRDefault="00A32E82" w:rsidP="00A32E82">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A32E82" w:rsidRDefault="00A32E82" w:rsidP="00A32E82">
    <w:pPr>
      <w:pStyle w:val="a3"/>
      <w:jc w:val="center"/>
    </w:pPr>
    <w:r>
      <w:rPr>
        <w:i/>
        <w:sz w:val="20"/>
        <w:szCs w:val="20"/>
      </w:rPr>
      <w:t xml:space="preserve">от 16 октября </w:t>
    </w:r>
    <w:r w:rsidRPr="00E314C8">
      <w:rPr>
        <w:i/>
        <w:sz w:val="20"/>
        <w:szCs w:val="20"/>
      </w:rPr>
      <w:t>201</w:t>
    </w:r>
    <w:r>
      <w:rPr>
        <w:i/>
        <w:sz w:val="20"/>
        <w:szCs w:val="20"/>
      </w:rPr>
      <w:t>7 года № 40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0" w:rsidRPr="00E314C8" w:rsidRDefault="00B60D60"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B60D60" w:rsidRDefault="00B60D60" w:rsidP="00E314C8">
    <w:pPr>
      <w:pStyle w:val="a3"/>
      <w:jc w:val="center"/>
    </w:pPr>
    <w:r>
      <w:rPr>
        <w:i/>
        <w:sz w:val="20"/>
        <w:szCs w:val="20"/>
      </w:rPr>
      <w:t xml:space="preserve">от </w:t>
    </w:r>
    <w:r w:rsidR="00261745">
      <w:rPr>
        <w:i/>
        <w:sz w:val="20"/>
        <w:szCs w:val="20"/>
      </w:rPr>
      <w:t>16</w:t>
    </w:r>
    <w:r>
      <w:rPr>
        <w:i/>
        <w:sz w:val="20"/>
        <w:szCs w:val="20"/>
      </w:rPr>
      <w:t xml:space="preserve"> октября </w:t>
    </w:r>
    <w:r w:rsidRPr="00E314C8">
      <w:rPr>
        <w:i/>
        <w:sz w:val="20"/>
        <w:szCs w:val="20"/>
      </w:rPr>
      <w:t>201</w:t>
    </w:r>
    <w:r w:rsidR="00261745">
      <w:rPr>
        <w:i/>
        <w:sz w:val="20"/>
        <w:szCs w:val="20"/>
      </w:rPr>
      <w:t>7 года № 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4BCF0F0B"/>
    <w:multiLevelType w:val="hybridMultilevel"/>
    <w:tmpl w:val="9FE0FF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2260"/>
    <w:rsid w:val="00001491"/>
    <w:rsid w:val="00002FBC"/>
    <w:rsid w:val="00004631"/>
    <w:rsid w:val="000047E6"/>
    <w:rsid w:val="00005863"/>
    <w:rsid w:val="00007B4E"/>
    <w:rsid w:val="00010C7F"/>
    <w:rsid w:val="00011562"/>
    <w:rsid w:val="00011809"/>
    <w:rsid w:val="0001268A"/>
    <w:rsid w:val="00012A4A"/>
    <w:rsid w:val="00012EA4"/>
    <w:rsid w:val="000155F2"/>
    <w:rsid w:val="00021FE5"/>
    <w:rsid w:val="00023CCD"/>
    <w:rsid w:val="00024095"/>
    <w:rsid w:val="00024565"/>
    <w:rsid w:val="000265ED"/>
    <w:rsid w:val="000266A0"/>
    <w:rsid w:val="00030FCF"/>
    <w:rsid w:val="00031B78"/>
    <w:rsid w:val="00032DF1"/>
    <w:rsid w:val="000335AF"/>
    <w:rsid w:val="0003409A"/>
    <w:rsid w:val="000352B9"/>
    <w:rsid w:val="00036637"/>
    <w:rsid w:val="00036C1C"/>
    <w:rsid w:val="00037A88"/>
    <w:rsid w:val="0004095B"/>
    <w:rsid w:val="00045ACB"/>
    <w:rsid w:val="00047CE0"/>
    <w:rsid w:val="000508EE"/>
    <w:rsid w:val="00051732"/>
    <w:rsid w:val="000537B5"/>
    <w:rsid w:val="00057A20"/>
    <w:rsid w:val="00060B21"/>
    <w:rsid w:val="00061D5F"/>
    <w:rsid w:val="00062D02"/>
    <w:rsid w:val="0006385A"/>
    <w:rsid w:val="000652EB"/>
    <w:rsid w:val="000653C2"/>
    <w:rsid w:val="00066610"/>
    <w:rsid w:val="00066B5D"/>
    <w:rsid w:val="00067072"/>
    <w:rsid w:val="00067712"/>
    <w:rsid w:val="00067822"/>
    <w:rsid w:val="00070F13"/>
    <w:rsid w:val="00071276"/>
    <w:rsid w:val="00072830"/>
    <w:rsid w:val="00072C85"/>
    <w:rsid w:val="000734FF"/>
    <w:rsid w:val="00074E43"/>
    <w:rsid w:val="00074E65"/>
    <w:rsid w:val="00075D32"/>
    <w:rsid w:val="0007676A"/>
    <w:rsid w:val="00080B8C"/>
    <w:rsid w:val="00081A9C"/>
    <w:rsid w:val="00081D42"/>
    <w:rsid w:val="00085297"/>
    <w:rsid w:val="0009149A"/>
    <w:rsid w:val="000948D3"/>
    <w:rsid w:val="00096100"/>
    <w:rsid w:val="000A2705"/>
    <w:rsid w:val="000A41A3"/>
    <w:rsid w:val="000A6177"/>
    <w:rsid w:val="000A661C"/>
    <w:rsid w:val="000A6BE5"/>
    <w:rsid w:val="000B0103"/>
    <w:rsid w:val="000B69CD"/>
    <w:rsid w:val="000C2CC1"/>
    <w:rsid w:val="000C3805"/>
    <w:rsid w:val="000C5DDC"/>
    <w:rsid w:val="000C7A7A"/>
    <w:rsid w:val="000D0F8E"/>
    <w:rsid w:val="000D161A"/>
    <w:rsid w:val="000D3F1E"/>
    <w:rsid w:val="000D57FC"/>
    <w:rsid w:val="000D6AFE"/>
    <w:rsid w:val="000D7F36"/>
    <w:rsid w:val="000E1902"/>
    <w:rsid w:val="000F0970"/>
    <w:rsid w:val="000F2065"/>
    <w:rsid w:val="000F3451"/>
    <w:rsid w:val="000F4A6A"/>
    <w:rsid w:val="000F4C07"/>
    <w:rsid w:val="000F6894"/>
    <w:rsid w:val="001043EB"/>
    <w:rsid w:val="00105430"/>
    <w:rsid w:val="00111FCF"/>
    <w:rsid w:val="00112C19"/>
    <w:rsid w:val="00112FEB"/>
    <w:rsid w:val="00115109"/>
    <w:rsid w:val="001151E0"/>
    <w:rsid w:val="00115C24"/>
    <w:rsid w:val="001165D0"/>
    <w:rsid w:val="00117AEF"/>
    <w:rsid w:val="0012235F"/>
    <w:rsid w:val="00124773"/>
    <w:rsid w:val="00125D79"/>
    <w:rsid w:val="001266E8"/>
    <w:rsid w:val="00132C37"/>
    <w:rsid w:val="00134B81"/>
    <w:rsid w:val="00136CD4"/>
    <w:rsid w:val="00141AAD"/>
    <w:rsid w:val="00141D9C"/>
    <w:rsid w:val="00142254"/>
    <w:rsid w:val="001423F5"/>
    <w:rsid w:val="00146C31"/>
    <w:rsid w:val="00147FE2"/>
    <w:rsid w:val="00151739"/>
    <w:rsid w:val="00153653"/>
    <w:rsid w:val="001540AE"/>
    <w:rsid w:val="001541CC"/>
    <w:rsid w:val="001552DF"/>
    <w:rsid w:val="00161608"/>
    <w:rsid w:val="001637FF"/>
    <w:rsid w:val="0016432E"/>
    <w:rsid w:val="00165065"/>
    <w:rsid w:val="00165BFD"/>
    <w:rsid w:val="00166342"/>
    <w:rsid w:val="00166A5F"/>
    <w:rsid w:val="001712B2"/>
    <w:rsid w:val="00172C2D"/>
    <w:rsid w:val="001746A1"/>
    <w:rsid w:val="00175C59"/>
    <w:rsid w:val="0017665B"/>
    <w:rsid w:val="00180362"/>
    <w:rsid w:val="00182530"/>
    <w:rsid w:val="00182869"/>
    <w:rsid w:val="00185D32"/>
    <w:rsid w:val="0018683D"/>
    <w:rsid w:val="001917A3"/>
    <w:rsid w:val="00193C6F"/>
    <w:rsid w:val="001A115C"/>
    <w:rsid w:val="001A5012"/>
    <w:rsid w:val="001A5F63"/>
    <w:rsid w:val="001A6801"/>
    <w:rsid w:val="001A6BEF"/>
    <w:rsid w:val="001A6E13"/>
    <w:rsid w:val="001A7B8C"/>
    <w:rsid w:val="001B04E0"/>
    <w:rsid w:val="001B18E7"/>
    <w:rsid w:val="001B1E8B"/>
    <w:rsid w:val="001B2CCC"/>
    <w:rsid w:val="001B4085"/>
    <w:rsid w:val="001B5127"/>
    <w:rsid w:val="001B5564"/>
    <w:rsid w:val="001B674C"/>
    <w:rsid w:val="001B71DF"/>
    <w:rsid w:val="001B74FC"/>
    <w:rsid w:val="001B7F5F"/>
    <w:rsid w:val="001C2CEA"/>
    <w:rsid w:val="001C3F72"/>
    <w:rsid w:val="001C564F"/>
    <w:rsid w:val="001C702E"/>
    <w:rsid w:val="001C74F8"/>
    <w:rsid w:val="001D0467"/>
    <w:rsid w:val="001D07E0"/>
    <w:rsid w:val="001D086D"/>
    <w:rsid w:val="001D0FF0"/>
    <w:rsid w:val="001D17CA"/>
    <w:rsid w:val="001D227C"/>
    <w:rsid w:val="001D41BE"/>
    <w:rsid w:val="001E086D"/>
    <w:rsid w:val="001E234D"/>
    <w:rsid w:val="001E282C"/>
    <w:rsid w:val="001E5182"/>
    <w:rsid w:val="001F144C"/>
    <w:rsid w:val="001F20D7"/>
    <w:rsid w:val="001F2144"/>
    <w:rsid w:val="001F33B1"/>
    <w:rsid w:val="001F35AA"/>
    <w:rsid w:val="001F3B91"/>
    <w:rsid w:val="001F57F3"/>
    <w:rsid w:val="001F640F"/>
    <w:rsid w:val="00201933"/>
    <w:rsid w:val="002023CA"/>
    <w:rsid w:val="002024DB"/>
    <w:rsid w:val="002025F0"/>
    <w:rsid w:val="00205843"/>
    <w:rsid w:val="00205DD5"/>
    <w:rsid w:val="00212663"/>
    <w:rsid w:val="002128A3"/>
    <w:rsid w:val="002159D2"/>
    <w:rsid w:val="00216678"/>
    <w:rsid w:val="00217A2B"/>
    <w:rsid w:val="00221198"/>
    <w:rsid w:val="00222E4B"/>
    <w:rsid w:val="00231E2C"/>
    <w:rsid w:val="00234022"/>
    <w:rsid w:val="002346C7"/>
    <w:rsid w:val="0023487F"/>
    <w:rsid w:val="002365A1"/>
    <w:rsid w:val="00241973"/>
    <w:rsid w:val="00241CFD"/>
    <w:rsid w:val="00244B0C"/>
    <w:rsid w:val="00245407"/>
    <w:rsid w:val="002466E6"/>
    <w:rsid w:val="00246AC4"/>
    <w:rsid w:val="00246D36"/>
    <w:rsid w:val="00252CB4"/>
    <w:rsid w:val="0025413F"/>
    <w:rsid w:val="00255643"/>
    <w:rsid w:val="00255E5C"/>
    <w:rsid w:val="00256E94"/>
    <w:rsid w:val="00260EA2"/>
    <w:rsid w:val="00261745"/>
    <w:rsid w:val="00261A1F"/>
    <w:rsid w:val="00262F57"/>
    <w:rsid w:val="002630D7"/>
    <w:rsid w:val="00263904"/>
    <w:rsid w:val="00264F71"/>
    <w:rsid w:val="00265EA1"/>
    <w:rsid w:val="002668E1"/>
    <w:rsid w:val="0026776C"/>
    <w:rsid w:val="002709F6"/>
    <w:rsid w:val="00271A71"/>
    <w:rsid w:val="00272FA7"/>
    <w:rsid w:val="00275972"/>
    <w:rsid w:val="00277A5D"/>
    <w:rsid w:val="00277C19"/>
    <w:rsid w:val="0028123B"/>
    <w:rsid w:val="00283599"/>
    <w:rsid w:val="00285039"/>
    <w:rsid w:val="002878AE"/>
    <w:rsid w:val="00290987"/>
    <w:rsid w:val="002913AD"/>
    <w:rsid w:val="00291DF3"/>
    <w:rsid w:val="00292007"/>
    <w:rsid w:val="00292DD4"/>
    <w:rsid w:val="00293282"/>
    <w:rsid w:val="002943BA"/>
    <w:rsid w:val="002A04D2"/>
    <w:rsid w:val="002A187A"/>
    <w:rsid w:val="002A1DA7"/>
    <w:rsid w:val="002A5E14"/>
    <w:rsid w:val="002A65D1"/>
    <w:rsid w:val="002A6688"/>
    <w:rsid w:val="002A6F7B"/>
    <w:rsid w:val="002B3024"/>
    <w:rsid w:val="002B3804"/>
    <w:rsid w:val="002B72ED"/>
    <w:rsid w:val="002B7569"/>
    <w:rsid w:val="002C0F89"/>
    <w:rsid w:val="002C190C"/>
    <w:rsid w:val="002C19B0"/>
    <w:rsid w:val="002C1D13"/>
    <w:rsid w:val="002C2797"/>
    <w:rsid w:val="002C4161"/>
    <w:rsid w:val="002D1BC2"/>
    <w:rsid w:val="002D3C1A"/>
    <w:rsid w:val="002D48DA"/>
    <w:rsid w:val="002D4F08"/>
    <w:rsid w:val="002D5B70"/>
    <w:rsid w:val="002D5BF1"/>
    <w:rsid w:val="002D6CF9"/>
    <w:rsid w:val="002E095F"/>
    <w:rsid w:val="002E0BE4"/>
    <w:rsid w:val="002E1BBC"/>
    <w:rsid w:val="002E2C8B"/>
    <w:rsid w:val="002E438D"/>
    <w:rsid w:val="002E58F9"/>
    <w:rsid w:val="002F1043"/>
    <w:rsid w:val="002F73A9"/>
    <w:rsid w:val="002F76AF"/>
    <w:rsid w:val="00302C83"/>
    <w:rsid w:val="00305B7F"/>
    <w:rsid w:val="003075D7"/>
    <w:rsid w:val="00310E03"/>
    <w:rsid w:val="0031270B"/>
    <w:rsid w:val="003147F8"/>
    <w:rsid w:val="00315950"/>
    <w:rsid w:val="00315F27"/>
    <w:rsid w:val="003172D7"/>
    <w:rsid w:val="00317619"/>
    <w:rsid w:val="00322635"/>
    <w:rsid w:val="00331EF8"/>
    <w:rsid w:val="00332DB9"/>
    <w:rsid w:val="00333DD8"/>
    <w:rsid w:val="003371AA"/>
    <w:rsid w:val="00342ABA"/>
    <w:rsid w:val="00343C62"/>
    <w:rsid w:val="00346078"/>
    <w:rsid w:val="00347EF4"/>
    <w:rsid w:val="003504CE"/>
    <w:rsid w:val="00350FD1"/>
    <w:rsid w:val="003530C7"/>
    <w:rsid w:val="00357C66"/>
    <w:rsid w:val="00357D9F"/>
    <w:rsid w:val="00357F94"/>
    <w:rsid w:val="00361889"/>
    <w:rsid w:val="00361D00"/>
    <w:rsid w:val="0036536A"/>
    <w:rsid w:val="003668FA"/>
    <w:rsid w:val="00366C37"/>
    <w:rsid w:val="00367C18"/>
    <w:rsid w:val="00371723"/>
    <w:rsid w:val="00372A97"/>
    <w:rsid w:val="00377330"/>
    <w:rsid w:val="00377D2E"/>
    <w:rsid w:val="00380185"/>
    <w:rsid w:val="00381A8A"/>
    <w:rsid w:val="00381DED"/>
    <w:rsid w:val="00382955"/>
    <w:rsid w:val="00382DD4"/>
    <w:rsid w:val="00387AF7"/>
    <w:rsid w:val="00392292"/>
    <w:rsid w:val="00392BD1"/>
    <w:rsid w:val="00393938"/>
    <w:rsid w:val="003943EB"/>
    <w:rsid w:val="0039496D"/>
    <w:rsid w:val="003A21C8"/>
    <w:rsid w:val="003A259F"/>
    <w:rsid w:val="003A5DFD"/>
    <w:rsid w:val="003B062B"/>
    <w:rsid w:val="003B1A75"/>
    <w:rsid w:val="003B3FFC"/>
    <w:rsid w:val="003B4A85"/>
    <w:rsid w:val="003B5426"/>
    <w:rsid w:val="003B7C3C"/>
    <w:rsid w:val="003C04AA"/>
    <w:rsid w:val="003C156D"/>
    <w:rsid w:val="003C1C7A"/>
    <w:rsid w:val="003C2EF7"/>
    <w:rsid w:val="003C3070"/>
    <w:rsid w:val="003C35EB"/>
    <w:rsid w:val="003C515F"/>
    <w:rsid w:val="003C56B5"/>
    <w:rsid w:val="003C6F22"/>
    <w:rsid w:val="003D1773"/>
    <w:rsid w:val="003D1BF8"/>
    <w:rsid w:val="003D379F"/>
    <w:rsid w:val="003D4834"/>
    <w:rsid w:val="003D72D7"/>
    <w:rsid w:val="003E1699"/>
    <w:rsid w:val="003E1FA0"/>
    <w:rsid w:val="003E24F5"/>
    <w:rsid w:val="003E275A"/>
    <w:rsid w:val="003E4012"/>
    <w:rsid w:val="003E5FA9"/>
    <w:rsid w:val="003E6F9B"/>
    <w:rsid w:val="003F05DE"/>
    <w:rsid w:val="003F081A"/>
    <w:rsid w:val="003F1169"/>
    <w:rsid w:val="003F2D4C"/>
    <w:rsid w:val="003F4F8F"/>
    <w:rsid w:val="003F7033"/>
    <w:rsid w:val="00402538"/>
    <w:rsid w:val="004121A8"/>
    <w:rsid w:val="00412CD0"/>
    <w:rsid w:val="00415FFF"/>
    <w:rsid w:val="0041707F"/>
    <w:rsid w:val="00420598"/>
    <w:rsid w:val="004222FD"/>
    <w:rsid w:val="004228E8"/>
    <w:rsid w:val="00423436"/>
    <w:rsid w:val="00425CA9"/>
    <w:rsid w:val="0043197C"/>
    <w:rsid w:val="00432260"/>
    <w:rsid w:val="00432A24"/>
    <w:rsid w:val="0043472E"/>
    <w:rsid w:val="00434A80"/>
    <w:rsid w:val="00435560"/>
    <w:rsid w:val="004357DF"/>
    <w:rsid w:val="00436877"/>
    <w:rsid w:val="0043694F"/>
    <w:rsid w:val="00444D03"/>
    <w:rsid w:val="0044545D"/>
    <w:rsid w:val="00446715"/>
    <w:rsid w:val="00447DB6"/>
    <w:rsid w:val="004509F0"/>
    <w:rsid w:val="00450AA7"/>
    <w:rsid w:val="004538EC"/>
    <w:rsid w:val="0045500F"/>
    <w:rsid w:val="0045577A"/>
    <w:rsid w:val="00456EE6"/>
    <w:rsid w:val="00462243"/>
    <w:rsid w:val="004642D6"/>
    <w:rsid w:val="00465778"/>
    <w:rsid w:val="00467C69"/>
    <w:rsid w:val="00470344"/>
    <w:rsid w:val="00470B29"/>
    <w:rsid w:val="00472388"/>
    <w:rsid w:val="00472784"/>
    <w:rsid w:val="00475C42"/>
    <w:rsid w:val="00475F21"/>
    <w:rsid w:val="00477A3F"/>
    <w:rsid w:val="004835F8"/>
    <w:rsid w:val="00485A9D"/>
    <w:rsid w:val="00486B54"/>
    <w:rsid w:val="00490053"/>
    <w:rsid w:val="00490156"/>
    <w:rsid w:val="004910A0"/>
    <w:rsid w:val="00492597"/>
    <w:rsid w:val="00492AF1"/>
    <w:rsid w:val="00493386"/>
    <w:rsid w:val="00496B5D"/>
    <w:rsid w:val="004974A1"/>
    <w:rsid w:val="004A19C3"/>
    <w:rsid w:val="004A6121"/>
    <w:rsid w:val="004A6F4B"/>
    <w:rsid w:val="004B14E6"/>
    <w:rsid w:val="004B39B3"/>
    <w:rsid w:val="004B418F"/>
    <w:rsid w:val="004B518E"/>
    <w:rsid w:val="004B6A4C"/>
    <w:rsid w:val="004C04E3"/>
    <w:rsid w:val="004C5864"/>
    <w:rsid w:val="004C5B50"/>
    <w:rsid w:val="004C604B"/>
    <w:rsid w:val="004D0A9A"/>
    <w:rsid w:val="004D0ACC"/>
    <w:rsid w:val="004D170D"/>
    <w:rsid w:val="004D1AA4"/>
    <w:rsid w:val="004D2427"/>
    <w:rsid w:val="004D303A"/>
    <w:rsid w:val="004D533B"/>
    <w:rsid w:val="004E1297"/>
    <w:rsid w:val="004E17AD"/>
    <w:rsid w:val="004E3B1A"/>
    <w:rsid w:val="004E4932"/>
    <w:rsid w:val="004E79F1"/>
    <w:rsid w:val="004F1759"/>
    <w:rsid w:val="004F1E9F"/>
    <w:rsid w:val="004F2F31"/>
    <w:rsid w:val="004F465F"/>
    <w:rsid w:val="004F6117"/>
    <w:rsid w:val="004F6521"/>
    <w:rsid w:val="00500315"/>
    <w:rsid w:val="0050098F"/>
    <w:rsid w:val="0050303E"/>
    <w:rsid w:val="00506EF6"/>
    <w:rsid w:val="005102EB"/>
    <w:rsid w:val="00510F71"/>
    <w:rsid w:val="00511653"/>
    <w:rsid w:val="00512029"/>
    <w:rsid w:val="005125B8"/>
    <w:rsid w:val="00517727"/>
    <w:rsid w:val="00517DE3"/>
    <w:rsid w:val="00523156"/>
    <w:rsid w:val="00524603"/>
    <w:rsid w:val="0052550F"/>
    <w:rsid w:val="005268B5"/>
    <w:rsid w:val="00530BD4"/>
    <w:rsid w:val="0053298E"/>
    <w:rsid w:val="00533284"/>
    <w:rsid w:val="00536D5A"/>
    <w:rsid w:val="00537C6E"/>
    <w:rsid w:val="005406D6"/>
    <w:rsid w:val="005413DD"/>
    <w:rsid w:val="00543348"/>
    <w:rsid w:val="00543ECC"/>
    <w:rsid w:val="005445DE"/>
    <w:rsid w:val="00545CEE"/>
    <w:rsid w:val="00550761"/>
    <w:rsid w:val="0055578D"/>
    <w:rsid w:val="005617DB"/>
    <w:rsid w:val="00562FDE"/>
    <w:rsid w:val="00563D01"/>
    <w:rsid w:val="00564DAE"/>
    <w:rsid w:val="00564DC1"/>
    <w:rsid w:val="00566322"/>
    <w:rsid w:val="00566547"/>
    <w:rsid w:val="0056753F"/>
    <w:rsid w:val="005677E1"/>
    <w:rsid w:val="005704B3"/>
    <w:rsid w:val="00570B3D"/>
    <w:rsid w:val="00572330"/>
    <w:rsid w:val="005726B5"/>
    <w:rsid w:val="00572747"/>
    <w:rsid w:val="00577402"/>
    <w:rsid w:val="00577B10"/>
    <w:rsid w:val="00580253"/>
    <w:rsid w:val="00580550"/>
    <w:rsid w:val="00582A8F"/>
    <w:rsid w:val="0058752A"/>
    <w:rsid w:val="005914EC"/>
    <w:rsid w:val="00591599"/>
    <w:rsid w:val="00591690"/>
    <w:rsid w:val="00591F36"/>
    <w:rsid w:val="00592C5F"/>
    <w:rsid w:val="0059407B"/>
    <w:rsid w:val="005967E4"/>
    <w:rsid w:val="00596EBD"/>
    <w:rsid w:val="005A3E38"/>
    <w:rsid w:val="005A5D83"/>
    <w:rsid w:val="005A68AA"/>
    <w:rsid w:val="005A6B8E"/>
    <w:rsid w:val="005A72FE"/>
    <w:rsid w:val="005A7B8E"/>
    <w:rsid w:val="005B197C"/>
    <w:rsid w:val="005B4541"/>
    <w:rsid w:val="005B46B4"/>
    <w:rsid w:val="005B573F"/>
    <w:rsid w:val="005B7CCC"/>
    <w:rsid w:val="005B7E08"/>
    <w:rsid w:val="005C0A3C"/>
    <w:rsid w:val="005C1472"/>
    <w:rsid w:val="005C2E12"/>
    <w:rsid w:val="005D085F"/>
    <w:rsid w:val="005D1334"/>
    <w:rsid w:val="005D1C22"/>
    <w:rsid w:val="005D260E"/>
    <w:rsid w:val="005D30CF"/>
    <w:rsid w:val="005D5680"/>
    <w:rsid w:val="005D5C5E"/>
    <w:rsid w:val="005D6BC5"/>
    <w:rsid w:val="005D6DF3"/>
    <w:rsid w:val="005E018B"/>
    <w:rsid w:val="005E1531"/>
    <w:rsid w:val="005E28A1"/>
    <w:rsid w:val="005E4674"/>
    <w:rsid w:val="005E4708"/>
    <w:rsid w:val="005E5EB3"/>
    <w:rsid w:val="005E6774"/>
    <w:rsid w:val="005F157E"/>
    <w:rsid w:val="005F395F"/>
    <w:rsid w:val="00600808"/>
    <w:rsid w:val="00601FA6"/>
    <w:rsid w:val="00603837"/>
    <w:rsid w:val="00603C8C"/>
    <w:rsid w:val="006056D7"/>
    <w:rsid w:val="00605D90"/>
    <w:rsid w:val="00605ECA"/>
    <w:rsid w:val="006104FD"/>
    <w:rsid w:val="00610663"/>
    <w:rsid w:val="006137D3"/>
    <w:rsid w:val="00615DA1"/>
    <w:rsid w:val="00616565"/>
    <w:rsid w:val="00616B10"/>
    <w:rsid w:val="00617482"/>
    <w:rsid w:val="0062040C"/>
    <w:rsid w:val="00622960"/>
    <w:rsid w:val="00622A95"/>
    <w:rsid w:val="00623CE5"/>
    <w:rsid w:val="00623F16"/>
    <w:rsid w:val="006249F1"/>
    <w:rsid w:val="00626B94"/>
    <w:rsid w:val="00626D72"/>
    <w:rsid w:val="006314B9"/>
    <w:rsid w:val="0063272F"/>
    <w:rsid w:val="00635798"/>
    <w:rsid w:val="006357CE"/>
    <w:rsid w:val="00635D44"/>
    <w:rsid w:val="0063773E"/>
    <w:rsid w:val="00637C81"/>
    <w:rsid w:val="00640F84"/>
    <w:rsid w:val="006423FC"/>
    <w:rsid w:val="00651ADA"/>
    <w:rsid w:val="00652AEE"/>
    <w:rsid w:val="00652BA9"/>
    <w:rsid w:val="00655B3F"/>
    <w:rsid w:val="0065710D"/>
    <w:rsid w:val="0066050D"/>
    <w:rsid w:val="00660BF1"/>
    <w:rsid w:val="006730C1"/>
    <w:rsid w:val="006733D2"/>
    <w:rsid w:val="00674E21"/>
    <w:rsid w:val="0067611F"/>
    <w:rsid w:val="006769D3"/>
    <w:rsid w:val="00680244"/>
    <w:rsid w:val="00685279"/>
    <w:rsid w:val="006853C3"/>
    <w:rsid w:val="00687420"/>
    <w:rsid w:val="00687613"/>
    <w:rsid w:val="0068776F"/>
    <w:rsid w:val="00690A5C"/>
    <w:rsid w:val="00692F5D"/>
    <w:rsid w:val="006937F5"/>
    <w:rsid w:val="00694C2E"/>
    <w:rsid w:val="00695EA8"/>
    <w:rsid w:val="00696915"/>
    <w:rsid w:val="006A22AB"/>
    <w:rsid w:val="006A5AEA"/>
    <w:rsid w:val="006A5C30"/>
    <w:rsid w:val="006A6AA9"/>
    <w:rsid w:val="006A7C17"/>
    <w:rsid w:val="006A7E2B"/>
    <w:rsid w:val="006B372E"/>
    <w:rsid w:val="006B5B34"/>
    <w:rsid w:val="006B5F8B"/>
    <w:rsid w:val="006B6480"/>
    <w:rsid w:val="006B7062"/>
    <w:rsid w:val="006B77B1"/>
    <w:rsid w:val="006B7DAF"/>
    <w:rsid w:val="006C565F"/>
    <w:rsid w:val="006C68A7"/>
    <w:rsid w:val="006D28F6"/>
    <w:rsid w:val="006D324B"/>
    <w:rsid w:val="006D417C"/>
    <w:rsid w:val="006D6101"/>
    <w:rsid w:val="006D69FB"/>
    <w:rsid w:val="006D7148"/>
    <w:rsid w:val="006E0664"/>
    <w:rsid w:val="006E26D2"/>
    <w:rsid w:val="006E3EF1"/>
    <w:rsid w:val="006E40EF"/>
    <w:rsid w:val="006E463B"/>
    <w:rsid w:val="006E5482"/>
    <w:rsid w:val="006E6D9D"/>
    <w:rsid w:val="006E741C"/>
    <w:rsid w:val="006E74E8"/>
    <w:rsid w:val="006F3B5C"/>
    <w:rsid w:val="006F5CC2"/>
    <w:rsid w:val="006F63CA"/>
    <w:rsid w:val="006F6C2F"/>
    <w:rsid w:val="0070313A"/>
    <w:rsid w:val="00703D8F"/>
    <w:rsid w:val="00704D36"/>
    <w:rsid w:val="007104AC"/>
    <w:rsid w:val="00711BF5"/>
    <w:rsid w:val="00711E80"/>
    <w:rsid w:val="00712097"/>
    <w:rsid w:val="00713C56"/>
    <w:rsid w:val="007157B6"/>
    <w:rsid w:val="00716254"/>
    <w:rsid w:val="00717B5A"/>
    <w:rsid w:val="0072087C"/>
    <w:rsid w:val="00722F6E"/>
    <w:rsid w:val="007308A5"/>
    <w:rsid w:val="00733865"/>
    <w:rsid w:val="00733DEC"/>
    <w:rsid w:val="00733F01"/>
    <w:rsid w:val="00734478"/>
    <w:rsid w:val="007352BE"/>
    <w:rsid w:val="00741A4B"/>
    <w:rsid w:val="00741D15"/>
    <w:rsid w:val="00743395"/>
    <w:rsid w:val="00743ECF"/>
    <w:rsid w:val="00745D95"/>
    <w:rsid w:val="00747858"/>
    <w:rsid w:val="007478E2"/>
    <w:rsid w:val="00751674"/>
    <w:rsid w:val="00757430"/>
    <w:rsid w:val="0076165A"/>
    <w:rsid w:val="00761BC7"/>
    <w:rsid w:val="00762F10"/>
    <w:rsid w:val="0076372E"/>
    <w:rsid w:val="00767088"/>
    <w:rsid w:val="00767A03"/>
    <w:rsid w:val="007718D8"/>
    <w:rsid w:val="00771EA4"/>
    <w:rsid w:val="0077206C"/>
    <w:rsid w:val="00772F82"/>
    <w:rsid w:val="00772FD6"/>
    <w:rsid w:val="0077437C"/>
    <w:rsid w:val="0077566A"/>
    <w:rsid w:val="00776B5F"/>
    <w:rsid w:val="00776BF9"/>
    <w:rsid w:val="007770E1"/>
    <w:rsid w:val="00777C12"/>
    <w:rsid w:val="00790612"/>
    <w:rsid w:val="0079218D"/>
    <w:rsid w:val="00792A4A"/>
    <w:rsid w:val="00794C85"/>
    <w:rsid w:val="00795C88"/>
    <w:rsid w:val="00796E70"/>
    <w:rsid w:val="007A0578"/>
    <w:rsid w:val="007A16BF"/>
    <w:rsid w:val="007A22C0"/>
    <w:rsid w:val="007A3078"/>
    <w:rsid w:val="007A357B"/>
    <w:rsid w:val="007A3602"/>
    <w:rsid w:val="007A6946"/>
    <w:rsid w:val="007B09F2"/>
    <w:rsid w:val="007B27EA"/>
    <w:rsid w:val="007B3AEE"/>
    <w:rsid w:val="007B47AA"/>
    <w:rsid w:val="007B6294"/>
    <w:rsid w:val="007B741C"/>
    <w:rsid w:val="007C2855"/>
    <w:rsid w:val="007C63EA"/>
    <w:rsid w:val="007C6780"/>
    <w:rsid w:val="007C71C6"/>
    <w:rsid w:val="007C7A93"/>
    <w:rsid w:val="007D1434"/>
    <w:rsid w:val="007D1675"/>
    <w:rsid w:val="007D3720"/>
    <w:rsid w:val="007E206F"/>
    <w:rsid w:val="007E309F"/>
    <w:rsid w:val="007E6F81"/>
    <w:rsid w:val="007E79E8"/>
    <w:rsid w:val="007F25FF"/>
    <w:rsid w:val="007F2F63"/>
    <w:rsid w:val="007F5B06"/>
    <w:rsid w:val="007F6012"/>
    <w:rsid w:val="00806D6D"/>
    <w:rsid w:val="008078E8"/>
    <w:rsid w:val="00811E61"/>
    <w:rsid w:val="00825CD0"/>
    <w:rsid w:val="00825ECC"/>
    <w:rsid w:val="008265CE"/>
    <w:rsid w:val="008276E7"/>
    <w:rsid w:val="00827732"/>
    <w:rsid w:val="00831F67"/>
    <w:rsid w:val="00834344"/>
    <w:rsid w:val="008343A4"/>
    <w:rsid w:val="00835D51"/>
    <w:rsid w:val="008362CD"/>
    <w:rsid w:val="008418C1"/>
    <w:rsid w:val="0084194C"/>
    <w:rsid w:val="00841E2D"/>
    <w:rsid w:val="0084567B"/>
    <w:rsid w:val="0084602B"/>
    <w:rsid w:val="00846236"/>
    <w:rsid w:val="0084711B"/>
    <w:rsid w:val="00850873"/>
    <w:rsid w:val="00850B9E"/>
    <w:rsid w:val="00851798"/>
    <w:rsid w:val="008517E6"/>
    <w:rsid w:val="008528B4"/>
    <w:rsid w:val="00852EC3"/>
    <w:rsid w:val="008537D6"/>
    <w:rsid w:val="008569EA"/>
    <w:rsid w:val="00867394"/>
    <w:rsid w:val="0087279F"/>
    <w:rsid w:val="00874CA1"/>
    <w:rsid w:val="00876286"/>
    <w:rsid w:val="00880448"/>
    <w:rsid w:val="00880DB6"/>
    <w:rsid w:val="00881752"/>
    <w:rsid w:val="00886154"/>
    <w:rsid w:val="00886A2D"/>
    <w:rsid w:val="00890FC6"/>
    <w:rsid w:val="008912F8"/>
    <w:rsid w:val="00891C61"/>
    <w:rsid w:val="00892455"/>
    <w:rsid w:val="008931F7"/>
    <w:rsid w:val="008933CC"/>
    <w:rsid w:val="0089465C"/>
    <w:rsid w:val="00894DA0"/>
    <w:rsid w:val="008953E4"/>
    <w:rsid w:val="0089648B"/>
    <w:rsid w:val="00896C58"/>
    <w:rsid w:val="008A1B93"/>
    <w:rsid w:val="008A45CB"/>
    <w:rsid w:val="008A5333"/>
    <w:rsid w:val="008A55EB"/>
    <w:rsid w:val="008A6532"/>
    <w:rsid w:val="008A65D8"/>
    <w:rsid w:val="008A78D3"/>
    <w:rsid w:val="008B4612"/>
    <w:rsid w:val="008B61ED"/>
    <w:rsid w:val="008C036B"/>
    <w:rsid w:val="008C0CD9"/>
    <w:rsid w:val="008C1B1D"/>
    <w:rsid w:val="008C2D14"/>
    <w:rsid w:val="008C34CC"/>
    <w:rsid w:val="008C3B6A"/>
    <w:rsid w:val="008C3FC5"/>
    <w:rsid w:val="008C5033"/>
    <w:rsid w:val="008C6E6C"/>
    <w:rsid w:val="008D0504"/>
    <w:rsid w:val="008D2191"/>
    <w:rsid w:val="008D2683"/>
    <w:rsid w:val="008D6C04"/>
    <w:rsid w:val="008D7D14"/>
    <w:rsid w:val="008E08CF"/>
    <w:rsid w:val="008E1461"/>
    <w:rsid w:val="008E1F40"/>
    <w:rsid w:val="008E38DD"/>
    <w:rsid w:val="008E3E88"/>
    <w:rsid w:val="008E4969"/>
    <w:rsid w:val="008E4EB1"/>
    <w:rsid w:val="008E5321"/>
    <w:rsid w:val="008E6DCD"/>
    <w:rsid w:val="008F0589"/>
    <w:rsid w:val="008F2E05"/>
    <w:rsid w:val="008F3EA3"/>
    <w:rsid w:val="008F5D71"/>
    <w:rsid w:val="008F634E"/>
    <w:rsid w:val="008F6751"/>
    <w:rsid w:val="00900082"/>
    <w:rsid w:val="00903735"/>
    <w:rsid w:val="0090573D"/>
    <w:rsid w:val="0090583E"/>
    <w:rsid w:val="00905FDD"/>
    <w:rsid w:val="0090680C"/>
    <w:rsid w:val="009076D0"/>
    <w:rsid w:val="009100F5"/>
    <w:rsid w:val="00916255"/>
    <w:rsid w:val="00920FF5"/>
    <w:rsid w:val="00921142"/>
    <w:rsid w:val="009226FA"/>
    <w:rsid w:val="00924549"/>
    <w:rsid w:val="00924722"/>
    <w:rsid w:val="009250F5"/>
    <w:rsid w:val="009260E9"/>
    <w:rsid w:val="00926B2F"/>
    <w:rsid w:val="00927B67"/>
    <w:rsid w:val="00930591"/>
    <w:rsid w:val="009328A0"/>
    <w:rsid w:val="0093321F"/>
    <w:rsid w:val="00934A46"/>
    <w:rsid w:val="00934C3F"/>
    <w:rsid w:val="0093549C"/>
    <w:rsid w:val="00940F27"/>
    <w:rsid w:val="0094108F"/>
    <w:rsid w:val="00943672"/>
    <w:rsid w:val="009446DF"/>
    <w:rsid w:val="0094564A"/>
    <w:rsid w:val="00947F85"/>
    <w:rsid w:val="009517BD"/>
    <w:rsid w:val="0095232C"/>
    <w:rsid w:val="00957677"/>
    <w:rsid w:val="00957EDE"/>
    <w:rsid w:val="0096747B"/>
    <w:rsid w:val="009713DA"/>
    <w:rsid w:val="0097214B"/>
    <w:rsid w:val="00972621"/>
    <w:rsid w:val="0097395B"/>
    <w:rsid w:val="00974DE2"/>
    <w:rsid w:val="00974E47"/>
    <w:rsid w:val="009762D1"/>
    <w:rsid w:val="0097782C"/>
    <w:rsid w:val="00984BDD"/>
    <w:rsid w:val="00985A1F"/>
    <w:rsid w:val="00986D13"/>
    <w:rsid w:val="0099031F"/>
    <w:rsid w:val="00990C60"/>
    <w:rsid w:val="0099191F"/>
    <w:rsid w:val="0099353D"/>
    <w:rsid w:val="00995118"/>
    <w:rsid w:val="00996044"/>
    <w:rsid w:val="009A1CA5"/>
    <w:rsid w:val="009A21FA"/>
    <w:rsid w:val="009A4FF1"/>
    <w:rsid w:val="009A72B4"/>
    <w:rsid w:val="009A7E5E"/>
    <w:rsid w:val="009B0340"/>
    <w:rsid w:val="009B1D80"/>
    <w:rsid w:val="009B25AE"/>
    <w:rsid w:val="009B2E0D"/>
    <w:rsid w:val="009B34B2"/>
    <w:rsid w:val="009B4C0D"/>
    <w:rsid w:val="009B762E"/>
    <w:rsid w:val="009C13CF"/>
    <w:rsid w:val="009C2F75"/>
    <w:rsid w:val="009C7C3A"/>
    <w:rsid w:val="009D0FD2"/>
    <w:rsid w:val="009D6836"/>
    <w:rsid w:val="009D73AD"/>
    <w:rsid w:val="009D7464"/>
    <w:rsid w:val="009E02CF"/>
    <w:rsid w:val="009E0BEA"/>
    <w:rsid w:val="009E1026"/>
    <w:rsid w:val="009E152F"/>
    <w:rsid w:val="009E1843"/>
    <w:rsid w:val="009E1D0C"/>
    <w:rsid w:val="009E4242"/>
    <w:rsid w:val="009E6138"/>
    <w:rsid w:val="009E6F05"/>
    <w:rsid w:val="009E72CD"/>
    <w:rsid w:val="009E7995"/>
    <w:rsid w:val="009F01C2"/>
    <w:rsid w:val="009F0AF1"/>
    <w:rsid w:val="009F44A4"/>
    <w:rsid w:val="009F4546"/>
    <w:rsid w:val="009F499B"/>
    <w:rsid w:val="00A00B4F"/>
    <w:rsid w:val="00A03B21"/>
    <w:rsid w:val="00A062A1"/>
    <w:rsid w:val="00A101BB"/>
    <w:rsid w:val="00A11542"/>
    <w:rsid w:val="00A11743"/>
    <w:rsid w:val="00A164CA"/>
    <w:rsid w:val="00A17657"/>
    <w:rsid w:val="00A20B64"/>
    <w:rsid w:val="00A2205F"/>
    <w:rsid w:val="00A23C21"/>
    <w:rsid w:val="00A32E82"/>
    <w:rsid w:val="00A33D41"/>
    <w:rsid w:val="00A33DE4"/>
    <w:rsid w:val="00A354A6"/>
    <w:rsid w:val="00A363F9"/>
    <w:rsid w:val="00A3722F"/>
    <w:rsid w:val="00A37558"/>
    <w:rsid w:val="00A4155E"/>
    <w:rsid w:val="00A41E0B"/>
    <w:rsid w:val="00A50C90"/>
    <w:rsid w:val="00A50C92"/>
    <w:rsid w:val="00A52878"/>
    <w:rsid w:val="00A53C95"/>
    <w:rsid w:val="00A5403D"/>
    <w:rsid w:val="00A5412A"/>
    <w:rsid w:val="00A56222"/>
    <w:rsid w:val="00A63771"/>
    <w:rsid w:val="00A66C80"/>
    <w:rsid w:val="00A67CD7"/>
    <w:rsid w:val="00A67D32"/>
    <w:rsid w:val="00A75757"/>
    <w:rsid w:val="00A75B01"/>
    <w:rsid w:val="00A7723F"/>
    <w:rsid w:val="00A77406"/>
    <w:rsid w:val="00A77A73"/>
    <w:rsid w:val="00A80CCD"/>
    <w:rsid w:val="00A82E11"/>
    <w:rsid w:val="00A83639"/>
    <w:rsid w:val="00A84151"/>
    <w:rsid w:val="00A8456E"/>
    <w:rsid w:val="00A84F59"/>
    <w:rsid w:val="00A85120"/>
    <w:rsid w:val="00A920B9"/>
    <w:rsid w:val="00A9567C"/>
    <w:rsid w:val="00A96B39"/>
    <w:rsid w:val="00AA15CE"/>
    <w:rsid w:val="00AA20BD"/>
    <w:rsid w:val="00AA28DA"/>
    <w:rsid w:val="00AB0518"/>
    <w:rsid w:val="00AB1A4D"/>
    <w:rsid w:val="00AB5305"/>
    <w:rsid w:val="00AB5770"/>
    <w:rsid w:val="00AB6C4D"/>
    <w:rsid w:val="00AB6F1F"/>
    <w:rsid w:val="00AC0C03"/>
    <w:rsid w:val="00AC1F5F"/>
    <w:rsid w:val="00AC1FA5"/>
    <w:rsid w:val="00AC2867"/>
    <w:rsid w:val="00AC43F3"/>
    <w:rsid w:val="00AC6511"/>
    <w:rsid w:val="00AC67CA"/>
    <w:rsid w:val="00AC7B6F"/>
    <w:rsid w:val="00AC7F02"/>
    <w:rsid w:val="00AD0F4B"/>
    <w:rsid w:val="00AD421D"/>
    <w:rsid w:val="00AD5E06"/>
    <w:rsid w:val="00AE0DBB"/>
    <w:rsid w:val="00AE6973"/>
    <w:rsid w:val="00AF0841"/>
    <w:rsid w:val="00AF1131"/>
    <w:rsid w:val="00AF27D2"/>
    <w:rsid w:val="00AF3079"/>
    <w:rsid w:val="00AF3C52"/>
    <w:rsid w:val="00B02442"/>
    <w:rsid w:val="00B0275B"/>
    <w:rsid w:val="00B060BC"/>
    <w:rsid w:val="00B108CB"/>
    <w:rsid w:val="00B11175"/>
    <w:rsid w:val="00B115C7"/>
    <w:rsid w:val="00B12135"/>
    <w:rsid w:val="00B12C68"/>
    <w:rsid w:val="00B140C3"/>
    <w:rsid w:val="00B14629"/>
    <w:rsid w:val="00B22D15"/>
    <w:rsid w:val="00B2348B"/>
    <w:rsid w:val="00B25AC3"/>
    <w:rsid w:val="00B25F3D"/>
    <w:rsid w:val="00B3021A"/>
    <w:rsid w:val="00B30DE0"/>
    <w:rsid w:val="00B314A7"/>
    <w:rsid w:val="00B34737"/>
    <w:rsid w:val="00B35602"/>
    <w:rsid w:val="00B3623B"/>
    <w:rsid w:val="00B37642"/>
    <w:rsid w:val="00B4112C"/>
    <w:rsid w:val="00B44156"/>
    <w:rsid w:val="00B44240"/>
    <w:rsid w:val="00B443C1"/>
    <w:rsid w:val="00B47822"/>
    <w:rsid w:val="00B5096C"/>
    <w:rsid w:val="00B511F8"/>
    <w:rsid w:val="00B5177B"/>
    <w:rsid w:val="00B51E3A"/>
    <w:rsid w:val="00B53832"/>
    <w:rsid w:val="00B56AE7"/>
    <w:rsid w:val="00B570EA"/>
    <w:rsid w:val="00B57BEA"/>
    <w:rsid w:val="00B60D60"/>
    <w:rsid w:val="00B61939"/>
    <w:rsid w:val="00B62872"/>
    <w:rsid w:val="00B6360E"/>
    <w:rsid w:val="00B655E6"/>
    <w:rsid w:val="00B66A36"/>
    <w:rsid w:val="00B70E57"/>
    <w:rsid w:val="00B71624"/>
    <w:rsid w:val="00B71941"/>
    <w:rsid w:val="00B731A7"/>
    <w:rsid w:val="00B73FAC"/>
    <w:rsid w:val="00B74340"/>
    <w:rsid w:val="00B76680"/>
    <w:rsid w:val="00B804CF"/>
    <w:rsid w:val="00B804EF"/>
    <w:rsid w:val="00B834C5"/>
    <w:rsid w:val="00B8527B"/>
    <w:rsid w:val="00B93118"/>
    <w:rsid w:val="00B94C42"/>
    <w:rsid w:val="00B95EDF"/>
    <w:rsid w:val="00BA04BD"/>
    <w:rsid w:val="00BA1983"/>
    <w:rsid w:val="00BA2213"/>
    <w:rsid w:val="00BA32FA"/>
    <w:rsid w:val="00BA4CB4"/>
    <w:rsid w:val="00BA610A"/>
    <w:rsid w:val="00BA6DF3"/>
    <w:rsid w:val="00BB02E1"/>
    <w:rsid w:val="00BB1381"/>
    <w:rsid w:val="00BB24BF"/>
    <w:rsid w:val="00BB2A8D"/>
    <w:rsid w:val="00BB2DDF"/>
    <w:rsid w:val="00BB33B0"/>
    <w:rsid w:val="00BB42BC"/>
    <w:rsid w:val="00BB4AA4"/>
    <w:rsid w:val="00BB5680"/>
    <w:rsid w:val="00BB6ECA"/>
    <w:rsid w:val="00BB767D"/>
    <w:rsid w:val="00BB7F46"/>
    <w:rsid w:val="00BC2262"/>
    <w:rsid w:val="00BC3490"/>
    <w:rsid w:val="00BC4AD5"/>
    <w:rsid w:val="00BC7993"/>
    <w:rsid w:val="00BD096C"/>
    <w:rsid w:val="00BD29A5"/>
    <w:rsid w:val="00BD4BCA"/>
    <w:rsid w:val="00BD605A"/>
    <w:rsid w:val="00BE3689"/>
    <w:rsid w:val="00BE5399"/>
    <w:rsid w:val="00BE59F8"/>
    <w:rsid w:val="00BE6F41"/>
    <w:rsid w:val="00BF0714"/>
    <w:rsid w:val="00BF2B3D"/>
    <w:rsid w:val="00BF4746"/>
    <w:rsid w:val="00C0353A"/>
    <w:rsid w:val="00C03895"/>
    <w:rsid w:val="00C0495B"/>
    <w:rsid w:val="00C06A7B"/>
    <w:rsid w:val="00C06CDE"/>
    <w:rsid w:val="00C07A33"/>
    <w:rsid w:val="00C11DC4"/>
    <w:rsid w:val="00C12C54"/>
    <w:rsid w:val="00C138A3"/>
    <w:rsid w:val="00C22788"/>
    <w:rsid w:val="00C2438D"/>
    <w:rsid w:val="00C24783"/>
    <w:rsid w:val="00C24EB2"/>
    <w:rsid w:val="00C25E93"/>
    <w:rsid w:val="00C26488"/>
    <w:rsid w:val="00C272AE"/>
    <w:rsid w:val="00C27CB5"/>
    <w:rsid w:val="00C34E15"/>
    <w:rsid w:val="00C35DFD"/>
    <w:rsid w:val="00C45713"/>
    <w:rsid w:val="00C463BB"/>
    <w:rsid w:val="00C46DB1"/>
    <w:rsid w:val="00C47B4E"/>
    <w:rsid w:val="00C578C2"/>
    <w:rsid w:val="00C643A2"/>
    <w:rsid w:val="00C64E76"/>
    <w:rsid w:val="00C654FF"/>
    <w:rsid w:val="00C65777"/>
    <w:rsid w:val="00C65A28"/>
    <w:rsid w:val="00C65C74"/>
    <w:rsid w:val="00C725C3"/>
    <w:rsid w:val="00C74F34"/>
    <w:rsid w:val="00C76086"/>
    <w:rsid w:val="00C80738"/>
    <w:rsid w:val="00C80975"/>
    <w:rsid w:val="00C83190"/>
    <w:rsid w:val="00C84649"/>
    <w:rsid w:val="00C853F4"/>
    <w:rsid w:val="00C8741C"/>
    <w:rsid w:val="00C87F83"/>
    <w:rsid w:val="00C91357"/>
    <w:rsid w:val="00C926D9"/>
    <w:rsid w:val="00C92FBF"/>
    <w:rsid w:val="00C93392"/>
    <w:rsid w:val="00C938B4"/>
    <w:rsid w:val="00C94B94"/>
    <w:rsid w:val="00C94C76"/>
    <w:rsid w:val="00C962BD"/>
    <w:rsid w:val="00C97956"/>
    <w:rsid w:val="00CA075C"/>
    <w:rsid w:val="00CA1E79"/>
    <w:rsid w:val="00CA5F61"/>
    <w:rsid w:val="00CA67D3"/>
    <w:rsid w:val="00CA7846"/>
    <w:rsid w:val="00CB3836"/>
    <w:rsid w:val="00CB3D4E"/>
    <w:rsid w:val="00CB452E"/>
    <w:rsid w:val="00CB4A82"/>
    <w:rsid w:val="00CB4F12"/>
    <w:rsid w:val="00CB52AE"/>
    <w:rsid w:val="00CB7DDA"/>
    <w:rsid w:val="00CC31D6"/>
    <w:rsid w:val="00CC3B5A"/>
    <w:rsid w:val="00CC3F24"/>
    <w:rsid w:val="00CC4D9E"/>
    <w:rsid w:val="00CC626E"/>
    <w:rsid w:val="00CC7BFA"/>
    <w:rsid w:val="00CD249F"/>
    <w:rsid w:val="00CD2534"/>
    <w:rsid w:val="00CD4EDB"/>
    <w:rsid w:val="00CD680E"/>
    <w:rsid w:val="00CD6E38"/>
    <w:rsid w:val="00CE0792"/>
    <w:rsid w:val="00CE435C"/>
    <w:rsid w:val="00CE6599"/>
    <w:rsid w:val="00CE6890"/>
    <w:rsid w:val="00CF1C1D"/>
    <w:rsid w:val="00CF21EC"/>
    <w:rsid w:val="00CF3096"/>
    <w:rsid w:val="00CF4D75"/>
    <w:rsid w:val="00D010F0"/>
    <w:rsid w:val="00D04189"/>
    <w:rsid w:val="00D062EF"/>
    <w:rsid w:val="00D10294"/>
    <w:rsid w:val="00D1497A"/>
    <w:rsid w:val="00D14A62"/>
    <w:rsid w:val="00D14F39"/>
    <w:rsid w:val="00D14FA7"/>
    <w:rsid w:val="00D16C9C"/>
    <w:rsid w:val="00D17FA7"/>
    <w:rsid w:val="00D2024E"/>
    <w:rsid w:val="00D2122E"/>
    <w:rsid w:val="00D22783"/>
    <w:rsid w:val="00D25CEF"/>
    <w:rsid w:val="00D27E63"/>
    <w:rsid w:val="00D36197"/>
    <w:rsid w:val="00D41265"/>
    <w:rsid w:val="00D43EB9"/>
    <w:rsid w:val="00D46CD0"/>
    <w:rsid w:val="00D46D13"/>
    <w:rsid w:val="00D50F40"/>
    <w:rsid w:val="00D5248D"/>
    <w:rsid w:val="00D56574"/>
    <w:rsid w:val="00D624CF"/>
    <w:rsid w:val="00D63A31"/>
    <w:rsid w:val="00D712CC"/>
    <w:rsid w:val="00D717D5"/>
    <w:rsid w:val="00D722CB"/>
    <w:rsid w:val="00D72AF8"/>
    <w:rsid w:val="00D739F1"/>
    <w:rsid w:val="00D73A10"/>
    <w:rsid w:val="00D75151"/>
    <w:rsid w:val="00D76299"/>
    <w:rsid w:val="00D77DE3"/>
    <w:rsid w:val="00D77EFF"/>
    <w:rsid w:val="00D8049F"/>
    <w:rsid w:val="00D818FF"/>
    <w:rsid w:val="00D829E3"/>
    <w:rsid w:val="00D84355"/>
    <w:rsid w:val="00D84E1D"/>
    <w:rsid w:val="00D8539C"/>
    <w:rsid w:val="00D86CCE"/>
    <w:rsid w:val="00D90D30"/>
    <w:rsid w:val="00D9284E"/>
    <w:rsid w:val="00D93FD2"/>
    <w:rsid w:val="00D96DE8"/>
    <w:rsid w:val="00DA00A1"/>
    <w:rsid w:val="00DA7136"/>
    <w:rsid w:val="00DA7DA2"/>
    <w:rsid w:val="00DB099C"/>
    <w:rsid w:val="00DB09BE"/>
    <w:rsid w:val="00DB0DB6"/>
    <w:rsid w:val="00DB1EF6"/>
    <w:rsid w:val="00DB36E0"/>
    <w:rsid w:val="00DB381C"/>
    <w:rsid w:val="00DB3AB6"/>
    <w:rsid w:val="00DC1D4E"/>
    <w:rsid w:val="00DC4B0C"/>
    <w:rsid w:val="00DC6211"/>
    <w:rsid w:val="00DD03B8"/>
    <w:rsid w:val="00DD0D90"/>
    <w:rsid w:val="00DD412B"/>
    <w:rsid w:val="00DD44C0"/>
    <w:rsid w:val="00DD6389"/>
    <w:rsid w:val="00DD653B"/>
    <w:rsid w:val="00DE2243"/>
    <w:rsid w:val="00DE2379"/>
    <w:rsid w:val="00DE3C7A"/>
    <w:rsid w:val="00DE4744"/>
    <w:rsid w:val="00DE4FFF"/>
    <w:rsid w:val="00DF3895"/>
    <w:rsid w:val="00DF4867"/>
    <w:rsid w:val="00DF5A8D"/>
    <w:rsid w:val="00DF60E2"/>
    <w:rsid w:val="00DF646D"/>
    <w:rsid w:val="00DF6A2D"/>
    <w:rsid w:val="00DF71F8"/>
    <w:rsid w:val="00E0113D"/>
    <w:rsid w:val="00E028C1"/>
    <w:rsid w:val="00E049E5"/>
    <w:rsid w:val="00E04F00"/>
    <w:rsid w:val="00E04F27"/>
    <w:rsid w:val="00E06275"/>
    <w:rsid w:val="00E21A66"/>
    <w:rsid w:val="00E22CB4"/>
    <w:rsid w:val="00E249AA"/>
    <w:rsid w:val="00E258F4"/>
    <w:rsid w:val="00E25B75"/>
    <w:rsid w:val="00E260FC"/>
    <w:rsid w:val="00E314C8"/>
    <w:rsid w:val="00E32618"/>
    <w:rsid w:val="00E34765"/>
    <w:rsid w:val="00E348EA"/>
    <w:rsid w:val="00E36333"/>
    <w:rsid w:val="00E40642"/>
    <w:rsid w:val="00E44046"/>
    <w:rsid w:val="00E448A5"/>
    <w:rsid w:val="00E467F8"/>
    <w:rsid w:val="00E50672"/>
    <w:rsid w:val="00E508DD"/>
    <w:rsid w:val="00E5110A"/>
    <w:rsid w:val="00E51896"/>
    <w:rsid w:val="00E52D72"/>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1D0B"/>
    <w:rsid w:val="00E72F7B"/>
    <w:rsid w:val="00E7350F"/>
    <w:rsid w:val="00E7438B"/>
    <w:rsid w:val="00E807BC"/>
    <w:rsid w:val="00E822C2"/>
    <w:rsid w:val="00E838B6"/>
    <w:rsid w:val="00E85B9A"/>
    <w:rsid w:val="00E86A6C"/>
    <w:rsid w:val="00E86CB7"/>
    <w:rsid w:val="00E8717F"/>
    <w:rsid w:val="00E915C5"/>
    <w:rsid w:val="00E922DD"/>
    <w:rsid w:val="00E92BEC"/>
    <w:rsid w:val="00E940A9"/>
    <w:rsid w:val="00E9464B"/>
    <w:rsid w:val="00E958AA"/>
    <w:rsid w:val="00EA0696"/>
    <w:rsid w:val="00EA340F"/>
    <w:rsid w:val="00EA34BF"/>
    <w:rsid w:val="00EA3B2A"/>
    <w:rsid w:val="00EA3CA4"/>
    <w:rsid w:val="00EA53AB"/>
    <w:rsid w:val="00EA7CE8"/>
    <w:rsid w:val="00EC0885"/>
    <w:rsid w:val="00EC2558"/>
    <w:rsid w:val="00EC2E95"/>
    <w:rsid w:val="00EC3C7F"/>
    <w:rsid w:val="00EC7CB8"/>
    <w:rsid w:val="00EC7F38"/>
    <w:rsid w:val="00ED6C23"/>
    <w:rsid w:val="00ED7F19"/>
    <w:rsid w:val="00EE1421"/>
    <w:rsid w:val="00EE3ED4"/>
    <w:rsid w:val="00EE43F3"/>
    <w:rsid w:val="00EE478E"/>
    <w:rsid w:val="00EF0957"/>
    <w:rsid w:val="00EF0A3C"/>
    <w:rsid w:val="00EF0AD1"/>
    <w:rsid w:val="00EF1D1F"/>
    <w:rsid w:val="00EF3548"/>
    <w:rsid w:val="00EF37C5"/>
    <w:rsid w:val="00EF4678"/>
    <w:rsid w:val="00EF7B85"/>
    <w:rsid w:val="00F075C6"/>
    <w:rsid w:val="00F137ED"/>
    <w:rsid w:val="00F140F5"/>
    <w:rsid w:val="00F148C3"/>
    <w:rsid w:val="00F15B49"/>
    <w:rsid w:val="00F209A4"/>
    <w:rsid w:val="00F20CD4"/>
    <w:rsid w:val="00F2172F"/>
    <w:rsid w:val="00F223A5"/>
    <w:rsid w:val="00F235B5"/>
    <w:rsid w:val="00F26590"/>
    <w:rsid w:val="00F2713B"/>
    <w:rsid w:val="00F301CE"/>
    <w:rsid w:val="00F30204"/>
    <w:rsid w:val="00F35E16"/>
    <w:rsid w:val="00F35FE3"/>
    <w:rsid w:val="00F44BDD"/>
    <w:rsid w:val="00F46006"/>
    <w:rsid w:val="00F46041"/>
    <w:rsid w:val="00F479E3"/>
    <w:rsid w:val="00F5086A"/>
    <w:rsid w:val="00F50D60"/>
    <w:rsid w:val="00F5175E"/>
    <w:rsid w:val="00F520AD"/>
    <w:rsid w:val="00F5255C"/>
    <w:rsid w:val="00F52C49"/>
    <w:rsid w:val="00F537EC"/>
    <w:rsid w:val="00F53EE0"/>
    <w:rsid w:val="00F56F1F"/>
    <w:rsid w:val="00F570F8"/>
    <w:rsid w:val="00F6123F"/>
    <w:rsid w:val="00F623C7"/>
    <w:rsid w:val="00F64AAA"/>
    <w:rsid w:val="00F65AFA"/>
    <w:rsid w:val="00F65EFC"/>
    <w:rsid w:val="00F67E6B"/>
    <w:rsid w:val="00F70479"/>
    <w:rsid w:val="00F70FC5"/>
    <w:rsid w:val="00F71DCF"/>
    <w:rsid w:val="00F73110"/>
    <w:rsid w:val="00F7440D"/>
    <w:rsid w:val="00F74C02"/>
    <w:rsid w:val="00F767F2"/>
    <w:rsid w:val="00F77639"/>
    <w:rsid w:val="00F80C92"/>
    <w:rsid w:val="00F80E4F"/>
    <w:rsid w:val="00F81EBF"/>
    <w:rsid w:val="00F82B97"/>
    <w:rsid w:val="00F85498"/>
    <w:rsid w:val="00F9118C"/>
    <w:rsid w:val="00F9382E"/>
    <w:rsid w:val="00F956AB"/>
    <w:rsid w:val="00F958B8"/>
    <w:rsid w:val="00F95A96"/>
    <w:rsid w:val="00F96C2E"/>
    <w:rsid w:val="00FA1FF2"/>
    <w:rsid w:val="00FA3C56"/>
    <w:rsid w:val="00FB073B"/>
    <w:rsid w:val="00FB138A"/>
    <w:rsid w:val="00FB2836"/>
    <w:rsid w:val="00FB365E"/>
    <w:rsid w:val="00FB3CBD"/>
    <w:rsid w:val="00FB3FAB"/>
    <w:rsid w:val="00FB4246"/>
    <w:rsid w:val="00FB4B2E"/>
    <w:rsid w:val="00FB51C0"/>
    <w:rsid w:val="00FB6DA0"/>
    <w:rsid w:val="00FB7F34"/>
    <w:rsid w:val="00FC12FE"/>
    <w:rsid w:val="00FC3B23"/>
    <w:rsid w:val="00FD1138"/>
    <w:rsid w:val="00FD257F"/>
    <w:rsid w:val="00FD3F81"/>
    <w:rsid w:val="00FD3FDC"/>
    <w:rsid w:val="00FD4E75"/>
    <w:rsid w:val="00FD541D"/>
    <w:rsid w:val="00FD5BED"/>
    <w:rsid w:val="00FD6797"/>
    <w:rsid w:val="00FD78C1"/>
    <w:rsid w:val="00FD7BE0"/>
    <w:rsid w:val="00FE13FB"/>
    <w:rsid w:val="00FE49A8"/>
    <w:rsid w:val="00FE4B9E"/>
    <w:rsid w:val="00FE5366"/>
    <w:rsid w:val="00FE63CE"/>
    <w:rsid w:val="00FF0C6E"/>
    <w:rsid w:val="00FF2A7F"/>
    <w:rsid w:val="00FF39C6"/>
    <w:rsid w:val="00FF52CD"/>
    <w:rsid w:val="00FF5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qFormat/>
    <w:rsid w:val="00B37642"/>
    <w:pPr>
      <w:keepNext/>
      <w:outlineLvl w:val="0"/>
    </w:pPr>
    <w:rPr>
      <w:rFonts w:eastAsia="Calibri"/>
      <w:sz w:val="32"/>
    </w:rPr>
  </w:style>
  <w:style w:type="paragraph" w:styleId="2">
    <w:name w:val="heading 2"/>
    <w:basedOn w:val="a"/>
    <w:next w:val="a"/>
    <w:link w:val="20"/>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577B1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1381"/>
    <w:rPr>
      <w:rFonts w:ascii="Cambria" w:hAnsi="Cambria" w:cs="Times New Roman"/>
      <w:b/>
      <w:bCs/>
      <w:sz w:val="26"/>
      <w:szCs w:val="26"/>
    </w:rPr>
  </w:style>
  <w:style w:type="character" w:customStyle="1" w:styleId="Heading4Char">
    <w:name w:val="Heading 4 Char"/>
    <w:basedOn w:val="a0"/>
    <w:link w:val="4"/>
    <w:uiPriority w:val="99"/>
    <w:semiHidden/>
    <w:locked/>
    <w:rsid w:val="00FD257F"/>
    <w:rPr>
      <w:rFonts w:ascii="Calibri" w:hAnsi="Calibri" w:cs="Times New Roman"/>
      <w:b/>
      <w:bCs/>
      <w:sz w:val="28"/>
      <w:szCs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Heading6Char">
    <w:name w:val="Heading 6 Char"/>
    <w:basedOn w:val="a0"/>
    <w:link w:val="6"/>
    <w:uiPriority w:val="99"/>
    <w:semiHidden/>
    <w:locked/>
    <w:rsid w:val="00FD257F"/>
    <w:rPr>
      <w:rFonts w:ascii="Calibri" w:hAnsi="Calibri" w:cs="Times New Roman"/>
      <w:b/>
      <w:bCs/>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Heading8Char">
    <w:name w:val="Heading 8 Char"/>
    <w:basedOn w:val="a0"/>
    <w:link w:val="8"/>
    <w:uiPriority w:val="99"/>
    <w:semiHidden/>
    <w:locked/>
    <w:rsid w:val="00FD257F"/>
    <w:rPr>
      <w:rFonts w:ascii="Calibri" w:hAnsi="Calibri" w:cs="Times New Roman"/>
      <w:i/>
      <w:iCs/>
      <w:sz w:val="24"/>
      <w:szCs w:val="24"/>
    </w:rPr>
  </w:style>
  <w:style w:type="character" w:customStyle="1" w:styleId="90">
    <w:name w:val="Заголовок 9 Знак"/>
    <w:basedOn w:val="a0"/>
    <w:link w:val="9"/>
    <w:uiPriority w:val="99"/>
    <w:semiHidden/>
    <w:locked/>
    <w:rsid w:val="004A6121"/>
    <w:rPr>
      <w:rFonts w:ascii="Cambria" w:hAnsi="Cambria" w:cs="Times New Roman"/>
    </w:rPr>
  </w:style>
  <w:style w:type="character" w:customStyle="1" w:styleId="40">
    <w:name w:val="Заголовок 4 Знак"/>
    <w:link w:val="4"/>
    <w:uiPriority w:val="99"/>
    <w:locked/>
    <w:rsid w:val="00B3623B"/>
    <w:rPr>
      <w:sz w:val="28"/>
    </w:rPr>
  </w:style>
  <w:style w:type="character" w:customStyle="1" w:styleId="60">
    <w:name w:val="Заголовок 6 Знак"/>
    <w:link w:val="6"/>
    <w:uiPriority w:val="99"/>
    <w:locked/>
    <w:rsid w:val="00B3623B"/>
    <w:rPr>
      <w:sz w:val="28"/>
    </w:rPr>
  </w:style>
  <w:style w:type="character" w:customStyle="1" w:styleId="80">
    <w:name w:val="Заголовок 8 Знак"/>
    <w:link w:val="8"/>
    <w:uiPriority w:val="99"/>
    <w:locked/>
    <w:rsid w:val="00B3623B"/>
    <w:rPr>
      <w:b/>
      <w:i/>
      <w:sz w:val="28"/>
    </w:rPr>
  </w:style>
  <w:style w:type="paragraph" w:styleId="a3">
    <w:name w:val="header"/>
    <w:basedOn w:val="a"/>
    <w:link w:val="a4"/>
    <w:rsid w:val="00BB7F46"/>
    <w:pPr>
      <w:tabs>
        <w:tab w:val="center" w:pos="4677"/>
        <w:tab w:val="right" w:pos="9355"/>
      </w:tabs>
    </w:pPr>
  </w:style>
  <w:style w:type="character" w:customStyle="1" w:styleId="a4">
    <w:name w:val="Верхний колонтитул Знак"/>
    <w:basedOn w:val="a0"/>
    <w:link w:val="a3"/>
    <w:locked/>
    <w:rsid w:val="00BB7F46"/>
    <w:rPr>
      <w:rFonts w:cs="Times New Roman"/>
    </w:rPr>
  </w:style>
  <w:style w:type="paragraph" w:styleId="a5">
    <w:name w:val="footer"/>
    <w:basedOn w:val="a"/>
    <w:link w:val="a6"/>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uiPriority w:val="99"/>
    <w:rsid w:val="00C725C3"/>
    <w:rPr>
      <w:rFonts w:ascii="Tahoma" w:hAnsi="Tahoma" w:cs="Tahoma"/>
      <w:sz w:val="16"/>
      <w:szCs w:val="16"/>
    </w:rPr>
  </w:style>
  <w:style w:type="character" w:customStyle="1" w:styleId="a8">
    <w:name w:val="Текст выноски Знак"/>
    <w:basedOn w:val="a0"/>
    <w:link w:val="a7"/>
    <w:uiPriority w:val="99"/>
    <w:locked/>
    <w:rsid w:val="00C725C3"/>
    <w:rPr>
      <w:rFonts w:ascii="Tahoma" w:hAnsi="Tahoma" w:cs="Tahoma"/>
      <w:sz w:val="16"/>
      <w:szCs w:val="16"/>
    </w:rPr>
  </w:style>
  <w:style w:type="paragraph" w:styleId="a9">
    <w:name w:val="Body Text"/>
    <w:basedOn w:val="a"/>
    <w:link w:val="aa"/>
    <w:rsid w:val="00B37642"/>
    <w:pPr>
      <w:spacing w:line="360" w:lineRule="auto"/>
    </w:pPr>
    <w:rPr>
      <w:sz w:val="28"/>
    </w:rPr>
  </w:style>
  <w:style w:type="character" w:customStyle="1" w:styleId="aa">
    <w:name w:val="Основной текст Знак"/>
    <w:basedOn w:val="a0"/>
    <w:link w:val="a9"/>
    <w:uiPriority w:val="99"/>
    <w:semiHidden/>
    <w:locked/>
    <w:rsid w:val="00B37642"/>
    <w:rPr>
      <w:rFonts w:ascii="Times New Roman" w:hAnsi="Times New Roman" w:cs="Times New Roman"/>
      <w:sz w:val="24"/>
      <w:szCs w:val="24"/>
      <w:lang w:eastAsia="ru-RU"/>
    </w:rPr>
  </w:style>
  <w:style w:type="paragraph" w:customStyle="1" w:styleId="Style6">
    <w:name w:val="Style6"/>
    <w:basedOn w:val="a"/>
    <w:rsid w:val="00B37642"/>
    <w:pPr>
      <w:widowControl w:val="0"/>
      <w:autoSpaceDE w:val="0"/>
      <w:autoSpaceDN w:val="0"/>
      <w:adjustRightInd w:val="0"/>
      <w:spacing w:line="485" w:lineRule="exact"/>
      <w:ind w:firstLine="542"/>
      <w:jc w:val="both"/>
    </w:pPr>
  </w:style>
  <w:style w:type="paragraph" w:customStyle="1" w:styleId="ConsPlusTitle">
    <w:name w:val="ConsPlusTitle"/>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uiPriority w:val="99"/>
    <w:semiHidden/>
    <w:locked/>
    <w:rsid w:val="00BB1381"/>
    <w:rPr>
      <w:rFonts w:ascii="Times New Roman" w:hAnsi="Times New Roman" w:cs="Times New Roman"/>
      <w:sz w:val="24"/>
      <w:szCs w:val="24"/>
    </w:rPr>
  </w:style>
  <w:style w:type="character" w:styleId="ae">
    <w:name w:val="page number"/>
    <w:basedOn w:val="a0"/>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af">
    <w:name w:val="Table Grid"/>
    <w:basedOn w:val="a1"/>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rsid w:val="00FD3F81"/>
    <w:pPr>
      <w:widowControl w:val="0"/>
      <w:autoSpaceDE w:val="0"/>
      <w:autoSpaceDN w:val="0"/>
      <w:adjustRightInd w:val="0"/>
    </w:pPr>
    <w:rPr>
      <w:rFonts w:eastAsia="Calibri"/>
    </w:rPr>
  </w:style>
  <w:style w:type="character" w:customStyle="1" w:styleId="FontStyle12">
    <w:name w:val="Font Style12"/>
    <w:basedOn w:val="a0"/>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uiPriority w:val="99"/>
    <w:rsid w:val="00392BD1"/>
    <w:rPr>
      <w:rFonts w:ascii="Times New Roman" w:hAnsi="Times New Roman" w:cs="Times New Roman"/>
      <w:b/>
      <w:bCs/>
      <w:spacing w:val="-10"/>
      <w:sz w:val="26"/>
      <w:szCs w:val="26"/>
    </w:rPr>
  </w:style>
  <w:style w:type="paragraph" w:customStyle="1" w:styleId="Style4">
    <w:name w:val="Style4"/>
    <w:basedOn w:val="a"/>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rsid w:val="00201933"/>
    <w:rPr>
      <w:rFonts w:ascii="Century Gothic" w:hAnsi="Century Gothic" w:cs="Century Gothic"/>
      <w:sz w:val="16"/>
      <w:szCs w:val="16"/>
    </w:rPr>
  </w:style>
  <w:style w:type="character" w:customStyle="1" w:styleId="FontStyle15">
    <w:name w:val="Font Style15"/>
    <w:basedOn w:val="a0"/>
    <w:uiPriority w:val="99"/>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a0"/>
    <w:link w:val="23"/>
    <w:uiPriority w:val="99"/>
    <w:semiHidden/>
    <w:locked/>
    <w:rsid w:val="00FD257F"/>
    <w:rPr>
      <w:rFonts w:ascii="Times New Roman" w:hAnsi="Times New Roman" w:cs="Times New Roman"/>
      <w:sz w:val="24"/>
      <w:szCs w:val="24"/>
    </w:rPr>
  </w:style>
  <w:style w:type="character" w:customStyle="1" w:styleId="24">
    <w:name w:val="Основной текст с отступом 2 Знак"/>
    <w:link w:val="23"/>
    <w:uiPriority w:val="99"/>
    <w:locked/>
    <w:rsid w:val="00B3623B"/>
    <w:rPr>
      <w:sz w:val="28"/>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a0"/>
    <w:link w:val="HTML"/>
    <w:uiPriority w:val="99"/>
    <w:semiHidden/>
    <w:locked/>
    <w:rsid w:val="00FD257F"/>
    <w:rPr>
      <w:rFonts w:ascii="Courier New" w:hAnsi="Courier New" w:cs="Courier New"/>
      <w:sz w:val="20"/>
      <w:szCs w:val="20"/>
    </w:rPr>
  </w:style>
  <w:style w:type="character" w:customStyle="1" w:styleId="HTML0">
    <w:name w:val="Стандартный HTML Знак"/>
    <w:link w:val="HTML"/>
    <w:uiPriority w:val="99"/>
    <w:locked/>
    <w:rsid w:val="00B3623B"/>
    <w:rPr>
      <w:rFonts w:ascii="Arial Unicode MS" w:hAnsi="Arial Unicode MS"/>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a0"/>
    <w:link w:val="af3"/>
    <w:uiPriority w:val="99"/>
    <w:semiHidden/>
    <w:locked/>
    <w:rsid w:val="00FD257F"/>
    <w:rPr>
      <w:rFonts w:ascii="Times New Roman" w:hAnsi="Times New Roman" w:cs="Times New Roman"/>
      <w:sz w:val="20"/>
      <w:szCs w:val="20"/>
    </w:rPr>
  </w:style>
  <w:style w:type="character" w:customStyle="1" w:styleId="af4">
    <w:name w:val="Текст примечания Знак"/>
    <w:link w:val="af3"/>
    <w:uiPriority w:val="99"/>
    <w:semiHidden/>
    <w:locked/>
    <w:rsid w:val="00B3623B"/>
    <w:rPr>
      <w:lang w:val="ru-RU" w:eastAsia="ru-RU"/>
    </w:rPr>
  </w:style>
  <w:style w:type="paragraph" w:styleId="af5">
    <w:name w:val="footnote text"/>
    <w:basedOn w:val="a"/>
    <w:link w:val="af6"/>
    <w:uiPriority w:val="99"/>
    <w:rsid w:val="00B3623B"/>
    <w:rPr>
      <w:rFonts w:eastAsia="Calibri"/>
      <w:sz w:val="20"/>
      <w:szCs w:val="20"/>
    </w:rPr>
  </w:style>
  <w:style w:type="character" w:customStyle="1" w:styleId="FootnoteTextChar">
    <w:name w:val="Footnote Text Char"/>
    <w:basedOn w:val="a0"/>
    <w:link w:val="af5"/>
    <w:uiPriority w:val="99"/>
    <w:semiHidden/>
    <w:locked/>
    <w:rsid w:val="00FD257F"/>
    <w:rPr>
      <w:rFonts w:ascii="Times New Roman" w:hAnsi="Times New Roman" w:cs="Times New Roman"/>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a0"/>
    <w:link w:val="33"/>
    <w:uiPriority w:val="99"/>
    <w:semiHidden/>
    <w:locked/>
    <w:rsid w:val="00FD257F"/>
    <w:rPr>
      <w:rFonts w:ascii="Times New Roman" w:hAnsi="Times New Roman" w:cs="Times New Roman"/>
      <w:sz w:val="16"/>
      <w:szCs w:val="16"/>
    </w:rPr>
  </w:style>
  <w:style w:type="character" w:customStyle="1" w:styleId="34">
    <w:name w:val="Основной текст с отступом 3 Знак"/>
    <w:link w:val="33"/>
    <w:uiPriority w:val="99"/>
    <w:locked/>
    <w:rsid w:val="00B3623B"/>
    <w:rPr>
      <w:sz w:val="16"/>
    </w:rPr>
  </w:style>
  <w:style w:type="paragraph" w:styleId="af7">
    <w:name w:val="Title"/>
    <w:basedOn w:val="a"/>
    <w:link w:val="af8"/>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a0"/>
    <w:link w:val="af7"/>
    <w:uiPriority w:val="99"/>
    <w:locked/>
    <w:rsid w:val="00FD257F"/>
    <w:rPr>
      <w:rFonts w:ascii="Cambria" w:hAnsi="Cambria" w:cs="Times New Roman"/>
      <w:b/>
      <w:bCs/>
      <w:kern w:val="28"/>
      <w:sz w:val="32"/>
      <w:szCs w:val="32"/>
    </w:rPr>
  </w:style>
  <w:style w:type="character" w:customStyle="1" w:styleId="af8">
    <w:name w:val="Название Знак"/>
    <w:link w:val="af7"/>
    <w:locked/>
    <w:rsid w:val="00B3623B"/>
    <w:rPr>
      <w:b/>
      <w:sz w:val="32"/>
      <w:lang w:val="en-US"/>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a0"/>
    <w:link w:val="af9"/>
    <w:uiPriority w:val="99"/>
    <w:locked/>
    <w:rsid w:val="00FD257F"/>
    <w:rPr>
      <w:rFonts w:ascii="Cambria" w:hAnsi="Cambria" w:cs="Times New Roman"/>
      <w:sz w:val="24"/>
      <w:szCs w:val="24"/>
    </w:rPr>
  </w:style>
  <w:style w:type="character" w:customStyle="1" w:styleId="afa">
    <w:name w:val="Подзаголовок Знак"/>
    <w:link w:val="af9"/>
    <w:uiPriority w:val="99"/>
    <w:locked/>
    <w:rsid w:val="00B3623B"/>
    <w:rPr>
      <w:b/>
      <w:sz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uiPriority w:val="99"/>
    <w:rsid w:val="00180362"/>
    <w:pPr>
      <w:spacing w:before="100" w:beforeAutospacing="1" w:after="100" w:afterAutospacing="1"/>
    </w:pPr>
    <w:rPr>
      <w:rFonts w:eastAsia="Calibri"/>
    </w:rPr>
  </w:style>
  <w:style w:type="paragraph" w:styleId="afe">
    <w:name w:val="caption"/>
    <w:basedOn w:val="a"/>
    <w:next w:val="a"/>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uiPriority w:val="99"/>
    <w:rsid w:val="007D1675"/>
    <w:rPr>
      <w:rFonts w:cs="Times New Roman"/>
    </w:rPr>
  </w:style>
  <w:style w:type="character" w:customStyle="1" w:styleId="blk">
    <w:name w:val="blk"/>
    <w:basedOn w:val="a0"/>
    <w:uiPriority w:val="99"/>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rsid w:val="00577402"/>
    <w:pPr>
      <w:widowControl w:val="0"/>
      <w:ind w:firstLine="720"/>
      <w:jc w:val="both"/>
    </w:pPr>
    <w:rPr>
      <w:rFonts w:eastAsia="Calibri"/>
    </w:rPr>
  </w:style>
  <w:style w:type="character" w:styleId="aff">
    <w:name w:val="Hyperlink"/>
    <w:basedOn w:val="a0"/>
    <w:uiPriority w:val="99"/>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99"/>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99"/>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autoRedefine/>
    <w:uiPriority w:val="99"/>
    <w:locked/>
    <w:rsid w:val="000A41A3"/>
    <w:pPr>
      <w:spacing w:after="200" w:line="276" w:lineRule="auto"/>
    </w:pPr>
    <w:rPr>
      <w:rFonts w:ascii="Calibri" w:hAnsi="Calibri"/>
      <w:sz w:val="22"/>
      <w:szCs w:val="22"/>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9">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7"/>
    <w:uiPriority w:val="99"/>
    <w:locked/>
    <w:rsid w:val="006D417C"/>
    <w:rPr>
      <w:rFonts w:cs="Times New Roman"/>
      <w:sz w:val="27"/>
      <w:szCs w:val="27"/>
      <w:shd w:val="clear" w:color="auto" w:fill="FFFFFF"/>
      <w:lang w:bidi="ar-SA"/>
    </w:rPr>
  </w:style>
  <w:style w:type="paragraph" w:customStyle="1" w:styleId="27">
    <w:name w:val="Основной текст2"/>
    <w:basedOn w:val="a"/>
    <w:link w:val="aff3"/>
    <w:uiPriority w:val="99"/>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a">
    <w:name w:val="Основной текст1"/>
    <w:basedOn w:val="aff3"/>
    <w:uiPriority w:val="99"/>
    <w:rsid w:val="006D417C"/>
    <w:rPr>
      <w:spacing w:val="0"/>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uiPriority w:val="99"/>
    <w:qFormat/>
    <w:rsid w:val="00B2348B"/>
    <w:rPr>
      <w:rFonts w:cs="Times New Roman"/>
      <w:b/>
      <w:bCs/>
    </w:rPr>
  </w:style>
  <w:style w:type="paragraph" w:customStyle="1" w:styleId="consplusnormal1">
    <w:name w:val="consplusnormal"/>
    <w:basedOn w:val="a"/>
    <w:rsid w:val="00510F71"/>
    <w:pPr>
      <w:spacing w:before="100" w:beforeAutospacing="1" w:after="100" w:afterAutospacing="1"/>
    </w:pPr>
    <w:rPr>
      <w:rFonts w:eastAsia="Calibri"/>
    </w:rPr>
  </w:style>
  <w:style w:type="character" w:customStyle="1" w:styleId="spelle">
    <w:name w:val="spelle"/>
    <w:basedOn w:val="a0"/>
    <w:rsid w:val="00510F71"/>
    <w:rPr>
      <w:rFonts w:cs="Times New Roman"/>
    </w:rPr>
  </w:style>
  <w:style w:type="paragraph" w:customStyle="1" w:styleId="28">
    <w:name w:val="2Название"/>
    <w:basedOn w:val="a"/>
    <w:link w:val="29"/>
    <w:uiPriority w:val="99"/>
    <w:rsid w:val="00D14FA7"/>
    <w:pPr>
      <w:ind w:right="4536"/>
      <w:jc w:val="both"/>
    </w:pPr>
    <w:rPr>
      <w:rFonts w:ascii="Arial" w:eastAsia="SimSun" w:hAnsi="Arial" w:cs="Arial"/>
      <w:b/>
      <w:sz w:val="26"/>
      <w:szCs w:val="28"/>
      <w:lang w:eastAsia="ar-SA"/>
    </w:rPr>
  </w:style>
  <w:style w:type="character" w:customStyle="1" w:styleId="29">
    <w:name w:val="2Название Знак"/>
    <w:basedOn w:val="a0"/>
    <w:link w:val="28"/>
    <w:uiPriority w:val="99"/>
    <w:locked/>
    <w:rsid w:val="00D14FA7"/>
    <w:rPr>
      <w:rFonts w:ascii="Arial" w:eastAsia="SimSun" w:hAnsi="Arial" w:cs="Arial"/>
      <w:b/>
      <w:sz w:val="28"/>
      <w:szCs w:val="28"/>
      <w:lang w:val="ru-RU" w:eastAsia="ar-SA" w:bidi="ar-SA"/>
    </w:rPr>
  </w:style>
  <w:style w:type="paragraph" w:customStyle="1" w:styleId="1b">
    <w:name w:val="1Орган_ПР"/>
    <w:basedOn w:val="a"/>
    <w:link w:val="1c"/>
    <w:uiPriority w:val="99"/>
    <w:rsid w:val="00371723"/>
    <w:pPr>
      <w:snapToGrid w:val="0"/>
      <w:jc w:val="center"/>
    </w:pPr>
    <w:rPr>
      <w:rFonts w:ascii="Arial" w:eastAsia="SimSun" w:hAnsi="Arial" w:cs="Arial"/>
      <w:b/>
      <w:caps/>
      <w:sz w:val="26"/>
      <w:szCs w:val="28"/>
      <w:lang w:eastAsia="ar-SA"/>
    </w:rPr>
  </w:style>
  <w:style w:type="character" w:customStyle="1" w:styleId="1c">
    <w:name w:val="1Орган_ПР Знак"/>
    <w:basedOn w:val="a0"/>
    <w:link w:val="1b"/>
    <w:uiPriority w:val="99"/>
    <w:locked/>
    <w:rsid w:val="00371723"/>
    <w:rPr>
      <w:rFonts w:ascii="Arial" w:eastAsia="SimSun" w:hAnsi="Arial" w:cs="Arial"/>
      <w:b/>
      <w:caps/>
      <w:sz w:val="28"/>
      <w:szCs w:val="28"/>
      <w:lang w:val="ru-RU" w:eastAsia="ar-SA" w:bidi="ar-SA"/>
    </w:rPr>
  </w:style>
  <w:style w:type="paragraph" w:customStyle="1" w:styleId="37">
    <w:name w:val="3Приложение"/>
    <w:basedOn w:val="a"/>
    <w:link w:val="38"/>
    <w:uiPriority w:val="99"/>
    <w:rsid w:val="00371723"/>
    <w:pPr>
      <w:ind w:left="5103"/>
      <w:jc w:val="both"/>
    </w:pPr>
    <w:rPr>
      <w:rFonts w:ascii="Arial" w:eastAsia="SimSun" w:hAnsi="Arial"/>
      <w:sz w:val="26"/>
      <w:szCs w:val="28"/>
    </w:rPr>
  </w:style>
  <w:style w:type="character" w:customStyle="1" w:styleId="38">
    <w:name w:val="3Приложение Знак"/>
    <w:basedOn w:val="a0"/>
    <w:link w:val="37"/>
    <w:uiPriority w:val="99"/>
    <w:locked/>
    <w:rsid w:val="00371723"/>
    <w:rPr>
      <w:rFonts w:ascii="Arial" w:eastAsia="SimSun" w:hAnsi="Arial" w:cs="Times New Roman"/>
      <w:sz w:val="28"/>
      <w:szCs w:val="28"/>
      <w:lang w:val="ru-RU" w:eastAsia="ru-RU" w:bidi="ar-SA"/>
    </w:rPr>
  </w:style>
  <w:style w:type="paragraph" w:customStyle="1" w:styleId="xl65">
    <w:name w:val="xl65"/>
    <w:basedOn w:val="a"/>
    <w:rsid w:val="00610663"/>
    <w:pPr>
      <w:spacing w:before="100" w:beforeAutospacing="1" w:after="100" w:afterAutospacing="1"/>
    </w:pPr>
  </w:style>
  <w:style w:type="paragraph" w:customStyle="1" w:styleId="xl66">
    <w:name w:val="xl66"/>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7">
    <w:name w:val="xl67"/>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8">
    <w:name w:val="xl68"/>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610663"/>
    <w:pPr>
      <w:spacing w:before="100" w:beforeAutospacing="1" w:after="100" w:afterAutospacing="1"/>
      <w:jc w:val="right"/>
    </w:pPr>
    <w:rPr>
      <w:color w:val="000000"/>
    </w:rPr>
  </w:style>
  <w:style w:type="paragraph" w:customStyle="1" w:styleId="xl76">
    <w:name w:val="xl76"/>
    <w:basedOn w:val="a"/>
    <w:rsid w:val="00610663"/>
    <w:pPr>
      <w:spacing w:before="100" w:beforeAutospacing="1" w:after="100" w:afterAutospacing="1"/>
    </w:pPr>
    <w:rPr>
      <w:color w:val="000000"/>
    </w:rPr>
  </w:style>
  <w:style w:type="paragraph" w:customStyle="1" w:styleId="xl77">
    <w:name w:val="xl77"/>
    <w:basedOn w:val="a"/>
    <w:rsid w:val="00610663"/>
    <w:pPr>
      <w:spacing w:before="100" w:beforeAutospacing="1" w:after="100" w:afterAutospacing="1"/>
      <w:jc w:val="center"/>
    </w:pPr>
    <w:rPr>
      <w:b/>
      <w:bCs/>
      <w:color w:val="000000"/>
    </w:rPr>
  </w:style>
  <w:style w:type="paragraph" w:customStyle="1" w:styleId="xl78">
    <w:name w:val="xl78"/>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0">
    <w:name w:val="xl80"/>
    <w:basedOn w:val="a"/>
    <w:rsid w:val="00610663"/>
    <w:pPr>
      <w:shd w:val="clear" w:color="000000" w:fill="FFFFFF"/>
      <w:spacing w:before="100" w:beforeAutospacing="1" w:after="100" w:afterAutospacing="1"/>
    </w:pPr>
  </w:style>
  <w:style w:type="paragraph" w:customStyle="1" w:styleId="xl81">
    <w:name w:val="xl81"/>
    <w:basedOn w:val="a"/>
    <w:rsid w:val="00610663"/>
    <w:pPr>
      <w:shd w:val="clear" w:color="000000" w:fill="FFFFFF"/>
      <w:spacing w:before="100" w:beforeAutospacing="1" w:after="100" w:afterAutospacing="1"/>
      <w:jc w:val="center"/>
    </w:pPr>
    <w:rPr>
      <w:color w:val="000000"/>
    </w:rPr>
  </w:style>
  <w:style w:type="paragraph" w:customStyle="1" w:styleId="xl82">
    <w:name w:val="xl8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3">
    <w:name w:val="xl83"/>
    <w:basedOn w:val="a"/>
    <w:rsid w:val="00610663"/>
    <w:pPr>
      <w:spacing w:before="100" w:beforeAutospacing="1" w:after="100" w:afterAutospacing="1"/>
    </w:pPr>
  </w:style>
  <w:style w:type="paragraph" w:customStyle="1" w:styleId="xl84">
    <w:name w:val="xl84"/>
    <w:basedOn w:val="a"/>
    <w:rsid w:val="00610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610663"/>
    <w:pPr>
      <w:spacing w:before="100" w:beforeAutospacing="1" w:after="100" w:afterAutospacing="1"/>
    </w:pPr>
  </w:style>
  <w:style w:type="paragraph" w:customStyle="1" w:styleId="xl86">
    <w:name w:val="xl86"/>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610663"/>
    <w:pPr>
      <w:spacing w:before="100" w:beforeAutospacing="1" w:after="100" w:afterAutospacing="1"/>
      <w:jc w:val="center"/>
    </w:pPr>
    <w:rPr>
      <w:color w:val="000000"/>
    </w:rPr>
  </w:style>
  <w:style w:type="paragraph" w:customStyle="1" w:styleId="xl91">
    <w:name w:val="xl91"/>
    <w:basedOn w:val="a"/>
    <w:rsid w:val="00610663"/>
    <w:pPr>
      <w:spacing w:before="100" w:beforeAutospacing="1" w:after="100" w:afterAutospacing="1"/>
      <w:jc w:val="center"/>
    </w:pPr>
  </w:style>
  <w:style w:type="paragraph" w:customStyle="1" w:styleId="xl92">
    <w:name w:val="xl9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94">
    <w:name w:val="xl94"/>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rPr>
  </w:style>
  <w:style w:type="paragraph" w:customStyle="1" w:styleId="xl95">
    <w:name w:val="xl95"/>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rPr>
  </w:style>
  <w:style w:type="paragraph" w:customStyle="1" w:styleId="xl96">
    <w:name w:val="xl96"/>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97">
    <w:name w:val="xl97"/>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rPr>
  </w:style>
  <w:style w:type="paragraph" w:customStyle="1" w:styleId="xl98">
    <w:name w:val="xl98"/>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rPr>
  </w:style>
  <w:style w:type="paragraph" w:customStyle="1" w:styleId="xl99">
    <w:name w:val="xl99"/>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100">
    <w:name w:val="xl100"/>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rPr>
  </w:style>
  <w:style w:type="paragraph" w:customStyle="1" w:styleId="xl101">
    <w:name w:val="xl101"/>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rPr>
  </w:style>
  <w:style w:type="paragraph" w:customStyle="1" w:styleId="xl102">
    <w:name w:val="xl10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a"/>
    <w:rsid w:val="00610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4">
    <w:name w:val="xl104"/>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rPr>
  </w:style>
  <w:style w:type="paragraph" w:customStyle="1" w:styleId="xl106">
    <w:name w:val="xl106"/>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rPr>
  </w:style>
  <w:style w:type="paragraph" w:customStyle="1" w:styleId="xl108">
    <w:name w:val="xl108"/>
    <w:basedOn w:val="a"/>
    <w:rsid w:val="0061066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style>
  <w:style w:type="paragraph" w:customStyle="1" w:styleId="xl109">
    <w:name w:val="xl109"/>
    <w:basedOn w:val="a"/>
    <w:rsid w:val="006106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110">
    <w:name w:val="xl110"/>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1">
    <w:name w:val="xl111"/>
    <w:basedOn w:val="a"/>
    <w:rsid w:val="00610663"/>
    <w:pPr>
      <w:spacing w:before="100" w:beforeAutospacing="1" w:after="100" w:afterAutospacing="1"/>
      <w:jc w:val="both"/>
      <w:textAlignment w:val="top"/>
    </w:pPr>
    <w:rPr>
      <w:color w:val="000000"/>
    </w:rPr>
  </w:style>
  <w:style w:type="paragraph" w:customStyle="1" w:styleId="xl112">
    <w:name w:val="xl112"/>
    <w:basedOn w:val="a"/>
    <w:rsid w:val="00610663"/>
    <w:pPr>
      <w:spacing w:before="100" w:beforeAutospacing="1" w:after="100" w:afterAutospacing="1"/>
      <w:jc w:val="both"/>
      <w:textAlignment w:val="top"/>
    </w:pPr>
    <w:rPr>
      <w:b/>
      <w:bCs/>
      <w:color w:val="000000"/>
    </w:rPr>
  </w:style>
  <w:style w:type="paragraph" w:customStyle="1" w:styleId="xl113">
    <w:name w:val="xl113"/>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14">
    <w:name w:val="xl114"/>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115">
    <w:name w:val="xl115"/>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top"/>
    </w:pPr>
    <w:rPr>
      <w:b/>
      <w:bCs/>
      <w:color w:val="000000"/>
    </w:rPr>
  </w:style>
  <w:style w:type="paragraph" w:customStyle="1" w:styleId="xl116">
    <w:name w:val="xl116"/>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7">
    <w:name w:val="xl117"/>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8">
    <w:name w:val="xl118"/>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top"/>
    </w:pPr>
    <w:rPr>
      <w:b/>
      <w:bCs/>
    </w:rPr>
  </w:style>
  <w:style w:type="paragraph" w:customStyle="1" w:styleId="xl119">
    <w:name w:val="xl119"/>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20">
    <w:name w:val="xl120"/>
    <w:basedOn w:val="a"/>
    <w:rsid w:val="00610663"/>
    <w:pPr>
      <w:spacing w:before="100" w:beforeAutospacing="1" w:after="100" w:afterAutospacing="1"/>
      <w:jc w:val="both"/>
      <w:textAlignment w:val="top"/>
    </w:pPr>
  </w:style>
  <w:style w:type="paragraph" w:customStyle="1" w:styleId="xl121">
    <w:name w:val="xl121"/>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a"/>
    <w:rsid w:val="00610663"/>
    <w:pPr>
      <w:spacing w:before="100" w:beforeAutospacing="1" w:after="100" w:afterAutospacing="1"/>
      <w:jc w:val="right"/>
    </w:pPr>
  </w:style>
  <w:style w:type="paragraph" w:customStyle="1" w:styleId="xl124">
    <w:name w:val="xl124"/>
    <w:basedOn w:val="a"/>
    <w:rsid w:val="00610663"/>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25">
    <w:name w:val="xl125"/>
    <w:basedOn w:val="a"/>
    <w:rsid w:val="0061066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styleId="aff6">
    <w:name w:val="List Paragraph"/>
    <w:basedOn w:val="a"/>
    <w:uiPriority w:val="34"/>
    <w:qFormat/>
    <w:rsid w:val="0036536A"/>
    <w:pPr>
      <w:ind w:left="720"/>
      <w:contextualSpacing/>
    </w:pPr>
  </w:style>
  <w:style w:type="paragraph" w:customStyle="1" w:styleId="ListParagraph1">
    <w:name w:val="List Paragraph1"/>
    <w:basedOn w:val="a"/>
    <w:rsid w:val="009E6F05"/>
    <w:pPr>
      <w:ind w:left="720"/>
      <w:contextualSpacing/>
    </w:pPr>
  </w:style>
  <w:style w:type="paragraph" w:customStyle="1" w:styleId="NoSpacing1">
    <w:name w:val="No Spacing1"/>
    <w:rsid w:val="009E6F05"/>
    <w:rPr>
      <w:lang w:eastAsia="en-US"/>
    </w:rPr>
  </w:style>
  <w:style w:type="paragraph" w:customStyle="1" w:styleId="39">
    <w:name w:val="заголовок 3"/>
    <w:basedOn w:val="a"/>
    <w:next w:val="a"/>
    <w:rsid w:val="000352B9"/>
    <w:pPr>
      <w:keepNext/>
      <w:autoSpaceDE w:val="0"/>
      <w:autoSpaceDN w:val="0"/>
      <w:outlineLvl w:val="2"/>
    </w:pPr>
    <w:rPr>
      <w:rFonts w:ascii="Courier" w:hAnsi="Courier"/>
      <w:sz w:val="28"/>
      <w:szCs w:val="28"/>
    </w:rPr>
  </w:style>
  <w:style w:type="table" w:customStyle="1" w:styleId="1d">
    <w:name w:val="Сетка таблицы1"/>
    <w:basedOn w:val="a1"/>
    <w:next w:val="af"/>
    <w:rsid w:val="005B7CC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7492376">
      <w:bodyDiv w:val="1"/>
      <w:marLeft w:val="0"/>
      <w:marRight w:val="0"/>
      <w:marTop w:val="0"/>
      <w:marBottom w:val="0"/>
      <w:divBdr>
        <w:top w:val="none" w:sz="0" w:space="0" w:color="auto"/>
        <w:left w:val="none" w:sz="0" w:space="0" w:color="auto"/>
        <w:bottom w:val="none" w:sz="0" w:space="0" w:color="auto"/>
        <w:right w:val="none" w:sz="0" w:space="0" w:color="auto"/>
      </w:divBdr>
    </w:div>
    <w:div w:id="1027868744">
      <w:bodyDiv w:val="1"/>
      <w:marLeft w:val="0"/>
      <w:marRight w:val="0"/>
      <w:marTop w:val="0"/>
      <w:marBottom w:val="0"/>
      <w:divBdr>
        <w:top w:val="none" w:sz="0" w:space="0" w:color="auto"/>
        <w:left w:val="none" w:sz="0" w:space="0" w:color="auto"/>
        <w:bottom w:val="none" w:sz="0" w:space="0" w:color="auto"/>
        <w:right w:val="none" w:sz="0" w:space="0" w:color="auto"/>
      </w:divBdr>
    </w:div>
    <w:div w:id="1226915060">
      <w:bodyDiv w:val="1"/>
      <w:marLeft w:val="0"/>
      <w:marRight w:val="0"/>
      <w:marTop w:val="0"/>
      <w:marBottom w:val="0"/>
      <w:divBdr>
        <w:top w:val="none" w:sz="0" w:space="0" w:color="auto"/>
        <w:left w:val="none" w:sz="0" w:space="0" w:color="auto"/>
        <w:bottom w:val="none" w:sz="0" w:space="0" w:color="auto"/>
        <w:right w:val="none" w:sz="0" w:space="0" w:color="auto"/>
      </w:divBdr>
    </w:div>
    <w:div w:id="1251816853">
      <w:marLeft w:val="0"/>
      <w:marRight w:val="0"/>
      <w:marTop w:val="0"/>
      <w:marBottom w:val="0"/>
      <w:divBdr>
        <w:top w:val="none" w:sz="0" w:space="0" w:color="auto"/>
        <w:left w:val="none" w:sz="0" w:space="0" w:color="auto"/>
        <w:bottom w:val="none" w:sz="0" w:space="0" w:color="auto"/>
        <w:right w:val="none" w:sz="0" w:space="0" w:color="auto"/>
      </w:divBdr>
    </w:div>
    <w:div w:id="1251816854">
      <w:marLeft w:val="0"/>
      <w:marRight w:val="0"/>
      <w:marTop w:val="0"/>
      <w:marBottom w:val="0"/>
      <w:divBdr>
        <w:top w:val="none" w:sz="0" w:space="0" w:color="auto"/>
        <w:left w:val="none" w:sz="0" w:space="0" w:color="auto"/>
        <w:bottom w:val="none" w:sz="0" w:space="0" w:color="auto"/>
        <w:right w:val="none" w:sz="0" w:space="0" w:color="auto"/>
      </w:divBdr>
    </w:div>
    <w:div w:id="1251816855">
      <w:marLeft w:val="0"/>
      <w:marRight w:val="0"/>
      <w:marTop w:val="0"/>
      <w:marBottom w:val="0"/>
      <w:divBdr>
        <w:top w:val="none" w:sz="0" w:space="0" w:color="auto"/>
        <w:left w:val="none" w:sz="0" w:space="0" w:color="auto"/>
        <w:bottom w:val="none" w:sz="0" w:space="0" w:color="auto"/>
        <w:right w:val="none" w:sz="0" w:space="0" w:color="auto"/>
      </w:divBdr>
    </w:div>
    <w:div w:id="1251816856">
      <w:marLeft w:val="0"/>
      <w:marRight w:val="0"/>
      <w:marTop w:val="0"/>
      <w:marBottom w:val="0"/>
      <w:divBdr>
        <w:top w:val="none" w:sz="0" w:space="0" w:color="auto"/>
        <w:left w:val="none" w:sz="0" w:space="0" w:color="auto"/>
        <w:bottom w:val="none" w:sz="0" w:space="0" w:color="auto"/>
        <w:right w:val="none" w:sz="0" w:space="0" w:color="auto"/>
      </w:divBdr>
    </w:div>
    <w:div w:id="1251816857">
      <w:marLeft w:val="0"/>
      <w:marRight w:val="0"/>
      <w:marTop w:val="0"/>
      <w:marBottom w:val="0"/>
      <w:divBdr>
        <w:top w:val="none" w:sz="0" w:space="0" w:color="auto"/>
        <w:left w:val="none" w:sz="0" w:space="0" w:color="auto"/>
        <w:bottom w:val="none" w:sz="0" w:space="0" w:color="auto"/>
        <w:right w:val="none" w:sz="0" w:space="0" w:color="auto"/>
      </w:divBdr>
    </w:div>
    <w:div w:id="1251816858">
      <w:marLeft w:val="0"/>
      <w:marRight w:val="0"/>
      <w:marTop w:val="0"/>
      <w:marBottom w:val="0"/>
      <w:divBdr>
        <w:top w:val="none" w:sz="0" w:space="0" w:color="auto"/>
        <w:left w:val="none" w:sz="0" w:space="0" w:color="auto"/>
        <w:bottom w:val="none" w:sz="0" w:space="0" w:color="auto"/>
        <w:right w:val="none" w:sz="0" w:space="0" w:color="auto"/>
      </w:divBdr>
    </w:div>
    <w:div w:id="1251816859">
      <w:marLeft w:val="0"/>
      <w:marRight w:val="0"/>
      <w:marTop w:val="0"/>
      <w:marBottom w:val="0"/>
      <w:divBdr>
        <w:top w:val="none" w:sz="0" w:space="0" w:color="auto"/>
        <w:left w:val="none" w:sz="0" w:space="0" w:color="auto"/>
        <w:bottom w:val="none" w:sz="0" w:space="0" w:color="auto"/>
        <w:right w:val="none" w:sz="0" w:space="0" w:color="auto"/>
      </w:divBdr>
    </w:div>
    <w:div w:id="1251816860">
      <w:marLeft w:val="0"/>
      <w:marRight w:val="0"/>
      <w:marTop w:val="0"/>
      <w:marBottom w:val="0"/>
      <w:divBdr>
        <w:top w:val="none" w:sz="0" w:space="0" w:color="auto"/>
        <w:left w:val="none" w:sz="0" w:space="0" w:color="auto"/>
        <w:bottom w:val="none" w:sz="0" w:space="0" w:color="auto"/>
        <w:right w:val="none" w:sz="0" w:space="0" w:color="auto"/>
      </w:divBdr>
    </w:div>
    <w:div w:id="1251816861">
      <w:marLeft w:val="0"/>
      <w:marRight w:val="0"/>
      <w:marTop w:val="0"/>
      <w:marBottom w:val="0"/>
      <w:divBdr>
        <w:top w:val="none" w:sz="0" w:space="0" w:color="auto"/>
        <w:left w:val="none" w:sz="0" w:space="0" w:color="auto"/>
        <w:bottom w:val="none" w:sz="0" w:space="0" w:color="auto"/>
        <w:right w:val="none" w:sz="0" w:space="0" w:color="auto"/>
      </w:divBdr>
    </w:div>
    <w:div w:id="1251816862">
      <w:marLeft w:val="0"/>
      <w:marRight w:val="0"/>
      <w:marTop w:val="0"/>
      <w:marBottom w:val="0"/>
      <w:divBdr>
        <w:top w:val="none" w:sz="0" w:space="0" w:color="auto"/>
        <w:left w:val="none" w:sz="0" w:space="0" w:color="auto"/>
        <w:bottom w:val="none" w:sz="0" w:space="0" w:color="auto"/>
        <w:right w:val="none" w:sz="0" w:space="0" w:color="auto"/>
      </w:divBdr>
    </w:div>
    <w:div w:id="1251816863">
      <w:marLeft w:val="0"/>
      <w:marRight w:val="0"/>
      <w:marTop w:val="0"/>
      <w:marBottom w:val="0"/>
      <w:divBdr>
        <w:top w:val="none" w:sz="0" w:space="0" w:color="auto"/>
        <w:left w:val="none" w:sz="0" w:space="0" w:color="auto"/>
        <w:bottom w:val="none" w:sz="0" w:space="0" w:color="auto"/>
        <w:right w:val="none" w:sz="0" w:space="0" w:color="auto"/>
      </w:divBdr>
    </w:div>
    <w:div w:id="1251816864">
      <w:marLeft w:val="0"/>
      <w:marRight w:val="0"/>
      <w:marTop w:val="0"/>
      <w:marBottom w:val="0"/>
      <w:divBdr>
        <w:top w:val="none" w:sz="0" w:space="0" w:color="auto"/>
        <w:left w:val="none" w:sz="0" w:space="0" w:color="auto"/>
        <w:bottom w:val="none" w:sz="0" w:space="0" w:color="auto"/>
        <w:right w:val="none" w:sz="0" w:space="0" w:color="auto"/>
      </w:divBdr>
    </w:div>
    <w:div w:id="1251816865">
      <w:marLeft w:val="0"/>
      <w:marRight w:val="0"/>
      <w:marTop w:val="0"/>
      <w:marBottom w:val="0"/>
      <w:divBdr>
        <w:top w:val="none" w:sz="0" w:space="0" w:color="auto"/>
        <w:left w:val="none" w:sz="0" w:space="0" w:color="auto"/>
        <w:bottom w:val="none" w:sz="0" w:space="0" w:color="auto"/>
        <w:right w:val="none" w:sz="0" w:space="0" w:color="auto"/>
      </w:divBdr>
    </w:div>
    <w:div w:id="1251816866">
      <w:marLeft w:val="0"/>
      <w:marRight w:val="0"/>
      <w:marTop w:val="0"/>
      <w:marBottom w:val="0"/>
      <w:divBdr>
        <w:top w:val="none" w:sz="0" w:space="0" w:color="auto"/>
        <w:left w:val="none" w:sz="0" w:space="0" w:color="auto"/>
        <w:bottom w:val="none" w:sz="0" w:space="0" w:color="auto"/>
        <w:right w:val="none" w:sz="0" w:space="0" w:color="auto"/>
      </w:divBdr>
    </w:div>
    <w:div w:id="1251816867">
      <w:marLeft w:val="0"/>
      <w:marRight w:val="0"/>
      <w:marTop w:val="0"/>
      <w:marBottom w:val="0"/>
      <w:divBdr>
        <w:top w:val="none" w:sz="0" w:space="0" w:color="auto"/>
        <w:left w:val="none" w:sz="0" w:space="0" w:color="auto"/>
        <w:bottom w:val="none" w:sz="0" w:space="0" w:color="auto"/>
        <w:right w:val="none" w:sz="0" w:space="0" w:color="auto"/>
      </w:divBdr>
    </w:div>
    <w:div w:id="1251816868">
      <w:marLeft w:val="0"/>
      <w:marRight w:val="0"/>
      <w:marTop w:val="0"/>
      <w:marBottom w:val="0"/>
      <w:divBdr>
        <w:top w:val="none" w:sz="0" w:space="0" w:color="auto"/>
        <w:left w:val="none" w:sz="0" w:space="0" w:color="auto"/>
        <w:bottom w:val="none" w:sz="0" w:space="0" w:color="auto"/>
        <w:right w:val="none" w:sz="0" w:space="0" w:color="auto"/>
      </w:divBdr>
    </w:div>
    <w:div w:id="1251816869">
      <w:marLeft w:val="0"/>
      <w:marRight w:val="0"/>
      <w:marTop w:val="0"/>
      <w:marBottom w:val="0"/>
      <w:divBdr>
        <w:top w:val="none" w:sz="0" w:space="0" w:color="auto"/>
        <w:left w:val="none" w:sz="0" w:space="0" w:color="auto"/>
        <w:bottom w:val="none" w:sz="0" w:space="0" w:color="auto"/>
        <w:right w:val="none" w:sz="0" w:space="0" w:color="auto"/>
      </w:divBdr>
    </w:div>
    <w:div w:id="1251816870">
      <w:marLeft w:val="0"/>
      <w:marRight w:val="0"/>
      <w:marTop w:val="0"/>
      <w:marBottom w:val="0"/>
      <w:divBdr>
        <w:top w:val="none" w:sz="0" w:space="0" w:color="auto"/>
        <w:left w:val="none" w:sz="0" w:space="0" w:color="auto"/>
        <w:bottom w:val="none" w:sz="0" w:space="0" w:color="auto"/>
        <w:right w:val="none" w:sz="0" w:space="0" w:color="auto"/>
      </w:divBdr>
    </w:div>
    <w:div w:id="1251816871">
      <w:marLeft w:val="0"/>
      <w:marRight w:val="0"/>
      <w:marTop w:val="0"/>
      <w:marBottom w:val="0"/>
      <w:divBdr>
        <w:top w:val="none" w:sz="0" w:space="0" w:color="auto"/>
        <w:left w:val="none" w:sz="0" w:space="0" w:color="auto"/>
        <w:bottom w:val="none" w:sz="0" w:space="0" w:color="auto"/>
        <w:right w:val="none" w:sz="0" w:space="0" w:color="auto"/>
      </w:divBdr>
    </w:div>
    <w:div w:id="1251816872">
      <w:marLeft w:val="0"/>
      <w:marRight w:val="0"/>
      <w:marTop w:val="0"/>
      <w:marBottom w:val="0"/>
      <w:divBdr>
        <w:top w:val="none" w:sz="0" w:space="0" w:color="auto"/>
        <w:left w:val="none" w:sz="0" w:space="0" w:color="auto"/>
        <w:bottom w:val="none" w:sz="0" w:space="0" w:color="auto"/>
        <w:right w:val="none" w:sz="0" w:space="0" w:color="auto"/>
      </w:divBdr>
    </w:div>
    <w:div w:id="1251816873">
      <w:marLeft w:val="0"/>
      <w:marRight w:val="0"/>
      <w:marTop w:val="0"/>
      <w:marBottom w:val="0"/>
      <w:divBdr>
        <w:top w:val="none" w:sz="0" w:space="0" w:color="auto"/>
        <w:left w:val="none" w:sz="0" w:space="0" w:color="auto"/>
        <w:bottom w:val="none" w:sz="0" w:space="0" w:color="auto"/>
        <w:right w:val="none" w:sz="0" w:space="0" w:color="auto"/>
      </w:divBdr>
    </w:div>
    <w:div w:id="1251816876">
      <w:marLeft w:val="0"/>
      <w:marRight w:val="0"/>
      <w:marTop w:val="0"/>
      <w:marBottom w:val="0"/>
      <w:divBdr>
        <w:top w:val="none" w:sz="0" w:space="0" w:color="auto"/>
        <w:left w:val="none" w:sz="0" w:space="0" w:color="auto"/>
        <w:bottom w:val="none" w:sz="0" w:space="0" w:color="auto"/>
        <w:right w:val="none" w:sz="0" w:space="0" w:color="auto"/>
      </w:divBdr>
      <w:divsChild>
        <w:div w:id="1251816875">
          <w:marLeft w:val="0"/>
          <w:marRight w:val="0"/>
          <w:marTop w:val="0"/>
          <w:marBottom w:val="0"/>
          <w:divBdr>
            <w:top w:val="none" w:sz="0" w:space="0" w:color="auto"/>
            <w:left w:val="none" w:sz="0" w:space="0" w:color="auto"/>
            <w:bottom w:val="none" w:sz="0" w:space="0" w:color="auto"/>
            <w:right w:val="none" w:sz="0" w:space="0" w:color="auto"/>
          </w:divBdr>
          <w:divsChild>
            <w:div w:id="12518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6877">
      <w:marLeft w:val="0"/>
      <w:marRight w:val="0"/>
      <w:marTop w:val="0"/>
      <w:marBottom w:val="0"/>
      <w:divBdr>
        <w:top w:val="none" w:sz="0" w:space="0" w:color="auto"/>
        <w:left w:val="none" w:sz="0" w:space="0" w:color="auto"/>
        <w:bottom w:val="none" w:sz="0" w:space="0" w:color="auto"/>
        <w:right w:val="none" w:sz="0" w:space="0" w:color="auto"/>
      </w:divBdr>
    </w:div>
    <w:div w:id="1251816878">
      <w:marLeft w:val="0"/>
      <w:marRight w:val="0"/>
      <w:marTop w:val="0"/>
      <w:marBottom w:val="0"/>
      <w:divBdr>
        <w:top w:val="none" w:sz="0" w:space="0" w:color="auto"/>
        <w:left w:val="none" w:sz="0" w:space="0" w:color="auto"/>
        <w:bottom w:val="none" w:sz="0" w:space="0" w:color="auto"/>
        <w:right w:val="none" w:sz="0" w:space="0" w:color="auto"/>
      </w:divBdr>
    </w:div>
    <w:div w:id="1251816879">
      <w:marLeft w:val="0"/>
      <w:marRight w:val="0"/>
      <w:marTop w:val="0"/>
      <w:marBottom w:val="0"/>
      <w:divBdr>
        <w:top w:val="none" w:sz="0" w:space="0" w:color="auto"/>
        <w:left w:val="none" w:sz="0" w:space="0" w:color="auto"/>
        <w:bottom w:val="none" w:sz="0" w:space="0" w:color="auto"/>
        <w:right w:val="none" w:sz="0" w:space="0" w:color="auto"/>
      </w:divBdr>
    </w:div>
    <w:div w:id="1251816880">
      <w:marLeft w:val="0"/>
      <w:marRight w:val="0"/>
      <w:marTop w:val="0"/>
      <w:marBottom w:val="0"/>
      <w:divBdr>
        <w:top w:val="none" w:sz="0" w:space="0" w:color="auto"/>
        <w:left w:val="none" w:sz="0" w:space="0" w:color="auto"/>
        <w:bottom w:val="none" w:sz="0" w:space="0" w:color="auto"/>
        <w:right w:val="none" w:sz="0" w:space="0" w:color="auto"/>
      </w:divBdr>
    </w:div>
    <w:div w:id="1251816881">
      <w:marLeft w:val="0"/>
      <w:marRight w:val="0"/>
      <w:marTop w:val="0"/>
      <w:marBottom w:val="0"/>
      <w:divBdr>
        <w:top w:val="none" w:sz="0" w:space="0" w:color="auto"/>
        <w:left w:val="none" w:sz="0" w:space="0" w:color="auto"/>
        <w:bottom w:val="none" w:sz="0" w:space="0" w:color="auto"/>
        <w:right w:val="none" w:sz="0" w:space="0" w:color="auto"/>
      </w:divBdr>
    </w:div>
    <w:div w:id="1251816882">
      <w:marLeft w:val="0"/>
      <w:marRight w:val="0"/>
      <w:marTop w:val="0"/>
      <w:marBottom w:val="0"/>
      <w:divBdr>
        <w:top w:val="none" w:sz="0" w:space="0" w:color="auto"/>
        <w:left w:val="none" w:sz="0" w:space="0" w:color="auto"/>
        <w:bottom w:val="none" w:sz="0" w:space="0" w:color="auto"/>
        <w:right w:val="none" w:sz="0" w:space="0" w:color="auto"/>
      </w:divBdr>
    </w:div>
    <w:div w:id="1251816883">
      <w:marLeft w:val="0"/>
      <w:marRight w:val="0"/>
      <w:marTop w:val="0"/>
      <w:marBottom w:val="0"/>
      <w:divBdr>
        <w:top w:val="none" w:sz="0" w:space="0" w:color="auto"/>
        <w:left w:val="none" w:sz="0" w:space="0" w:color="auto"/>
        <w:bottom w:val="none" w:sz="0" w:space="0" w:color="auto"/>
        <w:right w:val="none" w:sz="0" w:space="0" w:color="auto"/>
      </w:divBdr>
    </w:div>
    <w:div w:id="1251816884">
      <w:marLeft w:val="0"/>
      <w:marRight w:val="0"/>
      <w:marTop w:val="0"/>
      <w:marBottom w:val="0"/>
      <w:divBdr>
        <w:top w:val="none" w:sz="0" w:space="0" w:color="auto"/>
        <w:left w:val="none" w:sz="0" w:space="0" w:color="auto"/>
        <w:bottom w:val="none" w:sz="0" w:space="0" w:color="auto"/>
        <w:right w:val="none" w:sz="0" w:space="0" w:color="auto"/>
      </w:divBdr>
    </w:div>
    <w:div w:id="1251816885">
      <w:marLeft w:val="0"/>
      <w:marRight w:val="0"/>
      <w:marTop w:val="0"/>
      <w:marBottom w:val="0"/>
      <w:divBdr>
        <w:top w:val="none" w:sz="0" w:space="0" w:color="auto"/>
        <w:left w:val="none" w:sz="0" w:space="0" w:color="auto"/>
        <w:bottom w:val="none" w:sz="0" w:space="0" w:color="auto"/>
        <w:right w:val="none" w:sz="0" w:space="0" w:color="auto"/>
      </w:divBdr>
    </w:div>
    <w:div w:id="1251816886">
      <w:marLeft w:val="0"/>
      <w:marRight w:val="0"/>
      <w:marTop w:val="0"/>
      <w:marBottom w:val="0"/>
      <w:divBdr>
        <w:top w:val="none" w:sz="0" w:space="0" w:color="auto"/>
        <w:left w:val="none" w:sz="0" w:space="0" w:color="auto"/>
        <w:bottom w:val="none" w:sz="0" w:space="0" w:color="auto"/>
        <w:right w:val="none" w:sz="0" w:space="0" w:color="auto"/>
      </w:divBdr>
    </w:div>
    <w:div w:id="1251816887">
      <w:marLeft w:val="0"/>
      <w:marRight w:val="0"/>
      <w:marTop w:val="0"/>
      <w:marBottom w:val="0"/>
      <w:divBdr>
        <w:top w:val="none" w:sz="0" w:space="0" w:color="auto"/>
        <w:left w:val="none" w:sz="0" w:space="0" w:color="auto"/>
        <w:bottom w:val="none" w:sz="0" w:space="0" w:color="auto"/>
        <w:right w:val="none" w:sz="0" w:space="0" w:color="auto"/>
      </w:divBdr>
    </w:div>
    <w:div w:id="1251816888">
      <w:marLeft w:val="0"/>
      <w:marRight w:val="0"/>
      <w:marTop w:val="0"/>
      <w:marBottom w:val="0"/>
      <w:divBdr>
        <w:top w:val="none" w:sz="0" w:space="0" w:color="auto"/>
        <w:left w:val="none" w:sz="0" w:space="0" w:color="auto"/>
        <w:bottom w:val="none" w:sz="0" w:space="0" w:color="auto"/>
        <w:right w:val="none" w:sz="0" w:space="0" w:color="auto"/>
      </w:divBdr>
    </w:div>
    <w:div w:id="1251816889">
      <w:marLeft w:val="0"/>
      <w:marRight w:val="0"/>
      <w:marTop w:val="0"/>
      <w:marBottom w:val="0"/>
      <w:divBdr>
        <w:top w:val="none" w:sz="0" w:space="0" w:color="auto"/>
        <w:left w:val="none" w:sz="0" w:space="0" w:color="auto"/>
        <w:bottom w:val="none" w:sz="0" w:space="0" w:color="auto"/>
        <w:right w:val="none" w:sz="0" w:space="0" w:color="auto"/>
      </w:divBdr>
    </w:div>
    <w:div w:id="1251816890">
      <w:marLeft w:val="0"/>
      <w:marRight w:val="0"/>
      <w:marTop w:val="0"/>
      <w:marBottom w:val="0"/>
      <w:divBdr>
        <w:top w:val="none" w:sz="0" w:space="0" w:color="auto"/>
        <w:left w:val="none" w:sz="0" w:space="0" w:color="auto"/>
        <w:bottom w:val="none" w:sz="0" w:space="0" w:color="auto"/>
        <w:right w:val="none" w:sz="0" w:space="0" w:color="auto"/>
      </w:divBdr>
    </w:div>
    <w:div w:id="1251816891">
      <w:marLeft w:val="0"/>
      <w:marRight w:val="0"/>
      <w:marTop w:val="0"/>
      <w:marBottom w:val="0"/>
      <w:divBdr>
        <w:top w:val="none" w:sz="0" w:space="0" w:color="auto"/>
        <w:left w:val="none" w:sz="0" w:space="0" w:color="auto"/>
        <w:bottom w:val="none" w:sz="0" w:space="0" w:color="auto"/>
        <w:right w:val="none" w:sz="0" w:space="0" w:color="auto"/>
      </w:divBdr>
    </w:div>
    <w:div w:id="1251816892">
      <w:marLeft w:val="0"/>
      <w:marRight w:val="0"/>
      <w:marTop w:val="0"/>
      <w:marBottom w:val="0"/>
      <w:divBdr>
        <w:top w:val="none" w:sz="0" w:space="0" w:color="auto"/>
        <w:left w:val="none" w:sz="0" w:space="0" w:color="auto"/>
        <w:bottom w:val="none" w:sz="0" w:space="0" w:color="auto"/>
        <w:right w:val="none" w:sz="0" w:space="0" w:color="auto"/>
      </w:divBdr>
    </w:div>
    <w:div w:id="1251816893">
      <w:marLeft w:val="0"/>
      <w:marRight w:val="0"/>
      <w:marTop w:val="0"/>
      <w:marBottom w:val="0"/>
      <w:divBdr>
        <w:top w:val="none" w:sz="0" w:space="0" w:color="auto"/>
        <w:left w:val="none" w:sz="0" w:space="0" w:color="auto"/>
        <w:bottom w:val="none" w:sz="0" w:space="0" w:color="auto"/>
        <w:right w:val="none" w:sz="0" w:space="0" w:color="auto"/>
      </w:divBdr>
    </w:div>
    <w:div w:id="18447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3E6D-ED8A-4975-B30E-80853C13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8689</Words>
  <Characters>49531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12</cp:revision>
  <cp:lastPrinted>2017-10-16T08:37:00Z</cp:lastPrinted>
  <dcterms:created xsi:type="dcterms:W3CDTF">2017-10-16T05:14:00Z</dcterms:created>
  <dcterms:modified xsi:type="dcterms:W3CDTF">2017-10-16T08:52:00Z</dcterms:modified>
</cp:coreProperties>
</file>