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8A3" w:rsidRPr="00644ABC" w:rsidRDefault="00571F32" w:rsidP="009D58A3">
      <w:pPr>
        <w:spacing w:after="0" w:line="240" w:lineRule="auto"/>
        <w:jc w:val="center"/>
        <w:rPr>
          <w:rFonts w:eastAsia="Times New Roman"/>
          <w:b/>
          <w:bCs/>
          <w:lang w:eastAsia="ru-RU"/>
        </w:rPr>
      </w:pPr>
      <w:r>
        <w:rPr>
          <w:rFonts w:eastAsia="Times New Roman"/>
          <w:b/>
          <w:bCs/>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left:0;text-align:left;margin-left:207.85pt;margin-top:-55.1pt;width:57.55pt;height:69.5pt;z-index:251648512" strokeweight="1pt">
            <v:imagedata r:id="rId8" o:title="" gain="5" blacklevel="-19661f" grayscale="t" bilevel="t"/>
          </v:shape>
        </w:pict>
      </w:r>
    </w:p>
    <w:p w:rsidR="009D58A3" w:rsidRPr="00644ABC" w:rsidRDefault="009D58A3" w:rsidP="009D58A3">
      <w:pPr>
        <w:spacing w:after="0" w:line="240" w:lineRule="auto"/>
        <w:jc w:val="center"/>
        <w:rPr>
          <w:rFonts w:eastAsia="Times New Roman"/>
          <w:b/>
          <w:bCs/>
          <w:lang w:eastAsia="ru-RU"/>
        </w:rPr>
      </w:pPr>
      <w:r w:rsidRPr="00644ABC">
        <w:rPr>
          <w:rFonts w:eastAsia="Times New Roman"/>
          <w:b/>
          <w:bCs/>
          <w:lang w:eastAsia="ru-RU"/>
        </w:rPr>
        <w:t>АДМИНИСТРАЦИЯ</w:t>
      </w:r>
    </w:p>
    <w:p w:rsidR="009D58A3" w:rsidRPr="00644ABC" w:rsidRDefault="009D58A3" w:rsidP="009D58A3">
      <w:pPr>
        <w:keepNext/>
        <w:spacing w:after="0" w:line="240" w:lineRule="auto"/>
        <w:jc w:val="center"/>
        <w:outlineLvl w:val="0"/>
        <w:rPr>
          <w:rFonts w:eastAsia="Times New Roman"/>
          <w:b/>
          <w:bCs/>
          <w:lang w:eastAsia="ru-RU"/>
        </w:rPr>
      </w:pPr>
      <w:r w:rsidRPr="00644ABC">
        <w:rPr>
          <w:rFonts w:eastAsia="Times New Roman"/>
          <w:b/>
          <w:bCs/>
          <w:lang w:eastAsia="ru-RU"/>
        </w:rPr>
        <w:t>ГРИБАНОВСКОГО МУНИЦИПАЛЬНОГО РАЙОНА</w:t>
      </w:r>
    </w:p>
    <w:p w:rsidR="009D58A3" w:rsidRPr="00644ABC" w:rsidRDefault="009D58A3" w:rsidP="009D58A3">
      <w:pPr>
        <w:spacing w:after="0" w:line="240" w:lineRule="auto"/>
        <w:jc w:val="center"/>
        <w:rPr>
          <w:rFonts w:eastAsia="Times New Roman"/>
          <w:b/>
          <w:bCs/>
          <w:lang w:eastAsia="ru-RU"/>
        </w:rPr>
      </w:pPr>
      <w:r w:rsidRPr="00644ABC">
        <w:rPr>
          <w:rFonts w:eastAsia="Times New Roman"/>
          <w:b/>
          <w:bCs/>
          <w:lang w:eastAsia="ru-RU"/>
        </w:rPr>
        <w:t>ВОРОНЕЖСКОЙ  ОБЛАСТИ</w:t>
      </w:r>
    </w:p>
    <w:p w:rsidR="009D58A3" w:rsidRPr="00644ABC" w:rsidRDefault="009D58A3" w:rsidP="009D58A3">
      <w:pPr>
        <w:spacing w:after="0" w:line="240" w:lineRule="auto"/>
        <w:jc w:val="center"/>
        <w:rPr>
          <w:rFonts w:eastAsia="Times New Roman"/>
          <w:b/>
          <w:bCs/>
          <w:lang w:eastAsia="ru-RU"/>
        </w:rPr>
      </w:pPr>
    </w:p>
    <w:p w:rsidR="009D58A3" w:rsidRPr="00644ABC" w:rsidRDefault="009D58A3" w:rsidP="009D58A3">
      <w:pPr>
        <w:spacing w:after="0" w:line="240" w:lineRule="auto"/>
        <w:jc w:val="center"/>
        <w:rPr>
          <w:rFonts w:eastAsia="Times New Roman"/>
          <w:b/>
          <w:bCs/>
          <w:lang w:eastAsia="ru-RU"/>
        </w:rPr>
      </w:pPr>
      <w:r w:rsidRPr="00644ABC">
        <w:rPr>
          <w:rFonts w:eastAsia="Times New Roman"/>
          <w:b/>
          <w:bCs/>
          <w:lang w:eastAsia="ru-RU"/>
        </w:rPr>
        <w:t>П О С Т А Н О В Л Е Н И Е</w:t>
      </w:r>
    </w:p>
    <w:p w:rsidR="009D58A3" w:rsidRPr="00644ABC" w:rsidRDefault="009D58A3" w:rsidP="009D58A3">
      <w:pPr>
        <w:spacing w:after="0" w:line="240" w:lineRule="auto"/>
        <w:jc w:val="center"/>
        <w:rPr>
          <w:rFonts w:eastAsia="Times New Roman"/>
          <w:lang w:eastAsia="ru-RU"/>
        </w:rPr>
      </w:pPr>
    </w:p>
    <w:p w:rsidR="00512EF2" w:rsidRPr="00644ABC" w:rsidRDefault="00512EF2" w:rsidP="00CA65CC">
      <w:pPr>
        <w:spacing w:after="0" w:line="360" w:lineRule="auto"/>
        <w:rPr>
          <w:rFonts w:eastAsia="Times New Roman"/>
          <w:u w:val="single"/>
          <w:lang w:eastAsia="ru-RU"/>
        </w:rPr>
      </w:pPr>
    </w:p>
    <w:p w:rsidR="009D58A3" w:rsidRPr="00644ABC" w:rsidRDefault="00571F32" w:rsidP="00CA65CC">
      <w:pPr>
        <w:spacing w:after="0" w:line="360" w:lineRule="auto"/>
        <w:rPr>
          <w:rFonts w:eastAsia="Times New Roman"/>
          <w:u w:val="single"/>
          <w:lang w:eastAsia="ru-RU"/>
        </w:rPr>
      </w:pPr>
      <w:r>
        <w:rPr>
          <w:rFonts w:eastAsia="Times New Roman"/>
          <w:u w:val="single"/>
          <w:lang w:eastAsia="ru-RU"/>
        </w:rPr>
        <w:t>от  « 01</w:t>
      </w:r>
      <w:r w:rsidR="003A3AA8">
        <w:rPr>
          <w:rFonts w:eastAsia="Times New Roman"/>
          <w:u w:val="single"/>
          <w:lang w:eastAsia="ru-RU"/>
        </w:rPr>
        <w:t xml:space="preserve"> » </w:t>
      </w:r>
      <w:r>
        <w:rPr>
          <w:rFonts w:eastAsia="Times New Roman"/>
          <w:u w:val="single"/>
          <w:lang w:eastAsia="ru-RU"/>
        </w:rPr>
        <w:t xml:space="preserve">12. </w:t>
      </w:r>
      <w:bookmarkStart w:id="0" w:name="_GoBack"/>
      <w:bookmarkEnd w:id="0"/>
      <w:r w:rsidR="00EE5A34" w:rsidRPr="00644ABC">
        <w:rPr>
          <w:rFonts w:eastAsia="Times New Roman"/>
          <w:u w:val="single"/>
          <w:lang w:eastAsia="ru-RU"/>
        </w:rPr>
        <w:t>2017</w:t>
      </w:r>
      <w:r w:rsidR="009D58A3" w:rsidRPr="00644ABC">
        <w:rPr>
          <w:rFonts w:eastAsia="Times New Roman"/>
          <w:u w:val="single"/>
          <w:lang w:eastAsia="ru-RU"/>
        </w:rPr>
        <w:t>г.</w:t>
      </w:r>
      <w:r w:rsidR="00EE5A34" w:rsidRPr="00644ABC">
        <w:rPr>
          <w:rFonts w:eastAsia="Times New Roman"/>
          <w:u w:val="single"/>
          <w:lang w:eastAsia="ru-RU"/>
        </w:rPr>
        <w:t xml:space="preserve"> № </w:t>
      </w:r>
      <w:r>
        <w:rPr>
          <w:rFonts w:eastAsia="Times New Roman"/>
          <w:u w:val="single"/>
          <w:lang w:eastAsia="ru-RU"/>
        </w:rPr>
        <w:t>633</w:t>
      </w:r>
      <w:r w:rsidR="003A3AA8">
        <w:rPr>
          <w:rFonts w:eastAsia="Times New Roman"/>
          <w:u w:val="single"/>
          <w:lang w:eastAsia="ru-RU"/>
        </w:rPr>
        <w:t xml:space="preserve"> </w:t>
      </w:r>
      <w:r w:rsidR="00EE5A34" w:rsidRPr="00644ABC">
        <w:rPr>
          <w:rFonts w:eastAsia="Times New Roman"/>
          <w:u w:val="single"/>
          <w:lang w:eastAsia="ru-RU"/>
        </w:rPr>
        <w:t xml:space="preserve">. </w:t>
      </w:r>
    </w:p>
    <w:p w:rsidR="009D58A3" w:rsidRPr="00644ABC" w:rsidRDefault="009D58A3" w:rsidP="00CA65CC">
      <w:pPr>
        <w:spacing w:after="0" w:line="360" w:lineRule="auto"/>
        <w:rPr>
          <w:rFonts w:eastAsia="Times New Roman"/>
          <w:lang w:eastAsia="ru-RU"/>
        </w:rPr>
      </w:pPr>
      <w:r w:rsidRPr="00644ABC">
        <w:rPr>
          <w:rFonts w:eastAsia="Times New Roman"/>
          <w:lang w:eastAsia="ru-RU"/>
        </w:rPr>
        <w:t xml:space="preserve">пгт. Грибановский </w:t>
      </w:r>
    </w:p>
    <w:p w:rsidR="009D58A3" w:rsidRPr="00644ABC" w:rsidRDefault="009D58A3" w:rsidP="00CA65CC">
      <w:pPr>
        <w:spacing w:after="0" w:line="360" w:lineRule="auto"/>
        <w:ind w:right="4495"/>
        <w:jc w:val="both"/>
        <w:rPr>
          <w:rFonts w:eastAsia="Times New Roman"/>
          <w:lang w:eastAsia="ru-RU"/>
        </w:rPr>
      </w:pPr>
    </w:p>
    <w:p w:rsidR="00512EF2" w:rsidRPr="00644ABC" w:rsidRDefault="00512EF2" w:rsidP="00CA65CC">
      <w:pPr>
        <w:spacing w:after="0" w:line="360" w:lineRule="auto"/>
        <w:ind w:right="4495"/>
        <w:jc w:val="both"/>
        <w:rPr>
          <w:rFonts w:eastAsia="Times New Roman"/>
          <w:lang w:eastAsia="ru-RU"/>
        </w:rPr>
      </w:pPr>
    </w:p>
    <w:p w:rsidR="009D58A3" w:rsidRPr="00644ABC" w:rsidRDefault="00E37F77" w:rsidP="00512EF2">
      <w:pPr>
        <w:tabs>
          <w:tab w:val="left" w:pos="4820"/>
          <w:tab w:val="left" w:pos="4962"/>
        </w:tabs>
        <w:spacing w:after="0" w:line="360" w:lineRule="auto"/>
        <w:ind w:right="5103"/>
        <w:jc w:val="both"/>
        <w:rPr>
          <w:rFonts w:eastAsia="Times New Roman"/>
          <w:lang w:eastAsia="ru-RU"/>
        </w:rPr>
      </w:pPr>
      <w:r>
        <w:rPr>
          <w:rFonts w:eastAsia="Times New Roman"/>
          <w:lang w:eastAsia="ru-RU"/>
        </w:rPr>
        <w:t>О внесении  изменения</w:t>
      </w:r>
      <w:r w:rsidR="009D58A3" w:rsidRPr="00644ABC">
        <w:rPr>
          <w:rFonts w:eastAsia="Times New Roman"/>
          <w:lang w:eastAsia="ru-RU"/>
        </w:rPr>
        <w:t xml:space="preserve">  в</w:t>
      </w:r>
      <w:r>
        <w:rPr>
          <w:rFonts w:eastAsia="Times New Roman"/>
          <w:lang w:eastAsia="ru-RU"/>
        </w:rPr>
        <w:t xml:space="preserve"> административный регламент</w:t>
      </w:r>
      <w:r w:rsidR="009D58A3" w:rsidRPr="00644ABC">
        <w:rPr>
          <w:rFonts w:eastAsia="Times New Roman"/>
          <w:lang w:eastAsia="ru-RU"/>
        </w:rPr>
        <w:t xml:space="preserve"> администрации </w:t>
      </w:r>
      <w:r w:rsidR="002E6AAF" w:rsidRPr="00644ABC">
        <w:rPr>
          <w:rFonts w:eastAsia="Times New Roman"/>
          <w:lang w:eastAsia="ru-RU"/>
        </w:rPr>
        <w:t xml:space="preserve"> Грибановского  муниципального </w:t>
      </w:r>
      <w:r w:rsidR="009D58A3" w:rsidRPr="00644ABC">
        <w:rPr>
          <w:rFonts w:eastAsia="Times New Roman"/>
          <w:lang w:eastAsia="ru-RU"/>
        </w:rPr>
        <w:t xml:space="preserve">района  Воронежской  </w:t>
      </w:r>
      <w:r w:rsidR="00EE5A34" w:rsidRPr="00644ABC">
        <w:rPr>
          <w:rFonts w:eastAsia="Times New Roman"/>
          <w:lang w:eastAsia="ru-RU"/>
        </w:rPr>
        <w:t>области</w:t>
      </w:r>
      <w:r>
        <w:rPr>
          <w:rFonts w:eastAsia="Times New Roman"/>
          <w:lang w:eastAsia="ru-RU"/>
        </w:rPr>
        <w:t xml:space="preserve"> по предоставлению</w:t>
      </w:r>
      <w:r w:rsidR="00EE5A34" w:rsidRPr="00644ABC">
        <w:rPr>
          <w:rFonts w:eastAsia="Times New Roman"/>
          <w:lang w:eastAsia="ru-RU"/>
        </w:rPr>
        <w:t xml:space="preserve"> </w:t>
      </w:r>
      <w:r w:rsidR="002D1B9E" w:rsidRPr="00644ABC">
        <w:t>муниципальной услуги</w:t>
      </w:r>
      <w:r w:rsidR="002D1B9E" w:rsidRPr="00644ABC">
        <w:rPr>
          <w:rFonts w:eastAsia="Times New Roman"/>
          <w:lang w:eastAsia="ru-RU"/>
        </w:rPr>
        <w:t xml:space="preserve"> </w:t>
      </w:r>
      <w:r w:rsidR="00EE5A34" w:rsidRPr="00644ABC">
        <w:rPr>
          <w:rFonts w:eastAsia="Times New Roman"/>
          <w:lang w:eastAsia="ru-RU"/>
        </w:rPr>
        <w:t>«</w:t>
      </w:r>
      <w:r>
        <w:rPr>
          <w:rFonts w:eastAsia="Times New Roman"/>
          <w:lang w:eastAsia="ru-RU"/>
        </w:rPr>
        <w:t>Предоставление</w:t>
      </w:r>
      <w:r w:rsidR="002D1B9E" w:rsidRPr="00644ABC">
        <w:rPr>
          <w:rFonts w:eastAsia="Times New Roman"/>
          <w:lang w:eastAsia="ru-RU"/>
        </w:rPr>
        <w:t xml:space="preserve"> разрешения на строительство»</w:t>
      </w:r>
      <w:r w:rsidR="000606AA">
        <w:rPr>
          <w:rFonts w:eastAsia="Times New Roman"/>
          <w:lang w:eastAsia="ru-RU"/>
        </w:rPr>
        <w:t>, утвержденный</w:t>
      </w:r>
      <w:r>
        <w:rPr>
          <w:rFonts w:eastAsia="Times New Roman"/>
          <w:lang w:eastAsia="ru-RU"/>
        </w:rPr>
        <w:t xml:space="preserve"> постановлением</w:t>
      </w:r>
      <w:r w:rsidRPr="00E37F77">
        <w:rPr>
          <w:rFonts w:eastAsia="Times New Roman"/>
          <w:lang w:eastAsia="ru-RU"/>
        </w:rPr>
        <w:t xml:space="preserve"> </w:t>
      </w:r>
      <w:r w:rsidRPr="00644ABC">
        <w:rPr>
          <w:rFonts w:eastAsia="Times New Roman"/>
          <w:lang w:eastAsia="ru-RU"/>
        </w:rPr>
        <w:t>администрации  Грибановского  муниципального района  Воронежской  области</w:t>
      </w:r>
      <w:r w:rsidR="002D1B9E" w:rsidRPr="00644ABC">
        <w:rPr>
          <w:rFonts w:eastAsia="Times New Roman"/>
          <w:lang w:eastAsia="ru-RU"/>
        </w:rPr>
        <w:t xml:space="preserve"> </w:t>
      </w:r>
      <w:r w:rsidR="00EE5A34" w:rsidRPr="00644ABC">
        <w:rPr>
          <w:rFonts w:eastAsia="Times New Roman"/>
          <w:lang w:eastAsia="ru-RU"/>
        </w:rPr>
        <w:t>от 16.01.2013г. № 4</w:t>
      </w:r>
      <w:r w:rsidR="0091410B" w:rsidRPr="00644ABC">
        <w:rPr>
          <w:rFonts w:eastAsia="Times New Roman"/>
          <w:lang w:eastAsia="ru-RU"/>
        </w:rPr>
        <w:t xml:space="preserve"> </w:t>
      </w:r>
    </w:p>
    <w:p w:rsidR="002D1B9E" w:rsidRPr="00644ABC" w:rsidRDefault="002D1B9E" w:rsidP="00512EF2">
      <w:pPr>
        <w:pStyle w:val="2"/>
        <w:spacing w:line="360" w:lineRule="auto"/>
        <w:rPr>
          <w:rFonts w:ascii="Times New Roman" w:hAnsi="Times New Roman" w:cs="Times New Roman"/>
          <w:b w:val="0"/>
          <w:sz w:val="28"/>
        </w:rPr>
      </w:pPr>
    </w:p>
    <w:p w:rsidR="000606AA" w:rsidRDefault="009D58A3" w:rsidP="000606AA">
      <w:pPr>
        <w:spacing w:line="360" w:lineRule="auto"/>
        <w:ind w:right="142" w:firstLine="720"/>
        <w:jc w:val="both"/>
        <w:rPr>
          <w:rFonts w:eastAsia="Times New Roman"/>
          <w:lang w:eastAsia="ru-RU"/>
        </w:rPr>
      </w:pPr>
      <w:r w:rsidRPr="00644ABC">
        <w:rPr>
          <w:rFonts w:eastAsia="Times New Roman"/>
          <w:lang w:eastAsia="ru-RU"/>
        </w:rPr>
        <w:t>В целях  приведения  муниципального  правового  акта  в соответствие  с действующим  законодательством,  руководствуясь  Федеральным  законом  от 27.07.2010 №210-ФЗ «Об   организации  предоставления  государственных  и муниципальных  услуг», постановлением  администрации  Грибановского  муниципального  рай</w:t>
      </w:r>
      <w:r w:rsidR="00EE5A34" w:rsidRPr="00644ABC">
        <w:rPr>
          <w:rFonts w:eastAsia="Times New Roman"/>
          <w:lang w:eastAsia="ru-RU"/>
        </w:rPr>
        <w:t>она  Воронежской  области  от 22.04.2015г №27</w:t>
      </w:r>
      <w:r w:rsidRPr="00644ABC">
        <w:rPr>
          <w:rFonts w:eastAsia="Times New Roman"/>
          <w:lang w:eastAsia="ru-RU"/>
        </w:rPr>
        <w:t>9 «О порядке  разработки  и утверждения  административных  регламентов  предоставления  муниципальных  услуг</w:t>
      </w:r>
      <w:r w:rsidR="00EE5A34" w:rsidRPr="00644ABC">
        <w:rPr>
          <w:rFonts w:eastAsia="Times New Roman"/>
          <w:lang w:eastAsia="ru-RU"/>
        </w:rPr>
        <w:t xml:space="preserve"> на территории Грибановского </w:t>
      </w:r>
      <w:r w:rsidR="00EE5A34" w:rsidRPr="00644ABC">
        <w:rPr>
          <w:rFonts w:eastAsia="Times New Roman"/>
          <w:lang w:eastAsia="ru-RU"/>
        </w:rPr>
        <w:lastRenderedPageBreak/>
        <w:t>муниципального района Во</w:t>
      </w:r>
      <w:r w:rsidR="00E37F77">
        <w:rPr>
          <w:rFonts w:eastAsia="Times New Roman"/>
          <w:lang w:eastAsia="ru-RU"/>
        </w:rPr>
        <w:t xml:space="preserve">ронежской области», </w:t>
      </w:r>
      <w:r w:rsidR="00854234">
        <w:rPr>
          <w:rFonts w:eastAsia="Times New Roman"/>
          <w:lang w:eastAsia="ru-RU"/>
        </w:rPr>
        <w:t>постановлением П</w:t>
      </w:r>
      <w:r w:rsidR="003A3AA8">
        <w:rPr>
          <w:rFonts w:eastAsia="Times New Roman"/>
          <w:lang w:eastAsia="ru-RU"/>
        </w:rPr>
        <w:t>равительства</w:t>
      </w:r>
      <w:r w:rsidR="00854234">
        <w:rPr>
          <w:rFonts w:eastAsia="Times New Roman"/>
          <w:lang w:eastAsia="ru-RU"/>
        </w:rPr>
        <w:t xml:space="preserve"> Воронежской области от 17.10.2017 №792 «Об  установлении случаев, при которых направление документов для выдачи разрешения на строительство и разрешения   на   ввод объекта  в  эксплуатацию  на  территории Воронежской области  осуществляется  исключительно  в  электронной форме»</w:t>
      </w:r>
      <w:r w:rsidR="000606AA">
        <w:rPr>
          <w:rFonts w:eastAsia="Times New Roman"/>
          <w:lang w:eastAsia="ru-RU"/>
        </w:rPr>
        <w:t>,</w:t>
      </w:r>
      <w:r w:rsidR="00E37F77">
        <w:rPr>
          <w:rFonts w:eastAsia="Times New Roman"/>
          <w:lang w:eastAsia="ru-RU"/>
        </w:rPr>
        <w:t xml:space="preserve"> </w:t>
      </w:r>
      <w:r w:rsidR="007A3EA6" w:rsidRPr="00644ABC">
        <w:rPr>
          <w:rFonts w:eastAsia="Times New Roman"/>
          <w:lang w:eastAsia="ru-RU"/>
        </w:rPr>
        <w:t>администрация Грибановского муниципального района Воронежской области</w:t>
      </w:r>
      <w:r w:rsidR="007A3EA6" w:rsidRPr="00644ABC">
        <w:rPr>
          <w:rFonts w:eastAsia="Times New Roman"/>
          <w:b/>
          <w:lang w:eastAsia="ru-RU"/>
        </w:rPr>
        <w:t xml:space="preserve"> </w:t>
      </w:r>
      <w:r w:rsidR="005E41D7" w:rsidRPr="00644ABC">
        <w:rPr>
          <w:rFonts w:eastAsia="Times New Roman"/>
          <w:b/>
          <w:lang w:eastAsia="ru-RU"/>
        </w:rPr>
        <w:t>п</w:t>
      </w:r>
      <w:r w:rsidR="008B2ACF">
        <w:rPr>
          <w:rFonts w:eastAsia="Times New Roman"/>
          <w:b/>
          <w:lang w:eastAsia="ru-RU"/>
        </w:rPr>
        <w:t xml:space="preserve"> </w:t>
      </w:r>
      <w:r w:rsidR="005E41D7" w:rsidRPr="00644ABC">
        <w:rPr>
          <w:rFonts w:eastAsia="Times New Roman"/>
          <w:b/>
          <w:lang w:eastAsia="ru-RU"/>
        </w:rPr>
        <w:t>о</w:t>
      </w:r>
      <w:r w:rsidR="008B2ACF">
        <w:rPr>
          <w:rFonts w:eastAsia="Times New Roman"/>
          <w:b/>
          <w:lang w:eastAsia="ru-RU"/>
        </w:rPr>
        <w:t xml:space="preserve"> </w:t>
      </w:r>
      <w:r w:rsidR="005E41D7" w:rsidRPr="00644ABC">
        <w:rPr>
          <w:rFonts w:eastAsia="Times New Roman"/>
          <w:b/>
          <w:lang w:eastAsia="ru-RU"/>
        </w:rPr>
        <w:t>с</w:t>
      </w:r>
      <w:r w:rsidR="008B2ACF">
        <w:rPr>
          <w:rFonts w:eastAsia="Times New Roman"/>
          <w:b/>
          <w:lang w:eastAsia="ru-RU"/>
        </w:rPr>
        <w:t xml:space="preserve"> </w:t>
      </w:r>
      <w:r w:rsidR="005E41D7" w:rsidRPr="00644ABC">
        <w:rPr>
          <w:rFonts w:eastAsia="Times New Roman"/>
          <w:b/>
          <w:lang w:eastAsia="ru-RU"/>
        </w:rPr>
        <w:t>т</w:t>
      </w:r>
      <w:r w:rsidR="008B2ACF">
        <w:rPr>
          <w:rFonts w:eastAsia="Times New Roman"/>
          <w:b/>
          <w:lang w:eastAsia="ru-RU"/>
        </w:rPr>
        <w:t xml:space="preserve"> </w:t>
      </w:r>
      <w:r w:rsidR="005E41D7" w:rsidRPr="00644ABC">
        <w:rPr>
          <w:rFonts w:eastAsia="Times New Roman"/>
          <w:b/>
          <w:lang w:eastAsia="ru-RU"/>
        </w:rPr>
        <w:t>а</w:t>
      </w:r>
      <w:r w:rsidR="008B2ACF">
        <w:rPr>
          <w:rFonts w:eastAsia="Times New Roman"/>
          <w:b/>
          <w:lang w:eastAsia="ru-RU"/>
        </w:rPr>
        <w:t xml:space="preserve"> </w:t>
      </w:r>
      <w:r w:rsidR="005E41D7" w:rsidRPr="00644ABC">
        <w:rPr>
          <w:rFonts w:eastAsia="Times New Roman"/>
          <w:b/>
          <w:lang w:eastAsia="ru-RU"/>
        </w:rPr>
        <w:t>н</w:t>
      </w:r>
      <w:r w:rsidR="008B2ACF">
        <w:rPr>
          <w:rFonts w:eastAsia="Times New Roman"/>
          <w:b/>
          <w:lang w:eastAsia="ru-RU"/>
        </w:rPr>
        <w:t xml:space="preserve"> </w:t>
      </w:r>
      <w:r w:rsidR="005E41D7" w:rsidRPr="00644ABC">
        <w:rPr>
          <w:rFonts w:eastAsia="Times New Roman"/>
          <w:b/>
          <w:lang w:eastAsia="ru-RU"/>
        </w:rPr>
        <w:t>о</w:t>
      </w:r>
      <w:r w:rsidR="008B2ACF">
        <w:rPr>
          <w:rFonts w:eastAsia="Times New Roman"/>
          <w:b/>
          <w:lang w:eastAsia="ru-RU"/>
        </w:rPr>
        <w:t xml:space="preserve"> </w:t>
      </w:r>
      <w:r w:rsidR="005E41D7" w:rsidRPr="00644ABC">
        <w:rPr>
          <w:rFonts w:eastAsia="Times New Roman"/>
          <w:b/>
          <w:lang w:eastAsia="ru-RU"/>
        </w:rPr>
        <w:t>в</w:t>
      </w:r>
      <w:r w:rsidR="008B2ACF">
        <w:rPr>
          <w:rFonts w:eastAsia="Times New Roman"/>
          <w:b/>
          <w:lang w:eastAsia="ru-RU"/>
        </w:rPr>
        <w:t xml:space="preserve"> </w:t>
      </w:r>
      <w:r w:rsidR="005E41D7" w:rsidRPr="00644ABC">
        <w:rPr>
          <w:rFonts w:eastAsia="Times New Roman"/>
          <w:b/>
          <w:lang w:eastAsia="ru-RU"/>
        </w:rPr>
        <w:t>л</w:t>
      </w:r>
      <w:r w:rsidR="008B2ACF">
        <w:rPr>
          <w:rFonts w:eastAsia="Times New Roman"/>
          <w:b/>
          <w:lang w:eastAsia="ru-RU"/>
        </w:rPr>
        <w:t xml:space="preserve"> </w:t>
      </w:r>
      <w:r w:rsidR="005E41D7" w:rsidRPr="00644ABC">
        <w:rPr>
          <w:rFonts w:eastAsia="Times New Roman"/>
          <w:b/>
          <w:lang w:eastAsia="ru-RU"/>
        </w:rPr>
        <w:t>я</w:t>
      </w:r>
      <w:r w:rsidR="008B2ACF">
        <w:rPr>
          <w:rFonts w:eastAsia="Times New Roman"/>
          <w:b/>
          <w:lang w:eastAsia="ru-RU"/>
        </w:rPr>
        <w:t xml:space="preserve"> </w:t>
      </w:r>
      <w:r w:rsidR="005E41D7" w:rsidRPr="00644ABC">
        <w:rPr>
          <w:rFonts w:eastAsia="Times New Roman"/>
          <w:b/>
          <w:lang w:eastAsia="ru-RU"/>
        </w:rPr>
        <w:t>е</w:t>
      </w:r>
      <w:r w:rsidR="008B2ACF">
        <w:rPr>
          <w:rFonts w:eastAsia="Times New Roman"/>
          <w:b/>
          <w:lang w:eastAsia="ru-RU"/>
        </w:rPr>
        <w:t xml:space="preserve"> </w:t>
      </w:r>
      <w:r w:rsidR="005E41D7" w:rsidRPr="00644ABC">
        <w:rPr>
          <w:rFonts w:eastAsia="Times New Roman"/>
          <w:b/>
          <w:lang w:eastAsia="ru-RU"/>
        </w:rPr>
        <w:t>т</w:t>
      </w:r>
      <w:r w:rsidR="007849B1" w:rsidRPr="00644ABC">
        <w:rPr>
          <w:rFonts w:eastAsia="Times New Roman"/>
          <w:b/>
          <w:lang w:eastAsia="ru-RU"/>
        </w:rPr>
        <w:t>:</w:t>
      </w:r>
    </w:p>
    <w:p w:rsidR="008B2ACF" w:rsidRDefault="000606AA" w:rsidP="000606AA">
      <w:pPr>
        <w:tabs>
          <w:tab w:val="left" w:pos="1418"/>
        </w:tabs>
        <w:spacing w:line="360" w:lineRule="auto"/>
        <w:ind w:right="142" w:firstLine="720"/>
        <w:jc w:val="both"/>
        <w:rPr>
          <w:rFonts w:eastAsia="Times New Roman"/>
          <w:lang w:eastAsia="ru-RU"/>
        </w:rPr>
      </w:pPr>
      <w:r>
        <w:rPr>
          <w:rFonts w:eastAsia="Times New Roman"/>
          <w:lang w:eastAsia="ru-RU"/>
        </w:rPr>
        <w:t xml:space="preserve">1.  </w:t>
      </w:r>
      <w:r w:rsidR="008B2ACF">
        <w:rPr>
          <w:rFonts w:eastAsia="Times New Roman"/>
          <w:lang w:eastAsia="ru-RU"/>
        </w:rPr>
        <w:t xml:space="preserve">Внести в </w:t>
      </w:r>
      <w:r>
        <w:rPr>
          <w:rFonts w:eastAsia="Times New Roman"/>
          <w:lang w:eastAsia="ru-RU"/>
        </w:rPr>
        <w:t>административный регламент</w:t>
      </w:r>
      <w:r w:rsidR="008B2ACF">
        <w:rPr>
          <w:rFonts w:eastAsia="Times New Roman"/>
          <w:lang w:eastAsia="ru-RU"/>
        </w:rPr>
        <w:t xml:space="preserve"> </w:t>
      </w:r>
      <w:r w:rsidRPr="00644ABC">
        <w:rPr>
          <w:rFonts w:eastAsia="Times New Roman"/>
          <w:lang w:eastAsia="ru-RU"/>
        </w:rPr>
        <w:t>администрации  Грибановского  муниципального района  Воронежской  области</w:t>
      </w:r>
      <w:r>
        <w:rPr>
          <w:rFonts w:eastAsia="Times New Roman"/>
          <w:lang w:eastAsia="ru-RU"/>
        </w:rPr>
        <w:t xml:space="preserve"> по предоставлению</w:t>
      </w:r>
      <w:r w:rsidRPr="00644ABC">
        <w:rPr>
          <w:rFonts w:eastAsia="Times New Roman"/>
          <w:lang w:eastAsia="ru-RU"/>
        </w:rPr>
        <w:t xml:space="preserve"> </w:t>
      </w:r>
      <w:r w:rsidRPr="00644ABC">
        <w:t>муниципальной услуги</w:t>
      </w:r>
      <w:r w:rsidRPr="00644ABC">
        <w:rPr>
          <w:rFonts w:eastAsia="Times New Roman"/>
          <w:lang w:eastAsia="ru-RU"/>
        </w:rPr>
        <w:t xml:space="preserve"> «</w:t>
      </w:r>
      <w:r>
        <w:rPr>
          <w:rFonts w:eastAsia="Times New Roman"/>
          <w:lang w:eastAsia="ru-RU"/>
        </w:rPr>
        <w:t>Предоставление</w:t>
      </w:r>
      <w:r w:rsidRPr="00644ABC">
        <w:rPr>
          <w:rFonts w:eastAsia="Times New Roman"/>
          <w:lang w:eastAsia="ru-RU"/>
        </w:rPr>
        <w:t xml:space="preserve"> разрешения на строительство»</w:t>
      </w:r>
      <w:r>
        <w:rPr>
          <w:rFonts w:eastAsia="Times New Roman"/>
          <w:lang w:eastAsia="ru-RU"/>
        </w:rPr>
        <w:t>, утвержденный постановлением</w:t>
      </w:r>
      <w:r w:rsidRPr="00E37F77">
        <w:rPr>
          <w:rFonts w:eastAsia="Times New Roman"/>
          <w:lang w:eastAsia="ru-RU"/>
        </w:rPr>
        <w:t xml:space="preserve"> </w:t>
      </w:r>
      <w:r w:rsidRPr="00644ABC">
        <w:rPr>
          <w:rFonts w:eastAsia="Times New Roman"/>
          <w:lang w:eastAsia="ru-RU"/>
        </w:rPr>
        <w:t>администрации  Грибановского  муниципального района  Воронежской  области от 16.01.2013г. № 4</w:t>
      </w:r>
      <w:r>
        <w:rPr>
          <w:rFonts w:eastAsia="Times New Roman"/>
          <w:lang w:eastAsia="ru-RU"/>
        </w:rPr>
        <w:t xml:space="preserve"> следующее изменение</w:t>
      </w:r>
      <w:r w:rsidR="008B2ACF">
        <w:rPr>
          <w:rFonts w:eastAsia="Times New Roman"/>
          <w:lang w:eastAsia="ru-RU"/>
        </w:rPr>
        <w:t>:</w:t>
      </w:r>
    </w:p>
    <w:p w:rsidR="00695B74" w:rsidRPr="00854234" w:rsidRDefault="005C10E1" w:rsidP="00854234">
      <w:pPr>
        <w:autoSpaceDE w:val="0"/>
        <w:autoSpaceDN w:val="0"/>
        <w:adjustRightInd w:val="0"/>
        <w:spacing w:after="0" w:line="360" w:lineRule="auto"/>
        <w:ind w:right="142" w:firstLine="708"/>
        <w:jc w:val="both"/>
        <w:outlineLvl w:val="2"/>
        <w:rPr>
          <w:rFonts w:eastAsia="Times New Roman"/>
          <w:lang w:eastAsia="ru-RU"/>
        </w:rPr>
      </w:pPr>
      <w:r w:rsidRPr="00644ABC">
        <w:rPr>
          <w:rFonts w:eastAsia="Times New Roman"/>
          <w:lang w:eastAsia="ru-RU"/>
        </w:rPr>
        <w:t xml:space="preserve">1.1 </w:t>
      </w:r>
      <w:r w:rsidR="000606AA">
        <w:t>П</w:t>
      </w:r>
      <w:r w:rsidR="00C42EE3">
        <w:t>одп</w:t>
      </w:r>
      <w:r w:rsidR="000606AA">
        <w:t>ункт 2.6.</w:t>
      </w:r>
      <w:r w:rsidR="00C42EE3">
        <w:t>1. пункта 2.6.</w:t>
      </w:r>
      <w:r w:rsidR="00695B74" w:rsidRPr="00644ABC">
        <w:t xml:space="preserve"> </w:t>
      </w:r>
      <w:r w:rsidR="000606AA">
        <w:t xml:space="preserve">регламента </w:t>
      </w:r>
      <w:r w:rsidR="00695B74" w:rsidRPr="00644ABC">
        <w:t xml:space="preserve"> </w:t>
      </w:r>
      <w:r w:rsidR="00854234">
        <w:t xml:space="preserve">дополнить </w:t>
      </w:r>
      <w:r w:rsidR="000606AA">
        <w:t>частью следующего содержания</w:t>
      </w:r>
      <w:r w:rsidR="00854234">
        <w:t>:</w:t>
      </w:r>
      <w:r w:rsidR="00695B74" w:rsidRPr="00644ABC">
        <w:t xml:space="preserve"> </w:t>
      </w:r>
      <w:r w:rsidR="00854234">
        <w:t>«</w:t>
      </w:r>
      <w:r w:rsidR="00854234" w:rsidRPr="00854234">
        <w:t xml:space="preserve">Заявитель </w:t>
      </w:r>
      <w:r w:rsidR="00854234">
        <w:t>предоставляет</w:t>
      </w:r>
      <w:r w:rsidR="00854234" w:rsidRPr="00854234">
        <w:t xml:space="preserve"> док</w:t>
      </w:r>
      <w:r w:rsidR="00984DC3">
        <w:t>ументы, указанные в пункте 2.6.1</w:t>
      </w:r>
      <w:r w:rsidR="00854234" w:rsidRPr="00854234">
        <w:t xml:space="preserve">. настоящего административного регламента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w:t>
      </w:r>
      <w:r w:rsidR="00854234">
        <w:t>были направлены</w:t>
      </w:r>
      <w:r w:rsidR="00854234" w:rsidRPr="00854234">
        <w:t xml:space="preserve"> в электронной форме, за исключением случаев выдачи разрешения на строительство автомобильных дорог общего пользования регионального или межмуниципаль</w:t>
      </w:r>
      <w:r w:rsidR="00854234">
        <w:t>ного, а также местного значения»</w:t>
      </w:r>
    </w:p>
    <w:p w:rsidR="009D58A3" w:rsidRPr="00644ABC" w:rsidRDefault="00854234" w:rsidP="00BB4EA4">
      <w:pPr>
        <w:spacing w:after="0" w:line="360" w:lineRule="auto"/>
        <w:ind w:right="142" w:firstLine="720"/>
        <w:jc w:val="both"/>
      </w:pPr>
      <w:r>
        <w:rPr>
          <w:rFonts w:eastAsia="Times New Roman"/>
          <w:lang w:eastAsia="ru-RU"/>
        </w:rPr>
        <w:t>2</w:t>
      </w:r>
      <w:r w:rsidR="009D58A3" w:rsidRPr="00644ABC">
        <w:rPr>
          <w:rFonts w:eastAsia="Times New Roman"/>
          <w:lang w:eastAsia="ru-RU"/>
        </w:rPr>
        <w:t>.</w:t>
      </w:r>
      <w:r w:rsidR="00116AB9" w:rsidRPr="00644ABC">
        <w:rPr>
          <w:rFonts w:eastAsia="Times New Roman"/>
          <w:lang w:eastAsia="ru-RU"/>
        </w:rPr>
        <w:t xml:space="preserve"> </w:t>
      </w:r>
      <w:r w:rsidR="009D58A3" w:rsidRPr="00644ABC">
        <w:rPr>
          <w:rFonts w:eastAsia="Times New Roman"/>
          <w:lang w:eastAsia="ru-RU"/>
        </w:rPr>
        <w:t xml:space="preserve">Контроль  </w:t>
      </w:r>
      <w:r w:rsidR="003A3AA8">
        <w:rPr>
          <w:rFonts w:eastAsia="Times New Roman"/>
          <w:lang w:eastAsia="ru-RU"/>
        </w:rPr>
        <w:t>исполнения</w:t>
      </w:r>
      <w:r w:rsidR="009D58A3" w:rsidRPr="00644ABC">
        <w:rPr>
          <w:rFonts w:eastAsia="Times New Roman"/>
          <w:lang w:eastAsia="ru-RU"/>
        </w:rPr>
        <w:t xml:space="preserve">  настоящего  постановления  </w:t>
      </w:r>
      <w:r w:rsidR="003A3AA8">
        <w:rPr>
          <w:rFonts w:eastAsia="Times New Roman"/>
          <w:lang w:eastAsia="ru-RU"/>
        </w:rPr>
        <w:t>оставляю за собой.</w:t>
      </w:r>
    </w:p>
    <w:p w:rsidR="002E6AAF" w:rsidRDefault="002E6AAF" w:rsidP="00BB4EA4">
      <w:pPr>
        <w:spacing w:after="0" w:line="240" w:lineRule="auto"/>
        <w:ind w:right="142"/>
        <w:rPr>
          <w:rFonts w:eastAsia="Times New Roman"/>
          <w:lang w:eastAsia="ru-RU"/>
        </w:rPr>
      </w:pPr>
    </w:p>
    <w:p w:rsidR="003A3AA8" w:rsidRPr="00644ABC" w:rsidRDefault="003A3AA8" w:rsidP="00BB4EA4">
      <w:pPr>
        <w:spacing w:after="0" w:line="240" w:lineRule="auto"/>
        <w:ind w:right="142"/>
        <w:rPr>
          <w:rFonts w:eastAsia="Times New Roman"/>
          <w:lang w:eastAsia="ru-RU"/>
        </w:rPr>
      </w:pPr>
    </w:p>
    <w:p w:rsidR="002E6AAF" w:rsidRPr="00644ABC" w:rsidRDefault="002E6AAF" w:rsidP="00BB4EA4">
      <w:pPr>
        <w:spacing w:after="0" w:line="240" w:lineRule="auto"/>
        <w:ind w:right="142"/>
        <w:rPr>
          <w:rFonts w:eastAsia="Times New Roman"/>
          <w:lang w:eastAsia="ru-RU"/>
        </w:rPr>
      </w:pPr>
    </w:p>
    <w:p w:rsidR="009D58A3" w:rsidRPr="00644ABC" w:rsidRDefault="002B2998" w:rsidP="00BB4EA4">
      <w:pPr>
        <w:spacing w:after="0" w:line="360" w:lineRule="auto"/>
        <w:ind w:right="142"/>
        <w:rPr>
          <w:rFonts w:eastAsia="Times New Roman"/>
          <w:lang w:eastAsia="ru-RU"/>
        </w:rPr>
      </w:pPr>
      <w:r>
        <w:rPr>
          <w:rFonts w:eastAsia="Times New Roman"/>
          <w:lang w:eastAsia="ru-RU"/>
        </w:rPr>
        <w:t>И.о. г</w:t>
      </w:r>
      <w:r w:rsidR="00CA65CC" w:rsidRPr="00644ABC">
        <w:rPr>
          <w:rFonts w:eastAsia="Times New Roman"/>
          <w:lang w:eastAsia="ru-RU"/>
        </w:rPr>
        <w:t>лав</w:t>
      </w:r>
      <w:r>
        <w:rPr>
          <w:rFonts w:eastAsia="Times New Roman"/>
          <w:lang w:eastAsia="ru-RU"/>
        </w:rPr>
        <w:t>ы</w:t>
      </w:r>
      <w:r w:rsidR="009D58A3" w:rsidRPr="00644ABC">
        <w:rPr>
          <w:rFonts w:eastAsia="Times New Roman"/>
          <w:lang w:eastAsia="ru-RU"/>
        </w:rPr>
        <w:t xml:space="preserve">     администрации</w:t>
      </w:r>
    </w:p>
    <w:p w:rsidR="00EC6621" w:rsidRPr="00644ABC" w:rsidRDefault="00CA65CC" w:rsidP="000606AA">
      <w:pPr>
        <w:spacing w:line="360" w:lineRule="auto"/>
        <w:ind w:right="142"/>
        <w:rPr>
          <w:rFonts w:eastAsia="Times New Roman"/>
          <w:lang w:eastAsia="ru-RU"/>
        </w:rPr>
      </w:pPr>
      <w:r w:rsidRPr="00644ABC">
        <w:rPr>
          <w:rFonts w:eastAsia="Times New Roman"/>
          <w:lang w:eastAsia="ru-RU"/>
        </w:rPr>
        <w:t xml:space="preserve">Грибановского </w:t>
      </w:r>
      <w:r w:rsidR="009D58A3" w:rsidRPr="00644ABC">
        <w:rPr>
          <w:rFonts w:eastAsia="Times New Roman"/>
          <w:lang w:eastAsia="ru-RU"/>
        </w:rPr>
        <w:t xml:space="preserve">муниципального района      </w:t>
      </w:r>
      <w:r w:rsidRPr="00644ABC">
        <w:rPr>
          <w:rFonts w:eastAsia="Times New Roman"/>
          <w:lang w:eastAsia="ru-RU"/>
        </w:rPr>
        <w:t xml:space="preserve">                                 </w:t>
      </w:r>
      <w:r w:rsidR="009D58A3" w:rsidRPr="00644ABC">
        <w:rPr>
          <w:rFonts w:eastAsia="Times New Roman"/>
          <w:lang w:eastAsia="ru-RU"/>
        </w:rPr>
        <w:t xml:space="preserve">     </w:t>
      </w:r>
      <w:r w:rsidR="002B2998">
        <w:rPr>
          <w:rFonts w:eastAsia="Times New Roman"/>
          <w:lang w:eastAsia="ru-RU"/>
        </w:rPr>
        <w:t>Д.А. Шевела</w:t>
      </w:r>
    </w:p>
    <w:p w:rsidR="00EC6621" w:rsidRPr="00644ABC" w:rsidRDefault="00EC6621" w:rsidP="000606AA">
      <w:pPr>
        <w:autoSpaceDE w:val="0"/>
        <w:autoSpaceDN w:val="0"/>
        <w:adjustRightInd w:val="0"/>
        <w:spacing w:after="0" w:line="240" w:lineRule="auto"/>
        <w:ind w:firstLine="5245"/>
        <w:jc w:val="center"/>
        <w:rPr>
          <w:rFonts w:eastAsia="Times New Roman"/>
          <w:lang w:eastAsia="ru-RU"/>
        </w:rPr>
      </w:pPr>
      <w:r w:rsidRPr="00644ABC">
        <w:rPr>
          <w:rFonts w:eastAsia="Times New Roman"/>
          <w:lang w:eastAsia="ru-RU"/>
        </w:rPr>
        <w:t>Приложение</w:t>
      </w:r>
    </w:p>
    <w:p w:rsidR="00EC6621" w:rsidRPr="00644ABC" w:rsidRDefault="00EC6621" w:rsidP="000606AA">
      <w:pPr>
        <w:autoSpaceDE w:val="0"/>
        <w:autoSpaceDN w:val="0"/>
        <w:adjustRightInd w:val="0"/>
        <w:spacing w:after="0" w:line="240" w:lineRule="auto"/>
        <w:ind w:firstLine="5245"/>
        <w:jc w:val="center"/>
        <w:rPr>
          <w:rFonts w:eastAsia="Times New Roman"/>
          <w:lang w:eastAsia="ru-RU"/>
        </w:rPr>
      </w:pPr>
      <w:r w:rsidRPr="00644ABC">
        <w:rPr>
          <w:rFonts w:eastAsia="Times New Roman"/>
          <w:lang w:eastAsia="ru-RU"/>
        </w:rPr>
        <w:t>к постановлению администрации</w:t>
      </w:r>
    </w:p>
    <w:p w:rsidR="00B0494E" w:rsidRDefault="00EC6621" w:rsidP="000606AA">
      <w:pPr>
        <w:autoSpaceDE w:val="0"/>
        <w:autoSpaceDN w:val="0"/>
        <w:adjustRightInd w:val="0"/>
        <w:spacing w:after="0" w:line="240" w:lineRule="auto"/>
        <w:ind w:firstLine="5245"/>
        <w:jc w:val="center"/>
        <w:rPr>
          <w:rFonts w:eastAsia="Times New Roman"/>
          <w:lang w:eastAsia="ru-RU"/>
        </w:rPr>
      </w:pPr>
      <w:r w:rsidRPr="00644ABC">
        <w:rPr>
          <w:rFonts w:eastAsia="Times New Roman"/>
          <w:lang w:eastAsia="ru-RU"/>
        </w:rPr>
        <w:t xml:space="preserve">Грибановского муниципального </w:t>
      </w:r>
    </w:p>
    <w:p w:rsidR="00EC6621" w:rsidRPr="00644ABC" w:rsidRDefault="00EC6621" w:rsidP="000606AA">
      <w:pPr>
        <w:autoSpaceDE w:val="0"/>
        <w:autoSpaceDN w:val="0"/>
        <w:adjustRightInd w:val="0"/>
        <w:spacing w:after="0" w:line="240" w:lineRule="auto"/>
        <w:ind w:firstLine="5245"/>
        <w:jc w:val="center"/>
        <w:rPr>
          <w:rFonts w:eastAsia="Times New Roman"/>
          <w:lang w:eastAsia="ru-RU"/>
        </w:rPr>
      </w:pPr>
      <w:r w:rsidRPr="00644ABC">
        <w:rPr>
          <w:rFonts w:eastAsia="Times New Roman"/>
          <w:lang w:eastAsia="ru-RU"/>
        </w:rPr>
        <w:t>района</w:t>
      </w:r>
      <w:r w:rsidR="00B0494E">
        <w:rPr>
          <w:rFonts w:eastAsia="Times New Roman"/>
          <w:lang w:eastAsia="ru-RU"/>
        </w:rPr>
        <w:t xml:space="preserve"> </w:t>
      </w:r>
      <w:r w:rsidRPr="00644ABC">
        <w:rPr>
          <w:rFonts w:eastAsia="Times New Roman"/>
          <w:lang w:eastAsia="ru-RU"/>
        </w:rPr>
        <w:t>Воронежской области</w:t>
      </w:r>
    </w:p>
    <w:p w:rsidR="00EC6621" w:rsidRPr="00EF0C5E" w:rsidRDefault="00EC6621" w:rsidP="000606AA">
      <w:pPr>
        <w:autoSpaceDE w:val="0"/>
        <w:autoSpaceDN w:val="0"/>
        <w:adjustRightInd w:val="0"/>
        <w:spacing w:after="0" w:line="240" w:lineRule="auto"/>
        <w:ind w:firstLine="5245"/>
        <w:jc w:val="center"/>
        <w:rPr>
          <w:rFonts w:eastAsia="Times New Roman"/>
          <w:u w:val="single"/>
          <w:lang w:eastAsia="ru-RU"/>
        </w:rPr>
      </w:pPr>
      <w:r w:rsidRPr="00EF0C5E">
        <w:rPr>
          <w:rFonts w:eastAsia="Times New Roman"/>
          <w:u w:val="single"/>
          <w:lang w:eastAsia="ru-RU"/>
        </w:rPr>
        <w:t>от</w:t>
      </w:r>
      <w:r w:rsidR="00B0494E" w:rsidRPr="00EF0C5E">
        <w:rPr>
          <w:rFonts w:eastAsia="Times New Roman"/>
          <w:u w:val="single"/>
          <w:lang w:eastAsia="ru-RU"/>
        </w:rPr>
        <w:t xml:space="preserve"> </w:t>
      </w:r>
      <w:r w:rsidR="00EF0C5E" w:rsidRPr="00EF0C5E">
        <w:rPr>
          <w:rFonts w:eastAsia="Times New Roman"/>
          <w:u w:val="single"/>
          <w:lang w:eastAsia="ru-RU"/>
        </w:rPr>
        <w:t>01</w:t>
      </w:r>
      <w:r w:rsidR="00EF0C5E">
        <w:rPr>
          <w:rFonts w:eastAsia="Times New Roman"/>
          <w:u w:val="single"/>
          <w:lang w:eastAsia="ru-RU"/>
        </w:rPr>
        <w:t>.12.2017. № 633.</w:t>
      </w:r>
    </w:p>
    <w:p w:rsidR="00B0494E" w:rsidRDefault="00B0494E" w:rsidP="000606AA">
      <w:pPr>
        <w:autoSpaceDE w:val="0"/>
        <w:autoSpaceDN w:val="0"/>
        <w:adjustRightInd w:val="0"/>
        <w:spacing w:after="0" w:line="240" w:lineRule="auto"/>
        <w:jc w:val="right"/>
        <w:rPr>
          <w:rFonts w:eastAsia="Times New Roman"/>
          <w:lang w:eastAsia="ru-RU"/>
        </w:rPr>
      </w:pPr>
    </w:p>
    <w:p w:rsidR="00B0494E" w:rsidRPr="00644ABC" w:rsidRDefault="00B0494E" w:rsidP="000606AA">
      <w:pPr>
        <w:autoSpaceDE w:val="0"/>
        <w:autoSpaceDN w:val="0"/>
        <w:adjustRightInd w:val="0"/>
        <w:spacing w:after="0" w:line="240" w:lineRule="auto"/>
        <w:jc w:val="right"/>
      </w:pPr>
    </w:p>
    <w:p w:rsidR="00EC6621" w:rsidRPr="00644ABC" w:rsidRDefault="00EC6621" w:rsidP="000606AA">
      <w:pPr>
        <w:spacing w:after="0" w:line="240" w:lineRule="auto"/>
        <w:jc w:val="center"/>
        <w:rPr>
          <w:b/>
          <w:bCs/>
        </w:rPr>
      </w:pPr>
      <w:bookmarkStart w:id="1" w:name="Par50"/>
      <w:bookmarkEnd w:id="1"/>
      <w:r w:rsidRPr="00644ABC">
        <w:rPr>
          <w:b/>
          <w:bCs/>
        </w:rPr>
        <w:t xml:space="preserve">АДМИНИСТРАТИВНЫЙ РЕГЛАМЕНТ </w:t>
      </w:r>
    </w:p>
    <w:p w:rsidR="00EC6621" w:rsidRPr="00644ABC" w:rsidRDefault="00EC6621" w:rsidP="000606AA">
      <w:pPr>
        <w:spacing w:after="0" w:line="240" w:lineRule="auto"/>
        <w:jc w:val="center"/>
        <w:rPr>
          <w:b/>
          <w:bCs/>
        </w:rPr>
      </w:pPr>
      <w:r w:rsidRPr="00644ABC">
        <w:rPr>
          <w:b/>
          <w:bCs/>
        </w:rPr>
        <w:t>АДМИНИСТРАЦИИ ГРИБАНОВСКОГО  МУНИЦИПАЛЬНОГО РАЙОНА  ВОРОНЕЖСКОЙ ОБЛАСТИ ПО ПРЕДОСТАВЛЕНИЮ МУНИЦИПАЛЬНОЙ УСЛУГИ                                                                                                  "ПРЕДОСТАВЛЕНИЕ РАЗРЕШЕНИЯ НА СТРОИТЕЛЬСТВО"</w:t>
      </w:r>
    </w:p>
    <w:p w:rsidR="00EC6621" w:rsidRPr="00644ABC" w:rsidRDefault="00EC6621" w:rsidP="000606AA">
      <w:pPr>
        <w:widowControl w:val="0"/>
        <w:autoSpaceDE w:val="0"/>
        <w:autoSpaceDN w:val="0"/>
        <w:adjustRightInd w:val="0"/>
        <w:spacing w:after="0" w:line="240" w:lineRule="auto"/>
        <w:jc w:val="center"/>
        <w:rPr>
          <w:b/>
          <w:bCs/>
          <w:sz w:val="20"/>
          <w:szCs w:val="20"/>
        </w:rPr>
      </w:pPr>
    </w:p>
    <w:p w:rsidR="00EC6621" w:rsidRPr="00644ABC" w:rsidRDefault="00EC6621" w:rsidP="000606AA">
      <w:pPr>
        <w:widowControl w:val="0"/>
        <w:autoSpaceDE w:val="0"/>
        <w:autoSpaceDN w:val="0"/>
        <w:adjustRightInd w:val="0"/>
        <w:spacing w:after="0" w:line="240" w:lineRule="auto"/>
        <w:jc w:val="center"/>
        <w:outlineLvl w:val="1"/>
        <w:rPr>
          <w:b/>
          <w:bCs/>
        </w:rPr>
      </w:pPr>
      <w:r w:rsidRPr="00644ABC">
        <w:rPr>
          <w:b/>
          <w:bCs/>
        </w:rPr>
        <w:t>1. Общие положения</w:t>
      </w:r>
    </w:p>
    <w:p w:rsidR="00EC6621" w:rsidRPr="00644ABC" w:rsidRDefault="00EC6621" w:rsidP="000606AA">
      <w:pPr>
        <w:widowControl w:val="0"/>
        <w:autoSpaceDE w:val="0"/>
        <w:autoSpaceDN w:val="0"/>
        <w:adjustRightInd w:val="0"/>
        <w:spacing w:after="0" w:line="240" w:lineRule="auto"/>
        <w:ind w:firstLine="540"/>
        <w:jc w:val="both"/>
        <w:rPr>
          <w:sz w:val="20"/>
          <w:szCs w:val="20"/>
        </w:rPr>
      </w:pPr>
    </w:p>
    <w:p w:rsidR="00EC6621" w:rsidRPr="00644ABC" w:rsidRDefault="00EC6621" w:rsidP="000606AA">
      <w:pPr>
        <w:numPr>
          <w:ilvl w:val="1"/>
          <w:numId w:val="1"/>
        </w:numPr>
        <w:tabs>
          <w:tab w:val="num" w:pos="0"/>
          <w:tab w:val="left" w:pos="1440"/>
          <w:tab w:val="left" w:pos="1560"/>
        </w:tabs>
        <w:spacing w:after="0" w:line="240" w:lineRule="auto"/>
        <w:ind w:left="0" w:firstLine="720"/>
        <w:jc w:val="both"/>
      </w:pPr>
      <w:r w:rsidRPr="00644ABC">
        <w:t>Предметом регулирования административного регламента «Предоставление разрешения на строительство» (далее – административный регламент) являются отношения, возникающие между заявителями, администрацией Грибановского муниципального района Воронежской области и многофункциональными центрами предоставления государственных и муниципальных услуг (далее – МФЦ),   при предоставлении муниципальной услуги по выдаче (предоставлению) разрешений на строительство, реконструкцию объектов капитального строительства, а также определение порядка, сроков и последовательности административных процедур при оказании муниципальной услуги.</w:t>
      </w:r>
    </w:p>
    <w:p w:rsidR="00EC6621" w:rsidRPr="00644ABC" w:rsidRDefault="00EC6621" w:rsidP="000606AA">
      <w:pPr>
        <w:numPr>
          <w:ilvl w:val="1"/>
          <w:numId w:val="1"/>
        </w:numPr>
        <w:tabs>
          <w:tab w:val="num" w:pos="0"/>
          <w:tab w:val="left" w:pos="1440"/>
          <w:tab w:val="left" w:pos="1560"/>
        </w:tabs>
        <w:spacing w:after="0" w:line="240" w:lineRule="auto"/>
        <w:ind w:left="0" w:firstLine="720"/>
        <w:jc w:val="both"/>
      </w:pPr>
      <w:r w:rsidRPr="00644ABC">
        <w:t>Заявителем, имеющим право на получение муниципальной услуги "Предоставление разрешения на строительство" (далее - муниципальная услуга), является застройщик - физическое или юридическое лицо, обеспечивающее на принадлежащем ему земельном участке строительство, реконструкцию объектов капитального строительства, либо их законные представители, действующие в силу закона или на основании договора, доверенности (далее - заявитель, заявители).</w:t>
      </w:r>
    </w:p>
    <w:p w:rsidR="00EC6621" w:rsidRPr="00644ABC" w:rsidRDefault="00EC6621" w:rsidP="000606AA">
      <w:pPr>
        <w:spacing w:after="0" w:line="240" w:lineRule="auto"/>
        <w:jc w:val="both"/>
      </w:pPr>
      <w:r w:rsidRPr="00644ABC">
        <w:tab/>
        <w:t>От имени юридических лиц заявление на предоставление государственной услуги по подготовке и  выдаче (предоставлению) разрешения на строительство, реконструкцию объектов капитального строительства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w:t>
      </w:r>
    </w:p>
    <w:p w:rsidR="00EC6621" w:rsidRPr="00644ABC" w:rsidRDefault="00EC6621" w:rsidP="000606AA">
      <w:pPr>
        <w:numPr>
          <w:ilvl w:val="1"/>
          <w:numId w:val="1"/>
        </w:numPr>
        <w:tabs>
          <w:tab w:val="num" w:pos="0"/>
          <w:tab w:val="left" w:pos="1440"/>
          <w:tab w:val="left" w:pos="1560"/>
        </w:tabs>
        <w:spacing w:after="0" w:line="240" w:lineRule="auto"/>
        <w:ind w:left="0" w:firstLine="720"/>
        <w:jc w:val="both"/>
      </w:pPr>
      <w:bookmarkStart w:id="2" w:name="Par71"/>
      <w:bookmarkEnd w:id="2"/>
      <w:r w:rsidRPr="00644ABC">
        <w:t>Орган, предоставляющий муниципальную услугу: администрация Грибановского муниципального района Воронежской области (далее – администрация района).</w:t>
      </w:r>
    </w:p>
    <w:p w:rsidR="00EC6621" w:rsidRPr="00644ABC" w:rsidRDefault="00EC6621" w:rsidP="000606AA">
      <w:pPr>
        <w:widowControl w:val="0"/>
        <w:autoSpaceDE w:val="0"/>
        <w:autoSpaceDN w:val="0"/>
        <w:adjustRightInd w:val="0"/>
        <w:spacing w:after="0" w:line="240" w:lineRule="auto"/>
        <w:ind w:firstLine="540"/>
        <w:jc w:val="both"/>
      </w:pPr>
      <w:r w:rsidRPr="00644ABC">
        <w:t>Администрация района расположена по адресу: Воронежская область, Грибановский район, пгт. Грибановский, ул. Центральная, д. 4.</w:t>
      </w:r>
    </w:p>
    <w:p w:rsidR="00EC6621" w:rsidRPr="00644ABC" w:rsidRDefault="00EC6621" w:rsidP="000606AA">
      <w:pPr>
        <w:widowControl w:val="0"/>
        <w:autoSpaceDE w:val="0"/>
        <w:autoSpaceDN w:val="0"/>
        <w:adjustRightInd w:val="0"/>
        <w:spacing w:after="0" w:line="240" w:lineRule="auto"/>
        <w:ind w:firstLine="540"/>
        <w:jc w:val="both"/>
      </w:pPr>
      <w:r w:rsidRPr="00644ABC">
        <w:t>Непосредственно в администрации района организацию предоставления муниципальной услуги обеспечивает  отдел градостроительной деятельности (далее – отдел).</w:t>
      </w:r>
    </w:p>
    <w:p w:rsidR="00EC6621" w:rsidRPr="00644ABC" w:rsidRDefault="00EC6621" w:rsidP="000606AA">
      <w:pPr>
        <w:widowControl w:val="0"/>
        <w:autoSpaceDE w:val="0"/>
        <w:autoSpaceDN w:val="0"/>
        <w:adjustRightInd w:val="0"/>
        <w:spacing w:after="0" w:line="240" w:lineRule="auto"/>
        <w:ind w:firstLine="540"/>
        <w:jc w:val="both"/>
      </w:pPr>
      <w:r w:rsidRPr="00644ABC">
        <w:t>Адрес отдела: Воронежская область, Грибановский район, пгт. Грибановский, ул. Центральная, д. 4, каб. № 31.</w:t>
      </w:r>
    </w:p>
    <w:p w:rsidR="00EC6621" w:rsidRPr="00644ABC" w:rsidRDefault="00EC6621" w:rsidP="000606AA">
      <w:pPr>
        <w:spacing w:after="0" w:line="240" w:lineRule="auto"/>
      </w:pPr>
      <w:r w:rsidRPr="00644ABC">
        <w:t xml:space="preserve">Отдел осуществляет прием заявителей в соответствии со следующим графиком: </w:t>
      </w:r>
    </w:p>
    <w:p w:rsidR="00EC6621" w:rsidRPr="00644ABC" w:rsidRDefault="00EC6621" w:rsidP="000606AA">
      <w:pPr>
        <w:spacing w:after="0" w:line="240" w:lineRule="auto"/>
        <w:rPr>
          <w:sz w:val="20"/>
          <w:szCs w:val="20"/>
        </w:rPr>
      </w:pPr>
    </w:p>
    <w:p w:rsidR="00EC6621" w:rsidRPr="00644ABC" w:rsidRDefault="00EC6621" w:rsidP="000606AA">
      <w:pPr>
        <w:spacing w:after="0" w:line="240" w:lineRule="auto"/>
        <w:ind w:firstLine="709"/>
      </w:pPr>
      <w:r w:rsidRPr="00644ABC">
        <w:t>Понедельник – 13.00 - 17.00</w:t>
      </w:r>
    </w:p>
    <w:p w:rsidR="00EC6621" w:rsidRPr="00644ABC" w:rsidRDefault="00EC6621" w:rsidP="000606AA">
      <w:pPr>
        <w:spacing w:after="0" w:line="240" w:lineRule="auto"/>
        <w:ind w:firstLine="709"/>
      </w:pPr>
      <w:r w:rsidRPr="00644ABC">
        <w:t>Четверг - 13.00 - 17.00</w:t>
      </w:r>
    </w:p>
    <w:p w:rsidR="00EC6621" w:rsidRPr="00644ABC" w:rsidRDefault="00EC6621" w:rsidP="000606AA">
      <w:pPr>
        <w:spacing w:after="0" w:line="240" w:lineRule="auto"/>
        <w:ind w:firstLine="709"/>
      </w:pPr>
      <w:r w:rsidRPr="00644ABC">
        <w:t>Перерыв - 12.00 - 13.00</w:t>
      </w:r>
    </w:p>
    <w:p w:rsidR="00EC6621" w:rsidRPr="00644ABC" w:rsidRDefault="00EC6621" w:rsidP="000606AA">
      <w:pPr>
        <w:widowControl w:val="0"/>
        <w:autoSpaceDE w:val="0"/>
        <w:autoSpaceDN w:val="0"/>
        <w:adjustRightInd w:val="0"/>
        <w:spacing w:after="0" w:line="240" w:lineRule="auto"/>
        <w:ind w:firstLine="540"/>
        <w:jc w:val="both"/>
        <w:rPr>
          <w:sz w:val="20"/>
          <w:szCs w:val="20"/>
        </w:rPr>
      </w:pPr>
    </w:p>
    <w:p w:rsidR="00EC6621" w:rsidRPr="00644ABC" w:rsidRDefault="00EC6621" w:rsidP="000606AA">
      <w:pPr>
        <w:widowControl w:val="0"/>
        <w:autoSpaceDE w:val="0"/>
        <w:autoSpaceDN w:val="0"/>
        <w:adjustRightInd w:val="0"/>
        <w:spacing w:after="0" w:line="240" w:lineRule="auto"/>
        <w:ind w:firstLine="540"/>
        <w:jc w:val="both"/>
      </w:pPr>
      <w:r w:rsidRPr="00644ABC">
        <w:t>Праздничные дни, а также продолжительность рабочего времени в предпраздничные дни устанавливаются в соответствии с действующим законодательством Российской Федерации.</w:t>
      </w:r>
    </w:p>
    <w:p w:rsidR="00EC6621" w:rsidRPr="00644ABC" w:rsidRDefault="00EC6621" w:rsidP="000606AA">
      <w:pPr>
        <w:widowControl w:val="0"/>
        <w:autoSpaceDE w:val="0"/>
        <w:autoSpaceDN w:val="0"/>
        <w:adjustRightInd w:val="0"/>
        <w:spacing w:after="0" w:line="240" w:lineRule="auto"/>
        <w:ind w:firstLine="540"/>
        <w:jc w:val="both"/>
      </w:pPr>
      <w:r w:rsidRPr="00644ABC">
        <w:t xml:space="preserve">Справочные телефоны, факс отдела: </w:t>
      </w:r>
    </w:p>
    <w:p w:rsidR="00EC6621" w:rsidRPr="00644ABC" w:rsidRDefault="00EC6621" w:rsidP="000606AA">
      <w:pPr>
        <w:widowControl w:val="0"/>
        <w:autoSpaceDE w:val="0"/>
        <w:autoSpaceDN w:val="0"/>
        <w:adjustRightInd w:val="0"/>
        <w:spacing w:after="0" w:line="240" w:lineRule="auto"/>
        <w:ind w:firstLine="540"/>
        <w:jc w:val="both"/>
        <w:rPr>
          <w:sz w:val="20"/>
          <w:szCs w:val="20"/>
        </w:rPr>
      </w:pPr>
    </w:p>
    <w:p w:rsidR="00EC6621" w:rsidRPr="00644ABC" w:rsidRDefault="00EC6621" w:rsidP="000606AA">
      <w:pPr>
        <w:widowControl w:val="0"/>
        <w:autoSpaceDE w:val="0"/>
        <w:autoSpaceDN w:val="0"/>
        <w:adjustRightInd w:val="0"/>
        <w:spacing w:after="0" w:line="240" w:lineRule="auto"/>
        <w:ind w:firstLine="540"/>
        <w:jc w:val="both"/>
      </w:pPr>
      <w:r w:rsidRPr="00644ABC">
        <w:t xml:space="preserve">тел. 8(47348)3-04-40,  </w:t>
      </w:r>
    </w:p>
    <w:p w:rsidR="00EC6621" w:rsidRPr="00644ABC" w:rsidRDefault="00EC6621" w:rsidP="000606AA">
      <w:pPr>
        <w:widowControl w:val="0"/>
        <w:autoSpaceDE w:val="0"/>
        <w:autoSpaceDN w:val="0"/>
        <w:adjustRightInd w:val="0"/>
        <w:spacing w:after="0" w:line="240" w:lineRule="auto"/>
        <w:ind w:firstLine="540"/>
        <w:jc w:val="both"/>
      </w:pPr>
      <w:r w:rsidRPr="00644ABC">
        <w:t>факс 8(47348)3-03-54</w:t>
      </w:r>
    </w:p>
    <w:p w:rsidR="00EC6621" w:rsidRPr="00644ABC" w:rsidRDefault="00EC6621" w:rsidP="000606AA">
      <w:pPr>
        <w:widowControl w:val="0"/>
        <w:autoSpaceDE w:val="0"/>
        <w:autoSpaceDN w:val="0"/>
        <w:adjustRightInd w:val="0"/>
        <w:spacing w:after="0" w:line="240" w:lineRule="auto"/>
        <w:ind w:firstLine="540"/>
        <w:jc w:val="both"/>
        <w:rPr>
          <w:sz w:val="20"/>
          <w:szCs w:val="20"/>
        </w:rPr>
      </w:pPr>
    </w:p>
    <w:p w:rsidR="00EC6621" w:rsidRPr="00644ABC" w:rsidRDefault="00EC6621" w:rsidP="000606AA">
      <w:pPr>
        <w:widowControl w:val="0"/>
        <w:autoSpaceDE w:val="0"/>
        <w:autoSpaceDN w:val="0"/>
        <w:adjustRightInd w:val="0"/>
        <w:spacing w:after="0" w:line="240" w:lineRule="auto"/>
        <w:ind w:firstLine="540"/>
        <w:jc w:val="both"/>
      </w:pPr>
      <w:r w:rsidRPr="00644ABC">
        <w:t xml:space="preserve">Адрес официального сайта администрации Грибановского муниципального района Воронежской области в информационно-телекоммуникационной сети Интернет </w:t>
      </w:r>
      <w:r w:rsidR="00825F58" w:rsidRPr="003A3AA8">
        <w:t>http://gribmsu.ru/</w:t>
      </w:r>
      <w:r w:rsidRPr="003A3AA8">
        <w:t xml:space="preserve"> ,</w:t>
      </w:r>
      <w:r w:rsidRPr="00644ABC">
        <w:t xml:space="preserve"> адрес электронной почты - </w:t>
      </w:r>
      <w:hyperlink r:id="rId9" w:history="1">
        <w:r w:rsidRPr="00644ABC">
          <w:rPr>
            <w:rStyle w:val="a8"/>
            <w:color w:val="auto"/>
            <w:lang w:val="en-US"/>
          </w:rPr>
          <w:t>grib</w:t>
        </w:r>
        <w:r w:rsidRPr="00644ABC">
          <w:rPr>
            <w:rStyle w:val="a8"/>
            <w:color w:val="auto"/>
          </w:rPr>
          <w:t>@</w:t>
        </w:r>
        <w:r w:rsidRPr="00644ABC">
          <w:rPr>
            <w:rStyle w:val="a8"/>
            <w:color w:val="auto"/>
            <w:lang w:val="en-US"/>
          </w:rPr>
          <w:t>govvrn</w:t>
        </w:r>
        <w:r w:rsidRPr="00644ABC">
          <w:rPr>
            <w:rStyle w:val="a8"/>
            <w:color w:val="auto"/>
          </w:rPr>
          <w:t>.</w:t>
        </w:r>
        <w:r w:rsidRPr="00644ABC">
          <w:rPr>
            <w:rStyle w:val="a8"/>
            <w:color w:val="auto"/>
            <w:lang w:val="en-US"/>
          </w:rPr>
          <w:t>ru</w:t>
        </w:r>
        <w:r w:rsidRPr="00644ABC">
          <w:rPr>
            <w:rStyle w:val="a8"/>
            <w:color w:val="auto"/>
          </w:rPr>
          <w:t xml:space="preserve"> </w:t>
        </w:r>
      </w:hyperlink>
    </w:p>
    <w:p w:rsidR="00EC6621" w:rsidRPr="00644ABC" w:rsidRDefault="00EC6621" w:rsidP="000606AA">
      <w:pPr>
        <w:autoSpaceDE w:val="0"/>
        <w:autoSpaceDN w:val="0"/>
        <w:adjustRightInd w:val="0"/>
        <w:spacing w:after="0" w:line="240" w:lineRule="auto"/>
        <w:ind w:firstLine="540"/>
        <w:jc w:val="both"/>
      </w:pPr>
      <w:r w:rsidRPr="00644ABC">
        <w:t xml:space="preserve">За предоставлением муниципальной услуги заявитель может также обратиться в МФЦ. Сведения о месте нахождения, графике (режиме) работы, контактных телефонах (телефонах для справок и консультаций) МФЦ заявитель может получить на официальном сайте МФЦ. </w:t>
      </w:r>
    </w:p>
    <w:p w:rsidR="00EC6621" w:rsidRPr="00644ABC" w:rsidRDefault="00EC6621" w:rsidP="000606AA">
      <w:pPr>
        <w:numPr>
          <w:ilvl w:val="1"/>
          <w:numId w:val="1"/>
        </w:numPr>
        <w:tabs>
          <w:tab w:val="num" w:pos="0"/>
          <w:tab w:val="left" w:pos="1440"/>
          <w:tab w:val="left" w:pos="1560"/>
        </w:tabs>
        <w:spacing w:after="0" w:line="240" w:lineRule="auto"/>
        <w:ind w:left="0" w:firstLine="720"/>
        <w:jc w:val="both"/>
      </w:pPr>
      <w:r w:rsidRPr="00644ABC">
        <w:t>Заявители могут получить информацию по вопросам предоставления муниципальной услуги лично, по телефону, на официальном сайте администрации района в сети Интернет, на информационных стендах в администрации района, на официальном сайте МФЦ, а также воспользоваться федеральной государственной системой «Единый портал государственных и муниципальных услуг (функций)» (</w:t>
      </w:r>
      <w:hyperlink r:id="rId10" w:history="1">
        <w:r w:rsidRPr="00644ABC">
          <w:t>www.gosuslugi.ru</w:t>
        </w:r>
      </w:hyperlink>
      <w:r w:rsidRPr="00644ABC">
        <w:t>), информационной системой «Портал государственных и муниципальных услуг Воронежской области» (</w:t>
      </w:r>
      <w:hyperlink r:id="rId11" w:history="1">
        <w:r w:rsidRPr="00644ABC">
          <w:t>www.pgu.govvrn.ru</w:t>
        </w:r>
      </w:hyperlink>
      <w:r w:rsidRPr="00644ABC">
        <w:t>).</w:t>
      </w:r>
    </w:p>
    <w:p w:rsidR="00EC6621" w:rsidRPr="00644ABC" w:rsidRDefault="00EC6621" w:rsidP="000606AA">
      <w:pPr>
        <w:tabs>
          <w:tab w:val="left" w:pos="1440"/>
          <w:tab w:val="left" w:pos="1560"/>
        </w:tabs>
        <w:spacing w:after="0" w:line="240" w:lineRule="auto"/>
        <w:ind w:firstLine="720"/>
        <w:jc w:val="both"/>
      </w:pPr>
      <w:r w:rsidRPr="00644ABC">
        <w:t>1.4.1 Специалисты отдела проводят консультации и дают справки по вопросам предоставления муниципальной услуги, в том числе:</w:t>
      </w:r>
    </w:p>
    <w:p w:rsidR="00EC6621" w:rsidRPr="00644ABC" w:rsidRDefault="00EC6621" w:rsidP="000606AA">
      <w:pPr>
        <w:spacing w:after="0" w:line="240" w:lineRule="auto"/>
        <w:jc w:val="both"/>
      </w:pPr>
      <w:r w:rsidRPr="00644ABC">
        <w:t>- о месте нахождения и графике работы отдела;</w:t>
      </w:r>
    </w:p>
    <w:p w:rsidR="00EC6621" w:rsidRPr="00644ABC" w:rsidRDefault="00EC6621" w:rsidP="000606AA">
      <w:pPr>
        <w:spacing w:after="0" w:line="240" w:lineRule="auto"/>
        <w:jc w:val="both"/>
      </w:pPr>
      <w:r w:rsidRPr="00644ABC">
        <w:t>- о справочных телефонах отдела;</w:t>
      </w:r>
    </w:p>
    <w:p w:rsidR="00EC6621" w:rsidRPr="00644ABC" w:rsidRDefault="00EC6621" w:rsidP="000606AA">
      <w:pPr>
        <w:spacing w:after="0" w:line="240" w:lineRule="auto"/>
        <w:jc w:val="both"/>
      </w:pPr>
      <w:r w:rsidRPr="00644ABC">
        <w:t>- об адресе официального сайта в сети Интернет, адресе электронной почты;</w:t>
      </w:r>
    </w:p>
    <w:p w:rsidR="00EC6621" w:rsidRPr="00644ABC" w:rsidRDefault="00EC6621" w:rsidP="000606AA">
      <w:pPr>
        <w:spacing w:after="0" w:line="240" w:lineRule="auto"/>
        <w:jc w:val="both"/>
      </w:pPr>
      <w:r w:rsidRPr="00644ABC">
        <w:t>- о времени приема и выдачи документов;</w:t>
      </w:r>
    </w:p>
    <w:p w:rsidR="00EC6621" w:rsidRPr="00644ABC" w:rsidRDefault="00EC6621" w:rsidP="000606AA">
      <w:pPr>
        <w:spacing w:after="0" w:line="240" w:lineRule="auto"/>
        <w:jc w:val="both"/>
      </w:pPr>
      <w:r w:rsidRPr="00644ABC">
        <w:t>- о порядке получения заявителем информации по вопросам предоставления муниципальной услуги;</w:t>
      </w:r>
    </w:p>
    <w:p w:rsidR="00EC6621" w:rsidRPr="00644ABC" w:rsidRDefault="00EC6621" w:rsidP="000606AA">
      <w:pPr>
        <w:spacing w:after="0" w:line="240" w:lineRule="auto"/>
        <w:jc w:val="both"/>
      </w:pPr>
      <w:r w:rsidRPr="00644ABC">
        <w:t>- о сроках предоставления муниципальной услуги;</w:t>
      </w:r>
    </w:p>
    <w:p w:rsidR="00EC6621" w:rsidRPr="00644ABC" w:rsidRDefault="00EC6621" w:rsidP="000606AA">
      <w:pPr>
        <w:spacing w:after="0" w:line="240" w:lineRule="auto"/>
        <w:jc w:val="both"/>
      </w:pPr>
      <w:r w:rsidRPr="00644ABC">
        <w:t>- о ходе предоставления муниципальной услуги, в том числе:</w:t>
      </w:r>
    </w:p>
    <w:p w:rsidR="00EC6621" w:rsidRPr="00644ABC" w:rsidRDefault="00EC6621" w:rsidP="000606AA">
      <w:pPr>
        <w:spacing w:after="0" w:line="240" w:lineRule="auto"/>
        <w:jc w:val="both"/>
      </w:pPr>
      <w:r w:rsidRPr="00644ABC">
        <w:t>- о категории заявителей, имеющих право на получение муниципальной услуги;</w:t>
      </w:r>
    </w:p>
    <w:p w:rsidR="00EC6621" w:rsidRPr="00644ABC" w:rsidRDefault="00EC6621" w:rsidP="000606AA">
      <w:pPr>
        <w:spacing w:after="0" w:line="240" w:lineRule="auto"/>
        <w:jc w:val="both"/>
      </w:pPr>
      <w:r w:rsidRPr="00644ABC">
        <w:t>- о перечне документов, требуемых от заявителя, необходимых для получения муниципальной услуги;</w:t>
      </w:r>
    </w:p>
    <w:p w:rsidR="00EC6621" w:rsidRPr="00644ABC" w:rsidRDefault="00EC6621" w:rsidP="000606AA">
      <w:pPr>
        <w:spacing w:after="0" w:line="240" w:lineRule="auto"/>
        <w:jc w:val="both"/>
      </w:pPr>
      <w:r w:rsidRPr="00644ABC">
        <w:t>- о требованиях к заверению документов и сведений;</w:t>
      </w:r>
    </w:p>
    <w:p w:rsidR="00EC6621" w:rsidRPr="00644ABC" w:rsidRDefault="00EC6621" w:rsidP="000606AA">
      <w:pPr>
        <w:spacing w:after="0" w:line="240" w:lineRule="auto"/>
        <w:jc w:val="both"/>
      </w:pPr>
      <w:r w:rsidRPr="00644ABC">
        <w:t>- о получении заявления и направлении его на рассмотрение специалисту отдела;</w:t>
      </w:r>
    </w:p>
    <w:p w:rsidR="00EC6621" w:rsidRPr="00644ABC" w:rsidRDefault="00EC6621" w:rsidP="000606AA">
      <w:pPr>
        <w:spacing w:after="0" w:line="240" w:lineRule="auto"/>
        <w:jc w:val="both"/>
      </w:pPr>
      <w:r w:rsidRPr="00644ABC">
        <w:t>- о результатах предоставления муниципальной услуги.</w:t>
      </w:r>
    </w:p>
    <w:p w:rsidR="00EC6621" w:rsidRPr="00644ABC" w:rsidRDefault="00EC6621" w:rsidP="000606AA">
      <w:pPr>
        <w:spacing w:after="0" w:line="240" w:lineRule="auto"/>
        <w:ind w:firstLine="708"/>
        <w:jc w:val="both"/>
      </w:pPr>
      <w:r w:rsidRPr="00644ABC">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должностного лица, принявшего телефонный звонок. Если специалист не может ответить на поставленные вопросы, телефонный звонок должен быть переадресован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EC6621" w:rsidRPr="00644ABC" w:rsidRDefault="00EC6621" w:rsidP="000606AA">
      <w:pPr>
        <w:spacing w:after="0" w:line="240" w:lineRule="auto"/>
        <w:ind w:firstLine="708"/>
        <w:jc w:val="both"/>
      </w:pPr>
      <w:r w:rsidRPr="00644ABC">
        <w:t>Время телефонного разговора не должно превышать 15 минут.</w:t>
      </w:r>
    </w:p>
    <w:p w:rsidR="00EC6621" w:rsidRPr="00644ABC" w:rsidRDefault="00EC6621" w:rsidP="000606AA">
      <w:pPr>
        <w:tabs>
          <w:tab w:val="left" w:pos="1440"/>
          <w:tab w:val="left" w:pos="1560"/>
        </w:tabs>
        <w:spacing w:after="0" w:line="240" w:lineRule="auto"/>
        <w:ind w:firstLine="720"/>
        <w:jc w:val="both"/>
      </w:pPr>
      <w:r w:rsidRPr="00644ABC">
        <w:t>1.4.2. Места информирования в администрации района,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w:t>
      </w:r>
    </w:p>
    <w:p w:rsidR="00EC6621" w:rsidRPr="00644ABC" w:rsidRDefault="00EC6621" w:rsidP="000606AA">
      <w:pPr>
        <w:spacing w:after="0" w:line="240" w:lineRule="auto"/>
        <w:ind w:firstLine="708"/>
        <w:jc w:val="both"/>
      </w:pPr>
      <w:r w:rsidRPr="00644ABC">
        <w:t>На информационных стендах в доступных для ознакомления местах и на официальном сайте администрации района в сети Интернет размещается следующая информация:</w:t>
      </w:r>
    </w:p>
    <w:p w:rsidR="00EC6621" w:rsidRPr="00644ABC" w:rsidRDefault="00EC6621" w:rsidP="000606AA">
      <w:pPr>
        <w:spacing w:after="0" w:line="240" w:lineRule="auto"/>
        <w:jc w:val="both"/>
      </w:pPr>
      <w:r w:rsidRPr="00644ABC">
        <w:t>- график работы администрации района;</w:t>
      </w:r>
    </w:p>
    <w:p w:rsidR="00EC6621" w:rsidRPr="00644ABC" w:rsidRDefault="00EC6621" w:rsidP="000606AA">
      <w:pPr>
        <w:spacing w:after="0" w:line="240" w:lineRule="auto"/>
        <w:jc w:val="both"/>
      </w:pPr>
      <w:r w:rsidRPr="00644ABC">
        <w:t>- адрес расположения администрации района;</w:t>
      </w:r>
    </w:p>
    <w:p w:rsidR="00EC6621" w:rsidRPr="00644ABC" w:rsidRDefault="00EC6621" w:rsidP="000606AA">
      <w:pPr>
        <w:spacing w:after="0" w:line="240" w:lineRule="auto"/>
        <w:jc w:val="both"/>
      </w:pPr>
      <w:r w:rsidRPr="00644ABC">
        <w:t>- сведения о нормативных правовых актах, регулирующих предоставление муниципальной услуги;</w:t>
      </w:r>
    </w:p>
    <w:p w:rsidR="00EC6621" w:rsidRPr="00644ABC" w:rsidRDefault="00EC6621" w:rsidP="000606AA">
      <w:pPr>
        <w:spacing w:after="0" w:line="240" w:lineRule="auto"/>
        <w:jc w:val="both"/>
      </w:pPr>
      <w:r w:rsidRPr="00644ABC">
        <w:t>- сведения о порядке предоставления муниципальной услуги;</w:t>
      </w:r>
    </w:p>
    <w:p w:rsidR="00EC6621" w:rsidRPr="00644ABC" w:rsidRDefault="00EC6621" w:rsidP="000606AA">
      <w:pPr>
        <w:spacing w:after="0" w:line="240" w:lineRule="auto"/>
        <w:jc w:val="both"/>
      </w:pPr>
      <w:r w:rsidRPr="00644ABC">
        <w:t>- порядок обжалования результатов предоставления муниципальной услуги, действий и бездействия должностных лиц, предоставляющих муниципальную услугу.</w:t>
      </w:r>
    </w:p>
    <w:p w:rsidR="00EC6621" w:rsidRPr="00644ABC" w:rsidRDefault="00EC6621" w:rsidP="000606AA">
      <w:pPr>
        <w:widowControl w:val="0"/>
        <w:autoSpaceDE w:val="0"/>
        <w:autoSpaceDN w:val="0"/>
        <w:adjustRightInd w:val="0"/>
        <w:spacing w:after="0" w:line="240" w:lineRule="auto"/>
        <w:ind w:firstLine="540"/>
        <w:jc w:val="both"/>
        <w:rPr>
          <w:sz w:val="20"/>
          <w:szCs w:val="20"/>
        </w:rPr>
      </w:pPr>
    </w:p>
    <w:p w:rsidR="00EC6621" w:rsidRPr="00644ABC" w:rsidRDefault="00EC6621" w:rsidP="000606AA">
      <w:pPr>
        <w:widowControl w:val="0"/>
        <w:autoSpaceDE w:val="0"/>
        <w:autoSpaceDN w:val="0"/>
        <w:adjustRightInd w:val="0"/>
        <w:spacing w:after="0" w:line="240" w:lineRule="auto"/>
        <w:jc w:val="center"/>
        <w:outlineLvl w:val="1"/>
        <w:rPr>
          <w:b/>
          <w:bCs/>
        </w:rPr>
      </w:pPr>
      <w:r w:rsidRPr="00644ABC">
        <w:rPr>
          <w:b/>
          <w:bCs/>
        </w:rPr>
        <w:t>2. Стандарт предоставления муниципальной услуги</w:t>
      </w:r>
    </w:p>
    <w:p w:rsidR="00EC6621" w:rsidRPr="00644ABC" w:rsidRDefault="00EC6621" w:rsidP="000606AA">
      <w:pPr>
        <w:widowControl w:val="0"/>
        <w:autoSpaceDE w:val="0"/>
        <w:autoSpaceDN w:val="0"/>
        <w:adjustRightInd w:val="0"/>
        <w:spacing w:after="0" w:line="240" w:lineRule="auto"/>
        <w:ind w:firstLine="540"/>
        <w:jc w:val="both"/>
        <w:rPr>
          <w:sz w:val="20"/>
          <w:szCs w:val="20"/>
        </w:rPr>
      </w:pPr>
    </w:p>
    <w:p w:rsidR="00EC6621" w:rsidRPr="00644ABC" w:rsidRDefault="00EC6621" w:rsidP="000606AA">
      <w:pPr>
        <w:pStyle w:val="a3"/>
        <w:numPr>
          <w:ilvl w:val="1"/>
          <w:numId w:val="5"/>
        </w:numPr>
        <w:tabs>
          <w:tab w:val="left" w:pos="0"/>
        </w:tabs>
        <w:spacing w:line="240" w:lineRule="auto"/>
        <w:ind w:left="0" w:firstLine="851"/>
        <w:rPr>
          <w:sz w:val="28"/>
          <w:szCs w:val="28"/>
        </w:rPr>
      </w:pPr>
      <w:r w:rsidRPr="00644ABC">
        <w:rPr>
          <w:sz w:val="28"/>
          <w:szCs w:val="28"/>
        </w:rPr>
        <w:t>Наименование муниципальной услуги – «Предоставление разрешения на строительство».</w:t>
      </w:r>
    </w:p>
    <w:p w:rsidR="00EC6621" w:rsidRPr="00644ABC" w:rsidRDefault="00EC6621" w:rsidP="000606AA">
      <w:pPr>
        <w:pStyle w:val="a3"/>
        <w:numPr>
          <w:ilvl w:val="1"/>
          <w:numId w:val="5"/>
        </w:numPr>
        <w:tabs>
          <w:tab w:val="left" w:pos="0"/>
        </w:tabs>
        <w:spacing w:line="240" w:lineRule="auto"/>
        <w:ind w:left="0" w:firstLine="851"/>
        <w:rPr>
          <w:sz w:val="28"/>
          <w:szCs w:val="28"/>
        </w:rPr>
      </w:pPr>
      <w:r w:rsidRPr="00644ABC">
        <w:rPr>
          <w:sz w:val="28"/>
          <w:szCs w:val="28"/>
        </w:rPr>
        <w:t>Орган, предоставляющий муниципальную услугу: администрация Грибановского муниципального района Воронежской области.</w:t>
      </w:r>
    </w:p>
    <w:p w:rsidR="00EC6621" w:rsidRPr="00644ABC" w:rsidRDefault="00EC6621" w:rsidP="000606AA">
      <w:pPr>
        <w:widowControl w:val="0"/>
        <w:autoSpaceDE w:val="0"/>
        <w:autoSpaceDN w:val="0"/>
        <w:adjustRightInd w:val="0"/>
        <w:spacing w:after="0" w:line="240" w:lineRule="auto"/>
        <w:ind w:firstLine="540"/>
        <w:jc w:val="both"/>
      </w:pPr>
      <w:r w:rsidRPr="00644ABC">
        <w:t>Структурное подразделение администрации Грибановского  муниципального района Воронежской области, обеспечивающее организацию предоставления муниципальной услуги: отдел градостроительной деятельности администрации Грибановского муниципального района Воронежской области (далее –  отдел).</w:t>
      </w:r>
    </w:p>
    <w:p w:rsidR="00EC6621" w:rsidRPr="00644ABC" w:rsidRDefault="00EC6621" w:rsidP="000606AA">
      <w:pPr>
        <w:widowControl w:val="0"/>
        <w:autoSpaceDE w:val="0"/>
        <w:autoSpaceDN w:val="0"/>
        <w:adjustRightInd w:val="0"/>
        <w:spacing w:after="0" w:line="240" w:lineRule="auto"/>
        <w:ind w:firstLine="540"/>
        <w:jc w:val="both"/>
      </w:pPr>
      <w:r w:rsidRPr="00644ABC">
        <w:t>2.2.1. Отдел при предоставлении муниципальной услуги в целях получения документов, необходимых для подготовки и выдачи (предоставления) разрешения на строительство, реконструкцию объекта капитального строительства,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w:t>
      </w:r>
    </w:p>
    <w:p w:rsidR="00EC6621" w:rsidRPr="00644ABC" w:rsidRDefault="00EC6621" w:rsidP="000606AA">
      <w:pPr>
        <w:autoSpaceDE w:val="0"/>
        <w:autoSpaceDN w:val="0"/>
        <w:adjustRightInd w:val="0"/>
        <w:spacing w:after="0" w:line="240" w:lineRule="auto"/>
        <w:ind w:firstLine="540"/>
        <w:jc w:val="both"/>
      </w:pPr>
      <w:r w:rsidRPr="00644ABC">
        <w:t>2.2.2.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w:t>
      </w:r>
    </w:p>
    <w:p w:rsidR="00EC6621" w:rsidRPr="00644ABC" w:rsidRDefault="00EC6621" w:rsidP="000606AA">
      <w:pPr>
        <w:autoSpaceDE w:val="0"/>
        <w:autoSpaceDN w:val="0"/>
        <w:adjustRightInd w:val="0"/>
        <w:spacing w:after="0" w:line="240" w:lineRule="auto"/>
        <w:ind w:firstLine="540"/>
        <w:jc w:val="both"/>
      </w:pPr>
      <w:r w:rsidRPr="00644ABC">
        <w:t>- в организации, имеющие свидетельство о допуске к выполнению работ по подготовке проектной документации для строительства и реконструкции объектов капитального строительства, выдаваемое саморегулируемыми организациями в строительной отрасли;</w:t>
      </w:r>
    </w:p>
    <w:p w:rsidR="00EC6621" w:rsidRPr="00644ABC" w:rsidRDefault="00EC6621" w:rsidP="000606AA">
      <w:pPr>
        <w:autoSpaceDE w:val="0"/>
        <w:autoSpaceDN w:val="0"/>
        <w:adjustRightInd w:val="0"/>
        <w:spacing w:after="0" w:line="240" w:lineRule="auto"/>
        <w:ind w:firstLine="540"/>
        <w:jc w:val="both"/>
      </w:pPr>
      <w:r w:rsidRPr="00644ABC">
        <w:t xml:space="preserve">- в федеральный орган исполнительной власти, орган исполнительной власти субъекта Российской Федерации, уполномоченный на проведение государственной экспертизы и государственной экологической экспертизы проектной документации, или подведомственные указанным органам государственные учреждения в случаях, предусмотренных </w:t>
      </w:r>
      <w:hyperlink r:id="rId12" w:history="1">
        <w:r w:rsidRPr="00644ABC">
          <w:t>частями 3.4</w:t>
        </w:r>
      </w:hyperlink>
      <w:r w:rsidRPr="00644ABC">
        <w:t xml:space="preserve">, </w:t>
      </w:r>
      <w:hyperlink r:id="rId13" w:history="1">
        <w:r w:rsidRPr="00644ABC">
          <w:t>6</w:t>
        </w:r>
      </w:hyperlink>
      <w:r w:rsidRPr="00644ABC">
        <w:t xml:space="preserve">, </w:t>
      </w:r>
      <w:hyperlink r:id="rId14" w:history="1">
        <w:r w:rsidRPr="00644ABC">
          <w:t>6.1 статьи 49</w:t>
        </w:r>
      </w:hyperlink>
      <w:r w:rsidRPr="00644ABC">
        <w:t xml:space="preserve"> Градостроительного кодекса РФ;</w:t>
      </w:r>
    </w:p>
    <w:p w:rsidR="00EC6621" w:rsidRPr="00644ABC" w:rsidRDefault="00EC6621" w:rsidP="000606AA">
      <w:pPr>
        <w:autoSpaceDE w:val="0"/>
        <w:autoSpaceDN w:val="0"/>
        <w:adjustRightInd w:val="0"/>
        <w:spacing w:after="0" w:line="240" w:lineRule="auto"/>
        <w:ind w:firstLine="540"/>
        <w:jc w:val="both"/>
      </w:pPr>
      <w:r w:rsidRPr="00644ABC">
        <w:t xml:space="preserve">- к юридическому лицу, аккредитованному на проведение негосударственной экспертизы проектной документации, в соответствии с </w:t>
      </w:r>
      <w:hyperlink r:id="rId15" w:history="1">
        <w:r w:rsidRPr="00644ABC">
          <w:t>частью 11 статьи 49</w:t>
        </w:r>
      </w:hyperlink>
      <w:r w:rsidRPr="00644ABC">
        <w:t xml:space="preserve"> Градостроительного кодекса РФ.</w:t>
      </w:r>
    </w:p>
    <w:p w:rsidR="00EC6621" w:rsidRPr="00644ABC" w:rsidRDefault="00EC6621" w:rsidP="000606AA">
      <w:pPr>
        <w:widowControl w:val="0"/>
        <w:autoSpaceDE w:val="0"/>
        <w:autoSpaceDN w:val="0"/>
        <w:adjustRightInd w:val="0"/>
        <w:spacing w:after="0" w:line="240" w:lineRule="auto"/>
        <w:ind w:firstLine="540"/>
        <w:jc w:val="both"/>
      </w:pPr>
      <w:r w:rsidRPr="00644ABC">
        <w:t xml:space="preserve">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w:t>
      </w:r>
      <w:hyperlink r:id="rId16" w:history="1">
        <w:r w:rsidRPr="00644ABC">
          <w:t>перечень</w:t>
        </w:r>
      </w:hyperlink>
      <w:r w:rsidRPr="00644ABC">
        <w:t xml:space="preserve"> услуг, которые являются необходимыми и обязательными для предоставления муниципальных услуг.</w:t>
      </w:r>
    </w:p>
    <w:p w:rsidR="00EC6621" w:rsidRPr="00644ABC" w:rsidRDefault="00EC6621" w:rsidP="000606AA">
      <w:pPr>
        <w:widowControl w:val="0"/>
        <w:autoSpaceDE w:val="0"/>
        <w:autoSpaceDN w:val="0"/>
        <w:adjustRightInd w:val="0"/>
        <w:spacing w:after="0" w:line="240" w:lineRule="auto"/>
        <w:ind w:firstLine="540"/>
        <w:jc w:val="both"/>
      </w:pPr>
      <w:r w:rsidRPr="00644ABC">
        <w:t>2.3. Результатом предоставления государственной услуги является:</w:t>
      </w:r>
    </w:p>
    <w:p w:rsidR="00EC6621" w:rsidRPr="00644ABC" w:rsidRDefault="00EC6621" w:rsidP="000606AA">
      <w:pPr>
        <w:widowControl w:val="0"/>
        <w:autoSpaceDE w:val="0"/>
        <w:autoSpaceDN w:val="0"/>
        <w:adjustRightInd w:val="0"/>
        <w:spacing w:after="0" w:line="240" w:lineRule="auto"/>
        <w:ind w:firstLine="540"/>
        <w:jc w:val="both"/>
      </w:pPr>
      <w:r w:rsidRPr="00644ABC">
        <w:t>- выдача разрешения на строительство, реконструкцию объекта капитального строительства (далее - разрешение на строительство);</w:t>
      </w:r>
    </w:p>
    <w:p w:rsidR="00EC6621" w:rsidRPr="00644ABC" w:rsidRDefault="00EC6621" w:rsidP="000606AA">
      <w:pPr>
        <w:widowControl w:val="0"/>
        <w:autoSpaceDE w:val="0"/>
        <w:autoSpaceDN w:val="0"/>
        <w:adjustRightInd w:val="0"/>
        <w:spacing w:after="0" w:line="240" w:lineRule="auto"/>
        <w:ind w:firstLine="540"/>
        <w:jc w:val="both"/>
      </w:pPr>
      <w:r w:rsidRPr="00644ABC">
        <w:t>- обоснованный отказ в предоставлении разрешения на строительство.</w:t>
      </w:r>
    </w:p>
    <w:p w:rsidR="00EC6621" w:rsidRPr="00644ABC" w:rsidRDefault="00EC6621" w:rsidP="000606AA">
      <w:pPr>
        <w:widowControl w:val="0"/>
        <w:autoSpaceDE w:val="0"/>
        <w:autoSpaceDN w:val="0"/>
        <w:adjustRightInd w:val="0"/>
        <w:spacing w:after="0" w:line="240" w:lineRule="auto"/>
        <w:ind w:firstLine="540"/>
        <w:jc w:val="both"/>
      </w:pPr>
      <w:bookmarkStart w:id="3" w:name="Par126"/>
      <w:bookmarkEnd w:id="3"/>
      <w:r w:rsidRPr="00644ABC">
        <w:t>2.4. Срок предоставления государственной услуги.</w:t>
      </w:r>
    </w:p>
    <w:p w:rsidR="00EC6621" w:rsidRPr="00644ABC" w:rsidRDefault="00EC6621" w:rsidP="000606AA">
      <w:pPr>
        <w:autoSpaceDE w:val="0"/>
        <w:autoSpaceDN w:val="0"/>
        <w:adjustRightInd w:val="0"/>
        <w:spacing w:after="0" w:line="240" w:lineRule="auto"/>
        <w:ind w:firstLine="540"/>
        <w:jc w:val="both"/>
      </w:pPr>
      <w:r w:rsidRPr="00644ABC">
        <w:t>Срок предоставления муниципальной услуги не должен превышать 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EC6621" w:rsidRPr="00644ABC" w:rsidRDefault="00EC6621" w:rsidP="000606AA">
      <w:pPr>
        <w:widowControl w:val="0"/>
        <w:autoSpaceDE w:val="0"/>
        <w:autoSpaceDN w:val="0"/>
        <w:adjustRightInd w:val="0"/>
        <w:spacing w:after="0" w:line="240" w:lineRule="auto"/>
        <w:ind w:firstLine="540"/>
        <w:jc w:val="both"/>
      </w:pPr>
      <w:r w:rsidRPr="00644ABC">
        <w:t xml:space="preserve">Сроки прохождения отдельных административных процедур, необходимых для предоставления государственной услуги включают: </w:t>
      </w:r>
    </w:p>
    <w:p w:rsidR="00EC6621" w:rsidRPr="00644ABC" w:rsidRDefault="00EC6621" w:rsidP="000606AA">
      <w:pPr>
        <w:autoSpaceDE w:val="0"/>
        <w:autoSpaceDN w:val="0"/>
        <w:adjustRightInd w:val="0"/>
        <w:spacing w:after="0" w:line="240" w:lineRule="auto"/>
        <w:ind w:firstLine="540"/>
        <w:jc w:val="both"/>
      </w:pPr>
      <w:r w:rsidRPr="00644ABC">
        <w:t>- прием и регистрация заявления и документов - в течение 1 календарного дня. 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EC6621" w:rsidRPr="00644ABC" w:rsidRDefault="00EC6621" w:rsidP="000606AA">
      <w:pPr>
        <w:autoSpaceDE w:val="0"/>
        <w:autoSpaceDN w:val="0"/>
        <w:adjustRightInd w:val="0"/>
        <w:spacing w:after="0" w:line="240" w:lineRule="auto"/>
        <w:ind w:firstLine="540"/>
        <w:jc w:val="both"/>
      </w:pPr>
      <w:r w:rsidRPr="00644ABC">
        <w:t xml:space="preserve">- рассмотрение представленных документов, в том числе по истребованию документов (сведений), указанных в </w:t>
      </w:r>
      <w:hyperlink r:id="rId17" w:history="1">
        <w:r w:rsidRPr="00644ABC">
          <w:t>пункте 2.6.2</w:t>
        </w:r>
      </w:hyperlink>
      <w:r w:rsidRPr="00644ABC">
        <w:t xml:space="preserve"> настоящего Административного регламента, в рамках межведомственного взаимодействия - 2 календарных дня;</w:t>
      </w:r>
    </w:p>
    <w:p w:rsidR="00EC6621" w:rsidRPr="00644ABC" w:rsidRDefault="00EC6621" w:rsidP="000606AA">
      <w:pPr>
        <w:widowControl w:val="0"/>
        <w:autoSpaceDE w:val="0"/>
        <w:autoSpaceDN w:val="0"/>
        <w:adjustRightInd w:val="0"/>
        <w:spacing w:after="0" w:line="240" w:lineRule="auto"/>
        <w:ind w:firstLine="540"/>
        <w:jc w:val="both"/>
      </w:pPr>
      <w:r w:rsidRPr="00644ABC">
        <w:t>- принятие решения о выдаче(предоставлению) разрешения на строительство или об отказе в предоставлении разрешения на строительство,  подготовка разрешения на строительство – 1 день;</w:t>
      </w:r>
    </w:p>
    <w:p w:rsidR="00EC6621" w:rsidRPr="00644ABC" w:rsidRDefault="00EC6621" w:rsidP="000606AA">
      <w:pPr>
        <w:widowControl w:val="0"/>
        <w:autoSpaceDE w:val="0"/>
        <w:autoSpaceDN w:val="0"/>
        <w:adjustRightInd w:val="0"/>
        <w:spacing w:after="0" w:line="240" w:lineRule="auto"/>
        <w:ind w:firstLine="540"/>
        <w:jc w:val="both"/>
      </w:pPr>
      <w:r w:rsidRPr="00644ABC">
        <w:t>- доведение решения до заявителя, выдача(предоставление) разрешения на строительство - 1 день.</w:t>
      </w:r>
    </w:p>
    <w:p w:rsidR="00EC6621" w:rsidRPr="00644ABC" w:rsidRDefault="00EC6621" w:rsidP="000606AA">
      <w:pPr>
        <w:widowControl w:val="0"/>
        <w:autoSpaceDE w:val="0"/>
        <w:autoSpaceDN w:val="0"/>
        <w:adjustRightInd w:val="0"/>
        <w:spacing w:after="0" w:line="240" w:lineRule="auto"/>
        <w:ind w:firstLine="540"/>
        <w:jc w:val="both"/>
      </w:pPr>
      <w:r w:rsidRPr="00644ABC">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EC6621" w:rsidRPr="00644ABC" w:rsidRDefault="00EC6621" w:rsidP="000606AA">
      <w:pPr>
        <w:autoSpaceDE w:val="0"/>
        <w:autoSpaceDN w:val="0"/>
        <w:adjustRightInd w:val="0"/>
        <w:spacing w:after="0" w:line="240" w:lineRule="auto"/>
        <w:ind w:firstLine="540"/>
        <w:jc w:val="both"/>
      </w:pPr>
      <w:r w:rsidRPr="00644ABC">
        <w:t>По личному заявлению заявителя предоставление муниципальной услуги может быть приостановлено.</w:t>
      </w:r>
    </w:p>
    <w:p w:rsidR="00EC6621" w:rsidRPr="00644ABC" w:rsidRDefault="00EC6621" w:rsidP="000606AA">
      <w:pPr>
        <w:widowControl w:val="0"/>
        <w:numPr>
          <w:ilvl w:val="1"/>
          <w:numId w:val="6"/>
        </w:numPr>
        <w:tabs>
          <w:tab w:val="left" w:pos="1440"/>
          <w:tab w:val="left" w:pos="1560"/>
        </w:tabs>
        <w:autoSpaceDE w:val="0"/>
        <w:autoSpaceDN w:val="0"/>
        <w:adjustRightInd w:val="0"/>
        <w:spacing w:after="0" w:line="240" w:lineRule="auto"/>
        <w:ind w:left="0" w:firstLine="567"/>
        <w:jc w:val="both"/>
      </w:pPr>
      <w:r w:rsidRPr="00644ABC">
        <w:t>Правовые основания для предоставления муниципальной услуги.</w:t>
      </w:r>
    </w:p>
    <w:p w:rsidR="00EC6621" w:rsidRPr="00644ABC" w:rsidRDefault="00EC6621" w:rsidP="000606AA">
      <w:pPr>
        <w:spacing w:after="0" w:line="240" w:lineRule="auto"/>
        <w:ind w:firstLine="567"/>
        <w:jc w:val="both"/>
      </w:pPr>
      <w:r w:rsidRPr="00644ABC">
        <w:t>Предоставление муниципальной услуги «Предоставление разрешения на строительство» осуществляется в соответствии с:</w:t>
      </w:r>
    </w:p>
    <w:p w:rsidR="00EC6621" w:rsidRPr="00644ABC" w:rsidRDefault="00EC6621" w:rsidP="000606AA">
      <w:pPr>
        <w:widowControl w:val="0"/>
        <w:autoSpaceDE w:val="0"/>
        <w:autoSpaceDN w:val="0"/>
        <w:adjustRightInd w:val="0"/>
        <w:spacing w:after="0" w:line="240" w:lineRule="auto"/>
        <w:ind w:firstLine="540"/>
        <w:jc w:val="both"/>
      </w:pPr>
      <w:r w:rsidRPr="00644ABC">
        <w:t>- Градостроительным кодексом Российской Федерации от 24.04.2004                    № 190- ФЗ («Российская газета», 2004, № 290, 30 декабря);</w:t>
      </w:r>
    </w:p>
    <w:p w:rsidR="00EC6621" w:rsidRPr="00644ABC" w:rsidRDefault="00EC6621" w:rsidP="000606AA">
      <w:pPr>
        <w:widowControl w:val="0"/>
        <w:autoSpaceDE w:val="0"/>
        <w:autoSpaceDN w:val="0"/>
        <w:adjustRightInd w:val="0"/>
        <w:spacing w:after="0" w:line="240" w:lineRule="auto"/>
        <w:ind w:firstLine="540"/>
        <w:jc w:val="both"/>
      </w:pPr>
      <w:r w:rsidRPr="00644ABC">
        <w:t>- Федеральным законом от 06.10.2003 № 131-ФЗ «Об общих принципах организации местного самоуправления в Российской Федерации» («Российская газета», 2003, № 202, 8 октября);</w:t>
      </w:r>
    </w:p>
    <w:p w:rsidR="00EC6621" w:rsidRPr="00644ABC" w:rsidRDefault="00EC6621" w:rsidP="000606AA">
      <w:pPr>
        <w:widowControl w:val="0"/>
        <w:autoSpaceDE w:val="0"/>
        <w:autoSpaceDN w:val="0"/>
        <w:adjustRightInd w:val="0"/>
        <w:spacing w:after="0" w:line="240" w:lineRule="auto"/>
        <w:ind w:firstLine="540"/>
        <w:jc w:val="both"/>
      </w:pPr>
      <w:r w:rsidRPr="00644ABC">
        <w:t>- Федеральным законом от 27.07.2010 № 210-ФЗ «Об организации предоставления государственных и муниципальных услуг» («Российская газета», 2010, № 168, 30 июля);</w:t>
      </w:r>
    </w:p>
    <w:p w:rsidR="00EC6621" w:rsidRPr="00644ABC" w:rsidRDefault="00EC6621" w:rsidP="000606AA">
      <w:pPr>
        <w:widowControl w:val="0"/>
        <w:autoSpaceDE w:val="0"/>
        <w:autoSpaceDN w:val="0"/>
        <w:adjustRightInd w:val="0"/>
        <w:spacing w:after="0" w:line="240" w:lineRule="auto"/>
        <w:ind w:firstLine="540"/>
        <w:jc w:val="both"/>
      </w:pPr>
      <w:r w:rsidRPr="00644ABC">
        <w:t xml:space="preserve">- </w:t>
      </w:r>
      <w:hyperlink r:id="rId18" w:history="1">
        <w:r w:rsidRPr="00644ABC">
          <w:t>Постановлением</w:t>
        </w:r>
      </w:hyperlink>
      <w:r w:rsidRPr="00644ABC">
        <w:t xml:space="preserve"> Правительства РФ от 24.11.2005 N 698 "О форме разрешения на строительство и форме разрешения на ввод объекта в эксплуатацию" ("Собрание законодательства Российской Федерации", 2005, N 48, ст. 5047);</w:t>
      </w:r>
    </w:p>
    <w:p w:rsidR="00EC6621" w:rsidRPr="00644ABC" w:rsidRDefault="00EC6621" w:rsidP="000606AA">
      <w:pPr>
        <w:widowControl w:val="0"/>
        <w:autoSpaceDE w:val="0"/>
        <w:autoSpaceDN w:val="0"/>
        <w:adjustRightInd w:val="0"/>
        <w:spacing w:after="0" w:line="240" w:lineRule="auto"/>
        <w:ind w:firstLine="540"/>
        <w:jc w:val="both"/>
      </w:pPr>
      <w:r w:rsidRPr="00644ABC">
        <w:t xml:space="preserve">- </w:t>
      </w:r>
      <w:hyperlink r:id="rId19" w:history="1">
        <w:r w:rsidRPr="00644ABC">
          <w:t>Приказом</w:t>
        </w:r>
      </w:hyperlink>
      <w:r w:rsidRPr="00644ABC">
        <w:t xml:space="preserve"> Министерства регионального развития РФ от 19.10.2006 N 120 "Об утверждении инструкции о порядке заполнения формы разрешения на строительство" ("Бюллетень нормативных актов федеральных органов исполнительной власти", 2006, N 46, 13 ноября);</w:t>
      </w:r>
    </w:p>
    <w:p w:rsidR="00EC6621" w:rsidRPr="00644ABC" w:rsidRDefault="00EC6621" w:rsidP="000606AA">
      <w:pPr>
        <w:widowControl w:val="0"/>
        <w:autoSpaceDE w:val="0"/>
        <w:autoSpaceDN w:val="0"/>
        <w:adjustRightInd w:val="0"/>
        <w:spacing w:after="0" w:line="240" w:lineRule="auto"/>
        <w:ind w:firstLine="540"/>
        <w:jc w:val="both"/>
      </w:pPr>
      <w:bookmarkStart w:id="4" w:name="Par140"/>
      <w:bookmarkEnd w:id="4"/>
      <w:r w:rsidRPr="00644ABC">
        <w:t>- Уставом Грибановского муниципального района Воронежской области (утвержденного постановлением Совета народных депутатов Грибановского муниципального района от 29.06.2005 № 101);</w:t>
      </w:r>
    </w:p>
    <w:p w:rsidR="00EC6621" w:rsidRPr="00644ABC" w:rsidRDefault="00EC6621" w:rsidP="000606AA">
      <w:pPr>
        <w:widowControl w:val="0"/>
        <w:autoSpaceDE w:val="0"/>
        <w:autoSpaceDN w:val="0"/>
        <w:adjustRightInd w:val="0"/>
        <w:spacing w:after="0" w:line="240" w:lineRule="auto"/>
        <w:ind w:firstLine="540"/>
        <w:jc w:val="both"/>
      </w:pPr>
      <w:r w:rsidRPr="00644ABC">
        <w:t>- иными  нормативными правовыми актами Российской Федерации, Воронежской области и Грибановского муниципального района Воронежской области, регламентирующими правоотношения в сфере предоставления государственных услуг.</w:t>
      </w:r>
    </w:p>
    <w:p w:rsidR="00EC6621" w:rsidRPr="00644ABC" w:rsidRDefault="00EC6621" w:rsidP="000606AA">
      <w:pPr>
        <w:widowControl w:val="0"/>
        <w:autoSpaceDE w:val="0"/>
        <w:autoSpaceDN w:val="0"/>
        <w:adjustRightInd w:val="0"/>
        <w:spacing w:after="0" w:line="240" w:lineRule="auto"/>
        <w:ind w:firstLine="540"/>
        <w:jc w:val="both"/>
      </w:pPr>
      <w:r w:rsidRPr="00644ABC">
        <w:t>2.6. Исчерпывающий перечень документов, необходимых в соответствии с законодательными нормативными правовыми актами для предоставления государственной услуги, подлежащих предоставлению заявителем.</w:t>
      </w:r>
    </w:p>
    <w:p w:rsidR="0091410B" w:rsidRPr="00644ABC" w:rsidRDefault="0091410B" w:rsidP="000606AA">
      <w:pPr>
        <w:widowControl w:val="0"/>
        <w:autoSpaceDE w:val="0"/>
        <w:autoSpaceDN w:val="0"/>
        <w:adjustRightInd w:val="0"/>
        <w:spacing w:after="0" w:line="240" w:lineRule="auto"/>
        <w:ind w:firstLine="540"/>
        <w:jc w:val="both"/>
      </w:pPr>
      <w:r w:rsidRPr="00644ABC">
        <w:t>2.6.1. 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p w:rsidR="0091410B" w:rsidRPr="00644ABC" w:rsidRDefault="0091410B" w:rsidP="000606AA">
      <w:pPr>
        <w:autoSpaceDE w:val="0"/>
        <w:autoSpaceDN w:val="0"/>
        <w:adjustRightInd w:val="0"/>
        <w:spacing w:after="0" w:line="240" w:lineRule="auto"/>
        <w:ind w:firstLine="540"/>
        <w:jc w:val="both"/>
      </w:pPr>
      <w:r w:rsidRPr="00644ABC">
        <w:t>Муниципальная услуга предоставляется на основании заявления (приложение N 1 к настоящему Административному регламенту), поступившего в отдел или в МФЦ.</w:t>
      </w:r>
    </w:p>
    <w:p w:rsidR="0091410B" w:rsidRPr="00644ABC" w:rsidRDefault="0091410B" w:rsidP="000606AA">
      <w:pPr>
        <w:widowControl w:val="0"/>
        <w:autoSpaceDE w:val="0"/>
        <w:autoSpaceDN w:val="0"/>
        <w:adjustRightInd w:val="0"/>
        <w:spacing w:after="0" w:line="240" w:lineRule="auto"/>
        <w:ind w:firstLine="540"/>
        <w:jc w:val="both"/>
      </w:pPr>
      <w:bookmarkStart w:id="5" w:name="Par141"/>
      <w:bookmarkEnd w:id="5"/>
      <w:r w:rsidRPr="00644ABC">
        <w:t>К указанному заявлению прилагаются следующие документы:</w:t>
      </w:r>
    </w:p>
    <w:p w:rsidR="0091410B" w:rsidRPr="00644ABC" w:rsidRDefault="0091410B" w:rsidP="000606AA">
      <w:pPr>
        <w:widowControl w:val="0"/>
        <w:autoSpaceDE w:val="0"/>
        <w:autoSpaceDN w:val="0"/>
        <w:adjustRightInd w:val="0"/>
        <w:spacing w:after="0" w:line="240" w:lineRule="auto"/>
        <w:ind w:firstLine="540"/>
        <w:jc w:val="both"/>
      </w:pPr>
      <w:r w:rsidRPr="00644ABC">
        <w:t>1) правоустанавливающие документы на земельный участок, в случае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91410B" w:rsidRPr="00644ABC" w:rsidRDefault="0091410B" w:rsidP="000606AA">
      <w:pPr>
        <w:autoSpaceDE w:val="0"/>
        <w:autoSpaceDN w:val="0"/>
        <w:adjustRightInd w:val="0"/>
        <w:spacing w:after="0" w:line="240" w:lineRule="auto"/>
        <w:ind w:firstLine="540"/>
        <w:jc w:val="both"/>
      </w:pPr>
      <w:r w:rsidRPr="00644ABC">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91410B" w:rsidRPr="00644ABC" w:rsidRDefault="0091410B" w:rsidP="000606AA">
      <w:pPr>
        <w:autoSpaceDE w:val="0"/>
        <w:autoSpaceDN w:val="0"/>
        <w:adjustRightInd w:val="0"/>
        <w:spacing w:after="0" w:line="240" w:lineRule="auto"/>
        <w:ind w:firstLine="540"/>
        <w:jc w:val="both"/>
      </w:pPr>
      <w:r w:rsidRPr="00644ABC">
        <w:t>3) материалы, содержащиеся в проектной документации:</w:t>
      </w:r>
    </w:p>
    <w:p w:rsidR="0091410B" w:rsidRPr="00644ABC" w:rsidRDefault="0091410B" w:rsidP="000606AA">
      <w:pPr>
        <w:widowControl w:val="0"/>
        <w:autoSpaceDE w:val="0"/>
        <w:autoSpaceDN w:val="0"/>
        <w:adjustRightInd w:val="0"/>
        <w:spacing w:after="0" w:line="240" w:lineRule="auto"/>
        <w:ind w:firstLine="540"/>
        <w:jc w:val="both"/>
      </w:pPr>
      <w:r w:rsidRPr="00644ABC">
        <w:t>а) пояснительная записка;</w:t>
      </w:r>
    </w:p>
    <w:p w:rsidR="0091410B" w:rsidRPr="00644ABC" w:rsidRDefault="0091410B" w:rsidP="000606AA">
      <w:pPr>
        <w:widowControl w:val="0"/>
        <w:autoSpaceDE w:val="0"/>
        <w:autoSpaceDN w:val="0"/>
        <w:adjustRightInd w:val="0"/>
        <w:spacing w:after="0" w:line="240" w:lineRule="auto"/>
        <w:ind w:firstLine="540"/>
        <w:jc w:val="both"/>
      </w:pPr>
      <w:r w:rsidRPr="00644ABC">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91410B" w:rsidRPr="00644ABC" w:rsidRDefault="0091410B" w:rsidP="000606AA">
      <w:pPr>
        <w:widowControl w:val="0"/>
        <w:autoSpaceDE w:val="0"/>
        <w:autoSpaceDN w:val="0"/>
        <w:adjustRightInd w:val="0"/>
        <w:spacing w:after="0" w:line="240" w:lineRule="auto"/>
        <w:ind w:firstLine="540"/>
        <w:jc w:val="both"/>
      </w:pPr>
      <w:r w:rsidRPr="00644ABC">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документов по планировке территорий применительно к линейным объектам;</w:t>
      </w:r>
    </w:p>
    <w:p w:rsidR="0091410B" w:rsidRPr="00644ABC" w:rsidRDefault="0091410B" w:rsidP="000606AA">
      <w:pPr>
        <w:widowControl w:val="0"/>
        <w:autoSpaceDE w:val="0"/>
        <w:autoSpaceDN w:val="0"/>
        <w:adjustRightInd w:val="0"/>
        <w:spacing w:after="0" w:line="240" w:lineRule="auto"/>
        <w:ind w:firstLine="540"/>
        <w:jc w:val="both"/>
      </w:pPr>
      <w:r w:rsidRPr="00644ABC">
        <w:t>г) схемы, отображающие архитектурные решения;</w:t>
      </w:r>
    </w:p>
    <w:p w:rsidR="0091410B" w:rsidRPr="00644ABC" w:rsidRDefault="0091410B" w:rsidP="000606AA">
      <w:pPr>
        <w:widowControl w:val="0"/>
        <w:autoSpaceDE w:val="0"/>
        <w:autoSpaceDN w:val="0"/>
        <w:adjustRightInd w:val="0"/>
        <w:spacing w:after="0" w:line="240" w:lineRule="auto"/>
        <w:ind w:firstLine="540"/>
        <w:jc w:val="both"/>
      </w:pPr>
      <w:r w:rsidRPr="00644ABC">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91410B" w:rsidRPr="00644ABC" w:rsidRDefault="0091410B" w:rsidP="000606AA">
      <w:pPr>
        <w:widowControl w:val="0"/>
        <w:autoSpaceDE w:val="0"/>
        <w:autoSpaceDN w:val="0"/>
        <w:adjustRightInd w:val="0"/>
        <w:spacing w:after="0" w:line="240" w:lineRule="auto"/>
        <w:ind w:firstLine="540"/>
        <w:jc w:val="both"/>
      </w:pPr>
      <w:r w:rsidRPr="00644ABC">
        <w:t>е) проект организации строительства объекта капитального строительства;</w:t>
      </w:r>
    </w:p>
    <w:p w:rsidR="0091410B" w:rsidRPr="00644ABC" w:rsidRDefault="0091410B" w:rsidP="000606AA">
      <w:pPr>
        <w:widowControl w:val="0"/>
        <w:autoSpaceDE w:val="0"/>
        <w:autoSpaceDN w:val="0"/>
        <w:adjustRightInd w:val="0"/>
        <w:spacing w:after="0" w:line="240" w:lineRule="auto"/>
        <w:ind w:firstLine="540"/>
        <w:jc w:val="both"/>
      </w:pPr>
      <w:r w:rsidRPr="00644ABC">
        <w:t>ж) проект организации работ по сносу или демонтажу объектов капитального строительства или их частей (в случае проведения таких работ);</w:t>
      </w:r>
    </w:p>
    <w:p w:rsidR="0091410B" w:rsidRPr="00644ABC" w:rsidRDefault="00C707F9" w:rsidP="000606AA">
      <w:pPr>
        <w:autoSpaceDE w:val="0"/>
        <w:autoSpaceDN w:val="0"/>
        <w:adjustRightInd w:val="0"/>
        <w:spacing w:after="0" w:line="240" w:lineRule="auto"/>
        <w:ind w:firstLine="540"/>
        <w:jc w:val="both"/>
      </w:pPr>
      <w:r w:rsidRPr="00644ABC">
        <w:t>4</w:t>
      </w:r>
      <w:r w:rsidR="0091410B" w:rsidRPr="00644ABC">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0" w:history="1">
        <w:r w:rsidR="0091410B" w:rsidRPr="00644ABC">
          <w:t>частью 12.1 статьи 48</w:t>
        </w:r>
      </w:hyperlink>
      <w:r w:rsidR="0091410B" w:rsidRPr="00644ABC">
        <w:t xml:space="preserve"> Градостроительного кодекса Российской Федерации), если такая проектная документация подлежит экспертизе в соответствии со </w:t>
      </w:r>
      <w:hyperlink r:id="rId21" w:history="1">
        <w:r w:rsidR="0091410B" w:rsidRPr="00644ABC">
          <w:t>статьей 49</w:t>
        </w:r>
      </w:hyperlink>
      <w:r w:rsidR="0091410B" w:rsidRPr="00644ABC">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22" w:history="1">
        <w:r w:rsidR="0091410B" w:rsidRPr="00644ABC">
          <w:t>частью 3.4 статьи 49</w:t>
        </w:r>
      </w:hyperlink>
      <w:r w:rsidR="0091410B" w:rsidRPr="00644ABC">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23" w:history="1">
        <w:r w:rsidR="0091410B" w:rsidRPr="00644ABC">
          <w:t>частью 6 статьи 49</w:t>
        </w:r>
      </w:hyperlink>
      <w:r w:rsidR="0091410B" w:rsidRPr="00644ABC">
        <w:t xml:space="preserve"> Градостроительного кодекса Российской Федерации;</w:t>
      </w:r>
    </w:p>
    <w:p w:rsidR="0091410B" w:rsidRPr="00644ABC" w:rsidRDefault="00C707F9" w:rsidP="000606AA">
      <w:pPr>
        <w:autoSpaceDE w:val="0"/>
        <w:autoSpaceDN w:val="0"/>
        <w:adjustRightInd w:val="0"/>
        <w:spacing w:after="0" w:line="240" w:lineRule="auto"/>
        <w:ind w:firstLine="540"/>
        <w:jc w:val="both"/>
      </w:pPr>
      <w:r w:rsidRPr="00644ABC">
        <w:t>5</w:t>
      </w:r>
      <w:r w:rsidR="0091410B" w:rsidRPr="00644ABC">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91410B" w:rsidRPr="00644ABC" w:rsidRDefault="00C707F9" w:rsidP="000606AA">
      <w:pPr>
        <w:autoSpaceDE w:val="0"/>
        <w:autoSpaceDN w:val="0"/>
        <w:adjustRightInd w:val="0"/>
        <w:spacing w:after="0" w:line="240" w:lineRule="auto"/>
        <w:ind w:firstLine="540"/>
        <w:jc w:val="both"/>
      </w:pPr>
      <w:r w:rsidRPr="00644ABC">
        <w:t>6</w:t>
      </w:r>
      <w:r w:rsidR="0091410B" w:rsidRPr="00644ABC">
        <w:t>) согласие всех правообладателей объекта капитального строительства в случае реконструкции такого объекта;</w:t>
      </w:r>
    </w:p>
    <w:p w:rsidR="0091410B" w:rsidRPr="00644ABC" w:rsidRDefault="00C707F9" w:rsidP="000606AA">
      <w:pPr>
        <w:autoSpaceDE w:val="0"/>
        <w:autoSpaceDN w:val="0"/>
        <w:adjustRightInd w:val="0"/>
        <w:spacing w:after="0" w:line="240" w:lineRule="auto"/>
        <w:ind w:firstLine="540"/>
        <w:jc w:val="both"/>
      </w:pPr>
      <w:r w:rsidRPr="00644ABC">
        <w:t>7</w:t>
      </w:r>
      <w:r w:rsidR="0091410B" w:rsidRPr="00644ABC">
        <w:t>)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91410B" w:rsidRPr="00644ABC" w:rsidRDefault="0091410B" w:rsidP="000606AA">
      <w:pPr>
        <w:autoSpaceDE w:val="0"/>
        <w:autoSpaceDN w:val="0"/>
        <w:adjustRightInd w:val="0"/>
        <w:spacing w:after="0" w:line="240" w:lineRule="auto"/>
        <w:ind w:firstLine="540"/>
        <w:jc w:val="both"/>
      </w:pPr>
      <w:r w:rsidRPr="00644ABC">
        <w:t>Заявление на бумажном носителе представляется:</w:t>
      </w:r>
    </w:p>
    <w:p w:rsidR="0091410B" w:rsidRPr="00644ABC" w:rsidRDefault="0091410B" w:rsidP="000606AA">
      <w:pPr>
        <w:autoSpaceDE w:val="0"/>
        <w:autoSpaceDN w:val="0"/>
        <w:adjustRightInd w:val="0"/>
        <w:spacing w:after="0" w:line="240" w:lineRule="auto"/>
        <w:ind w:firstLine="540"/>
        <w:jc w:val="both"/>
      </w:pPr>
      <w:r w:rsidRPr="00644ABC">
        <w:t>- посредством почтового отправления;</w:t>
      </w:r>
    </w:p>
    <w:p w:rsidR="0091410B" w:rsidRPr="00644ABC" w:rsidRDefault="0091410B" w:rsidP="000606AA">
      <w:pPr>
        <w:autoSpaceDE w:val="0"/>
        <w:autoSpaceDN w:val="0"/>
        <w:adjustRightInd w:val="0"/>
        <w:spacing w:after="0" w:line="240" w:lineRule="auto"/>
        <w:ind w:firstLine="540"/>
        <w:jc w:val="both"/>
      </w:pPr>
      <w:r w:rsidRPr="00644ABC">
        <w:t>- при личном обращении заявителя либо его законного представителя.</w:t>
      </w:r>
    </w:p>
    <w:p w:rsidR="00854234" w:rsidRDefault="0091410B" w:rsidP="000606AA">
      <w:pPr>
        <w:autoSpaceDE w:val="0"/>
        <w:autoSpaceDN w:val="0"/>
        <w:adjustRightInd w:val="0"/>
        <w:spacing w:after="0" w:line="240" w:lineRule="auto"/>
        <w:ind w:firstLine="540"/>
        <w:jc w:val="both"/>
      </w:pPr>
      <w:r w:rsidRPr="00644ABC">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r w:rsidR="00825F58">
        <w:t xml:space="preserve"> </w:t>
      </w:r>
      <w:r w:rsidR="00854234" w:rsidRPr="000606AA">
        <w:t>Заявитель предоставляет док</w:t>
      </w:r>
      <w:r w:rsidR="00984DC3" w:rsidRPr="000606AA">
        <w:t>ументы, указанные в пункте 2.6.1</w:t>
      </w:r>
      <w:r w:rsidR="00854234" w:rsidRPr="000606AA">
        <w:t>. настоящего административного регламента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были направлены в электронной форме, за исключением случаев выдачи разрешения на строительство автомобильных дорог общего пользования регионального или межмуниципального, а также местного значения</w:t>
      </w:r>
      <w:r w:rsidR="00C86FE2">
        <w:t>.</w:t>
      </w:r>
    </w:p>
    <w:p w:rsidR="00C86FE2" w:rsidRDefault="00C86FE2" w:rsidP="000606AA">
      <w:pPr>
        <w:autoSpaceDE w:val="0"/>
        <w:autoSpaceDN w:val="0"/>
        <w:adjustRightInd w:val="0"/>
        <w:spacing w:after="0" w:line="240" w:lineRule="auto"/>
        <w:ind w:firstLine="540"/>
        <w:jc w:val="both"/>
      </w:pPr>
      <w:r w:rsidRPr="00854234">
        <w:t xml:space="preserve">Заявитель </w:t>
      </w:r>
      <w:r>
        <w:t>предоставляет</w:t>
      </w:r>
      <w:r w:rsidRPr="00854234">
        <w:t xml:space="preserve"> док</w:t>
      </w:r>
      <w:r>
        <w:t>ументы, указанные в пункте 2.6.1</w:t>
      </w:r>
      <w:r w:rsidRPr="00854234">
        <w:t xml:space="preserve">. настоящего административного регламента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w:t>
      </w:r>
      <w:r>
        <w:t>были направлены</w:t>
      </w:r>
      <w:r w:rsidRPr="00854234">
        <w:t xml:space="preserve"> в электронной форме, за исключением случаев выдачи разрешения на строительство автомобильных дорог общего пользования регионального или межмуниципаль</w:t>
      </w:r>
      <w:r>
        <w:t>ного, а также местного значения.</w:t>
      </w:r>
    </w:p>
    <w:p w:rsidR="00EC6621" w:rsidRPr="00644ABC" w:rsidRDefault="00EC6621" w:rsidP="000606AA">
      <w:pPr>
        <w:autoSpaceDE w:val="0"/>
        <w:autoSpaceDN w:val="0"/>
        <w:adjustRightInd w:val="0"/>
        <w:spacing w:after="0" w:line="240" w:lineRule="auto"/>
        <w:ind w:firstLine="540"/>
        <w:jc w:val="both"/>
      </w:pPr>
      <w:r w:rsidRPr="00644ABC">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в том числе в электронной форме:</w:t>
      </w:r>
    </w:p>
    <w:p w:rsidR="00EC6621" w:rsidRPr="00644ABC" w:rsidRDefault="00EC6621" w:rsidP="000606AA">
      <w:pPr>
        <w:autoSpaceDE w:val="0"/>
        <w:autoSpaceDN w:val="0"/>
        <w:adjustRightInd w:val="0"/>
        <w:spacing w:after="0" w:line="240" w:lineRule="auto"/>
        <w:ind w:firstLine="540"/>
        <w:jc w:val="both"/>
      </w:pPr>
      <w:r w:rsidRPr="00644ABC">
        <w:t>1) правоустанавливающие документы на земельный участок - для предоставления муниципальной услуги отдел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EC6621" w:rsidRPr="00644ABC" w:rsidRDefault="00EC6621" w:rsidP="000606AA">
      <w:pPr>
        <w:autoSpaceDE w:val="0"/>
        <w:autoSpaceDN w:val="0"/>
        <w:adjustRightInd w:val="0"/>
        <w:spacing w:after="0" w:line="240" w:lineRule="auto"/>
        <w:ind w:firstLine="540"/>
        <w:jc w:val="both"/>
      </w:pPr>
      <w:r w:rsidRPr="00644ABC">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 - данный документ находится в распоряжении администрации района;</w:t>
      </w:r>
    </w:p>
    <w:p w:rsidR="00EC6621" w:rsidRPr="00644ABC" w:rsidRDefault="00EC6621" w:rsidP="000606AA">
      <w:pPr>
        <w:autoSpaceDE w:val="0"/>
        <w:autoSpaceDN w:val="0"/>
        <w:adjustRightInd w:val="0"/>
        <w:spacing w:after="0" w:line="240" w:lineRule="auto"/>
        <w:ind w:firstLine="540"/>
        <w:jc w:val="both"/>
      </w:pPr>
      <w:r w:rsidRPr="00644ABC">
        <w:t xml:space="preserve">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4" w:history="1">
        <w:r w:rsidRPr="00644ABC">
          <w:t>статьей 40</w:t>
        </w:r>
      </w:hyperlink>
      <w:r w:rsidRPr="00644ABC">
        <w:t xml:space="preserve"> Градостроительного кодекса РФ) - данный документ находится в распоряжении администрации района.</w:t>
      </w:r>
    </w:p>
    <w:p w:rsidR="00EC6621" w:rsidRPr="00644ABC" w:rsidRDefault="00EC6621" w:rsidP="000606AA">
      <w:pPr>
        <w:widowControl w:val="0"/>
        <w:autoSpaceDE w:val="0"/>
        <w:autoSpaceDN w:val="0"/>
        <w:adjustRightInd w:val="0"/>
        <w:spacing w:after="0" w:line="240" w:lineRule="auto"/>
        <w:ind w:firstLine="540"/>
        <w:jc w:val="both"/>
      </w:pPr>
      <w:r w:rsidRPr="00644ABC">
        <w:t>Заявитель вправе представить указанные документы самостоятельно.</w:t>
      </w:r>
    </w:p>
    <w:p w:rsidR="00EC6621" w:rsidRPr="00644ABC" w:rsidRDefault="00EC6621" w:rsidP="000606AA">
      <w:pPr>
        <w:widowControl w:val="0"/>
        <w:autoSpaceDE w:val="0"/>
        <w:autoSpaceDN w:val="0"/>
        <w:adjustRightInd w:val="0"/>
        <w:spacing w:after="0" w:line="240" w:lineRule="auto"/>
        <w:ind w:firstLine="540"/>
        <w:jc w:val="both"/>
      </w:pPr>
      <w:r w:rsidRPr="00644ABC">
        <w:t>Непредставление заявителем указанных документов не является основанием для отказа заявителю в предоставлении услуги.</w:t>
      </w:r>
    </w:p>
    <w:p w:rsidR="00EC6621" w:rsidRPr="00644ABC" w:rsidRDefault="00EC6621" w:rsidP="000606AA">
      <w:pPr>
        <w:widowControl w:val="0"/>
        <w:autoSpaceDE w:val="0"/>
        <w:autoSpaceDN w:val="0"/>
        <w:adjustRightInd w:val="0"/>
        <w:spacing w:after="0" w:line="240" w:lineRule="auto"/>
        <w:ind w:firstLine="540"/>
        <w:jc w:val="both"/>
      </w:pPr>
      <w:r w:rsidRPr="00644ABC">
        <w:t>При предоставлении муниципальной услуги запрещается требовать от заявителя:</w:t>
      </w:r>
    </w:p>
    <w:p w:rsidR="00EC6621" w:rsidRPr="00644ABC" w:rsidRDefault="00EC6621" w:rsidP="000606AA">
      <w:pPr>
        <w:widowControl w:val="0"/>
        <w:autoSpaceDE w:val="0"/>
        <w:autoSpaceDN w:val="0"/>
        <w:adjustRightInd w:val="0"/>
        <w:spacing w:after="0" w:line="240" w:lineRule="auto"/>
        <w:ind w:firstLine="540"/>
        <w:jc w:val="both"/>
      </w:pPr>
      <w:r w:rsidRPr="00644ABC">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C6621" w:rsidRPr="00644ABC" w:rsidRDefault="00EC6621" w:rsidP="000606AA">
      <w:pPr>
        <w:widowControl w:val="0"/>
        <w:autoSpaceDE w:val="0"/>
        <w:autoSpaceDN w:val="0"/>
        <w:adjustRightInd w:val="0"/>
        <w:spacing w:after="0" w:line="240" w:lineRule="auto"/>
        <w:ind w:firstLine="540"/>
        <w:jc w:val="both"/>
      </w:pPr>
      <w:r w:rsidRPr="00644ABC">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5" w:history="1">
        <w:r w:rsidRPr="00644ABC">
          <w:t>части 6 статьи 7</w:t>
        </w:r>
      </w:hyperlink>
      <w:r w:rsidRPr="00644ABC">
        <w:t xml:space="preserve"> Федерального закона от 27.07.2010 № 210-ФЗ «Об организации предоставления государственных и муниципальных услуг».</w:t>
      </w:r>
    </w:p>
    <w:p w:rsidR="00EC6621" w:rsidRPr="00644ABC" w:rsidRDefault="00EC6621" w:rsidP="000606AA">
      <w:pPr>
        <w:widowControl w:val="0"/>
        <w:autoSpaceDE w:val="0"/>
        <w:autoSpaceDN w:val="0"/>
        <w:adjustRightInd w:val="0"/>
        <w:spacing w:after="0" w:line="240" w:lineRule="auto"/>
        <w:ind w:firstLine="540"/>
        <w:jc w:val="both"/>
      </w:pPr>
      <w:r w:rsidRPr="00644ABC">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государственных услуг:</w:t>
      </w:r>
    </w:p>
    <w:p w:rsidR="00EC6621" w:rsidRPr="00644ABC" w:rsidRDefault="00EC6621" w:rsidP="000606AA">
      <w:pPr>
        <w:widowControl w:val="0"/>
        <w:autoSpaceDE w:val="0"/>
        <w:autoSpaceDN w:val="0"/>
        <w:adjustRightInd w:val="0"/>
        <w:spacing w:after="0" w:line="240" w:lineRule="auto"/>
        <w:ind w:firstLine="540"/>
        <w:jc w:val="both"/>
      </w:pPr>
      <w:r w:rsidRPr="00644ABC">
        <w:t xml:space="preserve">Для получения разрешения на строительство, реконструкцию объекта капитального строительства заявителю необходимо получить результаты предоставления услуги, которая является необходимой и обязательной согласно </w:t>
      </w:r>
      <w:hyperlink r:id="rId26" w:history="1">
        <w:r w:rsidRPr="00644ABC">
          <w:t>перечню</w:t>
        </w:r>
      </w:hyperlink>
      <w:r w:rsidRPr="00644ABC">
        <w:t xml:space="preserve"> услуг, утвержденному Решением Совета народных депутатов Грибановского муниципального района Воронежской области от 21.02.2012 N 316. Таким результатом является положительное заключение экспертизы проектной документации.</w:t>
      </w:r>
    </w:p>
    <w:p w:rsidR="00EC6621" w:rsidRPr="00644ABC" w:rsidRDefault="00EC6621" w:rsidP="000606AA">
      <w:pPr>
        <w:widowControl w:val="0"/>
        <w:autoSpaceDE w:val="0"/>
        <w:autoSpaceDN w:val="0"/>
        <w:adjustRightInd w:val="0"/>
        <w:spacing w:after="0" w:line="240" w:lineRule="auto"/>
        <w:ind w:firstLine="540"/>
        <w:jc w:val="both"/>
      </w:pPr>
      <w:r w:rsidRPr="00644ABC">
        <w:t>2.6.4. По заявлению застройщика администрация района может выдать разрешение на отдельные этапы строительства, реконструкции.</w:t>
      </w:r>
    </w:p>
    <w:p w:rsidR="00EC6621" w:rsidRPr="00644ABC" w:rsidRDefault="00EC6621" w:rsidP="000606AA">
      <w:pPr>
        <w:widowControl w:val="0"/>
        <w:autoSpaceDE w:val="0"/>
        <w:autoSpaceDN w:val="0"/>
        <w:adjustRightInd w:val="0"/>
        <w:spacing w:after="0" w:line="240" w:lineRule="auto"/>
        <w:ind w:firstLine="540"/>
        <w:jc w:val="both"/>
      </w:pPr>
      <w:r w:rsidRPr="00644ABC">
        <w:t>2.7. Исчерпывающий перечень оснований для отказа в приеме документов, необходимых для предоставления государственной услуги.</w:t>
      </w:r>
    </w:p>
    <w:p w:rsidR="00EC6621" w:rsidRPr="00644ABC" w:rsidRDefault="00EC6621" w:rsidP="000606AA">
      <w:pPr>
        <w:autoSpaceDE w:val="0"/>
        <w:autoSpaceDN w:val="0"/>
        <w:adjustRightInd w:val="0"/>
        <w:spacing w:after="0" w:line="240" w:lineRule="auto"/>
        <w:ind w:firstLine="540"/>
        <w:jc w:val="both"/>
      </w:pPr>
      <w:r w:rsidRPr="00644ABC">
        <w:t>Основанием для отказа в приеме документов, необходимых для предоставления муниципальной услуги, является:</w:t>
      </w:r>
    </w:p>
    <w:p w:rsidR="00EC6621" w:rsidRPr="00644ABC" w:rsidRDefault="00EC6621" w:rsidP="000606AA">
      <w:pPr>
        <w:autoSpaceDE w:val="0"/>
        <w:autoSpaceDN w:val="0"/>
        <w:adjustRightInd w:val="0"/>
        <w:spacing w:after="0" w:line="240" w:lineRule="auto"/>
        <w:ind w:firstLine="540"/>
        <w:jc w:val="both"/>
      </w:pPr>
      <w:r w:rsidRPr="00644ABC">
        <w:t>- заявление подано лицом, не уполномоченным совершать такого рода действия.</w:t>
      </w:r>
    </w:p>
    <w:p w:rsidR="00EC6621" w:rsidRPr="00644ABC" w:rsidRDefault="00EC6621" w:rsidP="000606AA">
      <w:pPr>
        <w:widowControl w:val="0"/>
        <w:autoSpaceDE w:val="0"/>
        <w:autoSpaceDN w:val="0"/>
        <w:adjustRightInd w:val="0"/>
        <w:spacing w:after="0" w:line="240" w:lineRule="auto"/>
        <w:ind w:firstLine="540"/>
        <w:jc w:val="both"/>
      </w:pPr>
      <w:r w:rsidRPr="00644ABC">
        <w:t>2.8. Исчерпывающий перечень оснований для отказа в предоставлении муниципальной услуги.</w:t>
      </w:r>
    </w:p>
    <w:p w:rsidR="00EC6621" w:rsidRPr="00644ABC" w:rsidRDefault="00EC6621" w:rsidP="000606AA">
      <w:pPr>
        <w:widowControl w:val="0"/>
        <w:autoSpaceDE w:val="0"/>
        <w:autoSpaceDN w:val="0"/>
        <w:adjustRightInd w:val="0"/>
        <w:spacing w:after="0" w:line="240" w:lineRule="auto"/>
        <w:ind w:firstLine="540"/>
        <w:jc w:val="both"/>
      </w:pPr>
      <w:r w:rsidRPr="00644ABC">
        <w:t>Основаниями для отказа в предоставлении муниципальной услуги по выдаче(предоставлении) разрешения на строительство являются:</w:t>
      </w:r>
    </w:p>
    <w:p w:rsidR="00EC6621" w:rsidRPr="00644ABC" w:rsidRDefault="00EC6621" w:rsidP="000606AA">
      <w:pPr>
        <w:widowControl w:val="0"/>
        <w:autoSpaceDE w:val="0"/>
        <w:autoSpaceDN w:val="0"/>
        <w:adjustRightInd w:val="0"/>
        <w:spacing w:after="0" w:line="240" w:lineRule="auto"/>
        <w:ind w:firstLine="540"/>
        <w:jc w:val="both"/>
      </w:pPr>
      <w:r w:rsidRPr="00644ABC">
        <w:t xml:space="preserve">- отсутствие документов, перечисленных в </w:t>
      </w:r>
      <w:hyperlink w:anchor="Par141" w:history="1">
        <w:r w:rsidRPr="00644ABC">
          <w:t>пункте 2.6.1</w:t>
        </w:r>
      </w:hyperlink>
      <w:r w:rsidRPr="00644ABC">
        <w:t xml:space="preserve"> настоящего Административного регламента;</w:t>
      </w:r>
    </w:p>
    <w:p w:rsidR="00EC6621" w:rsidRPr="00644ABC" w:rsidRDefault="00EC6621" w:rsidP="000606AA">
      <w:pPr>
        <w:widowControl w:val="0"/>
        <w:autoSpaceDE w:val="0"/>
        <w:autoSpaceDN w:val="0"/>
        <w:adjustRightInd w:val="0"/>
        <w:spacing w:after="0" w:line="240" w:lineRule="auto"/>
        <w:ind w:firstLine="540"/>
        <w:jc w:val="both"/>
      </w:pPr>
      <w:r w:rsidRPr="00644ABC">
        <w:t>-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EC6621" w:rsidRPr="00644ABC" w:rsidRDefault="00EC6621" w:rsidP="000606AA">
      <w:pPr>
        <w:widowControl w:val="0"/>
        <w:autoSpaceDE w:val="0"/>
        <w:autoSpaceDN w:val="0"/>
        <w:adjustRightInd w:val="0"/>
        <w:spacing w:after="0" w:line="240" w:lineRule="auto"/>
        <w:ind w:firstLine="540"/>
        <w:jc w:val="both"/>
      </w:pPr>
      <w:r w:rsidRPr="00644ABC">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w:t>
      </w:r>
    </w:p>
    <w:p w:rsidR="00EC6621" w:rsidRPr="00644ABC" w:rsidRDefault="00EC6621" w:rsidP="000606AA">
      <w:pPr>
        <w:widowControl w:val="0"/>
        <w:autoSpaceDE w:val="0"/>
        <w:autoSpaceDN w:val="0"/>
        <w:adjustRightInd w:val="0"/>
        <w:spacing w:after="0" w:line="240" w:lineRule="auto"/>
        <w:ind w:firstLine="540"/>
        <w:jc w:val="both"/>
      </w:pPr>
      <w:r w:rsidRPr="00644ABC">
        <w:t>Отказ в предоставлении разрешения на строительство может быть оспорен в судебном порядке.</w:t>
      </w:r>
    </w:p>
    <w:p w:rsidR="00EC6621" w:rsidRPr="00644ABC" w:rsidRDefault="00EC6621" w:rsidP="000606AA">
      <w:pPr>
        <w:widowControl w:val="0"/>
        <w:autoSpaceDE w:val="0"/>
        <w:autoSpaceDN w:val="0"/>
        <w:adjustRightInd w:val="0"/>
        <w:spacing w:after="0" w:line="240" w:lineRule="auto"/>
        <w:ind w:firstLine="540"/>
        <w:jc w:val="both"/>
      </w:pPr>
      <w:r w:rsidRPr="00644ABC">
        <w:t>2.9. Предоставление муниципальной услуги осуществляется на безвозмездной основе.</w:t>
      </w:r>
    </w:p>
    <w:p w:rsidR="00EC6621" w:rsidRPr="00644ABC" w:rsidRDefault="00EC6621" w:rsidP="000606AA">
      <w:pPr>
        <w:widowControl w:val="0"/>
        <w:autoSpaceDE w:val="0"/>
        <w:autoSpaceDN w:val="0"/>
        <w:adjustRightInd w:val="0"/>
        <w:spacing w:after="0" w:line="240" w:lineRule="auto"/>
        <w:ind w:firstLine="540"/>
        <w:jc w:val="both"/>
      </w:pPr>
      <w:r w:rsidRPr="00644ABC">
        <w:t>2.10. Максимальный срок ожидания в очереди при подаче запроса о предоставлении государственной услуги и при получении результата предоставления муниципальной услуги.</w:t>
      </w:r>
    </w:p>
    <w:p w:rsidR="00EC6621" w:rsidRPr="00644ABC" w:rsidRDefault="00EC6621" w:rsidP="000606AA">
      <w:pPr>
        <w:widowControl w:val="0"/>
        <w:autoSpaceDE w:val="0"/>
        <w:autoSpaceDN w:val="0"/>
        <w:adjustRightInd w:val="0"/>
        <w:spacing w:after="0" w:line="240" w:lineRule="auto"/>
        <w:ind w:firstLine="540"/>
        <w:jc w:val="both"/>
      </w:pPr>
      <w:r w:rsidRPr="00644ABC">
        <w:t>Максимальное время ожидания в очереди при подаче заявления на предоставление разрешения не должно превышать 15 минут.</w:t>
      </w:r>
    </w:p>
    <w:p w:rsidR="00EC6621" w:rsidRPr="00644ABC" w:rsidRDefault="00EC6621" w:rsidP="000606AA">
      <w:pPr>
        <w:widowControl w:val="0"/>
        <w:autoSpaceDE w:val="0"/>
        <w:autoSpaceDN w:val="0"/>
        <w:adjustRightInd w:val="0"/>
        <w:spacing w:after="0" w:line="240" w:lineRule="auto"/>
        <w:ind w:firstLine="540"/>
        <w:jc w:val="both"/>
      </w:pPr>
      <w:r w:rsidRPr="00644ABC">
        <w:t>Максимальное время ожидания в очереди при получении разрешения не должно превышать 15 минут.</w:t>
      </w:r>
    </w:p>
    <w:p w:rsidR="00EC6621" w:rsidRPr="00644ABC" w:rsidRDefault="00EC6621" w:rsidP="000606AA">
      <w:pPr>
        <w:widowControl w:val="0"/>
        <w:autoSpaceDE w:val="0"/>
        <w:autoSpaceDN w:val="0"/>
        <w:adjustRightInd w:val="0"/>
        <w:spacing w:after="0" w:line="240" w:lineRule="auto"/>
        <w:ind w:firstLine="540"/>
        <w:jc w:val="both"/>
      </w:pPr>
      <w:r w:rsidRPr="00644ABC">
        <w:t>2.11. Требования к помещениям, в которых предоставляется муниципальная услуга.</w:t>
      </w:r>
    </w:p>
    <w:p w:rsidR="00EC6621" w:rsidRPr="00644ABC" w:rsidRDefault="00EC6621" w:rsidP="000606AA">
      <w:pPr>
        <w:widowControl w:val="0"/>
        <w:autoSpaceDE w:val="0"/>
        <w:autoSpaceDN w:val="0"/>
        <w:adjustRightInd w:val="0"/>
        <w:spacing w:after="0" w:line="240" w:lineRule="auto"/>
        <w:ind w:firstLine="540"/>
        <w:jc w:val="both"/>
      </w:pPr>
      <w:r w:rsidRPr="00644ABC">
        <w:t>2.11.1. Прием граждан осуществляется в специально выделенных для предоставления муниципальных услуг помещениях.</w:t>
      </w:r>
    </w:p>
    <w:p w:rsidR="00EC6621" w:rsidRPr="00644ABC" w:rsidRDefault="00EC6621" w:rsidP="000606AA">
      <w:pPr>
        <w:widowControl w:val="0"/>
        <w:autoSpaceDE w:val="0"/>
        <w:autoSpaceDN w:val="0"/>
        <w:adjustRightInd w:val="0"/>
        <w:spacing w:after="0" w:line="240" w:lineRule="auto"/>
        <w:ind w:firstLine="540"/>
        <w:jc w:val="both"/>
      </w:pPr>
      <w:r w:rsidRPr="00644ABC">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EC6621" w:rsidRPr="00644ABC" w:rsidRDefault="00EC6621" w:rsidP="000606AA">
      <w:pPr>
        <w:widowControl w:val="0"/>
        <w:autoSpaceDE w:val="0"/>
        <w:autoSpaceDN w:val="0"/>
        <w:adjustRightInd w:val="0"/>
        <w:spacing w:after="0" w:line="240" w:lineRule="auto"/>
        <w:ind w:firstLine="540"/>
        <w:jc w:val="both"/>
      </w:pPr>
      <w:r w:rsidRPr="00644ABC">
        <w:t>У входа в каждое помещение размещается табличка с наименованием помещения (зал ожидания, приема/выдачи документов и т.д.).</w:t>
      </w:r>
    </w:p>
    <w:p w:rsidR="00EC6621" w:rsidRPr="00644ABC" w:rsidRDefault="00EC6621" w:rsidP="000606AA">
      <w:pPr>
        <w:widowControl w:val="0"/>
        <w:autoSpaceDE w:val="0"/>
        <w:autoSpaceDN w:val="0"/>
        <w:adjustRightInd w:val="0"/>
        <w:spacing w:after="0" w:line="240" w:lineRule="auto"/>
        <w:ind w:firstLine="540"/>
        <w:jc w:val="both"/>
      </w:pPr>
      <w:r w:rsidRPr="00644ABC">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EC6621" w:rsidRPr="00644ABC" w:rsidRDefault="00EC6621" w:rsidP="000606AA">
      <w:pPr>
        <w:widowControl w:val="0"/>
        <w:autoSpaceDE w:val="0"/>
        <w:autoSpaceDN w:val="0"/>
        <w:adjustRightInd w:val="0"/>
        <w:spacing w:after="0" w:line="240" w:lineRule="auto"/>
        <w:ind w:firstLine="540"/>
        <w:jc w:val="both"/>
      </w:pPr>
      <w:r w:rsidRPr="00644ABC">
        <w:t>Доступ заявителей к парковочным местам является бесплатным.</w:t>
      </w:r>
    </w:p>
    <w:p w:rsidR="00EC6621" w:rsidRPr="00644ABC" w:rsidRDefault="00EC6621" w:rsidP="000606AA">
      <w:pPr>
        <w:widowControl w:val="0"/>
        <w:autoSpaceDE w:val="0"/>
        <w:autoSpaceDN w:val="0"/>
        <w:adjustRightInd w:val="0"/>
        <w:spacing w:after="0" w:line="240" w:lineRule="auto"/>
        <w:ind w:firstLine="540"/>
        <w:jc w:val="both"/>
      </w:pPr>
      <w:r w:rsidRPr="00644ABC">
        <w:t>2.11.3.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EC6621" w:rsidRPr="00644ABC" w:rsidRDefault="00EC6621" w:rsidP="000606AA">
      <w:pPr>
        <w:widowControl w:val="0"/>
        <w:autoSpaceDE w:val="0"/>
        <w:autoSpaceDN w:val="0"/>
        <w:adjustRightInd w:val="0"/>
        <w:spacing w:after="0" w:line="240" w:lineRule="auto"/>
        <w:ind w:firstLine="540"/>
        <w:jc w:val="both"/>
      </w:pPr>
      <w:r w:rsidRPr="00644ABC">
        <w:t>2.11.4. Места информирования, предназначенные для ознакомления заявителей с информационными материалами, оборудуются:</w:t>
      </w:r>
    </w:p>
    <w:p w:rsidR="00EC6621" w:rsidRPr="00644ABC" w:rsidRDefault="00EC6621" w:rsidP="000606AA">
      <w:pPr>
        <w:widowControl w:val="0"/>
        <w:autoSpaceDE w:val="0"/>
        <w:autoSpaceDN w:val="0"/>
        <w:adjustRightInd w:val="0"/>
        <w:spacing w:after="0" w:line="240" w:lineRule="auto"/>
        <w:ind w:firstLine="540"/>
        <w:jc w:val="both"/>
      </w:pPr>
      <w:r w:rsidRPr="00644ABC">
        <w:t>- информационными стендами, на которых размещается визуальная и текстовая информация;</w:t>
      </w:r>
    </w:p>
    <w:p w:rsidR="00EC6621" w:rsidRPr="00644ABC" w:rsidRDefault="00EC6621" w:rsidP="000606AA">
      <w:pPr>
        <w:widowControl w:val="0"/>
        <w:autoSpaceDE w:val="0"/>
        <w:autoSpaceDN w:val="0"/>
        <w:adjustRightInd w:val="0"/>
        <w:spacing w:after="0" w:line="240" w:lineRule="auto"/>
        <w:ind w:firstLine="540"/>
        <w:jc w:val="both"/>
      </w:pPr>
      <w:r w:rsidRPr="00644ABC">
        <w:t>- стульями и столами для оформления документов.</w:t>
      </w:r>
    </w:p>
    <w:p w:rsidR="00EC6621" w:rsidRPr="00644ABC" w:rsidRDefault="00EC6621" w:rsidP="000606AA">
      <w:pPr>
        <w:widowControl w:val="0"/>
        <w:autoSpaceDE w:val="0"/>
        <w:autoSpaceDN w:val="0"/>
        <w:adjustRightInd w:val="0"/>
        <w:spacing w:after="0" w:line="240" w:lineRule="auto"/>
        <w:ind w:firstLine="540"/>
        <w:jc w:val="both"/>
      </w:pPr>
      <w:r w:rsidRPr="00644ABC">
        <w:t>К информационным стендам должна быть обеспечена возможность свободного доступа граждан.</w:t>
      </w:r>
    </w:p>
    <w:p w:rsidR="00EC6621" w:rsidRPr="00644ABC" w:rsidRDefault="00EC6621" w:rsidP="000606AA">
      <w:pPr>
        <w:widowControl w:val="0"/>
        <w:autoSpaceDE w:val="0"/>
        <w:autoSpaceDN w:val="0"/>
        <w:adjustRightInd w:val="0"/>
        <w:spacing w:after="0" w:line="240" w:lineRule="auto"/>
        <w:ind w:firstLine="540"/>
        <w:jc w:val="both"/>
      </w:pPr>
      <w:r w:rsidRPr="00644ABC">
        <w:t>На информационных стендах, а также на официальных сайтах в сети Интернет размещается следующая обязательная информация:</w:t>
      </w:r>
    </w:p>
    <w:p w:rsidR="00EC6621" w:rsidRPr="00644ABC" w:rsidRDefault="00EC6621" w:rsidP="000606AA">
      <w:pPr>
        <w:widowControl w:val="0"/>
        <w:autoSpaceDE w:val="0"/>
        <w:autoSpaceDN w:val="0"/>
        <w:adjustRightInd w:val="0"/>
        <w:spacing w:after="0" w:line="240" w:lineRule="auto"/>
        <w:ind w:firstLine="540"/>
        <w:jc w:val="both"/>
      </w:pPr>
      <w:r w:rsidRPr="00644ABC">
        <w:t>- номера телефонов, факсов, адреса официальных сайтов, электронной почты органов, предоставляющих муниципальную услугу;</w:t>
      </w:r>
    </w:p>
    <w:p w:rsidR="00EC6621" w:rsidRPr="00644ABC" w:rsidRDefault="00EC6621" w:rsidP="000606AA">
      <w:pPr>
        <w:widowControl w:val="0"/>
        <w:autoSpaceDE w:val="0"/>
        <w:autoSpaceDN w:val="0"/>
        <w:adjustRightInd w:val="0"/>
        <w:spacing w:after="0" w:line="240" w:lineRule="auto"/>
        <w:ind w:firstLine="540"/>
        <w:jc w:val="both"/>
      </w:pPr>
      <w:r w:rsidRPr="00644ABC">
        <w:t>- режим работы органов, предоставляющих муниципальную услугу;</w:t>
      </w:r>
    </w:p>
    <w:p w:rsidR="00EC6621" w:rsidRPr="00644ABC" w:rsidRDefault="00EC6621" w:rsidP="000606AA">
      <w:pPr>
        <w:widowControl w:val="0"/>
        <w:autoSpaceDE w:val="0"/>
        <w:autoSpaceDN w:val="0"/>
        <w:adjustRightInd w:val="0"/>
        <w:spacing w:after="0" w:line="240" w:lineRule="auto"/>
        <w:ind w:firstLine="540"/>
        <w:jc w:val="both"/>
      </w:pPr>
      <w:r w:rsidRPr="00644ABC">
        <w:t>- графики личного приема граждан уполномоченными должностными лицами;</w:t>
      </w:r>
    </w:p>
    <w:p w:rsidR="00EC6621" w:rsidRPr="00644ABC" w:rsidRDefault="00EC6621" w:rsidP="000606AA">
      <w:pPr>
        <w:widowControl w:val="0"/>
        <w:autoSpaceDE w:val="0"/>
        <w:autoSpaceDN w:val="0"/>
        <w:adjustRightInd w:val="0"/>
        <w:spacing w:after="0" w:line="240" w:lineRule="auto"/>
        <w:ind w:firstLine="540"/>
        <w:jc w:val="both"/>
      </w:pPr>
      <w:r w:rsidRPr="00644ABC">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EC6621" w:rsidRPr="00644ABC" w:rsidRDefault="00EC6621" w:rsidP="000606AA">
      <w:pPr>
        <w:widowControl w:val="0"/>
        <w:autoSpaceDE w:val="0"/>
        <w:autoSpaceDN w:val="0"/>
        <w:adjustRightInd w:val="0"/>
        <w:spacing w:after="0" w:line="240" w:lineRule="auto"/>
        <w:ind w:firstLine="540"/>
        <w:jc w:val="both"/>
      </w:pPr>
      <w:r w:rsidRPr="00644ABC">
        <w:t>- текст настоящего административного регламента (полная версия - на официальном сайте администрации района в сети Интернет);</w:t>
      </w:r>
    </w:p>
    <w:p w:rsidR="00EC6621" w:rsidRPr="00644ABC" w:rsidRDefault="00EC6621" w:rsidP="000606AA">
      <w:pPr>
        <w:widowControl w:val="0"/>
        <w:autoSpaceDE w:val="0"/>
        <w:autoSpaceDN w:val="0"/>
        <w:adjustRightInd w:val="0"/>
        <w:spacing w:after="0" w:line="240" w:lineRule="auto"/>
        <w:ind w:firstLine="540"/>
        <w:jc w:val="both"/>
      </w:pPr>
      <w:r w:rsidRPr="00644ABC">
        <w:t>- тексты, выдержки из нормативных правовых актов, регулирующих предоставление муниципальной услуги;</w:t>
      </w:r>
    </w:p>
    <w:p w:rsidR="00EC6621" w:rsidRPr="00644ABC" w:rsidRDefault="00EC6621" w:rsidP="000606AA">
      <w:pPr>
        <w:widowControl w:val="0"/>
        <w:autoSpaceDE w:val="0"/>
        <w:autoSpaceDN w:val="0"/>
        <w:adjustRightInd w:val="0"/>
        <w:spacing w:after="0" w:line="240" w:lineRule="auto"/>
        <w:ind w:firstLine="540"/>
        <w:jc w:val="both"/>
      </w:pPr>
      <w:r w:rsidRPr="00644ABC">
        <w:t>- образцы оформления документов.</w:t>
      </w:r>
    </w:p>
    <w:p w:rsidR="00EC6621" w:rsidRPr="00644ABC" w:rsidRDefault="00EC6621" w:rsidP="000606AA">
      <w:pPr>
        <w:widowControl w:val="0"/>
        <w:autoSpaceDE w:val="0"/>
        <w:autoSpaceDN w:val="0"/>
        <w:adjustRightInd w:val="0"/>
        <w:spacing w:after="0" w:line="240" w:lineRule="auto"/>
        <w:ind w:firstLine="540"/>
        <w:jc w:val="both"/>
      </w:pPr>
      <w:r w:rsidRPr="00644ABC">
        <w:t xml:space="preserve">2.11.6. </w:t>
      </w:r>
      <w:r w:rsidRPr="00644ABC">
        <w:rPr>
          <w:i/>
        </w:rPr>
        <w:t>В редакции постановления от 28.04.2016 г. № 152</w:t>
      </w:r>
      <w:r w:rsidRPr="00644ABC">
        <w:t>.</w:t>
      </w:r>
    </w:p>
    <w:p w:rsidR="00EC6621" w:rsidRPr="00644ABC" w:rsidRDefault="00EC6621" w:rsidP="000606AA">
      <w:pPr>
        <w:widowControl w:val="0"/>
        <w:autoSpaceDE w:val="0"/>
        <w:autoSpaceDN w:val="0"/>
        <w:adjustRightInd w:val="0"/>
        <w:spacing w:after="0" w:line="240" w:lineRule="auto"/>
        <w:ind w:firstLine="540"/>
        <w:jc w:val="both"/>
      </w:pPr>
      <w:r w:rsidRPr="00644ABC">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EC6621" w:rsidRPr="00644ABC" w:rsidRDefault="00EC6621" w:rsidP="000606AA">
      <w:pPr>
        <w:autoSpaceDE w:val="0"/>
        <w:autoSpaceDN w:val="0"/>
        <w:adjustRightInd w:val="0"/>
        <w:spacing w:after="0" w:line="240" w:lineRule="auto"/>
        <w:ind w:firstLine="709"/>
        <w:contextualSpacing/>
      </w:pPr>
      <w:r w:rsidRPr="00644ABC">
        <w:t>2.11.7. Требования к обеспечению условий доступности муниципальных услуг для инвалидов. (</w:t>
      </w:r>
      <w:r w:rsidRPr="00644ABC">
        <w:rPr>
          <w:i/>
        </w:rPr>
        <w:t>В редакции постановления от 28.04.2016 г. № 152</w:t>
      </w:r>
      <w:r w:rsidRPr="00644ABC">
        <w:t>)</w:t>
      </w:r>
    </w:p>
    <w:p w:rsidR="00EC6621" w:rsidRPr="00644ABC" w:rsidRDefault="00EC6621" w:rsidP="000606AA">
      <w:pPr>
        <w:pStyle w:val="ConsPlusNormal"/>
        <w:spacing w:line="240" w:lineRule="auto"/>
        <w:ind w:left="0" w:firstLine="709"/>
        <w:contextualSpacing/>
        <w:outlineLvl w:val="0"/>
        <w:rPr>
          <w:rFonts w:ascii="Times New Roman" w:hAnsi="Times New Roman"/>
          <w:bCs/>
        </w:rPr>
      </w:pPr>
      <w:r w:rsidRPr="00644ABC">
        <w:rPr>
          <w:rFonts w:ascii="Times New Roman" w:hAnsi="Times New Roman"/>
          <w:bCs/>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644ABC">
        <w:rPr>
          <w:rFonts w:ascii="Times New Roman" w:hAnsi="Times New Roman"/>
        </w:rPr>
        <w:t xml:space="preserve">муниципальная </w:t>
      </w:r>
      <w:r w:rsidRPr="00644ABC">
        <w:rPr>
          <w:rFonts w:ascii="Times New Roman" w:hAnsi="Times New Roman"/>
          <w:bCs/>
        </w:rPr>
        <w:t xml:space="preserve">услуга, и получения </w:t>
      </w:r>
      <w:r w:rsidRPr="00644ABC">
        <w:rPr>
          <w:rFonts w:ascii="Times New Roman" w:hAnsi="Times New Roman"/>
        </w:rPr>
        <w:t xml:space="preserve">муниципальной </w:t>
      </w:r>
      <w:r w:rsidRPr="00644ABC">
        <w:rPr>
          <w:rFonts w:ascii="Times New Roman" w:hAnsi="Times New Roman"/>
          <w:bCs/>
        </w:rPr>
        <w:t xml:space="preserve">услуги в соответствии с требованиями, установленными Федеральным </w:t>
      </w:r>
      <w:hyperlink r:id="rId27" w:history="1">
        <w:r w:rsidRPr="00644ABC">
          <w:rPr>
            <w:rFonts w:ascii="Times New Roman" w:hAnsi="Times New Roman"/>
            <w:bCs/>
          </w:rPr>
          <w:t>законом</w:t>
        </w:r>
      </w:hyperlink>
      <w:r w:rsidRPr="00644ABC">
        <w:rPr>
          <w:rFonts w:ascii="Times New Roman" w:hAnsi="Times New Roman"/>
          <w:bCs/>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EC6621" w:rsidRPr="00644ABC" w:rsidRDefault="00EC6621" w:rsidP="000606AA">
      <w:pPr>
        <w:widowControl w:val="0"/>
        <w:autoSpaceDE w:val="0"/>
        <w:autoSpaceDN w:val="0"/>
        <w:adjustRightInd w:val="0"/>
        <w:spacing w:after="0" w:line="240" w:lineRule="auto"/>
        <w:ind w:firstLine="540"/>
        <w:jc w:val="both"/>
      </w:pPr>
      <w:r w:rsidRPr="00644ABC">
        <w:t xml:space="preserve">Если </w:t>
      </w:r>
      <w:r w:rsidRPr="00644ABC">
        <w:rPr>
          <w:bCs/>
        </w:rPr>
        <w:t>здание и помещения, в котором предоставляется услуга,</w:t>
      </w:r>
      <w:r w:rsidRPr="00644ABC">
        <w:t xml:space="preserve"> не приспособлены или не полностью приспособлены для потребностей инвалидов, </w:t>
      </w:r>
      <w:r w:rsidRPr="00644ABC">
        <w:rPr>
          <w:bCs/>
        </w:rPr>
        <w:t>орган, предоставляющий муниципальную услугу,</w:t>
      </w:r>
      <w:r w:rsidRPr="00644ABC">
        <w:t xml:space="preserve"> обеспечивает предоставление муниципальной услуги по месту жительства инвалида</w:t>
      </w:r>
    </w:p>
    <w:p w:rsidR="00EC6621" w:rsidRPr="00644ABC" w:rsidRDefault="00EC6621" w:rsidP="000606AA">
      <w:pPr>
        <w:widowControl w:val="0"/>
        <w:autoSpaceDE w:val="0"/>
        <w:autoSpaceDN w:val="0"/>
        <w:adjustRightInd w:val="0"/>
        <w:spacing w:after="0" w:line="240" w:lineRule="auto"/>
        <w:ind w:firstLine="540"/>
        <w:jc w:val="both"/>
      </w:pPr>
      <w:r w:rsidRPr="00644ABC">
        <w:t>2.12. Показатели качества предоставления муниципальной услуги:</w:t>
      </w:r>
    </w:p>
    <w:p w:rsidR="00EC6621" w:rsidRPr="00644ABC" w:rsidRDefault="00EC6621" w:rsidP="000606AA">
      <w:pPr>
        <w:widowControl w:val="0"/>
        <w:autoSpaceDE w:val="0"/>
        <w:autoSpaceDN w:val="0"/>
        <w:adjustRightInd w:val="0"/>
        <w:spacing w:after="0" w:line="240" w:lineRule="auto"/>
        <w:ind w:firstLine="540"/>
        <w:jc w:val="both"/>
      </w:pPr>
      <w:r w:rsidRPr="00644ABC">
        <w:t xml:space="preserve">а) соблюдение сроков предоставления государственной услуги, определенных </w:t>
      </w:r>
      <w:hyperlink w:anchor="Par126" w:history="1">
        <w:r w:rsidRPr="00644ABC">
          <w:t>п. 2.4</w:t>
        </w:r>
      </w:hyperlink>
      <w:r w:rsidRPr="00644ABC">
        <w:t xml:space="preserve"> настоящего Административного регламента;</w:t>
      </w:r>
    </w:p>
    <w:p w:rsidR="00EC6621" w:rsidRPr="00644ABC" w:rsidRDefault="00EC6621" w:rsidP="000606AA">
      <w:pPr>
        <w:widowControl w:val="0"/>
        <w:autoSpaceDE w:val="0"/>
        <w:autoSpaceDN w:val="0"/>
        <w:adjustRightInd w:val="0"/>
        <w:spacing w:after="0" w:line="240" w:lineRule="auto"/>
        <w:ind w:firstLine="540"/>
        <w:jc w:val="both"/>
      </w:pPr>
      <w:r w:rsidRPr="00644ABC">
        <w:t>б) отсутствие поданных в установленном порядке жалоб со стороны потребителей государственной услуги на решения или действия (бездействия) должностных лиц, принятые или осуществленные ими при предоставлении государственной услуги.</w:t>
      </w:r>
    </w:p>
    <w:p w:rsidR="00EC6621" w:rsidRPr="00644ABC" w:rsidRDefault="00EC6621" w:rsidP="000606AA">
      <w:pPr>
        <w:widowControl w:val="0"/>
        <w:autoSpaceDE w:val="0"/>
        <w:autoSpaceDN w:val="0"/>
        <w:adjustRightInd w:val="0"/>
        <w:spacing w:after="0" w:line="240" w:lineRule="auto"/>
        <w:ind w:firstLine="540"/>
        <w:jc w:val="both"/>
      </w:pPr>
      <w:r w:rsidRPr="00644ABC">
        <w:t>2.13. Иные требования и особенности предоставления муниципальных услуг в электронной форме.</w:t>
      </w:r>
    </w:p>
    <w:p w:rsidR="00EC6621" w:rsidRPr="00644ABC" w:rsidRDefault="00EC6621" w:rsidP="000606AA">
      <w:pPr>
        <w:widowControl w:val="0"/>
        <w:autoSpaceDE w:val="0"/>
        <w:autoSpaceDN w:val="0"/>
        <w:adjustRightInd w:val="0"/>
        <w:spacing w:after="0" w:line="240" w:lineRule="auto"/>
        <w:ind w:firstLine="540"/>
        <w:jc w:val="both"/>
      </w:pPr>
      <w:r w:rsidRPr="00644ABC">
        <w:t>2.13.1. Прием заявителей (прием и выдача документов) осуществляется уполномоченными должностными лицами МФЦ, в случае наличия соглашения о взаимодействии.</w:t>
      </w:r>
    </w:p>
    <w:p w:rsidR="00EC6621" w:rsidRPr="00644ABC" w:rsidRDefault="00EC6621" w:rsidP="000606AA">
      <w:pPr>
        <w:widowControl w:val="0"/>
        <w:autoSpaceDE w:val="0"/>
        <w:autoSpaceDN w:val="0"/>
        <w:adjustRightInd w:val="0"/>
        <w:spacing w:after="0" w:line="240" w:lineRule="auto"/>
        <w:ind w:firstLine="540"/>
        <w:jc w:val="both"/>
      </w:pPr>
      <w:r w:rsidRPr="00644ABC">
        <w:t>2.13.2. Прием заявителей уполномоченными лицами осуществляется в соответствии с графиком (режимом) работы МФЦ.</w:t>
      </w:r>
    </w:p>
    <w:p w:rsidR="00EC6621" w:rsidRPr="00644ABC" w:rsidRDefault="00EC6621" w:rsidP="000606AA">
      <w:pPr>
        <w:widowControl w:val="0"/>
        <w:autoSpaceDE w:val="0"/>
        <w:autoSpaceDN w:val="0"/>
        <w:adjustRightInd w:val="0"/>
        <w:spacing w:after="0" w:line="240" w:lineRule="auto"/>
        <w:ind w:firstLine="540"/>
        <w:jc w:val="both"/>
      </w:pPr>
      <w:r w:rsidRPr="00644ABC">
        <w:t>2.13.3.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района в сети Интернет (http://admingribanovka.e-gov36.ru), на Едином портале государственных и муниципальных услуг (функций) (www.gosuslugi.ru) и Портале государственных и муниципальных услуг Воронежской области (www.pgu.govvrn.ru).</w:t>
      </w:r>
    </w:p>
    <w:p w:rsidR="00EC6621" w:rsidRPr="00644ABC" w:rsidRDefault="00EC6621" w:rsidP="000606AA">
      <w:pPr>
        <w:widowControl w:val="0"/>
        <w:autoSpaceDE w:val="0"/>
        <w:autoSpaceDN w:val="0"/>
        <w:adjustRightInd w:val="0"/>
        <w:spacing w:after="0" w:line="240" w:lineRule="auto"/>
        <w:ind w:firstLine="540"/>
        <w:jc w:val="both"/>
      </w:pPr>
      <w:r w:rsidRPr="00644ABC">
        <w:t>2.13.4.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EC6621" w:rsidRPr="00644ABC" w:rsidRDefault="00EC6621" w:rsidP="000606AA">
      <w:pPr>
        <w:widowControl w:val="0"/>
        <w:autoSpaceDE w:val="0"/>
        <w:autoSpaceDN w:val="0"/>
        <w:adjustRightInd w:val="0"/>
        <w:spacing w:after="0" w:line="240" w:lineRule="auto"/>
        <w:ind w:firstLine="540"/>
        <w:jc w:val="both"/>
      </w:pPr>
    </w:p>
    <w:p w:rsidR="00EC6621" w:rsidRPr="00644ABC" w:rsidRDefault="00EC6621" w:rsidP="000606AA">
      <w:pPr>
        <w:widowControl w:val="0"/>
        <w:autoSpaceDE w:val="0"/>
        <w:autoSpaceDN w:val="0"/>
        <w:adjustRightInd w:val="0"/>
        <w:spacing w:after="0" w:line="240" w:lineRule="auto"/>
        <w:jc w:val="center"/>
        <w:outlineLvl w:val="1"/>
        <w:rPr>
          <w:b/>
          <w:bCs/>
        </w:rPr>
      </w:pPr>
      <w:r w:rsidRPr="00644ABC">
        <w:rPr>
          <w:b/>
          <w:bCs/>
        </w:rPr>
        <w:t>3. Состав, последовательность и сроки выполнения</w:t>
      </w:r>
    </w:p>
    <w:p w:rsidR="00EC6621" w:rsidRPr="00644ABC" w:rsidRDefault="00EC6621" w:rsidP="000606AA">
      <w:pPr>
        <w:widowControl w:val="0"/>
        <w:autoSpaceDE w:val="0"/>
        <w:autoSpaceDN w:val="0"/>
        <w:adjustRightInd w:val="0"/>
        <w:spacing w:after="0" w:line="240" w:lineRule="auto"/>
        <w:jc w:val="center"/>
        <w:rPr>
          <w:b/>
          <w:bCs/>
        </w:rPr>
      </w:pPr>
      <w:r w:rsidRPr="00644ABC">
        <w:rPr>
          <w:b/>
          <w:bCs/>
        </w:rPr>
        <w:t>административных процедур, требования к порядку их</w:t>
      </w:r>
    </w:p>
    <w:p w:rsidR="00EC6621" w:rsidRPr="00644ABC" w:rsidRDefault="00EC6621" w:rsidP="000606AA">
      <w:pPr>
        <w:widowControl w:val="0"/>
        <w:autoSpaceDE w:val="0"/>
        <w:autoSpaceDN w:val="0"/>
        <w:adjustRightInd w:val="0"/>
        <w:spacing w:after="0" w:line="240" w:lineRule="auto"/>
        <w:jc w:val="center"/>
        <w:rPr>
          <w:b/>
          <w:bCs/>
        </w:rPr>
      </w:pPr>
      <w:r w:rsidRPr="00644ABC">
        <w:rPr>
          <w:b/>
          <w:bCs/>
        </w:rPr>
        <w:t>выполнения, в том числе особенности выполнения</w:t>
      </w:r>
    </w:p>
    <w:p w:rsidR="00EC6621" w:rsidRPr="00644ABC" w:rsidRDefault="00EC6621" w:rsidP="000606AA">
      <w:pPr>
        <w:widowControl w:val="0"/>
        <w:autoSpaceDE w:val="0"/>
        <w:autoSpaceDN w:val="0"/>
        <w:adjustRightInd w:val="0"/>
        <w:spacing w:after="0" w:line="240" w:lineRule="auto"/>
        <w:jc w:val="center"/>
      </w:pPr>
      <w:r w:rsidRPr="00644ABC">
        <w:rPr>
          <w:b/>
          <w:bCs/>
        </w:rPr>
        <w:t>административных процедур в электронной форме, а также особенности выполнения административных процедур в многофункциональных центрах.</w:t>
      </w:r>
    </w:p>
    <w:p w:rsidR="00EC6621" w:rsidRPr="00644ABC" w:rsidRDefault="00EC6621" w:rsidP="000606AA">
      <w:pPr>
        <w:widowControl w:val="0"/>
        <w:autoSpaceDE w:val="0"/>
        <w:autoSpaceDN w:val="0"/>
        <w:adjustRightInd w:val="0"/>
        <w:spacing w:after="0" w:line="240" w:lineRule="auto"/>
        <w:jc w:val="center"/>
      </w:pPr>
    </w:p>
    <w:p w:rsidR="00EC6621" w:rsidRPr="00644ABC" w:rsidRDefault="00EC6621" w:rsidP="000606AA">
      <w:pPr>
        <w:widowControl w:val="0"/>
        <w:autoSpaceDE w:val="0"/>
        <w:autoSpaceDN w:val="0"/>
        <w:adjustRightInd w:val="0"/>
        <w:spacing w:after="0" w:line="240" w:lineRule="auto"/>
        <w:ind w:firstLine="540"/>
        <w:jc w:val="both"/>
      </w:pPr>
      <w:r w:rsidRPr="00644ABC">
        <w:t>3.1. Исчерпывающий перечень административных процедур</w:t>
      </w:r>
    </w:p>
    <w:p w:rsidR="00EC6621" w:rsidRPr="00644ABC" w:rsidRDefault="00EC6621" w:rsidP="000606AA">
      <w:pPr>
        <w:autoSpaceDE w:val="0"/>
        <w:autoSpaceDN w:val="0"/>
        <w:adjustRightInd w:val="0"/>
        <w:spacing w:after="0" w:line="240" w:lineRule="auto"/>
        <w:ind w:firstLine="540"/>
        <w:jc w:val="both"/>
      </w:pPr>
      <w:r w:rsidRPr="00644ABC">
        <w:t>3.1.1. Предоставление муниципальной услуги включает в себя следующие административные процедуры:</w:t>
      </w:r>
    </w:p>
    <w:p w:rsidR="00EC6621" w:rsidRPr="00644ABC" w:rsidRDefault="00EC6621" w:rsidP="000606AA">
      <w:pPr>
        <w:autoSpaceDE w:val="0"/>
        <w:autoSpaceDN w:val="0"/>
        <w:adjustRightInd w:val="0"/>
        <w:spacing w:after="0" w:line="240" w:lineRule="auto"/>
        <w:ind w:firstLine="540"/>
        <w:jc w:val="both"/>
      </w:pPr>
      <w:r w:rsidRPr="00644ABC">
        <w:t>- прием и регистрация заявления и прилагаемых к нему документов;</w:t>
      </w:r>
    </w:p>
    <w:p w:rsidR="00EC6621" w:rsidRPr="00644ABC" w:rsidRDefault="00EC6621" w:rsidP="000606AA">
      <w:pPr>
        <w:autoSpaceDE w:val="0"/>
        <w:autoSpaceDN w:val="0"/>
        <w:adjustRightInd w:val="0"/>
        <w:spacing w:after="0" w:line="240" w:lineRule="auto"/>
        <w:ind w:firstLine="540"/>
        <w:jc w:val="both"/>
      </w:pPr>
      <w:r w:rsidRPr="00644ABC">
        <w:t xml:space="preserve">- рассмотрение представленных документов; истребование документов (сведений), указанных в </w:t>
      </w:r>
      <w:hyperlink r:id="rId28" w:history="1">
        <w:r w:rsidRPr="00644ABC">
          <w:t>пункте 2.6.2</w:t>
        </w:r>
      </w:hyperlink>
      <w:r w:rsidRPr="00644ABC">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EC6621" w:rsidRPr="00644ABC" w:rsidRDefault="00EC6621" w:rsidP="000606AA">
      <w:pPr>
        <w:autoSpaceDE w:val="0"/>
        <w:autoSpaceDN w:val="0"/>
        <w:adjustRightInd w:val="0"/>
        <w:spacing w:after="0" w:line="240" w:lineRule="auto"/>
        <w:ind w:firstLine="540"/>
        <w:jc w:val="both"/>
      </w:pPr>
      <w:r w:rsidRPr="00644ABC">
        <w:t>- подготовка разрешения на строительство либо уведомления о мотивированном отказе в предоставлении муниципальной услуги;</w:t>
      </w:r>
    </w:p>
    <w:p w:rsidR="00EC6621" w:rsidRPr="00644ABC" w:rsidRDefault="00EC6621" w:rsidP="000606AA">
      <w:pPr>
        <w:autoSpaceDE w:val="0"/>
        <w:autoSpaceDN w:val="0"/>
        <w:adjustRightInd w:val="0"/>
        <w:spacing w:after="0" w:line="240" w:lineRule="auto"/>
        <w:ind w:firstLine="540"/>
        <w:jc w:val="both"/>
      </w:pPr>
      <w:r w:rsidRPr="00644ABC">
        <w:t>- выдача (предоставление) заявителю разрешения на строительство, реконструкцию объекта капитального строительства либо выдача (направление) уведомления о мотивированном отказе в предоставлении муниципальной услуги.</w:t>
      </w:r>
    </w:p>
    <w:p w:rsidR="00EC6621" w:rsidRPr="00644ABC" w:rsidRDefault="00EC6621" w:rsidP="000606AA">
      <w:pPr>
        <w:autoSpaceDE w:val="0"/>
        <w:autoSpaceDN w:val="0"/>
        <w:adjustRightInd w:val="0"/>
        <w:spacing w:after="0" w:line="240" w:lineRule="auto"/>
        <w:ind w:firstLine="540"/>
        <w:jc w:val="both"/>
      </w:pPr>
      <w:r w:rsidRPr="00644ABC">
        <w:t xml:space="preserve">3.1.2. Последовательность действий при предоставлении муниципальной услуги отражена в </w:t>
      </w:r>
      <w:hyperlink r:id="rId29" w:history="1">
        <w:r w:rsidRPr="00644ABC">
          <w:t>блок-схеме</w:t>
        </w:r>
      </w:hyperlink>
      <w:r w:rsidRPr="00644ABC">
        <w:t xml:space="preserve"> предоставления муниципальной услуги, приведенной в приложении N 3 к настоящему Административному регламенту.</w:t>
      </w:r>
    </w:p>
    <w:p w:rsidR="00EC6621" w:rsidRPr="00644ABC" w:rsidRDefault="00EC6621" w:rsidP="000606AA">
      <w:pPr>
        <w:autoSpaceDE w:val="0"/>
        <w:autoSpaceDN w:val="0"/>
        <w:adjustRightInd w:val="0"/>
        <w:spacing w:after="0" w:line="240" w:lineRule="auto"/>
        <w:ind w:firstLine="540"/>
        <w:jc w:val="both"/>
      </w:pPr>
      <w:r w:rsidRPr="00644ABC">
        <w:t>3.1.3.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EC6621" w:rsidRPr="00644ABC" w:rsidRDefault="00EC6621" w:rsidP="000606AA">
      <w:pPr>
        <w:widowControl w:val="0"/>
        <w:autoSpaceDE w:val="0"/>
        <w:autoSpaceDN w:val="0"/>
        <w:adjustRightInd w:val="0"/>
        <w:spacing w:after="0" w:line="240" w:lineRule="auto"/>
        <w:ind w:firstLine="540"/>
        <w:jc w:val="both"/>
      </w:pPr>
      <w:r w:rsidRPr="00644ABC">
        <w:t>3.2. Прием и регистрация заявления и прилагаемых к нему документов:</w:t>
      </w:r>
    </w:p>
    <w:p w:rsidR="00EC6621" w:rsidRPr="00644ABC" w:rsidRDefault="00EC6621" w:rsidP="000606AA">
      <w:pPr>
        <w:autoSpaceDE w:val="0"/>
        <w:autoSpaceDN w:val="0"/>
        <w:adjustRightInd w:val="0"/>
        <w:spacing w:after="0" w:line="240" w:lineRule="auto"/>
        <w:ind w:firstLine="540"/>
        <w:jc w:val="both"/>
      </w:pPr>
      <w:r w:rsidRPr="00644ABC">
        <w:t>3.2.1. Основанием для начала административной процедуры является личное обращение заявителя или его уполномоченного представителя в отдел, МФЦ с заявлением либо поступление заявления в адрес отдела, МФЦ посредством почтового отправления с описью вложения и уведомлением о вручении,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EC6621" w:rsidRPr="00644ABC" w:rsidRDefault="00EC6621" w:rsidP="000606AA">
      <w:pPr>
        <w:widowControl w:val="0"/>
        <w:autoSpaceDE w:val="0"/>
        <w:autoSpaceDN w:val="0"/>
        <w:adjustRightInd w:val="0"/>
        <w:spacing w:after="0" w:line="240" w:lineRule="auto"/>
        <w:ind w:firstLine="540"/>
        <w:jc w:val="both"/>
      </w:pPr>
      <w:r w:rsidRPr="00644ABC">
        <w:t xml:space="preserve">3.2.2. </w:t>
      </w:r>
      <w:hyperlink w:anchor="Par453" w:history="1">
        <w:r w:rsidRPr="00644ABC">
          <w:t>Заявление</w:t>
        </w:r>
      </w:hyperlink>
      <w:r w:rsidRPr="00644ABC">
        <w:t xml:space="preserve"> о предоставлении разрешения на строительство составляется по установленному образцу (приложение N 1 к настоящему Административному регламенту). Заявление может быть заполнено от руки или машинописным способом, распечатано посредством электронных печатающих устройств.</w:t>
      </w:r>
    </w:p>
    <w:p w:rsidR="00EC6621" w:rsidRPr="00644ABC" w:rsidRDefault="00EC6621" w:rsidP="000606AA">
      <w:pPr>
        <w:autoSpaceDE w:val="0"/>
        <w:autoSpaceDN w:val="0"/>
        <w:adjustRightInd w:val="0"/>
        <w:spacing w:after="0" w:line="240" w:lineRule="auto"/>
        <w:ind w:firstLine="540"/>
        <w:jc w:val="both"/>
      </w:pPr>
      <w:r w:rsidRPr="00644ABC">
        <w:t xml:space="preserve">К заявлению должны быть приложены документы, указанные в </w:t>
      </w:r>
      <w:hyperlink r:id="rId30" w:history="1">
        <w:r w:rsidRPr="00644ABC">
          <w:t>п. 2.6.1</w:t>
        </w:r>
      </w:hyperlink>
      <w:r w:rsidRPr="00644ABC">
        <w:t xml:space="preserve"> настоящего Административного регламента.</w:t>
      </w:r>
    </w:p>
    <w:p w:rsidR="00EC6621" w:rsidRPr="00644ABC" w:rsidRDefault="00EC6621" w:rsidP="000606AA">
      <w:pPr>
        <w:widowControl w:val="0"/>
        <w:autoSpaceDE w:val="0"/>
        <w:autoSpaceDN w:val="0"/>
        <w:adjustRightInd w:val="0"/>
        <w:spacing w:after="0" w:line="240" w:lineRule="auto"/>
        <w:ind w:firstLine="540"/>
        <w:jc w:val="both"/>
      </w:pPr>
      <w:r w:rsidRPr="00644ABC">
        <w:t>Рассмотрение заявления о предоставлении разрешения на строительство может быть прекращено при поступлении от заявителя письменного заявления о прекращении рассмотрении заявления.</w:t>
      </w:r>
    </w:p>
    <w:p w:rsidR="00EC6621" w:rsidRPr="00644ABC" w:rsidRDefault="00EC6621" w:rsidP="000606AA">
      <w:pPr>
        <w:autoSpaceDE w:val="0"/>
        <w:autoSpaceDN w:val="0"/>
        <w:adjustRightInd w:val="0"/>
        <w:spacing w:after="0" w:line="240" w:lineRule="auto"/>
        <w:ind w:firstLine="540"/>
        <w:jc w:val="both"/>
      </w:pPr>
      <w:r w:rsidRPr="00644ABC">
        <w:t>3.2.3. При личном обращении заявителя или уполномоченного представителя в отдел либо МФЦ должностное лицо, уполномоченное на прием документов:</w:t>
      </w:r>
    </w:p>
    <w:p w:rsidR="00EC6621" w:rsidRPr="00644ABC" w:rsidRDefault="00EC6621" w:rsidP="000606AA">
      <w:pPr>
        <w:autoSpaceDE w:val="0"/>
        <w:autoSpaceDN w:val="0"/>
        <w:adjustRightInd w:val="0"/>
        <w:spacing w:after="0" w:line="240" w:lineRule="auto"/>
        <w:ind w:firstLine="540"/>
        <w:jc w:val="both"/>
      </w:pPr>
      <w:r w:rsidRPr="00644ABC">
        <w:t>- устанавливает предмет обращения, устанавливает личность заявителя, проверяет документ, удостоверяющий личность заявителя;</w:t>
      </w:r>
    </w:p>
    <w:p w:rsidR="00EC6621" w:rsidRPr="00644ABC" w:rsidRDefault="00EC6621" w:rsidP="000606AA">
      <w:pPr>
        <w:autoSpaceDE w:val="0"/>
        <w:autoSpaceDN w:val="0"/>
        <w:adjustRightInd w:val="0"/>
        <w:spacing w:after="0" w:line="240" w:lineRule="auto"/>
        <w:ind w:firstLine="540"/>
        <w:jc w:val="both"/>
      </w:pPr>
      <w:r w:rsidRPr="00644ABC">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EC6621" w:rsidRPr="00644ABC" w:rsidRDefault="00EC6621" w:rsidP="000606AA">
      <w:pPr>
        <w:autoSpaceDE w:val="0"/>
        <w:autoSpaceDN w:val="0"/>
        <w:adjustRightInd w:val="0"/>
        <w:spacing w:after="0" w:line="240" w:lineRule="auto"/>
        <w:ind w:firstLine="540"/>
        <w:jc w:val="both"/>
      </w:pPr>
      <w:r w:rsidRPr="00644ABC">
        <w:t>- проверяет соответствие заявления установленным требованиям;</w:t>
      </w:r>
    </w:p>
    <w:p w:rsidR="00EC6621" w:rsidRPr="00644ABC" w:rsidRDefault="00EC6621" w:rsidP="000606AA">
      <w:pPr>
        <w:widowControl w:val="0"/>
        <w:autoSpaceDE w:val="0"/>
        <w:autoSpaceDN w:val="0"/>
        <w:adjustRightInd w:val="0"/>
        <w:spacing w:after="0" w:line="240" w:lineRule="auto"/>
        <w:ind w:firstLine="540"/>
        <w:jc w:val="both"/>
      </w:pPr>
      <w:r w:rsidRPr="00644ABC">
        <w:t>- проверяет наличие документов, прилагаемых к заявлению установленным требованиям;</w:t>
      </w:r>
    </w:p>
    <w:p w:rsidR="00EC6621" w:rsidRPr="00644ABC" w:rsidRDefault="00EC6621" w:rsidP="000606AA">
      <w:pPr>
        <w:autoSpaceDE w:val="0"/>
        <w:autoSpaceDN w:val="0"/>
        <w:adjustRightInd w:val="0"/>
        <w:spacing w:after="0" w:line="240" w:lineRule="auto"/>
        <w:ind w:firstLine="540"/>
        <w:jc w:val="both"/>
      </w:pPr>
      <w:r w:rsidRPr="00644ABC">
        <w:t>- проверяет соответствие представленных документов следующим требованиям: документы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EC6621" w:rsidRPr="00644ABC" w:rsidRDefault="00EC6621" w:rsidP="000606AA">
      <w:pPr>
        <w:autoSpaceDE w:val="0"/>
        <w:autoSpaceDN w:val="0"/>
        <w:adjustRightInd w:val="0"/>
        <w:spacing w:after="0" w:line="240" w:lineRule="auto"/>
        <w:ind w:firstLine="540"/>
        <w:jc w:val="both"/>
      </w:pPr>
      <w:r w:rsidRPr="00644ABC">
        <w:t>- регистрирует заявление с прилагаемым комплектом документов;</w:t>
      </w:r>
    </w:p>
    <w:p w:rsidR="00EC6621" w:rsidRPr="00644ABC" w:rsidRDefault="00EC6621" w:rsidP="000606AA">
      <w:pPr>
        <w:autoSpaceDE w:val="0"/>
        <w:autoSpaceDN w:val="0"/>
        <w:adjustRightInd w:val="0"/>
        <w:spacing w:after="0" w:line="240" w:lineRule="auto"/>
        <w:ind w:firstLine="540"/>
        <w:jc w:val="both"/>
      </w:pPr>
      <w:r w:rsidRPr="00644ABC">
        <w:t xml:space="preserve">- выдает </w:t>
      </w:r>
      <w:hyperlink r:id="rId31" w:history="1">
        <w:r w:rsidRPr="00644ABC">
          <w:t>расписку</w:t>
        </w:r>
      </w:hyperlink>
      <w:r w:rsidRPr="00644ABC">
        <w:t xml:space="preserve">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w:t>
      </w:r>
    </w:p>
    <w:p w:rsidR="00EC6621" w:rsidRPr="00644ABC" w:rsidRDefault="00EC6621" w:rsidP="000606AA">
      <w:pPr>
        <w:autoSpaceDE w:val="0"/>
        <w:autoSpaceDN w:val="0"/>
        <w:adjustRightInd w:val="0"/>
        <w:spacing w:after="0" w:line="240" w:lineRule="auto"/>
        <w:ind w:firstLine="540"/>
        <w:jc w:val="both"/>
      </w:pPr>
      <w:r w:rsidRPr="00644ABC">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отдела в течение одного рабочего дня с момента регистрации.</w:t>
      </w:r>
    </w:p>
    <w:p w:rsidR="00EC6621" w:rsidRPr="00644ABC" w:rsidRDefault="00EC6621" w:rsidP="000606AA">
      <w:pPr>
        <w:widowControl w:val="0"/>
        <w:autoSpaceDE w:val="0"/>
        <w:autoSpaceDN w:val="0"/>
        <w:adjustRightInd w:val="0"/>
        <w:spacing w:after="0" w:line="240" w:lineRule="auto"/>
        <w:ind w:firstLine="540"/>
        <w:jc w:val="both"/>
      </w:pPr>
      <w:r w:rsidRPr="00644ABC">
        <w:t>3.2.5. При поступлении заявления и документов почтовым отправлением сопроводительное письмо к заявлению и документам на предоставление разрешения на строительство регистрируется как входящая корреспонденция и передается для исполнения в отдел в течение одного рабочего дня с момента регистрации.</w:t>
      </w:r>
    </w:p>
    <w:p w:rsidR="00EC6621" w:rsidRPr="00644ABC" w:rsidRDefault="00EC6621" w:rsidP="000606AA">
      <w:pPr>
        <w:autoSpaceDE w:val="0"/>
        <w:autoSpaceDN w:val="0"/>
        <w:adjustRightInd w:val="0"/>
        <w:spacing w:after="0" w:line="240" w:lineRule="auto"/>
        <w:ind w:firstLine="540"/>
        <w:jc w:val="both"/>
      </w:pPr>
      <w:r w:rsidRPr="00644ABC">
        <w:t xml:space="preserve">3.2.6. При наличии оснований, указанных в </w:t>
      </w:r>
      <w:hyperlink r:id="rId32" w:history="1">
        <w:r w:rsidRPr="00644ABC">
          <w:t>п. 2.7</w:t>
        </w:r>
      </w:hyperlink>
      <w:r w:rsidRPr="00644ABC">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EC6621" w:rsidRPr="00644ABC" w:rsidRDefault="00EC6621" w:rsidP="000606AA">
      <w:pPr>
        <w:autoSpaceDE w:val="0"/>
        <w:autoSpaceDN w:val="0"/>
        <w:adjustRightInd w:val="0"/>
        <w:spacing w:after="0" w:line="240" w:lineRule="auto"/>
        <w:ind w:firstLine="540"/>
        <w:jc w:val="both"/>
      </w:pPr>
      <w:r w:rsidRPr="00644ABC">
        <w:t>3.2.7. Результатом административной процедуры является прием и регистрация заявления и комплекта документов, выдача расписки в получении документов с указанием их перечня и даты получения (отметка на копии заявления (втором экземпляре заявления - при наличии) либо возврат документов.</w:t>
      </w:r>
    </w:p>
    <w:p w:rsidR="00EC6621" w:rsidRPr="00644ABC" w:rsidRDefault="00EC6621" w:rsidP="000606AA">
      <w:pPr>
        <w:autoSpaceDE w:val="0"/>
        <w:autoSpaceDN w:val="0"/>
        <w:adjustRightInd w:val="0"/>
        <w:spacing w:after="0" w:line="240" w:lineRule="auto"/>
        <w:ind w:firstLine="540"/>
        <w:jc w:val="both"/>
      </w:pPr>
      <w:r w:rsidRPr="00644ABC">
        <w:t>3.2.8. Максимальный срок исполнения административной процедуры - 1 календарный день.</w:t>
      </w:r>
    </w:p>
    <w:p w:rsidR="00EC6621" w:rsidRPr="00644ABC" w:rsidRDefault="00EC6621" w:rsidP="000606AA">
      <w:pPr>
        <w:autoSpaceDE w:val="0"/>
        <w:autoSpaceDN w:val="0"/>
        <w:adjustRightInd w:val="0"/>
        <w:spacing w:after="0" w:line="240" w:lineRule="auto"/>
        <w:ind w:firstLine="540"/>
        <w:jc w:val="both"/>
      </w:pPr>
      <w:r w:rsidRPr="00644ABC">
        <w:t xml:space="preserve">3.3. Рассмотрение представленных документов; истребование документов (сведений), указанных в </w:t>
      </w:r>
      <w:hyperlink r:id="rId33" w:history="1">
        <w:r w:rsidRPr="00644ABC">
          <w:t>пункте 2.6.2</w:t>
        </w:r>
      </w:hyperlink>
      <w:r w:rsidRPr="00644ABC">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EC6621" w:rsidRPr="00644ABC" w:rsidRDefault="00EC6621" w:rsidP="000606AA">
      <w:pPr>
        <w:autoSpaceDE w:val="0"/>
        <w:autoSpaceDN w:val="0"/>
        <w:adjustRightInd w:val="0"/>
        <w:spacing w:after="0" w:line="240" w:lineRule="auto"/>
        <w:ind w:firstLine="540"/>
        <w:jc w:val="both"/>
      </w:pPr>
      <w:r w:rsidRPr="00644ABC">
        <w:t>3.3.1. Основанием для начала административной процедуры является поступление заявления и прилагаемых к нему документов в отдел.</w:t>
      </w:r>
    </w:p>
    <w:p w:rsidR="00EC6621" w:rsidRPr="00644ABC" w:rsidRDefault="00EC6621" w:rsidP="000606AA">
      <w:pPr>
        <w:autoSpaceDE w:val="0"/>
        <w:autoSpaceDN w:val="0"/>
        <w:adjustRightInd w:val="0"/>
        <w:spacing w:after="0" w:line="240" w:lineRule="auto"/>
        <w:ind w:firstLine="540"/>
        <w:jc w:val="both"/>
      </w:pPr>
      <w:r w:rsidRPr="00644ABC">
        <w:t>3.3.2. Начальник отдела (главный архитектор) определяет должностное лицо, ответственное за предоставление муниципальной услуги (далее - специалист).</w:t>
      </w:r>
    </w:p>
    <w:p w:rsidR="00EC6621" w:rsidRPr="00644ABC" w:rsidRDefault="00EC6621" w:rsidP="000606AA">
      <w:pPr>
        <w:autoSpaceDE w:val="0"/>
        <w:autoSpaceDN w:val="0"/>
        <w:adjustRightInd w:val="0"/>
        <w:spacing w:after="0" w:line="240" w:lineRule="auto"/>
        <w:ind w:firstLine="540"/>
        <w:jc w:val="both"/>
      </w:pPr>
      <w:r w:rsidRPr="00644ABC">
        <w:t xml:space="preserve">3.3.3. Специалист проводит проверку заявления и прилагаемых документов на соответствие требованиям, установленным </w:t>
      </w:r>
      <w:hyperlink r:id="rId34" w:history="1">
        <w:r w:rsidRPr="00644ABC">
          <w:t>пунктом 2.6</w:t>
        </w:r>
      </w:hyperlink>
      <w:r w:rsidRPr="00644ABC">
        <w:t xml:space="preserve"> настоящего административного регламента.</w:t>
      </w:r>
    </w:p>
    <w:p w:rsidR="00EC6621" w:rsidRPr="00644ABC" w:rsidRDefault="00EC6621" w:rsidP="000606AA">
      <w:pPr>
        <w:autoSpaceDE w:val="0"/>
        <w:autoSpaceDN w:val="0"/>
        <w:adjustRightInd w:val="0"/>
        <w:spacing w:after="0" w:line="240" w:lineRule="auto"/>
        <w:ind w:firstLine="540"/>
        <w:jc w:val="both"/>
      </w:pPr>
      <w:r w:rsidRPr="00644ABC">
        <w:t xml:space="preserve">3.3.4. В случае отсутствия оснований, установленных </w:t>
      </w:r>
      <w:hyperlink r:id="rId35" w:history="1">
        <w:r w:rsidRPr="00644ABC">
          <w:t>пунктом 2.8</w:t>
        </w:r>
      </w:hyperlink>
      <w:r w:rsidRPr="00644ABC">
        <w:t xml:space="preserve"> настоящего Административного регламента, а также отсутствия в представленном пакете документов, указанных в </w:t>
      </w:r>
      <w:hyperlink r:id="rId36" w:history="1">
        <w:r w:rsidRPr="00644ABC">
          <w:t>пункте 2.6.2</w:t>
        </w:r>
      </w:hyperlink>
      <w:r w:rsidRPr="00644ABC">
        <w:t>, специалист в рамках межведомственного взаимодействия в течение 5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w:t>
      </w:r>
    </w:p>
    <w:p w:rsidR="00EC6621" w:rsidRPr="00644ABC" w:rsidRDefault="00EC6621" w:rsidP="000606AA">
      <w:pPr>
        <w:widowControl w:val="0"/>
        <w:autoSpaceDE w:val="0"/>
        <w:autoSpaceDN w:val="0"/>
        <w:adjustRightInd w:val="0"/>
        <w:spacing w:after="0" w:line="240" w:lineRule="auto"/>
        <w:ind w:firstLine="540"/>
        <w:jc w:val="both"/>
      </w:pPr>
      <w:r w:rsidRPr="00644ABC">
        <w:t>3.3.5. По результатам полученных сведений (документов) специалист осуществляет проверку документов, представленных заявителем, и проводит проверку проектной документации или схемы планировочной организации земельного участка с обозначением места размещения объекта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которая включает:</w:t>
      </w:r>
    </w:p>
    <w:p w:rsidR="00EC6621" w:rsidRPr="00644ABC" w:rsidRDefault="00EC6621" w:rsidP="000606AA">
      <w:pPr>
        <w:widowControl w:val="0"/>
        <w:autoSpaceDE w:val="0"/>
        <w:autoSpaceDN w:val="0"/>
        <w:adjustRightInd w:val="0"/>
        <w:spacing w:after="0" w:line="240" w:lineRule="auto"/>
        <w:ind w:firstLine="540"/>
        <w:jc w:val="both"/>
      </w:pPr>
      <w:r w:rsidRPr="00644ABC">
        <w:t>- проверку соответствия названия и параметров объекта, указанных в заявлении, положительному заключению государственной экспертизы;</w:t>
      </w:r>
    </w:p>
    <w:p w:rsidR="00EC6621" w:rsidRPr="00644ABC" w:rsidRDefault="00EC6621" w:rsidP="000606AA">
      <w:pPr>
        <w:widowControl w:val="0"/>
        <w:autoSpaceDE w:val="0"/>
        <w:autoSpaceDN w:val="0"/>
        <w:adjustRightInd w:val="0"/>
        <w:spacing w:after="0" w:line="240" w:lineRule="auto"/>
        <w:ind w:firstLine="540"/>
        <w:jc w:val="both"/>
      </w:pPr>
      <w:r w:rsidRPr="00644ABC">
        <w:t>-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EC6621" w:rsidRPr="00644ABC" w:rsidRDefault="00EC6621" w:rsidP="000606AA">
      <w:pPr>
        <w:autoSpaceDE w:val="0"/>
        <w:autoSpaceDN w:val="0"/>
        <w:adjustRightInd w:val="0"/>
        <w:spacing w:after="0" w:line="240" w:lineRule="auto"/>
        <w:ind w:firstLine="540"/>
        <w:jc w:val="both"/>
      </w:pPr>
      <w:r w:rsidRPr="00644ABC">
        <w:t>3.3.6 Специалист отдела оформляет установленной формы сопроводительную карточку, в которой фиксируется прохождение административных процедур.</w:t>
      </w:r>
    </w:p>
    <w:p w:rsidR="00EC6621" w:rsidRPr="00644ABC" w:rsidRDefault="00EC6621" w:rsidP="000606AA">
      <w:pPr>
        <w:autoSpaceDE w:val="0"/>
        <w:autoSpaceDN w:val="0"/>
        <w:adjustRightInd w:val="0"/>
        <w:spacing w:after="0" w:line="240" w:lineRule="auto"/>
        <w:ind w:firstLine="540"/>
        <w:jc w:val="both"/>
      </w:pPr>
      <w:r w:rsidRPr="00644ABC">
        <w:t>Сопроводительная карточка подписывается специалистом с указанием его фамилии, должности и даты приема документов.</w:t>
      </w:r>
    </w:p>
    <w:p w:rsidR="00EC6621" w:rsidRPr="00644ABC" w:rsidRDefault="00EC6621" w:rsidP="000606AA">
      <w:pPr>
        <w:widowControl w:val="0"/>
        <w:autoSpaceDE w:val="0"/>
        <w:autoSpaceDN w:val="0"/>
        <w:adjustRightInd w:val="0"/>
        <w:spacing w:after="0" w:line="240" w:lineRule="auto"/>
        <w:ind w:firstLine="540"/>
        <w:jc w:val="both"/>
      </w:pPr>
      <w:r w:rsidRPr="00644ABC">
        <w:t>Специалист отдела оформляет опись принятых документов по установленной форме в 2 экземплярах. В описи указываются:</w:t>
      </w:r>
    </w:p>
    <w:p w:rsidR="00EC6621" w:rsidRPr="00644ABC" w:rsidRDefault="00EC6621" w:rsidP="000606AA">
      <w:pPr>
        <w:widowControl w:val="0"/>
        <w:autoSpaceDE w:val="0"/>
        <w:autoSpaceDN w:val="0"/>
        <w:adjustRightInd w:val="0"/>
        <w:spacing w:after="0" w:line="240" w:lineRule="auto"/>
        <w:ind w:firstLine="540"/>
        <w:jc w:val="both"/>
      </w:pPr>
      <w:r w:rsidRPr="00644ABC">
        <w:t>- дата представления документов;</w:t>
      </w:r>
    </w:p>
    <w:p w:rsidR="00EC6621" w:rsidRPr="00644ABC" w:rsidRDefault="00EC6621" w:rsidP="000606AA">
      <w:pPr>
        <w:widowControl w:val="0"/>
        <w:autoSpaceDE w:val="0"/>
        <w:autoSpaceDN w:val="0"/>
        <w:adjustRightInd w:val="0"/>
        <w:spacing w:after="0" w:line="240" w:lineRule="auto"/>
        <w:ind w:firstLine="540"/>
        <w:jc w:val="both"/>
      </w:pPr>
      <w:r w:rsidRPr="00644ABC">
        <w:t>- перечень документов с указанием их наименования, реквизитов;</w:t>
      </w:r>
    </w:p>
    <w:p w:rsidR="00EC6621" w:rsidRPr="00644ABC" w:rsidRDefault="00EC6621" w:rsidP="000606AA">
      <w:pPr>
        <w:widowControl w:val="0"/>
        <w:autoSpaceDE w:val="0"/>
        <w:autoSpaceDN w:val="0"/>
        <w:adjustRightInd w:val="0"/>
        <w:spacing w:after="0" w:line="240" w:lineRule="auto"/>
        <w:ind w:firstLine="540"/>
        <w:jc w:val="both"/>
      </w:pPr>
      <w:r w:rsidRPr="00644ABC">
        <w:t>- количество листов в каждом документе;</w:t>
      </w:r>
    </w:p>
    <w:p w:rsidR="00EC6621" w:rsidRPr="00644ABC" w:rsidRDefault="00EC6621" w:rsidP="000606AA">
      <w:pPr>
        <w:widowControl w:val="0"/>
        <w:autoSpaceDE w:val="0"/>
        <w:autoSpaceDN w:val="0"/>
        <w:adjustRightInd w:val="0"/>
        <w:spacing w:after="0" w:line="240" w:lineRule="auto"/>
        <w:ind w:firstLine="540"/>
        <w:jc w:val="both"/>
      </w:pPr>
      <w:r w:rsidRPr="00644ABC">
        <w:t>- регистрационный номер заявления;</w:t>
      </w:r>
    </w:p>
    <w:p w:rsidR="00EC6621" w:rsidRPr="00644ABC" w:rsidRDefault="00EC6621" w:rsidP="000606AA">
      <w:pPr>
        <w:widowControl w:val="0"/>
        <w:autoSpaceDE w:val="0"/>
        <w:autoSpaceDN w:val="0"/>
        <w:adjustRightInd w:val="0"/>
        <w:spacing w:after="0" w:line="240" w:lineRule="auto"/>
        <w:ind w:firstLine="540"/>
        <w:jc w:val="both"/>
      </w:pPr>
      <w:r w:rsidRPr="00644ABC">
        <w:t>- фамилия и инициалы специалиста, принявшего документы и сделавшего соответствующую запись в книге учета входящих документов, а также его подпись;</w:t>
      </w:r>
    </w:p>
    <w:p w:rsidR="00EC6621" w:rsidRPr="00644ABC" w:rsidRDefault="00EC6621" w:rsidP="000606AA">
      <w:pPr>
        <w:widowControl w:val="0"/>
        <w:autoSpaceDE w:val="0"/>
        <w:autoSpaceDN w:val="0"/>
        <w:adjustRightInd w:val="0"/>
        <w:spacing w:after="0" w:line="240" w:lineRule="auto"/>
        <w:ind w:firstLine="540"/>
        <w:jc w:val="both"/>
      </w:pPr>
      <w:r w:rsidRPr="00644ABC">
        <w:t>- телефон, фамилия и инициалы специалиста, у которого заявитель в течение срока подготовки разрешения может узнать о стадии рассмотрения документов и времени, оставшемся до его завершения. Специалист передает заявителю один экземпляр описи, а другой экземпляр помещает в дело.</w:t>
      </w:r>
    </w:p>
    <w:p w:rsidR="00EC6621" w:rsidRPr="00644ABC" w:rsidRDefault="00EC6621" w:rsidP="000606AA">
      <w:pPr>
        <w:widowControl w:val="0"/>
        <w:autoSpaceDE w:val="0"/>
        <w:autoSpaceDN w:val="0"/>
        <w:adjustRightInd w:val="0"/>
        <w:spacing w:after="0" w:line="240" w:lineRule="auto"/>
        <w:ind w:firstLine="540"/>
        <w:jc w:val="both"/>
      </w:pPr>
      <w:r w:rsidRPr="00644ABC">
        <w:t>Специалист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 и предлагает заявителю заверить надпись своей подписью.</w:t>
      </w:r>
    </w:p>
    <w:p w:rsidR="00EC6621" w:rsidRPr="00644ABC" w:rsidRDefault="00EC6621" w:rsidP="000606AA">
      <w:pPr>
        <w:widowControl w:val="0"/>
        <w:autoSpaceDE w:val="0"/>
        <w:autoSpaceDN w:val="0"/>
        <w:adjustRightInd w:val="0"/>
        <w:spacing w:after="0" w:line="240" w:lineRule="auto"/>
        <w:ind w:firstLine="540"/>
        <w:jc w:val="both"/>
      </w:pPr>
      <w:r w:rsidRPr="00644ABC">
        <w:t xml:space="preserve">3.3.7. Специалист отдела формирует дело. Порядок следования документов в деле должен соответствовать их перечислению в </w:t>
      </w:r>
      <w:hyperlink w:anchor="Par140" w:history="1">
        <w:r w:rsidRPr="00644ABC">
          <w:t>пункте 2.6</w:t>
        </w:r>
      </w:hyperlink>
      <w:r w:rsidRPr="00644ABC">
        <w:t xml:space="preserve"> настоящего административного регламента и соответствовать перечислению в описи. Каждый лист дела нумеруется.</w:t>
      </w:r>
    </w:p>
    <w:p w:rsidR="00EC6621" w:rsidRPr="00644ABC" w:rsidRDefault="00EC6621" w:rsidP="000606AA">
      <w:pPr>
        <w:autoSpaceDE w:val="0"/>
        <w:autoSpaceDN w:val="0"/>
        <w:adjustRightInd w:val="0"/>
        <w:spacing w:after="0" w:line="240" w:lineRule="auto"/>
        <w:ind w:firstLine="540"/>
        <w:jc w:val="both"/>
      </w:pPr>
      <w:r w:rsidRPr="00644ABC">
        <w:t xml:space="preserve">3.3.8. Результатом административной процедуры является установление предмета отсутствия оснований, указанных в </w:t>
      </w:r>
      <w:hyperlink r:id="rId37" w:history="1">
        <w:r w:rsidRPr="00644ABC">
          <w:t>пункте 2.8</w:t>
        </w:r>
      </w:hyperlink>
      <w:r w:rsidRPr="00644ABC">
        <w:t xml:space="preserve"> настоящего Административного регламента.</w:t>
      </w:r>
    </w:p>
    <w:p w:rsidR="00EC6621" w:rsidRPr="00644ABC" w:rsidRDefault="00EC6621" w:rsidP="000606AA">
      <w:pPr>
        <w:autoSpaceDE w:val="0"/>
        <w:autoSpaceDN w:val="0"/>
        <w:adjustRightInd w:val="0"/>
        <w:spacing w:after="0" w:line="240" w:lineRule="auto"/>
        <w:ind w:firstLine="540"/>
        <w:jc w:val="both"/>
      </w:pPr>
      <w:r w:rsidRPr="00644ABC">
        <w:t>Максимальный срок исполнения административной процедуры - 5 календарных дней.</w:t>
      </w:r>
    </w:p>
    <w:p w:rsidR="00EC6621" w:rsidRPr="00644ABC" w:rsidRDefault="00EC6621" w:rsidP="000606AA">
      <w:pPr>
        <w:autoSpaceDE w:val="0"/>
        <w:autoSpaceDN w:val="0"/>
        <w:adjustRightInd w:val="0"/>
        <w:spacing w:after="0" w:line="240" w:lineRule="auto"/>
        <w:ind w:firstLine="540"/>
        <w:jc w:val="both"/>
      </w:pPr>
      <w:r w:rsidRPr="00644ABC">
        <w:t>3.4. Подготовка разрешения на строительство либо уведомления о мотивированном отказе в предоставлении муниципальной услуги.</w:t>
      </w:r>
    </w:p>
    <w:p w:rsidR="00EC6621" w:rsidRPr="00644ABC" w:rsidRDefault="00EC6621" w:rsidP="000606AA">
      <w:pPr>
        <w:autoSpaceDE w:val="0"/>
        <w:autoSpaceDN w:val="0"/>
        <w:adjustRightInd w:val="0"/>
        <w:spacing w:after="0" w:line="240" w:lineRule="auto"/>
        <w:ind w:firstLine="540"/>
        <w:jc w:val="both"/>
      </w:pPr>
      <w:r w:rsidRPr="00644ABC">
        <w:t xml:space="preserve">3.4.1. В случае отсутствия оснований, указанных в </w:t>
      </w:r>
      <w:hyperlink r:id="rId38" w:history="1">
        <w:r w:rsidRPr="00644ABC">
          <w:t>пункте 2.8</w:t>
        </w:r>
      </w:hyperlink>
      <w:r w:rsidRPr="00644ABC">
        <w:t xml:space="preserve"> настоящего Административного регламента, принимается решение о подготовке разрешения на строительство.</w:t>
      </w:r>
    </w:p>
    <w:p w:rsidR="00EC6621" w:rsidRPr="00644ABC" w:rsidRDefault="00EC6621" w:rsidP="000606AA">
      <w:pPr>
        <w:autoSpaceDE w:val="0"/>
        <w:autoSpaceDN w:val="0"/>
        <w:adjustRightInd w:val="0"/>
        <w:spacing w:after="0" w:line="240" w:lineRule="auto"/>
        <w:ind w:firstLine="540"/>
        <w:jc w:val="both"/>
      </w:pPr>
      <w:r w:rsidRPr="00644ABC">
        <w:t xml:space="preserve">3.4.2. В случае наличия оснований, указанных в </w:t>
      </w:r>
      <w:hyperlink r:id="rId39" w:history="1">
        <w:r w:rsidRPr="00644ABC">
          <w:t>пункте 2.8</w:t>
        </w:r>
      </w:hyperlink>
      <w:r w:rsidRPr="00644ABC">
        <w:t xml:space="preserve"> настоящего Административного регламента, принимается решение об отказе в предоставлении муниципальной услуги.</w:t>
      </w:r>
    </w:p>
    <w:p w:rsidR="00EC6621" w:rsidRPr="00644ABC" w:rsidRDefault="00EC6621" w:rsidP="000606AA">
      <w:pPr>
        <w:autoSpaceDE w:val="0"/>
        <w:autoSpaceDN w:val="0"/>
        <w:adjustRightInd w:val="0"/>
        <w:spacing w:after="0" w:line="240" w:lineRule="auto"/>
        <w:ind w:firstLine="540"/>
        <w:jc w:val="both"/>
      </w:pPr>
      <w:r w:rsidRPr="00644ABC">
        <w:t>3.4.3. По результатам принятого решения специалист:</w:t>
      </w:r>
    </w:p>
    <w:p w:rsidR="00EC6621" w:rsidRPr="00644ABC" w:rsidRDefault="00EC6621" w:rsidP="000606AA">
      <w:pPr>
        <w:autoSpaceDE w:val="0"/>
        <w:autoSpaceDN w:val="0"/>
        <w:adjustRightInd w:val="0"/>
        <w:spacing w:after="0" w:line="240" w:lineRule="auto"/>
        <w:ind w:firstLine="540"/>
        <w:jc w:val="both"/>
      </w:pPr>
      <w:r w:rsidRPr="00644ABC">
        <w:t xml:space="preserve">3.4.3.1. Готовит проект </w:t>
      </w:r>
      <w:hyperlink r:id="rId40" w:history="1">
        <w:r w:rsidRPr="00644ABC">
          <w:t>разрешения</w:t>
        </w:r>
      </w:hyperlink>
      <w:r w:rsidRPr="00644ABC">
        <w:t xml:space="preserve"> на строительство по </w:t>
      </w:r>
      <w:hyperlink r:id="rId41" w:history="1">
        <w:r w:rsidRPr="00644ABC">
          <w:t>форме</w:t>
        </w:r>
      </w:hyperlink>
      <w:r w:rsidRPr="00644ABC">
        <w:t>, установленной Приказом Министерства строительства и жилищно-коммунального хозяйства Российской Федерации №117/пр от 19.02.2015 г. "Об утверждении формы разрешения на строительство и формы разрешения на ввод объекта в эксплуатацию" либо уведомление о мотивированном отказе в предоставлении муниципальной услуги.</w:t>
      </w:r>
    </w:p>
    <w:p w:rsidR="00EC6621" w:rsidRPr="00644ABC" w:rsidRDefault="00EC6621" w:rsidP="000606AA">
      <w:pPr>
        <w:autoSpaceDE w:val="0"/>
        <w:autoSpaceDN w:val="0"/>
        <w:adjustRightInd w:val="0"/>
        <w:spacing w:after="0" w:line="240" w:lineRule="auto"/>
        <w:ind w:firstLine="540"/>
        <w:jc w:val="both"/>
      </w:pPr>
      <w:r w:rsidRPr="00644ABC">
        <w:t>3.4.3.2. Передает подготовленные проект разрешения на строительство либо уведомление о мотивированном отказе в предоставлении муниципальной услуги на согласование начальнику отдела, затем на подписание уполномоченному лицу администрации района.</w:t>
      </w:r>
    </w:p>
    <w:p w:rsidR="00EC6621" w:rsidRPr="00644ABC" w:rsidRDefault="00EC6621" w:rsidP="000606AA">
      <w:pPr>
        <w:autoSpaceDE w:val="0"/>
        <w:autoSpaceDN w:val="0"/>
        <w:adjustRightInd w:val="0"/>
        <w:spacing w:after="0" w:line="240" w:lineRule="auto"/>
        <w:ind w:firstLine="540"/>
        <w:jc w:val="both"/>
      </w:pPr>
      <w:r w:rsidRPr="00644ABC">
        <w:t>3.4.3.3. Регистрирует разрешение на строительство либо уведомление о мотивированном отказе в предоставлении муниципальной услуги в журнале регистрации.</w:t>
      </w:r>
    </w:p>
    <w:p w:rsidR="00EC6621" w:rsidRPr="00644ABC" w:rsidRDefault="00EC6621" w:rsidP="000606AA">
      <w:pPr>
        <w:autoSpaceDE w:val="0"/>
        <w:autoSpaceDN w:val="0"/>
        <w:adjustRightInd w:val="0"/>
        <w:spacing w:after="0" w:line="240" w:lineRule="auto"/>
        <w:ind w:firstLine="540"/>
        <w:jc w:val="both"/>
      </w:pPr>
      <w:r w:rsidRPr="00644ABC">
        <w:t>3.4.4. При поступлении в отдел заявления о предоставлении разрешения на строительство через МФЦ зарегистрированное разрешение либо уведомление о мотивированном отказе в предоставлении муниципальной услуги направляются с сопроводительным письмом в адрес МФЦ в течение одного календарного дня со дня регистрации указанных документов.</w:t>
      </w:r>
    </w:p>
    <w:p w:rsidR="00EC6621" w:rsidRPr="00644ABC" w:rsidRDefault="00EC6621" w:rsidP="000606AA">
      <w:pPr>
        <w:widowControl w:val="0"/>
        <w:autoSpaceDE w:val="0"/>
        <w:autoSpaceDN w:val="0"/>
        <w:adjustRightInd w:val="0"/>
        <w:spacing w:after="0" w:line="240" w:lineRule="auto"/>
        <w:ind w:firstLine="540"/>
        <w:jc w:val="both"/>
      </w:pPr>
      <w:r w:rsidRPr="00644ABC">
        <w:t>3.4.5.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на отдельные этапы строительства, реконструкции.</w:t>
      </w:r>
    </w:p>
    <w:p w:rsidR="00EC6621" w:rsidRPr="00644ABC" w:rsidRDefault="00EC6621" w:rsidP="000606AA">
      <w:pPr>
        <w:widowControl w:val="0"/>
        <w:autoSpaceDE w:val="0"/>
        <w:autoSpaceDN w:val="0"/>
        <w:adjustRightInd w:val="0"/>
        <w:spacing w:after="0" w:line="240" w:lineRule="auto"/>
        <w:ind w:firstLine="540"/>
        <w:jc w:val="both"/>
      </w:pPr>
      <w:r w:rsidRPr="00644ABC">
        <w:t xml:space="preserve">Срок действия разрешения на строительство может быть продлен по </w:t>
      </w:r>
      <w:hyperlink w:anchor="Par600" w:history="1">
        <w:r w:rsidRPr="00644ABC">
          <w:t>заявлению</w:t>
        </w:r>
      </w:hyperlink>
      <w:r w:rsidRPr="00644ABC">
        <w:t xml:space="preserve"> застройщика, поданному не менее чем за шестьдесят дней до истечения срока действия разрешения (приложение N 2 настоящего Административного регламента).</w:t>
      </w:r>
    </w:p>
    <w:p w:rsidR="00EC6621" w:rsidRPr="00644ABC" w:rsidRDefault="00EC6621" w:rsidP="000606AA">
      <w:pPr>
        <w:widowControl w:val="0"/>
        <w:autoSpaceDE w:val="0"/>
        <w:autoSpaceDN w:val="0"/>
        <w:adjustRightInd w:val="0"/>
        <w:spacing w:after="0" w:line="240" w:lineRule="auto"/>
        <w:ind w:firstLine="540"/>
        <w:jc w:val="both"/>
      </w:pPr>
      <w:r w:rsidRPr="00644ABC">
        <w:t>В продлении срока действия разрешения может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EC6621" w:rsidRPr="00644ABC" w:rsidRDefault="00EC6621" w:rsidP="000606AA">
      <w:pPr>
        <w:autoSpaceDE w:val="0"/>
        <w:autoSpaceDN w:val="0"/>
        <w:adjustRightInd w:val="0"/>
        <w:spacing w:after="0" w:line="240" w:lineRule="auto"/>
        <w:ind w:firstLine="540"/>
        <w:jc w:val="both"/>
      </w:pPr>
      <w:r w:rsidRPr="00644ABC">
        <w:t>3.4.6. Результатом административной процедуры является подготовка разрешения на строительство либо уведомления о мотивированном отказе в предоставлении муниципальной услуги.</w:t>
      </w:r>
    </w:p>
    <w:p w:rsidR="00EC6621" w:rsidRPr="00644ABC" w:rsidRDefault="00EC6621" w:rsidP="000606AA">
      <w:pPr>
        <w:autoSpaceDE w:val="0"/>
        <w:autoSpaceDN w:val="0"/>
        <w:adjustRightInd w:val="0"/>
        <w:spacing w:after="0" w:line="240" w:lineRule="auto"/>
        <w:ind w:firstLine="540"/>
        <w:jc w:val="both"/>
      </w:pPr>
      <w:r w:rsidRPr="00644ABC">
        <w:t>3.4.7. Максимальный срок исполнения административной процедуры - 3 календарных дня.</w:t>
      </w:r>
    </w:p>
    <w:p w:rsidR="00EC6621" w:rsidRPr="00644ABC" w:rsidRDefault="00EC6621" w:rsidP="000606AA">
      <w:pPr>
        <w:autoSpaceDE w:val="0"/>
        <w:autoSpaceDN w:val="0"/>
        <w:adjustRightInd w:val="0"/>
        <w:spacing w:after="0" w:line="240" w:lineRule="auto"/>
        <w:ind w:firstLine="540"/>
        <w:jc w:val="both"/>
        <w:outlineLvl w:val="0"/>
      </w:pPr>
      <w:r w:rsidRPr="00644ABC">
        <w:t>3.5. Предоставление заявителю разрешения на строительство либо выдача (направление) уведомления о мотивированном отказе в предоставлении муниципальной услуги.</w:t>
      </w:r>
    </w:p>
    <w:p w:rsidR="00EC6621" w:rsidRPr="00644ABC" w:rsidRDefault="00EC6621" w:rsidP="000606AA">
      <w:pPr>
        <w:autoSpaceDE w:val="0"/>
        <w:autoSpaceDN w:val="0"/>
        <w:adjustRightInd w:val="0"/>
        <w:spacing w:after="0" w:line="240" w:lineRule="auto"/>
        <w:ind w:firstLine="540"/>
        <w:jc w:val="both"/>
      </w:pPr>
      <w:r w:rsidRPr="00644ABC">
        <w:t>3.5.1. Разрешение на строительство выдается заявителю в течение 1 календарного дня со дня его подписания в администрации района по адресу: пгт. Грибановский, ул. Центральная, д. 4, каб. 31 или в МФЦ.</w:t>
      </w:r>
    </w:p>
    <w:p w:rsidR="00EC6621" w:rsidRPr="00644ABC" w:rsidRDefault="00EC6621" w:rsidP="000606AA">
      <w:pPr>
        <w:autoSpaceDE w:val="0"/>
        <w:autoSpaceDN w:val="0"/>
        <w:adjustRightInd w:val="0"/>
        <w:spacing w:after="0" w:line="240" w:lineRule="auto"/>
        <w:ind w:firstLine="540"/>
        <w:jc w:val="both"/>
      </w:pPr>
      <w:r w:rsidRPr="00644ABC">
        <w:t xml:space="preserve">3.5.2. В случае неполучения заявителем разрешения на строительство в срок, установленный </w:t>
      </w:r>
      <w:hyperlink r:id="rId42" w:anchor="Par79" w:history="1">
        <w:r w:rsidRPr="00644ABC">
          <w:t>пунктом 3.5.1</w:t>
        </w:r>
      </w:hyperlink>
      <w:r w:rsidRPr="00644ABC">
        <w:t xml:space="preserve"> настоящего административного регламента, уведомление подготовке и возможности получения разрешения на строительство в течение одного календарного дня направляется по адресу, указанному в заявлении.</w:t>
      </w:r>
    </w:p>
    <w:p w:rsidR="00EC6621" w:rsidRPr="00644ABC" w:rsidRDefault="00EC6621" w:rsidP="000606AA">
      <w:pPr>
        <w:autoSpaceDE w:val="0"/>
        <w:autoSpaceDN w:val="0"/>
        <w:adjustRightInd w:val="0"/>
        <w:spacing w:after="0" w:line="240" w:lineRule="auto"/>
        <w:ind w:firstLine="540"/>
        <w:jc w:val="both"/>
      </w:pPr>
      <w:r w:rsidRPr="00644ABC">
        <w:t xml:space="preserve">3.5.3. Уведомление о мотивированном отказе в предоставлении муниципальной услуги в течение одного календарного дня со дня принятия решения выдается заявителю в администрации района: пгт. Грибановский, ул. Центральная, д. 4, каб. 31, или в МФЦ. </w:t>
      </w:r>
    </w:p>
    <w:p w:rsidR="00EC6621" w:rsidRPr="00644ABC" w:rsidRDefault="00EC6621" w:rsidP="000606AA">
      <w:pPr>
        <w:autoSpaceDE w:val="0"/>
        <w:autoSpaceDN w:val="0"/>
        <w:adjustRightInd w:val="0"/>
        <w:spacing w:after="0" w:line="240" w:lineRule="auto"/>
        <w:ind w:firstLine="540"/>
        <w:jc w:val="both"/>
      </w:pPr>
      <w:r w:rsidRPr="00644ABC">
        <w:t xml:space="preserve">3.5.4. В случае неполучения заявителем уведомления о мотивированном отказе в предоставлении муниципальной услуги в срок, установленный </w:t>
      </w:r>
      <w:hyperlink r:id="rId43" w:anchor="Par81" w:history="1">
        <w:r w:rsidRPr="00644ABC">
          <w:rPr>
            <w:rStyle w:val="a8"/>
            <w:color w:val="auto"/>
            <w:u w:val="none"/>
          </w:rPr>
          <w:t>пунктом 3.5.3</w:t>
        </w:r>
      </w:hyperlink>
      <w:r w:rsidRPr="00644ABC">
        <w:t xml:space="preserve"> настоящего административного регламента, уведомление о мотивированном отказе в предоставлении муниципальной услуги в течение одного календарного дня направляется по адресу, указанному в заявлении.</w:t>
      </w:r>
    </w:p>
    <w:p w:rsidR="00EC6621" w:rsidRPr="00644ABC" w:rsidRDefault="00EC6621" w:rsidP="000606AA">
      <w:pPr>
        <w:autoSpaceDE w:val="0"/>
        <w:autoSpaceDN w:val="0"/>
        <w:adjustRightInd w:val="0"/>
        <w:spacing w:after="0" w:line="240" w:lineRule="auto"/>
        <w:ind w:firstLine="540"/>
        <w:jc w:val="both"/>
      </w:pPr>
      <w:r w:rsidRPr="00644ABC">
        <w:t>3.5.5. При поступлении в администрацию района заявления о предоставлении разрешения на строительство  через МФЦ направление уведомления об возможности получения разрешения на строительство либо уведомления о мотивированном отказе в предоставлении муниципальной услуги осуществляется уполномоченными должностными лицами МФЦ.</w:t>
      </w:r>
    </w:p>
    <w:p w:rsidR="00EC6621" w:rsidRPr="00644ABC" w:rsidRDefault="00EC6621" w:rsidP="000606AA">
      <w:pPr>
        <w:autoSpaceDE w:val="0"/>
        <w:autoSpaceDN w:val="0"/>
        <w:adjustRightInd w:val="0"/>
        <w:spacing w:after="0" w:line="240" w:lineRule="auto"/>
        <w:ind w:firstLine="540"/>
        <w:jc w:val="both"/>
      </w:pPr>
      <w:r w:rsidRPr="00644ABC">
        <w:t>3.5.6. Результатом административной процедуры является выдача(предоставление) заявителю лично по месту обращения разрешения на строительство либо выдача(предоставление) заявителю лично по месту обращения или направление по адресу, указанному в заявлении, уведомления о мотивированном отказе в предоставлении муниципальной услуги.</w:t>
      </w:r>
    </w:p>
    <w:p w:rsidR="00EC6621" w:rsidRPr="00644ABC" w:rsidRDefault="00EC6621" w:rsidP="000606AA">
      <w:pPr>
        <w:autoSpaceDE w:val="0"/>
        <w:autoSpaceDN w:val="0"/>
        <w:adjustRightInd w:val="0"/>
        <w:spacing w:after="0" w:line="240" w:lineRule="auto"/>
        <w:ind w:firstLine="540"/>
        <w:jc w:val="both"/>
      </w:pPr>
      <w:r w:rsidRPr="00644ABC">
        <w:t>3.5.7. Максимальный срок исполнения административной процедуры - 1 календарный день.</w:t>
      </w:r>
    </w:p>
    <w:p w:rsidR="00EC6621" w:rsidRPr="00644ABC" w:rsidRDefault="00EC6621" w:rsidP="000606AA">
      <w:pPr>
        <w:autoSpaceDE w:val="0"/>
        <w:autoSpaceDN w:val="0"/>
        <w:adjustRightInd w:val="0"/>
        <w:spacing w:after="0" w:line="240" w:lineRule="auto"/>
        <w:ind w:firstLine="540"/>
        <w:jc w:val="both"/>
      </w:pPr>
      <w:r w:rsidRPr="00644ABC">
        <w:t>3.5.8. Застройщик в течение десяти дней со дня получения разрешения на строительство обязан безвозмездно передать в отдел сведения о площади, высоте и количестве этажей планируемого объекта капитального строительства,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схемы планировочной организации земельного участка, выполненной в соответствии с градостроительным планом земельного участка; перечня мероприятий по охране окружающей среды; перечня мероприятий по обеспечению пожарной безопасности; перечня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 перечня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EC6621" w:rsidRPr="00644ABC" w:rsidRDefault="00EC6621" w:rsidP="000606AA">
      <w:pPr>
        <w:autoSpaceDE w:val="0"/>
        <w:autoSpaceDN w:val="0"/>
        <w:adjustRightInd w:val="0"/>
        <w:spacing w:after="0" w:line="240" w:lineRule="auto"/>
        <w:ind w:firstLine="540"/>
        <w:jc w:val="both"/>
      </w:pPr>
      <w:r w:rsidRPr="00644ABC">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EC6621" w:rsidRPr="00644ABC" w:rsidRDefault="00EC6621" w:rsidP="000606AA">
      <w:pPr>
        <w:autoSpaceDE w:val="0"/>
        <w:autoSpaceDN w:val="0"/>
        <w:adjustRightInd w:val="0"/>
        <w:spacing w:after="0" w:line="240" w:lineRule="auto"/>
        <w:ind w:firstLine="540"/>
        <w:jc w:val="both"/>
      </w:pPr>
      <w:r w:rsidRPr="00644ABC">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EC6621" w:rsidRPr="00644ABC" w:rsidRDefault="00EC6621" w:rsidP="000606AA">
      <w:pPr>
        <w:autoSpaceDE w:val="0"/>
        <w:autoSpaceDN w:val="0"/>
        <w:adjustRightInd w:val="0"/>
        <w:spacing w:after="0" w:line="240" w:lineRule="auto"/>
        <w:ind w:firstLine="540"/>
        <w:jc w:val="both"/>
      </w:pPr>
      <w:r w:rsidRPr="00644ABC">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EC6621" w:rsidRPr="00644ABC" w:rsidRDefault="00EC6621" w:rsidP="000606AA">
      <w:pPr>
        <w:autoSpaceDE w:val="0"/>
        <w:autoSpaceDN w:val="0"/>
        <w:adjustRightInd w:val="0"/>
        <w:spacing w:after="0" w:line="240" w:lineRule="auto"/>
        <w:ind w:firstLine="540"/>
        <w:jc w:val="both"/>
      </w:pPr>
      <w:r w:rsidRPr="00644ABC">
        <w:t>3.6.3. Получение результата муниципальной услуги в электронной форме предусмотрено.</w:t>
      </w:r>
    </w:p>
    <w:p w:rsidR="00EC6621" w:rsidRPr="00644ABC" w:rsidRDefault="00EC6621" w:rsidP="000606AA">
      <w:pPr>
        <w:autoSpaceDE w:val="0"/>
        <w:autoSpaceDN w:val="0"/>
        <w:adjustRightInd w:val="0"/>
        <w:spacing w:after="0" w:line="240" w:lineRule="auto"/>
        <w:ind w:firstLine="540"/>
        <w:jc w:val="both"/>
      </w:pPr>
      <w:r w:rsidRPr="00644ABC">
        <w:t>3.7. Взаимодействие отдела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EC6621" w:rsidRPr="00644ABC" w:rsidRDefault="00EC6621" w:rsidP="000606AA">
      <w:pPr>
        <w:autoSpaceDE w:val="0"/>
        <w:autoSpaceDN w:val="0"/>
        <w:adjustRightInd w:val="0"/>
        <w:spacing w:after="0" w:line="240" w:lineRule="auto"/>
        <w:ind w:firstLine="540"/>
        <w:jc w:val="both"/>
      </w:pPr>
      <w:r w:rsidRPr="00644ABC">
        <w:t>Для получения правоустанавливающих документов на земельный участок предусмотрено межведомственное взаимодействие отдела с Управлением Федеральной службы государственной регистрации, кадастра и картографии по Воронежской области в электронной форме.</w:t>
      </w:r>
    </w:p>
    <w:p w:rsidR="00EC6621" w:rsidRPr="00644ABC" w:rsidRDefault="00EC6621" w:rsidP="000606AA">
      <w:pPr>
        <w:autoSpaceDE w:val="0"/>
        <w:autoSpaceDN w:val="0"/>
        <w:adjustRightInd w:val="0"/>
        <w:spacing w:after="0" w:line="240" w:lineRule="auto"/>
        <w:ind w:firstLine="540"/>
        <w:jc w:val="both"/>
      </w:pPr>
      <w:r w:rsidRPr="00644ABC">
        <w:t>Заявитель вправе представить указанный документ самостоятельно.</w:t>
      </w:r>
    </w:p>
    <w:p w:rsidR="00EC6621" w:rsidRPr="00644ABC" w:rsidRDefault="00EC6621" w:rsidP="000606AA">
      <w:pPr>
        <w:widowControl w:val="0"/>
        <w:autoSpaceDE w:val="0"/>
        <w:autoSpaceDN w:val="0"/>
        <w:adjustRightInd w:val="0"/>
        <w:spacing w:after="0" w:line="240" w:lineRule="auto"/>
        <w:ind w:firstLine="540"/>
        <w:jc w:val="both"/>
        <w:rPr>
          <w:sz w:val="20"/>
          <w:szCs w:val="20"/>
        </w:rPr>
      </w:pPr>
    </w:p>
    <w:p w:rsidR="00EC6621" w:rsidRPr="00644ABC" w:rsidRDefault="00EC6621" w:rsidP="000606AA">
      <w:pPr>
        <w:widowControl w:val="0"/>
        <w:autoSpaceDE w:val="0"/>
        <w:autoSpaceDN w:val="0"/>
        <w:adjustRightInd w:val="0"/>
        <w:spacing w:after="0" w:line="240" w:lineRule="auto"/>
        <w:jc w:val="center"/>
        <w:outlineLvl w:val="1"/>
        <w:rPr>
          <w:b/>
          <w:bCs/>
        </w:rPr>
      </w:pPr>
      <w:r w:rsidRPr="00644ABC">
        <w:rPr>
          <w:b/>
          <w:bCs/>
        </w:rPr>
        <w:t>4. Формы контроля за исполнением административного</w:t>
      </w:r>
    </w:p>
    <w:p w:rsidR="00EC6621" w:rsidRPr="00644ABC" w:rsidRDefault="00EC6621" w:rsidP="000606AA">
      <w:pPr>
        <w:widowControl w:val="0"/>
        <w:autoSpaceDE w:val="0"/>
        <w:autoSpaceDN w:val="0"/>
        <w:adjustRightInd w:val="0"/>
        <w:spacing w:after="0" w:line="240" w:lineRule="auto"/>
        <w:jc w:val="center"/>
        <w:rPr>
          <w:b/>
          <w:bCs/>
        </w:rPr>
      </w:pPr>
      <w:r w:rsidRPr="00644ABC">
        <w:rPr>
          <w:b/>
          <w:bCs/>
        </w:rPr>
        <w:t>регламента</w:t>
      </w:r>
    </w:p>
    <w:p w:rsidR="00EC6621" w:rsidRPr="00644ABC" w:rsidRDefault="00EC6621" w:rsidP="000606AA">
      <w:pPr>
        <w:widowControl w:val="0"/>
        <w:autoSpaceDE w:val="0"/>
        <w:autoSpaceDN w:val="0"/>
        <w:adjustRightInd w:val="0"/>
        <w:spacing w:after="0" w:line="240" w:lineRule="auto"/>
        <w:ind w:firstLine="540"/>
        <w:jc w:val="both"/>
        <w:rPr>
          <w:sz w:val="20"/>
          <w:szCs w:val="20"/>
        </w:rPr>
      </w:pPr>
    </w:p>
    <w:p w:rsidR="00EC6621" w:rsidRPr="00644ABC" w:rsidRDefault="00EC6621" w:rsidP="000606AA">
      <w:pPr>
        <w:autoSpaceDE w:val="0"/>
        <w:autoSpaceDN w:val="0"/>
        <w:adjustRightInd w:val="0"/>
        <w:spacing w:after="0" w:line="240" w:lineRule="auto"/>
        <w:ind w:firstLine="540"/>
        <w:jc w:val="both"/>
      </w:pPr>
      <w:r w:rsidRPr="00644ABC">
        <w:t>4.1. Текущий контроль организации предоставления муниципальной услуги осуществляется главой администрации Грибановского муниципального района Воронежской области.</w:t>
      </w:r>
    </w:p>
    <w:p w:rsidR="00EC6621" w:rsidRPr="00644ABC" w:rsidRDefault="00EC6621" w:rsidP="000606AA">
      <w:pPr>
        <w:autoSpaceDE w:val="0"/>
        <w:autoSpaceDN w:val="0"/>
        <w:adjustRightInd w:val="0"/>
        <w:spacing w:after="0" w:line="240" w:lineRule="auto"/>
        <w:ind w:firstLine="540"/>
        <w:jc w:val="both"/>
      </w:pPr>
      <w:r w:rsidRPr="00644ABC">
        <w:t>4.2. Перечень иных должностных лиц администрации района,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Уставом Грибановского муниципального района, положениями об отделах администрации района, ответственных за предоставление муниципальной услуги, и должностными инструкциями муниципальных служащих.</w:t>
      </w:r>
    </w:p>
    <w:p w:rsidR="00EC6621" w:rsidRPr="00644ABC" w:rsidRDefault="00EC6621" w:rsidP="000606AA">
      <w:pPr>
        <w:autoSpaceDE w:val="0"/>
        <w:autoSpaceDN w:val="0"/>
        <w:adjustRightInd w:val="0"/>
        <w:spacing w:after="0" w:line="240" w:lineRule="auto"/>
        <w:ind w:firstLine="540"/>
        <w:jc w:val="both"/>
      </w:pPr>
      <w:r w:rsidRPr="00644ABC">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EC6621" w:rsidRPr="00644ABC" w:rsidRDefault="00EC6621" w:rsidP="000606AA">
      <w:pPr>
        <w:autoSpaceDE w:val="0"/>
        <w:autoSpaceDN w:val="0"/>
        <w:adjustRightInd w:val="0"/>
        <w:spacing w:after="0" w:line="240" w:lineRule="auto"/>
        <w:ind w:firstLine="540"/>
        <w:jc w:val="both"/>
      </w:pPr>
      <w:r w:rsidRPr="00644ABC">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муниципальными служащими положений настоящего административного регламента, иных нормативных правовых актов Российской Федерации, Воронежской области, Грибановского муниципального района Воронежской области.</w:t>
      </w:r>
    </w:p>
    <w:p w:rsidR="00EC6621" w:rsidRPr="00644ABC" w:rsidRDefault="00EC6621" w:rsidP="000606AA">
      <w:pPr>
        <w:autoSpaceDE w:val="0"/>
        <w:autoSpaceDN w:val="0"/>
        <w:adjustRightInd w:val="0"/>
        <w:spacing w:after="0" w:line="240" w:lineRule="auto"/>
        <w:ind w:firstLine="540"/>
        <w:jc w:val="both"/>
      </w:pPr>
      <w:r w:rsidRPr="00644ABC">
        <w:t>4.4. Порядок и периодичность осуществления плановых и внеплановых проверок полноты и качества предоставления муниципальной услуги устанавливаются на основании квартальных, полугодовых или годовых планов работы, утверждаемых главой администрации района.</w:t>
      </w:r>
    </w:p>
    <w:p w:rsidR="00EC6621" w:rsidRPr="00644ABC" w:rsidRDefault="00EC6621" w:rsidP="000606AA">
      <w:pPr>
        <w:autoSpaceDE w:val="0"/>
        <w:autoSpaceDN w:val="0"/>
        <w:adjustRightInd w:val="0"/>
        <w:spacing w:after="0" w:line="240" w:lineRule="auto"/>
        <w:ind w:firstLine="540"/>
        <w:jc w:val="both"/>
      </w:pPr>
      <w:r w:rsidRPr="00644ABC">
        <w:t>Внеплановая проверка может проводиться по конкретному обращению заявителя или иных заинтересованных лиц. Для проведения внеплановой проверки полноты и качества организации предоставления муниципальной услуги формируется комиссия, состав которой утверждается нормативным правовым актом.</w:t>
      </w:r>
    </w:p>
    <w:p w:rsidR="00EC6621" w:rsidRPr="00644ABC" w:rsidRDefault="00EC6621" w:rsidP="000606AA">
      <w:pPr>
        <w:autoSpaceDE w:val="0"/>
        <w:autoSpaceDN w:val="0"/>
        <w:adjustRightInd w:val="0"/>
        <w:spacing w:after="0" w:line="240" w:lineRule="auto"/>
        <w:ind w:firstLine="540"/>
        <w:jc w:val="both"/>
      </w:pPr>
      <w:r w:rsidRPr="00644ABC">
        <w:t>Результаты проверки оформляются в виде справки, в которой отмечаются выявленные недостатки и указываются предложения по их устранению.</w:t>
      </w:r>
    </w:p>
    <w:p w:rsidR="00EC6621" w:rsidRPr="00644ABC" w:rsidRDefault="00EC6621" w:rsidP="000606AA">
      <w:pPr>
        <w:autoSpaceDE w:val="0"/>
        <w:autoSpaceDN w:val="0"/>
        <w:adjustRightInd w:val="0"/>
        <w:spacing w:after="0" w:line="240" w:lineRule="auto"/>
        <w:ind w:firstLine="540"/>
        <w:jc w:val="both"/>
      </w:pPr>
      <w:r w:rsidRPr="00644ABC">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EC6621" w:rsidRPr="00644ABC" w:rsidRDefault="00EC6621" w:rsidP="000606AA">
      <w:pPr>
        <w:widowControl w:val="0"/>
        <w:autoSpaceDE w:val="0"/>
        <w:autoSpaceDN w:val="0"/>
        <w:adjustRightInd w:val="0"/>
        <w:spacing w:after="0" w:line="240" w:lineRule="auto"/>
        <w:ind w:firstLine="540"/>
        <w:jc w:val="both"/>
      </w:pPr>
    </w:p>
    <w:p w:rsidR="00EC6621" w:rsidRPr="00644ABC" w:rsidRDefault="00EC6621" w:rsidP="000606AA">
      <w:pPr>
        <w:widowControl w:val="0"/>
        <w:autoSpaceDE w:val="0"/>
        <w:autoSpaceDN w:val="0"/>
        <w:adjustRightInd w:val="0"/>
        <w:spacing w:after="0" w:line="240" w:lineRule="auto"/>
        <w:jc w:val="center"/>
        <w:outlineLvl w:val="1"/>
        <w:rPr>
          <w:b/>
          <w:bCs/>
        </w:rPr>
      </w:pPr>
      <w:r w:rsidRPr="00644ABC">
        <w:rPr>
          <w:b/>
          <w:bCs/>
        </w:rPr>
        <w:t>5. Досудебный (внесудебный) порядок обжалования решений</w:t>
      </w:r>
    </w:p>
    <w:p w:rsidR="00EC6621" w:rsidRPr="00644ABC" w:rsidRDefault="00EC6621" w:rsidP="000606AA">
      <w:pPr>
        <w:widowControl w:val="0"/>
        <w:autoSpaceDE w:val="0"/>
        <w:autoSpaceDN w:val="0"/>
        <w:adjustRightInd w:val="0"/>
        <w:spacing w:after="0" w:line="240" w:lineRule="auto"/>
        <w:jc w:val="center"/>
        <w:rPr>
          <w:b/>
          <w:bCs/>
        </w:rPr>
      </w:pPr>
      <w:r w:rsidRPr="00644ABC">
        <w:rPr>
          <w:b/>
          <w:bCs/>
        </w:rPr>
        <w:t>и действий (бездействия) органа, предоставляющего</w:t>
      </w:r>
    </w:p>
    <w:p w:rsidR="00EC6621" w:rsidRPr="00644ABC" w:rsidRDefault="00EC6621" w:rsidP="000606AA">
      <w:pPr>
        <w:widowControl w:val="0"/>
        <w:autoSpaceDE w:val="0"/>
        <w:autoSpaceDN w:val="0"/>
        <w:adjustRightInd w:val="0"/>
        <w:spacing w:after="0" w:line="240" w:lineRule="auto"/>
        <w:jc w:val="center"/>
        <w:rPr>
          <w:b/>
          <w:bCs/>
        </w:rPr>
      </w:pPr>
      <w:r w:rsidRPr="00644ABC">
        <w:rPr>
          <w:b/>
          <w:bCs/>
        </w:rPr>
        <w:t>муниципальную услугу, а также должностных лиц,</w:t>
      </w:r>
    </w:p>
    <w:p w:rsidR="00EC6621" w:rsidRPr="00644ABC" w:rsidRDefault="00EC6621" w:rsidP="000606AA">
      <w:pPr>
        <w:widowControl w:val="0"/>
        <w:autoSpaceDE w:val="0"/>
        <w:autoSpaceDN w:val="0"/>
        <w:adjustRightInd w:val="0"/>
        <w:spacing w:after="0" w:line="240" w:lineRule="auto"/>
        <w:jc w:val="center"/>
        <w:rPr>
          <w:b/>
          <w:bCs/>
        </w:rPr>
      </w:pPr>
      <w:r w:rsidRPr="00644ABC">
        <w:rPr>
          <w:b/>
          <w:bCs/>
        </w:rPr>
        <w:t>муниципальных служащих</w:t>
      </w:r>
    </w:p>
    <w:p w:rsidR="00EC6621" w:rsidRPr="00644ABC" w:rsidRDefault="00EC6621" w:rsidP="000606AA">
      <w:pPr>
        <w:widowControl w:val="0"/>
        <w:autoSpaceDE w:val="0"/>
        <w:autoSpaceDN w:val="0"/>
        <w:adjustRightInd w:val="0"/>
        <w:spacing w:after="0" w:line="240" w:lineRule="auto"/>
        <w:ind w:firstLine="540"/>
        <w:jc w:val="both"/>
      </w:pPr>
    </w:p>
    <w:p w:rsidR="00EC6621" w:rsidRPr="00644ABC" w:rsidRDefault="00EC6621" w:rsidP="000606AA">
      <w:pPr>
        <w:autoSpaceDE w:val="0"/>
        <w:autoSpaceDN w:val="0"/>
        <w:adjustRightInd w:val="0"/>
        <w:spacing w:after="0" w:line="240" w:lineRule="auto"/>
        <w:ind w:firstLine="540"/>
        <w:jc w:val="both"/>
      </w:pPr>
      <w:r w:rsidRPr="00644ABC">
        <w:t>5.1. Заявители имеют право на обжалование решений и действий (бездействия) должностных лиц администрации района в досудебном порядке, на получение информации, необходимой для обоснования и рассмотрения жалобы.</w:t>
      </w:r>
    </w:p>
    <w:p w:rsidR="00EC6621" w:rsidRPr="00644ABC" w:rsidRDefault="00EC6621" w:rsidP="000606AA">
      <w:pPr>
        <w:autoSpaceDE w:val="0"/>
        <w:autoSpaceDN w:val="0"/>
        <w:adjustRightInd w:val="0"/>
        <w:spacing w:after="0" w:line="240" w:lineRule="auto"/>
        <w:ind w:firstLine="540"/>
        <w:jc w:val="both"/>
      </w:pPr>
      <w:r w:rsidRPr="00644ABC">
        <w:t>5.2. Заявитель может обратиться с жалобой в том числе в следующих случаях:</w:t>
      </w:r>
    </w:p>
    <w:p w:rsidR="00EC6621" w:rsidRPr="00644ABC" w:rsidRDefault="00EC6621" w:rsidP="000606AA">
      <w:pPr>
        <w:autoSpaceDE w:val="0"/>
        <w:autoSpaceDN w:val="0"/>
        <w:adjustRightInd w:val="0"/>
        <w:spacing w:after="0" w:line="240" w:lineRule="auto"/>
        <w:ind w:firstLine="540"/>
        <w:jc w:val="both"/>
      </w:pPr>
      <w:r w:rsidRPr="00644ABC">
        <w:t>1) нарушение срока регистрации заявления заявителя об оказании муниципальной услуги;</w:t>
      </w:r>
    </w:p>
    <w:p w:rsidR="00EC6621" w:rsidRPr="00644ABC" w:rsidRDefault="00EC6621" w:rsidP="000606AA">
      <w:pPr>
        <w:autoSpaceDE w:val="0"/>
        <w:autoSpaceDN w:val="0"/>
        <w:adjustRightInd w:val="0"/>
        <w:spacing w:after="0" w:line="240" w:lineRule="auto"/>
        <w:ind w:firstLine="540"/>
        <w:jc w:val="both"/>
      </w:pPr>
      <w:r w:rsidRPr="00644ABC">
        <w:t>2) нарушение срока предоставления муниципальной услуги;</w:t>
      </w:r>
    </w:p>
    <w:p w:rsidR="00EC6621" w:rsidRPr="00644ABC" w:rsidRDefault="00EC6621" w:rsidP="000606AA">
      <w:pPr>
        <w:autoSpaceDE w:val="0"/>
        <w:autoSpaceDN w:val="0"/>
        <w:adjustRightInd w:val="0"/>
        <w:spacing w:after="0" w:line="240" w:lineRule="auto"/>
        <w:ind w:firstLine="540"/>
        <w:jc w:val="both"/>
      </w:pPr>
      <w:r w:rsidRPr="00644ABC">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для предоставления муниципальной услуги;</w:t>
      </w:r>
    </w:p>
    <w:p w:rsidR="00EC6621" w:rsidRPr="00644ABC" w:rsidRDefault="00EC6621" w:rsidP="000606AA">
      <w:pPr>
        <w:autoSpaceDE w:val="0"/>
        <w:autoSpaceDN w:val="0"/>
        <w:adjustRightInd w:val="0"/>
        <w:spacing w:after="0" w:line="240" w:lineRule="auto"/>
        <w:ind w:firstLine="540"/>
        <w:jc w:val="both"/>
      </w:pPr>
      <w:r w:rsidRPr="00644ABC">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для предоставления муниципальной услуги, у заявителя;</w:t>
      </w:r>
    </w:p>
    <w:p w:rsidR="00EC6621" w:rsidRPr="00644ABC" w:rsidRDefault="00EC6621" w:rsidP="000606AA">
      <w:pPr>
        <w:autoSpaceDE w:val="0"/>
        <w:autoSpaceDN w:val="0"/>
        <w:adjustRightInd w:val="0"/>
        <w:spacing w:after="0" w:line="240" w:lineRule="auto"/>
        <w:ind w:firstLine="540"/>
        <w:jc w:val="both"/>
      </w:pPr>
      <w:r w:rsidRPr="00644ABC">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p>
    <w:p w:rsidR="00EC6621" w:rsidRPr="00644ABC" w:rsidRDefault="00EC6621" w:rsidP="000606AA">
      <w:pPr>
        <w:autoSpaceDE w:val="0"/>
        <w:autoSpaceDN w:val="0"/>
        <w:adjustRightInd w:val="0"/>
        <w:spacing w:after="0" w:line="240" w:lineRule="auto"/>
        <w:ind w:firstLine="540"/>
        <w:jc w:val="both"/>
      </w:pPr>
      <w:r w:rsidRPr="00644ABC">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p>
    <w:p w:rsidR="00EC6621" w:rsidRPr="00644ABC" w:rsidRDefault="00EC6621" w:rsidP="000606AA">
      <w:pPr>
        <w:autoSpaceDE w:val="0"/>
        <w:autoSpaceDN w:val="0"/>
        <w:adjustRightInd w:val="0"/>
        <w:spacing w:after="0" w:line="240" w:lineRule="auto"/>
        <w:ind w:firstLine="540"/>
        <w:jc w:val="both"/>
      </w:pPr>
      <w:r w:rsidRPr="00644ABC">
        <w:t>7) отказ должностного лица администрации района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C6621" w:rsidRPr="00644ABC" w:rsidRDefault="00EC6621" w:rsidP="000606AA">
      <w:pPr>
        <w:autoSpaceDE w:val="0"/>
        <w:autoSpaceDN w:val="0"/>
        <w:adjustRightInd w:val="0"/>
        <w:spacing w:after="0" w:line="240" w:lineRule="auto"/>
        <w:ind w:firstLine="540"/>
        <w:jc w:val="both"/>
      </w:pPr>
      <w:r w:rsidRPr="00644ABC">
        <w:t>5.3. Жалоба может быть подана в письменной форме на бумажном носителе или в электронной форме.</w:t>
      </w:r>
    </w:p>
    <w:p w:rsidR="00EC6621" w:rsidRPr="00644ABC" w:rsidRDefault="00EC6621" w:rsidP="000606AA">
      <w:pPr>
        <w:autoSpaceDE w:val="0"/>
        <w:autoSpaceDN w:val="0"/>
        <w:adjustRightInd w:val="0"/>
        <w:spacing w:after="0" w:line="240" w:lineRule="auto"/>
        <w:ind w:firstLine="540"/>
        <w:jc w:val="both"/>
      </w:pPr>
      <w:r w:rsidRPr="00644ABC">
        <w:t>Жалобу вправе подать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заявитель), обратившиеся в администрацию района, многофункциональный центр при наличии соглашения о взаимодействии между многофункциональным центром и администрацией района с запросом о предоставлении муниципальной услуги, выраженным в устной, письменной или электронной форме.</w:t>
      </w:r>
    </w:p>
    <w:p w:rsidR="00EC6621" w:rsidRPr="00644ABC" w:rsidRDefault="00EC6621" w:rsidP="000606AA">
      <w:pPr>
        <w:autoSpaceDE w:val="0"/>
        <w:autoSpaceDN w:val="0"/>
        <w:adjustRightInd w:val="0"/>
        <w:spacing w:after="0" w:line="240" w:lineRule="auto"/>
        <w:ind w:firstLine="540"/>
        <w:jc w:val="both"/>
      </w:pPr>
      <w:r w:rsidRPr="00644ABC">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C6621" w:rsidRPr="00644ABC" w:rsidRDefault="00EC6621" w:rsidP="000606AA">
      <w:pPr>
        <w:autoSpaceDE w:val="0"/>
        <w:autoSpaceDN w:val="0"/>
        <w:adjustRightInd w:val="0"/>
        <w:spacing w:after="0" w:line="240" w:lineRule="auto"/>
        <w:ind w:firstLine="540"/>
        <w:jc w:val="both"/>
      </w:pPr>
      <w:r w:rsidRPr="00644ABC">
        <w:t>1) оформленная в соответствии с законодательством Российской Федерации доверенность (для физических лиц);</w:t>
      </w:r>
    </w:p>
    <w:p w:rsidR="00EC6621" w:rsidRPr="00644ABC" w:rsidRDefault="00EC6621" w:rsidP="000606AA">
      <w:pPr>
        <w:autoSpaceDE w:val="0"/>
        <w:autoSpaceDN w:val="0"/>
        <w:adjustRightInd w:val="0"/>
        <w:spacing w:after="0" w:line="240" w:lineRule="auto"/>
        <w:ind w:firstLine="540"/>
        <w:jc w:val="both"/>
      </w:pPr>
      <w:r w:rsidRPr="00644ABC">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C6621" w:rsidRPr="00644ABC" w:rsidRDefault="00EC6621" w:rsidP="000606AA">
      <w:pPr>
        <w:autoSpaceDE w:val="0"/>
        <w:autoSpaceDN w:val="0"/>
        <w:adjustRightInd w:val="0"/>
        <w:spacing w:after="0" w:line="240" w:lineRule="auto"/>
        <w:ind w:firstLine="540"/>
        <w:jc w:val="both"/>
      </w:pPr>
      <w:r w:rsidRPr="00644ABC">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C6621" w:rsidRPr="00644ABC" w:rsidRDefault="00EC6621" w:rsidP="000606AA">
      <w:pPr>
        <w:autoSpaceDE w:val="0"/>
        <w:autoSpaceDN w:val="0"/>
        <w:adjustRightInd w:val="0"/>
        <w:spacing w:after="0" w:line="240" w:lineRule="auto"/>
        <w:ind w:firstLine="540"/>
        <w:jc w:val="both"/>
      </w:pPr>
      <w:r w:rsidRPr="00644ABC">
        <w:t>5.4. Жалоба должна содержать:</w:t>
      </w:r>
    </w:p>
    <w:p w:rsidR="00EC6621" w:rsidRPr="00644ABC" w:rsidRDefault="00EC6621" w:rsidP="000606AA">
      <w:pPr>
        <w:autoSpaceDE w:val="0"/>
        <w:autoSpaceDN w:val="0"/>
        <w:adjustRightInd w:val="0"/>
        <w:spacing w:after="0" w:line="240" w:lineRule="auto"/>
        <w:ind w:firstLine="540"/>
        <w:jc w:val="both"/>
      </w:pPr>
      <w:r w:rsidRPr="00644ABC">
        <w:t>1) наименование органа, предоставляющего муниципальную услугу (администрация района), должностного лица администрации района либо муниципального служащего, решения и действия (бездействие) которых обжалуются;</w:t>
      </w:r>
    </w:p>
    <w:p w:rsidR="00EC6621" w:rsidRPr="00644ABC" w:rsidRDefault="00EC6621" w:rsidP="000606AA">
      <w:pPr>
        <w:autoSpaceDE w:val="0"/>
        <w:autoSpaceDN w:val="0"/>
        <w:adjustRightInd w:val="0"/>
        <w:spacing w:after="0" w:line="240" w:lineRule="auto"/>
        <w:ind w:firstLine="540"/>
        <w:jc w:val="both"/>
      </w:pPr>
      <w:r w:rsidRPr="00644ABC">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6621" w:rsidRPr="00644ABC" w:rsidRDefault="00EC6621" w:rsidP="000606AA">
      <w:pPr>
        <w:autoSpaceDE w:val="0"/>
        <w:autoSpaceDN w:val="0"/>
        <w:adjustRightInd w:val="0"/>
        <w:spacing w:after="0" w:line="240" w:lineRule="auto"/>
        <w:ind w:firstLine="540"/>
        <w:jc w:val="both"/>
      </w:pPr>
      <w:r w:rsidRPr="00644ABC">
        <w:t>3) сведения об обжалуемых решениях и действиях (бездействии) администрации района, должностного лица администрации района, либо муниципального служащего;</w:t>
      </w:r>
    </w:p>
    <w:p w:rsidR="00EC6621" w:rsidRPr="00644ABC" w:rsidRDefault="00EC6621" w:rsidP="000606AA">
      <w:pPr>
        <w:autoSpaceDE w:val="0"/>
        <w:autoSpaceDN w:val="0"/>
        <w:adjustRightInd w:val="0"/>
        <w:spacing w:after="0" w:line="240" w:lineRule="auto"/>
        <w:ind w:firstLine="540"/>
        <w:jc w:val="both"/>
      </w:pPr>
      <w:r w:rsidRPr="00644ABC">
        <w:t>4) доводы, на основании которых заявитель не согласен с решением и действием (бездействием) администрации района, должностного лица администрации района либо муниципального служащего. Заявителем могут быть представлены документы (при наличии), подтверждающие доводы заявителя, либо их копии.</w:t>
      </w:r>
    </w:p>
    <w:p w:rsidR="00EC6621" w:rsidRPr="00644ABC" w:rsidRDefault="00EC6621" w:rsidP="000606AA">
      <w:pPr>
        <w:autoSpaceDE w:val="0"/>
        <w:autoSpaceDN w:val="0"/>
        <w:adjustRightInd w:val="0"/>
        <w:spacing w:after="0" w:line="240" w:lineRule="auto"/>
        <w:ind w:firstLine="540"/>
        <w:jc w:val="both"/>
      </w:pPr>
      <w:r w:rsidRPr="00644ABC">
        <w:t>5.5. Должностные лица администрации района, указанные в пункте 5.9 настоящего раздела административного регламента, проводят личный прием заявителей.</w:t>
      </w:r>
    </w:p>
    <w:p w:rsidR="00EC6621" w:rsidRPr="00644ABC" w:rsidRDefault="00EC6621" w:rsidP="000606AA">
      <w:pPr>
        <w:autoSpaceDE w:val="0"/>
        <w:autoSpaceDN w:val="0"/>
        <w:adjustRightInd w:val="0"/>
        <w:spacing w:after="0" w:line="240" w:lineRule="auto"/>
        <w:ind w:firstLine="540"/>
        <w:jc w:val="both"/>
      </w:pPr>
      <w:r w:rsidRPr="00644ABC">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района в сети Интернет и информационных стендах.</w:t>
      </w:r>
    </w:p>
    <w:p w:rsidR="00EC6621" w:rsidRPr="00644ABC" w:rsidRDefault="00EC6621" w:rsidP="000606AA">
      <w:pPr>
        <w:autoSpaceDE w:val="0"/>
        <w:autoSpaceDN w:val="0"/>
        <w:adjustRightInd w:val="0"/>
        <w:spacing w:after="0" w:line="240" w:lineRule="auto"/>
        <w:ind w:firstLine="540"/>
        <w:jc w:val="both"/>
      </w:pPr>
      <w:r w:rsidRPr="00644ABC">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EC6621" w:rsidRPr="00644ABC" w:rsidRDefault="00EC6621" w:rsidP="000606AA">
      <w:pPr>
        <w:autoSpaceDE w:val="0"/>
        <w:autoSpaceDN w:val="0"/>
        <w:adjustRightInd w:val="0"/>
        <w:spacing w:after="0" w:line="240" w:lineRule="auto"/>
        <w:ind w:firstLine="540"/>
        <w:jc w:val="both"/>
      </w:pPr>
      <w:r w:rsidRPr="00644ABC">
        <w:t>5.6. Должностное лицо, уполномоченное на рассмотрение жалобы, или администрация района отказывают в удовлетворении жалобы в следующих случаях:</w:t>
      </w:r>
    </w:p>
    <w:p w:rsidR="00EC6621" w:rsidRPr="00644ABC" w:rsidRDefault="00EC6621" w:rsidP="000606AA">
      <w:pPr>
        <w:autoSpaceDE w:val="0"/>
        <w:autoSpaceDN w:val="0"/>
        <w:adjustRightInd w:val="0"/>
        <w:spacing w:after="0" w:line="240" w:lineRule="auto"/>
        <w:ind w:firstLine="540"/>
        <w:jc w:val="both"/>
      </w:pPr>
      <w:r w:rsidRPr="00644ABC">
        <w:t>1) наличие вступившего в законную силу решения суда, арбитражного суда по жалобе о том же предмете и по тем же основаниям;</w:t>
      </w:r>
    </w:p>
    <w:p w:rsidR="00EC6621" w:rsidRPr="00644ABC" w:rsidRDefault="00EC6621" w:rsidP="000606AA">
      <w:pPr>
        <w:autoSpaceDE w:val="0"/>
        <w:autoSpaceDN w:val="0"/>
        <w:adjustRightInd w:val="0"/>
        <w:spacing w:after="0" w:line="240" w:lineRule="auto"/>
        <w:ind w:firstLine="540"/>
        <w:jc w:val="both"/>
      </w:pPr>
      <w:r w:rsidRPr="00644ABC">
        <w:t>2) подача жалобы лицом, полномочия которого не подтверждены в порядке, установленном законодательством;</w:t>
      </w:r>
    </w:p>
    <w:p w:rsidR="00EC6621" w:rsidRPr="00644ABC" w:rsidRDefault="00EC6621" w:rsidP="000606AA">
      <w:pPr>
        <w:autoSpaceDE w:val="0"/>
        <w:autoSpaceDN w:val="0"/>
        <w:adjustRightInd w:val="0"/>
        <w:spacing w:after="0" w:line="240" w:lineRule="auto"/>
        <w:ind w:firstLine="540"/>
        <w:jc w:val="both"/>
      </w:pPr>
      <w:r w:rsidRPr="00644ABC">
        <w:t>3) наличие решения по жалобе, принятого ранее в соответствии с требованиями настоящего Закона Воронежской области в отношении того же заявителя и по тому же предмету жалобы.</w:t>
      </w:r>
    </w:p>
    <w:p w:rsidR="00EC6621" w:rsidRPr="00644ABC" w:rsidRDefault="00EC6621" w:rsidP="000606AA">
      <w:pPr>
        <w:autoSpaceDE w:val="0"/>
        <w:autoSpaceDN w:val="0"/>
        <w:adjustRightInd w:val="0"/>
        <w:spacing w:after="0" w:line="240" w:lineRule="auto"/>
        <w:ind w:firstLine="540"/>
        <w:jc w:val="both"/>
      </w:pPr>
      <w:r w:rsidRPr="00644ABC">
        <w:t>Должностное лицо, уполномоченное на рассмотрение жалобы, или администрация района вправе оставить жалобу без ответа в следующих случаях:</w:t>
      </w:r>
    </w:p>
    <w:p w:rsidR="00EC6621" w:rsidRPr="00644ABC" w:rsidRDefault="00EC6621" w:rsidP="000606AA">
      <w:pPr>
        <w:autoSpaceDE w:val="0"/>
        <w:autoSpaceDN w:val="0"/>
        <w:adjustRightInd w:val="0"/>
        <w:spacing w:after="0" w:line="240" w:lineRule="auto"/>
        <w:ind w:firstLine="540"/>
        <w:jc w:val="both"/>
      </w:pPr>
      <w:r w:rsidRPr="00644ABC">
        <w:t>1) наличие в жалобе нецензурных либо оскорбительных выражений, угроз жизни, здоровью и имуществу должностного лица, а также членов его семьи;</w:t>
      </w:r>
    </w:p>
    <w:p w:rsidR="00EC6621" w:rsidRPr="00644ABC" w:rsidRDefault="00EC6621" w:rsidP="000606AA">
      <w:pPr>
        <w:autoSpaceDE w:val="0"/>
        <w:autoSpaceDN w:val="0"/>
        <w:adjustRightInd w:val="0"/>
        <w:spacing w:after="0" w:line="240" w:lineRule="auto"/>
        <w:ind w:firstLine="540"/>
        <w:jc w:val="both"/>
      </w:pPr>
      <w:r w:rsidRPr="00644ABC">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C6621" w:rsidRPr="00644ABC" w:rsidRDefault="00EC6621" w:rsidP="000606AA">
      <w:pPr>
        <w:autoSpaceDE w:val="0"/>
        <w:autoSpaceDN w:val="0"/>
        <w:adjustRightInd w:val="0"/>
        <w:spacing w:after="0" w:line="240" w:lineRule="auto"/>
        <w:ind w:firstLine="540"/>
        <w:jc w:val="both"/>
      </w:pPr>
      <w:r w:rsidRPr="00644ABC">
        <w:t>5.7. Основанием для начала процедуры досудебного (внесудебного) обжалования является поступление жалобы в администрацию района.</w:t>
      </w:r>
    </w:p>
    <w:p w:rsidR="00EC6621" w:rsidRPr="00644ABC" w:rsidRDefault="00EC6621" w:rsidP="000606AA">
      <w:pPr>
        <w:autoSpaceDE w:val="0"/>
        <w:autoSpaceDN w:val="0"/>
        <w:adjustRightInd w:val="0"/>
        <w:spacing w:after="0" w:line="240" w:lineRule="auto"/>
        <w:ind w:firstLine="540"/>
        <w:jc w:val="both"/>
      </w:pPr>
      <w:r w:rsidRPr="00644ABC">
        <w:t>5.8. Заявители имеют право на получение документов и информации, необходимых для обоснования и рассмотрения жалобы.</w:t>
      </w:r>
    </w:p>
    <w:p w:rsidR="00EC6621" w:rsidRPr="00644ABC" w:rsidRDefault="00EC6621" w:rsidP="000606AA">
      <w:pPr>
        <w:autoSpaceDE w:val="0"/>
        <w:autoSpaceDN w:val="0"/>
        <w:adjustRightInd w:val="0"/>
        <w:spacing w:after="0" w:line="240" w:lineRule="auto"/>
        <w:ind w:firstLine="540"/>
        <w:jc w:val="both"/>
      </w:pPr>
      <w:r w:rsidRPr="00644ABC">
        <w:t>5.9. Заявители могут обжаловать решения и действия (бездействие) должностных лиц, муниципальных служащих администрации района:</w:t>
      </w:r>
    </w:p>
    <w:p w:rsidR="00EC6621" w:rsidRPr="00644ABC" w:rsidRDefault="00EC6621" w:rsidP="000606AA">
      <w:pPr>
        <w:autoSpaceDE w:val="0"/>
        <w:autoSpaceDN w:val="0"/>
        <w:adjustRightInd w:val="0"/>
        <w:spacing w:after="0" w:line="240" w:lineRule="auto"/>
        <w:ind w:firstLine="540"/>
        <w:jc w:val="both"/>
      </w:pPr>
      <w:r w:rsidRPr="00644ABC">
        <w:t>- у начальника отдела градостроительной деятельности</w:t>
      </w:r>
    </w:p>
    <w:p w:rsidR="00EC6621" w:rsidRPr="00644ABC" w:rsidRDefault="00EC6621" w:rsidP="000606AA">
      <w:pPr>
        <w:autoSpaceDE w:val="0"/>
        <w:autoSpaceDN w:val="0"/>
        <w:adjustRightInd w:val="0"/>
        <w:spacing w:after="0" w:line="240" w:lineRule="auto"/>
        <w:ind w:firstLine="540"/>
        <w:jc w:val="both"/>
      </w:pPr>
      <w:r w:rsidRPr="00644ABC">
        <w:t>- у главы администрации Грибановского муниципального района Воронежской области.</w:t>
      </w:r>
    </w:p>
    <w:p w:rsidR="00EC6621" w:rsidRPr="00644ABC" w:rsidRDefault="00EC6621" w:rsidP="000606AA">
      <w:pPr>
        <w:autoSpaceDE w:val="0"/>
        <w:autoSpaceDN w:val="0"/>
        <w:adjustRightInd w:val="0"/>
        <w:spacing w:after="0" w:line="240" w:lineRule="auto"/>
        <w:ind w:firstLine="540"/>
        <w:jc w:val="both"/>
      </w:pPr>
      <w:r w:rsidRPr="00644ABC">
        <w:t>5.10. Жалоба, поступившая в администрацию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района, должностного лица администрации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6621" w:rsidRPr="00644ABC" w:rsidRDefault="00EC6621" w:rsidP="000606AA">
      <w:pPr>
        <w:autoSpaceDE w:val="0"/>
        <w:autoSpaceDN w:val="0"/>
        <w:adjustRightInd w:val="0"/>
        <w:spacing w:after="0" w:line="240" w:lineRule="auto"/>
        <w:ind w:firstLine="540"/>
        <w:jc w:val="both"/>
      </w:pPr>
      <w:r w:rsidRPr="00644ABC">
        <w:t>5.11. По результатам рассмотрения жалобы администрация района принимает решение об удовлетворении жалобы либо об отказе в ее удовлетворении. Указанное решение принимается в форме акта.</w:t>
      </w:r>
    </w:p>
    <w:p w:rsidR="00EC6621" w:rsidRPr="00644ABC" w:rsidRDefault="00EC6621" w:rsidP="000606AA">
      <w:pPr>
        <w:autoSpaceDE w:val="0"/>
        <w:autoSpaceDN w:val="0"/>
        <w:adjustRightInd w:val="0"/>
        <w:spacing w:after="0" w:line="240" w:lineRule="auto"/>
        <w:ind w:firstLine="540"/>
        <w:jc w:val="both"/>
      </w:pPr>
      <w:r w:rsidRPr="00644ABC">
        <w:t>При удовлетворении жалобы администрация района принимает исчерпывающие меры по устранению выявленных нарушений, в том числе по предоставлению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C6621" w:rsidRPr="00644ABC" w:rsidRDefault="00EC6621" w:rsidP="000606AA">
      <w:pPr>
        <w:autoSpaceDE w:val="0"/>
        <w:autoSpaceDN w:val="0"/>
        <w:adjustRightInd w:val="0"/>
        <w:spacing w:after="0" w:line="240" w:lineRule="auto"/>
        <w:ind w:firstLine="540"/>
        <w:jc w:val="both"/>
      </w:pPr>
      <w:r w:rsidRPr="00644ABC">
        <w:t>Ответ по результатам рассмотрения жалобы направляется заявителю не позднее дня, следующего за днем принятия решения, в письменной форме.</w:t>
      </w:r>
    </w:p>
    <w:p w:rsidR="00EC6621" w:rsidRPr="00644ABC" w:rsidRDefault="00EC6621" w:rsidP="000606AA">
      <w:pPr>
        <w:autoSpaceDE w:val="0"/>
        <w:autoSpaceDN w:val="0"/>
        <w:adjustRightInd w:val="0"/>
        <w:spacing w:after="0" w:line="240" w:lineRule="auto"/>
        <w:ind w:firstLine="540"/>
        <w:jc w:val="both"/>
      </w:pPr>
      <w:r w:rsidRPr="00644ABC">
        <w:t>В ответе по результатам рассмотрения жалобы указываются:</w:t>
      </w:r>
    </w:p>
    <w:p w:rsidR="00EC6621" w:rsidRPr="00644ABC" w:rsidRDefault="00EC6621" w:rsidP="000606AA">
      <w:pPr>
        <w:autoSpaceDE w:val="0"/>
        <w:autoSpaceDN w:val="0"/>
        <w:adjustRightInd w:val="0"/>
        <w:spacing w:after="0" w:line="240" w:lineRule="auto"/>
        <w:ind w:firstLine="540"/>
        <w:jc w:val="both"/>
      </w:pPr>
      <w:r w:rsidRPr="00644ABC">
        <w:t>1) наименование исполнительного органа Грибановского муниципального района Воронежской области, предоставляющего муниципальную услугу (администрация района), рассмотревшего жалобу, должность, фамилия, имя, отчество (при наличии) его должностного лица, принявшего решение по жалобе;</w:t>
      </w:r>
    </w:p>
    <w:p w:rsidR="00EC6621" w:rsidRPr="00644ABC" w:rsidRDefault="00EC6621" w:rsidP="000606AA">
      <w:pPr>
        <w:autoSpaceDE w:val="0"/>
        <w:autoSpaceDN w:val="0"/>
        <w:adjustRightInd w:val="0"/>
        <w:spacing w:after="0" w:line="240" w:lineRule="auto"/>
        <w:ind w:firstLine="540"/>
        <w:jc w:val="both"/>
      </w:pPr>
      <w:r w:rsidRPr="00644ABC">
        <w:t>2) номер, дата, место принятия решения, включая сведения о должностном лице, решение или действие (бездействие) которого обжалуется;</w:t>
      </w:r>
    </w:p>
    <w:p w:rsidR="00EC6621" w:rsidRPr="00644ABC" w:rsidRDefault="00EC6621" w:rsidP="000606AA">
      <w:pPr>
        <w:autoSpaceDE w:val="0"/>
        <w:autoSpaceDN w:val="0"/>
        <w:adjustRightInd w:val="0"/>
        <w:spacing w:after="0" w:line="240" w:lineRule="auto"/>
        <w:ind w:firstLine="540"/>
        <w:jc w:val="both"/>
      </w:pPr>
      <w:r w:rsidRPr="00644ABC">
        <w:t>3) фамилия, имя, отчество (при наличии) или наименование заявителя;</w:t>
      </w:r>
    </w:p>
    <w:p w:rsidR="00EC6621" w:rsidRPr="00644ABC" w:rsidRDefault="00EC6621" w:rsidP="000606AA">
      <w:pPr>
        <w:autoSpaceDE w:val="0"/>
        <w:autoSpaceDN w:val="0"/>
        <w:adjustRightInd w:val="0"/>
        <w:spacing w:after="0" w:line="240" w:lineRule="auto"/>
        <w:ind w:firstLine="540"/>
        <w:jc w:val="both"/>
      </w:pPr>
      <w:r w:rsidRPr="00644ABC">
        <w:t>4) основания для принятия решения по жалобе;</w:t>
      </w:r>
    </w:p>
    <w:p w:rsidR="00EC6621" w:rsidRPr="00644ABC" w:rsidRDefault="00EC6621" w:rsidP="000606AA">
      <w:pPr>
        <w:autoSpaceDE w:val="0"/>
        <w:autoSpaceDN w:val="0"/>
        <w:adjustRightInd w:val="0"/>
        <w:spacing w:after="0" w:line="240" w:lineRule="auto"/>
        <w:ind w:firstLine="540"/>
        <w:jc w:val="both"/>
      </w:pPr>
      <w:r w:rsidRPr="00644ABC">
        <w:t>5) принятое по жалобе решение;</w:t>
      </w:r>
    </w:p>
    <w:p w:rsidR="00EC6621" w:rsidRPr="00644ABC" w:rsidRDefault="00EC6621" w:rsidP="000606AA">
      <w:pPr>
        <w:autoSpaceDE w:val="0"/>
        <w:autoSpaceDN w:val="0"/>
        <w:adjustRightInd w:val="0"/>
        <w:spacing w:after="0" w:line="240" w:lineRule="auto"/>
        <w:ind w:firstLine="540"/>
        <w:jc w:val="both"/>
      </w:pPr>
      <w:r w:rsidRPr="00644ABC">
        <w:t>6) в случае если жалоба признана обоснованной, сроки устранения выявленных нарушений, в том числе срок предоставления результата муниципальной услуги;</w:t>
      </w:r>
    </w:p>
    <w:p w:rsidR="00EC6621" w:rsidRPr="00644ABC" w:rsidRDefault="00EC6621" w:rsidP="000606AA">
      <w:pPr>
        <w:autoSpaceDE w:val="0"/>
        <w:autoSpaceDN w:val="0"/>
        <w:adjustRightInd w:val="0"/>
        <w:spacing w:after="0" w:line="240" w:lineRule="auto"/>
        <w:ind w:firstLine="540"/>
        <w:jc w:val="both"/>
      </w:pPr>
      <w:r w:rsidRPr="00644ABC">
        <w:t>7) сведения о порядке обжалования принятого по жалобе решения.</w:t>
      </w:r>
    </w:p>
    <w:p w:rsidR="00EC6621" w:rsidRPr="00644ABC" w:rsidRDefault="00EC6621" w:rsidP="000606AA">
      <w:pPr>
        <w:autoSpaceDE w:val="0"/>
        <w:autoSpaceDN w:val="0"/>
        <w:adjustRightInd w:val="0"/>
        <w:spacing w:after="0" w:line="240" w:lineRule="auto"/>
        <w:ind w:firstLine="540"/>
        <w:jc w:val="both"/>
      </w:pPr>
      <w:r w:rsidRPr="00644ABC">
        <w:t>Ответ по результатам рассмотрения жалобы подписывается уполномоченным на рассмотрение жалобы должностным лицом администрации района.</w:t>
      </w:r>
    </w:p>
    <w:p w:rsidR="00EC6621" w:rsidRPr="00644ABC" w:rsidRDefault="00EC6621" w:rsidP="000606AA">
      <w:pPr>
        <w:autoSpaceDE w:val="0"/>
        <w:autoSpaceDN w:val="0"/>
        <w:adjustRightInd w:val="0"/>
        <w:spacing w:after="0" w:line="240" w:lineRule="auto"/>
        <w:ind w:firstLine="540"/>
        <w:jc w:val="both"/>
      </w:pPr>
      <w:r w:rsidRPr="00644ABC">
        <w:t>Должностное лицо, муниципальный служащий, на решение, действие (бездействие) которого поступила жалоба, вправе ознакомиться с результатом рассмотрения жалобы.</w:t>
      </w:r>
    </w:p>
    <w:p w:rsidR="00EC6621" w:rsidRPr="00644ABC" w:rsidRDefault="00EC6621" w:rsidP="000606AA">
      <w:pPr>
        <w:autoSpaceDE w:val="0"/>
        <w:autoSpaceDN w:val="0"/>
        <w:adjustRightInd w:val="0"/>
        <w:spacing w:after="0" w:line="240" w:lineRule="auto"/>
        <w:ind w:firstLine="540"/>
        <w:jc w:val="both"/>
      </w:pPr>
      <w:r w:rsidRPr="00644ABC">
        <w:t>5.12.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администрации района, вид которой установлен законодательством Российской Федерации.</w:t>
      </w:r>
    </w:p>
    <w:p w:rsidR="00EC6621" w:rsidRPr="00644ABC" w:rsidRDefault="00EC6621" w:rsidP="000606AA">
      <w:pPr>
        <w:autoSpaceDE w:val="0"/>
        <w:autoSpaceDN w:val="0"/>
        <w:adjustRightInd w:val="0"/>
        <w:spacing w:after="0" w:line="240" w:lineRule="auto"/>
        <w:ind w:firstLine="540"/>
        <w:jc w:val="both"/>
      </w:pPr>
      <w:r w:rsidRPr="00644ABC">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5.9 настоящего административного регламента, незамедлительно направляет имеющиеся материалы в органы прокуратуры.</w:t>
      </w:r>
    </w:p>
    <w:p w:rsidR="00EC6621" w:rsidRPr="00644ABC" w:rsidRDefault="00EC6621" w:rsidP="00512EF2">
      <w:pPr>
        <w:autoSpaceDE w:val="0"/>
        <w:autoSpaceDN w:val="0"/>
        <w:adjustRightInd w:val="0"/>
        <w:spacing w:after="0" w:line="360" w:lineRule="auto"/>
        <w:ind w:firstLine="540"/>
        <w:jc w:val="both"/>
      </w:pPr>
    </w:p>
    <w:p w:rsidR="00602AE1" w:rsidRPr="00644ABC" w:rsidRDefault="00602AE1" w:rsidP="00EC6621">
      <w:pPr>
        <w:pStyle w:val="ab"/>
        <w:jc w:val="right"/>
      </w:pPr>
    </w:p>
    <w:p w:rsidR="00602AE1" w:rsidRPr="00644ABC" w:rsidRDefault="00602AE1" w:rsidP="00EC6621">
      <w:pPr>
        <w:pStyle w:val="ab"/>
        <w:jc w:val="right"/>
      </w:pPr>
    </w:p>
    <w:p w:rsidR="00602AE1" w:rsidRPr="00644ABC" w:rsidRDefault="00602AE1" w:rsidP="00EC6621">
      <w:pPr>
        <w:pStyle w:val="ab"/>
        <w:jc w:val="right"/>
      </w:pPr>
    </w:p>
    <w:p w:rsidR="00602AE1" w:rsidRDefault="00602AE1" w:rsidP="00EC6621">
      <w:pPr>
        <w:pStyle w:val="ab"/>
        <w:jc w:val="right"/>
      </w:pPr>
    </w:p>
    <w:p w:rsidR="000606AA" w:rsidRDefault="000606AA" w:rsidP="00EC6621">
      <w:pPr>
        <w:pStyle w:val="ab"/>
        <w:jc w:val="right"/>
      </w:pPr>
    </w:p>
    <w:p w:rsidR="000606AA" w:rsidRDefault="000606AA" w:rsidP="00EC6621">
      <w:pPr>
        <w:pStyle w:val="ab"/>
        <w:jc w:val="right"/>
      </w:pPr>
    </w:p>
    <w:p w:rsidR="000606AA" w:rsidRDefault="000606AA" w:rsidP="00EC6621">
      <w:pPr>
        <w:pStyle w:val="ab"/>
        <w:jc w:val="right"/>
      </w:pPr>
    </w:p>
    <w:p w:rsidR="000606AA" w:rsidRDefault="000606AA" w:rsidP="00EC6621">
      <w:pPr>
        <w:pStyle w:val="ab"/>
        <w:jc w:val="right"/>
      </w:pPr>
    </w:p>
    <w:p w:rsidR="000606AA" w:rsidRDefault="000606AA" w:rsidP="00EC6621">
      <w:pPr>
        <w:pStyle w:val="ab"/>
        <w:jc w:val="right"/>
      </w:pPr>
    </w:p>
    <w:p w:rsidR="000606AA" w:rsidRDefault="000606AA" w:rsidP="00EC6621">
      <w:pPr>
        <w:pStyle w:val="ab"/>
        <w:jc w:val="right"/>
      </w:pPr>
    </w:p>
    <w:p w:rsidR="000606AA" w:rsidRDefault="000606AA" w:rsidP="00EC6621">
      <w:pPr>
        <w:pStyle w:val="ab"/>
        <w:jc w:val="right"/>
      </w:pPr>
    </w:p>
    <w:p w:rsidR="000606AA" w:rsidRDefault="000606AA" w:rsidP="00EC6621">
      <w:pPr>
        <w:pStyle w:val="ab"/>
        <w:jc w:val="right"/>
      </w:pPr>
    </w:p>
    <w:p w:rsidR="000606AA" w:rsidRDefault="000606AA" w:rsidP="00EC6621">
      <w:pPr>
        <w:pStyle w:val="ab"/>
        <w:jc w:val="right"/>
      </w:pPr>
    </w:p>
    <w:p w:rsidR="000606AA" w:rsidRDefault="000606AA" w:rsidP="00EC6621">
      <w:pPr>
        <w:pStyle w:val="ab"/>
        <w:jc w:val="right"/>
      </w:pPr>
    </w:p>
    <w:p w:rsidR="000606AA" w:rsidRDefault="000606AA" w:rsidP="00EC6621">
      <w:pPr>
        <w:pStyle w:val="ab"/>
        <w:jc w:val="right"/>
      </w:pPr>
    </w:p>
    <w:p w:rsidR="000606AA" w:rsidRDefault="000606AA" w:rsidP="00EC6621">
      <w:pPr>
        <w:pStyle w:val="ab"/>
        <w:jc w:val="right"/>
      </w:pPr>
    </w:p>
    <w:p w:rsidR="000606AA" w:rsidRDefault="000606AA" w:rsidP="00EC6621">
      <w:pPr>
        <w:pStyle w:val="ab"/>
        <w:jc w:val="right"/>
      </w:pPr>
    </w:p>
    <w:p w:rsidR="000606AA" w:rsidRDefault="000606AA" w:rsidP="00EC6621">
      <w:pPr>
        <w:pStyle w:val="ab"/>
        <w:jc w:val="right"/>
      </w:pPr>
    </w:p>
    <w:p w:rsidR="000606AA" w:rsidRDefault="000606AA" w:rsidP="00EC6621">
      <w:pPr>
        <w:pStyle w:val="ab"/>
        <w:jc w:val="right"/>
      </w:pPr>
    </w:p>
    <w:p w:rsidR="000606AA" w:rsidRDefault="000606AA" w:rsidP="00EC6621">
      <w:pPr>
        <w:pStyle w:val="ab"/>
        <w:jc w:val="right"/>
      </w:pPr>
    </w:p>
    <w:p w:rsidR="000606AA" w:rsidRDefault="000606AA" w:rsidP="00EC6621">
      <w:pPr>
        <w:pStyle w:val="ab"/>
        <w:jc w:val="right"/>
      </w:pPr>
    </w:p>
    <w:p w:rsidR="000606AA" w:rsidRDefault="000606AA" w:rsidP="00EC6621">
      <w:pPr>
        <w:pStyle w:val="ab"/>
        <w:jc w:val="right"/>
      </w:pPr>
    </w:p>
    <w:p w:rsidR="000606AA" w:rsidRDefault="000606AA" w:rsidP="00EC6621">
      <w:pPr>
        <w:pStyle w:val="ab"/>
        <w:jc w:val="right"/>
      </w:pPr>
    </w:p>
    <w:p w:rsidR="000606AA" w:rsidRDefault="000606AA" w:rsidP="00EC6621">
      <w:pPr>
        <w:pStyle w:val="ab"/>
        <w:jc w:val="right"/>
      </w:pPr>
    </w:p>
    <w:p w:rsidR="000606AA" w:rsidRDefault="000606AA" w:rsidP="00EC6621">
      <w:pPr>
        <w:pStyle w:val="ab"/>
        <w:jc w:val="right"/>
      </w:pPr>
    </w:p>
    <w:p w:rsidR="000606AA" w:rsidRDefault="000606AA" w:rsidP="00EC6621">
      <w:pPr>
        <w:pStyle w:val="ab"/>
        <w:jc w:val="right"/>
      </w:pPr>
    </w:p>
    <w:p w:rsidR="000606AA" w:rsidRDefault="000606AA" w:rsidP="00EC6621">
      <w:pPr>
        <w:pStyle w:val="ab"/>
        <w:jc w:val="right"/>
      </w:pPr>
    </w:p>
    <w:p w:rsidR="000606AA" w:rsidRDefault="000606AA" w:rsidP="00EC6621">
      <w:pPr>
        <w:pStyle w:val="ab"/>
        <w:jc w:val="right"/>
      </w:pPr>
    </w:p>
    <w:p w:rsidR="000606AA" w:rsidRDefault="000606AA" w:rsidP="00EC6621">
      <w:pPr>
        <w:pStyle w:val="ab"/>
        <w:jc w:val="right"/>
      </w:pPr>
    </w:p>
    <w:p w:rsidR="000606AA" w:rsidRDefault="000606AA" w:rsidP="00EC6621">
      <w:pPr>
        <w:pStyle w:val="ab"/>
        <w:jc w:val="right"/>
      </w:pPr>
    </w:p>
    <w:p w:rsidR="000606AA" w:rsidRDefault="000606AA" w:rsidP="00EC6621">
      <w:pPr>
        <w:pStyle w:val="ab"/>
        <w:jc w:val="right"/>
      </w:pPr>
    </w:p>
    <w:p w:rsidR="000606AA" w:rsidRDefault="000606AA" w:rsidP="00EC6621">
      <w:pPr>
        <w:pStyle w:val="ab"/>
        <w:jc w:val="right"/>
      </w:pPr>
    </w:p>
    <w:p w:rsidR="000606AA" w:rsidRDefault="000606AA" w:rsidP="00EC6621">
      <w:pPr>
        <w:pStyle w:val="ab"/>
        <w:jc w:val="right"/>
      </w:pPr>
    </w:p>
    <w:p w:rsidR="00602AE1" w:rsidRPr="00644ABC" w:rsidRDefault="00602AE1" w:rsidP="00B22CD4">
      <w:pPr>
        <w:pStyle w:val="ab"/>
      </w:pPr>
    </w:p>
    <w:p w:rsidR="00602AE1" w:rsidRPr="00644ABC" w:rsidRDefault="00602AE1" w:rsidP="00EC6621">
      <w:pPr>
        <w:pStyle w:val="ab"/>
        <w:jc w:val="right"/>
      </w:pPr>
    </w:p>
    <w:p w:rsidR="00EC6621" w:rsidRPr="00644ABC" w:rsidRDefault="00EC6621" w:rsidP="00EC6621">
      <w:pPr>
        <w:pStyle w:val="ab"/>
        <w:jc w:val="right"/>
      </w:pPr>
      <w:r w:rsidRPr="00644ABC">
        <w:t>Приложение № 1</w:t>
      </w:r>
    </w:p>
    <w:p w:rsidR="00EC6621" w:rsidRPr="00644ABC" w:rsidRDefault="00EC6621" w:rsidP="00EC6621">
      <w:pPr>
        <w:pStyle w:val="ab"/>
        <w:jc w:val="right"/>
      </w:pPr>
      <w:r w:rsidRPr="00644ABC">
        <w:t>к административному</w:t>
      </w:r>
    </w:p>
    <w:p w:rsidR="00EC6621" w:rsidRPr="00644ABC" w:rsidRDefault="00EC6621" w:rsidP="00EC6621">
      <w:pPr>
        <w:pStyle w:val="ab"/>
        <w:jc w:val="right"/>
      </w:pPr>
      <w:r w:rsidRPr="00644ABC">
        <w:t>регламенту</w:t>
      </w:r>
    </w:p>
    <w:p w:rsidR="00EC6621" w:rsidRPr="00644ABC" w:rsidRDefault="00EC6621" w:rsidP="00EC6621">
      <w:pPr>
        <w:pStyle w:val="ab"/>
        <w:jc w:val="right"/>
      </w:pPr>
    </w:p>
    <w:p w:rsidR="00EC6621" w:rsidRPr="00644ABC" w:rsidRDefault="00EC6621" w:rsidP="00EC6621">
      <w:pPr>
        <w:pStyle w:val="ConsPlusNormal"/>
        <w:widowControl/>
        <w:tabs>
          <w:tab w:val="right" w:pos="10063"/>
        </w:tabs>
        <w:spacing w:line="240" w:lineRule="auto"/>
        <w:ind w:left="3541" w:firstLine="570"/>
        <w:jc w:val="left"/>
        <w:rPr>
          <w:rFonts w:ascii="Times New Roman" w:hAnsi="Times New Roman"/>
        </w:rPr>
      </w:pPr>
      <w:r w:rsidRPr="00644ABC">
        <w:rPr>
          <w:rFonts w:ascii="Times New Roman" w:hAnsi="Times New Roman"/>
        </w:rPr>
        <w:t>кому:</w:t>
      </w:r>
    </w:p>
    <w:tbl>
      <w:tblPr>
        <w:tblW w:w="585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6"/>
      </w:tblGrid>
      <w:tr w:rsidR="00EC6621" w:rsidRPr="00644ABC" w:rsidTr="00EC6621">
        <w:trPr>
          <w:jc w:val="right"/>
        </w:trPr>
        <w:tc>
          <w:tcPr>
            <w:tcW w:w="5856" w:type="dxa"/>
            <w:tcBorders>
              <w:left w:val="nil"/>
              <w:bottom w:val="nil"/>
              <w:right w:val="nil"/>
            </w:tcBorders>
          </w:tcPr>
          <w:p w:rsidR="00EC6621" w:rsidRPr="00644ABC" w:rsidRDefault="00EC6621" w:rsidP="00EC6621">
            <w:pPr>
              <w:pStyle w:val="ConsPlusNormal"/>
              <w:widowControl/>
              <w:spacing w:line="240" w:lineRule="auto"/>
              <w:ind w:firstLine="0"/>
              <w:jc w:val="right"/>
              <w:rPr>
                <w:rFonts w:ascii="Times New Roman" w:eastAsia="Times New Roman" w:hAnsi="Times New Roman"/>
              </w:rPr>
            </w:pPr>
            <w:r w:rsidRPr="00644ABC">
              <w:rPr>
                <w:rFonts w:ascii="Times New Roman" w:eastAsia="Times New Roman" w:hAnsi="Times New Roman"/>
              </w:rPr>
              <w:t>(наименование органа, осуществляющего выдачу разрешения на строительство)</w:t>
            </w:r>
          </w:p>
          <w:p w:rsidR="00EC6621" w:rsidRPr="00644ABC" w:rsidRDefault="00EC6621" w:rsidP="00EC6621">
            <w:pPr>
              <w:pStyle w:val="ConsPlusNormal"/>
              <w:widowControl/>
              <w:spacing w:line="240" w:lineRule="auto"/>
              <w:ind w:left="-22" w:firstLine="0"/>
              <w:jc w:val="right"/>
              <w:rPr>
                <w:rFonts w:ascii="Times New Roman" w:eastAsia="Times New Roman" w:hAnsi="Times New Roman"/>
              </w:rPr>
            </w:pPr>
            <w:r w:rsidRPr="00644ABC">
              <w:rPr>
                <w:rFonts w:ascii="Times New Roman" w:eastAsia="Times New Roman" w:hAnsi="Times New Roman"/>
              </w:rPr>
              <w:t>от кого:</w:t>
            </w:r>
          </w:p>
        </w:tc>
      </w:tr>
      <w:tr w:rsidR="00EC6621" w:rsidRPr="00644ABC" w:rsidTr="00EC6621">
        <w:trPr>
          <w:jc w:val="right"/>
        </w:trPr>
        <w:tc>
          <w:tcPr>
            <w:tcW w:w="5856" w:type="dxa"/>
            <w:tcBorders>
              <w:left w:val="nil"/>
              <w:bottom w:val="nil"/>
              <w:right w:val="nil"/>
            </w:tcBorders>
          </w:tcPr>
          <w:p w:rsidR="00EC6621" w:rsidRPr="00644ABC" w:rsidRDefault="00EC6621" w:rsidP="00EC6621">
            <w:pPr>
              <w:pStyle w:val="ConsPlusNormal"/>
              <w:widowControl/>
              <w:spacing w:line="240" w:lineRule="auto"/>
              <w:ind w:left="0" w:firstLine="0"/>
              <w:jc w:val="right"/>
              <w:rPr>
                <w:rFonts w:ascii="Times New Roman" w:eastAsia="Times New Roman" w:hAnsi="Times New Roman"/>
              </w:rPr>
            </w:pPr>
            <w:r w:rsidRPr="00644ABC">
              <w:rPr>
                <w:rFonts w:ascii="Times New Roman" w:eastAsia="Times New Roman" w:hAnsi="Times New Roman"/>
              </w:rPr>
              <w:t xml:space="preserve">     (наименование застройщика, </w:t>
            </w:r>
          </w:p>
          <w:p w:rsidR="00EC6621" w:rsidRPr="00644ABC" w:rsidRDefault="00EC6621" w:rsidP="00EC6621">
            <w:pPr>
              <w:pStyle w:val="ConsPlusNormal"/>
              <w:widowControl/>
              <w:spacing w:line="240" w:lineRule="auto"/>
              <w:ind w:left="0" w:firstLine="0"/>
              <w:jc w:val="right"/>
              <w:rPr>
                <w:rFonts w:ascii="Times New Roman" w:eastAsia="Times New Roman" w:hAnsi="Times New Roman"/>
              </w:rPr>
            </w:pPr>
          </w:p>
        </w:tc>
      </w:tr>
      <w:tr w:rsidR="00EC6621" w:rsidRPr="00644ABC" w:rsidTr="00EC6621">
        <w:trPr>
          <w:trHeight w:val="527"/>
          <w:jc w:val="right"/>
        </w:trPr>
        <w:tc>
          <w:tcPr>
            <w:tcW w:w="5856" w:type="dxa"/>
            <w:tcBorders>
              <w:left w:val="nil"/>
              <w:bottom w:val="nil"/>
              <w:right w:val="nil"/>
            </w:tcBorders>
          </w:tcPr>
          <w:p w:rsidR="00EC6621" w:rsidRPr="00644ABC" w:rsidRDefault="00EC6621" w:rsidP="00EC6621">
            <w:pPr>
              <w:pStyle w:val="ConsPlusNormal"/>
              <w:widowControl/>
              <w:spacing w:line="240" w:lineRule="auto"/>
              <w:ind w:left="0" w:firstLine="0"/>
              <w:jc w:val="right"/>
              <w:rPr>
                <w:rFonts w:ascii="Times New Roman" w:eastAsia="Times New Roman" w:hAnsi="Times New Roman"/>
              </w:rPr>
            </w:pPr>
            <w:r w:rsidRPr="00644ABC">
              <w:rPr>
                <w:rFonts w:ascii="Times New Roman" w:eastAsia="Times New Roman" w:hAnsi="Times New Roman"/>
              </w:rPr>
              <w:t xml:space="preserve">                        планирующего осуществить строительство,</w:t>
            </w:r>
          </w:p>
          <w:p w:rsidR="00EC6621" w:rsidRPr="00644ABC" w:rsidRDefault="00EC6621" w:rsidP="00EC6621">
            <w:pPr>
              <w:pStyle w:val="ConsPlusNormal"/>
              <w:widowControl/>
              <w:spacing w:line="240" w:lineRule="auto"/>
              <w:ind w:firstLine="0"/>
              <w:jc w:val="right"/>
              <w:rPr>
                <w:rFonts w:ascii="Times New Roman" w:eastAsia="Times New Roman" w:hAnsi="Times New Roman"/>
              </w:rPr>
            </w:pPr>
          </w:p>
        </w:tc>
      </w:tr>
      <w:tr w:rsidR="00EC6621" w:rsidRPr="00644ABC" w:rsidTr="00EC6621">
        <w:trPr>
          <w:trHeight w:val="563"/>
          <w:jc w:val="right"/>
        </w:trPr>
        <w:tc>
          <w:tcPr>
            <w:tcW w:w="5856" w:type="dxa"/>
            <w:tcBorders>
              <w:left w:val="nil"/>
              <w:right w:val="nil"/>
            </w:tcBorders>
          </w:tcPr>
          <w:p w:rsidR="00EC6621" w:rsidRPr="00644ABC" w:rsidRDefault="00EC6621" w:rsidP="00EC6621">
            <w:pPr>
              <w:pStyle w:val="ConsPlusNormal"/>
              <w:widowControl/>
              <w:spacing w:line="240" w:lineRule="auto"/>
              <w:ind w:left="0" w:firstLine="0"/>
              <w:jc w:val="right"/>
              <w:rPr>
                <w:rFonts w:ascii="Times New Roman" w:eastAsia="Times New Roman" w:hAnsi="Times New Roman"/>
              </w:rPr>
            </w:pPr>
            <w:r w:rsidRPr="00644ABC">
              <w:rPr>
                <w:rFonts w:ascii="Times New Roman" w:eastAsia="Times New Roman" w:hAnsi="Times New Roman"/>
              </w:rPr>
              <w:t>реконструкцию, ФИО, почтовый адрес - для физических лиц,</w:t>
            </w:r>
          </w:p>
          <w:p w:rsidR="00EC6621" w:rsidRPr="00644ABC" w:rsidRDefault="00EC6621" w:rsidP="00EC6621">
            <w:pPr>
              <w:pStyle w:val="ConsPlusNormal"/>
              <w:widowControl/>
              <w:spacing w:line="240" w:lineRule="auto"/>
              <w:ind w:firstLine="0"/>
              <w:jc w:val="right"/>
              <w:rPr>
                <w:rFonts w:ascii="Times New Roman" w:eastAsia="Times New Roman" w:hAnsi="Times New Roman"/>
              </w:rPr>
            </w:pPr>
            <w:r w:rsidRPr="00644ABC">
              <w:rPr>
                <w:rFonts w:ascii="Times New Roman" w:eastAsia="Times New Roman" w:hAnsi="Times New Roman"/>
              </w:rPr>
              <w:t xml:space="preserve"> </w:t>
            </w:r>
          </w:p>
        </w:tc>
      </w:tr>
      <w:tr w:rsidR="00EC6621" w:rsidRPr="00644ABC" w:rsidTr="00EC6621">
        <w:trPr>
          <w:jc w:val="right"/>
        </w:trPr>
        <w:tc>
          <w:tcPr>
            <w:tcW w:w="5856" w:type="dxa"/>
            <w:tcBorders>
              <w:left w:val="nil"/>
              <w:right w:val="nil"/>
            </w:tcBorders>
          </w:tcPr>
          <w:p w:rsidR="00EC6621" w:rsidRPr="00644ABC" w:rsidRDefault="00EC6621" w:rsidP="00EC6621">
            <w:pPr>
              <w:pStyle w:val="ConsPlusNormal"/>
              <w:widowControl/>
              <w:spacing w:line="240" w:lineRule="auto"/>
              <w:ind w:hanging="675"/>
              <w:jc w:val="right"/>
              <w:rPr>
                <w:rFonts w:ascii="Times New Roman" w:eastAsia="Times New Roman" w:hAnsi="Times New Roman"/>
              </w:rPr>
            </w:pPr>
            <w:r w:rsidRPr="00644ABC">
              <w:rPr>
                <w:rFonts w:ascii="Times New Roman" w:eastAsia="Times New Roman" w:hAnsi="Times New Roman"/>
              </w:rPr>
              <w:t xml:space="preserve">полное наименование организации и ФИО должностного лица, ИНН, </w:t>
            </w:r>
          </w:p>
          <w:p w:rsidR="00EC6621" w:rsidRPr="00644ABC" w:rsidRDefault="00EC6621" w:rsidP="00EC6621">
            <w:pPr>
              <w:pStyle w:val="ConsPlusNormal"/>
              <w:widowControl/>
              <w:spacing w:line="240" w:lineRule="auto"/>
              <w:ind w:firstLine="0"/>
              <w:jc w:val="right"/>
              <w:rPr>
                <w:rFonts w:ascii="Times New Roman" w:eastAsia="Times New Roman" w:hAnsi="Times New Roman"/>
              </w:rPr>
            </w:pPr>
          </w:p>
        </w:tc>
      </w:tr>
      <w:tr w:rsidR="00EC6621" w:rsidRPr="00644ABC" w:rsidTr="00EC6621">
        <w:trPr>
          <w:trHeight w:val="414"/>
          <w:jc w:val="right"/>
        </w:trPr>
        <w:tc>
          <w:tcPr>
            <w:tcW w:w="5856" w:type="dxa"/>
            <w:tcBorders>
              <w:top w:val="nil"/>
              <w:left w:val="nil"/>
              <w:right w:val="nil"/>
            </w:tcBorders>
          </w:tcPr>
          <w:p w:rsidR="00EC6621" w:rsidRPr="00644ABC" w:rsidRDefault="00EC6621" w:rsidP="00EC6621">
            <w:pPr>
              <w:pStyle w:val="ConsPlusNormal"/>
              <w:widowControl/>
              <w:spacing w:line="240" w:lineRule="auto"/>
              <w:ind w:firstLine="0"/>
              <w:jc w:val="right"/>
              <w:rPr>
                <w:rFonts w:ascii="Times New Roman" w:eastAsia="Times New Roman" w:hAnsi="Times New Roman"/>
              </w:rPr>
            </w:pPr>
            <w:r w:rsidRPr="00644ABC">
              <w:rPr>
                <w:rFonts w:ascii="Times New Roman" w:eastAsia="Times New Roman" w:hAnsi="Times New Roman"/>
              </w:rPr>
              <w:t>почтовый адрес - для юридических лиц)</w:t>
            </w:r>
          </w:p>
        </w:tc>
      </w:tr>
    </w:tbl>
    <w:p w:rsidR="00EC6621" w:rsidRPr="00644ABC" w:rsidRDefault="00EC6621" w:rsidP="00EC6621">
      <w:pPr>
        <w:pStyle w:val="ConsPlusNonformat"/>
        <w:tabs>
          <w:tab w:val="left" w:pos="3402"/>
        </w:tabs>
        <w:jc w:val="right"/>
        <w:rPr>
          <w:rFonts w:ascii="Times New Roman" w:hAnsi="Times New Roman" w:cs="Times New Roman"/>
          <w:b/>
          <w:bCs/>
          <w:sz w:val="28"/>
          <w:szCs w:val="28"/>
        </w:rPr>
      </w:pPr>
    </w:p>
    <w:p w:rsidR="00EC6621" w:rsidRPr="00644ABC" w:rsidRDefault="00EC6621" w:rsidP="00EC6621">
      <w:pPr>
        <w:pStyle w:val="ConsPlusNonformat"/>
        <w:tabs>
          <w:tab w:val="left" w:pos="3402"/>
        </w:tabs>
        <w:jc w:val="center"/>
        <w:rPr>
          <w:rFonts w:ascii="Times New Roman" w:hAnsi="Times New Roman" w:cs="Times New Roman"/>
          <w:b/>
          <w:bCs/>
          <w:sz w:val="28"/>
          <w:szCs w:val="28"/>
        </w:rPr>
      </w:pPr>
      <w:r w:rsidRPr="00644ABC">
        <w:rPr>
          <w:rFonts w:ascii="Times New Roman" w:hAnsi="Times New Roman" w:cs="Times New Roman"/>
          <w:b/>
          <w:bCs/>
          <w:sz w:val="28"/>
          <w:szCs w:val="28"/>
        </w:rPr>
        <w:t>Заявление</w:t>
      </w:r>
    </w:p>
    <w:p w:rsidR="00EC6621" w:rsidRPr="00644ABC" w:rsidRDefault="00EC6621" w:rsidP="00EC6621">
      <w:pPr>
        <w:pStyle w:val="ConsPlusNonformat"/>
        <w:tabs>
          <w:tab w:val="left" w:pos="3402"/>
        </w:tabs>
        <w:jc w:val="center"/>
        <w:rPr>
          <w:rFonts w:ascii="Times New Roman" w:hAnsi="Times New Roman" w:cs="Times New Roman"/>
          <w:b/>
          <w:bCs/>
          <w:sz w:val="28"/>
          <w:szCs w:val="28"/>
        </w:rPr>
      </w:pPr>
      <w:r w:rsidRPr="00644ABC">
        <w:rPr>
          <w:rFonts w:ascii="Times New Roman" w:hAnsi="Times New Roman" w:cs="Times New Roman"/>
          <w:b/>
          <w:bCs/>
          <w:sz w:val="28"/>
          <w:szCs w:val="28"/>
        </w:rPr>
        <w:t xml:space="preserve">о </w:t>
      </w:r>
      <w:r w:rsidR="00602AE1" w:rsidRPr="00644ABC">
        <w:rPr>
          <w:rFonts w:ascii="Times New Roman" w:hAnsi="Times New Roman" w:cs="Times New Roman"/>
          <w:b/>
          <w:bCs/>
          <w:sz w:val="28"/>
          <w:szCs w:val="28"/>
        </w:rPr>
        <w:t>предоставлении</w:t>
      </w:r>
      <w:r w:rsidRPr="00644ABC">
        <w:rPr>
          <w:rFonts w:ascii="Times New Roman" w:hAnsi="Times New Roman" w:cs="Times New Roman"/>
          <w:b/>
          <w:bCs/>
          <w:sz w:val="28"/>
          <w:szCs w:val="28"/>
        </w:rPr>
        <w:t xml:space="preserve"> разрешения на строительство</w:t>
      </w:r>
    </w:p>
    <w:p w:rsidR="00EC6621" w:rsidRPr="00644ABC" w:rsidRDefault="00EC6621" w:rsidP="00EC6621">
      <w:pPr>
        <w:pStyle w:val="ConsPlusNonformat"/>
        <w:tabs>
          <w:tab w:val="left" w:pos="3402"/>
        </w:tabs>
        <w:rPr>
          <w:rFonts w:ascii="Times New Roman" w:hAnsi="Times New Roman" w:cs="Times New Roman"/>
          <w:b/>
          <w:bCs/>
          <w:sz w:val="28"/>
          <w:szCs w:val="28"/>
        </w:rPr>
      </w:pPr>
    </w:p>
    <w:tbl>
      <w:tblPr>
        <w:tblW w:w="21300" w:type="dxa"/>
        <w:tblInd w:w="2" w:type="dxa"/>
        <w:tblLayout w:type="fixed"/>
        <w:tblLook w:val="01E0" w:firstRow="1" w:lastRow="1" w:firstColumn="1" w:lastColumn="1" w:noHBand="0" w:noVBand="0"/>
      </w:tblPr>
      <w:tblGrid>
        <w:gridCol w:w="558"/>
        <w:gridCol w:w="124"/>
        <w:gridCol w:w="567"/>
        <w:gridCol w:w="62"/>
        <w:gridCol w:w="73"/>
        <w:gridCol w:w="291"/>
        <w:gridCol w:w="418"/>
        <w:gridCol w:w="459"/>
        <w:gridCol w:w="461"/>
        <w:gridCol w:w="106"/>
        <w:gridCol w:w="49"/>
        <w:gridCol w:w="60"/>
        <w:gridCol w:w="425"/>
        <w:gridCol w:w="33"/>
        <w:gridCol w:w="11"/>
        <w:gridCol w:w="26"/>
        <w:gridCol w:w="105"/>
        <w:gridCol w:w="256"/>
        <w:gridCol w:w="169"/>
        <w:gridCol w:w="142"/>
        <w:gridCol w:w="398"/>
        <w:gridCol w:w="425"/>
        <w:gridCol w:w="169"/>
        <w:gridCol w:w="198"/>
        <w:gridCol w:w="65"/>
        <w:gridCol w:w="440"/>
        <w:gridCol w:w="573"/>
        <w:gridCol w:w="256"/>
        <w:gridCol w:w="171"/>
        <w:gridCol w:w="104"/>
        <w:gridCol w:w="9"/>
        <w:gridCol w:w="283"/>
        <w:gridCol w:w="567"/>
        <w:gridCol w:w="775"/>
        <w:gridCol w:w="388"/>
        <w:gridCol w:w="713"/>
        <w:gridCol w:w="136"/>
        <w:gridCol w:w="236"/>
        <w:gridCol w:w="10999"/>
      </w:tblGrid>
      <w:tr w:rsidR="00EC6621" w:rsidRPr="00644ABC" w:rsidTr="00EC6621">
        <w:trPr>
          <w:gridAfter w:val="3"/>
          <w:wAfter w:w="11372" w:type="dxa"/>
          <w:trHeight w:val="141"/>
        </w:trPr>
        <w:tc>
          <w:tcPr>
            <w:tcW w:w="9902" w:type="dxa"/>
            <w:gridSpan w:val="36"/>
            <w:tcBorders>
              <w:top w:val="nil"/>
              <w:left w:val="nil"/>
              <w:bottom w:val="single" w:sz="4" w:space="0" w:color="auto"/>
              <w:right w:val="nil"/>
            </w:tcBorders>
          </w:tcPr>
          <w:p w:rsidR="00EC6621" w:rsidRPr="00644ABC" w:rsidRDefault="00EC6621" w:rsidP="00EC6621">
            <w:pPr>
              <w:pStyle w:val="ConsPlusNonformat"/>
              <w:rPr>
                <w:rFonts w:ascii="Times New Roman" w:hAnsi="Times New Roman" w:cs="Times New Roman"/>
                <w:sz w:val="28"/>
                <w:szCs w:val="28"/>
              </w:rPr>
            </w:pPr>
            <w:r w:rsidRPr="00644ABC">
              <w:rPr>
                <w:rFonts w:ascii="Times New Roman" w:hAnsi="Times New Roman" w:cs="Times New Roman"/>
                <w:sz w:val="28"/>
                <w:szCs w:val="28"/>
              </w:rPr>
              <w:t>Прошу выдать разрешение на строительство для строительства/ реконструкции/ капитального ремонта/ осуществления этапа строительства/ реконструкции объекта капитального строительства</w:t>
            </w:r>
          </w:p>
        </w:tc>
      </w:tr>
      <w:tr w:rsidR="00EC6621" w:rsidRPr="00644ABC" w:rsidTr="00EC6621">
        <w:trPr>
          <w:gridAfter w:val="3"/>
          <w:wAfter w:w="11372" w:type="dxa"/>
          <w:trHeight w:val="376"/>
        </w:trPr>
        <w:tc>
          <w:tcPr>
            <w:tcW w:w="9902" w:type="dxa"/>
            <w:gridSpan w:val="36"/>
            <w:tcBorders>
              <w:top w:val="single" w:sz="4" w:space="0" w:color="auto"/>
              <w:left w:val="nil"/>
              <w:bottom w:val="single" w:sz="4" w:space="0" w:color="auto"/>
              <w:right w:val="nil"/>
            </w:tcBorders>
          </w:tcPr>
          <w:p w:rsidR="00EC6621" w:rsidRPr="00644ABC" w:rsidRDefault="00EC6621" w:rsidP="00EC6621">
            <w:pPr>
              <w:pStyle w:val="ConsPlusNonformat"/>
              <w:jc w:val="center"/>
              <w:rPr>
                <w:rFonts w:ascii="Times New Roman" w:hAnsi="Times New Roman" w:cs="Times New Roman"/>
                <w:sz w:val="28"/>
                <w:szCs w:val="28"/>
              </w:rPr>
            </w:pPr>
            <w:r w:rsidRPr="00644ABC">
              <w:rPr>
                <w:rFonts w:ascii="Times New Roman" w:hAnsi="Times New Roman" w:cs="Times New Roman"/>
                <w:sz w:val="28"/>
                <w:szCs w:val="28"/>
              </w:rPr>
              <w:t>(ненужное зачеркнуть)</w:t>
            </w:r>
          </w:p>
          <w:p w:rsidR="00EC6621" w:rsidRPr="00644ABC" w:rsidRDefault="00EC6621" w:rsidP="00EC6621">
            <w:pPr>
              <w:pStyle w:val="ConsPlusNonformat"/>
              <w:jc w:val="center"/>
              <w:rPr>
                <w:rFonts w:ascii="Times New Roman" w:hAnsi="Times New Roman" w:cs="Times New Roman"/>
                <w:sz w:val="28"/>
                <w:szCs w:val="28"/>
              </w:rPr>
            </w:pPr>
          </w:p>
        </w:tc>
      </w:tr>
      <w:tr w:rsidR="00EC6621" w:rsidRPr="00644ABC" w:rsidTr="00EC6621">
        <w:trPr>
          <w:gridAfter w:val="3"/>
          <w:wAfter w:w="11372" w:type="dxa"/>
          <w:trHeight w:val="376"/>
        </w:trPr>
        <w:tc>
          <w:tcPr>
            <w:tcW w:w="9902" w:type="dxa"/>
            <w:gridSpan w:val="36"/>
            <w:tcBorders>
              <w:top w:val="single" w:sz="4" w:space="0" w:color="auto"/>
              <w:left w:val="nil"/>
              <w:bottom w:val="single" w:sz="4" w:space="0" w:color="auto"/>
              <w:right w:val="nil"/>
            </w:tcBorders>
          </w:tcPr>
          <w:p w:rsidR="00EC6621" w:rsidRPr="00644ABC" w:rsidRDefault="00EC6621" w:rsidP="00EC6621">
            <w:pPr>
              <w:pStyle w:val="ConsPlusNonformat"/>
              <w:jc w:val="center"/>
              <w:rPr>
                <w:rFonts w:ascii="Times New Roman" w:hAnsi="Times New Roman" w:cs="Times New Roman"/>
                <w:sz w:val="28"/>
                <w:szCs w:val="28"/>
              </w:rPr>
            </w:pPr>
            <w:r w:rsidRPr="00644ABC">
              <w:rPr>
                <w:rFonts w:ascii="Times New Roman" w:hAnsi="Times New Roman" w:cs="Times New Roman"/>
                <w:sz w:val="28"/>
                <w:szCs w:val="28"/>
              </w:rPr>
              <w:t>(наименование объекта в соответствии с проектной документацией, название этапа, в случае</w:t>
            </w:r>
          </w:p>
        </w:tc>
      </w:tr>
      <w:tr w:rsidR="00EC6621" w:rsidRPr="00644ABC" w:rsidTr="00EC6621">
        <w:trPr>
          <w:gridAfter w:val="3"/>
          <w:wAfter w:w="11372" w:type="dxa"/>
          <w:trHeight w:val="376"/>
        </w:trPr>
        <w:tc>
          <w:tcPr>
            <w:tcW w:w="9902" w:type="dxa"/>
            <w:gridSpan w:val="36"/>
            <w:tcBorders>
              <w:top w:val="single" w:sz="4" w:space="0" w:color="auto"/>
              <w:left w:val="nil"/>
              <w:bottom w:val="single" w:sz="4" w:space="0" w:color="auto"/>
              <w:right w:val="nil"/>
            </w:tcBorders>
          </w:tcPr>
          <w:p w:rsidR="00EC6621" w:rsidRPr="00644ABC" w:rsidRDefault="00EC6621" w:rsidP="00EC6621">
            <w:pPr>
              <w:pStyle w:val="ConsPlusNonformat"/>
              <w:jc w:val="center"/>
              <w:rPr>
                <w:rFonts w:ascii="Times New Roman" w:hAnsi="Times New Roman" w:cs="Times New Roman"/>
                <w:sz w:val="28"/>
                <w:szCs w:val="28"/>
              </w:rPr>
            </w:pPr>
            <w:r w:rsidRPr="00644ABC">
              <w:rPr>
                <w:rFonts w:ascii="Times New Roman" w:hAnsi="Times New Roman" w:cs="Times New Roman"/>
                <w:sz w:val="28"/>
                <w:szCs w:val="28"/>
              </w:rPr>
              <w:t>осуществления этапа строительства, реконструкции)</w:t>
            </w:r>
          </w:p>
        </w:tc>
      </w:tr>
      <w:tr w:rsidR="00EC6621" w:rsidRPr="00644ABC" w:rsidTr="00EC6621">
        <w:trPr>
          <w:gridAfter w:val="3"/>
          <w:wAfter w:w="11372" w:type="dxa"/>
          <w:trHeight w:val="141"/>
        </w:trPr>
        <w:tc>
          <w:tcPr>
            <w:tcW w:w="9902" w:type="dxa"/>
            <w:gridSpan w:val="36"/>
          </w:tcPr>
          <w:p w:rsidR="00EC6621" w:rsidRPr="00644ABC" w:rsidRDefault="00EC6621" w:rsidP="00EC6621">
            <w:pPr>
              <w:pStyle w:val="ConsPlusNonformat"/>
              <w:rPr>
                <w:rFonts w:ascii="Times New Roman" w:hAnsi="Times New Roman" w:cs="Times New Roman"/>
                <w:sz w:val="28"/>
                <w:szCs w:val="28"/>
              </w:rPr>
            </w:pPr>
          </w:p>
        </w:tc>
      </w:tr>
      <w:tr w:rsidR="00EC6621" w:rsidRPr="00644ABC" w:rsidTr="00EC6621">
        <w:trPr>
          <w:gridAfter w:val="3"/>
          <w:wAfter w:w="11372" w:type="dxa"/>
          <w:trHeight w:val="141"/>
        </w:trPr>
        <w:tc>
          <w:tcPr>
            <w:tcW w:w="3723" w:type="dxa"/>
            <w:gridSpan w:val="16"/>
          </w:tcPr>
          <w:p w:rsidR="00EC6621" w:rsidRPr="00644ABC" w:rsidRDefault="00EC6621" w:rsidP="00EC6621">
            <w:pPr>
              <w:pStyle w:val="ConsPlusNonformat"/>
              <w:rPr>
                <w:rFonts w:ascii="Times New Roman" w:hAnsi="Times New Roman" w:cs="Times New Roman"/>
                <w:sz w:val="28"/>
                <w:szCs w:val="28"/>
              </w:rPr>
            </w:pPr>
            <w:r w:rsidRPr="00644ABC">
              <w:rPr>
                <w:rFonts w:ascii="Times New Roman" w:hAnsi="Times New Roman" w:cs="Times New Roman"/>
                <w:sz w:val="28"/>
                <w:szCs w:val="28"/>
              </w:rPr>
              <w:t xml:space="preserve">на земельном участке по адресу: </w:t>
            </w:r>
          </w:p>
        </w:tc>
        <w:tc>
          <w:tcPr>
            <w:tcW w:w="6179" w:type="dxa"/>
            <w:gridSpan w:val="20"/>
            <w:tcBorders>
              <w:top w:val="nil"/>
              <w:left w:val="nil"/>
              <w:bottom w:val="single" w:sz="4" w:space="0" w:color="auto"/>
              <w:right w:val="nil"/>
            </w:tcBorders>
          </w:tcPr>
          <w:p w:rsidR="00EC6621" w:rsidRPr="00644ABC" w:rsidRDefault="00EC6621" w:rsidP="00EC6621">
            <w:pPr>
              <w:pStyle w:val="ConsPlusNonformat"/>
              <w:rPr>
                <w:rFonts w:ascii="Times New Roman" w:hAnsi="Times New Roman" w:cs="Times New Roman"/>
                <w:sz w:val="28"/>
                <w:szCs w:val="28"/>
              </w:rPr>
            </w:pPr>
          </w:p>
        </w:tc>
      </w:tr>
      <w:tr w:rsidR="00EC6621" w:rsidRPr="00644ABC" w:rsidTr="00EC6621">
        <w:trPr>
          <w:gridAfter w:val="3"/>
          <w:wAfter w:w="11372" w:type="dxa"/>
          <w:trHeight w:val="397"/>
        </w:trPr>
        <w:tc>
          <w:tcPr>
            <w:tcW w:w="9902" w:type="dxa"/>
            <w:gridSpan w:val="36"/>
            <w:tcBorders>
              <w:top w:val="nil"/>
              <w:left w:val="nil"/>
              <w:bottom w:val="single" w:sz="4" w:space="0" w:color="auto"/>
              <w:right w:val="nil"/>
            </w:tcBorders>
          </w:tcPr>
          <w:p w:rsidR="00EC6621" w:rsidRPr="00644ABC" w:rsidRDefault="00EC6621" w:rsidP="00EC6621">
            <w:pPr>
              <w:pStyle w:val="ConsPlusNonformat"/>
              <w:rPr>
                <w:rFonts w:ascii="Times New Roman" w:hAnsi="Times New Roman" w:cs="Times New Roman"/>
                <w:sz w:val="28"/>
                <w:szCs w:val="28"/>
              </w:rPr>
            </w:pPr>
          </w:p>
        </w:tc>
      </w:tr>
      <w:tr w:rsidR="00EC6621" w:rsidRPr="00644ABC" w:rsidTr="00EC6621">
        <w:trPr>
          <w:gridAfter w:val="3"/>
          <w:wAfter w:w="11372" w:type="dxa"/>
          <w:trHeight w:val="141"/>
        </w:trPr>
        <w:tc>
          <w:tcPr>
            <w:tcW w:w="9902" w:type="dxa"/>
            <w:gridSpan w:val="36"/>
            <w:tcBorders>
              <w:top w:val="single" w:sz="4" w:space="0" w:color="auto"/>
              <w:left w:val="nil"/>
              <w:bottom w:val="nil"/>
              <w:right w:val="nil"/>
            </w:tcBorders>
          </w:tcPr>
          <w:p w:rsidR="00EC6621" w:rsidRPr="00644ABC" w:rsidRDefault="00EC6621" w:rsidP="00EC6621">
            <w:pPr>
              <w:pStyle w:val="ConsPlusNonformat"/>
              <w:jc w:val="center"/>
              <w:rPr>
                <w:rFonts w:ascii="Times New Roman" w:hAnsi="Times New Roman" w:cs="Times New Roman"/>
                <w:sz w:val="28"/>
                <w:szCs w:val="28"/>
              </w:rPr>
            </w:pPr>
            <w:r w:rsidRPr="00644ABC">
              <w:rPr>
                <w:rFonts w:ascii="Times New Roman" w:hAnsi="Times New Roman" w:cs="Times New Roman"/>
                <w:sz w:val="28"/>
                <w:szCs w:val="28"/>
              </w:rPr>
              <w:t>(полный адрес с указанием субъекта РФ, муниципального образования (района, городского округа, поселения), населенного пункта и т.д.)</w:t>
            </w:r>
          </w:p>
        </w:tc>
      </w:tr>
      <w:tr w:rsidR="00EC6621" w:rsidRPr="00644ABC" w:rsidTr="00EC6621">
        <w:trPr>
          <w:gridAfter w:val="3"/>
          <w:wAfter w:w="11372" w:type="dxa"/>
          <w:trHeight w:val="141"/>
        </w:trPr>
        <w:tc>
          <w:tcPr>
            <w:tcW w:w="9902" w:type="dxa"/>
            <w:gridSpan w:val="36"/>
          </w:tcPr>
          <w:p w:rsidR="00EC6621" w:rsidRPr="00644ABC" w:rsidRDefault="00EC6621" w:rsidP="00EC6621">
            <w:pPr>
              <w:pStyle w:val="ConsPlusNonformat"/>
              <w:rPr>
                <w:rFonts w:ascii="Times New Roman" w:hAnsi="Times New Roman" w:cs="Times New Roman"/>
                <w:sz w:val="28"/>
                <w:szCs w:val="28"/>
              </w:rPr>
            </w:pPr>
          </w:p>
        </w:tc>
      </w:tr>
      <w:tr w:rsidR="00EC6621" w:rsidRPr="00644ABC" w:rsidTr="00EC6621">
        <w:trPr>
          <w:gridAfter w:val="3"/>
          <w:wAfter w:w="11372" w:type="dxa"/>
          <w:trHeight w:val="141"/>
        </w:trPr>
        <w:tc>
          <w:tcPr>
            <w:tcW w:w="1384" w:type="dxa"/>
            <w:gridSpan w:val="5"/>
          </w:tcPr>
          <w:p w:rsidR="00EC6621" w:rsidRPr="00644ABC" w:rsidRDefault="00EC6621" w:rsidP="00EC6621">
            <w:pPr>
              <w:pStyle w:val="ConsPlusNonformat"/>
              <w:rPr>
                <w:rFonts w:ascii="Times New Roman" w:hAnsi="Times New Roman" w:cs="Times New Roman"/>
                <w:sz w:val="28"/>
                <w:szCs w:val="28"/>
              </w:rPr>
            </w:pPr>
            <w:r w:rsidRPr="00644ABC">
              <w:rPr>
                <w:rFonts w:ascii="Times New Roman" w:hAnsi="Times New Roman" w:cs="Times New Roman"/>
                <w:sz w:val="28"/>
                <w:szCs w:val="28"/>
              </w:rPr>
              <w:t>сроком на</w:t>
            </w:r>
          </w:p>
        </w:tc>
        <w:tc>
          <w:tcPr>
            <w:tcW w:w="1629" w:type="dxa"/>
            <w:gridSpan w:val="4"/>
            <w:tcBorders>
              <w:top w:val="nil"/>
              <w:left w:val="nil"/>
              <w:bottom w:val="single" w:sz="4" w:space="0" w:color="auto"/>
              <w:right w:val="nil"/>
            </w:tcBorders>
          </w:tcPr>
          <w:p w:rsidR="00EC6621" w:rsidRPr="00644ABC" w:rsidRDefault="00EC6621" w:rsidP="00EC6621">
            <w:pPr>
              <w:pStyle w:val="ConsPlusNonformat"/>
              <w:rPr>
                <w:rFonts w:ascii="Times New Roman" w:hAnsi="Times New Roman" w:cs="Times New Roman"/>
                <w:sz w:val="28"/>
                <w:szCs w:val="28"/>
              </w:rPr>
            </w:pPr>
          </w:p>
        </w:tc>
        <w:tc>
          <w:tcPr>
            <w:tcW w:w="6889" w:type="dxa"/>
            <w:gridSpan w:val="27"/>
          </w:tcPr>
          <w:p w:rsidR="00EC6621" w:rsidRPr="00644ABC" w:rsidRDefault="00EC6621" w:rsidP="00EC6621">
            <w:pPr>
              <w:pStyle w:val="ConsPlusNonformat"/>
              <w:rPr>
                <w:rFonts w:ascii="Times New Roman" w:hAnsi="Times New Roman" w:cs="Times New Roman"/>
                <w:sz w:val="28"/>
                <w:szCs w:val="28"/>
              </w:rPr>
            </w:pPr>
          </w:p>
        </w:tc>
      </w:tr>
      <w:tr w:rsidR="00EC6621" w:rsidRPr="00644ABC" w:rsidTr="00EC6621">
        <w:trPr>
          <w:gridAfter w:val="3"/>
          <w:wAfter w:w="11372" w:type="dxa"/>
          <w:trHeight w:val="141"/>
        </w:trPr>
        <w:tc>
          <w:tcPr>
            <w:tcW w:w="9902" w:type="dxa"/>
            <w:gridSpan w:val="36"/>
          </w:tcPr>
          <w:p w:rsidR="00EC6621" w:rsidRPr="00644ABC" w:rsidRDefault="00EC6621" w:rsidP="00EC6621">
            <w:pPr>
              <w:pStyle w:val="ConsPlusNonformat"/>
              <w:rPr>
                <w:rFonts w:ascii="Times New Roman" w:hAnsi="Times New Roman" w:cs="Times New Roman"/>
                <w:sz w:val="28"/>
                <w:szCs w:val="28"/>
              </w:rPr>
            </w:pPr>
          </w:p>
          <w:p w:rsidR="00EC6621" w:rsidRPr="00644ABC" w:rsidRDefault="00EC6621" w:rsidP="00EC6621">
            <w:pPr>
              <w:pStyle w:val="ConsPlusNonformat"/>
              <w:rPr>
                <w:rFonts w:ascii="Times New Roman" w:hAnsi="Times New Roman" w:cs="Times New Roman"/>
                <w:sz w:val="28"/>
                <w:szCs w:val="28"/>
              </w:rPr>
            </w:pPr>
            <w:r w:rsidRPr="00644ABC">
              <w:rPr>
                <w:rFonts w:ascii="Times New Roman" w:hAnsi="Times New Roman" w:cs="Times New Roman"/>
                <w:sz w:val="28"/>
                <w:szCs w:val="28"/>
              </w:rPr>
              <w:t>Правоустанавливающие документы на земельный участок</w:t>
            </w:r>
          </w:p>
        </w:tc>
      </w:tr>
      <w:tr w:rsidR="00EC6621" w:rsidRPr="00644ABC" w:rsidTr="00EC6621">
        <w:trPr>
          <w:gridAfter w:val="3"/>
          <w:wAfter w:w="11372" w:type="dxa"/>
          <w:trHeight w:val="246"/>
        </w:trPr>
        <w:tc>
          <w:tcPr>
            <w:tcW w:w="9902" w:type="dxa"/>
            <w:gridSpan w:val="36"/>
            <w:tcBorders>
              <w:top w:val="nil"/>
              <w:left w:val="nil"/>
              <w:bottom w:val="single" w:sz="4" w:space="0" w:color="auto"/>
              <w:right w:val="nil"/>
            </w:tcBorders>
          </w:tcPr>
          <w:p w:rsidR="00EC6621" w:rsidRPr="00644ABC" w:rsidRDefault="00EC6621" w:rsidP="00EC6621">
            <w:pPr>
              <w:pStyle w:val="ConsPlusNonformat"/>
              <w:rPr>
                <w:rFonts w:ascii="Times New Roman" w:hAnsi="Times New Roman" w:cs="Times New Roman"/>
                <w:sz w:val="28"/>
                <w:szCs w:val="28"/>
              </w:rPr>
            </w:pPr>
          </w:p>
        </w:tc>
      </w:tr>
      <w:tr w:rsidR="00EC6621" w:rsidRPr="00644ABC" w:rsidTr="00EC6621">
        <w:trPr>
          <w:gridAfter w:val="3"/>
          <w:wAfter w:w="11372" w:type="dxa"/>
          <w:trHeight w:val="141"/>
        </w:trPr>
        <w:tc>
          <w:tcPr>
            <w:tcW w:w="9902" w:type="dxa"/>
            <w:gridSpan w:val="36"/>
            <w:tcBorders>
              <w:top w:val="single" w:sz="4" w:space="0" w:color="auto"/>
              <w:left w:val="nil"/>
              <w:bottom w:val="single" w:sz="4" w:space="0" w:color="auto"/>
              <w:right w:val="nil"/>
            </w:tcBorders>
          </w:tcPr>
          <w:p w:rsidR="00EC6621" w:rsidRPr="00644ABC" w:rsidRDefault="00EC6621" w:rsidP="00EC6621">
            <w:pPr>
              <w:pStyle w:val="ConsPlusNonformat"/>
              <w:jc w:val="center"/>
              <w:rPr>
                <w:rFonts w:ascii="Times New Roman" w:hAnsi="Times New Roman" w:cs="Times New Roman"/>
                <w:sz w:val="28"/>
                <w:szCs w:val="28"/>
              </w:rPr>
            </w:pPr>
            <w:r w:rsidRPr="00644ABC">
              <w:rPr>
                <w:rFonts w:ascii="Times New Roman" w:hAnsi="Times New Roman" w:cs="Times New Roman"/>
                <w:sz w:val="28"/>
                <w:szCs w:val="28"/>
              </w:rPr>
              <w:t>(наименование документа, сведения об органе, выдавшем документы, дата выдачи, номер)</w:t>
            </w:r>
          </w:p>
          <w:p w:rsidR="00EC6621" w:rsidRPr="00644ABC" w:rsidRDefault="00EC6621" w:rsidP="00EC6621">
            <w:pPr>
              <w:pStyle w:val="ConsPlusNonformat"/>
              <w:jc w:val="center"/>
              <w:rPr>
                <w:rFonts w:ascii="Times New Roman" w:hAnsi="Times New Roman" w:cs="Times New Roman"/>
                <w:sz w:val="28"/>
                <w:szCs w:val="28"/>
              </w:rPr>
            </w:pPr>
          </w:p>
        </w:tc>
      </w:tr>
      <w:tr w:rsidR="00EC6621" w:rsidRPr="00644ABC" w:rsidTr="00EC6621">
        <w:trPr>
          <w:gridAfter w:val="3"/>
          <w:wAfter w:w="11372" w:type="dxa"/>
          <w:trHeight w:val="141"/>
        </w:trPr>
        <w:tc>
          <w:tcPr>
            <w:tcW w:w="9902" w:type="dxa"/>
            <w:gridSpan w:val="36"/>
            <w:tcBorders>
              <w:top w:val="single" w:sz="4" w:space="0" w:color="auto"/>
              <w:left w:val="nil"/>
              <w:bottom w:val="nil"/>
              <w:right w:val="nil"/>
            </w:tcBorders>
          </w:tcPr>
          <w:p w:rsidR="00EC6621" w:rsidRPr="00644ABC" w:rsidRDefault="00EC6621" w:rsidP="00EC6621">
            <w:pPr>
              <w:pStyle w:val="ConsPlusNonformat"/>
              <w:rPr>
                <w:rFonts w:ascii="Times New Roman" w:hAnsi="Times New Roman" w:cs="Times New Roman"/>
                <w:sz w:val="28"/>
                <w:szCs w:val="28"/>
              </w:rPr>
            </w:pPr>
            <w:r w:rsidRPr="00644ABC">
              <w:rPr>
                <w:rFonts w:ascii="Times New Roman" w:hAnsi="Times New Roman" w:cs="Times New Roman"/>
                <w:sz w:val="28"/>
                <w:szCs w:val="28"/>
              </w:rPr>
              <w:t>Проектная документация на строительство объекта разработана</w:t>
            </w:r>
          </w:p>
        </w:tc>
      </w:tr>
      <w:tr w:rsidR="00EC6621" w:rsidRPr="00644ABC" w:rsidTr="00EC6621">
        <w:trPr>
          <w:gridAfter w:val="3"/>
          <w:wAfter w:w="11372" w:type="dxa"/>
          <w:trHeight w:val="141"/>
        </w:trPr>
        <w:tc>
          <w:tcPr>
            <w:tcW w:w="9902" w:type="dxa"/>
            <w:gridSpan w:val="36"/>
            <w:tcBorders>
              <w:top w:val="nil"/>
              <w:left w:val="nil"/>
              <w:bottom w:val="single" w:sz="4" w:space="0" w:color="auto"/>
              <w:right w:val="nil"/>
            </w:tcBorders>
          </w:tcPr>
          <w:p w:rsidR="00EC6621" w:rsidRPr="00644ABC" w:rsidRDefault="00EC6621" w:rsidP="00EC6621">
            <w:pPr>
              <w:pStyle w:val="ConsPlusNonformat"/>
              <w:rPr>
                <w:rFonts w:ascii="Times New Roman" w:hAnsi="Times New Roman" w:cs="Times New Roman"/>
                <w:sz w:val="28"/>
                <w:szCs w:val="28"/>
              </w:rPr>
            </w:pPr>
          </w:p>
        </w:tc>
      </w:tr>
      <w:tr w:rsidR="00EC6621" w:rsidRPr="00644ABC" w:rsidTr="00EC6621">
        <w:trPr>
          <w:gridAfter w:val="3"/>
          <w:wAfter w:w="11372" w:type="dxa"/>
          <w:trHeight w:val="291"/>
        </w:trPr>
        <w:tc>
          <w:tcPr>
            <w:tcW w:w="9902" w:type="dxa"/>
            <w:gridSpan w:val="36"/>
          </w:tcPr>
          <w:p w:rsidR="00EC6621" w:rsidRPr="00644ABC" w:rsidRDefault="00EC6621" w:rsidP="00EC6621">
            <w:pPr>
              <w:pStyle w:val="ConsPlusNonformat"/>
              <w:jc w:val="center"/>
              <w:rPr>
                <w:rFonts w:ascii="Times New Roman" w:hAnsi="Times New Roman" w:cs="Times New Roman"/>
                <w:sz w:val="28"/>
                <w:szCs w:val="28"/>
              </w:rPr>
            </w:pPr>
            <w:r w:rsidRPr="00644ABC">
              <w:rPr>
                <w:rFonts w:ascii="Times New Roman" w:hAnsi="Times New Roman" w:cs="Times New Roman"/>
                <w:sz w:val="28"/>
                <w:szCs w:val="28"/>
              </w:rPr>
              <w:t>(название проектной организации, ИНН, юридический адрес)</w:t>
            </w:r>
          </w:p>
          <w:p w:rsidR="00EC6621" w:rsidRPr="00644ABC" w:rsidRDefault="00EC6621" w:rsidP="00EC6621">
            <w:pPr>
              <w:pStyle w:val="ConsPlusNonformat"/>
              <w:rPr>
                <w:rFonts w:ascii="Times New Roman" w:hAnsi="Times New Roman" w:cs="Times New Roman"/>
                <w:sz w:val="28"/>
                <w:szCs w:val="28"/>
              </w:rPr>
            </w:pPr>
            <w:r w:rsidRPr="00644ABC">
              <w:rPr>
                <w:rFonts w:ascii="Times New Roman" w:hAnsi="Times New Roman" w:cs="Times New Roman"/>
                <w:sz w:val="28"/>
                <w:szCs w:val="28"/>
              </w:rPr>
              <w:t>Право на выполнение проектных работ закреплено</w:t>
            </w:r>
          </w:p>
        </w:tc>
      </w:tr>
      <w:tr w:rsidR="00EC6621" w:rsidRPr="00644ABC" w:rsidTr="00EC6621">
        <w:trPr>
          <w:gridAfter w:val="3"/>
          <w:wAfter w:w="11372" w:type="dxa"/>
          <w:trHeight w:val="291"/>
        </w:trPr>
        <w:tc>
          <w:tcPr>
            <w:tcW w:w="9902" w:type="dxa"/>
            <w:gridSpan w:val="36"/>
            <w:tcBorders>
              <w:top w:val="nil"/>
              <w:left w:val="nil"/>
              <w:bottom w:val="single" w:sz="4" w:space="0" w:color="auto"/>
              <w:right w:val="nil"/>
            </w:tcBorders>
          </w:tcPr>
          <w:p w:rsidR="00EC6621" w:rsidRPr="00644ABC" w:rsidRDefault="00EC6621" w:rsidP="00EC6621">
            <w:pPr>
              <w:pStyle w:val="ConsPlusNonformat"/>
              <w:jc w:val="center"/>
              <w:rPr>
                <w:rFonts w:ascii="Times New Roman" w:hAnsi="Times New Roman" w:cs="Times New Roman"/>
                <w:sz w:val="28"/>
                <w:szCs w:val="28"/>
              </w:rPr>
            </w:pPr>
          </w:p>
        </w:tc>
      </w:tr>
      <w:tr w:rsidR="00EC6621" w:rsidRPr="00644ABC" w:rsidTr="00EC6621">
        <w:trPr>
          <w:gridAfter w:val="3"/>
          <w:wAfter w:w="11372" w:type="dxa"/>
          <w:trHeight w:val="291"/>
        </w:trPr>
        <w:tc>
          <w:tcPr>
            <w:tcW w:w="9902" w:type="dxa"/>
            <w:gridSpan w:val="36"/>
            <w:tcBorders>
              <w:top w:val="single" w:sz="4" w:space="0" w:color="auto"/>
              <w:left w:val="nil"/>
              <w:bottom w:val="nil"/>
              <w:right w:val="nil"/>
            </w:tcBorders>
          </w:tcPr>
          <w:p w:rsidR="00EC6621" w:rsidRPr="00644ABC" w:rsidRDefault="00EC6621" w:rsidP="00EC6621">
            <w:pPr>
              <w:pStyle w:val="ConsPlusNonformat"/>
              <w:jc w:val="center"/>
              <w:rPr>
                <w:rFonts w:ascii="Times New Roman" w:hAnsi="Times New Roman" w:cs="Times New Roman"/>
                <w:sz w:val="28"/>
                <w:szCs w:val="28"/>
              </w:rPr>
            </w:pPr>
            <w:r w:rsidRPr="00644ABC">
              <w:rPr>
                <w:rFonts w:ascii="Times New Roman" w:hAnsi="Times New Roman" w:cs="Times New Roman"/>
                <w:sz w:val="28"/>
                <w:szCs w:val="28"/>
              </w:rPr>
              <w:t>(название документа)</w:t>
            </w:r>
          </w:p>
        </w:tc>
      </w:tr>
      <w:tr w:rsidR="00EC6621" w:rsidRPr="00644ABC" w:rsidTr="00EC6621">
        <w:trPr>
          <w:gridAfter w:val="3"/>
          <w:wAfter w:w="11372" w:type="dxa"/>
          <w:trHeight w:val="561"/>
        </w:trPr>
        <w:tc>
          <w:tcPr>
            <w:tcW w:w="9902" w:type="dxa"/>
            <w:gridSpan w:val="36"/>
            <w:tcBorders>
              <w:top w:val="nil"/>
              <w:left w:val="nil"/>
              <w:bottom w:val="single" w:sz="4" w:space="0" w:color="auto"/>
              <w:right w:val="nil"/>
            </w:tcBorders>
          </w:tcPr>
          <w:tbl>
            <w:tblPr>
              <w:tblW w:w="2101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4"/>
              <w:gridCol w:w="1836"/>
              <w:gridCol w:w="567"/>
              <w:gridCol w:w="567"/>
              <w:gridCol w:w="567"/>
              <w:gridCol w:w="1559"/>
              <w:gridCol w:w="425"/>
              <w:gridCol w:w="567"/>
              <w:gridCol w:w="13643"/>
            </w:tblGrid>
            <w:tr w:rsidR="00EC6621" w:rsidRPr="00644ABC" w:rsidTr="00EC6621">
              <w:trPr>
                <w:trHeight w:val="251"/>
              </w:trPr>
              <w:tc>
                <w:tcPr>
                  <w:tcW w:w="1283" w:type="dxa"/>
                  <w:tcBorders>
                    <w:top w:val="single" w:sz="4" w:space="0" w:color="auto"/>
                    <w:left w:val="single" w:sz="4" w:space="0" w:color="auto"/>
                    <w:bottom w:val="single" w:sz="4" w:space="0" w:color="auto"/>
                    <w:right w:val="single" w:sz="4" w:space="0" w:color="auto"/>
                  </w:tcBorders>
                </w:tcPr>
                <w:p w:rsidR="00EC6621" w:rsidRPr="00644ABC" w:rsidRDefault="00EC6621" w:rsidP="00EC6621">
                  <w:pPr>
                    <w:pStyle w:val="ConsPlusNonformat"/>
                    <w:rPr>
                      <w:rFonts w:ascii="Times New Roman" w:hAnsi="Times New Roman" w:cs="Times New Roman"/>
                      <w:sz w:val="28"/>
                      <w:szCs w:val="28"/>
                    </w:rPr>
                  </w:pPr>
                  <w:r w:rsidRPr="00644ABC">
                    <w:rPr>
                      <w:rFonts w:ascii="Times New Roman" w:hAnsi="Times New Roman" w:cs="Times New Roman"/>
                      <w:sz w:val="28"/>
                      <w:szCs w:val="28"/>
                    </w:rPr>
                    <w:t xml:space="preserve">№  </w:t>
                  </w:r>
                </w:p>
              </w:tc>
              <w:tc>
                <w:tcPr>
                  <w:tcW w:w="1836" w:type="dxa"/>
                  <w:tcBorders>
                    <w:top w:val="single" w:sz="4" w:space="0" w:color="auto"/>
                    <w:left w:val="single" w:sz="4" w:space="0" w:color="auto"/>
                    <w:bottom w:val="single" w:sz="4" w:space="0" w:color="auto"/>
                    <w:right w:val="single" w:sz="4" w:space="0" w:color="auto"/>
                  </w:tcBorders>
                </w:tcPr>
                <w:p w:rsidR="00EC6621" w:rsidRPr="00644ABC" w:rsidRDefault="00EC6621" w:rsidP="00EC6621">
                  <w:pPr>
                    <w:pStyle w:val="ConsPlusNonformat"/>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EC6621" w:rsidRPr="00644ABC" w:rsidRDefault="00EC6621" w:rsidP="00EC6621">
                  <w:pPr>
                    <w:pStyle w:val="ConsPlusNonformat"/>
                    <w:rPr>
                      <w:rFonts w:ascii="Times New Roman" w:hAnsi="Times New Roman" w:cs="Times New Roman"/>
                      <w:sz w:val="28"/>
                      <w:szCs w:val="28"/>
                    </w:rPr>
                  </w:pPr>
                  <w:r w:rsidRPr="00644ABC">
                    <w:rPr>
                      <w:rFonts w:ascii="Times New Roman" w:hAnsi="Times New Roman" w:cs="Times New Roman"/>
                      <w:sz w:val="28"/>
                      <w:szCs w:val="28"/>
                    </w:rPr>
                    <w:t>от «</w:t>
                  </w:r>
                </w:p>
              </w:tc>
              <w:tc>
                <w:tcPr>
                  <w:tcW w:w="567" w:type="dxa"/>
                  <w:tcBorders>
                    <w:top w:val="single" w:sz="4" w:space="0" w:color="auto"/>
                    <w:left w:val="single" w:sz="4" w:space="0" w:color="auto"/>
                    <w:bottom w:val="single" w:sz="4" w:space="0" w:color="auto"/>
                    <w:right w:val="single" w:sz="4" w:space="0" w:color="auto"/>
                  </w:tcBorders>
                </w:tcPr>
                <w:p w:rsidR="00EC6621" w:rsidRPr="00644ABC" w:rsidRDefault="00EC6621" w:rsidP="00EC6621">
                  <w:pPr>
                    <w:pStyle w:val="ConsPlusNonformat"/>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EC6621" w:rsidRPr="00644ABC" w:rsidRDefault="00EC6621" w:rsidP="00EC6621">
                  <w:pPr>
                    <w:pStyle w:val="ConsPlusNonformat"/>
                    <w:ind w:left="-108" w:firstLine="108"/>
                    <w:rPr>
                      <w:rFonts w:ascii="Times New Roman" w:hAnsi="Times New Roman" w:cs="Times New Roman"/>
                      <w:sz w:val="28"/>
                      <w:szCs w:val="28"/>
                    </w:rPr>
                  </w:pPr>
                  <w:r w:rsidRPr="00644ABC">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EC6621" w:rsidRPr="00644ABC" w:rsidRDefault="00EC6621" w:rsidP="00EC6621">
                  <w:pPr>
                    <w:pStyle w:val="ConsPlusNonformat"/>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EC6621" w:rsidRPr="00644ABC" w:rsidRDefault="00EC6621" w:rsidP="00EC6621">
                  <w:pPr>
                    <w:pStyle w:val="ConsPlusNonformat"/>
                    <w:rPr>
                      <w:rFonts w:ascii="Times New Roman" w:hAnsi="Times New Roman" w:cs="Times New Roman"/>
                      <w:sz w:val="28"/>
                      <w:szCs w:val="28"/>
                    </w:rPr>
                  </w:pPr>
                  <w:r w:rsidRPr="00644ABC">
                    <w:rPr>
                      <w:rFonts w:ascii="Times New Roman" w:hAnsi="Times New Roman" w:cs="Times New Roman"/>
                      <w:sz w:val="28"/>
                      <w:szCs w:val="28"/>
                    </w:rPr>
                    <w:t>20</w:t>
                  </w:r>
                </w:p>
              </w:tc>
              <w:tc>
                <w:tcPr>
                  <w:tcW w:w="567" w:type="dxa"/>
                  <w:tcBorders>
                    <w:top w:val="single" w:sz="4" w:space="0" w:color="auto"/>
                    <w:left w:val="single" w:sz="4" w:space="0" w:color="auto"/>
                    <w:bottom w:val="single" w:sz="4" w:space="0" w:color="auto"/>
                    <w:right w:val="single" w:sz="4" w:space="0" w:color="auto"/>
                  </w:tcBorders>
                </w:tcPr>
                <w:p w:rsidR="00EC6621" w:rsidRPr="00644ABC" w:rsidRDefault="00EC6621" w:rsidP="00EC6621">
                  <w:pPr>
                    <w:pStyle w:val="ConsPlusNonformat"/>
                    <w:rPr>
                      <w:rFonts w:ascii="Times New Roman" w:hAnsi="Times New Roman" w:cs="Times New Roman"/>
                      <w:sz w:val="28"/>
                      <w:szCs w:val="28"/>
                    </w:rPr>
                  </w:pPr>
                </w:p>
              </w:tc>
              <w:tc>
                <w:tcPr>
                  <w:tcW w:w="13642" w:type="dxa"/>
                  <w:tcBorders>
                    <w:top w:val="single" w:sz="4" w:space="0" w:color="auto"/>
                    <w:left w:val="single" w:sz="4" w:space="0" w:color="auto"/>
                    <w:bottom w:val="single" w:sz="4" w:space="0" w:color="auto"/>
                    <w:right w:val="single" w:sz="4" w:space="0" w:color="auto"/>
                  </w:tcBorders>
                </w:tcPr>
                <w:p w:rsidR="00EC6621" w:rsidRPr="00644ABC" w:rsidRDefault="00EC6621" w:rsidP="00EC6621">
                  <w:pPr>
                    <w:pStyle w:val="ConsPlusNonformat"/>
                    <w:rPr>
                      <w:rFonts w:ascii="Times New Roman" w:hAnsi="Times New Roman" w:cs="Times New Roman"/>
                      <w:sz w:val="28"/>
                      <w:szCs w:val="28"/>
                    </w:rPr>
                  </w:pPr>
                  <w:r w:rsidRPr="00644ABC">
                    <w:rPr>
                      <w:rFonts w:ascii="Times New Roman" w:hAnsi="Times New Roman" w:cs="Times New Roman"/>
                      <w:sz w:val="28"/>
                      <w:szCs w:val="28"/>
                    </w:rPr>
                    <w:t>года</w:t>
                  </w:r>
                </w:p>
              </w:tc>
            </w:tr>
          </w:tbl>
          <w:p w:rsidR="00EC6621" w:rsidRPr="00644ABC" w:rsidRDefault="00EC6621" w:rsidP="00EC6621">
            <w:pPr>
              <w:pStyle w:val="ConsPlusNonformat"/>
              <w:jc w:val="center"/>
              <w:rPr>
                <w:rFonts w:ascii="Times New Roman" w:hAnsi="Times New Roman" w:cs="Times New Roman"/>
                <w:sz w:val="28"/>
                <w:szCs w:val="28"/>
              </w:rPr>
            </w:pPr>
          </w:p>
        </w:tc>
      </w:tr>
      <w:tr w:rsidR="00EC6621" w:rsidRPr="00644ABC" w:rsidTr="00EC6621">
        <w:trPr>
          <w:gridAfter w:val="3"/>
          <w:wAfter w:w="11372" w:type="dxa"/>
          <w:trHeight w:val="291"/>
        </w:trPr>
        <w:tc>
          <w:tcPr>
            <w:tcW w:w="9902" w:type="dxa"/>
            <w:gridSpan w:val="36"/>
            <w:tcBorders>
              <w:top w:val="single" w:sz="4" w:space="0" w:color="auto"/>
              <w:left w:val="nil"/>
              <w:bottom w:val="nil"/>
              <w:right w:val="nil"/>
            </w:tcBorders>
          </w:tcPr>
          <w:p w:rsidR="00EC6621" w:rsidRPr="00644ABC" w:rsidRDefault="00EC6621" w:rsidP="00EC6621">
            <w:pPr>
              <w:pStyle w:val="ConsPlusNonformat"/>
              <w:jc w:val="center"/>
              <w:rPr>
                <w:rFonts w:ascii="Times New Roman" w:hAnsi="Times New Roman" w:cs="Times New Roman"/>
                <w:sz w:val="28"/>
                <w:szCs w:val="28"/>
              </w:rPr>
            </w:pPr>
            <w:r w:rsidRPr="00644ABC">
              <w:rPr>
                <w:rFonts w:ascii="Times New Roman" w:hAnsi="Times New Roman" w:cs="Times New Roman"/>
                <w:sz w:val="28"/>
                <w:szCs w:val="28"/>
              </w:rPr>
              <w:t>(название  СРО, выдавшей документ на право проведения проектных работ, номер и дата аккредитации)</w:t>
            </w:r>
          </w:p>
        </w:tc>
      </w:tr>
      <w:tr w:rsidR="00EC6621" w:rsidRPr="00644ABC" w:rsidTr="00EC6621">
        <w:trPr>
          <w:gridAfter w:val="3"/>
          <w:wAfter w:w="11372" w:type="dxa"/>
          <w:trHeight w:val="268"/>
        </w:trPr>
        <w:tc>
          <w:tcPr>
            <w:tcW w:w="9902" w:type="dxa"/>
            <w:gridSpan w:val="36"/>
          </w:tcPr>
          <w:p w:rsidR="00EC6621" w:rsidRPr="00644ABC" w:rsidRDefault="00EC6621" w:rsidP="00EC6621">
            <w:pPr>
              <w:pStyle w:val="ConsPlusNonformat"/>
              <w:rPr>
                <w:rFonts w:ascii="Times New Roman" w:hAnsi="Times New Roman" w:cs="Times New Roman"/>
                <w:sz w:val="28"/>
                <w:szCs w:val="28"/>
              </w:rPr>
            </w:pPr>
          </w:p>
        </w:tc>
      </w:tr>
      <w:tr w:rsidR="00EC6621" w:rsidRPr="00644ABC" w:rsidTr="00EC6621">
        <w:trPr>
          <w:gridAfter w:val="3"/>
          <w:wAfter w:w="11372" w:type="dxa"/>
          <w:trHeight w:val="300"/>
        </w:trPr>
        <w:tc>
          <w:tcPr>
            <w:tcW w:w="9902" w:type="dxa"/>
            <w:gridSpan w:val="36"/>
          </w:tcPr>
          <w:p w:rsidR="00EC6621" w:rsidRPr="00644ABC" w:rsidRDefault="00EC6621" w:rsidP="00EC6621">
            <w:pPr>
              <w:pStyle w:val="ConsPlusNonformat"/>
              <w:rPr>
                <w:rFonts w:ascii="Times New Roman" w:hAnsi="Times New Roman" w:cs="Times New Roman"/>
                <w:sz w:val="28"/>
                <w:szCs w:val="28"/>
              </w:rPr>
            </w:pPr>
            <w:r w:rsidRPr="00644ABC">
              <w:rPr>
                <w:rFonts w:ascii="Times New Roman" w:hAnsi="Times New Roman" w:cs="Times New Roman"/>
                <w:sz w:val="28"/>
                <w:szCs w:val="28"/>
              </w:rPr>
              <w:t>Положительное заключение экспертизы проектной документации получено</w:t>
            </w:r>
          </w:p>
        </w:tc>
      </w:tr>
      <w:tr w:rsidR="00EC6621" w:rsidRPr="00644ABC" w:rsidTr="00EC6621">
        <w:trPr>
          <w:gridAfter w:val="3"/>
          <w:wAfter w:w="11372" w:type="dxa"/>
          <w:trHeight w:val="141"/>
        </w:trPr>
        <w:tc>
          <w:tcPr>
            <w:tcW w:w="682" w:type="dxa"/>
            <w:gridSpan w:val="2"/>
          </w:tcPr>
          <w:p w:rsidR="00EC6621" w:rsidRPr="00644ABC" w:rsidRDefault="00EC6621" w:rsidP="00EC6621">
            <w:pPr>
              <w:pStyle w:val="ConsPlusNonformat"/>
              <w:rPr>
                <w:rFonts w:ascii="Times New Roman" w:hAnsi="Times New Roman" w:cs="Times New Roman"/>
                <w:sz w:val="28"/>
                <w:szCs w:val="28"/>
              </w:rPr>
            </w:pPr>
            <w:r w:rsidRPr="00644ABC">
              <w:rPr>
                <w:rFonts w:ascii="Times New Roman" w:hAnsi="Times New Roman" w:cs="Times New Roman"/>
                <w:sz w:val="28"/>
                <w:szCs w:val="28"/>
              </w:rPr>
              <w:t>от «</w:t>
            </w:r>
          </w:p>
        </w:tc>
        <w:tc>
          <w:tcPr>
            <w:tcW w:w="567" w:type="dxa"/>
            <w:tcBorders>
              <w:top w:val="nil"/>
              <w:left w:val="nil"/>
              <w:bottom w:val="single" w:sz="4" w:space="0" w:color="auto"/>
              <w:right w:val="nil"/>
            </w:tcBorders>
          </w:tcPr>
          <w:p w:rsidR="00EC6621" w:rsidRPr="00644ABC" w:rsidRDefault="00EC6621" w:rsidP="00EC6621">
            <w:pPr>
              <w:pStyle w:val="ConsPlusNonformat"/>
              <w:rPr>
                <w:rFonts w:ascii="Times New Roman" w:hAnsi="Times New Roman" w:cs="Times New Roman"/>
                <w:sz w:val="28"/>
                <w:szCs w:val="28"/>
              </w:rPr>
            </w:pPr>
          </w:p>
        </w:tc>
        <w:tc>
          <w:tcPr>
            <w:tcW w:w="426" w:type="dxa"/>
            <w:gridSpan w:val="3"/>
          </w:tcPr>
          <w:p w:rsidR="00EC6621" w:rsidRPr="00644ABC" w:rsidRDefault="00EC6621" w:rsidP="00EC6621">
            <w:pPr>
              <w:pStyle w:val="ConsPlusNonformat"/>
              <w:rPr>
                <w:rFonts w:ascii="Times New Roman" w:hAnsi="Times New Roman" w:cs="Times New Roman"/>
                <w:sz w:val="28"/>
                <w:szCs w:val="28"/>
              </w:rPr>
            </w:pPr>
            <w:r w:rsidRPr="00644ABC">
              <w:rPr>
                <w:rFonts w:ascii="Times New Roman" w:hAnsi="Times New Roman" w:cs="Times New Roman"/>
                <w:sz w:val="28"/>
                <w:szCs w:val="28"/>
              </w:rPr>
              <w:t>»</w:t>
            </w:r>
          </w:p>
        </w:tc>
        <w:tc>
          <w:tcPr>
            <w:tcW w:w="1417" w:type="dxa"/>
            <w:gridSpan w:val="4"/>
            <w:tcBorders>
              <w:top w:val="nil"/>
              <w:left w:val="nil"/>
              <w:bottom w:val="single" w:sz="4" w:space="0" w:color="auto"/>
              <w:right w:val="nil"/>
            </w:tcBorders>
          </w:tcPr>
          <w:p w:rsidR="00EC6621" w:rsidRPr="00644ABC" w:rsidRDefault="00EC6621" w:rsidP="00EC6621">
            <w:pPr>
              <w:pStyle w:val="ConsPlusNonformat"/>
              <w:rPr>
                <w:rFonts w:ascii="Times New Roman" w:hAnsi="Times New Roman" w:cs="Times New Roman"/>
                <w:sz w:val="28"/>
                <w:szCs w:val="28"/>
              </w:rPr>
            </w:pPr>
          </w:p>
        </w:tc>
        <w:tc>
          <w:tcPr>
            <w:tcW w:w="567" w:type="dxa"/>
            <w:gridSpan w:val="4"/>
          </w:tcPr>
          <w:p w:rsidR="00EC6621" w:rsidRPr="00644ABC" w:rsidRDefault="00EC6621" w:rsidP="00EC6621">
            <w:pPr>
              <w:pStyle w:val="ConsPlusNonformat"/>
              <w:rPr>
                <w:rFonts w:ascii="Times New Roman" w:hAnsi="Times New Roman" w:cs="Times New Roman"/>
                <w:sz w:val="28"/>
                <w:szCs w:val="28"/>
              </w:rPr>
            </w:pPr>
            <w:r w:rsidRPr="00644ABC">
              <w:rPr>
                <w:rFonts w:ascii="Times New Roman" w:hAnsi="Times New Roman" w:cs="Times New Roman"/>
                <w:sz w:val="28"/>
                <w:szCs w:val="28"/>
              </w:rPr>
              <w:t xml:space="preserve">20 </w:t>
            </w:r>
          </w:p>
        </w:tc>
        <w:tc>
          <w:tcPr>
            <w:tcW w:w="567" w:type="dxa"/>
            <w:gridSpan w:val="5"/>
            <w:tcBorders>
              <w:top w:val="nil"/>
              <w:left w:val="nil"/>
              <w:bottom w:val="single" w:sz="4" w:space="0" w:color="auto"/>
              <w:right w:val="nil"/>
            </w:tcBorders>
          </w:tcPr>
          <w:p w:rsidR="00EC6621" w:rsidRPr="00644ABC" w:rsidRDefault="00EC6621" w:rsidP="00EC6621">
            <w:pPr>
              <w:pStyle w:val="ConsPlusNonformat"/>
              <w:rPr>
                <w:rFonts w:ascii="Times New Roman" w:hAnsi="Times New Roman" w:cs="Times New Roman"/>
                <w:sz w:val="28"/>
                <w:szCs w:val="28"/>
              </w:rPr>
            </w:pPr>
          </w:p>
        </w:tc>
        <w:tc>
          <w:tcPr>
            <w:tcW w:w="1134" w:type="dxa"/>
            <w:gridSpan w:val="4"/>
          </w:tcPr>
          <w:p w:rsidR="00EC6621" w:rsidRPr="00644ABC" w:rsidRDefault="00EC6621" w:rsidP="00EC6621">
            <w:pPr>
              <w:pStyle w:val="ConsPlusNonformat"/>
              <w:rPr>
                <w:rFonts w:ascii="Times New Roman" w:hAnsi="Times New Roman" w:cs="Times New Roman"/>
                <w:sz w:val="28"/>
                <w:szCs w:val="28"/>
              </w:rPr>
            </w:pPr>
            <w:r w:rsidRPr="00644ABC">
              <w:rPr>
                <w:rFonts w:ascii="Times New Roman" w:hAnsi="Times New Roman" w:cs="Times New Roman"/>
                <w:sz w:val="28"/>
                <w:szCs w:val="28"/>
              </w:rPr>
              <w:t>года   №</w:t>
            </w:r>
          </w:p>
        </w:tc>
        <w:tc>
          <w:tcPr>
            <w:tcW w:w="3441" w:type="dxa"/>
            <w:gridSpan w:val="11"/>
            <w:tcBorders>
              <w:top w:val="nil"/>
              <w:left w:val="nil"/>
              <w:bottom w:val="single" w:sz="4" w:space="0" w:color="auto"/>
              <w:right w:val="nil"/>
            </w:tcBorders>
          </w:tcPr>
          <w:p w:rsidR="00EC6621" w:rsidRPr="00644ABC" w:rsidRDefault="00EC6621" w:rsidP="00EC6621">
            <w:pPr>
              <w:pStyle w:val="ConsPlusNonformat"/>
              <w:rPr>
                <w:rFonts w:ascii="Times New Roman" w:hAnsi="Times New Roman" w:cs="Times New Roman"/>
                <w:sz w:val="28"/>
                <w:szCs w:val="28"/>
              </w:rPr>
            </w:pPr>
          </w:p>
        </w:tc>
        <w:tc>
          <w:tcPr>
            <w:tcW w:w="1101" w:type="dxa"/>
            <w:gridSpan w:val="2"/>
          </w:tcPr>
          <w:p w:rsidR="00EC6621" w:rsidRPr="00644ABC" w:rsidRDefault="00EC6621" w:rsidP="00EC6621">
            <w:pPr>
              <w:pStyle w:val="ConsPlusNonformat"/>
              <w:rPr>
                <w:rFonts w:ascii="Times New Roman" w:hAnsi="Times New Roman" w:cs="Times New Roman"/>
                <w:sz w:val="28"/>
                <w:szCs w:val="28"/>
              </w:rPr>
            </w:pPr>
          </w:p>
        </w:tc>
      </w:tr>
      <w:tr w:rsidR="00EC6621" w:rsidRPr="00644ABC" w:rsidTr="00EC6621">
        <w:trPr>
          <w:gridAfter w:val="3"/>
          <w:wAfter w:w="11372" w:type="dxa"/>
          <w:trHeight w:val="80"/>
        </w:trPr>
        <w:tc>
          <w:tcPr>
            <w:tcW w:w="9902" w:type="dxa"/>
            <w:gridSpan w:val="36"/>
            <w:tcBorders>
              <w:top w:val="nil"/>
              <w:left w:val="nil"/>
              <w:bottom w:val="single" w:sz="4" w:space="0" w:color="auto"/>
              <w:right w:val="nil"/>
            </w:tcBorders>
          </w:tcPr>
          <w:p w:rsidR="00EC6621" w:rsidRPr="00644ABC" w:rsidRDefault="00EC6621" w:rsidP="00EC6621">
            <w:pPr>
              <w:pStyle w:val="ConsPlusNonformat"/>
              <w:rPr>
                <w:rFonts w:ascii="Times New Roman" w:hAnsi="Times New Roman" w:cs="Times New Roman"/>
                <w:sz w:val="28"/>
                <w:szCs w:val="28"/>
              </w:rPr>
            </w:pPr>
          </w:p>
        </w:tc>
      </w:tr>
      <w:tr w:rsidR="00EC6621" w:rsidRPr="00644ABC" w:rsidTr="00EC6621">
        <w:trPr>
          <w:gridAfter w:val="3"/>
          <w:wAfter w:w="11372" w:type="dxa"/>
          <w:trHeight w:val="141"/>
        </w:trPr>
        <w:tc>
          <w:tcPr>
            <w:tcW w:w="9902" w:type="dxa"/>
            <w:gridSpan w:val="36"/>
            <w:tcBorders>
              <w:top w:val="single" w:sz="4" w:space="0" w:color="auto"/>
              <w:left w:val="nil"/>
              <w:bottom w:val="nil"/>
              <w:right w:val="nil"/>
            </w:tcBorders>
          </w:tcPr>
          <w:p w:rsidR="00EC6621" w:rsidRPr="00644ABC" w:rsidRDefault="00EC6621" w:rsidP="00EC6621">
            <w:pPr>
              <w:pStyle w:val="ConsPlusNonformat"/>
              <w:jc w:val="center"/>
              <w:rPr>
                <w:rFonts w:ascii="Times New Roman" w:hAnsi="Times New Roman" w:cs="Times New Roman"/>
                <w:sz w:val="28"/>
                <w:szCs w:val="28"/>
              </w:rPr>
            </w:pPr>
            <w:r w:rsidRPr="00644ABC">
              <w:rPr>
                <w:rFonts w:ascii="Times New Roman" w:hAnsi="Times New Roman" w:cs="Times New Roman"/>
                <w:sz w:val="28"/>
                <w:szCs w:val="28"/>
              </w:rPr>
              <w:t>(название органа, выдавшего заключение)</w:t>
            </w:r>
          </w:p>
        </w:tc>
      </w:tr>
      <w:tr w:rsidR="00EC6621" w:rsidRPr="00644ABC" w:rsidTr="00EC6621">
        <w:trPr>
          <w:gridAfter w:val="3"/>
          <w:wAfter w:w="11372" w:type="dxa"/>
          <w:trHeight w:val="141"/>
        </w:trPr>
        <w:tc>
          <w:tcPr>
            <w:tcW w:w="9902" w:type="dxa"/>
            <w:gridSpan w:val="36"/>
          </w:tcPr>
          <w:p w:rsidR="00EC6621" w:rsidRPr="00644ABC" w:rsidRDefault="00EC6621" w:rsidP="00EC6621">
            <w:pPr>
              <w:pStyle w:val="ConsPlusNonformat"/>
              <w:rPr>
                <w:rFonts w:ascii="Times New Roman" w:hAnsi="Times New Roman" w:cs="Times New Roman"/>
                <w:sz w:val="28"/>
                <w:szCs w:val="28"/>
              </w:rPr>
            </w:pPr>
          </w:p>
        </w:tc>
      </w:tr>
      <w:tr w:rsidR="00EC6621" w:rsidRPr="00644ABC" w:rsidTr="00EC6621">
        <w:trPr>
          <w:gridAfter w:val="3"/>
          <w:wAfter w:w="11372" w:type="dxa"/>
          <w:trHeight w:val="141"/>
        </w:trPr>
        <w:tc>
          <w:tcPr>
            <w:tcW w:w="9902" w:type="dxa"/>
            <w:gridSpan w:val="36"/>
          </w:tcPr>
          <w:p w:rsidR="00EC6621" w:rsidRPr="00644ABC" w:rsidRDefault="00EC6621" w:rsidP="00EC6621">
            <w:pPr>
              <w:pStyle w:val="ConsPlusNonformat"/>
              <w:rPr>
                <w:rFonts w:ascii="Times New Roman" w:hAnsi="Times New Roman" w:cs="Times New Roman"/>
                <w:sz w:val="28"/>
                <w:szCs w:val="28"/>
              </w:rPr>
            </w:pPr>
            <w:r w:rsidRPr="00644ABC">
              <w:rPr>
                <w:rFonts w:ascii="Times New Roman" w:hAnsi="Times New Roman" w:cs="Times New Roman"/>
                <w:sz w:val="28"/>
                <w:szCs w:val="28"/>
              </w:rPr>
              <w:t xml:space="preserve">Проектно-сметная документация утверждена  </w:t>
            </w:r>
          </w:p>
        </w:tc>
      </w:tr>
      <w:tr w:rsidR="00EC6621" w:rsidRPr="00644ABC" w:rsidTr="00EC6621">
        <w:trPr>
          <w:gridAfter w:val="3"/>
          <w:wAfter w:w="11372" w:type="dxa"/>
          <w:trHeight w:val="141"/>
        </w:trPr>
        <w:tc>
          <w:tcPr>
            <w:tcW w:w="9902" w:type="dxa"/>
            <w:gridSpan w:val="36"/>
            <w:tcBorders>
              <w:top w:val="nil"/>
              <w:left w:val="nil"/>
              <w:bottom w:val="single" w:sz="4" w:space="0" w:color="auto"/>
              <w:right w:val="nil"/>
            </w:tcBorders>
          </w:tcPr>
          <w:p w:rsidR="00EC6621" w:rsidRPr="00644ABC" w:rsidRDefault="00EC6621" w:rsidP="00EC6621">
            <w:pPr>
              <w:pStyle w:val="ConsPlusNonformat"/>
              <w:rPr>
                <w:rFonts w:ascii="Times New Roman" w:hAnsi="Times New Roman" w:cs="Times New Roman"/>
                <w:sz w:val="28"/>
                <w:szCs w:val="28"/>
              </w:rPr>
            </w:pPr>
          </w:p>
        </w:tc>
      </w:tr>
      <w:tr w:rsidR="00EC6621" w:rsidRPr="00644ABC" w:rsidTr="00EC6621">
        <w:trPr>
          <w:gridAfter w:val="3"/>
          <w:wAfter w:w="11372" w:type="dxa"/>
          <w:trHeight w:val="141"/>
        </w:trPr>
        <w:tc>
          <w:tcPr>
            <w:tcW w:w="9902" w:type="dxa"/>
            <w:gridSpan w:val="36"/>
            <w:tcBorders>
              <w:top w:val="single" w:sz="4" w:space="0" w:color="auto"/>
              <w:left w:val="nil"/>
              <w:bottom w:val="nil"/>
              <w:right w:val="nil"/>
            </w:tcBorders>
          </w:tcPr>
          <w:p w:rsidR="00EC6621" w:rsidRPr="00644ABC" w:rsidRDefault="00EC6621" w:rsidP="00EC6621">
            <w:pPr>
              <w:pStyle w:val="ConsPlusNonformat"/>
              <w:jc w:val="center"/>
              <w:rPr>
                <w:rFonts w:ascii="Times New Roman" w:hAnsi="Times New Roman" w:cs="Times New Roman"/>
                <w:sz w:val="28"/>
                <w:szCs w:val="28"/>
              </w:rPr>
            </w:pPr>
            <w:r w:rsidRPr="00644ABC">
              <w:rPr>
                <w:rFonts w:ascii="Times New Roman" w:hAnsi="Times New Roman" w:cs="Times New Roman"/>
                <w:sz w:val="28"/>
                <w:szCs w:val="28"/>
              </w:rPr>
              <w:t>(название организации)</w:t>
            </w:r>
          </w:p>
        </w:tc>
      </w:tr>
      <w:tr w:rsidR="00EC6621" w:rsidRPr="00644ABC" w:rsidTr="00EC6621">
        <w:trPr>
          <w:trHeight w:val="220"/>
        </w:trPr>
        <w:tc>
          <w:tcPr>
            <w:tcW w:w="558" w:type="dxa"/>
          </w:tcPr>
          <w:p w:rsidR="00EC6621" w:rsidRPr="00644ABC" w:rsidRDefault="00EC6621" w:rsidP="00EC6621">
            <w:pPr>
              <w:pStyle w:val="ConsPlusNonformat"/>
              <w:rPr>
                <w:rFonts w:ascii="Times New Roman" w:hAnsi="Times New Roman" w:cs="Times New Roman"/>
                <w:sz w:val="28"/>
                <w:szCs w:val="28"/>
              </w:rPr>
            </w:pPr>
            <w:r w:rsidRPr="00644ABC">
              <w:rPr>
                <w:rFonts w:ascii="Times New Roman" w:hAnsi="Times New Roman" w:cs="Times New Roman"/>
                <w:sz w:val="28"/>
                <w:szCs w:val="28"/>
              </w:rPr>
              <w:t xml:space="preserve">№ </w:t>
            </w:r>
          </w:p>
        </w:tc>
        <w:tc>
          <w:tcPr>
            <w:tcW w:w="1994" w:type="dxa"/>
            <w:gridSpan w:val="7"/>
            <w:tcBorders>
              <w:top w:val="nil"/>
              <w:left w:val="nil"/>
              <w:bottom w:val="single" w:sz="4" w:space="0" w:color="auto"/>
              <w:right w:val="nil"/>
            </w:tcBorders>
          </w:tcPr>
          <w:p w:rsidR="00EC6621" w:rsidRPr="00644ABC" w:rsidRDefault="00EC6621" w:rsidP="00EC6621">
            <w:pPr>
              <w:pStyle w:val="ConsPlusNonformat"/>
              <w:rPr>
                <w:rFonts w:ascii="Times New Roman" w:hAnsi="Times New Roman" w:cs="Times New Roman"/>
                <w:sz w:val="28"/>
                <w:szCs w:val="28"/>
              </w:rPr>
            </w:pPr>
          </w:p>
        </w:tc>
        <w:tc>
          <w:tcPr>
            <w:tcW w:w="567" w:type="dxa"/>
            <w:gridSpan w:val="2"/>
          </w:tcPr>
          <w:p w:rsidR="00EC6621" w:rsidRPr="00644ABC" w:rsidRDefault="00EC6621" w:rsidP="00EC6621">
            <w:pPr>
              <w:pStyle w:val="ConsPlusNonformat"/>
              <w:rPr>
                <w:rFonts w:ascii="Times New Roman" w:hAnsi="Times New Roman" w:cs="Times New Roman"/>
                <w:sz w:val="28"/>
                <w:szCs w:val="28"/>
              </w:rPr>
            </w:pPr>
            <w:r w:rsidRPr="00644ABC">
              <w:rPr>
                <w:rFonts w:ascii="Times New Roman" w:hAnsi="Times New Roman" w:cs="Times New Roman"/>
                <w:sz w:val="28"/>
                <w:szCs w:val="28"/>
              </w:rPr>
              <w:t>от «</w:t>
            </w:r>
          </w:p>
        </w:tc>
        <w:tc>
          <w:tcPr>
            <w:tcW w:w="709" w:type="dxa"/>
            <w:gridSpan w:val="7"/>
            <w:tcBorders>
              <w:top w:val="nil"/>
              <w:left w:val="nil"/>
              <w:bottom w:val="single" w:sz="4" w:space="0" w:color="auto"/>
              <w:right w:val="nil"/>
            </w:tcBorders>
          </w:tcPr>
          <w:p w:rsidR="00EC6621" w:rsidRPr="00644ABC" w:rsidRDefault="00EC6621" w:rsidP="00EC6621">
            <w:pPr>
              <w:pStyle w:val="ConsPlusNonformat"/>
              <w:rPr>
                <w:rFonts w:ascii="Times New Roman" w:hAnsi="Times New Roman" w:cs="Times New Roman"/>
                <w:sz w:val="28"/>
                <w:szCs w:val="28"/>
              </w:rPr>
            </w:pPr>
          </w:p>
        </w:tc>
        <w:tc>
          <w:tcPr>
            <w:tcW w:w="567" w:type="dxa"/>
            <w:gridSpan w:val="3"/>
          </w:tcPr>
          <w:p w:rsidR="00EC6621" w:rsidRPr="00644ABC" w:rsidRDefault="00EC6621" w:rsidP="00EC6621">
            <w:pPr>
              <w:pStyle w:val="ConsPlusNonformat"/>
              <w:ind w:left="-108" w:firstLine="108"/>
              <w:rPr>
                <w:rFonts w:ascii="Times New Roman" w:hAnsi="Times New Roman" w:cs="Times New Roman"/>
                <w:sz w:val="28"/>
                <w:szCs w:val="28"/>
              </w:rPr>
            </w:pPr>
            <w:r w:rsidRPr="00644ABC">
              <w:rPr>
                <w:rFonts w:ascii="Times New Roman" w:hAnsi="Times New Roman" w:cs="Times New Roman"/>
                <w:sz w:val="28"/>
                <w:szCs w:val="28"/>
              </w:rPr>
              <w:t>»</w:t>
            </w:r>
          </w:p>
        </w:tc>
        <w:tc>
          <w:tcPr>
            <w:tcW w:w="1695" w:type="dxa"/>
            <w:gridSpan w:val="6"/>
            <w:tcBorders>
              <w:top w:val="nil"/>
              <w:left w:val="nil"/>
              <w:bottom w:val="single" w:sz="4" w:space="0" w:color="auto"/>
              <w:right w:val="nil"/>
            </w:tcBorders>
          </w:tcPr>
          <w:p w:rsidR="00EC6621" w:rsidRPr="00644ABC" w:rsidRDefault="00EC6621" w:rsidP="00EC6621">
            <w:pPr>
              <w:pStyle w:val="ConsPlusNonformat"/>
              <w:rPr>
                <w:rFonts w:ascii="Times New Roman" w:hAnsi="Times New Roman" w:cs="Times New Roman"/>
                <w:sz w:val="28"/>
                <w:szCs w:val="28"/>
              </w:rPr>
            </w:pPr>
          </w:p>
        </w:tc>
        <w:tc>
          <w:tcPr>
            <w:tcW w:w="573" w:type="dxa"/>
          </w:tcPr>
          <w:p w:rsidR="00EC6621" w:rsidRPr="00644ABC" w:rsidRDefault="00EC6621" w:rsidP="00EC6621">
            <w:pPr>
              <w:pStyle w:val="ConsPlusNonformat"/>
              <w:rPr>
                <w:rFonts w:ascii="Times New Roman" w:hAnsi="Times New Roman" w:cs="Times New Roman"/>
                <w:sz w:val="28"/>
                <w:szCs w:val="28"/>
              </w:rPr>
            </w:pPr>
            <w:r w:rsidRPr="00644ABC">
              <w:rPr>
                <w:rFonts w:ascii="Times New Roman" w:hAnsi="Times New Roman" w:cs="Times New Roman"/>
                <w:sz w:val="28"/>
                <w:szCs w:val="28"/>
              </w:rPr>
              <w:t>20</w:t>
            </w:r>
          </w:p>
        </w:tc>
        <w:tc>
          <w:tcPr>
            <w:tcW w:w="427" w:type="dxa"/>
            <w:gridSpan w:val="2"/>
            <w:tcBorders>
              <w:top w:val="nil"/>
              <w:left w:val="nil"/>
              <w:bottom w:val="single" w:sz="4" w:space="0" w:color="auto"/>
              <w:right w:val="nil"/>
            </w:tcBorders>
          </w:tcPr>
          <w:p w:rsidR="00EC6621" w:rsidRPr="00644ABC" w:rsidRDefault="00EC6621" w:rsidP="00EC6621">
            <w:pPr>
              <w:pStyle w:val="ConsPlusNonformat"/>
              <w:rPr>
                <w:rFonts w:ascii="Times New Roman" w:hAnsi="Times New Roman" w:cs="Times New Roman"/>
                <w:sz w:val="28"/>
                <w:szCs w:val="28"/>
              </w:rPr>
            </w:pPr>
          </w:p>
        </w:tc>
        <w:tc>
          <w:tcPr>
            <w:tcW w:w="14211" w:type="dxa"/>
            <w:gridSpan w:val="10"/>
          </w:tcPr>
          <w:p w:rsidR="00EC6621" w:rsidRPr="00644ABC" w:rsidRDefault="00EC6621" w:rsidP="00EC6621">
            <w:pPr>
              <w:pStyle w:val="ConsPlusNonformat"/>
              <w:tabs>
                <w:tab w:val="left" w:pos="2160"/>
              </w:tabs>
              <w:rPr>
                <w:rFonts w:ascii="Times New Roman" w:hAnsi="Times New Roman" w:cs="Times New Roman"/>
                <w:sz w:val="28"/>
                <w:szCs w:val="28"/>
              </w:rPr>
            </w:pPr>
            <w:r w:rsidRPr="00644ABC">
              <w:rPr>
                <w:rFonts w:ascii="Times New Roman" w:hAnsi="Times New Roman" w:cs="Times New Roman"/>
                <w:sz w:val="28"/>
                <w:szCs w:val="28"/>
              </w:rPr>
              <w:t>года</w:t>
            </w:r>
          </w:p>
        </w:tc>
      </w:tr>
      <w:tr w:rsidR="00EC6621" w:rsidRPr="00644ABC" w:rsidTr="00EC6621">
        <w:trPr>
          <w:gridAfter w:val="2"/>
          <w:wAfter w:w="11236" w:type="dxa"/>
          <w:trHeight w:val="141"/>
        </w:trPr>
        <w:tc>
          <w:tcPr>
            <w:tcW w:w="10038" w:type="dxa"/>
            <w:gridSpan w:val="37"/>
          </w:tcPr>
          <w:p w:rsidR="00EC6621" w:rsidRPr="00644ABC" w:rsidRDefault="00EC6621" w:rsidP="00EC6621">
            <w:pPr>
              <w:pStyle w:val="ConsPlusNonformat"/>
              <w:rPr>
                <w:rFonts w:ascii="Times New Roman" w:hAnsi="Times New Roman" w:cs="Times New Roman"/>
                <w:sz w:val="28"/>
                <w:szCs w:val="28"/>
              </w:rPr>
            </w:pPr>
          </w:p>
        </w:tc>
      </w:tr>
      <w:tr w:rsidR="00EC6621" w:rsidRPr="00644ABC" w:rsidTr="00EC6621">
        <w:trPr>
          <w:gridAfter w:val="2"/>
          <w:wAfter w:w="11236" w:type="dxa"/>
          <w:trHeight w:val="141"/>
        </w:trPr>
        <w:tc>
          <w:tcPr>
            <w:tcW w:w="10038" w:type="dxa"/>
            <w:gridSpan w:val="37"/>
          </w:tcPr>
          <w:p w:rsidR="00EC6621" w:rsidRPr="00644ABC" w:rsidRDefault="00EC6621" w:rsidP="00EC6621">
            <w:pPr>
              <w:pStyle w:val="ConsPlusNonformat"/>
              <w:rPr>
                <w:rFonts w:ascii="Times New Roman" w:hAnsi="Times New Roman" w:cs="Times New Roman"/>
                <w:sz w:val="28"/>
                <w:szCs w:val="28"/>
              </w:rPr>
            </w:pPr>
            <w:r w:rsidRPr="00644ABC">
              <w:rPr>
                <w:rFonts w:ascii="Times New Roman" w:hAnsi="Times New Roman" w:cs="Times New Roman"/>
                <w:sz w:val="28"/>
                <w:szCs w:val="28"/>
              </w:rPr>
              <w:t>Одновременно ставлю Вас в известность, что:</w:t>
            </w:r>
          </w:p>
        </w:tc>
      </w:tr>
      <w:tr w:rsidR="00EC6621" w:rsidRPr="00644ABC" w:rsidTr="00EC6621">
        <w:trPr>
          <w:gridAfter w:val="2"/>
          <w:wAfter w:w="11236" w:type="dxa"/>
          <w:trHeight w:val="141"/>
        </w:trPr>
        <w:tc>
          <w:tcPr>
            <w:tcW w:w="10038" w:type="dxa"/>
            <w:gridSpan w:val="37"/>
          </w:tcPr>
          <w:p w:rsidR="00EC6621" w:rsidRPr="00644ABC" w:rsidRDefault="00EC6621" w:rsidP="00EC6621">
            <w:pPr>
              <w:pStyle w:val="ConsPlusNonformat"/>
              <w:rPr>
                <w:rFonts w:ascii="Times New Roman" w:hAnsi="Times New Roman" w:cs="Times New Roman"/>
                <w:sz w:val="28"/>
                <w:szCs w:val="28"/>
              </w:rPr>
            </w:pPr>
            <w:r w:rsidRPr="00644ABC">
              <w:rPr>
                <w:rFonts w:ascii="Times New Roman" w:hAnsi="Times New Roman" w:cs="Times New Roman"/>
                <w:sz w:val="28"/>
                <w:szCs w:val="28"/>
              </w:rPr>
              <w:t>а) финансирование строительства заказчиком (застройщиком) будет осуществляться</w:t>
            </w:r>
          </w:p>
        </w:tc>
      </w:tr>
      <w:tr w:rsidR="00EC6621" w:rsidRPr="00644ABC" w:rsidTr="00EC6621">
        <w:trPr>
          <w:gridAfter w:val="2"/>
          <w:wAfter w:w="11236" w:type="dxa"/>
          <w:trHeight w:val="141"/>
        </w:trPr>
        <w:tc>
          <w:tcPr>
            <w:tcW w:w="10038" w:type="dxa"/>
            <w:gridSpan w:val="37"/>
            <w:tcBorders>
              <w:top w:val="nil"/>
              <w:left w:val="nil"/>
              <w:bottom w:val="single" w:sz="4" w:space="0" w:color="auto"/>
              <w:right w:val="nil"/>
            </w:tcBorders>
          </w:tcPr>
          <w:p w:rsidR="00EC6621" w:rsidRPr="00644ABC" w:rsidRDefault="00EC6621" w:rsidP="00EC6621">
            <w:pPr>
              <w:pStyle w:val="ConsPlusNonformat"/>
              <w:rPr>
                <w:rFonts w:ascii="Times New Roman" w:hAnsi="Times New Roman" w:cs="Times New Roman"/>
                <w:sz w:val="28"/>
                <w:szCs w:val="28"/>
              </w:rPr>
            </w:pPr>
          </w:p>
        </w:tc>
      </w:tr>
      <w:tr w:rsidR="00EC6621" w:rsidRPr="00644ABC" w:rsidTr="00EC6621">
        <w:trPr>
          <w:gridAfter w:val="2"/>
          <w:wAfter w:w="11236" w:type="dxa"/>
          <w:trHeight w:val="141"/>
        </w:trPr>
        <w:tc>
          <w:tcPr>
            <w:tcW w:w="10038" w:type="dxa"/>
            <w:gridSpan w:val="37"/>
            <w:tcBorders>
              <w:top w:val="single" w:sz="4" w:space="0" w:color="auto"/>
              <w:left w:val="nil"/>
              <w:bottom w:val="nil"/>
              <w:right w:val="nil"/>
            </w:tcBorders>
          </w:tcPr>
          <w:p w:rsidR="00EC6621" w:rsidRPr="00644ABC" w:rsidRDefault="00EC6621" w:rsidP="00EC6621">
            <w:pPr>
              <w:pStyle w:val="ConsPlusNonformat"/>
              <w:jc w:val="center"/>
              <w:rPr>
                <w:rFonts w:ascii="Times New Roman" w:hAnsi="Times New Roman" w:cs="Times New Roman"/>
                <w:sz w:val="28"/>
                <w:szCs w:val="28"/>
              </w:rPr>
            </w:pPr>
            <w:r w:rsidRPr="00644ABC">
              <w:rPr>
                <w:rFonts w:ascii="Times New Roman" w:hAnsi="Times New Roman" w:cs="Times New Roman"/>
                <w:sz w:val="28"/>
                <w:szCs w:val="28"/>
              </w:rPr>
              <w:t>(источник финансирования)</w:t>
            </w:r>
          </w:p>
          <w:p w:rsidR="00EC6621" w:rsidRPr="00644ABC" w:rsidRDefault="00EC6621" w:rsidP="00EC6621">
            <w:pPr>
              <w:pStyle w:val="ConsPlusNonformat"/>
              <w:jc w:val="center"/>
              <w:rPr>
                <w:rFonts w:ascii="Times New Roman" w:hAnsi="Times New Roman" w:cs="Times New Roman"/>
                <w:sz w:val="28"/>
                <w:szCs w:val="28"/>
              </w:rPr>
            </w:pPr>
          </w:p>
        </w:tc>
      </w:tr>
      <w:tr w:rsidR="00EC6621" w:rsidRPr="00644ABC" w:rsidTr="00EC6621">
        <w:trPr>
          <w:gridAfter w:val="2"/>
          <w:wAfter w:w="11236" w:type="dxa"/>
          <w:trHeight w:val="141"/>
        </w:trPr>
        <w:tc>
          <w:tcPr>
            <w:tcW w:w="10038" w:type="dxa"/>
            <w:gridSpan w:val="37"/>
          </w:tcPr>
          <w:p w:rsidR="00EC6621" w:rsidRPr="00644ABC" w:rsidRDefault="00EC6621" w:rsidP="00EC6621">
            <w:pPr>
              <w:pStyle w:val="ConsPlusNonformat"/>
              <w:rPr>
                <w:rFonts w:ascii="Times New Roman" w:hAnsi="Times New Roman" w:cs="Times New Roman"/>
                <w:sz w:val="28"/>
                <w:szCs w:val="28"/>
              </w:rPr>
            </w:pPr>
            <w:r w:rsidRPr="00644ABC">
              <w:rPr>
                <w:rFonts w:ascii="Times New Roman" w:hAnsi="Times New Roman" w:cs="Times New Roman"/>
                <w:sz w:val="28"/>
                <w:szCs w:val="28"/>
              </w:rPr>
              <w:t>б) работы будут производиться подрядным (хозяйственным) способом в соответствии с договором</w:t>
            </w:r>
          </w:p>
        </w:tc>
      </w:tr>
      <w:tr w:rsidR="00EC6621" w:rsidRPr="00644ABC" w:rsidTr="00EC6621">
        <w:trPr>
          <w:gridAfter w:val="2"/>
          <w:wAfter w:w="11236" w:type="dxa"/>
          <w:trHeight w:val="141"/>
        </w:trPr>
        <w:tc>
          <w:tcPr>
            <w:tcW w:w="10038" w:type="dxa"/>
            <w:gridSpan w:val="37"/>
          </w:tcPr>
          <w:p w:rsidR="00EC6621" w:rsidRPr="00644ABC" w:rsidRDefault="00EC6621" w:rsidP="00EC6621">
            <w:pPr>
              <w:pStyle w:val="ConsPlusNonformat"/>
              <w:rPr>
                <w:rFonts w:ascii="Times New Roman" w:hAnsi="Times New Roman" w:cs="Times New Roman"/>
                <w:sz w:val="28"/>
                <w:szCs w:val="28"/>
              </w:rPr>
            </w:pPr>
          </w:p>
          <w:tbl>
            <w:tblPr>
              <w:tblW w:w="2998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8"/>
              <w:gridCol w:w="1713"/>
              <w:gridCol w:w="567"/>
              <w:gridCol w:w="567"/>
              <w:gridCol w:w="709"/>
              <w:gridCol w:w="567"/>
              <w:gridCol w:w="567"/>
              <w:gridCol w:w="425"/>
              <w:gridCol w:w="24032"/>
            </w:tblGrid>
            <w:tr w:rsidR="00EC6621" w:rsidRPr="00644ABC" w:rsidTr="00EC6621">
              <w:trPr>
                <w:trHeight w:val="242"/>
              </w:trPr>
              <w:tc>
                <w:tcPr>
                  <w:tcW w:w="839" w:type="dxa"/>
                  <w:tcBorders>
                    <w:top w:val="single" w:sz="4" w:space="0" w:color="auto"/>
                    <w:left w:val="single" w:sz="4" w:space="0" w:color="auto"/>
                    <w:bottom w:val="single" w:sz="4" w:space="0" w:color="auto"/>
                    <w:right w:val="single" w:sz="4" w:space="0" w:color="auto"/>
                  </w:tcBorders>
                </w:tcPr>
                <w:p w:rsidR="00EC6621" w:rsidRPr="00644ABC" w:rsidRDefault="00EC6621" w:rsidP="00EC6621">
                  <w:pPr>
                    <w:pStyle w:val="ConsPlusNonformat"/>
                    <w:rPr>
                      <w:rFonts w:ascii="Times New Roman" w:hAnsi="Times New Roman" w:cs="Times New Roman"/>
                      <w:sz w:val="28"/>
                      <w:szCs w:val="28"/>
                    </w:rPr>
                  </w:pPr>
                  <w:r w:rsidRPr="00644ABC">
                    <w:rPr>
                      <w:rFonts w:ascii="Times New Roman" w:hAnsi="Times New Roman" w:cs="Times New Roman"/>
                      <w:sz w:val="28"/>
                      <w:szCs w:val="28"/>
                    </w:rPr>
                    <w:t xml:space="preserve">№ </w:t>
                  </w:r>
                </w:p>
              </w:tc>
              <w:tc>
                <w:tcPr>
                  <w:tcW w:w="1713" w:type="dxa"/>
                  <w:tcBorders>
                    <w:top w:val="single" w:sz="4" w:space="0" w:color="auto"/>
                    <w:left w:val="single" w:sz="4" w:space="0" w:color="auto"/>
                    <w:bottom w:val="single" w:sz="4" w:space="0" w:color="auto"/>
                    <w:right w:val="single" w:sz="4" w:space="0" w:color="auto"/>
                  </w:tcBorders>
                </w:tcPr>
                <w:p w:rsidR="00EC6621" w:rsidRPr="00644ABC" w:rsidRDefault="00EC6621" w:rsidP="00EC6621">
                  <w:pPr>
                    <w:pStyle w:val="ConsPlusNonformat"/>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EC6621" w:rsidRPr="00644ABC" w:rsidRDefault="00EC6621" w:rsidP="00EC6621">
                  <w:pPr>
                    <w:pStyle w:val="ConsPlusNonformat"/>
                    <w:rPr>
                      <w:rFonts w:ascii="Times New Roman" w:hAnsi="Times New Roman" w:cs="Times New Roman"/>
                      <w:sz w:val="28"/>
                      <w:szCs w:val="28"/>
                    </w:rPr>
                  </w:pPr>
                  <w:r w:rsidRPr="00644ABC">
                    <w:rPr>
                      <w:rFonts w:ascii="Times New Roman" w:hAnsi="Times New Roman" w:cs="Times New Roman"/>
                      <w:sz w:val="28"/>
                      <w:szCs w:val="28"/>
                    </w:rPr>
                    <w:t>от «</w:t>
                  </w:r>
                </w:p>
              </w:tc>
              <w:tc>
                <w:tcPr>
                  <w:tcW w:w="567" w:type="dxa"/>
                  <w:tcBorders>
                    <w:top w:val="single" w:sz="4" w:space="0" w:color="auto"/>
                    <w:left w:val="single" w:sz="4" w:space="0" w:color="auto"/>
                    <w:bottom w:val="single" w:sz="4" w:space="0" w:color="auto"/>
                    <w:right w:val="single" w:sz="4" w:space="0" w:color="auto"/>
                  </w:tcBorders>
                </w:tcPr>
                <w:p w:rsidR="00EC6621" w:rsidRPr="00644ABC" w:rsidRDefault="00EC6621" w:rsidP="00EC6621">
                  <w:pPr>
                    <w:pStyle w:val="ConsPlusNonformat"/>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EC6621" w:rsidRPr="00644ABC" w:rsidRDefault="00EC6621" w:rsidP="00EC6621">
                  <w:pPr>
                    <w:pStyle w:val="ConsPlusNonformat"/>
                    <w:ind w:left="-108" w:firstLine="108"/>
                    <w:rPr>
                      <w:rFonts w:ascii="Times New Roman" w:hAnsi="Times New Roman" w:cs="Times New Roman"/>
                      <w:sz w:val="28"/>
                      <w:szCs w:val="28"/>
                    </w:rPr>
                  </w:pPr>
                  <w:r w:rsidRPr="00644ABC">
                    <w:rPr>
                      <w:rFonts w:ascii="Times New Roman" w:hAnsi="Times New Roman" w:cs="Times New Roman"/>
                      <w:sz w:val="28"/>
                      <w:szCs w:val="28"/>
                    </w:rPr>
                    <w:t>»</w:t>
                  </w:r>
                </w:p>
              </w:tc>
              <w:tc>
                <w:tcPr>
                  <w:tcW w:w="567" w:type="dxa"/>
                  <w:tcBorders>
                    <w:top w:val="single" w:sz="4" w:space="0" w:color="auto"/>
                    <w:left w:val="single" w:sz="4" w:space="0" w:color="auto"/>
                    <w:bottom w:val="single" w:sz="4" w:space="0" w:color="auto"/>
                    <w:right w:val="single" w:sz="4" w:space="0" w:color="auto"/>
                  </w:tcBorders>
                </w:tcPr>
                <w:p w:rsidR="00EC6621" w:rsidRPr="00644ABC" w:rsidRDefault="00EC6621" w:rsidP="00EC6621">
                  <w:pPr>
                    <w:pStyle w:val="ConsPlusNonformat"/>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EC6621" w:rsidRPr="00644ABC" w:rsidRDefault="00EC6621" w:rsidP="00EC6621">
                  <w:pPr>
                    <w:pStyle w:val="ConsPlusNonformat"/>
                    <w:rPr>
                      <w:rFonts w:ascii="Times New Roman" w:hAnsi="Times New Roman" w:cs="Times New Roman"/>
                      <w:sz w:val="28"/>
                      <w:szCs w:val="28"/>
                    </w:rPr>
                  </w:pPr>
                  <w:r w:rsidRPr="00644ABC">
                    <w:rPr>
                      <w:rFonts w:ascii="Times New Roman" w:hAnsi="Times New Roman" w:cs="Times New Roman"/>
                      <w:sz w:val="28"/>
                      <w:szCs w:val="28"/>
                    </w:rPr>
                    <w:t>20</w:t>
                  </w:r>
                </w:p>
              </w:tc>
              <w:tc>
                <w:tcPr>
                  <w:tcW w:w="425" w:type="dxa"/>
                  <w:tcBorders>
                    <w:top w:val="single" w:sz="4" w:space="0" w:color="auto"/>
                    <w:left w:val="single" w:sz="4" w:space="0" w:color="auto"/>
                    <w:bottom w:val="single" w:sz="4" w:space="0" w:color="auto"/>
                    <w:right w:val="single" w:sz="4" w:space="0" w:color="auto"/>
                  </w:tcBorders>
                </w:tcPr>
                <w:p w:rsidR="00EC6621" w:rsidRPr="00644ABC" w:rsidRDefault="00EC6621" w:rsidP="00EC6621">
                  <w:pPr>
                    <w:pStyle w:val="ConsPlusNonformat"/>
                    <w:rPr>
                      <w:rFonts w:ascii="Times New Roman" w:hAnsi="Times New Roman" w:cs="Times New Roman"/>
                      <w:sz w:val="28"/>
                      <w:szCs w:val="28"/>
                    </w:rPr>
                  </w:pPr>
                </w:p>
              </w:tc>
              <w:tc>
                <w:tcPr>
                  <w:tcW w:w="24036" w:type="dxa"/>
                  <w:tcBorders>
                    <w:top w:val="single" w:sz="4" w:space="0" w:color="auto"/>
                    <w:left w:val="single" w:sz="4" w:space="0" w:color="auto"/>
                    <w:bottom w:val="single" w:sz="4" w:space="0" w:color="auto"/>
                    <w:right w:val="single" w:sz="4" w:space="0" w:color="auto"/>
                  </w:tcBorders>
                </w:tcPr>
                <w:p w:rsidR="00EC6621" w:rsidRPr="00644ABC" w:rsidRDefault="00EC6621" w:rsidP="00EC6621">
                  <w:pPr>
                    <w:pStyle w:val="ConsPlusNonformat"/>
                    <w:tabs>
                      <w:tab w:val="left" w:pos="2160"/>
                    </w:tabs>
                    <w:rPr>
                      <w:rFonts w:ascii="Times New Roman" w:hAnsi="Times New Roman" w:cs="Times New Roman"/>
                      <w:sz w:val="28"/>
                      <w:szCs w:val="28"/>
                    </w:rPr>
                  </w:pPr>
                  <w:r w:rsidRPr="00644ABC">
                    <w:rPr>
                      <w:rFonts w:ascii="Times New Roman" w:hAnsi="Times New Roman" w:cs="Times New Roman"/>
                      <w:sz w:val="28"/>
                      <w:szCs w:val="28"/>
                    </w:rPr>
                    <w:t>года</w:t>
                  </w:r>
                </w:p>
              </w:tc>
            </w:tr>
          </w:tbl>
          <w:p w:rsidR="00EC6621" w:rsidRPr="00644ABC" w:rsidRDefault="00EC6621" w:rsidP="00EC6621">
            <w:pPr>
              <w:pStyle w:val="ConsPlusNonformat"/>
              <w:rPr>
                <w:rFonts w:ascii="Times New Roman" w:hAnsi="Times New Roman" w:cs="Times New Roman"/>
                <w:sz w:val="28"/>
                <w:szCs w:val="28"/>
              </w:rPr>
            </w:pPr>
          </w:p>
        </w:tc>
      </w:tr>
      <w:tr w:rsidR="00EC6621" w:rsidRPr="00644ABC" w:rsidTr="00EC6621">
        <w:trPr>
          <w:gridAfter w:val="2"/>
          <w:wAfter w:w="11236" w:type="dxa"/>
          <w:trHeight w:val="141"/>
        </w:trPr>
        <w:tc>
          <w:tcPr>
            <w:tcW w:w="10038" w:type="dxa"/>
            <w:gridSpan w:val="37"/>
            <w:tcBorders>
              <w:top w:val="nil"/>
              <w:left w:val="nil"/>
              <w:bottom w:val="single" w:sz="4" w:space="0" w:color="auto"/>
              <w:right w:val="nil"/>
            </w:tcBorders>
          </w:tcPr>
          <w:p w:rsidR="00EC6621" w:rsidRPr="00644ABC" w:rsidRDefault="00EC6621" w:rsidP="00EC6621">
            <w:pPr>
              <w:pStyle w:val="ConsPlusNonformat"/>
              <w:rPr>
                <w:rFonts w:ascii="Times New Roman" w:hAnsi="Times New Roman" w:cs="Times New Roman"/>
                <w:sz w:val="28"/>
                <w:szCs w:val="28"/>
              </w:rPr>
            </w:pPr>
          </w:p>
        </w:tc>
      </w:tr>
      <w:tr w:rsidR="00EC6621" w:rsidRPr="00644ABC" w:rsidTr="00EC6621">
        <w:trPr>
          <w:gridAfter w:val="2"/>
          <w:wAfter w:w="11236" w:type="dxa"/>
          <w:trHeight w:val="141"/>
        </w:trPr>
        <w:tc>
          <w:tcPr>
            <w:tcW w:w="10038" w:type="dxa"/>
            <w:gridSpan w:val="37"/>
            <w:tcBorders>
              <w:top w:val="single" w:sz="4" w:space="0" w:color="auto"/>
              <w:left w:val="nil"/>
              <w:bottom w:val="nil"/>
              <w:right w:val="nil"/>
            </w:tcBorders>
          </w:tcPr>
          <w:p w:rsidR="00EC6621" w:rsidRPr="00644ABC" w:rsidRDefault="00EC6621" w:rsidP="00EC6621">
            <w:pPr>
              <w:pStyle w:val="ConsPlusNonformat"/>
              <w:jc w:val="center"/>
              <w:rPr>
                <w:rFonts w:ascii="Times New Roman" w:hAnsi="Times New Roman" w:cs="Times New Roman"/>
                <w:sz w:val="28"/>
                <w:szCs w:val="28"/>
              </w:rPr>
            </w:pPr>
            <w:r w:rsidRPr="00644ABC">
              <w:rPr>
                <w:rFonts w:ascii="Times New Roman" w:hAnsi="Times New Roman" w:cs="Times New Roman"/>
                <w:sz w:val="28"/>
                <w:szCs w:val="28"/>
              </w:rPr>
              <w:t>(название организации, осуществляющей строительство, реконструкцию с указанием ее формы</w:t>
            </w:r>
          </w:p>
        </w:tc>
      </w:tr>
      <w:tr w:rsidR="00EC6621" w:rsidRPr="00644ABC" w:rsidTr="00EC6621">
        <w:trPr>
          <w:gridAfter w:val="2"/>
          <w:wAfter w:w="11236" w:type="dxa"/>
          <w:trHeight w:val="325"/>
        </w:trPr>
        <w:tc>
          <w:tcPr>
            <w:tcW w:w="10038" w:type="dxa"/>
            <w:gridSpan w:val="37"/>
            <w:tcBorders>
              <w:top w:val="nil"/>
              <w:left w:val="nil"/>
              <w:bottom w:val="single" w:sz="4" w:space="0" w:color="auto"/>
              <w:right w:val="nil"/>
            </w:tcBorders>
          </w:tcPr>
          <w:p w:rsidR="00EC6621" w:rsidRPr="00644ABC" w:rsidRDefault="00EC6621" w:rsidP="00EC6621">
            <w:pPr>
              <w:pStyle w:val="ConsPlusNonformat"/>
              <w:rPr>
                <w:rFonts w:ascii="Times New Roman" w:hAnsi="Times New Roman" w:cs="Times New Roman"/>
                <w:sz w:val="28"/>
                <w:szCs w:val="28"/>
              </w:rPr>
            </w:pPr>
          </w:p>
        </w:tc>
      </w:tr>
      <w:tr w:rsidR="00EC6621" w:rsidRPr="00644ABC" w:rsidTr="00EC6621">
        <w:trPr>
          <w:gridAfter w:val="2"/>
          <w:wAfter w:w="11236" w:type="dxa"/>
          <w:trHeight w:val="122"/>
        </w:trPr>
        <w:tc>
          <w:tcPr>
            <w:tcW w:w="10038" w:type="dxa"/>
            <w:gridSpan w:val="37"/>
            <w:tcBorders>
              <w:top w:val="single" w:sz="4" w:space="0" w:color="auto"/>
              <w:left w:val="nil"/>
              <w:bottom w:val="nil"/>
              <w:right w:val="nil"/>
            </w:tcBorders>
          </w:tcPr>
          <w:p w:rsidR="00EC6621" w:rsidRPr="00644ABC" w:rsidRDefault="00EC6621" w:rsidP="00EC6621">
            <w:pPr>
              <w:pStyle w:val="ConsPlusNonformat"/>
              <w:jc w:val="center"/>
              <w:rPr>
                <w:rFonts w:ascii="Times New Roman" w:hAnsi="Times New Roman" w:cs="Times New Roman"/>
                <w:sz w:val="28"/>
                <w:szCs w:val="28"/>
              </w:rPr>
            </w:pPr>
            <w:r w:rsidRPr="00644ABC">
              <w:rPr>
                <w:rFonts w:ascii="Times New Roman" w:hAnsi="Times New Roman" w:cs="Times New Roman"/>
                <w:sz w:val="28"/>
                <w:szCs w:val="28"/>
              </w:rPr>
              <w:t>собственности)</w:t>
            </w:r>
          </w:p>
        </w:tc>
      </w:tr>
      <w:tr w:rsidR="00EC6621" w:rsidRPr="00644ABC" w:rsidTr="00EC6621">
        <w:trPr>
          <w:gridAfter w:val="2"/>
          <w:wAfter w:w="11236" w:type="dxa"/>
          <w:trHeight w:val="141"/>
        </w:trPr>
        <w:tc>
          <w:tcPr>
            <w:tcW w:w="10038" w:type="dxa"/>
            <w:gridSpan w:val="37"/>
          </w:tcPr>
          <w:p w:rsidR="00EC6621" w:rsidRPr="00644ABC" w:rsidRDefault="00EC6621" w:rsidP="00EC6621">
            <w:pPr>
              <w:pStyle w:val="ConsPlusNonformat"/>
              <w:rPr>
                <w:rFonts w:ascii="Times New Roman" w:hAnsi="Times New Roman" w:cs="Times New Roman"/>
                <w:sz w:val="28"/>
                <w:szCs w:val="28"/>
              </w:rPr>
            </w:pPr>
            <w:r w:rsidRPr="00644ABC">
              <w:rPr>
                <w:rFonts w:ascii="Times New Roman" w:hAnsi="Times New Roman" w:cs="Times New Roman"/>
                <w:sz w:val="28"/>
                <w:szCs w:val="28"/>
              </w:rPr>
              <w:t>Право выполнения строительно-монтажных работ закреплено</w:t>
            </w:r>
          </w:p>
        </w:tc>
      </w:tr>
      <w:tr w:rsidR="00EC6621" w:rsidRPr="00644ABC" w:rsidTr="00EC6621">
        <w:trPr>
          <w:gridAfter w:val="2"/>
          <w:wAfter w:w="11236" w:type="dxa"/>
          <w:trHeight w:val="326"/>
        </w:trPr>
        <w:tc>
          <w:tcPr>
            <w:tcW w:w="10038" w:type="dxa"/>
            <w:gridSpan w:val="37"/>
            <w:tcBorders>
              <w:top w:val="nil"/>
              <w:left w:val="nil"/>
              <w:bottom w:val="single" w:sz="4" w:space="0" w:color="auto"/>
              <w:right w:val="nil"/>
            </w:tcBorders>
          </w:tcPr>
          <w:p w:rsidR="00EC6621" w:rsidRPr="00644ABC" w:rsidRDefault="00EC6621" w:rsidP="00EC6621">
            <w:pPr>
              <w:pStyle w:val="ConsPlusNonformat"/>
              <w:jc w:val="center"/>
              <w:rPr>
                <w:rFonts w:ascii="Times New Roman" w:hAnsi="Times New Roman" w:cs="Times New Roman"/>
                <w:sz w:val="28"/>
                <w:szCs w:val="28"/>
              </w:rPr>
            </w:pPr>
          </w:p>
        </w:tc>
      </w:tr>
      <w:tr w:rsidR="00EC6621" w:rsidRPr="00644ABC" w:rsidTr="00EC6621">
        <w:trPr>
          <w:gridAfter w:val="2"/>
          <w:wAfter w:w="11236" w:type="dxa"/>
          <w:trHeight w:val="141"/>
        </w:trPr>
        <w:tc>
          <w:tcPr>
            <w:tcW w:w="10038" w:type="dxa"/>
            <w:gridSpan w:val="37"/>
            <w:tcBorders>
              <w:top w:val="single" w:sz="4" w:space="0" w:color="auto"/>
              <w:left w:val="nil"/>
              <w:bottom w:val="nil"/>
              <w:right w:val="nil"/>
            </w:tcBorders>
          </w:tcPr>
          <w:p w:rsidR="00EC6621" w:rsidRPr="00644ABC" w:rsidRDefault="00EC6621" w:rsidP="00EC6621">
            <w:pPr>
              <w:pStyle w:val="ConsPlusNonformat"/>
              <w:jc w:val="center"/>
              <w:rPr>
                <w:rFonts w:ascii="Times New Roman" w:hAnsi="Times New Roman" w:cs="Times New Roman"/>
                <w:sz w:val="28"/>
                <w:szCs w:val="28"/>
              </w:rPr>
            </w:pPr>
            <w:r w:rsidRPr="00644ABC">
              <w:rPr>
                <w:rFonts w:ascii="Times New Roman" w:hAnsi="Times New Roman" w:cs="Times New Roman"/>
                <w:sz w:val="28"/>
                <w:szCs w:val="28"/>
              </w:rPr>
              <w:t>(название документа)</w:t>
            </w:r>
          </w:p>
        </w:tc>
      </w:tr>
      <w:tr w:rsidR="00EC6621" w:rsidRPr="00644ABC" w:rsidTr="00EC6621">
        <w:trPr>
          <w:gridAfter w:val="2"/>
          <w:wAfter w:w="11236" w:type="dxa"/>
          <w:trHeight w:val="141"/>
        </w:trPr>
        <w:tc>
          <w:tcPr>
            <w:tcW w:w="10038" w:type="dxa"/>
            <w:gridSpan w:val="37"/>
          </w:tcPr>
          <w:tbl>
            <w:tblPr>
              <w:tblW w:w="2101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4"/>
              <w:gridCol w:w="1836"/>
              <w:gridCol w:w="567"/>
              <w:gridCol w:w="567"/>
              <w:gridCol w:w="567"/>
              <w:gridCol w:w="1559"/>
              <w:gridCol w:w="425"/>
              <w:gridCol w:w="567"/>
              <w:gridCol w:w="13643"/>
            </w:tblGrid>
            <w:tr w:rsidR="00EC6621" w:rsidRPr="00644ABC" w:rsidTr="00EC6621">
              <w:trPr>
                <w:trHeight w:val="251"/>
              </w:trPr>
              <w:tc>
                <w:tcPr>
                  <w:tcW w:w="1283" w:type="dxa"/>
                  <w:tcBorders>
                    <w:top w:val="single" w:sz="4" w:space="0" w:color="auto"/>
                    <w:left w:val="single" w:sz="4" w:space="0" w:color="auto"/>
                    <w:bottom w:val="single" w:sz="4" w:space="0" w:color="auto"/>
                    <w:right w:val="single" w:sz="4" w:space="0" w:color="auto"/>
                  </w:tcBorders>
                </w:tcPr>
                <w:p w:rsidR="00EC6621" w:rsidRPr="00644ABC" w:rsidRDefault="00EC6621" w:rsidP="00EC6621">
                  <w:pPr>
                    <w:pStyle w:val="ConsPlusNonformat"/>
                    <w:rPr>
                      <w:rFonts w:ascii="Times New Roman" w:hAnsi="Times New Roman" w:cs="Times New Roman"/>
                      <w:sz w:val="28"/>
                      <w:szCs w:val="28"/>
                    </w:rPr>
                  </w:pPr>
                  <w:r w:rsidRPr="00644ABC">
                    <w:rPr>
                      <w:rFonts w:ascii="Times New Roman" w:hAnsi="Times New Roman" w:cs="Times New Roman"/>
                      <w:sz w:val="28"/>
                      <w:szCs w:val="28"/>
                    </w:rPr>
                    <w:t xml:space="preserve">№  </w:t>
                  </w:r>
                </w:p>
              </w:tc>
              <w:tc>
                <w:tcPr>
                  <w:tcW w:w="1836" w:type="dxa"/>
                  <w:tcBorders>
                    <w:top w:val="single" w:sz="4" w:space="0" w:color="auto"/>
                    <w:left w:val="single" w:sz="4" w:space="0" w:color="auto"/>
                    <w:bottom w:val="single" w:sz="4" w:space="0" w:color="auto"/>
                    <w:right w:val="single" w:sz="4" w:space="0" w:color="auto"/>
                  </w:tcBorders>
                </w:tcPr>
                <w:p w:rsidR="00EC6621" w:rsidRPr="00644ABC" w:rsidRDefault="00EC6621" w:rsidP="00EC6621">
                  <w:pPr>
                    <w:pStyle w:val="ConsPlusNonformat"/>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EC6621" w:rsidRPr="00644ABC" w:rsidRDefault="00EC6621" w:rsidP="00EC6621">
                  <w:pPr>
                    <w:pStyle w:val="ConsPlusNonformat"/>
                    <w:rPr>
                      <w:rFonts w:ascii="Times New Roman" w:hAnsi="Times New Roman" w:cs="Times New Roman"/>
                      <w:sz w:val="28"/>
                      <w:szCs w:val="28"/>
                    </w:rPr>
                  </w:pPr>
                  <w:r w:rsidRPr="00644ABC">
                    <w:rPr>
                      <w:rFonts w:ascii="Times New Roman" w:hAnsi="Times New Roman" w:cs="Times New Roman"/>
                      <w:sz w:val="28"/>
                      <w:szCs w:val="28"/>
                    </w:rPr>
                    <w:t>от «</w:t>
                  </w:r>
                </w:p>
              </w:tc>
              <w:tc>
                <w:tcPr>
                  <w:tcW w:w="567" w:type="dxa"/>
                  <w:tcBorders>
                    <w:top w:val="single" w:sz="4" w:space="0" w:color="auto"/>
                    <w:left w:val="single" w:sz="4" w:space="0" w:color="auto"/>
                    <w:bottom w:val="single" w:sz="4" w:space="0" w:color="auto"/>
                    <w:right w:val="single" w:sz="4" w:space="0" w:color="auto"/>
                  </w:tcBorders>
                </w:tcPr>
                <w:p w:rsidR="00EC6621" w:rsidRPr="00644ABC" w:rsidRDefault="00EC6621" w:rsidP="00EC6621">
                  <w:pPr>
                    <w:pStyle w:val="ConsPlusNonformat"/>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EC6621" w:rsidRPr="00644ABC" w:rsidRDefault="00EC6621" w:rsidP="00EC6621">
                  <w:pPr>
                    <w:pStyle w:val="ConsPlusNonformat"/>
                    <w:ind w:left="-108" w:firstLine="108"/>
                    <w:rPr>
                      <w:rFonts w:ascii="Times New Roman" w:hAnsi="Times New Roman" w:cs="Times New Roman"/>
                      <w:sz w:val="28"/>
                      <w:szCs w:val="28"/>
                    </w:rPr>
                  </w:pPr>
                  <w:r w:rsidRPr="00644ABC">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EC6621" w:rsidRPr="00644ABC" w:rsidRDefault="00EC6621" w:rsidP="00EC6621">
                  <w:pPr>
                    <w:pStyle w:val="ConsPlusNonformat"/>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EC6621" w:rsidRPr="00644ABC" w:rsidRDefault="00EC6621" w:rsidP="00EC6621">
                  <w:pPr>
                    <w:pStyle w:val="ConsPlusNonformat"/>
                    <w:rPr>
                      <w:rFonts w:ascii="Times New Roman" w:hAnsi="Times New Roman" w:cs="Times New Roman"/>
                      <w:sz w:val="28"/>
                      <w:szCs w:val="28"/>
                    </w:rPr>
                  </w:pPr>
                  <w:r w:rsidRPr="00644ABC">
                    <w:rPr>
                      <w:rFonts w:ascii="Times New Roman" w:hAnsi="Times New Roman" w:cs="Times New Roman"/>
                      <w:sz w:val="28"/>
                      <w:szCs w:val="28"/>
                    </w:rPr>
                    <w:t>20</w:t>
                  </w:r>
                </w:p>
              </w:tc>
              <w:tc>
                <w:tcPr>
                  <w:tcW w:w="567" w:type="dxa"/>
                  <w:tcBorders>
                    <w:top w:val="single" w:sz="4" w:space="0" w:color="auto"/>
                    <w:left w:val="single" w:sz="4" w:space="0" w:color="auto"/>
                    <w:bottom w:val="single" w:sz="4" w:space="0" w:color="auto"/>
                    <w:right w:val="single" w:sz="4" w:space="0" w:color="auto"/>
                  </w:tcBorders>
                </w:tcPr>
                <w:p w:rsidR="00EC6621" w:rsidRPr="00644ABC" w:rsidRDefault="00EC6621" w:rsidP="00EC6621">
                  <w:pPr>
                    <w:pStyle w:val="ConsPlusNonformat"/>
                    <w:rPr>
                      <w:rFonts w:ascii="Times New Roman" w:hAnsi="Times New Roman" w:cs="Times New Roman"/>
                      <w:sz w:val="28"/>
                      <w:szCs w:val="28"/>
                    </w:rPr>
                  </w:pPr>
                </w:p>
              </w:tc>
              <w:tc>
                <w:tcPr>
                  <w:tcW w:w="13642" w:type="dxa"/>
                  <w:tcBorders>
                    <w:top w:val="single" w:sz="4" w:space="0" w:color="auto"/>
                    <w:left w:val="single" w:sz="4" w:space="0" w:color="auto"/>
                    <w:bottom w:val="single" w:sz="4" w:space="0" w:color="auto"/>
                    <w:right w:val="single" w:sz="4" w:space="0" w:color="auto"/>
                  </w:tcBorders>
                </w:tcPr>
                <w:p w:rsidR="00EC6621" w:rsidRPr="00644ABC" w:rsidRDefault="00EC6621" w:rsidP="00EC6621">
                  <w:pPr>
                    <w:pStyle w:val="ConsPlusNonformat"/>
                    <w:rPr>
                      <w:rFonts w:ascii="Times New Roman" w:hAnsi="Times New Roman" w:cs="Times New Roman"/>
                      <w:sz w:val="28"/>
                      <w:szCs w:val="28"/>
                    </w:rPr>
                  </w:pPr>
                  <w:r w:rsidRPr="00644ABC">
                    <w:rPr>
                      <w:rFonts w:ascii="Times New Roman" w:hAnsi="Times New Roman" w:cs="Times New Roman"/>
                      <w:sz w:val="28"/>
                      <w:szCs w:val="28"/>
                    </w:rPr>
                    <w:t>года</w:t>
                  </w:r>
                </w:p>
              </w:tc>
            </w:tr>
          </w:tbl>
          <w:p w:rsidR="00EC6621" w:rsidRPr="00644ABC" w:rsidRDefault="00EC6621" w:rsidP="00EC6621">
            <w:pPr>
              <w:pStyle w:val="ConsPlusNonformat"/>
              <w:jc w:val="center"/>
              <w:rPr>
                <w:rFonts w:ascii="Times New Roman" w:hAnsi="Times New Roman" w:cs="Times New Roman"/>
                <w:sz w:val="28"/>
                <w:szCs w:val="28"/>
              </w:rPr>
            </w:pPr>
          </w:p>
        </w:tc>
      </w:tr>
      <w:tr w:rsidR="00EC6621" w:rsidRPr="00644ABC" w:rsidTr="00EC6621">
        <w:trPr>
          <w:gridAfter w:val="2"/>
          <w:wAfter w:w="11236" w:type="dxa"/>
          <w:trHeight w:val="321"/>
        </w:trPr>
        <w:tc>
          <w:tcPr>
            <w:tcW w:w="10038" w:type="dxa"/>
            <w:gridSpan w:val="37"/>
            <w:tcBorders>
              <w:top w:val="nil"/>
              <w:left w:val="nil"/>
              <w:bottom w:val="single" w:sz="4" w:space="0" w:color="auto"/>
              <w:right w:val="nil"/>
            </w:tcBorders>
          </w:tcPr>
          <w:p w:rsidR="00EC6621" w:rsidRPr="00644ABC" w:rsidRDefault="00EC6621" w:rsidP="00EC6621">
            <w:pPr>
              <w:pStyle w:val="ConsPlusNonformat"/>
              <w:rPr>
                <w:rFonts w:ascii="Times New Roman" w:hAnsi="Times New Roman" w:cs="Times New Roman"/>
                <w:sz w:val="28"/>
                <w:szCs w:val="28"/>
              </w:rPr>
            </w:pPr>
          </w:p>
        </w:tc>
      </w:tr>
      <w:tr w:rsidR="00EC6621" w:rsidRPr="00644ABC" w:rsidTr="00EC6621">
        <w:trPr>
          <w:gridAfter w:val="2"/>
          <w:wAfter w:w="11236" w:type="dxa"/>
          <w:trHeight w:val="141"/>
        </w:trPr>
        <w:tc>
          <w:tcPr>
            <w:tcW w:w="10038" w:type="dxa"/>
            <w:gridSpan w:val="37"/>
            <w:tcBorders>
              <w:top w:val="single" w:sz="4" w:space="0" w:color="auto"/>
              <w:left w:val="nil"/>
              <w:bottom w:val="nil"/>
              <w:right w:val="nil"/>
            </w:tcBorders>
          </w:tcPr>
          <w:p w:rsidR="00EC6621" w:rsidRPr="00644ABC" w:rsidRDefault="00EC6621" w:rsidP="00EC6621">
            <w:pPr>
              <w:pStyle w:val="ConsPlusNonformat"/>
              <w:jc w:val="center"/>
              <w:rPr>
                <w:rFonts w:ascii="Times New Roman" w:hAnsi="Times New Roman" w:cs="Times New Roman"/>
                <w:sz w:val="28"/>
                <w:szCs w:val="28"/>
              </w:rPr>
            </w:pPr>
            <w:r w:rsidRPr="00644ABC">
              <w:rPr>
                <w:rFonts w:ascii="Times New Roman" w:hAnsi="Times New Roman" w:cs="Times New Roman"/>
                <w:sz w:val="28"/>
                <w:szCs w:val="28"/>
              </w:rPr>
              <w:t>(название  СРО, выдавшей документ на право проведения работ, номер и дата аккредитации)</w:t>
            </w:r>
          </w:p>
        </w:tc>
      </w:tr>
      <w:tr w:rsidR="00EC6621" w:rsidRPr="00644ABC" w:rsidTr="00EC6621">
        <w:trPr>
          <w:gridAfter w:val="2"/>
          <w:wAfter w:w="11236" w:type="dxa"/>
          <w:trHeight w:val="141"/>
        </w:trPr>
        <w:tc>
          <w:tcPr>
            <w:tcW w:w="10038" w:type="dxa"/>
            <w:gridSpan w:val="37"/>
          </w:tcPr>
          <w:p w:rsidR="00EC6621" w:rsidRPr="00644ABC" w:rsidRDefault="00EC6621" w:rsidP="00EC6621">
            <w:pPr>
              <w:pStyle w:val="ConsPlusNonformat"/>
              <w:rPr>
                <w:rFonts w:ascii="Times New Roman" w:hAnsi="Times New Roman" w:cs="Times New Roman"/>
                <w:sz w:val="28"/>
                <w:szCs w:val="28"/>
              </w:rPr>
            </w:pPr>
          </w:p>
        </w:tc>
      </w:tr>
      <w:tr w:rsidR="00EC6621" w:rsidRPr="00644ABC" w:rsidTr="00EC6621">
        <w:trPr>
          <w:gridAfter w:val="2"/>
          <w:wAfter w:w="11236" w:type="dxa"/>
          <w:trHeight w:val="141"/>
        </w:trPr>
        <w:tc>
          <w:tcPr>
            <w:tcW w:w="10038" w:type="dxa"/>
            <w:gridSpan w:val="37"/>
          </w:tcPr>
          <w:p w:rsidR="00EC6621" w:rsidRPr="00644ABC" w:rsidRDefault="00EC6621" w:rsidP="00EC6621">
            <w:pPr>
              <w:pStyle w:val="ConsPlusNonformat"/>
              <w:rPr>
                <w:rFonts w:ascii="Times New Roman" w:hAnsi="Times New Roman" w:cs="Times New Roman"/>
                <w:sz w:val="28"/>
                <w:szCs w:val="28"/>
              </w:rPr>
            </w:pPr>
            <w:r w:rsidRPr="00644ABC">
              <w:rPr>
                <w:rFonts w:ascii="Times New Roman" w:hAnsi="Times New Roman" w:cs="Times New Roman"/>
                <w:sz w:val="28"/>
                <w:szCs w:val="28"/>
              </w:rPr>
              <w:t>в) производителем работ приказом</w:t>
            </w:r>
          </w:p>
        </w:tc>
      </w:tr>
      <w:tr w:rsidR="00EC6621" w:rsidRPr="00644ABC" w:rsidTr="00EC6621">
        <w:trPr>
          <w:gridAfter w:val="2"/>
          <w:wAfter w:w="11236" w:type="dxa"/>
          <w:trHeight w:val="141"/>
        </w:trPr>
        <w:tc>
          <w:tcPr>
            <w:tcW w:w="10038" w:type="dxa"/>
            <w:gridSpan w:val="37"/>
          </w:tcPr>
          <w:tbl>
            <w:tblPr>
              <w:tblW w:w="2998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8"/>
              <w:gridCol w:w="1713"/>
              <w:gridCol w:w="567"/>
              <w:gridCol w:w="567"/>
              <w:gridCol w:w="709"/>
              <w:gridCol w:w="567"/>
              <w:gridCol w:w="567"/>
              <w:gridCol w:w="425"/>
              <w:gridCol w:w="24032"/>
            </w:tblGrid>
            <w:tr w:rsidR="00EC6621" w:rsidRPr="00644ABC" w:rsidTr="00EC6621">
              <w:trPr>
                <w:trHeight w:val="242"/>
              </w:trPr>
              <w:tc>
                <w:tcPr>
                  <w:tcW w:w="839" w:type="dxa"/>
                  <w:tcBorders>
                    <w:top w:val="single" w:sz="4" w:space="0" w:color="auto"/>
                    <w:left w:val="single" w:sz="4" w:space="0" w:color="auto"/>
                    <w:bottom w:val="single" w:sz="4" w:space="0" w:color="auto"/>
                    <w:right w:val="single" w:sz="4" w:space="0" w:color="auto"/>
                  </w:tcBorders>
                </w:tcPr>
                <w:p w:rsidR="00EC6621" w:rsidRPr="00644ABC" w:rsidRDefault="00EC6621" w:rsidP="00EC6621">
                  <w:pPr>
                    <w:pStyle w:val="ConsPlusNonformat"/>
                    <w:rPr>
                      <w:rFonts w:ascii="Times New Roman" w:hAnsi="Times New Roman" w:cs="Times New Roman"/>
                      <w:sz w:val="28"/>
                      <w:szCs w:val="28"/>
                    </w:rPr>
                  </w:pPr>
                  <w:r w:rsidRPr="00644ABC">
                    <w:rPr>
                      <w:rFonts w:ascii="Times New Roman" w:hAnsi="Times New Roman" w:cs="Times New Roman"/>
                      <w:sz w:val="28"/>
                      <w:szCs w:val="28"/>
                    </w:rPr>
                    <w:t xml:space="preserve">№ </w:t>
                  </w:r>
                </w:p>
              </w:tc>
              <w:tc>
                <w:tcPr>
                  <w:tcW w:w="1713" w:type="dxa"/>
                  <w:tcBorders>
                    <w:top w:val="single" w:sz="4" w:space="0" w:color="auto"/>
                    <w:left w:val="single" w:sz="4" w:space="0" w:color="auto"/>
                    <w:bottom w:val="single" w:sz="4" w:space="0" w:color="auto"/>
                    <w:right w:val="single" w:sz="4" w:space="0" w:color="auto"/>
                  </w:tcBorders>
                </w:tcPr>
                <w:p w:rsidR="00EC6621" w:rsidRPr="00644ABC" w:rsidRDefault="00EC6621" w:rsidP="00EC6621">
                  <w:pPr>
                    <w:pStyle w:val="ConsPlusNonformat"/>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EC6621" w:rsidRPr="00644ABC" w:rsidRDefault="00EC6621" w:rsidP="00EC6621">
                  <w:pPr>
                    <w:pStyle w:val="ConsPlusNonformat"/>
                    <w:rPr>
                      <w:rFonts w:ascii="Times New Roman" w:hAnsi="Times New Roman" w:cs="Times New Roman"/>
                      <w:sz w:val="28"/>
                      <w:szCs w:val="28"/>
                    </w:rPr>
                  </w:pPr>
                  <w:r w:rsidRPr="00644ABC">
                    <w:rPr>
                      <w:rFonts w:ascii="Times New Roman" w:hAnsi="Times New Roman" w:cs="Times New Roman"/>
                      <w:sz w:val="28"/>
                      <w:szCs w:val="28"/>
                    </w:rPr>
                    <w:t>от «</w:t>
                  </w:r>
                </w:p>
              </w:tc>
              <w:tc>
                <w:tcPr>
                  <w:tcW w:w="567" w:type="dxa"/>
                  <w:tcBorders>
                    <w:top w:val="single" w:sz="4" w:space="0" w:color="auto"/>
                    <w:left w:val="single" w:sz="4" w:space="0" w:color="auto"/>
                    <w:bottom w:val="single" w:sz="4" w:space="0" w:color="auto"/>
                    <w:right w:val="single" w:sz="4" w:space="0" w:color="auto"/>
                  </w:tcBorders>
                </w:tcPr>
                <w:p w:rsidR="00EC6621" w:rsidRPr="00644ABC" w:rsidRDefault="00EC6621" w:rsidP="00EC6621">
                  <w:pPr>
                    <w:pStyle w:val="ConsPlusNonformat"/>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EC6621" w:rsidRPr="00644ABC" w:rsidRDefault="00EC6621" w:rsidP="00EC6621">
                  <w:pPr>
                    <w:pStyle w:val="ConsPlusNonformat"/>
                    <w:ind w:left="-108" w:firstLine="108"/>
                    <w:rPr>
                      <w:rFonts w:ascii="Times New Roman" w:hAnsi="Times New Roman" w:cs="Times New Roman"/>
                      <w:sz w:val="28"/>
                      <w:szCs w:val="28"/>
                    </w:rPr>
                  </w:pPr>
                  <w:r w:rsidRPr="00644ABC">
                    <w:rPr>
                      <w:rFonts w:ascii="Times New Roman" w:hAnsi="Times New Roman" w:cs="Times New Roman"/>
                      <w:sz w:val="28"/>
                      <w:szCs w:val="28"/>
                    </w:rPr>
                    <w:t>»</w:t>
                  </w:r>
                </w:p>
              </w:tc>
              <w:tc>
                <w:tcPr>
                  <w:tcW w:w="567" w:type="dxa"/>
                  <w:tcBorders>
                    <w:top w:val="single" w:sz="4" w:space="0" w:color="auto"/>
                    <w:left w:val="single" w:sz="4" w:space="0" w:color="auto"/>
                    <w:bottom w:val="single" w:sz="4" w:space="0" w:color="auto"/>
                    <w:right w:val="single" w:sz="4" w:space="0" w:color="auto"/>
                  </w:tcBorders>
                </w:tcPr>
                <w:p w:rsidR="00EC6621" w:rsidRPr="00644ABC" w:rsidRDefault="00EC6621" w:rsidP="00EC6621">
                  <w:pPr>
                    <w:pStyle w:val="ConsPlusNonformat"/>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EC6621" w:rsidRPr="00644ABC" w:rsidRDefault="00EC6621" w:rsidP="00EC6621">
                  <w:pPr>
                    <w:pStyle w:val="ConsPlusNonformat"/>
                    <w:rPr>
                      <w:rFonts w:ascii="Times New Roman" w:hAnsi="Times New Roman" w:cs="Times New Roman"/>
                      <w:sz w:val="28"/>
                      <w:szCs w:val="28"/>
                    </w:rPr>
                  </w:pPr>
                  <w:r w:rsidRPr="00644ABC">
                    <w:rPr>
                      <w:rFonts w:ascii="Times New Roman" w:hAnsi="Times New Roman" w:cs="Times New Roman"/>
                      <w:sz w:val="28"/>
                      <w:szCs w:val="28"/>
                    </w:rPr>
                    <w:t>20</w:t>
                  </w:r>
                </w:p>
              </w:tc>
              <w:tc>
                <w:tcPr>
                  <w:tcW w:w="425" w:type="dxa"/>
                  <w:tcBorders>
                    <w:top w:val="single" w:sz="4" w:space="0" w:color="auto"/>
                    <w:left w:val="single" w:sz="4" w:space="0" w:color="auto"/>
                    <w:bottom w:val="single" w:sz="4" w:space="0" w:color="auto"/>
                    <w:right w:val="single" w:sz="4" w:space="0" w:color="auto"/>
                  </w:tcBorders>
                </w:tcPr>
                <w:p w:rsidR="00EC6621" w:rsidRPr="00644ABC" w:rsidRDefault="00EC6621" w:rsidP="00EC6621">
                  <w:pPr>
                    <w:pStyle w:val="ConsPlusNonformat"/>
                    <w:rPr>
                      <w:rFonts w:ascii="Times New Roman" w:hAnsi="Times New Roman" w:cs="Times New Roman"/>
                      <w:sz w:val="28"/>
                      <w:szCs w:val="28"/>
                    </w:rPr>
                  </w:pPr>
                </w:p>
              </w:tc>
              <w:tc>
                <w:tcPr>
                  <w:tcW w:w="24036" w:type="dxa"/>
                  <w:tcBorders>
                    <w:top w:val="single" w:sz="4" w:space="0" w:color="auto"/>
                    <w:left w:val="single" w:sz="4" w:space="0" w:color="auto"/>
                    <w:bottom w:val="single" w:sz="4" w:space="0" w:color="auto"/>
                    <w:right w:val="single" w:sz="4" w:space="0" w:color="auto"/>
                  </w:tcBorders>
                </w:tcPr>
                <w:p w:rsidR="00EC6621" w:rsidRPr="00644ABC" w:rsidRDefault="00EC6621" w:rsidP="00EC6621">
                  <w:pPr>
                    <w:pStyle w:val="ConsPlusNonformat"/>
                    <w:tabs>
                      <w:tab w:val="left" w:pos="2160"/>
                    </w:tabs>
                    <w:rPr>
                      <w:rFonts w:ascii="Times New Roman" w:hAnsi="Times New Roman" w:cs="Times New Roman"/>
                      <w:sz w:val="28"/>
                      <w:szCs w:val="28"/>
                    </w:rPr>
                  </w:pPr>
                  <w:r w:rsidRPr="00644ABC">
                    <w:rPr>
                      <w:rFonts w:ascii="Times New Roman" w:hAnsi="Times New Roman" w:cs="Times New Roman"/>
                      <w:sz w:val="28"/>
                      <w:szCs w:val="28"/>
                    </w:rPr>
                    <w:t>года</w:t>
                  </w:r>
                </w:p>
              </w:tc>
            </w:tr>
          </w:tbl>
          <w:p w:rsidR="00EC6621" w:rsidRPr="00644ABC" w:rsidRDefault="00EC6621" w:rsidP="00EC6621">
            <w:pPr>
              <w:pStyle w:val="ConsPlusNonformat"/>
              <w:rPr>
                <w:rFonts w:ascii="Times New Roman" w:hAnsi="Times New Roman" w:cs="Times New Roman"/>
                <w:sz w:val="28"/>
                <w:szCs w:val="28"/>
              </w:rPr>
            </w:pPr>
          </w:p>
        </w:tc>
      </w:tr>
      <w:tr w:rsidR="00EC6621" w:rsidRPr="00644ABC" w:rsidTr="00EC6621">
        <w:trPr>
          <w:gridAfter w:val="2"/>
          <w:wAfter w:w="11236" w:type="dxa"/>
          <w:trHeight w:val="199"/>
        </w:trPr>
        <w:tc>
          <w:tcPr>
            <w:tcW w:w="10038" w:type="dxa"/>
            <w:gridSpan w:val="37"/>
          </w:tcPr>
          <w:p w:rsidR="00EC6621" w:rsidRPr="00644ABC" w:rsidRDefault="00EC6621" w:rsidP="00EC6621">
            <w:pPr>
              <w:pStyle w:val="ConsPlusNonformat"/>
              <w:rPr>
                <w:rFonts w:ascii="Times New Roman" w:hAnsi="Times New Roman" w:cs="Times New Roman"/>
                <w:sz w:val="28"/>
                <w:szCs w:val="28"/>
              </w:rPr>
            </w:pPr>
          </w:p>
        </w:tc>
      </w:tr>
      <w:tr w:rsidR="00EC6621" w:rsidRPr="00644ABC" w:rsidTr="00EC6621">
        <w:trPr>
          <w:gridAfter w:val="2"/>
          <w:wAfter w:w="11236" w:type="dxa"/>
          <w:trHeight w:val="141"/>
        </w:trPr>
        <w:tc>
          <w:tcPr>
            <w:tcW w:w="1311" w:type="dxa"/>
            <w:gridSpan w:val="4"/>
          </w:tcPr>
          <w:p w:rsidR="00EC6621" w:rsidRPr="00644ABC" w:rsidRDefault="00EC6621" w:rsidP="00EC6621">
            <w:pPr>
              <w:pStyle w:val="ConsPlusNonformat"/>
              <w:rPr>
                <w:rFonts w:ascii="Times New Roman" w:hAnsi="Times New Roman" w:cs="Times New Roman"/>
                <w:sz w:val="28"/>
                <w:szCs w:val="28"/>
              </w:rPr>
            </w:pPr>
            <w:r w:rsidRPr="00644ABC">
              <w:rPr>
                <w:rFonts w:ascii="Times New Roman" w:hAnsi="Times New Roman" w:cs="Times New Roman"/>
                <w:sz w:val="28"/>
                <w:szCs w:val="28"/>
              </w:rPr>
              <w:t>назначен</w:t>
            </w:r>
          </w:p>
        </w:tc>
        <w:tc>
          <w:tcPr>
            <w:tcW w:w="8727" w:type="dxa"/>
            <w:gridSpan w:val="33"/>
            <w:tcBorders>
              <w:top w:val="nil"/>
              <w:left w:val="nil"/>
              <w:bottom w:val="single" w:sz="4" w:space="0" w:color="auto"/>
              <w:right w:val="nil"/>
            </w:tcBorders>
          </w:tcPr>
          <w:p w:rsidR="00EC6621" w:rsidRPr="00644ABC" w:rsidRDefault="00EC6621" w:rsidP="00EC6621">
            <w:pPr>
              <w:pStyle w:val="ConsPlusNonformat"/>
              <w:rPr>
                <w:rFonts w:ascii="Times New Roman" w:hAnsi="Times New Roman" w:cs="Times New Roman"/>
                <w:sz w:val="28"/>
                <w:szCs w:val="28"/>
              </w:rPr>
            </w:pPr>
          </w:p>
        </w:tc>
      </w:tr>
      <w:tr w:rsidR="00EC6621" w:rsidRPr="00644ABC" w:rsidTr="00EC6621">
        <w:trPr>
          <w:gridAfter w:val="2"/>
          <w:wAfter w:w="11236" w:type="dxa"/>
          <w:trHeight w:val="141"/>
        </w:trPr>
        <w:tc>
          <w:tcPr>
            <w:tcW w:w="10038" w:type="dxa"/>
            <w:gridSpan w:val="37"/>
          </w:tcPr>
          <w:p w:rsidR="00EC6621" w:rsidRPr="00644ABC" w:rsidRDefault="00EC6621" w:rsidP="00EC6621">
            <w:pPr>
              <w:pStyle w:val="ConsPlusNonformat"/>
              <w:jc w:val="center"/>
              <w:rPr>
                <w:rFonts w:ascii="Times New Roman" w:hAnsi="Times New Roman" w:cs="Times New Roman"/>
                <w:sz w:val="28"/>
                <w:szCs w:val="28"/>
              </w:rPr>
            </w:pPr>
            <w:r w:rsidRPr="00644ABC">
              <w:rPr>
                <w:rFonts w:ascii="Times New Roman" w:hAnsi="Times New Roman" w:cs="Times New Roman"/>
                <w:sz w:val="28"/>
                <w:szCs w:val="28"/>
              </w:rPr>
              <w:t>(должность Ф.И.О.)</w:t>
            </w:r>
          </w:p>
        </w:tc>
      </w:tr>
      <w:tr w:rsidR="00EC6621" w:rsidRPr="00644ABC" w:rsidTr="00EC6621">
        <w:trPr>
          <w:gridAfter w:val="2"/>
          <w:wAfter w:w="11236" w:type="dxa"/>
          <w:trHeight w:val="141"/>
        </w:trPr>
        <w:tc>
          <w:tcPr>
            <w:tcW w:w="10038" w:type="dxa"/>
            <w:gridSpan w:val="37"/>
          </w:tcPr>
          <w:p w:rsidR="00EC6621" w:rsidRPr="00644ABC" w:rsidRDefault="00EC6621" w:rsidP="00EC6621">
            <w:pPr>
              <w:pStyle w:val="ConsPlusNonformat"/>
              <w:rPr>
                <w:rFonts w:ascii="Times New Roman" w:hAnsi="Times New Roman" w:cs="Times New Roman"/>
                <w:sz w:val="28"/>
                <w:szCs w:val="28"/>
              </w:rPr>
            </w:pPr>
            <w:r w:rsidRPr="00644ABC">
              <w:rPr>
                <w:rFonts w:ascii="Times New Roman" w:hAnsi="Times New Roman" w:cs="Times New Roman"/>
                <w:sz w:val="28"/>
                <w:szCs w:val="28"/>
              </w:rPr>
              <w:t>имеющий  высшее, среднее (ненужное зачеркнуть) профессиональное образование и стаж работы в строительстве ____ лет</w:t>
            </w:r>
          </w:p>
        </w:tc>
      </w:tr>
      <w:tr w:rsidR="00EC6621" w:rsidRPr="00644ABC" w:rsidTr="00EC6621">
        <w:trPr>
          <w:gridAfter w:val="2"/>
          <w:wAfter w:w="11236" w:type="dxa"/>
          <w:trHeight w:val="141"/>
        </w:trPr>
        <w:tc>
          <w:tcPr>
            <w:tcW w:w="10038" w:type="dxa"/>
            <w:gridSpan w:val="37"/>
          </w:tcPr>
          <w:p w:rsidR="00EC6621" w:rsidRPr="00644ABC" w:rsidRDefault="00EC6621" w:rsidP="00EC6621">
            <w:pPr>
              <w:pStyle w:val="ConsPlusNonformat"/>
              <w:rPr>
                <w:rFonts w:ascii="Times New Roman" w:hAnsi="Times New Roman" w:cs="Times New Roman"/>
                <w:sz w:val="28"/>
                <w:szCs w:val="28"/>
              </w:rPr>
            </w:pPr>
          </w:p>
        </w:tc>
      </w:tr>
      <w:tr w:rsidR="00EC6621" w:rsidRPr="00644ABC" w:rsidTr="00EC6621">
        <w:trPr>
          <w:gridAfter w:val="2"/>
          <w:wAfter w:w="11236" w:type="dxa"/>
          <w:trHeight w:val="337"/>
        </w:trPr>
        <w:tc>
          <w:tcPr>
            <w:tcW w:w="10038" w:type="dxa"/>
            <w:gridSpan w:val="37"/>
          </w:tcPr>
          <w:p w:rsidR="00EC6621" w:rsidRPr="00644ABC" w:rsidRDefault="00EC6621" w:rsidP="00EC6621">
            <w:pPr>
              <w:pStyle w:val="ConsPlusNonformat"/>
              <w:rPr>
                <w:rFonts w:ascii="Times New Roman" w:hAnsi="Times New Roman" w:cs="Times New Roman"/>
                <w:sz w:val="28"/>
                <w:szCs w:val="28"/>
              </w:rPr>
            </w:pPr>
            <w:r w:rsidRPr="00644ABC">
              <w:rPr>
                <w:rFonts w:ascii="Times New Roman" w:hAnsi="Times New Roman" w:cs="Times New Roman"/>
                <w:sz w:val="28"/>
                <w:szCs w:val="28"/>
              </w:rPr>
              <w:t>г) строительный контроль в соответствии с договором</w:t>
            </w:r>
          </w:p>
        </w:tc>
      </w:tr>
      <w:tr w:rsidR="00EC6621" w:rsidRPr="00644ABC" w:rsidTr="00EC6621">
        <w:trPr>
          <w:gridAfter w:val="2"/>
          <w:wAfter w:w="11236" w:type="dxa"/>
          <w:trHeight w:val="538"/>
        </w:trPr>
        <w:tc>
          <w:tcPr>
            <w:tcW w:w="10038" w:type="dxa"/>
            <w:gridSpan w:val="37"/>
            <w:tcBorders>
              <w:top w:val="nil"/>
              <w:left w:val="nil"/>
              <w:bottom w:val="single" w:sz="4" w:space="0" w:color="auto"/>
              <w:right w:val="nil"/>
            </w:tcBorders>
          </w:tcPr>
          <w:tbl>
            <w:tblPr>
              <w:tblW w:w="2998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8"/>
              <w:gridCol w:w="1713"/>
              <w:gridCol w:w="567"/>
              <w:gridCol w:w="567"/>
              <w:gridCol w:w="290"/>
              <w:gridCol w:w="1418"/>
              <w:gridCol w:w="425"/>
              <w:gridCol w:w="567"/>
              <w:gridCol w:w="23600"/>
            </w:tblGrid>
            <w:tr w:rsidR="00EC6621" w:rsidRPr="00644ABC" w:rsidTr="00EC6621">
              <w:trPr>
                <w:trHeight w:val="242"/>
              </w:trPr>
              <w:tc>
                <w:tcPr>
                  <w:tcW w:w="839" w:type="dxa"/>
                  <w:tcBorders>
                    <w:top w:val="single" w:sz="4" w:space="0" w:color="auto"/>
                    <w:left w:val="single" w:sz="4" w:space="0" w:color="auto"/>
                    <w:bottom w:val="single" w:sz="4" w:space="0" w:color="auto"/>
                    <w:right w:val="single" w:sz="4" w:space="0" w:color="auto"/>
                  </w:tcBorders>
                </w:tcPr>
                <w:p w:rsidR="00EC6621" w:rsidRPr="00644ABC" w:rsidRDefault="00EC6621" w:rsidP="00EC6621">
                  <w:pPr>
                    <w:pStyle w:val="ConsPlusNonformat"/>
                    <w:rPr>
                      <w:rFonts w:ascii="Times New Roman" w:hAnsi="Times New Roman" w:cs="Times New Roman"/>
                      <w:sz w:val="28"/>
                      <w:szCs w:val="28"/>
                    </w:rPr>
                  </w:pPr>
                  <w:r w:rsidRPr="00644ABC">
                    <w:rPr>
                      <w:rFonts w:ascii="Times New Roman" w:hAnsi="Times New Roman" w:cs="Times New Roman"/>
                      <w:sz w:val="28"/>
                      <w:szCs w:val="28"/>
                    </w:rPr>
                    <w:t xml:space="preserve">№ </w:t>
                  </w:r>
                </w:p>
              </w:tc>
              <w:tc>
                <w:tcPr>
                  <w:tcW w:w="1713" w:type="dxa"/>
                  <w:tcBorders>
                    <w:top w:val="single" w:sz="4" w:space="0" w:color="auto"/>
                    <w:left w:val="single" w:sz="4" w:space="0" w:color="auto"/>
                    <w:bottom w:val="single" w:sz="4" w:space="0" w:color="auto"/>
                    <w:right w:val="single" w:sz="4" w:space="0" w:color="auto"/>
                  </w:tcBorders>
                </w:tcPr>
                <w:p w:rsidR="00EC6621" w:rsidRPr="00644ABC" w:rsidRDefault="00EC6621" w:rsidP="00EC6621">
                  <w:pPr>
                    <w:pStyle w:val="ConsPlusNonformat"/>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EC6621" w:rsidRPr="00644ABC" w:rsidRDefault="00EC6621" w:rsidP="00EC6621">
                  <w:pPr>
                    <w:pStyle w:val="ConsPlusNonformat"/>
                    <w:rPr>
                      <w:rFonts w:ascii="Times New Roman" w:hAnsi="Times New Roman" w:cs="Times New Roman"/>
                      <w:sz w:val="28"/>
                      <w:szCs w:val="28"/>
                    </w:rPr>
                  </w:pPr>
                  <w:r w:rsidRPr="00644ABC">
                    <w:rPr>
                      <w:rFonts w:ascii="Times New Roman" w:hAnsi="Times New Roman" w:cs="Times New Roman"/>
                      <w:sz w:val="28"/>
                      <w:szCs w:val="28"/>
                    </w:rPr>
                    <w:t>от «</w:t>
                  </w:r>
                </w:p>
              </w:tc>
              <w:tc>
                <w:tcPr>
                  <w:tcW w:w="567" w:type="dxa"/>
                  <w:tcBorders>
                    <w:top w:val="single" w:sz="4" w:space="0" w:color="auto"/>
                    <w:left w:val="single" w:sz="4" w:space="0" w:color="auto"/>
                    <w:bottom w:val="single" w:sz="4" w:space="0" w:color="auto"/>
                    <w:right w:val="single" w:sz="4" w:space="0" w:color="auto"/>
                  </w:tcBorders>
                </w:tcPr>
                <w:p w:rsidR="00EC6621" w:rsidRPr="00644ABC" w:rsidRDefault="00EC6621" w:rsidP="00EC6621">
                  <w:pPr>
                    <w:pStyle w:val="ConsPlusNonformat"/>
                    <w:rPr>
                      <w:rFonts w:ascii="Times New Roman" w:hAnsi="Times New Roman" w:cs="Times New Roman"/>
                      <w:sz w:val="28"/>
                      <w:szCs w:val="28"/>
                    </w:rPr>
                  </w:pPr>
                </w:p>
              </w:tc>
              <w:tc>
                <w:tcPr>
                  <w:tcW w:w="290" w:type="dxa"/>
                  <w:tcBorders>
                    <w:top w:val="single" w:sz="4" w:space="0" w:color="auto"/>
                    <w:left w:val="single" w:sz="4" w:space="0" w:color="auto"/>
                    <w:bottom w:val="single" w:sz="4" w:space="0" w:color="auto"/>
                    <w:right w:val="single" w:sz="4" w:space="0" w:color="auto"/>
                  </w:tcBorders>
                </w:tcPr>
                <w:p w:rsidR="00EC6621" w:rsidRPr="00644ABC" w:rsidRDefault="00EC6621" w:rsidP="00EC6621">
                  <w:pPr>
                    <w:pStyle w:val="ConsPlusNonformat"/>
                    <w:ind w:left="-108" w:firstLine="108"/>
                    <w:rPr>
                      <w:rFonts w:ascii="Times New Roman" w:hAnsi="Times New Roman" w:cs="Times New Roman"/>
                      <w:sz w:val="28"/>
                      <w:szCs w:val="28"/>
                    </w:rPr>
                  </w:pPr>
                  <w:r w:rsidRPr="00644ABC">
                    <w:rPr>
                      <w:rFonts w:ascii="Times New Roman" w:hAnsi="Times New Roman" w:cs="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tcPr>
                <w:p w:rsidR="00EC6621" w:rsidRPr="00644ABC" w:rsidRDefault="00EC6621" w:rsidP="00EC6621">
                  <w:pPr>
                    <w:pStyle w:val="ConsPlusNonformat"/>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EC6621" w:rsidRPr="00644ABC" w:rsidRDefault="00EC6621" w:rsidP="00EC6621">
                  <w:pPr>
                    <w:pStyle w:val="ConsPlusNonformat"/>
                    <w:rPr>
                      <w:rFonts w:ascii="Times New Roman" w:hAnsi="Times New Roman" w:cs="Times New Roman"/>
                      <w:sz w:val="28"/>
                      <w:szCs w:val="28"/>
                    </w:rPr>
                  </w:pPr>
                  <w:r w:rsidRPr="00644ABC">
                    <w:rPr>
                      <w:rFonts w:ascii="Times New Roman" w:hAnsi="Times New Roman" w:cs="Times New Roman"/>
                      <w:sz w:val="28"/>
                      <w:szCs w:val="28"/>
                    </w:rPr>
                    <w:t>20</w:t>
                  </w:r>
                </w:p>
              </w:tc>
              <w:tc>
                <w:tcPr>
                  <w:tcW w:w="567" w:type="dxa"/>
                  <w:tcBorders>
                    <w:top w:val="single" w:sz="4" w:space="0" w:color="auto"/>
                    <w:left w:val="single" w:sz="4" w:space="0" w:color="auto"/>
                    <w:bottom w:val="single" w:sz="4" w:space="0" w:color="auto"/>
                    <w:right w:val="single" w:sz="4" w:space="0" w:color="auto"/>
                  </w:tcBorders>
                </w:tcPr>
                <w:p w:rsidR="00EC6621" w:rsidRPr="00644ABC" w:rsidRDefault="00EC6621" w:rsidP="00EC6621">
                  <w:pPr>
                    <w:pStyle w:val="ConsPlusNonformat"/>
                    <w:rPr>
                      <w:rFonts w:ascii="Times New Roman" w:hAnsi="Times New Roman" w:cs="Times New Roman"/>
                      <w:sz w:val="28"/>
                      <w:szCs w:val="28"/>
                    </w:rPr>
                  </w:pPr>
                </w:p>
              </w:tc>
              <w:tc>
                <w:tcPr>
                  <w:tcW w:w="23604" w:type="dxa"/>
                  <w:tcBorders>
                    <w:top w:val="single" w:sz="4" w:space="0" w:color="auto"/>
                    <w:left w:val="single" w:sz="4" w:space="0" w:color="auto"/>
                    <w:bottom w:val="single" w:sz="4" w:space="0" w:color="auto"/>
                    <w:right w:val="single" w:sz="4" w:space="0" w:color="auto"/>
                  </w:tcBorders>
                </w:tcPr>
                <w:p w:rsidR="00EC6621" w:rsidRPr="00644ABC" w:rsidRDefault="00EC6621" w:rsidP="00EC6621">
                  <w:pPr>
                    <w:pStyle w:val="ConsPlusNonformat"/>
                    <w:tabs>
                      <w:tab w:val="left" w:pos="2160"/>
                    </w:tabs>
                    <w:rPr>
                      <w:rFonts w:ascii="Times New Roman" w:hAnsi="Times New Roman" w:cs="Times New Roman"/>
                      <w:sz w:val="28"/>
                      <w:szCs w:val="28"/>
                    </w:rPr>
                  </w:pPr>
                  <w:r w:rsidRPr="00644ABC">
                    <w:rPr>
                      <w:rFonts w:ascii="Times New Roman" w:hAnsi="Times New Roman" w:cs="Times New Roman"/>
                      <w:sz w:val="28"/>
                      <w:szCs w:val="28"/>
                    </w:rPr>
                    <w:t>года будет осуществляться</w:t>
                  </w:r>
                </w:p>
              </w:tc>
            </w:tr>
          </w:tbl>
          <w:p w:rsidR="00EC6621" w:rsidRPr="00644ABC" w:rsidRDefault="00EC6621" w:rsidP="00EC6621">
            <w:pPr>
              <w:pStyle w:val="ConsPlusNonformat"/>
              <w:rPr>
                <w:rFonts w:ascii="Times New Roman" w:hAnsi="Times New Roman" w:cs="Times New Roman"/>
                <w:sz w:val="28"/>
                <w:szCs w:val="28"/>
              </w:rPr>
            </w:pPr>
          </w:p>
        </w:tc>
      </w:tr>
      <w:tr w:rsidR="00EC6621" w:rsidRPr="00644ABC" w:rsidTr="00EC6621">
        <w:trPr>
          <w:gridAfter w:val="2"/>
          <w:wAfter w:w="11236" w:type="dxa"/>
          <w:trHeight w:val="141"/>
        </w:trPr>
        <w:tc>
          <w:tcPr>
            <w:tcW w:w="10038" w:type="dxa"/>
            <w:gridSpan w:val="37"/>
            <w:tcBorders>
              <w:top w:val="single" w:sz="4" w:space="0" w:color="auto"/>
              <w:left w:val="nil"/>
              <w:bottom w:val="nil"/>
              <w:right w:val="nil"/>
            </w:tcBorders>
          </w:tcPr>
          <w:p w:rsidR="00EC6621" w:rsidRPr="00644ABC" w:rsidRDefault="00EC6621" w:rsidP="00EC6621">
            <w:pPr>
              <w:pStyle w:val="ConsPlusNonformat"/>
              <w:jc w:val="center"/>
              <w:rPr>
                <w:rFonts w:ascii="Times New Roman" w:hAnsi="Times New Roman" w:cs="Times New Roman"/>
                <w:sz w:val="28"/>
                <w:szCs w:val="28"/>
              </w:rPr>
            </w:pPr>
            <w:r w:rsidRPr="00644ABC">
              <w:rPr>
                <w:rFonts w:ascii="Times New Roman" w:hAnsi="Times New Roman" w:cs="Times New Roman"/>
                <w:sz w:val="28"/>
                <w:szCs w:val="28"/>
              </w:rPr>
              <w:t>(название организации, ИНН, юридический адрес,</w:t>
            </w:r>
          </w:p>
        </w:tc>
      </w:tr>
      <w:tr w:rsidR="00EC6621" w:rsidRPr="00644ABC" w:rsidTr="00EC6621">
        <w:trPr>
          <w:gridAfter w:val="2"/>
          <w:wAfter w:w="11236" w:type="dxa"/>
          <w:trHeight w:val="323"/>
        </w:trPr>
        <w:tc>
          <w:tcPr>
            <w:tcW w:w="10038" w:type="dxa"/>
            <w:gridSpan w:val="37"/>
            <w:tcBorders>
              <w:top w:val="nil"/>
              <w:left w:val="nil"/>
              <w:bottom w:val="single" w:sz="4" w:space="0" w:color="auto"/>
              <w:right w:val="nil"/>
            </w:tcBorders>
          </w:tcPr>
          <w:p w:rsidR="00EC6621" w:rsidRPr="00644ABC" w:rsidRDefault="00EC6621" w:rsidP="00EC6621">
            <w:pPr>
              <w:pStyle w:val="ConsPlusNonformat"/>
              <w:rPr>
                <w:rFonts w:ascii="Times New Roman" w:hAnsi="Times New Roman" w:cs="Times New Roman"/>
                <w:sz w:val="28"/>
                <w:szCs w:val="28"/>
              </w:rPr>
            </w:pPr>
          </w:p>
        </w:tc>
      </w:tr>
      <w:tr w:rsidR="00EC6621" w:rsidRPr="00644ABC" w:rsidTr="00EC6621">
        <w:trPr>
          <w:gridAfter w:val="2"/>
          <w:wAfter w:w="11236" w:type="dxa"/>
          <w:trHeight w:val="264"/>
        </w:trPr>
        <w:tc>
          <w:tcPr>
            <w:tcW w:w="10038" w:type="dxa"/>
            <w:gridSpan w:val="37"/>
            <w:tcBorders>
              <w:top w:val="single" w:sz="4" w:space="0" w:color="auto"/>
              <w:left w:val="nil"/>
              <w:bottom w:val="nil"/>
              <w:right w:val="nil"/>
            </w:tcBorders>
          </w:tcPr>
          <w:p w:rsidR="00EC6621" w:rsidRPr="00644ABC" w:rsidRDefault="00EC6621" w:rsidP="00EC6621">
            <w:pPr>
              <w:pStyle w:val="ConsPlusNonformat"/>
              <w:jc w:val="center"/>
              <w:rPr>
                <w:rFonts w:ascii="Times New Roman" w:hAnsi="Times New Roman" w:cs="Times New Roman"/>
                <w:sz w:val="28"/>
                <w:szCs w:val="28"/>
              </w:rPr>
            </w:pPr>
            <w:r w:rsidRPr="00644ABC">
              <w:rPr>
                <w:rFonts w:ascii="Times New Roman" w:hAnsi="Times New Roman" w:cs="Times New Roman"/>
                <w:sz w:val="28"/>
                <w:szCs w:val="28"/>
              </w:rPr>
              <w:t>Ф.И.О. должностного лица)</w:t>
            </w:r>
          </w:p>
        </w:tc>
      </w:tr>
      <w:tr w:rsidR="00EC6621" w:rsidRPr="00644ABC" w:rsidTr="00EC6621">
        <w:trPr>
          <w:gridAfter w:val="2"/>
          <w:wAfter w:w="11236" w:type="dxa"/>
          <w:trHeight w:val="264"/>
        </w:trPr>
        <w:tc>
          <w:tcPr>
            <w:tcW w:w="10038" w:type="dxa"/>
            <w:gridSpan w:val="37"/>
          </w:tcPr>
          <w:tbl>
            <w:tblPr>
              <w:tblW w:w="31230" w:type="dxa"/>
              <w:tblLayout w:type="fixed"/>
              <w:tblLook w:val="01E0" w:firstRow="1" w:lastRow="1" w:firstColumn="1" w:lastColumn="1" w:noHBand="0" w:noVBand="0"/>
            </w:tblPr>
            <w:tblGrid>
              <w:gridCol w:w="31230"/>
            </w:tblGrid>
            <w:tr w:rsidR="00EC6621" w:rsidRPr="00644ABC" w:rsidTr="00EC6621">
              <w:trPr>
                <w:trHeight w:val="141"/>
              </w:trPr>
              <w:tc>
                <w:tcPr>
                  <w:tcW w:w="31237" w:type="dxa"/>
                </w:tcPr>
                <w:p w:rsidR="00EC6621" w:rsidRPr="00644ABC" w:rsidRDefault="00EC6621" w:rsidP="00EC6621">
                  <w:pPr>
                    <w:pStyle w:val="ConsPlusNonformat"/>
                    <w:rPr>
                      <w:rFonts w:ascii="Times New Roman" w:hAnsi="Times New Roman" w:cs="Times New Roman"/>
                      <w:sz w:val="28"/>
                      <w:szCs w:val="28"/>
                    </w:rPr>
                  </w:pPr>
                  <w:r w:rsidRPr="00644ABC">
                    <w:rPr>
                      <w:rFonts w:ascii="Times New Roman" w:hAnsi="Times New Roman" w:cs="Times New Roman"/>
                      <w:sz w:val="28"/>
                      <w:szCs w:val="28"/>
                    </w:rPr>
                    <w:t>Право выполнения функций заказчика (застройщика) закреплено</w:t>
                  </w:r>
                </w:p>
                <w:p w:rsidR="00EC6621" w:rsidRPr="00644ABC" w:rsidRDefault="00EC6621" w:rsidP="00EC6621">
                  <w:pPr>
                    <w:pStyle w:val="ConsPlusNonformat"/>
                    <w:rPr>
                      <w:rFonts w:ascii="Times New Roman" w:hAnsi="Times New Roman" w:cs="Times New Roman"/>
                      <w:sz w:val="28"/>
                      <w:szCs w:val="28"/>
                    </w:rPr>
                  </w:pPr>
                </w:p>
              </w:tc>
            </w:tr>
            <w:tr w:rsidR="00EC6621" w:rsidRPr="00644ABC" w:rsidTr="00EC6621">
              <w:trPr>
                <w:trHeight w:val="141"/>
              </w:trPr>
              <w:tc>
                <w:tcPr>
                  <w:tcW w:w="31237" w:type="dxa"/>
                  <w:tcBorders>
                    <w:top w:val="single" w:sz="4" w:space="0" w:color="auto"/>
                    <w:left w:val="nil"/>
                    <w:bottom w:val="nil"/>
                    <w:right w:val="nil"/>
                  </w:tcBorders>
                </w:tcPr>
                <w:p w:rsidR="00EC6621" w:rsidRPr="00644ABC" w:rsidRDefault="00EC6621" w:rsidP="00EC6621">
                  <w:pPr>
                    <w:pStyle w:val="ConsPlusNonformat"/>
                    <w:tabs>
                      <w:tab w:val="left" w:pos="255"/>
                      <w:tab w:val="center" w:pos="15510"/>
                    </w:tabs>
                    <w:rPr>
                      <w:rFonts w:ascii="Times New Roman" w:hAnsi="Times New Roman" w:cs="Times New Roman"/>
                      <w:sz w:val="28"/>
                      <w:szCs w:val="28"/>
                    </w:rPr>
                  </w:pPr>
                  <w:r w:rsidRPr="00644ABC">
                    <w:rPr>
                      <w:rFonts w:ascii="Times New Roman" w:hAnsi="Times New Roman" w:cs="Times New Roman"/>
                      <w:sz w:val="28"/>
                      <w:szCs w:val="28"/>
                    </w:rPr>
                    <w:tab/>
                    <w:t xml:space="preserve">                                               (наименование документа и организации, его выдавшей)</w:t>
                  </w:r>
                </w:p>
                <w:p w:rsidR="00EC6621" w:rsidRPr="00644ABC" w:rsidRDefault="00EC6621" w:rsidP="00EC6621">
                  <w:pPr>
                    <w:pStyle w:val="ConsPlusNonformat"/>
                    <w:tabs>
                      <w:tab w:val="left" w:pos="255"/>
                      <w:tab w:val="center" w:pos="15510"/>
                    </w:tabs>
                    <w:rPr>
                      <w:rFonts w:ascii="Times New Roman" w:hAnsi="Times New Roman" w:cs="Times New Roman"/>
                      <w:sz w:val="28"/>
                      <w:szCs w:val="28"/>
                    </w:rPr>
                  </w:pPr>
                </w:p>
              </w:tc>
            </w:tr>
            <w:tr w:rsidR="00EC6621" w:rsidRPr="00644ABC" w:rsidTr="00EC6621">
              <w:trPr>
                <w:trHeight w:val="141"/>
              </w:trPr>
              <w:tc>
                <w:tcPr>
                  <w:tcW w:w="31237" w:type="dxa"/>
                </w:tcPr>
                <w:tbl>
                  <w:tblPr>
                    <w:tblW w:w="2998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8"/>
                    <w:gridCol w:w="1713"/>
                    <w:gridCol w:w="567"/>
                    <w:gridCol w:w="567"/>
                    <w:gridCol w:w="709"/>
                    <w:gridCol w:w="567"/>
                    <w:gridCol w:w="567"/>
                    <w:gridCol w:w="425"/>
                    <w:gridCol w:w="24032"/>
                  </w:tblGrid>
                  <w:tr w:rsidR="00EC6621" w:rsidRPr="00644ABC" w:rsidTr="00EC6621">
                    <w:trPr>
                      <w:trHeight w:val="242"/>
                    </w:trPr>
                    <w:tc>
                      <w:tcPr>
                        <w:tcW w:w="839" w:type="dxa"/>
                        <w:tcBorders>
                          <w:top w:val="single" w:sz="4" w:space="0" w:color="auto"/>
                          <w:left w:val="single" w:sz="4" w:space="0" w:color="auto"/>
                          <w:bottom w:val="single" w:sz="4" w:space="0" w:color="auto"/>
                          <w:right w:val="single" w:sz="4" w:space="0" w:color="auto"/>
                        </w:tcBorders>
                      </w:tcPr>
                      <w:p w:rsidR="00EC6621" w:rsidRPr="00644ABC" w:rsidRDefault="00EC6621" w:rsidP="00EC6621">
                        <w:pPr>
                          <w:pStyle w:val="ConsPlusNonformat"/>
                          <w:rPr>
                            <w:rFonts w:ascii="Times New Roman" w:hAnsi="Times New Roman" w:cs="Times New Roman"/>
                            <w:sz w:val="28"/>
                            <w:szCs w:val="28"/>
                          </w:rPr>
                        </w:pPr>
                        <w:r w:rsidRPr="00644ABC">
                          <w:rPr>
                            <w:rFonts w:ascii="Times New Roman" w:hAnsi="Times New Roman" w:cs="Times New Roman"/>
                            <w:sz w:val="28"/>
                            <w:szCs w:val="28"/>
                          </w:rPr>
                          <w:t xml:space="preserve">№ </w:t>
                        </w:r>
                      </w:p>
                    </w:tc>
                    <w:tc>
                      <w:tcPr>
                        <w:tcW w:w="1713" w:type="dxa"/>
                        <w:tcBorders>
                          <w:top w:val="single" w:sz="4" w:space="0" w:color="auto"/>
                          <w:left w:val="single" w:sz="4" w:space="0" w:color="auto"/>
                          <w:bottom w:val="single" w:sz="4" w:space="0" w:color="auto"/>
                          <w:right w:val="single" w:sz="4" w:space="0" w:color="auto"/>
                        </w:tcBorders>
                      </w:tcPr>
                      <w:p w:rsidR="00EC6621" w:rsidRPr="00644ABC" w:rsidRDefault="00EC6621" w:rsidP="00EC6621">
                        <w:pPr>
                          <w:pStyle w:val="ConsPlusNonformat"/>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EC6621" w:rsidRPr="00644ABC" w:rsidRDefault="00EC6621" w:rsidP="00EC6621">
                        <w:pPr>
                          <w:pStyle w:val="ConsPlusNonformat"/>
                          <w:rPr>
                            <w:rFonts w:ascii="Times New Roman" w:hAnsi="Times New Roman" w:cs="Times New Roman"/>
                            <w:sz w:val="28"/>
                            <w:szCs w:val="28"/>
                          </w:rPr>
                        </w:pPr>
                        <w:r w:rsidRPr="00644ABC">
                          <w:rPr>
                            <w:rFonts w:ascii="Times New Roman" w:hAnsi="Times New Roman" w:cs="Times New Roman"/>
                            <w:sz w:val="28"/>
                            <w:szCs w:val="28"/>
                          </w:rPr>
                          <w:t>от «</w:t>
                        </w:r>
                      </w:p>
                    </w:tc>
                    <w:tc>
                      <w:tcPr>
                        <w:tcW w:w="567" w:type="dxa"/>
                        <w:tcBorders>
                          <w:top w:val="single" w:sz="4" w:space="0" w:color="auto"/>
                          <w:left w:val="single" w:sz="4" w:space="0" w:color="auto"/>
                          <w:bottom w:val="single" w:sz="4" w:space="0" w:color="auto"/>
                          <w:right w:val="single" w:sz="4" w:space="0" w:color="auto"/>
                        </w:tcBorders>
                      </w:tcPr>
                      <w:p w:rsidR="00EC6621" w:rsidRPr="00644ABC" w:rsidRDefault="00EC6621" w:rsidP="00EC6621">
                        <w:pPr>
                          <w:pStyle w:val="ConsPlusNonformat"/>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EC6621" w:rsidRPr="00644ABC" w:rsidRDefault="00EC6621" w:rsidP="00EC6621">
                        <w:pPr>
                          <w:pStyle w:val="ConsPlusNonformat"/>
                          <w:ind w:left="-108" w:firstLine="108"/>
                          <w:rPr>
                            <w:rFonts w:ascii="Times New Roman" w:hAnsi="Times New Roman" w:cs="Times New Roman"/>
                            <w:sz w:val="28"/>
                            <w:szCs w:val="28"/>
                          </w:rPr>
                        </w:pPr>
                        <w:r w:rsidRPr="00644ABC">
                          <w:rPr>
                            <w:rFonts w:ascii="Times New Roman" w:hAnsi="Times New Roman" w:cs="Times New Roman"/>
                            <w:sz w:val="28"/>
                            <w:szCs w:val="28"/>
                          </w:rPr>
                          <w:t>»</w:t>
                        </w:r>
                      </w:p>
                    </w:tc>
                    <w:tc>
                      <w:tcPr>
                        <w:tcW w:w="567" w:type="dxa"/>
                        <w:tcBorders>
                          <w:top w:val="single" w:sz="4" w:space="0" w:color="auto"/>
                          <w:left w:val="single" w:sz="4" w:space="0" w:color="auto"/>
                          <w:bottom w:val="single" w:sz="4" w:space="0" w:color="auto"/>
                          <w:right w:val="single" w:sz="4" w:space="0" w:color="auto"/>
                        </w:tcBorders>
                      </w:tcPr>
                      <w:p w:rsidR="00EC6621" w:rsidRPr="00644ABC" w:rsidRDefault="00EC6621" w:rsidP="00EC6621">
                        <w:pPr>
                          <w:pStyle w:val="ConsPlusNonformat"/>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EC6621" w:rsidRPr="00644ABC" w:rsidRDefault="00EC6621" w:rsidP="00EC6621">
                        <w:pPr>
                          <w:pStyle w:val="ConsPlusNonformat"/>
                          <w:rPr>
                            <w:rFonts w:ascii="Times New Roman" w:hAnsi="Times New Roman" w:cs="Times New Roman"/>
                            <w:sz w:val="28"/>
                            <w:szCs w:val="28"/>
                          </w:rPr>
                        </w:pPr>
                        <w:r w:rsidRPr="00644ABC">
                          <w:rPr>
                            <w:rFonts w:ascii="Times New Roman" w:hAnsi="Times New Roman" w:cs="Times New Roman"/>
                            <w:sz w:val="28"/>
                            <w:szCs w:val="28"/>
                          </w:rPr>
                          <w:t>20</w:t>
                        </w:r>
                      </w:p>
                    </w:tc>
                    <w:tc>
                      <w:tcPr>
                        <w:tcW w:w="425" w:type="dxa"/>
                        <w:tcBorders>
                          <w:top w:val="single" w:sz="4" w:space="0" w:color="auto"/>
                          <w:left w:val="single" w:sz="4" w:space="0" w:color="auto"/>
                          <w:bottom w:val="single" w:sz="4" w:space="0" w:color="auto"/>
                          <w:right w:val="single" w:sz="4" w:space="0" w:color="auto"/>
                        </w:tcBorders>
                      </w:tcPr>
                      <w:p w:rsidR="00EC6621" w:rsidRPr="00644ABC" w:rsidRDefault="00EC6621" w:rsidP="00EC6621">
                        <w:pPr>
                          <w:pStyle w:val="ConsPlusNonformat"/>
                          <w:rPr>
                            <w:rFonts w:ascii="Times New Roman" w:hAnsi="Times New Roman" w:cs="Times New Roman"/>
                            <w:sz w:val="28"/>
                            <w:szCs w:val="28"/>
                          </w:rPr>
                        </w:pPr>
                      </w:p>
                    </w:tc>
                    <w:tc>
                      <w:tcPr>
                        <w:tcW w:w="24036" w:type="dxa"/>
                        <w:tcBorders>
                          <w:top w:val="single" w:sz="4" w:space="0" w:color="auto"/>
                          <w:left w:val="single" w:sz="4" w:space="0" w:color="auto"/>
                          <w:bottom w:val="single" w:sz="4" w:space="0" w:color="auto"/>
                          <w:right w:val="single" w:sz="4" w:space="0" w:color="auto"/>
                        </w:tcBorders>
                      </w:tcPr>
                      <w:p w:rsidR="00EC6621" w:rsidRPr="00644ABC" w:rsidRDefault="00EC6621" w:rsidP="00EC6621">
                        <w:pPr>
                          <w:pStyle w:val="ConsPlusNonformat"/>
                          <w:tabs>
                            <w:tab w:val="left" w:pos="2160"/>
                          </w:tabs>
                          <w:rPr>
                            <w:rFonts w:ascii="Times New Roman" w:hAnsi="Times New Roman" w:cs="Times New Roman"/>
                            <w:sz w:val="28"/>
                            <w:szCs w:val="28"/>
                          </w:rPr>
                        </w:pPr>
                        <w:r w:rsidRPr="00644ABC">
                          <w:rPr>
                            <w:rFonts w:ascii="Times New Roman" w:hAnsi="Times New Roman" w:cs="Times New Roman"/>
                            <w:sz w:val="28"/>
                            <w:szCs w:val="28"/>
                          </w:rPr>
                          <w:t>года</w:t>
                        </w:r>
                      </w:p>
                    </w:tc>
                  </w:tr>
                </w:tbl>
                <w:p w:rsidR="00EC6621" w:rsidRPr="00644ABC" w:rsidRDefault="00EC6621" w:rsidP="00EC6621">
                  <w:pPr>
                    <w:pStyle w:val="ConsPlusNonformat"/>
                    <w:rPr>
                      <w:rFonts w:ascii="Times New Roman" w:hAnsi="Times New Roman" w:cs="Times New Roman"/>
                      <w:sz w:val="28"/>
                      <w:szCs w:val="28"/>
                    </w:rPr>
                  </w:pPr>
                </w:p>
              </w:tc>
            </w:tr>
          </w:tbl>
          <w:p w:rsidR="00EC6621" w:rsidRPr="00644ABC" w:rsidRDefault="00EC6621" w:rsidP="00EC6621">
            <w:pPr>
              <w:pStyle w:val="ConsPlusNonformat"/>
              <w:rPr>
                <w:rFonts w:ascii="Times New Roman" w:hAnsi="Times New Roman" w:cs="Times New Roman"/>
                <w:sz w:val="28"/>
                <w:szCs w:val="28"/>
              </w:rPr>
            </w:pPr>
          </w:p>
        </w:tc>
      </w:tr>
      <w:tr w:rsidR="00EC6621" w:rsidRPr="00644ABC" w:rsidTr="00EC6621">
        <w:trPr>
          <w:gridAfter w:val="2"/>
          <w:wAfter w:w="11236" w:type="dxa"/>
          <w:trHeight w:val="264"/>
        </w:trPr>
        <w:tc>
          <w:tcPr>
            <w:tcW w:w="10038" w:type="dxa"/>
            <w:gridSpan w:val="37"/>
          </w:tcPr>
          <w:p w:rsidR="00EC6621" w:rsidRPr="00644ABC" w:rsidRDefault="00EC6621" w:rsidP="00EC6621">
            <w:pPr>
              <w:pStyle w:val="ConsPlusNonformat"/>
              <w:rPr>
                <w:rFonts w:ascii="Times New Roman" w:hAnsi="Times New Roman" w:cs="Times New Roman"/>
                <w:sz w:val="28"/>
                <w:szCs w:val="28"/>
              </w:rPr>
            </w:pPr>
          </w:p>
        </w:tc>
      </w:tr>
      <w:tr w:rsidR="00EC6621" w:rsidRPr="00644ABC" w:rsidTr="00EC6621">
        <w:trPr>
          <w:gridAfter w:val="2"/>
          <w:wAfter w:w="11236" w:type="dxa"/>
          <w:trHeight w:val="664"/>
        </w:trPr>
        <w:tc>
          <w:tcPr>
            <w:tcW w:w="10038" w:type="dxa"/>
            <w:gridSpan w:val="37"/>
            <w:tcBorders>
              <w:top w:val="nil"/>
              <w:left w:val="nil"/>
              <w:bottom w:val="single" w:sz="4" w:space="0" w:color="auto"/>
              <w:right w:val="nil"/>
            </w:tcBorders>
          </w:tcPr>
          <w:p w:rsidR="00EC6621" w:rsidRPr="00644ABC" w:rsidRDefault="00EC6621" w:rsidP="00EC6621">
            <w:pPr>
              <w:pStyle w:val="ConsPlusNonformat"/>
              <w:rPr>
                <w:rFonts w:ascii="Times New Roman" w:hAnsi="Times New Roman" w:cs="Times New Roman"/>
                <w:sz w:val="28"/>
                <w:szCs w:val="28"/>
              </w:rPr>
            </w:pPr>
            <w:r w:rsidRPr="00644ABC">
              <w:rPr>
                <w:rFonts w:ascii="Times New Roman" w:hAnsi="Times New Roman" w:cs="Times New Roman"/>
                <w:sz w:val="28"/>
                <w:szCs w:val="28"/>
              </w:rPr>
              <w:t>Основные показатели объекта (состав этапа строительства, реконструкции, в случае выдачи разрешения на этап работ):</w:t>
            </w:r>
          </w:p>
        </w:tc>
      </w:tr>
      <w:tr w:rsidR="00EC6621" w:rsidRPr="00644ABC" w:rsidTr="00EC6621">
        <w:trPr>
          <w:gridAfter w:val="2"/>
          <w:wAfter w:w="11236" w:type="dxa"/>
          <w:trHeight w:val="567"/>
        </w:trPr>
        <w:tc>
          <w:tcPr>
            <w:tcW w:w="10038" w:type="dxa"/>
            <w:gridSpan w:val="37"/>
            <w:tcBorders>
              <w:top w:val="single" w:sz="4" w:space="0" w:color="auto"/>
              <w:left w:val="nil"/>
              <w:bottom w:val="single" w:sz="4" w:space="0" w:color="auto"/>
              <w:right w:val="nil"/>
            </w:tcBorders>
          </w:tcPr>
          <w:p w:rsidR="00EC6621" w:rsidRPr="00644ABC" w:rsidRDefault="00EC6621" w:rsidP="00EC6621">
            <w:pPr>
              <w:pStyle w:val="ConsPlusNonformat"/>
              <w:jc w:val="center"/>
              <w:rPr>
                <w:rFonts w:ascii="Times New Roman" w:hAnsi="Times New Roman" w:cs="Times New Roman"/>
                <w:sz w:val="28"/>
                <w:szCs w:val="28"/>
              </w:rPr>
            </w:pPr>
            <w:r w:rsidRPr="00644ABC">
              <w:rPr>
                <w:rFonts w:ascii="Times New Roman" w:hAnsi="Times New Roman" w:cs="Times New Roman"/>
                <w:sz w:val="28"/>
                <w:szCs w:val="28"/>
              </w:rPr>
              <w:t xml:space="preserve">(площадь земельного участка, площадь объекта, строительный объем, конструктивные и </w:t>
            </w:r>
          </w:p>
        </w:tc>
      </w:tr>
      <w:tr w:rsidR="00EC6621" w:rsidRPr="00644ABC" w:rsidTr="00EC6621">
        <w:trPr>
          <w:gridAfter w:val="2"/>
          <w:wAfter w:w="11236" w:type="dxa"/>
          <w:trHeight w:val="323"/>
        </w:trPr>
        <w:tc>
          <w:tcPr>
            <w:tcW w:w="10038" w:type="dxa"/>
            <w:gridSpan w:val="37"/>
            <w:tcBorders>
              <w:top w:val="single" w:sz="4" w:space="0" w:color="auto"/>
              <w:left w:val="nil"/>
              <w:bottom w:val="single" w:sz="4" w:space="0" w:color="auto"/>
              <w:right w:val="nil"/>
            </w:tcBorders>
          </w:tcPr>
          <w:p w:rsidR="00EC6621" w:rsidRPr="00644ABC" w:rsidRDefault="00EC6621" w:rsidP="00EC6621">
            <w:pPr>
              <w:pStyle w:val="ConsPlusNonformat"/>
              <w:jc w:val="center"/>
              <w:rPr>
                <w:rFonts w:ascii="Times New Roman" w:hAnsi="Times New Roman" w:cs="Times New Roman"/>
                <w:sz w:val="28"/>
                <w:szCs w:val="28"/>
              </w:rPr>
            </w:pPr>
            <w:r w:rsidRPr="00644ABC">
              <w:rPr>
                <w:rFonts w:ascii="Times New Roman" w:hAnsi="Times New Roman" w:cs="Times New Roman"/>
                <w:sz w:val="28"/>
                <w:szCs w:val="28"/>
              </w:rPr>
              <w:t>объемно-планировочные решения, сведения о сетях инженерно-технического обеспечения и др.)</w:t>
            </w:r>
          </w:p>
        </w:tc>
      </w:tr>
      <w:tr w:rsidR="00EC6621" w:rsidRPr="00644ABC" w:rsidTr="00EC6621">
        <w:trPr>
          <w:gridAfter w:val="2"/>
          <w:wAfter w:w="11236" w:type="dxa"/>
          <w:trHeight w:val="323"/>
        </w:trPr>
        <w:tc>
          <w:tcPr>
            <w:tcW w:w="10038" w:type="dxa"/>
            <w:gridSpan w:val="37"/>
            <w:tcBorders>
              <w:top w:val="single" w:sz="4" w:space="0" w:color="auto"/>
              <w:left w:val="nil"/>
              <w:bottom w:val="single" w:sz="4" w:space="0" w:color="auto"/>
              <w:right w:val="nil"/>
            </w:tcBorders>
          </w:tcPr>
          <w:p w:rsidR="00EC6621" w:rsidRPr="00644ABC" w:rsidRDefault="00EC6621" w:rsidP="00EC6621">
            <w:pPr>
              <w:pStyle w:val="ConsPlusNonformat"/>
              <w:rPr>
                <w:rFonts w:ascii="Times New Roman" w:hAnsi="Times New Roman" w:cs="Times New Roman"/>
                <w:sz w:val="28"/>
                <w:szCs w:val="28"/>
              </w:rPr>
            </w:pPr>
          </w:p>
        </w:tc>
      </w:tr>
      <w:tr w:rsidR="00EC6621" w:rsidRPr="00644ABC" w:rsidTr="00EC6621">
        <w:trPr>
          <w:gridAfter w:val="2"/>
          <w:wAfter w:w="11236" w:type="dxa"/>
          <w:trHeight w:val="323"/>
        </w:trPr>
        <w:tc>
          <w:tcPr>
            <w:tcW w:w="10038" w:type="dxa"/>
            <w:gridSpan w:val="37"/>
            <w:tcBorders>
              <w:top w:val="single" w:sz="4" w:space="0" w:color="auto"/>
              <w:left w:val="nil"/>
              <w:bottom w:val="single" w:sz="4" w:space="0" w:color="auto"/>
              <w:right w:val="nil"/>
            </w:tcBorders>
          </w:tcPr>
          <w:p w:rsidR="00EC6621" w:rsidRPr="00644ABC" w:rsidRDefault="00EC6621" w:rsidP="00EC6621">
            <w:pPr>
              <w:pStyle w:val="ConsPlusNonformat"/>
              <w:rPr>
                <w:rFonts w:ascii="Times New Roman" w:hAnsi="Times New Roman" w:cs="Times New Roman"/>
                <w:sz w:val="28"/>
                <w:szCs w:val="28"/>
              </w:rPr>
            </w:pPr>
          </w:p>
        </w:tc>
      </w:tr>
      <w:tr w:rsidR="00EC6621" w:rsidRPr="00644ABC" w:rsidTr="00EC6621">
        <w:trPr>
          <w:gridAfter w:val="2"/>
          <w:wAfter w:w="11236" w:type="dxa"/>
          <w:trHeight w:val="323"/>
        </w:trPr>
        <w:tc>
          <w:tcPr>
            <w:tcW w:w="10038" w:type="dxa"/>
            <w:gridSpan w:val="37"/>
            <w:tcBorders>
              <w:top w:val="single" w:sz="4" w:space="0" w:color="auto"/>
              <w:left w:val="nil"/>
              <w:bottom w:val="nil"/>
              <w:right w:val="nil"/>
            </w:tcBorders>
          </w:tcPr>
          <w:p w:rsidR="00EC6621" w:rsidRPr="00644ABC" w:rsidRDefault="00EC6621" w:rsidP="00EC6621">
            <w:pPr>
              <w:pStyle w:val="ConsPlusNonformat"/>
              <w:rPr>
                <w:rFonts w:ascii="Times New Roman" w:hAnsi="Times New Roman" w:cs="Times New Roman"/>
                <w:sz w:val="28"/>
                <w:szCs w:val="28"/>
              </w:rPr>
            </w:pPr>
          </w:p>
        </w:tc>
      </w:tr>
      <w:tr w:rsidR="00EC6621" w:rsidRPr="00644ABC" w:rsidTr="00EC6621">
        <w:trPr>
          <w:gridAfter w:val="2"/>
          <w:wAfter w:w="11236" w:type="dxa"/>
          <w:trHeight w:val="725"/>
        </w:trPr>
        <w:tc>
          <w:tcPr>
            <w:tcW w:w="10038" w:type="dxa"/>
            <w:gridSpan w:val="37"/>
          </w:tcPr>
          <w:p w:rsidR="00EC6621" w:rsidRPr="00644ABC" w:rsidRDefault="00EC6621" w:rsidP="00EC6621">
            <w:pPr>
              <w:pStyle w:val="ConsPlusNonformat"/>
              <w:rPr>
                <w:rFonts w:ascii="Times New Roman" w:hAnsi="Times New Roman" w:cs="Times New Roman"/>
                <w:sz w:val="28"/>
                <w:szCs w:val="28"/>
              </w:rPr>
            </w:pPr>
            <w:r w:rsidRPr="00644ABC">
              <w:rPr>
                <w:rFonts w:ascii="Times New Roman" w:hAnsi="Times New Roman" w:cs="Times New Roman"/>
                <w:sz w:val="28"/>
                <w:szCs w:val="28"/>
              </w:rPr>
              <w:t xml:space="preserve">Обязуюсь обо всех изменениях, связанных с приведенными в настоящем заявлении сведениями, сообщать в </w:t>
            </w:r>
          </w:p>
          <w:p w:rsidR="00EC6621" w:rsidRPr="00644ABC" w:rsidRDefault="00EC6621" w:rsidP="00EC6621">
            <w:pPr>
              <w:pStyle w:val="ConsPlusNonformat"/>
              <w:rPr>
                <w:rFonts w:ascii="Times New Roman" w:hAnsi="Times New Roman" w:cs="Times New Roman"/>
                <w:sz w:val="28"/>
                <w:szCs w:val="28"/>
              </w:rPr>
            </w:pPr>
          </w:p>
        </w:tc>
      </w:tr>
      <w:tr w:rsidR="00EC6621" w:rsidRPr="00644ABC" w:rsidTr="00EC6621">
        <w:trPr>
          <w:gridAfter w:val="2"/>
          <w:wAfter w:w="11236" w:type="dxa"/>
          <w:trHeight w:val="323"/>
        </w:trPr>
        <w:tc>
          <w:tcPr>
            <w:tcW w:w="10038" w:type="dxa"/>
            <w:gridSpan w:val="37"/>
            <w:tcBorders>
              <w:top w:val="single" w:sz="4" w:space="0" w:color="auto"/>
              <w:left w:val="nil"/>
              <w:bottom w:val="single" w:sz="4" w:space="0" w:color="auto"/>
              <w:right w:val="nil"/>
            </w:tcBorders>
          </w:tcPr>
          <w:p w:rsidR="00EC6621" w:rsidRPr="00644ABC" w:rsidRDefault="00EC6621" w:rsidP="00EC6621">
            <w:pPr>
              <w:pStyle w:val="ConsPlusNonformat"/>
              <w:jc w:val="center"/>
              <w:rPr>
                <w:rFonts w:ascii="Times New Roman" w:hAnsi="Times New Roman" w:cs="Times New Roman"/>
                <w:sz w:val="28"/>
                <w:szCs w:val="28"/>
              </w:rPr>
            </w:pPr>
            <w:r w:rsidRPr="00644ABC">
              <w:rPr>
                <w:rFonts w:ascii="Times New Roman" w:hAnsi="Times New Roman" w:cs="Times New Roman"/>
                <w:sz w:val="28"/>
                <w:szCs w:val="28"/>
              </w:rPr>
              <w:t xml:space="preserve">(наименование органа, осуществляющего </w:t>
            </w:r>
            <w:r w:rsidR="00602AE1" w:rsidRPr="00644ABC">
              <w:rPr>
                <w:rFonts w:ascii="Times New Roman" w:hAnsi="Times New Roman" w:cs="Times New Roman"/>
                <w:sz w:val="28"/>
                <w:szCs w:val="28"/>
              </w:rPr>
              <w:t>предоставление</w:t>
            </w:r>
            <w:r w:rsidRPr="00644ABC">
              <w:rPr>
                <w:rFonts w:ascii="Times New Roman" w:hAnsi="Times New Roman" w:cs="Times New Roman"/>
                <w:sz w:val="28"/>
                <w:szCs w:val="28"/>
              </w:rPr>
              <w:t xml:space="preserve"> разрешения на строительство, реконструкцию)</w:t>
            </w:r>
          </w:p>
          <w:p w:rsidR="00EC6621" w:rsidRPr="00644ABC" w:rsidRDefault="00EC6621" w:rsidP="00EC6621">
            <w:pPr>
              <w:pStyle w:val="ConsPlusNonformat"/>
              <w:jc w:val="center"/>
              <w:rPr>
                <w:rFonts w:ascii="Times New Roman" w:hAnsi="Times New Roman" w:cs="Times New Roman"/>
                <w:sz w:val="28"/>
                <w:szCs w:val="28"/>
              </w:rPr>
            </w:pPr>
          </w:p>
        </w:tc>
      </w:tr>
      <w:tr w:rsidR="00EC6621" w:rsidRPr="00644ABC" w:rsidTr="00EC6621">
        <w:trPr>
          <w:gridAfter w:val="2"/>
          <w:wAfter w:w="11236" w:type="dxa"/>
          <w:trHeight w:val="337"/>
        </w:trPr>
        <w:tc>
          <w:tcPr>
            <w:tcW w:w="10038" w:type="dxa"/>
            <w:gridSpan w:val="37"/>
            <w:tcBorders>
              <w:top w:val="single" w:sz="4" w:space="0" w:color="auto"/>
              <w:left w:val="nil"/>
              <w:bottom w:val="nil"/>
              <w:right w:val="nil"/>
            </w:tcBorders>
          </w:tcPr>
          <w:p w:rsidR="00EC6621" w:rsidRPr="00644ABC" w:rsidRDefault="00EC6621" w:rsidP="00EC6621">
            <w:pPr>
              <w:pStyle w:val="ConsPlusNonformat"/>
              <w:jc w:val="center"/>
              <w:rPr>
                <w:rFonts w:ascii="Times New Roman" w:hAnsi="Times New Roman" w:cs="Times New Roman"/>
                <w:sz w:val="28"/>
                <w:szCs w:val="28"/>
              </w:rPr>
            </w:pPr>
          </w:p>
          <w:p w:rsidR="00EC6621" w:rsidRPr="00644ABC" w:rsidRDefault="00EC6621" w:rsidP="00EC6621">
            <w:pPr>
              <w:pStyle w:val="ConsPlusNonformat"/>
              <w:rPr>
                <w:rFonts w:ascii="Times New Roman" w:hAnsi="Times New Roman" w:cs="Times New Roman"/>
                <w:sz w:val="28"/>
                <w:szCs w:val="28"/>
              </w:rPr>
            </w:pPr>
            <w:r w:rsidRPr="00644ABC">
              <w:rPr>
                <w:rFonts w:ascii="Times New Roman" w:hAnsi="Times New Roman" w:cs="Times New Roman"/>
                <w:sz w:val="28"/>
                <w:szCs w:val="28"/>
              </w:rPr>
              <w:t>Заказчик (застройщик)</w:t>
            </w:r>
          </w:p>
        </w:tc>
      </w:tr>
      <w:tr w:rsidR="00EC6621" w:rsidRPr="00644ABC" w:rsidTr="00EC6621">
        <w:trPr>
          <w:gridAfter w:val="2"/>
          <w:wAfter w:w="11236" w:type="dxa"/>
          <w:trHeight w:val="297"/>
        </w:trPr>
        <w:tc>
          <w:tcPr>
            <w:tcW w:w="10038" w:type="dxa"/>
            <w:gridSpan w:val="37"/>
          </w:tcPr>
          <w:p w:rsidR="00EC6621" w:rsidRPr="00644ABC" w:rsidRDefault="00EC6621" w:rsidP="00EC6621">
            <w:pPr>
              <w:pStyle w:val="ConsPlusNonformat"/>
              <w:rPr>
                <w:rFonts w:ascii="Times New Roman" w:hAnsi="Times New Roman" w:cs="Times New Roman"/>
                <w:sz w:val="28"/>
                <w:szCs w:val="28"/>
              </w:rPr>
            </w:pPr>
          </w:p>
        </w:tc>
      </w:tr>
      <w:tr w:rsidR="00EC6621" w:rsidRPr="00644ABC" w:rsidTr="00EC6621">
        <w:trPr>
          <w:gridAfter w:val="1"/>
          <w:wAfter w:w="11000" w:type="dxa"/>
          <w:trHeight w:val="249"/>
        </w:trPr>
        <w:tc>
          <w:tcPr>
            <w:tcW w:w="2093" w:type="dxa"/>
            <w:gridSpan w:val="7"/>
            <w:tcBorders>
              <w:top w:val="single" w:sz="4" w:space="0" w:color="auto"/>
              <w:left w:val="nil"/>
              <w:bottom w:val="nil"/>
              <w:right w:val="nil"/>
            </w:tcBorders>
          </w:tcPr>
          <w:p w:rsidR="00EC6621" w:rsidRPr="00644ABC" w:rsidRDefault="00EC6621" w:rsidP="00EC6621">
            <w:pPr>
              <w:pStyle w:val="ConsPlusNonformat"/>
              <w:rPr>
                <w:rFonts w:ascii="Times New Roman" w:hAnsi="Times New Roman" w:cs="Times New Roman"/>
                <w:sz w:val="28"/>
                <w:szCs w:val="28"/>
              </w:rPr>
            </w:pPr>
            <w:r w:rsidRPr="00644ABC">
              <w:rPr>
                <w:rFonts w:ascii="Times New Roman" w:hAnsi="Times New Roman" w:cs="Times New Roman"/>
                <w:sz w:val="28"/>
                <w:szCs w:val="28"/>
              </w:rPr>
              <w:t>(должность)</w:t>
            </w:r>
          </w:p>
        </w:tc>
        <w:tc>
          <w:tcPr>
            <w:tcW w:w="1075" w:type="dxa"/>
            <w:gridSpan w:val="4"/>
          </w:tcPr>
          <w:p w:rsidR="00EC6621" w:rsidRPr="00644ABC" w:rsidRDefault="00EC6621" w:rsidP="00EC6621">
            <w:pPr>
              <w:pStyle w:val="ConsPlusNonformat"/>
              <w:rPr>
                <w:rFonts w:ascii="Times New Roman" w:hAnsi="Times New Roman" w:cs="Times New Roman"/>
                <w:sz w:val="28"/>
                <w:szCs w:val="28"/>
              </w:rPr>
            </w:pPr>
          </w:p>
        </w:tc>
        <w:tc>
          <w:tcPr>
            <w:tcW w:w="529" w:type="dxa"/>
            <w:gridSpan w:val="4"/>
          </w:tcPr>
          <w:p w:rsidR="00EC6621" w:rsidRPr="00644ABC" w:rsidRDefault="00EC6621" w:rsidP="00EC6621">
            <w:pPr>
              <w:pStyle w:val="ConsPlusNonformat"/>
              <w:rPr>
                <w:rFonts w:ascii="Times New Roman" w:hAnsi="Times New Roman" w:cs="Times New Roman"/>
                <w:sz w:val="28"/>
                <w:szCs w:val="28"/>
              </w:rPr>
            </w:pPr>
          </w:p>
        </w:tc>
        <w:tc>
          <w:tcPr>
            <w:tcW w:w="1888" w:type="dxa"/>
            <w:gridSpan w:val="9"/>
            <w:tcBorders>
              <w:top w:val="single" w:sz="4" w:space="0" w:color="auto"/>
              <w:left w:val="nil"/>
              <w:bottom w:val="nil"/>
              <w:right w:val="nil"/>
            </w:tcBorders>
          </w:tcPr>
          <w:p w:rsidR="00EC6621" w:rsidRPr="00644ABC" w:rsidRDefault="00EC6621" w:rsidP="00EC6621">
            <w:pPr>
              <w:pStyle w:val="ConsPlusNonformat"/>
              <w:jc w:val="center"/>
              <w:rPr>
                <w:rFonts w:ascii="Times New Roman" w:hAnsi="Times New Roman" w:cs="Times New Roman"/>
                <w:sz w:val="28"/>
                <w:szCs w:val="28"/>
              </w:rPr>
            </w:pPr>
            <w:r w:rsidRPr="00644ABC">
              <w:rPr>
                <w:rFonts w:ascii="Times New Roman" w:hAnsi="Times New Roman" w:cs="Times New Roman"/>
                <w:sz w:val="28"/>
                <w:szCs w:val="28"/>
              </w:rPr>
              <w:t>(подпись)</w:t>
            </w:r>
          </w:p>
        </w:tc>
        <w:tc>
          <w:tcPr>
            <w:tcW w:w="1051" w:type="dxa"/>
            <w:gridSpan w:val="3"/>
          </w:tcPr>
          <w:p w:rsidR="00EC6621" w:rsidRPr="00644ABC" w:rsidRDefault="00EC6621" w:rsidP="00EC6621">
            <w:pPr>
              <w:pStyle w:val="ConsPlusNonformat"/>
              <w:rPr>
                <w:rFonts w:ascii="Times New Roman" w:hAnsi="Times New Roman" w:cs="Times New Roman"/>
                <w:sz w:val="28"/>
                <w:szCs w:val="28"/>
              </w:rPr>
            </w:pPr>
          </w:p>
        </w:tc>
        <w:tc>
          <w:tcPr>
            <w:tcW w:w="531" w:type="dxa"/>
            <w:gridSpan w:val="3"/>
          </w:tcPr>
          <w:p w:rsidR="00EC6621" w:rsidRPr="00644ABC" w:rsidRDefault="00EC6621" w:rsidP="00EC6621">
            <w:pPr>
              <w:pStyle w:val="ConsPlusNonformat"/>
              <w:rPr>
                <w:rFonts w:ascii="Times New Roman" w:hAnsi="Times New Roman" w:cs="Times New Roman"/>
                <w:sz w:val="28"/>
                <w:szCs w:val="28"/>
              </w:rPr>
            </w:pPr>
          </w:p>
        </w:tc>
        <w:tc>
          <w:tcPr>
            <w:tcW w:w="2022" w:type="dxa"/>
            <w:gridSpan w:val="5"/>
            <w:tcBorders>
              <w:top w:val="single" w:sz="4" w:space="0" w:color="auto"/>
              <w:left w:val="nil"/>
              <w:bottom w:val="nil"/>
              <w:right w:val="nil"/>
            </w:tcBorders>
          </w:tcPr>
          <w:p w:rsidR="00EC6621" w:rsidRPr="00644ABC" w:rsidRDefault="00EC6621" w:rsidP="00EC6621">
            <w:pPr>
              <w:pStyle w:val="ConsPlusNonformat"/>
              <w:jc w:val="center"/>
              <w:rPr>
                <w:rFonts w:ascii="Times New Roman" w:hAnsi="Times New Roman" w:cs="Times New Roman"/>
                <w:sz w:val="28"/>
                <w:szCs w:val="28"/>
              </w:rPr>
            </w:pPr>
            <w:r w:rsidRPr="00644ABC">
              <w:rPr>
                <w:rFonts w:ascii="Times New Roman" w:hAnsi="Times New Roman" w:cs="Times New Roman"/>
                <w:sz w:val="28"/>
                <w:szCs w:val="28"/>
              </w:rPr>
              <w:t>(Ф.И.О)</w:t>
            </w:r>
          </w:p>
        </w:tc>
        <w:tc>
          <w:tcPr>
            <w:tcW w:w="849" w:type="dxa"/>
            <w:gridSpan w:val="2"/>
          </w:tcPr>
          <w:p w:rsidR="00EC6621" w:rsidRPr="00644ABC" w:rsidRDefault="00EC6621" w:rsidP="00EC6621">
            <w:pPr>
              <w:pStyle w:val="ConsPlusNonformat"/>
              <w:rPr>
                <w:rFonts w:ascii="Times New Roman" w:hAnsi="Times New Roman" w:cs="Times New Roman"/>
                <w:sz w:val="28"/>
                <w:szCs w:val="28"/>
              </w:rPr>
            </w:pPr>
          </w:p>
        </w:tc>
        <w:tc>
          <w:tcPr>
            <w:tcW w:w="236" w:type="dxa"/>
          </w:tcPr>
          <w:p w:rsidR="00EC6621" w:rsidRPr="00644ABC" w:rsidRDefault="00EC6621" w:rsidP="00EC6621">
            <w:pPr>
              <w:pStyle w:val="ConsPlusNonformat"/>
              <w:rPr>
                <w:rFonts w:ascii="Times New Roman" w:hAnsi="Times New Roman" w:cs="Times New Roman"/>
                <w:sz w:val="28"/>
                <w:szCs w:val="28"/>
              </w:rPr>
            </w:pPr>
          </w:p>
          <w:p w:rsidR="00EC6621" w:rsidRPr="00644ABC" w:rsidRDefault="00EC6621" w:rsidP="00EC6621">
            <w:pPr>
              <w:pStyle w:val="ConsPlusNonformat"/>
              <w:rPr>
                <w:rFonts w:ascii="Times New Roman" w:hAnsi="Times New Roman" w:cs="Times New Roman"/>
                <w:sz w:val="28"/>
                <w:szCs w:val="28"/>
              </w:rPr>
            </w:pPr>
          </w:p>
        </w:tc>
      </w:tr>
      <w:tr w:rsidR="00EC6621" w:rsidRPr="00644ABC" w:rsidTr="00EC6621">
        <w:trPr>
          <w:gridAfter w:val="2"/>
          <w:wAfter w:w="11236" w:type="dxa"/>
          <w:trHeight w:val="456"/>
        </w:trPr>
        <w:tc>
          <w:tcPr>
            <w:tcW w:w="10038" w:type="dxa"/>
            <w:gridSpan w:val="37"/>
          </w:tcPr>
          <w:p w:rsidR="00EC6621" w:rsidRPr="00644ABC" w:rsidRDefault="00EC6621" w:rsidP="00EC6621">
            <w:pPr>
              <w:pStyle w:val="ConsPlusNonformat"/>
              <w:rPr>
                <w:rFonts w:ascii="Times New Roman" w:hAnsi="Times New Roman" w:cs="Times New Roman"/>
                <w:sz w:val="28"/>
                <w:szCs w:val="28"/>
              </w:rPr>
            </w:pPr>
            <w:r w:rsidRPr="00644ABC">
              <w:rPr>
                <w:rFonts w:ascii="Times New Roman" w:hAnsi="Times New Roman" w:cs="Times New Roman"/>
                <w:sz w:val="28"/>
                <w:szCs w:val="28"/>
              </w:rPr>
              <w:t>М.П.</w:t>
            </w:r>
          </w:p>
        </w:tc>
      </w:tr>
      <w:tr w:rsidR="00EC6621" w:rsidRPr="00644ABC" w:rsidTr="00EC6621">
        <w:trPr>
          <w:gridAfter w:val="2"/>
          <w:wAfter w:w="11236" w:type="dxa"/>
          <w:trHeight w:val="309"/>
        </w:trPr>
        <w:tc>
          <w:tcPr>
            <w:tcW w:w="10038" w:type="dxa"/>
            <w:gridSpan w:val="37"/>
          </w:tcPr>
          <w:p w:rsidR="00EC6621" w:rsidRPr="00644ABC" w:rsidRDefault="00EC6621" w:rsidP="00EC6621">
            <w:pPr>
              <w:pStyle w:val="ConsPlusNonformat"/>
              <w:rPr>
                <w:rFonts w:ascii="Times New Roman" w:hAnsi="Times New Roman" w:cs="Times New Roman"/>
                <w:sz w:val="28"/>
                <w:szCs w:val="28"/>
              </w:rPr>
            </w:pPr>
            <w:r w:rsidRPr="00644ABC">
              <w:rPr>
                <w:rFonts w:ascii="Times New Roman" w:hAnsi="Times New Roman" w:cs="Times New Roman"/>
                <w:sz w:val="28"/>
                <w:szCs w:val="28"/>
              </w:rPr>
              <w:t>Документы принял</w:t>
            </w:r>
          </w:p>
        </w:tc>
      </w:tr>
      <w:tr w:rsidR="00EC6621" w:rsidRPr="00644ABC" w:rsidTr="00EC6621">
        <w:trPr>
          <w:gridAfter w:val="2"/>
          <w:wAfter w:w="11236" w:type="dxa"/>
          <w:trHeight w:val="284"/>
        </w:trPr>
        <w:tc>
          <w:tcPr>
            <w:tcW w:w="10038" w:type="dxa"/>
            <w:gridSpan w:val="37"/>
          </w:tcPr>
          <w:p w:rsidR="00EC6621" w:rsidRPr="00644ABC" w:rsidRDefault="00EC6621" w:rsidP="00EC6621">
            <w:pPr>
              <w:pStyle w:val="ConsPlusNonformat"/>
              <w:rPr>
                <w:rFonts w:ascii="Times New Roman" w:hAnsi="Times New Roman" w:cs="Times New Roman"/>
                <w:sz w:val="28"/>
                <w:szCs w:val="28"/>
              </w:rPr>
            </w:pPr>
          </w:p>
        </w:tc>
      </w:tr>
      <w:tr w:rsidR="00EC6621" w:rsidRPr="00644ABC" w:rsidTr="00EC6621">
        <w:trPr>
          <w:gridAfter w:val="2"/>
          <w:wAfter w:w="11236" w:type="dxa"/>
          <w:trHeight w:val="224"/>
        </w:trPr>
        <w:tc>
          <w:tcPr>
            <w:tcW w:w="2093" w:type="dxa"/>
            <w:gridSpan w:val="7"/>
            <w:tcBorders>
              <w:top w:val="single" w:sz="4" w:space="0" w:color="auto"/>
              <w:left w:val="nil"/>
              <w:bottom w:val="nil"/>
              <w:right w:val="nil"/>
            </w:tcBorders>
          </w:tcPr>
          <w:p w:rsidR="00EC6621" w:rsidRPr="00644ABC" w:rsidRDefault="00EC6621" w:rsidP="00EC6621">
            <w:pPr>
              <w:pStyle w:val="ConsPlusNonformat"/>
              <w:jc w:val="center"/>
              <w:rPr>
                <w:rFonts w:ascii="Times New Roman" w:hAnsi="Times New Roman" w:cs="Times New Roman"/>
                <w:sz w:val="28"/>
                <w:szCs w:val="28"/>
              </w:rPr>
            </w:pPr>
            <w:r w:rsidRPr="00644ABC">
              <w:rPr>
                <w:rFonts w:ascii="Times New Roman" w:hAnsi="Times New Roman" w:cs="Times New Roman"/>
                <w:sz w:val="28"/>
                <w:szCs w:val="28"/>
              </w:rPr>
              <w:t>(должность)</w:t>
            </w:r>
          </w:p>
        </w:tc>
        <w:tc>
          <w:tcPr>
            <w:tcW w:w="1135" w:type="dxa"/>
            <w:gridSpan w:val="5"/>
          </w:tcPr>
          <w:p w:rsidR="00EC6621" w:rsidRPr="00644ABC" w:rsidRDefault="00EC6621" w:rsidP="00EC6621">
            <w:pPr>
              <w:pStyle w:val="ConsPlusNonformat"/>
              <w:jc w:val="center"/>
              <w:rPr>
                <w:rFonts w:ascii="Times New Roman" w:hAnsi="Times New Roman" w:cs="Times New Roman"/>
                <w:sz w:val="28"/>
                <w:szCs w:val="28"/>
              </w:rPr>
            </w:pPr>
          </w:p>
        </w:tc>
        <w:tc>
          <w:tcPr>
            <w:tcW w:w="425" w:type="dxa"/>
          </w:tcPr>
          <w:p w:rsidR="00EC6621" w:rsidRPr="00644ABC" w:rsidRDefault="00EC6621" w:rsidP="00EC6621">
            <w:pPr>
              <w:pStyle w:val="ConsPlusNonformat"/>
              <w:jc w:val="center"/>
              <w:rPr>
                <w:rFonts w:ascii="Times New Roman" w:hAnsi="Times New Roman" w:cs="Times New Roman"/>
                <w:sz w:val="28"/>
                <w:szCs w:val="28"/>
              </w:rPr>
            </w:pPr>
          </w:p>
        </w:tc>
        <w:tc>
          <w:tcPr>
            <w:tcW w:w="1997" w:type="dxa"/>
            <w:gridSpan w:val="12"/>
            <w:tcBorders>
              <w:top w:val="single" w:sz="4" w:space="0" w:color="auto"/>
              <w:left w:val="nil"/>
              <w:bottom w:val="nil"/>
              <w:right w:val="nil"/>
            </w:tcBorders>
          </w:tcPr>
          <w:p w:rsidR="00EC6621" w:rsidRPr="00644ABC" w:rsidRDefault="00EC6621" w:rsidP="00EC6621">
            <w:pPr>
              <w:pStyle w:val="ConsPlusNonformat"/>
              <w:jc w:val="center"/>
              <w:rPr>
                <w:rFonts w:ascii="Times New Roman" w:hAnsi="Times New Roman" w:cs="Times New Roman"/>
                <w:sz w:val="28"/>
                <w:szCs w:val="28"/>
              </w:rPr>
            </w:pPr>
            <w:r w:rsidRPr="00644ABC">
              <w:rPr>
                <w:rFonts w:ascii="Times New Roman" w:hAnsi="Times New Roman" w:cs="Times New Roman"/>
                <w:sz w:val="28"/>
                <w:szCs w:val="28"/>
              </w:rPr>
              <w:t>(подпись)</w:t>
            </w:r>
          </w:p>
        </w:tc>
        <w:tc>
          <w:tcPr>
            <w:tcW w:w="1553" w:type="dxa"/>
            <w:gridSpan w:val="6"/>
          </w:tcPr>
          <w:p w:rsidR="00EC6621" w:rsidRPr="00644ABC" w:rsidRDefault="00EC6621" w:rsidP="00EC6621">
            <w:pPr>
              <w:pStyle w:val="ConsPlusNonformat"/>
              <w:jc w:val="center"/>
              <w:rPr>
                <w:rFonts w:ascii="Times New Roman" w:hAnsi="Times New Roman" w:cs="Times New Roman"/>
                <w:sz w:val="28"/>
                <w:szCs w:val="28"/>
              </w:rPr>
            </w:pPr>
          </w:p>
        </w:tc>
        <w:tc>
          <w:tcPr>
            <w:tcW w:w="1986" w:type="dxa"/>
            <w:gridSpan w:val="4"/>
            <w:tcBorders>
              <w:top w:val="single" w:sz="4" w:space="0" w:color="auto"/>
              <w:left w:val="nil"/>
              <w:bottom w:val="nil"/>
              <w:right w:val="nil"/>
            </w:tcBorders>
          </w:tcPr>
          <w:p w:rsidR="00EC6621" w:rsidRPr="00644ABC" w:rsidRDefault="00EC6621" w:rsidP="00EC6621">
            <w:pPr>
              <w:pStyle w:val="ConsPlusNonformat"/>
              <w:jc w:val="center"/>
              <w:rPr>
                <w:rFonts w:ascii="Times New Roman" w:hAnsi="Times New Roman" w:cs="Times New Roman"/>
                <w:sz w:val="28"/>
                <w:szCs w:val="28"/>
              </w:rPr>
            </w:pPr>
            <w:r w:rsidRPr="00644ABC">
              <w:rPr>
                <w:rFonts w:ascii="Times New Roman" w:hAnsi="Times New Roman" w:cs="Times New Roman"/>
                <w:sz w:val="28"/>
                <w:szCs w:val="28"/>
              </w:rPr>
              <w:t>(Ф.И.О)</w:t>
            </w:r>
          </w:p>
        </w:tc>
        <w:tc>
          <w:tcPr>
            <w:tcW w:w="849" w:type="dxa"/>
            <w:gridSpan w:val="2"/>
          </w:tcPr>
          <w:p w:rsidR="00EC6621" w:rsidRPr="00644ABC" w:rsidRDefault="00EC6621" w:rsidP="00EC6621">
            <w:pPr>
              <w:pStyle w:val="ConsPlusNonformat"/>
              <w:rPr>
                <w:rFonts w:ascii="Times New Roman" w:hAnsi="Times New Roman" w:cs="Times New Roman"/>
                <w:sz w:val="28"/>
                <w:szCs w:val="28"/>
              </w:rPr>
            </w:pPr>
          </w:p>
        </w:tc>
      </w:tr>
      <w:tr w:rsidR="00EC6621" w:rsidRPr="00644ABC" w:rsidTr="00EC6621">
        <w:trPr>
          <w:gridAfter w:val="2"/>
          <w:wAfter w:w="11236" w:type="dxa"/>
          <w:trHeight w:val="124"/>
        </w:trPr>
        <w:tc>
          <w:tcPr>
            <w:tcW w:w="10038" w:type="dxa"/>
            <w:gridSpan w:val="37"/>
          </w:tcPr>
          <w:p w:rsidR="00EC6621" w:rsidRPr="00644ABC" w:rsidRDefault="00EC6621" w:rsidP="00EC6621">
            <w:pPr>
              <w:pStyle w:val="ConsPlusNonformat"/>
              <w:rPr>
                <w:rFonts w:ascii="Times New Roman" w:hAnsi="Times New Roman" w:cs="Times New Roman"/>
                <w:sz w:val="28"/>
                <w:szCs w:val="28"/>
              </w:rPr>
            </w:pPr>
          </w:p>
        </w:tc>
      </w:tr>
      <w:tr w:rsidR="00EC6621" w:rsidRPr="00644ABC" w:rsidTr="00EC6621">
        <w:trPr>
          <w:gridAfter w:val="2"/>
          <w:wAfter w:w="11236" w:type="dxa"/>
          <w:trHeight w:val="156"/>
        </w:trPr>
        <w:tc>
          <w:tcPr>
            <w:tcW w:w="10038" w:type="dxa"/>
            <w:gridSpan w:val="37"/>
          </w:tcPr>
          <w:p w:rsidR="00EC6621" w:rsidRPr="00644ABC" w:rsidRDefault="00EC6621" w:rsidP="00EC6621">
            <w:pPr>
              <w:pStyle w:val="ConsPlusNonformat"/>
              <w:rPr>
                <w:rFonts w:ascii="Times New Roman" w:hAnsi="Times New Roman" w:cs="Times New Roman"/>
                <w:sz w:val="28"/>
                <w:szCs w:val="28"/>
              </w:rPr>
            </w:pPr>
          </w:p>
        </w:tc>
      </w:tr>
      <w:tr w:rsidR="00EC6621" w:rsidRPr="00644ABC" w:rsidTr="00EC6621">
        <w:trPr>
          <w:gridAfter w:val="2"/>
          <w:wAfter w:w="11236" w:type="dxa"/>
          <w:trHeight w:val="156"/>
        </w:trPr>
        <w:tc>
          <w:tcPr>
            <w:tcW w:w="4084" w:type="dxa"/>
            <w:gridSpan w:val="18"/>
          </w:tcPr>
          <w:p w:rsidR="00EC6621" w:rsidRPr="00644ABC" w:rsidRDefault="00EC6621" w:rsidP="00EC6621">
            <w:pPr>
              <w:spacing w:line="240" w:lineRule="auto"/>
              <w:jc w:val="both"/>
            </w:pPr>
            <w:r w:rsidRPr="00644ABC">
              <w:t xml:space="preserve">Дата приема заявления и документов   </w:t>
            </w:r>
          </w:p>
        </w:tc>
        <w:tc>
          <w:tcPr>
            <w:tcW w:w="709" w:type="dxa"/>
            <w:gridSpan w:val="3"/>
            <w:tcBorders>
              <w:top w:val="nil"/>
              <w:left w:val="nil"/>
              <w:bottom w:val="single" w:sz="4" w:space="0" w:color="auto"/>
              <w:right w:val="nil"/>
            </w:tcBorders>
          </w:tcPr>
          <w:p w:rsidR="00EC6621" w:rsidRPr="00644ABC" w:rsidRDefault="00EC6621" w:rsidP="00EC6621">
            <w:pPr>
              <w:spacing w:line="240" w:lineRule="auto"/>
              <w:jc w:val="both"/>
            </w:pPr>
          </w:p>
        </w:tc>
        <w:tc>
          <w:tcPr>
            <w:tcW w:w="425" w:type="dxa"/>
          </w:tcPr>
          <w:p w:rsidR="00EC6621" w:rsidRPr="00644ABC" w:rsidRDefault="00EC6621" w:rsidP="00EC6621">
            <w:pPr>
              <w:spacing w:line="240" w:lineRule="auto"/>
              <w:jc w:val="both"/>
            </w:pPr>
          </w:p>
        </w:tc>
        <w:tc>
          <w:tcPr>
            <w:tcW w:w="1701" w:type="dxa"/>
            <w:gridSpan w:val="6"/>
            <w:tcBorders>
              <w:top w:val="nil"/>
              <w:left w:val="nil"/>
              <w:bottom w:val="single" w:sz="4" w:space="0" w:color="auto"/>
              <w:right w:val="nil"/>
            </w:tcBorders>
          </w:tcPr>
          <w:p w:rsidR="00EC6621" w:rsidRPr="00644ABC" w:rsidRDefault="00EC6621" w:rsidP="00EC6621">
            <w:pPr>
              <w:spacing w:line="240" w:lineRule="auto"/>
              <w:jc w:val="both"/>
            </w:pPr>
          </w:p>
        </w:tc>
        <w:tc>
          <w:tcPr>
            <w:tcW w:w="567" w:type="dxa"/>
            <w:gridSpan w:val="4"/>
          </w:tcPr>
          <w:p w:rsidR="00EC6621" w:rsidRPr="00644ABC" w:rsidRDefault="00EC6621" w:rsidP="00EC6621">
            <w:pPr>
              <w:spacing w:line="240" w:lineRule="auto"/>
              <w:jc w:val="both"/>
            </w:pPr>
            <w:r w:rsidRPr="00644ABC">
              <w:t>20</w:t>
            </w:r>
          </w:p>
        </w:tc>
        <w:tc>
          <w:tcPr>
            <w:tcW w:w="567" w:type="dxa"/>
            <w:tcBorders>
              <w:top w:val="nil"/>
              <w:left w:val="nil"/>
              <w:bottom w:val="single" w:sz="4" w:space="0" w:color="auto"/>
              <w:right w:val="nil"/>
            </w:tcBorders>
          </w:tcPr>
          <w:p w:rsidR="00EC6621" w:rsidRPr="00644ABC" w:rsidRDefault="00EC6621" w:rsidP="00EC6621">
            <w:pPr>
              <w:spacing w:line="240" w:lineRule="auto"/>
              <w:jc w:val="both"/>
            </w:pPr>
          </w:p>
        </w:tc>
        <w:tc>
          <w:tcPr>
            <w:tcW w:w="1985" w:type="dxa"/>
            <w:gridSpan w:val="4"/>
          </w:tcPr>
          <w:p w:rsidR="00EC6621" w:rsidRPr="00644ABC" w:rsidRDefault="00EC6621" w:rsidP="00EC6621">
            <w:pPr>
              <w:spacing w:line="240" w:lineRule="auto"/>
              <w:jc w:val="both"/>
            </w:pPr>
            <w:r w:rsidRPr="00644ABC">
              <w:t>года</w:t>
            </w:r>
          </w:p>
        </w:tc>
      </w:tr>
      <w:tr w:rsidR="00EC6621" w:rsidRPr="00644ABC" w:rsidTr="00EC6621">
        <w:trPr>
          <w:gridAfter w:val="2"/>
          <w:wAfter w:w="11236" w:type="dxa"/>
          <w:trHeight w:val="156"/>
        </w:trPr>
        <w:tc>
          <w:tcPr>
            <w:tcW w:w="10038" w:type="dxa"/>
            <w:gridSpan w:val="37"/>
          </w:tcPr>
          <w:p w:rsidR="00EC6621" w:rsidRPr="00644ABC" w:rsidRDefault="00EC6621" w:rsidP="00EC6621">
            <w:pPr>
              <w:pStyle w:val="ConsPlusNonformat"/>
              <w:rPr>
                <w:rFonts w:ascii="Times New Roman" w:hAnsi="Times New Roman" w:cs="Times New Roman"/>
                <w:sz w:val="28"/>
                <w:szCs w:val="28"/>
              </w:rPr>
            </w:pPr>
          </w:p>
        </w:tc>
      </w:tr>
      <w:tr w:rsidR="00EC6621" w:rsidRPr="00644ABC" w:rsidTr="00EC6621">
        <w:trPr>
          <w:gridAfter w:val="2"/>
          <w:wAfter w:w="11236" w:type="dxa"/>
          <w:trHeight w:val="156"/>
        </w:trPr>
        <w:tc>
          <w:tcPr>
            <w:tcW w:w="10038" w:type="dxa"/>
            <w:gridSpan w:val="37"/>
          </w:tcPr>
          <w:p w:rsidR="00EC6621" w:rsidRPr="00644ABC" w:rsidRDefault="00EC6621" w:rsidP="00EC6621">
            <w:pPr>
              <w:pStyle w:val="ConsPlusNonformat"/>
              <w:rPr>
                <w:rFonts w:ascii="Times New Roman" w:hAnsi="Times New Roman" w:cs="Times New Roman"/>
                <w:sz w:val="28"/>
                <w:szCs w:val="28"/>
              </w:rPr>
            </w:pPr>
          </w:p>
        </w:tc>
      </w:tr>
    </w:tbl>
    <w:p w:rsidR="00EC6621" w:rsidRPr="00644ABC" w:rsidRDefault="00EC6621" w:rsidP="00EC6621">
      <w:pPr>
        <w:suppressAutoHyphens/>
        <w:spacing w:line="240" w:lineRule="auto"/>
        <w:ind w:left="1440"/>
        <w:jc w:val="right"/>
      </w:pPr>
    </w:p>
    <w:p w:rsidR="00512EF2" w:rsidRPr="00644ABC" w:rsidRDefault="00512EF2" w:rsidP="00EC6621">
      <w:pPr>
        <w:suppressAutoHyphens/>
        <w:spacing w:line="240" w:lineRule="auto"/>
        <w:ind w:left="1440"/>
        <w:jc w:val="right"/>
      </w:pPr>
    </w:p>
    <w:p w:rsidR="00512EF2" w:rsidRPr="00644ABC" w:rsidRDefault="00512EF2" w:rsidP="00EC6621">
      <w:pPr>
        <w:suppressAutoHyphens/>
        <w:spacing w:line="240" w:lineRule="auto"/>
        <w:ind w:left="1440"/>
        <w:jc w:val="right"/>
      </w:pPr>
    </w:p>
    <w:p w:rsidR="00512EF2" w:rsidRPr="00644ABC" w:rsidRDefault="00512EF2" w:rsidP="00EC6621">
      <w:pPr>
        <w:suppressAutoHyphens/>
        <w:spacing w:line="240" w:lineRule="auto"/>
        <w:ind w:left="1440"/>
        <w:jc w:val="right"/>
      </w:pPr>
    </w:p>
    <w:p w:rsidR="00512EF2" w:rsidRPr="00644ABC" w:rsidRDefault="00512EF2" w:rsidP="00EC6621">
      <w:pPr>
        <w:suppressAutoHyphens/>
        <w:spacing w:line="240" w:lineRule="auto"/>
        <w:ind w:left="1440"/>
        <w:jc w:val="right"/>
      </w:pPr>
    </w:p>
    <w:p w:rsidR="00512EF2" w:rsidRPr="00644ABC" w:rsidRDefault="00512EF2" w:rsidP="00EC6621">
      <w:pPr>
        <w:suppressAutoHyphens/>
        <w:spacing w:line="240" w:lineRule="auto"/>
        <w:ind w:left="1440"/>
        <w:jc w:val="right"/>
      </w:pPr>
    </w:p>
    <w:p w:rsidR="00512EF2" w:rsidRPr="00644ABC" w:rsidRDefault="00512EF2" w:rsidP="00EC6621">
      <w:pPr>
        <w:suppressAutoHyphens/>
        <w:spacing w:line="240" w:lineRule="auto"/>
        <w:ind w:left="1440"/>
        <w:jc w:val="right"/>
      </w:pPr>
    </w:p>
    <w:p w:rsidR="00512EF2" w:rsidRPr="00644ABC" w:rsidRDefault="00512EF2" w:rsidP="00EC6621">
      <w:pPr>
        <w:suppressAutoHyphens/>
        <w:spacing w:line="240" w:lineRule="auto"/>
        <w:ind w:left="1440"/>
        <w:jc w:val="right"/>
      </w:pPr>
    </w:p>
    <w:p w:rsidR="00512EF2" w:rsidRPr="00644ABC" w:rsidRDefault="00512EF2" w:rsidP="00EC6621">
      <w:pPr>
        <w:suppressAutoHyphens/>
        <w:spacing w:line="240" w:lineRule="auto"/>
        <w:ind w:left="1440"/>
        <w:jc w:val="right"/>
      </w:pPr>
    </w:p>
    <w:p w:rsidR="00512EF2" w:rsidRPr="00644ABC" w:rsidRDefault="00512EF2" w:rsidP="00EC6621">
      <w:pPr>
        <w:suppressAutoHyphens/>
        <w:spacing w:line="240" w:lineRule="auto"/>
        <w:ind w:left="1440"/>
        <w:jc w:val="right"/>
      </w:pPr>
    </w:p>
    <w:p w:rsidR="00512EF2" w:rsidRPr="00644ABC" w:rsidRDefault="00512EF2" w:rsidP="00EC6621">
      <w:pPr>
        <w:suppressAutoHyphens/>
        <w:spacing w:line="240" w:lineRule="auto"/>
        <w:ind w:left="1440"/>
        <w:jc w:val="right"/>
      </w:pPr>
    </w:p>
    <w:p w:rsidR="00512EF2" w:rsidRPr="00644ABC" w:rsidRDefault="00512EF2" w:rsidP="00EC6621">
      <w:pPr>
        <w:suppressAutoHyphens/>
        <w:spacing w:line="240" w:lineRule="auto"/>
        <w:ind w:left="1440"/>
        <w:jc w:val="right"/>
      </w:pPr>
    </w:p>
    <w:p w:rsidR="00512EF2" w:rsidRPr="00644ABC" w:rsidRDefault="00512EF2" w:rsidP="00EC6621">
      <w:pPr>
        <w:suppressAutoHyphens/>
        <w:spacing w:line="240" w:lineRule="auto"/>
        <w:ind w:left="1440"/>
        <w:jc w:val="right"/>
      </w:pPr>
    </w:p>
    <w:p w:rsidR="00512EF2" w:rsidRPr="00644ABC" w:rsidRDefault="00512EF2" w:rsidP="00EC6621">
      <w:pPr>
        <w:suppressAutoHyphens/>
        <w:spacing w:line="240" w:lineRule="auto"/>
        <w:ind w:left="1440"/>
        <w:jc w:val="right"/>
      </w:pPr>
    </w:p>
    <w:p w:rsidR="00512EF2" w:rsidRPr="00644ABC" w:rsidRDefault="00512EF2" w:rsidP="00EC6621">
      <w:pPr>
        <w:suppressAutoHyphens/>
        <w:spacing w:line="240" w:lineRule="auto"/>
        <w:ind w:left="1440"/>
        <w:jc w:val="right"/>
      </w:pPr>
    </w:p>
    <w:p w:rsidR="00512EF2" w:rsidRPr="00644ABC" w:rsidRDefault="00512EF2" w:rsidP="00EC6621">
      <w:pPr>
        <w:suppressAutoHyphens/>
        <w:spacing w:line="240" w:lineRule="auto"/>
        <w:ind w:left="1440"/>
        <w:jc w:val="right"/>
      </w:pPr>
    </w:p>
    <w:p w:rsidR="00512EF2" w:rsidRPr="00644ABC" w:rsidRDefault="00512EF2" w:rsidP="00EC6621">
      <w:pPr>
        <w:suppressAutoHyphens/>
        <w:spacing w:line="240" w:lineRule="auto"/>
        <w:ind w:left="1440"/>
        <w:jc w:val="right"/>
      </w:pPr>
    </w:p>
    <w:p w:rsidR="00EC6621" w:rsidRPr="00644ABC" w:rsidRDefault="00EC6621" w:rsidP="00EC6621">
      <w:pPr>
        <w:pStyle w:val="ab"/>
        <w:jc w:val="right"/>
      </w:pPr>
      <w:r w:rsidRPr="00644ABC">
        <w:t xml:space="preserve">  </w:t>
      </w:r>
      <w:r w:rsidRPr="00644ABC">
        <w:tab/>
      </w:r>
      <w:r w:rsidRPr="00644ABC">
        <w:tab/>
      </w:r>
      <w:r w:rsidRPr="00644ABC">
        <w:tab/>
      </w:r>
      <w:r w:rsidRPr="00644ABC">
        <w:tab/>
      </w:r>
      <w:r w:rsidRPr="00644ABC">
        <w:tab/>
      </w:r>
      <w:r w:rsidRPr="00644ABC">
        <w:tab/>
      </w:r>
      <w:r w:rsidRPr="00644ABC">
        <w:tab/>
      </w:r>
      <w:r w:rsidRPr="00644ABC">
        <w:tab/>
      </w:r>
      <w:r w:rsidRPr="00644ABC">
        <w:tab/>
        <w:t xml:space="preserve">     Приложение № 2</w:t>
      </w:r>
    </w:p>
    <w:p w:rsidR="00EC6621" w:rsidRPr="00644ABC" w:rsidRDefault="00EC6621" w:rsidP="00EC6621">
      <w:pPr>
        <w:pStyle w:val="ab"/>
        <w:jc w:val="right"/>
      </w:pPr>
      <w:r w:rsidRPr="00644ABC">
        <w:t>к административному</w:t>
      </w:r>
    </w:p>
    <w:p w:rsidR="00EC6621" w:rsidRPr="00644ABC" w:rsidRDefault="00EC6621" w:rsidP="00EC6621">
      <w:pPr>
        <w:pStyle w:val="ab"/>
        <w:jc w:val="right"/>
      </w:pPr>
      <w:r w:rsidRPr="00644ABC">
        <w:t>регламенту</w:t>
      </w:r>
    </w:p>
    <w:p w:rsidR="00EC6621" w:rsidRPr="00644ABC" w:rsidRDefault="00EC6621" w:rsidP="00EC6621">
      <w:pPr>
        <w:suppressAutoHyphens/>
        <w:spacing w:line="240" w:lineRule="auto"/>
        <w:ind w:left="1440"/>
        <w:jc w:val="center"/>
        <w:rPr>
          <w:b/>
          <w:bCs/>
        </w:rPr>
      </w:pPr>
    </w:p>
    <w:p w:rsidR="00EC6621" w:rsidRPr="00644ABC" w:rsidRDefault="00EC6621" w:rsidP="00602AE1">
      <w:pPr>
        <w:pStyle w:val="ConsPlusNormal"/>
        <w:widowControl/>
        <w:tabs>
          <w:tab w:val="right" w:pos="10063"/>
        </w:tabs>
        <w:ind w:left="3541" w:firstLine="570"/>
        <w:jc w:val="right"/>
        <w:rPr>
          <w:rFonts w:ascii="Times New Roman" w:hAnsi="Times New Roman"/>
        </w:rPr>
      </w:pPr>
      <w:r w:rsidRPr="00644ABC">
        <w:rPr>
          <w:rFonts w:ascii="Times New Roman" w:hAnsi="Times New Roman"/>
        </w:rPr>
        <w:t>кому:</w:t>
      </w:r>
      <w:r w:rsidRPr="00644ABC">
        <w:rPr>
          <w:rFonts w:ascii="Times New Roman" w:hAnsi="Times New Roman"/>
        </w:rPr>
        <w:tab/>
      </w:r>
    </w:p>
    <w:tbl>
      <w:tblPr>
        <w:tblW w:w="58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6"/>
      </w:tblGrid>
      <w:tr w:rsidR="00EC6621" w:rsidRPr="00644ABC" w:rsidTr="00EC6621">
        <w:tc>
          <w:tcPr>
            <w:tcW w:w="5856" w:type="dxa"/>
            <w:tcBorders>
              <w:left w:val="nil"/>
              <w:bottom w:val="nil"/>
              <w:right w:val="nil"/>
            </w:tcBorders>
          </w:tcPr>
          <w:p w:rsidR="00EC6621" w:rsidRPr="00644ABC" w:rsidRDefault="00EC6621" w:rsidP="00EC6621">
            <w:pPr>
              <w:pStyle w:val="ConsPlusNormal"/>
              <w:widowControl/>
              <w:spacing w:line="240" w:lineRule="auto"/>
              <w:ind w:firstLine="0"/>
              <w:jc w:val="center"/>
              <w:rPr>
                <w:rFonts w:ascii="Times New Roman" w:eastAsia="Times New Roman" w:hAnsi="Times New Roman"/>
              </w:rPr>
            </w:pPr>
            <w:r w:rsidRPr="00644ABC">
              <w:rPr>
                <w:rFonts w:ascii="Times New Roman" w:eastAsia="Times New Roman" w:hAnsi="Times New Roman"/>
              </w:rPr>
              <w:t xml:space="preserve">(наименование органа, осуществляющего </w:t>
            </w:r>
            <w:r w:rsidR="00602AE1" w:rsidRPr="00644ABC">
              <w:rPr>
                <w:rFonts w:ascii="Times New Roman" w:eastAsia="Times New Roman" w:hAnsi="Times New Roman"/>
              </w:rPr>
              <w:t>предоставление</w:t>
            </w:r>
            <w:r w:rsidRPr="00644ABC">
              <w:rPr>
                <w:rFonts w:ascii="Times New Roman" w:eastAsia="Times New Roman" w:hAnsi="Times New Roman"/>
              </w:rPr>
              <w:t xml:space="preserve"> разрешения на строительство)</w:t>
            </w:r>
          </w:p>
          <w:p w:rsidR="00EC6621" w:rsidRPr="00644ABC" w:rsidRDefault="00EC6621" w:rsidP="00EC6621">
            <w:pPr>
              <w:pStyle w:val="ConsPlusNormal"/>
              <w:widowControl/>
              <w:spacing w:line="240" w:lineRule="auto"/>
              <w:ind w:left="-22" w:firstLine="0"/>
              <w:jc w:val="left"/>
              <w:rPr>
                <w:rFonts w:ascii="Times New Roman" w:eastAsia="Times New Roman" w:hAnsi="Times New Roman"/>
              </w:rPr>
            </w:pPr>
            <w:r w:rsidRPr="00644ABC">
              <w:rPr>
                <w:rFonts w:ascii="Times New Roman" w:eastAsia="Times New Roman" w:hAnsi="Times New Roman"/>
              </w:rPr>
              <w:t>от кого:</w:t>
            </w:r>
          </w:p>
        </w:tc>
      </w:tr>
      <w:tr w:rsidR="00EC6621" w:rsidRPr="00644ABC" w:rsidTr="00EC6621">
        <w:tc>
          <w:tcPr>
            <w:tcW w:w="5856" w:type="dxa"/>
            <w:tcBorders>
              <w:left w:val="nil"/>
              <w:bottom w:val="nil"/>
              <w:right w:val="nil"/>
            </w:tcBorders>
          </w:tcPr>
          <w:p w:rsidR="00EC6621" w:rsidRPr="00644ABC" w:rsidRDefault="00EC6621" w:rsidP="00EC6621">
            <w:pPr>
              <w:pStyle w:val="ConsPlusNormal"/>
              <w:widowControl/>
              <w:spacing w:line="240" w:lineRule="auto"/>
              <w:ind w:left="0" w:firstLine="0"/>
              <w:jc w:val="center"/>
              <w:rPr>
                <w:rFonts w:ascii="Times New Roman" w:eastAsia="Times New Roman" w:hAnsi="Times New Roman"/>
              </w:rPr>
            </w:pPr>
            <w:r w:rsidRPr="00644ABC">
              <w:rPr>
                <w:rFonts w:ascii="Times New Roman" w:eastAsia="Times New Roman" w:hAnsi="Times New Roman"/>
              </w:rPr>
              <w:t xml:space="preserve">     (наименование застройщика, </w:t>
            </w:r>
          </w:p>
          <w:p w:rsidR="00EC6621" w:rsidRPr="00644ABC" w:rsidRDefault="00EC6621" w:rsidP="00EC6621">
            <w:pPr>
              <w:pStyle w:val="ConsPlusNormal"/>
              <w:widowControl/>
              <w:spacing w:line="240" w:lineRule="auto"/>
              <w:ind w:left="0" w:firstLine="0"/>
              <w:rPr>
                <w:rFonts w:ascii="Times New Roman" w:eastAsia="Times New Roman" w:hAnsi="Times New Roman"/>
              </w:rPr>
            </w:pPr>
          </w:p>
        </w:tc>
      </w:tr>
      <w:tr w:rsidR="00EC6621" w:rsidRPr="00644ABC" w:rsidTr="00EC6621">
        <w:trPr>
          <w:trHeight w:val="527"/>
        </w:trPr>
        <w:tc>
          <w:tcPr>
            <w:tcW w:w="5856" w:type="dxa"/>
            <w:tcBorders>
              <w:left w:val="nil"/>
              <w:bottom w:val="nil"/>
              <w:right w:val="nil"/>
            </w:tcBorders>
          </w:tcPr>
          <w:p w:rsidR="00EC6621" w:rsidRPr="00644ABC" w:rsidRDefault="00EC6621" w:rsidP="00EC6621">
            <w:pPr>
              <w:pStyle w:val="ConsPlusNormal"/>
              <w:widowControl/>
              <w:spacing w:line="240" w:lineRule="auto"/>
              <w:ind w:left="0" w:firstLine="0"/>
              <w:rPr>
                <w:rFonts w:ascii="Times New Roman" w:eastAsia="Times New Roman" w:hAnsi="Times New Roman"/>
              </w:rPr>
            </w:pPr>
            <w:r w:rsidRPr="00644ABC">
              <w:rPr>
                <w:rFonts w:ascii="Times New Roman" w:eastAsia="Times New Roman" w:hAnsi="Times New Roman"/>
              </w:rPr>
              <w:t xml:space="preserve">                        планирующего осуществить строительство,</w:t>
            </w:r>
          </w:p>
          <w:p w:rsidR="00EC6621" w:rsidRPr="00644ABC" w:rsidRDefault="00EC6621" w:rsidP="00EC6621">
            <w:pPr>
              <w:pStyle w:val="ConsPlusNormal"/>
              <w:widowControl/>
              <w:spacing w:line="240" w:lineRule="auto"/>
              <w:ind w:firstLine="0"/>
              <w:rPr>
                <w:rFonts w:ascii="Times New Roman" w:eastAsia="Times New Roman" w:hAnsi="Times New Roman"/>
              </w:rPr>
            </w:pPr>
          </w:p>
        </w:tc>
      </w:tr>
      <w:tr w:rsidR="00EC6621" w:rsidRPr="00644ABC" w:rsidTr="00EC6621">
        <w:trPr>
          <w:trHeight w:val="563"/>
        </w:trPr>
        <w:tc>
          <w:tcPr>
            <w:tcW w:w="5856" w:type="dxa"/>
            <w:tcBorders>
              <w:left w:val="nil"/>
              <w:right w:val="nil"/>
            </w:tcBorders>
          </w:tcPr>
          <w:p w:rsidR="00EC6621" w:rsidRPr="00644ABC" w:rsidRDefault="00EC6621" w:rsidP="00EC6621">
            <w:pPr>
              <w:pStyle w:val="ConsPlusNormal"/>
              <w:widowControl/>
              <w:spacing w:line="240" w:lineRule="auto"/>
              <w:ind w:left="0" w:firstLine="0"/>
              <w:jc w:val="center"/>
              <w:rPr>
                <w:rFonts w:ascii="Times New Roman" w:eastAsia="Times New Roman" w:hAnsi="Times New Roman"/>
              </w:rPr>
            </w:pPr>
            <w:r w:rsidRPr="00644ABC">
              <w:rPr>
                <w:rFonts w:ascii="Times New Roman" w:eastAsia="Times New Roman" w:hAnsi="Times New Roman"/>
              </w:rPr>
              <w:t>реконструкцию, ФИО, почтовый адрес - для физических лиц,</w:t>
            </w:r>
          </w:p>
          <w:p w:rsidR="00EC6621" w:rsidRPr="00644ABC" w:rsidRDefault="00EC6621" w:rsidP="00EC6621">
            <w:pPr>
              <w:pStyle w:val="ConsPlusNormal"/>
              <w:widowControl/>
              <w:spacing w:line="240" w:lineRule="auto"/>
              <w:ind w:firstLine="0"/>
              <w:jc w:val="center"/>
              <w:rPr>
                <w:rFonts w:ascii="Times New Roman" w:eastAsia="Times New Roman" w:hAnsi="Times New Roman"/>
              </w:rPr>
            </w:pPr>
            <w:r w:rsidRPr="00644ABC">
              <w:rPr>
                <w:rFonts w:ascii="Times New Roman" w:eastAsia="Times New Roman" w:hAnsi="Times New Roman"/>
              </w:rPr>
              <w:t xml:space="preserve"> </w:t>
            </w:r>
          </w:p>
        </w:tc>
      </w:tr>
      <w:tr w:rsidR="00EC6621" w:rsidRPr="00644ABC" w:rsidTr="00EC6621">
        <w:tc>
          <w:tcPr>
            <w:tcW w:w="5856" w:type="dxa"/>
            <w:tcBorders>
              <w:left w:val="nil"/>
              <w:right w:val="nil"/>
            </w:tcBorders>
          </w:tcPr>
          <w:p w:rsidR="00EC6621" w:rsidRPr="00644ABC" w:rsidRDefault="00EC6621" w:rsidP="00EC6621">
            <w:pPr>
              <w:pStyle w:val="ConsPlusNormal"/>
              <w:widowControl/>
              <w:spacing w:line="240" w:lineRule="auto"/>
              <w:ind w:hanging="675"/>
              <w:jc w:val="center"/>
              <w:rPr>
                <w:rFonts w:ascii="Times New Roman" w:eastAsia="Times New Roman" w:hAnsi="Times New Roman"/>
              </w:rPr>
            </w:pPr>
            <w:r w:rsidRPr="00644ABC">
              <w:rPr>
                <w:rFonts w:ascii="Times New Roman" w:eastAsia="Times New Roman" w:hAnsi="Times New Roman"/>
              </w:rPr>
              <w:t xml:space="preserve">полное наименование организации и ФИО должностного лица, ИНН, </w:t>
            </w:r>
          </w:p>
          <w:p w:rsidR="00EC6621" w:rsidRPr="00644ABC" w:rsidRDefault="00EC6621" w:rsidP="00EC6621">
            <w:pPr>
              <w:pStyle w:val="ConsPlusNormal"/>
              <w:widowControl/>
              <w:spacing w:line="240" w:lineRule="auto"/>
              <w:ind w:firstLine="0"/>
              <w:jc w:val="center"/>
              <w:rPr>
                <w:rFonts w:ascii="Times New Roman" w:eastAsia="Times New Roman" w:hAnsi="Times New Roman"/>
              </w:rPr>
            </w:pPr>
          </w:p>
        </w:tc>
      </w:tr>
      <w:tr w:rsidR="00EC6621" w:rsidRPr="00644ABC" w:rsidTr="00EC6621">
        <w:trPr>
          <w:trHeight w:val="414"/>
        </w:trPr>
        <w:tc>
          <w:tcPr>
            <w:tcW w:w="5856" w:type="dxa"/>
            <w:tcBorders>
              <w:top w:val="nil"/>
              <w:left w:val="nil"/>
              <w:right w:val="nil"/>
            </w:tcBorders>
          </w:tcPr>
          <w:p w:rsidR="00EC6621" w:rsidRPr="00644ABC" w:rsidRDefault="00EC6621" w:rsidP="00EC6621">
            <w:pPr>
              <w:pStyle w:val="ConsPlusNormal"/>
              <w:widowControl/>
              <w:spacing w:line="240" w:lineRule="auto"/>
              <w:ind w:firstLine="0"/>
              <w:jc w:val="center"/>
              <w:rPr>
                <w:rFonts w:ascii="Times New Roman" w:eastAsia="Times New Roman" w:hAnsi="Times New Roman"/>
              </w:rPr>
            </w:pPr>
            <w:r w:rsidRPr="00644ABC">
              <w:rPr>
                <w:rFonts w:ascii="Times New Roman" w:eastAsia="Times New Roman" w:hAnsi="Times New Roman"/>
              </w:rPr>
              <w:t>почтовый адрес - для юридических лиц)</w:t>
            </w:r>
          </w:p>
        </w:tc>
      </w:tr>
    </w:tbl>
    <w:p w:rsidR="00EC6621" w:rsidRPr="00644ABC" w:rsidRDefault="00EC6621" w:rsidP="00EC6621">
      <w:pPr>
        <w:pStyle w:val="ConsPlusNonformat"/>
        <w:tabs>
          <w:tab w:val="left" w:pos="3402"/>
        </w:tabs>
        <w:jc w:val="center"/>
        <w:rPr>
          <w:rFonts w:ascii="Times New Roman" w:hAnsi="Times New Roman" w:cs="Times New Roman"/>
          <w:b/>
          <w:bCs/>
          <w:sz w:val="28"/>
          <w:szCs w:val="28"/>
        </w:rPr>
      </w:pPr>
    </w:p>
    <w:p w:rsidR="00EC6621" w:rsidRPr="00644ABC" w:rsidRDefault="00EC6621" w:rsidP="00EC6621">
      <w:pPr>
        <w:pStyle w:val="ConsPlusNonformat"/>
        <w:tabs>
          <w:tab w:val="left" w:pos="3402"/>
        </w:tabs>
        <w:jc w:val="center"/>
        <w:rPr>
          <w:rFonts w:ascii="Times New Roman" w:hAnsi="Times New Roman" w:cs="Times New Roman"/>
          <w:b/>
          <w:bCs/>
          <w:sz w:val="28"/>
          <w:szCs w:val="28"/>
        </w:rPr>
      </w:pPr>
    </w:p>
    <w:p w:rsidR="00EC6621" w:rsidRPr="00644ABC" w:rsidRDefault="00EC6621" w:rsidP="00EC6621">
      <w:pPr>
        <w:pStyle w:val="ConsPlusNonformat"/>
        <w:tabs>
          <w:tab w:val="left" w:pos="3402"/>
        </w:tabs>
        <w:jc w:val="center"/>
        <w:rPr>
          <w:rFonts w:ascii="Times New Roman" w:hAnsi="Times New Roman" w:cs="Times New Roman"/>
          <w:b/>
          <w:bCs/>
          <w:sz w:val="28"/>
          <w:szCs w:val="28"/>
        </w:rPr>
      </w:pPr>
      <w:r w:rsidRPr="00644ABC">
        <w:rPr>
          <w:rFonts w:ascii="Times New Roman" w:hAnsi="Times New Roman" w:cs="Times New Roman"/>
          <w:b/>
          <w:bCs/>
          <w:sz w:val="28"/>
          <w:szCs w:val="28"/>
        </w:rPr>
        <w:t>Заявление</w:t>
      </w:r>
    </w:p>
    <w:p w:rsidR="00EC6621" w:rsidRPr="00644ABC" w:rsidRDefault="00EC6621" w:rsidP="00EC6621">
      <w:pPr>
        <w:pStyle w:val="ConsPlusNonformat"/>
        <w:tabs>
          <w:tab w:val="left" w:pos="3402"/>
        </w:tabs>
        <w:jc w:val="center"/>
        <w:rPr>
          <w:rFonts w:ascii="Times New Roman" w:hAnsi="Times New Roman" w:cs="Times New Roman"/>
          <w:b/>
          <w:bCs/>
          <w:sz w:val="28"/>
          <w:szCs w:val="28"/>
        </w:rPr>
      </w:pPr>
      <w:r w:rsidRPr="00644ABC">
        <w:rPr>
          <w:rFonts w:ascii="Times New Roman" w:hAnsi="Times New Roman" w:cs="Times New Roman"/>
          <w:b/>
          <w:bCs/>
          <w:sz w:val="28"/>
          <w:szCs w:val="28"/>
        </w:rPr>
        <w:t>о продлении срока действия разрешения на строительство</w:t>
      </w:r>
    </w:p>
    <w:p w:rsidR="00EC6621" w:rsidRPr="00644ABC" w:rsidRDefault="00EC6621" w:rsidP="00EC6621">
      <w:pPr>
        <w:pStyle w:val="ConsPlusNonformat"/>
        <w:tabs>
          <w:tab w:val="left" w:pos="3402"/>
        </w:tabs>
        <w:rPr>
          <w:rFonts w:ascii="Times New Roman" w:hAnsi="Times New Roman" w:cs="Times New Roman"/>
          <w:b/>
          <w:bCs/>
          <w:sz w:val="28"/>
          <w:szCs w:val="28"/>
        </w:rPr>
      </w:pPr>
    </w:p>
    <w:tbl>
      <w:tblPr>
        <w:tblW w:w="21300" w:type="dxa"/>
        <w:tblInd w:w="2" w:type="dxa"/>
        <w:tblLayout w:type="fixed"/>
        <w:tblLook w:val="01E0" w:firstRow="1" w:lastRow="1" w:firstColumn="1" w:lastColumn="1" w:noHBand="0" w:noVBand="0"/>
      </w:tblPr>
      <w:tblGrid>
        <w:gridCol w:w="546"/>
        <w:gridCol w:w="709"/>
        <w:gridCol w:w="53"/>
        <w:gridCol w:w="73"/>
        <w:gridCol w:w="158"/>
        <w:gridCol w:w="143"/>
        <w:gridCol w:w="408"/>
        <w:gridCol w:w="450"/>
        <w:gridCol w:w="275"/>
        <w:gridCol w:w="195"/>
        <w:gridCol w:w="97"/>
        <w:gridCol w:w="58"/>
        <w:gridCol w:w="60"/>
        <w:gridCol w:w="18"/>
        <w:gridCol w:w="143"/>
        <w:gridCol w:w="264"/>
        <w:gridCol w:w="44"/>
        <w:gridCol w:w="26"/>
        <w:gridCol w:w="96"/>
        <w:gridCol w:w="140"/>
        <w:gridCol w:w="139"/>
        <w:gridCol w:w="288"/>
        <w:gridCol w:w="141"/>
        <w:gridCol w:w="282"/>
        <w:gridCol w:w="142"/>
        <w:gridCol w:w="143"/>
        <w:gridCol w:w="282"/>
        <w:gridCol w:w="209"/>
        <w:gridCol w:w="82"/>
        <w:gridCol w:w="414"/>
        <w:gridCol w:w="573"/>
        <w:gridCol w:w="141"/>
        <w:gridCol w:w="290"/>
        <w:gridCol w:w="100"/>
        <w:gridCol w:w="35"/>
        <w:gridCol w:w="143"/>
        <w:gridCol w:w="566"/>
        <w:gridCol w:w="142"/>
        <w:gridCol w:w="141"/>
        <w:gridCol w:w="570"/>
        <w:gridCol w:w="438"/>
        <w:gridCol w:w="707"/>
        <w:gridCol w:w="156"/>
        <w:gridCol w:w="236"/>
        <w:gridCol w:w="10984"/>
      </w:tblGrid>
      <w:tr w:rsidR="00EC6621" w:rsidRPr="00644ABC" w:rsidTr="00EC6621">
        <w:trPr>
          <w:gridAfter w:val="3"/>
          <w:wAfter w:w="11363" w:type="dxa"/>
          <w:trHeight w:val="141"/>
        </w:trPr>
        <w:tc>
          <w:tcPr>
            <w:tcW w:w="9920" w:type="dxa"/>
            <w:gridSpan w:val="42"/>
            <w:tcBorders>
              <w:top w:val="nil"/>
              <w:left w:val="nil"/>
              <w:bottom w:val="single" w:sz="4" w:space="0" w:color="auto"/>
              <w:right w:val="nil"/>
            </w:tcBorders>
          </w:tcPr>
          <w:p w:rsidR="00EC6621" w:rsidRPr="00644ABC" w:rsidRDefault="00EC6621" w:rsidP="00EC6621">
            <w:pPr>
              <w:pStyle w:val="ConsPlusNonformat"/>
              <w:rPr>
                <w:rFonts w:ascii="Times New Roman" w:hAnsi="Times New Roman" w:cs="Times New Roman"/>
                <w:sz w:val="28"/>
                <w:szCs w:val="28"/>
              </w:rPr>
            </w:pPr>
            <w:r w:rsidRPr="00644ABC">
              <w:rPr>
                <w:rFonts w:ascii="Times New Roman" w:hAnsi="Times New Roman" w:cs="Times New Roman"/>
                <w:sz w:val="28"/>
                <w:szCs w:val="28"/>
              </w:rPr>
              <w:t xml:space="preserve">Прошу продлить срок действия разрешения на строительство для строительства/ реконструкции/ осуществления этапа строительства/ реконструкции/ </w:t>
            </w:r>
          </w:p>
        </w:tc>
      </w:tr>
      <w:tr w:rsidR="00EC6621" w:rsidRPr="00644ABC" w:rsidTr="00EC6621">
        <w:trPr>
          <w:gridAfter w:val="3"/>
          <w:wAfter w:w="11363" w:type="dxa"/>
          <w:trHeight w:val="287"/>
        </w:trPr>
        <w:tc>
          <w:tcPr>
            <w:tcW w:w="9920" w:type="dxa"/>
            <w:gridSpan w:val="42"/>
            <w:tcBorders>
              <w:top w:val="single" w:sz="4" w:space="0" w:color="auto"/>
              <w:left w:val="nil"/>
              <w:bottom w:val="nil"/>
              <w:right w:val="nil"/>
            </w:tcBorders>
          </w:tcPr>
          <w:p w:rsidR="00EC6621" w:rsidRPr="00644ABC" w:rsidRDefault="00EC6621" w:rsidP="00EC6621">
            <w:pPr>
              <w:pStyle w:val="ConsPlusNonformat"/>
              <w:jc w:val="center"/>
              <w:rPr>
                <w:rFonts w:ascii="Times New Roman" w:hAnsi="Times New Roman" w:cs="Times New Roman"/>
                <w:sz w:val="28"/>
                <w:szCs w:val="28"/>
              </w:rPr>
            </w:pPr>
            <w:r w:rsidRPr="00644ABC">
              <w:rPr>
                <w:rFonts w:ascii="Times New Roman" w:hAnsi="Times New Roman" w:cs="Times New Roman"/>
                <w:sz w:val="28"/>
                <w:szCs w:val="28"/>
              </w:rPr>
              <w:t>(ненужное зачеркнуть)</w:t>
            </w:r>
          </w:p>
        </w:tc>
      </w:tr>
      <w:tr w:rsidR="00EC6621" w:rsidRPr="00644ABC" w:rsidTr="00EC6621">
        <w:trPr>
          <w:gridAfter w:val="3"/>
          <w:wAfter w:w="11363" w:type="dxa"/>
          <w:trHeight w:val="160"/>
        </w:trPr>
        <w:tc>
          <w:tcPr>
            <w:tcW w:w="542" w:type="dxa"/>
          </w:tcPr>
          <w:p w:rsidR="00EC6621" w:rsidRPr="00644ABC" w:rsidRDefault="00EC6621" w:rsidP="00EC6621">
            <w:pPr>
              <w:pStyle w:val="ConsPlusNonformat"/>
              <w:jc w:val="center"/>
              <w:rPr>
                <w:rFonts w:ascii="Times New Roman" w:hAnsi="Times New Roman" w:cs="Times New Roman"/>
                <w:sz w:val="28"/>
                <w:szCs w:val="28"/>
              </w:rPr>
            </w:pPr>
            <w:r w:rsidRPr="00644ABC">
              <w:rPr>
                <w:rFonts w:ascii="Times New Roman" w:hAnsi="Times New Roman" w:cs="Times New Roman"/>
                <w:sz w:val="28"/>
                <w:szCs w:val="28"/>
              </w:rPr>
              <w:t>от</w:t>
            </w:r>
          </w:p>
        </w:tc>
        <w:tc>
          <w:tcPr>
            <w:tcW w:w="709" w:type="dxa"/>
            <w:tcBorders>
              <w:top w:val="nil"/>
              <w:left w:val="nil"/>
              <w:bottom w:val="single" w:sz="4" w:space="0" w:color="auto"/>
              <w:right w:val="nil"/>
            </w:tcBorders>
          </w:tcPr>
          <w:p w:rsidR="00EC6621" w:rsidRPr="00644ABC" w:rsidRDefault="00EC6621" w:rsidP="00EC6621">
            <w:pPr>
              <w:pStyle w:val="ConsPlusNonformat"/>
              <w:jc w:val="center"/>
              <w:rPr>
                <w:rFonts w:ascii="Times New Roman" w:hAnsi="Times New Roman" w:cs="Times New Roman"/>
                <w:sz w:val="28"/>
                <w:szCs w:val="28"/>
              </w:rPr>
            </w:pPr>
          </w:p>
        </w:tc>
        <w:tc>
          <w:tcPr>
            <w:tcW w:w="427" w:type="dxa"/>
            <w:gridSpan w:val="4"/>
          </w:tcPr>
          <w:p w:rsidR="00EC6621" w:rsidRPr="00644ABC" w:rsidRDefault="00EC6621" w:rsidP="00EC6621">
            <w:pPr>
              <w:pStyle w:val="ConsPlusNonformat"/>
              <w:jc w:val="center"/>
              <w:rPr>
                <w:rFonts w:ascii="Times New Roman" w:hAnsi="Times New Roman" w:cs="Times New Roman"/>
                <w:sz w:val="28"/>
                <w:szCs w:val="28"/>
              </w:rPr>
            </w:pPr>
          </w:p>
        </w:tc>
        <w:tc>
          <w:tcPr>
            <w:tcW w:w="1561" w:type="dxa"/>
            <w:gridSpan w:val="8"/>
            <w:tcBorders>
              <w:top w:val="nil"/>
              <w:left w:val="nil"/>
              <w:bottom w:val="single" w:sz="4" w:space="0" w:color="auto"/>
              <w:right w:val="nil"/>
            </w:tcBorders>
          </w:tcPr>
          <w:p w:rsidR="00EC6621" w:rsidRPr="00644ABC" w:rsidRDefault="00EC6621" w:rsidP="00EC6621">
            <w:pPr>
              <w:pStyle w:val="ConsPlusNonformat"/>
              <w:jc w:val="center"/>
              <w:rPr>
                <w:rFonts w:ascii="Times New Roman" w:hAnsi="Times New Roman" w:cs="Times New Roman"/>
                <w:sz w:val="28"/>
                <w:szCs w:val="28"/>
              </w:rPr>
            </w:pPr>
          </w:p>
        </w:tc>
        <w:tc>
          <w:tcPr>
            <w:tcW w:w="713" w:type="dxa"/>
            <w:gridSpan w:val="6"/>
          </w:tcPr>
          <w:p w:rsidR="00EC6621" w:rsidRPr="00644ABC" w:rsidRDefault="00EC6621" w:rsidP="00EC6621">
            <w:pPr>
              <w:pStyle w:val="ConsPlusNonformat"/>
              <w:jc w:val="center"/>
              <w:rPr>
                <w:rFonts w:ascii="Times New Roman" w:hAnsi="Times New Roman" w:cs="Times New Roman"/>
                <w:sz w:val="28"/>
                <w:szCs w:val="28"/>
              </w:rPr>
            </w:pPr>
            <w:r w:rsidRPr="00644ABC">
              <w:rPr>
                <w:rFonts w:ascii="Times New Roman" w:hAnsi="Times New Roman" w:cs="Times New Roman"/>
                <w:sz w:val="28"/>
                <w:szCs w:val="28"/>
              </w:rPr>
              <w:t>20</w:t>
            </w:r>
          </w:p>
        </w:tc>
        <w:tc>
          <w:tcPr>
            <w:tcW w:w="568" w:type="dxa"/>
            <w:gridSpan w:val="3"/>
            <w:tcBorders>
              <w:top w:val="nil"/>
              <w:left w:val="nil"/>
              <w:bottom w:val="single" w:sz="4" w:space="0" w:color="auto"/>
              <w:right w:val="nil"/>
            </w:tcBorders>
          </w:tcPr>
          <w:p w:rsidR="00EC6621" w:rsidRPr="00644ABC" w:rsidRDefault="00EC6621" w:rsidP="00EC6621">
            <w:pPr>
              <w:pStyle w:val="ConsPlusNonformat"/>
              <w:jc w:val="center"/>
              <w:rPr>
                <w:rFonts w:ascii="Times New Roman" w:hAnsi="Times New Roman" w:cs="Times New Roman"/>
                <w:sz w:val="28"/>
                <w:szCs w:val="28"/>
              </w:rPr>
            </w:pPr>
          </w:p>
        </w:tc>
        <w:tc>
          <w:tcPr>
            <w:tcW w:w="1140" w:type="dxa"/>
            <w:gridSpan w:val="6"/>
          </w:tcPr>
          <w:p w:rsidR="00EC6621" w:rsidRPr="00644ABC" w:rsidRDefault="00EC6621" w:rsidP="00EC6621">
            <w:pPr>
              <w:pStyle w:val="ConsPlusNonformat"/>
              <w:jc w:val="center"/>
              <w:rPr>
                <w:rFonts w:ascii="Times New Roman" w:hAnsi="Times New Roman" w:cs="Times New Roman"/>
                <w:sz w:val="28"/>
                <w:szCs w:val="28"/>
              </w:rPr>
            </w:pPr>
            <w:r w:rsidRPr="00644ABC">
              <w:rPr>
                <w:rFonts w:ascii="Times New Roman" w:hAnsi="Times New Roman" w:cs="Times New Roman"/>
                <w:sz w:val="28"/>
                <w:szCs w:val="28"/>
              </w:rPr>
              <w:t>года    №</w:t>
            </w:r>
          </w:p>
        </w:tc>
        <w:tc>
          <w:tcPr>
            <w:tcW w:w="3115" w:type="dxa"/>
            <w:gridSpan w:val="11"/>
            <w:tcBorders>
              <w:top w:val="nil"/>
              <w:left w:val="nil"/>
              <w:bottom w:val="single" w:sz="4" w:space="0" w:color="auto"/>
              <w:right w:val="nil"/>
            </w:tcBorders>
          </w:tcPr>
          <w:p w:rsidR="00EC6621" w:rsidRPr="00644ABC" w:rsidRDefault="00EC6621" w:rsidP="00EC6621">
            <w:pPr>
              <w:pStyle w:val="ConsPlusNonformat"/>
              <w:jc w:val="center"/>
              <w:rPr>
                <w:rFonts w:ascii="Times New Roman" w:hAnsi="Times New Roman" w:cs="Times New Roman"/>
                <w:sz w:val="28"/>
                <w:szCs w:val="28"/>
              </w:rPr>
            </w:pPr>
          </w:p>
        </w:tc>
        <w:tc>
          <w:tcPr>
            <w:tcW w:w="1145" w:type="dxa"/>
            <w:gridSpan w:val="2"/>
          </w:tcPr>
          <w:p w:rsidR="00EC6621" w:rsidRPr="00644ABC" w:rsidRDefault="00EC6621" w:rsidP="00EC6621">
            <w:pPr>
              <w:pStyle w:val="ConsPlusNonformat"/>
              <w:jc w:val="center"/>
              <w:rPr>
                <w:rFonts w:ascii="Times New Roman" w:hAnsi="Times New Roman" w:cs="Times New Roman"/>
                <w:sz w:val="28"/>
                <w:szCs w:val="28"/>
              </w:rPr>
            </w:pPr>
          </w:p>
        </w:tc>
      </w:tr>
      <w:tr w:rsidR="00EC6621" w:rsidRPr="00644ABC" w:rsidTr="00EC6621">
        <w:trPr>
          <w:gridAfter w:val="3"/>
          <w:wAfter w:w="11363" w:type="dxa"/>
          <w:trHeight w:val="333"/>
        </w:trPr>
        <w:tc>
          <w:tcPr>
            <w:tcW w:w="9920" w:type="dxa"/>
            <w:gridSpan w:val="42"/>
            <w:tcBorders>
              <w:top w:val="nil"/>
              <w:left w:val="nil"/>
              <w:bottom w:val="single" w:sz="4" w:space="0" w:color="auto"/>
              <w:right w:val="nil"/>
            </w:tcBorders>
          </w:tcPr>
          <w:p w:rsidR="00EC6621" w:rsidRPr="00644ABC" w:rsidRDefault="00EC6621" w:rsidP="00EC6621">
            <w:pPr>
              <w:pStyle w:val="ConsPlusNonformat"/>
              <w:jc w:val="center"/>
              <w:rPr>
                <w:rFonts w:ascii="Times New Roman" w:hAnsi="Times New Roman" w:cs="Times New Roman"/>
                <w:sz w:val="28"/>
                <w:szCs w:val="28"/>
              </w:rPr>
            </w:pPr>
          </w:p>
        </w:tc>
      </w:tr>
      <w:tr w:rsidR="00EC6621" w:rsidRPr="00644ABC" w:rsidTr="00EC6621">
        <w:trPr>
          <w:gridAfter w:val="3"/>
          <w:wAfter w:w="11363" w:type="dxa"/>
          <w:trHeight w:val="376"/>
        </w:trPr>
        <w:tc>
          <w:tcPr>
            <w:tcW w:w="9920" w:type="dxa"/>
            <w:gridSpan w:val="42"/>
            <w:tcBorders>
              <w:top w:val="single" w:sz="4" w:space="0" w:color="auto"/>
              <w:left w:val="nil"/>
              <w:bottom w:val="single" w:sz="4" w:space="0" w:color="auto"/>
              <w:right w:val="nil"/>
            </w:tcBorders>
          </w:tcPr>
          <w:p w:rsidR="00EC6621" w:rsidRPr="00644ABC" w:rsidRDefault="00EC6621" w:rsidP="00EC6621">
            <w:pPr>
              <w:pStyle w:val="ConsPlusNonformat"/>
              <w:jc w:val="center"/>
              <w:rPr>
                <w:rFonts w:ascii="Times New Roman" w:hAnsi="Times New Roman" w:cs="Times New Roman"/>
                <w:sz w:val="28"/>
                <w:szCs w:val="28"/>
              </w:rPr>
            </w:pPr>
            <w:r w:rsidRPr="00644ABC">
              <w:rPr>
                <w:rFonts w:ascii="Times New Roman" w:hAnsi="Times New Roman" w:cs="Times New Roman"/>
                <w:sz w:val="28"/>
                <w:szCs w:val="28"/>
              </w:rPr>
              <w:t>(наименование объекта в соответствии с проектной документацией, название этапа, в случае</w:t>
            </w:r>
          </w:p>
        </w:tc>
      </w:tr>
      <w:tr w:rsidR="00EC6621" w:rsidRPr="00644ABC" w:rsidTr="00EC6621">
        <w:trPr>
          <w:gridAfter w:val="3"/>
          <w:wAfter w:w="11363" w:type="dxa"/>
          <w:trHeight w:val="376"/>
        </w:trPr>
        <w:tc>
          <w:tcPr>
            <w:tcW w:w="9920" w:type="dxa"/>
            <w:gridSpan w:val="42"/>
            <w:tcBorders>
              <w:top w:val="single" w:sz="4" w:space="0" w:color="auto"/>
              <w:left w:val="nil"/>
              <w:bottom w:val="single" w:sz="4" w:space="0" w:color="auto"/>
              <w:right w:val="nil"/>
            </w:tcBorders>
          </w:tcPr>
          <w:p w:rsidR="00EC6621" w:rsidRPr="00644ABC" w:rsidRDefault="00EC6621" w:rsidP="00EC6621">
            <w:pPr>
              <w:pStyle w:val="ConsPlusNonformat"/>
              <w:jc w:val="center"/>
              <w:rPr>
                <w:rFonts w:ascii="Times New Roman" w:hAnsi="Times New Roman" w:cs="Times New Roman"/>
                <w:sz w:val="28"/>
                <w:szCs w:val="28"/>
              </w:rPr>
            </w:pPr>
            <w:r w:rsidRPr="00644ABC">
              <w:rPr>
                <w:rFonts w:ascii="Times New Roman" w:hAnsi="Times New Roman" w:cs="Times New Roman"/>
                <w:sz w:val="28"/>
                <w:szCs w:val="28"/>
              </w:rPr>
              <w:t>осуществления этапа строительства, реконструкции)</w:t>
            </w:r>
          </w:p>
        </w:tc>
      </w:tr>
      <w:tr w:rsidR="00EC6621" w:rsidRPr="00644ABC" w:rsidTr="00EC6621">
        <w:trPr>
          <w:gridAfter w:val="3"/>
          <w:wAfter w:w="11363" w:type="dxa"/>
          <w:trHeight w:val="141"/>
        </w:trPr>
        <w:tc>
          <w:tcPr>
            <w:tcW w:w="9920" w:type="dxa"/>
            <w:gridSpan w:val="42"/>
          </w:tcPr>
          <w:p w:rsidR="00EC6621" w:rsidRPr="00644ABC" w:rsidRDefault="00EC6621" w:rsidP="00EC6621">
            <w:pPr>
              <w:pStyle w:val="ConsPlusNonformat"/>
              <w:jc w:val="center"/>
              <w:rPr>
                <w:rFonts w:ascii="Times New Roman" w:hAnsi="Times New Roman" w:cs="Times New Roman"/>
                <w:sz w:val="28"/>
                <w:szCs w:val="28"/>
              </w:rPr>
            </w:pPr>
          </w:p>
        </w:tc>
      </w:tr>
      <w:tr w:rsidR="00EC6621" w:rsidRPr="00644ABC" w:rsidTr="00EC6621">
        <w:trPr>
          <w:gridAfter w:val="3"/>
          <w:wAfter w:w="11363" w:type="dxa"/>
          <w:trHeight w:val="141"/>
        </w:trPr>
        <w:tc>
          <w:tcPr>
            <w:tcW w:w="3720" w:type="dxa"/>
            <w:gridSpan w:val="18"/>
          </w:tcPr>
          <w:p w:rsidR="00EC6621" w:rsidRPr="00644ABC" w:rsidRDefault="00EC6621" w:rsidP="00EC6621">
            <w:pPr>
              <w:pStyle w:val="ConsPlusNonformat"/>
              <w:rPr>
                <w:rFonts w:ascii="Times New Roman" w:hAnsi="Times New Roman" w:cs="Times New Roman"/>
                <w:sz w:val="28"/>
                <w:szCs w:val="28"/>
              </w:rPr>
            </w:pPr>
            <w:r w:rsidRPr="00644ABC">
              <w:rPr>
                <w:rFonts w:ascii="Times New Roman" w:hAnsi="Times New Roman" w:cs="Times New Roman"/>
                <w:sz w:val="28"/>
                <w:szCs w:val="28"/>
              </w:rPr>
              <w:t xml:space="preserve">на земельном участке по адресу: </w:t>
            </w:r>
          </w:p>
        </w:tc>
        <w:tc>
          <w:tcPr>
            <w:tcW w:w="6200" w:type="dxa"/>
            <w:gridSpan w:val="24"/>
            <w:tcBorders>
              <w:top w:val="nil"/>
              <w:left w:val="nil"/>
              <w:bottom w:val="single" w:sz="4" w:space="0" w:color="auto"/>
              <w:right w:val="nil"/>
            </w:tcBorders>
          </w:tcPr>
          <w:p w:rsidR="00EC6621" w:rsidRPr="00644ABC" w:rsidRDefault="00EC6621" w:rsidP="00EC6621">
            <w:pPr>
              <w:pStyle w:val="ConsPlusNonformat"/>
              <w:rPr>
                <w:rFonts w:ascii="Times New Roman" w:hAnsi="Times New Roman" w:cs="Times New Roman"/>
                <w:sz w:val="28"/>
                <w:szCs w:val="28"/>
              </w:rPr>
            </w:pPr>
          </w:p>
        </w:tc>
      </w:tr>
      <w:tr w:rsidR="00EC6621" w:rsidRPr="00644ABC" w:rsidTr="00EC6621">
        <w:trPr>
          <w:gridAfter w:val="3"/>
          <w:wAfter w:w="11363" w:type="dxa"/>
          <w:trHeight w:val="397"/>
        </w:trPr>
        <w:tc>
          <w:tcPr>
            <w:tcW w:w="9920" w:type="dxa"/>
            <w:gridSpan w:val="42"/>
            <w:tcBorders>
              <w:top w:val="nil"/>
              <w:left w:val="nil"/>
              <w:bottom w:val="single" w:sz="4" w:space="0" w:color="auto"/>
              <w:right w:val="nil"/>
            </w:tcBorders>
          </w:tcPr>
          <w:p w:rsidR="00EC6621" w:rsidRPr="00644ABC" w:rsidRDefault="00EC6621" w:rsidP="00EC6621">
            <w:pPr>
              <w:pStyle w:val="ConsPlusNonformat"/>
              <w:rPr>
                <w:rFonts w:ascii="Times New Roman" w:hAnsi="Times New Roman" w:cs="Times New Roman"/>
                <w:sz w:val="28"/>
                <w:szCs w:val="28"/>
              </w:rPr>
            </w:pPr>
          </w:p>
        </w:tc>
      </w:tr>
      <w:tr w:rsidR="00EC6621" w:rsidRPr="00644ABC" w:rsidTr="00EC6621">
        <w:trPr>
          <w:gridAfter w:val="3"/>
          <w:wAfter w:w="11363" w:type="dxa"/>
          <w:trHeight w:val="141"/>
        </w:trPr>
        <w:tc>
          <w:tcPr>
            <w:tcW w:w="9920" w:type="dxa"/>
            <w:gridSpan w:val="42"/>
            <w:tcBorders>
              <w:top w:val="single" w:sz="4" w:space="0" w:color="auto"/>
              <w:left w:val="nil"/>
              <w:bottom w:val="nil"/>
              <w:right w:val="nil"/>
            </w:tcBorders>
          </w:tcPr>
          <w:p w:rsidR="00EC6621" w:rsidRPr="00644ABC" w:rsidRDefault="00EC6621" w:rsidP="00EC6621">
            <w:pPr>
              <w:pStyle w:val="ConsPlusNonformat"/>
              <w:jc w:val="center"/>
              <w:rPr>
                <w:rFonts w:ascii="Times New Roman" w:hAnsi="Times New Roman" w:cs="Times New Roman"/>
                <w:sz w:val="28"/>
                <w:szCs w:val="28"/>
              </w:rPr>
            </w:pPr>
            <w:r w:rsidRPr="00644ABC">
              <w:rPr>
                <w:rFonts w:ascii="Times New Roman" w:hAnsi="Times New Roman" w:cs="Times New Roman"/>
                <w:sz w:val="28"/>
                <w:szCs w:val="28"/>
              </w:rPr>
              <w:t>(полный адрес с указанием субъекта РФ, муниципального образования (района, городского округа, поселения), населенного пункта и т.д.)</w:t>
            </w:r>
          </w:p>
        </w:tc>
      </w:tr>
      <w:tr w:rsidR="00EC6621" w:rsidRPr="00644ABC" w:rsidTr="00EC6621">
        <w:trPr>
          <w:gridAfter w:val="3"/>
          <w:wAfter w:w="11363" w:type="dxa"/>
          <w:trHeight w:val="141"/>
        </w:trPr>
        <w:tc>
          <w:tcPr>
            <w:tcW w:w="1381" w:type="dxa"/>
            <w:gridSpan w:val="4"/>
          </w:tcPr>
          <w:p w:rsidR="00EC6621" w:rsidRPr="00644ABC" w:rsidRDefault="00EC6621" w:rsidP="00EC6621">
            <w:pPr>
              <w:pStyle w:val="ConsPlusNonformat"/>
              <w:rPr>
                <w:rFonts w:ascii="Times New Roman" w:hAnsi="Times New Roman" w:cs="Times New Roman"/>
                <w:sz w:val="28"/>
                <w:szCs w:val="28"/>
              </w:rPr>
            </w:pPr>
            <w:r w:rsidRPr="00644ABC">
              <w:rPr>
                <w:rFonts w:ascii="Times New Roman" w:hAnsi="Times New Roman" w:cs="Times New Roman"/>
                <w:sz w:val="28"/>
                <w:szCs w:val="28"/>
              </w:rPr>
              <w:t>сроком на</w:t>
            </w:r>
          </w:p>
        </w:tc>
        <w:tc>
          <w:tcPr>
            <w:tcW w:w="1629" w:type="dxa"/>
            <w:gridSpan w:val="6"/>
            <w:tcBorders>
              <w:top w:val="nil"/>
              <w:left w:val="nil"/>
              <w:bottom w:val="single" w:sz="4" w:space="0" w:color="auto"/>
              <w:right w:val="nil"/>
            </w:tcBorders>
          </w:tcPr>
          <w:p w:rsidR="00EC6621" w:rsidRPr="00644ABC" w:rsidRDefault="00EC6621" w:rsidP="00EC6621">
            <w:pPr>
              <w:pStyle w:val="ConsPlusNonformat"/>
              <w:rPr>
                <w:rFonts w:ascii="Times New Roman" w:hAnsi="Times New Roman" w:cs="Times New Roman"/>
                <w:sz w:val="28"/>
                <w:szCs w:val="28"/>
              </w:rPr>
            </w:pPr>
          </w:p>
        </w:tc>
        <w:tc>
          <w:tcPr>
            <w:tcW w:w="6910" w:type="dxa"/>
            <w:gridSpan w:val="32"/>
          </w:tcPr>
          <w:p w:rsidR="00EC6621" w:rsidRPr="00644ABC" w:rsidRDefault="00EC6621" w:rsidP="00EC6621">
            <w:pPr>
              <w:pStyle w:val="ConsPlusNonformat"/>
              <w:rPr>
                <w:rFonts w:ascii="Times New Roman" w:hAnsi="Times New Roman" w:cs="Times New Roman"/>
                <w:sz w:val="28"/>
                <w:szCs w:val="28"/>
              </w:rPr>
            </w:pPr>
          </w:p>
        </w:tc>
      </w:tr>
      <w:tr w:rsidR="00EC6621" w:rsidRPr="00644ABC" w:rsidTr="00EC6621">
        <w:trPr>
          <w:gridAfter w:val="3"/>
          <w:wAfter w:w="11363" w:type="dxa"/>
          <w:trHeight w:val="141"/>
        </w:trPr>
        <w:tc>
          <w:tcPr>
            <w:tcW w:w="9920" w:type="dxa"/>
            <w:gridSpan w:val="42"/>
          </w:tcPr>
          <w:p w:rsidR="00EC6621" w:rsidRPr="00644ABC" w:rsidRDefault="00EC6621" w:rsidP="00EC6621">
            <w:pPr>
              <w:pStyle w:val="ConsPlusNonformat"/>
              <w:rPr>
                <w:rFonts w:ascii="Times New Roman" w:hAnsi="Times New Roman" w:cs="Times New Roman"/>
                <w:sz w:val="28"/>
                <w:szCs w:val="28"/>
              </w:rPr>
            </w:pPr>
            <w:r w:rsidRPr="00644ABC">
              <w:rPr>
                <w:rFonts w:ascii="Times New Roman" w:hAnsi="Times New Roman" w:cs="Times New Roman"/>
                <w:sz w:val="28"/>
                <w:szCs w:val="28"/>
              </w:rPr>
              <w:t>Правоустанавливающие документы на земельный участок</w:t>
            </w:r>
          </w:p>
        </w:tc>
      </w:tr>
      <w:tr w:rsidR="00EC6621" w:rsidRPr="00644ABC" w:rsidTr="00EC6621">
        <w:trPr>
          <w:gridAfter w:val="3"/>
          <w:wAfter w:w="11363" w:type="dxa"/>
          <w:trHeight w:val="246"/>
        </w:trPr>
        <w:tc>
          <w:tcPr>
            <w:tcW w:w="9920" w:type="dxa"/>
            <w:gridSpan w:val="42"/>
            <w:tcBorders>
              <w:top w:val="nil"/>
              <w:left w:val="nil"/>
              <w:bottom w:val="single" w:sz="4" w:space="0" w:color="auto"/>
              <w:right w:val="nil"/>
            </w:tcBorders>
          </w:tcPr>
          <w:p w:rsidR="00EC6621" w:rsidRPr="00644ABC" w:rsidRDefault="00EC6621" w:rsidP="00EC6621">
            <w:pPr>
              <w:pStyle w:val="ConsPlusNonformat"/>
              <w:rPr>
                <w:rFonts w:ascii="Times New Roman" w:hAnsi="Times New Roman" w:cs="Times New Roman"/>
                <w:sz w:val="28"/>
                <w:szCs w:val="28"/>
              </w:rPr>
            </w:pPr>
          </w:p>
        </w:tc>
      </w:tr>
      <w:tr w:rsidR="00EC6621" w:rsidRPr="00644ABC" w:rsidTr="00EC6621">
        <w:trPr>
          <w:gridAfter w:val="3"/>
          <w:wAfter w:w="11363" w:type="dxa"/>
          <w:trHeight w:val="141"/>
        </w:trPr>
        <w:tc>
          <w:tcPr>
            <w:tcW w:w="9920" w:type="dxa"/>
            <w:gridSpan w:val="42"/>
            <w:tcBorders>
              <w:top w:val="single" w:sz="4" w:space="0" w:color="auto"/>
              <w:left w:val="nil"/>
              <w:bottom w:val="single" w:sz="4" w:space="0" w:color="auto"/>
              <w:right w:val="nil"/>
            </w:tcBorders>
          </w:tcPr>
          <w:p w:rsidR="00EC6621" w:rsidRPr="00644ABC" w:rsidRDefault="00EC6621" w:rsidP="00EC6621">
            <w:pPr>
              <w:pStyle w:val="ConsPlusNonformat"/>
              <w:jc w:val="center"/>
              <w:rPr>
                <w:rFonts w:ascii="Times New Roman" w:hAnsi="Times New Roman" w:cs="Times New Roman"/>
                <w:sz w:val="28"/>
                <w:szCs w:val="28"/>
              </w:rPr>
            </w:pPr>
            <w:r w:rsidRPr="00644ABC">
              <w:rPr>
                <w:rFonts w:ascii="Times New Roman" w:hAnsi="Times New Roman" w:cs="Times New Roman"/>
                <w:sz w:val="28"/>
                <w:szCs w:val="28"/>
              </w:rPr>
              <w:t>(наименование документа, сведения об органе, выдавшем документы, дата выдачи, номер)</w:t>
            </w:r>
          </w:p>
          <w:p w:rsidR="00EC6621" w:rsidRPr="00644ABC" w:rsidRDefault="00EC6621" w:rsidP="00EC6621">
            <w:pPr>
              <w:pStyle w:val="ConsPlusNonformat"/>
              <w:jc w:val="center"/>
              <w:rPr>
                <w:rFonts w:ascii="Times New Roman" w:hAnsi="Times New Roman" w:cs="Times New Roman"/>
                <w:sz w:val="28"/>
                <w:szCs w:val="28"/>
              </w:rPr>
            </w:pPr>
          </w:p>
        </w:tc>
      </w:tr>
      <w:tr w:rsidR="00EC6621" w:rsidRPr="00644ABC" w:rsidTr="00EC6621">
        <w:trPr>
          <w:gridAfter w:val="3"/>
          <w:wAfter w:w="11363" w:type="dxa"/>
          <w:trHeight w:val="141"/>
        </w:trPr>
        <w:tc>
          <w:tcPr>
            <w:tcW w:w="9920" w:type="dxa"/>
            <w:gridSpan w:val="42"/>
            <w:tcBorders>
              <w:top w:val="single" w:sz="4" w:space="0" w:color="auto"/>
              <w:left w:val="nil"/>
              <w:bottom w:val="nil"/>
              <w:right w:val="nil"/>
            </w:tcBorders>
          </w:tcPr>
          <w:p w:rsidR="00EC6621" w:rsidRPr="00644ABC" w:rsidRDefault="00EC6621" w:rsidP="00EC6621">
            <w:pPr>
              <w:pStyle w:val="ConsPlusNonformat"/>
              <w:rPr>
                <w:rFonts w:ascii="Times New Roman" w:hAnsi="Times New Roman" w:cs="Times New Roman"/>
                <w:sz w:val="28"/>
                <w:szCs w:val="28"/>
              </w:rPr>
            </w:pPr>
            <w:r w:rsidRPr="00644ABC">
              <w:rPr>
                <w:rFonts w:ascii="Times New Roman" w:hAnsi="Times New Roman" w:cs="Times New Roman"/>
                <w:sz w:val="28"/>
                <w:szCs w:val="28"/>
              </w:rPr>
              <w:t>Проектная документация на строительство объекта разработана</w:t>
            </w:r>
          </w:p>
        </w:tc>
      </w:tr>
      <w:tr w:rsidR="00EC6621" w:rsidRPr="00644ABC" w:rsidTr="00EC6621">
        <w:trPr>
          <w:gridAfter w:val="3"/>
          <w:wAfter w:w="11363" w:type="dxa"/>
          <w:trHeight w:val="141"/>
        </w:trPr>
        <w:tc>
          <w:tcPr>
            <w:tcW w:w="9920" w:type="dxa"/>
            <w:gridSpan w:val="42"/>
            <w:tcBorders>
              <w:top w:val="nil"/>
              <w:left w:val="nil"/>
              <w:bottom w:val="single" w:sz="4" w:space="0" w:color="auto"/>
              <w:right w:val="nil"/>
            </w:tcBorders>
          </w:tcPr>
          <w:p w:rsidR="00EC6621" w:rsidRPr="00644ABC" w:rsidRDefault="00EC6621" w:rsidP="00EC6621">
            <w:pPr>
              <w:pStyle w:val="ConsPlusNonformat"/>
              <w:rPr>
                <w:rFonts w:ascii="Times New Roman" w:hAnsi="Times New Roman" w:cs="Times New Roman"/>
                <w:sz w:val="28"/>
                <w:szCs w:val="28"/>
              </w:rPr>
            </w:pPr>
          </w:p>
        </w:tc>
      </w:tr>
      <w:tr w:rsidR="00EC6621" w:rsidRPr="00644ABC" w:rsidTr="00EC6621">
        <w:trPr>
          <w:gridAfter w:val="3"/>
          <w:wAfter w:w="11363" w:type="dxa"/>
          <w:trHeight w:val="291"/>
        </w:trPr>
        <w:tc>
          <w:tcPr>
            <w:tcW w:w="9920" w:type="dxa"/>
            <w:gridSpan w:val="42"/>
          </w:tcPr>
          <w:p w:rsidR="00EC6621" w:rsidRPr="00644ABC" w:rsidRDefault="00EC6621" w:rsidP="00EC6621">
            <w:pPr>
              <w:pStyle w:val="ConsPlusNonformat"/>
              <w:jc w:val="center"/>
              <w:rPr>
                <w:rFonts w:ascii="Times New Roman" w:hAnsi="Times New Roman" w:cs="Times New Roman"/>
                <w:sz w:val="28"/>
                <w:szCs w:val="28"/>
              </w:rPr>
            </w:pPr>
            <w:r w:rsidRPr="00644ABC">
              <w:rPr>
                <w:rFonts w:ascii="Times New Roman" w:hAnsi="Times New Roman" w:cs="Times New Roman"/>
                <w:sz w:val="28"/>
                <w:szCs w:val="28"/>
              </w:rPr>
              <w:t>(название проектной организации, ИНН, юридический адрес)</w:t>
            </w:r>
          </w:p>
          <w:p w:rsidR="00EC6621" w:rsidRPr="00644ABC" w:rsidRDefault="00EC6621" w:rsidP="00EC6621">
            <w:pPr>
              <w:pStyle w:val="ConsPlusNonformat"/>
              <w:rPr>
                <w:rFonts w:ascii="Times New Roman" w:hAnsi="Times New Roman" w:cs="Times New Roman"/>
                <w:sz w:val="28"/>
                <w:szCs w:val="28"/>
              </w:rPr>
            </w:pPr>
            <w:r w:rsidRPr="00644ABC">
              <w:rPr>
                <w:rFonts w:ascii="Times New Roman" w:hAnsi="Times New Roman" w:cs="Times New Roman"/>
                <w:sz w:val="28"/>
                <w:szCs w:val="28"/>
              </w:rPr>
              <w:t>Право на выполнение проектных работ закреплено</w:t>
            </w:r>
          </w:p>
        </w:tc>
      </w:tr>
      <w:tr w:rsidR="00EC6621" w:rsidRPr="00644ABC" w:rsidTr="00EC6621">
        <w:trPr>
          <w:gridAfter w:val="3"/>
          <w:wAfter w:w="11363" w:type="dxa"/>
          <w:trHeight w:val="291"/>
        </w:trPr>
        <w:tc>
          <w:tcPr>
            <w:tcW w:w="9920" w:type="dxa"/>
            <w:gridSpan w:val="42"/>
            <w:tcBorders>
              <w:top w:val="nil"/>
              <w:left w:val="nil"/>
              <w:bottom w:val="single" w:sz="4" w:space="0" w:color="auto"/>
              <w:right w:val="nil"/>
            </w:tcBorders>
          </w:tcPr>
          <w:p w:rsidR="00EC6621" w:rsidRPr="00644ABC" w:rsidRDefault="00EC6621" w:rsidP="00EC6621">
            <w:pPr>
              <w:pStyle w:val="ConsPlusNonformat"/>
              <w:jc w:val="center"/>
              <w:rPr>
                <w:rFonts w:ascii="Times New Roman" w:hAnsi="Times New Roman" w:cs="Times New Roman"/>
                <w:sz w:val="28"/>
                <w:szCs w:val="28"/>
              </w:rPr>
            </w:pPr>
          </w:p>
        </w:tc>
      </w:tr>
      <w:tr w:rsidR="00EC6621" w:rsidRPr="00644ABC" w:rsidTr="00EC6621">
        <w:trPr>
          <w:gridAfter w:val="3"/>
          <w:wAfter w:w="11363" w:type="dxa"/>
          <w:trHeight w:val="291"/>
        </w:trPr>
        <w:tc>
          <w:tcPr>
            <w:tcW w:w="9920" w:type="dxa"/>
            <w:gridSpan w:val="42"/>
            <w:tcBorders>
              <w:top w:val="single" w:sz="4" w:space="0" w:color="auto"/>
              <w:left w:val="nil"/>
              <w:bottom w:val="nil"/>
              <w:right w:val="nil"/>
            </w:tcBorders>
          </w:tcPr>
          <w:p w:rsidR="00EC6621" w:rsidRPr="00644ABC" w:rsidRDefault="00EC6621" w:rsidP="00EC6621">
            <w:pPr>
              <w:pStyle w:val="ConsPlusNonformat"/>
              <w:jc w:val="center"/>
              <w:rPr>
                <w:rFonts w:ascii="Times New Roman" w:hAnsi="Times New Roman" w:cs="Times New Roman"/>
                <w:sz w:val="28"/>
                <w:szCs w:val="28"/>
              </w:rPr>
            </w:pPr>
            <w:r w:rsidRPr="00644ABC">
              <w:rPr>
                <w:rFonts w:ascii="Times New Roman" w:hAnsi="Times New Roman" w:cs="Times New Roman"/>
                <w:sz w:val="28"/>
                <w:szCs w:val="28"/>
              </w:rPr>
              <w:t>(название документа)</w:t>
            </w:r>
          </w:p>
        </w:tc>
      </w:tr>
      <w:tr w:rsidR="00EC6621" w:rsidRPr="00644ABC" w:rsidTr="00EC6621">
        <w:trPr>
          <w:gridAfter w:val="3"/>
          <w:wAfter w:w="11363" w:type="dxa"/>
          <w:trHeight w:val="561"/>
        </w:trPr>
        <w:tc>
          <w:tcPr>
            <w:tcW w:w="9920" w:type="dxa"/>
            <w:gridSpan w:val="42"/>
            <w:tcBorders>
              <w:top w:val="nil"/>
              <w:left w:val="nil"/>
              <w:bottom w:val="single" w:sz="4" w:space="0" w:color="auto"/>
              <w:right w:val="nil"/>
            </w:tcBorders>
          </w:tcPr>
          <w:tbl>
            <w:tblPr>
              <w:tblW w:w="2101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4"/>
              <w:gridCol w:w="1836"/>
              <w:gridCol w:w="567"/>
              <w:gridCol w:w="567"/>
              <w:gridCol w:w="567"/>
              <w:gridCol w:w="1559"/>
              <w:gridCol w:w="425"/>
              <w:gridCol w:w="567"/>
              <w:gridCol w:w="13643"/>
            </w:tblGrid>
            <w:tr w:rsidR="00EC6621" w:rsidRPr="00644ABC" w:rsidTr="00EC6621">
              <w:trPr>
                <w:trHeight w:val="251"/>
              </w:trPr>
              <w:tc>
                <w:tcPr>
                  <w:tcW w:w="1283" w:type="dxa"/>
                  <w:tcBorders>
                    <w:top w:val="single" w:sz="4" w:space="0" w:color="auto"/>
                    <w:left w:val="single" w:sz="4" w:space="0" w:color="auto"/>
                    <w:bottom w:val="single" w:sz="4" w:space="0" w:color="auto"/>
                    <w:right w:val="single" w:sz="4" w:space="0" w:color="auto"/>
                  </w:tcBorders>
                </w:tcPr>
                <w:p w:rsidR="00EC6621" w:rsidRPr="00644ABC" w:rsidRDefault="00EC6621" w:rsidP="00EC6621">
                  <w:pPr>
                    <w:pStyle w:val="ConsPlusNonformat"/>
                    <w:rPr>
                      <w:rFonts w:ascii="Times New Roman" w:hAnsi="Times New Roman" w:cs="Times New Roman"/>
                      <w:sz w:val="28"/>
                      <w:szCs w:val="28"/>
                    </w:rPr>
                  </w:pPr>
                  <w:r w:rsidRPr="00644ABC">
                    <w:rPr>
                      <w:rFonts w:ascii="Times New Roman" w:hAnsi="Times New Roman" w:cs="Times New Roman"/>
                      <w:sz w:val="28"/>
                      <w:szCs w:val="28"/>
                    </w:rPr>
                    <w:t xml:space="preserve">№  </w:t>
                  </w:r>
                </w:p>
              </w:tc>
              <w:tc>
                <w:tcPr>
                  <w:tcW w:w="1836" w:type="dxa"/>
                  <w:tcBorders>
                    <w:top w:val="single" w:sz="4" w:space="0" w:color="auto"/>
                    <w:left w:val="single" w:sz="4" w:space="0" w:color="auto"/>
                    <w:bottom w:val="single" w:sz="4" w:space="0" w:color="auto"/>
                    <w:right w:val="single" w:sz="4" w:space="0" w:color="auto"/>
                  </w:tcBorders>
                </w:tcPr>
                <w:p w:rsidR="00EC6621" w:rsidRPr="00644ABC" w:rsidRDefault="00EC6621" w:rsidP="00EC6621">
                  <w:pPr>
                    <w:pStyle w:val="ConsPlusNonformat"/>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EC6621" w:rsidRPr="00644ABC" w:rsidRDefault="00EC6621" w:rsidP="00EC6621">
                  <w:pPr>
                    <w:pStyle w:val="ConsPlusNonformat"/>
                    <w:rPr>
                      <w:rFonts w:ascii="Times New Roman" w:hAnsi="Times New Roman" w:cs="Times New Roman"/>
                      <w:sz w:val="28"/>
                      <w:szCs w:val="28"/>
                    </w:rPr>
                  </w:pPr>
                  <w:r w:rsidRPr="00644ABC">
                    <w:rPr>
                      <w:rFonts w:ascii="Times New Roman" w:hAnsi="Times New Roman" w:cs="Times New Roman"/>
                      <w:sz w:val="28"/>
                      <w:szCs w:val="28"/>
                    </w:rPr>
                    <w:t>от «</w:t>
                  </w:r>
                </w:p>
              </w:tc>
              <w:tc>
                <w:tcPr>
                  <w:tcW w:w="567" w:type="dxa"/>
                  <w:tcBorders>
                    <w:top w:val="single" w:sz="4" w:space="0" w:color="auto"/>
                    <w:left w:val="single" w:sz="4" w:space="0" w:color="auto"/>
                    <w:bottom w:val="single" w:sz="4" w:space="0" w:color="auto"/>
                    <w:right w:val="single" w:sz="4" w:space="0" w:color="auto"/>
                  </w:tcBorders>
                </w:tcPr>
                <w:p w:rsidR="00EC6621" w:rsidRPr="00644ABC" w:rsidRDefault="00EC6621" w:rsidP="00EC6621">
                  <w:pPr>
                    <w:pStyle w:val="ConsPlusNonformat"/>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EC6621" w:rsidRPr="00644ABC" w:rsidRDefault="00EC6621" w:rsidP="00EC6621">
                  <w:pPr>
                    <w:pStyle w:val="ConsPlusNonformat"/>
                    <w:ind w:left="-108" w:firstLine="108"/>
                    <w:rPr>
                      <w:rFonts w:ascii="Times New Roman" w:hAnsi="Times New Roman" w:cs="Times New Roman"/>
                      <w:sz w:val="28"/>
                      <w:szCs w:val="28"/>
                    </w:rPr>
                  </w:pPr>
                  <w:r w:rsidRPr="00644ABC">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EC6621" w:rsidRPr="00644ABC" w:rsidRDefault="00EC6621" w:rsidP="00EC6621">
                  <w:pPr>
                    <w:pStyle w:val="ConsPlusNonformat"/>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EC6621" w:rsidRPr="00644ABC" w:rsidRDefault="00EC6621" w:rsidP="00EC6621">
                  <w:pPr>
                    <w:pStyle w:val="ConsPlusNonformat"/>
                    <w:rPr>
                      <w:rFonts w:ascii="Times New Roman" w:hAnsi="Times New Roman" w:cs="Times New Roman"/>
                      <w:sz w:val="28"/>
                      <w:szCs w:val="28"/>
                    </w:rPr>
                  </w:pPr>
                  <w:r w:rsidRPr="00644ABC">
                    <w:rPr>
                      <w:rFonts w:ascii="Times New Roman" w:hAnsi="Times New Roman" w:cs="Times New Roman"/>
                      <w:sz w:val="28"/>
                      <w:szCs w:val="28"/>
                    </w:rPr>
                    <w:t>20</w:t>
                  </w:r>
                </w:p>
              </w:tc>
              <w:tc>
                <w:tcPr>
                  <w:tcW w:w="567" w:type="dxa"/>
                  <w:tcBorders>
                    <w:top w:val="single" w:sz="4" w:space="0" w:color="auto"/>
                    <w:left w:val="single" w:sz="4" w:space="0" w:color="auto"/>
                    <w:bottom w:val="single" w:sz="4" w:space="0" w:color="auto"/>
                    <w:right w:val="single" w:sz="4" w:space="0" w:color="auto"/>
                  </w:tcBorders>
                </w:tcPr>
                <w:p w:rsidR="00EC6621" w:rsidRPr="00644ABC" w:rsidRDefault="00EC6621" w:rsidP="00EC6621">
                  <w:pPr>
                    <w:pStyle w:val="ConsPlusNonformat"/>
                    <w:rPr>
                      <w:rFonts w:ascii="Times New Roman" w:hAnsi="Times New Roman" w:cs="Times New Roman"/>
                      <w:sz w:val="28"/>
                      <w:szCs w:val="28"/>
                    </w:rPr>
                  </w:pPr>
                </w:p>
              </w:tc>
              <w:tc>
                <w:tcPr>
                  <w:tcW w:w="13642" w:type="dxa"/>
                  <w:tcBorders>
                    <w:top w:val="single" w:sz="4" w:space="0" w:color="auto"/>
                    <w:left w:val="single" w:sz="4" w:space="0" w:color="auto"/>
                    <w:bottom w:val="single" w:sz="4" w:space="0" w:color="auto"/>
                    <w:right w:val="single" w:sz="4" w:space="0" w:color="auto"/>
                  </w:tcBorders>
                </w:tcPr>
                <w:p w:rsidR="00EC6621" w:rsidRPr="00644ABC" w:rsidRDefault="00EC6621" w:rsidP="00EC6621">
                  <w:pPr>
                    <w:pStyle w:val="ConsPlusNonformat"/>
                    <w:rPr>
                      <w:rFonts w:ascii="Times New Roman" w:hAnsi="Times New Roman" w:cs="Times New Roman"/>
                      <w:sz w:val="28"/>
                      <w:szCs w:val="28"/>
                    </w:rPr>
                  </w:pPr>
                  <w:r w:rsidRPr="00644ABC">
                    <w:rPr>
                      <w:rFonts w:ascii="Times New Roman" w:hAnsi="Times New Roman" w:cs="Times New Roman"/>
                      <w:sz w:val="28"/>
                      <w:szCs w:val="28"/>
                    </w:rPr>
                    <w:t>года</w:t>
                  </w:r>
                </w:p>
              </w:tc>
            </w:tr>
          </w:tbl>
          <w:p w:rsidR="00EC6621" w:rsidRPr="00644ABC" w:rsidRDefault="00EC6621" w:rsidP="00EC6621">
            <w:pPr>
              <w:pStyle w:val="ConsPlusNonformat"/>
              <w:jc w:val="center"/>
              <w:rPr>
                <w:rFonts w:ascii="Times New Roman" w:hAnsi="Times New Roman" w:cs="Times New Roman"/>
                <w:sz w:val="28"/>
                <w:szCs w:val="28"/>
              </w:rPr>
            </w:pPr>
          </w:p>
        </w:tc>
      </w:tr>
      <w:tr w:rsidR="00EC6621" w:rsidRPr="00644ABC" w:rsidTr="00EC6621">
        <w:trPr>
          <w:gridAfter w:val="3"/>
          <w:wAfter w:w="11363" w:type="dxa"/>
          <w:trHeight w:val="291"/>
        </w:trPr>
        <w:tc>
          <w:tcPr>
            <w:tcW w:w="9920" w:type="dxa"/>
            <w:gridSpan w:val="42"/>
            <w:tcBorders>
              <w:top w:val="single" w:sz="4" w:space="0" w:color="auto"/>
              <w:left w:val="nil"/>
              <w:bottom w:val="nil"/>
              <w:right w:val="nil"/>
            </w:tcBorders>
          </w:tcPr>
          <w:p w:rsidR="00EC6621" w:rsidRPr="00644ABC" w:rsidRDefault="00EC6621" w:rsidP="00EC6621">
            <w:pPr>
              <w:pStyle w:val="ConsPlusNonformat"/>
              <w:jc w:val="center"/>
              <w:rPr>
                <w:rFonts w:ascii="Times New Roman" w:hAnsi="Times New Roman" w:cs="Times New Roman"/>
                <w:sz w:val="28"/>
                <w:szCs w:val="28"/>
              </w:rPr>
            </w:pPr>
            <w:r w:rsidRPr="00644ABC">
              <w:rPr>
                <w:rFonts w:ascii="Times New Roman" w:hAnsi="Times New Roman" w:cs="Times New Roman"/>
                <w:sz w:val="28"/>
                <w:szCs w:val="28"/>
              </w:rPr>
              <w:t>(название СРО, выдавшей документ на право проведения проектных работ, номер и дата аккредитации)</w:t>
            </w:r>
          </w:p>
        </w:tc>
      </w:tr>
      <w:tr w:rsidR="00EC6621" w:rsidRPr="00644ABC" w:rsidTr="00EC6621">
        <w:trPr>
          <w:gridAfter w:val="3"/>
          <w:wAfter w:w="11363" w:type="dxa"/>
          <w:trHeight w:val="289"/>
        </w:trPr>
        <w:tc>
          <w:tcPr>
            <w:tcW w:w="9920" w:type="dxa"/>
            <w:gridSpan w:val="42"/>
          </w:tcPr>
          <w:p w:rsidR="00EC6621" w:rsidRPr="00644ABC" w:rsidRDefault="00EC6621" w:rsidP="00EC6621">
            <w:pPr>
              <w:pStyle w:val="ConsPlusNonformat"/>
              <w:rPr>
                <w:rFonts w:ascii="Times New Roman" w:hAnsi="Times New Roman" w:cs="Times New Roman"/>
                <w:sz w:val="28"/>
                <w:szCs w:val="28"/>
              </w:rPr>
            </w:pPr>
            <w:r w:rsidRPr="00644ABC">
              <w:rPr>
                <w:rFonts w:ascii="Times New Roman" w:hAnsi="Times New Roman" w:cs="Times New Roman"/>
                <w:sz w:val="28"/>
                <w:szCs w:val="28"/>
              </w:rPr>
              <w:t>Положительное заключение экспертизы проектной документации получено</w:t>
            </w:r>
          </w:p>
        </w:tc>
      </w:tr>
      <w:tr w:rsidR="00EC6621" w:rsidRPr="00644ABC" w:rsidTr="00EC6621">
        <w:trPr>
          <w:gridAfter w:val="3"/>
          <w:wAfter w:w="11363" w:type="dxa"/>
          <w:trHeight w:val="141"/>
        </w:trPr>
        <w:tc>
          <w:tcPr>
            <w:tcW w:w="542" w:type="dxa"/>
          </w:tcPr>
          <w:p w:rsidR="00EC6621" w:rsidRPr="00644ABC" w:rsidRDefault="00EC6621" w:rsidP="00EC6621">
            <w:pPr>
              <w:pStyle w:val="ConsPlusNonformat"/>
              <w:rPr>
                <w:rFonts w:ascii="Times New Roman" w:hAnsi="Times New Roman" w:cs="Times New Roman"/>
                <w:sz w:val="28"/>
                <w:szCs w:val="28"/>
              </w:rPr>
            </w:pPr>
            <w:r w:rsidRPr="00644ABC">
              <w:rPr>
                <w:rFonts w:ascii="Times New Roman" w:hAnsi="Times New Roman" w:cs="Times New Roman"/>
                <w:sz w:val="28"/>
                <w:szCs w:val="28"/>
              </w:rPr>
              <w:t>от</w:t>
            </w:r>
          </w:p>
        </w:tc>
        <w:tc>
          <w:tcPr>
            <w:tcW w:w="709" w:type="dxa"/>
            <w:tcBorders>
              <w:top w:val="nil"/>
              <w:left w:val="nil"/>
              <w:bottom w:val="single" w:sz="4" w:space="0" w:color="auto"/>
              <w:right w:val="nil"/>
            </w:tcBorders>
          </w:tcPr>
          <w:p w:rsidR="00EC6621" w:rsidRPr="00644ABC" w:rsidRDefault="00EC6621" w:rsidP="00EC6621">
            <w:pPr>
              <w:pStyle w:val="ConsPlusNonformat"/>
              <w:rPr>
                <w:rFonts w:ascii="Times New Roman" w:hAnsi="Times New Roman" w:cs="Times New Roman"/>
                <w:sz w:val="28"/>
                <w:szCs w:val="28"/>
              </w:rPr>
            </w:pPr>
          </w:p>
        </w:tc>
        <w:tc>
          <w:tcPr>
            <w:tcW w:w="284" w:type="dxa"/>
            <w:gridSpan w:val="3"/>
          </w:tcPr>
          <w:p w:rsidR="00EC6621" w:rsidRPr="00644ABC" w:rsidRDefault="00EC6621" w:rsidP="00EC6621">
            <w:pPr>
              <w:pStyle w:val="ConsPlusNonformat"/>
              <w:rPr>
                <w:rFonts w:ascii="Times New Roman" w:hAnsi="Times New Roman" w:cs="Times New Roman"/>
                <w:sz w:val="28"/>
                <w:szCs w:val="28"/>
              </w:rPr>
            </w:pPr>
          </w:p>
        </w:tc>
        <w:tc>
          <w:tcPr>
            <w:tcW w:w="1276" w:type="dxa"/>
            <w:gridSpan w:val="4"/>
            <w:tcBorders>
              <w:top w:val="nil"/>
              <w:left w:val="nil"/>
              <w:bottom w:val="single" w:sz="4" w:space="0" w:color="auto"/>
              <w:right w:val="nil"/>
            </w:tcBorders>
          </w:tcPr>
          <w:p w:rsidR="00EC6621" w:rsidRPr="00644ABC" w:rsidRDefault="00EC6621" w:rsidP="00EC6621">
            <w:pPr>
              <w:pStyle w:val="ConsPlusNonformat"/>
              <w:rPr>
                <w:rFonts w:ascii="Times New Roman" w:hAnsi="Times New Roman" w:cs="Times New Roman"/>
                <w:sz w:val="28"/>
                <w:szCs w:val="28"/>
              </w:rPr>
            </w:pPr>
          </w:p>
        </w:tc>
        <w:tc>
          <w:tcPr>
            <w:tcW w:w="571" w:type="dxa"/>
            <w:gridSpan w:val="6"/>
          </w:tcPr>
          <w:p w:rsidR="00EC6621" w:rsidRPr="00644ABC" w:rsidRDefault="00EC6621" w:rsidP="00EC6621">
            <w:pPr>
              <w:pStyle w:val="ConsPlusNonformat"/>
              <w:rPr>
                <w:rFonts w:ascii="Times New Roman" w:hAnsi="Times New Roman" w:cs="Times New Roman"/>
                <w:sz w:val="28"/>
                <w:szCs w:val="28"/>
              </w:rPr>
            </w:pPr>
            <w:r w:rsidRPr="00644ABC">
              <w:rPr>
                <w:rFonts w:ascii="Times New Roman" w:hAnsi="Times New Roman" w:cs="Times New Roman"/>
                <w:sz w:val="28"/>
                <w:szCs w:val="28"/>
              </w:rPr>
              <w:t>20</w:t>
            </w:r>
          </w:p>
        </w:tc>
        <w:tc>
          <w:tcPr>
            <w:tcW w:w="570" w:type="dxa"/>
            <w:gridSpan w:val="5"/>
            <w:tcBorders>
              <w:top w:val="nil"/>
              <w:left w:val="nil"/>
              <w:bottom w:val="single" w:sz="4" w:space="0" w:color="auto"/>
              <w:right w:val="nil"/>
            </w:tcBorders>
          </w:tcPr>
          <w:p w:rsidR="00EC6621" w:rsidRPr="00644ABC" w:rsidRDefault="00EC6621" w:rsidP="00EC6621">
            <w:pPr>
              <w:pStyle w:val="ConsPlusNonformat"/>
              <w:rPr>
                <w:rFonts w:ascii="Times New Roman" w:hAnsi="Times New Roman" w:cs="Times New Roman"/>
                <w:sz w:val="28"/>
                <w:szCs w:val="28"/>
              </w:rPr>
            </w:pPr>
          </w:p>
        </w:tc>
        <w:tc>
          <w:tcPr>
            <w:tcW w:w="1135" w:type="dxa"/>
            <w:gridSpan w:val="6"/>
          </w:tcPr>
          <w:p w:rsidR="00EC6621" w:rsidRPr="00644ABC" w:rsidRDefault="00EC6621" w:rsidP="00EC6621">
            <w:pPr>
              <w:pStyle w:val="ConsPlusNonformat"/>
              <w:rPr>
                <w:rFonts w:ascii="Times New Roman" w:hAnsi="Times New Roman" w:cs="Times New Roman"/>
                <w:sz w:val="28"/>
                <w:szCs w:val="28"/>
              </w:rPr>
            </w:pPr>
            <w:r w:rsidRPr="00644ABC">
              <w:rPr>
                <w:rFonts w:ascii="Times New Roman" w:hAnsi="Times New Roman" w:cs="Times New Roman"/>
                <w:sz w:val="28"/>
                <w:szCs w:val="28"/>
              </w:rPr>
              <w:t>года    №</w:t>
            </w:r>
          </w:p>
        </w:tc>
        <w:tc>
          <w:tcPr>
            <w:tcW w:w="3118" w:type="dxa"/>
            <w:gridSpan w:val="13"/>
            <w:tcBorders>
              <w:top w:val="nil"/>
              <w:left w:val="nil"/>
              <w:bottom w:val="single" w:sz="4" w:space="0" w:color="auto"/>
              <w:right w:val="nil"/>
            </w:tcBorders>
          </w:tcPr>
          <w:p w:rsidR="00EC6621" w:rsidRPr="00644ABC" w:rsidRDefault="00EC6621" w:rsidP="00EC6621">
            <w:pPr>
              <w:pStyle w:val="ConsPlusNonformat"/>
              <w:rPr>
                <w:rFonts w:ascii="Times New Roman" w:hAnsi="Times New Roman" w:cs="Times New Roman"/>
                <w:sz w:val="28"/>
                <w:szCs w:val="28"/>
              </w:rPr>
            </w:pPr>
          </w:p>
        </w:tc>
        <w:tc>
          <w:tcPr>
            <w:tcW w:w="1715" w:type="dxa"/>
            <w:gridSpan w:val="3"/>
          </w:tcPr>
          <w:p w:rsidR="00EC6621" w:rsidRPr="00644ABC" w:rsidRDefault="00EC6621" w:rsidP="00EC6621">
            <w:pPr>
              <w:pStyle w:val="ConsPlusNonformat"/>
              <w:rPr>
                <w:rFonts w:ascii="Times New Roman" w:hAnsi="Times New Roman" w:cs="Times New Roman"/>
                <w:sz w:val="28"/>
                <w:szCs w:val="28"/>
              </w:rPr>
            </w:pPr>
          </w:p>
        </w:tc>
      </w:tr>
      <w:tr w:rsidR="00EC6621" w:rsidRPr="00644ABC" w:rsidTr="00EC6621">
        <w:trPr>
          <w:gridAfter w:val="3"/>
          <w:wAfter w:w="11363" w:type="dxa"/>
          <w:trHeight w:val="141"/>
        </w:trPr>
        <w:tc>
          <w:tcPr>
            <w:tcW w:w="9920" w:type="dxa"/>
            <w:gridSpan w:val="42"/>
            <w:tcBorders>
              <w:top w:val="nil"/>
              <w:left w:val="nil"/>
              <w:bottom w:val="single" w:sz="4" w:space="0" w:color="auto"/>
              <w:right w:val="nil"/>
            </w:tcBorders>
          </w:tcPr>
          <w:p w:rsidR="00EC6621" w:rsidRPr="00644ABC" w:rsidRDefault="00EC6621" w:rsidP="00EC6621">
            <w:pPr>
              <w:pStyle w:val="ConsPlusNonformat"/>
              <w:rPr>
                <w:rFonts w:ascii="Times New Roman" w:hAnsi="Times New Roman" w:cs="Times New Roman"/>
                <w:sz w:val="28"/>
                <w:szCs w:val="28"/>
              </w:rPr>
            </w:pPr>
          </w:p>
        </w:tc>
      </w:tr>
      <w:tr w:rsidR="00EC6621" w:rsidRPr="00644ABC" w:rsidTr="00EC6621">
        <w:trPr>
          <w:gridAfter w:val="3"/>
          <w:wAfter w:w="11363" w:type="dxa"/>
          <w:trHeight w:val="141"/>
        </w:trPr>
        <w:tc>
          <w:tcPr>
            <w:tcW w:w="9920" w:type="dxa"/>
            <w:gridSpan w:val="42"/>
            <w:tcBorders>
              <w:top w:val="single" w:sz="4" w:space="0" w:color="auto"/>
              <w:left w:val="nil"/>
              <w:bottom w:val="nil"/>
              <w:right w:val="nil"/>
            </w:tcBorders>
          </w:tcPr>
          <w:p w:rsidR="00EC6621" w:rsidRPr="00644ABC" w:rsidRDefault="00EC6621" w:rsidP="00EC6621">
            <w:pPr>
              <w:pStyle w:val="ConsPlusNonformat"/>
              <w:jc w:val="center"/>
              <w:rPr>
                <w:rFonts w:ascii="Times New Roman" w:hAnsi="Times New Roman" w:cs="Times New Roman"/>
                <w:sz w:val="28"/>
                <w:szCs w:val="28"/>
              </w:rPr>
            </w:pPr>
            <w:r w:rsidRPr="00644ABC">
              <w:rPr>
                <w:rFonts w:ascii="Times New Roman" w:hAnsi="Times New Roman" w:cs="Times New Roman"/>
                <w:sz w:val="28"/>
                <w:szCs w:val="28"/>
              </w:rPr>
              <w:t>(название органа, выдавшего заключение)</w:t>
            </w:r>
          </w:p>
        </w:tc>
      </w:tr>
      <w:tr w:rsidR="00EC6621" w:rsidRPr="00644ABC" w:rsidTr="00EC6621">
        <w:trPr>
          <w:gridAfter w:val="3"/>
          <w:wAfter w:w="11363" w:type="dxa"/>
          <w:trHeight w:val="141"/>
        </w:trPr>
        <w:tc>
          <w:tcPr>
            <w:tcW w:w="9920" w:type="dxa"/>
            <w:gridSpan w:val="42"/>
          </w:tcPr>
          <w:p w:rsidR="00EC6621" w:rsidRPr="00644ABC" w:rsidRDefault="00EC6621" w:rsidP="00EC6621">
            <w:pPr>
              <w:pStyle w:val="ConsPlusNonformat"/>
              <w:rPr>
                <w:rFonts w:ascii="Times New Roman" w:hAnsi="Times New Roman" w:cs="Times New Roman"/>
                <w:sz w:val="28"/>
                <w:szCs w:val="28"/>
              </w:rPr>
            </w:pPr>
          </w:p>
        </w:tc>
      </w:tr>
      <w:tr w:rsidR="00EC6621" w:rsidRPr="00644ABC" w:rsidTr="00EC6621">
        <w:trPr>
          <w:gridAfter w:val="3"/>
          <w:wAfter w:w="11363" w:type="dxa"/>
          <w:trHeight w:val="141"/>
        </w:trPr>
        <w:tc>
          <w:tcPr>
            <w:tcW w:w="9920" w:type="dxa"/>
            <w:gridSpan w:val="42"/>
          </w:tcPr>
          <w:p w:rsidR="00EC6621" w:rsidRPr="00644ABC" w:rsidRDefault="00EC6621" w:rsidP="00EC6621">
            <w:pPr>
              <w:pStyle w:val="ConsPlusNonformat"/>
              <w:rPr>
                <w:rFonts w:ascii="Times New Roman" w:hAnsi="Times New Roman" w:cs="Times New Roman"/>
                <w:sz w:val="28"/>
                <w:szCs w:val="28"/>
              </w:rPr>
            </w:pPr>
            <w:r w:rsidRPr="00644ABC">
              <w:rPr>
                <w:rFonts w:ascii="Times New Roman" w:hAnsi="Times New Roman" w:cs="Times New Roman"/>
                <w:sz w:val="28"/>
                <w:szCs w:val="28"/>
              </w:rPr>
              <w:t xml:space="preserve">Проектно-сметная документация утверждена  </w:t>
            </w:r>
          </w:p>
        </w:tc>
      </w:tr>
      <w:tr w:rsidR="00EC6621" w:rsidRPr="00644ABC" w:rsidTr="00EC6621">
        <w:trPr>
          <w:gridAfter w:val="3"/>
          <w:wAfter w:w="11363" w:type="dxa"/>
          <w:trHeight w:val="141"/>
        </w:trPr>
        <w:tc>
          <w:tcPr>
            <w:tcW w:w="9920" w:type="dxa"/>
            <w:gridSpan w:val="42"/>
            <w:tcBorders>
              <w:top w:val="nil"/>
              <w:left w:val="nil"/>
              <w:bottom w:val="single" w:sz="4" w:space="0" w:color="auto"/>
              <w:right w:val="nil"/>
            </w:tcBorders>
          </w:tcPr>
          <w:p w:rsidR="00EC6621" w:rsidRPr="00644ABC" w:rsidRDefault="00EC6621" w:rsidP="00EC6621">
            <w:pPr>
              <w:pStyle w:val="ConsPlusNonformat"/>
              <w:rPr>
                <w:rFonts w:ascii="Times New Roman" w:hAnsi="Times New Roman" w:cs="Times New Roman"/>
                <w:sz w:val="28"/>
                <w:szCs w:val="28"/>
              </w:rPr>
            </w:pPr>
          </w:p>
        </w:tc>
      </w:tr>
      <w:tr w:rsidR="00EC6621" w:rsidRPr="00644ABC" w:rsidTr="00EC6621">
        <w:trPr>
          <w:gridAfter w:val="3"/>
          <w:wAfter w:w="11363" w:type="dxa"/>
          <w:trHeight w:val="141"/>
        </w:trPr>
        <w:tc>
          <w:tcPr>
            <w:tcW w:w="9920" w:type="dxa"/>
            <w:gridSpan w:val="42"/>
            <w:tcBorders>
              <w:top w:val="single" w:sz="4" w:space="0" w:color="auto"/>
              <w:left w:val="nil"/>
              <w:bottom w:val="nil"/>
              <w:right w:val="nil"/>
            </w:tcBorders>
          </w:tcPr>
          <w:p w:rsidR="00EC6621" w:rsidRPr="00644ABC" w:rsidRDefault="00EC6621" w:rsidP="00EC6621">
            <w:pPr>
              <w:pStyle w:val="ConsPlusNonformat"/>
              <w:jc w:val="center"/>
              <w:rPr>
                <w:rFonts w:ascii="Times New Roman" w:hAnsi="Times New Roman" w:cs="Times New Roman"/>
                <w:sz w:val="28"/>
                <w:szCs w:val="28"/>
              </w:rPr>
            </w:pPr>
            <w:r w:rsidRPr="00644ABC">
              <w:rPr>
                <w:rFonts w:ascii="Times New Roman" w:hAnsi="Times New Roman" w:cs="Times New Roman"/>
                <w:sz w:val="28"/>
                <w:szCs w:val="28"/>
              </w:rPr>
              <w:t>(название организации)</w:t>
            </w:r>
          </w:p>
        </w:tc>
      </w:tr>
      <w:tr w:rsidR="00EC6621" w:rsidRPr="00644ABC" w:rsidTr="00EC6621">
        <w:trPr>
          <w:trHeight w:val="220"/>
        </w:trPr>
        <w:tc>
          <w:tcPr>
            <w:tcW w:w="546" w:type="dxa"/>
          </w:tcPr>
          <w:p w:rsidR="00EC6621" w:rsidRPr="00644ABC" w:rsidRDefault="00EC6621" w:rsidP="00EC6621">
            <w:pPr>
              <w:pStyle w:val="ConsPlusNonformat"/>
              <w:rPr>
                <w:rFonts w:ascii="Times New Roman" w:hAnsi="Times New Roman" w:cs="Times New Roman"/>
                <w:sz w:val="28"/>
                <w:szCs w:val="28"/>
              </w:rPr>
            </w:pPr>
            <w:r w:rsidRPr="00644ABC">
              <w:rPr>
                <w:rFonts w:ascii="Times New Roman" w:hAnsi="Times New Roman" w:cs="Times New Roman"/>
                <w:sz w:val="28"/>
                <w:szCs w:val="28"/>
              </w:rPr>
              <w:t xml:space="preserve">№ </w:t>
            </w:r>
          </w:p>
        </w:tc>
        <w:tc>
          <w:tcPr>
            <w:tcW w:w="1994" w:type="dxa"/>
            <w:gridSpan w:val="7"/>
            <w:tcBorders>
              <w:top w:val="nil"/>
              <w:left w:val="nil"/>
              <w:bottom w:val="single" w:sz="4" w:space="0" w:color="auto"/>
              <w:right w:val="nil"/>
            </w:tcBorders>
          </w:tcPr>
          <w:p w:rsidR="00EC6621" w:rsidRPr="00644ABC" w:rsidRDefault="00EC6621" w:rsidP="00EC6621">
            <w:pPr>
              <w:pStyle w:val="ConsPlusNonformat"/>
              <w:rPr>
                <w:rFonts w:ascii="Times New Roman" w:hAnsi="Times New Roman" w:cs="Times New Roman"/>
                <w:sz w:val="28"/>
                <w:szCs w:val="28"/>
              </w:rPr>
            </w:pPr>
          </w:p>
        </w:tc>
        <w:tc>
          <w:tcPr>
            <w:tcW w:w="567" w:type="dxa"/>
            <w:gridSpan w:val="3"/>
          </w:tcPr>
          <w:p w:rsidR="00EC6621" w:rsidRPr="00644ABC" w:rsidRDefault="00EC6621" w:rsidP="00EC6621">
            <w:pPr>
              <w:pStyle w:val="ConsPlusNonformat"/>
              <w:rPr>
                <w:rFonts w:ascii="Times New Roman" w:hAnsi="Times New Roman" w:cs="Times New Roman"/>
                <w:sz w:val="28"/>
                <w:szCs w:val="28"/>
              </w:rPr>
            </w:pPr>
            <w:r w:rsidRPr="00644ABC">
              <w:rPr>
                <w:rFonts w:ascii="Times New Roman" w:hAnsi="Times New Roman" w:cs="Times New Roman"/>
                <w:sz w:val="28"/>
                <w:szCs w:val="28"/>
              </w:rPr>
              <w:t>от «</w:t>
            </w:r>
          </w:p>
        </w:tc>
        <w:tc>
          <w:tcPr>
            <w:tcW w:w="709" w:type="dxa"/>
            <w:gridSpan w:val="8"/>
            <w:tcBorders>
              <w:top w:val="nil"/>
              <w:left w:val="nil"/>
              <w:bottom w:val="single" w:sz="4" w:space="0" w:color="auto"/>
              <w:right w:val="nil"/>
            </w:tcBorders>
          </w:tcPr>
          <w:p w:rsidR="00EC6621" w:rsidRPr="00644ABC" w:rsidRDefault="00EC6621" w:rsidP="00EC6621">
            <w:pPr>
              <w:pStyle w:val="ConsPlusNonformat"/>
              <w:rPr>
                <w:rFonts w:ascii="Times New Roman" w:hAnsi="Times New Roman" w:cs="Times New Roman"/>
                <w:sz w:val="28"/>
                <w:szCs w:val="28"/>
              </w:rPr>
            </w:pPr>
          </w:p>
        </w:tc>
        <w:tc>
          <w:tcPr>
            <w:tcW w:w="567" w:type="dxa"/>
            <w:gridSpan w:val="3"/>
          </w:tcPr>
          <w:p w:rsidR="00EC6621" w:rsidRPr="00644ABC" w:rsidRDefault="00EC6621" w:rsidP="00EC6621">
            <w:pPr>
              <w:pStyle w:val="ConsPlusNonformat"/>
              <w:ind w:left="-108" w:firstLine="108"/>
              <w:rPr>
                <w:rFonts w:ascii="Times New Roman" w:hAnsi="Times New Roman" w:cs="Times New Roman"/>
                <w:sz w:val="28"/>
                <w:szCs w:val="28"/>
              </w:rPr>
            </w:pPr>
            <w:r w:rsidRPr="00644ABC">
              <w:rPr>
                <w:rFonts w:ascii="Times New Roman" w:hAnsi="Times New Roman" w:cs="Times New Roman"/>
                <w:sz w:val="28"/>
                <w:szCs w:val="28"/>
              </w:rPr>
              <w:t>»</w:t>
            </w:r>
          </w:p>
        </w:tc>
        <w:tc>
          <w:tcPr>
            <w:tcW w:w="1695" w:type="dxa"/>
            <w:gridSpan w:val="8"/>
            <w:tcBorders>
              <w:top w:val="nil"/>
              <w:left w:val="nil"/>
              <w:bottom w:val="single" w:sz="4" w:space="0" w:color="auto"/>
              <w:right w:val="nil"/>
            </w:tcBorders>
          </w:tcPr>
          <w:p w:rsidR="00EC6621" w:rsidRPr="00644ABC" w:rsidRDefault="00EC6621" w:rsidP="00EC6621">
            <w:pPr>
              <w:pStyle w:val="ConsPlusNonformat"/>
              <w:rPr>
                <w:rFonts w:ascii="Times New Roman" w:hAnsi="Times New Roman" w:cs="Times New Roman"/>
                <w:sz w:val="28"/>
                <w:szCs w:val="28"/>
              </w:rPr>
            </w:pPr>
          </w:p>
        </w:tc>
        <w:tc>
          <w:tcPr>
            <w:tcW w:w="573" w:type="dxa"/>
          </w:tcPr>
          <w:p w:rsidR="00EC6621" w:rsidRPr="00644ABC" w:rsidRDefault="00EC6621" w:rsidP="00EC6621">
            <w:pPr>
              <w:pStyle w:val="ConsPlusNonformat"/>
              <w:rPr>
                <w:rFonts w:ascii="Times New Roman" w:hAnsi="Times New Roman" w:cs="Times New Roman"/>
                <w:sz w:val="28"/>
                <w:szCs w:val="28"/>
              </w:rPr>
            </w:pPr>
            <w:r w:rsidRPr="00644ABC">
              <w:rPr>
                <w:rFonts w:ascii="Times New Roman" w:hAnsi="Times New Roman" w:cs="Times New Roman"/>
                <w:sz w:val="28"/>
                <w:szCs w:val="28"/>
              </w:rPr>
              <w:t>20</w:t>
            </w:r>
          </w:p>
        </w:tc>
        <w:tc>
          <w:tcPr>
            <w:tcW w:w="431" w:type="dxa"/>
            <w:gridSpan w:val="2"/>
            <w:tcBorders>
              <w:top w:val="nil"/>
              <w:left w:val="nil"/>
              <w:bottom w:val="single" w:sz="4" w:space="0" w:color="auto"/>
              <w:right w:val="nil"/>
            </w:tcBorders>
          </w:tcPr>
          <w:p w:rsidR="00EC6621" w:rsidRPr="00644ABC" w:rsidRDefault="00EC6621" w:rsidP="00EC6621">
            <w:pPr>
              <w:pStyle w:val="ConsPlusNonformat"/>
              <w:rPr>
                <w:rFonts w:ascii="Times New Roman" w:hAnsi="Times New Roman" w:cs="Times New Roman"/>
                <w:sz w:val="28"/>
                <w:szCs w:val="28"/>
              </w:rPr>
            </w:pPr>
          </w:p>
        </w:tc>
        <w:tc>
          <w:tcPr>
            <w:tcW w:w="14219" w:type="dxa"/>
            <w:gridSpan w:val="12"/>
          </w:tcPr>
          <w:p w:rsidR="00EC6621" w:rsidRPr="00644ABC" w:rsidRDefault="00EC6621" w:rsidP="00EC6621">
            <w:pPr>
              <w:pStyle w:val="ConsPlusNonformat"/>
              <w:tabs>
                <w:tab w:val="left" w:pos="2160"/>
              </w:tabs>
              <w:rPr>
                <w:rFonts w:ascii="Times New Roman" w:hAnsi="Times New Roman" w:cs="Times New Roman"/>
                <w:sz w:val="28"/>
                <w:szCs w:val="28"/>
              </w:rPr>
            </w:pPr>
            <w:r w:rsidRPr="00644ABC">
              <w:rPr>
                <w:rFonts w:ascii="Times New Roman" w:hAnsi="Times New Roman" w:cs="Times New Roman"/>
                <w:sz w:val="28"/>
                <w:szCs w:val="28"/>
              </w:rPr>
              <w:t>года</w:t>
            </w:r>
          </w:p>
        </w:tc>
      </w:tr>
      <w:tr w:rsidR="00EC6621" w:rsidRPr="00644ABC" w:rsidTr="00EC6621">
        <w:trPr>
          <w:gridAfter w:val="2"/>
          <w:wAfter w:w="11221" w:type="dxa"/>
          <w:trHeight w:val="141"/>
        </w:trPr>
        <w:tc>
          <w:tcPr>
            <w:tcW w:w="10062" w:type="dxa"/>
            <w:gridSpan w:val="43"/>
          </w:tcPr>
          <w:p w:rsidR="00EC6621" w:rsidRPr="00644ABC" w:rsidRDefault="00EC6621" w:rsidP="00EC6621">
            <w:pPr>
              <w:pStyle w:val="ConsPlusNonformat"/>
              <w:rPr>
                <w:rFonts w:ascii="Times New Roman" w:hAnsi="Times New Roman" w:cs="Times New Roman"/>
                <w:sz w:val="28"/>
                <w:szCs w:val="28"/>
              </w:rPr>
            </w:pPr>
          </w:p>
        </w:tc>
      </w:tr>
      <w:tr w:rsidR="00EC6621" w:rsidRPr="00644ABC" w:rsidTr="00EC6621">
        <w:trPr>
          <w:gridAfter w:val="2"/>
          <w:wAfter w:w="11221" w:type="dxa"/>
          <w:trHeight w:val="141"/>
        </w:trPr>
        <w:tc>
          <w:tcPr>
            <w:tcW w:w="10062" w:type="dxa"/>
            <w:gridSpan w:val="43"/>
          </w:tcPr>
          <w:p w:rsidR="00EC6621" w:rsidRPr="00644ABC" w:rsidRDefault="00EC6621" w:rsidP="00EC6621">
            <w:pPr>
              <w:pStyle w:val="ConsPlusNonformat"/>
              <w:rPr>
                <w:rFonts w:ascii="Times New Roman" w:hAnsi="Times New Roman" w:cs="Times New Roman"/>
                <w:sz w:val="28"/>
                <w:szCs w:val="28"/>
              </w:rPr>
            </w:pPr>
            <w:r w:rsidRPr="00644ABC">
              <w:rPr>
                <w:rFonts w:ascii="Times New Roman" w:hAnsi="Times New Roman" w:cs="Times New Roman"/>
                <w:sz w:val="28"/>
                <w:szCs w:val="28"/>
              </w:rPr>
              <w:t>Одновременно ставлю Вас в известность, что:</w:t>
            </w:r>
          </w:p>
        </w:tc>
      </w:tr>
      <w:tr w:rsidR="00EC6621" w:rsidRPr="00644ABC" w:rsidTr="00EC6621">
        <w:trPr>
          <w:gridAfter w:val="2"/>
          <w:wAfter w:w="11221" w:type="dxa"/>
          <w:trHeight w:val="141"/>
        </w:trPr>
        <w:tc>
          <w:tcPr>
            <w:tcW w:w="10062" w:type="dxa"/>
            <w:gridSpan w:val="43"/>
          </w:tcPr>
          <w:p w:rsidR="00EC6621" w:rsidRPr="00644ABC" w:rsidRDefault="00EC6621" w:rsidP="00EC6621">
            <w:pPr>
              <w:pStyle w:val="ConsPlusNonformat"/>
              <w:rPr>
                <w:rFonts w:ascii="Times New Roman" w:hAnsi="Times New Roman" w:cs="Times New Roman"/>
                <w:sz w:val="28"/>
                <w:szCs w:val="28"/>
              </w:rPr>
            </w:pPr>
            <w:r w:rsidRPr="00644ABC">
              <w:rPr>
                <w:rFonts w:ascii="Times New Roman" w:hAnsi="Times New Roman" w:cs="Times New Roman"/>
                <w:sz w:val="28"/>
                <w:szCs w:val="28"/>
              </w:rPr>
              <w:t>а) финансирование строительства заказчиком (застройщиком) будет осуществляться</w:t>
            </w:r>
          </w:p>
        </w:tc>
      </w:tr>
      <w:tr w:rsidR="00EC6621" w:rsidRPr="00644ABC" w:rsidTr="00EC6621">
        <w:trPr>
          <w:gridAfter w:val="2"/>
          <w:wAfter w:w="11221" w:type="dxa"/>
          <w:trHeight w:val="141"/>
        </w:trPr>
        <w:tc>
          <w:tcPr>
            <w:tcW w:w="10062" w:type="dxa"/>
            <w:gridSpan w:val="43"/>
            <w:tcBorders>
              <w:top w:val="nil"/>
              <w:left w:val="nil"/>
              <w:bottom w:val="single" w:sz="4" w:space="0" w:color="auto"/>
              <w:right w:val="nil"/>
            </w:tcBorders>
          </w:tcPr>
          <w:p w:rsidR="00EC6621" w:rsidRPr="00644ABC" w:rsidRDefault="00EC6621" w:rsidP="00EC6621">
            <w:pPr>
              <w:pStyle w:val="ConsPlusNonformat"/>
              <w:rPr>
                <w:rFonts w:ascii="Times New Roman" w:hAnsi="Times New Roman" w:cs="Times New Roman"/>
                <w:sz w:val="28"/>
                <w:szCs w:val="28"/>
              </w:rPr>
            </w:pPr>
          </w:p>
        </w:tc>
      </w:tr>
      <w:tr w:rsidR="00EC6621" w:rsidRPr="00644ABC" w:rsidTr="00EC6621">
        <w:trPr>
          <w:gridAfter w:val="2"/>
          <w:wAfter w:w="11221" w:type="dxa"/>
          <w:trHeight w:val="141"/>
        </w:trPr>
        <w:tc>
          <w:tcPr>
            <w:tcW w:w="10062" w:type="dxa"/>
            <w:gridSpan w:val="43"/>
            <w:tcBorders>
              <w:top w:val="single" w:sz="4" w:space="0" w:color="auto"/>
              <w:left w:val="nil"/>
              <w:bottom w:val="nil"/>
              <w:right w:val="nil"/>
            </w:tcBorders>
          </w:tcPr>
          <w:p w:rsidR="00EC6621" w:rsidRPr="00644ABC" w:rsidRDefault="00EC6621" w:rsidP="00EC6621">
            <w:pPr>
              <w:pStyle w:val="ConsPlusNonformat"/>
              <w:jc w:val="center"/>
              <w:rPr>
                <w:rFonts w:ascii="Times New Roman" w:hAnsi="Times New Roman" w:cs="Times New Roman"/>
                <w:sz w:val="28"/>
                <w:szCs w:val="28"/>
              </w:rPr>
            </w:pPr>
            <w:r w:rsidRPr="00644ABC">
              <w:rPr>
                <w:rFonts w:ascii="Times New Roman" w:hAnsi="Times New Roman" w:cs="Times New Roman"/>
                <w:sz w:val="28"/>
                <w:szCs w:val="28"/>
              </w:rPr>
              <w:t>(источник финансирования)</w:t>
            </w:r>
          </w:p>
        </w:tc>
      </w:tr>
      <w:tr w:rsidR="00EC6621" w:rsidRPr="00644ABC" w:rsidTr="00EC6621">
        <w:trPr>
          <w:gridAfter w:val="2"/>
          <w:wAfter w:w="11221" w:type="dxa"/>
          <w:trHeight w:val="141"/>
        </w:trPr>
        <w:tc>
          <w:tcPr>
            <w:tcW w:w="10062" w:type="dxa"/>
            <w:gridSpan w:val="43"/>
          </w:tcPr>
          <w:p w:rsidR="00EC6621" w:rsidRPr="00644ABC" w:rsidRDefault="00EC6621" w:rsidP="00EC6621">
            <w:pPr>
              <w:pStyle w:val="ConsPlusNonformat"/>
              <w:rPr>
                <w:rFonts w:ascii="Times New Roman" w:hAnsi="Times New Roman" w:cs="Times New Roman"/>
                <w:sz w:val="28"/>
                <w:szCs w:val="28"/>
              </w:rPr>
            </w:pPr>
            <w:r w:rsidRPr="00644ABC">
              <w:rPr>
                <w:rFonts w:ascii="Times New Roman" w:hAnsi="Times New Roman" w:cs="Times New Roman"/>
                <w:sz w:val="28"/>
                <w:szCs w:val="28"/>
              </w:rPr>
              <w:t>б) работы будут производиться подрядным (хозяйственным) способом в соответствии с договором</w:t>
            </w:r>
          </w:p>
        </w:tc>
      </w:tr>
      <w:tr w:rsidR="00EC6621" w:rsidRPr="00644ABC" w:rsidTr="00EC6621">
        <w:trPr>
          <w:gridAfter w:val="2"/>
          <w:wAfter w:w="11221" w:type="dxa"/>
          <w:trHeight w:val="141"/>
        </w:trPr>
        <w:tc>
          <w:tcPr>
            <w:tcW w:w="10062" w:type="dxa"/>
            <w:gridSpan w:val="43"/>
          </w:tcPr>
          <w:p w:rsidR="00EC6621" w:rsidRPr="00644ABC" w:rsidRDefault="00EC6621" w:rsidP="00EC6621">
            <w:pPr>
              <w:pStyle w:val="ConsPlusNonformat"/>
              <w:rPr>
                <w:rFonts w:ascii="Times New Roman" w:hAnsi="Times New Roman" w:cs="Times New Roman"/>
                <w:sz w:val="28"/>
                <w:szCs w:val="28"/>
              </w:rPr>
            </w:pPr>
          </w:p>
          <w:tbl>
            <w:tblPr>
              <w:tblW w:w="2998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8"/>
              <w:gridCol w:w="1713"/>
              <w:gridCol w:w="567"/>
              <w:gridCol w:w="567"/>
              <w:gridCol w:w="709"/>
              <w:gridCol w:w="567"/>
              <w:gridCol w:w="567"/>
              <w:gridCol w:w="425"/>
              <w:gridCol w:w="24032"/>
            </w:tblGrid>
            <w:tr w:rsidR="00EC6621" w:rsidRPr="00644ABC" w:rsidTr="00EC6621">
              <w:trPr>
                <w:trHeight w:val="242"/>
              </w:trPr>
              <w:tc>
                <w:tcPr>
                  <w:tcW w:w="839" w:type="dxa"/>
                  <w:tcBorders>
                    <w:top w:val="single" w:sz="4" w:space="0" w:color="auto"/>
                    <w:left w:val="single" w:sz="4" w:space="0" w:color="auto"/>
                    <w:bottom w:val="single" w:sz="4" w:space="0" w:color="auto"/>
                    <w:right w:val="single" w:sz="4" w:space="0" w:color="auto"/>
                  </w:tcBorders>
                </w:tcPr>
                <w:p w:rsidR="00EC6621" w:rsidRPr="00644ABC" w:rsidRDefault="00EC6621" w:rsidP="00EC6621">
                  <w:pPr>
                    <w:pStyle w:val="ConsPlusNonformat"/>
                    <w:rPr>
                      <w:rFonts w:ascii="Times New Roman" w:hAnsi="Times New Roman" w:cs="Times New Roman"/>
                      <w:sz w:val="28"/>
                      <w:szCs w:val="28"/>
                    </w:rPr>
                  </w:pPr>
                  <w:r w:rsidRPr="00644ABC">
                    <w:rPr>
                      <w:rFonts w:ascii="Times New Roman" w:hAnsi="Times New Roman" w:cs="Times New Roman"/>
                      <w:sz w:val="28"/>
                      <w:szCs w:val="28"/>
                    </w:rPr>
                    <w:t xml:space="preserve">№ </w:t>
                  </w:r>
                </w:p>
              </w:tc>
              <w:tc>
                <w:tcPr>
                  <w:tcW w:w="1713" w:type="dxa"/>
                  <w:tcBorders>
                    <w:top w:val="single" w:sz="4" w:space="0" w:color="auto"/>
                    <w:left w:val="single" w:sz="4" w:space="0" w:color="auto"/>
                    <w:bottom w:val="single" w:sz="4" w:space="0" w:color="auto"/>
                    <w:right w:val="single" w:sz="4" w:space="0" w:color="auto"/>
                  </w:tcBorders>
                </w:tcPr>
                <w:p w:rsidR="00EC6621" w:rsidRPr="00644ABC" w:rsidRDefault="00EC6621" w:rsidP="00EC6621">
                  <w:pPr>
                    <w:pStyle w:val="ConsPlusNonformat"/>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EC6621" w:rsidRPr="00644ABC" w:rsidRDefault="00EC6621" w:rsidP="00EC6621">
                  <w:pPr>
                    <w:pStyle w:val="ConsPlusNonformat"/>
                    <w:rPr>
                      <w:rFonts w:ascii="Times New Roman" w:hAnsi="Times New Roman" w:cs="Times New Roman"/>
                      <w:sz w:val="28"/>
                      <w:szCs w:val="28"/>
                    </w:rPr>
                  </w:pPr>
                  <w:r w:rsidRPr="00644ABC">
                    <w:rPr>
                      <w:rFonts w:ascii="Times New Roman" w:hAnsi="Times New Roman" w:cs="Times New Roman"/>
                      <w:sz w:val="28"/>
                      <w:szCs w:val="28"/>
                    </w:rPr>
                    <w:t>от «</w:t>
                  </w:r>
                </w:p>
              </w:tc>
              <w:tc>
                <w:tcPr>
                  <w:tcW w:w="567" w:type="dxa"/>
                  <w:tcBorders>
                    <w:top w:val="single" w:sz="4" w:space="0" w:color="auto"/>
                    <w:left w:val="single" w:sz="4" w:space="0" w:color="auto"/>
                    <w:bottom w:val="single" w:sz="4" w:space="0" w:color="auto"/>
                    <w:right w:val="single" w:sz="4" w:space="0" w:color="auto"/>
                  </w:tcBorders>
                </w:tcPr>
                <w:p w:rsidR="00EC6621" w:rsidRPr="00644ABC" w:rsidRDefault="00EC6621" w:rsidP="00EC6621">
                  <w:pPr>
                    <w:pStyle w:val="ConsPlusNonformat"/>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EC6621" w:rsidRPr="00644ABC" w:rsidRDefault="00EC6621" w:rsidP="00EC6621">
                  <w:pPr>
                    <w:pStyle w:val="ConsPlusNonformat"/>
                    <w:ind w:left="-108" w:firstLine="108"/>
                    <w:rPr>
                      <w:rFonts w:ascii="Times New Roman" w:hAnsi="Times New Roman" w:cs="Times New Roman"/>
                      <w:sz w:val="28"/>
                      <w:szCs w:val="28"/>
                    </w:rPr>
                  </w:pPr>
                  <w:r w:rsidRPr="00644ABC">
                    <w:rPr>
                      <w:rFonts w:ascii="Times New Roman" w:hAnsi="Times New Roman" w:cs="Times New Roman"/>
                      <w:sz w:val="28"/>
                      <w:szCs w:val="28"/>
                    </w:rPr>
                    <w:t>»</w:t>
                  </w:r>
                </w:p>
              </w:tc>
              <w:tc>
                <w:tcPr>
                  <w:tcW w:w="567" w:type="dxa"/>
                  <w:tcBorders>
                    <w:top w:val="single" w:sz="4" w:space="0" w:color="auto"/>
                    <w:left w:val="single" w:sz="4" w:space="0" w:color="auto"/>
                    <w:bottom w:val="single" w:sz="4" w:space="0" w:color="auto"/>
                    <w:right w:val="single" w:sz="4" w:space="0" w:color="auto"/>
                  </w:tcBorders>
                </w:tcPr>
                <w:p w:rsidR="00EC6621" w:rsidRPr="00644ABC" w:rsidRDefault="00EC6621" w:rsidP="00EC6621">
                  <w:pPr>
                    <w:pStyle w:val="ConsPlusNonformat"/>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EC6621" w:rsidRPr="00644ABC" w:rsidRDefault="00EC6621" w:rsidP="00EC6621">
                  <w:pPr>
                    <w:pStyle w:val="ConsPlusNonformat"/>
                    <w:rPr>
                      <w:rFonts w:ascii="Times New Roman" w:hAnsi="Times New Roman" w:cs="Times New Roman"/>
                      <w:sz w:val="28"/>
                      <w:szCs w:val="28"/>
                    </w:rPr>
                  </w:pPr>
                  <w:r w:rsidRPr="00644ABC">
                    <w:rPr>
                      <w:rFonts w:ascii="Times New Roman" w:hAnsi="Times New Roman" w:cs="Times New Roman"/>
                      <w:sz w:val="28"/>
                      <w:szCs w:val="28"/>
                    </w:rPr>
                    <w:t>20</w:t>
                  </w:r>
                </w:p>
              </w:tc>
              <w:tc>
                <w:tcPr>
                  <w:tcW w:w="425" w:type="dxa"/>
                  <w:tcBorders>
                    <w:top w:val="single" w:sz="4" w:space="0" w:color="auto"/>
                    <w:left w:val="single" w:sz="4" w:space="0" w:color="auto"/>
                    <w:bottom w:val="single" w:sz="4" w:space="0" w:color="auto"/>
                    <w:right w:val="single" w:sz="4" w:space="0" w:color="auto"/>
                  </w:tcBorders>
                </w:tcPr>
                <w:p w:rsidR="00EC6621" w:rsidRPr="00644ABC" w:rsidRDefault="00EC6621" w:rsidP="00EC6621">
                  <w:pPr>
                    <w:pStyle w:val="ConsPlusNonformat"/>
                    <w:rPr>
                      <w:rFonts w:ascii="Times New Roman" w:hAnsi="Times New Roman" w:cs="Times New Roman"/>
                      <w:sz w:val="28"/>
                      <w:szCs w:val="28"/>
                    </w:rPr>
                  </w:pPr>
                </w:p>
              </w:tc>
              <w:tc>
                <w:tcPr>
                  <w:tcW w:w="24036" w:type="dxa"/>
                  <w:tcBorders>
                    <w:top w:val="single" w:sz="4" w:space="0" w:color="auto"/>
                    <w:left w:val="single" w:sz="4" w:space="0" w:color="auto"/>
                    <w:bottom w:val="single" w:sz="4" w:space="0" w:color="auto"/>
                    <w:right w:val="single" w:sz="4" w:space="0" w:color="auto"/>
                  </w:tcBorders>
                </w:tcPr>
                <w:p w:rsidR="00EC6621" w:rsidRPr="00644ABC" w:rsidRDefault="00EC6621" w:rsidP="00EC6621">
                  <w:pPr>
                    <w:pStyle w:val="ConsPlusNonformat"/>
                    <w:tabs>
                      <w:tab w:val="left" w:pos="2160"/>
                    </w:tabs>
                    <w:rPr>
                      <w:rFonts w:ascii="Times New Roman" w:hAnsi="Times New Roman" w:cs="Times New Roman"/>
                      <w:sz w:val="28"/>
                      <w:szCs w:val="28"/>
                    </w:rPr>
                  </w:pPr>
                  <w:r w:rsidRPr="00644ABC">
                    <w:rPr>
                      <w:rFonts w:ascii="Times New Roman" w:hAnsi="Times New Roman" w:cs="Times New Roman"/>
                      <w:sz w:val="28"/>
                      <w:szCs w:val="28"/>
                    </w:rPr>
                    <w:t>года</w:t>
                  </w:r>
                </w:p>
              </w:tc>
            </w:tr>
          </w:tbl>
          <w:p w:rsidR="00EC6621" w:rsidRPr="00644ABC" w:rsidRDefault="00EC6621" w:rsidP="00EC6621">
            <w:pPr>
              <w:pStyle w:val="ConsPlusNonformat"/>
              <w:rPr>
                <w:rFonts w:ascii="Times New Roman" w:hAnsi="Times New Roman" w:cs="Times New Roman"/>
                <w:sz w:val="28"/>
                <w:szCs w:val="28"/>
              </w:rPr>
            </w:pPr>
          </w:p>
        </w:tc>
      </w:tr>
      <w:tr w:rsidR="00EC6621" w:rsidRPr="00644ABC" w:rsidTr="00EC6621">
        <w:trPr>
          <w:gridAfter w:val="2"/>
          <w:wAfter w:w="11221" w:type="dxa"/>
          <w:trHeight w:val="141"/>
        </w:trPr>
        <w:tc>
          <w:tcPr>
            <w:tcW w:w="10062" w:type="dxa"/>
            <w:gridSpan w:val="43"/>
            <w:tcBorders>
              <w:top w:val="nil"/>
              <w:left w:val="nil"/>
              <w:bottom w:val="single" w:sz="4" w:space="0" w:color="auto"/>
              <w:right w:val="nil"/>
            </w:tcBorders>
          </w:tcPr>
          <w:p w:rsidR="00EC6621" w:rsidRPr="00644ABC" w:rsidRDefault="00EC6621" w:rsidP="00EC6621">
            <w:pPr>
              <w:pStyle w:val="ConsPlusNonformat"/>
              <w:rPr>
                <w:rFonts w:ascii="Times New Roman" w:hAnsi="Times New Roman" w:cs="Times New Roman"/>
                <w:sz w:val="28"/>
                <w:szCs w:val="28"/>
              </w:rPr>
            </w:pPr>
          </w:p>
        </w:tc>
      </w:tr>
      <w:tr w:rsidR="00EC6621" w:rsidRPr="00644ABC" w:rsidTr="00EC6621">
        <w:trPr>
          <w:gridAfter w:val="2"/>
          <w:wAfter w:w="11221" w:type="dxa"/>
          <w:trHeight w:val="141"/>
        </w:trPr>
        <w:tc>
          <w:tcPr>
            <w:tcW w:w="10062" w:type="dxa"/>
            <w:gridSpan w:val="43"/>
            <w:tcBorders>
              <w:top w:val="single" w:sz="4" w:space="0" w:color="auto"/>
              <w:left w:val="nil"/>
              <w:bottom w:val="nil"/>
              <w:right w:val="nil"/>
            </w:tcBorders>
          </w:tcPr>
          <w:p w:rsidR="00EC6621" w:rsidRPr="00644ABC" w:rsidRDefault="00EC6621" w:rsidP="00EC6621">
            <w:pPr>
              <w:pStyle w:val="ConsPlusNonformat"/>
              <w:jc w:val="center"/>
              <w:rPr>
                <w:rFonts w:ascii="Times New Roman" w:hAnsi="Times New Roman" w:cs="Times New Roman"/>
                <w:sz w:val="28"/>
                <w:szCs w:val="28"/>
              </w:rPr>
            </w:pPr>
            <w:r w:rsidRPr="00644ABC">
              <w:rPr>
                <w:rFonts w:ascii="Times New Roman" w:hAnsi="Times New Roman" w:cs="Times New Roman"/>
                <w:sz w:val="28"/>
                <w:szCs w:val="28"/>
              </w:rPr>
              <w:t>(название организации, осуществляющей строительство, реконструкцию, с указанием ее формы</w:t>
            </w:r>
          </w:p>
        </w:tc>
      </w:tr>
      <w:tr w:rsidR="00EC6621" w:rsidRPr="00644ABC" w:rsidTr="00EC6621">
        <w:trPr>
          <w:gridAfter w:val="2"/>
          <w:wAfter w:w="11221" w:type="dxa"/>
          <w:trHeight w:val="141"/>
        </w:trPr>
        <w:tc>
          <w:tcPr>
            <w:tcW w:w="10062" w:type="dxa"/>
            <w:gridSpan w:val="43"/>
            <w:tcBorders>
              <w:top w:val="nil"/>
              <w:left w:val="nil"/>
              <w:bottom w:val="single" w:sz="4" w:space="0" w:color="auto"/>
              <w:right w:val="nil"/>
            </w:tcBorders>
          </w:tcPr>
          <w:p w:rsidR="00EC6621" w:rsidRPr="00644ABC" w:rsidRDefault="00EC6621" w:rsidP="00EC6621">
            <w:pPr>
              <w:pStyle w:val="ConsPlusNonformat"/>
              <w:rPr>
                <w:rFonts w:ascii="Times New Roman" w:hAnsi="Times New Roman" w:cs="Times New Roman"/>
                <w:sz w:val="28"/>
                <w:szCs w:val="28"/>
              </w:rPr>
            </w:pPr>
          </w:p>
        </w:tc>
      </w:tr>
      <w:tr w:rsidR="00EC6621" w:rsidRPr="00644ABC" w:rsidTr="00EC6621">
        <w:trPr>
          <w:gridAfter w:val="2"/>
          <w:wAfter w:w="11221" w:type="dxa"/>
          <w:trHeight w:val="169"/>
        </w:trPr>
        <w:tc>
          <w:tcPr>
            <w:tcW w:w="10062" w:type="dxa"/>
            <w:gridSpan w:val="43"/>
            <w:tcBorders>
              <w:top w:val="single" w:sz="4" w:space="0" w:color="auto"/>
              <w:left w:val="nil"/>
              <w:bottom w:val="nil"/>
              <w:right w:val="nil"/>
            </w:tcBorders>
          </w:tcPr>
          <w:p w:rsidR="00EC6621" w:rsidRPr="00644ABC" w:rsidRDefault="00EC6621" w:rsidP="00EC6621">
            <w:pPr>
              <w:pStyle w:val="ConsPlusNonformat"/>
              <w:jc w:val="center"/>
              <w:rPr>
                <w:rFonts w:ascii="Times New Roman" w:hAnsi="Times New Roman" w:cs="Times New Roman"/>
                <w:sz w:val="28"/>
                <w:szCs w:val="28"/>
              </w:rPr>
            </w:pPr>
            <w:r w:rsidRPr="00644ABC">
              <w:rPr>
                <w:rFonts w:ascii="Times New Roman" w:hAnsi="Times New Roman" w:cs="Times New Roman"/>
                <w:sz w:val="28"/>
                <w:szCs w:val="28"/>
              </w:rPr>
              <w:t>собственности)</w:t>
            </w:r>
          </w:p>
        </w:tc>
      </w:tr>
      <w:tr w:rsidR="00EC6621" w:rsidRPr="00644ABC" w:rsidTr="00EC6621">
        <w:trPr>
          <w:gridAfter w:val="2"/>
          <w:wAfter w:w="11221" w:type="dxa"/>
          <w:trHeight w:val="141"/>
        </w:trPr>
        <w:tc>
          <w:tcPr>
            <w:tcW w:w="10062" w:type="dxa"/>
            <w:gridSpan w:val="43"/>
          </w:tcPr>
          <w:p w:rsidR="00EC6621" w:rsidRPr="00644ABC" w:rsidRDefault="00EC6621" w:rsidP="00EC6621">
            <w:pPr>
              <w:pStyle w:val="ConsPlusNonformat"/>
              <w:rPr>
                <w:rFonts w:ascii="Times New Roman" w:hAnsi="Times New Roman" w:cs="Times New Roman"/>
                <w:sz w:val="28"/>
                <w:szCs w:val="28"/>
              </w:rPr>
            </w:pPr>
            <w:r w:rsidRPr="00644ABC">
              <w:rPr>
                <w:rFonts w:ascii="Times New Roman" w:hAnsi="Times New Roman" w:cs="Times New Roman"/>
                <w:sz w:val="28"/>
                <w:szCs w:val="28"/>
              </w:rPr>
              <w:t>Право выполнения строительно-монтажных работ закреплено</w:t>
            </w:r>
          </w:p>
        </w:tc>
      </w:tr>
      <w:tr w:rsidR="00EC6621" w:rsidRPr="00644ABC" w:rsidTr="00EC6621">
        <w:trPr>
          <w:gridAfter w:val="2"/>
          <w:wAfter w:w="11221" w:type="dxa"/>
          <w:trHeight w:val="141"/>
        </w:trPr>
        <w:tc>
          <w:tcPr>
            <w:tcW w:w="10062" w:type="dxa"/>
            <w:gridSpan w:val="43"/>
            <w:tcBorders>
              <w:top w:val="nil"/>
              <w:left w:val="nil"/>
              <w:bottom w:val="single" w:sz="4" w:space="0" w:color="auto"/>
              <w:right w:val="nil"/>
            </w:tcBorders>
          </w:tcPr>
          <w:p w:rsidR="00EC6621" w:rsidRPr="00644ABC" w:rsidRDefault="00EC6621" w:rsidP="00EC6621">
            <w:pPr>
              <w:pStyle w:val="ConsPlusNonformat"/>
              <w:jc w:val="center"/>
              <w:rPr>
                <w:rFonts w:ascii="Times New Roman" w:hAnsi="Times New Roman" w:cs="Times New Roman"/>
                <w:sz w:val="28"/>
                <w:szCs w:val="28"/>
              </w:rPr>
            </w:pPr>
          </w:p>
        </w:tc>
      </w:tr>
      <w:tr w:rsidR="00EC6621" w:rsidRPr="00644ABC" w:rsidTr="00EC6621">
        <w:trPr>
          <w:gridAfter w:val="2"/>
          <w:wAfter w:w="11221" w:type="dxa"/>
          <w:trHeight w:val="141"/>
        </w:trPr>
        <w:tc>
          <w:tcPr>
            <w:tcW w:w="10062" w:type="dxa"/>
            <w:gridSpan w:val="43"/>
            <w:tcBorders>
              <w:top w:val="single" w:sz="4" w:space="0" w:color="auto"/>
              <w:left w:val="nil"/>
              <w:bottom w:val="nil"/>
              <w:right w:val="nil"/>
            </w:tcBorders>
          </w:tcPr>
          <w:p w:rsidR="00EC6621" w:rsidRPr="00644ABC" w:rsidRDefault="00EC6621" w:rsidP="00EC6621">
            <w:pPr>
              <w:pStyle w:val="ConsPlusNonformat"/>
              <w:jc w:val="center"/>
              <w:rPr>
                <w:rFonts w:ascii="Times New Roman" w:hAnsi="Times New Roman" w:cs="Times New Roman"/>
                <w:sz w:val="28"/>
                <w:szCs w:val="28"/>
              </w:rPr>
            </w:pPr>
            <w:r w:rsidRPr="00644ABC">
              <w:rPr>
                <w:rFonts w:ascii="Times New Roman" w:hAnsi="Times New Roman" w:cs="Times New Roman"/>
                <w:sz w:val="28"/>
                <w:szCs w:val="28"/>
              </w:rPr>
              <w:t>(название документа)</w:t>
            </w:r>
          </w:p>
        </w:tc>
      </w:tr>
      <w:tr w:rsidR="00EC6621" w:rsidRPr="00644ABC" w:rsidTr="00EC6621">
        <w:trPr>
          <w:gridAfter w:val="2"/>
          <w:wAfter w:w="11221" w:type="dxa"/>
          <w:trHeight w:val="141"/>
        </w:trPr>
        <w:tc>
          <w:tcPr>
            <w:tcW w:w="10062" w:type="dxa"/>
            <w:gridSpan w:val="43"/>
          </w:tcPr>
          <w:tbl>
            <w:tblPr>
              <w:tblW w:w="2101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4"/>
              <w:gridCol w:w="1836"/>
              <w:gridCol w:w="567"/>
              <w:gridCol w:w="567"/>
              <w:gridCol w:w="567"/>
              <w:gridCol w:w="1559"/>
              <w:gridCol w:w="425"/>
              <w:gridCol w:w="567"/>
              <w:gridCol w:w="13643"/>
            </w:tblGrid>
            <w:tr w:rsidR="00EC6621" w:rsidRPr="00644ABC" w:rsidTr="00EC6621">
              <w:trPr>
                <w:trHeight w:val="251"/>
              </w:trPr>
              <w:tc>
                <w:tcPr>
                  <w:tcW w:w="1283" w:type="dxa"/>
                  <w:tcBorders>
                    <w:top w:val="single" w:sz="4" w:space="0" w:color="auto"/>
                    <w:left w:val="single" w:sz="4" w:space="0" w:color="auto"/>
                    <w:bottom w:val="single" w:sz="4" w:space="0" w:color="auto"/>
                    <w:right w:val="single" w:sz="4" w:space="0" w:color="auto"/>
                  </w:tcBorders>
                </w:tcPr>
                <w:p w:rsidR="00EC6621" w:rsidRPr="00644ABC" w:rsidRDefault="00EC6621" w:rsidP="00EC6621">
                  <w:pPr>
                    <w:pStyle w:val="ConsPlusNonformat"/>
                    <w:rPr>
                      <w:rFonts w:ascii="Times New Roman" w:hAnsi="Times New Roman" w:cs="Times New Roman"/>
                      <w:sz w:val="28"/>
                      <w:szCs w:val="28"/>
                    </w:rPr>
                  </w:pPr>
                  <w:r w:rsidRPr="00644ABC">
                    <w:rPr>
                      <w:rFonts w:ascii="Times New Roman" w:hAnsi="Times New Roman" w:cs="Times New Roman"/>
                      <w:sz w:val="28"/>
                      <w:szCs w:val="28"/>
                    </w:rPr>
                    <w:t xml:space="preserve">№  </w:t>
                  </w:r>
                </w:p>
              </w:tc>
              <w:tc>
                <w:tcPr>
                  <w:tcW w:w="1836" w:type="dxa"/>
                  <w:tcBorders>
                    <w:top w:val="single" w:sz="4" w:space="0" w:color="auto"/>
                    <w:left w:val="single" w:sz="4" w:space="0" w:color="auto"/>
                    <w:bottom w:val="single" w:sz="4" w:space="0" w:color="auto"/>
                    <w:right w:val="single" w:sz="4" w:space="0" w:color="auto"/>
                  </w:tcBorders>
                </w:tcPr>
                <w:p w:rsidR="00EC6621" w:rsidRPr="00644ABC" w:rsidRDefault="00EC6621" w:rsidP="00EC6621">
                  <w:pPr>
                    <w:pStyle w:val="ConsPlusNonformat"/>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EC6621" w:rsidRPr="00644ABC" w:rsidRDefault="00EC6621" w:rsidP="00EC6621">
                  <w:pPr>
                    <w:pStyle w:val="ConsPlusNonformat"/>
                    <w:rPr>
                      <w:rFonts w:ascii="Times New Roman" w:hAnsi="Times New Roman" w:cs="Times New Roman"/>
                      <w:sz w:val="28"/>
                      <w:szCs w:val="28"/>
                    </w:rPr>
                  </w:pPr>
                  <w:r w:rsidRPr="00644ABC">
                    <w:rPr>
                      <w:rFonts w:ascii="Times New Roman" w:hAnsi="Times New Roman" w:cs="Times New Roman"/>
                      <w:sz w:val="28"/>
                      <w:szCs w:val="28"/>
                    </w:rPr>
                    <w:t>от «</w:t>
                  </w:r>
                </w:p>
              </w:tc>
              <w:tc>
                <w:tcPr>
                  <w:tcW w:w="567" w:type="dxa"/>
                  <w:tcBorders>
                    <w:top w:val="single" w:sz="4" w:space="0" w:color="auto"/>
                    <w:left w:val="single" w:sz="4" w:space="0" w:color="auto"/>
                    <w:bottom w:val="single" w:sz="4" w:space="0" w:color="auto"/>
                    <w:right w:val="single" w:sz="4" w:space="0" w:color="auto"/>
                  </w:tcBorders>
                </w:tcPr>
                <w:p w:rsidR="00EC6621" w:rsidRPr="00644ABC" w:rsidRDefault="00EC6621" w:rsidP="00EC6621">
                  <w:pPr>
                    <w:pStyle w:val="ConsPlusNonformat"/>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EC6621" w:rsidRPr="00644ABC" w:rsidRDefault="00EC6621" w:rsidP="00EC6621">
                  <w:pPr>
                    <w:pStyle w:val="ConsPlusNonformat"/>
                    <w:ind w:left="-108" w:firstLine="108"/>
                    <w:rPr>
                      <w:rFonts w:ascii="Times New Roman" w:hAnsi="Times New Roman" w:cs="Times New Roman"/>
                      <w:sz w:val="28"/>
                      <w:szCs w:val="28"/>
                    </w:rPr>
                  </w:pPr>
                  <w:r w:rsidRPr="00644ABC">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EC6621" w:rsidRPr="00644ABC" w:rsidRDefault="00EC6621" w:rsidP="00EC6621">
                  <w:pPr>
                    <w:pStyle w:val="ConsPlusNonformat"/>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EC6621" w:rsidRPr="00644ABC" w:rsidRDefault="00EC6621" w:rsidP="00EC6621">
                  <w:pPr>
                    <w:pStyle w:val="ConsPlusNonformat"/>
                    <w:rPr>
                      <w:rFonts w:ascii="Times New Roman" w:hAnsi="Times New Roman" w:cs="Times New Roman"/>
                      <w:sz w:val="28"/>
                      <w:szCs w:val="28"/>
                    </w:rPr>
                  </w:pPr>
                  <w:r w:rsidRPr="00644ABC">
                    <w:rPr>
                      <w:rFonts w:ascii="Times New Roman" w:hAnsi="Times New Roman" w:cs="Times New Roman"/>
                      <w:sz w:val="28"/>
                      <w:szCs w:val="28"/>
                    </w:rPr>
                    <w:t>20</w:t>
                  </w:r>
                </w:p>
              </w:tc>
              <w:tc>
                <w:tcPr>
                  <w:tcW w:w="567" w:type="dxa"/>
                  <w:tcBorders>
                    <w:top w:val="single" w:sz="4" w:space="0" w:color="auto"/>
                    <w:left w:val="single" w:sz="4" w:space="0" w:color="auto"/>
                    <w:bottom w:val="single" w:sz="4" w:space="0" w:color="auto"/>
                    <w:right w:val="single" w:sz="4" w:space="0" w:color="auto"/>
                  </w:tcBorders>
                </w:tcPr>
                <w:p w:rsidR="00EC6621" w:rsidRPr="00644ABC" w:rsidRDefault="00EC6621" w:rsidP="00EC6621">
                  <w:pPr>
                    <w:pStyle w:val="ConsPlusNonformat"/>
                    <w:rPr>
                      <w:rFonts w:ascii="Times New Roman" w:hAnsi="Times New Roman" w:cs="Times New Roman"/>
                      <w:sz w:val="28"/>
                      <w:szCs w:val="28"/>
                    </w:rPr>
                  </w:pPr>
                </w:p>
              </w:tc>
              <w:tc>
                <w:tcPr>
                  <w:tcW w:w="13642" w:type="dxa"/>
                  <w:tcBorders>
                    <w:top w:val="single" w:sz="4" w:space="0" w:color="auto"/>
                    <w:left w:val="single" w:sz="4" w:space="0" w:color="auto"/>
                    <w:bottom w:val="single" w:sz="4" w:space="0" w:color="auto"/>
                    <w:right w:val="single" w:sz="4" w:space="0" w:color="auto"/>
                  </w:tcBorders>
                </w:tcPr>
                <w:p w:rsidR="00EC6621" w:rsidRPr="00644ABC" w:rsidRDefault="00EC6621" w:rsidP="00EC6621">
                  <w:pPr>
                    <w:pStyle w:val="ConsPlusNonformat"/>
                    <w:rPr>
                      <w:rFonts w:ascii="Times New Roman" w:hAnsi="Times New Roman" w:cs="Times New Roman"/>
                      <w:sz w:val="28"/>
                      <w:szCs w:val="28"/>
                    </w:rPr>
                  </w:pPr>
                  <w:r w:rsidRPr="00644ABC">
                    <w:rPr>
                      <w:rFonts w:ascii="Times New Roman" w:hAnsi="Times New Roman" w:cs="Times New Roman"/>
                      <w:sz w:val="28"/>
                      <w:szCs w:val="28"/>
                    </w:rPr>
                    <w:t>года</w:t>
                  </w:r>
                </w:p>
              </w:tc>
            </w:tr>
          </w:tbl>
          <w:p w:rsidR="00EC6621" w:rsidRPr="00644ABC" w:rsidRDefault="00EC6621" w:rsidP="00EC6621">
            <w:pPr>
              <w:pStyle w:val="ConsPlusNonformat"/>
              <w:jc w:val="center"/>
              <w:rPr>
                <w:rFonts w:ascii="Times New Roman" w:hAnsi="Times New Roman" w:cs="Times New Roman"/>
                <w:sz w:val="28"/>
                <w:szCs w:val="28"/>
              </w:rPr>
            </w:pPr>
          </w:p>
        </w:tc>
      </w:tr>
      <w:tr w:rsidR="00EC6621" w:rsidRPr="00644ABC" w:rsidTr="00EC6621">
        <w:trPr>
          <w:gridAfter w:val="2"/>
          <w:wAfter w:w="11221" w:type="dxa"/>
          <w:trHeight w:val="141"/>
        </w:trPr>
        <w:tc>
          <w:tcPr>
            <w:tcW w:w="10062" w:type="dxa"/>
            <w:gridSpan w:val="43"/>
            <w:tcBorders>
              <w:top w:val="nil"/>
              <w:left w:val="nil"/>
              <w:bottom w:val="single" w:sz="4" w:space="0" w:color="auto"/>
              <w:right w:val="nil"/>
            </w:tcBorders>
          </w:tcPr>
          <w:p w:rsidR="00EC6621" w:rsidRPr="00644ABC" w:rsidRDefault="00EC6621" w:rsidP="00EC6621">
            <w:pPr>
              <w:pStyle w:val="ConsPlusNonformat"/>
              <w:rPr>
                <w:rFonts w:ascii="Times New Roman" w:hAnsi="Times New Roman" w:cs="Times New Roman"/>
                <w:sz w:val="28"/>
                <w:szCs w:val="28"/>
              </w:rPr>
            </w:pPr>
          </w:p>
        </w:tc>
      </w:tr>
      <w:tr w:rsidR="00EC6621" w:rsidRPr="00644ABC" w:rsidTr="00EC6621">
        <w:trPr>
          <w:gridAfter w:val="2"/>
          <w:wAfter w:w="11221" w:type="dxa"/>
          <w:trHeight w:val="141"/>
        </w:trPr>
        <w:tc>
          <w:tcPr>
            <w:tcW w:w="10062" w:type="dxa"/>
            <w:gridSpan w:val="43"/>
            <w:tcBorders>
              <w:top w:val="single" w:sz="4" w:space="0" w:color="auto"/>
              <w:left w:val="nil"/>
              <w:bottom w:val="nil"/>
              <w:right w:val="nil"/>
            </w:tcBorders>
          </w:tcPr>
          <w:p w:rsidR="00EC6621" w:rsidRPr="00644ABC" w:rsidRDefault="00EC6621" w:rsidP="00EC6621">
            <w:pPr>
              <w:pStyle w:val="ConsPlusNonformat"/>
              <w:jc w:val="center"/>
              <w:rPr>
                <w:rFonts w:ascii="Times New Roman" w:hAnsi="Times New Roman" w:cs="Times New Roman"/>
                <w:sz w:val="28"/>
                <w:szCs w:val="28"/>
              </w:rPr>
            </w:pPr>
            <w:r w:rsidRPr="00644ABC">
              <w:rPr>
                <w:rFonts w:ascii="Times New Roman" w:hAnsi="Times New Roman" w:cs="Times New Roman"/>
                <w:sz w:val="28"/>
                <w:szCs w:val="28"/>
              </w:rPr>
              <w:t>(название  СРО, выдавшей документ на право проведения работ, номер и дата аккредитации)</w:t>
            </w:r>
          </w:p>
        </w:tc>
      </w:tr>
      <w:tr w:rsidR="00EC6621" w:rsidRPr="00644ABC" w:rsidTr="00EC6621">
        <w:trPr>
          <w:gridAfter w:val="2"/>
          <w:wAfter w:w="11221" w:type="dxa"/>
          <w:trHeight w:val="141"/>
        </w:trPr>
        <w:tc>
          <w:tcPr>
            <w:tcW w:w="10062" w:type="dxa"/>
            <w:gridSpan w:val="43"/>
          </w:tcPr>
          <w:p w:rsidR="00EC6621" w:rsidRPr="00644ABC" w:rsidRDefault="00EC6621" w:rsidP="00EC6621">
            <w:pPr>
              <w:pStyle w:val="ConsPlusNonformat"/>
              <w:rPr>
                <w:rFonts w:ascii="Times New Roman" w:hAnsi="Times New Roman" w:cs="Times New Roman"/>
                <w:sz w:val="28"/>
                <w:szCs w:val="28"/>
              </w:rPr>
            </w:pPr>
            <w:r w:rsidRPr="00644ABC">
              <w:rPr>
                <w:rFonts w:ascii="Times New Roman" w:hAnsi="Times New Roman" w:cs="Times New Roman"/>
                <w:sz w:val="28"/>
                <w:szCs w:val="28"/>
              </w:rPr>
              <w:t>в) производителем работ приказом</w:t>
            </w:r>
          </w:p>
        </w:tc>
      </w:tr>
      <w:tr w:rsidR="00EC6621" w:rsidRPr="00644ABC" w:rsidTr="00EC6621">
        <w:trPr>
          <w:gridAfter w:val="2"/>
          <w:wAfter w:w="11221" w:type="dxa"/>
          <w:trHeight w:val="141"/>
        </w:trPr>
        <w:tc>
          <w:tcPr>
            <w:tcW w:w="10062" w:type="dxa"/>
            <w:gridSpan w:val="43"/>
          </w:tcPr>
          <w:tbl>
            <w:tblPr>
              <w:tblW w:w="2998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8"/>
              <w:gridCol w:w="1713"/>
              <w:gridCol w:w="567"/>
              <w:gridCol w:w="567"/>
              <w:gridCol w:w="709"/>
              <w:gridCol w:w="567"/>
              <w:gridCol w:w="567"/>
              <w:gridCol w:w="425"/>
              <w:gridCol w:w="24032"/>
            </w:tblGrid>
            <w:tr w:rsidR="00EC6621" w:rsidRPr="00644ABC" w:rsidTr="00EC6621">
              <w:trPr>
                <w:trHeight w:val="242"/>
              </w:trPr>
              <w:tc>
                <w:tcPr>
                  <w:tcW w:w="839" w:type="dxa"/>
                  <w:tcBorders>
                    <w:top w:val="single" w:sz="4" w:space="0" w:color="auto"/>
                    <w:left w:val="single" w:sz="4" w:space="0" w:color="auto"/>
                    <w:bottom w:val="single" w:sz="4" w:space="0" w:color="auto"/>
                    <w:right w:val="single" w:sz="4" w:space="0" w:color="auto"/>
                  </w:tcBorders>
                </w:tcPr>
                <w:p w:rsidR="00EC6621" w:rsidRPr="00644ABC" w:rsidRDefault="00EC6621" w:rsidP="00EC6621">
                  <w:pPr>
                    <w:pStyle w:val="ConsPlusNonformat"/>
                    <w:rPr>
                      <w:rFonts w:ascii="Times New Roman" w:hAnsi="Times New Roman" w:cs="Times New Roman"/>
                      <w:sz w:val="28"/>
                      <w:szCs w:val="28"/>
                    </w:rPr>
                  </w:pPr>
                  <w:r w:rsidRPr="00644ABC">
                    <w:rPr>
                      <w:rFonts w:ascii="Times New Roman" w:hAnsi="Times New Roman" w:cs="Times New Roman"/>
                      <w:sz w:val="28"/>
                      <w:szCs w:val="28"/>
                    </w:rPr>
                    <w:t xml:space="preserve">№ </w:t>
                  </w:r>
                </w:p>
              </w:tc>
              <w:tc>
                <w:tcPr>
                  <w:tcW w:w="1713" w:type="dxa"/>
                  <w:tcBorders>
                    <w:top w:val="single" w:sz="4" w:space="0" w:color="auto"/>
                    <w:left w:val="single" w:sz="4" w:space="0" w:color="auto"/>
                    <w:bottom w:val="single" w:sz="4" w:space="0" w:color="auto"/>
                    <w:right w:val="single" w:sz="4" w:space="0" w:color="auto"/>
                  </w:tcBorders>
                </w:tcPr>
                <w:p w:rsidR="00EC6621" w:rsidRPr="00644ABC" w:rsidRDefault="00EC6621" w:rsidP="00EC6621">
                  <w:pPr>
                    <w:pStyle w:val="ConsPlusNonformat"/>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EC6621" w:rsidRPr="00644ABC" w:rsidRDefault="00EC6621" w:rsidP="00EC6621">
                  <w:pPr>
                    <w:pStyle w:val="ConsPlusNonformat"/>
                    <w:rPr>
                      <w:rFonts w:ascii="Times New Roman" w:hAnsi="Times New Roman" w:cs="Times New Roman"/>
                      <w:sz w:val="28"/>
                      <w:szCs w:val="28"/>
                    </w:rPr>
                  </w:pPr>
                  <w:r w:rsidRPr="00644ABC">
                    <w:rPr>
                      <w:rFonts w:ascii="Times New Roman" w:hAnsi="Times New Roman" w:cs="Times New Roman"/>
                      <w:sz w:val="28"/>
                      <w:szCs w:val="28"/>
                    </w:rPr>
                    <w:t>от «</w:t>
                  </w:r>
                </w:p>
              </w:tc>
              <w:tc>
                <w:tcPr>
                  <w:tcW w:w="567" w:type="dxa"/>
                  <w:tcBorders>
                    <w:top w:val="single" w:sz="4" w:space="0" w:color="auto"/>
                    <w:left w:val="single" w:sz="4" w:space="0" w:color="auto"/>
                    <w:bottom w:val="single" w:sz="4" w:space="0" w:color="auto"/>
                    <w:right w:val="single" w:sz="4" w:space="0" w:color="auto"/>
                  </w:tcBorders>
                </w:tcPr>
                <w:p w:rsidR="00EC6621" w:rsidRPr="00644ABC" w:rsidRDefault="00EC6621" w:rsidP="00EC6621">
                  <w:pPr>
                    <w:pStyle w:val="ConsPlusNonformat"/>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EC6621" w:rsidRPr="00644ABC" w:rsidRDefault="00EC6621" w:rsidP="00EC6621">
                  <w:pPr>
                    <w:pStyle w:val="ConsPlusNonformat"/>
                    <w:ind w:left="-108" w:firstLine="108"/>
                    <w:rPr>
                      <w:rFonts w:ascii="Times New Roman" w:hAnsi="Times New Roman" w:cs="Times New Roman"/>
                      <w:sz w:val="28"/>
                      <w:szCs w:val="28"/>
                    </w:rPr>
                  </w:pPr>
                  <w:r w:rsidRPr="00644ABC">
                    <w:rPr>
                      <w:rFonts w:ascii="Times New Roman" w:hAnsi="Times New Roman" w:cs="Times New Roman"/>
                      <w:sz w:val="28"/>
                      <w:szCs w:val="28"/>
                    </w:rPr>
                    <w:t>»</w:t>
                  </w:r>
                </w:p>
              </w:tc>
              <w:tc>
                <w:tcPr>
                  <w:tcW w:w="567" w:type="dxa"/>
                  <w:tcBorders>
                    <w:top w:val="single" w:sz="4" w:space="0" w:color="auto"/>
                    <w:left w:val="single" w:sz="4" w:space="0" w:color="auto"/>
                    <w:bottom w:val="single" w:sz="4" w:space="0" w:color="auto"/>
                    <w:right w:val="single" w:sz="4" w:space="0" w:color="auto"/>
                  </w:tcBorders>
                </w:tcPr>
                <w:p w:rsidR="00EC6621" w:rsidRPr="00644ABC" w:rsidRDefault="00EC6621" w:rsidP="00EC6621">
                  <w:pPr>
                    <w:pStyle w:val="ConsPlusNonformat"/>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EC6621" w:rsidRPr="00644ABC" w:rsidRDefault="00EC6621" w:rsidP="00EC6621">
                  <w:pPr>
                    <w:pStyle w:val="ConsPlusNonformat"/>
                    <w:rPr>
                      <w:rFonts w:ascii="Times New Roman" w:hAnsi="Times New Roman" w:cs="Times New Roman"/>
                      <w:sz w:val="28"/>
                      <w:szCs w:val="28"/>
                    </w:rPr>
                  </w:pPr>
                  <w:r w:rsidRPr="00644ABC">
                    <w:rPr>
                      <w:rFonts w:ascii="Times New Roman" w:hAnsi="Times New Roman" w:cs="Times New Roman"/>
                      <w:sz w:val="28"/>
                      <w:szCs w:val="28"/>
                    </w:rPr>
                    <w:t>20</w:t>
                  </w:r>
                </w:p>
              </w:tc>
              <w:tc>
                <w:tcPr>
                  <w:tcW w:w="425" w:type="dxa"/>
                  <w:tcBorders>
                    <w:top w:val="single" w:sz="4" w:space="0" w:color="auto"/>
                    <w:left w:val="single" w:sz="4" w:space="0" w:color="auto"/>
                    <w:bottom w:val="single" w:sz="4" w:space="0" w:color="auto"/>
                    <w:right w:val="single" w:sz="4" w:space="0" w:color="auto"/>
                  </w:tcBorders>
                </w:tcPr>
                <w:p w:rsidR="00EC6621" w:rsidRPr="00644ABC" w:rsidRDefault="00EC6621" w:rsidP="00EC6621">
                  <w:pPr>
                    <w:pStyle w:val="ConsPlusNonformat"/>
                    <w:rPr>
                      <w:rFonts w:ascii="Times New Roman" w:hAnsi="Times New Roman" w:cs="Times New Roman"/>
                      <w:sz w:val="28"/>
                      <w:szCs w:val="28"/>
                    </w:rPr>
                  </w:pPr>
                </w:p>
              </w:tc>
              <w:tc>
                <w:tcPr>
                  <w:tcW w:w="24036" w:type="dxa"/>
                  <w:tcBorders>
                    <w:top w:val="single" w:sz="4" w:space="0" w:color="auto"/>
                    <w:left w:val="single" w:sz="4" w:space="0" w:color="auto"/>
                    <w:bottom w:val="single" w:sz="4" w:space="0" w:color="auto"/>
                    <w:right w:val="single" w:sz="4" w:space="0" w:color="auto"/>
                  </w:tcBorders>
                </w:tcPr>
                <w:p w:rsidR="00EC6621" w:rsidRPr="00644ABC" w:rsidRDefault="00EC6621" w:rsidP="00EC6621">
                  <w:pPr>
                    <w:pStyle w:val="ConsPlusNonformat"/>
                    <w:tabs>
                      <w:tab w:val="left" w:pos="2160"/>
                    </w:tabs>
                    <w:rPr>
                      <w:rFonts w:ascii="Times New Roman" w:hAnsi="Times New Roman" w:cs="Times New Roman"/>
                      <w:sz w:val="28"/>
                      <w:szCs w:val="28"/>
                    </w:rPr>
                  </w:pPr>
                  <w:r w:rsidRPr="00644ABC">
                    <w:rPr>
                      <w:rFonts w:ascii="Times New Roman" w:hAnsi="Times New Roman" w:cs="Times New Roman"/>
                      <w:sz w:val="28"/>
                      <w:szCs w:val="28"/>
                    </w:rPr>
                    <w:t>года</w:t>
                  </w:r>
                </w:p>
              </w:tc>
            </w:tr>
          </w:tbl>
          <w:p w:rsidR="00EC6621" w:rsidRPr="00644ABC" w:rsidRDefault="00EC6621" w:rsidP="00EC6621">
            <w:pPr>
              <w:pStyle w:val="ConsPlusNonformat"/>
              <w:rPr>
                <w:rFonts w:ascii="Times New Roman" w:hAnsi="Times New Roman" w:cs="Times New Roman"/>
                <w:sz w:val="28"/>
                <w:szCs w:val="28"/>
              </w:rPr>
            </w:pPr>
          </w:p>
        </w:tc>
      </w:tr>
      <w:tr w:rsidR="00EC6621" w:rsidRPr="00644ABC" w:rsidTr="00EC6621">
        <w:trPr>
          <w:gridAfter w:val="2"/>
          <w:wAfter w:w="11221" w:type="dxa"/>
          <w:trHeight w:val="141"/>
        </w:trPr>
        <w:tc>
          <w:tcPr>
            <w:tcW w:w="10062" w:type="dxa"/>
            <w:gridSpan w:val="43"/>
          </w:tcPr>
          <w:p w:rsidR="00EC6621" w:rsidRPr="00644ABC" w:rsidRDefault="00EC6621" w:rsidP="00EC6621">
            <w:pPr>
              <w:pStyle w:val="ConsPlusNonformat"/>
              <w:rPr>
                <w:rFonts w:ascii="Times New Roman" w:hAnsi="Times New Roman" w:cs="Times New Roman"/>
                <w:sz w:val="28"/>
                <w:szCs w:val="28"/>
              </w:rPr>
            </w:pPr>
          </w:p>
        </w:tc>
      </w:tr>
      <w:tr w:rsidR="00EC6621" w:rsidRPr="00644ABC" w:rsidTr="00EC6621">
        <w:trPr>
          <w:gridAfter w:val="2"/>
          <w:wAfter w:w="11221" w:type="dxa"/>
          <w:trHeight w:val="141"/>
        </w:trPr>
        <w:tc>
          <w:tcPr>
            <w:tcW w:w="1308" w:type="dxa"/>
            <w:gridSpan w:val="3"/>
          </w:tcPr>
          <w:p w:rsidR="00EC6621" w:rsidRPr="00644ABC" w:rsidRDefault="00EC6621" w:rsidP="00EC6621">
            <w:pPr>
              <w:pStyle w:val="ConsPlusNonformat"/>
              <w:rPr>
                <w:rFonts w:ascii="Times New Roman" w:hAnsi="Times New Roman" w:cs="Times New Roman"/>
                <w:sz w:val="28"/>
                <w:szCs w:val="28"/>
              </w:rPr>
            </w:pPr>
            <w:r w:rsidRPr="00644ABC">
              <w:rPr>
                <w:rFonts w:ascii="Times New Roman" w:hAnsi="Times New Roman" w:cs="Times New Roman"/>
                <w:sz w:val="28"/>
                <w:szCs w:val="28"/>
              </w:rPr>
              <w:t>назначен</w:t>
            </w:r>
          </w:p>
        </w:tc>
        <w:tc>
          <w:tcPr>
            <w:tcW w:w="8754" w:type="dxa"/>
            <w:gridSpan w:val="40"/>
            <w:tcBorders>
              <w:top w:val="nil"/>
              <w:left w:val="nil"/>
              <w:bottom w:val="single" w:sz="4" w:space="0" w:color="auto"/>
              <w:right w:val="nil"/>
            </w:tcBorders>
          </w:tcPr>
          <w:p w:rsidR="00EC6621" w:rsidRPr="00644ABC" w:rsidRDefault="00EC6621" w:rsidP="00EC6621">
            <w:pPr>
              <w:pStyle w:val="ConsPlusNonformat"/>
              <w:rPr>
                <w:rFonts w:ascii="Times New Roman" w:hAnsi="Times New Roman" w:cs="Times New Roman"/>
                <w:sz w:val="28"/>
                <w:szCs w:val="28"/>
              </w:rPr>
            </w:pPr>
          </w:p>
        </w:tc>
      </w:tr>
      <w:tr w:rsidR="00EC6621" w:rsidRPr="00644ABC" w:rsidTr="00EC6621">
        <w:trPr>
          <w:gridAfter w:val="2"/>
          <w:wAfter w:w="11221" w:type="dxa"/>
          <w:trHeight w:val="141"/>
        </w:trPr>
        <w:tc>
          <w:tcPr>
            <w:tcW w:w="10062" w:type="dxa"/>
            <w:gridSpan w:val="43"/>
          </w:tcPr>
          <w:p w:rsidR="00EC6621" w:rsidRPr="00644ABC" w:rsidRDefault="00EC6621" w:rsidP="00EC6621">
            <w:pPr>
              <w:pStyle w:val="ConsPlusNonformat"/>
              <w:jc w:val="center"/>
              <w:rPr>
                <w:rFonts w:ascii="Times New Roman" w:hAnsi="Times New Roman" w:cs="Times New Roman"/>
                <w:sz w:val="28"/>
                <w:szCs w:val="28"/>
              </w:rPr>
            </w:pPr>
            <w:r w:rsidRPr="00644ABC">
              <w:rPr>
                <w:rFonts w:ascii="Times New Roman" w:hAnsi="Times New Roman" w:cs="Times New Roman"/>
                <w:sz w:val="28"/>
                <w:szCs w:val="28"/>
              </w:rPr>
              <w:t>(должность Ф.И.О.)</w:t>
            </w:r>
          </w:p>
        </w:tc>
      </w:tr>
      <w:tr w:rsidR="00EC6621" w:rsidRPr="00644ABC" w:rsidTr="00EC6621">
        <w:trPr>
          <w:gridAfter w:val="2"/>
          <w:wAfter w:w="11221" w:type="dxa"/>
          <w:trHeight w:val="141"/>
        </w:trPr>
        <w:tc>
          <w:tcPr>
            <w:tcW w:w="10062" w:type="dxa"/>
            <w:gridSpan w:val="43"/>
          </w:tcPr>
          <w:p w:rsidR="00EC6621" w:rsidRPr="00644ABC" w:rsidRDefault="00EC6621" w:rsidP="00EC6621">
            <w:pPr>
              <w:pStyle w:val="ConsPlusNonformat"/>
              <w:rPr>
                <w:rFonts w:ascii="Times New Roman" w:hAnsi="Times New Roman" w:cs="Times New Roman"/>
                <w:sz w:val="28"/>
                <w:szCs w:val="28"/>
              </w:rPr>
            </w:pPr>
          </w:p>
        </w:tc>
      </w:tr>
      <w:tr w:rsidR="00EC6621" w:rsidRPr="00644ABC" w:rsidTr="00EC6621">
        <w:trPr>
          <w:gridAfter w:val="2"/>
          <w:wAfter w:w="11221" w:type="dxa"/>
          <w:trHeight w:val="141"/>
        </w:trPr>
        <w:tc>
          <w:tcPr>
            <w:tcW w:w="10062" w:type="dxa"/>
            <w:gridSpan w:val="43"/>
          </w:tcPr>
          <w:p w:rsidR="00EC6621" w:rsidRPr="00644ABC" w:rsidRDefault="00EC6621" w:rsidP="00EC6621">
            <w:pPr>
              <w:pStyle w:val="ConsPlusNonformat"/>
              <w:rPr>
                <w:rFonts w:ascii="Times New Roman" w:hAnsi="Times New Roman" w:cs="Times New Roman"/>
                <w:sz w:val="28"/>
                <w:szCs w:val="28"/>
              </w:rPr>
            </w:pPr>
            <w:r w:rsidRPr="00644ABC">
              <w:rPr>
                <w:rFonts w:ascii="Times New Roman" w:hAnsi="Times New Roman" w:cs="Times New Roman"/>
                <w:sz w:val="28"/>
                <w:szCs w:val="28"/>
              </w:rPr>
              <w:t>имеющий  высшее, среднее (ненужное зачеркнуть) профессиональное образование и стаж работы в строительстве ____ лет</w:t>
            </w:r>
          </w:p>
        </w:tc>
      </w:tr>
      <w:tr w:rsidR="00EC6621" w:rsidRPr="00644ABC" w:rsidTr="00EC6621">
        <w:trPr>
          <w:gridAfter w:val="2"/>
          <w:wAfter w:w="11221" w:type="dxa"/>
          <w:trHeight w:val="141"/>
        </w:trPr>
        <w:tc>
          <w:tcPr>
            <w:tcW w:w="10062" w:type="dxa"/>
            <w:gridSpan w:val="43"/>
          </w:tcPr>
          <w:p w:rsidR="00EC6621" w:rsidRPr="00644ABC" w:rsidRDefault="00EC6621" w:rsidP="00EC6621">
            <w:pPr>
              <w:pStyle w:val="ConsPlusNonformat"/>
              <w:rPr>
                <w:rFonts w:ascii="Times New Roman" w:hAnsi="Times New Roman" w:cs="Times New Roman"/>
                <w:sz w:val="28"/>
                <w:szCs w:val="28"/>
              </w:rPr>
            </w:pPr>
          </w:p>
        </w:tc>
      </w:tr>
      <w:tr w:rsidR="00EC6621" w:rsidRPr="00644ABC" w:rsidTr="00EC6621">
        <w:trPr>
          <w:gridAfter w:val="2"/>
          <w:wAfter w:w="11221" w:type="dxa"/>
          <w:trHeight w:val="337"/>
        </w:trPr>
        <w:tc>
          <w:tcPr>
            <w:tcW w:w="10062" w:type="dxa"/>
            <w:gridSpan w:val="43"/>
          </w:tcPr>
          <w:p w:rsidR="00EC6621" w:rsidRPr="00644ABC" w:rsidRDefault="00EC6621" w:rsidP="00EC6621">
            <w:pPr>
              <w:pStyle w:val="ConsPlusNonformat"/>
              <w:rPr>
                <w:rFonts w:ascii="Times New Roman" w:hAnsi="Times New Roman" w:cs="Times New Roman"/>
                <w:sz w:val="28"/>
                <w:szCs w:val="28"/>
              </w:rPr>
            </w:pPr>
            <w:r w:rsidRPr="00644ABC">
              <w:rPr>
                <w:rFonts w:ascii="Times New Roman" w:hAnsi="Times New Roman" w:cs="Times New Roman"/>
                <w:sz w:val="28"/>
                <w:szCs w:val="28"/>
              </w:rPr>
              <w:t>г) строительный контроль в соответствии с договором</w:t>
            </w:r>
          </w:p>
        </w:tc>
      </w:tr>
      <w:tr w:rsidR="00EC6621" w:rsidRPr="00644ABC" w:rsidTr="00EC6621">
        <w:trPr>
          <w:gridAfter w:val="2"/>
          <w:wAfter w:w="11221" w:type="dxa"/>
          <w:trHeight w:val="665"/>
        </w:trPr>
        <w:tc>
          <w:tcPr>
            <w:tcW w:w="10062" w:type="dxa"/>
            <w:gridSpan w:val="43"/>
            <w:tcBorders>
              <w:top w:val="nil"/>
              <w:left w:val="nil"/>
              <w:bottom w:val="single" w:sz="4" w:space="0" w:color="auto"/>
              <w:right w:val="nil"/>
            </w:tcBorders>
          </w:tcPr>
          <w:tbl>
            <w:tblPr>
              <w:tblW w:w="2998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8"/>
              <w:gridCol w:w="1713"/>
              <w:gridCol w:w="567"/>
              <w:gridCol w:w="567"/>
              <w:gridCol w:w="709"/>
              <w:gridCol w:w="567"/>
              <w:gridCol w:w="567"/>
              <w:gridCol w:w="425"/>
              <w:gridCol w:w="24032"/>
            </w:tblGrid>
            <w:tr w:rsidR="00EC6621" w:rsidRPr="00644ABC" w:rsidTr="00EC6621">
              <w:trPr>
                <w:trHeight w:val="242"/>
              </w:trPr>
              <w:tc>
                <w:tcPr>
                  <w:tcW w:w="839" w:type="dxa"/>
                  <w:tcBorders>
                    <w:top w:val="single" w:sz="4" w:space="0" w:color="auto"/>
                    <w:left w:val="single" w:sz="4" w:space="0" w:color="auto"/>
                    <w:bottom w:val="single" w:sz="4" w:space="0" w:color="auto"/>
                    <w:right w:val="single" w:sz="4" w:space="0" w:color="auto"/>
                  </w:tcBorders>
                </w:tcPr>
                <w:p w:rsidR="00EC6621" w:rsidRPr="00644ABC" w:rsidRDefault="00EC6621" w:rsidP="00EC6621">
                  <w:pPr>
                    <w:pStyle w:val="ConsPlusNonformat"/>
                    <w:rPr>
                      <w:rFonts w:ascii="Times New Roman" w:hAnsi="Times New Roman" w:cs="Times New Roman"/>
                      <w:sz w:val="28"/>
                      <w:szCs w:val="28"/>
                    </w:rPr>
                  </w:pPr>
                  <w:r w:rsidRPr="00644ABC">
                    <w:rPr>
                      <w:rFonts w:ascii="Times New Roman" w:hAnsi="Times New Roman" w:cs="Times New Roman"/>
                      <w:sz w:val="28"/>
                      <w:szCs w:val="28"/>
                    </w:rPr>
                    <w:t xml:space="preserve">№ </w:t>
                  </w:r>
                </w:p>
              </w:tc>
              <w:tc>
                <w:tcPr>
                  <w:tcW w:w="1713" w:type="dxa"/>
                  <w:tcBorders>
                    <w:top w:val="single" w:sz="4" w:space="0" w:color="auto"/>
                    <w:left w:val="single" w:sz="4" w:space="0" w:color="auto"/>
                    <w:bottom w:val="single" w:sz="4" w:space="0" w:color="auto"/>
                    <w:right w:val="single" w:sz="4" w:space="0" w:color="auto"/>
                  </w:tcBorders>
                </w:tcPr>
                <w:p w:rsidR="00EC6621" w:rsidRPr="00644ABC" w:rsidRDefault="00EC6621" w:rsidP="00EC6621">
                  <w:pPr>
                    <w:pStyle w:val="ConsPlusNonformat"/>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EC6621" w:rsidRPr="00644ABC" w:rsidRDefault="00EC6621" w:rsidP="00EC6621">
                  <w:pPr>
                    <w:pStyle w:val="ConsPlusNonformat"/>
                    <w:rPr>
                      <w:rFonts w:ascii="Times New Roman" w:hAnsi="Times New Roman" w:cs="Times New Roman"/>
                      <w:sz w:val="28"/>
                      <w:szCs w:val="28"/>
                    </w:rPr>
                  </w:pPr>
                  <w:r w:rsidRPr="00644ABC">
                    <w:rPr>
                      <w:rFonts w:ascii="Times New Roman" w:hAnsi="Times New Roman" w:cs="Times New Roman"/>
                      <w:sz w:val="28"/>
                      <w:szCs w:val="28"/>
                    </w:rPr>
                    <w:t>от «</w:t>
                  </w:r>
                </w:p>
              </w:tc>
              <w:tc>
                <w:tcPr>
                  <w:tcW w:w="567" w:type="dxa"/>
                  <w:tcBorders>
                    <w:top w:val="single" w:sz="4" w:space="0" w:color="auto"/>
                    <w:left w:val="single" w:sz="4" w:space="0" w:color="auto"/>
                    <w:bottom w:val="single" w:sz="4" w:space="0" w:color="auto"/>
                    <w:right w:val="single" w:sz="4" w:space="0" w:color="auto"/>
                  </w:tcBorders>
                </w:tcPr>
                <w:p w:rsidR="00EC6621" w:rsidRPr="00644ABC" w:rsidRDefault="00EC6621" w:rsidP="00EC6621">
                  <w:pPr>
                    <w:pStyle w:val="ConsPlusNonformat"/>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EC6621" w:rsidRPr="00644ABC" w:rsidRDefault="00EC6621" w:rsidP="00EC6621">
                  <w:pPr>
                    <w:pStyle w:val="ConsPlusNonformat"/>
                    <w:ind w:left="-108" w:firstLine="108"/>
                    <w:rPr>
                      <w:rFonts w:ascii="Times New Roman" w:hAnsi="Times New Roman" w:cs="Times New Roman"/>
                      <w:sz w:val="28"/>
                      <w:szCs w:val="28"/>
                    </w:rPr>
                  </w:pPr>
                  <w:r w:rsidRPr="00644ABC">
                    <w:rPr>
                      <w:rFonts w:ascii="Times New Roman" w:hAnsi="Times New Roman" w:cs="Times New Roman"/>
                      <w:sz w:val="28"/>
                      <w:szCs w:val="28"/>
                    </w:rPr>
                    <w:t>»</w:t>
                  </w:r>
                </w:p>
              </w:tc>
              <w:tc>
                <w:tcPr>
                  <w:tcW w:w="567" w:type="dxa"/>
                  <w:tcBorders>
                    <w:top w:val="single" w:sz="4" w:space="0" w:color="auto"/>
                    <w:left w:val="single" w:sz="4" w:space="0" w:color="auto"/>
                    <w:bottom w:val="single" w:sz="4" w:space="0" w:color="auto"/>
                    <w:right w:val="single" w:sz="4" w:space="0" w:color="auto"/>
                  </w:tcBorders>
                </w:tcPr>
                <w:p w:rsidR="00EC6621" w:rsidRPr="00644ABC" w:rsidRDefault="00EC6621" w:rsidP="00EC6621">
                  <w:pPr>
                    <w:pStyle w:val="ConsPlusNonformat"/>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EC6621" w:rsidRPr="00644ABC" w:rsidRDefault="00EC6621" w:rsidP="00EC6621">
                  <w:pPr>
                    <w:pStyle w:val="ConsPlusNonformat"/>
                    <w:rPr>
                      <w:rFonts w:ascii="Times New Roman" w:hAnsi="Times New Roman" w:cs="Times New Roman"/>
                      <w:sz w:val="28"/>
                      <w:szCs w:val="28"/>
                    </w:rPr>
                  </w:pPr>
                  <w:r w:rsidRPr="00644ABC">
                    <w:rPr>
                      <w:rFonts w:ascii="Times New Roman" w:hAnsi="Times New Roman" w:cs="Times New Roman"/>
                      <w:sz w:val="28"/>
                      <w:szCs w:val="28"/>
                    </w:rPr>
                    <w:t>20</w:t>
                  </w:r>
                </w:p>
              </w:tc>
              <w:tc>
                <w:tcPr>
                  <w:tcW w:w="425" w:type="dxa"/>
                  <w:tcBorders>
                    <w:top w:val="single" w:sz="4" w:space="0" w:color="auto"/>
                    <w:left w:val="single" w:sz="4" w:space="0" w:color="auto"/>
                    <w:bottom w:val="single" w:sz="4" w:space="0" w:color="auto"/>
                    <w:right w:val="single" w:sz="4" w:space="0" w:color="auto"/>
                  </w:tcBorders>
                </w:tcPr>
                <w:p w:rsidR="00EC6621" w:rsidRPr="00644ABC" w:rsidRDefault="00EC6621" w:rsidP="00EC6621">
                  <w:pPr>
                    <w:pStyle w:val="ConsPlusNonformat"/>
                    <w:rPr>
                      <w:rFonts w:ascii="Times New Roman" w:hAnsi="Times New Roman" w:cs="Times New Roman"/>
                      <w:sz w:val="28"/>
                      <w:szCs w:val="28"/>
                    </w:rPr>
                  </w:pPr>
                </w:p>
              </w:tc>
              <w:tc>
                <w:tcPr>
                  <w:tcW w:w="24036" w:type="dxa"/>
                  <w:tcBorders>
                    <w:top w:val="single" w:sz="4" w:space="0" w:color="auto"/>
                    <w:left w:val="single" w:sz="4" w:space="0" w:color="auto"/>
                    <w:bottom w:val="single" w:sz="4" w:space="0" w:color="auto"/>
                    <w:right w:val="single" w:sz="4" w:space="0" w:color="auto"/>
                  </w:tcBorders>
                </w:tcPr>
                <w:p w:rsidR="00EC6621" w:rsidRPr="00644ABC" w:rsidRDefault="00EC6621" w:rsidP="00EC6621">
                  <w:pPr>
                    <w:pStyle w:val="ConsPlusNonformat"/>
                    <w:tabs>
                      <w:tab w:val="left" w:pos="2160"/>
                    </w:tabs>
                    <w:rPr>
                      <w:rFonts w:ascii="Times New Roman" w:hAnsi="Times New Roman" w:cs="Times New Roman"/>
                      <w:sz w:val="28"/>
                      <w:szCs w:val="28"/>
                    </w:rPr>
                  </w:pPr>
                  <w:r w:rsidRPr="00644ABC">
                    <w:rPr>
                      <w:rFonts w:ascii="Times New Roman" w:hAnsi="Times New Roman" w:cs="Times New Roman"/>
                      <w:sz w:val="28"/>
                      <w:szCs w:val="28"/>
                    </w:rPr>
                    <w:t>года будет осуществляться</w:t>
                  </w:r>
                </w:p>
              </w:tc>
            </w:tr>
          </w:tbl>
          <w:p w:rsidR="00EC6621" w:rsidRPr="00644ABC" w:rsidRDefault="00EC6621" w:rsidP="00EC6621">
            <w:pPr>
              <w:pStyle w:val="ConsPlusNonformat"/>
              <w:rPr>
                <w:rFonts w:ascii="Times New Roman" w:hAnsi="Times New Roman" w:cs="Times New Roman"/>
                <w:sz w:val="28"/>
                <w:szCs w:val="28"/>
              </w:rPr>
            </w:pPr>
          </w:p>
        </w:tc>
      </w:tr>
      <w:tr w:rsidR="00EC6621" w:rsidRPr="00644ABC" w:rsidTr="00EC6621">
        <w:trPr>
          <w:gridAfter w:val="2"/>
          <w:wAfter w:w="11221" w:type="dxa"/>
          <w:trHeight w:val="141"/>
        </w:trPr>
        <w:tc>
          <w:tcPr>
            <w:tcW w:w="10062" w:type="dxa"/>
            <w:gridSpan w:val="43"/>
            <w:tcBorders>
              <w:top w:val="single" w:sz="4" w:space="0" w:color="auto"/>
              <w:left w:val="nil"/>
              <w:bottom w:val="nil"/>
              <w:right w:val="nil"/>
            </w:tcBorders>
          </w:tcPr>
          <w:p w:rsidR="00EC6621" w:rsidRPr="00644ABC" w:rsidRDefault="00EC6621" w:rsidP="00EC6621">
            <w:pPr>
              <w:pStyle w:val="ConsPlusNonformat"/>
              <w:jc w:val="center"/>
              <w:rPr>
                <w:rFonts w:ascii="Times New Roman" w:hAnsi="Times New Roman" w:cs="Times New Roman"/>
                <w:sz w:val="28"/>
                <w:szCs w:val="28"/>
              </w:rPr>
            </w:pPr>
            <w:r w:rsidRPr="00644ABC">
              <w:rPr>
                <w:rFonts w:ascii="Times New Roman" w:hAnsi="Times New Roman" w:cs="Times New Roman"/>
                <w:sz w:val="28"/>
                <w:szCs w:val="28"/>
              </w:rPr>
              <w:t>(название организации, ИНН, юридический адрес,</w:t>
            </w:r>
          </w:p>
        </w:tc>
      </w:tr>
      <w:tr w:rsidR="00EC6621" w:rsidRPr="00644ABC" w:rsidTr="00EC6621">
        <w:trPr>
          <w:gridAfter w:val="2"/>
          <w:wAfter w:w="11221" w:type="dxa"/>
          <w:trHeight w:val="323"/>
        </w:trPr>
        <w:tc>
          <w:tcPr>
            <w:tcW w:w="10062" w:type="dxa"/>
            <w:gridSpan w:val="43"/>
            <w:tcBorders>
              <w:top w:val="nil"/>
              <w:left w:val="nil"/>
              <w:bottom w:val="single" w:sz="4" w:space="0" w:color="auto"/>
              <w:right w:val="nil"/>
            </w:tcBorders>
          </w:tcPr>
          <w:p w:rsidR="00EC6621" w:rsidRPr="00644ABC" w:rsidRDefault="00EC6621" w:rsidP="00EC6621">
            <w:pPr>
              <w:pStyle w:val="ConsPlusNonformat"/>
              <w:rPr>
                <w:rFonts w:ascii="Times New Roman" w:hAnsi="Times New Roman" w:cs="Times New Roman"/>
                <w:sz w:val="28"/>
                <w:szCs w:val="28"/>
              </w:rPr>
            </w:pPr>
          </w:p>
        </w:tc>
      </w:tr>
      <w:tr w:rsidR="00EC6621" w:rsidRPr="00644ABC" w:rsidTr="00EC6621">
        <w:trPr>
          <w:gridAfter w:val="2"/>
          <w:wAfter w:w="11221" w:type="dxa"/>
          <w:trHeight w:val="264"/>
        </w:trPr>
        <w:tc>
          <w:tcPr>
            <w:tcW w:w="10062" w:type="dxa"/>
            <w:gridSpan w:val="43"/>
            <w:tcBorders>
              <w:top w:val="single" w:sz="4" w:space="0" w:color="auto"/>
              <w:left w:val="nil"/>
              <w:bottom w:val="nil"/>
              <w:right w:val="nil"/>
            </w:tcBorders>
          </w:tcPr>
          <w:p w:rsidR="00EC6621" w:rsidRPr="00644ABC" w:rsidRDefault="00EC6621" w:rsidP="00EC6621">
            <w:pPr>
              <w:pStyle w:val="ConsPlusNonformat"/>
              <w:jc w:val="center"/>
              <w:rPr>
                <w:rFonts w:ascii="Times New Roman" w:hAnsi="Times New Roman" w:cs="Times New Roman"/>
                <w:sz w:val="28"/>
                <w:szCs w:val="28"/>
              </w:rPr>
            </w:pPr>
            <w:r w:rsidRPr="00644ABC">
              <w:rPr>
                <w:rFonts w:ascii="Times New Roman" w:hAnsi="Times New Roman" w:cs="Times New Roman"/>
                <w:sz w:val="28"/>
                <w:szCs w:val="28"/>
              </w:rPr>
              <w:t xml:space="preserve"> Ф.И.О. должностного лица)</w:t>
            </w:r>
          </w:p>
          <w:p w:rsidR="00EC6621" w:rsidRPr="00644ABC" w:rsidRDefault="00EC6621" w:rsidP="00EC6621">
            <w:pPr>
              <w:pStyle w:val="ConsPlusNonformat"/>
              <w:jc w:val="center"/>
              <w:rPr>
                <w:rFonts w:ascii="Times New Roman" w:hAnsi="Times New Roman" w:cs="Times New Roman"/>
                <w:sz w:val="28"/>
                <w:szCs w:val="28"/>
              </w:rPr>
            </w:pPr>
          </w:p>
        </w:tc>
      </w:tr>
      <w:tr w:rsidR="00EC6621" w:rsidRPr="00644ABC" w:rsidTr="00EC6621">
        <w:trPr>
          <w:gridAfter w:val="2"/>
          <w:wAfter w:w="11221" w:type="dxa"/>
          <w:trHeight w:val="303"/>
        </w:trPr>
        <w:tc>
          <w:tcPr>
            <w:tcW w:w="10062" w:type="dxa"/>
            <w:gridSpan w:val="43"/>
          </w:tcPr>
          <w:p w:rsidR="00EC6621" w:rsidRPr="00644ABC" w:rsidRDefault="00EC6621" w:rsidP="00EC6621">
            <w:pPr>
              <w:pStyle w:val="ConsPlusNonformat"/>
              <w:rPr>
                <w:rFonts w:ascii="Times New Roman" w:hAnsi="Times New Roman" w:cs="Times New Roman"/>
                <w:sz w:val="28"/>
                <w:szCs w:val="28"/>
              </w:rPr>
            </w:pPr>
            <w:r w:rsidRPr="00644ABC">
              <w:rPr>
                <w:rFonts w:ascii="Times New Roman" w:hAnsi="Times New Roman" w:cs="Times New Roman"/>
                <w:sz w:val="28"/>
                <w:szCs w:val="28"/>
              </w:rPr>
              <w:t>Право выполнения функций заказчика (застройщика) закреплено</w:t>
            </w:r>
          </w:p>
        </w:tc>
      </w:tr>
      <w:tr w:rsidR="00EC6621" w:rsidRPr="00644ABC" w:rsidTr="00EC6621">
        <w:trPr>
          <w:gridAfter w:val="2"/>
          <w:wAfter w:w="11221" w:type="dxa"/>
          <w:trHeight w:val="303"/>
        </w:trPr>
        <w:tc>
          <w:tcPr>
            <w:tcW w:w="10062" w:type="dxa"/>
            <w:gridSpan w:val="43"/>
            <w:tcBorders>
              <w:top w:val="nil"/>
              <w:left w:val="nil"/>
              <w:bottom w:val="single" w:sz="4" w:space="0" w:color="auto"/>
              <w:right w:val="nil"/>
            </w:tcBorders>
          </w:tcPr>
          <w:p w:rsidR="00EC6621" w:rsidRPr="00644ABC" w:rsidRDefault="00EC6621" w:rsidP="00EC6621">
            <w:pPr>
              <w:pStyle w:val="ConsPlusNonformat"/>
              <w:rPr>
                <w:rFonts w:ascii="Times New Roman" w:hAnsi="Times New Roman" w:cs="Times New Roman"/>
                <w:sz w:val="28"/>
                <w:szCs w:val="28"/>
              </w:rPr>
            </w:pPr>
          </w:p>
        </w:tc>
      </w:tr>
      <w:tr w:rsidR="00EC6621" w:rsidRPr="00644ABC" w:rsidTr="00EC6621">
        <w:trPr>
          <w:gridAfter w:val="2"/>
          <w:wAfter w:w="11221" w:type="dxa"/>
          <w:trHeight w:val="303"/>
        </w:trPr>
        <w:tc>
          <w:tcPr>
            <w:tcW w:w="10062" w:type="dxa"/>
            <w:gridSpan w:val="43"/>
            <w:tcBorders>
              <w:top w:val="single" w:sz="4" w:space="0" w:color="auto"/>
              <w:left w:val="nil"/>
              <w:bottom w:val="nil"/>
              <w:right w:val="nil"/>
            </w:tcBorders>
          </w:tcPr>
          <w:p w:rsidR="00EC6621" w:rsidRPr="00644ABC" w:rsidRDefault="00EC6621" w:rsidP="00EC6621">
            <w:pPr>
              <w:pStyle w:val="ConsPlusNonformat"/>
              <w:jc w:val="center"/>
              <w:rPr>
                <w:rFonts w:ascii="Times New Roman" w:hAnsi="Times New Roman" w:cs="Times New Roman"/>
                <w:sz w:val="28"/>
                <w:szCs w:val="28"/>
              </w:rPr>
            </w:pPr>
            <w:r w:rsidRPr="00644ABC">
              <w:rPr>
                <w:rFonts w:ascii="Times New Roman" w:hAnsi="Times New Roman" w:cs="Times New Roman"/>
                <w:sz w:val="28"/>
                <w:szCs w:val="28"/>
              </w:rPr>
              <w:t>(наименование документа и организации, его выдавшей)</w:t>
            </w:r>
          </w:p>
        </w:tc>
      </w:tr>
      <w:tr w:rsidR="00EC6621" w:rsidRPr="00644ABC" w:rsidTr="00EC6621">
        <w:trPr>
          <w:gridAfter w:val="2"/>
          <w:wAfter w:w="11221" w:type="dxa"/>
          <w:trHeight w:val="246"/>
        </w:trPr>
        <w:tc>
          <w:tcPr>
            <w:tcW w:w="542" w:type="dxa"/>
          </w:tcPr>
          <w:p w:rsidR="00EC6621" w:rsidRPr="00644ABC" w:rsidRDefault="00EC6621" w:rsidP="00EC6621">
            <w:pPr>
              <w:pStyle w:val="ConsPlusNonformat"/>
              <w:rPr>
                <w:rFonts w:ascii="Times New Roman" w:hAnsi="Times New Roman" w:cs="Times New Roman"/>
                <w:sz w:val="28"/>
                <w:szCs w:val="28"/>
              </w:rPr>
            </w:pPr>
            <w:r w:rsidRPr="00644ABC">
              <w:rPr>
                <w:rFonts w:ascii="Times New Roman" w:hAnsi="Times New Roman" w:cs="Times New Roman"/>
                <w:sz w:val="28"/>
                <w:szCs w:val="28"/>
              </w:rPr>
              <w:t>№</w:t>
            </w:r>
          </w:p>
        </w:tc>
        <w:tc>
          <w:tcPr>
            <w:tcW w:w="2840" w:type="dxa"/>
            <w:gridSpan w:val="14"/>
            <w:tcBorders>
              <w:top w:val="nil"/>
              <w:left w:val="nil"/>
              <w:bottom w:val="single" w:sz="4" w:space="0" w:color="auto"/>
              <w:right w:val="nil"/>
            </w:tcBorders>
          </w:tcPr>
          <w:p w:rsidR="00EC6621" w:rsidRPr="00644ABC" w:rsidRDefault="00EC6621" w:rsidP="00EC6621">
            <w:pPr>
              <w:pStyle w:val="ConsPlusNonformat"/>
              <w:rPr>
                <w:rFonts w:ascii="Times New Roman" w:hAnsi="Times New Roman" w:cs="Times New Roman"/>
                <w:sz w:val="28"/>
                <w:szCs w:val="28"/>
              </w:rPr>
            </w:pPr>
          </w:p>
        </w:tc>
        <w:tc>
          <w:tcPr>
            <w:tcW w:w="709" w:type="dxa"/>
            <w:gridSpan w:val="6"/>
          </w:tcPr>
          <w:p w:rsidR="00EC6621" w:rsidRPr="00644ABC" w:rsidRDefault="00EC6621" w:rsidP="00EC6621">
            <w:pPr>
              <w:pStyle w:val="ConsPlusNonformat"/>
              <w:rPr>
                <w:rFonts w:ascii="Times New Roman" w:hAnsi="Times New Roman" w:cs="Times New Roman"/>
                <w:sz w:val="28"/>
                <w:szCs w:val="28"/>
              </w:rPr>
            </w:pPr>
            <w:r w:rsidRPr="00644ABC">
              <w:rPr>
                <w:rFonts w:ascii="Times New Roman" w:hAnsi="Times New Roman" w:cs="Times New Roman"/>
                <w:sz w:val="28"/>
                <w:szCs w:val="28"/>
              </w:rPr>
              <w:t>от «</w:t>
            </w:r>
          </w:p>
        </w:tc>
        <w:tc>
          <w:tcPr>
            <w:tcW w:w="853" w:type="dxa"/>
            <w:gridSpan w:val="4"/>
            <w:tcBorders>
              <w:top w:val="nil"/>
              <w:left w:val="nil"/>
              <w:bottom w:val="single" w:sz="4" w:space="0" w:color="auto"/>
              <w:right w:val="nil"/>
            </w:tcBorders>
          </w:tcPr>
          <w:p w:rsidR="00EC6621" w:rsidRPr="00644ABC" w:rsidRDefault="00EC6621" w:rsidP="00EC6621">
            <w:pPr>
              <w:pStyle w:val="ConsPlusNonformat"/>
              <w:rPr>
                <w:rFonts w:ascii="Times New Roman" w:hAnsi="Times New Roman" w:cs="Times New Roman"/>
                <w:sz w:val="28"/>
                <w:szCs w:val="28"/>
              </w:rPr>
            </w:pPr>
          </w:p>
        </w:tc>
        <w:tc>
          <w:tcPr>
            <w:tcW w:w="425" w:type="dxa"/>
            <w:gridSpan w:val="2"/>
          </w:tcPr>
          <w:p w:rsidR="00EC6621" w:rsidRPr="00644ABC" w:rsidRDefault="00EC6621" w:rsidP="00EC6621">
            <w:pPr>
              <w:pStyle w:val="ConsPlusNonformat"/>
              <w:rPr>
                <w:rFonts w:ascii="Times New Roman" w:hAnsi="Times New Roman" w:cs="Times New Roman"/>
                <w:sz w:val="28"/>
                <w:szCs w:val="28"/>
              </w:rPr>
            </w:pPr>
          </w:p>
        </w:tc>
        <w:tc>
          <w:tcPr>
            <w:tcW w:w="1419" w:type="dxa"/>
            <w:gridSpan w:val="5"/>
            <w:tcBorders>
              <w:top w:val="nil"/>
              <w:left w:val="nil"/>
              <w:bottom w:val="single" w:sz="4" w:space="0" w:color="auto"/>
              <w:right w:val="nil"/>
            </w:tcBorders>
          </w:tcPr>
          <w:p w:rsidR="00EC6621" w:rsidRPr="00644ABC" w:rsidRDefault="00EC6621" w:rsidP="00EC6621">
            <w:pPr>
              <w:pStyle w:val="ConsPlusNonformat"/>
              <w:rPr>
                <w:rFonts w:ascii="Times New Roman" w:hAnsi="Times New Roman" w:cs="Times New Roman"/>
                <w:sz w:val="28"/>
                <w:szCs w:val="28"/>
              </w:rPr>
            </w:pPr>
          </w:p>
        </w:tc>
        <w:tc>
          <w:tcPr>
            <w:tcW w:w="568" w:type="dxa"/>
            <w:gridSpan w:val="4"/>
          </w:tcPr>
          <w:p w:rsidR="00EC6621" w:rsidRPr="00644ABC" w:rsidRDefault="00EC6621" w:rsidP="00EC6621">
            <w:pPr>
              <w:pStyle w:val="ConsPlusNonformat"/>
              <w:rPr>
                <w:rFonts w:ascii="Times New Roman" w:hAnsi="Times New Roman" w:cs="Times New Roman"/>
                <w:sz w:val="28"/>
                <w:szCs w:val="28"/>
              </w:rPr>
            </w:pPr>
            <w:r w:rsidRPr="00644ABC">
              <w:rPr>
                <w:rFonts w:ascii="Times New Roman" w:hAnsi="Times New Roman" w:cs="Times New Roman"/>
                <w:sz w:val="28"/>
                <w:szCs w:val="28"/>
              </w:rPr>
              <w:t>20</w:t>
            </w:r>
          </w:p>
        </w:tc>
        <w:tc>
          <w:tcPr>
            <w:tcW w:w="708" w:type="dxa"/>
            <w:gridSpan w:val="2"/>
            <w:tcBorders>
              <w:top w:val="nil"/>
              <w:left w:val="nil"/>
              <w:bottom w:val="single" w:sz="4" w:space="0" w:color="auto"/>
              <w:right w:val="nil"/>
            </w:tcBorders>
          </w:tcPr>
          <w:p w:rsidR="00EC6621" w:rsidRPr="00644ABC" w:rsidRDefault="00EC6621" w:rsidP="00EC6621">
            <w:pPr>
              <w:pStyle w:val="ConsPlusNonformat"/>
              <w:rPr>
                <w:rFonts w:ascii="Times New Roman" w:hAnsi="Times New Roman" w:cs="Times New Roman"/>
                <w:sz w:val="28"/>
                <w:szCs w:val="28"/>
              </w:rPr>
            </w:pPr>
          </w:p>
        </w:tc>
        <w:tc>
          <w:tcPr>
            <w:tcW w:w="1998" w:type="dxa"/>
            <w:gridSpan w:val="5"/>
          </w:tcPr>
          <w:p w:rsidR="00EC6621" w:rsidRPr="00644ABC" w:rsidRDefault="00EC6621" w:rsidP="00EC6621">
            <w:pPr>
              <w:pStyle w:val="ConsPlusNonformat"/>
              <w:rPr>
                <w:rFonts w:ascii="Times New Roman" w:hAnsi="Times New Roman" w:cs="Times New Roman"/>
                <w:sz w:val="28"/>
                <w:szCs w:val="28"/>
              </w:rPr>
            </w:pPr>
            <w:r w:rsidRPr="00644ABC">
              <w:rPr>
                <w:rFonts w:ascii="Times New Roman" w:hAnsi="Times New Roman" w:cs="Times New Roman"/>
                <w:sz w:val="28"/>
                <w:szCs w:val="28"/>
              </w:rPr>
              <w:t xml:space="preserve">года </w:t>
            </w:r>
          </w:p>
        </w:tc>
      </w:tr>
      <w:tr w:rsidR="00EC6621" w:rsidRPr="00644ABC" w:rsidTr="00EC6621">
        <w:trPr>
          <w:gridAfter w:val="2"/>
          <w:wAfter w:w="11221" w:type="dxa"/>
          <w:trHeight w:val="303"/>
        </w:trPr>
        <w:tc>
          <w:tcPr>
            <w:tcW w:w="10062" w:type="dxa"/>
            <w:gridSpan w:val="43"/>
          </w:tcPr>
          <w:p w:rsidR="00EC6621" w:rsidRPr="00644ABC" w:rsidRDefault="00EC6621" w:rsidP="00EC6621">
            <w:pPr>
              <w:pStyle w:val="ConsPlusNonformat"/>
              <w:jc w:val="center"/>
              <w:rPr>
                <w:rFonts w:ascii="Times New Roman" w:hAnsi="Times New Roman" w:cs="Times New Roman"/>
                <w:sz w:val="28"/>
                <w:szCs w:val="28"/>
              </w:rPr>
            </w:pPr>
          </w:p>
        </w:tc>
      </w:tr>
      <w:tr w:rsidR="00EC6621" w:rsidRPr="00644ABC" w:rsidTr="00EC6621">
        <w:trPr>
          <w:gridAfter w:val="2"/>
          <w:wAfter w:w="11221" w:type="dxa"/>
          <w:trHeight w:val="337"/>
        </w:trPr>
        <w:tc>
          <w:tcPr>
            <w:tcW w:w="10062" w:type="dxa"/>
            <w:gridSpan w:val="43"/>
          </w:tcPr>
          <w:p w:rsidR="00EC6621" w:rsidRPr="00644ABC" w:rsidRDefault="00EC6621" w:rsidP="00EC6621">
            <w:pPr>
              <w:pStyle w:val="ConsPlusNonformat"/>
              <w:rPr>
                <w:rFonts w:ascii="Times New Roman" w:hAnsi="Times New Roman" w:cs="Times New Roman"/>
                <w:sz w:val="28"/>
                <w:szCs w:val="28"/>
              </w:rPr>
            </w:pPr>
            <w:r w:rsidRPr="00644ABC">
              <w:rPr>
                <w:rFonts w:ascii="Times New Roman" w:hAnsi="Times New Roman" w:cs="Times New Roman"/>
                <w:sz w:val="28"/>
                <w:szCs w:val="28"/>
              </w:rPr>
              <w:t>Заказчик (застройщик)</w:t>
            </w:r>
          </w:p>
        </w:tc>
      </w:tr>
      <w:tr w:rsidR="00EC6621" w:rsidRPr="00644ABC" w:rsidTr="00EC6621">
        <w:trPr>
          <w:gridAfter w:val="2"/>
          <w:wAfter w:w="11221" w:type="dxa"/>
          <w:trHeight w:val="297"/>
        </w:trPr>
        <w:tc>
          <w:tcPr>
            <w:tcW w:w="10062" w:type="dxa"/>
            <w:gridSpan w:val="43"/>
          </w:tcPr>
          <w:p w:rsidR="00EC6621" w:rsidRPr="00644ABC" w:rsidRDefault="00EC6621" w:rsidP="00EC6621">
            <w:pPr>
              <w:pStyle w:val="ConsPlusNonformat"/>
              <w:rPr>
                <w:rFonts w:ascii="Times New Roman" w:hAnsi="Times New Roman" w:cs="Times New Roman"/>
                <w:sz w:val="28"/>
                <w:szCs w:val="28"/>
              </w:rPr>
            </w:pPr>
          </w:p>
        </w:tc>
      </w:tr>
      <w:tr w:rsidR="00EC6621" w:rsidRPr="00644ABC" w:rsidTr="00EC6621">
        <w:trPr>
          <w:gridAfter w:val="1"/>
          <w:wAfter w:w="10985" w:type="dxa"/>
          <w:trHeight w:val="249"/>
        </w:trPr>
        <w:tc>
          <w:tcPr>
            <w:tcW w:w="2090" w:type="dxa"/>
            <w:gridSpan w:val="7"/>
            <w:tcBorders>
              <w:top w:val="single" w:sz="4" w:space="0" w:color="auto"/>
              <w:left w:val="nil"/>
              <w:bottom w:val="nil"/>
              <w:right w:val="nil"/>
            </w:tcBorders>
          </w:tcPr>
          <w:p w:rsidR="00EC6621" w:rsidRPr="00644ABC" w:rsidRDefault="00EC6621" w:rsidP="00EC6621">
            <w:pPr>
              <w:pStyle w:val="ConsPlusNonformat"/>
              <w:rPr>
                <w:rFonts w:ascii="Times New Roman" w:hAnsi="Times New Roman" w:cs="Times New Roman"/>
                <w:sz w:val="28"/>
                <w:szCs w:val="28"/>
              </w:rPr>
            </w:pPr>
            <w:r w:rsidRPr="00644ABC">
              <w:rPr>
                <w:rFonts w:ascii="Times New Roman" w:hAnsi="Times New Roman" w:cs="Times New Roman"/>
                <w:sz w:val="28"/>
                <w:szCs w:val="28"/>
              </w:rPr>
              <w:t>(должность)</w:t>
            </w:r>
          </w:p>
        </w:tc>
        <w:tc>
          <w:tcPr>
            <w:tcW w:w="1075" w:type="dxa"/>
            <w:gridSpan w:val="5"/>
          </w:tcPr>
          <w:p w:rsidR="00EC6621" w:rsidRPr="00644ABC" w:rsidRDefault="00EC6621" w:rsidP="00EC6621">
            <w:pPr>
              <w:pStyle w:val="ConsPlusNonformat"/>
              <w:rPr>
                <w:rFonts w:ascii="Times New Roman" w:hAnsi="Times New Roman" w:cs="Times New Roman"/>
                <w:sz w:val="28"/>
                <w:szCs w:val="28"/>
              </w:rPr>
            </w:pPr>
          </w:p>
        </w:tc>
        <w:tc>
          <w:tcPr>
            <w:tcW w:w="529" w:type="dxa"/>
            <w:gridSpan w:val="5"/>
          </w:tcPr>
          <w:p w:rsidR="00EC6621" w:rsidRPr="00644ABC" w:rsidRDefault="00EC6621" w:rsidP="00EC6621">
            <w:pPr>
              <w:pStyle w:val="ConsPlusNonformat"/>
              <w:rPr>
                <w:rFonts w:ascii="Times New Roman" w:hAnsi="Times New Roman" w:cs="Times New Roman"/>
                <w:sz w:val="28"/>
                <w:szCs w:val="28"/>
              </w:rPr>
            </w:pPr>
          </w:p>
        </w:tc>
        <w:tc>
          <w:tcPr>
            <w:tcW w:w="1888" w:type="dxa"/>
            <w:gridSpan w:val="11"/>
            <w:tcBorders>
              <w:top w:val="single" w:sz="4" w:space="0" w:color="auto"/>
              <w:left w:val="nil"/>
              <w:bottom w:val="nil"/>
              <w:right w:val="nil"/>
            </w:tcBorders>
          </w:tcPr>
          <w:p w:rsidR="00EC6621" w:rsidRPr="00644ABC" w:rsidRDefault="00EC6621" w:rsidP="00EC6621">
            <w:pPr>
              <w:pStyle w:val="ConsPlusNonformat"/>
              <w:jc w:val="center"/>
              <w:rPr>
                <w:rFonts w:ascii="Times New Roman" w:hAnsi="Times New Roman" w:cs="Times New Roman"/>
                <w:sz w:val="28"/>
                <w:szCs w:val="28"/>
              </w:rPr>
            </w:pPr>
            <w:r w:rsidRPr="00644ABC">
              <w:rPr>
                <w:rFonts w:ascii="Times New Roman" w:hAnsi="Times New Roman" w:cs="Times New Roman"/>
                <w:sz w:val="28"/>
                <w:szCs w:val="28"/>
              </w:rPr>
              <w:t>(подпись)</w:t>
            </w:r>
          </w:p>
        </w:tc>
        <w:tc>
          <w:tcPr>
            <w:tcW w:w="1051" w:type="dxa"/>
            <w:gridSpan w:val="3"/>
          </w:tcPr>
          <w:p w:rsidR="00EC6621" w:rsidRPr="00644ABC" w:rsidRDefault="00EC6621" w:rsidP="00EC6621">
            <w:pPr>
              <w:pStyle w:val="ConsPlusNonformat"/>
              <w:rPr>
                <w:rFonts w:ascii="Times New Roman" w:hAnsi="Times New Roman" w:cs="Times New Roman"/>
                <w:sz w:val="28"/>
                <w:szCs w:val="28"/>
              </w:rPr>
            </w:pPr>
          </w:p>
        </w:tc>
        <w:tc>
          <w:tcPr>
            <w:tcW w:w="531" w:type="dxa"/>
            <w:gridSpan w:val="3"/>
          </w:tcPr>
          <w:p w:rsidR="00EC6621" w:rsidRPr="00644ABC" w:rsidRDefault="00EC6621" w:rsidP="00EC6621">
            <w:pPr>
              <w:pStyle w:val="ConsPlusNonformat"/>
              <w:rPr>
                <w:rFonts w:ascii="Times New Roman" w:hAnsi="Times New Roman" w:cs="Times New Roman"/>
                <w:sz w:val="28"/>
                <w:szCs w:val="28"/>
              </w:rPr>
            </w:pPr>
          </w:p>
        </w:tc>
        <w:tc>
          <w:tcPr>
            <w:tcW w:w="2035" w:type="dxa"/>
            <w:gridSpan w:val="7"/>
            <w:tcBorders>
              <w:top w:val="single" w:sz="4" w:space="0" w:color="auto"/>
              <w:left w:val="nil"/>
              <w:bottom w:val="nil"/>
              <w:right w:val="nil"/>
            </w:tcBorders>
          </w:tcPr>
          <w:p w:rsidR="00EC6621" w:rsidRPr="00644ABC" w:rsidRDefault="00EC6621" w:rsidP="00EC6621">
            <w:pPr>
              <w:pStyle w:val="ConsPlusNonformat"/>
              <w:jc w:val="center"/>
              <w:rPr>
                <w:rFonts w:ascii="Times New Roman" w:hAnsi="Times New Roman" w:cs="Times New Roman"/>
                <w:sz w:val="28"/>
                <w:szCs w:val="28"/>
              </w:rPr>
            </w:pPr>
            <w:r w:rsidRPr="00644ABC">
              <w:rPr>
                <w:rFonts w:ascii="Times New Roman" w:hAnsi="Times New Roman" w:cs="Times New Roman"/>
                <w:sz w:val="28"/>
                <w:szCs w:val="28"/>
              </w:rPr>
              <w:t>(Ф.И.О)</w:t>
            </w:r>
          </w:p>
        </w:tc>
        <w:tc>
          <w:tcPr>
            <w:tcW w:w="863" w:type="dxa"/>
            <w:gridSpan w:val="2"/>
          </w:tcPr>
          <w:p w:rsidR="00EC6621" w:rsidRPr="00644ABC" w:rsidRDefault="00EC6621" w:rsidP="00EC6621">
            <w:pPr>
              <w:pStyle w:val="ConsPlusNonformat"/>
              <w:rPr>
                <w:rFonts w:ascii="Times New Roman" w:hAnsi="Times New Roman" w:cs="Times New Roman"/>
                <w:sz w:val="28"/>
                <w:szCs w:val="28"/>
              </w:rPr>
            </w:pPr>
          </w:p>
        </w:tc>
        <w:tc>
          <w:tcPr>
            <w:tcW w:w="236" w:type="dxa"/>
          </w:tcPr>
          <w:p w:rsidR="00EC6621" w:rsidRPr="00644ABC" w:rsidRDefault="00EC6621" w:rsidP="00EC6621">
            <w:pPr>
              <w:pStyle w:val="ConsPlusNonformat"/>
              <w:rPr>
                <w:rFonts w:ascii="Times New Roman" w:hAnsi="Times New Roman" w:cs="Times New Roman"/>
                <w:sz w:val="28"/>
                <w:szCs w:val="28"/>
              </w:rPr>
            </w:pPr>
          </w:p>
          <w:p w:rsidR="00EC6621" w:rsidRPr="00644ABC" w:rsidRDefault="00EC6621" w:rsidP="00EC6621">
            <w:pPr>
              <w:pStyle w:val="ConsPlusNonformat"/>
              <w:rPr>
                <w:rFonts w:ascii="Times New Roman" w:hAnsi="Times New Roman" w:cs="Times New Roman"/>
                <w:sz w:val="28"/>
                <w:szCs w:val="28"/>
              </w:rPr>
            </w:pPr>
          </w:p>
        </w:tc>
      </w:tr>
      <w:tr w:rsidR="00EC6621" w:rsidRPr="00644ABC" w:rsidTr="00EC6621">
        <w:trPr>
          <w:gridAfter w:val="2"/>
          <w:wAfter w:w="11221" w:type="dxa"/>
          <w:trHeight w:val="360"/>
        </w:trPr>
        <w:tc>
          <w:tcPr>
            <w:tcW w:w="10062" w:type="dxa"/>
            <w:gridSpan w:val="43"/>
          </w:tcPr>
          <w:p w:rsidR="00EC6621" w:rsidRPr="00644ABC" w:rsidRDefault="00EC6621" w:rsidP="00EC6621">
            <w:pPr>
              <w:pStyle w:val="ConsPlusNonformat"/>
              <w:rPr>
                <w:rFonts w:ascii="Times New Roman" w:hAnsi="Times New Roman" w:cs="Times New Roman"/>
                <w:sz w:val="28"/>
                <w:szCs w:val="28"/>
              </w:rPr>
            </w:pPr>
            <w:r w:rsidRPr="00644ABC">
              <w:rPr>
                <w:rFonts w:ascii="Times New Roman" w:hAnsi="Times New Roman" w:cs="Times New Roman"/>
                <w:sz w:val="28"/>
                <w:szCs w:val="28"/>
              </w:rPr>
              <w:t>М.П.</w:t>
            </w:r>
          </w:p>
        </w:tc>
      </w:tr>
      <w:tr w:rsidR="00EC6621" w:rsidRPr="00644ABC" w:rsidTr="00EC6621">
        <w:trPr>
          <w:gridAfter w:val="2"/>
          <w:wAfter w:w="11221" w:type="dxa"/>
          <w:trHeight w:val="309"/>
        </w:trPr>
        <w:tc>
          <w:tcPr>
            <w:tcW w:w="10062" w:type="dxa"/>
            <w:gridSpan w:val="43"/>
          </w:tcPr>
          <w:p w:rsidR="00EC6621" w:rsidRPr="00644ABC" w:rsidRDefault="00EC6621" w:rsidP="00EC6621">
            <w:pPr>
              <w:pStyle w:val="ConsPlusNonformat"/>
              <w:rPr>
                <w:rFonts w:ascii="Times New Roman" w:hAnsi="Times New Roman" w:cs="Times New Roman"/>
                <w:sz w:val="28"/>
                <w:szCs w:val="28"/>
              </w:rPr>
            </w:pPr>
            <w:r w:rsidRPr="00644ABC">
              <w:rPr>
                <w:rFonts w:ascii="Times New Roman" w:hAnsi="Times New Roman" w:cs="Times New Roman"/>
                <w:sz w:val="28"/>
                <w:szCs w:val="28"/>
              </w:rPr>
              <w:t>Документы принял</w:t>
            </w:r>
          </w:p>
        </w:tc>
      </w:tr>
      <w:tr w:rsidR="00EC6621" w:rsidRPr="00644ABC" w:rsidTr="00EC6621">
        <w:trPr>
          <w:gridAfter w:val="2"/>
          <w:wAfter w:w="11221" w:type="dxa"/>
          <w:trHeight w:val="284"/>
        </w:trPr>
        <w:tc>
          <w:tcPr>
            <w:tcW w:w="10062" w:type="dxa"/>
            <w:gridSpan w:val="43"/>
          </w:tcPr>
          <w:p w:rsidR="00EC6621" w:rsidRPr="00644ABC" w:rsidRDefault="00EC6621" w:rsidP="00EC6621">
            <w:pPr>
              <w:pStyle w:val="ConsPlusNonformat"/>
              <w:rPr>
                <w:rFonts w:ascii="Times New Roman" w:hAnsi="Times New Roman" w:cs="Times New Roman"/>
                <w:sz w:val="28"/>
                <w:szCs w:val="28"/>
              </w:rPr>
            </w:pPr>
          </w:p>
        </w:tc>
      </w:tr>
      <w:tr w:rsidR="00EC6621" w:rsidRPr="00644ABC" w:rsidTr="00EC6621">
        <w:trPr>
          <w:gridAfter w:val="2"/>
          <w:wAfter w:w="11221" w:type="dxa"/>
          <w:trHeight w:val="224"/>
        </w:trPr>
        <w:tc>
          <w:tcPr>
            <w:tcW w:w="2090" w:type="dxa"/>
            <w:gridSpan w:val="7"/>
            <w:tcBorders>
              <w:top w:val="single" w:sz="4" w:space="0" w:color="auto"/>
              <w:left w:val="nil"/>
              <w:bottom w:val="nil"/>
              <w:right w:val="nil"/>
            </w:tcBorders>
          </w:tcPr>
          <w:p w:rsidR="00EC6621" w:rsidRPr="00644ABC" w:rsidRDefault="00EC6621" w:rsidP="00EC6621">
            <w:pPr>
              <w:pStyle w:val="ConsPlusNonformat"/>
              <w:jc w:val="center"/>
              <w:rPr>
                <w:rFonts w:ascii="Times New Roman" w:hAnsi="Times New Roman" w:cs="Times New Roman"/>
                <w:sz w:val="28"/>
                <w:szCs w:val="28"/>
              </w:rPr>
            </w:pPr>
            <w:r w:rsidRPr="00644ABC">
              <w:rPr>
                <w:rFonts w:ascii="Times New Roman" w:hAnsi="Times New Roman" w:cs="Times New Roman"/>
                <w:sz w:val="28"/>
                <w:szCs w:val="28"/>
              </w:rPr>
              <w:t>(должность)</w:t>
            </w:r>
          </w:p>
        </w:tc>
        <w:tc>
          <w:tcPr>
            <w:tcW w:w="1135" w:type="dxa"/>
            <w:gridSpan w:val="6"/>
          </w:tcPr>
          <w:p w:rsidR="00EC6621" w:rsidRPr="00644ABC" w:rsidRDefault="00EC6621" w:rsidP="00EC6621">
            <w:pPr>
              <w:pStyle w:val="ConsPlusNonformat"/>
              <w:jc w:val="center"/>
              <w:rPr>
                <w:rFonts w:ascii="Times New Roman" w:hAnsi="Times New Roman" w:cs="Times New Roman"/>
                <w:sz w:val="28"/>
                <w:szCs w:val="28"/>
              </w:rPr>
            </w:pPr>
          </w:p>
        </w:tc>
        <w:tc>
          <w:tcPr>
            <w:tcW w:w="425" w:type="dxa"/>
            <w:gridSpan w:val="3"/>
          </w:tcPr>
          <w:p w:rsidR="00EC6621" w:rsidRPr="00644ABC" w:rsidRDefault="00EC6621" w:rsidP="00EC6621">
            <w:pPr>
              <w:pStyle w:val="ConsPlusNonformat"/>
              <w:jc w:val="center"/>
              <w:rPr>
                <w:rFonts w:ascii="Times New Roman" w:hAnsi="Times New Roman" w:cs="Times New Roman"/>
                <w:sz w:val="28"/>
                <w:szCs w:val="28"/>
              </w:rPr>
            </w:pPr>
          </w:p>
        </w:tc>
        <w:tc>
          <w:tcPr>
            <w:tcW w:w="2010" w:type="dxa"/>
            <w:gridSpan w:val="13"/>
            <w:tcBorders>
              <w:top w:val="single" w:sz="4" w:space="0" w:color="auto"/>
              <w:left w:val="nil"/>
              <w:bottom w:val="nil"/>
              <w:right w:val="nil"/>
            </w:tcBorders>
          </w:tcPr>
          <w:p w:rsidR="00EC6621" w:rsidRPr="00644ABC" w:rsidRDefault="00EC6621" w:rsidP="00EC6621">
            <w:pPr>
              <w:pStyle w:val="ConsPlusNonformat"/>
              <w:jc w:val="center"/>
              <w:rPr>
                <w:rFonts w:ascii="Times New Roman" w:hAnsi="Times New Roman" w:cs="Times New Roman"/>
                <w:sz w:val="28"/>
                <w:szCs w:val="28"/>
              </w:rPr>
            </w:pPr>
            <w:r w:rsidRPr="00644ABC">
              <w:rPr>
                <w:rFonts w:ascii="Times New Roman" w:hAnsi="Times New Roman" w:cs="Times New Roman"/>
                <w:sz w:val="28"/>
                <w:szCs w:val="28"/>
              </w:rPr>
              <w:t>(подпись)</w:t>
            </w:r>
          </w:p>
        </w:tc>
        <w:tc>
          <w:tcPr>
            <w:tcW w:w="1553" w:type="dxa"/>
            <w:gridSpan w:val="6"/>
          </w:tcPr>
          <w:p w:rsidR="00EC6621" w:rsidRPr="00644ABC" w:rsidRDefault="00EC6621" w:rsidP="00EC6621">
            <w:pPr>
              <w:pStyle w:val="ConsPlusNonformat"/>
              <w:jc w:val="center"/>
              <w:rPr>
                <w:rFonts w:ascii="Times New Roman" w:hAnsi="Times New Roman" w:cs="Times New Roman"/>
                <w:sz w:val="28"/>
                <w:szCs w:val="28"/>
              </w:rPr>
            </w:pPr>
          </w:p>
        </w:tc>
        <w:tc>
          <w:tcPr>
            <w:tcW w:w="1986" w:type="dxa"/>
            <w:gridSpan w:val="6"/>
            <w:tcBorders>
              <w:top w:val="single" w:sz="4" w:space="0" w:color="auto"/>
              <w:left w:val="nil"/>
              <w:bottom w:val="nil"/>
              <w:right w:val="nil"/>
            </w:tcBorders>
          </w:tcPr>
          <w:p w:rsidR="00EC6621" w:rsidRPr="00644ABC" w:rsidRDefault="00EC6621" w:rsidP="00EC6621">
            <w:pPr>
              <w:pStyle w:val="ConsPlusNonformat"/>
              <w:jc w:val="center"/>
              <w:rPr>
                <w:rFonts w:ascii="Times New Roman" w:hAnsi="Times New Roman" w:cs="Times New Roman"/>
                <w:sz w:val="28"/>
                <w:szCs w:val="28"/>
              </w:rPr>
            </w:pPr>
            <w:r w:rsidRPr="00644ABC">
              <w:rPr>
                <w:rFonts w:ascii="Times New Roman" w:hAnsi="Times New Roman" w:cs="Times New Roman"/>
                <w:sz w:val="28"/>
                <w:szCs w:val="28"/>
              </w:rPr>
              <w:t>(Ф.И.О)</w:t>
            </w:r>
          </w:p>
        </w:tc>
        <w:tc>
          <w:tcPr>
            <w:tcW w:w="863" w:type="dxa"/>
            <w:gridSpan w:val="2"/>
          </w:tcPr>
          <w:p w:rsidR="00EC6621" w:rsidRPr="00644ABC" w:rsidRDefault="00EC6621" w:rsidP="00EC6621">
            <w:pPr>
              <w:pStyle w:val="ConsPlusNonformat"/>
              <w:rPr>
                <w:rFonts w:ascii="Times New Roman" w:hAnsi="Times New Roman" w:cs="Times New Roman"/>
                <w:sz w:val="28"/>
                <w:szCs w:val="28"/>
              </w:rPr>
            </w:pPr>
          </w:p>
        </w:tc>
      </w:tr>
      <w:tr w:rsidR="00EC6621" w:rsidRPr="00644ABC" w:rsidTr="00EC6621">
        <w:trPr>
          <w:gridAfter w:val="2"/>
          <w:wAfter w:w="11221" w:type="dxa"/>
          <w:trHeight w:val="124"/>
        </w:trPr>
        <w:tc>
          <w:tcPr>
            <w:tcW w:w="10062" w:type="dxa"/>
            <w:gridSpan w:val="43"/>
          </w:tcPr>
          <w:p w:rsidR="00EC6621" w:rsidRPr="00644ABC" w:rsidRDefault="00EC6621" w:rsidP="00EC6621">
            <w:pPr>
              <w:pStyle w:val="ConsPlusNonformat"/>
              <w:rPr>
                <w:rFonts w:ascii="Times New Roman" w:hAnsi="Times New Roman" w:cs="Times New Roman"/>
                <w:sz w:val="28"/>
                <w:szCs w:val="28"/>
              </w:rPr>
            </w:pPr>
          </w:p>
        </w:tc>
      </w:tr>
      <w:tr w:rsidR="00EC6621" w:rsidRPr="00644ABC" w:rsidTr="00EC6621">
        <w:trPr>
          <w:gridAfter w:val="2"/>
          <w:wAfter w:w="11221" w:type="dxa"/>
          <w:trHeight w:val="124"/>
        </w:trPr>
        <w:tc>
          <w:tcPr>
            <w:tcW w:w="10062" w:type="dxa"/>
            <w:gridSpan w:val="43"/>
          </w:tcPr>
          <w:p w:rsidR="00EC6621" w:rsidRPr="00644ABC" w:rsidRDefault="00EC6621" w:rsidP="00EC6621">
            <w:pPr>
              <w:pStyle w:val="ConsPlusNonformat"/>
              <w:rPr>
                <w:rFonts w:ascii="Times New Roman" w:hAnsi="Times New Roman" w:cs="Times New Roman"/>
                <w:sz w:val="28"/>
                <w:szCs w:val="28"/>
              </w:rPr>
            </w:pPr>
          </w:p>
        </w:tc>
      </w:tr>
      <w:tr w:rsidR="00EC6621" w:rsidRPr="00644ABC" w:rsidTr="00EC6621">
        <w:trPr>
          <w:gridAfter w:val="2"/>
          <w:wAfter w:w="11221" w:type="dxa"/>
          <w:trHeight w:val="124"/>
        </w:trPr>
        <w:tc>
          <w:tcPr>
            <w:tcW w:w="3952" w:type="dxa"/>
            <w:gridSpan w:val="20"/>
          </w:tcPr>
          <w:p w:rsidR="00EC6621" w:rsidRPr="00644ABC" w:rsidRDefault="00EC6621" w:rsidP="00EC6621">
            <w:pPr>
              <w:pStyle w:val="ConsPlusNonformat"/>
              <w:rPr>
                <w:rFonts w:ascii="Times New Roman" w:hAnsi="Times New Roman" w:cs="Times New Roman"/>
                <w:sz w:val="28"/>
                <w:szCs w:val="28"/>
              </w:rPr>
            </w:pPr>
            <w:r w:rsidRPr="00644ABC">
              <w:rPr>
                <w:rFonts w:ascii="Times New Roman" w:hAnsi="Times New Roman" w:cs="Times New Roman"/>
                <w:sz w:val="28"/>
                <w:szCs w:val="28"/>
              </w:rPr>
              <w:t xml:space="preserve">Дата приема заявления и документов  </w:t>
            </w:r>
          </w:p>
        </w:tc>
        <w:tc>
          <w:tcPr>
            <w:tcW w:w="850" w:type="dxa"/>
            <w:gridSpan w:val="4"/>
            <w:tcBorders>
              <w:top w:val="nil"/>
              <w:left w:val="nil"/>
              <w:bottom w:val="single" w:sz="4" w:space="0" w:color="auto"/>
              <w:right w:val="nil"/>
            </w:tcBorders>
          </w:tcPr>
          <w:p w:rsidR="00EC6621" w:rsidRPr="00644ABC" w:rsidRDefault="00EC6621" w:rsidP="00EC6621">
            <w:pPr>
              <w:pStyle w:val="ConsPlusNonformat"/>
              <w:rPr>
                <w:rFonts w:ascii="Times New Roman" w:hAnsi="Times New Roman" w:cs="Times New Roman"/>
                <w:sz w:val="28"/>
                <w:szCs w:val="28"/>
              </w:rPr>
            </w:pPr>
          </w:p>
        </w:tc>
        <w:tc>
          <w:tcPr>
            <w:tcW w:w="285" w:type="dxa"/>
            <w:gridSpan w:val="2"/>
          </w:tcPr>
          <w:p w:rsidR="00EC6621" w:rsidRPr="00644ABC" w:rsidRDefault="00EC6621" w:rsidP="00EC6621">
            <w:pPr>
              <w:pStyle w:val="ConsPlusNonformat"/>
              <w:rPr>
                <w:rFonts w:ascii="Times New Roman" w:hAnsi="Times New Roman" w:cs="Times New Roman"/>
                <w:sz w:val="28"/>
                <w:szCs w:val="28"/>
              </w:rPr>
            </w:pPr>
          </w:p>
        </w:tc>
        <w:tc>
          <w:tcPr>
            <w:tcW w:w="1701" w:type="dxa"/>
            <w:gridSpan w:val="6"/>
            <w:tcBorders>
              <w:top w:val="nil"/>
              <w:left w:val="nil"/>
              <w:bottom w:val="single" w:sz="4" w:space="0" w:color="auto"/>
              <w:right w:val="nil"/>
            </w:tcBorders>
          </w:tcPr>
          <w:p w:rsidR="00EC6621" w:rsidRPr="00644ABC" w:rsidRDefault="00EC6621" w:rsidP="00EC6621">
            <w:pPr>
              <w:pStyle w:val="ConsPlusNonformat"/>
              <w:rPr>
                <w:rFonts w:ascii="Times New Roman" w:hAnsi="Times New Roman" w:cs="Times New Roman"/>
                <w:sz w:val="28"/>
                <w:szCs w:val="28"/>
              </w:rPr>
            </w:pPr>
          </w:p>
        </w:tc>
        <w:tc>
          <w:tcPr>
            <w:tcW w:w="568" w:type="dxa"/>
            <w:gridSpan w:val="4"/>
          </w:tcPr>
          <w:p w:rsidR="00EC6621" w:rsidRPr="00644ABC" w:rsidRDefault="00EC6621" w:rsidP="00EC6621">
            <w:pPr>
              <w:pStyle w:val="ConsPlusNonformat"/>
              <w:rPr>
                <w:rFonts w:ascii="Times New Roman" w:hAnsi="Times New Roman" w:cs="Times New Roman"/>
                <w:sz w:val="28"/>
                <w:szCs w:val="28"/>
              </w:rPr>
            </w:pPr>
            <w:r w:rsidRPr="00644ABC">
              <w:rPr>
                <w:rFonts w:ascii="Times New Roman" w:hAnsi="Times New Roman" w:cs="Times New Roman"/>
                <w:sz w:val="28"/>
                <w:szCs w:val="28"/>
              </w:rPr>
              <w:t>20</w:t>
            </w:r>
          </w:p>
        </w:tc>
        <w:tc>
          <w:tcPr>
            <w:tcW w:w="566" w:type="dxa"/>
            <w:tcBorders>
              <w:top w:val="nil"/>
              <w:left w:val="nil"/>
              <w:bottom w:val="single" w:sz="4" w:space="0" w:color="auto"/>
              <w:right w:val="nil"/>
            </w:tcBorders>
          </w:tcPr>
          <w:p w:rsidR="00EC6621" w:rsidRPr="00644ABC" w:rsidRDefault="00EC6621" w:rsidP="00EC6621">
            <w:pPr>
              <w:pStyle w:val="ConsPlusNonformat"/>
              <w:rPr>
                <w:rFonts w:ascii="Times New Roman" w:hAnsi="Times New Roman" w:cs="Times New Roman"/>
                <w:sz w:val="28"/>
                <w:szCs w:val="28"/>
              </w:rPr>
            </w:pPr>
          </w:p>
        </w:tc>
        <w:tc>
          <w:tcPr>
            <w:tcW w:w="2140" w:type="dxa"/>
            <w:gridSpan w:val="6"/>
          </w:tcPr>
          <w:p w:rsidR="00EC6621" w:rsidRPr="00644ABC" w:rsidRDefault="00EC6621" w:rsidP="00EC6621">
            <w:pPr>
              <w:pStyle w:val="ConsPlusNonformat"/>
              <w:rPr>
                <w:rFonts w:ascii="Times New Roman" w:hAnsi="Times New Roman" w:cs="Times New Roman"/>
                <w:sz w:val="28"/>
                <w:szCs w:val="28"/>
              </w:rPr>
            </w:pPr>
            <w:r w:rsidRPr="00644ABC">
              <w:rPr>
                <w:rFonts w:ascii="Times New Roman" w:hAnsi="Times New Roman" w:cs="Times New Roman"/>
                <w:sz w:val="28"/>
                <w:szCs w:val="28"/>
              </w:rPr>
              <w:t>года</w:t>
            </w:r>
          </w:p>
        </w:tc>
      </w:tr>
    </w:tbl>
    <w:p w:rsidR="00EC6621" w:rsidRPr="00644ABC" w:rsidRDefault="00EC6621" w:rsidP="00EC6621">
      <w:pPr>
        <w:tabs>
          <w:tab w:val="left" w:pos="8925"/>
        </w:tabs>
      </w:pPr>
    </w:p>
    <w:p w:rsidR="00EC6621" w:rsidRPr="00644ABC" w:rsidRDefault="00EC6621" w:rsidP="00EC6621">
      <w:pPr>
        <w:pStyle w:val="ab"/>
        <w:jc w:val="right"/>
      </w:pPr>
      <w:r w:rsidRPr="00644ABC">
        <w:br w:type="page"/>
        <w:t xml:space="preserve"> </w:t>
      </w:r>
    </w:p>
    <w:p w:rsidR="00EC6621" w:rsidRPr="00644ABC" w:rsidRDefault="00EC6621" w:rsidP="00EC6621">
      <w:pPr>
        <w:pStyle w:val="ab"/>
        <w:jc w:val="right"/>
      </w:pPr>
      <w:r w:rsidRPr="00644ABC">
        <w:t xml:space="preserve"> Приложение № 3</w:t>
      </w:r>
    </w:p>
    <w:p w:rsidR="00EC6621" w:rsidRPr="00644ABC" w:rsidRDefault="00EC6621" w:rsidP="00EC6621">
      <w:pPr>
        <w:pStyle w:val="ab"/>
        <w:jc w:val="right"/>
      </w:pPr>
      <w:r w:rsidRPr="00644ABC">
        <w:t>к административному</w:t>
      </w:r>
    </w:p>
    <w:p w:rsidR="00EC6621" w:rsidRPr="00644ABC" w:rsidRDefault="00EC6621" w:rsidP="00EC6621">
      <w:pPr>
        <w:widowControl w:val="0"/>
        <w:tabs>
          <w:tab w:val="left" w:pos="4820"/>
        </w:tabs>
        <w:autoSpaceDE w:val="0"/>
        <w:autoSpaceDN w:val="0"/>
        <w:adjustRightInd w:val="0"/>
        <w:spacing w:line="240" w:lineRule="auto"/>
        <w:ind w:left="48" w:firstLine="566"/>
        <w:jc w:val="right"/>
      </w:pPr>
      <w:r w:rsidRPr="00644ABC">
        <w:t>регламенту</w:t>
      </w:r>
    </w:p>
    <w:p w:rsidR="00EC6621" w:rsidRPr="00644ABC" w:rsidRDefault="00EC6621" w:rsidP="00EC6621">
      <w:pPr>
        <w:widowControl w:val="0"/>
        <w:tabs>
          <w:tab w:val="left" w:pos="4820"/>
        </w:tabs>
        <w:autoSpaceDE w:val="0"/>
        <w:autoSpaceDN w:val="0"/>
        <w:adjustRightInd w:val="0"/>
        <w:spacing w:line="240" w:lineRule="auto"/>
        <w:ind w:left="48" w:firstLine="566"/>
        <w:jc w:val="center"/>
      </w:pPr>
    </w:p>
    <w:p w:rsidR="00EC6621" w:rsidRPr="00644ABC" w:rsidRDefault="00EC6621" w:rsidP="00EC6621">
      <w:pPr>
        <w:widowControl w:val="0"/>
        <w:tabs>
          <w:tab w:val="left" w:pos="4820"/>
        </w:tabs>
        <w:autoSpaceDE w:val="0"/>
        <w:autoSpaceDN w:val="0"/>
        <w:adjustRightInd w:val="0"/>
        <w:spacing w:line="240" w:lineRule="auto"/>
        <w:ind w:left="48" w:firstLine="566"/>
        <w:jc w:val="center"/>
      </w:pPr>
      <w:r w:rsidRPr="00644ABC">
        <w:t>Блок-схема предоставления государственной услуги</w:t>
      </w:r>
    </w:p>
    <w:p w:rsidR="00EC6621" w:rsidRPr="00644ABC" w:rsidRDefault="00571F32" w:rsidP="00EC6621">
      <w:pPr>
        <w:widowControl w:val="0"/>
        <w:autoSpaceDE w:val="0"/>
        <w:autoSpaceDN w:val="0"/>
        <w:adjustRightInd w:val="0"/>
        <w:ind w:left="48" w:firstLine="566"/>
        <w:jc w:val="center"/>
      </w:pPr>
      <w:r>
        <w:rPr>
          <w:noProof/>
          <w:lang w:eastAsia="ru-RU"/>
        </w:rPr>
        <w:pict>
          <v:shapetype id="_x0000_t202" coordsize="21600,21600" o:spt="202" path="m,l,21600r21600,l21600,xe">
            <v:stroke joinstyle="miter"/>
            <v:path gradientshapeok="t" o:connecttype="rect"/>
          </v:shapetype>
          <v:shape id="Поле 23" o:spid="_x0000_s1066" type="#_x0000_t202" style="position:absolute;left:0;text-align:left;margin-left:110.2pt;margin-top:4.25pt;width:258pt;height:39.1pt;z-index:251650560;visibility:visible">
            <v:textbox style="mso-next-textbox:#Поле 23">
              <w:txbxContent>
                <w:p w:rsidR="00E37F77" w:rsidRPr="00706835" w:rsidRDefault="00E37F77" w:rsidP="00EC6621">
                  <w:pPr>
                    <w:spacing w:line="240" w:lineRule="auto"/>
                    <w:jc w:val="center"/>
                    <w:rPr>
                      <w:color w:val="000000"/>
                      <w:sz w:val="24"/>
                      <w:szCs w:val="24"/>
                    </w:rPr>
                  </w:pPr>
                  <w:r w:rsidRPr="00706835">
                    <w:rPr>
                      <w:color w:val="000000"/>
                      <w:sz w:val="24"/>
                      <w:szCs w:val="24"/>
                    </w:rPr>
                    <w:t>Прием и регистрация заявления с прилагаемыми документами</w:t>
                  </w:r>
                </w:p>
              </w:txbxContent>
            </v:textbox>
          </v:shape>
        </w:pict>
      </w:r>
      <w:r>
        <w:rPr>
          <w:noProof/>
          <w:lang w:eastAsia="ru-RU"/>
        </w:rPr>
        <w:pict>
          <v:line id="Прямая соединительная линия 24" o:spid="_x0000_s1065" style="position:absolute;left:0;text-align:left;z-index:251649536;visibility:visible" from="281.4pt,824.4pt" to="281.4pt,824.4pt">
            <v:stroke endarrow="block"/>
          </v:line>
        </w:pict>
      </w:r>
      <w:r>
        <w:rPr>
          <w:noProof/>
          <w:lang w:eastAsia="ru-RU"/>
        </w:rPr>
        <w:pict>
          <v:shapetype id="_x0000_t32" coordsize="21600,21600" o:spt="32" o:oned="t" path="m,l21600,21600e" filled="f">
            <v:path arrowok="t" fillok="f" o:connecttype="none"/>
            <o:lock v:ext="edit" shapetype="t"/>
          </v:shapetype>
          <v:shape id="Прямая со стрелкой 22" o:spid="_x0000_s1067" type="#_x0000_t32" style="position:absolute;left:0;text-align:left;margin-left:254.2pt;margin-top:43.4pt;width:.05pt;height:20.35pt;z-index:251651584;visibility:visible">
            <v:stroke endarrow="block"/>
          </v:shape>
        </w:pict>
      </w:r>
    </w:p>
    <w:p w:rsidR="00EC6621" w:rsidRPr="00644ABC" w:rsidRDefault="00EC6621" w:rsidP="00EC6621">
      <w:pPr>
        <w:widowControl w:val="0"/>
        <w:autoSpaceDE w:val="0"/>
        <w:autoSpaceDN w:val="0"/>
        <w:adjustRightInd w:val="0"/>
        <w:ind w:left="48" w:firstLine="566"/>
      </w:pPr>
    </w:p>
    <w:p w:rsidR="00EC6621" w:rsidRPr="00644ABC" w:rsidRDefault="00571F32" w:rsidP="00EC6621">
      <w:pPr>
        <w:widowControl w:val="0"/>
        <w:autoSpaceDE w:val="0"/>
        <w:autoSpaceDN w:val="0"/>
        <w:adjustRightInd w:val="0"/>
        <w:ind w:left="48" w:firstLine="566"/>
      </w:pPr>
      <w:r>
        <w:rPr>
          <w:noProof/>
          <w:lang w:eastAsia="ru-RU"/>
        </w:rPr>
        <w:pict>
          <v:shape id="Поле 21" o:spid="_x0000_s1068" type="#_x0000_t202" style="position:absolute;left:0;text-align:left;margin-left:20.7pt;margin-top:4.95pt;width:447pt;height:64.55pt;z-index:251652608;visibility:visible">
            <v:textbox style="mso-next-textbox:#Поле 21">
              <w:txbxContent>
                <w:p w:rsidR="00E37F77" w:rsidRPr="00706835" w:rsidRDefault="00E37F77" w:rsidP="00EC6621">
                  <w:pPr>
                    <w:spacing w:line="240" w:lineRule="auto"/>
                    <w:jc w:val="center"/>
                    <w:rPr>
                      <w:rFonts w:ascii="Courier New" w:hAnsi="Courier New" w:cs="Courier New"/>
                      <w:color w:val="000000"/>
                      <w:sz w:val="18"/>
                      <w:szCs w:val="18"/>
                    </w:rPr>
                  </w:pPr>
                  <w:r w:rsidRPr="007F7327">
                    <w:rPr>
                      <w:rFonts w:ascii="Courier New" w:hAnsi="Courier New" w:cs="Courier New"/>
                      <w:sz w:val="20"/>
                      <w:szCs w:val="20"/>
                    </w:rPr>
                    <w:t xml:space="preserve">      </w:t>
                  </w:r>
                  <w:r w:rsidRPr="00706835">
                    <w:rPr>
                      <w:color w:val="000000"/>
                      <w:sz w:val="24"/>
                      <w:szCs w:val="24"/>
                    </w:rPr>
                    <w:t xml:space="preserve">Рассмотрение представленных документов; истребование документов, сведений), указанных в </w:t>
                  </w:r>
                  <w:hyperlink r:id="rId44" w:history="1">
                    <w:r w:rsidRPr="00706835">
                      <w:rPr>
                        <w:color w:val="000000"/>
                        <w:sz w:val="24"/>
                        <w:szCs w:val="24"/>
                      </w:rPr>
                      <w:t>пункте 2.6.2</w:t>
                    </w:r>
                  </w:hyperlink>
                  <w:r w:rsidRPr="00706835">
                    <w:rPr>
                      <w:color w:val="000000"/>
                      <w:sz w:val="24"/>
                      <w:szCs w:val="24"/>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r w:rsidRPr="00706835">
                    <w:rPr>
                      <w:rFonts w:ascii="Courier New" w:hAnsi="Courier New" w:cs="Courier New"/>
                      <w:color w:val="000000"/>
                      <w:sz w:val="18"/>
                      <w:szCs w:val="18"/>
                    </w:rPr>
                    <w:t xml:space="preserve"> </w:t>
                  </w:r>
                </w:p>
                <w:p w:rsidR="00E37F77" w:rsidRDefault="00E37F77" w:rsidP="00EC6621">
                  <w:pPr>
                    <w:spacing w:line="240" w:lineRule="auto"/>
                    <w:jc w:val="center"/>
                  </w:pPr>
                </w:p>
              </w:txbxContent>
            </v:textbox>
          </v:shape>
        </w:pict>
      </w:r>
    </w:p>
    <w:p w:rsidR="00EC6621" w:rsidRPr="00644ABC" w:rsidRDefault="00EC6621" w:rsidP="00EC6621">
      <w:pPr>
        <w:widowControl w:val="0"/>
        <w:autoSpaceDE w:val="0"/>
        <w:autoSpaceDN w:val="0"/>
        <w:adjustRightInd w:val="0"/>
        <w:ind w:left="48" w:firstLine="566"/>
      </w:pPr>
    </w:p>
    <w:p w:rsidR="00EC6621" w:rsidRPr="00644ABC" w:rsidRDefault="00571F32" w:rsidP="00EC6621">
      <w:pPr>
        <w:widowControl w:val="0"/>
        <w:autoSpaceDE w:val="0"/>
        <w:autoSpaceDN w:val="0"/>
        <w:adjustRightInd w:val="0"/>
        <w:ind w:left="48" w:firstLine="566"/>
      </w:pPr>
      <w:r>
        <w:rPr>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 o:spid="_x0000_s1081" type="#_x0000_t34" style="position:absolute;left:0;text-align:left;margin-left:135.85pt;margin-top:33.65pt;width:42.45pt;height:.05pt;rotation:90;flip:x;z-index:251665920;visibility:visible" adj="10787,133833600,-123189">
            <v:stroke endarrow="block"/>
          </v:shape>
        </w:pict>
      </w:r>
      <w:r>
        <w:rPr>
          <w:noProof/>
          <w:lang w:eastAsia="ru-RU"/>
        </w:rPr>
        <w:pict>
          <v:shape id="Прямая со стрелкой 3" o:spid="_x0000_s1080" type="#_x0000_t34" style="position:absolute;left:0;text-align:left;margin-left:320.8pt;margin-top:33.65pt;width:42.45pt;height:.05pt;rotation:90;flip:x;z-index:251664896;visibility:visible" adj="10787,133833600,-217298">
            <v:stroke endarrow="block"/>
          </v:shape>
        </w:pict>
      </w:r>
    </w:p>
    <w:p w:rsidR="00EC6621" w:rsidRPr="00644ABC" w:rsidRDefault="00571F32" w:rsidP="00EC6621">
      <w:pPr>
        <w:widowControl w:val="0"/>
        <w:autoSpaceDE w:val="0"/>
        <w:autoSpaceDN w:val="0"/>
        <w:adjustRightInd w:val="0"/>
        <w:ind w:left="48" w:firstLine="566"/>
      </w:pPr>
      <w:r>
        <w:rPr>
          <w:noProof/>
          <w:lang w:eastAsia="ru-RU"/>
        </w:rPr>
        <w:pict>
          <v:shape id="Поле 19" o:spid="_x0000_s1070" type="#_x0000_t202" style="position:absolute;left:0;text-align:left;margin-left:-9.35pt;margin-top:26.4pt;width:223.65pt;height:40.5pt;z-index:251654656;visibility:visible">
            <v:textbox style="mso-next-textbox:#Поле 19">
              <w:txbxContent>
                <w:p w:rsidR="00E37F77" w:rsidRPr="00706835" w:rsidRDefault="00E37F77" w:rsidP="00EC6621">
                  <w:pPr>
                    <w:spacing w:line="240" w:lineRule="auto"/>
                    <w:jc w:val="center"/>
                    <w:rPr>
                      <w:color w:val="000000"/>
                      <w:sz w:val="24"/>
                      <w:szCs w:val="24"/>
                    </w:rPr>
                  </w:pPr>
                  <w:r w:rsidRPr="00706835">
                    <w:rPr>
                      <w:color w:val="000000"/>
                      <w:sz w:val="24"/>
                      <w:szCs w:val="24"/>
                    </w:rPr>
                    <w:t xml:space="preserve">Соответствуют предъявляемым требованиям  </w:t>
                  </w:r>
                </w:p>
              </w:txbxContent>
            </v:textbox>
          </v:shape>
        </w:pict>
      </w:r>
      <w:r>
        <w:rPr>
          <w:noProof/>
          <w:lang w:eastAsia="ru-RU"/>
        </w:rPr>
        <w:pict>
          <v:shape id="Поле 25" o:spid="_x0000_s1082" type="#_x0000_t202" style="position:absolute;left:0;text-align:left;margin-left:254.35pt;margin-top:26.1pt;width:223.65pt;height:40.5pt;z-index:251666944;visibility:visible">
            <v:textbox style="mso-next-textbox:#Поле 25">
              <w:txbxContent>
                <w:p w:rsidR="00E37F77" w:rsidRPr="00706835" w:rsidRDefault="00E37F77" w:rsidP="00EC6621">
                  <w:pPr>
                    <w:spacing w:line="240" w:lineRule="auto"/>
                    <w:jc w:val="center"/>
                    <w:rPr>
                      <w:color w:val="000000"/>
                      <w:sz w:val="24"/>
                      <w:szCs w:val="24"/>
                    </w:rPr>
                  </w:pPr>
                  <w:r w:rsidRPr="00706835">
                    <w:rPr>
                      <w:color w:val="000000"/>
                      <w:sz w:val="24"/>
                      <w:szCs w:val="24"/>
                    </w:rPr>
                    <w:t xml:space="preserve">      Не соответствуют предъявляемым требованиям  </w:t>
                  </w:r>
                </w:p>
                <w:p w:rsidR="00E37F77" w:rsidRPr="007F7327" w:rsidRDefault="00E37F77" w:rsidP="00EC6621">
                  <w:pPr>
                    <w:autoSpaceDE w:val="0"/>
                    <w:autoSpaceDN w:val="0"/>
                    <w:adjustRightInd w:val="0"/>
                    <w:spacing w:after="0" w:line="240" w:lineRule="auto"/>
                    <w:rPr>
                      <w:rFonts w:ascii="Courier New" w:hAnsi="Courier New" w:cs="Courier New"/>
                      <w:sz w:val="20"/>
                      <w:szCs w:val="20"/>
                    </w:rPr>
                  </w:pPr>
                  <w:r w:rsidRPr="007F7327">
                    <w:rPr>
                      <w:rFonts w:ascii="Courier New" w:hAnsi="Courier New" w:cs="Courier New"/>
                      <w:sz w:val="20"/>
                      <w:szCs w:val="20"/>
                    </w:rPr>
                    <w:t xml:space="preserve">                </w:t>
                  </w:r>
                </w:p>
              </w:txbxContent>
            </v:textbox>
          </v:shape>
        </w:pict>
      </w:r>
    </w:p>
    <w:p w:rsidR="00EC6621" w:rsidRPr="00644ABC" w:rsidRDefault="00EC6621" w:rsidP="00EC6621">
      <w:pPr>
        <w:widowControl w:val="0"/>
        <w:autoSpaceDE w:val="0"/>
        <w:autoSpaceDN w:val="0"/>
        <w:adjustRightInd w:val="0"/>
        <w:ind w:left="48" w:firstLine="566"/>
      </w:pPr>
    </w:p>
    <w:p w:rsidR="00EC6621" w:rsidRPr="00644ABC" w:rsidRDefault="00571F32" w:rsidP="00EC6621">
      <w:pPr>
        <w:widowControl w:val="0"/>
        <w:autoSpaceDE w:val="0"/>
        <w:autoSpaceDN w:val="0"/>
        <w:adjustRightInd w:val="0"/>
        <w:ind w:left="48" w:firstLine="566"/>
      </w:pPr>
      <w:r>
        <w:rPr>
          <w:noProof/>
          <w:lang w:eastAsia="ru-RU"/>
        </w:rPr>
        <w:pict>
          <v:shape id="Прямая со стрелкой 17" o:spid="_x0000_s1072" type="#_x0000_t32" style="position:absolute;left:0;text-align:left;margin-left:389.05pt;margin-top:9.85pt;width:0;height:133.7pt;z-index:251656704;visibility:visible">
            <v:stroke endarrow="block"/>
          </v:shape>
        </w:pict>
      </w:r>
      <w:r>
        <w:rPr>
          <w:noProof/>
          <w:lang w:eastAsia="ru-RU"/>
        </w:rPr>
        <w:pict>
          <v:shape id="Прямая со стрелкой 18" o:spid="_x0000_s1071" type="#_x0000_t32" style="position:absolute;left:0;text-align:left;margin-left:114.1pt;margin-top:9.75pt;width:.05pt;height:19.65pt;z-index:251655680;visibility:visible">
            <v:stroke endarrow="block"/>
          </v:shape>
        </w:pict>
      </w:r>
    </w:p>
    <w:p w:rsidR="00EC6621" w:rsidRPr="00644ABC" w:rsidRDefault="00571F32" w:rsidP="00EC6621">
      <w:pPr>
        <w:widowControl w:val="0"/>
        <w:autoSpaceDE w:val="0"/>
        <w:autoSpaceDN w:val="0"/>
        <w:adjustRightInd w:val="0"/>
        <w:ind w:left="48" w:firstLine="566"/>
      </w:pPr>
      <w:r>
        <w:rPr>
          <w:noProof/>
          <w:lang w:eastAsia="ru-RU"/>
        </w:rPr>
        <w:pict>
          <v:rect id="Прямоугольник 8" o:spid="_x0000_s1079" style="position:absolute;left:0;text-align:left;margin-left:-43.9pt;margin-top:1.35pt;width:412.25pt;height:87.85pt;z-index:251663872;visibility:visible">
            <v:textbox style="mso-next-textbox:#Прямоугольник 8" inset="1mm,1mm,1mm,1mm">
              <w:txbxContent>
                <w:p w:rsidR="00E37F77" w:rsidRPr="00706835" w:rsidRDefault="00E37F77" w:rsidP="00EC6621">
                  <w:pPr>
                    <w:pStyle w:val="a3"/>
                    <w:spacing w:line="240" w:lineRule="auto"/>
                    <w:ind w:left="709"/>
                    <w:jc w:val="center"/>
                    <w:rPr>
                      <w:color w:val="000000"/>
                    </w:rPr>
                  </w:pPr>
                  <w:r w:rsidRPr="00706835">
                    <w:rPr>
                      <w:color w:val="000000"/>
                    </w:rPr>
                    <w:t>Проверка соответствия проектной документации или схемы планировочной организации земельного участка с обозначением места размещения объекта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w:t>
                  </w:r>
                </w:p>
                <w:p w:rsidR="00E37F77" w:rsidRDefault="00E37F77" w:rsidP="00EC6621">
                  <w:pPr>
                    <w:rPr>
                      <w:sz w:val="24"/>
                      <w:szCs w:val="24"/>
                    </w:rPr>
                  </w:pPr>
                </w:p>
              </w:txbxContent>
            </v:textbox>
          </v:rect>
        </w:pict>
      </w:r>
    </w:p>
    <w:p w:rsidR="00EC6621" w:rsidRPr="00644ABC" w:rsidRDefault="00EC6621" w:rsidP="00EC6621">
      <w:pPr>
        <w:widowControl w:val="0"/>
        <w:autoSpaceDE w:val="0"/>
        <w:autoSpaceDN w:val="0"/>
        <w:adjustRightInd w:val="0"/>
        <w:ind w:left="48" w:firstLine="566"/>
      </w:pPr>
    </w:p>
    <w:p w:rsidR="00EC6621" w:rsidRPr="00644ABC" w:rsidRDefault="00EC6621" w:rsidP="00EC6621">
      <w:pPr>
        <w:widowControl w:val="0"/>
        <w:autoSpaceDE w:val="0"/>
        <w:autoSpaceDN w:val="0"/>
        <w:adjustRightInd w:val="0"/>
        <w:ind w:left="48" w:firstLine="566"/>
      </w:pPr>
    </w:p>
    <w:p w:rsidR="00EC6621" w:rsidRPr="00644ABC" w:rsidRDefault="00571F32" w:rsidP="00EC6621">
      <w:pPr>
        <w:widowControl w:val="0"/>
        <w:autoSpaceDE w:val="0"/>
        <w:autoSpaceDN w:val="0"/>
        <w:adjustRightInd w:val="0"/>
        <w:ind w:left="48" w:firstLine="566"/>
      </w:pPr>
      <w:r>
        <w:rPr>
          <w:noProof/>
          <w:lang w:eastAsia="ru-RU"/>
        </w:rPr>
        <w:pict>
          <v:shape id="Прямая со стрелкой 12" o:spid="_x0000_s1076" type="#_x0000_t32" style="position:absolute;left:0;text-align:left;margin-left:43.95pt;margin-top:26.15pt;width:45pt;height:0;rotation:90;z-index:251660800;visibility:visible" adj="-72720,-1,-72720">
            <v:stroke endarrow="block"/>
          </v:shape>
        </w:pict>
      </w:r>
    </w:p>
    <w:p w:rsidR="00EC6621" w:rsidRPr="00644ABC" w:rsidRDefault="00571F32" w:rsidP="00EC6621">
      <w:pPr>
        <w:widowControl w:val="0"/>
        <w:autoSpaceDE w:val="0"/>
        <w:autoSpaceDN w:val="0"/>
        <w:adjustRightInd w:val="0"/>
        <w:ind w:left="48" w:firstLine="566"/>
      </w:pPr>
      <w:r>
        <w:rPr>
          <w:noProof/>
          <w:lang w:eastAsia="ru-RU"/>
        </w:rPr>
        <w:pict>
          <v:shape id="Поле 20" o:spid="_x0000_s1069" type="#_x0000_t202" style="position:absolute;left:0;text-align:left;margin-left:-20.5pt;margin-top:19.2pt;width:196.35pt;height:40.1pt;z-index:251653632;visibility:visible">
            <v:textbox style="mso-next-textbox:#Поле 20">
              <w:txbxContent>
                <w:p w:rsidR="00E37F77" w:rsidRPr="00706835" w:rsidRDefault="00E37F77" w:rsidP="00EC6621">
                  <w:pPr>
                    <w:spacing w:line="240" w:lineRule="auto"/>
                    <w:jc w:val="center"/>
                    <w:rPr>
                      <w:color w:val="000000"/>
                      <w:sz w:val="24"/>
                      <w:szCs w:val="24"/>
                    </w:rPr>
                  </w:pPr>
                  <w:r w:rsidRPr="00706835">
                    <w:rPr>
                      <w:color w:val="000000"/>
                      <w:sz w:val="24"/>
                      <w:szCs w:val="24"/>
                    </w:rPr>
                    <w:t xml:space="preserve">Подготовка разрешения на строительство </w:t>
                  </w:r>
                </w:p>
              </w:txbxContent>
            </v:textbox>
          </v:shape>
        </w:pict>
      </w:r>
      <w:r>
        <w:rPr>
          <w:noProof/>
          <w:lang w:eastAsia="ru-RU"/>
        </w:rPr>
        <w:pict>
          <v:shape id="Поле 15" o:spid="_x0000_s1074" type="#_x0000_t202" style="position:absolute;left:0;text-align:left;margin-left:244.1pt;margin-top:1.95pt;width:239.05pt;height:50.25pt;z-index:251658752;visibility:visible">
            <v:textbox style="mso-next-textbox:#Поле 15">
              <w:txbxContent>
                <w:p w:rsidR="00E37F77" w:rsidRPr="00706835" w:rsidRDefault="00E37F77" w:rsidP="00EC6621">
                  <w:pPr>
                    <w:spacing w:line="240" w:lineRule="auto"/>
                    <w:ind w:left="-142"/>
                    <w:jc w:val="center"/>
                    <w:rPr>
                      <w:color w:val="000000"/>
                      <w:sz w:val="24"/>
                      <w:szCs w:val="24"/>
                    </w:rPr>
                  </w:pPr>
                  <w:r w:rsidRPr="00706835">
                    <w:rPr>
                      <w:color w:val="000000"/>
                      <w:sz w:val="24"/>
                      <w:szCs w:val="24"/>
                    </w:rPr>
                    <w:t xml:space="preserve">Подготовка уведомления об отказе в выдаче разрешения на строительство </w:t>
                  </w:r>
                </w:p>
              </w:txbxContent>
            </v:textbox>
          </v:shape>
        </w:pict>
      </w:r>
    </w:p>
    <w:p w:rsidR="00EC6621" w:rsidRPr="00644ABC" w:rsidRDefault="00571F32" w:rsidP="00EC6621">
      <w:pPr>
        <w:widowControl w:val="0"/>
        <w:autoSpaceDE w:val="0"/>
        <w:autoSpaceDN w:val="0"/>
        <w:adjustRightInd w:val="0"/>
        <w:ind w:left="48" w:firstLine="566"/>
      </w:pPr>
      <w:r>
        <w:rPr>
          <w:noProof/>
          <w:lang w:eastAsia="ru-RU"/>
        </w:rPr>
        <w:pict>
          <v:shape id="Прямая со стрелкой 10" o:spid="_x0000_s1078" type="#_x0000_t32" style="position:absolute;left:0;text-align:left;margin-left:357.2pt;margin-top:23.65pt;width:.05pt;height:44.2pt;z-index:251662848;visibility:visible">
            <v:stroke endarrow="block"/>
          </v:shape>
        </w:pict>
      </w:r>
    </w:p>
    <w:p w:rsidR="00EC6621" w:rsidRPr="00644ABC" w:rsidRDefault="00571F32" w:rsidP="00EC6621">
      <w:pPr>
        <w:widowControl w:val="0"/>
        <w:autoSpaceDE w:val="0"/>
        <w:autoSpaceDN w:val="0"/>
        <w:adjustRightInd w:val="0"/>
        <w:ind w:left="48" w:firstLine="566"/>
      </w:pPr>
      <w:r>
        <w:rPr>
          <w:noProof/>
          <w:lang w:eastAsia="ru-RU"/>
        </w:rPr>
        <w:pict>
          <v:shape id="Прямая со стрелкой 14" o:spid="_x0000_s1075" type="#_x0000_t32" style="position:absolute;left:0;text-align:left;margin-left:66.45pt;margin-top:2.1pt;width:0;height:32.25pt;z-index:251659776;visibility:visible">
            <v:stroke endarrow="block"/>
          </v:shape>
        </w:pict>
      </w:r>
    </w:p>
    <w:p w:rsidR="00EC6621" w:rsidRPr="00644ABC" w:rsidRDefault="00571F32" w:rsidP="00EC6621">
      <w:pPr>
        <w:widowControl w:val="0"/>
        <w:autoSpaceDE w:val="0"/>
        <w:autoSpaceDN w:val="0"/>
        <w:adjustRightInd w:val="0"/>
        <w:ind w:left="48" w:firstLine="566"/>
      </w:pPr>
      <w:r>
        <w:rPr>
          <w:noProof/>
          <w:lang w:eastAsia="ru-RU"/>
        </w:rPr>
        <w:pict>
          <v:shape id="Поле 11" o:spid="_x0000_s1077" type="#_x0000_t202" style="position:absolute;left:0;text-align:left;margin-left:-9.35pt;margin-top:10.8pt;width:171.7pt;height:38.95pt;z-index:251661824;visibility:visible">
            <v:textbox style="mso-next-textbox:#Поле 11">
              <w:txbxContent>
                <w:p w:rsidR="00E37F77" w:rsidRPr="00706835" w:rsidRDefault="00E37F77" w:rsidP="00EC6621">
                  <w:pPr>
                    <w:spacing w:line="240" w:lineRule="auto"/>
                    <w:jc w:val="center"/>
                    <w:rPr>
                      <w:color w:val="000000"/>
                      <w:sz w:val="24"/>
                      <w:szCs w:val="24"/>
                    </w:rPr>
                  </w:pPr>
                  <w:r>
                    <w:rPr>
                      <w:color w:val="000000"/>
                      <w:sz w:val="24"/>
                      <w:szCs w:val="24"/>
                    </w:rPr>
                    <w:t>Пре</w:t>
                  </w:r>
                  <w:r w:rsidRPr="009F0CD7">
                    <w:rPr>
                      <w:color w:val="000000"/>
                      <w:sz w:val="24"/>
                      <w:szCs w:val="24"/>
                    </w:rPr>
                    <w:t>доставле</w:t>
                  </w:r>
                  <w:r>
                    <w:rPr>
                      <w:color w:val="000000"/>
                      <w:sz w:val="24"/>
                      <w:szCs w:val="24"/>
                    </w:rPr>
                    <w:t>ние</w:t>
                  </w:r>
                  <w:r w:rsidRPr="00706835">
                    <w:rPr>
                      <w:color w:val="000000"/>
                      <w:sz w:val="24"/>
                      <w:szCs w:val="24"/>
                    </w:rPr>
                    <w:t xml:space="preserve"> разрешения на строительство</w:t>
                  </w:r>
                </w:p>
              </w:txbxContent>
            </v:textbox>
          </v:shape>
        </w:pict>
      </w:r>
      <w:r>
        <w:rPr>
          <w:noProof/>
          <w:lang w:eastAsia="ru-RU"/>
        </w:rPr>
        <w:pict>
          <v:shape id="Поле 16" o:spid="_x0000_s1073" type="#_x0000_t202" style="position:absolute;left:0;text-align:left;margin-left:227.25pt;margin-top:10.8pt;width:250.5pt;height:35.05pt;z-index:251657728;visibility:visible">
            <v:textbox style="mso-next-textbox:#Поле 16">
              <w:txbxContent>
                <w:p w:rsidR="00E37F77" w:rsidRPr="00706835" w:rsidRDefault="00E37F77" w:rsidP="00EC6621">
                  <w:pPr>
                    <w:spacing w:line="240" w:lineRule="auto"/>
                    <w:ind w:left="-142"/>
                    <w:jc w:val="center"/>
                    <w:rPr>
                      <w:color w:val="000000"/>
                      <w:sz w:val="24"/>
                      <w:szCs w:val="24"/>
                    </w:rPr>
                  </w:pPr>
                  <w:r w:rsidRPr="00706835">
                    <w:rPr>
                      <w:color w:val="000000"/>
                      <w:sz w:val="24"/>
                      <w:szCs w:val="24"/>
                    </w:rPr>
                    <w:t>Выдача (направление) уведомления об отказе в выдаче разрешения на строительство</w:t>
                  </w:r>
                </w:p>
              </w:txbxContent>
            </v:textbox>
          </v:shape>
        </w:pict>
      </w:r>
    </w:p>
    <w:p w:rsidR="00EC6621" w:rsidRPr="00644ABC" w:rsidRDefault="00EC6621" w:rsidP="00EC6621">
      <w:pPr>
        <w:tabs>
          <w:tab w:val="left" w:pos="0"/>
        </w:tabs>
        <w:adjustRightInd w:val="0"/>
        <w:ind w:firstLine="540"/>
        <w:outlineLvl w:val="0"/>
      </w:pPr>
    </w:p>
    <w:p w:rsidR="00EC6621" w:rsidRPr="00644ABC" w:rsidRDefault="00EC6621" w:rsidP="00EC6621">
      <w:pPr>
        <w:widowControl w:val="0"/>
        <w:tabs>
          <w:tab w:val="left" w:pos="0"/>
        </w:tabs>
        <w:autoSpaceDE w:val="0"/>
        <w:autoSpaceDN w:val="0"/>
        <w:adjustRightInd w:val="0"/>
      </w:pPr>
    </w:p>
    <w:p w:rsidR="00EC6621" w:rsidRPr="00644ABC" w:rsidRDefault="00EC6621" w:rsidP="00EC6621"/>
    <w:p w:rsidR="00EC6621" w:rsidRPr="00644ABC" w:rsidRDefault="00EC6621" w:rsidP="00EC6621">
      <w:pPr>
        <w:tabs>
          <w:tab w:val="left" w:pos="8925"/>
        </w:tabs>
      </w:pPr>
    </w:p>
    <w:p w:rsidR="00EC6621" w:rsidRPr="00644ABC" w:rsidRDefault="00EC6621" w:rsidP="00EC6621">
      <w:pPr>
        <w:pStyle w:val="ab"/>
        <w:jc w:val="right"/>
      </w:pPr>
    </w:p>
    <w:p w:rsidR="00EC6621" w:rsidRPr="00644ABC" w:rsidRDefault="00EC6621" w:rsidP="00EC6621">
      <w:pPr>
        <w:suppressAutoHyphens/>
        <w:spacing w:line="240" w:lineRule="auto"/>
        <w:ind w:left="1440"/>
        <w:jc w:val="right"/>
      </w:pPr>
    </w:p>
    <w:p w:rsidR="00EC6621" w:rsidRPr="00644ABC" w:rsidRDefault="00EC6621" w:rsidP="00EC6621">
      <w:pPr>
        <w:autoSpaceDE w:val="0"/>
        <w:autoSpaceDN w:val="0"/>
        <w:adjustRightInd w:val="0"/>
        <w:spacing w:after="0" w:line="240" w:lineRule="auto"/>
        <w:jc w:val="right"/>
        <w:outlineLvl w:val="0"/>
      </w:pPr>
      <w:r w:rsidRPr="00644ABC">
        <w:t>Приложение № 4</w:t>
      </w:r>
    </w:p>
    <w:p w:rsidR="00EC6621" w:rsidRPr="00644ABC" w:rsidRDefault="00EC6621" w:rsidP="00EC6621">
      <w:pPr>
        <w:autoSpaceDE w:val="0"/>
        <w:autoSpaceDN w:val="0"/>
        <w:adjustRightInd w:val="0"/>
        <w:spacing w:after="0" w:line="240" w:lineRule="auto"/>
        <w:jc w:val="right"/>
      </w:pPr>
      <w:r w:rsidRPr="00644ABC">
        <w:t xml:space="preserve">к административному </w:t>
      </w:r>
    </w:p>
    <w:p w:rsidR="00EC6621" w:rsidRPr="00644ABC" w:rsidRDefault="00EC6621" w:rsidP="00EC6621">
      <w:pPr>
        <w:autoSpaceDE w:val="0"/>
        <w:autoSpaceDN w:val="0"/>
        <w:adjustRightInd w:val="0"/>
        <w:spacing w:after="0" w:line="240" w:lineRule="auto"/>
        <w:jc w:val="right"/>
      </w:pPr>
      <w:r w:rsidRPr="00644ABC">
        <w:t>регламенту</w:t>
      </w:r>
    </w:p>
    <w:p w:rsidR="00EC6621" w:rsidRPr="00644ABC" w:rsidRDefault="00EC6621" w:rsidP="00EC6621">
      <w:pPr>
        <w:autoSpaceDE w:val="0"/>
        <w:autoSpaceDN w:val="0"/>
        <w:adjustRightInd w:val="0"/>
        <w:spacing w:after="0" w:line="240" w:lineRule="auto"/>
        <w:jc w:val="center"/>
      </w:pPr>
    </w:p>
    <w:p w:rsidR="00EC6621" w:rsidRPr="00644ABC" w:rsidRDefault="00EC6621" w:rsidP="00EC6621">
      <w:pPr>
        <w:autoSpaceDE w:val="0"/>
        <w:autoSpaceDN w:val="0"/>
        <w:adjustRightInd w:val="0"/>
        <w:spacing w:after="0" w:line="240" w:lineRule="auto"/>
        <w:jc w:val="both"/>
      </w:pPr>
    </w:p>
    <w:p w:rsidR="00EC6621" w:rsidRPr="00644ABC" w:rsidRDefault="00EC6621" w:rsidP="00EC6621">
      <w:pPr>
        <w:autoSpaceDE w:val="0"/>
        <w:autoSpaceDN w:val="0"/>
        <w:adjustRightInd w:val="0"/>
        <w:spacing w:after="0" w:line="240" w:lineRule="auto"/>
        <w:jc w:val="center"/>
      </w:pPr>
      <w:r w:rsidRPr="00644ABC">
        <w:t>РАСПИСКА</w:t>
      </w:r>
    </w:p>
    <w:p w:rsidR="00EC6621" w:rsidRPr="00644ABC" w:rsidRDefault="00EC6621" w:rsidP="00EC6621">
      <w:pPr>
        <w:autoSpaceDE w:val="0"/>
        <w:autoSpaceDN w:val="0"/>
        <w:adjustRightInd w:val="0"/>
        <w:spacing w:after="0" w:line="240" w:lineRule="auto"/>
        <w:jc w:val="center"/>
      </w:pPr>
      <w:r w:rsidRPr="00644ABC">
        <w:t>в получении документов, представленных для</w:t>
      </w:r>
    </w:p>
    <w:p w:rsidR="00EC6621" w:rsidRPr="00644ABC" w:rsidRDefault="00EC6621" w:rsidP="00EC6621">
      <w:pPr>
        <w:autoSpaceDE w:val="0"/>
        <w:autoSpaceDN w:val="0"/>
        <w:adjustRightInd w:val="0"/>
        <w:spacing w:after="0" w:line="240" w:lineRule="auto"/>
        <w:jc w:val="center"/>
      </w:pPr>
      <w:r w:rsidRPr="00644ABC">
        <w:t xml:space="preserve">принятия решения о </w:t>
      </w:r>
      <w:r w:rsidR="00602AE1" w:rsidRPr="00644ABC">
        <w:t>предоставлении</w:t>
      </w:r>
      <w:r w:rsidRPr="00644ABC">
        <w:t xml:space="preserve"> разрешения на строительство,</w:t>
      </w:r>
    </w:p>
    <w:p w:rsidR="00EC6621" w:rsidRPr="00644ABC" w:rsidRDefault="00EC6621" w:rsidP="00EC6621">
      <w:pPr>
        <w:autoSpaceDE w:val="0"/>
        <w:autoSpaceDN w:val="0"/>
        <w:adjustRightInd w:val="0"/>
        <w:spacing w:after="0" w:line="240" w:lineRule="auto"/>
        <w:jc w:val="center"/>
      </w:pPr>
      <w:r w:rsidRPr="00644ABC">
        <w:t>реконструкцию объекта капитального строительства</w:t>
      </w:r>
    </w:p>
    <w:p w:rsidR="00EC6621" w:rsidRPr="00644ABC" w:rsidRDefault="00EC6621" w:rsidP="00EC6621">
      <w:pPr>
        <w:autoSpaceDE w:val="0"/>
        <w:autoSpaceDN w:val="0"/>
        <w:adjustRightInd w:val="0"/>
        <w:spacing w:after="0" w:line="240" w:lineRule="auto"/>
        <w:jc w:val="both"/>
      </w:pPr>
    </w:p>
    <w:p w:rsidR="00EC6621" w:rsidRPr="00644ABC" w:rsidRDefault="00EC6621" w:rsidP="00EC6621">
      <w:pPr>
        <w:autoSpaceDE w:val="0"/>
        <w:autoSpaceDN w:val="0"/>
        <w:adjustRightInd w:val="0"/>
        <w:spacing w:after="0" w:line="240" w:lineRule="auto"/>
      </w:pPr>
      <w:r w:rsidRPr="00644ABC">
        <w:t xml:space="preserve">    Настоящим удостоверяется, что заявитель</w:t>
      </w:r>
    </w:p>
    <w:p w:rsidR="00EC6621" w:rsidRPr="00644ABC" w:rsidRDefault="00EC6621" w:rsidP="00EC6621">
      <w:pPr>
        <w:autoSpaceDE w:val="0"/>
        <w:autoSpaceDN w:val="0"/>
        <w:adjustRightInd w:val="0"/>
        <w:spacing w:after="0" w:line="240" w:lineRule="auto"/>
      </w:pPr>
      <w:r w:rsidRPr="00644ABC">
        <w:t>____________________________________________________________________</w:t>
      </w:r>
    </w:p>
    <w:p w:rsidR="00EC6621" w:rsidRPr="00644ABC" w:rsidRDefault="00EC6621" w:rsidP="00EC6621">
      <w:pPr>
        <w:autoSpaceDE w:val="0"/>
        <w:autoSpaceDN w:val="0"/>
        <w:adjustRightInd w:val="0"/>
        <w:spacing w:after="0" w:line="240" w:lineRule="auto"/>
      </w:pPr>
      <w:r w:rsidRPr="00644ABC">
        <w:t xml:space="preserve">                         (фамилия, имя, отчество)</w:t>
      </w:r>
    </w:p>
    <w:p w:rsidR="00EC6621" w:rsidRPr="00644ABC" w:rsidRDefault="00EC6621" w:rsidP="00EC6621">
      <w:pPr>
        <w:autoSpaceDE w:val="0"/>
        <w:autoSpaceDN w:val="0"/>
        <w:adjustRightInd w:val="0"/>
        <w:spacing w:after="0" w:line="240" w:lineRule="auto"/>
      </w:pPr>
    </w:p>
    <w:p w:rsidR="00EC6621" w:rsidRPr="00644ABC" w:rsidRDefault="00EC6621" w:rsidP="00EC6621">
      <w:pPr>
        <w:autoSpaceDE w:val="0"/>
        <w:autoSpaceDN w:val="0"/>
        <w:adjustRightInd w:val="0"/>
        <w:spacing w:after="0" w:line="240" w:lineRule="auto"/>
      </w:pPr>
      <w:r w:rsidRPr="00644ABC">
        <w:t>представил, а сотрудник __________________ ____________________________</w:t>
      </w:r>
    </w:p>
    <w:p w:rsidR="00EC6621" w:rsidRPr="00644ABC" w:rsidRDefault="00EC6621" w:rsidP="00EC6621">
      <w:pPr>
        <w:autoSpaceDE w:val="0"/>
        <w:autoSpaceDN w:val="0"/>
        <w:adjustRightInd w:val="0"/>
        <w:spacing w:after="0" w:line="240" w:lineRule="auto"/>
      </w:pPr>
    </w:p>
    <w:p w:rsidR="00EC6621" w:rsidRPr="00644ABC" w:rsidRDefault="00EC6621" w:rsidP="00EC6621">
      <w:pPr>
        <w:autoSpaceDE w:val="0"/>
        <w:autoSpaceDN w:val="0"/>
        <w:adjustRightInd w:val="0"/>
        <w:spacing w:after="0" w:line="240" w:lineRule="auto"/>
      </w:pPr>
      <w:r w:rsidRPr="00644ABC">
        <w:t>получил "_____" ________________ _________ документы в</w:t>
      </w:r>
    </w:p>
    <w:p w:rsidR="00EC6621" w:rsidRPr="00644ABC" w:rsidRDefault="00EC6621" w:rsidP="00EC6621">
      <w:pPr>
        <w:autoSpaceDE w:val="0"/>
        <w:autoSpaceDN w:val="0"/>
        <w:adjustRightInd w:val="0"/>
        <w:spacing w:after="0" w:line="240" w:lineRule="auto"/>
      </w:pPr>
      <w:r w:rsidRPr="00644ABC">
        <w:t xml:space="preserve">                               (число) (месяц прописью)  (год)</w:t>
      </w:r>
    </w:p>
    <w:p w:rsidR="00EC6621" w:rsidRPr="00644ABC" w:rsidRDefault="00EC6621" w:rsidP="00EC6621">
      <w:pPr>
        <w:autoSpaceDE w:val="0"/>
        <w:autoSpaceDN w:val="0"/>
        <w:adjustRightInd w:val="0"/>
        <w:spacing w:after="0" w:line="240" w:lineRule="auto"/>
      </w:pPr>
      <w:r w:rsidRPr="00644ABC">
        <w:t>количестве ______________________________ экземпляров по прилагаемому к</w:t>
      </w:r>
    </w:p>
    <w:p w:rsidR="00EC6621" w:rsidRPr="00644ABC" w:rsidRDefault="00EC6621" w:rsidP="00EC6621">
      <w:pPr>
        <w:autoSpaceDE w:val="0"/>
        <w:autoSpaceDN w:val="0"/>
        <w:adjustRightInd w:val="0"/>
        <w:spacing w:after="0" w:line="240" w:lineRule="auto"/>
      </w:pPr>
      <w:r w:rsidRPr="00644ABC">
        <w:t xml:space="preserve">                                     (прописью)</w:t>
      </w:r>
    </w:p>
    <w:p w:rsidR="00EC6621" w:rsidRPr="00644ABC" w:rsidRDefault="00EC6621" w:rsidP="00EC6621">
      <w:pPr>
        <w:autoSpaceDE w:val="0"/>
        <w:autoSpaceDN w:val="0"/>
        <w:adjustRightInd w:val="0"/>
        <w:spacing w:after="0" w:line="240" w:lineRule="auto"/>
      </w:pPr>
      <w:r w:rsidRPr="00644ABC">
        <w:t xml:space="preserve">заявлению  перечню  документов,  необходимых  для принятия решения о </w:t>
      </w:r>
      <w:r w:rsidR="00602AE1" w:rsidRPr="00644ABC">
        <w:t>предоставлении</w:t>
      </w:r>
      <w:r w:rsidRPr="00644ABC">
        <w:t xml:space="preserve"> разрешения    на    строительство,   реконструкцию   объекта   капитального строительства (согласно </w:t>
      </w:r>
      <w:hyperlink r:id="rId45" w:history="1">
        <w:r w:rsidRPr="00644ABC">
          <w:t>п. 2.6.1</w:t>
        </w:r>
      </w:hyperlink>
      <w:r w:rsidRPr="00644ABC">
        <w:t xml:space="preserve"> настоящего Административного регламента).</w:t>
      </w:r>
    </w:p>
    <w:p w:rsidR="00EC6621" w:rsidRPr="00644ABC" w:rsidRDefault="00EC6621" w:rsidP="00EC6621">
      <w:pPr>
        <w:autoSpaceDE w:val="0"/>
        <w:autoSpaceDN w:val="0"/>
        <w:adjustRightInd w:val="0"/>
        <w:spacing w:after="0" w:line="240" w:lineRule="auto"/>
      </w:pPr>
      <w:r w:rsidRPr="00644ABC">
        <w:t>____________________________________________________________________</w:t>
      </w:r>
    </w:p>
    <w:p w:rsidR="00EC6621" w:rsidRPr="00644ABC" w:rsidRDefault="00EC6621" w:rsidP="00EC6621">
      <w:pPr>
        <w:autoSpaceDE w:val="0"/>
        <w:autoSpaceDN w:val="0"/>
        <w:adjustRightInd w:val="0"/>
        <w:spacing w:after="0" w:line="240" w:lineRule="auto"/>
      </w:pPr>
      <w:r w:rsidRPr="00644ABC">
        <w:t>____________________________________________________________________</w:t>
      </w:r>
    </w:p>
    <w:p w:rsidR="00EC6621" w:rsidRPr="00644ABC" w:rsidRDefault="00EC6621" w:rsidP="00EC6621">
      <w:pPr>
        <w:autoSpaceDE w:val="0"/>
        <w:autoSpaceDN w:val="0"/>
        <w:adjustRightInd w:val="0"/>
        <w:spacing w:after="0" w:line="240" w:lineRule="auto"/>
      </w:pPr>
      <w:r w:rsidRPr="00644ABC">
        <w:t>____________________________________________________________________</w:t>
      </w:r>
    </w:p>
    <w:p w:rsidR="00EC6621" w:rsidRPr="00644ABC" w:rsidRDefault="00EC6621" w:rsidP="00EC6621">
      <w:pPr>
        <w:autoSpaceDE w:val="0"/>
        <w:autoSpaceDN w:val="0"/>
        <w:adjustRightInd w:val="0"/>
        <w:spacing w:after="0" w:line="240" w:lineRule="auto"/>
      </w:pPr>
      <w:r w:rsidRPr="00644ABC">
        <w:t>____________________________________________________________________</w:t>
      </w:r>
    </w:p>
    <w:p w:rsidR="00EC6621" w:rsidRPr="00644ABC" w:rsidRDefault="00EC6621" w:rsidP="00EC6621">
      <w:pPr>
        <w:autoSpaceDE w:val="0"/>
        <w:autoSpaceDN w:val="0"/>
        <w:adjustRightInd w:val="0"/>
        <w:spacing w:after="0" w:line="240" w:lineRule="auto"/>
      </w:pPr>
    </w:p>
    <w:p w:rsidR="00EC6621" w:rsidRPr="00644ABC" w:rsidRDefault="00EC6621" w:rsidP="00EC6621">
      <w:pPr>
        <w:autoSpaceDE w:val="0"/>
        <w:autoSpaceDN w:val="0"/>
        <w:adjustRightInd w:val="0"/>
        <w:spacing w:after="0" w:line="240" w:lineRule="auto"/>
      </w:pPr>
      <w:r w:rsidRPr="00644ABC">
        <w:t>__________________________________ _______________ _________________</w:t>
      </w:r>
    </w:p>
    <w:p w:rsidR="00EC6621" w:rsidRPr="00644ABC" w:rsidRDefault="00EC6621" w:rsidP="00EC6621">
      <w:pPr>
        <w:autoSpaceDE w:val="0"/>
        <w:autoSpaceDN w:val="0"/>
        <w:adjustRightInd w:val="0"/>
        <w:spacing w:after="0" w:line="240" w:lineRule="auto"/>
      </w:pPr>
      <w:r w:rsidRPr="00644ABC">
        <w:t xml:space="preserve">     (Должность специалиста,          (подпись)    (расшифровка подписи)</w:t>
      </w:r>
    </w:p>
    <w:p w:rsidR="00EC6621" w:rsidRPr="00644ABC" w:rsidRDefault="00EC6621" w:rsidP="00EC6621">
      <w:pPr>
        <w:autoSpaceDE w:val="0"/>
        <w:autoSpaceDN w:val="0"/>
        <w:adjustRightInd w:val="0"/>
        <w:spacing w:after="0" w:line="240" w:lineRule="auto"/>
      </w:pPr>
      <w:r w:rsidRPr="00644ABC">
        <w:t>ответственного за прием документов)</w:t>
      </w:r>
    </w:p>
    <w:p w:rsidR="00802A5A" w:rsidRPr="00C13589" w:rsidRDefault="00EC6621" w:rsidP="00802A5A">
      <w:pPr>
        <w:pStyle w:val="ConsPlusNonformat"/>
        <w:ind w:right="140" w:firstLine="709"/>
        <w:jc w:val="both"/>
        <w:rPr>
          <w:rFonts w:ascii="Times New Roman" w:hAnsi="Times New Roman" w:cs="Times New Roman"/>
          <w:sz w:val="28"/>
          <w:szCs w:val="28"/>
        </w:rPr>
      </w:pPr>
      <w:r w:rsidRPr="00644ABC">
        <w:t xml:space="preserve">    </w:t>
      </w:r>
      <w:r w:rsidR="00802A5A" w:rsidRPr="00C13589">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802A5A" w:rsidRPr="00C13589" w:rsidRDefault="00802A5A" w:rsidP="00802A5A">
      <w:pPr>
        <w:pStyle w:val="ConsPlusNonformat"/>
        <w:ind w:right="140"/>
        <w:jc w:val="both"/>
        <w:rPr>
          <w:rFonts w:ascii="Times New Roman" w:hAnsi="Times New Roman" w:cs="Times New Roman"/>
          <w:sz w:val="28"/>
          <w:szCs w:val="28"/>
        </w:rPr>
      </w:pPr>
      <w:r w:rsidRPr="00C13589">
        <w:rPr>
          <w:rFonts w:ascii="Times New Roman" w:hAnsi="Times New Roman" w:cs="Times New Roman"/>
          <w:sz w:val="28"/>
          <w:szCs w:val="28"/>
        </w:rPr>
        <w:t>__________________________________________________________________.</w:t>
      </w:r>
    </w:p>
    <w:p w:rsidR="00802A5A" w:rsidRPr="00C13589" w:rsidRDefault="00802A5A" w:rsidP="00802A5A">
      <w:pPr>
        <w:pStyle w:val="ConsPlusNonformat"/>
        <w:ind w:right="140"/>
        <w:jc w:val="both"/>
        <w:rPr>
          <w:rFonts w:ascii="Times New Roman" w:hAnsi="Times New Roman" w:cs="Times New Roman"/>
          <w:sz w:val="28"/>
          <w:szCs w:val="28"/>
        </w:rPr>
      </w:pPr>
      <w:r w:rsidRPr="00C13589">
        <w:rPr>
          <w:rFonts w:ascii="Times New Roman" w:hAnsi="Times New Roman" w:cs="Times New Roman"/>
          <w:sz w:val="28"/>
          <w:szCs w:val="28"/>
        </w:rPr>
        <w:t>__________________________________________________________________.</w:t>
      </w:r>
    </w:p>
    <w:p w:rsidR="00802A5A" w:rsidRPr="00C13589" w:rsidRDefault="00802A5A" w:rsidP="00802A5A">
      <w:pPr>
        <w:pStyle w:val="ConsPlusNonformat"/>
        <w:ind w:right="140" w:firstLine="709"/>
        <w:jc w:val="both"/>
        <w:rPr>
          <w:rFonts w:ascii="Times New Roman" w:hAnsi="Times New Roman" w:cs="Times New Roman"/>
          <w:sz w:val="28"/>
          <w:szCs w:val="28"/>
        </w:rPr>
      </w:pPr>
    </w:p>
    <w:p w:rsidR="00802A5A" w:rsidRPr="00C13589" w:rsidRDefault="00802A5A" w:rsidP="00802A5A">
      <w:pPr>
        <w:pStyle w:val="ConsPlusNonformat"/>
        <w:ind w:right="140"/>
        <w:jc w:val="both"/>
        <w:rPr>
          <w:rFonts w:ascii="Times New Roman" w:hAnsi="Times New Roman" w:cs="Times New Roman"/>
          <w:sz w:val="28"/>
          <w:szCs w:val="28"/>
        </w:rPr>
      </w:pPr>
    </w:p>
    <w:p w:rsidR="00802A5A" w:rsidRPr="00C13589" w:rsidRDefault="00802A5A" w:rsidP="00802A5A">
      <w:pPr>
        <w:pStyle w:val="ConsPlusNonformat"/>
        <w:ind w:right="140"/>
        <w:jc w:val="both"/>
        <w:rPr>
          <w:rFonts w:ascii="Times New Roman" w:hAnsi="Times New Roman" w:cs="Times New Roman"/>
          <w:sz w:val="28"/>
          <w:szCs w:val="28"/>
        </w:rPr>
      </w:pPr>
      <w:r w:rsidRPr="00C13589">
        <w:rPr>
          <w:rFonts w:ascii="Times New Roman" w:hAnsi="Times New Roman" w:cs="Times New Roman"/>
          <w:sz w:val="28"/>
          <w:szCs w:val="28"/>
        </w:rPr>
        <w:t>_______________________        ______________       ______________________</w:t>
      </w:r>
    </w:p>
    <w:p w:rsidR="00802A5A" w:rsidRPr="00C13589" w:rsidRDefault="00802A5A" w:rsidP="00802A5A">
      <w:pPr>
        <w:pStyle w:val="ConsPlusNonformat"/>
        <w:ind w:right="140" w:firstLine="709"/>
        <w:rPr>
          <w:rFonts w:ascii="Times New Roman" w:hAnsi="Times New Roman" w:cs="Times New Roman"/>
          <w:sz w:val="16"/>
          <w:szCs w:val="16"/>
        </w:rPr>
      </w:pPr>
      <w:r w:rsidRPr="00C13589">
        <w:rPr>
          <w:rFonts w:ascii="Times New Roman" w:hAnsi="Times New Roman" w:cs="Times New Roman"/>
          <w:sz w:val="16"/>
          <w:szCs w:val="16"/>
        </w:rPr>
        <w:t>(должность специалиста,                                                     (подпись)                                                     (расшифровка подписи)</w:t>
      </w:r>
    </w:p>
    <w:p w:rsidR="00802A5A" w:rsidRPr="00C13589" w:rsidRDefault="00802A5A" w:rsidP="00802A5A">
      <w:pPr>
        <w:pStyle w:val="ConsPlusNonformat"/>
        <w:ind w:right="140" w:firstLine="709"/>
        <w:rPr>
          <w:rFonts w:ascii="Times New Roman" w:hAnsi="Times New Roman" w:cs="Times New Roman"/>
          <w:sz w:val="16"/>
          <w:szCs w:val="16"/>
        </w:rPr>
      </w:pPr>
      <w:r w:rsidRPr="00C13589">
        <w:rPr>
          <w:rFonts w:ascii="Times New Roman" w:hAnsi="Times New Roman" w:cs="Times New Roman"/>
          <w:sz w:val="16"/>
          <w:szCs w:val="16"/>
        </w:rPr>
        <w:t xml:space="preserve">      ответственного за</w:t>
      </w:r>
    </w:p>
    <w:p w:rsidR="00802A5A" w:rsidRPr="00C13589" w:rsidRDefault="00802A5A" w:rsidP="00802A5A">
      <w:pPr>
        <w:pStyle w:val="ConsPlusNonformat"/>
        <w:ind w:right="140" w:firstLine="709"/>
        <w:rPr>
          <w:rFonts w:ascii="Times New Roman" w:hAnsi="Times New Roman" w:cs="Times New Roman"/>
          <w:sz w:val="16"/>
          <w:szCs w:val="16"/>
        </w:rPr>
      </w:pPr>
      <w:r w:rsidRPr="00C13589">
        <w:rPr>
          <w:rFonts w:ascii="Times New Roman" w:hAnsi="Times New Roman" w:cs="Times New Roman"/>
          <w:sz w:val="16"/>
          <w:szCs w:val="16"/>
        </w:rPr>
        <w:t xml:space="preserve">    прием документов)</w:t>
      </w:r>
    </w:p>
    <w:p w:rsidR="00EC6621" w:rsidRPr="00644ABC" w:rsidRDefault="00EC6621" w:rsidP="00802A5A">
      <w:pPr>
        <w:autoSpaceDE w:val="0"/>
        <w:autoSpaceDN w:val="0"/>
        <w:adjustRightInd w:val="0"/>
        <w:spacing w:after="0" w:line="240" w:lineRule="auto"/>
      </w:pPr>
    </w:p>
    <w:p w:rsidR="00EC6621" w:rsidRPr="00644ABC" w:rsidRDefault="00EC6621" w:rsidP="0091410B">
      <w:pPr>
        <w:autoSpaceDE w:val="0"/>
        <w:autoSpaceDN w:val="0"/>
        <w:adjustRightInd w:val="0"/>
        <w:spacing w:after="0" w:line="240" w:lineRule="auto"/>
        <w:ind w:firstLine="540"/>
        <w:jc w:val="both"/>
      </w:pPr>
    </w:p>
    <w:p w:rsidR="00165FF2" w:rsidRPr="00644ABC" w:rsidRDefault="00165FF2" w:rsidP="00512EF2">
      <w:pPr>
        <w:pStyle w:val="ab"/>
        <w:rPr>
          <w:rFonts w:eastAsia="Times New Roman"/>
          <w:lang w:eastAsia="ru-RU"/>
        </w:rPr>
      </w:pPr>
    </w:p>
    <w:sectPr w:rsidR="00165FF2" w:rsidRPr="00644ABC" w:rsidSect="002D1B9E">
      <w:headerReference w:type="default" r:id="rId46"/>
      <w:headerReference w:type="first" r:id="rId47"/>
      <w:pgSz w:w="11906" w:h="16838"/>
      <w:pgMar w:top="1134" w:right="707" w:bottom="1134"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F77" w:rsidRDefault="00E37F77" w:rsidP="007B1031">
      <w:pPr>
        <w:spacing w:after="0" w:line="240" w:lineRule="auto"/>
      </w:pPr>
      <w:r>
        <w:separator/>
      </w:r>
    </w:p>
  </w:endnote>
  <w:endnote w:type="continuationSeparator" w:id="0">
    <w:p w:rsidR="00E37F77" w:rsidRDefault="00E37F77" w:rsidP="007B1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F77" w:rsidRDefault="00E37F77" w:rsidP="007B1031">
      <w:pPr>
        <w:spacing w:after="0" w:line="240" w:lineRule="auto"/>
      </w:pPr>
      <w:r>
        <w:separator/>
      </w:r>
    </w:p>
  </w:footnote>
  <w:footnote w:type="continuationSeparator" w:id="0">
    <w:p w:rsidR="00E37F77" w:rsidRDefault="00E37F77" w:rsidP="007B10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F77" w:rsidRDefault="00571F32">
    <w:pPr>
      <w:pStyle w:val="a4"/>
      <w:jc w:val="center"/>
    </w:pPr>
    <w:r>
      <w:fldChar w:fldCharType="begin"/>
    </w:r>
    <w:r>
      <w:instrText xml:space="preserve"> PAGE   \* MERGEFORMAT </w:instrText>
    </w:r>
    <w:r>
      <w:fldChar w:fldCharType="separate"/>
    </w:r>
    <w:r>
      <w:rPr>
        <w:noProof/>
      </w:rPr>
      <w:t>2</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F77" w:rsidRDefault="00E37F77">
    <w:pPr>
      <w:pStyle w:val="a4"/>
      <w:jc w:val="center"/>
    </w:pPr>
  </w:p>
  <w:p w:rsidR="00E37F77" w:rsidRDefault="00E37F77">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A36D1"/>
    <w:multiLevelType w:val="multilevel"/>
    <w:tmpl w:val="76AC03E4"/>
    <w:lvl w:ilvl="0">
      <w:start w:val="1"/>
      <w:numFmt w:val="decimal"/>
      <w:lvlText w:val="%1"/>
      <w:lvlJc w:val="left"/>
      <w:pPr>
        <w:ind w:left="121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C6B2363"/>
    <w:multiLevelType w:val="multilevel"/>
    <w:tmpl w:val="828244C4"/>
    <w:lvl w:ilvl="0">
      <w:start w:val="1"/>
      <w:numFmt w:val="decimal"/>
      <w:lvlText w:val="%1"/>
      <w:lvlJc w:val="left"/>
      <w:pPr>
        <w:ind w:left="1215" w:hanging="1215"/>
      </w:pPr>
      <w:rPr>
        <w:rFonts w:eastAsia="Times New Roman" w:hint="default"/>
        <w:color w:val="auto"/>
      </w:rPr>
    </w:lvl>
    <w:lvl w:ilvl="1">
      <w:start w:val="1"/>
      <w:numFmt w:val="decimal"/>
      <w:lvlText w:val="%1.%2"/>
      <w:lvlJc w:val="left"/>
      <w:pPr>
        <w:ind w:left="1935" w:hanging="1215"/>
      </w:pPr>
      <w:rPr>
        <w:rFonts w:eastAsia="Times New Roman" w:hint="default"/>
        <w:color w:val="auto"/>
      </w:rPr>
    </w:lvl>
    <w:lvl w:ilvl="2">
      <w:start w:val="1"/>
      <w:numFmt w:val="decimal"/>
      <w:lvlText w:val="%1.%2.%3"/>
      <w:lvlJc w:val="left"/>
      <w:pPr>
        <w:ind w:left="2655" w:hanging="1215"/>
      </w:pPr>
      <w:rPr>
        <w:rFonts w:eastAsia="Times New Roman" w:hint="default"/>
        <w:color w:val="auto"/>
      </w:rPr>
    </w:lvl>
    <w:lvl w:ilvl="3">
      <w:start w:val="1"/>
      <w:numFmt w:val="decimal"/>
      <w:lvlText w:val="%1.%2.%3.%4"/>
      <w:lvlJc w:val="left"/>
      <w:pPr>
        <w:ind w:left="3375" w:hanging="1215"/>
      </w:pPr>
      <w:rPr>
        <w:rFonts w:eastAsia="Times New Roman" w:hint="default"/>
        <w:color w:val="auto"/>
      </w:rPr>
    </w:lvl>
    <w:lvl w:ilvl="4">
      <w:start w:val="1"/>
      <w:numFmt w:val="decimal"/>
      <w:lvlText w:val="%1.%2.%3.%4.%5"/>
      <w:lvlJc w:val="left"/>
      <w:pPr>
        <w:ind w:left="4095" w:hanging="1215"/>
      </w:pPr>
      <w:rPr>
        <w:rFonts w:eastAsia="Times New Roman" w:hint="default"/>
        <w:color w:val="auto"/>
      </w:rPr>
    </w:lvl>
    <w:lvl w:ilvl="5">
      <w:start w:val="1"/>
      <w:numFmt w:val="decimal"/>
      <w:lvlText w:val="%1.%2.%3.%4.%5.%6"/>
      <w:lvlJc w:val="left"/>
      <w:pPr>
        <w:ind w:left="5040" w:hanging="1440"/>
      </w:pPr>
      <w:rPr>
        <w:rFonts w:eastAsia="Times New Roman" w:hint="default"/>
        <w:color w:val="auto"/>
      </w:rPr>
    </w:lvl>
    <w:lvl w:ilvl="6">
      <w:start w:val="1"/>
      <w:numFmt w:val="decimal"/>
      <w:lvlText w:val="%1.%2.%3.%4.%5.%6.%7"/>
      <w:lvlJc w:val="left"/>
      <w:pPr>
        <w:ind w:left="5760" w:hanging="1440"/>
      </w:pPr>
      <w:rPr>
        <w:rFonts w:eastAsia="Times New Roman" w:hint="default"/>
        <w:color w:val="auto"/>
      </w:rPr>
    </w:lvl>
    <w:lvl w:ilvl="7">
      <w:start w:val="1"/>
      <w:numFmt w:val="decimal"/>
      <w:lvlText w:val="%1.%2.%3.%4.%5.%6.%7.%8"/>
      <w:lvlJc w:val="left"/>
      <w:pPr>
        <w:ind w:left="6840" w:hanging="1800"/>
      </w:pPr>
      <w:rPr>
        <w:rFonts w:eastAsia="Times New Roman" w:hint="default"/>
        <w:color w:val="auto"/>
      </w:rPr>
    </w:lvl>
    <w:lvl w:ilvl="8">
      <w:start w:val="1"/>
      <w:numFmt w:val="decimal"/>
      <w:lvlText w:val="%1.%2.%3.%4.%5.%6.%7.%8.%9"/>
      <w:lvlJc w:val="left"/>
      <w:pPr>
        <w:ind w:left="7920" w:hanging="2160"/>
      </w:pPr>
      <w:rPr>
        <w:rFonts w:eastAsia="Times New Roman" w:hint="default"/>
        <w:color w:val="auto"/>
      </w:rPr>
    </w:lvl>
  </w:abstractNum>
  <w:abstractNum w:abstractNumId="2" w15:restartNumberingAfterBreak="0">
    <w:nsid w:val="11B8049A"/>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17D17334"/>
    <w:multiLevelType w:val="hybridMultilevel"/>
    <w:tmpl w:val="43125D96"/>
    <w:lvl w:ilvl="0" w:tplc="690C6C5A">
      <w:start w:val="1"/>
      <w:numFmt w:val="decimal"/>
      <w:lvlText w:val="%1."/>
      <w:lvlJc w:val="left"/>
      <w:pPr>
        <w:ind w:left="1845" w:hanging="11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15:restartNumberingAfterBreak="0">
    <w:nsid w:val="612F0C5E"/>
    <w:multiLevelType w:val="multilevel"/>
    <w:tmpl w:val="306866C8"/>
    <w:lvl w:ilvl="0">
      <w:start w:val="2"/>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15:restartNumberingAfterBreak="0">
    <w:nsid w:val="62A934FC"/>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6D265E5"/>
    <w:multiLevelType w:val="hybridMultilevel"/>
    <w:tmpl w:val="1FE26594"/>
    <w:lvl w:ilvl="0" w:tplc="32B6DE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6E561E2B"/>
    <w:multiLevelType w:val="multilevel"/>
    <w:tmpl w:val="232A4F94"/>
    <w:lvl w:ilvl="0">
      <w:start w:val="2"/>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0" w15:restartNumberingAfterBreak="0">
    <w:nsid w:val="74220E44"/>
    <w:multiLevelType w:val="multilevel"/>
    <w:tmpl w:val="D2D0017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15:restartNumberingAfterBreak="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9"/>
  </w:num>
  <w:num w:numId="5">
    <w:abstractNumId w:val="6"/>
  </w:num>
  <w:num w:numId="6">
    <w:abstractNumId w:val="11"/>
  </w:num>
  <w:num w:numId="7">
    <w:abstractNumId w:val="5"/>
  </w:num>
  <w:num w:numId="8">
    <w:abstractNumId w:val="8"/>
  </w:num>
  <w:num w:numId="9">
    <w:abstractNumId w:val="0"/>
  </w:num>
  <w:num w:numId="10">
    <w:abstractNumId w:val="1"/>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doNotHyphenateCaps/>
  <w:drawingGridHorizontalSpacing w:val="14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0FB2"/>
    <w:rsid w:val="0001202A"/>
    <w:rsid w:val="00056E68"/>
    <w:rsid w:val="000606AA"/>
    <w:rsid w:val="000743BE"/>
    <w:rsid w:val="00076598"/>
    <w:rsid w:val="00077BE3"/>
    <w:rsid w:val="00084113"/>
    <w:rsid w:val="000841E5"/>
    <w:rsid w:val="000A32FA"/>
    <w:rsid w:val="000A6021"/>
    <w:rsid w:val="000C721C"/>
    <w:rsid w:val="001023F4"/>
    <w:rsid w:val="00116AB9"/>
    <w:rsid w:val="001206D5"/>
    <w:rsid w:val="001451BD"/>
    <w:rsid w:val="00165FF2"/>
    <w:rsid w:val="001820FD"/>
    <w:rsid w:val="001B52A9"/>
    <w:rsid w:val="001B6C7E"/>
    <w:rsid w:val="001C3B57"/>
    <w:rsid w:val="001D0A7A"/>
    <w:rsid w:val="001D35D7"/>
    <w:rsid w:val="001D6399"/>
    <w:rsid w:val="001F7C99"/>
    <w:rsid w:val="002129B3"/>
    <w:rsid w:val="00230F14"/>
    <w:rsid w:val="002338B5"/>
    <w:rsid w:val="00234C63"/>
    <w:rsid w:val="002A577F"/>
    <w:rsid w:val="002A5CAB"/>
    <w:rsid w:val="002B2998"/>
    <w:rsid w:val="002B5D49"/>
    <w:rsid w:val="002D1B9E"/>
    <w:rsid w:val="002E6AAF"/>
    <w:rsid w:val="002F3145"/>
    <w:rsid w:val="002F478B"/>
    <w:rsid w:val="003174F4"/>
    <w:rsid w:val="00335EE0"/>
    <w:rsid w:val="00342563"/>
    <w:rsid w:val="003501C6"/>
    <w:rsid w:val="00350FB2"/>
    <w:rsid w:val="003628A7"/>
    <w:rsid w:val="003A3AA8"/>
    <w:rsid w:val="003A5FD8"/>
    <w:rsid w:val="003A6F21"/>
    <w:rsid w:val="003C59FA"/>
    <w:rsid w:val="003D0973"/>
    <w:rsid w:val="003D7E4A"/>
    <w:rsid w:val="003F1000"/>
    <w:rsid w:val="003F37D7"/>
    <w:rsid w:val="003F528E"/>
    <w:rsid w:val="00407294"/>
    <w:rsid w:val="00414A30"/>
    <w:rsid w:val="004457AB"/>
    <w:rsid w:val="00461D53"/>
    <w:rsid w:val="004916F0"/>
    <w:rsid w:val="00496064"/>
    <w:rsid w:val="004A14E4"/>
    <w:rsid w:val="004C1807"/>
    <w:rsid w:val="004D2B6D"/>
    <w:rsid w:val="004D3CCB"/>
    <w:rsid w:val="004D3CD2"/>
    <w:rsid w:val="004D63C1"/>
    <w:rsid w:val="004F24B4"/>
    <w:rsid w:val="0050275F"/>
    <w:rsid w:val="00512EF2"/>
    <w:rsid w:val="00535F79"/>
    <w:rsid w:val="00540D7D"/>
    <w:rsid w:val="00545220"/>
    <w:rsid w:val="00546C59"/>
    <w:rsid w:val="00550B0F"/>
    <w:rsid w:val="00571F32"/>
    <w:rsid w:val="00580E50"/>
    <w:rsid w:val="005905F7"/>
    <w:rsid w:val="005924FB"/>
    <w:rsid w:val="00597EE2"/>
    <w:rsid w:val="005A0E26"/>
    <w:rsid w:val="005A4F50"/>
    <w:rsid w:val="005B48BB"/>
    <w:rsid w:val="005C10E1"/>
    <w:rsid w:val="005E41D7"/>
    <w:rsid w:val="00602AE1"/>
    <w:rsid w:val="0060626A"/>
    <w:rsid w:val="00612E49"/>
    <w:rsid w:val="00613828"/>
    <w:rsid w:val="00614E81"/>
    <w:rsid w:val="006301A4"/>
    <w:rsid w:val="0063450A"/>
    <w:rsid w:val="00635AE0"/>
    <w:rsid w:val="00644ABC"/>
    <w:rsid w:val="00673CB0"/>
    <w:rsid w:val="0068404E"/>
    <w:rsid w:val="0068545F"/>
    <w:rsid w:val="00685DE3"/>
    <w:rsid w:val="00695B74"/>
    <w:rsid w:val="006A7D68"/>
    <w:rsid w:val="00706835"/>
    <w:rsid w:val="0071276D"/>
    <w:rsid w:val="0071575E"/>
    <w:rsid w:val="00717099"/>
    <w:rsid w:val="0073136F"/>
    <w:rsid w:val="00735523"/>
    <w:rsid w:val="00737707"/>
    <w:rsid w:val="00745313"/>
    <w:rsid w:val="00754718"/>
    <w:rsid w:val="0075537D"/>
    <w:rsid w:val="0075768F"/>
    <w:rsid w:val="007849B1"/>
    <w:rsid w:val="007A2278"/>
    <w:rsid w:val="007A3EA6"/>
    <w:rsid w:val="007B1031"/>
    <w:rsid w:val="007C2043"/>
    <w:rsid w:val="007F7327"/>
    <w:rsid w:val="00801D6E"/>
    <w:rsid w:val="00802A5A"/>
    <w:rsid w:val="0081338C"/>
    <w:rsid w:val="0081392C"/>
    <w:rsid w:val="00825F58"/>
    <w:rsid w:val="00854234"/>
    <w:rsid w:val="008548CE"/>
    <w:rsid w:val="008B2ACF"/>
    <w:rsid w:val="008C3126"/>
    <w:rsid w:val="008C712F"/>
    <w:rsid w:val="008D3066"/>
    <w:rsid w:val="008D38FA"/>
    <w:rsid w:val="008D5175"/>
    <w:rsid w:val="008D6952"/>
    <w:rsid w:val="008F7390"/>
    <w:rsid w:val="0091145B"/>
    <w:rsid w:val="0091410B"/>
    <w:rsid w:val="00915BB4"/>
    <w:rsid w:val="009213E6"/>
    <w:rsid w:val="00927AEE"/>
    <w:rsid w:val="00963619"/>
    <w:rsid w:val="0098376B"/>
    <w:rsid w:val="00984DC3"/>
    <w:rsid w:val="009C56AB"/>
    <w:rsid w:val="009D58A3"/>
    <w:rsid w:val="009E1434"/>
    <w:rsid w:val="009E31A6"/>
    <w:rsid w:val="009E43AC"/>
    <w:rsid w:val="009F0CD7"/>
    <w:rsid w:val="00A179DD"/>
    <w:rsid w:val="00A45F9D"/>
    <w:rsid w:val="00A52443"/>
    <w:rsid w:val="00A73A49"/>
    <w:rsid w:val="00A74035"/>
    <w:rsid w:val="00A960ED"/>
    <w:rsid w:val="00AA1278"/>
    <w:rsid w:val="00AA140C"/>
    <w:rsid w:val="00AA21CB"/>
    <w:rsid w:val="00AA7CFC"/>
    <w:rsid w:val="00AB7B1B"/>
    <w:rsid w:val="00AD0A60"/>
    <w:rsid w:val="00AF0B3A"/>
    <w:rsid w:val="00B0494E"/>
    <w:rsid w:val="00B22CD4"/>
    <w:rsid w:val="00B31C12"/>
    <w:rsid w:val="00B71DF5"/>
    <w:rsid w:val="00B87933"/>
    <w:rsid w:val="00B912D0"/>
    <w:rsid w:val="00B94914"/>
    <w:rsid w:val="00BB4EA4"/>
    <w:rsid w:val="00BF3C6B"/>
    <w:rsid w:val="00C01524"/>
    <w:rsid w:val="00C034B4"/>
    <w:rsid w:val="00C056F3"/>
    <w:rsid w:val="00C103DE"/>
    <w:rsid w:val="00C15E26"/>
    <w:rsid w:val="00C31174"/>
    <w:rsid w:val="00C42EE3"/>
    <w:rsid w:val="00C707F9"/>
    <w:rsid w:val="00C84891"/>
    <w:rsid w:val="00C86FE2"/>
    <w:rsid w:val="00C92B77"/>
    <w:rsid w:val="00CA3317"/>
    <w:rsid w:val="00CA65CC"/>
    <w:rsid w:val="00CB0AD5"/>
    <w:rsid w:val="00CB67ED"/>
    <w:rsid w:val="00CB6B35"/>
    <w:rsid w:val="00CC7487"/>
    <w:rsid w:val="00CE248B"/>
    <w:rsid w:val="00CE7140"/>
    <w:rsid w:val="00D15EAE"/>
    <w:rsid w:val="00D1751D"/>
    <w:rsid w:val="00D25390"/>
    <w:rsid w:val="00D36F7D"/>
    <w:rsid w:val="00D5370C"/>
    <w:rsid w:val="00D64CC1"/>
    <w:rsid w:val="00D7557B"/>
    <w:rsid w:val="00D76372"/>
    <w:rsid w:val="00DA7BE5"/>
    <w:rsid w:val="00DB585A"/>
    <w:rsid w:val="00DC3158"/>
    <w:rsid w:val="00DE63B0"/>
    <w:rsid w:val="00E035F0"/>
    <w:rsid w:val="00E05CD7"/>
    <w:rsid w:val="00E07802"/>
    <w:rsid w:val="00E32FD4"/>
    <w:rsid w:val="00E37F77"/>
    <w:rsid w:val="00E80455"/>
    <w:rsid w:val="00E8124A"/>
    <w:rsid w:val="00E830B0"/>
    <w:rsid w:val="00EA0F5E"/>
    <w:rsid w:val="00EC1733"/>
    <w:rsid w:val="00EC6621"/>
    <w:rsid w:val="00ED1818"/>
    <w:rsid w:val="00EE5A34"/>
    <w:rsid w:val="00EF0C5E"/>
    <w:rsid w:val="00F01DF0"/>
    <w:rsid w:val="00F125EB"/>
    <w:rsid w:val="00F41519"/>
    <w:rsid w:val="00F435BC"/>
    <w:rsid w:val="00F44BDC"/>
    <w:rsid w:val="00F45EE1"/>
    <w:rsid w:val="00F54F5D"/>
    <w:rsid w:val="00F553F3"/>
    <w:rsid w:val="00F6197D"/>
    <w:rsid w:val="00F71A3B"/>
    <w:rsid w:val="00FA114A"/>
    <w:rsid w:val="00FD0B8A"/>
    <w:rsid w:val="00FE7C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4"/>
    <o:shapelayout v:ext="edit">
      <o:idmap v:ext="edit" data="1"/>
      <o:rules v:ext="edit">
        <o:r id="V:Rule9" type="connector" idref="#Прямая со стрелкой 2"/>
        <o:r id="V:Rule10" type="connector" idref="#Прямая со стрелкой 18"/>
        <o:r id="V:Rule11" type="connector" idref="#Прямая со стрелкой 14"/>
        <o:r id="V:Rule12" type="connector" idref="#Прямая со стрелкой 10"/>
        <o:r id="V:Rule13" type="connector" idref="#Прямая со стрелкой 22"/>
        <o:r id="V:Rule14" type="connector" idref="#Прямая со стрелкой 3"/>
        <o:r id="V:Rule15" type="connector" idref="#Прямая со стрелкой 17"/>
        <o:r id="V:Rule16" type="connector" idref="#Прямая со стрелкой 12"/>
      </o:rules>
    </o:shapelayout>
  </w:shapeDefaults>
  <w:decimalSymbol w:val=","/>
  <w:listSeparator w:val=";"/>
  <w14:docId w14:val="715153EA"/>
  <w15:docId w15:val="{14D40213-DCAC-4C56-818F-D68D4B48B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891"/>
    <w:pPr>
      <w:spacing w:after="200" w:line="276" w:lineRule="auto"/>
    </w:pPr>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50FB2"/>
    <w:pPr>
      <w:widowControl w:val="0"/>
      <w:autoSpaceDE w:val="0"/>
      <w:autoSpaceDN w:val="0"/>
      <w:adjustRightInd w:val="0"/>
    </w:pPr>
    <w:rPr>
      <w:rFonts w:ascii="Courier New" w:eastAsia="Times New Roman" w:hAnsi="Courier New" w:cs="Courier New"/>
    </w:rPr>
  </w:style>
  <w:style w:type="paragraph" w:customStyle="1" w:styleId="ConsPlusNormal">
    <w:name w:val="ConsPlusNormal"/>
    <w:link w:val="ConsPlusNormal0"/>
    <w:rsid w:val="004F24B4"/>
    <w:pPr>
      <w:widowControl w:val="0"/>
      <w:autoSpaceDE w:val="0"/>
      <w:autoSpaceDN w:val="0"/>
      <w:adjustRightInd w:val="0"/>
      <w:spacing w:line="360" w:lineRule="auto"/>
      <w:ind w:left="709" w:firstLine="720"/>
      <w:jc w:val="both"/>
    </w:pPr>
    <w:rPr>
      <w:rFonts w:ascii="Arial" w:hAnsi="Arial"/>
      <w:sz w:val="28"/>
      <w:szCs w:val="28"/>
    </w:rPr>
  </w:style>
  <w:style w:type="paragraph" w:styleId="a3">
    <w:name w:val="List Paragraph"/>
    <w:basedOn w:val="a"/>
    <w:uiPriority w:val="99"/>
    <w:qFormat/>
    <w:rsid w:val="004F24B4"/>
    <w:pPr>
      <w:spacing w:after="0" w:line="360" w:lineRule="auto"/>
      <w:ind w:left="708"/>
      <w:jc w:val="both"/>
    </w:pPr>
    <w:rPr>
      <w:rFonts w:eastAsia="Times New Roman"/>
      <w:sz w:val="24"/>
      <w:szCs w:val="24"/>
      <w:lang w:eastAsia="ru-RU"/>
    </w:rPr>
  </w:style>
  <w:style w:type="paragraph" w:styleId="a4">
    <w:name w:val="header"/>
    <w:basedOn w:val="a"/>
    <w:link w:val="a5"/>
    <w:uiPriority w:val="99"/>
    <w:rsid w:val="007B103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B1031"/>
  </w:style>
  <w:style w:type="paragraph" w:styleId="a6">
    <w:name w:val="footer"/>
    <w:basedOn w:val="a"/>
    <w:link w:val="a7"/>
    <w:uiPriority w:val="99"/>
    <w:semiHidden/>
    <w:rsid w:val="007B1031"/>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7B1031"/>
  </w:style>
  <w:style w:type="character" w:styleId="a8">
    <w:name w:val="Hyperlink"/>
    <w:uiPriority w:val="99"/>
    <w:rsid w:val="00A52443"/>
    <w:rPr>
      <w:color w:val="0000FF"/>
      <w:u w:val="single"/>
    </w:rPr>
  </w:style>
  <w:style w:type="paragraph" w:styleId="a9">
    <w:name w:val="Balloon Text"/>
    <w:basedOn w:val="a"/>
    <w:link w:val="aa"/>
    <w:uiPriority w:val="99"/>
    <w:semiHidden/>
    <w:rsid w:val="00A52443"/>
    <w:pPr>
      <w:spacing w:after="0" w:line="240" w:lineRule="auto"/>
    </w:pPr>
    <w:rPr>
      <w:rFonts w:ascii="Tahoma" w:hAnsi="Tahoma"/>
      <w:sz w:val="16"/>
      <w:szCs w:val="16"/>
    </w:rPr>
  </w:style>
  <w:style w:type="character" w:customStyle="1" w:styleId="aa">
    <w:name w:val="Текст выноски Знак"/>
    <w:link w:val="a9"/>
    <w:uiPriority w:val="99"/>
    <w:semiHidden/>
    <w:rsid w:val="00A52443"/>
    <w:rPr>
      <w:rFonts w:ascii="Tahoma" w:hAnsi="Tahoma" w:cs="Tahoma"/>
      <w:sz w:val="16"/>
      <w:szCs w:val="16"/>
    </w:rPr>
  </w:style>
  <w:style w:type="character" w:customStyle="1" w:styleId="ConsPlusNormal0">
    <w:name w:val="ConsPlusNormal Знак"/>
    <w:link w:val="ConsPlusNormal"/>
    <w:rsid w:val="00735523"/>
    <w:rPr>
      <w:rFonts w:ascii="Arial" w:hAnsi="Arial"/>
      <w:sz w:val="28"/>
      <w:szCs w:val="28"/>
      <w:lang w:eastAsia="ru-RU" w:bidi="ar-SA"/>
    </w:rPr>
  </w:style>
  <w:style w:type="paragraph" w:styleId="ab">
    <w:name w:val="No Spacing"/>
    <w:uiPriority w:val="99"/>
    <w:qFormat/>
    <w:rsid w:val="00D76372"/>
    <w:rPr>
      <w:sz w:val="28"/>
      <w:szCs w:val="28"/>
      <w:lang w:eastAsia="en-US"/>
    </w:rPr>
  </w:style>
  <w:style w:type="paragraph" w:customStyle="1" w:styleId="2">
    <w:name w:val="2Название"/>
    <w:basedOn w:val="a"/>
    <w:link w:val="20"/>
    <w:qFormat/>
    <w:rsid w:val="00CC7487"/>
    <w:pPr>
      <w:spacing w:after="0" w:line="240" w:lineRule="auto"/>
      <w:ind w:right="4536"/>
      <w:jc w:val="both"/>
    </w:pPr>
    <w:rPr>
      <w:rFonts w:ascii="Arial" w:eastAsia="Times New Roman" w:hAnsi="Arial" w:cs="Arial"/>
      <w:b/>
      <w:sz w:val="26"/>
      <w:lang w:eastAsia="ar-SA"/>
    </w:rPr>
  </w:style>
  <w:style w:type="character" w:customStyle="1" w:styleId="20">
    <w:name w:val="2Название Знак"/>
    <w:link w:val="2"/>
    <w:rsid w:val="00CC7487"/>
    <w:rPr>
      <w:rFonts w:ascii="Arial" w:eastAsia="Times New Roman" w:hAnsi="Arial" w:cs="Arial"/>
      <w:b/>
      <w:sz w:val="26"/>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53057">
      <w:bodyDiv w:val="1"/>
      <w:marLeft w:val="0"/>
      <w:marRight w:val="0"/>
      <w:marTop w:val="0"/>
      <w:marBottom w:val="0"/>
      <w:divBdr>
        <w:top w:val="none" w:sz="0" w:space="0" w:color="auto"/>
        <w:left w:val="none" w:sz="0" w:space="0" w:color="auto"/>
        <w:bottom w:val="none" w:sz="0" w:space="0" w:color="auto"/>
        <w:right w:val="none" w:sz="0" w:space="0" w:color="auto"/>
      </w:divBdr>
    </w:div>
    <w:div w:id="584920397">
      <w:marLeft w:val="0"/>
      <w:marRight w:val="0"/>
      <w:marTop w:val="0"/>
      <w:marBottom w:val="0"/>
      <w:divBdr>
        <w:top w:val="none" w:sz="0" w:space="0" w:color="auto"/>
        <w:left w:val="none" w:sz="0" w:space="0" w:color="auto"/>
        <w:bottom w:val="none" w:sz="0" w:space="0" w:color="auto"/>
        <w:right w:val="none" w:sz="0" w:space="0" w:color="auto"/>
      </w:divBdr>
    </w:div>
    <w:div w:id="584920398">
      <w:marLeft w:val="0"/>
      <w:marRight w:val="0"/>
      <w:marTop w:val="0"/>
      <w:marBottom w:val="0"/>
      <w:divBdr>
        <w:top w:val="none" w:sz="0" w:space="0" w:color="auto"/>
        <w:left w:val="none" w:sz="0" w:space="0" w:color="auto"/>
        <w:bottom w:val="none" w:sz="0" w:space="0" w:color="auto"/>
        <w:right w:val="none" w:sz="0" w:space="0" w:color="auto"/>
      </w:divBdr>
    </w:div>
    <w:div w:id="584920399">
      <w:marLeft w:val="0"/>
      <w:marRight w:val="0"/>
      <w:marTop w:val="0"/>
      <w:marBottom w:val="0"/>
      <w:divBdr>
        <w:top w:val="none" w:sz="0" w:space="0" w:color="auto"/>
        <w:left w:val="none" w:sz="0" w:space="0" w:color="auto"/>
        <w:bottom w:val="none" w:sz="0" w:space="0" w:color="auto"/>
        <w:right w:val="none" w:sz="0" w:space="0" w:color="auto"/>
      </w:divBdr>
    </w:div>
    <w:div w:id="584920400">
      <w:marLeft w:val="0"/>
      <w:marRight w:val="0"/>
      <w:marTop w:val="0"/>
      <w:marBottom w:val="0"/>
      <w:divBdr>
        <w:top w:val="none" w:sz="0" w:space="0" w:color="auto"/>
        <w:left w:val="none" w:sz="0" w:space="0" w:color="auto"/>
        <w:bottom w:val="none" w:sz="0" w:space="0" w:color="auto"/>
        <w:right w:val="none" w:sz="0" w:space="0" w:color="auto"/>
      </w:divBdr>
    </w:div>
    <w:div w:id="584920401">
      <w:marLeft w:val="0"/>
      <w:marRight w:val="0"/>
      <w:marTop w:val="0"/>
      <w:marBottom w:val="0"/>
      <w:divBdr>
        <w:top w:val="none" w:sz="0" w:space="0" w:color="auto"/>
        <w:left w:val="none" w:sz="0" w:space="0" w:color="auto"/>
        <w:bottom w:val="none" w:sz="0" w:space="0" w:color="auto"/>
        <w:right w:val="none" w:sz="0" w:space="0" w:color="auto"/>
      </w:divBdr>
    </w:div>
    <w:div w:id="584920402">
      <w:marLeft w:val="0"/>
      <w:marRight w:val="0"/>
      <w:marTop w:val="0"/>
      <w:marBottom w:val="0"/>
      <w:divBdr>
        <w:top w:val="none" w:sz="0" w:space="0" w:color="auto"/>
        <w:left w:val="none" w:sz="0" w:space="0" w:color="auto"/>
        <w:bottom w:val="none" w:sz="0" w:space="0" w:color="auto"/>
        <w:right w:val="none" w:sz="0" w:space="0" w:color="auto"/>
      </w:divBdr>
    </w:div>
    <w:div w:id="584920403">
      <w:marLeft w:val="0"/>
      <w:marRight w:val="0"/>
      <w:marTop w:val="0"/>
      <w:marBottom w:val="0"/>
      <w:divBdr>
        <w:top w:val="none" w:sz="0" w:space="0" w:color="auto"/>
        <w:left w:val="none" w:sz="0" w:space="0" w:color="auto"/>
        <w:bottom w:val="none" w:sz="0" w:space="0" w:color="auto"/>
        <w:right w:val="none" w:sz="0" w:space="0" w:color="auto"/>
      </w:divBdr>
    </w:div>
    <w:div w:id="584920404">
      <w:marLeft w:val="0"/>
      <w:marRight w:val="0"/>
      <w:marTop w:val="0"/>
      <w:marBottom w:val="0"/>
      <w:divBdr>
        <w:top w:val="none" w:sz="0" w:space="0" w:color="auto"/>
        <w:left w:val="none" w:sz="0" w:space="0" w:color="auto"/>
        <w:bottom w:val="none" w:sz="0" w:space="0" w:color="auto"/>
        <w:right w:val="none" w:sz="0" w:space="0" w:color="auto"/>
      </w:divBdr>
    </w:div>
    <w:div w:id="584920405">
      <w:marLeft w:val="0"/>
      <w:marRight w:val="0"/>
      <w:marTop w:val="0"/>
      <w:marBottom w:val="0"/>
      <w:divBdr>
        <w:top w:val="none" w:sz="0" w:space="0" w:color="auto"/>
        <w:left w:val="none" w:sz="0" w:space="0" w:color="auto"/>
        <w:bottom w:val="none" w:sz="0" w:space="0" w:color="auto"/>
        <w:right w:val="none" w:sz="0" w:space="0" w:color="auto"/>
      </w:divBdr>
    </w:div>
    <w:div w:id="584920406">
      <w:marLeft w:val="0"/>
      <w:marRight w:val="0"/>
      <w:marTop w:val="0"/>
      <w:marBottom w:val="0"/>
      <w:divBdr>
        <w:top w:val="none" w:sz="0" w:space="0" w:color="auto"/>
        <w:left w:val="none" w:sz="0" w:space="0" w:color="auto"/>
        <w:bottom w:val="none" w:sz="0" w:space="0" w:color="auto"/>
        <w:right w:val="none" w:sz="0" w:space="0" w:color="auto"/>
      </w:divBdr>
    </w:div>
    <w:div w:id="584920407">
      <w:marLeft w:val="0"/>
      <w:marRight w:val="0"/>
      <w:marTop w:val="0"/>
      <w:marBottom w:val="0"/>
      <w:divBdr>
        <w:top w:val="none" w:sz="0" w:space="0" w:color="auto"/>
        <w:left w:val="none" w:sz="0" w:space="0" w:color="auto"/>
        <w:bottom w:val="none" w:sz="0" w:space="0" w:color="auto"/>
        <w:right w:val="none" w:sz="0" w:space="0" w:color="auto"/>
      </w:divBdr>
    </w:div>
    <w:div w:id="584920408">
      <w:marLeft w:val="0"/>
      <w:marRight w:val="0"/>
      <w:marTop w:val="0"/>
      <w:marBottom w:val="0"/>
      <w:divBdr>
        <w:top w:val="none" w:sz="0" w:space="0" w:color="auto"/>
        <w:left w:val="none" w:sz="0" w:space="0" w:color="auto"/>
        <w:bottom w:val="none" w:sz="0" w:space="0" w:color="auto"/>
        <w:right w:val="none" w:sz="0" w:space="0" w:color="auto"/>
      </w:divBdr>
    </w:div>
    <w:div w:id="584920409">
      <w:marLeft w:val="0"/>
      <w:marRight w:val="0"/>
      <w:marTop w:val="0"/>
      <w:marBottom w:val="0"/>
      <w:divBdr>
        <w:top w:val="none" w:sz="0" w:space="0" w:color="auto"/>
        <w:left w:val="none" w:sz="0" w:space="0" w:color="auto"/>
        <w:bottom w:val="none" w:sz="0" w:space="0" w:color="auto"/>
        <w:right w:val="none" w:sz="0" w:space="0" w:color="auto"/>
      </w:divBdr>
    </w:div>
    <w:div w:id="5849204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B98F68D1C9866893A09E14020FFAC7365581F7E954C71F83D01FD7D53C180E7FD8A892BD6D4Q6L" TargetMode="External"/><Relationship Id="rId18" Type="http://schemas.openxmlformats.org/officeDocument/2006/relationships/hyperlink" Target="consultantplus://offline/ref=E1327EF813D15E63AE0DF67C54BCEEF35F344A7368F668B8D166E047BCdDG" TargetMode="External"/><Relationship Id="rId26" Type="http://schemas.openxmlformats.org/officeDocument/2006/relationships/hyperlink" Target="consultantplus://offline/ref=E1327EF813D15E63AE0DE87142D0B1F65B3912766DFA39E78160B7189D9CB65F898C724422BD7FA9D09258BCdEG" TargetMode="External"/><Relationship Id="rId39" Type="http://schemas.openxmlformats.org/officeDocument/2006/relationships/hyperlink" Target="consultantplus://offline/ref=1A0358D4F50599140A414504FB8165B6174311505539E0D9A8EE7A02A43AEE561575A19ADA0D898BB511E145OCK" TargetMode="External"/><Relationship Id="rId3" Type="http://schemas.openxmlformats.org/officeDocument/2006/relationships/styles" Target="styles.xml"/><Relationship Id="rId21" Type="http://schemas.openxmlformats.org/officeDocument/2006/relationships/hyperlink" Target="consultantplus://offline/ref=9A56E234302F72EAE452B939BE8B43B18857E7BC88C15B2F8821F68AC90AA6BE51C8345706d5oEN" TargetMode="External"/><Relationship Id="rId34" Type="http://schemas.openxmlformats.org/officeDocument/2006/relationships/hyperlink" Target="consultantplus://offline/ref=62792AEBFE95A6EEA61DB790E707FC66091B76660F245F112874582FA9DD429948949D6F6C5B8C880D943Aq2jCM" TargetMode="External"/><Relationship Id="rId42" Type="http://schemas.openxmlformats.org/officeDocument/2006/relationships/hyperlink" Target="file:///Z:\03%20&#1054;&#1090;&#1076;&#1077;&#1083;%20&#1050;&#1086;&#1085;&#1090;&#1088;&#1086;&#1083;&#1103;\&#1057;&#1090;&#1088;&#1077;&#1096;&#1085;&#1077;&#1074;&#1072;%20&#1069;.&#1053;\&#1058;&#1080;&#1087;&#1086;&#1074;&#1086;&#1081;%20&#1072;&#1076;&#1084;&#1080;&#1085;&#1080;&#1089;&#1090;&#1088;&#1072;&#1090;&#1080;&#1074;&#1085;&#1099;&#1081;%20&#1088;&#1077;&#1075;&#1083;&#1072;&#1084;&#1077;&#1085;&#1090;%20&#1087;&#1086;%20&#1087;&#1088;&#1077;&#1076;&#1086;&#1086;&#1089;&#1090;&#1074;&#1072;&#1083;&#1077;&#1085;&#1080;&#1102;%20&#1043;&#1055;&#1047;&#1059;.doc" TargetMode="External"/><Relationship Id="rId47"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8B98F68D1C9866893A09E14020FFAC7365581F7E954C71F83D01FD7D53C180E7FD8A892BD6D4Q1L" TargetMode="External"/><Relationship Id="rId17" Type="http://schemas.openxmlformats.org/officeDocument/2006/relationships/hyperlink" Target="consultantplus://offline/ref=BB42B1F3EE46D96C603441CB60B69B83B8ABE7130D910431095F22A7D80E83C01FD5610C795E742C1CE401g223M" TargetMode="External"/><Relationship Id="rId25" Type="http://schemas.openxmlformats.org/officeDocument/2006/relationships/hyperlink" Target="consultantplus://offline/ref=8DA6317CD0BADF5525F7734FE0B49A9C04B2338E8ED2120BAFAEB85FAEF4973A3F3F1B3AK9rDL" TargetMode="External"/><Relationship Id="rId33" Type="http://schemas.openxmlformats.org/officeDocument/2006/relationships/hyperlink" Target="consultantplus://offline/ref=B2EE8C4CD0DDCE9CE3F8043BA120A6095358B0F52A31B9D7CC2E077C59887D9DEB6D44F85121F25710E014i5X0J" TargetMode="External"/><Relationship Id="rId38" Type="http://schemas.openxmlformats.org/officeDocument/2006/relationships/hyperlink" Target="consultantplus://offline/ref=1A0358D4F50599140A414504FB8165B6174311505539E0D9A8EE7A02A43AEE561575A19ADA0D898BB511E145OCK"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1BE4D13A0BA3F37F9DCCA0BAA959113736939786D857B4951502D38D5DED40DC7FCCF4668ED5B07F800E1eBp8L" TargetMode="External"/><Relationship Id="rId20" Type="http://schemas.openxmlformats.org/officeDocument/2006/relationships/hyperlink" Target="consultantplus://offline/ref=9A56E234302F72EAE452B939BE8B43B18857E7BC88C15B2F8821F68AC90AA6BE51C834540Ad5oFN" TargetMode="External"/><Relationship Id="rId29" Type="http://schemas.openxmlformats.org/officeDocument/2006/relationships/hyperlink" Target="consultantplus://offline/ref=AF17C4395E22AE93060C839C6E1E422F58BFD11FB22E1AB682A316649695A28A36BE187D97320899AC8ED1oCxBI" TargetMode="External"/><Relationship Id="rId41" Type="http://schemas.openxmlformats.org/officeDocument/2006/relationships/hyperlink" Target="consultantplus://offline/ref=E1327EF813D15E63AE0DF67C54BCEEF35F344A7368F668B8D166E047CD9AE31FC98A270766B07FBAd8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u.govvrn.ru" TargetMode="External"/><Relationship Id="rId24" Type="http://schemas.openxmlformats.org/officeDocument/2006/relationships/hyperlink" Target="consultantplus://offline/ref=E1327EF813D15E63AE0DF67C54BCEEF35B36487C69FB35B2D93FEC45CA95BC08CEC32B0666B078ABBDd8G" TargetMode="External"/><Relationship Id="rId32" Type="http://schemas.openxmlformats.org/officeDocument/2006/relationships/hyperlink" Target="consultantplus://offline/ref=14C11610B629020FB86C5900171543DD873E30A778E888111B628EF69218D2B679B5FE99B4FFC0D9F22E63h4J6J" TargetMode="External"/><Relationship Id="rId37" Type="http://schemas.openxmlformats.org/officeDocument/2006/relationships/hyperlink" Target="consultantplus://offline/ref=51F0A8F4C77D3B9935D6CA498C6F8300DD1738529A3D4E89FD16A4C70F9230F285D653F92B837D63F68CE9wBa4J" TargetMode="External"/><Relationship Id="rId40" Type="http://schemas.openxmlformats.org/officeDocument/2006/relationships/hyperlink" Target="consultantplus://offline/ref=1A0358D4F50599140A414504FB8165B6174311505539E0D9A8EE7A02A43AEE561575A19ADA0D898BB513E545OBK" TargetMode="External"/><Relationship Id="rId45" Type="http://schemas.openxmlformats.org/officeDocument/2006/relationships/hyperlink" Target="consultantplus://offline/ref=8922172018F1F0062C30DF07E22CB4B24FFC3A882B8F8982EEC03791DC34BC45E7038D76712C5A6F775AEAvEb4G" TargetMode="External"/><Relationship Id="rId5" Type="http://schemas.openxmlformats.org/officeDocument/2006/relationships/webSettings" Target="webSettings.xml"/><Relationship Id="rId15" Type="http://schemas.openxmlformats.org/officeDocument/2006/relationships/hyperlink" Target="consultantplus://offline/ref=8B98F68D1C9866893A09E14020FFAC7365581F7E954C71F83D01FD7D53C180E7FD8A892BD7D4Q7L" TargetMode="External"/><Relationship Id="rId23" Type="http://schemas.openxmlformats.org/officeDocument/2006/relationships/hyperlink" Target="consultantplus://offline/ref=9A56E234302F72EAE452B939BE8B43B18857E7BC88C15B2F8821F68AC90AA6BE51C8345707d5o7N" TargetMode="External"/><Relationship Id="rId28" Type="http://schemas.openxmlformats.org/officeDocument/2006/relationships/hyperlink" Target="consultantplus://offline/ref=AF17C4395E22AE93060C839C6E1E422F58BFD11FB22E1AB682A316649695A28A36BE187D97320899AC8CD4oCxCI" TargetMode="External"/><Relationship Id="rId36" Type="http://schemas.openxmlformats.org/officeDocument/2006/relationships/hyperlink" Target="consultantplus://offline/ref=51F0A8F4C77D3B9935D6CA498C6F8300DD1738529A3D4E89FD16A4C70F9230F285D653F92B837D63F68CEAwBa5J" TargetMode="External"/><Relationship Id="rId49"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E1327EF813D15E63AE0DF67C54BCEEF35C314B7A69F668B8D166E047BCdDG" TargetMode="External"/><Relationship Id="rId31" Type="http://schemas.openxmlformats.org/officeDocument/2006/relationships/hyperlink" Target="consultantplus://offline/ref=EE707D440B44BD5DE43B46DC20190AAB5E20BB7A250A83A02D67C82BE84F310ED5B05DBBA476081D23EF0CU7F8J" TargetMode="External"/><Relationship Id="rId44" Type="http://schemas.openxmlformats.org/officeDocument/2006/relationships/hyperlink" Target="consultantplus://offline/ref=D23501F050F424F4D82566CEDD40B18E579D1F4815107D555B69E824E3DB06D76BBB38A02994208D56DA5E40bBM" TargetMode="External"/><Relationship Id="rId4" Type="http://schemas.openxmlformats.org/officeDocument/2006/relationships/settings" Target="settings.xml"/><Relationship Id="rId9" Type="http://schemas.openxmlformats.org/officeDocument/2006/relationships/hyperlink" Target="mailto:grib@govvrn.ru%20" TargetMode="External"/><Relationship Id="rId14" Type="http://schemas.openxmlformats.org/officeDocument/2006/relationships/hyperlink" Target="consultantplus://offline/ref=8B98F68D1C9866893A09E14020FFAC7365581F7E954C71F83D01FD7D53C180E7FD8A892AD3D4Q9L" TargetMode="External"/><Relationship Id="rId22" Type="http://schemas.openxmlformats.org/officeDocument/2006/relationships/hyperlink" Target="consultantplus://offline/ref=9A56E234302F72EAE452B939BE8B43B18857E7BC88C15B2F8821F68AC90AA6BE51C834550Ed5o7N" TargetMode="External"/><Relationship Id="rId27" Type="http://schemas.openxmlformats.org/officeDocument/2006/relationships/hyperlink" Target="consultantplus://offline/ref=7A3C0018101911653F86554726404A403FEBF33EC9F9CDEF46CBFB15B07A03I" TargetMode="External"/><Relationship Id="rId30" Type="http://schemas.openxmlformats.org/officeDocument/2006/relationships/hyperlink" Target="consultantplus://offline/ref=D816BA9D097B71721CCA8CF3999404A86DCE8219FE443D188066011C63903F2A706FBEAA0A1404AF7C9898aA58I" TargetMode="External"/><Relationship Id="rId35" Type="http://schemas.openxmlformats.org/officeDocument/2006/relationships/hyperlink" Target="consultantplus://offline/ref=51F0A8F4C77D3B9935D6CA498C6F8300DD1738529A3D4E89FD16A4C70F9230F285D653F92B837D63F68CE9wBa4J" TargetMode="External"/><Relationship Id="rId43" Type="http://schemas.openxmlformats.org/officeDocument/2006/relationships/hyperlink" Target="file:///Z:\03%20&#1054;&#1090;&#1076;&#1077;&#1083;%20&#1050;&#1086;&#1085;&#1090;&#1088;&#1086;&#1083;&#1103;\&#1057;&#1090;&#1088;&#1077;&#1096;&#1085;&#1077;&#1074;&#1072;%20&#1069;.&#1053;\&#1058;&#1080;&#1087;&#1086;&#1074;&#1086;&#1081;%20&#1072;&#1076;&#1084;&#1080;&#1085;&#1080;&#1089;&#1090;&#1088;&#1072;&#1090;&#1080;&#1074;&#1085;&#1099;&#1081;%20&#1088;&#1077;&#1075;&#1083;&#1072;&#1084;&#1077;&#1085;&#1090;%20&#1087;&#1086;%20&#1087;&#1088;&#1077;&#1076;&#1086;&#1086;&#1089;&#1090;&#1074;&#1072;&#1083;&#1077;&#1085;&#1080;&#1102;%20&#1043;&#1055;&#1047;&#1059;.doc" TargetMode="Externa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C8695-B158-40AC-9BFE-8BB2423F7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683</TotalTime>
  <Pages>34</Pages>
  <Words>10572</Words>
  <Characters>60264</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IGrigoreva</dc:creator>
  <cp:keywords/>
  <dc:description/>
  <cp:lastModifiedBy>Savchenko</cp:lastModifiedBy>
  <cp:revision>61</cp:revision>
  <cp:lastPrinted>2017-09-29T11:40:00Z</cp:lastPrinted>
  <dcterms:created xsi:type="dcterms:W3CDTF">2015-03-31T06:34:00Z</dcterms:created>
  <dcterms:modified xsi:type="dcterms:W3CDTF">2017-12-11T06:37:00Z</dcterms:modified>
</cp:coreProperties>
</file>