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>ПРАВИЛА БЕЗОПАСНОГО ПОВЕДЕНИЯ НА ВОДЕ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В походах место для купания нужно выбирать там, где чистая вода, ровное песчаное или гравийное дно, небольшая глубина (до 2 м), нет сильного течения (до 0,5 м/с).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Начинать купаться рекомендуется в солнечную безветренную погоду при температуре воды 17-19</w:t>
      </w:r>
      <w:r w:rsidRPr="00A72573">
        <w:rPr>
          <w:rFonts w:eastAsia="Times New Roman" w:cs="Times New Roman"/>
          <w:szCs w:val="28"/>
          <w:vertAlign w:val="superscript"/>
        </w:rPr>
        <w:t>0</w:t>
      </w:r>
      <w:r w:rsidRPr="00A72573">
        <w:rPr>
          <w:rFonts w:eastAsia="Times New Roman" w:cs="Times New Roman"/>
          <w:szCs w:val="28"/>
        </w:rPr>
        <w:t>С, воздуха 20-25</w:t>
      </w:r>
      <w:r w:rsidRPr="00A72573">
        <w:rPr>
          <w:rFonts w:eastAsia="Times New Roman" w:cs="Times New Roman"/>
          <w:szCs w:val="28"/>
          <w:vertAlign w:val="superscript"/>
        </w:rPr>
        <w:t>0</w:t>
      </w:r>
      <w:r w:rsidRPr="00A72573">
        <w:rPr>
          <w:rFonts w:eastAsia="Times New Roman" w:cs="Times New Roman"/>
          <w:szCs w:val="28"/>
        </w:rPr>
        <w:t>С. В воде следует находиться 10-15 минут, перед заплывом необходимо предварительно обтереть тело водой.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1.Изменнть стиль плавания - плыть на спине.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2.При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3.При судороге икроножной мышцы необходимо согнуться, двумя руками обхватить стопу пострадавшей ноги и с силой подтянуть стопу к себе.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4.При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5.Произвести </w:t>
      </w:r>
      <w:proofErr w:type="spellStart"/>
      <w:r w:rsidRPr="00A72573">
        <w:rPr>
          <w:rFonts w:eastAsia="Times New Roman" w:cs="Times New Roman"/>
          <w:szCs w:val="28"/>
        </w:rPr>
        <w:t>укалывание</w:t>
      </w:r>
      <w:proofErr w:type="spellEnd"/>
      <w:r w:rsidRPr="00A72573">
        <w:rPr>
          <w:rFonts w:eastAsia="Times New Roman" w:cs="Times New Roman"/>
          <w:szCs w:val="28"/>
        </w:rPr>
        <w:t xml:space="preserve"> любым острым подручным предметом (булавкой, иголкой и т.п.)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6.Уставший пловец должен помнить, что лучшим способом для отдыха на воде является положение "лежа на спине".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Не заплывайте за буйки</w:t>
      </w:r>
      <w:r w:rsidRPr="00A72573">
        <w:rPr>
          <w:rFonts w:eastAsia="Times New Roman" w:cs="Times New Roman"/>
          <w:b/>
          <w:bCs/>
          <w:szCs w:val="28"/>
        </w:rPr>
        <w:t xml:space="preserve"> </w:t>
      </w:r>
      <w:r w:rsidRPr="00A72573">
        <w:rPr>
          <w:rFonts w:eastAsia="Times New Roman" w:cs="Times New Roman"/>
          <w:szCs w:val="28"/>
        </w:rPr>
        <w:t>– там может оказаться резкий обрыв дна, холодный ключ, заросли водорослей и т.п.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lastRenderedPageBreak/>
        <w:t>Не устраивайте в воде игр, связанных с захватами</w:t>
      </w:r>
      <w:r w:rsidRPr="00A72573">
        <w:rPr>
          <w:rFonts w:eastAsia="Times New Roman" w:cs="Times New Roman"/>
          <w:b/>
          <w:bCs/>
          <w:szCs w:val="28"/>
        </w:rPr>
        <w:t xml:space="preserve"> </w:t>
      </w:r>
      <w:r w:rsidRPr="00A72573">
        <w:rPr>
          <w:rFonts w:eastAsia="Times New Roman" w:cs="Times New Roman"/>
          <w:szCs w:val="28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>Правила оказания помощи при утоплении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 xml:space="preserve">1. </w:t>
      </w:r>
      <w:r w:rsidRPr="00A72573">
        <w:rPr>
          <w:rFonts w:eastAsia="Times New Roman" w:cs="Times New Roman"/>
          <w:szCs w:val="28"/>
        </w:rPr>
        <w:t>Перевернуть пострадавшего лицом вниз, опустить голову ниже таза.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 xml:space="preserve">2. </w:t>
      </w:r>
      <w:r w:rsidRPr="00A72573">
        <w:rPr>
          <w:rFonts w:eastAsia="Times New Roman" w:cs="Times New Roman"/>
          <w:szCs w:val="28"/>
        </w:rPr>
        <w:t xml:space="preserve">Очистить ротовую полость. 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 xml:space="preserve">3. </w:t>
      </w:r>
      <w:r w:rsidRPr="00A72573">
        <w:rPr>
          <w:rFonts w:eastAsia="Times New Roman" w:cs="Times New Roman"/>
          <w:szCs w:val="28"/>
        </w:rPr>
        <w:t>Резко надавить на корень языка.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 xml:space="preserve">4. </w:t>
      </w:r>
      <w:r w:rsidRPr="00A72573">
        <w:rPr>
          <w:rFonts w:eastAsia="Times New Roman" w:cs="Times New Roman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 xml:space="preserve">5. </w:t>
      </w:r>
      <w:r w:rsidRPr="00A72573">
        <w:rPr>
          <w:rFonts w:eastAsia="Times New Roman" w:cs="Times New Roman"/>
          <w:szCs w:val="28"/>
        </w:rPr>
        <w:t>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</w:rPr>
        <w:t>6. Вызвать “Скорую помощь”.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Если человек уже погрузился в воду, не оставляйте попыток найти его на глубине, а затем вернуть к жизни. </w:t>
      </w:r>
      <w:r w:rsidRPr="00A72573">
        <w:rPr>
          <w:rFonts w:eastAsia="Times New Roman" w:cs="Times New Roman"/>
          <w:szCs w:val="28"/>
          <w:u w:val="single"/>
        </w:rPr>
        <w:t xml:space="preserve">Это можно сделать, если </w:t>
      </w:r>
      <w:proofErr w:type="gramStart"/>
      <w:r w:rsidRPr="00A72573">
        <w:rPr>
          <w:rFonts w:eastAsia="Times New Roman" w:cs="Times New Roman"/>
          <w:szCs w:val="28"/>
          <w:u w:val="single"/>
        </w:rPr>
        <w:t>утонувший</w:t>
      </w:r>
      <w:proofErr w:type="gramEnd"/>
      <w:r w:rsidRPr="00A72573">
        <w:rPr>
          <w:rFonts w:eastAsia="Times New Roman" w:cs="Times New Roman"/>
          <w:szCs w:val="28"/>
          <w:u w:val="single"/>
        </w:rPr>
        <w:t xml:space="preserve"> находился в воде не более 6 минут.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b/>
          <w:bCs/>
          <w:szCs w:val="28"/>
          <w:u w:val="single"/>
        </w:rPr>
        <w:t>НЕЛЬЗЯ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ОСТАВЛЯТЬ ПОСТРАДАВШЕГО БЕЗ ВНИМАНИЯ (в любой момент может произойти остановка сердца)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подняв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волну и скатываться с нее. Если идет волна с гребнем, то лучше всего подныривать под нее немного ниже гребня.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Попав в быстрое течение, не следует бороться против него, необходимо не нарушая дыхания плыть по течению к берегу.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lastRenderedPageBreak/>
        <w:t xml:space="preserve">Оказавшись в водовороте, не следует поддаваться страху, терять чувство самообладания. Необходимо набрать </w:t>
      </w:r>
      <w:proofErr w:type="gramStart"/>
      <w:r w:rsidRPr="00A72573">
        <w:rPr>
          <w:rFonts w:eastAsia="Times New Roman" w:cs="Times New Roman"/>
          <w:szCs w:val="28"/>
        </w:rPr>
        <w:t>побольше</w:t>
      </w:r>
      <w:proofErr w:type="gramEnd"/>
      <w:r w:rsidRPr="00A72573">
        <w:rPr>
          <w:rFonts w:eastAsia="Times New Roman" w:cs="Times New Roman"/>
          <w:szCs w:val="28"/>
        </w:rPr>
        <w:t xml:space="preserve"> воздуха в легкие, погрузиться в воду и, сделав сильный рывок в сторону по течению, всплыть на поверхность.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Нельзя </w:t>
      </w:r>
      <w:proofErr w:type="gramStart"/>
      <w:r w:rsidRPr="00A72573">
        <w:rPr>
          <w:rFonts w:eastAsia="Times New Roman" w:cs="Times New Roman"/>
          <w:szCs w:val="28"/>
        </w:rPr>
        <w:t>подплывать близко к идущим судам с целью покачаться</w:t>
      </w:r>
      <w:proofErr w:type="gramEnd"/>
      <w:r w:rsidRPr="00A72573">
        <w:rPr>
          <w:rFonts w:eastAsia="Times New Roman" w:cs="Times New Roman"/>
          <w:szCs w:val="28"/>
        </w:rPr>
        <w:t xml:space="preserve"> на волнах. </w:t>
      </w:r>
      <w:proofErr w:type="gramStart"/>
      <w:r w:rsidRPr="00A72573">
        <w:rPr>
          <w:rFonts w:eastAsia="Times New Roman" w:cs="Times New Roman"/>
          <w:szCs w:val="28"/>
        </w:rPr>
        <w:t>В близи</w:t>
      </w:r>
      <w:proofErr w:type="gramEnd"/>
      <w:r w:rsidRPr="00A72573">
        <w:rPr>
          <w:rFonts w:eastAsia="Times New Roman" w:cs="Times New Roman"/>
          <w:szCs w:val="28"/>
        </w:rPr>
        <w:t xml:space="preserve">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Нырять можно лишь в местах, специально для этого оборудованных. Нельзя купаться у крутых, обрывистых и 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</w:t>
      </w:r>
      <w:proofErr w:type="gramStart"/>
      <w:r w:rsidRPr="00A72573">
        <w:rPr>
          <w:rFonts w:eastAsia="Times New Roman" w:cs="Times New Roman"/>
          <w:szCs w:val="28"/>
        </w:rPr>
        <w:t>умеющих</w:t>
      </w:r>
      <w:proofErr w:type="gramEnd"/>
      <w:r w:rsidRPr="00A72573">
        <w:rPr>
          <w:rFonts w:eastAsia="Times New Roman" w:cs="Times New Roman"/>
          <w:szCs w:val="28"/>
        </w:rPr>
        <w:t xml:space="preserve"> плавать.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Для не </w:t>
      </w:r>
      <w:proofErr w:type="gramStart"/>
      <w:r w:rsidRPr="00A72573">
        <w:rPr>
          <w:rFonts w:eastAsia="Times New Roman" w:cs="Times New Roman"/>
          <w:szCs w:val="28"/>
        </w:rPr>
        <w:t>умеющих</w:t>
      </w:r>
      <w:proofErr w:type="gramEnd"/>
      <w:r w:rsidRPr="00A72573">
        <w:rPr>
          <w:rFonts w:eastAsia="Times New Roman" w:cs="Times New Roman"/>
          <w:szCs w:val="28"/>
        </w:rPr>
        <w:t xml:space="preserve"> плавать и плохо плавающих, особую опасность представляют различные надувные плавсредства: камеры, пояса, резиновые матрацы и т.п.</w:t>
      </w:r>
    </w:p>
    <w:p w:rsidR="00A72573" w:rsidRPr="00A72573" w:rsidRDefault="00A72573" w:rsidP="0007531E">
      <w:pPr>
        <w:jc w:val="both"/>
        <w:rPr>
          <w:rFonts w:cs="Times New Roman"/>
          <w:szCs w:val="28"/>
        </w:rPr>
      </w:pPr>
    </w:p>
    <w:p w:rsidR="00A72573" w:rsidRPr="00A72573" w:rsidRDefault="00A72573" w:rsidP="0007531E">
      <w:pPr>
        <w:jc w:val="both"/>
        <w:rPr>
          <w:rFonts w:cs="Times New Roman"/>
          <w:szCs w:val="28"/>
        </w:rPr>
      </w:pPr>
    </w:p>
    <w:p w:rsidR="00A72573" w:rsidRPr="00A72573" w:rsidRDefault="00A72573" w:rsidP="0007531E">
      <w:pPr>
        <w:jc w:val="both"/>
        <w:rPr>
          <w:rFonts w:cs="Times New Roman"/>
          <w:szCs w:val="28"/>
        </w:rPr>
      </w:pPr>
    </w:p>
    <w:p w:rsidR="00A72573" w:rsidRPr="00A72573" w:rsidRDefault="00A72573" w:rsidP="0007531E">
      <w:pPr>
        <w:pStyle w:val="1"/>
        <w:spacing w:beforeAutospacing="0" w:afterAutospacing="0"/>
        <w:jc w:val="both"/>
        <w:rPr>
          <w:sz w:val="28"/>
          <w:szCs w:val="28"/>
        </w:rPr>
      </w:pPr>
      <w:r w:rsidRPr="00A72573">
        <w:rPr>
          <w:sz w:val="28"/>
          <w:szCs w:val="28"/>
        </w:rPr>
        <w:tab/>
        <w:t>Человек может оказаться в воде как по своей воле: купание, подводная охота, рыбная ловля, так и совершенно случайно: авария плавсредства, падение в воду, оказание помощи пострадавшим.</w:t>
      </w:r>
    </w:p>
    <w:p w:rsidR="0007531E" w:rsidRPr="0007531E" w:rsidRDefault="00A72573" w:rsidP="0007531E">
      <w:pPr>
        <w:jc w:val="both"/>
        <w:rPr>
          <w:rFonts w:eastAsia="Times New Roman" w:cs="Times New Roman"/>
          <w:szCs w:val="28"/>
          <w:u w:val="single"/>
        </w:rPr>
      </w:pPr>
      <w:r w:rsidRPr="00A72573">
        <w:rPr>
          <w:rFonts w:eastAsia="Times New Roman" w:cs="Times New Roman"/>
          <w:szCs w:val="28"/>
        </w:rPr>
        <w:t> 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  <w:u w:val="single"/>
        </w:rPr>
      </w:pPr>
      <w:r w:rsidRPr="00A72573">
        <w:rPr>
          <w:rFonts w:eastAsia="Times New Roman" w:cs="Times New Roman"/>
          <w:szCs w:val="28"/>
          <w:u w:val="single"/>
        </w:rPr>
        <w:t>  С целью предупреждения случаев утопления необходимо соблюдать основные правила поведения на воде.</w:t>
      </w:r>
    </w:p>
    <w:p w:rsidR="00A72573" w:rsidRPr="00A72573" w:rsidRDefault="00A72573" w:rsidP="0007531E">
      <w:pPr>
        <w:ind w:firstLine="748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 заходить в воду (особенно в глубоких местах), не умея плавать.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Купаться только в разрешенных, хорошо известных местах.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Нельзя купаться вблизи водосбросов, шлюзов, пристаней, мостов, водоворотов, стремнин, в судоходном фарватере, вблизи плавсредств, в местах скопления водорослей.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Нельзя резко входить в воду или нырять после длительного пребывания на солнце, сразу после приема пищи, в состоянии утомления.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Запрещается прыгать в воду в незнакомых местах, проводить игры в воде, связанные с захватами.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Запрещается оставлять детей на берегу водоема без присмотра взрослых.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 умея плавать, нельзя находиться в воде на надувном матраце или камере.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Нельзя долго находиться в воде, особенно в холодной.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Нельзя купаться в штормовую погоду и во время грозы.</w:t>
      </w:r>
    </w:p>
    <w:p w:rsidR="00A72573" w:rsidRPr="00261102" w:rsidRDefault="00A72573" w:rsidP="0007531E">
      <w:pPr>
        <w:jc w:val="both"/>
        <w:rPr>
          <w:rFonts w:eastAsia="Times New Roman" w:cs="Times New Roman"/>
          <w:sz w:val="32"/>
          <w:szCs w:val="32"/>
        </w:rPr>
      </w:pPr>
      <w:r w:rsidRPr="00261102">
        <w:rPr>
          <w:rFonts w:eastAsia="Times New Roman" w:cs="Times New Roman"/>
          <w:b/>
          <w:bCs/>
          <w:sz w:val="32"/>
          <w:szCs w:val="32"/>
        </w:rPr>
        <w:t>* Нельзя заниматься подводным плаванием или подводной охотой без разрешения врача.</w:t>
      </w:r>
    </w:p>
    <w:p w:rsidR="00A72573" w:rsidRPr="00A72573" w:rsidRDefault="00A72573" w:rsidP="0007531E">
      <w:pPr>
        <w:ind w:firstLine="748"/>
        <w:jc w:val="both"/>
        <w:rPr>
          <w:rFonts w:eastAsia="Times New Roman" w:cs="Times New Roman"/>
          <w:sz w:val="32"/>
          <w:szCs w:val="32"/>
        </w:rPr>
      </w:pPr>
      <w:r w:rsidRPr="00A72573">
        <w:rPr>
          <w:rFonts w:eastAsia="Times New Roman" w:cs="Times New Roman"/>
          <w:sz w:val="32"/>
          <w:szCs w:val="32"/>
        </w:rPr>
        <w:t>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Для предотвращения погружения человека под воду можно использовать несколько способов: плавание, поддержание горизонтального или вертикального положения тела за счет активных движений руками и ногами, принятие позы «поплавок», использование плавающих в воде предметов и специальных спасательных средств.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Плавание относится к активному способу удержания человека на воде и передвижения, однако оно связано с большими физическими затратами и быстрым утомлением.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Для отдыха на воде можно использовать позу лежа на спине: лечь на спину, развести руки и ноги, закрыть глаза, положить голову на воду, расслабиться, </w:t>
      </w:r>
      <w:r w:rsidRPr="00A72573">
        <w:rPr>
          <w:rFonts w:eastAsia="Times New Roman" w:cs="Times New Roman"/>
          <w:szCs w:val="28"/>
        </w:rPr>
        <w:lastRenderedPageBreak/>
        <w:t>дышать глубоко и спокойно, удерживать горизонтальное положение за счет работы рук и ног.</w:t>
      </w:r>
      <w:r w:rsidRPr="00A72573">
        <w:rPr>
          <w:rFonts w:eastAsia="Times New Roman" w:cs="Times New Roman"/>
          <w:i/>
          <w:iCs/>
          <w:szCs w:val="28"/>
        </w:rPr>
        <w:t xml:space="preserve"> 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i/>
          <w:iCs/>
          <w:szCs w:val="28"/>
        </w:rPr>
        <w:t> </w:t>
      </w:r>
      <w:r w:rsidRPr="00A72573">
        <w:rPr>
          <w:rFonts w:eastAsia="Times New Roman" w:cs="Times New Roman"/>
          <w:szCs w:val="28"/>
        </w:rPr>
        <w:t>Эта поза самая безопасная и менее утомительная.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Отдых на воде обеспечивает 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поза «поплавок». Для ее выполнения необходимо глубоко вдохнуть, погрузить лицо в воду, обхватить колени руками и прижать их к туловищу, выдох делать медленно в воду. После окончания выдоха следует поднять голову, осуществить вдох, опустить голову в воду и сделать выдох под водой. 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Для отдыха в воде можно использовать плавающие в ней предметы</w:t>
      </w:r>
    </w:p>
    <w:p w:rsidR="00A72573" w:rsidRPr="00A72573" w:rsidRDefault="00A72573" w:rsidP="0007531E">
      <w:pPr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 </w:t>
      </w:r>
    </w:p>
    <w:p w:rsidR="00A72573" w:rsidRPr="00A72573" w:rsidRDefault="00A72573" w:rsidP="0007531E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Спокойное, уверенное поведение человека в воде позволит долго удержаться на ее поверхности, дождаться помощи, набраться сил и самостоятельно добраться до берега.</w:t>
      </w:r>
    </w:p>
    <w:p w:rsidR="00A72573" w:rsidRPr="00A72573" w:rsidRDefault="00A72573" w:rsidP="0007531E">
      <w:pPr>
        <w:ind w:firstLine="360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>Беспорядочное барахтанье в воде приводит к быстрой потере сил, попаданию воды в дыхательные пути, что способствует утоплению.</w:t>
      </w:r>
    </w:p>
    <w:p w:rsidR="00A72573" w:rsidRPr="00A72573" w:rsidRDefault="00A72573" w:rsidP="0007531E">
      <w:pPr>
        <w:ind w:firstLine="360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Тонущий человек хаотично размахивает руками, просит о помощи, периодически уходит под воду и всплывает. В этой ситуации ему необходимо немедленно оказать помощь. </w:t>
      </w:r>
    </w:p>
    <w:p w:rsidR="00A72573" w:rsidRPr="00A72573" w:rsidRDefault="00A72573" w:rsidP="0007531E">
      <w:pPr>
        <w:ind w:firstLine="360"/>
        <w:jc w:val="both"/>
        <w:rPr>
          <w:rFonts w:eastAsia="Times New Roman" w:cs="Times New Roman"/>
          <w:szCs w:val="28"/>
        </w:rPr>
      </w:pPr>
      <w:r w:rsidRPr="00A72573">
        <w:rPr>
          <w:rFonts w:eastAsia="Times New Roman" w:cs="Times New Roman"/>
          <w:szCs w:val="28"/>
        </w:rPr>
        <w:t xml:space="preserve">Главная задача заключается в быстром извлечении пострадавшего из воды на берег или </w:t>
      </w:r>
      <w:proofErr w:type="spellStart"/>
      <w:r w:rsidRPr="00A72573">
        <w:rPr>
          <w:rFonts w:eastAsia="Times New Roman" w:cs="Times New Roman"/>
          <w:szCs w:val="28"/>
        </w:rPr>
        <w:t>плавсредство</w:t>
      </w:r>
      <w:proofErr w:type="spellEnd"/>
      <w:r w:rsidRPr="00A72573">
        <w:rPr>
          <w:rFonts w:eastAsia="Times New Roman" w:cs="Times New Roman"/>
          <w:szCs w:val="28"/>
        </w:rPr>
        <w:t>. Если помощь оказать в первую минуту после утопления, то можно спасти 90 % и более пострадавших, через 5-6 минут число благополучных исходов резко сокращается.</w:t>
      </w:r>
    </w:p>
    <w:p w:rsidR="00225775" w:rsidRDefault="00225775" w:rsidP="00225775">
      <w:pPr>
        <w:jc w:val="both"/>
        <w:rPr>
          <w:rFonts w:eastAsia="Times New Roman" w:cs="Times New Roman"/>
          <w:szCs w:val="28"/>
        </w:rPr>
      </w:pPr>
    </w:p>
    <w:p w:rsidR="00225775" w:rsidRDefault="00225775" w:rsidP="00225775">
      <w:pPr>
        <w:jc w:val="both"/>
        <w:rPr>
          <w:rFonts w:eastAsia="Times New Roman" w:cs="Times New Roman"/>
          <w:szCs w:val="28"/>
        </w:rPr>
      </w:pPr>
    </w:p>
    <w:p w:rsidR="00225775" w:rsidRDefault="00225775" w:rsidP="00225775">
      <w:pPr>
        <w:jc w:val="both"/>
        <w:rPr>
          <w:rFonts w:eastAsia="Times New Roman" w:cs="Times New Roman"/>
          <w:szCs w:val="28"/>
        </w:rPr>
      </w:pPr>
    </w:p>
    <w:p w:rsidR="00F95BC1" w:rsidRDefault="00A72573" w:rsidP="00A72573">
      <w:pPr>
        <w:tabs>
          <w:tab w:val="left" w:pos="469"/>
        </w:tabs>
        <w:jc w:val="left"/>
        <w:rPr>
          <w:rFonts w:cs="Times New Roman"/>
          <w:szCs w:val="28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0B76E3D" wp14:editId="00FCD814">
            <wp:extent cx="6175105" cy="866553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5347" cy="866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C1" w:rsidRPr="00F95BC1" w:rsidRDefault="00F95BC1" w:rsidP="00F95BC1">
      <w:pPr>
        <w:rPr>
          <w:rFonts w:cs="Times New Roman"/>
          <w:szCs w:val="28"/>
        </w:rPr>
      </w:pPr>
    </w:p>
    <w:p w:rsidR="002778D3" w:rsidRDefault="00F95BC1" w:rsidP="00F95BC1">
      <w:pPr>
        <w:tabs>
          <w:tab w:val="left" w:pos="6246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F95BC1" w:rsidRDefault="00F95BC1" w:rsidP="00F95BC1">
      <w:pPr>
        <w:tabs>
          <w:tab w:val="left" w:pos="6246"/>
        </w:tabs>
        <w:jc w:val="left"/>
        <w:rPr>
          <w:rFonts w:cs="Times New Roman"/>
          <w:szCs w:val="28"/>
        </w:rPr>
      </w:pPr>
      <w:r>
        <w:rPr>
          <w:noProof/>
        </w:rPr>
        <w:lastRenderedPageBreak/>
        <w:drawing>
          <wp:inline distT="0" distB="0" distL="0" distR="0" wp14:anchorId="682A470C" wp14:editId="188D0D54">
            <wp:extent cx="6508484" cy="9133367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8739" cy="9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03" w:rsidRDefault="00697B03" w:rsidP="00F95BC1">
      <w:pPr>
        <w:tabs>
          <w:tab w:val="left" w:pos="6246"/>
        </w:tabs>
        <w:jc w:val="left"/>
        <w:rPr>
          <w:rFonts w:cs="Times New Roman"/>
          <w:szCs w:val="28"/>
        </w:rPr>
        <w:sectPr w:rsidR="00697B03" w:rsidSect="007E0123">
          <w:type w:val="continuous"/>
          <w:pgSz w:w="11905" w:h="16837"/>
          <w:pgMar w:top="1134" w:right="567" w:bottom="1134" w:left="1418" w:header="720" w:footer="720" w:gutter="0"/>
          <w:cols w:space="708"/>
          <w:noEndnote/>
          <w:docGrid w:linePitch="326"/>
        </w:sectPr>
      </w:pPr>
    </w:p>
    <w:p w:rsidR="00FC30FA" w:rsidRPr="00FC30FA" w:rsidRDefault="00FC30FA" w:rsidP="0007531E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36"/>
          <w:szCs w:val="36"/>
        </w:rPr>
      </w:pPr>
      <w:r w:rsidRPr="00FC30FA">
        <w:rPr>
          <w:rFonts w:eastAsia="Times New Roman" w:cs="Times New Roman"/>
          <w:b/>
          <w:bCs/>
          <w:sz w:val="36"/>
          <w:szCs w:val="36"/>
        </w:rPr>
        <w:lastRenderedPageBreak/>
        <w:t>Правила поведения на воде детей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Входите в воду быстро и во время купания не стойте без движения. Почувствовав озноб, быстро выходите из воды и сообщите об этом взрослому.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Не купайтесь сразу после приема пищи и большой физической нагрузки (</w:t>
      </w:r>
      <w:proofErr w:type="spellStart"/>
      <w:proofErr w:type="gramStart"/>
      <w:r w:rsidRPr="00FC30FA">
        <w:rPr>
          <w:rFonts w:eastAsia="Times New Roman" w:cs="Times New Roman"/>
          <w:color w:val="000080"/>
          <w:szCs w:val="28"/>
        </w:rPr>
        <w:t>иг-ры</w:t>
      </w:r>
      <w:proofErr w:type="spellEnd"/>
      <w:proofErr w:type="gramEnd"/>
      <w:r w:rsidRPr="00FC30FA">
        <w:rPr>
          <w:rFonts w:eastAsia="Times New Roman" w:cs="Times New Roman"/>
          <w:color w:val="000080"/>
          <w:szCs w:val="28"/>
        </w:rPr>
        <w:t xml:space="preserve"> в футбол, борьбы, бега и т.п.).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Перерыв между приемами пищи и купанием должен быть не менее 45 - 50 мин.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В холодную погоду после купания, чтобы согреться, проделайте несколько легких гимнастических упражнений.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Не купайтесь больше 30 мин., если вода холодная, достаточно 5 - 6 мин.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В жаркие солнечные дни купайтесь в плавательной шапочке или укрывайте голову белым платком.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Не прыгайте в воду головой вниз при ушных заболеваниях, особенно при повреждении барабанной перепонки. 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После перенесенного заболевания среднего уха вкладывайте в ушную раковину при купании и плавании шарик ваты, смазанный вазелином.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Не оставайтесь при нырянии долго под водой.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Выйдя из воды, вытритесь насухо и сейчас же оденьтесь.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Почувствовав усталость, спокойно плывите к берегу. При судорогах не теряйтесь, старайтесь держаться на воде и зовите на помощь.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При оказании вам помощи не хватайте спасающего, а помогите ему буксировать вас к берегу.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Не купайтесь при недомогании и повышенной температуре.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color w:val="000080"/>
          <w:szCs w:val="28"/>
        </w:rPr>
        <w:t>При слабости или недомогании после купания и плавания обратитесь к врачу. </w:t>
      </w:r>
    </w:p>
    <w:p w:rsidR="00FC30FA" w:rsidRPr="00FC30FA" w:rsidRDefault="00FC30FA" w:rsidP="00FC30FA">
      <w:pPr>
        <w:spacing w:before="100" w:beforeAutospacing="1" w:after="100" w:afterAutospacing="1"/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b/>
          <w:bCs/>
          <w:color w:val="000080"/>
          <w:szCs w:val="28"/>
        </w:rPr>
        <w:t>Запрещается:</w:t>
      </w:r>
      <w:r w:rsidRPr="00FC30FA">
        <w:rPr>
          <w:rFonts w:eastAsia="Times New Roman" w:cs="Times New Roman"/>
          <w:color w:val="000080"/>
          <w:szCs w:val="28"/>
        </w:rPr>
        <w:t xml:space="preserve">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входить в воду без разрешения взрослого;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входить в воду </w:t>
      </w:r>
      <w:proofErr w:type="gramStart"/>
      <w:r w:rsidRPr="00FC30FA">
        <w:rPr>
          <w:rFonts w:eastAsia="Times New Roman" w:cs="Times New Roman"/>
          <w:color w:val="000080"/>
          <w:szCs w:val="28"/>
        </w:rPr>
        <w:t>разгоряченным</w:t>
      </w:r>
      <w:proofErr w:type="gramEnd"/>
      <w:r w:rsidRPr="00FC30FA">
        <w:rPr>
          <w:rFonts w:eastAsia="Times New Roman" w:cs="Times New Roman"/>
          <w:color w:val="000080"/>
          <w:szCs w:val="28"/>
        </w:rPr>
        <w:t xml:space="preserve"> (потным);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заплывать за установленные знаки ограждения водного бассейна, </w:t>
      </w:r>
      <w:proofErr w:type="gramStart"/>
      <w:r w:rsidRPr="00FC30FA">
        <w:rPr>
          <w:rFonts w:eastAsia="Times New Roman" w:cs="Times New Roman"/>
          <w:color w:val="000080"/>
          <w:szCs w:val="28"/>
        </w:rPr>
        <w:t>отведен-</w:t>
      </w:r>
      <w:proofErr w:type="spellStart"/>
      <w:r w:rsidRPr="00FC30FA">
        <w:rPr>
          <w:rFonts w:eastAsia="Times New Roman" w:cs="Times New Roman"/>
          <w:color w:val="000080"/>
          <w:szCs w:val="28"/>
        </w:rPr>
        <w:t>ного</w:t>
      </w:r>
      <w:proofErr w:type="spellEnd"/>
      <w:proofErr w:type="gramEnd"/>
      <w:r w:rsidRPr="00FC30FA">
        <w:rPr>
          <w:rFonts w:eastAsia="Times New Roman" w:cs="Times New Roman"/>
          <w:color w:val="000080"/>
          <w:szCs w:val="28"/>
        </w:rPr>
        <w:t xml:space="preserve"> для купания;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подплывать близко к моторным лодкам, гидроциклам и другим судам;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купаться при большой волне; </w:t>
      </w:r>
    </w:p>
    <w:p w:rsidR="00FC30FA" w:rsidRPr="00FC30FA" w:rsidRDefault="00FC30FA" w:rsidP="00FC30FA">
      <w:pPr>
        <w:jc w:val="both"/>
        <w:rPr>
          <w:rFonts w:eastAsia="Times New Roman" w:cs="Times New Roman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 xml:space="preserve">прыгать с вышки, если вблизи нее находятся другие пловцы; </w:t>
      </w:r>
    </w:p>
    <w:p w:rsidR="00472C96" w:rsidRDefault="00FC30FA" w:rsidP="00846EA4">
      <w:pPr>
        <w:jc w:val="both"/>
        <w:rPr>
          <w:rFonts w:eastAsia="Times New Roman" w:cs="Times New Roman"/>
          <w:color w:val="000080"/>
          <w:szCs w:val="28"/>
        </w:rPr>
      </w:pPr>
      <w:r w:rsidRPr="00FC30FA">
        <w:rPr>
          <w:rFonts w:eastAsia="Times New Roman" w:cs="Times New Roman"/>
          <w:szCs w:val="28"/>
        </w:rPr>
        <w:t xml:space="preserve">  </w:t>
      </w:r>
      <w:r w:rsidRPr="00FC30FA">
        <w:rPr>
          <w:rFonts w:eastAsia="Times New Roman" w:cs="Times New Roman"/>
          <w:color w:val="000080"/>
          <w:szCs w:val="28"/>
        </w:rPr>
        <w:t>толкать товарища с берега, с вышки в воду.</w:t>
      </w:r>
      <w:r w:rsidR="00846EA4">
        <w:rPr>
          <w:rFonts w:eastAsia="Times New Roman" w:cs="Times New Roman"/>
          <w:color w:val="000080"/>
          <w:szCs w:val="28"/>
        </w:rPr>
        <w:t xml:space="preserve"> </w:t>
      </w:r>
    </w:p>
    <w:p w:rsidR="00472C96" w:rsidRDefault="00472C96" w:rsidP="00FC30FA">
      <w:pPr>
        <w:jc w:val="both"/>
        <w:rPr>
          <w:rFonts w:eastAsia="Times New Roman" w:cs="Times New Roman"/>
          <w:color w:val="000080"/>
          <w:szCs w:val="28"/>
        </w:rPr>
      </w:pPr>
    </w:p>
    <w:sectPr w:rsidR="00472C96" w:rsidSect="00846EA4">
      <w:pgSz w:w="11905" w:h="16837"/>
      <w:pgMar w:top="568" w:right="567" w:bottom="42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E3" w:rsidRDefault="00553CE3" w:rsidP="00F95BC1">
      <w:r>
        <w:separator/>
      </w:r>
    </w:p>
  </w:endnote>
  <w:endnote w:type="continuationSeparator" w:id="0">
    <w:p w:rsidR="00553CE3" w:rsidRDefault="00553CE3" w:rsidP="00F9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E3" w:rsidRDefault="00553CE3" w:rsidP="00F95BC1">
      <w:r>
        <w:separator/>
      </w:r>
    </w:p>
  </w:footnote>
  <w:footnote w:type="continuationSeparator" w:id="0">
    <w:p w:rsidR="00553CE3" w:rsidRDefault="00553CE3" w:rsidP="00F9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01"/>
    <w:rsid w:val="0004240D"/>
    <w:rsid w:val="0007531E"/>
    <w:rsid w:val="001C5EBE"/>
    <w:rsid w:val="00225775"/>
    <w:rsid w:val="002444EE"/>
    <w:rsid w:val="00261102"/>
    <w:rsid w:val="002778D3"/>
    <w:rsid w:val="0039202B"/>
    <w:rsid w:val="00472C96"/>
    <w:rsid w:val="004C1542"/>
    <w:rsid w:val="00553CE3"/>
    <w:rsid w:val="00592CB3"/>
    <w:rsid w:val="00697B03"/>
    <w:rsid w:val="006E4901"/>
    <w:rsid w:val="0079182C"/>
    <w:rsid w:val="007E0123"/>
    <w:rsid w:val="0081723E"/>
    <w:rsid w:val="00817B33"/>
    <w:rsid w:val="00846EA4"/>
    <w:rsid w:val="00861788"/>
    <w:rsid w:val="00A72573"/>
    <w:rsid w:val="00AD2AEF"/>
    <w:rsid w:val="00B440C7"/>
    <w:rsid w:val="00D9364F"/>
    <w:rsid w:val="00E26F6F"/>
    <w:rsid w:val="00E90ECE"/>
    <w:rsid w:val="00F95BC1"/>
    <w:rsid w:val="00FB4183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725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5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B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95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BC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7257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25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5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BC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95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BC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Роман Н. Долгий</cp:lastModifiedBy>
  <cp:revision>14</cp:revision>
  <cp:lastPrinted>2011-07-20T11:07:00Z</cp:lastPrinted>
  <dcterms:created xsi:type="dcterms:W3CDTF">2011-07-20T05:40:00Z</dcterms:created>
  <dcterms:modified xsi:type="dcterms:W3CDTF">2016-12-05T05:25:00Z</dcterms:modified>
</cp:coreProperties>
</file>