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3F8118" w14:textId="77777777" w:rsidR="00C34B34" w:rsidRDefault="00E465F9" w:rsidP="009D57B4">
      <w:pPr>
        <w:pStyle w:val="a4"/>
        <w:tabs>
          <w:tab w:val="left" w:pos="-114"/>
          <w:tab w:val="left" w:pos="7938"/>
        </w:tabs>
        <w:jc w:val="center"/>
        <w:rPr>
          <w:rFonts w:ascii="Times New Roman" w:hAnsi="Times New Roman"/>
          <w:b/>
          <w:bCs/>
          <w:szCs w:val="28"/>
        </w:rPr>
      </w:pPr>
      <w:r>
        <w:rPr>
          <w:rFonts w:ascii="Times New Roman" w:hAnsi="Times New Roman"/>
          <w:b/>
          <w:bCs/>
          <w:szCs w:val="28"/>
        </w:rPr>
        <w:t>Объявление о проведении в 2021</w:t>
      </w:r>
      <w:r w:rsidR="007B3B69" w:rsidRPr="002B4382">
        <w:rPr>
          <w:rFonts w:ascii="Times New Roman" w:hAnsi="Times New Roman"/>
          <w:b/>
          <w:bCs/>
          <w:szCs w:val="28"/>
        </w:rPr>
        <w:t xml:space="preserve"> году от</w:t>
      </w:r>
      <w:r>
        <w:rPr>
          <w:rFonts w:ascii="Times New Roman" w:hAnsi="Times New Roman"/>
          <w:b/>
          <w:bCs/>
          <w:szCs w:val="28"/>
        </w:rPr>
        <w:t>бора</w:t>
      </w:r>
    </w:p>
    <w:p w14:paraId="5E5953CB" w14:textId="77281933" w:rsidR="007B3B69" w:rsidRPr="0059608E" w:rsidRDefault="00E465F9" w:rsidP="009D57B4">
      <w:pPr>
        <w:pStyle w:val="a4"/>
        <w:tabs>
          <w:tab w:val="left" w:pos="-114"/>
          <w:tab w:val="left" w:pos="7938"/>
        </w:tabs>
        <w:jc w:val="center"/>
        <w:rPr>
          <w:rFonts w:ascii="Times New Roman" w:hAnsi="Times New Roman"/>
          <w:b/>
          <w:bCs/>
          <w:szCs w:val="28"/>
        </w:rPr>
      </w:pPr>
      <w:r>
        <w:rPr>
          <w:rFonts w:ascii="Times New Roman" w:hAnsi="Times New Roman"/>
          <w:b/>
          <w:bCs/>
          <w:szCs w:val="28"/>
        </w:rPr>
        <w:t xml:space="preserve"> для предоставления субсидии</w:t>
      </w:r>
      <w:r w:rsidR="00804F23">
        <w:rPr>
          <w:rFonts w:ascii="Times New Roman" w:hAnsi="Times New Roman"/>
          <w:b/>
          <w:bCs/>
          <w:szCs w:val="28"/>
        </w:rPr>
        <w:t xml:space="preserve"> </w:t>
      </w:r>
      <w:r w:rsidR="0059608E" w:rsidRPr="0059608E">
        <w:rPr>
          <w:rFonts w:ascii="Times New Roman" w:hAnsi="Times New Roman"/>
          <w:b/>
          <w:bCs/>
          <w:szCs w:val="28"/>
        </w:rPr>
        <w:t>из областного бюджета сельскохозяйственным товаропроизводителям (за исключением граждан, ведущих личное подсобное хозяйство, и сельскохозяйственных кредитных потребительских кооперативов), научным организациям, профессиональным образовательным организациям, образовательным организациям высшего образования, которые в процессе научной, научно-технической и (или) образовательной деятельности осуществляют производство масличных культур, их первичную и последующую (промышленную) переработку, а также организациям и индивидуальным предпринимателям, осуществляющим производство, первичную и (или) последующую (промышленную) переработку масличных культур и (или) их реализацию, на стимулирование увеличения производства масличных культур</w:t>
      </w:r>
    </w:p>
    <w:p w14:paraId="4E5F4ED2" w14:textId="77777777" w:rsidR="00C14336" w:rsidRDefault="00C14336" w:rsidP="009D57B4">
      <w:pPr>
        <w:pStyle w:val="a4"/>
        <w:tabs>
          <w:tab w:val="left" w:pos="-114"/>
          <w:tab w:val="left" w:pos="7938"/>
        </w:tabs>
        <w:spacing w:line="360" w:lineRule="auto"/>
        <w:ind w:firstLine="1101"/>
        <w:jc w:val="center"/>
        <w:rPr>
          <w:rFonts w:ascii="Times New Roman" w:hAnsi="Times New Roman"/>
          <w:b/>
          <w:bCs/>
          <w:szCs w:val="28"/>
        </w:rPr>
      </w:pPr>
    </w:p>
    <w:p w14:paraId="23F0714F" w14:textId="4E69DD65" w:rsidR="007B3B69" w:rsidRDefault="007B3B69" w:rsidP="0059608E">
      <w:pPr>
        <w:pStyle w:val="a4"/>
        <w:tabs>
          <w:tab w:val="left" w:pos="-114"/>
          <w:tab w:val="left" w:pos="7938"/>
        </w:tabs>
        <w:spacing w:line="360" w:lineRule="auto"/>
        <w:jc w:val="center"/>
        <w:rPr>
          <w:rFonts w:ascii="Times New Roman" w:hAnsi="Times New Roman"/>
          <w:b/>
          <w:bCs/>
          <w:szCs w:val="28"/>
        </w:rPr>
      </w:pPr>
      <w:r w:rsidRPr="00860231">
        <w:rPr>
          <w:rFonts w:ascii="Times New Roman" w:hAnsi="Times New Roman"/>
          <w:b/>
          <w:bCs/>
          <w:szCs w:val="28"/>
        </w:rPr>
        <w:t>Объявление</w:t>
      </w:r>
    </w:p>
    <w:p w14:paraId="7BE65578" w14:textId="77777777" w:rsidR="00C14336" w:rsidRPr="00860231" w:rsidRDefault="00C14336" w:rsidP="009D57B4">
      <w:pPr>
        <w:pStyle w:val="a4"/>
        <w:tabs>
          <w:tab w:val="left" w:pos="-114"/>
          <w:tab w:val="left" w:pos="7938"/>
        </w:tabs>
        <w:spacing w:line="360" w:lineRule="auto"/>
        <w:ind w:firstLine="1101"/>
        <w:jc w:val="center"/>
        <w:rPr>
          <w:rFonts w:ascii="Times New Roman" w:hAnsi="Times New Roman"/>
          <w:b/>
          <w:bCs/>
          <w:szCs w:val="28"/>
        </w:rPr>
      </w:pPr>
    </w:p>
    <w:p w14:paraId="64B481FB" w14:textId="20C1C499" w:rsidR="002466A3" w:rsidRDefault="002466A3" w:rsidP="002466A3">
      <w:pPr>
        <w:pStyle w:val="a4"/>
        <w:tabs>
          <w:tab w:val="left" w:pos="-114"/>
          <w:tab w:val="left" w:pos="7938"/>
        </w:tabs>
        <w:spacing w:line="360" w:lineRule="auto"/>
        <w:ind w:firstLine="851"/>
        <w:jc w:val="both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szCs w:val="28"/>
        </w:rPr>
        <w:t>Внести в о</w:t>
      </w:r>
      <w:r w:rsidRPr="00860231">
        <w:rPr>
          <w:rFonts w:ascii="Times New Roman" w:hAnsi="Times New Roman"/>
          <w:szCs w:val="28"/>
        </w:rPr>
        <w:t>бъявл</w:t>
      </w:r>
      <w:r>
        <w:rPr>
          <w:rFonts w:ascii="Times New Roman" w:hAnsi="Times New Roman"/>
          <w:szCs w:val="28"/>
        </w:rPr>
        <w:t>ение</w:t>
      </w:r>
      <w:r w:rsidRPr="00860231">
        <w:rPr>
          <w:rFonts w:ascii="Times New Roman" w:hAnsi="Times New Roman"/>
          <w:szCs w:val="28"/>
        </w:rPr>
        <w:t xml:space="preserve"> проведени</w:t>
      </w:r>
      <w:r>
        <w:rPr>
          <w:rFonts w:ascii="Times New Roman" w:hAnsi="Times New Roman"/>
          <w:szCs w:val="28"/>
        </w:rPr>
        <w:t>я</w:t>
      </w:r>
      <w:r w:rsidRPr="00860231">
        <w:rPr>
          <w:rFonts w:ascii="Times New Roman" w:hAnsi="Times New Roman"/>
          <w:szCs w:val="28"/>
        </w:rPr>
        <w:t xml:space="preserve"> отбора организаций для </w:t>
      </w:r>
      <w:r w:rsidRPr="00860231">
        <w:rPr>
          <w:rFonts w:ascii="Times New Roman" w:hAnsi="Times New Roman"/>
          <w:bCs/>
          <w:szCs w:val="28"/>
        </w:rPr>
        <w:t xml:space="preserve">предоставления субсидии из областного бюджета </w:t>
      </w:r>
      <w:r w:rsidR="0059608E" w:rsidRPr="00824E8A">
        <w:rPr>
          <w:rFonts w:ascii="Times New Roman" w:hAnsi="Times New Roman"/>
          <w:szCs w:val="28"/>
        </w:rPr>
        <w:t>сельскохозяйственным товаропроизводителям (за исключением граждан, ведущих личное подсобное хозяйство, и сельскохозяйственных кредитных потребительских кооперативов), научным организациям, профессиональным образовательным организациям, образовательным организациям высшего образования, которые в процессе научной, научно-технической и (или) образовательной деятельности осуществляют производство масличных культур, их первичную и последующую (промышленную) переработку, а также организациям и индивидуальным предпринимателям, осуществляющим производство, первичную и (или) последующую (промышленную) переработку масличных культур и (или) их реализацию, на стимулирование увеличения производства масличных культур</w:t>
      </w:r>
      <w:r w:rsidR="0059608E">
        <w:rPr>
          <w:rFonts w:ascii="Times New Roman" w:hAnsi="Times New Roman"/>
          <w:szCs w:val="28"/>
        </w:rPr>
        <w:t xml:space="preserve"> </w:t>
      </w:r>
      <w:r w:rsidR="00CE720D" w:rsidRPr="00860231">
        <w:rPr>
          <w:rFonts w:ascii="Times New Roman" w:hAnsi="Times New Roman"/>
          <w:bCs/>
          <w:szCs w:val="28"/>
        </w:rPr>
        <w:t>в 2021</w:t>
      </w:r>
      <w:r>
        <w:rPr>
          <w:rFonts w:ascii="Times New Roman" w:hAnsi="Times New Roman"/>
          <w:bCs/>
          <w:szCs w:val="28"/>
        </w:rPr>
        <w:t xml:space="preserve">, </w:t>
      </w:r>
      <w:r>
        <w:rPr>
          <w:rFonts w:ascii="Times New Roman" w:hAnsi="Times New Roman"/>
          <w:bCs/>
          <w:szCs w:val="28"/>
        </w:rPr>
        <w:t>изменение, слова «</w:t>
      </w:r>
      <w:r w:rsidRPr="007F151C">
        <w:rPr>
          <w:rFonts w:ascii="Times New Roman" w:hAnsi="Times New Roman"/>
          <w:szCs w:val="28"/>
        </w:rPr>
        <w:t>в срок</w:t>
      </w:r>
      <w:r>
        <w:rPr>
          <w:rFonts w:ascii="Times New Roman" w:hAnsi="Times New Roman"/>
          <w:szCs w:val="28"/>
        </w:rPr>
        <w:t xml:space="preserve"> </w:t>
      </w:r>
      <w:r w:rsidRPr="00860231">
        <w:rPr>
          <w:rFonts w:ascii="Times New Roman" w:hAnsi="Times New Roman"/>
          <w:szCs w:val="28"/>
        </w:rPr>
        <w:t>с</w:t>
      </w:r>
      <w:r>
        <w:rPr>
          <w:rFonts w:ascii="Times New Roman" w:hAnsi="Times New Roman"/>
          <w:szCs w:val="28"/>
        </w:rPr>
        <w:t xml:space="preserve"> 09.</w:t>
      </w:r>
      <w:r w:rsidRPr="00676994">
        <w:rPr>
          <w:rFonts w:ascii="Times New Roman" w:hAnsi="Times New Roman"/>
          <w:szCs w:val="28"/>
        </w:rPr>
        <w:t xml:space="preserve">00 </w:t>
      </w:r>
      <w:r>
        <w:rPr>
          <w:rFonts w:ascii="Times New Roman" w:hAnsi="Times New Roman"/>
          <w:szCs w:val="28"/>
        </w:rPr>
        <w:t>13.10</w:t>
      </w:r>
      <w:r w:rsidRPr="00676994">
        <w:rPr>
          <w:rFonts w:ascii="Times New Roman" w:hAnsi="Times New Roman"/>
          <w:szCs w:val="28"/>
        </w:rPr>
        <w:t>.2021</w:t>
      </w:r>
      <w:r>
        <w:rPr>
          <w:rFonts w:ascii="Times New Roman" w:hAnsi="Times New Roman"/>
          <w:szCs w:val="28"/>
        </w:rPr>
        <w:t xml:space="preserve"> по 18.00 15.11</w:t>
      </w:r>
      <w:r w:rsidRPr="00860231">
        <w:rPr>
          <w:rFonts w:ascii="Times New Roman" w:hAnsi="Times New Roman"/>
          <w:szCs w:val="28"/>
        </w:rPr>
        <w:t>.2021</w:t>
      </w:r>
      <w:r>
        <w:rPr>
          <w:rFonts w:ascii="Times New Roman" w:hAnsi="Times New Roman"/>
          <w:szCs w:val="28"/>
        </w:rPr>
        <w:t>» заменить словами «в срок с 09.00 18.10.2021 по 18.00 26.11.2021»</w:t>
      </w:r>
      <w:r w:rsidRPr="00860231">
        <w:rPr>
          <w:rFonts w:ascii="Times New Roman" w:hAnsi="Times New Roman"/>
          <w:bCs/>
          <w:szCs w:val="28"/>
        </w:rPr>
        <w:t>.</w:t>
      </w:r>
    </w:p>
    <w:p w14:paraId="23029BC3" w14:textId="192CBF53" w:rsidR="007B3B69" w:rsidRPr="00860231" w:rsidRDefault="007B3B69" w:rsidP="009D57B4">
      <w:pPr>
        <w:pStyle w:val="a4"/>
        <w:tabs>
          <w:tab w:val="left" w:pos="-114"/>
          <w:tab w:val="left" w:pos="7938"/>
        </w:tabs>
        <w:spacing w:line="360" w:lineRule="auto"/>
        <w:ind w:firstLine="1101"/>
        <w:jc w:val="both"/>
        <w:rPr>
          <w:rFonts w:ascii="Times New Roman" w:hAnsi="Times New Roman"/>
          <w:bCs/>
          <w:szCs w:val="28"/>
        </w:rPr>
      </w:pPr>
      <w:bookmarkStart w:id="0" w:name="_GoBack"/>
      <w:bookmarkEnd w:id="0"/>
    </w:p>
    <w:sectPr w:rsidR="007B3B69" w:rsidRPr="00860231" w:rsidSect="00C143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397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E7A452" w14:textId="77777777" w:rsidR="005326BC" w:rsidRDefault="005326BC" w:rsidP="00A42FAC">
      <w:r>
        <w:separator/>
      </w:r>
    </w:p>
  </w:endnote>
  <w:endnote w:type="continuationSeparator" w:id="0">
    <w:p w14:paraId="22945468" w14:textId="77777777" w:rsidR="005326BC" w:rsidRDefault="005326BC" w:rsidP="00A42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06FCE1" w14:textId="77777777" w:rsidR="00A42FAC" w:rsidRDefault="00A42FAC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6C5BD7" w14:textId="77777777" w:rsidR="00A42FAC" w:rsidRDefault="00A42FAC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292DF" w14:textId="77777777" w:rsidR="00A42FAC" w:rsidRDefault="00A42FAC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66A3B7" w14:textId="77777777" w:rsidR="005326BC" w:rsidRDefault="005326BC" w:rsidP="00A42FAC">
      <w:r>
        <w:separator/>
      </w:r>
    </w:p>
  </w:footnote>
  <w:footnote w:type="continuationSeparator" w:id="0">
    <w:p w14:paraId="2027EC26" w14:textId="77777777" w:rsidR="005326BC" w:rsidRDefault="005326BC" w:rsidP="00A42F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6B9EDA" w14:textId="77777777" w:rsidR="00A42FAC" w:rsidRDefault="00A42FAC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32039978"/>
      <w:docPartObj>
        <w:docPartGallery w:val="Page Numbers (Top of Page)"/>
        <w:docPartUnique/>
      </w:docPartObj>
    </w:sdtPr>
    <w:sdtEndPr/>
    <w:sdtContent>
      <w:p w14:paraId="3E49482F" w14:textId="4F853EA8" w:rsidR="00A42FAC" w:rsidRDefault="00A42FA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1754">
          <w:rPr>
            <w:noProof/>
          </w:rPr>
          <w:t>14</w:t>
        </w:r>
        <w:r>
          <w:fldChar w:fldCharType="end"/>
        </w:r>
      </w:p>
    </w:sdtContent>
  </w:sdt>
  <w:p w14:paraId="5E239FC8" w14:textId="77777777" w:rsidR="00A42FAC" w:rsidRDefault="00A42FAC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2E7113" w14:textId="77777777" w:rsidR="00A42FAC" w:rsidRDefault="00A42FAC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804EDB"/>
    <w:multiLevelType w:val="hybridMultilevel"/>
    <w:tmpl w:val="9E6AD5EE"/>
    <w:lvl w:ilvl="0" w:tplc="0419000F">
      <w:start w:val="5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F05CF1"/>
    <w:multiLevelType w:val="hybridMultilevel"/>
    <w:tmpl w:val="674652E6"/>
    <w:lvl w:ilvl="0" w:tplc="93E0698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-1755" w:hanging="360"/>
      </w:pPr>
    </w:lvl>
    <w:lvl w:ilvl="2" w:tplc="0419001B" w:tentative="1">
      <w:start w:val="1"/>
      <w:numFmt w:val="lowerRoman"/>
      <w:lvlText w:val="%3."/>
      <w:lvlJc w:val="right"/>
      <w:pPr>
        <w:ind w:left="-1035" w:hanging="180"/>
      </w:pPr>
    </w:lvl>
    <w:lvl w:ilvl="3" w:tplc="0419000F" w:tentative="1">
      <w:start w:val="1"/>
      <w:numFmt w:val="decimal"/>
      <w:lvlText w:val="%4."/>
      <w:lvlJc w:val="left"/>
      <w:pPr>
        <w:ind w:left="-315" w:hanging="360"/>
      </w:pPr>
    </w:lvl>
    <w:lvl w:ilvl="4" w:tplc="04190019" w:tentative="1">
      <w:start w:val="1"/>
      <w:numFmt w:val="lowerLetter"/>
      <w:lvlText w:val="%5."/>
      <w:lvlJc w:val="left"/>
      <w:pPr>
        <w:ind w:left="405" w:hanging="360"/>
      </w:pPr>
    </w:lvl>
    <w:lvl w:ilvl="5" w:tplc="0419001B" w:tentative="1">
      <w:start w:val="1"/>
      <w:numFmt w:val="lowerRoman"/>
      <w:lvlText w:val="%6."/>
      <w:lvlJc w:val="right"/>
      <w:pPr>
        <w:ind w:left="1125" w:hanging="180"/>
      </w:pPr>
    </w:lvl>
    <w:lvl w:ilvl="6" w:tplc="0419000F" w:tentative="1">
      <w:start w:val="1"/>
      <w:numFmt w:val="decimal"/>
      <w:lvlText w:val="%7."/>
      <w:lvlJc w:val="left"/>
      <w:pPr>
        <w:ind w:left="1845" w:hanging="360"/>
      </w:pPr>
    </w:lvl>
    <w:lvl w:ilvl="7" w:tplc="04190019" w:tentative="1">
      <w:start w:val="1"/>
      <w:numFmt w:val="lowerLetter"/>
      <w:lvlText w:val="%8."/>
      <w:lvlJc w:val="left"/>
      <w:pPr>
        <w:ind w:left="2565" w:hanging="360"/>
      </w:pPr>
    </w:lvl>
    <w:lvl w:ilvl="8" w:tplc="0419001B" w:tentative="1">
      <w:start w:val="1"/>
      <w:numFmt w:val="lowerRoman"/>
      <w:lvlText w:val="%9."/>
      <w:lvlJc w:val="right"/>
      <w:pPr>
        <w:ind w:left="328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A6F"/>
    <w:rsid w:val="00001EB2"/>
    <w:rsid w:val="00003D5A"/>
    <w:rsid w:val="00003E0B"/>
    <w:rsid w:val="00007AB3"/>
    <w:rsid w:val="0001036F"/>
    <w:rsid w:val="00024A6F"/>
    <w:rsid w:val="0003249D"/>
    <w:rsid w:val="0003787C"/>
    <w:rsid w:val="00043CAF"/>
    <w:rsid w:val="00050038"/>
    <w:rsid w:val="00051D3E"/>
    <w:rsid w:val="00055BAE"/>
    <w:rsid w:val="000600CB"/>
    <w:rsid w:val="00060C6B"/>
    <w:rsid w:val="00060DB5"/>
    <w:rsid w:val="000610C3"/>
    <w:rsid w:val="00063BF6"/>
    <w:rsid w:val="00077E80"/>
    <w:rsid w:val="00082DFF"/>
    <w:rsid w:val="00093A87"/>
    <w:rsid w:val="000A34D5"/>
    <w:rsid w:val="000C03B2"/>
    <w:rsid w:val="000C1146"/>
    <w:rsid w:val="000D1CE9"/>
    <w:rsid w:val="000F1C96"/>
    <w:rsid w:val="00102948"/>
    <w:rsid w:val="001041AA"/>
    <w:rsid w:val="001209A3"/>
    <w:rsid w:val="001215EE"/>
    <w:rsid w:val="00123F80"/>
    <w:rsid w:val="00130985"/>
    <w:rsid w:val="0013675E"/>
    <w:rsid w:val="0014752F"/>
    <w:rsid w:val="001543DA"/>
    <w:rsid w:val="00167192"/>
    <w:rsid w:val="001753F4"/>
    <w:rsid w:val="00177F20"/>
    <w:rsid w:val="00187973"/>
    <w:rsid w:val="0019657F"/>
    <w:rsid w:val="001A2867"/>
    <w:rsid w:val="001A38C2"/>
    <w:rsid w:val="001C4422"/>
    <w:rsid w:val="001D7506"/>
    <w:rsid w:val="001F7F60"/>
    <w:rsid w:val="002119F4"/>
    <w:rsid w:val="002361FD"/>
    <w:rsid w:val="002443B9"/>
    <w:rsid w:val="00245BD9"/>
    <w:rsid w:val="002466A3"/>
    <w:rsid w:val="00246E70"/>
    <w:rsid w:val="002503FD"/>
    <w:rsid w:val="002557FD"/>
    <w:rsid w:val="00262418"/>
    <w:rsid w:val="002661C1"/>
    <w:rsid w:val="00272E7C"/>
    <w:rsid w:val="00283600"/>
    <w:rsid w:val="00285C3B"/>
    <w:rsid w:val="00287A61"/>
    <w:rsid w:val="002A5ACB"/>
    <w:rsid w:val="002C2F2C"/>
    <w:rsid w:val="002C5AE0"/>
    <w:rsid w:val="002E0717"/>
    <w:rsid w:val="002E77CC"/>
    <w:rsid w:val="002F03AA"/>
    <w:rsid w:val="002F5A27"/>
    <w:rsid w:val="003043E9"/>
    <w:rsid w:val="0031014B"/>
    <w:rsid w:val="00313E14"/>
    <w:rsid w:val="003245A8"/>
    <w:rsid w:val="003361DB"/>
    <w:rsid w:val="00355C06"/>
    <w:rsid w:val="0036464C"/>
    <w:rsid w:val="003672CC"/>
    <w:rsid w:val="00371C69"/>
    <w:rsid w:val="00371E7A"/>
    <w:rsid w:val="00391BCD"/>
    <w:rsid w:val="003D5F0F"/>
    <w:rsid w:val="00402932"/>
    <w:rsid w:val="004051E3"/>
    <w:rsid w:val="0040683F"/>
    <w:rsid w:val="00422EDC"/>
    <w:rsid w:val="00424108"/>
    <w:rsid w:val="004335CC"/>
    <w:rsid w:val="00436E1C"/>
    <w:rsid w:val="00444520"/>
    <w:rsid w:val="00444767"/>
    <w:rsid w:val="004462C1"/>
    <w:rsid w:val="00450661"/>
    <w:rsid w:val="00450E16"/>
    <w:rsid w:val="00457448"/>
    <w:rsid w:val="00471F7A"/>
    <w:rsid w:val="00472D22"/>
    <w:rsid w:val="00481953"/>
    <w:rsid w:val="00487B33"/>
    <w:rsid w:val="00491393"/>
    <w:rsid w:val="004966AD"/>
    <w:rsid w:val="004D4DD7"/>
    <w:rsid w:val="004D7B76"/>
    <w:rsid w:val="005019B7"/>
    <w:rsid w:val="00510BE3"/>
    <w:rsid w:val="00531373"/>
    <w:rsid w:val="005326BC"/>
    <w:rsid w:val="0053672D"/>
    <w:rsid w:val="005440A8"/>
    <w:rsid w:val="00544A11"/>
    <w:rsid w:val="00563A87"/>
    <w:rsid w:val="00571068"/>
    <w:rsid w:val="00581C6A"/>
    <w:rsid w:val="00584656"/>
    <w:rsid w:val="0059608E"/>
    <w:rsid w:val="005A0DB0"/>
    <w:rsid w:val="005A4DBD"/>
    <w:rsid w:val="005A700A"/>
    <w:rsid w:val="005B1754"/>
    <w:rsid w:val="005B3058"/>
    <w:rsid w:val="005B3EC3"/>
    <w:rsid w:val="005D7627"/>
    <w:rsid w:val="005E4E58"/>
    <w:rsid w:val="005F0890"/>
    <w:rsid w:val="00600860"/>
    <w:rsid w:val="00607858"/>
    <w:rsid w:val="00611875"/>
    <w:rsid w:val="00625825"/>
    <w:rsid w:val="006267AF"/>
    <w:rsid w:val="00633DC2"/>
    <w:rsid w:val="006346B7"/>
    <w:rsid w:val="00637622"/>
    <w:rsid w:val="006423F2"/>
    <w:rsid w:val="00676994"/>
    <w:rsid w:val="0068533D"/>
    <w:rsid w:val="006A0B13"/>
    <w:rsid w:val="006B4412"/>
    <w:rsid w:val="006B74F7"/>
    <w:rsid w:val="006C2150"/>
    <w:rsid w:val="006C4C63"/>
    <w:rsid w:val="006C5464"/>
    <w:rsid w:val="006C6BF8"/>
    <w:rsid w:val="006E14B3"/>
    <w:rsid w:val="006F4EC6"/>
    <w:rsid w:val="006F58CF"/>
    <w:rsid w:val="00706707"/>
    <w:rsid w:val="0071492D"/>
    <w:rsid w:val="0072554E"/>
    <w:rsid w:val="00726BEA"/>
    <w:rsid w:val="007314E7"/>
    <w:rsid w:val="00743368"/>
    <w:rsid w:val="0075561F"/>
    <w:rsid w:val="00760A23"/>
    <w:rsid w:val="007657A4"/>
    <w:rsid w:val="0077311C"/>
    <w:rsid w:val="00782E64"/>
    <w:rsid w:val="0078751D"/>
    <w:rsid w:val="00790183"/>
    <w:rsid w:val="00794672"/>
    <w:rsid w:val="007B3B69"/>
    <w:rsid w:val="007B542F"/>
    <w:rsid w:val="007B5D50"/>
    <w:rsid w:val="007C6CE3"/>
    <w:rsid w:val="007D5074"/>
    <w:rsid w:val="007D5B63"/>
    <w:rsid w:val="007D6336"/>
    <w:rsid w:val="007E453F"/>
    <w:rsid w:val="007E69ED"/>
    <w:rsid w:val="007F3DAE"/>
    <w:rsid w:val="007F403D"/>
    <w:rsid w:val="00804F23"/>
    <w:rsid w:val="008064B1"/>
    <w:rsid w:val="008148DF"/>
    <w:rsid w:val="00843501"/>
    <w:rsid w:val="00844D91"/>
    <w:rsid w:val="00860231"/>
    <w:rsid w:val="00862F47"/>
    <w:rsid w:val="008B076E"/>
    <w:rsid w:val="008B1F45"/>
    <w:rsid w:val="008D240C"/>
    <w:rsid w:val="008F245D"/>
    <w:rsid w:val="008F6EC0"/>
    <w:rsid w:val="00910926"/>
    <w:rsid w:val="00914692"/>
    <w:rsid w:val="0091677E"/>
    <w:rsid w:val="00944FDE"/>
    <w:rsid w:val="00945E8A"/>
    <w:rsid w:val="00952E77"/>
    <w:rsid w:val="00957BF1"/>
    <w:rsid w:val="00963227"/>
    <w:rsid w:val="009843A3"/>
    <w:rsid w:val="00986E89"/>
    <w:rsid w:val="009B2ABB"/>
    <w:rsid w:val="009B2F87"/>
    <w:rsid w:val="009B3BAF"/>
    <w:rsid w:val="009C0AB3"/>
    <w:rsid w:val="009D2864"/>
    <w:rsid w:val="009D3B14"/>
    <w:rsid w:val="009D57B4"/>
    <w:rsid w:val="009D6FEA"/>
    <w:rsid w:val="009E3062"/>
    <w:rsid w:val="009F5C73"/>
    <w:rsid w:val="00A05258"/>
    <w:rsid w:val="00A17EF5"/>
    <w:rsid w:val="00A3460C"/>
    <w:rsid w:val="00A3755A"/>
    <w:rsid w:val="00A42FAC"/>
    <w:rsid w:val="00A45269"/>
    <w:rsid w:val="00A57F11"/>
    <w:rsid w:val="00A8071E"/>
    <w:rsid w:val="00A97D55"/>
    <w:rsid w:val="00AA57CA"/>
    <w:rsid w:val="00AA604C"/>
    <w:rsid w:val="00AB6938"/>
    <w:rsid w:val="00AD5015"/>
    <w:rsid w:val="00B0020A"/>
    <w:rsid w:val="00B005FF"/>
    <w:rsid w:val="00B039AF"/>
    <w:rsid w:val="00B105D6"/>
    <w:rsid w:val="00B27C0C"/>
    <w:rsid w:val="00B34B02"/>
    <w:rsid w:val="00B35D61"/>
    <w:rsid w:val="00B61672"/>
    <w:rsid w:val="00B83F17"/>
    <w:rsid w:val="00B867EE"/>
    <w:rsid w:val="00B92352"/>
    <w:rsid w:val="00BA46E5"/>
    <w:rsid w:val="00BB2345"/>
    <w:rsid w:val="00BC50F4"/>
    <w:rsid w:val="00BC563C"/>
    <w:rsid w:val="00BD5A98"/>
    <w:rsid w:val="00BE0AD7"/>
    <w:rsid w:val="00BE7798"/>
    <w:rsid w:val="00BF6860"/>
    <w:rsid w:val="00C05F83"/>
    <w:rsid w:val="00C06AA2"/>
    <w:rsid w:val="00C13BEB"/>
    <w:rsid w:val="00C13CAA"/>
    <w:rsid w:val="00C14336"/>
    <w:rsid w:val="00C21880"/>
    <w:rsid w:val="00C27898"/>
    <w:rsid w:val="00C34B34"/>
    <w:rsid w:val="00C41646"/>
    <w:rsid w:val="00C445D9"/>
    <w:rsid w:val="00C46217"/>
    <w:rsid w:val="00C52AEB"/>
    <w:rsid w:val="00C81141"/>
    <w:rsid w:val="00C91BFC"/>
    <w:rsid w:val="00C942AD"/>
    <w:rsid w:val="00C96E3B"/>
    <w:rsid w:val="00C97F8B"/>
    <w:rsid w:val="00CA2561"/>
    <w:rsid w:val="00CA5354"/>
    <w:rsid w:val="00CB2F6A"/>
    <w:rsid w:val="00CB428F"/>
    <w:rsid w:val="00CB6B39"/>
    <w:rsid w:val="00CC05AD"/>
    <w:rsid w:val="00CC1D6E"/>
    <w:rsid w:val="00CC2D9C"/>
    <w:rsid w:val="00CC6C12"/>
    <w:rsid w:val="00CE537B"/>
    <w:rsid w:val="00CE720D"/>
    <w:rsid w:val="00CF27AD"/>
    <w:rsid w:val="00D31A56"/>
    <w:rsid w:val="00D413D4"/>
    <w:rsid w:val="00D4676B"/>
    <w:rsid w:val="00D5550B"/>
    <w:rsid w:val="00D60C08"/>
    <w:rsid w:val="00D65812"/>
    <w:rsid w:val="00D70316"/>
    <w:rsid w:val="00D77170"/>
    <w:rsid w:val="00D843E9"/>
    <w:rsid w:val="00DA3FB2"/>
    <w:rsid w:val="00DA4C0F"/>
    <w:rsid w:val="00DB176B"/>
    <w:rsid w:val="00DB2339"/>
    <w:rsid w:val="00DB35B1"/>
    <w:rsid w:val="00DB38D6"/>
    <w:rsid w:val="00DB3942"/>
    <w:rsid w:val="00DC3B5A"/>
    <w:rsid w:val="00DC6F7E"/>
    <w:rsid w:val="00DC79FF"/>
    <w:rsid w:val="00DD0089"/>
    <w:rsid w:val="00DE0650"/>
    <w:rsid w:val="00DE1365"/>
    <w:rsid w:val="00DE3395"/>
    <w:rsid w:val="00E14072"/>
    <w:rsid w:val="00E43ACD"/>
    <w:rsid w:val="00E465F9"/>
    <w:rsid w:val="00E510CA"/>
    <w:rsid w:val="00E62359"/>
    <w:rsid w:val="00E62762"/>
    <w:rsid w:val="00EA0E13"/>
    <w:rsid w:val="00EB13F6"/>
    <w:rsid w:val="00EC1B42"/>
    <w:rsid w:val="00ED375F"/>
    <w:rsid w:val="00EE3364"/>
    <w:rsid w:val="00F05AF3"/>
    <w:rsid w:val="00F06034"/>
    <w:rsid w:val="00F16C14"/>
    <w:rsid w:val="00F26BE7"/>
    <w:rsid w:val="00F34399"/>
    <w:rsid w:val="00F35C9C"/>
    <w:rsid w:val="00F3698D"/>
    <w:rsid w:val="00F4190A"/>
    <w:rsid w:val="00F450CD"/>
    <w:rsid w:val="00F45260"/>
    <w:rsid w:val="00F54D80"/>
    <w:rsid w:val="00F76B10"/>
    <w:rsid w:val="00F82183"/>
    <w:rsid w:val="00FA2FFE"/>
    <w:rsid w:val="00FA501B"/>
    <w:rsid w:val="00FB3815"/>
    <w:rsid w:val="00FB49BF"/>
    <w:rsid w:val="00FC658B"/>
    <w:rsid w:val="00FD16C7"/>
    <w:rsid w:val="00FD7BE4"/>
    <w:rsid w:val="00FE1973"/>
    <w:rsid w:val="00FE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DFD092"/>
  <w15:chartTrackingRefBased/>
  <w15:docId w15:val="{3B454891-7212-4D7D-ABB9-F422F5F68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3B6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B3B69"/>
    <w:rPr>
      <w:color w:val="0000FF"/>
      <w:u w:val="single"/>
    </w:rPr>
  </w:style>
  <w:style w:type="paragraph" w:customStyle="1" w:styleId="a4">
    <w:name w:val="Обычный.Название подразделения"/>
    <w:rsid w:val="007B3B69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ConsPlusNormal">
    <w:name w:val="ConsPlusNormal"/>
    <w:rsid w:val="007B3B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E720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720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6F4E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Normal (Web)"/>
    <w:basedOn w:val="a"/>
    <w:uiPriority w:val="99"/>
    <w:unhideWhenUsed/>
    <w:rsid w:val="0071492D"/>
    <w:pPr>
      <w:spacing w:before="100" w:beforeAutospacing="1" w:after="100" w:afterAutospacing="1"/>
    </w:pPr>
    <w:rPr>
      <w:sz w:val="24"/>
      <w:szCs w:val="24"/>
    </w:rPr>
  </w:style>
  <w:style w:type="character" w:styleId="a8">
    <w:name w:val="Emphasis"/>
    <w:qFormat/>
    <w:rsid w:val="0077311C"/>
    <w:rPr>
      <w:i/>
      <w:iCs/>
    </w:rPr>
  </w:style>
  <w:style w:type="paragraph" w:styleId="a9">
    <w:name w:val="header"/>
    <w:basedOn w:val="a"/>
    <w:link w:val="aa"/>
    <w:uiPriority w:val="99"/>
    <w:unhideWhenUsed/>
    <w:rsid w:val="00A42FA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42F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2FA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42FA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Strong"/>
    <w:uiPriority w:val="22"/>
    <w:qFormat/>
    <w:rsid w:val="001029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57A660-6D86-4BE7-8CDA-8128B8C69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Удалых Марина Сергеевна</dc:creator>
  <cp:keywords/>
  <dc:description/>
  <cp:lastModifiedBy>Солянникова Татьяна Николаевна</cp:lastModifiedBy>
  <cp:revision>315</cp:revision>
  <cp:lastPrinted>2021-03-02T05:56:00Z</cp:lastPrinted>
  <dcterms:created xsi:type="dcterms:W3CDTF">2020-11-19T12:45:00Z</dcterms:created>
  <dcterms:modified xsi:type="dcterms:W3CDTF">2021-10-12T09:48:00Z</dcterms:modified>
</cp:coreProperties>
</file>