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AF" w:rsidRDefault="00E320AF" w:rsidP="001850DC">
      <w:pPr>
        <w:spacing w:after="0" w:line="240" w:lineRule="auto"/>
        <w:ind w:right="-14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05D9D" wp14:editId="7FB3F951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3114675" cy="744279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44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AF" w:rsidRDefault="00E320AF" w:rsidP="00E320A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Руководителям сельхозпредприятий и Главам КФХ Грибановского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05D9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94.05pt;margin-top:4.9pt;width:245.25pt;height:58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" stroked="f">
                <v:textbox>
                  <w:txbxContent>
                    <w:p w:rsidR="00E320AF" w:rsidRDefault="00E320AF" w:rsidP="00E320A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Руководителям сельхозпредприятий и Главам КФХ Грибановского муниципального района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0FA5" w:rsidRDefault="005B0FA5" w:rsidP="00E320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3DAE" w:rsidRDefault="00183DAE" w:rsidP="00E320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21BC" w:rsidRDefault="00A221BC" w:rsidP="00E320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9503F" w:rsidRDefault="00A9503F" w:rsidP="00E320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75A6" w:rsidRDefault="001C6FE1" w:rsidP="001C6FE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Администрация Грибановского муниципального района до</w:t>
      </w:r>
      <w:r w:rsidR="00A9503F">
        <w:rPr>
          <w:rFonts w:ascii="Times New Roman" w:hAnsi="Times New Roman"/>
          <w:sz w:val="28"/>
          <w:szCs w:val="28"/>
          <w:lang w:eastAsia="ru-RU"/>
        </w:rPr>
        <w:t xml:space="preserve">водит до Вашего сведения, </w:t>
      </w:r>
      <w:r w:rsidR="004775A6" w:rsidRPr="004775A6">
        <w:rPr>
          <w:rFonts w:ascii="Times New Roman" w:hAnsi="Times New Roman"/>
          <w:sz w:val="28"/>
          <w:szCs w:val="28"/>
          <w:lang w:eastAsia="ru-RU"/>
        </w:rPr>
        <w:t>что 08 июня 2021 года в 10.00БУВО «Воронежский областной центр информационного обеспечения АПК» совместно с АНО «Центр поддержки предпринимательства Воронежской области» и РСО «</w:t>
      </w:r>
      <w:proofErr w:type="spellStart"/>
      <w:r w:rsidR="004775A6" w:rsidRPr="004775A6">
        <w:rPr>
          <w:rFonts w:ascii="Times New Roman" w:hAnsi="Times New Roman"/>
          <w:sz w:val="28"/>
          <w:szCs w:val="28"/>
          <w:lang w:eastAsia="ru-RU"/>
        </w:rPr>
        <w:t>Агроконтроль</w:t>
      </w:r>
      <w:proofErr w:type="spellEnd"/>
      <w:r w:rsidR="004775A6" w:rsidRPr="004775A6">
        <w:rPr>
          <w:rFonts w:ascii="Times New Roman" w:hAnsi="Times New Roman"/>
          <w:sz w:val="28"/>
          <w:szCs w:val="28"/>
          <w:lang w:eastAsia="ru-RU"/>
        </w:rPr>
        <w:t>»</w:t>
      </w:r>
      <w:r w:rsidR="004775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75A6" w:rsidRPr="004775A6">
        <w:rPr>
          <w:rFonts w:ascii="Times New Roman" w:hAnsi="Times New Roman"/>
          <w:sz w:val="28"/>
          <w:szCs w:val="28"/>
          <w:lang w:eastAsia="ru-RU"/>
        </w:rPr>
        <w:t>проводит информационно-консультационный семинар в формате онлайн-конференции, программа семинара представлена в приложении.</w:t>
      </w:r>
    </w:p>
    <w:p w:rsidR="004775A6" w:rsidRDefault="001C6FE1" w:rsidP="00D800B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6FE1">
        <w:rPr>
          <w:rFonts w:ascii="Times New Roman" w:hAnsi="Times New Roman"/>
          <w:b/>
          <w:sz w:val="28"/>
          <w:szCs w:val="28"/>
          <w:lang w:eastAsia="ru-RU"/>
        </w:rPr>
        <w:t>Ссылка для регистрации в семинаре: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6FE1" w:rsidRPr="004775A6" w:rsidRDefault="001850DC" w:rsidP="001C6FE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4" w:history="1">
        <w:r w:rsidR="004775A6" w:rsidRPr="004775A6">
          <w:rPr>
            <w:rStyle w:val="a5"/>
            <w:rFonts w:ascii="Times New Roman" w:hAnsi="Times New Roman"/>
            <w:sz w:val="28"/>
            <w:szCs w:val="28"/>
          </w:rPr>
          <w:t>https://events.webinar.ru/moibiz36/vrn08062021</w:t>
        </w:r>
      </w:hyperlink>
      <w:r w:rsidR="004775A6" w:rsidRPr="004775A6">
        <w:rPr>
          <w:rFonts w:ascii="Times New Roman" w:hAnsi="Times New Roman"/>
          <w:sz w:val="28"/>
          <w:szCs w:val="28"/>
        </w:rPr>
        <w:t xml:space="preserve"> </w:t>
      </w:r>
    </w:p>
    <w:p w:rsidR="00A576D6" w:rsidRDefault="00A576D6" w:rsidP="00A576D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Принять участие в конференции можно через браузер на компьютере, либо скачав приложение</w:t>
      </w:r>
      <w:r w:rsidR="00A9503F">
        <w:rPr>
          <w:rFonts w:ascii="Times New Roman" w:hAnsi="Times New Roman"/>
          <w:sz w:val="28"/>
          <w:szCs w:val="28"/>
          <w:lang w:eastAsia="ru-RU"/>
        </w:rPr>
        <w:t xml:space="preserve"> на телефон (ссылка в Приложении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A576D6" w:rsidRDefault="00A576D6" w:rsidP="00A576D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Для входа в конференцию необходимо ввести информацию, позволяющую идентифицировать слушателя.</w:t>
      </w:r>
    </w:p>
    <w:p w:rsidR="004775A6" w:rsidRDefault="00A576D6" w:rsidP="00A576D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По техническим вопросам подключения просим обращаться по телефонам: +7(919) 182-69-59 Дмитрий Бондарь; +7(906) 677-53-42 Павел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Дитяткин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850DC" w:rsidRDefault="00A576D6" w:rsidP="00A9503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490E15" w:rsidRDefault="00A576D6" w:rsidP="00A9503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на 4 л. в 1 экз.</w:t>
      </w:r>
    </w:p>
    <w:p w:rsidR="002D0413" w:rsidRDefault="002D0413" w:rsidP="00284025">
      <w:pPr>
        <w:spacing w:line="240" w:lineRule="auto"/>
      </w:pPr>
    </w:p>
    <w:p w:rsidR="001850DC" w:rsidRDefault="001850DC" w:rsidP="00284025">
      <w:pPr>
        <w:spacing w:line="240" w:lineRule="auto"/>
      </w:pPr>
    </w:p>
    <w:p w:rsidR="001850DC" w:rsidRDefault="001850DC" w:rsidP="00284025">
      <w:pPr>
        <w:spacing w:line="240" w:lineRule="auto"/>
      </w:pPr>
    </w:p>
    <w:p w:rsidR="001850DC" w:rsidRDefault="001850DC" w:rsidP="00284025">
      <w:pPr>
        <w:spacing w:line="240" w:lineRule="auto"/>
      </w:pPr>
    </w:p>
    <w:p w:rsidR="001850DC" w:rsidRDefault="001850DC" w:rsidP="00284025">
      <w:pPr>
        <w:spacing w:line="240" w:lineRule="auto"/>
      </w:pPr>
    </w:p>
    <w:p w:rsidR="001850DC" w:rsidRDefault="001850DC" w:rsidP="00284025">
      <w:pPr>
        <w:spacing w:line="240" w:lineRule="auto"/>
      </w:pPr>
    </w:p>
    <w:p w:rsidR="001850DC" w:rsidRDefault="001850DC" w:rsidP="00284025">
      <w:pPr>
        <w:spacing w:line="240" w:lineRule="auto"/>
      </w:pPr>
    </w:p>
    <w:p w:rsidR="001850DC" w:rsidRDefault="001850DC" w:rsidP="00284025">
      <w:pPr>
        <w:spacing w:line="240" w:lineRule="auto"/>
      </w:pPr>
    </w:p>
    <w:p w:rsidR="001850DC" w:rsidRDefault="001850DC" w:rsidP="00284025">
      <w:pPr>
        <w:spacing w:line="240" w:lineRule="auto"/>
      </w:pPr>
    </w:p>
    <w:p w:rsidR="001850DC" w:rsidRDefault="001850DC" w:rsidP="00284025">
      <w:pPr>
        <w:spacing w:line="240" w:lineRule="auto"/>
      </w:pPr>
    </w:p>
    <w:p w:rsidR="001850DC" w:rsidRDefault="001850DC" w:rsidP="00284025">
      <w:pPr>
        <w:spacing w:line="240" w:lineRule="auto"/>
      </w:pPr>
    </w:p>
    <w:p w:rsidR="001850DC" w:rsidRPr="001850DC" w:rsidRDefault="001850DC" w:rsidP="001850D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50DC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1850DC" w:rsidRPr="001850DC" w:rsidRDefault="001850DC" w:rsidP="00185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850DC">
        <w:rPr>
          <w:rFonts w:ascii="Times New Roman" w:hAnsi="Times New Roman"/>
          <w:b/>
          <w:sz w:val="28"/>
          <w:szCs w:val="28"/>
          <w:lang w:eastAsia="ru-RU"/>
        </w:rPr>
        <w:t>Программапроведения</w:t>
      </w:r>
      <w:proofErr w:type="spellEnd"/>
      <w:r w:rsidRPr="001850DC">
        <w:rPr>
          <w:rFonts w:ascii="Times New Roman" w:hAnsi="Times New Roman"/>
          <w:b/>
          <w:sz w:val="28"/>
          <w:szCs w:val="28"/>
          <w:lang w:eastAsia="ru-RU"/>
        </w:rPr>
        <w:t xml:space="preserve"> информационно-консультационного семинара в </w:t>
      </w:r>
      <w:proofErr w:type="spellStart"/>
      <w:r w:rsidRPr="001850DC">
        <w:rPr>
          <w:rFonts w:ascii="Times New Roman" w:hAnsi="Times New Roman"/>
          <w:b/>
          <w:sz w:val="28"/>
          <w:szCs w:val="28"/>
          <w:lang w:eastAsia="ru-RU"/>
        </w:rPr>
        <w:t>формате</w:t>
      </w:r>
      <w:r w:rsidRPr="001850DC">
        <w:rPr>
          <w:rFonts w:ascii="Times New Roman" w:hAnsi="Times New Roman"/>
          <w:b/>
          <w:spacing w:val="-3"/>
          <w:sz w:val="28"/>
          <w:szCs w:val="28"/>
          <w:lang w:eastAsia="ru-RU"/>
        </w:rPr>
        <w:t>онлайн</w:t>
      </w:r>
      <w:proofErr w:type="spellEnd"/>
      <w:r w:rsidRPr="001850DC">
        <w:rPr>
          <w:rFonts w:ascii="Times New Roman" w:hAnsi="Times New Roman"/>
          <w:b/>
          <w:spacing w:val="-3"/>
          <w:sz w:val="28"/>
          <w:szCs w:val="28"/>
          <w:lang w:eastAsia="ru-RU"/>
        </w:rPr>
        <w:t>-конференции</w:t>
      </w:r>
      <w:r w:rsidRPr="001850DC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850DC" w:rsidRPr="001850DC" w:rsidRDefault="001850DC" w:rsidP="00185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258"/>
        <w:gridCol w:w="4850"/>
      </w:tblGrid>
      <w:tr w:rsidR="001850DC" w:rsidRPr="001850DC" w:rsidTr="00C01366">
        <w:trPr>
          <w:trHeight w:val="70"/>
          <w:jc w:val="center"/>
        </w:trPr>
        <w:tc>
          <w:tcPr>
            <w:tcW w:w="594" w:type="dxa"/>
            <w:vAlign w:val="center"/>
          </w:tcPr>
          <w:p w:rsidR="001850DC" w:rsidRPr="001850DC" w:rsidRDefault="001850DC" w:rsidP="001850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50D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850DC" w:rsidRPr="001850DC" w:rsidRDefault="001850DC" w:rsidP="001850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50DC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8" w:type="dxa"/>
            <w:vAlign w:val="center"/>
          </w:tcPr>
          <w:p w:rsidR="001850DC" w:rsidRPr="001850DC" w:rsidRDefault="001850DC" w:rsidP="00185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50DC">
              <w:rPr>
                <w:rFonts w:ascii="Times New Roman" w:hAnsi="Times New Roman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4850" w:type="dxa"/>
            <w:vAlign w:val="center"/>
          </w:tcPr>
          <w:p w:rsidR="001850DC" w:rsidRPr="001850DC" w:rsidRDefault="001850DC" w:rsidP="00185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50DC">
              <w:rPr>
                <w:rFonts w:ascii="Times New Roman" w:hAnsi="Times New Roman"/>
                <w:sz w:val="28"/>
                <w:szCs w:val="28"/>
                <w:lang w:eastAsia="ru-RU"/>
              </w:rPr>
              <w:t>ФИО докладчика</w:t>
            </w:r>
          </w:p>
        </w:tc>
      </w:tr>
      <w:tr w:rsidR="001850DC" w:rsidRPr="001850DC" w:rsidTr="00C01366">
        <w:trPr>
          <w:trHeight w:val="70"/>
          <w:jc w:val="center"/>
        </w:trPr>
        <w:tc>
          <w:tcPr>
            <w:tcW w:w="594" w:type="dxa"/>
            <w:vAlign w:val="center"/>
          </w:tcPr>
          <w:p w:rsidR="001850DC" w:rsidRPr="001850DC" w:rsidRDefault="001850DC" w:rsidP="00185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50D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8" w:type="dxa"/>
            <w:vAlign w:val="center"/>
          </w:tcPr>
          <w:p w:rsidR="001850DC" w:rsidRPr="001850DC" w:rsidRDefault="001850DC" w:rsidP="001850DC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1850DC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Открытие информационно-консультационного семинара.</w:t>
            </w:r>
          </w:p>
        </w:tc>
        <w:tc>
          <w:tcPr>
            <w:tcW w:w="4850" w:type="dxa"/>
            <w:vAlign w:val="center"/>
          </w:tcPr>
          <w:p w:rsidR="001850DC" w:rsidRPr="001850DC" w:rsidRDefault="001850DC" w:rsidP="001850DC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1850DC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Бочаров Александр Васильевич - директор БУВО «Воронежский областной центр информационного обеспечения АПК».</w:t>
            </w:r>
          </w:p>
        </w:tc>
      </w:tr>
      <w:tr w:rsidR="001850DC" w:rsidRPr="001850DC" w:rsidTr="00C01366">
        <w:trPr>
          <w:trHeight w:val="70"/>
          <w:jc w:val="center"/>
        </w:trPr>
        <w:tc>
          <w:tcPr>
            <w:tcW w:w="594" w:type="dxa"/>
            <w:vAlign w:val="center"/>
          </w:tcPr>
          <w:p w:rsidR="001850DC" w:rsidRPr="001850DC" w:rsidRDefault="001850DC" w:rsidP="00185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50D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8" w:type="dxa"/>
            <w:vAlign w:val="center"/>
          </w:tcPr>
          <w:p w:rsidR="001850DC" w:rsidRPr="001850DC" w:rsidRDefault="001850DC" w:rsidP="001850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50DC">
              <w:rPr>
                <w:rFonts w:ascii="Times New Roman" w:hAnsi="Times New Roman"/>
                <w:bCs/>
                <w:color w:val="000000"/>
                <w:sz w:val="28"/>
                <w:szCs w:val="20"/>
                <w:shd w:val="clear" w:color="auto" w:fill="FFFFFF"/>
                <w:lang w:eastAsia="ru-RU"/>
              </w:rPr>
              <w:t>«Учёт средств государственной поддержки в сельскохозяйственном потребительском кооперативе»</w:t>
            </w:r>
          </w:p>
        </w:tc>
        <w:tc>
          <w:tcPr>
            <w:tcW w:w="4850" w:type="dxa"/>
            <w:vAlign w:val="center"/>
          </w:tcPr>
          <w:p w:rsidR="001850DC" w:rsidRPr="001850DC" w:rsidRDefault="001850DC" w:rsidP="001850DC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1850DC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Морозов Андрей Валерьевич -</w:t>
            </w:r>
          </w:p>
          <w:p w:rsidR="001850DC" w:rsidRPr="001850DC" w:rsidRDefault="001850DC" w:rsidP="001850DC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1850DC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президент РСО «</w:t>
            </w:r>
            <w:proofErr w:type="spellStart"/>
            <w:r w:rsidRPr="001850DC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Агроконтроль</w:t>
            </w:r>
            <w:proofErr w:type="spellEnd"/>
            <w:r w:rsidRPr="001850DC">
              <w:rPr>
                <w:rFonts w:ascii="Times New Roman" w:hAnsi="Times New Roman" w:cs="Calibri"/>
                <w:sz w:val="28"/>
                <w:szCs w:val="28"/>
                <w:lang w:eastAsia="ru-RU"/>
              </w:rPr>
              <w:t>».</w:t>
            </w:r>
          </w:p>
          <w:p w:rsidR="001850DC" w:rsidRPr="001850DC" w:rsidRDefault="001850DC" w:rsidP="001850DC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0"/>
                <w:lang w:eastAsia="ru-RU"/>
              </w:rPr>
            </w:pPr>
          </w:p>
          <w:p w:rsidR="001850DC" w:rsidRPr="001850DC" w:rsidRDefault="001850DC" w:rsidP="001850DC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0"/>
                <w:lang w:eastAsia="ru-RU"/>
              </w:rPr>
            </w:pPr>
          </w:p>
          <w:p w:rsidR="001850DC" w:rsidRPr="001850DC" w:rsidRDefault="001850DC" w:rsidP="001850DC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0"/>
                <w:lang w:eastAsia="ru-RU"/>
              </w:rPr>
            </w:pPr>
          </w:p>
          <w:p w:rsidR="001850DC" w:rsidRPr="001850DC" w:rsidRDefault="001850DC" w:rsidP="001850DC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proofErr w:type="spellStart"/>
            <w:r w:rsidRPr="001850DC">
              <w:rPr>
                <w:rFonts w:ascii="Times New Roman" w:hAnsi="Times New Roman"/>
                <w:sz w:val="28"/>
                <w:szCs w:val="28"/>
                <w:lang w:eastAsia="ru-RU"/>
              </w:rPr>
              <w:t>Явкина</w:t>
            </w:r>
            <w:proofErr w:type="spellEnd"/>
            <w:r w:rsidRPr="00185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Галина Ивановна – исполнительный директор Российской саморегулируемой организации «</w:t>
            </w:r>
            <w:proofErr w:type="spellStart"/>
            <w:r w:rsidRPr="001850DC">
              <w:rPr>
                <w:rFonts w:ascii="Times New Roman" w:hAnsi="Times New Roman"/>
                <w:sz w:val="28"/>
                <w:szCs w:val="28"/>
                <w:lang w:eastAsia="ru-RU"/>
              </w:rPr>
              <w:t>Агроконтроль</w:t>
            </w:r>
            <w:proofErr w:type="spellEnd"/>
            <w:r w:rsidRPr="001850DC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1850DC" w:rsidRPr="001850DC" w:rsidRDefault="001850DC" w:rsidP="001850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DC" w:rsidRPr="001850DC" w:rsidRDefault="001850DC" w:rsidP="001850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DC" w:rsidRPr="001850DC" w:rsidRDefault="001850DC" w:rsidP="001850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DC" w:rsidRPr="001850DC" w:rsidRDefault="001850DC" w:rsidP="001850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DC" w:rsidRPr="001850DC" w:rsidRDefault="001850DC" w:rsidP="001850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DC" w:rsidRPr="001850DC" w:rsidRDefault="001850DC" w:rsidP="001850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DC" w:rsidRPr="001850DC" w:rsidRDefault="001850DC" w:rsidP="001850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DC" w:rsidRPr="001850DC" w:rsidRDefault="001850DC" w:rsidP="001850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DC" w:rsidRPr="001850DC" w:rsidRDefault="001850DC" w:rsidP="001850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DC" w:rsidRPr="001850DC" w:rsidRDefault="001850DC" w:rsidP="001850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DC" w:rsidRPr="001850DC" w:rsidRDefault="001850DC" w:rsidP="001850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DC" w:rsidRPr="001850DC" w:rsidRDefault="001850DC" w:rsidP="001850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DC" w:rsidRPr="001850DC" w:rsidRDefault="001850DC" w:rsidP="001850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DC" w:rsidRPr="001850DC" w:rsidRDefault="001850DC" w:rsidP="001850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DC" w:rsidRPr="001850DC" w:rsidRDefault="001850DC" w:rsidP="001850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DC" w:rsidRPr="001850DC" w:rsidRDefault="001850DC" w:rsidP="001850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DC" w:rsidRPr="001850DC" w:rsidRDefault="001850DC" w:rsidP="001850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DC" w:rsidRPr="001850DC" w:rsidRDefault="001850DC" w:rsidP="001850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DC" w:rsidRPr="001850DC" w:rsidRDefault="001850DC" w:rsidP="001850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DC" w:rsidRPr="001850DC" w:rsidRDefault="001850DC" w:rsidP="00185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50DC">
        <w:rPr>
          <w:rFonts w:ascii="Times New Roman" w:hAnsi="Times New Roman"/>
          <w:b/>
          <w:sz w:val="28"/>
          <w:szCs w:val="28"/>
          <w:lang w:eastAsia="ru-RU"/>
        </w:rPr>
        <w:t xml:space="preserve">Инструкция по подключению к видеоконференции на платформе </w:t>
      </w:r>
      <w:r w:rsidRPr="001850DC">
        <w:rPr>
          <w:rFonts w:ascii="Times New Roman" w:hAnsi="Times New Roman"/>
          <w:b/>
          <w:sz w:val="28"/>
          <w:szCs w:val="28"/>
          <w:lang w:val="en-US" w:eastAsia="ru-RU"/>
        </w:rPr>
        <w:t>Webinar</w:t>
      </w:r>
      <w:r w:rsidRPr="001850DC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spellStart"/>
      <w:r w:rsidRPr="001850DC">
        <w:rPr>
          <w:rFonts w:ascii="Times New Roman" w:hAnsi="Times New Roman"/>
          <w:b/>
          <w:sz w:val="28"/>
          <w:szCs w:val="28"/>
          <w:lang w:val="en-US" w:eastAsia="ru-RU"/>
        </w:rPr>
        <w:t>ru</w:t>
      </w:r>
      <w:proofErr w:type="spellEnd"/>
    </w:p>
    <w:p w:rsidR="001850DC" w:rsidRPr="001850DC" w:rsidRDefault="001850DC" w:rsidP="001850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50DC" w:rsidRPr="001850DC" w:rsidRDefault="001850DC" w:rsidP="001850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0DC">
        <w:rPr>
          <w:rFonts w:ascii="Times New Roman" w:hAnsi="Times New Roman"/>
          <w:sz w:val="24"/>
          <w:szCs w:val="24"/>
          <w:lang w:eastAsia="ru-RU"/>
        </w:rPr>
        <w:t>После перехода по ссылке необходимо зарегистрироваться для участия в конференции нажав кнопку «ЗАРЕГИСТРИРОВАТЬСЯ»</w:t>
      </w:r>
    </w:p>
    <w:p w:rsidR="001850DC" w:rsidRPr="001850DC" w:rsidRDefault="001850DC" w:rsidP="001850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DC" w:rsidRPr="001850DC" w:rsidRDefault="001850DC" w:rsidP="001850D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850DC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4370070" cy="35833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DC" w:rsidRPr="001850DC" w:rsidRDefault="001850DC" w:rsidP="001850D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1850DC" w:rsidRPr="001850DC" w:rsidRDefault="001850DC" w:rsidP="001850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0DC">
        <w:rPr>
          <w:rFonts w:ascii="Times New Roman" w:hAnsi="Times New Roman"/>
          <w:sz w:val="24"/>
          <w:szCs w:val="24"/>
          <w:lang w:eastAsia="ru-RU"/>
        </w:rPr>
        <w:t xml:space="preserve">На следующей форме необходимо заполнить </w:t>
      </w:r>
      <w:r w:rsidRPr="001850DC">
        <w:rPr>
          <w:rFonts w:ascii="Times New Roman" w:hAnsi="Times New Roman"/>
          <w:b/>
          <w:sz w:val="24"/>
          <w:szCs w:val="24"/>
          <w:lang w:eastAsia="ru-RU"/>
        </w:rPr>
        <w:t>все</w:t>
      </w:r>
      <w:r w:rsidRPr="001850DC">
        <w:rPr>
          <w:rFonts w:ascii="Times New Roman" w:hAnsi="Times New Roman"/>
          <w:sz w:val="24"/>
          <w:szCs w:val="24"/>
          <w:lang w:eastAsia="ru-RU"/>
        </w:rPr>
        <w:t xml:space="preserve"> поля и нажать кнопку «ЗАРЕГИСТРИРОВАТЬСЯ»</w:t>
      </w:r>
    </w:p>
    <w:p w:rsidR="001850DC" w:rsidRPr="001850DC" w:rsidRDefault="001850DC" w:rsidP="001850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DC" w:rsidRPr="001850DC" w:rsidRDefault="001850DC" w:rsidP="001850D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0"/>
          <w:lang w:eastAsia="ru-RU"/>
        </w:rPr>
      </w:pPr>
      <w:r w:rsidRPr="001850DC">
        <w:rPr>
          <w:rFonts w:ascii="Times New Roman" w:hAnsi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3902075" cy="92608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926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DC" w:rsidRPr="001850DC" w:rsidRDefault="001850DC" w:rsidP="001850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0DC">
        <w:rPr>
          <w:rFonts w:ascii="Times New Roman" w:hAnsi="Times New Roman"/>
          <w:sz w:val="24"/>
          <w:szCs w:val="24"/>
          <w:lang w:eastAsia="ru-RU"/>
        </w:rPr>
        <w:lastRenderedPageBreak/>
        <w:t>После этого этапа на указанную почту придет письмо с подтверждением регистрации.</w:t>
      </w:r>
    </w:p>
    <w:p w:rsidR="001850DC" w:rsidRPr="001850DC" w:rsidRDefault="001850DC" w:rsidP="001850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DC" w:rsidRPr="001850DC" w:rsidRDefault="001850DC" w:rsidP="001850D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850DC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5571490" cy="294513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DC" w:rsidRPr="001850DC" w:rsidRDefault="001850DC" w:rsidP="001850D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50DC">
        <w:rPr>
          <w:rFonts w:ascii="Times New Roman" w:hAnsi="Times New Roman"/>
          <w:sz w:val="24"/>
          <w:szCs w:val="24"/>
          <w:lang w:eastAsia="ru-RU"/>
        </w:rPr>
        <w:t>И появится окно с ссылкой на мобильную версию приложения для участия в конференции.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8778"/>
      </w:tblGrid>
      <w:tr w:rsidR="001850DC" w:rsidRPr="001850DC" w:rsidTr="00C01366">
        <w:tc>
          <w:tcPr>
            <w:tcW w:w="567" w:type="dxa"/>
            <w:tcBorders>
              <w:right w:val="single" w:sz="4" w:space="0" w:color="auto"/>
            </w:tcBorders>
          </w:tcPr>
          <w:p w:rsidR="001850DC" w:rsidRPr="001850DC" w:rsidRDefault="001850DC" w:rsidP="001850D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eastAsia="ru-RU"/>
              </w:rPr>
            </w:pPr>
            <w:r w:rsidRPr="001850DC">
              <w:rPr>
                <w:rFonts w:ascii="Times New Roman" w:hAnsi="Times New Roman"/>
                <w:sz w:val="96"/>
                <w:szCs w:val="96"/>
                <w:lang w:eastAsia="ru-RU"/>
              </w:rPr>
              <w:t>!</w:t>
            </w:r>
          </w:p>
        </w:tc>
        <w:tc>
          <w:tcPr>
            <w:tcW w:w="8778" w:type="dxa"/>
            <w:tcBorders>
              <w:left w:val="single" w:sz="4" w:space="0" w:color="auto"/>
            </w:tcBorders>
          </w:tcPr>
          <w:p w:rsidR="001850DC" w:rsidRPr="001850DC" w:rsidRDefault="001850DC" w:rsidP="00185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Рекомендуется подключатся через компьютер, так как </w:t>
            </w:r>
            <w:proofErr w:type="gramStart"/>
            <w:r w:rsidRPr="001850DC">
              <w:rPr>
                <w:rFonts w:ascii="Times New Roman" w:hAnsi="Times New Roman"/>
                <w:sz w:val="24"/>
                <w:szCs w:val="24"/>
                <w:lang w:eastAsia="ru-RU"/>
              </w:rPr>
              <w:t>через мобильное приложения</w:t>
            </w:r>
            <w:proofErr w:type="gramEnd"/>
            <w:r w:rsidRPr="00185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условиях не качественной связи возможны проблемы с отображением видео</w:t>
            </w:r>
          </w:p>
        </w:tc>
      </w:tr>
    </w:tbl>
    <w:p w:rsidR="001850DC" w:rsidRPr="001850DC" w:rsidRDefault="001850DC" w:rsidP="001850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50DC" w:rsidRPr="001850DC" w:rsidRDefault="001850DC" w:rsidP="001850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0DC">
        <w:rPr>
          <w:rFonts w:ascii="Times New Roman" w:hAnsi="Times New Roman"/>
          <w:sz w:val="24"/>
          <w:szCs w:val="24"/>
          <w:lang w:eastAsia="ru-RU"/>
        </w:rPr>
        <w:t>Нажав на кнопку «ПРОВЕРИТЬ ПОДКЛЮЧЕНИЕ» можно провести диагностику и узнать удовлетворяет ли ваш компьютер и браузер комфортному просмотру конференции.</w:t>
      </w:r>
    </w:p>
    <w:p w:rsidR="001850DC" w:rsidRPr="001850DC" w:rsidRDefault="001850DC" w:rsidP="001850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50DC" w:rsidRPr="001850DC" w:rsidRDefault="001850DC" w:rsidP="001850D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850DC">
        <w:rPr>
          <w:rFonts w:ascii="Times New Roman" w:hAnsi="Times New Roman"/>
          <w:sz w:val="24"/>
          <w:szCs w:val="24"/>
          <w:lang w:eastAsia="ru-RU"/>
        </w:rPr>
        <w:t xml:space="preserve">Ссылка для мобильного приложения </w:t>
      </w:r>
      <w:r w:rsidRPr="001850DC">
        <w:rPr>
          <w:rFonts w:ascii="Times New Roman" w:hAnsi="Times New Roman"/>
          <w:sz w:val="24"/>
          <w:szCs w:val="24"/>
          <w:lang w:val="en-US" w:eastAsia="ru-RU"/>
        </w:rPr>
        <w:t>iOS</w:t>
      </w:r>
      <w:r w:rsidRPr="001850DC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Pr="001850DC">
          <w:rPr>
            <w:rFonts w:ascii="Times New Roman" w:hAnsi="Times New Roman"/>
            <w:sz w:val="24"/>
            <w:szCs w:val="24"/>
            <w:u w:val="single"/>
            <w:lang w:eastAsia="ru-RU"/>
          </w:rPr>
          <w:t>https://itunes.apple.com/ru/app/webinar/id1050809427?mt=8</w:t>
        </w:r>
      </w:hyperlink>
    </w:p>
    <w:p w:rsidR="001850DC" w:rsidRPr="001850DC" w:rsidRDefault="001850DC" w:rsidP="001850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50DC" w:rsidRPr="001850DC" w:rsidRDefault="001850DC" w:rsidP="001850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50DC">
        <w:rPr>
          <w:rFonts w:ascii="Times New Roman" w:hAnsi="Times New Roman"/>
          <w:sz w:val="24"/>
          <w:szCs w:val="24"/>
          <w:lang w:eastAsia="ru-RU"/>
        </w:rPr>
        <w:t xml:space="preserve">Ссылка для мобильного приложения </w:t>
      </w:r>
      <w:r w:rsidRPr="001850DC">
        <w:rPr>
          <w:rFonts w:ascii="Times New Roman" w:hAnsi="Times New Roman"/>
          <w:sz w:val="24"/>
          <w:szCs w:val="24"/>
          <w:lang w:val="en-US" w:eastAsia="ru-RU"/>
        </w:rPr>
        <w:t>Android</w:t>
      </w:r>
      <w:r w:rsidRPr="001850DC">
        <w:rPr>
          <w:rFonts w:ascii="Times New Roman" w:hAnsi="Times New Roman"/>
          <w:sz w:val="24"/>
          <w:szCs w:val="24"/>
          <w:lang w:eastAsia="ru-RU"/>
        </w:rPr>
        <w:t>:</w:t>
      </w:r>
    </w:p>
    <w:p w:rsidR="001850DC" w:rsidRPr="001850DC" w:rsidRDefault="001850DC" w:rsidP="001850D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hyperlink r:id="rId9" w:history="1">
        <w:r w:rsidRPr="001850DC">
          <w:rPr>
            <w:rFonts w:ascii="Times New Roman" w:hAnsi="Times New Roman"/>
            <w:sz w:val="24"/>
            <w:szCs w:val="24"/>
            <w:u w:val="single"/>
            <w:lang w:eastAsia="ru-RU"/>
          </w:rPr>
          <w:t>https://play.google.com/store/apps/details?id=ru.webinar.mobil</w:t>
        </w:r>
        <w:r w:rsidRPr="001850DC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e</w:t>
        </w:r>
      </w:hyperlink>
    </w:p>
    <w:p w:rsidR="001850DC" w:rsidRPr="001850DC" w:rsidRDefault="001850DC" w:rsidP="001850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50DC" w:rsidRPr="001850DC" w:rsidRDefault="001850DC" w:rsidP="001850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50DC">
        <w:rPr>
          <w:rFonts w:ascii="Times New Roman" w:hAnsi="Times New Roman"/>
          <w:sz w:val="24"/>
          <w:szCs w:val="24"/>
          <w:lang w:eastAsia="ru-RU"/>
        </w:rPr>
        <w:t>Ссылка на видео инструкцию по подключению:</w:t>
      </w:r>
    </w:p>
    <w:p w:rsidR="001850DC" w:rsidRPr="001850DC" w:rsidRDefault="001850DC" w:rsidP="001850D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hyperlink r:id="rId10" w:history="1">
        <w:r w:rsidRPr="001850DC">
          <w:rPr>
            <w:rFonts w:ascii="Times New Roman" w:hAnsi="Times New Roman"/>
            <w:sz w:val="24"/>
            <w:szCs w:val="24"/>
            <w:u w:val="single"/>
            <w:lang w:eastAsia="ru-RU"/>
          </w:rPr>
          <w:t>https://help.webinar.ru/ru/articles/1514399-как-зарегистрироваться-и-войти-на-вебинар</w:t>
        </w:r>
      </w:hyperlink>
    </w:p>
    <w:p w:rsidR="001850DC" w:rsidRPr="001850DC" w:rsidRDefault="001850DC" w:rsidP="001850D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850DC" w:rsidRDefault="001850DC" w:rsidP="00284025">
      <w:pPr>
        <w:spacing w:line="240" w:lineRule="auto"/>
      </w:pPr>
      <w:bookmarkStart w:id="0" w:name="_GoBack"/>
      <w:bookmarkEnd w:id="0"/>
    </w:p>
    <w:sectPr w:rsidR="0018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17"/>
    <w:rsid w:val="000B454F"/>
    <w:rsid w:val="000E63F9"/>
    <w:rsid w:val="001018AD"/>
    <w:rsid w:val="00183DAE"/>
    <w:rsid w:val="001850DC"/>
    <w:rsid w:val="001C6FE1"/>
    <w:rsid w:val="001F78C8"/>
    <w:rsid w:val="00284025"/>
    <w:rsid w:val="002D0413"/>
    <w:rsid w:val="004148ED"/>
    <w:rsid w:val="004775A6"/>
    <w:rsid w:val="00490E15"/>
    <w:rsid w:val="004E2209"/>
    <w:rsid w:val="005B0FA5"/>
    <w:rsid w:val="005B791E"/>
    <w:rsid w:val="005F2554"/>
    <w:rsid w:val="00651631"/>
    <w:rsid w:val="00693918"/>
    <w:rsid w:val="006B6357"/>
    <w:rsid w:val="00701917"/>
    <w:rsid w:val="00793756"/>
    <w:rsid w:val="007C1D7B"/>
    <w:rsid w:val="008E50EA"/>
    <w:rsid w:val="0094569B"/>
    <w:rsid w:val="009B2882"/>
    <w:rsid w:val="00A221BC"/>
    <w:rsid w:val="00A576D6"/>
    <w:rsid w:val="00A9503F"/>
    <w:rsid w:val="00B23A15"/>
    <w:rsid w:val="00B26601"/>
    <w:rsid w:val="00C379F5"/>
    <w:rsid w:val="00C7527C"/>
    <w:rsid w:val="00CC25E8"/>
    <w:rsid w:val="00D0441B"/>
    <w:rsid w:val="00D800B0"/>
    <w:rsid w:val="00E320AF"/>
    <w:rsid w:val="00F7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21EF-697E-4C84-BE8B-CB70342C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0AF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0AF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1631"/>
    <w:rPr>
      <w:color w:val="0563C1" w:themeColor="hyperlink"/>
      <w:u w:val="single"/>
    </w:rPr>
  </w:style>
  <w:style w:type="paragraph" w:styleId="a6">
    <w:name w:val="No Spacing"/>
    <w:uiPriority w:val="1"/>
    <w:qFormat/>
    <w:rsid w:val="00651631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4775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webinar/id1050809427?mt=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help.webinar.ru/ru/articles/1514399-&#1082;&#1072;&#1082;-&#1079;&#1072;&#1088;&#1077;&#1075;&#1080;&#1089;&#1090;&#1088;&#1080;&#1088;&#1086;&#1074;&#1072;&#1090;&#1100;&#1089;&#1103;-&#1080;-&#1074;&#1086;&#1081;&#1090;&#1080;-&#1085;&#1072;-&#1074;&#1077;&#1073;&#1080;&#1085;&#1072;&#1088;" TargetMode="External"/><Relationship Id="rId4" Type="http://schemas.openxmlformats.org/officeDocument/2006/relationships/hyperlink" Target="https://events.webinar.ru/moibiz36/vrn08062021" TargetMode="External"/><Relationship Id="rId9" Type="http://schemas.openxmlformats.org/officeDocument/2006/relationships/hyperlink" Target="https://play.google.com/store/apps/details?id=ru.webinar.mob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serega</cp:lastModifiedBy>
  <cp:revision>24</cp:revision>
  <cp:lastPrinted>2021-06-03T11:08:00Z</cp:lastPrinted>
  <dcterms:created xsi:type="dcterms:W3CDTF">2020-04-09T10:37:00Z</dcterms:created>
  <dcterms:modified xsi:type="dcterms:W3CDTF">2021-06-03T11:15:00Z</dcterms:modified>
</cp:coreProperties>
</file>