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AAF" w:rsidRPr="001C6AAF" w:rsidRDefault="001C6AAF" w:rsidP="001C6AAF">
      <w:pPr>
        <w:shd w:val="clear" w:color="auto" w:fill="FFFFFF"/>
        <w:spacing w:before="375" w:after="225" w:line="240" w:lineRule="auto"/>
        <w:ind w:firstLine="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  <w:r w:rsidRPr="001C6A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Пояснительная записка по выполнению условий смотра-конкурса в произвольной форме направляются руководителем организации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1C6AAF" w:rsidRPr="001C6AAF" w:rsidRDefault="001C6AAF" w:rsidP="001C6AAF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Заявка на участие в смотре-конкурсе на лучшую организацию работы в области охраны труда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Заявка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участие в смотре-конкурсе на лучшую организацию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работы в области охраны труда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(заполняется на бланке организации)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Прошу зарегистрировать ___________________________________________________,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</w:t>
      </w: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(указывается полное наименование организации)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расположенную ____________________________________________________________,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(фактический и юридический адрес организации, ИНН, отрасль,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тел./факс для связи)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как  участника   смотра-конкурса  на лучшую  организацию работы  в  области охраны труда.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организации __________________________________________________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должности) (Ф.И.О. (полностью), подпись, дата)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Председатель профсоюзного комитета ________________________________________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(Ф.И.О., подпись, дата)</w:t>
      </w:r>
    </w:p>
    <w:p w:rsidR="001C6AAF" w:rsidRPr="001C6AAF" w:rsidRDefault="001C6AAF" w:rsidP="001C6AAF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Pr="001C6A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Показатели смотра-конкурса на лучшую организацию работы в области охраны труда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ПОКАЗАТЕЛИ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СМОТРА-КОНКУРСА НА ЛУЧШУЮ ОРГАНИЗАЦИЮ РАБОТЫ В ОБЛАСТИ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ОХРАНЫ ТРУДА ЗА ____________ ГОД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Полное наименование организации ___________________________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Реквизиты (индекс, почтовый адрес, телефон) 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359"/>
        <w:gridCol w:w="1478"/>
        <w:gridCol w:w="1689"/>
      </w:tblGrid>
      <w:tr w:rsidR="001C6AAF" w:rsidRPr="001C6AAF" w:rsidTr="001C6AAF">
        <w:trPr>
          <w:trHeight w:val="15"/>
        </w:trPr>
        <w:tc>
          <w:tcPr>
            <w:tcW w:w="739" w:type="dxa"/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отчетного года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предыдущего года</w:t>
            </w: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работников, всего:</w:t>
            </w:r>
          </w:p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женщин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работников, занятых в </w:t>
            </w: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неблагоприятных условиях труда, всего:</w:t>
            </w:r>
          </w:p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% от общего количества всех работающих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занятых тяжелым физическим трудом, всего:</w:t>
            </w:r>
          </w:p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 % от общего количества всех работающих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 на предприятии, всего: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рабочих мест, где проведена специальная оценка условий труда, всего:</w:t>
            </w:r>
          </w:p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% к общему числу рабочих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работающих санитарно-бытовыми помещениями, в % к нормам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прошедших периодические медосмотры, в % к общему числу работников, которым положено их пройти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работников средствами индивидуальной защиты, в % к нормам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работников, обученных и аттестованных по охране труда, в % к общему числу, которым необходимо пройти обучение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работников, получивших травму на производстве, с утратой трудоспособности на 1 рабочий день и более Кт = кол-во дней </w:t>
            </w:r>
            <w:proofErr w:type="spellStart"/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нетрудоспос</w:t>
            </w:r>
            <w:proofErr w:type="spellEnd"/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/ кол-во случаев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с впервые установленным диагнозом профзаболевания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годового плана мероприятий в разделе "Охрана труда" коллективного договора или соглашения, всего:</w:t>
            </w:r>
          </w:p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% от предусмотренного планом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на охрану труда в расчете на одного работающего (рублей)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службы (специалиста) по охране труда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управления охраной труда (да, нет)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AAF" w:rsidRPr="001C6AAF" w:rsidTr="001C6AA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кабинета по охране труда (да, нет)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6AAF" w:rsidRPr="001C6AAF" w:rsidRDefault="001C6AA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Руководитель организации ______________________________________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</w:t>
      </w: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(Ф.И.О.)</w:t>
      </w:r>
    </w:p>
    <w:p w:rsidR="001C6AAF" w:rsidRP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Председатель профсоюзного комитета организации ________________</w:t>
      </w:r>
    </w:p>
    <w:p w:rsidR="001C6AAF" w:rsidRDefault="001C6AAF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</w:t>
      </w:r>
      <w:r w:rsidRPr="001C6AA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(Ф.И.О.)</w:t>
      </w:r>
    </w:p>
    <w:p w:rsidR="00F76ED5" w:rsidRDefault="00F76ED5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6ED5" w:rsidRPr="001C6AAF" w:rsidRDefault="00F76ED5" w:rsidP="001C6AAF">
      <w:pPr>
        <w:shd w:val="clear" w:color="auto" w:fill="FFFFFF"/>
        <w:spacing w:line="315" w:lineRule="atLeast"/>
        <w:ind w:firstLine="0"/>
        <w:jc w:val="lef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76ED5" w:rsidRPr="00F76ED5" w:rsidRDefault="00F76ED5" w:rsidP="00F76ED5">
      <w:pPr>
        <w:shd w:val="clear" w:color="auto" w:fill="FFFFFF"/>
        <w:spacing w:before="375" w:after="225" w:line="240" w:lineRule="auto"/>
        <w:ind w:firstLine="0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</w:pPr>
      <w:r w:rsidRPr="00F76ED5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  <w:lang w:eastAsia="ru-RU"/>
        </w:rPr>
        <w:t>4.  Таблица оценочных показателей смотра-конкурса на лучшую организацию работы в области охраны труда</w:t>
      </w:r>
    </w:p>
    <w:p w:rsidR="00F76ED5" w:rsidRPr="00F76ED5" w:rsidRDefault="00F76ED5" w:rsidP="00F76ED5">
      <w:pPr>
        <w:shd w:val="clear" w:color="auto" w:fill="FFFFFF"/>
        <w:spacing w:line="315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76ED5" w:rsidRPr="00F76ED5" w:rsidRDefault="00F76ED5" w:rsidP="00F76ED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ТАБЛИЦА ОЦЕНОЧНЫХ ПОКАЗАТЕЛЕЙ</w:t>
      </w:r>
    </w:p>
    <w:p w:rsidR="00F76ED5" w:rsidRPr="00F76ED5" w:rsidRDefault="00F76ED5" w:rsidP="00F76ED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СМОТРА-КОНКУРСА НА ЛУЧШУЮ ОРГАНИЗАЦИЮ РАБОТЫ</w:t>
      </w:r>
    </w:p>
    <w:p w:rsidR="00F76ED5" w:rsidRPr="00F76ED5" w:rsidRDefault="00F76ED5" w:rsidP="00F76ED5">
      <w:pPr>
        <w:shd w:val="clear" w:color="auto" w:fill="FFFFFF"/>
        <w:spacing w:line="315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76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ОБЛАСТИ ОХРАНЫ ТРУДА ЗА ____________ ГОД</w:t>
      </w:r>
      <w:r w:rsidRPr="00F76ED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3765"/>
        <w:gridCol w:w="4917"/>
      </w:tblGrid>
      <w:tr w:rsidR="00F76ED5" w:rsidRPr="00F76ED5" w:rsidTr="00B55546">
        <w:trPr>
          <w:trHeight w:val="15"/>
        </w:trPr>
        <w:tc>
          <w:tcPr>
            <w:tcW w:w="739" w:type="dxa"/>
            <w:hideMark/>
          </w:tcPr>
          <w:p w:rsidR="00F76ED5" w:rsidRPr="00F76ED5" w:rsidRDefault="00F76ED5" w:rsidP="00B555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F76ED5" w:rsidRPr="00F76ED5" w:rsidRDefault="00F76ED5" w:rsidP="00B555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F76ED5" w:rsidRPr="00F76ED5" w:rsidRDefault="00F76ED5" w:rsidP="00B55546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численности работающих в неблагоприятных условиях труда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647825" cy="533400"/>
                  <wp:effectExtent l="19050" t="0" r="9525" b="0"/>
                  <wp:docPr id="1" name="Рисунок 1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Чраб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общая численность работников;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Чн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численность работающих в неблагоприятных условиях труда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численности работников,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занятых тяжелым физическим трудом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666875" cy="533400"/>
                  <wp:effectExtent l="19050" t="0" r="9525" b="0"/>
                  <wp:docPr id="2" name="Рисунок 2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Чф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численность работников, занятых тяжелым физическим трудом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рабочих мест, где проведена специальная оценка условий труда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514350"/>
                  <wp:effectExtent l="19050" t="0" r="9525" b="0"/>
                  <wp:docPr id="3" name="Рисунок 3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Чнет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количество РМ, где не проведена специальная оценка условий труда;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Чобщ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кол. РМ, где проведена специальная оценка условий труда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Обеспеченность работающих санитарно-бытовыми помещениями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К5 - 100% = 1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99 - 90 = 0,9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89 - 80 = 0,8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79 - 70 = 0,7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69 - 60 = 0,6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59 - 50 = 0,5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49 - 40 = 0,4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К5 ниже 40% - баллы не присваиваются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работников, прошедших медосмотры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504950" cy="514350"/>
                  <wp:effectExtent l="19050" t="0" r="0" b="0"/>
                  <wp:docPr id="4" name="Рисунок 4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Чмед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число работников, прошедших медосмотр;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Чд.мед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число работников, которые должны проходить медосмотр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Обеспеченность работников средствами индивидуальной защиты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762125" cy="533400"/>
                  <wp:effectExtent l="19050" t="0" r="9525" b="0"/>
                  <wp:docPr id="5" name="Рисунок 5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Чраб.обес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. - число работников, </w:t>
            </w: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обеспеченных СИЗ;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Чраб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число работников, которые должны быть обеспечены СИЗ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работников, обученных и аттестованных по охране труда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485900" cy="533400"/>
                  <wp:effectExtent l="19050" t="0" r="0" b="0"/>
                  <wp:docPr id="6" name="Рисунок 6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Чпр.об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численность работников обученных;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Чраб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числен. работников, подлежащих обучению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Уровень численности пострадавших на производстве с утратой трудоспособности на 1 рабочий день и более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857375" cy="533400"/>
                  <wp:effectExtent l="19050" t="0" r="9525" b="0"/>
                  <wp:docPr id="7" name="Рисунок 7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Чпос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численность пострадавших;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Чраб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 - общая численность работающих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лиц с впервые установленным профзаболеванием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К10 = 0 - 1 балл;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К10 = 5% - 0;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К10 &gt; 5% - снимаются с конкурса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Количество средств, израсходованных на мероприятия по охране труда в расчете на 1 работника, рублей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247650"/>
                  <wp:effectExtent l="19050" t="0" r="9525" b="0"/>
                  <wp:docPr id="8" name="Рисунок 8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- 0,5 балла;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1552575" cy="247650"/>
                  <wp:effectExtent l="19050" t="0" r="9525" b="0"/>
                  <wp:docPr id="9" name="Рисунок 9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- 1 балл;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247650"/>
                  <wp:effectExtent l="19050" t="0" r="0" b="0"/>
                  <wp:docPr id="10" name="Рисунок 10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 проведении ежегодного областного смотра-конкурса на лучшую организацию работы в области охраны труда (с изменениями на 1 июля 2019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- 2 балла,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где </w:t>
            </w:r>
            <w:proofErr w:type="spellStart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Кср</w:t>
            </w:r>
            <w:proofErr w:type="spellEnd"/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- среднее значение по Воронежской области средств, израсходованных на мероприятия по охране труда в расчете на 1 работающего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службы (специалиста) по охране труда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К12 = служба ОТ - 1 балл;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специалист ОТ - 0,5 балла;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 специалиста - 0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оборудованного кабинета по охране труда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К13 = есть оборудованный кабинет - 1 балл;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 оборудован кабинет - 0,5 балла;</w:t>
            </w:r>
          </w:p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нет кабинета - 0 баллов</w:t>
            </w:r>
          </w:p>
        </w:tc>
      </w:tr>
      <w:tr w:rsidR="00F76ED5" w:rsidRPr="00F76ED5" w:rsidTr="00B55546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Наличие системы управления охраной труда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76ED5" w:rsidRPr="00F76ED5" w:rsidRDefault="00F76ED5" w:rsidP="00B55546">
            <w:pPr>
              <w:spacing w:line="315" w:lineRule="atLeast"/>
              <w:ind w:firstLine="0"/>
              <w:jc w:val="lef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76ED5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К14 = имеется система управ. ОТ - 1 балл; нет системы - 0 баллов</w:t>
            </w:r>
          </w:p>
        </w:tc>
      </w:tr>
    </w:tbl>
    <w:p w:rsidR="00F76ED5" w:rsidRPr="00F76ED5" w:rsidRDefault="00F76ED5" w:rsidP="00F76ED5">
      <w:pPr>
        <w:rPr>
          <w:rFonts w:ascii="Times New Roman" w:hAnsi="Times New Roman" w:cs="Times New Roman"/>
          <w:sz w:val="24"/>
          <w:szCs w:val="24"/>
        </w:rPr>
      </w:pPr>
    </w:p>
    <w:p w:rsidR="006302E5" w:rsidRPr="00F76ED5" w:rsidRDefault="006302E5">
      <w:pPr>
        <w:rPr>
          <w:rFonts w:ascii="Times New Roman" w:hAnsi="Times New Roman" w:cs="Times New Roman"/>
          <w:sz w:val="24"/>
          <w:szCs w:val="24"/>
        </w:rPr>
      </w:pPr>
    </w:p>
    <w:sectPr w:rsidR="006302E5" w:rsidRPr="00F76ED5" w:rsidSect="001C6A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AF"/>
    <w:rsid w:val="00022ACB"/>
    <w:rsid w:val="001C6AAF"/>
    <w:rsid w:val="001D5F0F"/>
    <w:rsid w:val="002E0D0C"/>
    <w:rsid w:val="006302E5"/>
    <w:rsid w:val="00966F0E"/>
    <w:rsid w:val="00AE5CF0"/>
    <w:rsid w:val="00F7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DA0413-BE3F-40ED-A482-3712F36C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E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2020-01-20T11:16:00Z</cp:lastPrinted>
  <dcterms:created xsi:type="dcterms:W3CDTF">2021-01-14T13:30:00Z</dcterms:created>
  <dcterms:modified xsi:type="dcterms:W3CDTF">2021-01-14T13:30:00Z</dcterms:modified>
</cp:coreProperties>
</file>