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173" w:rsidRPr="00186F4C" w:rsidRDefault="00ED140A" w:rsidP="00186E80">
      <w:pPr>
        <w:ind w:firstLine="709"/>
      </w:pPr>
      <w:r>
        <w:rPr>
          <w:noProof/>
        </w:rPr>
        <mc:AlternateContent>
          <mc:Choice Requires="wps">
            <w:drawing>
              <wp:anchor distT="0" distB="0" distL="114300" distR="114300" simplePos="0" relativeHeight="251655168" behindDoc="0" locked="0" layoutInCell="1" allowOverlap="1">
                <wp:simplePos x="0" y="0"/>
                <wp:positionH relativeFrom="column">
                  <wp:posOffset>5104765</wp:posOffset>
                </wp:positionH>
                <wp:positionV relativeFrom="paragraph">
                  <wp:posOffset>33020</wp:posOffset>
                </wp:positionV>
                <wp:extent cx="1634490" cy="1695450"/>
                <wp:effectExtent l="27940" t="23495" r="23495" b="24130"/>
                <wp:wrapNone/>
                <wp:docPr id="11"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4490" cy="1695450"/>
                        </a:xfrm>
                        <a:prstGeom prst="rect">
                          <a:avLst/>
                        </a:prstGeom>
                        <a:solidFill>
                          <a:srgbClr val="FFFFFF"/>
                        </a:solidFill>
                        <a:ln w="38100">
                          <a:solidFill>
                            <a:srgbClr val="000000"/>
                          </a:solidFill>
                          <a:miter lim="800000"/>
                          <a:headEnd/>
                          <a:tailEnd/>
                        </a:ln>
                      </wps:spPr>
                      <wps:txbx>
                        <w:txbxContent>
                          <w:p w:rsidR="000B406A" w:rsidRPr="0094564A" w:rsidRDefault="000B406A" w:rsidP="001266DF">
                            <w:pPr>
                              <w:ind w:right="93"/>
                              <w:jc w:val="center"/>
                              <w:rPr>
                                <w:sz w:val="52"/>
                                <w:szCs w:val="52"/>
                              </w:rPr>
                            </w:pPr>
                            <w:r>
                              <w:rPr>
                                <w:b/>
                                <w:bCs/>
                                <w:sz w:val="52"/>
                                <w:szCs w:val="52"/>
                              </w:rPr>
                              <w:t>№ 124</w:t>
                            </w:r>
                          </w:p>
                          <w:p w:rsidR="000B406A" w:rsidRDefault="000B406A" w:rsidP="00C47535">
                            <w:pPr>
                              <w:jc w:val="center"/>
                              <w:rPr>
                                <w:b/>
                                <w:bCs/>
                                <w:sz w:val="36"/>
                                <w:szCs w:val="36"/>
                              </w:rPr>
                            </w:pPr>
                            <w:r w:rsidRPr="0094564A">
                              <w:rPr>
                                <w:b/>
                                <w:bCs/>
                                <w:sz w:val="36"/>
                                <w:szCs w:val="36"/>
                              </w:rPr>
                              <w:t xml:space="preserve"> </w:t>
                            </w:r>
                            <w:r>
                              <w:rPr>
                                <w:b/>
                                <w:bCs/>
                                <w:sz w:val="36"/>
                                <w:szCs w:val="36"/>
                              </w:rPr>
                              <w:t>12 мая</w:t>
                            </w:r>
                          </w:p>
                          <w:p w:rsidR="000B406A" w:rsidRPr="0094564A" w:rsidRDefault="000B406A" w:rsidP="00F5175E">
                            <w:pPr>
                              <w:jc w:val="center"/>
                              <w:rPr>
                                <w:b/>
                                <w:bCs/>
                                <w:sz w:val="36"/>
                                <w:szCs w:val="36"/>
                              </w:rPr>
                            </w:pPr>
                            <w:r>
                              <w:rPr>
                                <w:b/>
                                <w:bCs/>
                                <w:sz w:val="36"/>
                                <w:szCs w:val="36"/>
                              </w:rPr>
                              <w:t>2023</w:t>
                            </w:r>
                            <w:r w:rsidRPr="0094564A">
                              <w:rPr>
                                <w:b/>
                                <w:bCs/>
                                <w:sz w:val="36"/>
                                <w:szCs w:val="36"/>
                              </w:rPr>
                              <w:t xml:space="preserve"> года </w:t>
                            </w:r>
                          </w:p>
                          <w:p w:rsidR="000B406A" w:rsidRPr="0094564A" w:rsidRDefault="000B406A" w:rsidP="00E91853">
                            <w:pPr>
                              <w:ind w:left="-426" w:right="377"/>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401.95pt;margin-top:2.6pt;width:128.7pt;height:13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" strokeweight="3pt">
                <v:textbox>
                  <w:txbxContent>
                    <w:p w:rsidR="000B406A" w:rsidRPr="0094564A" w:rsidRDefault="000B406A" w:rsidP="001266DF">
                      <w:pPr>
                        <w:ind w:right="93"/>
                        <w:jc w:val="center"/>
                        <w:rPr>
                          <w:sz w:val="52"/>
                          <w:szCs w:val="52"/>
                        </w:rPr>
                      </w:pPr>
                      <w:r>
                        <w:rPr>
                          <w:b/>
                          <w:bCs/>
                          <w:sz w:val="52"/>
                          <w:szCs w:val="52"/>
                        </w:rPr>
                        <w:t>№ 124</w:t>
                      </w:r>
                    </w:p>
                    <w:p w:rsidR="000B406A" w:rsidRDefault="000B406A" w:rsidP="00C47535">
                      <w:pPr>
                        <w:jc w:val="center"/>
                        <w:rPr>
                          <w:b/>
                          <w:bCs/>
                          <w:sz w:val="36"/>
                          <w:szCs w:val="36"/>
                        </w:rPr>
                      </w:pPr>
                      <w:r w:rsidRPr="0094564A">
                        <w:rPr>
                          <w:b/>
                          <w:bCs/>
                          <w:sz w:val="36"/>
                          <w:szCs w:val="36"/>
                        </w:rPr>
                        <w:t xml:space="preserve"> </w:t>
                      </w:r>
                      <w:r>
                        <w:rPr>
                          <w:b/>
                          <w:bCs/>
                          <w:sz w:val="36"/>
                          <w:szCs w:val="36"/>
                        </w:rPr>
                        <w:t>12 мая</w:t>
                      </w:r>
                    </w:p>
                    <w:p w:rsidR="000B406A" w:rsidRPr="0094564A" w:rsidRDefault="000B406A" w:rsidP="00F5175E">
                      <w:pPr>
                        <w:jc w:val="center"/>
                        <w:rPr>
                          <w:b/>
                          <w:bCs/>
                          <w:sz w:val="36"/>
                          <w:szCs w:val="36"/>
                        </w:rPr>
                      </w:pPr>
                      <w:r>
                        <w:rPr>
                          <w:b/>
                          <w:bCs/>
                          <w:sz w:val="36"/>
                          <w:szCs w:val="36"/>
                        </w:rPr>
                        <w:t>2023</w:t>
                      </w:r>
                      <w:r w:rsidRPr="0094564A">
                        <w:rPr>
                          <w:b/>
                          <w:bCs/>
                          <w:sz w:val="36"/>
                          <w:szCs w:val="36"/>
                        </w:rPr>
                        <w:t xml:space="preserve"> года </w:t>
                      </w:r>
                    </w:p>
                    <w:p w:rsidR="000B406A" w:rsidRPr="0094564A" w:rsidRDefault="000B406A" w:rsidP="00E91853">
                      <w:pPr>
                        <w:ind w:left="-426" w:right="377"/>
                      </w:pP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957580</wp:posOffset>
                </wp:positionH>
                <wp:positionV relativeFrom="paragraph">
                  <wp:posOffset>33020</wp:posOffset>
                </wp:positionV>
                <wp:extent cx="4147185" cy="1924050"/>
                <wp:effectExtent l="0" t="4445" r="635" b="0"/>
                <wp:wrapNone/>
                <wp:docPr id="10"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7185" cy="19240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0B406A" w:rsidRPr="0094564A" w:rsidRDefault="000B406A" w:rsidP="00E91853">
                            <w:pPr>
                              <w:ind w:left="-284"/>
                              <w:jc w:val="center"/>
                              <w:rPr>
                                <w:rFonts w:ascii="Bookman Old Style" w:hAnsi="Bookman Old Style" w:cs="Arial"/>
                                <w:b/>
                                <w:sz w:val="56"/>
                                <w:szCs w:val="56"/>
                              </w:rPr>
                            </w:pPr>
                            <w:r w:rsidRPr="0094564A">
                              <w:rPr>
                                <w:rFonts w:ascii="Bookman Old Style" w:hAnsi="Bookman Old Style" w:cs="Arial"/>
                                <w:b/>
                                <w:sz w:val="56"/>
                                <w:szCs w:val="56"/>
                              </w:rPr>
                              <w:t>Грибановский муниципальный</w:t>
                            </w:r>
                          </w:p>
                          <w:p w:rsidR="000B406A" w:rsidRPr="0094564A" w:rsidRDefault="000B406A" w:rsidP="00E258F4">
                            <w:pPr>
                              <w:jc w:val="center"/>
                              <w:rPr>
                                <w:rFonts w:ascii="Bookman Old Style" w:hAnsi="Bookman Old Style"/>
                                <w:b/>
                                <w:sz w:val="72"/>
                                <w:szCs w:val="72"/>
                              </w:rPr>
                            </w:pPr>
                            <w:r w:rsidRPr="0094564A">
                              <w:rPr>
                                <w:rFonts w:ascii="Bookman Old Style" w:hAnsi="Bookman Old Style"/>
                                <w:b/>
                                <w:sz w:val="72"/>
                                <w:szCs w:val="72"/>
                              </w:rPr>
                              <w:t>ВЕСТНИК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left:0;text-align:left;margin-left:75.4pt;margin-top:2.6pt;width:326.55pt;height:15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" stroked="f" strokeweight=".5pt">
                <v:textbox>
                  <w:txbxContent>
                    <w:p w:rsidR="000B406A" w:rsidRPr="0094564A" w:rsidRDefault="000B406A" w:rsidP="00E91853">
                      <w:pPr>
                        <w:ind w:left="-284"/>
                        <w:jc w:val="center"/>
                        <w:rPr>
                          <w:rFonts w:ascii="Bookman Old Style" w:hAnsi="Bookman Old Style" w:cs="Arial"/>
                          <w:b/>
                          <w:sz w:val="56"/>
                          <w:szCs w:val="56"/>
                        </w:rPr>
                      </w:pPr>
                      <w:r w:rsidRPr="0094564A">
                        <w:rPr>
                          <w:rFonts w:ascii="Bookman Old Style" w:hAnsi="Bookman Old Style" w:cs="Arial"/>
                          <w:b/>
                          <w:sz w:val="56"/>
                          <w:szCs w:val="56"/>
                        </w:rPr>
                        <w:t>Грибановский муниципальный</w:t>
                      </w:r>
                    </w:p>
                    <w:p w:rsidR="000B406A" w:rsidRPr="0094564A" w:rsidRDefault="000B406A" w:rsidP="00E258F4">
                      <w:pPr>
                        <w:jc w:val="center"/>
                        <w:rPr>
                          <w:rFonts w:ascii="Bookman Old Style" w:hAnsi="Bookman Old Style"/>
                          <w:b/>
                          <w:sz w:val="72"/>
                          <w:szCs w:val="72"/>
                        </w:rPr>
                      </w:pPr>
                      <w:r w:rsidRPr="0094564A">
                        <w:rPr>
                          <w:rFonts w:ascii="Bookman Old Style" w:hAnsi="Bookman Old Style"/>
                          <w:b/>
                          <w:sz w:val="72"/>
                          <w:szCs w:val="72"/>
                        </w:rPr>
                        <w:t>ВЕСТНИК</w:t>
                      </w:r>
                    </w:p>
                  </w:txbxContent>
                </v:textbox>
              </v:shape>
            </w:pict>
          </mc:Fallback>
        </mc:AlternateContent>
      </w:r>
      <w:r w:rsidR="0078780B" w:rsidRPr="00186F4C">
        <w:rPr>
          <w:noProof/>
        </w:rPr>
        <w:drawing>
          <wp:anchor distT="0" distB="0" distL="114300" distR="114300" simplePos="0" relativeHeight="251659264" behindDoc="0" locked="0" layoutInCell="1" allowOverlap="1" wp14:anchorId="647A1E75" wp14:editId="3BEF5AA0">
            <wp:simplePos x="0" y="0"/>
            <wp:positionH relativeFrom="column">
              <wp:posOffset>-294640</wp:posOffset>
            </wp:positionH>
            <wp:positionV relativeFrom="paragraph">
              <wp:posOffset>32888</wp:posOffset>
            </wp:positionV>
            <wp:extent cx="1447165" cy="174815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lum bright="-60000" contrast="80000"/>
                      <a:grayscl/>
                      <a:biLevel thresh="50000"/>
                    </a:blip>
                    <a:srcRect/>
                    <a:stretch>
                      <a:fillRect/>
                    </a:stretch>
                  </pic:blipFill>
                  <pic:spPr bwMode="auto">
                    <a:xfrm>
                      <a:off x="0" y="0"/>
                      <a:ext cx="1447165" cy="1748155"/>
                    </a:xfrm>
                    <a:prstGeom prst="rect">
                      <a:avLst/>
                    </a:prstGeom>
                    <a:solidFill>
                      <a:srgbClr val="000000"/>
                    </a:solidFill>
                    <a:ln w="12700">
                      <a:miter lim="800000"/>
                      <a:headEnd/>
                      <a:tailEnd/>
                    </a:ln>
                  </pic:spPr>
                </pic:pic>
              </a:graphicData>
            </a:graphic>
          </wp:anchor>
        </w:drawing>
      </w:r>
    </w:p>
    <w:p w:rsidR="00011173" w:rsidRPr="00186F4C" w:rsidRDefault="00011173" w:rsidP="00186E80">
      <w:pPr>
        <w:ind w:firstLine="709"/>
      </w:pPr>
    </w:p>
    <w:p w:rsidR="00011173" w:rsidRPr="00186F4C" w:rsidRDefault="00011173" w:rsidP="00186E80">
      <w:pPr>
        <w:ind w:firstLine="709"/>
      </w:pPr>
    </w:p>
    <w:p w:rsidR="00011173" w:rsidRPr="00186F4C" w:rsidRDefault="00011173" w:rsidP="00186E80">
      <w:pPr>
        <w:ind w:firstLine="709"/>
      </w:pPr>
    </w:p>
    <w:p w:rsidR="00011173" w:rsidRPr="00186F4C" w:rsidRDefault="00011173" w:rsidP="00186E80">
      <w:pPr>
        <w:ind w:firstLine="709"/>
      </w:pPr>
    </w:p>
    <w:p w:rsidR="00011173" w:rsidRPr="00186F4C" w:rsidRDefault="00011173" w:rsidP="00186E80">
      <w:pPr>
        <w:ind w:firstLine="709"/>
      </w:pPr>
    </w:p>
    <w:p w:rsidR="00011173" w:rsidRPr="00186F4C" w:rsidRDefault="00011173" w:rsidP="00186E80">
      <w:pPr>
        <w:ind w:firstLine="709"/>
      </w:pPr>
    </w:p>
    <w:p w:rsidR="00011173" w:rsidRPr="00186F4C" w:rsidRDefault="00011173" w:rsidP="00186E80">
      <w:pPr>
        <w:ind w:firstLine="709"/>
      </w:pPr>
    </w:p>
    <w:p w:rsidR="00011173" w:rsidRPr="00186F4C" w:rsidRDefault="00011173" w:rsidP="00186E80">
      <w:pPr>
        <w:ind w:firstLine="709"/>
      </w:pPr>
    </w:p>
    <w:p w:rsidR="00011173" w:rsidRPr="00186F4C" w:rsidRDefault="00011173" w:rsidP="00186E80">
      <w:pPr>
        <w:ind w:firstLine="709"/>
      </w:pPr>
    </w:p>
    <w:p w:rsidR="00011173" w:rsidRPr="00186F4C" w:rsidRDefault="00011173" w:rsidP="00186E80">
      <w:pPr>
        <w:ind w:firstLine="709"/>
      </w:pPr>
    </w:p>
    <w:p w:rsidR="00DA0CC3" w:rsidRPr="00186F4C" w:rsidRDefault="00ED140A" w:rsidP="00DE394F">
      <w:pPr>
        <w:rPr>
          <w:i/>
        </w:rPr>
      </w:pPr>
      <w:r>
        <w:rPr>
          <w:noProof/>
        </w:rPr>
        <mc:AlternateContent>
          <mc:Choice Requires="wps">
            <w:drawing>
              <wp:anchor distT="0" distB="0" distL="114300" distR="114300" simplePos="0" relativeHeight="251656192" behindDoc="0" locked="0" layoutInCell="1" allowOverlap="1" wp14:anchorId="03C34D54" wp14:editId="767A3055">
                <wp:simplePos x="0" y="0"/>
                <wp:positionH relativeFrom="column">
                  <wp:posOffset>-215265</wp:posOffset>
                </wp:positionH>
                <wp:positionV relativeFrom="paragraph">
                  <wp:posOffset>22225</wp:posOffset>
                </wp:positionV>
                <wp:extent cx="6677025" cy="0"/>
                <wp:effectExtent l="13335" t="12700" r="5715" b="6350"/>
                <wp:wrapNone/>
                <wp:docPr id="9"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7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1.75pt" to="508.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"/>
            </w:pict>
          </mc:Fallback>
        </mc:AlternateContent>
      </w:r>
      <w:r>
        <w:rPr>
          <w:noProof/>
        </w:rPr>
        <mc:AlternateContent>
          <mc:Choice Requires="wps">
            <w:drawing>
              <wp:anchor distT="0" distB="0" distL="114300" distR="114300" simplePos="0" relativeHeight="251657216" behindDoc="0" locked="0" layoutInCell="1" allowOverlap="1" wp14:anchorId="489D1C26" wp14:editId="4E4DAD9A">
                <wp:simplePos x="0" y="0"/>
                <wp:positionH relativeFrom="column">
                  <wp:posOffset>-228600</wp:posOffset>
                </wp:positionH>
                <wp:positionV relativeFrom="paragraph">
                  <wp:posOffset>22225</wp:posOffset>
                </wp:positionV>
                <wp:extent cx="6677025" cy="0"/>
                <wp:effectExtent l="9525" t="12700" r="9525" b="15875"/>
                <wp:wrapNone/>
                <wp:docPr id="8"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70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75pt" to="507.7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" strokeweight="1.5pt"/>
            </w:pict>
          </mc:Fallback>
        </mc:AlternateContent>
      </w:r>
      <w:r w:rsidR="00DA0CC3">
        <w:rPr>
          <w:i/>
        </w:rPr>
        <w:t>___________________________________________________________________________________</w:t>
      </w:r>
    </w:p>
    <w:p w:rsidR="00C12834" w:rsidRPr="003B7E23" w:rsidRDefault="003B7E23" w:rsidP="003B7E23">
      <w:pPr>
        <w:jc w:val="center"/>
        <w:rPr>
          <w:b/>
        </w:rPr>
      </w:pPr>
      <w:r w:rsidRPr="003B7E23">
        <w:rPr>
          <w:b/>
        </w:rPr>
        <w:t xml:space="preserve">Официальная информация </w:t>
      </w:r>
      <w:r w:rsidR="002B7DDD">
        <w:rPr>
          <w:b/>
        </w:rPr>
        <w:t>админ</w:t>
      </w:r>
      <w:r w:rsidR="0025443B">
        <w:rPr>
          <w:b/>
        </w:rPr>
        <w:t>и</w:t>
      </w:r>
      <w:r w:rsidR="002B7DDD">
        <w:rPr>
          <w:b/>
        </w:rPr>
        <w:t>страции</w:t>
      </w:r>
    </w:p>
    <w:p w:rsidR="003B7E23" w:rsidRPr="003B7E23" w:rsidRDefault="003B7E23" w:rsidP="003B7E23">
      <w:pPr>
        <w:jc w:val="center"/>
        <w:rPr>
          <w:b/>
        </w:rPr>
      </w:pPr>
      <w:r w:rsidRPr="003B7E23">
        <w:rPr>
          <w:b/>
        </w:rPr>
        <w:t>Грибановского муниципального района</w:t>
      </w:r>
    </w:p>
    <w:p w:rsidR="003B7E23" w:rsidRDefault="003B7E23" w:rsidP="00FD5372">
      <w:pPr>
        <w:widowControl w:val="0"/>
        <w:autoSpaceDE w:val="0"/>
        <w:autoSpaceDN w:val="0"/>
        <w:adjustRightInd w:val="0"/>
        <w:jc w:val="center"/>
        <w:rPr>
          <w:b/>
          <w:sz w:val="16"/>
          <w:szCs w:val="16"/>
        </w:rPr>
      </w:pPr>
      <w:r>
        <w:rPr>
          <w:b/>
          <w:sz w:val="16"/>
          <w:szCs w:val="16"/>
        </w:rPr>
        <w:t>_____________________________________________________________________________________________</w:t>
      </w:r>
    </w:p>
    <w:p w:rsidR="003B7E23" w:rsidRDefault="003B7E23" w:rsidP="00FD5372">
      <w:pPr>
        <w:widowControl w:val="0"/>
        <w:autoSpaceDE w:val="0"/>
        <w:autoSpaceDN w:val="0"/>
        <w:adjustRightInd w:val="0"/>
        <w:jc w:val="center"/>
        <w:rPr>
          <w:b/>
          <w:sz w:val="16"/>
          <w:szCs w:val="16"/>
        </w:rPr>
      </w:pPr>
    </w:p>
    <w:p w:rsidR="003B7E23" w:rsidRPr="003B7E23" w:rsidRDefault="003B7E23" w:rsidP="003B7E23">
      <w:pPr>
        <w:rPr>
          <w:b/>
          <w:bCs/>
          <w:sz w:val="16"/>
          <w:szCs w:val="16"/>
        </w:rPr>
      </w:pPr>
    </w:p>
    <w:p w:rsidR="00AF0D53" w:rsidRPr="00AF0D53" w:rsidRDefault="00AF0D53" w:rsidP="00AF0D53">
      <w:pPr>
        <w:widowControl w:val="0"/>
        <w:autoSpaceDE w:val="0"/>
        <w:autoSpaceDN w:val="0"/>
        <w:adjustRightInd w:val="0"/>
        <w:ind w:firstLine="142"/>
        <w:jc w:val="center"/>
        <w:rPr>
          <w:b/>
          <w:sz w:val="16"/>
          <w:szCs w:val="16"/>
        </w:rPr>
      </w:pPr>
      <w:r w:rsidRPr="00AF0D53">
        <w:rPr>
          <w:b/>
          <w:sz w:val="16"/>
          <w:szCs w:val="16"/>
        </w:rPr>
        <w:t xml:space="preserve">АДМИНИСТРАЦИЯ </w:t>
      </w:r>
    </w:p>
    <w:p w:rsidR="00AF0D53" w:rsidRPr="00AF0D53" w:rsidRDefault="00AF0D53" w:rsidP="00AF0D53">
      <w:pPr>
        <w:widowControl w:val="0"/>
        <w:autoSpaceDE w:val="0"/>
        <w:autoSpaceDN w:val="0"/>
        <w:adjustRightInd w:val="0"/>
        <w:ind w:firstLine="142"/>
        <w:jc w:val="center"/>
        <w:rPr>
          <w:b/>
          <w:sz w:val="16"/>
          <w:szCs w:val="16"/>
        </w:rPr>
      </w:pPr>
      <w:r w:rsidRPr="00AF0D53">
        <w:rPr>
          <w:b/>
          <w:sz w:val="16"/>
          <w:szCs w:val="16"/>
        </w:rPr>
        <w:t>ГРИБАНОВСКОГО МУНИЦИПАЛЬНОГО РАЙОНА</w:t>
      </w:r>
      <w:r w:rsidRPr="00AF0D53">
        <w:rPr>
          <w:b/>
          <w:sz w:val="16"/>
          <w:szCs w:val="16"/>
        </w:rPr>
        <w:br/>
        <w:t>ВОРОНЕЖСКОЙ ОБЛАСТИ</w:t>
      </w:r>
    </w:p>
    <w:p w:rsidR="00AF0D53" w:rsidRPr="00AF0D53" w:rsidRDefault="00AF0D53" w:rsidP="00AF0D53">
      <w:pPr>
        <w:widowControl w:val="0"/>
        <w:autoSpaceDE w:val="0"/>
        <w:autoSpaceDN w:val="0"/>
        <w:adjustRightInd w:val="0"/>
        <w:ind w:firstLine="142"/>
        <w:jc w:val="center"/>
        <w:rPr>
          <w:b/>
          <w:sz w:val="16"/>
          <w:szCs w:val="16"/>
        </w:rPr>
      </w:pPr>
    </w:p>
    <w:p w:rsidR="00AF0D53" w:rsidRPr="00AF0D53" w:rsidRDefault="00AF0D53" w:rsidP="00AF0D53">
      <w:pPr>
        <w:keepNext/>
        <w:widowControl w:val="0"/>
        <w:autoSpaceDE w:val="0"/>
        <w:autoSpaceDN w:val="0"/>
        <w:adjustRightInd w:val="0"/>
        <w:ind w:firstLine="142"/>
        <w:jc w:val="center"/>
        <w:outlineLvl w:val="0"/>
        <w:rPr>
          <w:b/>
          <w:sz w:val="16"/>
          <w:szCs w:val="16"/>
        </w:rPr>
      </w:pPr>
      <w:r w:rsidRPr="00AF0D53">
        <w:rPr>
          <w:b/>
          <w:sz w:val="16"/>
          <w:szCs w:val="16"/>
        </w:rPr>
        <w:t>П О С Т А Н О В Л Е Н И Е</w:t>
      </w:r>
    </w:p>
    <w:p w:rsidR="00AF0D53" w:rsidRPr="00AF0D53" w:rsidRDefault="00AF0D53" w:rsidP="00AF0D53">
      <w:pPr>
        <w:widowControl w:val="0"/>
        <w:autoSpaceDE w:val="0"/>
        <w:autoSpaceDN w:val="0"/>
        <w:adjustRightInd w:val="0"/>
        <w:ind w:firstLine="142"/>
        <w:jc w:val="center"/>
        <w:rPr>
          <w:b/>
          <w:sz w:val="16"/>
          <w:szCs w:val="16"/>
        </w:rPr>
      </w:pPr>
    </w:p>
    <w:p w:rsidR="00AF0D53" w:rsidRPr="00AF0D53" w:rsidRDefault="00AF0D53" w:rsidP="00AF0D53">
      <w:pPr>
        <w:widowControl w:val="0"/>
        <w:autoSpaceDE w:val="0"/>
        <w:autoSpaceDN w:val="0"/>
        <w:adjustRightInd w:val="0"/>
        <w:jc w:val="both"/>
        <w:rPr>
          <w:sz w:val="16"/>
          <w:szCs w:val="16"/>
        </w:rPr>
      </w:pPr>
      <w:r w:rsidRPr="00AF0D53">
        <w:rPr>
          <w:sz w:val="16"/>
          <w:szCs w:val="16"/>
        </w:rPr>
        <w:t>от 03.05. 2023г. № 344</w:t>
      </w:r>
    </w:p>
    <w:p w:rsidR="00AF0D53" w:rsidRPr="00AF0D53" w:rsidRDefault="00AF0D53" w:rsidP="00AF0D53">
      <w:pPr>
        <w:widowControl w:val="0"/>
        <w:autoSpaceDE w:val="0"/>
        <w:autoSpaceDN w:val="0"/>
        <w:adjustRightInd w:val="0"/>
        <w:jc w:val="both"/>
        <w:rPr>
          <w:sz w:val="16"/>
          <w:szCs w:val="16"/>
        </w:rPr>
      </w:pPr>
      <w:r w:rsidRPr="00AF0D53">
        <w:rPr>
          <w:sz w:val="16"/>
          <w:szCs w:val="16"/>
        </w:rPr>
        <w:t>пгт. Грибановский</w:t>
      </w:r>
    </w:p>
    <w:p w:rsidR="00AF0D53" w:rsidRPr="00AF0D53" w:rsidRDefault="00AF0D53" w:rsidP="00AF0D53">
      <w:pPr>
        <w:widowControl w:val="0"/>
        <w:autoSpaceDE w:val="0"/>
        <w:autoSpaceDN w:val="0"/>
        <w:adjustRightInd w:val="0"/>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tblGrid>
      <w:tr w:rsidR="00AF0D53" w:rsidRPr="00AF0D53" w:rsidTr="00AF0D53">
        <w:tc>
          <w:tcPr>
            <w:tcW w:w="4786" w:type="dxa"/>
            <w:tcBorders>
              <w:top w:val="nil"/>
              <w:left w:val="nil"/>
              <w:bottom w:val="nil"/>
              <w:right w:val="nil"/>
            </w:tcBorders>
          </w:tcPr>
          <w:p w:rsidR="00AF0D53" w:rsidRPr="00AF0D53" w:rsidRDefault="00AF0D53" w:rsidP="00AF0D53">
            <w:pPr>
              <w:keepNext/>
              <w:autoSpaceDE w:val="0"/>
              <w:autoSpaceDN w:val="0"/>
              <w:jc w:val="both"/>
              <w:outlineLvl w:val="2"/>
              <w:rPr>
                <w:sz w:val="16"/>
                <w:szCs w:val="16"/>
              </w:rPr>
            </w:pPr>
            <w:r w:rsidRPr="00AF0D53">
              <w:rPr>
                <w:sz w:val="16"/>
                <w:szCs w:val="16"/>
              </w:rPr>
              <w:t>О внесении изменений в перечень муниципального имущества Грибановского муниципального района,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самозанятым гражданам, утвержденный постановлением администрации Грибановского муниципального района Воронежской области от 23.06.2017 №291</w:t>
            </w:r>
          </w:p>
        </w:tc>
      </w:tr>
    </w:tbl>
    <w:p w:rsidR="00AF0D53" w:rsidRPr="00AF0D53" w:rsidRDefault="00AF0D53" w:rsidP="00AF0D53">
      <w:pPr>
        <w:widowControl w:val="0"/>
        <w:tabs>
          <w:tab w:val="left" w:pos="709"/>
        </w:tabs>
        <w:autoSpaceDE w:val="0"/>
        <w:autoSpaceDN w:val="0"/>
        <w:adjustRightInd w:val="0"/>
        <w:jc w:val="both"/>
        <w:rPr>
          <w:sz w:val="16"/>
          <w:szCs w:val="16"/>
        </w:rPr>
      </w:pPr>
      <w:r w:rsidRPr="00AF0D53">
        <w:rPr>
          <w:sz w:val="16"/>
          <w:szCs w:val="16"/>
        </w:rPr>
        <w:t xml:space="preserve">  </w:t>
      </w:r>
    </w:p>
    <w:p w:rsidR="00AF0D53" w:rsidRPr="00AF0D53" w:rsidRDefault="00AF0D53" w:rsidP="00AF0D53">
      <w:pPr>
        <w:widowControl w:val="0"/>
        <w:tabs>
          <w:tab w:val="left" w:pos="709"/>
        </w:tabs>
        <w:autoSpaceDE w:val="0"/>
        <w:autoSpaceDN w:val="0"/>
        <w:adjustRightInd w:val="0"/>
        <w:jc w:val="both"/>
        <w:rPr>
          <w:sz w:val="16"/>
          <w:szCs w:val="16"/>
        </w:rPr>
      </w:pPr>
      <w:r w:rsidRPr="00AF0D53">
        <w:rPr>
          <w:sz w:val="16"/>
          <w:szCs w:val="16"/>
        </w:rPr>
        <w:t xml:space="preserve">            </w:t>
      </w:r>
      <w:r w:rsidRPr="00AF0D53">
        <w:rPr>
          <w:bCs/>
          <w:sz w:val="16"/>
          <w:szCs w:val="16"/>
        </w:rPr>
        <w:t xml:space="preserve">В соответствии со статьей 18 </w:t>
      </w:r>
      <w:r w:rsidRPr="00AF0D53">
        <w:rPr>
          <w:sz w:val="16"/>
          <w:szCs w:val="16"/>
        </w:rPr>
        <w:t xml:space="preserve">Федерального закона от 24.07.2007    № 209-ФЗ «О развитии малого и среднего предпринимательства в Российской Федерации», постановлением администрации Грибановского муниципального района от 23.04.2019 №192 «Об утверждении порядка формирования, ведения, ежегодного дополнения и опубликования Перечня муниципального имущества Грибановского муниципального района,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самозанятым гражданам», администрация Грибановского муниципального района </w:t>
      </w:r>
      <w:r w:rsidRPr="00AF0D53">
        <w:rPr>
          <w:b/>
          <w:sz w:val="16"/>
          <w:szCs w:val="16"/>
        </w:rPr>
        <w:t>п о с т а н о в л я е т</w:t>
      </w:r>
      <w:r w:rsidRPr="00AF0D53">
        <w:rPr>
          <w:sz w:val="16"/>
          <w:szCs w:val="16"/>
        </w:rPr>
        <w:t>:</w:t>
      </w:r>
    </w:p>
    <w:p w:rsidR="00AF0D53" w:rsidRPr="00AF0D53" w:rsidRDefault="00AF0D53" w:rsidP="00AF0D53">
      <w:pPr>
        <w:widowControl w:val="0"/>
        <w:autoSpaceDE w:val="0"/>
        <w:autoSpaceDN w:val="0"/>
        <w:adjustRightInd w:val="0"/>
        <w:ind w:firstLine="851"/>
        <w:jc w:val="both"/>
        <w:rPr>
          <w:sz w:val="16"/>
          <w:szCs w:val="16"/>
        </w:rPr>
      </w:pPr>
      <w:r w:rsidRPr="00AF0D53">
        <w:rPr>
          <w:sz w:val="16"/>
          <w:szCs w:val="16"/>
        </w:rPr>
        <w:t>1. Внести в перечень муниципального имущества Грибановского муниципального района,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самозанятым гражданам, утвержденный постановлением администрации Грибановского муниципального района Воронежской области от 23.06.2017 № 291, следующие изменения:</w:t>
      </w:r>
    </w:p>
    <w:p w:rsidR="00AF0D53" w:rsidRPr="00AF0D53" w:rsidRDefault="00AF0D53" w:rsidP="00AF0D53">
      <w:pPr>
        <w:widowControl w:val="0"/>
        <w:autoSpaceDE w:val="0"/>
        <w:autoSpaceDN w:val="0"/>
        <w:adjustRightInd w:val="0"/>
        <w:ind w:firstLine="851"/>
        <w:jc w:val="both"/>
        <w:rPr>
          <w:sz w:val="16"/>
          <w:szCs w:val="16"/>
        </w:rPr>
      </w:pPr>
      <w:r w:rsidRPr="00AF0D53">
        <w:rPr>
          <w:sz w:val="16"/>
          <w:szCs w:val="16"/>
        </w:rPr>
        <w:t>1.1. Дополнить строками 19, 20, 21 согласно приложению к настоящему постановлению.</w:t>
      </w:r>
    </w:p>
    <w:p w:rsidR="00AF0D53" w:rsidRPr="00AF0D53" w:rsidRDefault="00AF0D53" w:rsidP="00AF0D53">
      <w:pPr>
        <w:widowControl w:val="0"/>
        <w:autoSpaceDE w:val="0"/>
        <w:autoSpaceDN w:val="0"/>
        <w:adjustRightInd w:val="0"/>
        <w:ind w:firstLine="851"/>
        <w:jc w:val="both"/>
        <w:rPr>
          <w:sz w:val="16"/>
          <w:szCs w:val="16"/>
        </w:rPr>
      </w:pPr>
      <w:r w:rsidRPr="00AF0D53">
        <w:rPr>
          <w:sz w:val="16"/>
          <w:szCs w:val="16"/>
        </w:rPr>
        <w:t>2. Настоящее постановление разместить на официальном сайте администрации Грибановского муниципального района Воронежской области в сети «Интернет» и опубликовать в официальном периодическом печатном издании «Грибановский муниципальный Вестник».</w:t>
      </w:r>
    </w:p>
    <w:p w:rsidR="00AF0D53" w:rsidRPr="00AF0D53" w:rsidRDefault="00AF0D53" w:rsidP="00AF0D53">
      <w:pPr>
        <w:widowControl w:val="0"/>
        <w:autoSpaceDE w:val="0"/>
        <w:autoSpaceDN w:val="0"/>
        <w:adjustRightInd w:val="0"/>
        <w:ind w:firstLine="851"/>
        <w:jc w:val="both"/>
        <w:rPr>
          <w:sz w:val="16"/>
          <w:szCs w:val="16"/>
        </w:rPr>
      </w:pPr>
      <w:r w:rsidRPr="00AF0D53">
        <w:rPr>
          <w:sz w:val="16"/>
          <w:szCs w:val="16"/>
        </w:rPr>
        <w:t>3. Контроль за исполнением настоящего постановления возложить на заместителя главы администрации Грибановского муниципального района Тарасова М.И.</w:t>
      </w:r>
    </w:p>
    <w:p w:rsidR="00AF0D53" w:rsidRPr="00AF0D53" w:rsidRDefault="00AF0D53" w:rsidP="00AF0D53">
      <w:pPr>
        <w:widowControl w:val="0"/>
        <w:autoSpaceDE w:val="0"/>
        <w:autoSpaceDN w:val="0"/>
        <w:adjustRightInd w:val="0"/>
        <w:jc w:val="both"/>
        <w:rPr>
          <w:sz w:val="16"/>
          <w:szCs w:val="16"/>
        </w:rPr>
      </w:pPr>
    </w:p>
    <w:p w:rsidR="00AF0D53" w:rsidRPr="00AF0D53" w:rsidRDefault="00AF0D53" w:rsidP="00AF0D53">
      <w:pPr>
        <w:keepNext/>
        <w:widowControl w:val="0"/>
        <w:autoSpaceDE w:val="0"/>
        <w:autoSpaceDN w:val="0"/>
        <w:adjustRightInd w:val="0"/>
        <w:outlineLvl w:val="6"/>
        <w:rPr>
          <w:sz w:val="16"/>
          <w:szCs w:val="16"/>
        </w:rPr>
      </w:pPr>
      <w:r w:rsidRPr="00AF0D53">
        <w:rPr>
          <w:sz w:val="16"/>
          <w:szCs w:val="16"/>
        </w:rPr>
        <w:t>И.о. главы администрации</w:t>
      </w:r>
      <w:r>
        <w:rPr>
          <w:sz w:val="16"/>
          <w:szCs w:val="16"/>
        </w:rPr>
        <w:t xml:space="preserve"> </w:t>
      </w:r>
      <w:r w:rsidRPr="00AF0D53">
        <w:rPr>
          <w:sz w:val="16"/>
          <w:szCs w:val="16"/>
        </w:rPr>
        <w:t xml:space="preserve">муниципального района                                                                  </w:t>
      </w:r>
      <w:r>
        <w:rPr>
          <w:sz w:val="16"/>
          <w:szCs w:val="16"/>
        </w:rPr>
        <w:t xml:space="preserve">                                                                               </w:t>
      </w:r>
      <w:r w:rsidRPr="00AF0D53">
        <w:rPr>
          <w:sz w:val="16"/>
          <w:szCs w:val="16"/>
        </w:rPr>
        <w:t xml:space="preserve">   М.И. Тарасов</w:t>
      </w:r>
    </w:p>
    <w:p w:rsidR="00AF0D53" w:rsidRPr="00AF0D53" w:rsidRDefault="00AF0D53" w:rsidP="00AF0D53">
      <w:pPr>
        <w:widowControl w:val="0"/>
        <w:autoSpaceDE w:val="0"/>
        <w:autoSpaceDN w:val="0"/>
        <w:adjustRightInd w:val="0"/>
        <w:rPr>
          <w:sz w:val="16"/>
          <w:szCs w:val="16"/>
        </w:rPr>
      </w:pPr>
    </w:p>
    <w:p w:rsidR="00AF0D53" w:rsidRPr="00AF0D53" w:rsidRDefault="00AF0D53" w:rsidP="00AF0D53">
      <w:pPr>
        <w:widowControl w:val="0"/>
        <w:autoSpaceDE w:val="0"/>
        <w:autoSpaceDN w:val="0"/>
        <w:ind w:left="8789"/>
        <w:jc w:val="right"/>
        <w:rPr>
          <w:color w:val="FF0000"/>
          <w:sz w:val="16"/>
          <w:szCs w:val="16"/>
        </w:rPr>
      </w:pPr>
      <w:r w:rsidRPr="00AF0D53">
        <w:rPr>
          <w:sz w:val="16"/>
          <w:szCs w:val="16"/>
        </w:rPr>
        <w:t xml:space="preserve">Приложение </w:t>
      </w:r>
    </w:p>
    <w:tbl>
      <w:tblPr>
        <w:tblW w:w="5000" w:type="pct"/>
        <w:tblLook w:val="04A0" w:firstRow="1" w:lastRow="0" w:firstColumn="1" w:lastColumn="0" w:noHBand="0" w:noVBand="1"/>
      </w:tblPr>
      <w:tblGrid>
        <w:gridCol w:w="6180"/>
        <w:gridCol w:w="4524"/>
      </w:tblGrid>
      <w:tr w:rsidR="00AF0D53" w:rsidRPr="00AF0D53" w:rsidTr="00AF0D53">
        <w:trPr>
          <w:trHeight w:val="571"/>
        </w:trPr>
        <w:tc>
          <w:tcPr>
            <w:tcW w:w="2887" w:type="pct"/>
            <w:shd w:val="clear" w:color="auto" w:fill="auto"/>
          </w:tcPr>
          <w:p w:rsidR="00AF0D53" w:rsidRPr="00AF0D53" w:rsidRDefault="00AF0D53" w:rsidP="00AF0D53">
            <w:pPr>
              <w:contextualSpacing/>
              <w:jc w:val="right"/>
              <w:rPr>
                <w:color w:val="FF0000"/>
                <w:sz w:val="16"/>
                <w:szCs w:val="16"/>
                <w:lang w:eastAsia="en-US"/>
              </w:rPr>
            </w:pPr>
          </w:p>
          <w:p w:rsidR="00AF0D53" w:rsidRPr="00AF0D53" w:rsidRDefault="00AF0D53" w:rsidP="00AF0D53">
            <w:pPr>
              <w:contextualSpacing/>
              <w:jc w:val="right"/>
              <w:rPr>
                <w:color w:val="FF0000"/>
                <w:sz w:val="16"/>
                <w:szCs w:val="16"/>
                <w:lang w:eastAsia="en-US"/>
              </w:rPr>
            </w:pPr>
          </w:p>
        </w:tc>
        <w:tc>
          <w:tcPr>
            <w:tcW w:w="2113" w:type="pct"/>
            <w:shd w:val="clear" w:color="auto" w:fill="auto"/>
          </w:tcPr>
          <w:p w:rsidR="00AF0D53" w:rsidRPr="00AF0D53" w:rsidRDefault="00AF0D53" w:rsidP="00AF0D53">
            <w:pPr>
              <w:keepNext/>
              <w:keepLines/>
              <w:ind w:left="1309" w:right="-108"/>
              <w:jc w:val="both"/>
              <w:outlineLvl w:val="5"/>
              <w:rPr>
                <w:i/>
                <w:iCs/>
                <w:color w:val="1F4D78"/>
                <w:sz w:val="16"/>
                <w:szCs w:val="16"/>
                <w:lang w:eastAsia="en-US"/>
              </w:rPr>
            </w:pPr>
            <w:r w:rsidRPr="00AF0D53">
              <w:rPr>
                <w:iCs/>
                <w:sz w:val="16"/>
                <w:szCs w:val="16"/>
                <w:lang w:eastAsia="en-US"/>
              </w:rPr>
              <w:t>к постановлению администрации Грибановского муниципального                                района от 03.05.2023г. № 344</w:t>
            </w:r>
          </w:p>
        </w:tc>
      </w:tr>
    </w:tbl>
    <w:p w:rsidR="00AF0D53" w:rsidRPr="00AF0D53" w:rsidRDefault="00AF0D53" w:rsidP="00AF0D53">
      <w:pPr>
        <w:widowControl w:val="0"/>
        <w:autoSpaceDE w:val="0"/>
        <w:autoSpaceDN w:val="0"/>
        <w:jc w:val="both"/>
        <w:rPr>
          <w:sz w:val="16"/>
          <w:szCs w:val="16"/>
        </w:rPr>
      </w:pPr>
    </w:p>
    <w:p w:rsidR="00AF0D53" w:rsidRPr="00AF0D53" w:rsidRDefault="00AF0D53" w:rsidP="00AF0D53">
      <w:pPr>
        <w:widowControl w:val="0"/>
        <w:autoSpaceDE w:val="0"/>
        <w:autoSpaceDN w:val="0"/>
        <w:jc w:val="center"/>
        <w:rPr>
          <w:sz w:val="16"/>
          <w:szCs w:val="16"/>
        </w:rPr>
      </w:pPr>
      <w:r w:rsidRPr="00AF0D53">
        <w:rPr>
          <w:sz w:val="16"/>
          <w:szCs w:val="16"/>
        </w:rPr>
        <w:t>Перечень муниципального имущества Грибановского муниципального района,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самозанятым гражданам</w:t>
      </w:r>
    </w:p>
    <w:p w:rsidR="00AF0D53" w:rsidRPr="00AF0D53" w:rsidRDefault="00AF0D53" w:rsidP="00AF0D53">
      <w:pPr>
        <w:widowControl w:val="0"/>
        <w:autoSpaceDE w:val="0"/>
        <w:autoSpaceDN w:val="0"/>
        <w:jc w:val="center"/>
        <w:rPr>
          <w:rFonts w:ascii="Calibri" w:hAnsi="Calibri" w:cs="Calibri"/>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
        <w:gridCol w:w="1548"/>
        <w:gridCol w:w="1264"/>
        <w:gridCol w:w="1361"/>
        <w:gridCol w:w="2896"/>
        <w:gridCol w:w="1938"/>
        <w:gridCol w:w="1265"/>
      </w:tblGrid>
      <w:tr w:rsidR="00AF0D53" w:rsidRPr="00AF0D53" w:rsidTr="00AF0D53">
        <w:trPr>
          <w:trHeight w:val="276"/>
        </w:trPr>
        <w:tc>
          <w:tcPr>
            <w:tcW w:w="195" w:type="pct"/>
            <w:vMerge w:val="restart"/>
            <w:shd w:val="clear" w:color="auto" w:fill="auto"/>
          </w:tcPr>
          <w:p w:rsidR="00AF0D53" w:rsidRPr="00AF0D53" w:rsidRDefault="00AF0D53" w:rsidP="00AF0D53">
            <w:pPr>
              <w:widowControl w:val="0"/>
              <w:autoSpaceDE w:val="0"/>
              <w:autoSpaceDN w:val="0"/>
              <w:jc w:val="both"/>
              <w:rPr>
                <w:sz w:val="16"/>
                <w:szCs w:val="16"/>
              </w:rPr>
            </w:pPr>
            <w:r w:rsidRPr="00AF0D53">
              <w:rPr>
                <w:sz w:val="16"/>
                <w:szCs w:val="16"/>
              </w:rPr>
              <w:t>№ п/п</w:t>
            </w:r>
          </w:p>
        </w:tc>
        <w:tc>
          <w:tcPr>
            <w:tcW w:w="776" w:type="pct"/>
            <w:vMerge w:val="restart"/>
            <w:shd w:val="clear" w:color="auto" w:fill="auto"/>
          </w:tcPr>
          <w:p w:rsidR="00AF0D53" w:rsidRPr="00AF0D53" w:rsidRDefault="00AF0D53" w:rsidP="00AF0D53">
            <w:pPr>
              <w:widowControl w:val="0"/>
              <w:autoSpaceDE w:val="0"/>
              <w:autoSpaceDN w:val="0"/>
              <w:jc w:val="both"/>
              <w:rPr>
                <w:sz w:val="16"/>
                <w:szCs w:val="16"/>
              </w:rPr>
            </w:pPr>
            <w:r w:rsidRPr="00AF0D53">
              <w:rPr>
                <w:sz w:val="16"/>
                <w:szCs w:val="16"/>
              </w:rPr>
              <w:t xml:space="preserve">Адрес (местоположение) объекта </w:t>
            </w:r>
            <w:hyperlink w:anchor="P205" w:history="1">
              <w:r w:rsidRPr="00AF0D53">
                <w:rPr>
                  <w:sz w:val="16"/>
                  <w:szCs w:val="16"/>
                </w:rPr>
                <w:t>&lt;1&gt;</w:t>
              </w:r>
            </w:hyperlink>
          </w:p>
        </w:tc>
        <w:tc>
          <w:tcPr>
            <w:tcW w:w="501" w:type="pct"/>
            <w:vMerge w:val="restart"/>
            <w:shd w:val="clear" w:color="auto" w:fill="auto"/>
          </w:tcPr>
          <w:p w:rsidR="00AF0D53" w:rsidRPr="00AF0D53" w:rsidRDefault="00AF0D53" w:rsidP="00AF0D53">
            <w:pPr>
              <w:widowControl w:val="0"/>
              <w:autoSpaceDE w:val="0"/>
              <w:autoSpaceDN w:val="0"/>
              <w:jc w:val="both"/>
              <w:rPr>
                <w:sz w:val="16"/>
                <w:szCs w:val="16"/>
              </w:rPr>
            </w:pPr>
            <w:r w:rsidRPr="00AF0D53">
              <w:rPr>
                <w:sz w:val="16"/>
                <w:szCs w:val="16"/>
              </w:rPr>
              <w:t>Вид объекта недвижимости;</w:t>
            </w:r>
          </w:p>
          <w:p w:rsidR="00AF0D53" w:rsidRPr="00AF0D53" w:rsidRDefault="00AF0D53" w:rsidP="00AF0D53">
            <w:pPr>
              <w:widowControl w:val="0"/>
              <w:autoSpaceDE w:val="0"/>
              <w:autoSpaceDN w:val="0"/>
              <w:jc w:val="both"/>
              <w:rPr>
                <w:sz w:val="16"/>
                <w:szCs w:val="16"/>
              </w:rPr>
            </w:pPr>
            <w:r w:rsidRPr="00AF0D53">
              <w:rPr>
                <w:sz w:val="16"/>
                <w:szCs w:val="16"/>
              </w:rPr>
              <w:t>тип движимого имущества</w:t>
            </w:r>
            <w:hyperlink w:anchor="P209" w:history="1">
              <w:r w:rsidRPr="00AF0D53">
                <w:rPr>
                  <w:sz w:val="16"/>
                  <w:szCs w:val="16"/>
                </w:rPr>
                <w:t>&lt;2&gt;</w:t>
              </w:r>
            </w:hyperlink>
          </w:p>
        </w:tc>
        <w:tc>
          <w:tcPr>
            <w:tcW w:w="590" w:type="pct"/>
            <w:vMerge w:val="restart"/>
            <w:shd w:val="clear" w:color="auto" w:fill="auto"/>
          </w:tcPr>
          <w:p w:rsidR="00AF0D53" w:rsidRPr="00AF0D53" w:rsidRDefault="00AF0D53" w:rsidP="00AF0D53">
            <w:pPr>
              <w:widowControl w:val="0"/>
              <w:autoSpaceDE w:val="0"/>
              <w:autoSpaceDN w:val="0"/>
              <w:jc w:val="both"/>
              <w:rPr>
                <w:sz w:val="16"/>
                <w:szCs w:val="16"/>
              </w:rPr>
            </w:pPr>
            <w:r w:rsidRPr="00AF0D53">
              <w:rPr>
                <w:sz w:val="16"/>
                <w:szCs w:val="16"/>
              </w:rPr>
              <w:t>Наименование объекта учета &lt;3&gt;</w:t>
            </w:r>
          </w:p>
        </w:tc>
        <w:tc>
          <w:tcPr>
            <w:tcW w:w="2938" w:type="pct"/>
            <w:gridSpan w:val="3"/>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Сведения о недвижимом имуществе</w:t>
            </w:r>
          </w:p>
        </w:tc>
      </w:tr>
      <w:tr w:rsidR="00AF0D53" w:rsidRPr="00AF0D53" w:rsidTr="00AF0D53">
        <w:trPr>
          <w:trHeight w:val="276"/>
        </w:trPr>
        <w:tc>
          <w:tcPr>
            <w:tcW w:w="195" w:type="pct"/>
            <w:vMerge/>
            <w:shd w:val="clear" w:color="auto" w:fill="auto"/>
          </w:tcPr>
          <w:p w:rsidR="00AF0D53" w:rsidRPr="00AF0D53" w:rsidRDefault="00AF0D53" w:rsidP="00AF0D53">
            <w:pPr>
              <w:widowControl w:val="0"/>
              <w:autoSpaceDE w:val="0"/>
              <w:autoSpaceDN w:val="0"/>
              <w:jc w:val="both"/>
              <w:rPr>
                <w:sz w:val="16"/>
                <w:szCs w:val="16"/>
              </w:rPr>
            </w:pPr>
          </w:p>
        </w:tc>
        <w:tc>
          <w:tcPr>
            <w:tcW w:w="776" w:type="pct"/>
            <w:vMerge/>
            <w:shd w:val="clear" w:color="auto" w:fill="auto"/>
          </w:tcPr>
          <w:p w:rsidR="00AF0D53" w:rsidRPr="00AF0D53" w:rsidRDefault="00AF0D53" w:rsidP="00AF0D53">
            <w:pPr>
              <w:widowControl w:val="0"/>
              <w:autoSpaceDE w:val="0"/>
              <w:autoSpaceDN w:val="0"/>
              <w:jc w:val="both"/>
              <w:rPr>
                <w:sz w:val="16"/>
                <w:szCs w:val="16"/>
              </w:rPr>
            </w:pPr>
          </w:p>
        </w:tc>
        <w:tc>
          <w:tcPr>
            <w:tcW w:w="501" w:type="pct"/>
            <w:vMerge/>
            <w:shd w:val="clear" w:color="auto" w:fill="auto"/>
          </w:tcPr>
          <w:p w:rsidR="00AF0D53" w:rsidRPr="00AF0D53" w:rsidRDefault="00AF0D53" w:rsidP="00AF0D53">
            <w:pPr>
              <w:widowControl w:val="0"/>
              <w:autoSpaceDE w:val="0"/>
              <w:autoSpaceDN w:val="0"/>
              <w:jc w:val="both"/>
              <w:rPr>
                <w:sz w:val="16"/>
                <w:szCs w:val="16"/>
              </w:rPr>
            </w:pPr>
          </w:p>
        </w:tc>
        <w:tc>
          <w:tcPr>
            <w:tcW w:w="590" w:type="pct"/>
            <w:vMerge/>
            <w:shd w:val="clear" w:color="auto" w:fill="auto"/>
          </w:tcPr>
          <w:p w:rsidR="00AF0D53" w:rsidRPr="00AF0D53" w:rsidRDefault="00AF0D53" w:rsidP="00AF0D53">
            <w:pPr>
              <w:widowControl w:val="0"/>
              <w:autoSpaceDE w:val="0"/>
              <w:autoSpaceDN w:val="0"/>
              <w:jc w:val="both"/>
              <w:rPr>
                <w:sz w:val="16"/>
                <w:szCs w:val="16"/>
              </w:rPr>
            </w:pPr>
          </w:p>
        </w:tc>
        <w:tc>
          <w:tcPr>
            <w:tcW w:w="2938" w:type="pct"/>
            <w:gridSpan w:val="3"/>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Основная характеристика объекта недвижимости &lt;4&gt;</w:t>
            </w:r>
          </w:p>
        </w:tc>
      </w:tr>
      <w:tr w:rsidR="00AF0D53" w:rsidRPr="00AF0D53" w:rsidTr="00AF0D53">
        <w:trPr>
          <w:trHeight w:val="552"/>
        </w:trPr>
        <w:tc>
          <w:tcPr>
            <w:tcW w:w="195" w:type="pct"/>
            <w:vMerge/>
            <w:shd w:val="clear" w:color="auto" w:fill="auto"/>
          </w:tcPr>
          <w:p w:rsidR="00AF0D53" w:rsidRPr="00AF0D53" w:rsidRDefault="00AF0D53" w:rsidP="00AF0D53">
            <w:pPr>
              <w:widowControl w:val="0"/>
              <w:autoSpaceDE w:val="0"/>
              <w:autoSpaceDN w:val="0"/>
              <w:jc w:val="both"/>
              <w:rPr>
                <w:sz w:val="16"/>
                <w:szCs w:val="16"/>
              </w:rPr>
            </w:pPr>
          </w:p>
        </w:tc>
        <w:tc>
          <w:tcPr>
            <w:tcW w:w="776" w:type="pct"/>
            <w:vMerge/>
            <w:shd w:val="clear" w:color="auto" w:fill="auto"/>
          </w:tcPr>
          <w:p w:rsidR="00AF0D53" w:rsidRPr="00AF0D53" w:rsidRDefault="00AF0D53" w:rsidP="00AF0D53">
            <w:pPr>
              <w:widowControl w:val="0"/>
              <w:autoSpaceDE w:val="0"/>
              <w:autoSpaceDN w:val="0"/>
              <w:jc w:val="both"/>
              <w:rPr>
                <w:sz w:val="16"/>
                <w:szCs w:val="16"/>
              </w:rPr>
            </w:pPr>
          </w:p>
        </w:tc>
        <w:tc>
          <w:tcPr>
            <w:tcW w:w="501" w:type="pct"/>
            <w:vMerge/>
            <w:shd w:val="clear" w:color="auto" w:fill="auto"/>
          </w:tcPr>
          <w:p w:rsidR="00AF0D53" w:rsidRPr="00AF0D53" w:rsidRDefault="00AF0D53" w:rsidP="00AF0D53">
            <w:pPr>
              <w:widowControl w:val="0"/>
              <w:autoSpaceDE w:val="0"/>
              <w:autoSpaceDN w:val="0"/>
              <w:jc w:val="both"/>
              <w:rPr>
                <w:sz w:val="16"/>
                <w:szCs w:val="16"/>
              </w:rPr>
            </w:pPr>
          </w:p>
        </w:tc>
        <w:tc>
          <w:tcPr>
            <w:tcW w:w="590" w:type="pct"/>
            <w:vMerge/>
            <w:shd w:val="clear" w:color="auto" w:fill="auto"/>
          </w:tcPr>
          <w:p w:rsidR="00AF0D53" w:rsidRPr="00AF0D53" w:rsidRDefault="00AF0D53" w:rsidP="00AF0D53">
            <w:pPr>
              <w:widowControl w:val="0"/>
              <w:autoSpaceDE w:val="0"/>
              <w:autoSpaceDN w:val="0"/>
              <w:jc w:val="both"/>
              <w:rPr>
                <w:sz w:val="16"/>
                <w:szCs w:val="16"/>
              </w:rPr>
            </w:pPr>
          </w:p>
        </w:tc>
        <w:tc>
          <w:tcPr>
            <w:tcW w:w="1523" w:type="pct"/>
            <w:shd w:val="clear" w:color="auto" w:fill="auto"/>
          </w:tcPr>
          <w:p w:rsidR="00AF0D53" w:rsidRPr="00AF0D53" w:rsidRDefault="00AF0D53" w:rsidP="00AF0D53">
            <w:pPr>
              <w:widowControl w:val="0"/>
              <w:autoSpaceDE w:val="0"/>
              <w:autoSpaceDN w:val="0"/>
              <w:jc w:val="both"/>
              <w:rPr>
                <w:sz w:val="16"/>
                <w:szCs w:val="16"/>
              </w:rPr>
            </w:pPr>
            <w:r w:rsidRPr="00AF0D53">
              <w:rPr>
                <w:sz w:val="16"/>
                <w:szCs w:val="16"/>
              </w:rPr>
              <w:t xml:space="preserve">Тип (площадь - для земельных участков, зданий, помещений; протяженность, объем, площадь, </w:t>
            </w:r>
            <w:r w:rsidRPr="00AF0D53">
              <w:rPr>
                <w:sz w:val="16"/>
                <w:szCs w:val="16"/>
              </w:rPr>
              <w:lastRenderedPageBreak/>
              <w:t>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
        </w:tc>
        <w:tc>
          <w:tcPr>
            <w:tcW w:w="737" w:type="pct"/>
            <w:shd w:val="clear" w:color="auto" w:fill="auto"/>
          </w:tcPr>
          <w:p w:rsidR="00AF0D53" w:rsidRPr="00AF0D53" w:rsidRDefault="00AF0D53" w:rsidP="00AF0D53">
            <w:pPr>
              <w:widowControl w:val="0"/>
              <w:autoSpaceDE w:val="0"/>
              <w:autoSpaceDN w:val="0"/>
              <w:jc w:val="both"/>
              <w:rPr>
                <w:sz w:val="16"/>
                <w:szCs w:val="16"/>
              </w:rPr>
            </w:pPr>
            <w:r w:rsidRPr="00AF0D53">
              <w:rPr>
                <w:sz w:val="16"/>
                <w:szCs w:val="16"/>
              </w:rPr>
              <w:lastRenderedPageBreak/>
              <w:t xml:space="preserve">Фактическое значение/Проектируемое значение (для объектов </w:t>
            </w:r>
            <w:r w:rsidRPr="00AF0D53">
              <w:rPr>
                <w:sz w:val="16"/>
                <w:szCs w:val="16"/>
              </w:rPr>
              <w:lastRenderedPageBreak/>
              <w:t>незавершенного строительства)</w:t>
            </w:r>
          </w:p>
        </w:tc>
        <w:tc>
          <w:tcPr>
            <w:tcW w:w="678" w:type="pct"/>
            <w:shd w:val="clear" w:color="auto" w:fill="auto"/>
          </w:tcPr>
          <w:p w:rsidR="00AF0D53" w:rsidRPr="00AF0D53" w:rsidRDefault="00AF0D53" w:rsidP="00AF0D53">
            <w:pPr>
              <w:widowControl w:val="0"/>
              <w:autoSpaceDE w:val="0"/>
              <w:autoSpaceDN w:val="0"/>
              <w:jc w:val="both"/>
              <w:rPr>
                <w:sz w:val="16"/>
                <w:szCs w:val="16"/>
              </w:rPr>
            </w:pPr>
            <w:r w:rsidRPr="00AF0D53">
              <w:rPr>
                <w:sz w:val="16"/>
                <w:szCs w:val="16"/>
              </w:rPr>
              <w:lastRenderedPageBreak/>
              <w:t xml:space="preserve">Единица измерения (для площади - кв. </w:t>
            </w:r>
            <w:r w:rsidRPr="00AF0D53">
              <w:rPr>
                <w:sz w:val="16"/>
                <w:szCs w:val="16"/>
              </w:rPr>
              <w:lastRenderedPageBreak/>
              <w:t>м; для протяженности - м; для глубины залегания - м; для объема - куб. м)</w:t>
            </w:r>
          </w:p>
        </w:tc>
      </w:tr>
      <w:tr w:rsidR="00AF0D53" w:rsidRPr="00AF0D53" w:rsidTr="00AF0D53">
        <w:tc>
          <w:tcPr>
            <w:tcW w:w="195"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lastRenderedPageBreak/>
              <w:t>1</w:t>
            </w:r>
          </w:p>
        </w:tc>
        <w:tc>
          <w:tcPr>
            <w:tcW w:w="776"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2</w:t>
            </w:r>
          </w:p>
        </w:tc>
        <w:tc>
          <w:tcPr>
            <w:tcW w:w="501"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3</w:t>
            </w:r>
          </w:p>
        </w:tc>
        <w:tc>
          <w:tcPr>
            <w:tcW w:w="590"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4</w:t>
            </w:r>
          </w:p>
        </w:tc>
        <w:tc>
          <w:tcPr>
            <w:tcW w:w="1523"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5</w:t>
            </w:r>
          </w:p>
        </w:tc>
        <w:tc>
          <w:tcPr>
            <w:tcW w:w="737"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6</w:t>
            </w:r>
          </w:p>
        </w:tc>
        <w:tc>
          <w:tcPr>
            <w:tcW w:w="678"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7</w:t>
            </w:r>
          </w:p>
        </w:tc>
      </w:tr>
      <w:tr w:rsidR="00AF0D53" w:rsidRPr="00AF0D53" w:rsidTr="00AF0D53">
        <w:tc>
          <w:tcPr>
            <w:tcW w:w="195"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1</w:t>
            </w:r>
          </w:p>
        </w:tc>
        <w:tc>
          <w:tcPr>
            <w:tcW w:w="776"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Воронежская область, Грибановский район, пгт. Грибановский, ул. Лесная, 5</w:t>
            </w:r>
          </w:p>
        </w:tc>
        <w:tc>
          <w:tcPr>
            <w:tcW w:w="501"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нежилое здание</w:t>
            </w:r>
          </w:p>
        </w:tc>
        <w:tc>
          <w:tcPr>
            <w:tcW w:w="590"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исключено постановлением администрации Грибановского муниципального района от 04.05.2022 №251</w:t>
            </w:r>
          </w:p>
        </w:tc>
        <w:tc>
          <w:tcPr>
            <w:tcW w:w="1523"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w:t>
            </w:r>
          </w:p>
        </w:tc>
        <w:tc>
          <w:tcPr>
            <w:tcW w:w="737"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w:t>
            </w:r>
          </w:p>
        </w:tc>
        <w:tc>
          <w:tcPr>
            <w:tcW w:w="678"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w:t>
            </w:r>
          </w:p>
        </w:tc>
      </w:tr>
      <w:tr w:rsidR="00AF0D53" w:rsidRPr="00AF0D53" w:rsidTr="00AF0D53">
        <w:tc>
          <w:tcPr>
            <w:tcW w:w="195"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2</w:t>
            </w:r>
          </w:p>
        </w:tc>
        <w:tc>
          <w:tcPr>
            <w:tcW w:w="776"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Воронежская область, Грибановский район, Малоалабухское сельское поселение, северная часть кадастрового квартала 36:09:4305018</w:t>
            </w:r>
          </w:p>
        </w:tc>
        <w:tc>
          <w:tcPr>
            <w:tcW w:w="501"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земельный участок</w:t>
            </w:r>
          </w:p>
        </w:tc>
        <w:tc>
          <w:tcPr>
            <w:tcW w:w="590"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земельный участок</w:t>
            </w:r>
          </w:p>
        </w:tc>
        <w:tc>
          <w:tcPr>
            <w:tcW w:w="1523"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площадь 76185</w:t>
            </w:r>
          </w:p>
        </w:tc>
        <w:tc>
          <w:tcPr>
            <w:tcW w:w="737"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w:t>
            </w:r>
          </w:p>
        </w:tc>
        <w:tc>
          <w:tcPr>
            <w:tcW w:w="678"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кв.м.</w:t>
            </w:r>
          </w:p>
        </w:tc>
      </w:tr>
      <w:tr w:rsidR="00AF0D53" w:rsidRPr="00AF0D53" w:rsidTr="00AF0D53">
        <w:tc>
          <w:tcPr>
            <w:tcW w:w="195"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3</w:t>
            </w:r>
          </w:p>
        </w:tc>
        <w:tc>
          <w:tcPr>
            <w:tcW w:w="776"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Воронежская область, Грибановский район, пгт. Грибановский, ул. Центральная, 4</w:t>
            </w:r>
          </w:p>
        </w:tc>
        <w:tc>
          <w:tcPr>
            <w:tcW w:w="501"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транспорт</w:t>
            </w:r>
          </w:p>
        </w:tc>
        <w:tc>
          <w:tcPr>
            <w:tcW w:w="590"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 xml:space="preserve">автолавка </w:t>
            </w:r>
          </w:p>
          <w:p w:rsidR="00AF0D53" w:rsidRPr="00AF0D53" w:rsidRDefault="00AF0D53" w:rsidP="00AF0D53">
            <w:pPr>
              <w:widowControl w:val="0"/>
              <w:autoSpaceDE w:val="0"/>
              <w:autoSpaceDN w:val="0"/>
              <w:jc w:val="center"/>
              <w:rPr>
                <w:sz w:val="16"/>
                <w:szCs w:val="16"/>
              </w:rPr>
            </w:pPr>
            <w:r w:rsidRPr="00AF0D53">
              <w:rPr>
                <w:sz w:val="16"/>
                <w:szCs w:val="16"/>
              </w:rPr>
              <w:t>2834МА</w:t>
            </w:r>
          </w:p>
        </w:tc>
        <w:tc>
          <w:tcPr>
            <w:tcW w:w="1523"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w:t>
            </w:r>
          </w:p>
        </w:tc>
        <w:tc>
          <w:tcPr>
            <w:tcW w:w="737"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w:t>
            </w:r>
          </w:p>
        </w:tc>
        <w:tc>
          <w:tcPr>
            <w:tcW w:w="678"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w:t>
            </w:r>
          </w:p>
        </w:tc>
      </w:tr>
      <w:tr w:rsidR="00AF0D53" w:rsidRPr="00AF0D53" w:rsidTr="00AF0D53">
        <w:tc>
          <w:tcPr>
            <w:tcW w:w="195"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4</w:t>
            </w:r>
          </w:p>
        </w:tc>
        <w:tc>
          <w:tcPr>
            <w:tcW w:w="776"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Воронежская область, Грибановский район, Алексеевское сельское поселение, юго-восточная часть кадастрового квартала 36:09:4305005</w:t>
            </w:r>
          </w:p>
        </w:tc>
        <w:tc>
          <w:tcPr>
            <w:tcW w:w="501"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земельный участок</w:t>
            </w:r>
          </w:p>
        </w:tc>
        <w:tc>
          <w:tcPr>
            <w:tcW w:w="590"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земельный участок</w:t>
            </w:r>
          </w:p>
        </w:tc>
        <w:tc>
          <w:tcPr>
            <w:tcW w:w="1523"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площадь 143200</w:t>
            </w:r>
          </w:p>
        </w:tc>
        <w:tc>
          <w:tcPr>
            <w:tcW w:w="737"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w:t>
            </w:r>
          </w:p>
        </w:tc>
        <w:tc>
          <w:tcPr>
            <w:tcW w:w="678"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кв.м.</w:t>
            </w:r>
          </w:p>
        </w:tc>
      </w:tr>
      <w:tr w:rsidR="00AF0D53" w:rsidRPr="00AF0D53" w:rsidTr="00AF0D53">
        <w:tc>
          <w:tcPr>
            <w:tcW w:w="195"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5</w:t>
            </w:r>
          </w:p>
        </w:tc>
        <w:tc>
          <w:tcPr>
            <w:tcW w:w="776"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Воронежская область, Грибановский район, Новомакаровское сельское поселение, северо-восточная часть кадастрового квартала 36:09:4400001</w:t>
            </w:r>
          </w:p>
        </w:tc>
        <w:tc>
          <w:tcPr>
            <w:tcW w:w="501"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земельный участок</w:t>
            </w:r>
          </w:p>
        </w:tc>
        <w:tc>
          <w:tcPr>
            <w:tcW w:w="590"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земельный участок</w:t>
            </w:r>
          </w:p>
        </w:tc>
        <w:tc>
          <w:tcPr>
            <w:tcW w:w="1523"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площадь 86435</w:t>
            </w:r>
          </w:p>
        </w:tc>
        <w:tc>
          <w:tcPr>
            <w:tcW w:w="737"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w:t>
            </w:r>
          </w:p>
        </w:tc>
        <w:tc>
          <w:tcPr>
            <w:tcW w:w="678"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кв.м.</w:t>
            </w:r>
          </w:p>
        </w:tc>
      </w:tr>
      <w:tr w:rsidR="00AF0D53" w:rsidRPr="00AF0D53" w:rsidTr="00AF0D53">
        <w:tc>
          <w:tcPr>
            <w:tcW w:w="195"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6</w:t>
            </w:r>
          </w:p>
        </w:tc>
        <w:tc>
          <w:tcPr>
            <w:tcW w:w="776"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Воронежская область, Грибановский район, Большеалабухское сельское поселение, северо-западная часть кадастрового квартала 36:09:4305013</w:t>
            </w:r>
          </w:p>
        </w:tc>
        <w:tc>
          <w:tcPr>
            <w:tcW w:w="501"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земельный участок</w:t>
            </w:r>
          </w:p>
        </w:tc>
        <w:tc>
          <w:tcPr>
            <w:tcW w:w="590"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исключен постановлением администрации Грибановского муниципального района от 23.08.2021 №1961</w:t>
            </w:r>
          </w:p>
        </w:tc>
        <w:tc>
          <w:tcPr>
            <w:tcW w:w="1523"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площадь 18722</w:t>
            </w:r>
          </w:p>
        </w:tc>
        <w:tc>
          <w:tcPr>
            <w:tcW w:w="737"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w:t>
            </w:r>
          </w:p>
        </w:tc>
        <w:tc>
          <w:tcPr>
            <w:tcW w:w="678"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кв.м.</w:t>
            </w:r>
          </w:p>
        </w:tc>
      </w:tr>
      <w:tr w:rsidR="00AF0D53" w:rsidRPr="00AF0D53" w:rsidTr="00AF0D53">
        <w:tc>
          <w:tcPr>
            <w:tcW w:w="195"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7</w:t>
            </w:r>
          </w:p>
        </w:tc>
        <w:tc>
          <w:tcPr>
            <w:tcW w:w="776"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 xml:space="preserve">Воронежская область, Грибановский район, Большеалабухское сельское поселение, центральная часть кадастрового квартала </w:t>
            </w:r>
            <w:r w:rsidRPr="00AF0D53">
              <w:rPr>
                <w:sz w:val="16"/>
                <w:szCs w:val="16"/>
              </w:rPr>
              <w:lastRenderedPageBreak/>
              <w:t>36:09:4305013</w:t>
            </w:r>
          </w:p>
        </w:tc>
        <w:tc>
          <w:tcPr>
            <w:tcW w:w="501"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lastRenderedPageBreak/>
              <w:t>земельный участок</w:t>
            </w:r>
          </w:p>
        </w:tc>
        <w:tc>
          <w:tcPr>
            <w:tcW w:w="590"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исключен постановлением администрации Грибановского муниципального района от 23.08.2021 №1961</w:t>
            </w:r>
          </w:p>
        </w:tc>
        <w:tc>
          <w:tcPr>
            <w:tcW w:w="1523"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площадь 59697</w:t>
            </w:r>
          </w:p>
        </w:tc>
        <w:tc>
          <w:tcPr>
            <w:tcW w:w="737"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w:t>
            </w:r>
          </w:p>
        </w:tc>
        <w:tc>
          <w:tcPr>
            <w:tcW w:w="678"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кв.м.</w:t>
            </w:r>
          </w:p>
        </w:tc>
      </w:tr>
      <w:tr w:rsidR="00AF0D53" w:rsidRPr="00AF0D53" w:rsidTr="00AF0D53">
        <w:tc>
          <w:tcPr>
            <w:tcW w:w="195"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lastRenderedPageBreak/>
              <w:t>8</w:t>
            </w:r>
          </w:p>
        </w:tc>
        <w:tc>
          <w:tcPr>
            <w:tcW w:w="776"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Воронежская область, Грибановский район, Новогольское сельское поселение, южная часть кадастрового квартала 36:09:4100007, поз. 98</w:t>
            </w:r>
          </w:p>
        </w:tc>
        <w:tc>
          <w:tcPr>
            <w:tcW w:w="501"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земельный участок</w:t>
            </w:r>
          </w:p>
        </w:tc>
        <w:tc>
          <w:tcPr>
            <w:tcW w:w="590"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земельный участок</w:t>
            </w:r>
          </w:p>
        </w:tc>
        <w:tc>
          <w:tcPr>
            <w:tcW w:w="1523"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площадь 13296</w:t>
            </w:r>
          </w:p>
        </w:tc>
        <w:tc>
          <w:tcPr>
            <w:tcW w:w="737"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w:t>
            </w:r>
          </w:p>
        </w:tc>
        <w:tc>
          <w:tcPr>
            <w:tcW w:w="678"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кв.м.</w:t>
            </w:r>
          </w:p>
        </w:tc>
      </w:tr>
      <w:tr w:rsidR="00AF0D53" w:rsidRPr="00AF0D53" w:rsidTr="00AF0D53">
        <w:tc>
          <w:tcPr>
            <w:tcW w:w="195"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9</w:t>
            </w:r>
          </w:p>
        </w:tc>
        <w:tc>
          <w:tcPr>
            <w:tcW w:w="776"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Воронежская область, Грибановский район, Новогольское сельское поселение, южная часть кадастрового квартала 36:09:4100007, поз. 97</w:t>
            </w:r>
          </w:p>
        </w:tc>
        <w:tc>
          <w:tcPr>
            <w:tcW w:w="501"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земельный участок</w:t>
            </w:r>
          </w:p>
        </w:tc>
        <w:tc>
          <w:tcPr>
            <w:tcW w:w="590"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земельный участок</w:t>
            </w:r>
          </w:p>
        </w:tc>
        <w:tc>
          <w:tcPr>
            <w:tcW w:w="1523"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площадь 21121</w:t>
            </w:r>
          </w:p>
        </w:tc>
        <w:tc>
          <w:tcPr>
            <w:tcW w:w="737"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w:t>
            </w:r>
          </w:p>
        </w:tc>
        <w:tc>
          <w:tcPr>
            <w:tcW w:w="678"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кв.м.</w:t>
            </w:r>
          </w:p>
        </w:tc>
      </w:tr>
      <w:tr w:rsidR="00AF0D53" w:rsidRPr="00AF0D53" w:rsidTr="00AF0D53">
        <w:tc>
          <w:tcPr>
            <w:tcW w:w="195"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10</w:t>
            </w:r>
          </w:p>
        </w:tc>
        <w:tc>
          <w:tcPr>
            <w:tcW w:w="776"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Воронежская область, Грибановский район, Большеалабухское сельское поселение, северо-западная часть кадастрового квартала 36:09:4305013, поз. 6</w:t>
            </w:r>
          </w:p>
        </w:tc>
        <w:tc>
          <w:tcPr>
            <w:tcW w:w="501"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земельный участок</w:t>
            </w:r>
          </w:p>
        </w:tc>
        <w:tc>
          <w:tcPr>
            <w:tcW w:w="590"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земельный участок</w:t>
            </w:r>
          </w:p>
        </w:tc>
        <w:tc>
          <w:tcPr>
            <w:tcW w:w="1523"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площадь 49394</w:t>
            </w:r>
          </w:p>
        </w:tc>
        <w:tc>
          <w:tcPr>
            <w:tcW w:w="737"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w:t>
            </w:r>
          </w:p>
        </w:tc>
        <w:tc>
          <w:tcPr>
            <w:tcW w:w="678"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кв.м.</w:t>
            </w:r>
          </w:p>
        </w:tc>
      </w:tr>
      <w:tr w:rsidR="00AF0D53" w:rsidRPr="00AF0D53" w:rsidTr="00AF0D53">
        <w:tc>
          <w:tcPr>
            <w:tcW w:w="195"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11</w:t>
            </w:r>
          </w:p>
        </w:tc>
        <w:tc>
          <w:tcPr>
            <w:tcW w:w="776"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Воронежская область, Грибановский район, Большеалабухское сельское поселение, центральная часть кадастрового квартала 36:09:4305013, поз. 14</w:t>
            </w:r>
          </w:p>
        </w:tc>
        <w:tc>
          <w:tcPr>
            <w:tcW w:w="501"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земельный участок</w:t>
            </w:r>
          </w:p>
        </w:tc>
        <w:tc>
          <w:tcPr>
            <w:tcW w:w="590"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земельный участок</w:t>
            </w:r>
          </w:p>
        </w:tc>
        <w:tc>
          <w:tcPr>
            <w:tcW w:w="1523"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площадь 335357</w:t>
            </w:r>
          </w:p>
        </w:tc>
        <w:tc>
          <w:tcPr>
            <w:tcW w:w="737"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w:t>
            </w:r>
          </w:p>
        </w:tc>
        <w:tc>
          <w:tcPr>
            <w:tcW w:w="678"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кв.м.</w:t>
            </w:r>
          </w:p>
        </w:tc>
      </w:tr>
      <w:tr w:rsidR="00AF0D53" w:rsidRPr="00AF0D53" w:rsidTr="00AF0D53">
        <w:tc>
          <w:tcPr>
            <w:tcW w:w="195"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12</w:t>
            </w:r>
          </w:p>
        </w:tc>
        <w:tc>
          <w:tcPr>
            <w:tcW w:w="776"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Воронежская область, Грибановский район, Верхнекарачанское сельское поселение, восточная часть кадастрового квартала 36:09:4506004, поз. 131</w:t>
            </w:r>
          </w:p>
        </w:tc>
        <w:tc>
          <w:tcPr>
            <w:tcW w:w="501"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земельный участок</w:t>
            </w:r>
          </w:p>
        </w:tc>
        <w:tc>
          <w:tcPr>
            <w:tcW w:w="590"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земельный участок</w:t>
            </w:r>
          </w:p>
        </w:tc>
        <w:tc>
          <w:tcPr>
            <w:tcW w:w="1523"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площадь 24972</w:t>
            </w:r>
          </w:p>
        </w:tc>
        <w:tc>
          <w:tcPr>
            <w:tcW w:w="737"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w:t>
            </w:r>
          </w:p>
        </w:tc>
        <w:tc>
          <w:tcPr>
            <w:tcW w:w="678"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кв.м.</w:t>
            </w:r>
          </w:p>
        </w:tc>
      </w:tr>
      <w:tr w:rsidR="00AF0D53" w:rsidRPr="00AF0D53" w:rsidTr="00AF0D53">
        <w:tc>
          <w:tcPr>
            <w:tcW w:w="195"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13</w:t>
            </w:r>
          </w:p>
        </w:tc>
        <w:tc>
          <w:tcPr>
            <w:tcW w:w="776"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Воронежская область, Грибановский район, Верхнекарачанское сельское поселение, восточная часть кадастрового квартала 36:09:4506004, поз. 134</w:t>
            </w:r>
          </w:p>
        </w:tc>
        <w:tc>
          <w:tcPr>
            <w:tcW w:w="501"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земельный участок</w:t>
            </w:r>
          </w:p>
        </w:tc>
        <w:tc>
          <w:tcPr>
            <w:tcW w:w="590"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земельный участок</w:t>
            </w:r>
          </w:p>
        </w:tc>
        <w:tc>
          <w:tcPr>
            <w:tcW w:w="1523"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площадь 31504</w:t>
            </w:r>
          </w:p>
        </w:tc>
        <w:tc>
          <w:tcPr>
            <w:tcW w:w="737"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w:t>
            </w:r>
          </w:p>
        </w:tc>
        <w:tc>
          <w:tcPr>
            <w:tcW w:w="678"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кв.м.</w:t>
            </w:r>
          </w:p>
        </w:tc>
      </w:tr>
      <w:tr w:rsidR="00AF0D53" w:rsidRPr="00AF0D53" w:rsidTr="00AF0D53">
        <w:tc>
          <w:tcPr>
            <w:tcW w:w="195"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14</w:t>
            </w:r>
          </w:p>
        </w:tc>
        <w:tc>
          <w:tcPr>
            <w:tcW w:w="776"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 xml:space="preserve">Воронежская область, Грибановский район, Верхнекарачанское </w:t>
            </w:r>
            <w:r w:rsidRPr="00AF0D53">
              <w:rPr>
                <w:sz w:val="16"/>
                <w:szCs w:val="16"/>
              </w:rPr>
              <w:lastRenderedPageBreak/>
              <w:t>сельское поселение, северная часть кадастрового квартала 36:09:4506009, поз. 194</w:t>
            </w:r>
          </w:p>
        </w:tc>
        <w:tc>
          <w:tcPr>
            <w:tcW w:w="501"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lastRenderedPageBreak/>
              <w:t>земельный участок</w:t>
            </w:r>
          </w:p>
        </w:tc>
        <w:tc>
          <w:tcPr>
            <w:tcW w:w="590"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земельный участок</w:t>
            </w:r>
          </w:p>
        </w:tc>
        <w:tc>
          <w:tcPr>
            <w:tcW w:w="1523"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площадь 57790</w:t>
            </w:r>
          </w:p>
        </w:tc>
        <w:tc>
          <w:tcPr>
            <w:tcW w:w="737"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w:t>
            </w:r>
          </w:p>
        </w:tc>
        <w:tc>
          <w:tcPr>
            <w:tcW w:w="678"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кв.м.</w:t>
            </w:r>
          </w:p>
        </w:tc>
      </w:tr>
      <w:tr w:rsidR="00AF0D53" w:rsidRPr="00AF0D53" w:rsidTr="00AF0D53">
        <w:tc>
          <w:tcPr>
            <w:tcW w:w="195"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lastRenderedPageBreak/>
              <w:t>15</w:t>
            </w:r>
          </w:p>
        </w:tc>
        <w:tc>
          <w:tcPr>
            <w:tcW w:w="776"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Воронежская область, Грибановский район, Верхнекарачанское сельское поселение, северо-западная часть кадастрового квартала 36:09:4506012, поз. 186</w:t>
            </w:r>
          </w:p>
        </w:tc>
        <w:tc>
          <w:tcPr>
            <w:tcW w:w="501"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земельный участок</w:t>
            </w:r>
          </w:p>
        </w:tc>
        <w:tc>
          <w:tcPr>
            <w:tcW w:w="590"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земельный участок</w:t>
            </w:r>
          </w:p>
        </w:tc>
        <w:tc>
          <w:tcPr>
            <w:tcW w:w="1523"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площадь 98947</w:t>
            </w:r>
          </w:p>
        </w:tc>
        <w:tc>
          <w:tcPr>
            <w:tcW w:w="737"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w:t>
            </w:r>
          </w:p>
        </w:tc>
        <w:tc>
          <w:tcPr>
            <w:tcW w:w="678"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кв.м.</w:t>
            </w:r>
          </w:p>
        </w:tc>
      </w:tr>
      <w:tr w:rsidR="00AF0D53" w:rsidRPr="00AF0D53" w:rsidTr="00AF0D53">
        <w:tc>
          <w:tcPr>
            <w:tcW w:w="195"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16</w:t>
            </w:r>
          </w:p>
        </w:tc>
        <w:tc>
          <w:tcPr>
            <w:tcW w:w="776"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Воронежская область, Грибановский район, Новомакаровское сельское поселение, северо-восточная часть кадастрового квартала 36:09:4400001</w:t>
            </w:r>
          </w:p>
        </w:tc>
        <w:tc>
          <w:tcPr>
            <w:tcW w:w="501"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земельный участок</w:t>
            </w:r>
          </w:p>
        </w:tc>
        <w:tc>
          <w:tcPr>
            <w:tcW w:w="590"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земельный участок</w:t>
            </w:r>
          </w:p>
        </w:tc>
        <w:tc>
          <w:tcPr>
            <w:tcW w:w="1523"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площадь 13738</w:t>
            </w:r>
          </w:p>
        </w:tc>
        <w:tc>
          <w:tcPr>
            <w:tcW w:w="737"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w:t>
            </w:r>
          </w:p>
        </w:tc>
        <w:tc>
          <w:tcPr>
            <w:tcW w:w="678"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кв.м.</w:t>
            </w:r>
          </w:p>
        </w:tc>
      </w:tr>
      <w:tr w:rsidR="00AF0D53" w:rsidRPr="00AF0D53" w:rsidTr="00AF0D53">
        <w:tc>
          <w:tcPr>
            <w:tcW w:w="195"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17</w:t>
            </w:r>
          </w:p>
        </w:tc>
        <w:tc>
          <w:tcPr>
            <w:tcW w:w="776"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Воронежская область, Грибановский район, Новомакаровское сельское поселение, северо-восточная часть кадастрового квартала 36:09:4400001</w:t>
            </w:r>
          </w:p>
        </w:tc>
        <w:tc>
          <w:tcPr>
            <w:tcW w:w="501"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земельный участок</w:t>
            </w:r>
          </w:p>
        </w:tc>
        <w:tc>
          <w:tcPr>
            <w:tcW w:w="590"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земельный участок</w:t>
            </w:r>
          </w:p>
        </w:tc>
        <w:tc>
          <w:tcPr>
            <w:tcW w:w="1523"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площадь 76015</w:t>
            </w:r>
          </w:p>
        </w:tc>
        <w:tc>
          <w:tcPr>
            <w:tcW w:w="737"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w:t>
            </w:r>
          </w:p>
        </w:tc>
        <w:tc>
          <w:tcPr>
            <w:tcW w:w="678"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кв.м.</w:t>
            </w:r>
          </w:p>
        </w:tc>
      </w:tr>
      <w:tr w:rsidR="00AF0D53" w:rsidRPr="00AF0D53" w:rsidTr="00AF0D53">
        <w:tc>
          <w:tcPr>
            <w:tcW w:w="195"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18</w:t>
            </w:r>
          </w:p>
        </w:tc>
        <w:tc>
          <w:tcPr>
            <w:tcW w:w="776"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Воронежская область, Грибановский район, пгт. Грибановский, ул. Центральная, 4</w:t>
            </w:r>
          </w:p>
        </w:tc>
        <w:tc>
          <w:tcPr>
            <w:tcW w:w="501"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транспорт</w:t>
            </w:r>
          </w:p>
        </w:tc>
        <w:tc>
          <w:tcPr>
            <w:tcW w:w="590"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 xml:space="preserve">автолавка </w:t>
            </w:r>
          </w:p>
          <w:p w:rsidR="00AF0D53" w:rsidRPr="00AF0D53" w:rsidRDefault="00AF0D53" w:rsidP="00AF0D53">
            <w:pPr>
              <w:widowControl w:val="0"/>
              <w:autoSpaceDE w:val="0"/>
              <w:autoSpaceDN w:val="0"/>
              <w:jc w:val="center"/>
              <w:rPr>
                <w:sz w:val="16"/>
                <w:szCs w:val="16"/>
              </w:rPr>
            </w:pPr>
            <w:r w:rsidRPr="00AF0D53">
              <w:rPr>
                <w:sz w:val="16"/>
                <w:szCs w:val="16"/>
              </w:rPr>
              <w:t>2834МЕ</w:t>
            </w:r>
          </w:p>
        </w:tc>
        <w:tc>
          <w:tcPr>
            <w:tcW w:w="1523"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w:t>
            </w:r>
          </w:p>
        </w:tc>
        <w:tc>
          <w:tcPr>
            <w:tcW w:w="737"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w:t>
            </w:r>
          </w:p>
        </w:tc>
        <w:tc>
          <w:tcPr>
            <w:tcW w:w="678"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w:t>
            </w:r>
          </w:p>
        </w:tc>
      </w:tr>
      <w:tr w:rsidR="00AF0D53" w:rsidRPr="00AF0D53" w:rsidTr="00AF0D53">
        <w:tc>
          <w:tcPr>
            <w:tcW w:w="195"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19</w:t>
            </w:r>
          </w:p>
        </w:tc>
        <w:tc>
          <w:tcPr>
            <w:tcW w:w="776"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Воронежская область, Грибановский район, Большеалабухское сельское поселение, северная часть кадастрового квартала 36:09:4305013</w:t>
            </w:r>
          </w:p>
        </w:tc>
        <w:tc>
          <w:tcPr>
            <w:tcW w:w="501"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земельный участок</w:t>
            </w:r>
          </w:p>
        </w:tc>
        <w:tc>
          <w:tcPr>
            <w:tcW w:w="590"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земельный участок</w:t>
            </w:r>
          </w:p>
        </w:tc>
        <w:tc>
          <w:tcPr>
            <w:tcW w:w="1523"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площадь 391965</w:t>
            </w:r>
          </w:p>
        </w:tc>
        <w:tc>
          <w:tcPr>
            <w:tcW w:w="737"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w:t>
            </w:r>
          </w:p>
        </w:tc>
        <w:tc>
          <w:tcPr>
            <w:tcW w:w="678"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кв.м.</w:t>
            </w:r>
          </w:p>
        </w:tc>
      </w:tr>
      <w:tr w:rsidR="00AF0D53" w:rsidRPr="00AF0D53" w:rsidTr="00AF0D53">
        <w:tc>
          <w:tcPr>
            <w:tcW w:w="195"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20</w:t>
            </w:r>
          </w:p>
        </w:tc>
        <w:tc>
          <w:tcPr>
            <w:tcW w:w="776"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Воронежская область, Грибановский район, Большеалабухское сельское поселение, северная часть кадастрового квартала 36:09:4305013</w:t>
            </w:r>
          </w:p>
        </w:tc>
        <w:tc>
          <w:tcPr>
            <w:tcW w:w="501"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земельный участок</w:t>
            </w:r>
          </w:p>
        </w:tc>
        <w:tc>
          <w:tcPr>
            <w:tcW w:w="590"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земельный участок</w:t>
            </w:r>
          </w:p>
        </w:tc>
        <w:tc>
          <w:tcPr>
            <w:tcW w:w="1523"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площадь 252134</w:t>
            </w:r>
          </w:p>
        </w:tc>
        <w:tc>
          <w:tcPr>
            <w:tcW w:w="737"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w:t>
            </w:r>
          </w:p>
        </w:tc>
        <w:tc>
          <w:tcPr>
            <w:tcW w:w="678"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кв.м.</w:t>
            </w:r>
          </w:p>
        </w:tc>
      </w:tr>
      <w:tr w:rsidR="00AF0D53" w:rsidRPr="00AF0D53" w:rsidTr="00AF0D53">
        <w:tc>
          <w:tcPr>
            <w:tcW w:w="195"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21</w:t>
            </w:r>
          </w:p>
        </w:tc>
        <w:tc>
          <w:tcPr>
            <w:tcW w:w="776"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Воронежская область, Грибановский район, с. Малые Алабухи 1-е, ул. Метальникова, 15 б</w:t>
            </w:r>
          </w:p>
        </w:tc>
        <w:tc>
          <w:tcPr>
            <w:tcW w:w="501"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земельный участок</w:t>
            </w:r>
          </w:p>
        </w:tc>
        <w:tc>
          <w:tcPr>
            <w:tcW w:w="590"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земельный участок</w:t>
            </w:r>
          </w:p>
        </w:tc>
        <w:tc>
          <w:tcPr>
            <w:tcW w:w="1523"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площадь 5000</w:t>
            </w:r>
          </w:p>
        </w:tc>
        <w:tc>
          <w:tcPr>
            <w:tcW w:w="737"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w:t>
            </w:r>
          </w:p>
        </w:tc>
        <w:tc>
          <w:tcPr>
            <w:tcW w:w="678"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кв.м.</w:t>
            </w:r>
          </w:p>
        </w:tc>
      </w:tr>
    </w:tbl>
    <w:p w:rsidR="00AF0D53" w:rsidRPr="00AF0D53" w:rsidRDefault="00AF0D53" w:rsidP="00AF0D53">
      <w:pPr>
        <w:widowControl w:val="0"/>
        <w:autoSpaceDE w:val="0"/>
        <w:autoSpaceDN w:val="0"/>
        <w:jc w:val="both"/>
        <w:rPr>
          <w:rFonts w:ascii="Calibri" w:hAnsi="Calibri" w:cs="Calibri"/>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4"/>
        <w:gridCol w:w="1046"/>
        <w:gridCol w:w="1304"/>
        <w:gridCol w:w="1585"/>
        <w:gridCol w:w="1585"/>
        <w:gridCol w:w="1257"/>
        <w:gridCol w:w="635"/>
        <w:gridCol w:w="706"/>
        <w:gridCol w:w="1292"/>
      </w:tblGrid>
      <w:tr w:rsidR="00AF0D53" w:rsidRPr="00AF0D53" w:rsidTr="00AF0D53">
        <w:trPr>
          <w:trHeight w:val="276"/>
        </w:trPr>
        <w:tc>
          <w:tcPr>
            <w:tcW w:w="3035" w:type="pct"/>
            <w:gridSpan w:val="5"/>
            <w:shd w:val="clear" w:color="auto" w:fill="auto"/>
          </w:tcPr>
          <w:p w:rsidR="00AF0D53" w:rsidRPr="00AF0D53" w:rsidRDefault="00AF0D53" w:rsidP="00AF0D53">
            <w:pPr>
              <w:widowControl w:val="0"/>
              <w:autoSpaceDE w:val="0"/>
              <w:autoSpaceDN w:val="0"/>
              <w:jc w:val="both"/>
              <w:rPr>
                <w:sz w:val="16"/>
                <w:szCs w:val="16"/>
              </w:rPr>
            </w:pPr>
            <w:r w:rsidRPr="00AF0D53">
              <w:rPr>
                <w:rFonts w:ascii="Calibri" w:hAnsi="Calibri" w:cs="Calibri"/>
                <w:sz w:val="16"/>
                <w:szCs w:val="16"/>
              </w:rPr>
              <w:br w:type="page"/>
            </w:r>
            <w:r w:rsidRPr="00AF0D53">
              <w:rPr>
                <w:sz w:val="16"/>
                <w:szCs w:val="16"/>
              </w:rPr>
              <w:t xml:space="preserve">Сведения о недвижимом имуществе </w:t>
            </w:r>
          </w:p>
        </w:tc>
        <w:tc>
          <w:tcPr>
            <w:tcW w:w="1965" w:type="pct"/>
            <w:gridSpan w:val="4"/>
            <w:vMerge w:val="restart"/>
            <w:shd w:val="clear" w:color="auto" w:fill="auto"/>
          </w:tcPr>
          <w:p w:rsidR="00AF0D53" w:rsidRPr="00AF0D53" w:rsidRDefault="00AF0D53" w:rsidP="00AF0D53">
            <w:pPr>
              <w:widowControl w:val="0"/>
              <w:autoSpaceDE w:val="0"/>
              <w:autoSpaceDN w:val="0"/>
              <w:jc w:val="both"/>
              <w:rPr>
                <w:sz w:val="16"/>
                <w:szCs w:val="16"/>
              </w:rPr>
            </w:pPr>
            <w:r w:rsidRPr="00AF0D53">
              <w:rPr>
                <w:sz w:val="16"/>
                <w:szCs w:val="16"/>
              </w:rPr>
              <w:t xml:space="preserve">Сведения о движимом имуществе </w:t>
            </w:r>
          </w:p>
        </w:tc>
      </w:tr>
      <w:tr w:rsidR="00AF0D53" w:rsidRPr="00AF0D53" w:rsidTr="00AF0D53">
        <w:trPr>
          <w:trHeight w:val="276"/>
        </w:trPr>
        <w:tc>
          <w:tcPr>
            <w:tcW w:w="1119" w:type="pct"/>
            <w:gridSpan w:val="2"/>
            <w:shd w:val="clear" w:color="auto" w:fill="auto"/>
          </w:tcPr>
          <w:p w:rsidR="00AF0D53" w:rsidRPr="00AF0D53" w:rsidRDefault="00AF0D53" w:rsidP="00AF0D53">
            <w:pPr>
              <w:widowControl w:val="0"/>
              <w:autoSpaceDE w:val="0"/>
              <w:autoSpaceDN w:val="0"/>
              <w:jc w:val="both"/>
              <w:rPr>
                <w:sz w:val="16"/>
                <w:szCs w:val="16"/>
              </w:rPr>
            </w:pPr>
            <w:r w:rsidRPr="00AF0D53">
              <w:rPr>
                <w:sz w:val="16"/>
                <w:szCs w:val="16"/>
              </w:rPr>
              <w:t>Кадастровый номер &lt;5&gt;</w:t>
            </w:r>
          </w:p>
        </w:tc>
        <w:tc>
          <w:tcPr>
            <w:tcW w:w="590" w:type="pct"/>
            <w:vMerge w:val="restart"/>
            <w:shd w:val="clear" w:color="auto" w:fill="auto"/>
          </w:tcPr>
          <w:p w:rsidR="00AF0D53" w:rsidRPr="00AF0D53" w:rsidRDefault="00AF0D53" w:rsidP="00AF0D53">
            <w:pPr>
              <w:widowControl w:val="0"/>
              <w:autoSpaceDE w:val="0"/>
              <w:autoSpaceDN w:val="0"/>
              <w:jc w:val="both"/>
              <w:rPr>
                <w:sz w:val="16"/>
                <w:szCs w:val="16"/>
              </w:rPr>
            </w:pPr>
            <w:r w:rsidRPr="00AF0D53">
              <w:rPr>
                <w:sz w:val="16"/>
                <w:szCs w:val="16"/>
              </w:rPr>
              <w:t>Техническое состояние объекта недвижимости&lt;6&gt;</w:t>
            </w:r>
          </w:p>
        </w:tc>
        <w:tc>
          <w:tcPr>
            <w:tcW w:w="540" w:type="pct"/>
            <w:vMerge w:val="restart"/>
            <w:shd w:val="clear" w:color="auto" w:fill="auto"/>
          </w:tcPr>
          <w:p w:rsidR="00AF0D53" w:rsidRPr="00AF0D53" w:rsidRDefault="00AF0D53" w:rsidP="00AF0D53">
            <w:pPr>
              <w:widowControl w:val="0"/>
              <w:autoSpaceDE w:val="0"/>
              <w:autoSpaceDN w:val="0"/>
              <w:jc w:val="both"/>
              <w:rPr>
                <w:sz w:val="16"/>
                <w:szCs w:val="16"/>
              </w:rPr>
            </w:pPr>
            <w:r w:rsidRPr="00AF0D53">
              <w:rPr>
                <w:sz w:val="16"/>
                <w:szCs w:val="16"/>
              </w:rPr>
              <w:t>Категория земель &lt;7&gt;</w:t>
            </w:r>
          </w:p>
        </w:tc>
        <w:tc>
          <w:tcPr>
            <w:tcW w:w="786" w:type="pct"/>
            <w:vMerge w:val="restart"/>
            <w:shd w:val="clear" w:color="auto" w:fill="auto"/>
          </w:tcPr>
          <w:p w:rsidR="00AF0D53" w:rsidRPr="00AF0D53" w:rsidRDefault="00AF0D53" w:rsidP="00AF0D53">
            <w:pPr>
              <w:widowControl w:val="0"/>
              <w:autoSpaceDE w:val="0"/>
              <w:autoSpaceDN w:val="0"/>
              <w:jc w:val="both"/>
              <w:rPr>
                <w:sz w:val="16"/>
                <w:szCs w:val="16"/>
              </w:rPr>
            </w:pPr>
            <w:r w:rsidRPr="00AF0D53">
              <w:rPr>
                <w:sz w:val="16"/>
                <w:szCs w:val="16"/>
              </w:rPr>
              <w:t>Вид разрешенного использования &lt;8&gt;</w:t>
            </w:r>
          </w:p>
        </w:tc>
        <w:tc>
          <w:tcPr>
            <w:tcW w:w="1965" w:type="pct"/>
            <w:gridSpan w:val="4"/>
            <w:vMerge/>
            <w:shd w:val="clear" w:color="auto" w:fill="auto"/>
          </w:tcPr>
          <w:p w:rsidR="00AF0D53" w:rsidRPr="00AF0D53" w:rsidRDefault="00AF0D53" w:rsidP="00AF0D53">
            <w:pPr>
              <w:widowControl w:val="0"/>
              <w:autoSpaceDE w:val="0"/>
              <w:autoSpaceDN w:val="0"/>
              <w:jc w:val="both"/>
              <w:rPr>
                <w:sz w:val="16"/>
                <w:szCs w:val="16"/>
              </w:rPr>
            </w:pPr>
          </w:p>
        </w:tc>
      </w:tr>
      <w:tr w:rsidR="00AF0D53" w:rsidRPr="00AF0D53" w:rsidTr="00AF0D53">
        <w:trPr>
          <w:trHeight w:val="2050"/>
        </w:trPr>
        <w:tc>
          <w:tcPr>
            <w:tcW w:w="480" w:type="pct"/>
            <w:tcBorders>
              <w:bottom w:val="single" w:sz="4" w:space="0" w:color="auto"/>
            </w:tcBorders>
            <w:shd w:val="clear" w:color="auto" w:fill="auto"/>
          </w:tcPr>
          <w:p w:rsidR="00AF0D53" w:rsidRPr="00AF0D53" w:rsidRDefault="00AF0D53" w:rsidP="00AF0D53">
            <w:pPr>
              <w:widowControl w:val="0"/>
              <w:autoSpaceDE w:val="0"/>
              <w:autoSpaceDN w:val="0"/>
              <w:jc w:val="both"/>
              <w:rPr>
                <w:sz w:val="16"/>
                <w:szCs w:val="16"/>
              </w:rPr>
            </w:pPr>
            <w:r w:rsidRPr="00AF0D53">
              <w:rPr>
                <w:sz w:val="16"/>
                <w:szCs w:val="16"/>
              </w:rPr>
              <w:t>Номер</w:t>
            </w:r>
          </w:p>
        </w:tc>
        <w:tc>
          <w:tcPr>
            <w:tcW w:w="639" w:type="pct"/>
            <w:tcBorders>
              <w:bottom w:val="single" w:sz="4" w:space="0" w:color="auto"/>
            </w:tcBorders>
            <w:shd w:val="clear" w:color="auto" w:fill="auto"/>
          </w:tcPr>
          <w:p w:rsidR="00AF0D53" w:rsidRPr="00AF0D53" w:rsidRDefault="00AF0D53" w:rsidP="00AF0D53">
            <w:pPr>
              <w:widowControl w:val="0"/>
              <w:autoSpaceDE w:val="0"/>
              <w:autoSpaceDN w:val="0"/>
              <w:jc w:val="both"/>
              <w:rPr>
                <w:sz w:val="16"/>
                <w:szCs w:val="16"/>
              </w:rPr>
            </w:pPr>
            <w:r w:rsidRPr="00AF0D53">
              <w:rPr>
                <w:sz w:val="16"/>
                <w:szCs w:val="16"/>
              </w:rPr>
              <w:t>Тип (кадастровый, условный, устаревший)</w:t>
            </w:r>
          </w:p>
        </w:tc>
        <w:tc>
          <w:tcPr>
            <w:tcW w:w="590" w:type="pct"/>
            <w:vMerge/>
            <w:tcBorders>
              <w:bottom w:val="single" w:sz="4" w:space="0" w:color="auto"/>
            </w:tcBorders>
            <w:shd w:val="clear" w:color="auto" w:fill="auto"/>
          </w:tcPr>
          <w:p w:rsidR="00AF0D53" w:rsidRPr="00AF0D53" w:rsidRDefault="00AF0D53" w:rsidP="00AF0D53">
            <w:pPr>
              <w:widowControl w:val="0"/>
              <w:autoSpaceDE w:val="0"/>
              <w:autoSpaceDN w:val="0"/>
              <w:jc w:val="both"/>
              <w:rPr>
                <w:sz w:val="16"/>
                <w:szCs w:val="16"/>
              </w:rPr>
            </w:pPr>
          </w:p>
        </w:tc>
        <w:tc>
          <w:tcPr>
            <w:tcW w:w="540" w:type="pct"/>
            <w:vMerge/>
            <w:shd w:val="clear" w:color="auto" w:fill="auto"/>
          </w:tcPr>
          <w:p w:rsidR="00AF0D53" w:rsidRPr="00AF0D53" w:rsidRDefault="00AF0D53" w:rsidP="00AF0D53">
            <w:pPr>
              <w:widowControl w:val="0"/>
              <w:autoSpaceDE w:val="0"/>
              <w:autoSpaceDN w:val="0"/>
              <w:jc w:val="both"/>
              <w:rPr>
                <w:sz w:val="16"/>
                <w:szCs w:val="16"/>
              </w:rPr>
            </w:pPr>
          </w:p>
        </w:tc>
        <w:tc>
          <w:tcPr>
            <w:tcW w:w="786" w:type="pct"/>
            <w:vMerge/>
            <w:tcBorders>
              <w:bottom w:val="single" w:sz="4" w:space="0" w:color="auto"/>
            </w:tcBorders>
            <w:shd w:val="clear" w:color="auto" w:fill="auto"/>
          </w:tcPr>
          <w:p w:rsidR="00AF0D53" w:rsidRPr="00AF0D53" w:rsidRDefault="00AF0D53" w:rsidP="00AF0D53">
            <w:pPr>
              <w:widowControl w:val="0"/>
              <w:autoSpaceDE w:val="0"/>
              <w:autoSpaceDN w:val="0"/>
              <w:jc w:val="both"/>
              <w:rPr>
                <w:sz w:val="16"/>
                <w:szCs w:val="16"/>
              </w:rPr>
            </w:pPr>
          </w:p>
        </w:tc>
        <w:tc>
          <w:tcPr>
            <w:tcW w:w="625" w:type="pct"/>
            <w:tcBorders>
              <w:bottom w:val="single" w:sz="4" w:space="0" w:color="auto"/>
            </w:tcBorders>
            <w:shd w:val="clear" w:color="auto" w:fill="auto"/>
          </w:tcPr>
          <w:p w:rsidR="00AF0D53" w:rsidRPr="00AF0D53" w:rsidRDefault="00AF0D53" w:rsidP="00AF0D53">
            <w:pPr>
              <w:widowControl w:val="0"/>
              <w:autoSpaceDE w:val="0"/>
              <w:autoSpaceDN w:val="0"/>
              <w:jc w:val="both"/>
              <w:rPr>
                <w:sz w:val="16"/>
                <w:szCs w:val="16"/>
              </w:rPr>
            </w:pPr>
            <w:r w:rsidRPr="00AF0D53">
              <w:rPr>
                <w:sz w:val="16"/>
                <w:szCs w:val="16"/>
              </w:rPr>
              <w:t>Государственный регистрационный знак (при наличии)</w:t>
            </w:r>
          </w:p>
        </w:tc>
        <w:tc>
          <w:tcPr>
            <w:tcW w:w="344" w:type="pct"/>
            <w:tcBorders>
              <w:bottom w:val="single" w:sz="4" w:space="0" w:color="auto"/>
            </w:tcBorders>
            <w:shd w:val="clear" w:color="auto" w:fill="auto"/>
          </w:tcPr>
          <w:p w:rsidR="00AF0D53" w:rsidRPr="00AF0D53" w:rsidRDefault="00AF0D53" w:rsidP="00AF0D53">
            <w:pPr>
              <w:widowControl w:val="0"/>
              <w:autoSpaceDE w:val="0"/>
              <w:autoSpaceDN w:val="0"/>
              <w:jc w:val="both"/>
              <w:rPr>
                <w:sz w:val="16"/>
                <w:szCs w:val="16"/>
              </w:rPr>
            </w:pPr>
            <w:r w:rsidRPr="00AF0D53">
              <w:rPr>
                <w:sz w:val="16"/>
                <w:szCs w:val="16"/>
              </w:rPr>
              <w:t>Марка, модель</w:t>
            </w:r>
          </w:p>
        </w:tc>
        <w:tc>
          <w:tcPr>
            <w:tcW w:w="417" w:type="pct"/>
            <w:tcBorders>
              <w:bottom w:val="single" w:sz="4" w:space="0" w:color="auto"/>
            </w:tcBorders>
            <w:shd w:val="clear" w:color="auto" w:fill="auto"/>
          </w:tcPr>
          <w:p w:rsidR="00AF0D53" w:rsidRPr="00AF0D53" w:rsidRDefault="00AF0D53" w:rsidP="00AF0D53">
            <w:pPr>
              <w:widowControl w:val="0"/>
              <w:autoSpaceDE w:val="0"/>
              <w:autoSpaceDN w:val="0"/>
              <w:jc w:val="both"/>
              <w:rPr>
                <w:sz w:val="16"/>
                <w:szCs w:val="16"/>
              </w:rPr>
            </w:pPr>
            <w:r w:rsidRPr="00AF0D53">
              <w:rPr>
                <w:sz w:val="16"/>
                <w:szCs w:val="16"/>
              </w:rPr>
              <w:t>Год выпуска</w:t>
            </w:r>
          </w:p>
        </w:tc>
        <w:tc>
          <w:tcPr>
            <w:tcW w:w="580" w:type="pct"/>
            <w:tcBorders>
              <w:bottom w:val="single" w:sz="4" w:space="0" w:color="auto"/>
            </w:tcBorders>
            <w:shd w:val="clear" w:color="auto" w:fill="auto"/>
          </w:tcPr>
          <w:p w:rsidR="00AF0D53" w:rsidRPr="00AF0D53" w:rsidRDefault="00AF0D53" w:rsidP="00AF0D53">
            <w:pPr>
              <w:widowControl w:val="0"/>
              <w:autoSpaceDE w:val="0"/>
              <w:autoSpaceDN w:val="0"/>
              <w:rPr>
                <w:sz w:val="16"/>
                <w:szCs w:val="16"/>
              </w:rPr>
            </w:pPr>
            <w:r w:rsidRPr="00AF0D53">
              <w:rPr>
                <w:sz w:val="16"/>
                <w:szCs w:val="16"/>
              </w:rPr>
              <w:t xml:space="preserve">Состав (принадлежности) имущества </w:t>
            </w:r>
          </w:p>
          <w:p w:rsidR="00AF0D53" w:rsidRPr="00AF0D53" w:rsidRDefault="00AF0D53" w:rsidP="00AF0D53">
            <w:pPr>
              <w:widowControl w:val="0"/>
              <w:autoSpaceDE w:val="0"/>
              <w:autoSpaceDN w:val="0"/>
              <w:jc w:val="both"/>
              <w:rPr>
                <w:sz w:val="16"/>
                <w:szCs w:val="16"/>
              </w:rPr>
            </w:pPr>
            <w:r w:rsidRPr="00AF0D53">
              <w:rPr>
                <w:sz w:val="16"/>
                <w:szCs w:val="16"/>
              </w:rPr>
              <w:t>&lt;9&gt;</w:t>
            </w:r>
          </w:p>
        </w:tc>
      </w:tr>
      <w:tr w:rsidR="00AF0D53" w:rsidRPr="00AF0D53" w:rsidTr="00AF0D53">
        <w:tc>
          <w:tcPr>
            <w:tcW w:w="480"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8</w:t>
            </w:r>
          </w:p>
        </w:tc>
        <w:tc>
          <w:tcPr>
            <w:tcW w:w="639"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9</w:t>
            </w:r>
          </w:p>
        </w:tc>
        <w:tc>
          <w:tcPr>
            <w:tcW w:w="590"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10</w:t>
            </w:r>
          </w:p>
        </w:tc>
        <w:tc>
          <w:tcPr>
            <w:tcW w:w="540"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11</w:t>
            </w:r>
          </w:p>
        </w:tc>
        <w:tc>
          <w:tcPr>
            <w:tcW w:w="786"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12</w:t>
            </w:r>
          </w:p>
        </w:tc>
        <w:tc>
          <w:tcPr>
            <w:tcW w:w="625" w:type="pct"/>
            <w:shd w:val="clear" w:color="auto" w:fill="auto"/>
          </w:tcPr>
          <w:p w:rsidR="00AF0D53" w:rsidRPr="00AF0D53" w:rsidRDefault="00AF0D53" w:rsidP="00AF0D53">
            <w:pPr>
              <w:widowControl w:val="0"/>
              <w:tabs>
                <w:tab w:val="center" w:pos="991"/>
                <w:tab w:val="right" w:pos="1982"/>
              </w:tabs>
              <w:autoSpaceDE w:val="0"/>
              <w:autoSpaceDN w:val="0"/>
              <w:jc w:val="center"/>
              <w:rPr>
                <w:sz w:val="16"/>
                <w:szCs w:val="16"/>
              </w:rPr>
            </w:pPr>
            <w:r w:rsidRPr="00AF0D53">
              <w:rPr>
                <w:sz w:val="16"/>
                <w:szCs w:val="16"/>
              </w:rPr>
              <w:t>13</w:t>
            </w:r>
          </w:p>
        </w:tc>
        <w:tc>
          <w:tcPr>
            <w:tcW w:w="344"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14</w:t>
            </w:r>
          </w:p>
        </w:tc>
        <w:tc>
          <w:tcPr>
            <w:tcW w:w="417"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15</w:t>
            </w:r>
          </w:p>
        </w:tc>
        <w:tc>
          <w:tcPr>
            <w:tcW w:w="580"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16</w:t>
            </w:r>
          </w:p>
        </w:tc>
      </w:tr>
      <w:tr w:rsidR="00AF0D53" w:rsidRPr="00AF0D53" w:rsidTr="00AF0D53">
        <w:tc>
          <w:tcPr>
            <w:tcW w:w="480"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36-36-10/001/2011-358</w:t>
            </w:r>
          </w:p>
        </w:tc>
        <w:tc>
          <w:tcPr>
            <w:tcW w:w="639" w:type="pct"/>
            <w:shd w:val="clear" w:color="auto" w:fill="auto"/>
          </w:tcPr>
          <w:p w:rsidR="00AF0D53" w:rsidRPr="00AF0D53" w:rsidRDefault="00AF0D53" w:rsidP="00AF0D53">
            <w:pPr>
              <w:widowControl w:val="0"/>
              <w:tabs>
                <w:tab w:val="left" w:pos="1593"/>
              </w:tabs>
              <w:autoSpaceDE w:val="0"/>
              <w:autoSpaceDN w:val="0"/>
              <w:jc w:val="center"/>
              <w:rPr>
                <w:sz w:val="16"/>
                <w:szCs w:val="16"/>
              </w:rPr>
            </w:pPr>
            <w:r w:rsidRPr="00AF0D53">
              <w:rPr>
                <w:sz w:val="16"/>
                <w:szCs w:val="16"/>
              </w:rPr>
              <w:t>кадастровый     (или условный) номер</w:t>
            </w:r>
          </w:p>
        </w:tc>
        <w:tc>
          <w:tcPr>
            <w:tcW w:w="590"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требует капитального ремонта</w:t>
            </w:r>
          </w:p>
        </w:tc>
        <w:tc>
          <w:tcPr>
            <w:tcW w:w="540"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земли населенных пунктов</w:t>
            </w:r>
          </w:p>
        </w:tc>
        <w:tc>
          <w:tcPr>
            <w:tcW w:w="786"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для обслуживания и эксплуатации здания</w:t>
            </w:r>
          </w:p>
        </w:tc>
        <w:tc>
          <w:tcPr>
            <w:tcW w:w="625" w:type="pct"/>
            <w:shd w:val="clear" w:color="auto" w:fill="auto"/>
          </w:tcPr>
          <w:p w:rsidR="00AF0D53" w:rsidRPr="00AF0D53" w:rsidRDefault="00AF0D53" w:rsidP="00AF0D53">
            <w:pPr>
              <w:widowControl w:val="0"/>
              <w:tabs>
                <w:tab w:val="center" w:pos="991"/>
                <w:tab w:val="right" w:pos="1982"/>
              </w:tabs>
              <w:autoSpaceDE w:val="0"/>
              <w:autoSpaceDN w:val="0"/>
              <w:jc w:val="center"/>
              <w:rPr>
                <w:sz w:val="16"/>
                <w:szCs w:val="16"/>
              </w:rPr>
            </w:pPr>
            <w:r w:rsidRPr="00AF0D53">
              <w:rPr>
                <w:sz w:val="16"/>
                <w:szCs w:val="16"/>
              </w:rPr>
              <w:t>-</w:t>
            </w:r>
          </w:p>
        </w:tc>
        <w:tc>
          <w:tcPr>
            <w:tcW w:w="344"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w:t>
            </w:r>
          </w:p>
        </w:tc>
        <w:tc>
          <w:tcPr>
            <w:tcW w:w="417"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w:t>
            </w:r>
          </w:p>
        </w:tc>
        <w:tc>
          <w:tcPr>
            <w:tcW w:w="580"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w:t>
            </w:r>
          </w:p>
        </w:tc>
      </w:tr>
      <w:tr w:rsidR="00AF0D53" w:rsidRPr="00AF0D53" w:rsidTr="00AF0D53">
        <w:tc>
          <w:tcPr>
            <w:tcW w:w="480"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36:09:4305018:25</w:t>
            </w:r>
          </w:p>
        </w:tc>
        <w:tc>
          <w:tcPr>
            <w:tcW w:w="639" w:type="pct"/>
            <w:shd w:val="clear" w:color="auto" w:fill="auto"/>
          </w:tcPr>
          <w:p w:rsidR="00AF0D53" w:rsidRPr="00AF0D53" w:rsidRDefault="00AF0D53" w:rsidP="00AF0D53">
            <w:pPr>
              <w:widowControl w:val="0"/>
              <w:tabs>
                <w:tab w:val="left" w:pos="1593"/>
              </w:tabs>
              <w:autoSpaceDE w:val="0"/>
              <w:autoSpaceDN w:val="0"/>
              <w:jc w:val="center"/>
              <w:rPr>
                <w:sz w:val="16"/>
                <w:szCs w:val="16"/>
              </w:rPr>
            </w:pPr>
            <w:r w:rsidRPr="00AF0D53">
              <w:rPr>
                <w:sz w:val="16"/>
                <w:szCs w:val="16"/>
              </w:rPr>
              <w:t>кадастровый номер</w:t>
            </w:r>
          </w:p>
        </w:tc>
        <w:tc>
          <w:tcPr>
            <w:tcW w:w="590"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пригодно для эксплуатации</w:t>
            </w:r>
          </w:p>
        </w:tc>
        <w:tc>
          <w:tcPr>
            <w:tcW w:w="540"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земли сельскохозяйственного назначения</w:t>
            </w:r>
          </w:p>
        </w:tc>
        <w:tc>
          <w:tcPr>
            <w:tcW w:w="786"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для сельскохозяйственного производства</w:t>
            </w:r>
          </w:p>
        </w:tc>
        <w:tc>
          <w:tcPr>
            <w:tcW w:w="625" w:type="pct"/>
            <w:shd w:val="clear" w:color="auto" w:fill="auto"/>
          </w:tcPr>
          <w:p w:rsidR="00AF0D53" w:rsidRPr="00AF0D53" w:rsidRDefault="00AF0D53" w:rsidP="00AF0D53">
            <w:pPr>
              <w:widowControl w:val="0"/>
              <w:tabs>
                <w:tab w:val="center" w:pos="991"/>
                <w:tab w:val="right" w:pos="1982"/>
              </w:tabs>
              <w:autoSpaceDE w:val="0"/>
              <w:autoSpaceDN w:val="0"/>
              <w:jc w:val="center"/>
              <w:rPr>
                <w:sz w:val="16"/>
                <w:szCs w:val="16"/>
              </w:rPr>
            </w:pPr>
            <w:r w:rsidRPr="00AF0D53">
              <w:rPr>
                <w:sz w:val="16"/>
                <w:szCs w:val="16"/>
              </w:rPr>
              <w:t>-</w:t>
            </w:r>
          </w:p>
        </w:tc>
        <w:tc>
          <w:tcPr>
            <w:tcW w:w="344"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w:t>
            </w:r>
          </w:p>
        </w:tc>
        <w:tc>
          <w:tcPr>
            <w:tcW w:w="417"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w:t>
            </w:r>
          </w:p>
        </w:tc>
        <w:tc>
          <w:tcPr>
            <w:tcW w:w="580"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w:t>
            </w:r>
          </w:p>
        </w:tc>
      </w:tr>
      <w:tr w:rsidR="00AF0D53" w:rsidRPr="00AF0D53" w:rsidTr="00AF0D53">
        <w:tc>
          <w:tcPr>
            <w:tcW w:w="480"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w:t>
            </w:r>
          </w:p>
        </w:tc>
        <w:tc>
          <w:tcPr>
            <w:tcW w:w="639" w:type="pct"/>
            <w:shd w:val="clear" w:color="auto" w:fill="auto"/>
          </w:tcPr>
          <w:p w:rsidR="00AF0D53" w:rsidRPr="00AF0D53" w:rsidRDefault="00AF0D53" w:rsidP="00AF0D53">
            <w:pPr>
              <w:widowControl w:val="0"/>
              <w:tabs>
                <w:tab w:val="left" w:pos="1593"/>
              </w:tabs>
              <w:autoSpaceDE w:val="0"/>
              <w:autoSpaceDN w:val="0"/>
              <w:jc w:val="center"/>
              <w:rPr>
                <w:sz w:val="16"/>
                <w:szCs w:val="16"/>
              </w:rPr>
            </w:pPr>
            <w:r w:rsidRPr="00AF0D53">
              <w:rPr>
                <w:sz w:val="16"/>
                <w:szCs w:val="16"/>
              </w:rPr>
              <w:t>-</w:t>
            </w:r>
          </w:p>
        </w:tc>
        <w:tc>
          <w:tcPr>
            <w:tcW w:w="590"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w:t>
            </w:r>
          </w:p>
        </w:tc>
        <w:tc>
          <w:tcPr>
            <w:tcW w:w="540"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w:t>
            </w:r>
          </w:p>
        </w:tc>
        <w:tc>
          <w:tcPr>
            <w:tcW w:w="786"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w:t>
            </w:r>
          </w:p>
        </w:tc>
        <w:tc>
          <w:tcPr>
            <w:tcW w:w="625" w:type="pct"/>
            <w:shd w:val="clear" w:color="auto" w:fill="auto"/>
          </w:tcPr>
          <w:p w:rsidR="00AF0D53" w:rsidRPr="00AF0D53" w:rsidRDefault="00AF0D53" w:rsidP="00AF0D53">
            <w:pPr>
              <w:widowControl w:val="0"/>
              <w:tabs>
                <w:tab w:val="center" w:pos="991"/>
                <w:tab w:val="right" w:pos="1982"/>
              </w:tabs>
              <w:autoSpaceDE w:val="0"/>
              <w:autoSpaceDN w:val="0"/>
              <w:jc w:val="center"/>
              <w:rPr>
                <w:sz w:val="16"/>
                <w:szCs w:val="16"/>
              </w:rPr>
            </w:pPr>
            <w:r w:rsidRPr="00AF0D53">
              <w:rPr>
                <w:sz w:val="16"/>
                <w:szCs w:val="16"/>
              </w:rPr>
              <w:t>-</w:t>
            </w:r>
          </w:p>
        </w:tc>
        <w:tc>
          <w:tcPr>
            <w:tcW w:w="344"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2834</w:t>
            </w:r>
          </w:p>
          <w:p w:rsidR="00AF0D53" w:rsidRPr="00AF0D53" w:rsidRDefault="00AF0D53" w:rsidP="00AF0D53">
            <w:pPr>
              <w:widowControl w:val="0"/>
              <w:autoSpaceDE w:val="0"/>
              <w:autoSpaceDN w:val="0"/>
              <w:jc w:val="center"/>
              <w:rPr>
                <w:sz w:val="16"/>
                <w:szCs w:val="16"/>
              </w:rPr>
            </w:pPr>
            <w:r w:rsidRPr="00AF0D53">
              <w:rPr>
                <w:sz w:val="16"/>
                <w:szCs w:val="16"/>
              </w:rPr>
              <w:t>МА</w:t>
            </w:r>
          </w:p>
        </w:tc>
        <w:tc>
          <w:tcPr>
            <w:tcW w:w="417"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2019</w:t>
            </w:r>
          </w:p>
        </w:tc>
        <w:tc>
          <w:tcPr>
            <w:tcW w:w="580"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w:t>
            </w:r>
          </w:p>
        </w:tc>
      </w:tr>
      <w:tr w:rsidR="00AF0D53" w:rsidRPr="00AF0D53" w:rsidTr="00AF0D53">
        <w:tc>
          <w:tcPr>
            <w:tcW w:w="480"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36:09:4305005:225</w:t>
            </w:r>
          </w:p>
        </w:tc>
        <w:tc>
          <w:tcPr>
            <w:tcW w:w="639" w:type="pct"/>
            <w:shd w:val="clear" w:color="auto" w:fill="auto"/>
          </w:tcPr>
          <w:p w:rsidR="00AF0D53" w:rsidRPr="00AF0D53" w:rsidRDefault="00AF0D53" w:rsidP="00AF0D53">
            <w:pPr>
              <w:widowControl w:val="0"/>
              <w:tabs>
                <w:tab w:val="left" w:pos="1593"/>
              </w:tabs>
              <w:autoSpaceDE w:val="0"/>
              <w:autoSpaceDN w:val="0"/>
              <w:jc w:val="center"/>
              <w:rPr>
                <w:sz w:val="16"/>
                <w:szCs w:val="16"/>
              </w:rPr>
            </w:pPr>
            <w:r w:rsidRPr="00AF0D53">
              <w:rPr>
                <w:sz w:val="16"/>
                <w:szCs w:val="16"/>
              </w:rPr>
              <w:t>кадастровый номер</w:t>
            </w:r>
          </w:p>
        </w:tc>
        <w:tc>
          <w:tcPr>
            <w:tcW w:w="590"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пригодно для эксплуатации</w:t>
            </w:r>
          </w:p>
        </w:tc>
        <w:tc>
          <w:tcPr>
            <w:tcW w:w="540"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земли сельскохозяйственного назначения</w:t>
            </w:r>
          </w:p>
        </w:tc>
        <w:tc>
          <w:tcPr>
            <w:tcW w:w="786"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сельскохозяйственное использование</w:t>
            </w:r>
          </w:p>
        </w:tc>
        <w:tc>
          <w:tcPr>
            <w:tcW w:w="625" w:type="pct"/>
            <w:shd w:val="clear" w:color="auto" w:fill="auto"/>
          </w:tcPr>
          <w:p w:rsidR="00AF0D53" w:rsidRPr="00AF0D53" w:rsidRDefault="00AF0D53" w:rsidP="00AF0D53">
            <w:pPr>
              <w:widowControl w:val="0"/>
              <w:tabs>
                <w:tab w:val="center" w:pos="991"/>
                <w:tab w:val="right" w:pos="1982"/>
              </w:tabs>
              <w:autoSpaceDE w:val="0"/>
              <w:autoSpaceDN w:val="0"/>
              <w:jc w:val="center"/>
              <w:rPr>
                <w:sz w:val="16"/>
                <w:szCs w:val="16"/>
              </w:rPr>
            </w:pPr>
            <w:r w:rsidRPr="00AF0D53">
              <w:rPr>
                <w:sz w:val="16"/>
                <w:szCs w:val="16"/>
              </w:rPr>
              <w:t>-</w:t>
            </w:r>
          </w:p>
        </w:tc>
        <w:tc>
          <w:tcPr>
            <w:tcW w:w="344"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w:t>
            </w:r>
          </w:p>
        </w:tc>
        <w:tc>
          <w:tcPr>
            <w:tcW w:w="417"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w:t>
            </w:r>
          </w:p>
        </w:tc>
        <w:tc>
          <w:tcPr>
            <w:tcW w:w="580"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w:t>
            </w:r>
          </w:p>
        </w:tc>
      </w:tr>
      <w:tr w:rsidR="00AF0D53" w:rsidRPr="00AF0D53" w:rsidTr="00AF0D53">
        <w:tc>
          <w:tcPr>
            <w:tcW w:w="480"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36:09:4400001:149</w:t>
            </w:r>
          </w:p>
        </w:tc>
        <w:tc>
          <w:tcPr>
            <w:tcW w:w="639" w:type="pct"/>
            <w:shd w:val="clear" w:color="auto" w:fill="auto"/>
          </w:tcPr>
          <w:p w:rsidR="00AF0D53" w:rsidRPr="00AF0D53" w:rsidRDefault="00AF0D53" w:rsidP="00AF0D53">
            <w:pPr>
              <w:widowControl w:val="0"/>
              <w:tabs>
                <w:tab w:val="left" w:pos="1593"/>
              </w:tabs>
              <w:autoSpaceDE w:val="0"/>
              <w:autoSpaceDN w:val="0"/>
              <w:jc w:val="center"/>
              <w:rPr>
                <w:sz w:val="16"/>
                <w:szCs w:val="16"/>
              </w:rPr>
            </w:pPr>
            <w:r w:rsidRPr="00AF0D53">
              <w:rPr>
                <w:sz w:val="16"/>
                <w:szCs w:val="16"/>
              </w:rPr>
              <w:t>кадастровый номер</w:t>
            </w:r>
          </w:p>
        </w:tc>
        <w:tc>
          <w:tcPr>
            <w:tcW w:w="590"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пригодно для эксплуатации</w:t>
            </w:r>
          </w:p>
        </w:tc>
        <w:tc>
          <w:tcPr>
            <w:tcW w:w="540"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земли сельскохозяйственного назначения</w:t>
            </w:r>
          </w:p>
        </w:tc>
        <w:tc>
          <w:tcPr>
            <w:tcW w:w="786"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сельскохозяйственное использование</w:t>
            </w:r>
          </w:p>
        </w:tc>
        <w:tc>
          <w:tcPr>
            <w:tcW w:w="625" w:type="pct"/>
            <w:shd w:val="clear" w:color="auto" w:fill="auto"/>
          </w:tcPr>
          <w:p w:rsidR="00AF0D53" w:rsidRPr="00AF0D53" w:rsidRDefault="00AF0D53" w:rsidP="00AF0D53">
            <w:pPr>
              <w:widowControl w:val="0"/>
              <w:tabs>
                <w:tab w:val="center" w:pos="991"/>
                <w:tab w:val="right" w:pos="1982"/>
              </w:tabs>
              <w:autoSpaceDE w:val="0"/>
              <w:autoSpaceDN w:val="0"/>
              <w:jc w:val="center"/>
              <w:rPr>
                <w:sz w:val="16"/>
                <w:szCs w:val="16"/>
              </w:rPr>
            </w:pPr>
            <w:r w:rsidRPr="00AF0D53">
              <w:rPr>
                <w:sz w:val="16"/>
                <w:szCs w:val="16"/>
              </w:rPr>
              <w:t>-</w:t>
            </w:r>
          </w:p>
        </w:tc>
        <w:tc>
          <w:tcPr>
            <w:tcW w:w="344"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w:t>
            </w:r>
          </w:p>
        </w:tc>
        <w:tc>
          <w:tcPr>
            <w:tcW w:w="417"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w:t>
            </w:r>
          </w:p>
        </w:tc>
        <w:tc>
          <w:tcPr>
            <w:tcW w:w="580"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w:t>
            </w:r>
          </w:p>
        </w:tc>
      </w:tr>
      <w:tr w:rsidR="00AF0D53" w:rsidRPr="00AF0D53" w:rsidTr="00AF0D53">
        <w:tc>
          <w:tcPr>
            <w:tcW w:w="480"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36:09:4305013:193</w:t>
            </w:r>
          </w:p>
        </w:tc>
        <w:tc>
          <w:tcPr>
            <w:tcW w:w="639" w:type="pct"/>
            <w:shd w:val="clear" w:color="auto" w:fill="auto"/>
          </w:tcPr>
          <w:p w:rsidR="00AF0D53" w:rsidRPr="00AF0D53" w:rsidRDefault="00AF0D53" w:rsidP="00AF0D53">
            <w:pPr>
              <w:widowControl w:val="0"/>
              <w:tabs>
                <w:tab w:val="left" w:pos="1593"/>
              </w:tabs>
              <w:autoSpaceDE w:val="0"/>
              <w:autoSpaceDN w:val="0"/>
              <w:jc w:val="center"/>
              <w:rPr>
                <w:sz w:val="16"/>
                <w:szCs w:val="16"/>
              </w:rPr>
            </w:pPr>
            <w:r w:rsidRPr="00AF0D53">
              <w:rPr>
                <w:sz w:val="16"/>
                <w:szCs w:val="16"/>
              </w:rPr>
              <w:t>кадастровый номер</w:t>
            </w:r>
          </w:p>
        </w:tc>
        <w:tc>
          <w:tcPr>
            <w:tcW w:w="590"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пригодно для эксплуатации</w:t>
            </w:r>
          </w:p>
        </w:tc>
        <w:tc>
          <w:tcPr>
            <w:tcW w:w="540"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земли сельскохозяйственного назначения</w:t>
            </w:r>
          </w:p>
        </w:tc>
        <w:tc>
          <w:tcPr>
            <w:tcW w:w="786"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сельскохозяйственное использование</w:t>
            </w:r>
          </w:p>
        </w:tc>
        <w:tc>
          <w:tcPr>
            <w:tcW w:w="625" w:type="pct"/>
            <w:shd w:val="clear" w:color="auto" w:fill="auto"/>
          </w:tcPr>
          <w:p w:rsidR="00AF0D53" w:rsidRPr="00AF0D53" w:rsidRDefault="00AF0D53" w:rsidP="00AF0D53">
            <w:pPr>
              <w:widowControl w:val="0"/>
              <w:tabs>
                <w:tab w:val="center" w:pos="991"/>
                <w:tab w:val="right" w:pos="1982"/>
              </w:tabs>
              <w:autoSpaceDE w:val="0"/>
              <w:autoSpaceDN w:val="0"/>
              <w:jc w:val="center"/>
              <w:rPr>
                <w:sz w:val="16"/>
                <w:szCs w:val="16"/>
              </w:rPr>
            </w:pPr>
            <w:r w:rsidRPr="00AF0D53">
              <w:rPr>
                <w:sz w:val="16"/>
                <w:szCs w:val="16"/>
              </w:rPr>
              <w:t>-</w:t>
            </w:r>
          </w:p>
        </w:tc>
        <w:tc>
          <w:tcPr>
            <w:tcW w:w="344"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w:t>
            </w:r>
          </w:p>
        </w:tc>
        <w:tc>
          <w:tcPr>
            <w:tcW w:w="417"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w:t>
            </w:r>
          </w:p>
        </w:tc>
        <w:tc>
          <w:tcPr>
            <w:tcW w:w="580"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w:t>
            </w:r>
          </w:p>
        </w:tc>
      </w:tr>
      <w:tr w:rsidR="00AF0D53" w:rsidRPr="00AF0D53" w:rsidTr="00AF0D53">
        <w:tc>
          <w:tcPr>
            <w:tcW w:w="480"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36:09:4305013:223</w:t>
            </w:r>
          </w:p>
        </w:tc>
        <w:tc>
          <w:tcPr>
            <w:tcW w:w="639" w:type="pct"/>
            <w:shd w:val="clear" w:color="auto" w:fill="auto"/>
          </w:tcPr>
          <w:p w:rsidR="00AF0D53" w:rsidRPr="00AF0D53" w:rsidRDefault="00AF0D53" w:rsidP="00AF0D53">
            <w:pPr>
              <w:widowControl w:val="0"/>
              <w:tabs>
                <w:tab w:val="left" w:pos="1593"/>
              </w:tabs>
              <w:autoSpaceDE w:val="0"/>
              <w:autoSpaceDN w:val="0"/>
              <w:jc w:val="center"/>
              <w:rPr>
                <w:sz w:val="16"/>
                <w:szCs w:val="16"/>
              </w:rPr>
            </w:pPr>
            <w:r w:rsidRPr="00AF0D53">
              <w:rPr>
                <w:sz w:val="16"/>
                <w:szCs w:val="16"/>
              </w:rPr>
              <w:t>кадастровый номер</w:t>
            </w:r>
          </w:p>
        </w:tc>
        <w:tc>
          <w:tcPr>
            <w:tcW w:w="590"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пригодно для эксплуатации</w:t>
            </w:r>
          </w:p>
        </w:tc>
        <w:tc>
          <w:tcPr>
            <w:tcW w:w="540"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земли сельскохозяйственного назначения</w:t>
            </w:r>
          </w:p>
        </w:tc>
        <w:tc>
          <w:tcPr>
            <w:tcW w:w="786"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сельскохозяйственное использование</w:t>
            </w:r>
          </w:p>
        </w:tc>
        <w:tc>
          <w:tcPr>
            <w:tcW w:w="625" w:type="pct"/>
            <w:shd w:val="clear" w:color="auto" w:fill="auto"/>
          </w:tcPr>
          <w:p w:rsidR="00AF0D53" w:rsidRPr="00AF0D53" w:rsidRDefault="00AF0D53" w:rsidP="00AF0D53">
            <w:pPr>
              <w:widowControl w:val="0"/>
              <w:tabs>
                <w:tab w:val="center" w:pos="991"/>
                <w:tab w:val="right" w:pos="1982"/>
              </w:tabs>
              <w:autoSpaceDE w:val="0"/>
              <w:autoSpaceDN w:val="0"/>
              <w:jc w:val="center"/>
              <w:rPr>
                <w:sz w:val="16"/>
                <w:szCs w:val="16"/>
              </w:rPr>
            </w:pPr>
            <w:r w:rsidRPr="00AF0D53">
              <w:rPr>
                <w:sz w:val="16"/>
                <w:szCs w:val="16"/>
              </w:rPr>
              <w:t>-</w:t>
            </w:r>
          </w:p>
        </w:tc>
        <w:tc>
          <w:tcPr>
            <w:tcW w:w="344"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w:t>
            </w:r>
          </w:p>
        </w:tc>
        <w:tc>
          <w:tcPr>
            <w:tcW w:w="417"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w:t>
            </w:r>
          </w:p>
        </w:tc>
        <w:tc>
          <w:tcPr>
            <w:tcW w:w="580"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w:t>
            </w:r>
          </w:p>
        </w:tc>
      </w:tr>
      <w:tr w:rsidR="00AF0D53" w:rsidRPr="00AF0D53" w:rsidTr="00AF0D53">
        <w:tc>
          <w:tcPr>
            <w:tcW w:w="480"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36:09:4100007:235</w:t>
            </w:r>
          </w:p>
        </w:tc>
        <w:tc>
          <w:tcPr>
            <w:tcW w:w="639" w:type="pct"/>
            <w:shd w:val="clear" w:color="auto" w:fill="auto"/>
          </w:tcPr>
          <w:p w:rsidR="00AF0D53" w:rsidRPr="00AF0D53" w:rsidRDefault="00AF0D53" w:rsidP="00AF0D53">
            <w:pPr>
              <w:widowControl w:val="0"/>
              <w:tabs>
                <w:tab w:val="left" w:pos="1593"/>
              </w:tabs>
              <w:autoSpaceDE w:val="0"/>
              <w:autoSpaceDN w:val="0"/>
              <w:jc w:val="center"/>
              <w:rPr>
                <w:sz w:val="16"/>
                <w:szCs w:val="16"/>
              </w:rPr>
            </w:pPr>
            <w:r w:rsidRPr="00AF0D53">
              <w:rPr>
                <w:sz w:val="16"/>
                <w:szCs w:val="16"/>
              </w:rPr>
              <w:t>кадастровый номер</w:t>
            </w:r>
          </w:p>
        </w:tc>
        <w:tc>
          <w:tcPr>
            <w:tcW w:w="590"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пригодно для эксплуатации</w:t>
            </w:r>
          </w:p>
        </w:tc>
        <w:tc>
          <w:tcPr>
            <w:tcW w:w="540"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земли сельскохозяйственного назначения</w:t>
            </w:r>
          </w:p>
        </w:tc>
        <w:tc>
          <w:tcPr>
            <w:tcW w:w="786"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сельскохозяйственное использование</w:t>
            </w:r>
          </w:p>
        </w:tc>
        <w:tc>
          <w:tcPr>
            <w:tcW w:w="625" w:type="pct"/>
            <w:shd w:val="clear" w:color="auto" w:fill="auto"/>
          </w:tcPr>
          <w:p w:rsidR="00AF0D53" w:rsidRPr="00AF0D53" w:rsidRDefault="00AF0D53" w:rsidP="00AF0D53">
            <w:pPr>
              <w:widowControl w:val="0"/>
              <w:tabs>
                <w:tab w:val="center" w:pos="991"/>
                <w:tab w:val="right" w:pos="1982"/>
              </w:tabs>
              <w:autoSpaceDE w:val="0"/>
              <w:autoSpaceDN w:val="0"/>
              <w:jc w:val="center"/>
              <w:rPr>
                <w:sz w:val="16"/>
                <w:szCs w:val="16"/>
              </w:rPr>
            </w:pPr>
            <w:r w:rsidRPr="00AF0D53">
              <w:rPr>
                <w:sz w:val="16"/>
                <w:szCs w:val="16"/>
              </w:rPr>
              <w:t>-</w:t>
            </w:r>
          </w:p>
        </w:tc>
        <w:tc>
          <w:tcPr>
            <w:tcW w:w="344"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w:t>
            </w:r>
          </w:p>
        </w:tc>
        <w:tc>
          <w:tcPr>
            <w:tcW w:w="417"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w:t>
            </w:r>
          </w:p>
        </w:tc>
        <w:tc>
          <w:tcPr>
            <w:tcW w:w="580"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w:t>
            </w:r>
          </w:p>
        </w:tc>
      </w:tr>
      <w:tr w:rsidR="00AF0D53" w:rsidRPr="00AF0D53" w:rsidTr="00AF0D53">
        <w:tc>
          <w:tcPr>
            <w:tcW w:w="480"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36:09:4100007:234</w:t>
            </w:r>
          </w:p>
        </w:tc>
        <w:tc>
          <w:tcPr>
            <w:tcW w:w="639" w:type="pct"/>
            <w:shd w:val="clear" w:color="auto" w:fill="auto"/>
          </w:tcPr>
          <w:p w:rsidR="00AF0D53" w:rsidRPr="00AF0D53" w:rsidRDefault="00AF0D53" w:rsidP="00AF0D53">
            <w:pPr>
              <w:widowControl w:val="0"/>
              <w:tabs>
                <w:tab w:val="left" w:pos="1593"/>
              </w:tabs>
              <w:autoSpaceDE w:val="0"/>
              <w:autoSpaceDN w:val="0"/>
              <w:jc w:val="center"/>
              <w:rPr>
                <w:sz w:val="16"/>
                <w:szCs w:val="16"/>
              </w:rPr>
            </w:pPr>
            <w:r w:rsidRPr="00AF0D53">
              <w:rPr>
                <w:sz w:val="16"/>
                <w:szCs w:val="16"/>
              </w:rPr>
              <w:t>кадастровый номер</w:t>
            </w:r>
          </w:p>
        </w:tc>
        <w:tc>
          <w:tcPr>
            <w:tcW w:w="590"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пригодно для эксплуатации</w:t>
            </w:r>
          </w:p>
        </w:tc>
        <w:tc>
          <w:tcPr>
            <w:tcW w:w="540"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земли сельскохозяйственного назначения</w:t>
            </w:r>
          </w:p>
        </w:tc>
        <w:tc>
          <w:tcPr>
            <w:tcW w:w="786"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сельскохозяйственное использование</w:t>
            </w:r>
          </w:p>
        </w:tc>
        <w:tc>
          <w:tcPr>
            <w:tcW w:w="625" w:type="pct"/>
            <w:shd w:val="clear" w:color="auto" w:fill="auto"/>
          </w:tcPr>
          <w:p w:rsidR="00AF0D53" w:rsidRPr="00AF0D53" w:rsidRDefault="00AF0D53" w:rsidP="00AF0D53">
            <w:pPr>
              <w:widowControl w:val="0"/>
              <w:tabs>
                <w:tab w:val="center" w:pos="991"/>
                <w:tab w:val="right" w:pos="1982"/>
              </w:tabs>
              <w:autoSpaceDE w:val="0"/>
              <w:autoSpaceDN w:val="0"/>
              <w:jc w:val="center"/>
              <w:rPr>
                <w:sz w:val="16"/>
                <w:szCs w:val="16"/>
              </w:rPr>
            </w:pPr>
            <w:r w:rsidRPr="00AF0D53">
              <w:rPr>
                <w:sz w:val="16"/>
                <w:szCs w:val="16"/>
              </w:rPr>
              <w:t>-</w:t>
            </w:r>
          </w:p>
        </w:tc>
        <w:tc>
          <w:tcPr>
            <w:tcW w:w="344"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w:t>
            </w:r>
          </w:p>
        </w:tc>
        <w:tc>
          <w:tcPr>
            <w:tcW w:w="417"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w:t>
            </w:r>
          </w:p>
        </w:tc>
        <w:tc>
          <w:tcPr>
            <w:tcW w:w="580"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w:t>
            </w:r>
          </w:p>
        </w:tc>
      </w:tr>
      <w:tr w:rsidR="00AF0D53" w:rsidRPr="00AF0D53" w:rsidTr="00AF0D53">
        <w:tc>
          <w:tcPr>
            <w:tcW w:w="480"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36:09:4305013:201</w:t>
            </w:r>
          </w:p>
        </w:tc>
        <w:tc>
          <w:tcPr>
            <w:tcW w:w="639" w:type="pct"/>
            <w:shd w:val="clear" w:color="auto" w:fill="auto"/>
          </w:tcPr>
          <w:p w:rsidR="00AF0D53" w:rsidRPr="00AF0D53" w:rsidRDefault="00AF0D53" w:rsidP="00AF0D53">
            <w:pPr>
              <w:widowControl w:val="0"/>
              <w:tabs>
                <w:tab w:val="left" w:pos="1593"/>
              </w:tabs>
              <w:autoSpaceDE w:val="0"/>
              <w:autoSpaceDN w:val="0"/>
              <w:jc w:val="center"/>
              <w:rPr>
                <w:sz w:val="16"/>
                <w:szCs w:val="16"/>
              </w:rPr>
            </w:pPr>
            <w:r w:rsidRPr="00AF0D53">
              <w:rPr>
                <w:sz w:val="16"/>
                <w:szCs w:val="16"/>
              </w:rPr>
              <w:t>кадастровый номер</w:t>
            </w:r>
          </w:p>
        </w:tc>
        <w:tc>
          <w:tcPr>
            <w:tcW w:w="590"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пригодно для эксплуатации</w:t>
            </w:r>
          </w:p>
        </w:tc>
        <w:tc>
          <w:tcPr>
            <w:tcW w:w="540"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земли сельскохозяйственного назначения</w:t>
            </w:r>
          </w:p>
        </w:tc>
        <w:tc>
          <w:tcPr>
            <w:tcW w:w="786"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сельскохозяйственное использование</w:t>
            </w:r>
          </w:p>
        </w:tc>
        <w:tc>
          <w:tcPr>
            <w:tcW w:w="625" w:type="pct"/>
            <w:shd w:val="clear" w:color="auto" w:fill="auto"/>
          </w:tcPr>
          <w:p w:rsidR="00AF0D53" w:rsidRPr="00AF0D53" w:rsidRDefault="00AF0D53" w:rsidP="00AF0D53">
            <w:pPr>
              <w:widowControl w:val="0"/>
              <w:tabs>
                <w:tab w:val="center" w:pos="991"/>
                <w:tab w:val="right" w:pos="1982"/>
              </w:tabs>
              <w:autoSpaceDE w:val="0"/>
              <w:autoSpaceDN w:val="0"/>
              <w:jc w:val="center"/>
              <w:rPr>
                <w:sz w:val="16"/>
                <w:szCs w:val="16"/>
              </w:rPr>
            </w:pPr>
            <w:r w:rsidRPr="00AF0D53">
              <w:rPr>
                <w:sz w:val="16"/>
                <w:szCs w:val="16"/>
              </w:rPr>
              <w:t>-</w:t>
            </w:r>
          </w:p>
        </w:tc>
        <w:tc>
          <w:tcPr>
            <w:tcW w:w="344"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w:t>
            </w:r>
          </w:p>
        </w:tc>
        <w:tc>
          <w:tcPr>
            <w:tcW w:w="417"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w:t>
            </w:r>
          </w:p>
        </w:tc>
        <w:tc>
          <w:tcPr>
            <w:tcW w:w="580"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w:t>
            </w:r>
          </w:p>
        </w:tc>
      </w:tr>
      <w:tr w:rsidR="00AF0D53" w:rsidRPr="00AF0D53" w:rsidTr="00AF0D53">
        <w:tc>
          <w:tcPr>
            <w:tcW w:w="480"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36:09:4305013:191</w:t>
            </w:r>
          </w:p>
        </w:tc>
        <w:tc>
          <w:tcPr>
            <w:tcW w:w="639" w:type="pct"/>
            <w:shd w:val="clear" w:color="auto" w:fill="auto"/>
          </w:tcPr>
          <w:p w:rsidR="00AF0D53" w:rsidRPr="00AF0D53" w:rsidRDefault="00AF0D53" w:rsidP="00AF0D53">
            <w:pPr>
              <w:widowControl w:val="0"/>
              <w:tabs>
                <w:tab w:val="left" w:pos="1593"/>
              </w:tabs>
              <w:autoSpaceDE w:val="0"/>
              <w:autoSpaceDN w:val="0"/>
              <w:jc w:val="center"/>
              <w:rPr>
                <w:sz w:val="16"/>
                <w:szCs w:val="16"/>
              </w:rPr>
            </w:pPr>
            <w:r w:rsidRPr="00AF0D53">
              <w:rPr>
                <w:sz w:val="16"/>
                <w:szCs w:val="16"/>
              </w:rPr>
              <w:t>кадастровый номер</w:t>
            </w:r>
          </w:p>
        </w:tc>
        <w:tc>
          <w:tcPr>
            <w:tcW w:w="590"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пригодно для эксплуатации</w:t>
            </w:r>
          </w:p>
        </w:tc>
        <w:tc>
          <w:tcPr>
            <w:tcW w:w="540"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земли сельскохозяйственного назначения</w:t>
            </w:r>
          </w:p>
        </w:tc>
        <w:tc>
          <w:tcPr>
            <w:tcW w:w="786"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сельскохозяйственное использование</w:t>
            </w:r>
          </w:p>
        </w:tc>
        <w:tc>
          <w:tcPr>
            <w:tcW w:w="625" w:type="pct"/>
            <w:shd w:val="clear" w:color="auto" w:fill="auto"/>
          </w:tcPr>
          <w:p w:rsidR="00AF0D53" w:rsidRPr="00AF0D53" w:rsidRDefault="00AF0D53" w:rsidP="00AF0D53">
            <w:pPr>
              <w:widowControl w:val="0"/>
              <w:tabs>
                <w:tab w:val="center" w:pos="991"/>
                <w:tab w:val="right" w:pos="1982"/>
              </w:tabs>
              <w:autoSpaceDE w:val="0"/>
              <w:autoSpaceDN w:val="0"/>
              <w:jc w:val="center"/>
              <w:rPr>
                <w:sz w:val="16"/>
                <w:szCs w:val="16"/>
              </w:rPr>
            </w:pPr>
            <w:r w:rsidRPr="00AF0D53">
              <w:rPr>
                <w:sz w:val="16"/>
                <w:szCs w:val="16"/>
              </w:rPr>
              <w:t>-</w:t>
            </w:r>
          </w:p>
        </w:tc>
        <w:tc>
          <w:tcPr>
            <w:tcW w:w="344"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w:t>
            </w:r>
          </w:p>
        </w:tc>
        <w:tc>
          <w:tcPr>
            <w:tcW w:w="417"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w:t>
            </w:r>
          </w:p>
        </w:tc>
        <w:tc>
          <w:tcPr>
            <w:tcW w:w="580"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w:t>
            </w:r>
          </w:p>
        </w:tc>
      </w:tr>
      <w:tr w:rsidR="00AF0D53" w:rsidRPr="00AF0D53" w:rsidTr="00AF0D53">
        <w:tc>
          <w:tcPr>
            <w:tcW w:w="480"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36:09:4506004:286</w:t>
            </w:r>
          </w:p>
        </w:tc>
        <w:tc>
          <w:tcPr>
            <w:tcW w:w="639" w:type="pct"/>
            <w:shd w:val="clear" w:color="auto" w:fill="auto"/>
          </w:tcPr>
          <w:p w:rsidR="00AF0D53" w:rsidRPr="00AF0D53" w:rsidRDefault="00AF0D53" w:rsidP="00AF0D53">
            <w:pPr>
              <w:widowControl w:val="0"/>
              <w:tabs>
                <w:tab w:val="left" w:pos="1593"/>
              </w:tabs>
              <w:autoSpaceDE w:val="0"/>
              <w:autoSpaceDN w:val="0"/>
              <w:jc w:val="center"/>
              <w:rPr>
                <w:sz w:val="16"/>
                <w:szCs w:val="16"/>
              </w:rPr>
            </w:pPr>
            <w:r w:rsidRPr="00AF0D53">
              <w:rPr>
                <w:sz w:val="16"/>
                <w:szCs w:val="16"/>
              </w:rPr>
              <w:t>кадастровый номер</w:t>
            </w:r>
          </w:p>
        </w:tc>
        <w:tc>
          <w:tcPr>
            <w:tcW w:w="590"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пригодно для эксплуатации</w:t>
            </w:r>
          </w:p>
        </w:tc>
        <w:tc>
          <w:tcPr>
            <w:tcW w:w="540"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земли сельскохозяйственного назначения</w:t>
            </w:r>
          </w:p>
        </w:tc>
        <w:tc>
          <w:tcPr>
            <w:tcW w:w="786"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сельскохозяйственное использование</w:t>
            </w:r>
          </w:p>
        </w:tc>
        <w:tc>
          <w:tcPr>
            <w:tcW w:w="625" w:type="pct"/>
            <w:shd w:val="clear" w:color="auto" w:fill="auto"/>
          </w:tcPr>
          <w:p w:rsidR="00AF0D53" w:rsidRPr="00AF0D53" w:rsidRDefault="00AF0D53" w:rsidP="00AF0D53">
            <w:pPr>
              <w:widowControl w:val="0"/>
              <w:tabs>
                <w:tab w:val="center" w:pos="991"/>
                <w:tab w:val="right" w:pos="1982"/>
              </w:tabs>
              <w:autoSpaceDE w:val="0"/>
              <w:autoSpaceDN w:val="0"/>
              <w:jc w:val="center"/>
              <w:rPr>
                <w:sz w:val="16"/>
                <w:szCs w:val="16"/>
              </w:rPr>
            </w:pPr>
            <w:r w:rsidRPr="00AF0D53">
              <w:rPr>
                <w:sz w:val="16"/>
                <w:szCs w:val="16"/>
              </w:rPr>
              <w:t>-</w:t>
            </w:r>
          </w:p>
        </w:tc>
        <w:tc>
          <w:tcPr>
            <w:tcW w:w="344"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w:t>
            </w:r>
          </w:p>
        </w:tc>
        <w:tc>
          <w:tcPr>
            <w:tcW w:w="417"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w:t>
            </w:r>
          </w:p>
        </w:tc>
        <w:tc>
          <w:tcPr>
            <w:tcW w:w="580"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w:t>
            </w:r>
          </w:p>
        </w:tc>
      </w:tr>
      <w:tr w:rsidR="00AF0D53" w:rsidRPr="00AF0D53" w:rsidTr="00AF0D53">
        <w:tc>
          <w:tcPr>
            <w:tcW w:w="480"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36:09:4506004:288</w:t>
            </w:r>
          </w:p>
        </w:tc>
        <w:tc>
          <w:tcPr>
            <w:tcW w:w="639" w:type="pct"/>
            <w:shd w:val="clear" w:color="auto" w:fill="auto"/>
          </w:tcPr>
          <w:p w:rsidR="00AF0D53" w:rsidRPr="00AF0D53" w:rsidRDefault="00AF0D53" w:rsidP="00AF0D53">
            <w:pPr>
              <w:widowControl w:val="0"/>
              <w:tabs>
                <w:tab w:val="left" w:pos="1593"/>
              </w:tabs>
              <w:autoSpaceDE w:val="0"/>
              <w:autoSpaceDN w:val="0"/>
              <w:jc w:val="center"/>
              <w:rPr>
                <w:sz w:val="16"/>
                <w:szCs w:val="16"/>
              </w:rPr>
            </w:pPr>
            <w:r w:rsidRPr="00AF0D53">
              <w:rPr>
                <w:sz w:val="16"/>
                <w:szCs w:val="16"/>
              </w:rPr>
              <w:t>кадастровый номер</w:t>
            </w:r>
          </w:p>
        </w:tc>
        <w:tc>
          <w:tcPr>
            <w:tcW w:w="590"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пригодно для эксплуатации</w:t>
            </w:r>
          </w:p>
        </w:tc>
        <w:tc>
          <w:tcPr>
            <w:tcW w:w="540"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земли сельскохозяйственного назначения</w:t>
            </w:r>
          </w:p>
        </w:tc>
        <w:tc>
          <w:tcPr>
            <w:tcW w:w="786"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сельскохозяйственное использование</w:t>
            </w:r>
          </w:p>
        </w:tc>
        <w:tc>
          <w:tcPr>
            <w:tcW w:w="625" w:type="pct"/>
            <w:shd w:val="clear" w:color="auto" w:fill="auto"/>
          </w:tcPr>
          <w:p w:rsidR="00AF0D53" w:rsidRPr="00AF0D53" w:rsidRDefault="00AF0D53" w:rsidP="00AF0D53">
            <w:pPr>
              <w:widowControl w:val="0"/>
              <w:tabs>
                <w:tab w:val="center" w:pos="991"/>
                <w:tab w:val="right" w:pos="1982"/>
              </w:tabs>
              <w:autoSpaceDE w:val="0"/>
              <w:autoSpaceDN w:val="0"/>
              <w:jc w:val="center"/>
              <w:rPr>
                <w:sz w:val="16"/>
                <w:szCs w:val="16"/>
              </w:rPr>
            </w:pPr>
            <w:r w:rsidRPr="00AF0D53">
              <w:rPr>
                <w:sz w:val="16"/>
                <w:szCs w:val="16"/>
              </w:rPr>
              <w:t>-</w:t>
            </w:r>
          </w:p>
        </w:tc>
        <w:tc>
          <w:tcPr>
            <w:tcW w:w="344"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w:t>
            </w:r>
          </w:p>
        </w:tc>
        <w:tc>
          <w:tcPr>
            <w:tcW w:w="417"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w:t>
            </w:r>
          </w:p>
        </w:tc>
        <w:tc>
          <w:tcPr>
            <w:tcW w:w="580"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w:t>
            </w:r>
          </w:p>
        </w:tc>
      </w:tr>
      <w:tr w:rsidR="00AF0D53" w:rsidRPr="00AF0D53" w:rsidTr="00AF0D53">
        <w:tc>
          <w:tcPr>
            <w:tcW w:w="480"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36:09:4506009:214</w:t>
            </w:r>
          </w:p>
        </w:tc>
        <w:tc>
          <w:tcPr>
            <w:tcW w:w="639" w:type="pct"/>
            <w:shd w:val="clear" w:color="auto" w:fill="auto"/>
          </w:tcPr>
          <w:p w:rsidR="00AF0D53" w:rsidRPr="00AF0D53" w:rsidRDefault="00AF0D53" w:rsidP="00AF0D53">
            <w:pPr>
              <w:widowControl w:val="0"/>
              <w:tabs>
                <w:tab w:val="left" w:pos="1593"/>
              </w:tabs>
              <w:autoSpaceDE w:val="0"/>
              <w:autoSpaceDN w:val="0"/>
              <w:jc w:val="center"/>
              <w:rPr>
                <w:sz w:val="16"/>
                <w:szCs w:val="16"/>
              </w:rPr>
            </w:pPr>
            <w:r w:rsidRPr="00AF0D53">
              <w:rPr>
                <w:sz w:val="16"/>
                <w:szCs w:val="16"/>
              </w:rPr>
              <w:t>кадастровый номер</w:t>
            </w:r>
          </w:p>
        </w:tc>
        <w:tc>
          <w:tcPr>
            <w:tcW w:w="590"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пригодно для эксплуатации</w:t>
            </w:r>
          </w:p>
        </w:tc>
        <w:tc>
          <w:tcPr>
            <w:tcW w:w="540"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земли сельскохозяйственного назначения</w:t>
            </w:r>
          </w:p>
        </w:tc>
        <w:tc>
          <w:tcPr>
            <w:tcW w:w="786"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сельскохозяйственное использование</w:t>
            </w:r>
          </w:p>
        </w:tc>
        <w:tc>
          <w:tcPr>
            <w:tcW w:w="625" w:type="pct"/>
            <w:shd w:val="clear" w:color="auto" w:fill="auto"/>
          </w:tcPr>
          <w:p w:rsidR="00AF0D53" w:rsidRPr="00AF0D53" w:rsidRDefault="00AF0D53" w:rsidP="00AF0D53">
            <w:pPr>
              <w:widowControl w:val="0"/>
              <w:tabs>
                <w:tab w:val="center" w:pos="991"/>
                <w:tab w:val="right" w:pos="1982"/>
              </w:tabs>
              <w:autoSpaceDE w:val="0"/>
              <w:autoSpaceDN w:val="0"/>
              <w:jc w:val="center"/>
              <w:rPr>
                <w:sz w:val="16"/>
                <w:szCs w:val="16"/>
              </w:rPr>
            </w:pPr>
            <w:r w:rsidRPr="00AF0D53">
              <w:rPr>
                <w:sz w:val="16"/>
                <w:szCs w:val="16"/>
              </w:rPr>
              <w:t>-</w:t>
            </w:r>
          </w:p>
        </w:tc>
        <w:tc>
          <w:tcPr>
            <w:tcW w:w="344"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w:t>
            </w:r>
          </w:p>
        </w:tc>
        <w:tc>
          <w:tcPr>
            <w:tcW w:w="417"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w:t>
            </w:r>
          </w:p>
        </w:tc>
        <w:tc>
          <w:tcPr>
            <w:tcW w:w="580"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w:t>
            </w:r>
          </w:p>
        </w:tc>
      </w:tr>
      <w:tr w:rsidR="00AF0D53" w:rsidRPr="00AF0D53" w:rsidTr="00AF0D53">
        <w:tc>
          <w:tcPr>
            <w:tcW w:w="480"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36:09:4506012:337</w:t>
            </w:r>
          </w:p>
        </w:tc>
        <w:tc>
          <w:tcPr>
            <w:tcW w:w="639" w:type="pct"/>
            <w:shd w:val="clear" w:color="auto" w:fill="auto"/>
          </w:tcPr>
          <w:p w:rsidR="00AF0D53" w:rsidRPr="00AF0D53" w:rsidRDefault="00AF0D53" w:rsidP="00AF0D53">
            <w:pPr>
              <w:widowControl w:val="0"/>
              <w:tabs>
                <w:tab w:val="left" w:pos="1593"/>
              </w:tabs>
              <w:autoSpaceDE w:val="0"/>
              <w:autoSpaceDN w:val="0"/>
              <w:jc w:val="center"/>
              <w:rPr>
                <w:sz w:val="16"/>
                <w:szCs w:val="16"/>
              </w:rPr>
            </w:pPr>
            <w:r w:rsidRPr="00AF0D53">
              <w:rPr>
                <w:sz w:val="16"/>
                <w:szCs w:val="16"/>
              </w:rPr>
              <w:t>кадастровый номер</w:t>
            </w:r>
          </w:p>
        </w:tc>
        <w:tc>
          <w:tcPr>
            <w:tcW w:w="590"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пригодно для эксплуатации</w:t>
            </w:r>
          </w:p>
        </w:tc>
        <w:tc>
          <w:tcPr>
            <w:tcW w:w="540"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земли сельскохозяйственного назначения</w:t>
            </w:r>
          </w:p>
        </w:tc>
        <w:tc>
          <w:tcPr>
            <w:tcW w:w="786"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сельскохозяйственное использование</w:t>
            </w:r>
          </w:p>
        </w:tc>
        <w:tc>
          <w:tcPr>
            <w:tcW w:w="625" w:type="pct"/>
            <w:shd w:val="clear" w:color="auto" w:fill="auto"/>
          </w:tcPr>
          <w:p w:rsidR="00AF0D53" w:rsidRPr="00AF0D53" w:rsidRDefault="00AF0D53" w:rsidP="00AF0D53">
            <w:pPr>
              <w:widowControl w:val="0"/>
              <w:tabs>
                <w:tab w:val="center" w:pos="991"/>
                <w:tab w:val="right" w:pos="1982"/>
              </w:tabs>
              <w:autoSpaceDE w:val="0"/>
              <w:autoSpaceDN w:val="0"/>
              <w:jc w:val="center"/>
              <w:rPr>
                <w:sz w:val="16"/>
                <w:szCs w:val="16"/>
              </w:rPr>
            </w:pPr>
            <w:r w:rsidRPr="00AF0D53">
              <w:rPr>
                <w:sz w:val="16"/>
                <w:szCs w:val="16"/>
              </w:rPr>
              <w:t>-</w:t>
            </w:r>
          </w:p>
        </w:tc>
        <w:tc>
          <w:tcPr>
            <w:tcW w:w="344"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w:t>
            </w:r>
          </w:p>
        </w:tc>
        <w:tc>
          <w:tcPr>
            <w:tcW w:w="417"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w:t>
            </w:r>
          </w:p>
        </w:tc>
        <w:tc>
          <w:tcPr>
            <w:tcW w:w="580"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w:t>
            </w:r>
          </w:p>
        </w:tc>
      </w:tr>
      <w:tr w:rsidR="00AF0D53" w:rsidRPr="00AF0D53" w:rsidTr="00AF0D53">
        <w:tc>
          <w:tcPr>
            <w:tcW w:w="480"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36:09:4400001:32</w:t>
            </w:r>
          </w:p>
        </w:tc>
        <w:tc>
          <w:tcPr>
            <w:tcW w:w="639" w:type="pct"/>
            <w:shd w:val="clear" w:color="auto" w:fill="auto"/>
          </w:tcPr>
          <w:p w:rsidR="00AF0D53" w:rsidRPr="00AF0D53" w:rsidRDefault="00AF0D53" w:rsidP="00AF0D53">
            <w:pPr>
              <w:widowControl w:val="0"/>
              <w:tabs>
                <w:tab w:val="left" w:pos="1593"/>
              </w:tabs>
              <w:autoSpaceDE w:val="0"/>
              <w:autoSpaceDN w:val="0"/>
              <w:jc w:val="center"/>
              <w:rPr>
                <w:sz w:val="16"/>
                <w:szCs w:val="16"/>
              </w:rPr>
            </w:pPr>
            <w:r w:rsidRPr="00AF0D53">
              <w:rPr>
                <w:sz w:val="16"/>
                <w:szCs w:val="16"/>
              </w:rPr>
              <w:t>кадастровый номер</w:t>
            </w:r>
          </w:p>
        </w:tc>
        <w:tc>
          <w:tcPr>
            <w:tcW w:w="590"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пригодно для эксплуатации</w:t>
            </w:r>
          </w:p>
        </w:tc>
        <w:tc>
          <w:tcPr>
            <w:tcW w:w="540"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земли сельскохозяйственного назначения</w:t>
            </w:r>
          </w:p>
        </w:tc>
        <w:tc>
          <w:tcPr>
            <w:tcW w:w="786"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для сельскохозяйственного производства</w:t>
            </w:r>
          </w:p>
        </w:tc>
        <w:tc>
          <w:tcPr>
            <w:tcW w:w="625" w:type="pct"/>
            <w:shd w:val="clear" w:color="auto" w:fill="auto"/>
          </w:tcPr>
          <w:p w:rsidR="00AF0D53" w:rsidRPr="00AF0D53" w:rsidRDefault="00AF0D53" w:rsidP="00AF0D53">
            <w:pPr>
              <w:widowControl w:val="0"/>
              <w:tabs>
                <w:tab w:val="center" w:pos="991"/>
                <w:tab w:val="right" w:pos="1982"/>
              </w:tabs>
              <w:autoSpaceDE w:val="0"/>
              <w:autoSpaceDN w:val="0"/>
              <w:jc w:val="center"/>
              <w:rPr>
                <w:sz w:val="16"/>
                <w:szCs w:val="16"/>
              </w:rPr>
            </w:pPr>
            <w:r w:rsidRPr="00AF0D53">
              <w:rPr>
                <w:sz w:val="16"/>
                <w:szCs w:val="16"/>
              </w:rPr>
              <w:t>-</w:t>
            </w:r>
          </w:p>
        </w:tc>
        <w:tc>
          <w:tcPr>
            <w:tcW w:w="344"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w:t>
            </w:r>
          </w:p>
        </w:tc>
        <w:tc>
          <w:tcPr>
            <w:tcW w:w="417"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w:t>
            </w:r>
          </w:p>
        </w:tc>
        <w:tc>
          <w:tcPr>
            <w:tcW w:w="580"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w:t>
            </w:r>
          </w:p>
        </w:tc>
      </w:tr>
      <w:tr w:rsidR="00AF0D53" w:rsidRPr="00AF0D53" w:rsidTr="00AF0D53">
        <w:tc>
          <w:tcPr>
            <w:tcW w:w="480"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36:09:4400001:33</w:t>
            </w:r>
          </w:p>
        </w:tc>
        <w:tc>
          <w:tcPr>
            <w:tcW w:w="639" w:type="pct"/>
            <w:shd w:val="clear" w:color="auto" w:fill="auto"/>
          </w:tcPr>
          <w:p w:rsidR="00AF0D53" w:rsidRPr="00AF0D53" w:rsidRDefault="00AF0D53" w:rsidP="00AF0D53">
            <w:pPr>
              <w:widowControl w:val="0"/>
              <w:tabs>
                <w:tab w:val="left" w:pos="1593"/>
              </w:tabs>
              <w:autoSpaceDE w:val="0"/>
              <w:autoSpaceDN w:val="0"/>
              <w:jc w:val="center"/>
              <w:rPr>
                <w:sz w:val="16"/>
                <w:szCs w:val="16"/>
              </w:rPr>
            </w:pPr>
            <w:r w:rsidRPr="00AF0D53">
              <w:rPr>
                <w:sz w:val="16"/>
                <w:szCs w:val="16"/>
              </w:rPr>
              <w:t>кадастровый номер</w:t>
            </w:r>
          </w:p>
        </w:tc>
        <w:tc>
          <w:tcPr>
            <w:tcW w:w="590"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пригодно для эксплуатации</w:t>
            </w:r>
          </w:p>
        </w:tc>
        <w:tc>
          <w:tcPr>
            <w:tcW w:w="540"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земли сельскохозяйственного назначения</w:t>
            </w:r>
          </w:p>
        </w:tc>
        <w:tc>
          <w:tcPr>
            <w:tcW w:w="786"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для сельскохозяйственного производства</w:t>
            </w:r>
          </w:p>
        </w:tc>
        <w:tc>
          <w:tcPr>
            <w:tcW w:w="625" w:type="pct"/>
            <w:shd w:val="clear" w:color="auto" w:fill="auto"/>
          </w:tcPr>
          <w:p w:rsidR="00AF0D53" w:rsidRPr="00AF0D53" w:rsidRDefault="00AF0D53" w:rsidP="00AF0D53">
            <w:pPr>
              <w:widowControl w:val="0"/>
              <w:tabs>
                <w:tab w:val="center" w:pos="991"/>
                <w:tab w:val="right" w:pos="1982"/>
              </w:tabs>
              <w:autoSpaceDE w:val="0"/>
              <w:autoSpaceDN w:val="0"/>
              <w:jc w:val="center"/>
              <w:rPr>
                <w:sz w:val="16"/>
                <w:szCs w:val="16"/>
              </w:rPr>
            </w:pPr>
            <w:r w:rsidRPr="00AF0D53">
              <w:rPr>
                <w:sz w:val="16"/>
                <w:szCs w:val="16"/>
              </w:rPr>
              <w:t>-</w:t>
            </w:r>
          </w:p>
        </w:tc>
        <w:tc>
          <w:tcPr>
            <w:tcW w:w="344"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w:t>
            </w:r>
          </w:p>
        </w:tc>
        <w:tc>
          <w:tcPr>
            <w:tcW w:w="417"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w:t>
            </w:r>
          </w:p>
        </w:tc>
        <w:tc>
          <w:tcPr>
            <w:tcW w:w="580"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w:t>
            </w:r>
          </w:p>
        </w:tc>
      </w:tr>
      <w:tr w:rsidR="00AF0D53" w:rsidRPr="00AF0D53" w:rsidTr="00AF0D53">
        <w:tc>
          <w:tcPr>
            <w:tcW w:w="480"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w:t>
            </w:r>
          </w:p>
        </w:tc>
        <w:tc>
          <w:tcPr>
            <w:tcW w:w="639" w:type="pct"/>
            <w:shd w:val="clear" w:color="auto" w:fill="auto"/>
          </w:tcPr>
          <w:p w:rsidR="00AF0D53" w:rsidRPr="00AF0D53" w:rsidRDefault="00AF0D53" w:rsidP="00AF0D53">
            <w:pPr>
              <w:widowControl w:val="0"/>
              <w:tabs>
                <w:tab w:val="left" w:pos="1593"/>
              </w:tabs>
              <w:autoSpaceDE w:val="0"/>
              <w:autoSpaceDN w:val="0"/>
              <w:jc w:val="center"/>
              <w:rPr>
                <w:sz w:val="16"/>
                <w:szCs w:val="16"/>
              </w:rPr>
            </w:pPr>
            <w:r w:rsidRPr="00AF0D53">
              <w:rPr>
                <w:sz w:val="16"/>
                <w:szCs w:val="16"/>
              </w:rPr>
              <w:t>-</w:t>
            </w:r>
          </w:p>
        </w:tc>
        <w:tc>
          <w:tcPr>
            <w:tcW w:w="590"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w:t>
            </w:r>
          </w:p>
        </w:tc>
        <w:tc>
          <w:tcPr>
            <w:tcW w:w="540"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w:t>
            </w:r>
          </w:p>
        </w:tc>
        <w:tc>
          <w:tcPr>
            <w:tcW w:w="786"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w:t>
            </w:r>
          </w:p>
        </w:tc>
        <w:tc>
          <w:tcPr>
            <w:tcW w:w="625" w:type="pct"/>
            <w:shd w:val="clear" w:color="auto" w:fill="auto"/>
          </w:tcPr>
          <w:p w:rsidR="00AF0D53" w:rsidRPr="00AF0D53" w:rsidRDefault="00AF0D53" w:rsidP="00AF0D53">
            <w:pPr>
              <w:widowControl w:val="0"/>
              <w:tabs>
                <w:tab w:val="center" w:pos="991"/>
                <w:tab w:val="right" w:pos="1982"/>
              </w:tabs>
              <w:autoSpaceDE w:val="0"/>
              <w:autoSpaceDN w:val="0"/>
              <w:jc w:val="center"/>
              <w:rPr>
                <w:sz w:val="16"/>
                <w:szCs w:val="16"/>
                <w:lang w:val="en-US"/>
              </w:rPr>
            </w:pPr>
            <w:r w:rsidRPr="00AF0D53">
              <w:rPr>
                <w:sz w:val="16"/>
                <w:szCs w:val="16"/>
              </w:rPr>
              <w:t>А 731 ЕУ 136</w:t>
            </w:r>
            <w:r w:rsidRPr="00AF0D53">
              <w:rPr>
                <w:sz w:val="16"/>
                <w:szCs w:val="16"/>
                <w:lang w:val="en-US"/>
              </w:rPr>
              <w:t>RUS</w:t>
            </w:r>
          </w:p>
        </w:tc>
        <w:tc>
          <w:tcPr>
            <w:tcW w:w="344"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lang w:val="en-US"/>
              </w:rPr>
              <w:t xml:space="preserve">2834 </w:t>
            </w:r>
            <w:r w:rsidRPr="00AF0D53">
              <w:rPr>
                <w:sz w:val="16"/>
                <w:szCs w:val="16"/>
              </w:rPr>
              <w:t>МЕ</w:t>
            </w:r>
          </w:p>
        </w:tc>
        <w:tc>
          <w:tcPr>
            <w:tcW w:w="417"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2022</w:t>
            </w:r>
          </w:p>
        </w:tc>
        <w:tc>
          <w:tcPr>
            <w:tcW w:w="580"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w:t>
            </w:r>
          </w:p>
        </w:tc>
      </w:tr>
      <w:tr w:rsidR="00AF0D53" w:rsidRPr="00AF0D53" w:rsidTr="00AF0D53">
        <w:tc>
          <w:tcPr>
            <w:tcW w:w="480"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36:09:4305013:4</w:t>
            </w:r>
          </w:p>
        </w:tc>
        <w:tc>
          <w:tcPr>
            <w:tcW w:w="639" w:type="pct"/>
            <w:shd w:val="clear" w:color="auto" w:fill="auto"/>
          </w:tcPr>
          <w:p w:rsidR="00AF0D53" w:rsidRPr="00AF0D53" w:rsidRDefault="00AF0D53" w:rsidP="00AF0D53">
            <w:pPr>
              <w:widowControl w:val="0"/>
              <w:tabs>
                <w:tab w:val="left" w:pos="1593"/>
              </w:tabs>
              <w:autoSpaceDE w:val="0"/>
              <w:autoSpaceDN w:val="0"/>
              <w:jc w:val="center"/>
              <w:rPr>
                <w:sz w:val="16"/>
                <w:szCs w:val="16"/>
              </w:rPr>
            </w:pPr>
            <w:r w:rsidRPr="00AF0D53">
              <w:rPr>
                <w:sz w:val="16"/>
                <w:szCs w:val="16"/>
              </w:rPr>
              <w:t>кадастровый номер</w:t>
            </w:r>
          </w:p>
        </w:tc>
        <w:tc>
          <w:tcPr>
            <w:tcW w:w="590"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пригодно для эксплуатации</w:t>
            </w:r>
          </w:p>
        </w:tc>
        <w:tc>
          <w:tcPr>
            <w:tcW w:w="540"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земли сельскохозяйственного назначения</w:t>
            </w:r>
          </w:p>
        </w:tc>
        <w:tc>
          <w:tcPr>
            <w:tcW w:w="786"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для сельскохозяйственного производства</w:t>
            </w:r>
          </w:p>
        </w:tc>
        <w:tc>
          <w:tcPr>
            <w:tcW w:w="625" w:type="pct"/>
            <w:shd w:val="clear" w:color="auto" w:fill="auto"/>
          </w:tcPr>
          <w:p w:rsidR="00AF0D53" w:rsidRPr="00AF0D53" w:rsidRDefault="00AF0D53" w:rsidP="00AF0D53">
            <w:pPr>
              <w:widowControl w:val="0"/>
              <w:tabs>
                <w:tab w:val="center" w:pos="991"/>
                <w:tab w:val="right" w:pos="1982"/>
              </w:tabs>
              <w:autoSpaceDE w:val="0"/>
              <w:autoSpaceDN w:val="0"/>
              <w:jc w:val="center"/>
              <w:rPr>
                <w:sz w:val="16"/>
                <w:szCs w:val="16"/>
              </w:rPr>
            </w:pPr>
            <w:r w:rsidRPr="00AF0D53">
              <w:rPr>
                <w:sz w:val="16"/>
                <w:szCs w:val="16"/>
              </w:rPr>
              <w:t>-</w:t>
            </w:r>
          </w:p>
        </w:tc>
        <w:tc>
          <w:tcPr>
            <w:tcW w:w="344"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w:t>
            </w:r>
          </w:p>
        </w:tc>
        <w:tc>
          <w:tcPr>
            <w:tcW w:w="417"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w:t>
            </w:r>
          </w:p>
        </w:tc>
        <w:tc>
          <w:tcPr>
            <w:tcW w:w="580"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w:t>
            </w:r>
          </w:p>
        </w:tc>
      </w:tr>
      <w:tr w:rsidR="00AF0D53" w:rsidRPr="00AF0D53" w:rsidTr="00AF0D53">
        <w:tc>
          <w:tcPr>
            <w:tcW w:w="480"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36:09:4305013:65</w:t>
            </w:r>
          </w:p>
        </w:tc>
        <w:tc>
          <w:tcPr>
            <w:tcW w:w="639" w:type="pct"/>
            <w:shd w:val="clear" w:color="auto" w:fill="auto"/>
          </w:tcPr>
          <w:p w:rsidR="00AF0D53" w:rsidRPr="00AF0D53" w:rsidRDefault="00AF0D53" w:rsidP="00AF0D53">
            <w:pPr>
              <w:widowControl w:val="0"/>
              <w:tabs>
                <w:tab w:val="left" w:pos="1593"/>
              </w:tabs>
              <w:autoSpaceDE w:val="0"/>
              <w:autoSpaceDN w:val="0"/>
              <w:jc w:val="center"/>
              <w:rPr>
                <w:sz w:val="16"/>
                <w:szCs w:val="16"/>
              </w:rPr>
            </w:pPr>
            <w:r w:rsidRPr="00AF0D53">
              <w:rPr>
                <w:sz w:val="16"/>
                <w:szCs w:val="16"/>
              </w:rPr>
              <w:t>кадастровый номер</w:t>
            </w:r>
          </w:p>
        </w:tc>
        <w:tc>
          <w:tcPr>
            <w:tcW w:w="590"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пригодно для эксплуатации</w:t>
            </w:r>
          </w:p>
        </w:tc>
        <w:tc>
          <w:tcPr>
            <w:tcW w:w="540"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земли сельскохозяйственного назначения</w:t>
            </w:r>
          </w:p>
        </w:tc>
        <w:tc>
          <w:tcPr>
            <w:tcW w:w="786"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для сельскохозяйственного использования</w:t>
            </w:r>
          </w:p>
        </w:tc>
        <w:tc>
          <w:tcPr>
            <w:tcW w:w="625" w:type="pct"/>
            <w:shd w:val="clear" w:color="auto" w:fill="auto"/>
          </w:tcPr>
          <w:p w:rsidR="00AF0D53" w:rsidRPr="00AF0D53" w:rsidRDefault="00AF0D53" w:rsidP="00AF0D53">
            <w:pPr>
              <w:widowControl w:val="0"/>
              <w:tabs>
                <w:tab w:val="center" w:pos="991"/>
                <w:tab w:val="right" w:pos="1982"/>
              </w:tabs>
              <w:autoSpaceDE w:val="0"/>
              <w:autoSpaceDN w:val="0"/>
              <w:jc w:val="center"/>
              <w:rPr>
                <w:sz w:val="16"/>
                <w:szCs w:val="16"/>
              </w:rPr>
            </w:pPr>
            <w:r w:rsidRPr="00AF0D53">
              <w:rPr>
                <w:sz w:val="16"/>
                <w:szCs w:val="16"/>
              </w:rPr>
              <w:t>-</w:t>
            </w:r>
          </w:p>
        </w:tc>
        <w:tc>
          <w:tcPr>
            <w:tcW w:w="344"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w:t>
            </w:r>
          </w:p>
        </w:tc>
        <w:tc>
          <w:tcPr>
            <w:tcW w:w="417"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w:t>
            </w:r>
          </w:p>
        </w:tc>
        <w:tc>
          <w:tcPr>
            <w:tcW w:w="580"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w:t>
            </w:r>
          </w:p>
        </w:tc>
      </w:tr>
      <w:tr w:rsidR="00AF0D53" w:rsidRPr="00AF0D53" w:rsidTr="00AF0D53">
        <w:tc>
          <w:tcPr>
            <w:tcW w:w="480"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lastRenderedPageBreak/>
              <w:t>36:09:2600002:353</w:t>
            </w:r>
          </w:p>
        </w:tc>
        <w:tc>
          <w:tcPr>
            <w:tcW w:w="639" w:type="pct"/>
            <w:shd w:val="clear" w:color="auto" w:fill="auto"/>
          </w:tcPr>
          <w:p w:rsidR="00AF0D53" w:rsidRPr="00AF0D53" w:rsidRDefault="00AF0D53" w:rsidP="00AF0D53">
            <w:pPr>
              <w:widowControl w:val="0"/>
              <w:tabs>
                <w:tab w:val="left" w:pos="1593"/>
              </w:tabs>
              <w:autoSpaceDE w:val="0"/>
              <w:autoSpaceDN w:val="0"/>
              <w:jc w:val="center"/>
              <w:rPr>
                <w:sz w:val="16"/>
                <w:szCs w:val="16"/>
              </w:rPr>
            </w:pPr>
            <w:r w:rsidRPr="00AF0D53">
              <w:rPr>
                <w:sz w:val="16"/>
                <w:szCs w:val="16"/>
              </w:rPr>
              <w:t>кадастровый номер</w:t>
            </w:r>
          </w:p>
        </w:tc>
        <w:tc>
          <w:tcPr>
            <w:tcW w:w="590"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пригодно для эксплуатации</w:t>
            </w:r>
          </w:p>
        </w:tc>
        <w:tc>
          <w:tcPr>
            <w:tcW w:w="540"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земли населенных пунктов</w:t>
            </w:r>
          </w:p>
        </w:tc>
        <w:tc>
          <w:tcPr>
            <w:tcW w:w="786"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обеспечение сельскохозяйственного производства</w:t>
            </w:r>
          </w:p>
        </w:tc>
        <w:tc>
          <w:tcPr>
            <w:tcW w:w="625" w:type="pct"/>
            <w:shd w:val="clear" w:color="auto" w:fill="auto"/>
          </w:tcPr>
          <w:p w:rsidR="00AF0D53" w:rsidRPr="00AF0D53" w:rsidRDefault="00AF0D53" w:rsidP="00AF0D53">
            <w:pPr>
              <w:widowControl w:val="0"/>
              <w:tabs>
                <w:tab w:val="center" w:pos="991"/>
                <w:tab w:val="right" w:pos="1982"/>
              </w:tabs>
              <w:autoSpaceDE w:val="0"/>
              <w:autoSpaceDN w:val="0"/>
              <w:jc w:val="center"/>
              <w:rPr>
                <w:sz w:val="16"/>
                <w:szCs w:val="16"/>
              </w:rPr>
            </w:pPr>
            <w:r w:rsidRPr="00AF0D53">
              <w:rPr>
                <w:sz w:val="16"/>
                <w:szCs w:val="16"/>
              </w:rPr>
              <w:t>-</w:t>
            </w:r>
          </w:p>
        </w:tc>
        <w:tc>
          <w:tcPr>
            <w:tcW w:w="344"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w:t>
            </w:r>
          </w:p>
        </w:tc>
        <w:tc>
          <w:tcPr>
            <w:tcW w:w="417"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w:t>
            </w:r>
          </w:p>
        </w:tc>
        <w:tc>
          <w:tcPr>
            <w:tcW w:w="580"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w:t>
            </w:r>
          </w:p>
        </w:tc>
      </w:tr>
    </w:tbl>
    <w:p w:rsidR="00AF0D53" w:rsidRPr="00AF0D53" w:rsidRDefault="00AF0D53" w:rsidP="00AF0D53">
      <w:pPr>
        <w:widowControl w:val="0"/>
        <w:autoSpaceDE w:val="0"/>
        <w:autoSpaceDN w:val="0"/>
        <w:jc w:val="both"/>
        <w:rPr>
          <w:rFonts w:ascii="Calibri" w:hAnsi="Calibri" w:cs="Calibri"/>
          <w:sz w:val="16"/>
          <w:szCs w:val="16"/>
        </w:rPr>
      </w:pPr>
    </w:p>
    <w:p w:rsidR="00AF0D53" w:rsidRPr="00AF0D53" w:rsidRDefault="00AF0D53" w:rsidP="00AF0D53">
      <w:pPr>
        <w:widowControl w:val="0"/>
        <w:autoSpaceDE w:val="0"/>
        <w:autoSpaceDN w:val="0"/>
        <w:jc w:val="both"/>
        <w:rPr>
          <w:rFonts w:ascii="Calibri" w:hAnsi="Calibri" w:cs="Calibri"/>
          <w:sz w:val="16"/>
          <w:szCs w:val="16"/>
        </w:rPr>
      </w:pPr>
    </w:p>
    <w:p w:rsidR="00AF0D53" w:rsidRPr="00AF0D53" w:rsidRDefault="00AF0D53" w:rsidP="00AF0D53">
      <w:pPr>
        <w:widowControl w:val="0"/>
        <w:autoSpaceDE w:val="0"/>
        <w:autoSpaceDN w:val="0"/>
        <w:jc w:val="both"/>
        <w:rPr>
          <w:rFonts w:ascii="Calibri" w:hAnsi="Calibri" w:cs="Calibri"/>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1430"/>
        <w:gridCol w:w="1441"/>
        <w:gridCol w:w="1291"/>
        <w:gridCol w:w="1822"/>
        <w:gridCol w:w="1334"/>
        <w:gridCol w:w="1719"/>
      </w:tblGrid>
      <w:tr w:rsidR="00AF0D53" w:rsidRPr="00AF0D53" w:rsidTr="00AF0D53">
        <w:tc>
          <w:tcPr>
            <w:tcW w:w="5000" w:type="pct"/>
            <w:gridSpan w:val="7"/>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Сведения о правообладателях и о правах третьих лиц на имущество</w:t>
            </w:r>
          </w:p>
        </w:tc>
      </w:tr>
      <w:tr w:rsidR="00AF0D53" w:rsidRPr="00AF0D53" w:rsidTr="00AF0D53">
        <w:tc>
          <w:tcPr>
            <w:tcW w:w="1447" w:type="pct"/>
            <w:gridSpan w:val="2"/>
            <w:shd w:val="clear" w:color="auto" w:fill="auto"/>
          </w:tcPr>
          <w:p w:rsidR="00AF0D53" w:rsidRPr="00AF0D53" w:rsidRDefault="00AF0D53" w:rsidP="00AF0D53">
            <w:pPr>
              <w:widowControl w:val="0"/>
              <w:autoSpaceDE w:val="0"/>
              <w:autoSpaceDN w:val="0"/>
              <w:jc w:val="both"/>
              <w:rPr>
                <w:sz w:val="16"/>
                <w:szCs w:val="16"/>
              </w:rPr>
            </w:pPr>
            <w:r w:rsidRPr="00AF0D53">
              <w:rPr>
                <w:sz w:val="16"/>
                <w:szCs w:val="16"/>
              </w:rPr>
              <w:t>Для договоров аренды и безвозмездного пользования</w:t>
            </w:r>
          </w:p>
        </w:tc>
        <w:tc>
          <w:tcPr>
            <w:tcW w:w="673" w:type="pct"/>
            <w:vMerge w:val="restart"/>
            <w:shd w:val="clear" w:color="auto" w:fill="auto"/>
          </w:tcPr>
          <w:p w:rsidR="00AF0D53" w:rsidRPr="00AF0D53" w:rsidRDefault="00AF0D53" w:rsidP="00AF0D53">
            <w:pPr>
              <w:widowControl w:val="0"/>
              <w:autoSpaceDE w:val="0"/>
              <w:autoSpaceDN w:val="0"/>
              <w:jc w:val="both"/>
              <w:rPr>
                <w:sz w:val="16"/>
                <w:szCs w:val="16"/>
              </w:rPr>
            </w:pPr>
            <w:r w:rsidRPr="00AF0D53">
              <w:rPr>
                <w:sz w:val="16"/>
                <w:szCs w:val="16"/>
              </w:rPr>
              <w:t>Наименование правообладателя &lt;11&gt;</w:t>
            </w:r>
          </w:p>
        </w:tc>
        <w:tc>
          <w:tcPr>
            <w:tcW w:w="603" w:type="pct"/>
            <w:vMerge w:val="restart"/>
            <w:shd w:val="clear" w:color="auto" w:fill="auto"/>
          </w:tcPr>
          <w:p w:rsidR="00AF0D53" w:rsidRPr="00AF0D53" w:rsidRDefault="00AF0D53" w:rsidP="00AF0D53">
            <w:pPr>
              <w:widowControl w:val="0"/>
              <w:autoSpaceDE w:val="0"/>
              <w:autoSpaceDN w:val="0"/>
              <w:jc w:val="both"/>
              <w:rPr>
                <w:sz w:val="16"/>
                <w:szCs w:val="16"/>
              </w:rPr>
            </w:pPr>
            <w:r w:rsidRPr="00AF0D53">
              <w:rPr>
                <w:sz w:val="16"/>
                <w:szCs w:val="16"/>
              </w:rPr>
              <w:t>Наличие ограниченного вещного права на имущество &lt;12&gt;</w:t>
            </w:r>
          </w:p>
        </w:tc>
        <w:tc>
          <w:tcPr>
            <w:tcW w:w="851" w:type="pct"/>
            <w:vMerge w:val="restart"/>
            <w:shd w:val="clear" w:color="auto" w:fill="auto"/>
          </w:tcPr>
          <w:p w:rsidR="00AF0D53" w:rsidRPr="00AF0D53" w:rsidRDefault="00AF0D53" w:rsidP="00AF0D53">
            <w:pPr>
              <w:widowControl w:val="0"/>
              <w:autoSpaceDE w:val="0"/>
              <w:autoSpaceDN w:val="0"/>
              <w:jc w:val="both"/>
              <w:rPr>
                <w:sz w:val="16"/>
                <w:szCs w:val="16"/>
              </w:rPr>
            </w:pPr>
            <w:r w:rsidRPr="00AF0D53">
              <w:rPr>
                <w:sz w:val="16"/>
                <w:szCs w:val="16"/>
              </w:rPr>
              <w:t>ИНН правообладателя&lt;13&gt;</w:t>
            </w:r>
          </w:p>
        </w:tc>
        <w:tc>
          <w:tcPr>
            <w:tcW w:w="623" w:type="pct"/>
            <w:vMerge w:val="restart"/>
            <w:shd w:val="clear" w:color="auto" w:fill="auto"/>
          </w:tcPr>
          <w:p w:rsidR="00AF0D53" w:rsidRPr="00AF0D53" w:rsidRDefault="00AF0D53" w:rsidP="00AF0D53">
            <w:pPr>
              <w:widowControl w:val="0"/>
              <w:autoSpaceDE w:val="0"/>
              <w:autoSpaceDN w:val="0"/>
              <w:jc w:val="both"/>
              <w:rPr>
                <w:sz w:val="16"/>
                <w:szCs w:val="16"/>
              </w:rPr>
            </w:pPr>
            <w:r w:rsidRPr="00AF0D53">
              <w:rPr>
                <w:sz w:val="16"/>
                <w:szCs w:val="16"/>
              </w:rPr>
              <w:t>Контактный номер телефона &lt;14&gt;</w:t>
            </w:r>
          </w:p>
        </w:tc>
        <w:tc>
          <w:tcPr>
            <w:tcW w:w="803" w:type="pct"/>
            <w:vMerge w:val="restart"/>
            <w:shd w:val="clear" w:color="auto" w:fill="auto"/>
          </w:tcPr>
          <w:p w:rsidR="00AF0D53" w:rsidRPr="00AF0D53" w:rsidRDefault="00AF0D53" w:rsidP="00AF0D53">
            <w:pPr>
              <w:widowControl w:val="0"/>
              <w:autoSpaceDE w:val="0"/>
              <w:autoSpaceDN w:val="0"/>
              <w:jc w:val="both"/>
              <w:rPr>
                <w:sz w:val="16"/>
                <w:szCs w:val="16"/>
              </w:rPr>
            </w:pPr>
            <w:r w:rsidRPr="00AF0D53">
              <w:rPr>
                <w:sz w:val="16"/>
                <w:szCs w:val="16"/>
              </w:rPr>
              <w:t>Адрес электронной почты&lt;15&gt;</w:t>
            </w:r>
          </w:p>
        </w:tc>
      </w:tr>
      <w:tr w:rsidR="00AF0D53" w:rsidRPr="00AF0D53" w:rsidTr="00AF0D53">
        <w:tc>
          <w:tcPr>
            <w:tcW w:w="779" w:type="pct"/>
            <w:shd w:val="clear" w:color="auto" w:fill="auto"/>
          </w:tcPr>
          <w:p w:rsidR="00AF0D53" w:rsidRPr="00AF0D53" w:rsidRDefault="00AF0D53" w:rsidP="00AF0D53">
            <w:pPr>
              <w:widowControl w:val="0"/>
              <w:autoSpaceDE w:val="0"/>
              <w:autoSpaceDN w:val="0"/>
              <w:jc w:val="both"/>
              <w:rPr>
                <w:sz w:val="16"/>
                <w:szCs w:val="16"/>
              </w:rPr>
            </w:pPr>
            <w:r w:rsidRPr="00AF0D53">
              <w:rPr>
                <w:sz w:val="16"/>
                <w:szCs w:val="16"/>
              </w:rPr>
              <w:t>Наличие права аренды или права безвозмездного пользования на имущество  &lt;10&gt;</w:t>
            </w:r>
          </w:p>
        </w:tc>
        <w:tc>
          <w:tcPr>
            <w:tcW w:w="668" w:type="pct"/>
            <w:shd w:val="clear" w:color="auto" w:fill="auto"/>
          </w:tcPr>
          <w:p w:rsidR="00AF0D53" w:rsidRPr="00AF0D53" w:rsidRDefault="00AF0D53" w:rsidP="00AF0D53">
            <w:pPr>
              <w:widowControl w:val="0"/>
              <w:autoSpaceDE w:val="0"/>
              <w:autoSpaceDN w:val="0"/>
              <w:jc w:val="both"/>
              <w:rPr>
                <w:sz w:val="16"/>
                <w:szCs w:val="16"/>
              </w:rPr>
            </w:pPr>
            <w:r w:rsidRPr="00AF0D53">
              <w:rPr>
                <w:sz w:val="16"/>
                <w:szCs w:val="16"/>
              </w:rPr>
              <w:t>Дата окончания срока действия договора (при наличии)</w:t>
            </w:r>
          </w:p>
        </w:tc>
        <w:tc>
          <w:tcPr>
            <w:tcW w:w="673" w:type="pct"/>
            <w:vMerge/>
            <w:shd w:val="clear" w:color="auto" w:fill="auto"/>
          </w:tcPr>
          <w:p w:rsidR="00AF0D53" w:rsidRPr="00AF0D53" w:rsidRDefault="00AF0D53" w:rsidP="00AF0D53">
            <w:pPr>
              <w:widowControl w:val="0"/>
              <w:autoSpaceDE w:val="0"/>
              <w:autoSpaceDN w:val="0"/>
              <w:jc w:val="both"/>
              <w:rPr>
                <w:sz w:val="16"/>
                <w:szCs w:val="16"/>
              </w:rPr>
            </w:pPr>
          </w:p>
        </w:tc>
        <w:tc>
          <w:tcPr>
            <w:tcW w:w="603" w:type="pct"/>
            <w:vMerge/>
            <w:shd w:val="clear" w:color="auto" w:fill="auto"/>
          </w:tcPr>
          <w:p w:rsidR="00AF0D53" w:rsidRPr="00AF0D53" w:rsidRDefault="00AF0D53" w:rsidP="00AF0D53">
            <w:pPr>
              <w:widowControl w:val="0"/>
              <w:autoSpaceDE w:val="0"/>
              <w:autoSpaceDN w:val="0"/>
              <w:jc w:val="both"/>
              <w:rPr>
                <w:sz w:val="16"/>
                <w:szCs w:val="16"/>
              </w:rPr>
            </w:pPr>
          </w:p>
        </w:tc>
        <w:tc>
          <w:tcPr>
            <w:tcW w:w="851" w:type="pct"/>
            <w:vMerge/>
            <w:shd w:val="clear" w:color="auto" w:fill="auto"/>
          </w:tcPr>
          <w:p w:rsidR="00AF0D53" w:rsidRPr="00AF0D53" w:rsidRDefault="00AF0D53" w:rsidP="00AF0D53">
            <w:pPr>
              <w:widowControl w:val="0"/>
              <w:autoSpaceDE w:val="0"/>
              <w:autoSpaceDN w:val="0"/>
              <w:jc w:val="both"/>
              <w:rPr>
                <w:sz w:val="16"/>
                <w:szCs w:val="16"/>
              </w:rPr>
            </w:pPr>
          </w:p>
        </w:tc>
        <w:tc>
          <w:tcPr>
            <w:tcW w:w="623" w:type="pct"/>
            <w:vMerge/>
            <w:shd w:val="clear" w:color="auto" w:fill="auto"/>
          </w:tcPr>
          <w:p w:rsidR="00AF0D53" w:rsidRPr="00AF0D53" w:rsidRDefault="00AF0D53" w:rsidP="00AF0D53">
            <w:pPr>
              <w:widowControl w:val="0"/>
              <w:autoSpaceDE w:val="0"/>
              <w:autoSpaceDN w:val="0"/>
              <w:jc w:val="both"/>
              <w:rPr>
                <w:sz w:val="16"/>
                <w:szCs w:val="16"/>
              </w:rPr>
            </w:pPr>
          </w:p>
        </w:tc>
        <w:tc>
          <w:tcPr>
            <w:tcW w:w="803" w:type="pct"/>
            <w:vMerge/>
            <w:shd w:val="clear" w:color="auto" w:fill="auto"/>
          </w:tcPr>
          <w:p w:rsidR="00AF0D53" w:rsidRPr="00AF0D53" w:rsidRDefault="00AF0D53" w:rsidP="00AF0D53">
            <w:pPr>
              <w:widowControl w:val="0"/>
              <w:autoSpaceDE w:val="0"/>
              <w:autoSpaceDN w:val="0"/>
              <w:jc w:val="both"/>
              <w:rPr>
                <w:sz w:val="16"/>
                <w:szCs w:val="16"/>
              </w:rPr>
            </w:pPr>
          </w:p>
        </w:tc>
      </w:tr>
      <w:tr w:rsidR="00AF0D53" w:rsidRPr="00AF0D53" w:rsidTr="00AF0D53">
        <w:tc>
          <w:tcPr>
            <w:tcW w:w="779"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17</w:t>
            </w:r>
          </w:p>
        </w:tc>
        <w:tc>
          <w:tcPr>
            <w:tcW w:w="668"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18</w:t>
            </w:r>
          </w:p>
        </w:tc>
        <w:tc>
          <w:tcPr>
            <w:tcW w:w="673"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19</w:t>
            </w:r>
          </w:p>
        </w:tc>
        <w:tc>
          <w:tcPr>
            <w:tcW w:w="603"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20</w:t>
            </w:r>
          </w:p>
        </w:tc>
        <w:tc>
          <w:tcPr>
            <w:tcW w:w="851"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21</w:t>
            </w:r>
          </w:p>
        </w:tc>
        <w:tc>
          <w:tcPr>
            <w:tcW w:w="623"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22</w:t>
            </w:r>
          </w:p>
        </w:tc>
        <w:tc>
          <w:tcPr>
            <w:tcW w:w="803"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23</w:t>
            </w:r>
          </w:p>
        </w:tc>
      </w:tr>
      <w:tr w:rsidR="00AF0D53" w:rsidRPr="00AF0D53" w:rsidTr="00AF0D53">
        <w:tc>
          <w:tcPr>
            <w:tcW w:w="779"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нет</w:t>
            </w:r>
          </w:p>
        </w:tc>
        <w:tc>
          <w:tcPr>
            <w:tcW w:w="668"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w:t>
            </w:r>
          </w:p>
        </w:tc>
        <w:tc>
          <w:tcPr>
            <w:tcW w:w="673"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Грибановский муниципальный район</w:t>
            </w:r>
          </w:p>
        </w:tc>
        <w:tc>
          <w:tcPr>
            <w:tcW w:w="603"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нет</w:t>
            </w:r>
          </w:p>
        </w:tc>
        <w:tc>
          <w:tcPr>
            <w:tcW w:w="851"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w:t>
            </w:r>
          </w:p>
        </w:tc>
        <w:tc>
          <w:tcPr>
            <w:tcW w:w="623"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8(47348)3-07-54</w:t>
            </w:r>
          </w:p>
        </w:tc>
        <w:tc>
          <w:tcPr>
            <w:tcW w:w="803" w:type="pct"/>
            <w:shd w:val="clear" w:color="auto" w:fill="auto"/>
          </w:tcPr>
          <w:p w:rsidR="00AF0D53" w:rsidRPr="00AF0D53" w:rsidRDefault="002A7787" w:rsidP="00AF0D53">
            <w:pPr>
              <w:widowControl w:val="0"/>
              <w:autoSpaceDE w:val="0"/>
              <w:autoSpaceDN w:val="0"/>
              <w:jc w:val="center"/>
              <w:rPr>
                <w:sz w:val="16"/>
                <w:szCs w:val="16"/>
              </w:rPr>
            </w:pPr>
            <w:hyperlink r:id="rId10" w:history="1">
              <w:r w:rsidR="00AF0D53" w:rsidRPr="00AF0D53">
                <w:rPr>
                  <w:sz w:val="16"/>
                  <w:szCs w:val="16"/>
                  <w:u w:val="single"/>
                  <w:lang w:val="en-US"/>
                </w:rPr>
                <w:t>oumi</w:t>
              </w:r>
              <w:r w:rsidR="00AF0D53" w:rsidRPr="00AF0D53">
                <w:rPr>
                  <w:sz w:val="16"/>
                  <w:szCs w:val="16"/>
                  <w:u w:val="single"/>
                </w:rPr>
                <w:t>.</w:t>
              </w:r>
              <w:r w:rsidR="00AF0D53" w:rsidRPr="00AF0D53">
                <w:rPr>
                  <w:sz w:val="16"/>
                  <w:szCs w:val="16"/>
                  <w:u w:val="single"/>
                  <w:lang w:val="en-US"/>
                </w:rPr>
                <w:t>grib</w:t>
              </w:r>
              <w:r w:rsidR="00AF0D53" w:rsidRPr="00AF0D53">
                <w:rPr>
                  <w:sz w:val="16"/>
                  <w:szCs w:val="16"/>
                  <w:u w:val="single"/>
                </w:rPr>
                <w:t>@</w:t>
              </w:r>
              <w:r w:rsidR="00AF0D53" w:rsidRPr="00AF0D53">
                <w:rPr>
                  <w:sz w:val="16"/>
                  <w:szCs w:val="16"/>
                  <w:u w:val="single"/>
                  <w:lang w:val="en-US"/>
                </w:rPr>
                <w:t>govvrn.ru</w:t>
              </w:r>
            </w:hyperlink>
          </w:p>
        </w:tc>
      </w:tr>
      <w:tr w:rsidR="00AF0D53" w:rsidRPr="00AF0D53" w:rsidTr="00AF0D53">
        <w:tc>
          <w:tcPr>
            <w:tcW w:w="779"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да</w:t>
            </w:r>
          </w:p>
        </w:tc>
        <w:tc>
          <w:tcPr>
            <w:tcW w:w="668"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05.09.2029г.</w:t>
            </w:r>
          </w:p>
        </w:tc>
        <w:tc>
          <w:tcPr>
            <w:tcW w:w="673" w:type="pct"/>
            <w:shd w:val="clear" w:color="auto" w:fill="auto"/>
          </w:tcPr>
          <w:p w:rsidR="00AF0D53" w:rsidRPr="00AF0D53" w:rsidRDefault="00AF0D53" w:rsidP="00AF0D53">
            <w:pPr>
              <w:spacing w:after="160"/>
              <w:jc w:val="center"/>
              <w:rPr>
                <w:rFonts w:ascii="Calibri" w:eastAsia="Calibri" w:hAnsi="Calibri"/>
                <w:sz w:val="16"/>
                <w:szCs w:val="16"/>
                <w:lang w:eastAsia="en-US"/>
              </w:rPr>
            </w:pPr>
            <w:r w:rsidRPr="00AF0D53">
              <w:rPr>
                <w:rFonts w:eastAsia="Calibri"/>
                <w:sz w:val="16"/>
                <w:szCs w:val="16"/>
                <w:lang w:eastAsia="en-US"/>
              </w:rPr>
              <w:t>Грибановский муниципальный район</w:t>
            </w:r>
          </w:p>
        </w:tc>
        <w:tc>
          <w:tcPr>
            <w:tcW w:w="603"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нет</w:t>
            </w:r>
          </w:p>
        </w:tc>
        <w:tc>
          <w:tcPr>
            <w:tcW w:w="851"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w:t>
            </w:r>
          </w:p>
        </w:tc>
        <w:tc>
          <w:tcPr>
            <w:tcW w:w="623"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8(47348)3-07-54</w:t>
            </w:r>
          </w:p>
        </w:tc>
        <w:tc>
          <w:tcPr>
            <w:tcW w:w="803" w:type="pct"/>
            <w:shd w:val="clear" w:color="auto" w:fill="auto"/>
          </w:tcPr>
          <w:p w:rsidR="00AF0D53" w:rsidRPr="00AF0D53" w:rsidRDefault="002A7787" w:rsidP="00AF0D53">
            <w:pPr>
              <w:widowControl w:val="0"/>
              <w:autoSpaceDE w:val="0"/>
              <w:autoSpaceDN w:val="0"/>
              <w:jc w:val="center"/>
              <w:rPr>
                <w:sz w:val="16"/>
                <w:szCs w:val="16"/>
              </w:rPr>
            </w:pPr>
            <w:hyperlink r:id="rId11" w:history="1">
              <w:r w:rsidR="00AF0D53" w:rsidRPr="00AF0D53">
                <w:rPr>
                  <w:sz w:val="16"/>
                  <w:szCs w:val="16"/>
                  <w:u w:val="single"/>
                  <w:lang w:val="en-US"/>
                </w:rPr>
                <w:t>oumi</w:t>
              </w:r>
              <w:r w:rsidR="00AF0D53" w:rsidRPr="00AF0D53">
                <w:rPr>
                  <w:sz w:val="16"/>
                  <w:szCs w:val="16"/>
                  <w:u w:val="single"/>
                </w:rPr>
                <w:t>.</w:t>
              </w:r>
              <w:r w:rsidR="00AF0D53" w:rsidRPr="00AF0D53">
                <w:rPr>
                  <w:sz w:val="16"/>
                  <w:szCs w:val="16"/>
                  <w:u w:val="single"/>
                  <w:lang w:val="en-US"/>
                </w:rPr>
                <w:t>grib</w:t>
              </w:r>
              <w:r w:rsidR="00AF0D53" w:rsidRPr="00AF0D53">
                <w:rPr>
                  <w:sz w:val="16"/>
                  <w:szCs w:val="16"/>
                  <w:u w:val="single"/>
                </w:rPr>
                <w:t>@</w:t>
              </w:r>
              <w:r w:rsidR="00AF0D53" w:rsidRPr="00AF0D53">
                <w:rPr>
                  <w:sz w:val="16"/>
                  <w:szCs w:val="16"/>
                  <w:u w:val="single"/>
                  <w:lang w:val="en-US"/>
                </w:rPr>
                <w:t>govvrn.ru</w:t>
              </w:r>
            </w:hyperlink>
          </w:p>
        </w:tc>
      </w:tr>
      <w:tr w:rsidR="00AF0D53" w:rsidRPr="00AF0D53" w:rsidTr="00AF0D53">
        <w:tc>
          <w:tcPr>
            <w:tcW w:w="779"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да</w:t>
            </w:r>
          </w:p>
        </w:tc>
        <w:tc>
          <w:tcPr>
            <w:tcW w:w="668"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09.03.2025</w:t>
            </w:r>
          </w:p>
        </w:tc>
        <w:tc>
          <w:tcPr>
            <w:tcW w:w="673" w:type="pct"/>
            <w:shd w:val="clear" w:color="auto" w:fill="auto"/>
          </w:tcPr>
          <w:p w:rsidR="00AF0D53" w:rsidRPr="00AF0D53" w:rsidRDefault="00AF0D53" w:rsidP="00AF0D53">
            <w:pPr>
              <w:spacing w:after="160"/>
              <w:jc w:val="center"/>
              <w:rPr>
                <w:rFonts w:ascii="Calibri" w:eastAsia="Calibri" w:hAnsi="Calibri"/>
                <w:sz w:val="16"/>
                <w:szCs w:val="16"/>
                <w:lang w:eastAsia="en-US"/>
              </w:rPr>
            </w:pPr>
            <w:r w:rsidRPr="00AF0D53">
              <w:rPr>
                <w:rFonts w:eastAsia="Calibri"/>
                <w:sz w:val="16"/>
                <w:szCs w:val="16"/>
                <w:lang w:eastAsia="en-US"/>
              </w:rPr>
              <w:t>Грибановский муниципальный район</w:t>
            </w:r>
          </w:p>
        </w:tc>
        <w:tc>
          <w:tcPr>
            <w:tcW w:w="603"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нет</w:t>
            </w:r>
          </w:p>
        </w:tc>
        <w:tc>
          <w:tcPr>
            <w:tcW w:w="851"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w:t>
            </w:r>
          </w:p>
        </w:tc>
        <w:tc>
          <w:tcPr>
            <w:tcW w:w="623"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8(47348)3-07-54</w:t>
            </w:r>
          </w:p>
        </w:tc>
        <w:tc>
          <w:tcPr>
            <w:tcW w:w="803" w:type="pct"/>
            <w:shd w:val="clear" w:color="auto" w:fill="auto"/>
          </w:tcPr>
          <w:p w:rsidR="00AF0D53" w:rsidRPr="00AF0D53" w:rsidRDefault="002A7787" w:rsidP="00AF0D53">
            <w:pPr>
              <w:widowControl w:val="0"/>
              <w:autoSpaceDE w:val="0"/>
              <w:autoSpaceDN w:val="0"/>
              <w:jc w:val="center"/>
              <w:rPr>
                <w:sz w:val="16"/>
                <w:szCs w:val="16"/>
              </w:rPr>
            </w:pPr>
            <w:hyperlink r:id="rId12" w:history="1">
              <w:r w:rsidR="00AF0D53" w:rsidRPr="00AF0D53">
                <w:rPr>
                  <w:sz w:val="16"/>
                  <w:szCs w:val="16"/>
                  <w:u w:val="single"/>
                  <w:lang w:val="en-US"/>
                </w:rPr>
                <w:t>oumi</w:t>
              </w:r>
              <w:r w:rsidR="00AF0D53" w:rsidRPr="00AF0D53">
                <w:rPr>
                  <w:sz w:val="16"/>
                  <w:szCs w:val="16"/>
                  <w:u w:val="single"/>
                </w:rPr>
                <w:t>.</w:t>
              </w:r>
              <w:r w:rsidR="00AF0D53" w:rsidRPr="00AF0D53">
                <w:rPr>
                  <w:sz w:val="16"/>
                  <w:szCs w:val="16"/>
                  <w:u w:val="single"/>
                  <w:lang w:val="en-US"/>
                </w:rPr>
                <w:t>grib</w:t>
              </w:r>
              <w:r w:rsidR="00AF0D53" w:rsidRPr="00AF0D53">
                <w:rPr>
                  <w:sz w:val="16"/>
                  <w:szCs w:val="16"/>
                  <w:u w:val="single"/>
                </w:rPr>
                <w:t>@</w:t>
              </w:r>
              <w:r w:rsidR="00AF0D53" w:rsidRPr="00AF0D53">
                <w:rPr>
                  <w:sz w:val="16"/>
                  <w:szCs w:val="16"/>
                  <w:u w:val="single"/>
                  <w:lang w:val="en-US"/>
                </w:rPr>
                <w:t>govvrn.ru</w:t>
              </w:r>
            </w:hyperlink>
          </w:p>
        </w:tc>
      </w:tr>
      <w:tr w:rsidR="00AF0D53" w:rsidRPr="00AF0D53" w:rsidTr="00AF0D53">
        <w:tc>
          <w:tcPr>
            <w:tcW w:w="779"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да</w:t>
            </w:r>
          </w:p>
        </w:tc>
        <w:tc>
          <w:tcPr>
            <w:tcW w:w="668"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11.05.2023г.</w:t>
            </w:r>
          </w:p>
        </w:tc>
        <w:tc>
          <w:tcPr>
            <w:tcW w:w="673" w:type="pct"/>
            <w:shd w:val="clear" w:color="auto" w:fill="auto"/>
          </w:tcPr>
          <w:p w:rsidR="00AF0D53" w:rsidRPr="00AF0D53" w:rsidRDefault="00AF0D53" w:rsidP="00AF0D53">
            <w:pPr>
              <w:spacing w:after="160"/>
              <w:jc w:val="center"/>
              <w:rPr>
                <w:rFonts w:ascii="Calibri" w:eastAsia="Calibri" w:hAnsi="Calibri"/>
                <w:sz w:val="16"/>
                <w:szCs w:val="16"/>
                <w:lang w:eastAsia="en-US"/>
              </w:rPr>
            </w:pPr>
            <w:r w:rsidRPr="00AF0D53">
              <w:rPr>
                <w:rFonts w:eastAsia="Calibri"/>
                <w:sz w:val="16"/>
                <w:szCs w:val="16"/>
                <w:lang w:eastAsia="en-US"/>
              </w:rPr>
              <w:t>Грибановский муниципальный район</w:t>
            </w:r>
          </w:p>
        </w:tc>
        <w:tc>
          <w:tcPr>
            <w:tcW w:w="603"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нет</w:t>
            </w:r>
          </w:p>
        </w:tc>
        <w:tc>
          <w:tcPr>
            <w:tcW w:w="851"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w:t>
            </w:r>
          </w:p>
        </w:tc>
        <w:tc>
          <w:tcPr>
            <w:tcW w:w="623"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8(47348)3-07-54</w:t>
            </w:r>
          </w:p>
        </w:tc>
        <w:tc>
          <w:tcPr>
            <w:tcW w:w="803" w:type="pct"/>
            <w:shd w:val="clear" w:color="auto" w:fill="auto"/>
          </w:tcPr>
          <w:p w:rsidR="00AF0D53" w:rsidRPr="00AF0D53" w:rsidRDefault="002A7787" w:rsidP="00AF0D53">
            <w:pPr>
              <w:widowControl w:val="0"/>
              <w:autoSpaceDE w:val="0"/>
              <w:autoSpaceDN w:val="0"/>
              <w:jc w:val="center"/>
              <w:rPr>
                <w:sz w:val="16"/>
                <w:szCs w:val="16"/>
              </w:rPr>
            </w:pPr>
            <w:hyperlink r:id="rId13" w:history="1">
              <w:r w:rsidR="00AF0D53" w:rsidRPr="00AF0D53">
                <w:rPr>
                  <w:sz w:val="16"/>
                  <w:szCs w:val="16"/>
                  <w:u w:val="single"/>
                  <w:lang w:val="en-US"/>
                </w:rPr>
                <w:t>oumi</w:t>
              </w:r>
              <w:r w:rsidR="00AF0D53" w:rsidRPr="00AF0D53">
                <w:rPr>
                  <w:sz w:val="16"/>
                  <w:szCs w:val="16"/>
                  <w:u w:val="single"/>
                </w:rPr>
                <w:t>.</w:t>
              </w:r>
              <w:r w:rsidR="00AF0D53" w:rsidRPr="00AF0D53">
                <w:rPr>
                  <w:sz w:val="16"/>
                  <w:szCs w:val="16"/>
                  <w:u w:val="single"/>
                  <w:lang w:val="en-US"/>
                </w:rPr>
                <w:t>grib</w:t>
              </w:r>
              <w:r w:rsidR="00AF0D53" w:rsidRPr="00AF0D53">
                <w:rPr>
                  <w:sz w:val="16"/>
                  <w:szCs w:val="16"/>
                  <w:u w:val="single"/>
                </w:rPr>
                <w:t>@</w:t>
              </w:r>
              <w:r w:rsidR="00AF0D53" w:rsidRPr="00AF0D53">
                <w:rPr>
                  <w:sz w:val="16"/>
                  <w:szCs w:val="16"/>
                  <w:u w:val="single"/>
                  <w:lang w:val="en-US"/>
                </w:rPr>
                <w:t>govvrn.ru</w:t>
              </w:r>
            </w:hyperlink>
          </w:p>
        </w:tc>
      </w:tr>
      <w:tr w:rsidR="00AF0D53" w:rsidRPr="00AF0D53" w:rsidTr="00AF0D53">
        <w:tc>
          <w:tcPr>
            <w:tcW w:w="779"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да</w:t>
            </w:r>
          </w:p>
        </w:tc>
        <w:tc>
          <w:tcPr>
            <w:tcW w:w="668"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06.12.2025</w:t>
            </w:r>
          </w:p>
        </w:tc>
        <w:tc>
          <w:tcPr>
            <w:tcW w:w="673" w:type="pct"/>
            <w:shd w:val="clear" w:color="auto" w:fill="auto"/>
          </w:tcPr>
          <w:p w:rsidR="00AF0D53" w:rsidRPr="00AF0D53" w:rsidRDefault="00AF0D53" w:rsidP="00AF0D53">
            <w:pPr>
              <w:spacing w:after="160"/>
              <w:jc w:val="center"/>
              <w:rPr>
                <w:rFonts w:ascii="Calibri" w:eastAsia="Calibri" w:hAnsi="Calibri"/>
                <w:sz w:val="16"/>
                <w:szCs w:val="16"/>
                <w:lang w:eastAsia="en-US"/>
              </w:rPr>
            </w:pPr>
            <w:r w:rsidRPr="00AF0D53">
              <w:rPr>
                <w:rFonts w:eastAsia="Calibri"/>
                <w:sz w:val="16"/>
                <w:szCs w:val="16"/>
                <w:lang w:eastAsia="en-US"/>
              </w:rPr>
              <w:t>Грибановский муниципальный район</w:t>
            </w:r>
          </w:p>
        </w:tc>
        <w:tc>
          <w:tcPr>
            <w:tcW w:w="603"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нет</w:t>
            </w:r>
          </w:p>
        </w:tc>
        <w:tc>
          <w:tcPr>
            <w:tcW w:w="851"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w:t>
            </w:r>
          </w:p>
        </w:tc>
        <w:tc>
          <w:tcPr>
            <w:tcW w:w="623"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8(47348)3-07-54</w:t>
            </w:r>
          </w:p>
        </w:tc>
        <w:tc>
          <w:tcPr>
            <w:tcW w:w="803" w:type="pct"/>
            <w:shd w:val="clear" w:color="auto" w:fill="auto"/>
          </w:tcPr>
          <w:p w:rsidR="00AF0D53" w:rsidRPr="00AF0D53" w:rsidRDefault="002A7787" w:rsidP="00AF0D53">
            <w:pPr>
              <w:widowControl w:val="0"/>
              <w:autoSpaceDE w:val="0"/>
              <w:autoSpaceDN w:val="0"/>
              <w:jc w:val="center"/>
              <w:rPr>
                <w:sz w:val="16"/>
                <w:szCs w:val="16"/>
              </w:rPr>
            </w:pPr>
            <w:hyperlink r:id="rId14" w:history="1">
              <w:r w:rsidR="00AF0D53" w:rsidRPr="00AF0D53">
                <w:rPr>
                  <w:sz w:val="16"/>
                  <w:szCs w:val="16"/>
                  <w:u w:val="single"/>
                  <w:lang w:val="en-US"/>
                </w:rPr>
                <w:t>oumi</w:t>
              </w:r>
              <w:r w:rsidR="00AF0D53" w:rsidRPr="00AF0D53">
                <w:rPr>
                  <w:sz w:val="16"/>
                  <w:szCs w:val="16"/>
                  <w:u w:val="single"/>
                </w:rPr>
                <w:t>.</w:t>
              </w:r>
              <w:r w:rsidR="00AF0D53" w:rsidRPr="00AF0D53">
                <w:rPr>
                  <w:sz w:val="16"/>
                  <w:szCs w:val="16"/>
                  <w:u w:val="single"/>
                  <w:lang w:val="en-US"/>
                </w:rPr>
                <w:t>grib</w:t>
              </w:r>
              <w:r w:rsidR="00AF0D53" w:rsidRPr="00AF0D53">
                <w:rPr>
                  <w:sz w:val="16"/>
                  <w:szCs w:val="16"/>
                  <w:u w:val="single"/>
                </w:rPr>
                <w:t>@</w:t>
              </w:r>
              <w:r w:rsidR="00AF0D53" w:rsidRPr="00AF0D53">
                <w:rPr>
                  <w:sz w:val="16"/>
                  <w:szCs w:val="16"/>
                  <w:u w:val="single"/>
                  <w:lang w:val="en-US"/>
                </w:rPr>
                <w:t>govvrn.ru</w:t>
              </w:r>
            </w:hyperlink>
          </w:p>
        </w:tc>
      </w:tr>
      <w:tr w:rsidR="00AF0D53" w:rsidRPr="00AF0D53" w:rsidTr="00AF0D53">
        <w:tc>
          <w:tcPr>
            <w:tcW w:w="779"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нет</w:t>
            </w:r>
          </w:p>
        </w:tc>
        <w:tc>
          <w:tcPr>
            <w:tcW w:w="668"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w:t>
            </w:r>
          </w:p>
        </w:tc>
        <w:tc>
          <w:tcPr>
            <w:tcW w:w="673" w:type="pct"/>
            <w:shd w:val="clear" w:color="auto" w:fill="auto"/>
          </w:tcPr>
          <w:p w:rsidR="00AF0D53" w:rsidRPr="00AF0D53" w:rsidRDefault="00AF0D53" w:rsidP="00AF0D53">
            <w:pPr>
              <w:spacing w:after="160"/>
              <w:jc w:val="center"/>
              <w:rPr>
                <w:rFonts w:ascii="Calibri" w:eastAsia="Calibri" w:hAnsi="Calibri"/>
                <w:sz w:val="16"/>
                <w:szCs w:val="16"/>
                <w:lang w:eastAsia="en-US"/>
              </w:rPr>
            </w:pPr>
            <w:r w:rsidRPr="00AF0D53">
              <w:rPr>
                <w:rFonts w:eastAsia="Calibri"/>
                <w:sz w:val="16"/>
                <w:szCs w:val="16"/>
                <w:lang w:eastAsia="en-US"/>
              </w:rPr>
              <w:t>Грибановский муниципальный район</w:t>
            </w:r>
          </w:p>
        </w:tc>
        <w:tc>
          <w:tcPr>
            <w:tcW w:w="603"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нет</w:t>
            </w:r>
          </w:p>
        </w:tc>
        <w:tc>
          <w:tcPr>
            <w:tcW w:w="851"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w:t>
            </w:r>
          </w:p>
        </w:tc>
        <w:tc>
          <w:tcPr>
            <w:tcW w:w="623"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8(47348)3-07-54</w:t>
            </w:r>
          </w:p>
        </w:tc>
        <w:tc>
          <w:tcPr>
            <w:tcW w:w="803" w:type="pct"/>
            <w:shd w:val="clear" w:color="auto" w:fill="auto"/>
          </w:tcPr>
          <w:p w:rsidR="00AF0D53" w:rsidRPr="00AF0D53" w:rsidRDefault="002A7787" w:rsidP="00AF0D53">
            <w:pPr>
              <w:widowControl w:val="0"/>
              <w:autoSpaceDE w:val="0"/>
              <w:autoSpaceDN w:val="0"/>
              <w:jc w:val="center"/>
              <w:rPr>
                <w:sz w:val="16"/>
                <w:szCs w:val="16"/>
              </w:rPr>
            </w:pPr>
            <w:hyperlink r:id="rId15" w:history="1">
              <w:r w:rsidR="00AF0D53" w:rsidRPr="00AF0D53">
                <w:rPr>
                  <w:sz w:val="16"/>
                  <w:szCs w:val="16"/>
                  <w:u w:val="single"/>
                  <w:lang w:val="en-US"/>
                </w:rPr>
                <w:t>oumi</w:t>
              </w:r>
              <w:r w:rsidR="00AF0D53" w:rsidRPr="00AF0D53">
                <w:rPr>
                  <w:sz w:val="16"/>
                  <w:szCs w:val="16"/>
                  <w:u w:val="single"/>
                </w:rPr>
                <w:t>.</w:t>
              </w:r>
              <w:r w:rsidR="00AF0D53" w:rsidRPr="00AF0D53">
                <w:rPr>
                  <w:sz w:val="16"/>
                  <w:szCs w:val="16"/>
                  <w:u w:val="single"/>
                  <w:lang w:val="en-US"/>
                </w:rPr>
                <w:t>grib</w:t>
              </w:r>
              <w:r w:rsidR="00AF0D53" w:rsidRPr="00AF0D53">
                <w:rPr>
                  <w:sz w:val="16"/>
                  <w:szCs w:val="16"/>
                  <w:u w:val="single"/>
                </w:rPr>
                <w:t>@</w:t>
              </w:r>
              <w:r w:rsidR="00AF0D53" w:rsidRPr="00AF0D53">
                <w:rPr>
                  <w:sz w:val="16"/>
                  <w:szCs w:val="16"/>
                  <w:u w:val="single"/>
                  <w:lang w:val="en-US"/>
                </w:rPr>
                <w:t>govvrn.ru</w:t>
              </w:r>
            </w:hyperlink>
          </w:p>
        </w:tc>
      </w:tr>
      <w:tr w:rsidR="00AF0D53" w:rsidRPr="00AF0D53" w:rsidTr="00AF0D53">
        <w:tc>
          <w:tcPr>
            <w:tcW w:w="779"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нет</w:t>
            </w:r>
          </w:p>
        </w:tc>
        <w:tc>
          <w:tcPr>
            <w:tcW w:w="668"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w:t>
            </w:r>
          </w:p>
        </w:tc>
        <w:tc>
          <w:tcPr>
            <w:tcW w:w="673" w:type="pct"/>
            <w:shd w:val="clear" w:color="auto" w:fill="auto"/>
          </w:tcPr>
          <w:p w:rsidR="00AF0D53" w:rsidRPr="00AF0D53" w:rsidRDefault="00AF0D53" w:rsidP="00AF0D53">
            <w:pPr>
              <w:spacing w:after="160"/>
              <w:jc w:val="center"/>
              <w:rPr>
                <w:rFonts w:ascii="Calibri" w:eastAsia="Calibri" w:hAnsi="Calibri"/>
                <w:sz w:val="16"/>
                <w:szCs w:val="16"/>
                <w:lang w:eastAsia="en-US"/>
              </w:rPr>
            </w:pPr>
            <w:r w:rsidRPr="00AF0D53">
              <w:rPr>
                <w:rFonts w:eastAsia="Calibri"/>
                <w:sz w:val="16"/>
                <w:szCs w:val="16"/>
                <w:lang w:eastAsia="en-US"/>
              </w:rPr>
              <w:t>Грибановский муниципальный район</w:t>
            </w:r>
          </w:p>
        </w:tc>
        <w:tc>
          <w:tcPr>
            <w:tcW w:w="603"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нет</w:t>
            </w:r>
          </w:p>
        </w:tc>
        <w:tc>
          <w:tcPr>
            <w:tcW w:w="851"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w:t>
            </w:r>
          </w:p>
        </w:tc>
        <w:tc>
          <w:tcPr>
            <w:tcW w:w="623"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8(47348)3-07-54</w:t>
            </w:r>
          </w:p>
        </w:tc>
        <w:tc>
          <w:tcPr>
            <w:tcW w:w="803" w:type="pct"/>
            <w:shd w:val="clear" w:color="auto" w:fill="auto"/>
          </w:tcPr>
          <w:p w:rsidR="00AF0D53" w:rsidRPr="00AF0D53" w:rsidRDefault="002A7787" w:rsidP="00AF0D53">
            <w:pPr>
              <w:widowControl w:val="0"/>
              <w:autoSpaceDE w:val="0"/>
              <w:autoSpaceDN w:val="0"/>
              <w:jc w:val="center"/>
              <w:rPr>
                <w:sz w:val="16"/>
                <w:szCs w:val="16"/>
              </w:rPr>
            </w:pPr>
            <w:hyperlink r:id="rId16" w:history="1">
              <w:r w:rsidR="00AF0D53" w:rsidRPr="00AF0D53">
                <w:rPr>
                  <w:sz w:val="16"/>
                  <w:szCs w:val="16"/>
                  <w:u w:val="single"/>
                  <w:lang w:val="en-US"/>
                </w:rPr>
                <w:t>oumi</w:t>
              </w:r>
              <w:r w:rsidR="00AF0D53" w:rsidRPr="00AF0D53">
                <w:rPr>
                  <w:sz w:val="16"/>
                  <w:szCs w:val="16"/>
                  <w:u w:val="single"/>
                </w:rPr>
                <w:t>.</w:t>
              </w:r>
              <w:r w:rsidR="00AF0D53" w:rsidRPr="00AF0D53">
                <w:rPr>
                  <w:sz w:val="16"/>
                  <w:szCs w:val="16"/>
                  <w:u w:val="single"/>
                  <w:lang w:val="en-US"/>
                </w:rPr>
                <w:t>grib</w:t>
              </w:r>
              <w:r w:rsidR="00AF0D53" w:rsidRPr="00AF0D53">
                <w:rPr>
                  <w:sz w:val="16"/>
                  <w:szCs w:val="16"/>
                  <w:u w:val="single"/>
                </w:rPr>
                <w:t>@</w:t>
              </w:r>
              <w:r w:rsidR="00AF0D53" w:rsidRPr="00AF0D53">
                <w:rPr>
                  <w:sz w:val="16"/>
                  <w:szCs w:val="16"/>
                  <w:u w:val="single"/>
                  <w:lang w:val="en-US"/>
                </w:rPr>
                <w:t>govvrn.ru</w:t>
              </w:r>
            </w:hyperlink>
          </w:p>
        </w:tc>
      </w:tr>
      <w:tr w:rsidR="00AF0D53" w:rsidRPr="00AF0D53" w:rsidTr="00AF0D53">
        <w:tc>
          <w:tcPr>
            <w:tcW w:w="779"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да</w:t>
            </w:r>
          </w:p>
        </w:tc>
        <w:tc>
          <w:tcPr>
            <w:tcW w:w="668"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21.11.2026</w:t>
            </w:r>
          </w:p>
        </w:tc>
        <w:tc>
          <w:tcPr>
            <w:tcW w:w="673" w:type="pct"/>
            <w:shd w:val="clear" w:color="auto" w:fill="auto"/>
          </w:tcPr>
          <w:p w:rsidR="00AF0D53" w:rsidRPr="00AF0D53" w:rsidRDefault="00AF0D53" w:rsidP="00AF0D53">
            <w:pPr>
              <w:spacing w:after="160"/>
              <w:jc w:val="center"/>
              <w:rPr>
                <w:rFonts w:ascii="Calibri" w:eastAsia="Calibri" w:hAnsi="Calibri"/>
                <w:sz w:val="16"/>
                <w:szCs w:val="16"/>
                <w:lang w:eastAsia="en-US"/>
              </w:rPr>
            </w:pPr>
            <w:r w:rsidRPr="00AF0D53">
              <w:rPr>
                <w:rFonts w:eastAsia="Calibri"/>
                <w:sz w:val="16"/>
                <w:szCs w:val="16"/>
                <w:lang w:eastAsia="en-US"/>
              </w:rPr>
              <w:t>Грибановский муниципальный район</w:t>
            </w:r>
          </w:p>
        </w:tc>
        <w:tc>
          <w:tcPr>
            <w:tcW w:w="603"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нет</w:t>
            </w:r>
          </w:p>
        </w:tc>
        <w:tc>
          <w:tcPr>
            <w:tcW w:w="851"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w:t>
            </w:r>
          </w:p>
        </w:tc>
        <w:tc>
          <w:tcPr>
            <w:tcW w:w="623"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8(47348)3-07-54</w:t>
            </w:r>
          </w:p>
        </w:tc>
        <w:tc>
          <w:tcPr>
            <w:tcW w:w="803" w:type="pct"/>
            <w:shd w:val="clear" w:color="auto" w:fill="auto"/>
          </w:tcPr>
          <w:p w:rsidR="00AF0D53" w:rsidRPr="00AF0D53" w:rsidRDefault="002A7787" w:rsidP="00AF0D53">
            <w:pPr>
              <w:widowControl w:val="0"/>
              <w:autoSpaceDE w:val="0"/>
              <w:autoSpaceDN w:val="0"/>
              <w:jc w:val="center"/>
              <w:rPr>
                <w:sz w:val="16"/>
                <w:szCs w:val="16"/>
              </w:rPr>
            </w:pPr>
            <w:hyperlink r:id="rId17" w:history="1">
              <w:r w:rsidR="00AF0D53" w:rsidRPr="00AF0D53">
                <w:rPr>
                  <w:sz w:val="16"/>
                  <w:szCs w:val="16"/>
                  <w:u w:val="single"/>
                  <w:lang w:val="en-US"/>
                </w:rPr>
                <w:t>oumi</w:t>
              </w:r>
              <w:r w:rsidR="00AF0D53" w:rsidRPr="00AF0D53">
                <w:rPr>
                  <w:sz w:val="16"/>
                  <w:szCs w:val="16"/>
                  <w:u w:val="single"/>
                </w:rPr>
                <w:t>.</w:t>
              </w:r>
              <w:r w:rsidR="00AF0D53" w:rsidRPr="00AF0D53">
                <w:rPr>
                  <w:sz w:val="16"/>
                  <w:szCs w:val="16"/>
                  <w:u w:val="single"/>
                  <w:lang w:val="en-US"/>
                </w:rPr>
                <w:t>grib</w:t>
              </w:r>
              <w:r w:rsidR="00AF0D53" w:rsidRPr="00AF0D53">
                <w:rPr>
                  <w:sz w:val="16"/>
                  <w:szCs w:val="16"/>
                  <w:u w:val="single"/>
                </w:rPr>
                <w:t>@</w:t>
              </w:r>
              <w:r w:rsidR="00AF0D53" w:rsidRPr="00AF0D53">
                <w:rPr>
                  <w:sz w:val="16"/>
                  <w:szCs w:val="16"/>
                  <w:u w:val="single"/>
                  <w:lang w:val="en-US"/>
                </w:rPr>
                <w:t>govvrn.ru</w:t>
              </w:r>
            </w:hyperlink>
          </w:p>
        </w:tc>
      </w:tr>
      <w:tr w:rsidR="00AF0D53" w:rsidRPr="00AF0D53" w:rsidTr="00AF0D53">
        <w:tc>
          <w:tcPr>
            <w:tcW w:w="779"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да</w:t>
            </w:r>
          </w:p>
        </w:tc>
        <w:tc>
          <w:tcPr>
            <w:tcW w:w="668"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21.11.2026</w:t>
            </w:r>
          </w:p>
        </w:tc>
        <w:tc>
          <w:tcPr>
            <w:tcW w:w="673" w:type="pct"/>
            <w:shd w:val="clear" w:color="auto" w:fill="auto"/>
          </w:tcPr>
          <w:p w:rsidR="00AF0D53" w:rsidRPr="00AF0D53" w:rsidRDefault="00AF0D53" w:rsidP="00AF0D53">
            <w:pPr>
              <w:spacing w:after="160"/>
              <w:jc w:val="center"/>
              <w:rPr>
                <w:rFonts w:ascii="Calibri" w:eastAsia="Calibri" w:hAnsi="Calibri"/>
                <w:sz w:val="16"/>
                <w:szCs w:val="16"/>
                <w:lang w:eastAsia="en-US"/>
              </w:rPr>
            </w:pPr>
            <w:r w:rsidRPr="00AF0D53">
              <w:rPr>
                <w:rFonts w:eastAsia="Calibri"/>
                <w:sz w:val="16"/>
                <w:szCs w:val="16"/>
                <w:lang w:eastAsia="en-US"/>
              </w:rPr>
              <w:t>Грибановский муниципальный район</w:t>
            </w:r>
          </w:p>
        </w:tc>
        <w:tc>
          <w:tcPr>
            <w:tcW w:w="603"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нет</w:t>
            </w:r>
          </w:p>
        </w:tc>
        <w:tc>
          <w:tcPr>
            <w:tcW w:w="851"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w:t>
            </w:r>
          </w:p>
        </w:tc>
        <w:tc>
          <w:tcPr>
            <w:tcW w:w="623"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8(47348)3-07-54</w:t>
            </w:r>
          </w:p>
        </w:tc>
        <w:tc>
          <w:tcPr>
            <w:tcW w:w="803" w:type="pct"/>
            <w:shd w:val="clear" w:color="auto" w:fill="auto"/>
          </w:tcPr>
          <w:p w:rsidR="00AF0D53" w:rsidRPr="00AF0D53" w:rsidRDefault="002A7787" w:rsidP="00AF0D53">
            <w:pPr>
              <w:widowControl w:val="0"/>
              <w:autoSpaceDE w:val="0"/>
              <w:autoSpaceDN w:val="0"/>
              <w:jc w:val="center"/>
              <w:rPr>
                <w:sz w:val="16"/>
                <w:szCs w:val="16"/>
              </w:rPr>
            </w:pPr>
            <w:hyperlink r:id="rId18" w:history="1">
              <w:r w:rsidR="00AF0D53" w:rsidRPr="00AF0D53">
                <w:rPr>
                  <w:sz w:val="16"/>
                  <w:szCs w:val="16"/>
                  <w:u w:val="single"/>
                  <w:lang w:val="en-US"/>
                </w:rPr>
                <w:t>oumi</w:t>
              </w:r>
              <w:r w:rsidR="00AF0D53" w:rsidRPr="00AF0D53">
                <w:rPr>
                  <w:sz w:val="16"/>
                  <w:szCs w:val="16"/>
                  <w:u w:val="single"/>
                </w:rPr>
                <w:t>.</w:t>
              </w:r>
              <w:r w:rsidR="00AF0D53" w:rsidRPr="00AF0D53">
                <w:rPr>
                  <w:sz w:val="16"/>
                  <w:szCs w:val="16"/>
                  <w:u w:val="single"/>
                  <w:lang w:val="en-US"/>
                </w:rPr>
                <w:t>grib</w:t>
              </w:r>
              <w:r w:rsidR="00AF0D53" w:rsidRPr="00AF0D53">
                <w:rPr>
                  <w:sz w:val="16"/>
                  <w:szCs w:val="16"/>
                  <w:u w:val="single"/>
                </w:rPr>
                <w:t>@</w:t>
              </w:r>
              <w:r w:rsidR="00AF0D53" w:rsidRPr="00AF0D53">
                <w:rPr>
                  <w:sz w:val="16"/>
                  <w:szCs w:val="16"/>
                  <w:u w:val="single"/>
                  <w:lang w:val="en-US"/>
                </w:rPr>
                <w:t>govvrn.ru</w:t>
              </w:r>
            </w:hyperlink>
          </w:p>
        </w:tc>
      </w:tr>
      <w:tr w:rsidR="00AF0D53" w:rsidRPr="00AF0D53" w:rsidTr="00AF0D53">
        <w:tc>
          <w:tcPr>
            <w:tcW w:w="779"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да</w:t>
            </w:r>
          </w:p>
        </w:tc>
        <w:tc>
          <w:tcPr>
            <w:tcW w:w="668"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21.11.2026</w:t>
            </w:r>
          </w:p>
        </w:tc>
        <w:tc>
          <w:tcPr>
            <w:tcW w:w="673" w:type="pct"/>
            <w:shd w:val="clear" w:color="auto" w:fill="auto"/>
          </w:tcPr>
          <w:p w:rsidR="00AF0D53" w:rsidRPr="00AF0D53" w:rsidRDefault="00AF0D53" w:rsidP="00AF0D53">
            <w:pPr>
              <w:spacing w:after="160"/>
              <w:jc w:val="center"/>
              <w:rPr>
                <w:rFonts w:ascii="Calibri" w:eastAsia="Calibri" w:hAnsi="Calibri"/>
                <w:sz w:val="16"/>
                <w:szCs w:val="16"/>
                <w:lang w:eastAsia="en-US"/>
              </w:rPr>
            </w:pPr>
            <w:r w:rsidRPr="00AF0D53">
              <w:rPr>
                <w:rFonts w:eastAsia="Calibri"/>
                <w:sz w:val="16"/>
                <w:szCs w:val="16"/>
                <w:lang w:eastAsia="en-US"/>
              </w:rPr>
              <w:t>Грибановский муниципальный район</w:t>
            </w:r>
          </w:p>
        </w:tc>
        <w:tc>
          <w:tcPr>
            <w:tcW w:w="603"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нет</w:t>
            </w:r>
          </w:p>
        </w:tc>
        <w:tc>
          <w:tcPr>
            <w:tcW w:w="851"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w:t>
            </w:r>
          </w:p>
        </w:tc>
        <w:tc>
          <w:tcPr>
            <w:tcW w:w="623"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8(47348)3-07-54</w:t>
            </w:r>
          </w:p>
        </w:tc>
        <w:tc>
          <w:tcPr>
            <w:tcW w:w="803" w:type="pct"/>
            <w:shd w:val="clear" w:color="auto" w:fill="auto"/>
          </w:tcPr>
          <w:p w:rsidR="00AF0D53" w:rsidRPr="00AF0D53" w:rsidRDefault="002A7787" w:rsidP="00AF0D53">
            <w:pPr>
              <w:widowControl w:val="0"/>
              <w:autoSpaceDE w:val="0"/>
              <w:autoSpaceDN w:val="0"/>
              <w:jc w:val="center"/>
              <w:rPr>
                <w:sz w:val="16"/>
                <w:szCs w:val="16"/>
              </w:rPr>
            </w:pPr>
            <w:hyperlink r:id="rId19" w:history="1">
              <w:r w:rsidR="00AF0D53" w:rsidRPr="00AF0D53">
                <w:rPr>
                  <w:sz w:val="16"/>
                  <w:szCs w:val="16"/>
                  <w:u w:val="single"/>
                  <w:lang w:val="en-US"/>
                </w:rPr>
                <w:t>oumi</w:t>
              </w:r>
              <w:r w:rsidR="00AF0D53" w:rsidRPr="00AF0D53">
                <w:rPr>
                  <w:sz w:val="16"/>
                  <w:szCs w:val="16"/>
                  <w:u w:val="single"/>
                </w:rPr>
                <w:t>.</w:t>
              </w:r>
              <w:r w:rsidR="00AF0D53" w:rsidRPr="00AF0D53">
                <w:rPr>
                  <w:sz w:val="16"/>
                  <w:szCs w:val="16"/>
                  <w:u w:val="single"/>
                  <w:lang w:val="en-US"/>
                </w:rPr>
                <w:t>grib</w:t>
              </w:r>
              <w:r w:rsidR="00AF0D53" w:rsidRPr="00AF0D53">
                <w:rPr>
                  <w:sz w:val="16"/>
                  <w:szCs w:val="16"/>
                  <w:u w:val="single"/>
                </w:rPr>
                <w:t>@</w:t>
              </w:r>
              <w:r w:rsidR="00AF0D53" w:rsidRPr="00AF0D53">
                <w:rPr>
                  <w:sz w:val="16"/>
                  <w:szCs w:val="16"/>
                  <w:u w:val="single"/>
                  <w:lang w:val="en-US"/>
                </w:rPr>
                <w:t>govvrn.ru</w:t>
              </w:r>
            </w:hyperlink>
          </w:p>
        </w:tc>
      </w:tr>
      <w:tr w:rsidR="00AF0D53" w:rsidRPr="00AF0D53" w:rsidTr="00AF0D53">
        <w:tc>
          <w:tcPr>
            <w:tcW w:w="779"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да</w:t>
            </w:r>
          </w:p>
        </w:tc>
        <w:tc>
          <w:tcPr>
            <w:tcW w:w="668"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21.11.2026</w:t>
            </w:r>
          </w:p>
        </w:tc>
        <w:tc>
          <w:tcPr>
            <w:tcW w:w="673" w:type="pct"/>
            <w:shd w:val="clear" w:color="auto" w:fill="auto"/>
          </w:tcPr>
          <w:p w:rsidR="00AF0D53" w:rsidRPr="00AF0D53" w:rsidRDefault="00AF0D53" w:rsidP="00AF0D53">
            <w:pPr>
              <w:spacing w:after="160"/>
              <w:jc w:val="center"/>
              <w:rPr>
                <w:rFonts w:ascii="Calibri" w:eastAsia="Calibri" w:hAnsi="Calibri"/>
                <w:sz w:val="16"/>
                <w:szCs w:val="16"/>
                <w:lang w:eastAsia="en-US"/>
              </w:rPr>
            </w:pPr>
            <w:r w:rsidRPr="00AF0D53">
              <w:rPr>
                <w:rFonts w:eastAsia="Calibri"/>
                <w:sz w:val="16"/>
                <w:szCs w:val="16"/>
                <w:lang w:eastAsia="en-US"/>
              </w:rPr>
              <w:t>Грибановский муниципальный район</w:t>
            </w:r>
          </w:p>
        </w:tc>
        <w:tc>
          <w:tcPr>
            <w:tcW w:w="603"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нет</w:t>
            </w:r>
          </w:p>
        </w:tc>
        <w:tc>
          <w:tcPr>
            <w:tcW w:w="851"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w:t>
            </w:r>
          </w:p>
        </w:tc>
        <w:tc>
          <w:tcPr>
            <w:tcW w:w="623"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8(47348)3-07-54</w:t>
            </w:r>
          </w:p>
        </w:tc>
        <w:tc>
          <w:tcPr>
            <w:tcW w:w="803" w:type="pct"/>
            <w:shd w:val="clear" w:color="auto" w:fill="auto"/>
          </w:tcPr>
          <w:p w:rsidR="00AF0D53" w:rsidRPr="00AF0D53" w:rsidRDefault="002A7787" w:rsidP="00AF0D53">
            <w:pPr>
              <w:widowControl w:val="0"/>
              <w:autoSpaceDE w:val="0"/>
              <w:autoSpaceDN w:val="0"/>
              <w:jc w:val="center"/>
              <w:rPr>
                <w:sz w:val="16"/>
                <w:szCs w:val="16"/>
              </w:rPr>
            </w:pPr>
            <w:hyperlink r:id="rId20" w:history="1">
              <w:r w:rsidR="00AF0D53" w:rsidRPr="00AF0D53">
                <w:rPr>
                  <w:sz w:val="16"/>
                  <w:szCs w:val="16"/>
                  <w:u w:val="single"/>
                  <w:lang w:val="en-US"/>
                </w:rPr>
                <w:t>oumi</w:t>
              </w:r>
              <w:r w:rsidR="00AF0D53" w:rsidRPr="00AF0D53">
                <w:rPr>
                  <w:sz w:val="16"/>
                  <w:szCs w:val="16"/>
                  <w:u w:val="single"/>
                </w:rPr>
                <w:t>.</w:t>
              </w:r>
              <w:r w:rsidR="00AF0D53" w:rsidRPr="00AF0D53">
                <w:rPr>
                  <w:sz w:val="16"/>
                  <w:szCs w:val="16"/>
                  <w:u w:val="single"/>
                  <w:lang w:val="en-US"/>
                </w:rPr>
                <w:t>grib</w:t>
              </w:r>
              <w:r w:rsidR="00AF0D53" w:rsidRPr="00AF0D53">
                <w:rPr>
                  <w:sz w:val="16"/>
                  <w:szCs w:val="16"/>
                  <w:u w:val="single"/>
                </w:rPr>
                <w:t>@</w:t>
              </w:r>
              <w:r w:rsidR="00AF0D53" w:rsidRPr="00AF0D53">
                <w:rPr>
                  <w:sz w:val="16"/>
                  <w:szCs w:val="16"/>
                  <w:u w:val="single"/>
                  <w:lang w:val="en-US"/>
                </w:rPr>
                <w:t>govvrn.ru</w:t>
              </w:r>
            </w:hyperlink>
          </w:p>
        </w:tc>
      </w:tr>
      <w:tr w:rsidR="00AF0D53" w:rsidRPr="00AF0D53" w:rsidTr="00AF0D53">
        <w:tc>
          <w:tcPr>
            <w:tcW w:w="779"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да</w:t>
            </w:r>
          </w:p>
        </w:tc>
        <w:tc>
          <w:tcPr>
            <w:tcW w:w="668"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30.06.2027</w:t>
            </w:r>
          </w:p>
        </w:tc>
        <w:tc>
          <w:tcPr>
            <w:tcW w:w="673" w:type="pct"/>
            <w:shd w:val="clear" w:color="auto" w:fill="auto"/>
          </w:tcPr>
          <w:p w:rsidR="00AF0D53" w:rsidRPr="00AF0D53" w:rsidRDefault="00AF0D53" w:rsidP="00AF0D53">
            <w:pPr>
              <w:spacing w:after="160"/>
              <w:jc w:val="center"/>
              <w:rPr>
                <w:rFonts w:ascii="Calibri" w:eastAsia="Calibri" w:hAnsi="Calibri"/>
                <w:sz w:val="16"/>
                <w:szCs w:val="16"/>
                <w:lang w:eastAsia="en-US"/>
              </w:rPr>
            </w:pPr>
            <w:r w:rsidRPr="00AF0D53">
              <w:rPr>
                <w:rFonts w:eastAsia="Calibri"/>
                <w:sz w:val="16"/>
                <w:szCs w:val="16"/>
                <w:lang w:eastAsia="en-US"/>
              </w:rPr>
              <w:t>Грибановский муниципальный район</w:t>
            </w:r>
          </w:p>
        </w:tc>
        <w:tc>
          <w:tcPr>
            <w:tcW w:w="603"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нет</w:t>
            </w:r>
          </w:p>
        </w:tc>
        <w:tc>
          <w:tcPr>
            <w:tcW w:w="851"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w:t>
            </w:r>
          </w:p>
        </w:tc>
        <w:tc>
          <w:tcPr>
            <w:tcW w:w="623"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8(47348)3-07-54</w:t>
            </w:r>
          </w:p>
        </w:tc>
        <w:tc>
          <w:tcPr>
            <w:tcW w:w="803" w:type="pct"/>
            <w:shd w:val="clear" w:color="auto" w:fill="auto"/>
          </w:tcPr>
          <w:p w:rsidR="00AF0D53" w:rsidRPr="00AF0D53" w:rsidRDefault="002A7787" w:rsidP="00AF0D53">
            <w:pPr>
              <w:widowControl w:val="0"/>
              <w:autoSpaceDE w:val="0"/>
              <w:autoSpaceDN w:val="0"/>
              <w:jc w:val="center"/>
              <w:rPr>
                <w:sz w:val="16"/>
                <w:szCs w:val="16"/>
              </w:rPr>
            </w:pPr>
            <w:hyperlink r:id="rId21" w:history="1">
              <w:r w:rsidR="00AF0D53" w:rsidRPr="00AF0D53">
                <w:rPr>
                  <w:sz w:val="16"/>
                  <w:szCs w:val="16"/>
                  <w:u w:val="single"/>
                  <w:lang w:val="en-US"/>
                </w:rPr>
                <w:t>oumi</w:t>
              </w:r>
              <w:r w:rsidR="00AF0D53" w:rsidRPr="00AF0D53">
                <w:rPr>
                  <w:sz w:val="16"/>
                  <w:szCs w:val="16"/>
                  <w:u w:val="single"/>
                </w:rPr>
                <w:t>.</w:t>
              </w:r>
              <w:r w:rsidR="00AF0D53" w:rsidRPr="00AF0D53">
                <w:rPr>
                  <w:sz w:val="16"/>
                  <w:szCs w:val="16"/>
                  <w:u w:val="single"/>
                  <w:lang w:val="en-US"/>
                </w:rPr>
                <w:t>grib</w:t>
              </w:r>
              <w:r w:rsidR="00AF0D53" w:rsidRPr="00AF0D53">
                <w:rPr>
                  <w:sz w:val="16"/>
                  <w:szCs w:val="16"/>
                  <w:u w:val="single"/>
                </w:rPr>
                <w:t>@</w:t>
              </w:r>
              <w:r w:rsidR="00AF0D53" w:rsidRPr="00AF0D53">
                <w:rPr>
                  <w:sz w:val="16"/>
                  <w:szCs w:val="16"/>
                  <w:u w:val="single"/>
                  <w:lang w:val="en-US"/>
                </w:rPr>
                <w:t>govvrn.ru</w:t>
              </w:r>
            </w:hyperlink>
          </w:p>
        </w:tc>
      </w:tr>
      <w:tr w:rsidR="00AF0D53" w:rsidRPr="00AF0D53" w:rsidTr="00AF0D53">
        <w:tc>
          <w:tcPr>
            <w:tcW w:w="779"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да</w:t>
            </w:r>
          </w:p>
        </w:tc>
        <w:tc>
          <w:tcPr>
            <w:tcW w:w="668"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30.06.2027</w:t>
            </w:r>
          </w:p>
        </w:tc>
        <w:tc>
          <w:tcPr>
            <w:tcW w:w="673" w:type="pct"/>
            <w:shd w:val="clear" w:color="auto" w:fill="auto"/>
          </w:tcPr>
          <w:p w:rsidR="00AF0D53" w:rsidRPr="00AF0D53" w:rsidRDefault="00AF0D53" w:rsidP="00AF0D53">
            <w:pPr>
              <w:spacing w:after="160"/>
              <w:jc w:val="center"/>
              <w:rPr>
                <w:rFonts w:ascii="Calibri" w:eastAsia="Calibri" w:hAnsi="Calibri"/>
                <w:sz w:val="16"/>
                <w:szCs w:val="16"/>
                <w:lang w:eastAsia="en-US"/>
              </w:rPr>
            </w:pPr>
            <w:r w:rsidRPr="00AF0D53">
              <w:rPr>
                <w:rFonts w:eastAsia="Calibri"/>
                <w:sz w:val="16"/>
                <w:szCs w:val="16"/>
                <w:lang w:eastAsia="en-US"/>
              </w:rPr>
              <w:t>Грибановский муниципальный район</w:t>
            </w:r>
          </w:p>
        </w:tc>
        <w:tc>
          <w:tcPr>
            <w:tcW w:w="603"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нет</w:t>
            </w:r>
          </w:p>
        </w:tc>
        <w:tc>
          <w:tcPr>
            <w:tcW w:w="851"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w:t>
            </w:r>
          </w:p>
        </w:tc>
        <w:tc>
          <w:tcPr>
            <w:tcW w:w="623"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8(47348)3-07-54</w:t>
            </w:r>
          </w:p>
        </w:tc>
        <w:tc>
          <w:tcPr>
            <w:tcW w:w="803" w:type="pct"/>
            <w:shd w:val="clear" w:color="auto" w:fill="auto"/>
          </w:tcPr>
          <w:p w:rsidR="00AF0D53" w:rsidRPr="00AF0D53" w:rsidRDefault="002A7787" w:rsidP="00AF0D53">
            <w:pPr>
              <w:widowControl w:val="0"/>
              <w:autoSpaceDE w:val="0"/>
              <w:autoSpaceDN w:val="0"/>
              <w:jc w:val="center"/>
              <w:rPr>
                <w:sz w:val="16"/>
                <w:szCs w:val="16"/>
              </w:rPr>
            </w:pPr>
            <w:hyperlink r:id="rId22" w:history="1">
              <w:r w:rsidR="00AF0D53" w:rsidRPr="00AF0D53">
                <w:rPr>
                  <w:sz w:val="16"/>
                  <w:szCs w:val="16"/>
                  <w:u w:val="single"/>
                  <w:lang w:val="en-US"/>
                </w:rPr>
                <w:t>oumi</w:t>
              </w:r>
              <w:r w:rsidR="00AF0D53" w:rsidRPr="00AF0D53">
                <w:rPr>
                  <w:sz w:val="16"/>
                  <w:szCs w:val="16"/>
                  <w:u w:val="single"/>
                </w:rPr>
                <w:t>.</w:t>
              </w:r>
              <w:r w:rsidR="00AF0D53" w:rsidRPr="00AF0D53">
                <w:rPr>
                  <w:sz w:val="16"/>
                  <w:szCs w:val="16"/>
                  <w:u w:val="single"/>
                  <w:lang w:val="en-US"/>
                </w:rPr>
                <w:t>grib</w:t>
              </w:r>
              <w:r w:rsidR="00AF0D53" w:rsidRPr="00AF0D53">
                <w:rPr>
                  <w:sz w:val="16"/>
                  <w:szCs w:val="16"/>
                  <w:u w:val="single"/>
                </w:rPr>
                <w:t>@</w:t>
              </w:r>
              <w:r w:rsidR="00AF0D53" w:rsidRPr="00AF0D53">
                <w:rPr>
                  <w:sz w:val="16"/>
                  <w:szCs w:val="16"/>
                  <w:u w:val="single"/>
                  <w:lang w:val="en-US"/>
                </w:rPr>
                <w:t>govvrn.ru</w:t>
              </w:r>
            </w:hyperlink>
          </w:p>
        </w:tc>
      </w:tr>
      <w:tr w:rsidR="00AF0D53" w:rsidRPr="00AF0D53" w:rsidTr="00AF0D53">
        <w:tc>
          <w:tcPr>
            <w:tcW w:w="779"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да</w:t>
            </w:r>
          </w:p>
        </w:tc>
        <w:tc>
          <w:tcPr>
            <w:tcW w:w="668"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03.07.2027</w:t>
            </w:r>
          </w:p>
        </w:tc>
        <w:tc>
          <w:tcPr>
            <w:tcW w:w="673" w:type="pct"/>
            <w:shd w:val="clear" w:color="auto" w:fill="auto"/>
          </w:tcPr>
          <w:p w:rsidR="00AF0D53" w:rsidRPr="00AF0D53" w:rsidRDefault="00AF0D53" w:rsidP="00AF0D53">
            <w:pPr>
              <w:spacing w:after="160"/>
              <w:jc w:val="center"/>
              <w:rPr>
                <w:rFonts w:ascii="Calibri" w:eastAsia="Calibri" w:hAnsi="Calibri"/>
                <w:sz w:val="16"/>
                <w:szCs w:val="16"/>
                <w:lang w:eastAsia="en-US"/>
              </w:rPr>
            </w:pPr>
            <w:r w:rsidRPr="00AF0D53">
              <w:rPr>
                <w:rFonts w:eastAsia="Calibri"/>
                <w:sz w:val="16"/>
                <w:szCs w:val="16"/>
                <w:lang w:eastAsia="en-US"/>
              </w:rPr>
              <w:t>Грибановский муниципальный район</w:t>
            </w:r>
          </w:p>
        </w:tc>
        <w:tc>
          <w:tcPr>
            <w:tcW w:w="603"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нет</w:t>
            </w:r>
          </w:p>
        </w:tc>
        <w:tc>
          <w:tcPr>
            <w:tcW w:w="851"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w:t>
            </w:r>
          </w:p>
        </w:tc>
        <w:tc>
          <w:tcPr>
            <w:tcW w:w="623"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8(47348)3-07-54</w:t>
            </w:r>
          </w:p>
        </w:tc>
        <w:tc>
          <w:tcPr>
            <w:tcW w:w="803" w:type="pct"/>
            <w:shd w:val="clear" w:color="auto" w:fill="auto"/>
          </w:tcPr>
          <w:p w:rsidR="00AF0D53" w:rsidRPr="00AF0D53" w:rsidRDefault="002A7787" w:rsidP="00AF0D53">
            <w:pPr>
              <w:widowControl w:val="0"/>
              <w:autoSpaceDE w:val="0"/>
              <w:autoSpaceDN w:val="0"/>
              <w:jc w:val="center"/>
              <w:rPr>
                <w:sz w:val="16"/>
                <w:szCs w:val="16"/>
              </w:rPr>
            </w:pPr>
            <w:hyperlink r:id="rId23" w:history="1">
              <w:r w:rsidR="00AF0D53" w:rsidRPr="00AF0D53">
                <w:rPr>
                  <w:sz w:val="16"/>
                  <w:szCs w:val="16"/>
                  <w:u w:val="single"/>
                  <w:lang w:val="en-US"/>
                </w:rPr>
                <w:t>oumi</w:t>
              </w:r>
              <w:r w:rsidR="00AF0D53" w:rsidRPr="00AF0D53">
                <w:rPr>
                  <w:sz w:val="16"/>
                  <w:szCs w:val="16"/>
                  <w:u w:val="single"/>
                </w:rPr>
                <w:t>.</w:t>
              </w:r>
              <w:r w:rsidR="00AF0D53" w:rsidRPr="00AF0D53">
                <w:rPr>
                  <w:sz w:val="16"/>
                  <w:szCs w:val="16"/>
                  <w:u w:val="single"/>
                  <w:lang w:val="en-US"/>
                </w:rPr>
                <w:t>grib</w:t>
              </w:r>
              <w:r w:rsidR="00AF0D53" w:rsidRPr="00AF0D53">
                <w:rPr>
                  <w:sz w:val="16"/>
                  <w:szCs w:val="16"/>
                  <w:u w:val="single"/>
                </w:rPr>
                <w:t>@</w:t>
              </w:r>
              <w:r w:rsidR="00AF0D53" w:rsidRPr="00AF0D53">
                <w:rPr>
                  <w:sz w:val="16"/>
                  <w:szCs w:val="16"/>
                  <w:u w:val="single"/>
                  <w:lang w:val="en-US"/>
                </w:rPr>
                <w:t>govvrn.ru</w:t>
              </w:r>
            </w:hyperlink>
          </w:p>
        </w:tc>
      </w:tr>
      <w:tr w:rsidR="00AF0D53" w:rsidRPr="00AF0D53" w:rsidTr="00AF0D53">
        <w:tc>
          <w:tcPr>
            <w:tcW w:w="779"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да</w:t>
            </w:r>
          </w:p>
        </w:tc>
        <w:tc>
          <w:tcPr>
            <w:tcW w:w="668"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03.07.2027</w:t>
            </w:r>
          </w:p>
        </w:tc>
        <w:tc>
          <w:tcPr>
            <w:tcW w:w="673" w:type="pct"/>
            <w:shd w:val="clear" w:color="auto" w:fill="auto"/>
          </w:tcPr>
          <w:p w:rsidR="00AF0D53" w:rsidRPr="00AF0D53" w:rsidRDefault="00AF0D53" w:rsidP="00AF0D53">
            <w:pPr>
              <w:spacing w:after="160"/>
              <w:jc w:val="center"/>
              <w:rPr>
                <w:rFonts w:ascii="Calibri" w:eastAsia="Calibri" w:hAnsi="Calibri"/>
                <w:sz w:val="16"/>
                <w:szCs w:val="16"/>
                <w:lang w:eastAsia="en-US"/>
              </w:rPr>
            </w:pPr>
            <w:r w:rsidRPr="00AF0D53">
              <w:rPr>
                <w:rFonts w:eastAsia="Calibri"/>
                <w:sz w:val="16"/>
                <w:szCs w:val="16"/>
                <w:lang w:eastAsia="en-US"/>
              </w:rPr>
              <w:t>Грибановский муниципальный район</w:t>
            </w:r>
          </w:p>
        </w:tc>
        <w:tc>
          <w:tcPr>
            <w:tcW w:w="603"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нет</w:t>
            </w:r>
          </w:p>
        </w:tc>
        <w:tc>
          <w:tcPr>
            <w:tcW w:w="851"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w:t>
            </w:r>
          </w:p>
        </w:tc>
        <w:tc>
          <w:tcPr>
            <w:tcW w:w="623"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8(47348)3-07-54</w:t>
            </w:r>
          </w:p>
        </w:tc>
        <w:tc>
          <w:tcPr>
            <w:tcW w:w="803" w:type="pct"/>
            <w:shd w:val="clear" w:color="auto" w:fill="auto"/>
          </w:tcPr>
          <w:p w:rsidR="00AF0D53" w:rsidRPr="00AF0D53" w:rsidRDefault="002A7787" w:rsidP="00AF0D53">
            <w:pPr>
              <w:widowControl w:val="0"/>
              <w:autoSpaceDE w:val="0"/>
              <w:autoSpaceDN w:val="0"/>
              <w:jc w:val="center"/>
              <w:rPr>
                <w:sz w:val="16"/>
                <w:szCs w:val="16"/>
              </w:rPr>
            </w:pPr>
            <w:hyperlink r:id="rId24" w:history="1">
              <w:r w:rsidR="00AF0D53" w:rsidRPr="00AF0D53">
                <w:rPr>
                  <w:sz w:val="16"/>
                  <w:szCs w:val="16"/>
                  <w:u w:val="single"/>
                  <w:lang w:val="en-US"/>
                </w:rPr>
                <w:t>oumi</w:t>
              </w:r>
              <w:r w:rsidR="00AF0D53" w:rsidRPr="00AF0D53">
                <w:rPr>
                  <w:sz w:val="16"/>
                  <w:szCs w:val="16"/>
                  <w:u w:val="single"/>
                </w:rPr>
                <w:t>.</w:t>
              </w:r>
              <w:r w:rsidR="00AF0D53" w:rsidRPr="00AF0D53">
                <w:rPr>
                  <w:sz w:val="16"/>
                  <w:szCs w:val="16"/>
                  <w:u w:val="single"/>
                  <w:lang w:val="en-US"/>
                </w:rPr>
                <w:t>grib</w:t>
              </w:r>
              <w:r w:rsidR="00AF0D53" w:rsidRPr="00AF0D53">
                <w:rPr>
                  <w:sz w:val="16"/>
                  <w:szCs w:val="16"/>
                  <w:u w:val="single"/>
                </w:rPr>
                <w:t>@</w:t>
              </w:r>
              <w:r w:rsidR="00AF0D53" w:rsidRPr="00AF0D53">
                <w:rPr>
                  <w:sz w:val="16"/>
                  <w:szCs w:val="16"/>
                  <w:u w:val="single"/>
                  <w:lang w:val="en-US"/>
                </w:rPr>
                <w:t>govvrn.ru</w:t>
              </w:r>
            </w:hyperlink>
          </w:p>
        </w:tc>
      </w:tr>
      <w:tr w:rsidR="00AF0D53" w:rsidRPr="00AF0D53" w:rsidTr="00AF0D53">
        <w:tc>
          <w:tcPr>
            <w:tcW w:w="779"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да</w:t>
            </w:r>
          </w:p>
        </w:tc>
        <w:tc>
          <w:tcPr>
            <w:tcW w:w="668"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06.04.2025</w:t>
            </w:r>
          </w:p>
        </w:tc>
        <w:tc>
          <w:tcPr>
            <w:tcW w:w="673" w:type="pct"/>
            <w:shd w:val="clear" w:color="auto" w:fill="auto"/>
          </w:tcPr>
          <w:p w:rsidR="00AF0D53" w:rsidRPr="00AF0D53" w:rsidRDefault="00AF0D53" w:rsidP="00AF0D53">
            <w:pPr>
              <w:spacing w:after="160"/>
              <w:jc w:val="center"/>
              <w:rPr>
                <w:rFonts w:ascii="Calibri" w:eastAsia="Calibri" w:hAnsi="Calibri"/>
                <w:sz w:val="16"/>
                <w:szCs w:val="16"/>
                <w:lang w:eastAsia="en-US"/>
              </w:rPr>
            </w:pPr>
            <w:r w:rsidRPr="00AF0D53">
              <w:rPr>
                <w:rFonts w:eastAsia="Calibri"/>
                <w:sz w:val="16"/>
                <w:szCs w:val="16"/>
                <w:lang w:eastAsia="en-US"/>
              </w:rPr>
              <w:t xml:space="preserve">Грибановский муниципальный </w:t>
            </w:r>
            <w:r w:rsidRPr="00AF0D53">
              <w:rPr>
                <w:rFonts w:eastAsia="Calibri"/>
                <w:sz w:val="16"/>
                <w:szCs w:val="16"/>
                <w:lang w:eastAsia="en-US"/>
              </w:rPr>
              <w:lastRenderedPageBreak/>
              <w:t>район</w:t>
            </w:r>
          </w:p>
        </w:tc>
        <w:tc>
          <w:tcPr>
            <w:tcW w:w="603"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lastRenderedPageBreak/>
              <w:t>нет</w:t>
            </w:r>
          </w:p>
        </w:tc>
        <w:tc>
          <w:tcPr>
            <w:tcW w:w="851"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w:t>
            </w:r>
          </w:p>
        </w:tc>
        <w:tc>
          <w:tcPr>
            <w:tcW w:w="623"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8(47348)3-07-54</w:t>
            </w:r>
          </w:p>
        </w:tc>
        <w:tc>
          <w:tcPr>
            <w:tcW w:w="803" w:type="pct"/>
            <w:shd w:val="clear" w:color="auto" w:fill="auto"/>
          </w:tcPr>
          <w:p w:rsidR="00AF0D53" w:rsidRPr="00AF0D53" w:rsidRDefault="002A7787" w:rsidP="00AF0D53">
            <w:pPr>
              <w:widowControl w:val="0"/>
              <w:autoSpaceDE w:val="0"/>
              <w:autoSpaceDN w:val="0"/>
              <w:jc w:val="center"/>
              <w:rPr>
                <w:sz w:val="16"/>
                <w:szCs w:val="16"/>
              </w:rPr>
            </w:pPr>
            <w:hyperlink r:id="rId25" w:history="1">
              <w:r w:rsidR="00AF0D53" w:rsidRPr="00AF0D53">
                <w:rPr>
                  <w:sz w:val="16"/>
                  <w:szCs w:val="16"/>
                  <w:u w:val="single"/>
                  <w:lang w:val="en-US"/>
                </w:rPr>
                <w:t>oumi</w:t>
              </w:r>
              <w:r w:rsidR="00AF0D53" w:rsidRPr="00AF0D53">
                <w:rPr>
                  <w:sz w:val="16"/>
                  <w:szCs w:val="16"/>
                  <w:u w:val="single"/>
                </w:rPr>
                <w:t>.</w:t>
              </w:r>
              <w:r w:rsidR="00AF0D53" w:rsidRPr="00AF0D53">
                <w:rPr>
                  <w:sz w:val="16"/>
                  <w:szCs w:val="16"/>
                  <w:u w:val="single"/>
                  <w:lang w:val="en-US"/>
                </w:rPr>
                <w:t>grib</w:t>
              </w:r>
              <w:r w:rsidR="00AF0D53" w:rsidRPr="00AF0D53">
                <w:rPr>
                  <w:sz w:val="16"/>
                  <w:szCs w:val="16"/>
                  <w:u w:val="single"/>
                </w:rPr>
                <w:t>@</w:t>
              </w:r>
              <w:r w:rsidR="00AF0D53" w:rsidRPr="00AF0D53">
                <w:rPr>
                  <w:sz w:val="16"/>
                  <w:szCs w:val="16"/>
                  <w:u w:val="single"/>
                  <w:lang w:val="en-US"/>
                </w:rPr>
                <w:t>govvrn.ru</w:t>
              </w:r>
            </w:hyperlink>
          </w:p>
        </w:tc>
      </w:tr>
      <w:tr w:rsidR="00AF0D53" w:rsidRPr="00AF0D53" w:rsidTr="00AF0D53">
        <w:tc>
          <w:tcPr>
            <w:tcW w:w="779"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lastRenderedPageBreak/>
              <w:t>да</w:t>
            </w:r>
          </w:p>
        </w:tc>
        <w:tc>
          <w:tcPr>
            <w:tcW w:w="668"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06.04.2025</w:t>
            </w:r>
          </w:p>
        </w:tc>
        <w:tc>
          <w:tcPr>
            <w:tcW w:w="673" w:type="pct"/>
            <w:shd w:val="clear" w:color="auto" w:fill="auto"/>
          </w:tcPr>
          <w:p w:rsidR="00AF0D53" w:rsidRPr="00AF0D53" w:rsidRDefault="00AF0D53" w:rsidP="00AF0D53">
            <w:pPr>
              <w:spacing w:after="160"/>
              <w:jc w:val="center"/>
              <w:rPr>
                <w:rFonts w:ascii="Calibri" w:eastAsia="Calibri" w:hAnsi="Calibri"/>
                <w:sz w:val="16"/>
                <w:szCs w:val="16"/>
                <w:lang w:eastAsia="en-US"/>
              </w:rPr>
            </w:pPr>
            <w:r w:rsidRPr="00AF0D53">
              <w:rPr>
                <w:rFonts w:eastAsia="Calibri"/>
                <w:sz w:val="16"/>
                <w:szCs w:val="16"/>
                <w:lang w:eastAsia="en-US"/>
              </w:rPr>
              <w:t>Грибановский муниципальный район</w:t>
            </w:r>
          </w:p>
        </w:tc>
        <w:tc>
          <w:tcPr>
            <w:tcW w:w="603"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нет</w:t>
            </w:r>
          </w:p>
        </w:tc>
        <w:tc>
          <w:tcPr>
            <w:tcW w:w="851"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w:t>
            </w:r>
          </w:p>
        </w:tc>
        <w:tc>
          <w:tcPr>
            <w:tcW w:w="623"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8(47348)3-07-54</w:t>
            </w:r>
          </w:p>
        </w:tc>
        <w:tc>
          <w:tcPr>
            <w:tcW w:w="803" w:type="pct"/>
            <w:shd w:val="clear" w:color="auto" w:fill="auto"/>
          </w:tcPr>
          <w:p w:rsidR="00AF0D53" w:rsidRPr="00AF0D53" w:rsidRDefault="002A7787" w:rsidP="00AF0D53">
            <w:pPr>
              <w:widowControl w:val="0"/>
              <w:autoSpaceDE w:val="0"/>
              <w:autoSpaceDN w:val="0"/>
              <w:jc w:val="center"/>
              <w:rPr>
                <w:sz w:val="16"/>
                <w:szCs w:val="16"/>
              </w:rPr>
            </w:pPr>
            <w:hyperlink r:id="rId26" w:history="1">
              <w:r w:rsidR="00AF0D53" w:rsidRPr="00AF0D53">
                <w:rPr>
                  <w:sz w:val="16"/>
                  <w:szCs w:val="16"/>
                  <w:u w:val="single"/>
                  <w:lang w:val="en-US"/>
                </w:rPr>
                <w:t>oumi</w:t>
              </w:r>
              <w:r w:rsidR="00AF0D53" w:rsidRPr="00AF0D53">
                <w:rPr>
                  <w:sz w:val="16"/>
                  <w:szCs w:val="16"/>
                  <w:u w:val="single"/>
                </w:rPr>
                <w:t>.</w:t>
              </w:r>
              <w:r w:rsidR="00AF0D53" w:rsidRPr="00AF0D53">
                <w:rPr>
                  <w:sz w:val="16"/>
                  <w:szCs w:val="16"/>
                  <w:u w:val="single"/>
                  <w:lang w:val="en-US"/>
                </w:rPr>
                <w:t>grib</w:t>
              </w:r>
              <w:r w:rsidR="00AF0D53" w:rsidRPr="00AF0D53">
                <w:rPr>
                  <w:sz w:val="16"/>
                  <w:szCs w:val="16"/>
                  <w:u w:val="single"/>
                </w:rPr>
                <w:t>@</w:t>
              </w:r>
              <w:r w:rsidR="00AF0D53" w:rsidRPr="00AF0D53">
                <w:rPr>
                  <w:sz w:val="16"/>
                  <w:szCs w:val="16"/>
                  <w:u w:val="single"/>
                  <w:lang w:val="en-US"/>
                </w:rPr>
                <w:t>govvrn.ru</w:t>
              </w:r>
            </w:hyperlink>
          </w:p>
        </w:tc>
      </w:tr>
      <w:tr w:rsidR="00AF0D53" w:rsidRPr="00AF0D53" w:rsidTr="00AF0D53">
        <w:tc>
          <w:tcPr>
            <w:tcW w:w="779"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да</w:t>
            </w:r>
          </w:p>
        </w:tc>
        <w:tc>
          <w:tcPr>
            <w:tcW w:w="668"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25.12.2027</w:t>
            </w:r>
          </w:p>
        </w:tc>
        <w:tc>
          <w:tcPr>
            <w:tcW w:w="673" w:type="pct"/>
            <w:shd w:val="clear" w:color="auto" w:fill="auto"/>
          </w:tcPr>
          <w:p w:rsidR="00AF0D53" w:rsidRPr="00AF0D53" w:rsidRDefault="00AF0D53" w:rsidP="00AF0D53">
            <w:pPr>
              <w:spacing w:after="160"/>
              <w:jc w:val="center"/>
              <w:rPr>
                <w:rFonts w:ascii="Calibri" w:eastAsia="Calibri" w:hAnsi="Calibri"/>
                <w:sz w:val="16"/>
                <w:szCs w:val="16"/>
                <w:lang w:eastAsia="en-US"/>
              </w:rPr>
            </w:pPr>
            <w:r w:rsidRPr="00AF0D53">
              <w:rPr>
                <w:rFonts w:eastAsia="Calibri"/>
                <w:sz w:val="16"/>
                <w:szCs w:val="16"/>
                <w:lang w:eastAsia="en-US"/>
              </w:rPr>
              <w:t>Грибановский муниципальный район</w:t>
            </w:r>
          </w:p>
        </w:tc>
        <w:tc>
          <w:tcPr>
            <w:tcW w:w="603"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нет</w:t>
            </w:r>
          </w:p>
        </w:tc>
        <w:tc>
          <w:tcPr>
            <w:tcW w:w="851"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w:t>
            </w:r>
          </w:p>
        </w:tc>
        <w:tc>
          <w:tcPr>
            <w:tcW w:w="623"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8(47348)3-07-54</w:t>
            </w:r>
          </w:p>
        </w:tc>
        <w:tc>
          <w:tcPr>
            <w:tcW w:w="803" w:type="pct"/>
            <w:shd w:val="clear" w:color="auto" w:fill="auto"/>
          </w:tcPr>
          <w:p w:rsidR="00AF0D53" w:rsidRPr="00AF0D53" w:rsidRDefault="002A7787" w:rsidP="00AF0D53">
            <w:pPr>
              <w:widowControl w:val="0"/>
              <w:autoSpaceDE w:val="0"/>
              <w:autoSpaceDN w:val="0"/>
              <w:jc w:val="center"/>
              <w:rPr>
                <w:sz w:val="16"/>
                <w:szCs w:val="16"/>
              </w:rPr>
            </w:pPr>
            <w:hyperlink r:id="rId27" w:history="1">
              <w:r w:rsidR="00AF0D53" w:rsidRPr="00AF0D53">
                <w:rPr>
                  <w:sz w:val="16"/>
                  <w:szCs w:val="16"/>
                  <w:u w:val="single"/>
                  <w:lang w:val="en-US"/>
                </w:rPr>
                <w:t>oumi</w:t>
              </w:r>
              <w:r w:rsidR="00AF0D53" w:rsidRPr="00AF0D53">
                <w:rPr>
                  <w:sz w:val="16"/>
                  <w:szCs w:val="16"/>
                  <w:u w:val="single"/>
                </w:rPr>
                <w:t>.</w:t>
              </w:r>
              <w:r w:rsidR="00AF0D53" w:rsidRPr="00AF0D53">
                <w:rPr>
                  <w:sz w:val="16"/>
                  <w:szCs w:val="16"/>
                  <w:u w:val="single"/>
                  <w:lang w:val="en-US"/>
                </w:rPr>
                <w:t>grib</w:t>
              </w:r>
              <w:r w:rsidR="00AF0D53" w:rsidRPr="00AF0D53">
                <w:rPr>
                  <w:sz w:val="16"/>
                  <w:szCs w:val="16"/>
                  <w:u w:val="single"/>
                </w:rPr>
                <w:t>@</w:t>
              </w:r>
              <w:r w:rsidR="00AF0D53" w:rsidRPr="00AF0D53">
                <w:rPr>
                  <w:sz w:val="16"/>
                  <w:szCs w:val="16"/>
                  <w:u w:val="single"/>
                  <w:lang w:val="en-US"/>
                </w:rPr>
                <w:t>govvrn.ru</w:t>
              </w:r>
            </w:hyperlink>
          </w:p>
        </w:tc>
      </w:tr>
      <w:tr w:rsidR="00AF0D53" w:rsidRPr="00AF0D53" w:rsidTr="00AF0D53">
        <w:tc>
          <w:tcPr>
            <w:tcW w:w="779"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да</w:t>
            </w:r>
          </w:p>
        </w:tc>
        <w:tc>
          <w:tcPr>
            <w:tcW w:w="668"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02.04.2028</w:t>
            </w:r>
          </w:p>
        </w:tc>
        <w:tc>
          <w:tcPr>
            <w:tcW w:w="673" w:type="pct"/>
            <w:shd w:val="clear" w:color="auto" w:fill="auto"/>
          </w:tcPr>
          <w:p w:rsidR="00AF0D53" w:rsidRPr="00AF0D53" w:rsidRDefault="00AF0D53" w:rsidP="00AF0D53">
            <w:pPr>
              <w:spacing w:after="160"/>
              <w:jc w:val="center"/>
              <w:rPr>
                <w:rFonts w:ascii="Calibri" w:eastAsia="Calibri" w:hAnsi="Calibri"/>
                <w:sz w:val="16"/>
                <w:szCs w:val="16"/>
                <w:lang w:eastAsia="en-US"/>
              </w:rPr>
            </w:pPr>
            <w:r w:rsidRPr="00AF0D53">
              <w:rPr>
                <w:rFonts w:eastAsia="Calibri"/>
                <w:sz w:val="16"/>
                <w:szCs w:val="16"/>
                <w:lang w:eastAsia="en-US"/>
              </w:rPr>
              <w:t>Грибановский муниципальный район</w:t>
            </w:r>
          </w:p>
        </w:tc>
        <w:tc>
          <w:tcPr>
            <w:tcW w:w="603"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нет</w:t>
            </w:r>
          </w:p>
        </w:tc>
        <w:tc>
          <w:tcPr>
            <w:tcW w:w="851"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w:t>
            </w:r>
          </w:p>
        </w:tc>
        <w:tc>
          <w:tcPr>
            <w:tcW w:w="623"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8(47348)3-07-54</w:t>
            </w:r>
          </w:p>
        </w:tc>
        <w:tc>
          <w:tcPr>
            <w:tcW w:w="803" w:type="pct"/>
            <w:shd w:val="clear" w:color="auto" w:fill="auto"/>
          </w:tcPr>
          <w:p w:rsidR="00AF0D53" w:rsidRPr="00AF0D53" w:rsidRDefault="002A7787" w:rsidP="00AF0D53">
            <w:pPr>
              <w:widowControl w:val="0"/>
              <w:autoSpaceDE w:val="0"/>
              <w:autoSpaceDN w:val="0"/>
              <w:jc w:val="center"/>
              <w:rPr>
                <w:sz w:val="16"/>
                <w:szCs w:val="16"/>
              </w:rPr>
            </w:pPr>
            <w:hyperlink r:id="rId28" w:history="1">
              <w:r w:rsidR="00AF0D53" w:rsidRPr="00AF0D53">
                <w:rPr>
                  <w:sz w:val="16"/>
                  <w:szCs w:val="16"/>
                  <w:u w:val="single"/>
                  <w:lang w:val="en-US"/>
                </w:rPr>
                <w:t>oumi</w:t>
              </w:r>
              <w:r w:rsidR="00AF0D53" w:rsidRPr="00AF0D53">
                <w:rPr>
                  <w:sz w:val="16"/>
                  <w:szCs w:val="16"/>
                  <w:u w:val="single"/>
                </w:rPr>
                <w:t>.</w:t>
              </w:r>
              <w:r w:rsidR="00AF0D53" w:rsidRPr="00AF0D53">
                <w:rPr>
                  <w:sz w:val="16"/>
                  <w:szCs w:val="16"/>
                  <w:u w:val="single"/>
                  <w:lang w:val="en-US"/>
                </w:rPr>
                <w:t>grib</w:t>
              </w:r>
              <w:r w:rsidR="00AF0D53" w:rsidRPr="00AF0D53">
                <w:rPr>
                  <w:sz w:val="16"/>
                  <w:szCs w:val="16"/>
                  <w:u w:val="single"/>
                </w:rPr>
                <w:t>@</w:t>
              </w:r>
              <w:r w:rsidR="00AF0D53" w:rsidRPr="00AF0D53">
                <w:rPr>
                  <w:sz w:val="16"/>
                  <w:szCs w:val="16"/>
                  <w:u w:val="single"/>
                  <w:lang w:val="en-US"/>
                </w:rPr>
                <w:t>govvrn.ru</w:t>
              </w:r>
            </w:hyperlink>
          </w:p>
        </w:tc>
      </w:tr>
      <w:tr w:rsidR="00AF0D53" w:rsidRPr="00AF0D53" w:rsidTr="00AF0D53">
        <w:tc>
          <w:tcPr>
            <w:tcW w:w="779"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да</w:t>
            </w:r>
          </w:p>
        </w:tc>
        <w:tc>
          <w:tcPr>
            <w:tcW w:w="668"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02.04.2028</w:t>
            </w:r>
          </w:p>
        </w:tc>
        <w:tc>
          <w:tcPr>
            <w:tcW w:w="673" w:type="pct"/>
            <w:shd w:val="clear" w:color="auto" w:fill="auto"/>
          </w:tcPr>
          <w:p w:rsidR="00AF0D53" w:rsidRPr="00AF0D53" w:rsidRDefault="00AF0D53" w:rsidP="00AF0D53">
            <w:pPr>
              <w:spacing w:after="160"/>
              <w:jc w:val="center"/>
              <w:rPr>
                <w:rFonts w:ascii="Calibri" w:eastAsia="Calibri" w:hAnsi="Calibri"/>
                <w:sz w:val="16"/>
                <w:szCs w:val="16"/>
                <w:lang w:eastAsia="en-US"/>
              </w:rPr>
            </w:pPr>
            <w:r w:rsidRPr="00AF0D53">
              <w:rPr>
                <w:rFonts w:eastAsia="Calibri"/>
                <w:sz w:val="16"/>
                <w:szCs w:val="16"/>
                <w:lang w:eastAsia="en-US"/>
              </w:rPr>
              <w:t>Грибановский муниципальный район</w:t>
            </w:r>
          </w:p>
        </w:tc>
        <w:tc>
          <w:tcPr>
            <w:tcW w:w="603"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нет</w:t>
            </w:r>
          </w:p>
        </w:tc>
        <w:tc>
          <w:tcPr>
            <w:tcW w:w="851"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w:t>
            </w:r>
          </w:p>
        </w:tc>
        <w:tc>
          <w:tcPr>
            <w:tcW w:w="623"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8(47348)3-07-54</w:t>
            </w:r>
          </w:p>
        </w:tc>
        <w:tc>
          <w:tcPr>
            <w:tcW w:w="803" w:type="pct"/>
            <w:shd w:val="clear" w:color="auto" w:fill="auto"/>
          </w:tcPr>
          <w:p w:rsidR="00AF0D53" w:rsidRPr="00AF0D53" w:rsidRDefault="002A7787" w:rsidP="00AF0D53">
            <w:pPr>
              <w:widowControl w:val="0"/>
              <w:autoSpaceDE w:val="0"/>
              <w:autoSpaceDN w:val="0"/>
              <w:jc w:val="center"/>
              <w:rPr>
                <w:sz w:val="16"/>
                <w:szCs w:val="16"/>
              </w:rPr>
            </w:pPr>
            <w:hyperlink r:id="rId29" w:history="1">
              <w:r w:rsidR="00AF0D53" w:rsidRPr="00AF0D53">
                <w:rPr>
                  <w:sz w:val="16"/>
                  <w:szCs w:val="16"/>
                  <w:u w:val="single"/>
                  <w:lang w:val="en-US"/>
                </w:rPr>
                <w:t>oumi</w:t>
              </w:r>
              <w:r w:rsidR="00AF0D53" w:rsidRPr="00AF0D53">
                <w:rPr>
                  <w:sz w:val="16"/>
                  <w:szCs w:val="16"/>
                  <w:u w:val="single"/>
                </w:rPr>
                <w:t>.</w:t>
              </w:r>
              <w:r w:rsidR="00AF0D53" w:rsidRPr="00AF0D53">
                <w:rPr>
                  <w:sz w:val="16"/>
                  <w:szCs w:val="16"/>
                  <w:u w:val="single"/>
                  <w:lang w:val="en-US"/>
                </w:rPr>
                <w:t>grib</w:t>
              </w:r>
              <w:r w:rsidR="00AF0D53" w:rsidRPr="00AF0D53">
                <w:rPr>
                  <w:sz w:val="16"/>
                  <w:szCs w:val="16"/>
                  <w:u w:val="single"/>
                </w:rPr>
                <w:t>@</w:t>
              </w:r>
              <w:r w:rsidR="00AF0D53" w:rsidRPr="00AF0D53">
                <w:rPr>
                  <w:sz w:val="16"/>
                  <w:szCs w:val="16"/>
                  <w:u w:val="single"/>
                  <w:lang w:val="en-US"/>
                </w:rPr>
                <w:t>govvrn.ru</w:t>
              </w:r>
            </w:hyperlink>
          </w:p>
        </w:tc>
      </w:tr>
      <w:tr w:rsidR="00AF0D53" w:rsidRPr="00AF0D53" w:rsidTr="00AF0D53">
        <w:tc>
          <w:tcPr>
            <w:tcW w:w="779"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нет</w:t>
            </w:r>
          </w:p>
        </w:tc>
        <w:tc>
          <w:tcPr>
            <w:tcW w:w="668"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w:t>
            </w:r>
          </w:p>
        </w:tc>
        <w:tc>
          <w:tcPr>
            <w:tcW w:w="673" w:type="pct"/>
            <w:shd w:val="clear" w:color="auto" w:fill="auto"/>
          </w:tcPr>
          <w:p w:rsidR="00AF0D53" w:rsidRPr="00AF0D53" w:rsidRDefault="00AF0D53" w:rsidP="00AF0D53">
            <w:pPr>
              <w:spacing w:after="160"/>
              <w:jc w:val="center"/>
              <w:rPr>
                <w:rFonts w:ascii="Calibri" w:eastAsia="Calibri" w:hAnsi="Calibri"/>
                <w:sz w:val="16"/>
                <w:szCs w:val="16"/>
                <w:lang w:eastAsia="en-US"/>
              </w:rPr>
            </w:pPr>
            <w:r w:rsidRPr="00AF0D53">
              <w:rPr>
                <w:rFonts w:eastAsia="Calibri"/>
                <w:sz w:val="16"/>
                <w:szCs w:val="16"/>
                <w:lang w:eastAsia="en-US"/>
              </w:rPr>
              <w:t>Грибановский муниципальный район</w:t>
            </w:r>
          </w:p>
        </w:tc>
        <w:tc>
          <w:tcPr>
            <w:tcW w:w="603"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нет</w:t>
            </w:r>
          </w:p>
        </w:tc>
        <w:tc>
          <w:tcPr>
            <w:tcW w:w="851"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w:t>
            </w:r>
          </w:p>
        </w:tc>
        <w:tc>
          <w:tcPr>
            <w:tcW w:w="623" w:type="pct"/>
            <w:shd w:val="clear" w:color="auto" w:fill="auto"/>
          </w:tcPr>
          <w:p w:rsidR="00AF0D53" w:rsidRPr="00AF0D53" w:rsidRDefault="00AF0D53" w:rsidP="00AF0D53">
            <w:pPr>
              <w:widowControl w:val="0"/>
              <w:autoSpaceDE w:val="0"/>
              <w:autoSpaceDN w:val="0"/>
              <w:jc w:val="center"/>
              <w:rPr>
                <w:sz w:val="16"/>
                <w:szCs w:val="16"/>
              </w:rPr>
            </w:pPr>
            <w:r w:rsidRPr="00AF0D53">
              <w:rPr>
                <w:sz w:val="16"/>
                <w:szCs w:val="16"/>
              </w:rPr>
              <w:t>8(47348)3-07-54</w:t>
            </w:r>
          </w:p>
        </w:tc>
        <w:tc>
          <w:tcPr>
            <w:tcW w:w="803" w:type="pct"/>
            <w:shd w:val="clear" w:color="auto" w:fill="auto"/>
          </w:tcPr>
          <w:p w:rsidR="00AF0D53" w:rsidRPr="00AF0D53" w:rsidRDefault="002A7787" w:rsidP="00AF0D53">
            <w:pPr>
              <w:widowControl w:val="0"/>
              <w:autoSpaceDE w:val="0"/>
              <w:autoSpaceDN w:val="0"/>
              <w:jc w:val="center"/>
              <w:rPr>
                <w:sz w:val="16"/>
                <w:szCs w:val="16"/>
              </w:rPr>
            </w:pPr>
            <w:hyperlink r:id="rId30" w:history="1">
              <w:r w:rsidR="00AF0D53" w:rsidRPr="00AF0D53">
                <w:rPr>
                  <w:sz w:val="16"/>
                  <w:szCs w:val="16"/>
                  <w:u w:val="single"/>
                  <w:lang w:val="en-US"/>
                </w:rPr>
                <w:t>oumi</w:t>
              </w:r>
              <w:r w:rsidR="00AF0D53" w:rsidRPr="00AF0D53">
                <w:rPr>
                  <w:sz w:val="16"/>
                  <w:szCs w:val="16"/>
                  <w:u w:val="single"/>
                </w:rPr>
                <w:t>.</w:t>
              </w:r>
              <w:r w:rsidR="00AF0D53" w:rsidRPr="00AF0D53">
                <w:rPr>
                  <w:sz w:val="16"/>
                  <w:szCs w:val="16"/>
                  <w:u w:val="single"/>
                  <w:lang w:val="en-US"/>
                </w:rPr>
                <w:t>grib</w:t>
              </w:r>
              <w:r w:rsidR="00AF0D53" w:rsidRPr="00AF0D53">
                <w:rPr>
                  <w:sz w:val="16"/>
                  <w:szCs w:val="16"/>
                  <w:u w:val="single"/>
                </w:rPr>
                <w:t>@</w:t>
              </w:r>
              <w:r w:rsidR="00AF0D53" w:rsidRPr="00AF0D53">
                <w:rPr>
                  <w:sz w:val="16"/>
                  <w:szCs w:val="16"/>
                  <w:u w:val="single"/>
                  <w:lang w:val="en-US"/>
                </w:rPr>
                <w:t>govvrn.ru</w:t>
              </w:r>
            </w:hyperlink>
          </w:p>
        </w:tc>
      </w:tr>
    </w:tbl>
    <w:p w:rsidR="00AF0D53" w:rsidRPr="00AF0D53" w:rsidRDefault="00AF0D53" w:rsidP="00AF0D53">
      <w:pPr>
        <w:widowControl w:val="0"/>
        <w:autoSpaceDE w:val="0"/>
        <w:autoSpaceDN w:val="0"/>
        <w:jc w:val="both"/>
        <w:rPr>
          <w:rFonts w:ascii="Calibri" w:hAnsi="Calibri" w:cs="Calibri"/>
          <w:sz w:val="16"/>
          <w:szCs w:val="16"/>
        </w:rPr>
      </w:pPr>
    </w:p>
    <w:p w:rsidR="00AF0D53" w:rsidRPr="00AF0D53" w:rsidRDefault="00AF0D53" w:rsidP="00AF0D53">
      <w:pPr>
        <w:rPr>
          <w:rFonts w:eastAsia="Calibri"/>
          <w:color w:val="000000"/>
          <w:sz w:val="16"/>
          <w:szCs w:val="16"/>
          <w:lang w:eastAsia="en-US"/>
        </w:rPr>
      </w:pPr>
      <w:r w:rsidRPr="00AF0D53">
        <w:rPr>
          <w:rFonts w:eastAsia="Calibri"/>
          <w:color w:val="000000"/>
          <w:sz w:val="16"/>
          <w:szCs w:val="16"/>
          <w:lang w:eastAsia="en-US"/>
        </w:rPr>
        <w:t>Руководитель отдела</w:t>
      </w:r>
    </w:p>
    <w:p w:rsidR="00AF0D53" w:rsidRPr="00AF0D53" w:rsidRDefault="00AF0D53" w:rsidP="00AF0D53">
      <w:pPr>
        <w:rPr>
          <w:rFonts w:eastAsia="Calibri"/>
          <w:color w:val="000000"/>
          <w:sz w:val="16"/>
          <w:szCs w:val="16"/>
          <w:lang w:eastAsia="en-US"/>
        </w:rPr>
      </w:pPr>
      <w:r w:rsidRPr="00AF0D53">
        <w:rPr>
          <w:rFonts w:eastAsia="Calibri"/>
          <w:color w:val="000000"/>
          <w:sz w:val="16"/>
          <w:szCs w:val="16"/>
          <w:lang w:eastAsia="en-US"/>
        </w:rPr>
        <w:t>по управлению муниципальным имуществом администрации</w:t>
      </w:r>
    </w:p>
    <w:p w:rsidR="00AF0D53" w:rsidRPr="00AF0D53" w:rsidRDefault="00AF0D53" w:rsidP="00AF0D53">
      <w:pPr>
        <w:rPr>
          <w:rFonts w:eastAsia="Calibri"/>
          <w:sz w:val="16"/>
          <w:szCs w:val="16"/>
          <w:lang w:eastAsia="en-US"/>
        </w:rPr>
      </w:pPr>
      <w:r w:rsidRPr="00AF0D53">
        <w:rPr>
          <w:rFonts w:eastAsia="Calibri"/>
          <w:color w:val="000000"/>
          <w:sz w:val="16"/>
          <w:szCs w:val="16"/>
          <w:lang w:eastAsia="en-US"/>
        </w:rPr>
        <w:t>Грибановского муниципального района Воронежской области</w:t>
      </w:r>
      <w:r w:rsidRPr="00AF0D53">
        <w:rPr>
          <w:rFonts w:eastAsia="Calibri"/>
          <w:sz w:val="16"/>
          <w:szCs w:val="16"/>
          <w:lang w:eastAsia="en-US"/>
        </w:rPr>
        <w:tab/>
      </w:r>
      <w:r w:rsidRPr="00AF0D53">
        <w:rPr>
          <w:rFonts w:eastAsia="Calibri"/>
          <w:sz w:val="16"/>
          <w:szCs w:val="16"/>
          <w:lang w:eastAsia="en-US"/>
        </w:rPr>
        <w:tab/>
      </w:r>
      <w:r w:rsidRPr="00AF0D53">
        <w:rPr>
          <w:rFonts w:eastAsia="Calibri"/>
          <w:sz w:val="16"/>
          <w:szCs w:val="16"/>
          <w:lang w:eastAsia="en-US"/>
        </w:rPr>
        <w:tab/>
        <w:t xml:space="preserve">                    _____________________              А.И. Макарова</w:t>
      </w:r>
    </w:p>
    <w:p w:rsidR="00AF0D53" w:rsidRPr="00AF0D53" w:rsidRDefault="00AF0D53" w:rsidP="00AF0D53">
      <w:pPr>
        <w:widowControl w:val="0"/>
        <w:autoSpaceDE w:val="0"/>
        <w:autoSpaceDN w:val="0"/>
        <w:jc w:val="both"/>
        <w:rPr>
          <w:rFonts w:ascii="Calibri" w:hAnsi="Calibri" w:cs="Calibri"/>
          <w:sz w:val="22"/>
          <w:szCs w:val="20"/>
        </w:rPr>
      </w:pPr>
    </w:p>
    <w:p w:rsidR="00AF0D53" w:rsidRPr="00AF0D53" w:rsidRDefault="00AF0D53" w:rsidP="00AF0D53">
      <w:pPr>
        <w:jc w:val="center"/>
        <w:rPr>
          <w:b/>
          <w:sz w:val="16"/>
          <w:szCs w:val="16"/>
        </w:rPr>
      </w:pPr>
      <w:r w:rsidRPr="00AF0D53">
        <w:rPr>
          <w:b/>
          <w:sz w:val="16"/>
          <w:szCs w:val="16"/>
        </w:rPr>
        <w:t>АДМИНИСТРАЦИЯ</w:t>
      </w:r>
    </w:p>
    <w:p w:rsidR="00AF0D53" w:rsidRPr="00AF0D53" w:rsidRDefault="00AF0D53" w:rsidP="00AF0D53">
      <w:pPr>
        <w:jc w:val="center"/>
        <w:rPr>
          <w:b/>
          <w:sz w:val="16"/>
          <w:szCs w:val="16"/>
        </w:rPr>
      </w:pPr>
      <w:r w:rsidRPr="00AF0D53">
        <w:rPr>
          <w:b/>
          <w:sz w:val="16"/>
          <w:szCs w:val="16"/>
        </w:rPr>
        <w:t>ГРИБАНОВСКОГО МУНИЦИПАЛЬНОГО РАЙОНА</w:t>
      </w:r>
      <w:r w:rsidRPr="00AF0D53">
        <w:rPr>
          <w:b/>
          <w:sz w:val="16"/>
          <w:szCs w:val="16"/>
        </w:rPr>
        <w:br/>
        <w:t>ВОРОНЕЖСКОЙ ОБЛАСТИ</w:t>
      </w:r>
    </w:p>
    <w:p w:rsidR="00AF0D53" w:rsidRPr="00AF0D53" w:rsidRDefault="00AF0D53" w:rsidP="00AF0D53">
      <w:pPr>
        <w:ind w:firstLine="142"/>
        <w:jc w:val="center"/>
        <w:rPr>
          <w:b/>
          <w:sz w:val="16"/>
          <w:szCs w:val="16"/>
        </w:rPr>
      </w:pPr>
    </w:p>
    <w:p w:rsidR="00AF0D53" w:rsidRPr="00AF0D53" w:rsidRDefault="00AF0D53" w:rsidP="00AF0D53">
      <w:pPr>
        <w:keepNext/>
        <w:jc w:val="center"/>
        <w:outlineLvl w:val="0"/>
        <w:rPr>
          <w:b/>
          <w:sz w:val="16"/>
          <w:szCs w:val="16"/>
        </w:rPr>
      </w:pPr>
      <w:r w:rsidRPr="00AF0D53">
        <w:rPr>
          <w:b/>
          <w:sz w:val="16"/>
          <w:szCs w:val="16"/>
        </w:rPr>
        <w:t>П О С Т А Н О В Л Е Н И Е</w:t>
      </w:r>
    </w:p>
    <w:p w:rsidR="00AF0D53" w:rsidRPr="00AF0D53" w:rsidRDefault="00AF0D53" w:rsidP="00AF0D53">
      <w:pPr>
        <w:ind w:firstLine="142"/>
        <w:jc w:val="center"/>
        <w:rPr>
          <w:b/>
          <w:sz w:val="16"/>
          <w:szCs w:val="16"/>
        </w:rPr>
      </w:pPr>
    </w:p>
    <w:p w:rsidR="00AF0D53" w:rsidRPr="00AF0D53" w:rsidRDefault="00AF0D53" w:rsidP="00AF0D53">
      <w:pPr>
        <w:rPr>
          <w:sz w:val="16"/>
          <w:szCs w:val="16"/>
          <w:u w:val="single"/>
        </w:rPr>
      </w:pPr>
      <w:r w:rsidRPr="00AF0D53">
        <w:rPr>
          <w:sz w:val="16"/>
          <w:szCs w:val="16"/>
          <w:u w:val="single"/>
        </w:rPr>
        <w:t>от  04.05.2023 г. № 346</w:t>
      </w:r>
      <w:r w:rsidRPr="00AF0D53">
        <w:rPr>
          <w:sz w:val="16"/>
          <w:szCs w:val="16"/>
          <w:u w:val="single"/>
        </w:rPr>
        <w:tab/>
      </w:r>
    </w:p>
    <w:p w:rsidR="00AF0D53" w:rsidRPr="00AF0D53" w:rsidRDefault="00AF0D53" w:rsidP="00AF0D53">
      <w:pPr>
        <w:rPr>
          <w:sz w:val="16"/>
          <w:szCs w:val="16"/>
        </w:rPr>
      </w:pPr>
      <w:r w:rsidRPr="00AF0D53">
        <w:rPr>
          <w:sz w:val="16"/>
          <w:szCs w:val="16"/>
        </w:rPr>
        <w:t>пгт.  Грибановский</w:t>
      </w:r>
    </w:p>
    <w:p w:rsidR="00AF0D53" w:rsidRPr="00AF0D53" w:rsidRDefault="00AF0D53" w:rsidP="00AF0D53">
      <w:pPr>
        <w:rPr>
          <w:sz w:val="16"/>
          <w:szCs w:val="16"/>
        </w:rPr>
      </w:pPr>
    </w:p>
    <w:p w:rsidR="00AF0D53" w:rsidRPr="00AF0D53" w:rsidRDefault="00AF0D53" w:rsidP="00AF0D53">
      <w:pPr>
        <w:ind w:right="4819"/>
        <w:jc w:val="both"/>
        <w:rPr>
          <w:sz w:val="16"/>
          <w:szCs w:val="16"/>
        </w:rPr>
      </w:pPr>
      <w:r w:rsidRPr="00AF0D53">
        <w:rPr>
          <w:sz w:val="16"/>
          <w:szCs w:val="16"/>
        </w:rPr>
        <w:t xml:space="preserve">О внесении изменений в постановление от 23.12.2020 №925 «Об утверждении нормативных затрат на обеспечение функций администрации Грибановского муниципального района, ее структурных подразделений, в том числе подведомственных ей казенных учреждений» </w:t>
      </w:r>
    </w:p>
    <w:p w:rsidR="00AF0D53" w:rsidRPr="00AF0D53" w:rsidRDefault="00AF0D53" w:rsidP="00AF0D53">
      <w:pPr>
        <w:tabs>
          <w:tab w:val="left" w:pos="142"/>
        </w:tabs>
        <w:ind w:left="142"/>
        <w:jc w:val="both"/>
        <w:rPr>
          <w:sz w:val="16"/>
          <w:szCs w:val="16"/>
        </w:rPr>
      </w:pPr>
    </w:p>
    <w:p w:rsidR="00AF0D53" w:rsidRPr="00AF0D53" w:rsidRDefault="00AF0D53" w:rsidP="00AF0D53">
      <w:pPr>
        <w:jc w:val="both"/>
        <w:rPr>
          <w:sz w:val="16"/>
          <w:szCs w:val="16"/>
        </w:rPr>
      </w:pPr>
      <w:r w:rsidRPr="00AF0D53">
        <w:rPr>
          <w:sz w:val="16"/>
          <w:szCs w:val="16"/>
        </w:rPr>
        <w:t xml:space="preserve">           В соответствии с ч. 4 ст. 19 Федерального закона от 05.04.2013 № 44</w:t>
      </w:r>
      <w:r w:rsidRPr="00AF0D53">
        <w:rPr>
          <w:sz w:val="16"/>
          <w:szCs w:val="16"/>
        </w:rPr>
        <w:noBreakHyphen/>
        <w:t xml:space="preserve">ФЗ «О контрактной системе в сфере закупок товаров, работ, услуг для обеспечения государственных и муниципальных нужд», постановлением  администрации Грибановского муниципального района Воронежской области от 29.06.2016 года №242 «О порядке определения нормативных затрат на обеспечение функций органов местного самоуправления Грибановского муниципального района, их структурных подразделений, и в том числе подведомственных им учреждений», администрация Грибановского муниципального района </w:t>
      </w:r>
      <w:r w:rsidRPr="00AF0D53">
        <w:rPr>
          <w:b/>
          <w:sz w:val="16"/>
          <w:szCs w:val="16"/>
        </w:rPr>
        <w:t>п о с т а н о в л я е т</w:t>
      </w:r>
      <w:r w:rsidRPr="00AF0D53">
        <w:rPr>
          <w:sz w:val="16"/>
          <w:szCs w:val="16"/>
        </w:rPr>
        <w:t>:</w:t>
      </w:r>
    </w:p>
    <w:p w:rsidR="00AF0D53" w:rsidRPr="00AF0D53" w:rsidRDefault="00AF0D53" w:rsidP="00AF0D53">
      <w:pPr>
        <w:numPr>
          <w:ilvl w:val="0"/>
          <w:numId w:val="26"/>
        </w:numPr>
        <w:ind w:left="0" w:firstLine="426"/>
        <w:jc w:val="both"/>
        <w:rPr>
          <w:sz w:val="16"/>
          <w:szCs w:val="16"/>
        </w:rPr>
      </w:pPr>
      <w:r w:rsidRPr="00AF0D53">
        <w:rPr>
          <w:sz w:val="16"/>
          <w:szCs w:val="16"/>
        </w:rPr>
        <w:t>Внести в Нормативные затраты на обеспечение функций администрации Грибановского муниципального района, ее структурных подразделений, в том числе подведомственных ей казенных учреждений, утвержденные постановлением администрации Грибановского муниципального района Воронежской области от 23.12.2020 №925 (в редакции от 03.02.2023г. № 63) следующие изменения:</w:t>
      </w:r>
    </w:p>
    <w:p w:rsidR="00AF0D53" w:rsidRPr="00AF0D53" w:rsidRDefault="00AF0D53" w:rsidP="00AF0D53">
      <w:pPr>
        <w:ind w:firstLine="426"/>
        <w:jc w:val="both"/>
        <w:rPr>
          <w:sz w:val="16"/>
          <w:szCs w:val="16"/>
        </w:rPr>
      </w:pPr>
      <w:r w:rsidRPr="00AF0D53">
        <w:rPr>
          <w:sz w:val="16"/>
          <w:szCs w:val="16"/>
        </w:rPr>
        <w:t>1.1. Таблицы 6, 10, 13, 14, 16, 22, 23, 24, 27 изложить в новой редакции согласно Приложению №1 к настоящему постановлению.</w:t>
      </w:r>
    </w:p>
    <w:p w:rsidR="00AF0D53" w:rsidRPr="00AF0D53" w:rsidRDefault="00AF0D53" w:rsidP="00AF0D53">
      <w:pPr>
        <w:ind w:right="-28" w:firstLine="426"/>
        <w:jc w:val="both"/>
        <w:rPr>
          <w:sz w:val="16"/>
          <w:szCs w:val="16"/>
        </w:rPr>
      </w:pPr>
      <w:r w:rsidRPr="00AF0D53">
        <w:rPr>
          <w:sz w:val="16"/>
          <w:szCs w:val="16"/>
        </w:rPr>
        <w:t>1.2. Дополнить таблицами с 29 по 34 изложив в редакции согласно приложению №2 к настоящему постановлению.</w:t>
      </w:r>
    </w:p>
    <w:p w:rsidR="00AF0D53" w:rsidRPr="00AF0D53" w:rsidRDefault="00AF0D53" w:rsidP="00AF0D53">
      <w:pPr>
        <w:numPr>
          <w:ilvl w:val="0"/>
          <w:numId w:val="26"/>
        </w:numPr>
        <w:ind w:left="0" w:firstLine="426"/>
        <w:jc w:val="both"/>
        <w:rPr>
          <w:sz w:val="16"/>
          <w:szCs w:val="16"/>
        </w:rPr>
      </w:pPr>
      <w:r w:rsidRPr="00AF0D53">
        <w:rPr>
          <w:sz w:val="16"/>
          <w:szCs w:val="16"/>
        </w:rPr>
        <w:t xml:space="preserve">Настоящее постановление вступает в силу с момента подписания. </w:t>
      </w:r>
    </w:p>
    <w:p w:rsidR="00AF0D53" w:rsidRPr="00AF0D53" w:rsidRDefault="00AF0D53" w:rsidP="00AF0D53">
      <w:pPr>
        <w:numPr>
          <w:ilvl w:val="0"/>
          <w:numId w:val="26"/>
        </w:numPr>
        <w:ind w:left="0" w:firstLine="426"/>
        <w:jc w:val="both"/>
        <w:rPr>
          <w:sz w:val="16"/>
          <w:szCs w:val="16"/>
        </w:rPr>
      </w:pPr>
      <w:r w:rsidRPr="00AF0D53">
        <w:rPr>
          <w:sz w:val="16"/>
          <w:szCs w:val="16"/>
        </w:rPr>
        <w:t>Опубликовать настоящее постановление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r w:rsidRPr="00AF0D53">
        <w:rPr>
          <w:sz w:val="16"/>
          <w:szCs w:val="16"/>
          <w:lang w:val="en-US"/>
        </w:rPr>
        <w:t>zakupki</w:t>
      </w:r>
      <w:r w:rsidRPr="00AF0D53">
        <w:rPr>
          <w:sz w:val="16"/>
          <w:szCs w:val="16"/>
        </w:rPr>
        <w:t>.</w:t>
      </w:r>
      <w:r w:rsidRPr="00AF0D53">
        <w:rPr>
          <w:sz w:val="16"/>
          <w:szCs w:val="16"/>
          <w:lang w:val="en-US"/>
        </w:rPr>
        <w:t>gov</w:t>
      </w:r>
      <w:r w:rsidRPr="00AF0D53">
        <w:rPr>
          <w:sz w:val="16"/>
          <w:szCs w:val="16"/>
        </w:rPr>
        <w:t>.</w:t>
      </w:r>
      <w:r w:rsidRPr="00AF0D53">
        <w:rPr>
          <w:sz w:val="16"/>
          <w:szCs w:val="16"/>
          <w:lang w:val="en-US"/>
        </w:rPr>
        <w:t>ru</w:t>
      </w:r>
      <w:r w:rsidRPr="00AF0D53">
        <w:rPr>
          <w:sz w:val="16"/>
          <w:szCs w:val="16"/>
        </w:rPr>
        <w:t>).</w:t>
      </w:r>
    </w:p>
    <w:p w:rsidR="00AF0D53" w:rsidRPr="00AF0D53" w:rsidRDefault="00AF0D53" w:rsidP="00AF0D53">
      <w:pPr>
        <w:numPr>
          <w:ilvl w:val="0"/>
          <w:numId w:val="26"/>
        </w:numPr>
        <w:ind w:left="0" w:firstLine="426"/>
        <w:jc w:val="both"/>
        <w:rPr>
          <w:sz w:val="16"/>
          <w:szCs w:val="16"/>
        </w:rPr>
      </w:pPr>
      <w:r w:rsidRPr="00AF0D53">
        <w:rPr>
          <w:sz w:val="16"/>
          <w:szCs w:val="16"/>
        </w:rPr>
        <w:t>Контроль за исполнением  настоящего постановления возложить на заместителя главы администрации Грибановского муниципального района М.И.Тарасова.</w:t>
      </w:r>
    </w:p>
    <w:p w:rsidR="00AF0D53" w:rsidRPr="00AF0D53" w:rsidRDefault="00AF0D53" w:rsidP="00AF0D53">
      <w:pPr>
        <w:jc w:val="both"/>
        <w:rPr>
          <w:sz w:val="16"/>
          <w:szCs w:val="16"/>
        </w:rPr>
      </w:pPr>
    </w:p>
    <w:p w:rsidR="00AF0D53" w:rsidRPr="00AF0D53" w:rsidRDefault="00AF0D53" w:rsidP="00AF0D53">
      <w:pPr>
        <w:autoSpaceDE w:val="0"/>
        <w:autoSpaceDN w:val="0"/>
        <w:adjustRightInd w:val="0"/>
        <w:jc w:val="both"/>
        <w:outlineLvl w:val="0"/>
        <w:rPr>
          <w:sz w:val="16"/>
          <w:szCs w:val="16"/>
        </w:rPr>
      </w:pPr>
      <w:r w:rsidRPr="00AF0D53">
        <w:rPr>
          <w:sz w:val="16"/>
          <w:szCs w:val="16"/>
        </w:rPr>
        <w:t xml:space="preserve">И.о.главы администрации муниципального района                                  </w:t>
      </w:r>
      <w:r>
        <w:rPr>
          <w:sz w:val="16"/>
          <w:szCs w:val="16"/>
        </w:rPr>
        <w:t xml:space="preserve">                                                       </w:t>
      </w:r>
      <w:r w:rsidRPr="00AF0D53">
        <w:rPr>
          <w:sz w:val="16"/>
          <w:szCs w:val="16"/>
        </w:rPr>
        <w:t xml:space="preserve">   </w:t>
      </w:r>
      <w:r w:rsidRPr="00AF0D53">
        <w:rPr>
          <w:sz w:val="16"/>
          <w:szCs w:val="16"/>
        </w:rPr>
        <w:tab/>
      </w:r>
      <w:r w:rsidRPr="00AF0D53">
        <w:rPr>
          <w:sz w:val="16"/>
          <w:szCs w:val="16"/>
        </w:rPr>
        <w:tab/>
        <w:t xml:space="preserve">                   М.И. Тарасов</w:t>
      </w:r>
    </w:p>
    <w:p w:rsidR="00AF0D53" w:rsidRDefault="00AF0D53" w:rsidP="00AF0D53">
      <w:pPr>
        <w:jc w:val="right"/>
        <w:rPr>
          <w:sz w:val="16"/>
          <w:szCs w:val="16"/>
        </w:rPr>
      </w:pPr>
    </w:p>
    <w:p w:rsidR="00AF0D53" w:rsidRPr="00AF0D53" w:rsidRDefault="00AF0D53" w:rsidP="00AF0D53">
      <w:pPr>
        <w:jc w:val="right"/>
        <w:rPr>
          <w:sz w:val="16"/>
          <w:szCs w:val="16"/>
        </w:rPr>
      </w:pPr>
      <w:r w:rsidRPr="00AF0D53">
        <w:rPr>
          <w:sz w:val="16"/>
          <w:szCs w:val="16"/>
        </w:rPr>
        <w:t>Приложение №1</w:t>
      </w:r>
    </w:p>
    <w:p w:rsidR="00AF0D53" w:rsidRPr="00AF0D53" w:rsidRDefault="00AF0D53" w:rsidP="00AF0D53">
      <w:pPr>
        <w:jc w:val="right"/>
        <w:rPr>
          <w:sz w:val="16"/>
          <w:szCs w:val="16"/>
        </w:rPr>
      </w:pPr>
      <w:r w:rsidRPr="00AF0D53">
        <w:rPr>
          <w:sz w:val="16"/>
          <w:szCs w:val="16"/>
        </w:rPr>
        <w:t xml:space="preserve"> к постановлению администрации</w:t>
      </w:r>
    </w:p>
    <w:p w:rsidR="00AF0D53" w:rsidRPr="00AF0D53" w:rsidRDefault="00AF0D53" w:rsidP="00AF0D53">
      <w:pPr>
        <w:jc w:val="right"/>
        <w:rPr>
          <w:sz w:val="16"/>
          <w:szCs w:val="16"/>
        </w:rPr>
      </w:pPr>
      <w:r w:rsidRPr="00AF0D53">
        <w:rPr>
          <w:sz w:val="16"/>
          <w:szCs w:val="16"/>
        </w:rPr>
        <w:t xml:space="preserve"> Грибановского муниципального района</w:t>
      </w:r>
    </w:p>
    <w:p w:rsidR="00AF0D53" w:rsidRPr="00AF0D53" w:rsidRDefault="00AF0D53" w:rsidP="00AF0D53">
      <w:pPr>
        <w:jc w:val="right"/>
        <w:rPr>
          <w:sz w:val="16"/>
          <w:szCs w:val="16"/>
        </w:rPr>
      </w:pPr>
      <w:r w:rsidRPr="00AF0D53">
        <w:rPr>
          <w:sz w:val="16"/>
          <w:szCs w:val="16"/>
        </w:rPr>
        <w:t>от «04» мая 2023 г. №346</w:t>
      </w:r>
    </w:p>
    <w:p w:rsidR="00AF0D53" w:rsidRPr="00AF0D53" w:rsidRDefault="00AF0D53" w:rsidP="00AF0D53">
      <w:pPr>
        <w:autoSpaceDE w:val="0"/>
        <w:autoSpaceDN w:val="0"/>
        <w:adjustRightInd w:val="0"/>
        <w:ind w:firstLine="540"/>
        <w:jc w:val="both"/>
        <w:rPr>
          <w:sz w:val="16"/>
          <w:szCs w:val="16"/>
        </w:rPr>
      </w:pPr>
    </w:p>
    <w:p w:rsidR="00AF0D53" w:rsidRPr="00AF0D53" w:rsidRDefault="00AF0D53" w:rsidP="00AF0D53">
      <w:pPr>
        <w:tabs>
          <w:tab w:val="left" w:pos="8055"/>
        </w:tabs>
        <w:autoSpaceDE w:val="0"/>
        <w:autoSpaceDN w:val="0"/>
        <w:adjustRightInd w:val="0"/>
        <w:ind w:firstLine="540"/>
        <w:rPr>
          <w:sz w:val="16"/>
          <w:szCs w:val="16"/>
        </w:rPr>
      </w:pPr>
      <w:r w:rsidRPr="00AF0D53">
        <w:rPr>
          <w:sz w:val="16"/>
          <w:szCs w:val="16"/>
        </w:rPr>
        <w:tab/>
        <w:t>Таблица 6</w:t>
      </w:r>
    </w:p>
    <w:p w:rsidR="00AF0D53" w:rsidRPr="00AF0D53" w:rsidRDefault="00AF0D53" w:rsidP="00AF0D53">
      <w:pPr>
        <w:jc w:val="center"/>
        <w:rPr>
          <w:b/>
          <w:caps/>
          <w:spacing w:val="20"/>
          <w:sz w:val="16"/>
          <w:szCs w:val="16"/>
        </w:rPr>
      </w:pPr>
      <w:r w:rsidRPr="00AF0D53">
        <w:rPr>
          <w:sz w:val="16"/>
          <w:szCs w:val="16"/>
        </w:rPr>
        <w:tab/>
      </w:r>
      <w:r w:rsidRPr="00AF0D53">
        <w:rPr>
          <w:b/>
          <w:caps/>
          <w:spacing w:val="30"/>
          <w:sz w:val="16"/>
          <w:szCs w:val="16"/>
        </w:rPr>
        <w:t>НОРМАТИВЫ</w:t>
      </w:r>
    </w:p>
    <w:p w:rsidR="00AF0D53" w:rsidRPr="00AF0D53" w:rsidRDefault="00AF0D53" w:rsidP="00AF0D53">
      <w:pPr>
        <w:jc w:val="center"/>
        <w:rPr>
          <w:b/>
          <w:sz w:val="16"/>
          <w:szCs w:val="16"/>
        </w:rPr>
      </w:pPr>
      <w:r w:rsidRPr="00AF0D53">
        <w:rPr>
          <w:b/>
          <w:sz w:val="16"/>
          <w:szCs w:val="16"/>
        </w:rPr>
        <w:t>обеспечения функций администрации Грибановского муниципального района, ее структурных подразделений, в том числе подведомственных ей казенных учреждений, применяемые при расчете нормативных затрат на приобретение транспортных средств</w:t>
      </w:r>
    </w:p>
    <w:p w:rsidR="00AF0D53" w:rsidRPr="00AF0D53" w:rsidRDefault="00AF0D53" w:rsidP="00AF0D53">
      <w:pPr>
        <w:jc w:val="center"/>
        <w:rPr>
          <w:b/>
          <w:sz w:val="16"/>
          <w:szCs w:val="16"/>
        </w:rPr>
      </w:pPr>
    </w:p>
    <w:tbl>
      <w:tblPr>
        <w:tblW w:w="10626" w:type="dxa"/>
        <w:tblLayout w:type="fixed"/>
        <w:tblCellMar>
          <w:left w:w="10" w:type="dxa"/>
          <w:right w:w="10" w:type="dxa"/>
        </w:tblCellMar>
        <w:tblLook w:val="0000" w:firstRow="0" w:lastRow="0" w:firstColumn="0" w:lastColumn="0" w:noHBand="0" w:noVBand="0"/>
      </w:tblPr>
      <w:tblGrid>
        <w:gridCol w:w="3412"/>
        <w:gridCol w:w="2564"/>
        <w:gridCol w:w="1943"/>
        <w:gridCol w:w="2707"/>
      </w:tblGrid>
      <w:tr w:rsidR="00AF0D53" w:rsidRPr="00AF0D53" w:rsidTr="00AF0D53">
        <w:trPr>
          <w:trHeight w:val="523"/>
        </w:trPr>
        <w:tc>
          <w:tcPr>
            <w:tcW w:w="3412" w:type="dxa"/>
            <w:tcBorders>
              <w:top w:val="single" w:sz="4" w:space="0" w:color="auto"/>
              <w:left w:val="single" w:sz="4" w:space="0" w:color="auto"/>
              <w:right w:val="single" w:sz="4" w:space="0" w:color="auto"/>
            </w:tcBorders>
            <w:shd w:val="clear" w:color="auto" w:fill="FFFFFF"/>
          </w:tcPr>
          <w:p w:rsidR="00AF0D53" w:rsidRPr="00AF0D53" w:rsidRDefault="00AF0D53" w:rsidP="00AF0D53">
            <w:pPr>
              <w:jc w:val="center"/>
              <w:rPr>
                <w:color w:val="000000"/>
                <w:sz w:val="16"/>
                <w:szCs w:val="16"/>
              </w:rPr>
            </w:pPr>
            <w:r w:rsidRPr="00AF0D53">
              <w:rPr>
                <w:color w:val="000000"/>
                <w:sz w:val="16"/>
                <w:szCs w:val="16"/>
              </w:rPr>
              <w:t>Должность</w:t>
            </w:r>
          </w:p>
        </w:tc>
        <w:tc>
          <w:tcPr>
            <w:tcW w:w="2564" w:type="dxa"/>
            <w:tcBorders>
              <w:top w:val="single" w:sz="4" w:space="0" w:color="auto"/>
              <w:left w:val="single" w:sz="4" w:space="0" w:color="auto"/>
              <w:right w:val="single" w:sz="4" w:space="0" w:color="auto"/>
            </w:tcBorders>
            <w:shd w:val="clear" w:color="auto" w:fill="FFFFFF"/>
          </w:tcPr>
          <w:p w:rsidR="00AF0D53" w:rsidRPr="00AF0D53" w:rsidRDefault="00AF0D53" w:rsidP="00AF0D53">
            <w:pPr>
              <w:ind w:right="-10"/>
              <w:jc w:val="center"/>
              <w:rPr>
                <w:color w:val="000000"/>
                <w:sz w:val="16"/>
                <w:szCs w:val="16"/>
              </w:rPr>
            </w:pPr>
            <w:r w:rsidRPr="00AF0D53">
              <w:rPr>
                <w:color w:val="000000"/>
                <w:sz w:val="16"/>
                <w:szCs w:val="16"/>
              </w:rPr>
              <w:t>Предельное количество</w:t>
            </w:r>
          </w:p>
          <w:p w:rsidR="00AF0D53" w:rsidRPr="00AF0D53" w:rsidRDefault="00AF0D53" w:rsidP="00AF0D53">
            <w:pPr>
              <w:jc w:val="center"/>
              <w:rPr>
                <w:color w:val="000000"/>
                <w:sz w:val="16"/>
                <w:szCs w:val="16"/>
              </w:rPr>
            </w:pPr>
            <w:r w:rsidRPr="00AF0D53">
              <w:rPr>
                <w:color w:val="000000"/>
                <w:sz w:val="16"/>
                <w:szCs w:val="16"/>
              </w:rPr>
              <w:t>автотранспортных</w:t>
            </w:r>
          </w:p>
          <w:p w:rsidR="00AF0D53" w:rsidRPr="00AF0D53" w:rsidRDefault="00AF0D53" w:rsidP="00AF0D53">
            <w:pPr>
              <w:shd w:val="clear" w:color="auto" w:fill="FFFFFF"/>
              <w:jc w:val="center"/>
              <w:rPr>
                <w:color w:val="000000"/>
                <w:sz w:val="16"/>
                <w:szCs w:val="16"/>
              </w:rPr>
            </w:pPr>
            <w:r w:rsidRPr="00AF0D53">
              <w:rPr>
                <w:color w:val="000000"/>
                <w:sz w:val="16"/>
                <w:szCs w:val="16"/>
              </w:rPr>
              <w:t>средств</w:t>
            </w:r>
          </w:p>
        </w:tc>
        <w:tc>
          <w:tcPr>
            <w:tcW w:w="1943" w:type="dxa"/>
            <w:tcBorders>
              <w:top w:val="single" w:sz="4" w:space="0" w:color="auto"/>
              <w:left w:val="single" w:sz="4" w:space="0" w:color="auto"/>
              <w:right w:val="single" w:sz="4" w:space="0" w:color="auto"/>
            </w:tcBorders>
            <w:shd w:val="clear" w:color="auto" w:fill="FFFFFF"/>
          </w:tcPr>
          <w:p w:rsidR="00AF0D53" w:rsidRPr="00AF0D53" w:rsidRDefault="00AF0D53" w:rsidP="00AF0D53">
            <w:pPr>
              <w:jc w:val="center"/>
              <w:rPr>
                <w:color w:val="000000"/>
                <w:sz w:val="16"/>
                <w:szCs w:val="16"/>
              </w:rPr>
            </w:pPr>
            <w:r w:rsidRPr="00AF0D53">
              <w:rPr>
                <w:color w:val="000000"/>
                <w:sz w:val="16"/>
                <w:szCs w:val="16"/>
              </w:rPr>
              <w:t>Предельная</w:t>
            </w:r>
          </w:p>
          <w:p w:rsidR="00AF0D53" w:rsidRPr="00AF0D53" w:rsidRDefault="00AF0D53" w:rsidP="00AF0D53">
            <w:pPr>
              <w:jc w:val="center"/>
              <w:rPr>
                <w:color w:val="000000"/>
                <w:sz w:val="16"/>
                <w:szCs w:val="16"/>
              </w:rPr>
            </w:pPr>
            <w:r w:rsidRPr="00AF0D53">
              <w:rPr>
                <w:color w:val="000000"/>
                <w:sz w:val="16"/>
                <w:szCs w:val="16"/>
              </w:rPr>
              <w:t>стоимость за</w:t>
            </w:r>
          </w:p>
          <w:p w:rsidR="00AF0D53" w:rsidRPr="00AF0D53" w:rsidRDefault="00AF0D53" w:rsidP="00AF0D53">
            <w:pPr>
              <w:shd w:val="clear" w:color="auto" w:fill="FFFFFF"/>
              <w:jc w:val="center"/>
              <w:rPr>
                <w:color w:val="000000"/>
                <w:sz w:val="16"/>
                <w:szCs w:val="16"/>
              </w:rPr>
            </w:pPr>
            <w:r w:rsidRPr="00AF0D53">
              <w:rPr>
                <w:color w:val="000000"/>
                <w:sz w:val="16"/>
                <w:szCs w:val="16"/>
              </w:rPr>
              <w:t>1 ед., руб.</w:t>
            </w:r>
          </w:p>
        </w:tc>
        <w:tc>
          <w:tcPr>
            <w:tcW w:w="2707" w:type="dxa"/>
            <w:tcBorders>
              <w:top w:val="single" w:sz="4" w:space="0" w:color="auto"/>
              <w:left w:val="single" w:sz="4" w:space="0" w:color="auto"/>
              <w:right w:val="single" w:sz="4" w:space="0" w:color="auto"/>
            </w:tcBorders>
            <w:shd w:val="clear" w:color="auto" w:fill="FFFFFF"/>
          </w:tcPr>
          <w:p w:rsidR="00AF0D53" w:rsidRPr="00AF0D53" w:rsidRDefault="00AF0D53" w:rsidP="00AF0D53">
            <w:pPr>
              <w:jc w:val="center"/>
              <w:rPr>
                <w:color w:val="000000"/>
                <w:sz w:val="16"/>
                <w:szCs w:val="16"/>
              </w:rPr>
            </w:pPr>
            <w:r w:rsidRPr="00AF0D53">
              <w:rPr>
                <w:color w:val="000000"/>
                <w:sz w:val="16"/>
                <w:szCs w:val="16"/>
              </w:rPr>
              <w:t>Предельная</w:t>
            </w:r>
          </w:p>
          <w:p w:rsidR="00AF0D53" w:rsidRPr="00AF0D53" w:rsidRDefault="00AF0D53" w:rsidP="00AF0D53">
            <w:pPr>
              <w:jc w:val="center"/>
              <w:rPr>
                <w:color w:val="000000"/>
                <w:sz w:val="16"/>
                <w:szCs w:val="16"/>
              </w:rPr>
            </w:pPr>
            <w:r w:rsidRPr="00AF0D53">
              <w:rPr>
                <w:color w:val="000000"/>
                <w:sz w:val="16"/>
                <w:szCs w:val="16"/>
              </w:rPr>
              <w:t>мощность,</w:t>
            </w:r>
          </w:p>
          <w:p w:rsidR="00AF0D53" w:rsidRPr="00AF0D53" w:rsidRDefault="00AF0D53" w:rsidP="00AF0D53">
            <w:pPr>
              <w:shd w:val="clear" w:color="auto" w:fill="FFFFFF"/>
              <w:ind w:left="32"/>
              <w:jc w:val="center"/>
              <w:rPr>
                <w:color w:val="000000"/>
                <w:sz w:val="16"/>
                <w:szCs w:val="16"/>
              </w:rPr>
            </w:pPr>
            <w:r w:rsidRPr="00AF0D53">
              <w:rPr>
                <w:color w:val="000000"/>
                <w:sz w:val="16"/>
                <w:szCs w:val="16"/>
              </w:rPr>
              <w:t>лошадиных сил</w:t>
            </w:r>
          </w:p>
        </w:tc>
      </w:tr>
      <w:tr w:rsidR="00AF0D53" w:rsidRPr="00AF0D53" w:rsidTr="00AF0D53">
        <w:trPr>
          <w:trHeight w:val="247"/>
        </w:trPr>
        <w:tc>
          <w:tcPr>
            <w:tcW w:w="3412" w:type="dxa"/>
            <w:tcBorders>
              <w:top w:val="single" w:sz="4" w:space="0" w:color="auto"/>
              <w:left w:val="single" w:sz="4" w:space="0" w:color="auto"/>
              <w:right w:val="single" w:sz="4" w:space="0" w:color="auto"/>
            </w:tcBorders>
            <w:shd w:val="clear" w:color="auto" w:fill="FFFFFF"/>
          </w:tcPr>
          <w:p w:rsidR="00AF0D53" w:rsidRPr="00AF0D53" w:rsidRDefault="00AF0D53" w:rsidP="00AF0D53">
            <w:pPr>
              <w:shd w:val="clear" w:color="auto" w:fill="FFFFFF"/>
              <w:jc w:val="center"/>
              <w:rPr>
                <w:color w:val="000000"/>
                <w:sz w:val="16"/>
                <w:szCs w:val="16"/>
              </w:rPr>
            </w:pPr>
            <w:r w:rsidRPr="00AF0D53">
              <w:rPr>
                <w:color w:val="000000"/>
                <w:sz w:val="16"/>
                <w:szCs w:val="16"/>
              </w:rPr>
              <w:t>Высшая должность муниципальной службы</w:t>
            </w:r>
          </w:p>
        </w:tc>
        <w:tc>
          <w:tcPr>
            <w:tcW w:w="2564" w:type="dxa"/>
            <w:tcBorders>
              <w:top w:val="single" w:sz="4" w:space="0" w:color="auto"/>
              <w:left w:val="single" w:sz="4" w:space="0" w:color="auto"/>
              <w:right w:val="single" w:sz="4" w:space="0" w:color="auto"/>
            </w:tcBorders>
            <w:shd w:val="clear" w:color="auto" w:fill="FFFFFF"/>
          </w:tcPr>
          <w:p w:rsidR="00AF0D53" w:rsidRPr="00AF0D53" w:rsidRDefault="00AF0D53" w:rsidP="00AF0D53">
            <w:pPr>
              <w:ind w:left="3" w:right="-10" w:hanging="3"/>
              <w:jc w:val="center"/>
              <w:rPr>
                <w:color w:val="000000"/>
                <w:sz w:val="16"/>
                <w:szCs w:val="16"/>
              </w:rPr>
            </w:pPr>
            <w:r w:rsidRPr="00AF0D53">
              <w:rPr>
                <w:color w:val="000000"/>
                <w:sz w:val="16"/>
                <w:szCs w:val="16"/>
              </w:rPr>
              <w:t>2</w:t>
            </w:r>
          </w:p>
        </w:tc>
        <w:tc>
          <w:tcPr>
            <w:tcW w:w="1943" w:type="dxa"/>
            <w:tcBorders>
              <w:top w:val="single" w:sz="4" w:space="0" w:color="auto"/>
              <w:left w:val="single" w:sz="4" w:space="0" w:color="auto"/>
              <w:right w:val="single" w:sz="4" w:space="0" w:color="auto"/>
            </w:tcBorders>
            <w:shd w:val="clear" w:color="auto" w:fill="FFFFFF"/>
          </w:tcPr>
          <w:p w:rsidR="00AF0D53" w:rsidRPr="00AF0D53" w:rsidRDefault="00AF0D53" w:rsidP="00AF0D53">
            <w:pPr>
              <w:jc w:val="center"/>
              <w:rPr>
                <w:color w:val="000000"/>
                <w:sz w:val="16"/>
                <w:szCs w:val="16"/>
              </w:rPr>
            </w:pPr>
            <w:r w:rsidRPr="00AF0D53">
              <w:rPr>
                <w:color w:val="000000"/>
                <w:sz w:val="16"/>
                <w:szCs w:val="16"/>
              </w:rPr>
              <w:t>4,5 млн.</w:t>
            </w:r>
          </w:p>
        </w:tc>
        <w:tc>
          <w:tcPr>
            <w:tcW w:w="2707" w:type="dxa"/>
            <w:tcBorders>
              <w:top w:val="single" w:sz="4" w:space="0" w:color="auto"/>
              <w:left w:val="single" w:sz="4" w:space="0" w:color="auto"/>
              <w:right w:val="single" w:sz="4" w:space="0" w:color="auto"/>
            </w:tcBorders>
            <w:shd w:val="clear" w:color="auto" w:fill="FFFFFF"/>
          </w:tcPr>
          <w:p w:rsidR="00AF0D53" w:rsidRPr="00AF0D53" w:rsidRDefault="00AF0D53" w:rsidP="00AF0D53">
            <w:pPr>
              <w:jc w:val="center"/>
              <w:rPr>
                <w:color w:val="000000"/>
                <w:sz w:val="16"/>
                <w:szCs w:val="16"/>
              </w:rPr>
            </w:pPr>
            <w:r w:rsidRPr="00AF0D53">
              <w:rPr>
                <w:color w:val="000000"/>
                <w:sz w:val="16"/>
                <w:szCs w:val="16"/>
              </w:rPr>
              <w:t>350</w:t>
            </w:r>
          </w:p>
        </w:tc>
      </w:tr>
      <w:tr w:rsidR="00AF0D53" w:rsidRPr="00AF0D53" w:rsidTr="00AF0D53">
        <w:trPr>
          <w:trHeight w:val="766"/>
        </w:trPr>
        <w:tc>
          <w:tcPr>
            <w:tcW w:w="3412" w:type="dxa"/>
            <w:tcBorders>
              <w:top w:val="single" w:sz="4" w:space="0" w:color="auto"/>
              <w:left w:val="single" w:sz="4" w:space="0" w:color="auto"/>
              <w:right w:val="single" w:sz="4" w:space="0" w:color="auto"/>
            </w:tcBorders>
            <w:shd w:val="clear" w:color="auto" w:fill="FFFFFF"/>
          </w:tcPr>
          <w:p w:rsidR="00AF0D53" w:rsidRPr="00AF0D53" w:rsidRDefault="00AF0D53" w:rsidP="00AF0D53">
            <w:pPr>
              <w:jc w:val="center"/>
              <w:rPr>
                <w:sz w:val="16"/>
                <w:szCs w:val="16"/>
              </w:rPr>
            </w:pPr>
            <w:r w:rsidRPr="00AF0D53">
              <w:rPr>
                <w:sz w:val="16"/>
                <w:szCs w:val="16"/>
              </w:rPr>
              <w:lastRenderedPageBreak/>
              <w:t>Заместители главы муниципального района, руководители структурных  подразделений, руководитель аппарата</w:t>
            </w:r>
          </w:p>
        </w:tc>
        <w:tc>
          <w:tcPr>
            <w:tcW w:w="2564" w:type="dxa"/>
            <w:tcBorders>
              <w:top w:val="single" w:sz="4" w:space="0" w:color="auto"/>
              <w:left w:val="single" w:sz="4" w:space="0" w:color="auto"/>
              <w:right w:val="single" w:sz="4" w:space="0" w:color="auto"/>
            </w:tcBorders>
            <w:shd w:val="clear" w:color="auto" w:fill="FFFFFF"/>
          </w:tcPr>
          <w:p w:rsidR="00AF0D53" w:rsidRPr="00AF0D53" w:rsidRDefault="00AF0D53" w:rsidP="00AF0D53">
            <w:pPr>
              <w:ind w:left="3" w:right="-10" w:hanging="3"/>
              <w:jc w:val="center"/>
              <w:rPr>
                <w:color w:val="000000"/>
                <w:sz w:val="16"/>
                <w:szCs w:val="16"/>
              </w:rPr>
            </w:pPr>
            <w:r w:rsidRPr="00AF0D53">
              <w:rPr>
                <w:color w:val="000000"/>
                <w:sz w:val="16"/>
                <w:szCs w:val="16"/>
              </w:rPr>
              <w:t>1</w:t>
            </w:r>
          </w:p>
        </w:tc>
        <w:tc>
          <w:tcPr>
            <w:tcW w:w="1943" w:type="dxa"/>
            <w:tcBorders>
              <w:top w:val="single" w:sz="4" w:space="0" w:color="auto"/>
              <w:left w:val="single" w:sz="4" w:space="0" w:color="auto"/>
              <w:right w:val="single" w:sz="4" w:space="0" w:color="auto"/>
            </w:tcBorders>
            <w:shd w:val="clear" w:color="auto" w:fill="FFFFFF"/>
          </w:tcPr>
          <w:p w:rsidR="00AF0D53" w:rsidRPr="00AF0D53" w:rsidRDefault="00AF0D53" w:rsidP="00AF0D53">
            <w:pPr>
              <w:jc w:val="center"/>
              <w:rPr>
                <w:color w:val="000000"/>
                <w:sz w:val="16"/>
                <w:szCs w:val="16"/>
              </w:rPr>
            </w:pPr>
            <w:r w:rsidRPr="00AF0D53">
              <w:rPr>
                <w:color w:val="000000"/>
                <w:sz w:val="16"/>
                <w:szCs w:val="16"/>
              </w:rPr>
              <w:t>4,5 млн.</w:t>
            </w:r>
          </w:p>
        </w:tc>
        <w:tc>
          <w:tcPr>
            <w:tcW w:w="2707" w:type="dxa"/>
            <w:tcBorders>
              <w:top w:val="single" w:sz="4" w:space="0" w:color="auto"/>
              <w:left w:val="single" w:sz="4" w:space="0" w:color="auto"/>
              <w:right w:val="single" w:sz="4" w:space="0" w:color="auto"/>
            </w:tcBorders>
            <w:shd w:val="clear" w:color="auto" w:fill="FFFFFF"/>
          </w:tcPr>
          <w:p w:rsidR="00AF0D53" w:rsidRPr="00AF0D53" w:rsidRDefault="00AF0D53" w:rsidP="00AF0D53">
            <w:pPr>
              <w:jc w:val="center"/>
              <w:rPr>
                <w:color w:val="000000"/>
                <w:sz w:val="16"/>
                <w:szCs w:val="16"/>
              </w:rPr>
            </w:pPr>
            <w:r w:rsidRPr="00AF0D53">
              <w:rPr>
                <w:color w:val="000000"/>
                <w:sz w:val="16"/>
                <w:szCs w:val="16"/>
              </w:rPr>
              <w:t>350</w:t>
            </w:r>
          </w:p>
        </w:tc>
      </w:tr>
      <w:tr w:rsidR="00AF0D53" w:rsidRPr="00AF0D53" w:rsidTr="00AF0D53">
        <w:trPr>
          <w:trHeight w:val="126"/>
        </w:trPr>
        <w:tc>
          <w:tcPr>
            <w:tcW w:w="3412" w:type="dxa"/>
            <w:tcBorders>
              <w:top w:val="single" w:sz="4" w:space="0" w:color="auto"/>
              <w:left w:val="single" w:sz="4" w:space="0" w:color="auto"/>
              <w:right w:val="single" w:sz="4" w:space="0" w:color="auto"/>
            </w:tcBorders>
            <w:shd w:val="clear" w:color="auto" w:fill="FFFFFF"/>
          </w:tcPr>
          <w:p w:rsidR="00AF0D53" w:rsidRPr="00AF0D53" w:rsidRDefault="00AF0D53" w:rsidP="00AF0D53">
            <w:pPr>
              <w:jc w:val="center"/>
              <w:rPr>
                <w:sz w:val="16"/>
                <w:szCs w:val="16"/>
              </w:rPr>
            </w:pPr>
            <w:r w:rsidRPr="00AF0D53">
              <w:rPr>
                <w:sz w:val="16"/>
                <w:szCs w:val="16"/>
              </w:rPr>
              <w:t>Начальники отделов администрации</w:t>
            </w:r>
          </w:p>
        </w:tc>
        <w:tc>
          <w:tcPr>
            <w:tcW w:w="2564" w:type="dxa"/>
            <w:tcBorders>
              <w:top w:val="single" w:sz="4" w:space="0" w:color="auto"/>
              <w:left w:val="single" w:sz="4" w:space="0" w:color="auto"/>
              <w:right w:val="single" w:sz="4" w:space="0" w:color="auto"/>
            </w:tcBorders>
            <w:shd w:val="clear" w:color="auto" w:fill="FFFFFF"/>
          </w:tcPr>
          <w:p w:rsidR="00AF0D53" w:rsidRPr="00AF0D53" w:rsidRDefault="00AF0D53" w:rsidP="00AF0D53">
            <w:pPr>
              <w:ind w:left="3" w:right="-10" w:hanging="3"/>
              <w:jc w:val="center"/>
              <w:rPr>
                <w:color w:val="000000"/>
                <w:sz w:val="16"/>
                <w:szCs w:val="16"/>
              </w:rPr>
            </w:pPr>
            <w:r w:rsidRPr="00AF0D53">
              <w:rPr>
                <w:color w:val="000000"/>
                <w:sz w:val="16"/>
                <w:szCs w:val="16"/>
              </w:rPr>
              <w:t>1</w:t>
            </w:r>
          </w:p>
        </w:tc>
        <w:tc>
          <w:tcPr>
            <w:tcW w:w="1943" w:type="dxa"/>
            <w:tcBorders>
              <w:top w:val="single" w:sz="4" w:space="0" w:color="auto"/>
              <w:left w:val="single" w:sz="4" w:space="0" w:color="auto"/>
              <w:right w:val="single" w:sz="4" w:space="0" w:color="auto"/>
            </w:tcBorders>
            <w:shd w:val="clear" w:color="auto" w:fill="FFFFFF"/>
          </w:tcPr>
          <w:p w:rsidR="00AF0D53" w:rsidRPr="00AF0D53" w:rsidRDefault="00AF0D53" w:rsidP="00AF0D53">
            <w:pPr>
              <w:jc w:val="center"/>
              <w:rPr>
                <w:color w:val="000000"/>
                <w:sz w:val="16"/>
                <w:szCs w:val="16"/>
              </w:rPr>
            </w:pPr>
            <w:r w:rsidRPr="00AF0D53">
              <w:rPr>
                <w:color w:val="000000"/>
                <w:sz w:val="16"/>
                <w:szCs w:val="16"/>
              </w:rPr>
              <w:t>3,6 млн.</w:t>
            </w:r>
          </w:p>
        </w:tc>
        <w:tc>
          <w:tcPr>
            <w:tcW w:w="2707" w:type="dxa"/>
            <w:tcBorders>
              <w:top w:val="single" w:sz="4" w:space="0" w:color="auto"/>
              <w:left w:val="single" w:sz="4" w:space="0" w:color="auto"/>
              <w:right w:val="single" w:sz="4" w:space="0" w:color="auto"/>
            </w:tcBorders>
            <w:shd w:val="clear" w:color="auto" w:fill="FFFFFF"/>
          </w:tcPr>
          <w:p w:rsidR="00AF0D53" w:rsidRPr="00AF0D53" w:rsidRDefault="00AF0D53" w:rsidP="00AF0D53">
            <w:pPr>
              <w:jc w:val="center"/>
              <w:rPr>
                <w:color w:val="000000"/>
                <w:sz w:val="16"/>
                <w:szCs w:val="16"/>
              </w:rPr>
            </w:pPr>
            <w:r w:rsidRPr="00AF0D53">
              <w:rPr>
                <w:color w:val="000000"/>
                <w:sz w:val="16"/>
                <w:szCs w:val="16"/>
              </w:rPr>
              <w:t>300</w:t>
            </w:r>
          </w:p>
        </w:tc>
      </w:tr>
      <w:tr w:rsidR="00AF0D53" w:rsidRPr="00AF0D53" w:rsidTr="00AF0D53">
        <w:trPr>
          <w:trHeight w:val="370"/>
        </w:trPr>
        <w:tc>
          <w:tcPr>
            <w:tcW w:w="3412" w:type="dxa"/>
            <w:vMerge w:val="restart"/>
            <w:tcBorders>
              <w:top w:val="single" w:sz="4" w:space="0" w:color="auto"/>
              <w:left w:val="single" w:sz="4" w:space="0" w:color="auto"/>
              <w:right w:val="single" w:sz="4" w:space="0" w:color="auto"/>
            </w:tcBorders>
            <w:shd w:val="clear" w:color="auto" w:fill="FFFFFF"/>
          </w:tcPr>
          <w:p w:rsidR="00AF0D53" w:rsidRPr="00AF0D53" w:rsidRDefault="00AF0D53" w:rsidP="00AF0D53">
            <w:pPr>
              <w:jc w:val="center"/>
              <w:rPr>
                <w:color w:val="000000"/>
                <w:sz w:val="16"/>
                <w:szCs w:val="16"/>
              </w:rPr>
            </w:pPr>
            <w:r w:rsidRPr="00AF0D53">
              <w:rPr>
                <w:color w:val="000000"/>
                <w:sz w:val="16"/>
                <w:szCs w:val="16"/>
              </w:rPr>
              <w:t>Служебное</w:t>
            </w:r>
          </w:p>
          <w:p w:rsidR="00AF0D53" w:rsidRPr="00AF0D53" w:rsidRDefault="00AF0D53" w:rsidP="00AF0D53">
            <w:pPr>
              <w:jc w:val="center"/>
              <w:rPr>
                <w:color w:val="000000"/>
                <w:sz w:val="16"/>
                <w:szCs w:val="16"/>
              </w:rPr>
            </w:pPr>
            <w:r w:rsidRPr="00AF0D53">
              <w:rPr>
                <w:color w:val="000000"/>
                <w:sz w:val="16"/>
                <w:szCs w:val="16"/>
              </w:rPr>
              <w:t>транспортное</w:t>
            </w:r>
          </w:p>
          <w:p w:rsidR="00AF0D53" w:rsidRPr="00AF0D53" w:rsidRDefault="00AF0D53" w:rsidP="00AF0D53">
            <w:pPr>
              <w:jc w:val="center"/>
              <w:rPr>
                <w:color w:val="000000"/>
                <w:sz w:val="16"/>
                <w:szCs w:val="16"/>
              </w:rPr>
            </w:pPr>
            <w:r w:rsidRPr="00AF0D53">
              <w:rPr>
                <w:color w:val="000000"/>
                <w:sz w:val="16"/>
                <w:szCs w:val="16"/>
              </w:rPr>
              <w:t>средство,</w:t>
            </w:r>
          </w:p>
          <w:p w:rsidR="00AF0D53" w:rsidRPr="00AF0D53" w:rsidRDefault="00AF0D53" w:rsidP="00AF0D53">
            <w:pPr>
              <w:jc w:val="center"/>
              <w:rPr>
                <w:color w:val="000000"/>
                <w:sz w:val="16"/>
                <w:szCs w:val="16"/>
              </w:rPr>
            </w:pPr>
            <w:r w:rsidRPr="00AF0D53">
              <w:rPr>
                <w:color w:val="000000"/>
                <w:sz w:val="16"/>
                <w:szCs w:val="16"/>
              </w:rPr>
              <w:t>предоставляемое</w:t>
            </w:r>
          </w:p>
          <w:p w:rsidR="00AF0D53" w:rsidRPr="00AF0D53" w:rsidRDefault="00AF0D53" w:rsidP="00AF0D53">
            <w:pPr>
              <w:jc w:val="center"/>
              <w:rPr>
                <w:color w:val="000000"/>
                <w:sz w:val="16"/>
                <w:szCs w:val="16"/>
              </w:rPr>
            </w:pPr>
            <w:r w:rsidRPr="00AF0D53">
              <w:rPr>
                <w:color w:val="000000"/>
                <w:sz w:val="16"/>
                <w:szCs w:val="16"/>
              </w:rPr>
              <w:t>по вызову (без</w:t>
            </w:r>
          </w:p>
          <w:p w:rsidR="00AF0D53" w:rsidRPr="00AF0D53" w:rsidRDefault="00AF0D53" w:rsidP="00AF0D53">
            <w:pPr>
              <w:shd w:val="clear" w:color="auto" w:fill="FFFFFF"/>
              <w:jc w:val="center"/>
              <w:rPr>
                <w:color w:val="000000"/>
                <w:sz w:val="16"/>
                <w:szCs w:val="16"/>
              </w:rPr>
            </w:pPr>
            <w:r w:rsidRPr="00AF0D53">
              <w:rPr>
                <w:color w:val="000000"/>
                <w:sz w:val="16"/>
                <w:szCs w:val="16"/>
              </w:rPr>
              <w:t>персонального закрепления)</w:t>
            </w:r>
          </w:p>
        </w:tc>
        <w:tc>
          <w:tcPr>
            <w:tcW w:w="2564" w:type="dxa"/>
            <w:vMerge w:val="restart"/>
            <w:tcBorders>
              <w:top w:val="single" w:sz="4" w:space="0" w:color="auto"/>
              <w:left w:val="single" w:sz="4" w:space="0" w:color="auto"/>
              <w:right w:val="single" w:sz="4" w:space="0" w:color="auto"/>
            </w:tcBorders>
            <w:shd w:val="clear" w:color="auto" w:fill="FFFFFF"/>
          </w:tcPr>
          <w:p w:rsidR="00AF0D53" w:rsidRPr="00AF0D53" w:rsidRDefault="00AF0D53" w:rsidP="00AF0D53">
            <w:pPr>
              <w:shd w:val="clear" w:color="auto" w:fill="FFFFFF"/>
              <w:ind w:right="-10"/>
              <w:jc w:val="center"/>
              <w:rPr>
                <w:color w:val="000000"/>
                <w:sz w:val="16"/>
                <w:szCs w:val="16"/>
              </w:rPr>
            </w:pPr>
            <w:r w:rsidRPr="00AF0D53">
              <w:rPr>
                <w:color w:val="000000"/>
                <w:sz w:val="16"/>
                <w:szCs w:val="16"/>
              </w:rPr>
              <w:t>1</w:t>
            </w:r>
          </w:p>
        </w:tc>
        <w:tc>
          <w:tcPr>
            <w:tcW w:w="1943" w:type="dxa"/>
            <w:tcBorders>
              <w:top w:val="single" w:sz="4" w:space="0" w:color="auto"/>
              <w:left w:val="single" w:sz="4" w:space="0" w:color="auto"/>
              <w:right w:val="single" w:sz="4" w:space="0" w:color="auto"/>
            </w:tcBorders>
            <w:shd w:val="clear" w:color="auto" w:fill="FFFFFF"/>
          </w:tcPr>
          <w:p w:rsidR="00AF0D53" w:rsidRPr="00AF0D53" w:rsidRDefault="00AF0D53" w:rsidP="00AF0D53">
            <w:pPr>
              <w:jc w:val="center"/>
              <w:rPr>
                <w:color w:val="000000"/>
                <w:sz w:val="16"/>
                <w:szCs w:val="16"/>
              </w:rPr>
            </w:pPr>
            <w:r w:rsidRPr="00AF0D53">
              <w:rPr>
                <w:color w:val="000000"/>
                <w:sz w:val="16"/>
                <w:szCs w:val="16"/>
              </w:rPr>
              <w:t>3,6 млн.</w:t>
            </w:r>
          </w:p>
        </w:tc>
        <w:tc>
          <w:tcPr>
            <w:tcW w:w="2707" w:type="dxa"/>
            <w:tcBorders>
              <w:top w:val="single" w:sz="4" w:space="0" w:color="auto"/>
              <w:left w:val="single" w:sz="4" w:space="0" w:color="auto"/>
              <w:right w:val="single" w:sz="4" w:space="0" w:color="auto"/>
            </w:tcBorders>
            <w:shd w:val="clear" w:color="auto" w:fill="FFFFFF"/>
          </w:tcPr>
          <w:p w:rsidR="00AF0D53" w:rsidRPr="00AF0D53" w:rsidRDefault="00AF0D53" w:rsidP="00AF0D53">
            <w:pPr>
              <w:jc w:val="center"/>
              <w:rPr>
                <w:color w:val="000000"/>
                <w:sz w:val="16"/>
                <w:szCs w:val="16"/>
              </w:rPr>
            </w:pPr>
            <w:r w:rsidRPr="00AF0D53">
              <w:rPr>
                <w:color w:val="000000"/>
                <w:sz w:val="16"/>
                <w:szCs w:val="16"/>
              </w:rPr>
              <w:t>300</w:t>
            </w:r>
          </w:p>
        </w:tc>
      </w:tr>
      <w:tr w:rsidR="00AF0D53" w:rsidRPr="00AF0D53" w:rsidTr="00AF0D53">
        <w:trPr>
          <w:trHeight w:val="331"/>
        </w:trPr>
        <w:tc>
          <w:tcPr>
            <w:tcW w:w="3412" w:type="dxa"/>
            <w:vMerge/>
            <w:tcBorders>
              <w:left w:val="single" w:sz="4" w:space="0" w:color="auto"/>
              <w:right w:val="single" w:sz="4" w:space="0" w:color="auto"/>
            </w:tcBorders>
            <w:shd w:val="clear" w:color="auto" w:fill="FFFFFF"/>
          </w:tcPr>
          <w:p w:rsidR="00AF0D53" w:rsidRPr="00AF0D53" w:rsidRDefault="00AF0D53" w:rsidP="00AF0D53">
            <w:pPr>
              <w:shd w:val="clear" w:color="auto" w:fill="FFFFFF"/>
              <w:ind w:hanging="480"/>
              <w:jc w:val="center"/>
              <w:rPr>
                <w:color w:val="000000"/>
                <w:sz w:val="16"/>
                <w:szCs w:val="16"/>
              </w:rPr>
            </w:pPr>
          </w:p>
        </w:tc>
        <w:tc>
          <w:tcPr>
            <w:tcW w:w="2564" w:type="dxa"/>
            <w:vMerge/>
            <w:tcBorders>
              <w:left w:val="single" w:sz="4" w:space="0" w:color="auto"/>
              <w:right w:val="single" w:sz="4" w:space="0" w:color="auto"/>
            </w:tcBorders>
            <w:shd w:val="clear" w:color="auto" w:fill="FFFFFF"/>
          </w:tcPr>
          <w:p w:rsidR="00AF0D53" w:rsidRPr="00AF0D53" w:rsidRDefault="00AF0D53" w:rsidP="00AF0D53">
            <w:pPr>
              <w:shd w:val="clear" w:color="auto" w:fill="FFFFFF"/>
              <w:ind w:right="360" w:hanging="480"/>
              <w:jc w:val="center"/>
              <w:rPr>
                <w:color w:val="000000"/>
                <w:sz w:val="16"/>
                <w:szCs w:val="16"/>
              </w:rPr>
            </w:pPr>
          </w:p>
        </w:tc>
        <w:tc>
          <w:tcPr>
            <w:tcW w:w="1943" w:type="dxa"/>
            <w:tcBorders>
              <w:left w:val="single" w:sz="4" w:space="0" w:color="auto"/>
              <w:right w:val="single" w:sz="4" w:space="0" w:color="auto"/>
            </w:tcBorders>
            <w:shd w:val="clear" w:color="auto" w:fill="FFFFFF"/>
          </w:tcPr>
          <w:p w:rsidR="00AF0D53" w:rsidRPr="00AF0D53" w:rsidRDefault="00AF0D53" w:rsidP="00AF0D53">
            <w:pPr>
              <w:jc w:val="center"/>
              <w:rPr>
                <w:sz w:val="16"/>
                <w:szCs w:val="16"/>
              </w:rPr>
            </w:pPr>
          </w:p>
        </w:tc>
        <w:tc>
          <w:tcPr>
            <w:tcW w:w="2707" w:type="dxa"/>
            <w:tcBorders>
              <w:left w:val="single" w:sz="4" w:space="0" w:color="auto"/>
              <w:right w:val="single" w:sz="4" w:space="0" w:color="auto"/>
            </w:tcBorders>
            <w:shd w:val="clear" w:color="auto" w:fill="FFFFFF"/>
          </w:tcPr>
          <w:p w:rsidR="00AF0D53" w:rsidRPr="00AF0D53" w:rsidRDefault="00AF0D53" w:rsidP="00AF0D53">
            <w:pPr>
              <w:jc w:val="center"/>
              <w:rPr>
                <w:sz w:val="16"/>
                <w:szCs w:val="16"/>
              </w:rPr>
            </w:pPr>
          </w:p>
        </w:tc>
      </w:tr>
      <w:tr w:rsidR="00AF0D53" w:rsidRPr="00AF0D53" w:rsidTr="00AF0D53">
        <w:trPr>
          <w:trHeight w:val="312"/>
        </w:trPr>
        <w:tc>
          <w:tcPr>
            <w:tcW w:w="3412" w:type="dxa"/>
            <w:vMerge/>
            <w:tcBorders>
              <w:left w:val="single" w:sz="4" w:space="0" w:color="auto"/>
              <w:right w:val="single" w:sz="4" w:space="0" w:color="auto"/>
            </w:tcBorders>
            <w:shd w:val="clear" w:color="auto" w:fill="FFFFFF"/>
          </w:tcPr>
          <w:p w:rsidR="00AF0D53" w:rsidRPr="00AF0D53" w:rsidRDefault="00AF0D53" w:rsidP="00AF0D53">
            <w:pPr>
              <w:shd w:val="clear" w:color="auto" w:fill="FFFFFF"/>
              <w:ind w:hanging="480"/>
              <w:jc w:val="center"/>
              <w:rPr>
                <w:color w:val="000000"/>
                <w:sz w:val="16"/>
                <w:szCs w:val="16"/>
              </w:rPr>
            </w:pPr>
          </w:p>
        </w:tc>
        <w:tc>
          <w:tcPr>
            <w:tcW w:w="2564" w:type="dxa"/>
            <w:vMerge/>
            <w:tcBorders>
              <w:left w:val="single" w:sz="4" w:space="0" w:color="auto"/>
              <w:right w:val="single" w:sz="4" w:space="0" w:color="auto"/>
            </w:tcBorders>
            <w:shd w:val="clear" w:color="auto" w:fill="FFFFFF"/>
          </w:tcPr>
          <w:p w:rsidR="00AF0D53" w:rsidRPr="00AF0D53" w:rsidRDefault="00AF0D53" w:rsidP="00AF0D53">
            <w:pPr>
              <w:shd w:val="clear" w:color="auto" w:fill="FFFFFF"/>
              <w:ind w:right="360" w:hanging="480"/>
              <w:jc w:val="center"/>
              <w:rPr>
                <w:color w:val="000000"/>
                <w:sz w:val="16"/>
                <w:szCs w:val="16"/>
              </w:rPr>
            </w:pPr>
          </w:p>
        </w:tc>
        <w:tc>
          <w:tcPr>
            <w:tcW w:w="1943" w:type="dxa"/>
            <w:tcBorders>
              <w:left w:val="single" w:sz="4" w:space="0" w:color="auto"/>
              <w:right w:val="single" w:sz="4" w:space="0" w:color="auto"/>
            </w:tcBorders>
            <w:shd w:val="clear" w:color="auto" w:fill="FFFFFF"/>
          </w:tcPr>
          <w:p w:rsidR="00AF0D53" w:rsidRPr="00AF0D53" w:rsidRDefault="00AF0D53" w:rsidP="00AF0D53">
            <w:pPr>
              <w:jc w:val="center"/>
              <w:rPr>
                <w:sz w:val="16"/>
                <w:szCs w:val="16"/>
              </w:rPr>
            </w:pPr>
          </w:p>
        </w:tc>
        <w:tc>
          <w:tcPr>
            <w:tcW w:w="2707" w:type="dxa"/>
            <w:tcBorders>
              <w:left w:val="single" w:sz="4" w:space="0" w:color="auto"/>
              <w:right w:val="single" w:sz="4" w:space="0" w:color="auto"/>
            </w:tcBorders>
            <w:shd w:val="clear" w:color="auto" w:fill="FFFFFF"/>
          </w:tcPr>
          <w:p w:rsidR="00AF0D53" w:rsidRPr="00AF0D53" w:rsidRDefault="00AF0D53" w:rsidP="00AF0D53">
            <w:pPr>
              <w:jc w:val="center"/>
              <w:rPr>
                <w:sz w:val="16"/>
                <w:szCs w:val="16"/>
              </w:rPr>
            </w:pPr>
          </w:p>
        </w:tc>
      </w:tr>
      <w:tr w:rsidR="00AF0D53" w:rsidRPr="00AF0D53" w:rsidTr="00AF0D53">
        <w:trPr>
          <w:trHeight w:val="322"/>
        </w:trPr>
        <w:tc>
          <w:tcPr>
            <w:tcW w:w="3412" w:type="dxa"/>
            <w:vMerge/>
            <w:tcBorders>
              <w:left w:val="single" w:sz="4" w:space="0" w:color="auto"/>
              <w:right w:val="single" w:sz="4" w:space="0" w:color="auto"/>
            </w:tcBorders>
            <w:shd w:val="clear" w:color="auto" w:fill="FFFFFF"/>
          </w:tcPr>
          <w:p w:rsidR="00AF0D53" w:rsidRPr="00AF0D53" w:rsidRDefault="00AF0D53" w:rsidP="00AF0D53">
            <w:pPr>
              <w:shd w:val="clear" w:color="auto" w:fill="FFFFFF"/>
              <w:ind w:hanging="480"/>
              <w:jc w:val="center"/>
              <w:rPr>
                <w:color w:val="000000"/>
                <w:sz w:val="16"/>
                <w:szCs w:val="16"/>
              </w:rPr>
            </w:pPr>
          </w:p>
        </w:tc>
        <w:tc>
          <w:tcPr>
            <w:tcW w:w="2564" w:type="dxa"/>
            <w:vMerge/>
            <w:tcBorders>
              <w:left w:val="single" w:sz="4" w:space="0" w:color="auto"/>
              <w:right w:val="single" w:sz="4" w:space="0" w:color="auto"/>
            </w:tcBorders>
            <w:shd w:val="clear" w:color="auto" w:fill="FFFFFF"/>
          </w:tcPr>
          <w:p w:rsidR="00AF0D53" w:rsidRPr="00AF0D53" w:rsidRDefault="00AF0D53" w:rsidP="00AF0D53">
            <w:pPr>
              <w:shd w:val="clear" w:color="auto" w:fill="FFFFFF"/>
              <w:ind w:right="360" w:hanging="480"/>
              <w:jc w:val="center"/>
              <w:rPr>
                <w:color w:val="000000"/>
                <w:sz w:val="16"/>
                <w:szCs w:val="16"/>
              </w:rPr>
            </w:pPr>
          </w:p>
        </w:tc>
        <w:tc>
          <w:tcPr>
            <w:tcW w:w="1943" w:type="dxa"/>
            <w:tcBorders>
              <w:left w:val="single" w:sz="4" w:space="0" w:color="auto"/>
              <w:right w:val="single" w:sz="4" w:space="0" w:color="auto"/>
            </w:tcBorders>
            <w:shd w:val="clear" w:color="auto" w:fill="FFFFFF"/>
          </w:tcPr>
          <w:p w:rsidR="00AF0D53" w:rsidRPr="00AF0D53" w:rsidRDefault="00AF0D53" w:rsidP="00AF0D53">
            <w:pPr>
              <w:jc w:val="center"/>
              <w:rPr>
                <w:sz w:val="16"/>
                <w:szCs w:val="16"/>
              </w:rPr>
            </w:pPr>
          </w:p>
        </w:tc>
        <w:tc>
          <w:tcPr>
            <w:tcW w:w="2707" w:type="dxa"/>
            <w:tcBorders>
              <w:left w:val="single" w:sz="4" w:space="0" w:color="auto"/>
              <w:right w:val="single" w:sz="4" w:space="0" w:color="auto"/>
            </w:tcBorders>
            <w:shd w:val="clear" w:color="auto" w:fill="FFFFFF"/>
          </w:tcPr>
          <w:p w:rsidR="00AF0D53" w:rsidRPr="00AF0D53" w:rsidRDefault="00AF0D53" w:rsidP="00AF0D53">
            <w:pPr>
              <w:jc w:val="center"/>
              <w:rPr>
                <w:sz w:val="16"/>
                <w:szCs w:val="16"/>
              </w:rPr>
            </w:pPr>
          </w:p>
        </w:tc>
      </w:tr>
      <w:tr w:rsidR="00AF0D53" w:rsidRPr="00AF0D53" w:rsidTr="00AF0D53">
        <w:trPr>
          <w:trHeight w:val="322"/>
        </w:trPr>
        <w:tc>
          <w:tcPr>
            <w:tcW w:w="3412" w:type="dxa"/>
            <w:vMerge/>
            <w:tcBorders>
              <w:left w:val="single" w:sz="4" w:space="0" w:color="auto"/>
              <w:right w:val="single" w:sz="4" w:space="0" w:color="auto"/>
            </w:tcBorders>
            <w:shd w:val="clear" w:color="auto" w:fill="FFFFFF"/>
          </w:tcPr>
          <w:p w:rsidR="00AF0D53" w:rsidRPr="00AF0D53" w:rsidRDefault="00AF0D53" w:rsidP="00AF0D53">
            <w:pPr>
              <w:shd w:val="clear" w:color="auto" w:fill="FFFFFF"/>
              <w:ind w:hanging="480"/>
              <w:jc w:val="center"/>
              <w:rPr>
                <w:color w:val="000000"/>
                <w:sz w:val="16"/>
                <w:szCs w:val="16"/>
              </w:rPr>
            </w:pPr>
          </w:p>
        </w:tc>
        <w:tc>
          <w:tcPr>
            <w:tcW w:w="2564" w:type="dxa"/>
            <w:vMerge/>
            <w:tcBorders>
              <w:left w:val="single" w:sz="4" w:space="0" w:color="auto"/>
              <w:right w:val="single" w:sz="4" w:space="0" w:color="auto"/>
            </w:tcBorders>
            <w:shd w:val="clear" w:color="auto" w:fill="FFFFFF"/>
          </w:tcPr>
          <w:p w:rsidR="00AF0D53" w:rsidRPr="00AF0D53" w:rsidRDefault="00AF0D53" w:rsidP="00AF0D53">
            <w:pPr>
              <w:shd w:val="clear" w:color="auto" w:fill="FFFFFF"/>
              <w:ind w:right="360" w:hanging="480"/>
              <w:jc w:val="center"/>
              <w:rPr>
                <w:color w:val="000000"/>
                <w:sz w:val="16"/>
                <w:szCs w:val="16"/>
              </w:rPr>
            </w:pPr>
          </w:p>
        </w:tc>
        <w:tc>
          <w:tcPr>
            <w:tcW w:w="1943" w:type="dxa"/>
            <w:tcBorders>
              <w:left w:val="single" w:sz="4" w:space="0" w:color="auto"/>
              <w:right w:val="single" w:sz="4" w:space="0" w:color="auto"/>
            </w:tcBorders>
            <w:shd w:val="clear" w:color="auto" w:fill="FFFFFF"/>
          </w:tcPr>
          <w:p w:rsidR="00AF0D53" w:rsidRPr="00AF0D53" w:rsidRDefault="00AF0D53" w:rsidP="00AF0D53">
            <w:pPr>
              <w:jc w:val="center"/>
              <w:rPr>
                <w:sz w:val="16"/>
                <w:szCs w:val="16"/>
              </w:rPr>
            </w:pPr>
          </w:p>
        </w:tc>
        <w:tc>
          <w:tcPr>
            <w:tcW w:w="2707" w:type="dxa"/>
            <w:tcBorders>
              <w:left w:val="single" w:sz="4" w:space="0" w:color="auto"/>
              <w:right w:val="single" w:sz="4" w:space="0" w:color="auto"/>
            </w:tcBorders>
            <w:shd w:val="clear" w:color="auto" w:fill="FFFFFF"/>
          </w:tcPr>
          <w:p w:rsidR="00AF0D53" w:rsidRPr="00AF0D53" w:rsidRDefault="00AF0D53" w:rsidP="00AF0D53">
            <w:pPr>
              <w:jc w:val="center"/>
              <w:rPr>
                <w:sz w:val="16"/>
                <w:szCs w:val="16"/>
              </w:rPr>
            </w:pPr>
          </w:p>
        </w:tc>
      </w:tr>
      <w:tr w:rsidR="00AF0D53" w:rsidRPr="00AF0D53" w:rsidTr="00AF0D53">
        <w:trPr>
          <w:trHeight w:val="80"/>
        </w:trPr>
        <w:tc>
          <w:tcPr>
            <w:tcW w:w="3412" w:type="dxa"/>
            <w:vMerge/>
            <w:tcBorders>
              <w:left w:val="single" w:sz="4" w:space="0" w:color="auto"/>
              <w:bottom w:val="single" w:sz="4" w:space="0" w:color="auto"/>
              <w:right w:val="single" w:sz="4" w:space="0" w:color="auto"/>
            </w:tcBorders>
            <w:shd w:val="clear" w:color="auto" w:fill="FFFFFF"/>
          </w:tcPr>
          <w:p w:rsidR="00AF0D53" w:rsidRPr="00AF0D53" w:rsidRDefault="00AF0D53" w:rsidP="00AF0D53">
            <w:pPr>
              <w:jc w:val="center"/>
              <w:rPr>
                <w:color w:val="000000"/>
                <w:sz w:val="16"/>
                <w:szCs w:val="16"/>
              </w:rPr>
            </w:pPr>
          </w:p>
        </w:tc>
        <w:tc>
          <w:tcPr>
            <w:tcW w:w="2564" w:type="dxa"/>
            <w:vMerge/>
            <w:tcBorders>
              <w:left w:val="single" w:sz="4" w:space="0" w:color="auto"/>
              <w:bottom w:val="single" w:sz="4" w:space="0" w:color="auto"/>
              <w:right w:val="single" w:sz="4" w:space="0" w:color="auto"/>
            </w:tcBorders>
            <w:shd w:val="clear" w:color="auto" w:fill="FFFFFF"/>
          </w:tcPr>
          <w:p w:rsidR="00AF0D53" w:rsidRPr="00AF0D53" w:rsidRDefault="00AF0D53" w:rsidP="00AF0D53">
            <w:pPr>
              <w:ind w:right="360"/>
              <w:jc w:val="center"/>
              <w:rPr>
                <w:color w:val="000000"/>
                <w:sz w:val="16"/>
                <w:szCs w:val="16"/>
              </w:rPr>
            </w:pPr>
          </w:p>
        </w:tc>
        <w:tc>
          <w:tcPr>
            <w:tcW w:w="1943" w:type="dxa"/>
            <w:tcBorders>
              <w:left w:val="single" w:sz="4" w:space="0" w:color="auto"/>
              <w:bottom w:val="single" w:sz="4" w:space="0" w:color="auto"/>
              <w:right w:val="single" w:sz="4" w:space="0" w:color="auto"/>
            </w:tcBorders>
            <w:shd w:val="clear" w:color="auto" w:fill="FFFFFF"/>
          </w:tcPr>
          <w:p w:rsidR="00AF0D53" w:rsidRPr="00AF0D53" w:rsidRDefault="00AF0D53" w:rsidP="00AF0D53">
            <w:pPr>
              <w:jc w:val="center"/>
              <w:rPr>
                <w:sz w:val="16"/>
                <w:szCs w:val="16"/>
              </w:rPr>
            </w:pPr>
          </w:p>
        </w:tc>
        <w:tc>
          <w:tcPr>
            <w:tcW w:w="2707" w:type="dxa"/>
            <w:tcBorders>
              <w:left w:val="single" w:sz="4" w:space="0" w:color="auto"/>
              <w:bottom w:val="single" w:sz="4" w:space="0" w:color="auto"/>
              <w:right w:val="single" w:sz="4" w:space="0" w:color="auto"/>
            </w:tcBorders>
            <w:shd w:val="clear" w:color="auto" w:fill="FFFFFF"/>
          </w:tcPr>
          <w:p w:rsidR="00AF0D53" w:rsidRPr="00AF0D53" w:rsidRDefault="00AF0D53" w:rsidP="00AF0D53">
            <w:pPr>
              <w:jc w:val="center"/>
              <w:rPr>
                <w:sz w:val="16"/>
                <w:szCs w:val="16"/>
              </w:rPr>
            </w:pPr>
          </w:p>
        </w:tc>
      </w:tr>
    </w:tbl>
    <w:p w:rsidR="00AF0D53" w:rsidRPr="00AF0D53" w:rsidRDefault="00AF0D53" w:rsidP="00AF0D53">
      <w:pPr>
        <w:jc w:val="center"/>
        <w:rPr>
          <w:b/>
          <w:sz w:val="16"/>
          <w:szCs w:val="16"/>
        </w:rPr>
      </w:pPr>
    </w:p>
    <w:p w:rsidR="00AF0D53" w:rsidRPr="00AF0D53" w:rsidRDefault="00AF0D53" w:rsidP="00AF0D53">
      <w:pPr>
        <w:autoSpaceDE w:val="0"/>
        <w:autoSpaceDN w:val="0"/>
        <w:adjustRightInd w:val="0"/>
        <w:ind w:firstLine="540"/>
        <w:jc w:val="both"/>
        <w:rPr>
          <w:color w:val="000000"/>
          <w:sz w:val="16"/>
          <w:szCs w:val="16"/>
        </w:rPr>
      </w:pPr>
      <w:r w:rsidRPr="00AF0D53">
        <w:rPr>
          <w:sz w:val="16"/>
          <w:szCs w:val="16"/>
        </w:rPr>
        <w:t xml:space="preserve">Примечание: Состав и количество автотранспортных средств для работников администрации Грибановского муниципального района, </w:t>
      </w:r>
      <w:r w:rsidRPr="00AF0D53">
        <w:rPr>
          <w:color w:val="000000"/>
          <w:sz w:val="16"/>
          <w:szCs w:val="16"/>
        </w:rPr>
        <w:t>ее структурных подразделений, в том числе подведомственных ей казенных учреждений</w:t>
      </w:r>
      <w:r w:rsidRPr="00AF0D53">
        <w:rPr>
          <w:sz w:val="16"/>
          <w:szCs w:val="16"/>
        </w:rPr>
        <w:t xml:space="preserve">, может отличаться от приведенного в зависимости от решаемых ими задач. При этом закупка автотранспортных средств (в том числе не указанных в настоящем Приложении) осуществляется в пределах доведенных лимитов бюджетных обязательств на обеспечение функций администрации Грибановского муниципального района, </w:t>
      </w:r>
      <w:r w:rsidRPr="00AF0D53">
        <w:rPr>
          <w:color w:val="000000"/>
          <w:sz w:val="16"/>
          <w:szCs w:val="16"/>
        </w:rPr>
        <w:t>ее структурных подразделений, в том числе подведомственных ей казенных учреждений.</w:t>
      </w:r>
    </w:p>
    <w:p w:rsidR="00AF0D53" w:rsidRPr="00AF0D53" w:rsidRDefault="00AF0D53" w:rsidP="00AF0D53">
      <w:pPr>
        <w:autoSpaceDE w:val="0"/>
        <w:autoSpaceDN w:val="0"/>
        <w:adjustRightInd w:val="0"/>
        <w:jc w:val="both"/>
        <w:rPr>
          <w:sz w:val="16"/>
          <w:szCs w:val="16"/>
        </w:rPr>
      </w:pPr>
    </w:p>
    <w:p w:rsidR="00AF0D53" w:rsidRPr="00AF0D53" w:rsidRDefault="00AF0D53" w:rsidP="00AF0D53">
      <w:pPr>
        <w:autoSpaceDE w:val="0"/>
        <w:autoSpaceDN w:val="0"/>
        <w:adjustRightInd w:val="0"/>
        <w:ind w:firstLine="540"/>
        <w:jc w:val="right"/>
        <w:rPr>
          <w:sz w:val="16"/>
          <w:szCs w:val="16"/>
        </w:rPr>
      </w:pPr>
    </w:p>
    <w:p w:rsidR="00AF0D53" w:rsidRPr="00AF0D53" w:rsidRDefault="00AF0D53" w:rsidP="00AF0D53">
      <w:pPr>
        <w:autoSpaceDE w:val="0"/>
        <w:autoSpaceDN w:val="0"/>
        <w:adjustRightInd w:val="0"/>
        <w:ind w:firstLine="540"/>
        <w:jc w:val="right"/>
        <w:rPr>
          <w:sz w:val="16"/>
          <w:szCs w:val="16"/>
        </w:rPr>
      </w:pPr>
      <w:r w:rsidRPr="00AF0D53">
        <w:rPr>
          <w:b/>
          <w:caps/>
          <w:spacing w:val="30"/>
          <w:sz w:val="16"/>
          <w:szCs w:val="16"/>
        </w:rPr>
        <w:tab/>
      </w:r>
      <w:r w:rsidRPr="00AF0D53">
        <w:rPr>
          <w:sz w:val="16"/>
          <w:szCs w:val="16"/>
        </w:rPr>
        <w:t>Таблица 10</w:t>
      </w:r>
    </w:p>
    <w:p w:rsidR="00AF0D53" w:rsidRPr="00AF0D53" w:rsidRDefault="00AF0D53" w:rsidP="00AF0D53">
      <w:pPr>
        <w:tabs>
          <w:tab w:val="left" w:pos="7110"/>
        </w:tabs>
        <w:rPr>
          <w:b/>
          <w:caps/>
          <w:spacing w:val="30"/>
          <w:sz w:val="16"/>
          <w:szCs w:val="16"/>
        </w:rPr>
      </w:pPr>
    </w:p>
    <w:p w:rsidR="00AF0D53" w:rsidRPr="00AF0D53" w:rsidRDefault="00AF0D53" w:rsidP="00AF0D53">
      <w:pPr>
        <w:jc w:val="center"/>
        <w:rPr>
          <w:b/>
          <w:caps/>
          <w:spacing w:val="20"/>
          <w:sz w:val="16"/>
          <w:szCs w:val="16"/>
        </w:rPr>
      </w:pPr>
      <w:r w:rsidRPr="00AF0D53">
        <w:rPr>
          <w:b/>
          <w:caps/>
          <w:spacing w:val="30"/>
          <w:sz w:val="16"/>
          <w:szCs w:val="16"/>
        </w:rPr>
        <w:t>НОРМАТИВЫ</w:t>
      </w:r>
    </w:p>
    <w:p w:rsidR="00AF0D53" w:rsidRPr="00AF0D53" w:rsidRDefault="00AF0D53" w:rsidP="00AF0D53">
      <w:pPr>
        <w:jc w:val="center"/>
        <w:rPr>
          <w:b/>
          <w:sz w:val="16"/>
          <w:szCs w:val="16"/>
        </w:rPr>
      </w:pPr>
      <w:r w:rsidRPr="00AF0D53">
        <w:rPr>
          <w:b/>
          <w:sz w:val="16"/>
          <w:szCs w:val="16"/>
        </w:rPr>
        <w:t>обеспечения функций администрации Грибановского муниципального района, ее структурных подразделений, в том числе подведомственных ей казенных учреждений, применяемые при расчете нормативных затрат на приобретение других запасных частей для вычислительной техники</w:t>
      </w:r>
    </w:p>
    <w:p w:rsidR="00AF0D53" w:rsidRPr="00AF0D53" w:rsidRDefault="00AF0D53" w:rsidP="00AF0D53">
      <w:pPr>
        <w:autoSpaceDE w:val="0"/>
        <w:autoSpaceDN w:val="0"/>
        <w:adjustRightInd w:val="0"/>
        <w:ind w:firstLine="540"/>
        <w:jc w:val="right"/>
        <w:rPr>
          <w:sz w:val="16"/>
          <w:szCs w:val="16"/>
        </w:rPr>
      </w:pPr>
    </w:p>
    <w:tbl>
      <w:tblPr>
        <w:tblW w:w="10625" w:type="dxa"/>
        <w:tblLayout w:type="fixed"/>
        <w:tblCellMar>
          <w:left w:w="10" w:type="dxa"/>
          <w:right w:w="10" w:type="dxa"/>
        </w:tblCellMar>
        <w:tblLook w:val="0000" w:firstRow="0" w:lastRow="0" w:firstColumn="0" w:lastColumn="0" w:noHBand="0" w:noVBand="0"/>
      </w:tblPr>
      <w:tblGrid>
        <w:gridCol w:w="725"/>
        <w:gridCol w:w="3821"/>
        <w:gridCol w:w="3828"/>
        <w:gridCol w:w="2251"/>
      </w:tblGrid>
      <w:tr w:rsidR="00AF0D53" w:rsidRPr="00AF0D53" w:rsidTr="00AF0D53">
        <w:trPr>
          <w:trHeight w:val="601"/>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AF0D53" w:rsidRPr="00AF0D53" w:rsidRDefault="00AF0D53" w:rsidP="00AF0D53">
            <w:pPr>
              <w:jc w:val="center"/>
              <w:rPr>
                <w:color w:val="000000"/>
                <w:sz w:val="16"/>
                <w:szCs w:val="16"/>
              </w:rPr>
            </w:pPr>
            <w:r w:rsidRPr="00AF0D53">
              <w:rPr>
                <w:color w:val="000000"/>
                <w:sz w:val="16"/>
                <w:szCs w:val="16"/>
              </w:rPr>
              <w:t>№ п/п</w:t>
            </w:r>
          </w:p>
        </w:tc>
        <w:tc>
          <w:tcPr>
            <w:tcW w:w="3821" w:type="dxa"/>
            <w:tcBorders>
              <w:top w:val="single" w:sz="4" w:space="0" w:color="auto"/>
              <w:left w:val="single" w:sz="4" w:space="0" w:color="auto"/>
              <w:bottom w:val="single" w:sz="4" w:space="0" w:color="auto"/>
              <w:right w:val="single" w:sz="4" w:space="0" w:color="auto"/>
            </w:tcBorders>
            <w:shd w:val="clear" w:color="auto" w:fill="FFFFFF"/>
          </w:tcPr>
          <w:p w:rsidR="00AF0D53" w:rsidRPr="00AF0D53" w:rsidRDefault="00AF0D53" w:rsidP="00AF0D53">
            <w:pPr>
              <w:jc w:val="center"/>
              <w:rPr>
                <w:color w:val="000000"/>
                <w:sz w:val="16"/>
                <w:szCs w:val="16"/>
              </w:rPr>
            </w:pPr>
            <w:r w:rsidRPr="00AF0D53">
              <w:rPr>
                <w:color w:val="000000"/>
                <w:sz w:val="16"/>
                <w:szCs w:val="16"/>
              </w:rPr>
              <w:t>Наименование материальных запасов</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AF0D53" w:rsidRPr="00AF0D53" w:rsidRDefault="00AF0D53" w:rsidP="00AF0D53">
            <w:pPr>
              <w:jc w:val="center"/>
              <w:rPr>
                <w:color w:val="000000"/>
                <w:sz w:val="16"/>
                <w:szCs w:val="16"/>
              </w:rPr>
            </w:pPr>
            <w:r w:rsidRPr="00AF0D53">
              <w:rPr>
                <w:color w:val="000000"/>
                <w:sz w:val="16"/>
                <w:szCs w:val="16"/>
              </w:rPr>
              <w:t>Предельное количество на 1 рабочее место</w:t>
            </w:r>
          </w:p>
        </w:tc>
        <w:tc>
          <w:tcPr>
            <w:tcW w:w="2251" w:type="dxa"/>
            <w:tcBorders>
              <w:top w:val="single" w:sz="4" w:space="0" w:color="auto"/>
              <w:left w:val="single" w:sz="4" w:space="0" w:color="auto"/>
              <w:bottom w:val="single" w:sz="4" w:space="0" w:color="auto"/>
              <w:right w:val="single" w:sz="4" w:space="0" w:color="auto"/>
            </w:tcBorders>
            <w:shd w:val="clear" w:color="auto" w:fill="FFFFFF"/>
          </w:tcPr>
          <w:p w:rsidR="00AF0D53" w:rsidRPr="00AF0D53" w:rsidRDefault="00AF0D53" w:rsidP="00AF0D53">
            <w:pPr>
              <w:jc w:val="center"/>
              <w:rPr>
                <w:color w:val="000000"/>
                <w:sz w:val="16"/>
                <w:szCs w:val="16"/>
              </w:rPr>
            </w:pPr>
            <w:r w:rsidRPr="00AF0D53">
              <w:rPr>
                <w:color w:val="000000"/>
                <w:sz w:val="16"/>
                <w:szCs w:val="16"/>
              </w:rPr>
              <w:t>Предельная стоимость, руб.</w:t>
            </w:r>
          </w:p>
        </w:tc>
      </w:tr>
      <w:tr w:rsidR="00AF0D53" w:rsidRPr="00AF0D53" w:rsidTr="00AF0D53">
        <w:trPr>
          <w:trHeight w:val="387"/>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AF0D53" w:rsidRPr="00AF0D53" w:rsidRDefault="00AF0D53" w:rsidP="00AF0D53">
            <w:pPr>
              <w:ind w:right="280"/>
              <w:jc w:val="right"/>
              <w:rPr>
                <w:color w:val="000000"/>
                <w:sz w:val="16"/>
                <w:szCs w:val="16"/>
              </w:rPr>
            </w:pPr>
            <w:r w:rsidRPr="00AF0D53">
              <w:rPr>
                <w:color w:val="000000"/>
                <w:sz w:val="16"/>
                <w:szCs w:val="16"/>
              </w:rPr>
              <w:t>1</w:t>
            </w:r>
          </w:p>
        </w:tc>
        <w:tc>
          <w:tcPr>
            <w:tcW w:w="3821" w:type="dxa"/>
            <w:tcBorders>
              <w:top w:val="single" w:sz="4" w:space="0" w:color="auto"/>
              <w:left w:val="single" w:sz="4" w:space="0" w:color="auto"/>
              <w:bottom w:val="single" w:sz="4" w:space="0" w:color="auto"/>
              <w:right w:val="single" w:sz="4" w:space="0" w:color="auto"/>
            </w:tcBorders>
            <w:shd w:val="clear" w:color="auto" w:fill="FFFFFF"/>
          </w:tcPr>
          <w:p w:rsidR="00AF0D53" w:rsidRPr="00AF0D53" w:rsidRDefault="00AF0D53" w:rsidP="00AF0D53">
            <w:pPr>
              <w:ind w:left="60" w:right="116"/>
              <w:rPr>
                <w:color w:val="000000"/>
                <w:sz w:val="16"/>
                <w:szCs w:val="16"/>
              </w:rPr>
            </w:pPr>
            <w:r w:rsidRPr="00AF0D53">
              <w:rPr>
                <w:color w:val="000000"/>
                <w:sz w:val="16"/>
                <w:szCs w:val="16"/>
              </w:rPr>
              <w:t>Запасная часть для рабочей станции</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AF0D53" w:rsidRPr="00AF0D53" w:rsidRDefault="00AF0D53" w:rsidP="00AF0D53">
            <w:pPr>
              <w:ind w:left="60" w:right="116"/>
              <w:jc w:val="center"/>
              <w:rPr>
                <w:color w:val="000000"/>
                <w:sz w:val="16"/>
                <w:szCs w:val="16"/>
              </w:rPr>
            </w:pPr>
            <w:r w:rsidRPr="00AF0D53">
              <w:rPr>
                <w:color w:val="000000"/>
                <w:sz w:val="16"/>
                <w:szCs w:val="16"/>
              </w:rPr>
              <w:t>1 единицы материального запаса на 1 рабочую станцию</w:t>
            </w:r>
          </w:p>
        </w:tc>
        <w:tc>
          <w:tcPr>
            <w:tcW w:w="2251" w:type="dxa"/>
            <w:tcBorders>
              <w:top w:val="single" w:sz="4" w:space="0" w:color="auto"/>
              <w:left w:val="single" w:sz="4" w:space="0" w:color="auto"/>
              <w:bottom w:val="single" w:sz="4" w:space="0" w:color="auto"/>
              <w:right w:val="single" w:sz="4" w:space="0" w:color="auto"/>
            </w:tcBorders>
            <w:shd w:val="clear" w:color="auto" w:fill="FFFFFF"/>
          </w:tcPr>
          <w:p w:rsidR="00AF0D53" w:rsidRPr="00AF0D53" w:rsidRDefault="00AF0D53" w:rsidP="00AF0D53">
            <w:pPr>
              <w:ind w:left="60" w:right="116"/>
              <w:jc w:val="center"/>
              <w:rPr>
                <w:color w:val="000000"/>
                <w:sz w:val="16"/>
                <w:szCs w:val="16"/>
              </w:rPr>
            </w:pPr>
            <w:r w:rsidRPr="00AF0D53">
              <w:rPr>
                <w:color w:val="000000"/>
                <w:sz w:val="16"/>
                <w:szCs w:val="16"/>
              </w:rPr>
              <w:t>10 000,00</w:t>
            </w:r>
          </w:p>
        </w:tc>
      </w:tr>
      <w:tr w:rsidR="00AF0D53" w:rsidRPr="00AF0D53" w:rsidTr="00AF0D53">
        <w:trPr>
          <w:trHeight w:val="548"/>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AF0D53" w:rsidRPr="00AF0D53" w:rsidRDefault="00AF0D53" w:rsidP="00AF0D53">
            <w:pPr>
              <w:ind w:right="280"/>
              <w:jc w:val="right"/>
              <w:rPr>
                <w:color w:val="000000"/>
                <w:sz w:val="16"/>
                <w:szCs w:val="16"/>
              </w:rPr>
            </w:pPr>
            <w:r w:rsidRPr="00AF0D53">
              <w:rPr>
                <w:color w:val="000000"/>
                <w:sz w:val="16"/>
                <w:szCs w:val="16"/>
              </w:rPr>
              <w:t>2</w:t>
            </w:r>
          </w:p>
        </w:tc>
        <w:tc>
          <w:tcPr>
            <w:tcW w:w="3821" w:type="dxa"/>
            <w:tcBorders>
              <w:top w:val="single" w:sz="4" w:space="0" w:color="auto"/>
              <w:left w:val="single" w:sz="4" w:space="0" w:color="auto"/>
              <w:bottom w:val="single" w:sz="4" w:space="0" w:color="auto"/>
              <w:right w:val="single" w:sz="4" w:space="0" w:color="auto"/>
            </w:tcBorders>
            <w:shd w:val="clear" w:color="auto" w:fill="FFFFFF"/>
          </w:tcPr>
          <w:p w:rsidR="00AF0D53" w:rsidRPr="00AF0D53" w:rsidRDefault="00AF0D53" w:rsidP="00AF0D53">
            <w:pPr>
              <w:ind w:left="60" w:right="116"/>
              <w:rPr>
                <w:color w:val="000000"/>
                <w:sz w:val="16"/>
                <w:szCs w:val="16"/>
              </w:rPr>
            </w:pPr>
            <w:r w:rsidRPr="00AF0D53">
              <w:rPr>
                <w:color w:val="000000"/>
                <w:sz w:val="16"/>
                <w:szCs w:val="16"/>
              </w:rPr>
              <w:t>Запасная часть для принтера, многофункционального устройства (МФУ), копировального аппарата (оргтехники), сканера</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AF0D53" w:rsidRPr="00AF0D53" w:rsidRDefault="00AF0D53" w:rsidP="00AF0D53">
            <w:pPr>
              <w:ind w:left="60" w:right="116"/>
              <w:jc w:val="center"/>
              <w:rPr>
                <w:color w:val="000000"/>
                <w:sz w:val="16"/>
                <w:szCs w:val="16"/>
              </w:rPr>
            </w:pPr>
            <w:r w:rsidRPr="00AF0D53">
              <w:rPr>
                <w:color w:val="000000"/>
                <w:sz w:val="16"/>
                <w:szCs w:val="16"/>
              </w:rPr>
              <w:t>1 единица материального запаса на 1 устройство</w:t>
            </w:r>
          </w:p>
        </w:tc>
        <w:tc>
          <w:tcPr>
            <w:tcW w:w="2251" w:type="dxa"/>
            <w:tcBorders>
              <w:top w:val="single" w:sz="4" w:space="0" w:color="auto"/>
              <w:left w:val="single" w:sz="4" w:space="0" w:color="auto"/>
              <w:bottom w:val="single" w:sz="4" w:space="0" w:color="auto"/>
              <w:right w:val="single" w:sz="4" w:space="0" w:color="auto"/>
            </w:tcBorders>
            <w:shd w:val="clear" w:color="auto" w:fill="FFFFFF"/>
          </w:tcPr>
          <w:p w:rsidR="00AF0D53" w:rsidRPr="00AF0D53" w:rsidRDefault="00AF0D53" w:rsidP="00AF0D53">
            <w:pPr>
              <w:ind w:left="60" w:right="116"/>
              <w:jc w:val="center"/>
              <w:rPr>
                <w:color w:val="000000"/>
                <w:sz w:val="16"/>
                <w:szCs w:val="16"/>
              </w:rPr>
            </w:pPr>
            <w:r w:rsidRPr="00AF0D53">
              <w:rPr>
                <w:color w:val="000000"/>
                <w:sz w:val="16"/>
                <w:szCs w:val="16"/>
              </w:rPr>
              <w:t>5 000,00</w:t>
            </w:r>
          </w:p>
        </w:tc>
      </w:tr>
      <w:tr w:rsidR="00AF0D53" w:rsidRPr="00AF0D53" w:rsidTr="00AF0D53">
        <w:trPr>
          <w:trHeight w:val="698"/>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AF0D53" w:rsidRPr="00AF0D53" w:rsidRDefault="00AF0D53" w:rsidP="00AF0D53">
            <w:pPr>
              <w:ind w:right="280"/>
              <w:jc w:val="right"/>
              <w:rPr>
                <w:color w:val="000000"/>
                <w:sz w:val="16"/>
                <w:szCs w:val="16"/>
              </w:rPr>
            </w:pPr>
            <w:r w:rsidRPr="00AF0D53">
              <w:rPr>
                <w:color w:val="000000"/>
                <w:sz w:val="16"/>
                <w:szCs w:val="16"/>
              </w:rPr>
              <w:t>3</w:t>
            </w:r>
          </w:p>
        </w:tc>
        <w:tc>
          <w:tcPr>
            <w:tcW w:w="3821" w:type="dxa"/>
            <w:tcBorders>
              <w:top w:val="single" w:sz="4" w:space="0" w:color="auto"/>
              <w:left w:val="single" w:sz="4" w:space="0" w:color="auto"/>
              <w:bottom w:val="single" w:sz="4" w:space="0" w:color="auto"/>
              <w:right w:val="single" w:sz="4" w:space="0" w:color="auto"/>
            </w:tcBorders>
            <w:shd w:val="clear" w:color="auto" w:fill="FFFFFF"/>
          </w:tcPr>
          <w:p w:rsidR="00AF0D53" w:rsidRPr="00AF0D53" w:rsidRDefault="00AF0D53" w:rsidP="00AF0D53">
            <w:pPr>
              <w:ind w:left="60" w:right="116"/>
              <w:rPr>
                <w:color w:val="000000"/>
                <w:sz w:val="16"/>
                <w:szCs w:val="16"/>
              </w:rPr>
            </w:pPr>
            <w:r w:rsidRPr="00AF0D53">
              <w:rPr>
                <w:color w:val="000000"/>
                <w:sz w:val="16"/>
                <w:szCs w:val="16"/>
              </w:rPr>
              <w:t>Внешний жесткий диск, твердотельный накопитель</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AF0D53" w:rsidRPr="00AF0D53" w:rsidRDefault="00AF0D53" w:rsidP="00AF0D53">
            <w:pPr>
              <w:ind w:left="60" w:right="116"/>
              <w:jc w:val="center"/>
              <w:rPr>
                <w:color w:val="000000"/>
                <w:sz w:val="16"/>
                <w:szCs w:val="16"/>
              </w:rPr>
            </w:pPr>
            <w:r w:rsidRPr="00AF0D53">
              <w:rPr>
                <w:color w:val="000000"/>
                <w:sz w:val="16"/>
                <w:szCs w:val="16"/>
              </w:rPr>
              <w:t xml:space="preserve">1 единица материального запаса на 10 работников администрации, ее структурных подразделений, в том числе подведомственных ей казенных учреждений </w:t>
            </w:r>
          </w:p>
        </w:tc>
        <w:tc>
          <w:tcPr>
            <w:tcW w:w="2251" w:type="dxa"/>
            <w:tcBorders>
              <w:top w:val="single" w:sz="4" w:space="0" w:color="auto"/>
              <w:left w:val="single" w:sz="4" w:space="0" w:color="auto"/>
              <w:bottom w:val="single" w:sz="4" w:space="0" w:color="auto"/>
              <w:right w:val="single" w:sz="4" w:space="0" w:color="auto"/>
            </w:tcBorders>
            <w:shd w:val="clear" w:color="auto" w:fill="FFFFFF"/>
          </w:tcPr>
          <w:p w:rsidR="00AF0D53" w:rsidRPr="00AF0D53" w:rsidRDefault="00AF0D53" w:rsidP="00AF0D53">
            <w:pPr>
              <w:ind w:left="60" w:right="116"/>
              <w:jc w:val="center"/>
              <w:rPr>
                <w:color w:val="000000"/>
                <w:sz w:val="16"/>
                <w:szCs w:val="16"/>
              </w:rPr>
            </w:pPr>
            <w:r w:rsidRPr="00AF0D53">
              <w:rPr>
                <w:color w:val="000000"/>
                <w:sz w:val="16"/>
                <w:szCs w:val="16"/>
              </w:rPr>
              <w:t>10 000,00</w:t>
            </w:r>
          </w:p>
        </w:tc>
      </w:tr>
      <w:tr w:rsidR="00AF0D53" w:rsidRPr="00AF0D53" w:rsidTr="00AF0D53">
        <w:trPr>
          <w:trHeight w:val="652"/>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AF0D53" w:rsidRPr="00AF0D53" w:rsidRDefault="00AF0D53" w:rsidP="00AF0D53">
            <w:pPr>
              <w:ind w:right="280"/>
              <w:jc w:val="right"/>
              <w:rPr>
                <w:color w:val="000000"/>
                <w:sz w:val="16"/>
                <w:szCs w:val="16"/>
              </w:rPr>
            </w:pPr>
            <w:r w:rsidRPr="00AF0D53">
              <w:rPr>
                <w:color w:val="000000"/>
                <w:sz w:val="16"/>
                <w:szCs w:val="16"/>
              </w:rPr>
              <w:t>4</w:t>
            </w:r>
          </w:p>
        </w:tc>
        <w:tc>
          <w:tcPr>
            <w:tcW w:w="3821" w:type="dxa"/>
            <w:tcBorders>
              <w:top w:val="single" w:sz="4" w:space="0" w:color="auto"/>
              <w:left w:val="single" w:sz="4" w:space="0" w:color="auto"/>
              <w:bottom w:val="single" w:sz="4" w:space="0" w:color="auto"/>
              <w:right w:val="single" w:sz="4" w:space="0" w:color="auto"/>
            </w:tcBorders>
            <w:shd w:val="clear" w:color="auto" w:fill="FFFFFF"/>
          </w:tcPr>
          <w:p w:rsidR="00AF0D53" w:rsidRPr="00AF0D53" w:rsidRDefault="00AF0D53" w:rsidP="00AF0D53">
            <w:pPr>
              <w:ind w:left="60" w:right="116"/>
              <w:rPr>
                <w:color w:val="000000"/>
                <w:sz w:val="16"/>
                <w:szCs w:val="16"/>
              </w:rPr>
            </w:pPr>
            <w:r w:rsidRPr="00AF0D53">
              <w:rPr>
                <w:color w:val="000000"/>
                <w:sz w:val="16"/>
                <w:szCs w:val="16"/>
              </w:rPr>
              <w:t>Источник бесперебойного питания</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AF0D53" w:rsidRPr="00AF0D53" w:rsidRDefault="00AF0D53" w:rsidP="00AF0D53">
            <w:pPr>
              <w:ind w:left="60" w:right="116"/>
              <w:jc w:val="center"/>
              <w:rPr>
                <w:color w:val="000000"/>
                <w:sz w:val="16"/>
                <w:szCs w:val="16"/>
              </w:rPr>
            </w:pPr>
            <w:r w:rsidRPr="00AF0D53">
              <w:rPr>
                <w:color w:val="000000"/>
                <w:sz w:val="16"/>
                <w:szCs w:val="16"/>
              </w:rPr>
              <w:t>1 единица материального запаса на 1 рабочее место администрации, ее структурных подразделений, в том числе подведомственных ей казенных учреждений</w:t>
            </w:r>
          </w:p>
        </w:tc>
        <w:tc>
          <w:tcPr>
            <w:tcW w:w="2251" w:type="dxa"/>
            <w:tcBorders>
              <w:top w:val="single" w:sz="4" w:space="0" w:color="auto"/>
              <w:left w:val="single" w:sz="4" w:space="0" w:color="auto"/>
              <w:bottom w:val="single" w:sz="4" w:space="0" w:color="auto"/>
              <w:right w:val="single" w:sz="4" w:space="0" w:color="auto"/>
            </w:tcBorders>
            <w:shd w:val="clear" w:color="auto" w:fill="FFFFFF"/>
          </w:tcPr>
          <w:p w:rsidR="00AF0D53" w:rsidRPr="00AF0D53" w:rsidRDefault="00AF0D53" w:rsidP="00AF0D53">
            <w:pPr>
              <w:ind w:left="60" w:right="116"/>
              <w:jc w:val="center"/>
              <w:rPr>
                <w:color w:val="000000"/>
                <w:sz w:val="16"/>
                <w:szCs w:val="16"/>
              </w:rPr>
            </w:pPr>
            <w:r w:rsidRPr="00AF0D53">
              <w:rPr>
                <w:color w:val="000000"/>
                <w:sz w:val="16"/>
                <w:szCs w:val="16"/>
              </w:rPr>
              <w:t>8 000,00</w:t>
            </w:r>
          </w:p>
        </w:tc>
      </w:tr>
      <w:tr w:rsidR="00AF0D53" w:rsidRPr="00AF0D53" w:rsidTr="00AF0D53">
        <w:trPr>
          <w:trHeight w:val="763"/>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AF0D53" w:rsidRPr="00AF0D53" w:rsidRDefault="00AF0D53" w:rsidP="00AF0D53">
            <w:pPr>
              <w:ind w:right="280"/>
              <w:jc w:val="right"/>
              <w:rPr>
                <w:color w:val="000000"/>
                <w:sz w:val="16"/>
                <w:szCs w:val="16"/>
              </w:rPr>
            </w:pPr>
            <w:r w:rsidRPr="00AF0D53">
              <w:rPr>
                <w:color w:val="000000"/>
                <w:sz w:val="16"/>
                <w:szCs w:val="16"/>
              </w:rPr>
              <w:t>5</w:t>
            </w:r>
          </w:p>
        </w:tc>
        <w:tc>
          <w:tcPr>
            <w:tcW w:w="3821" w:type="dxa"/>
            <w:tcBorders>
              <w:top w:val="single" w:sz="4" w:space="0" w:color="auto"/>
              <w:left w:val="single" w:sz="4" w:space="0" w:color="auto"/>
              <w:bottom w:val="single" w:sz="4" w:space="0" w:color="auto"/>
              <w:right w:val="single" w:sz="4" w:space="0" w:color="auto"/>
            </w:tcBorders>
            <w:shd w:val="clear" w:color="auto" w:fill="FFFFFF"/>
          </w:tcPr>
          <w:p w:rsidR="00AF0D53" w:rsidRPr="00AF0D53" w:rsidRDefault="00AF0D53" w:rsidP="00AF0D53">
            <w:pPr>
              <w:ind w:left="60" w:right="116"/>
              <w:rPr>
                <w:color w:val="000000"/>
                <w:sz w:val="16"/>
                <w:szCs w:val="16"/>
              </w:rPr>
            </w:pPr>
            <w:r w:rsidRPr="00AF0D53">
              <w:rPr>
                <w:color w:val="000000"/>
                <w:sz w:val="16"/>
                <w:szCs w:val="16"/>
              </w:rPr>
              <w:t xml:space="preserve">Источник питания </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AF0D53" w:rsidRPr="00AF0D53" w:rsidRDefault="00AF0D53" w:rsidP="00AF0D53">
            <w:pPr>
              <w:ind w:left="60" w:right="116"/>
              <w:jc w:val="center"/>
              <w:rPr>
                <w:color w:val="000000"/>
                <w:sz w:val="16"/>
                <w:szCs w:val="16"/>
              </w:rPr>
            </w:pPr>
            <w:r w:rsidRPr="00AF0D53">
              <w:rPr>
                <w:color w:val="000000"/>
                <w:sz w:val="16"/>
                <w:szCs w:val="16"/>
              </w:rPr>
              <w:t>1 единица материального запаса на 1 рабочее место администрации, ее структурных подразделений, в том числе подведомственных ей казенных учреждений</w:t>
            </w:r>
          </w:p>
        </w:tc>
        <w:tc>
          <w:tcPr>
            <w:tcW w:w="2251" w:type="dxa"/>
            <w:tcBorders>
              <w:top w:val="single" w:sz="4" w:space="0" w:color="auto"/>
              <w:left w:val="single" w:sz="4" w:space="0" w:color="auto"/>
              <w:bottom w:val="single" w:sz="4" w:space="0" w:color="auto"/>
              <w:right w:val="single" w:sz="4" w:space="0" w:color="auto"/>
            </w:tcBorders>
            <w:shd w:val="clear" w:color="auto" w:fill="FFFFFF"/>
          </w:tcPr>
          <w:p w:rsidR="00AF0D53" w:rsidRPr="00AF0D53" w:rsidRDefault="00AF0D53" w:rsidP="00AF0D53">
            <w:pPr>
              <w:ind w:left="60" w:right="116"/>
              <w:jc w:val="center"/>
              <w:rPr>
                <w:color w:val="000000"/>
                <w:sz w:val="16"/>
                <w:szCs w:val="16"/>
              </w:rPr>
            </w:pPr>
            <w:r w:rsidRPr="00AF0D53">
              <w:rPr>
                <w:color w:val="000000"/>
                <w:sz w:val="16"/>
                <w:szCs w:val="16"/>
              </w:rPr>
              <w:t>2 000,00</w:t>
            </w:r>
          </w:p>
        </w:tc>
      </w:tr>
    </w:tbl>
    <w:p w:rsidR="00AF0D53" w:rsidRPr="00AF0D53" w:rsidRDefault="00AF0D53" w:rsidP="00AF0D53">
      <w:pPr>
        <w:autoSpaceDE w:val="0"/>
        <w:autoSpaceDN w:val="0"/>
        <w:adjustRightInd w:val="0"/>
        <w:ind w:firstLine="540"/>
        <w:jc w:val="right"/>
        <w:rPr>
          <w:sz w:val="16"/>
          <w:szCs w:val="16"/>
        </w:rPr>
      </w:pPr>
    </w:p>
    <w:p w:rsidR="00AF0D53" w:rsidRPr="00AF0D53" w:rsidRDefault="00AF0D53" w:rsidP="00AF0D53">
      <w:pPr>
        <w:autoSpaceDE w:val="0"/>
        <w:autoSpaceDN w:val="0"/>
        <w:adjustRightInd w:val="0"/>
        <w:ind w:firstLine="540"/>
        <w:jc w:val="both"/>
        <w:rPr>
          <w:color w:val="000000"/>
          <w:sz w:val="16"/>
          <w:szCs w:val="16"/>
        </w:rPr>
      </w:pPr>
      <w:r w:rsidRPr="00AF0D53">
        <w:rPr>
          <w:color w:val="000000"/>
          <w:sz w:val="16"/>
          <w:szCs w:val="16"/>
        </w:rPr>
        <w:t>Примечание: Количество материальных запасов для администрации Грибановского муниципального района</w:t>
      </w:r>
      <w:r w:rsidRPr="00AF0D53">
        <w:rPr>
          <w:rFonts w:hint="eastAsia"/>
          <w:color w:val="000000"/>
          <w:sz w:val="16"/>
          <w:szCs w:val="16"/>
        </w:rPr>
        <w:t>, ее структурных подразделений  и подведомственны</w:t>
      </w:r>
      <w:r w:rsidRPr="00AF0D53">
        <w:rPr>
          <w:color w:val="000000"/>
          <w:sz w:val="16"/>
          <w:szCs w:val="16"/>
        </w:rPr>
        <w:t>х</w:t>
      </w:r>
      <w:r w:rsidRPr="00AF0D53">
        <w:rPr>
          <w:rFonts w:hint="eastAsia"/>
          <w:color w:val="000000"/>
          <w:sz w:val="16"/>
          <w:szCs w:val="16"/>
        </w:rPr>
        <w:t xml:space="preserve"> им казенных учреждений </w:t>
      </w:r>
      <w:r w:rsidRPr="00AF0D53">
        <w:rPr>
          <w:color w:val="000000"/>
          <w:sz w:val="16"/>
          <w:szCs w:val="16"/>
        </w:rPr>
        <w:t xml:space="preserve"> может отличаться от приведенного в зависимости от решаемых им задач. При этом закупка не указанных в настоящем Приложении материальных запасов осуществляется в пределах доведенных лимитов бюджетных обязательств на обеспечение функций администрации</w:t>
      </w:r>
      <w:r w:rsidRPr="00AF0D53">
        <w:rPr>
          <w:rFonts w:hint="eastAsia"/>
          <w:color w:val="000000"/>
          <w:sz w:val="16"/>
          <w:szCs w:val="16"/>
        </w:rPr>
        <w:t>, ее структурных подразделений  и подведомственны</w:t>
      </w:r>
      <w:r w:rsidRPr="00AF0D53">
        <w:rPr>
          <w:color w:val="000000"/>
          <w:sz w:val="16"/>
          <w:szCs w:val="16"/>
        </w:rPr>
        <w:t>х</w:t>
      </w:r>
      <w:r w:rsidRPr="00AF0D53">
        <w:rPr>
          <w:rFonts w:hint="eastAsia"/>
          <w:color w:val="000000"/>
          <w:sz w:val="16"/>
          <w:szCs w:val="16"/>
        </w:rPr>
        <w:t xml:space="preserve"> им казенных учреждений</w:t>
      </w:r>
      <w:r w:rsidRPr="00AF0D53">
        <w:rPr>
          <w:color w:val="000000"/>
          <w:sz w:val="16"/>
          <w:szCs w:val="16"/>
        </w:rPr>
        <w:t>.</w:t>
      </w:r>
    </w:p>
    <w:p w:rsidR="00AF0D53" w:rsidRPr="00AF0D53" w:rsidRDefault="00AF0D53" w:rsidP="00AF0D53">
      <w:pPr>
        <w:autoSpaceDE w:val="0"/>
        <w:autoSpaceDN w:val="0"/>
        <w:adjustRightInd w:val="0"/>
        <w:ind w:firstLine="540"/>
        <w:jc w:val="both"/>
        <w:rPr>
          <w:color w:val="000000"/>
          <w:sz w:val="16"/>
          <w:szCs w:val="16"/>
        </w:rPr>
      </w:pPr>
    </w:p>
    <w:p w:rsidR="00AF0D53" w:rsidRPr="00AF0D53" w:rsidRDefault="00AF0D53" w:rsidP="00AF0D53">
      <w:pPr>
        <w:autoSpaceDE w:val="0"/>
        <w:autoSpaceDN w:val="0"/>
        <w:adjustRightInd w:val="0"/>
        <w:ind w:firstLine="540"/>
        <w:jc w:val="right"/>
        <w:rPr>
          <w:sz w:val="16"/>
          <w:szCs w:val="16"/>
        </w:rPr>
      </w:pPr>
      <w:r w:rsidRPr="00AF0D53">
        <w:rPr>
          <w:b/>
          <w:sz w:val="16"/>
          <w:szCs w:val="16"/>
        </w:rPr>
        <w:tab/>
      </w:r>
      <w:r w:rsidRPr="00AF0D53">
        <w:rPr>
          <w:sz w:val="16"/>
          <w:szCs w:val="16"/>
        </w:rPr>
        <w:t>Таблица 13</w:t>
      </w:r>
    </w:p>
    <w:p w:rsidR="00AF0D53" w:rsidRPr="00AF0D53" w:rsidRDefault="00AF0D53" w:rsidP="00AF0D53">
      <w:pPr>
        <w:autoSpaceDE w:val="0"/>
        <w:autoSpaceDN w:val="0"/>
        <w:adjustRightInd w:val="0"/>
        <w:ind w:firstLine="540"/>
        <w:jc w:val="right"/>
        <w:rPr>
          <w:sz w:val="16"/>
          <w:szCs w:val="16"/>
        </w:rPr>
      </w:pPr>
    </w:p>
    <w:p w:rsidR="00AF0D53" w:rsidRPr="00AF0D53" w:rsidRDefault="00AF0D53" w:rsidP="00AF0D53">
      <w:pPr>
        <w:jc w:val="center"/>
        <w:rPr>
          <w:b/>
          <w:caps/>
          <w:spacing w:val="20"/>
          <w:sz w:val="16"/>
          <w:szCs w:val="16"/>
        </w:rPr>
      </w:pPr>
      <w:r w:rsidRPr="00AF0D53">
        <w:rPr>
          <w:b/>
          <w:caps/>
          <w:spacing w:val="30"/>
          <w:sz w:val="16"/>
          <w:szCs w:val="16"/>
        </w:rPr>
        <w:t>НОРМАТИВЫ</w:t>
      </w:r>
    </w:p>
    <w:p w:rsidR="00AF0D53" w:rsidRPr="00AF0D53" w:rsidRDefault="00AF0D53" w:rsidP="00AF0D53">
      <w:pPr>
        <w:jc w:val="center"/>
        <w:rPr>
          <w:b/>
          <w:sz w:val="16"/>
          <w:szCs w:val="16"/>
        </w:rPr>
      </w:pPr>
      <w:r w:rsidRPr="00AF0D53">
        <w:rPr>
          <w:b/>
          <w:sz w:val="16"/>
          <w:szCs w:val="16"/>
        </w:rPr>
        <w:t>обеспечения функций администрации муниципального района  и подведомственных ей казенных учреждений, применяемые при расчете нормативных затрат на приобретение периодических печатных изданий</w:t>
      </w:r>
    </w:p>
    <w:p w:rsidR="00AF0D53" w:rsidRPr="00AF0D53" w:rsidRDefault="00AF0D53" w:rsidP="00AF0D53">
      <w:pPr>
        <w:jc w:val="center"/>
        <w:rPr>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4"/>
        <w:gridCol w:w="5934"/>
        <w:gridCol w:w="1430"/>
        <w:gridCol w:w="1456"/>
      </w:tblGrid>
      <w:tr w:rsidR="00AF0D53" w:rsidRPr="00AF0D53" w:rsidTr="00AF0D53">
        <w:trPr>
          <w:trHeight w:val="460"/>
        </w:trPr>
        <w:tc>
          <w:tcPr>
            <w:tcW w:w="880" w:type="pct"/>
            <w:tcBorders>
              <w:top w:val="single" w:sz="4" w:space="0" w:color="auto"/>
              <w:left w:val="single" w:sz="4" w:space="0" w:color="auto"/>
              <w:bottom w:val="single" w:sz="4" w:space="0" w:color="auto"/>
              <w:right w:val="single" w:sz="4" w:space="0" w:color="auto"/>
            </w:tcBorders>
          </w:tcPr>
          <w:p w:rsidR="00AF0D53" w:rsidRPr="00AF0D53" w:rsidRDefault="00AF0D53" w:rsidP="00AF0D53">
            <w:pPr>
              <w:jc w:val="center"/>
              <w:rPr>
                <w:b/>
                <w:sz w:val="16"/>
                <w:szCs w:val="16"/>
              </w:rPr>
            </w:pPr>
            <w:r w:rsidRPr="00AF0D53">
              <w:rPr>
                <w:b/>
                <w:sz w:val="16"/>
                <w:szCs w:val="16"/>
              </w:rPr>
              <w:t>№ п.п.</w:t>
            </w:r>
          </w:p>
        </w:tc>
        <w:tc>
          <w:tcPr>
            <w:tcW w:w="2771" w:type="pct"/>
            <w:tcBorders>
              <w:top w:val="single" w:sz="4" w:space="0" w:color="auto"/>
              <w:left w:val="single" w:sz="4" w:space="0" w:color="auto"/>
              <w:bottom w:val="single" w:sz="4" w:space="0" w:color="auto"/>
              <w:right w:val="single" w:sz="4" w:space="0" w:color="auto"/>
            </w:tcBorders>
          </w:tcPr>
          <w:p w:rsidR="00AF0D53" w:rsidRPr="00AF0D53" w:rsidRDefault="00AF0D53" w:rsidP="00AF0D53">
            <w:pPr>
              <w:tabs>
                <w:tab w:val="left" w:pos="1080"/>
              </w:tabs>
              <w:jc w:val="center"/>
              <w:rPr>
                <w:b/>
                <w:sz w:val="16"/>
                <w:szCs w:val="16"/>
              </w:rPr>
            </w:pPr>
            <w:r w:rsidRPr="00AF0D53">
              <w:rPr>
                <w:b/>
                <w:sz w:val="16"/>
                <w:szCs w:val="16"/>
              </w:rPr>
              <w:t>Наименование издания</w:t>
            </w:r>
          </w:p>
        </w:tc>
        <w:tc>
          <w:tcPr>
            <w:tcW w:w="668" w:type="pct"/>
            <w:tcBorders>
              <w:top w:val="single" w:sz="4" w:space="0" w:color="auto"/>
              <w:left w:val="single" w:sz="4" w:space="0" w:color="auto"/>
              <w:bottom w:val="single" w:sz="4" w:space="0" w:color="auto"/>
              <w:right w:val="single" w:sz="4" w:space="0" w:color="auto"/>
            </w:tcBorders>
          </w:tcPr>
          <w:p w:rsidR="00AF0D53" w:rsidRPr="00AF0D53" w:rsidRDefault="00AF0D53" w:rsidP="00AF0D53">
            <w:pPr>
              <w:jc w:val="center"/>
              <w:rPr>
                <w:b/>
                <w:bCs/>
                <w:sz w:val="16"/>
                <w:szCs w:val="16"/>
              </w:rPr>
            </w:pPr>
            <w:r w:rsidRPr="00AF0D53">
              <w:rPr>
                <w:b/>
                <w:sz w:val="16"/>
                <w:szCs w:val="16"/>
              </w:rPr>
              <w:t>Кол-во, компл.</w:t>
            </w:r>
          </w:p>
        </w:tc>
        <w:tc>
          <w:tcPr>
            <w:tcW w:w="680" w:type="pct"/>
            <w:tcBorders>
              <w:top w:val="single" w:sz="4" w:space="0" w:color="auto"/>
              <w:left w:val="single" w:sz="4" w:space="0" w:color="auto"/>
              <w:bottom w:val="single" w:sz="4" w:space="0" w:color="auto"/>
              <w:right w:val="single" w:sz="4" w:space="0" w:color="auto"/>
            </w:tcBorders>
          </w:tcPr>
          <w:p w:rsidR="00AF0D53" w:rsidRPr="00AF0D53" w:rsidRDefault="00AF0D53" w:rsidP="00AF0D53">
            <w:pPr>
              <w:jc w:val="center"/>
              <w:rPr>
                <w:b/>
                <w:bCs/>
                <w:sz w:val="16"/>
                <w:szCs w:val="16"/>
              </w:rPr>
            </w:pPr>
            <w:r w:rsidRPr="00AF0D53">
              <w:rPr>
                <w:b/>
                <w:bCs/>
                <w:sz w:val="16"/>
                <w:szCs w:val="16"/>
              </w:rPr>
              <w:t>Стоимость 1 компл., руб. (не более)</w:t>
            </w:r>
          </w:p>
        </w:tc>
      </w:tr>
      <w:tr w:rsidR="00AF0D53" w:rsidRPr="00AF0D53" w:rsidTr="00AF0D53">
        <w:trPr>
          <w:trHeight w:val="286"/>
        </w:trPr>
        <w:tc>
          <w:tcPr>
            <w:tcW w:w="880" w:type="pct"/>
            <w:tcBorders>
              <w:top w:val="single" w:sz="4" w:space="0" w:color="auto"/>
              <w:left w:val="single" w:sz="4" w:space="0" w:color="auto"/>
              <w:bottom w:val="single" w:sz="4" w:space="0" w:color="auto"/>
              <w:right w:val="single" w:sz="4" w:space="0" w:color="auto"/>
            </w:tcBorders>
          </w:tcPr>
          <w:p w:rsidR="00AF0D53" w:rsidRPr="00AF0D53" w:rsidRDefault="00AF0D53" w:rsidP="00AF0D53">
            <w:pPr>
              <w:jc w:val="center"/>
              <w:rPr>
                <w:bCs/>
                <w:sz w:val="16"/>
                <w:szCs w:val="16"/>
              </w:rPr>
            </w:pPr>
            <w:r w:rsidRPr="00AF0D53">
              <w:rPr>
                <w:bCs/>
                <w:sz w:val="16"/>
                <w:szCs w:val="16"/>
              </w:rPr>
              <w:t>1</w:t>
            </w:r>
          </w:p>
        </w:tc>
        <w:tc>
          <w:tcPr>
            <w:tcW w:w="2771" w:type="pct"/>
            <w:tcBorders>
              <w:top w:val="single" w:sz="4" w:space="0" w:color="auto"/>
              <w:left w:val="single" w:sz="4" w:space="0" w:color="auto"/>
              <w:bottom w:val="single" w:sz="4" w:space="0" w:color="auto"/>
              <w:right w:val="single" w:sz="4" w:space="0" w:color="auto"/>
            </w:tcBorders>
          </w:tcPr>
          <w:p w:rsidR="00AF0D53" w:rsidRPr="00AF0D53" w:rsidRDefault="00AF0D53" w:rsidP="00AF0D53">
            <w:pPr>
              <w:jc w:val="both"/>
              <w:rPr>
                <w:bCs/>
                <w:sz w:val="16"/>
                <w:szCs w:val="16"/>
              </w:rPr>
            </w:pPr>
            <w:r w:rsidRPr="00AF0D53">
              <w:rPr>
                <w:bCs/>
                <w:sz w:val="16"/>
                <w:szCs w:val="16"/>
              </w:rPr>
              <w:t>«Местное самоуправление»</w:t>
            </w:r>
          </w:p>
        </w:tc>
        <w:tc>
          <w:tcPr>
            <w:tcW w:w="668" w:type="pct"/>
            <w:tcBorders>
              <w:top w:val="single" w:sz="4" w:space="0" w:color="auto"/>
              <w:left w:val="single" w:sz="4" w:space="0" w:color="auto"/>
              <w:bottom w:val="single" w:sz="4" w:space="0" w:color="auto"/>
              <w:right w:val="single" w:sz="4" w:space="0" w:color="auto"/>
            </w:tcBorders>
          </w:tcPr>
          <w:p w:rsidR="00AF0D53" w:rsidRPr="00AF0D53" w:rsidRDefault="00AF0D53" w:rsidP="00AF0D53">
            <w:pPr>
              <w:jc w:val="center"/>
              <w:rPr>
                <w:bCs/>
                <w:sz w:val="16"/>
                <w:szCs w:val="16"/>
              </w:rPr>
            </w:pPr>
            <w:r w:rsidRPr="00AF0D53">
              <w:rPr>
                <w:bCs/>
                <w:sz w:val="16"/>
                <w:szCs w:val="16"/>
              </w:rPr>
              <w:t>1</w:t>
            </w:r>
          </w:p>
        </w:tc>
        <w:tc>
          <w:tcPr>
            <w:tcW w:w="680" w:type="pct"/>
            <w:tcBorders>
              <w:top w:val="single" w:sz="4" w:space="0" w:color="auto"/>
              <w:left w:val="single" w:sz="4" w:space="0" w:color="auto"/>
              <w:bottom w:val="single" w:sz="4" w:space="0" w:color="auto"/>
              <w:right w:val="single" w:sz="4" w:space="0" w:color="auto"/>
            </w:tcBorders>
          </w:tcPr>
          <w:p w:rsidR="00AF0D53" w:rsidRPr="00AF0D53" w:rsidRDefault="00AF0D53" w:rsidP="00AF0D53">
            <w:pPr>
              <w:jc w:val="center"/>
              <w:rPr>
                <w:bCs/>
                <w:sz w:val="16"/>
                <w:szCs w:val="16"/>
              </w:rPr>
            </w:pPr>
            <w:r w:rsidRPr="00AF0D53">
              <w:rPr>
                <w:bCs/>
                <w:sz w:val="16"/>
                <w:szCs w:val="16"/>
              </w:rPr>
              <w:t>11 000,00</w:t>
            </w:r>
          </w:p>
        </w:tc>
      </w:tr>
      <w:tr w:rsidR="00AF0D53" w:rsidRPr="00AF0D53" w:rsidTr="00AF0D53">
        <w:trPr>
          <w:trHeight w:val="289"/>
        </w:trPr>
        <w:tc>
          <w:tcPr>
            <w:tcW w:w="880" w:type="pct"/>
            <w:tcBorders>
              <w:top w:val="single" w:sz="4" w:space="0" w:color="auto"/>
              <w:left w:val="single" w:sz="4" w:space="0" w:color="auto"/>
              <w:bottom w:val="single" w:sz="4" w:space="0" w:color="auto"/>
              <w:right w:val="single" w:sz="4" w:space="0" w:color="auto"/>
            </w:tcBorders>
          </w:tcPr>
          <w:p w:rsidR="00AF0D53" w:rsidRPr="00AF0D53" w:rsidRDefault="00AF0D53" w:rsidP="00AF0D53">
            <w:pPr>
              <w:jc w:val="center"/>
              <w:rPr>
                <w:bCs/>
                <w:sz w:val="16"/>
                <w:szCs w:val="16"/>
              </w:rPr>
            </w:pPr>
            <w:r w:rsidRPr="00AF0D53">
              <w:rPr>
                <w:bCs/>
                <w:sz w:val="16"/>
                <w:szCs w:val="16"/>
              </w:rPr>
              <w:t>2</w:t>
            </w:r>
          </w:p>
        </w:tc>
        <w:tc>
          <w:tcPr>
            <w:tcW w:w="2771" w:type="pct"/>
            <w:tcBorders>
              <w:top w:val="single" w:sz="4" w:space="0" w:color="auto"/>
              <w:left w:val="single" w:sz="4" w:space="0" w:color="auto"/>
              <w:bottom w:val="single" w:sz="4" w:space="0" w:color="auto"/>
              <w:right w:val="single" w:sz="4" w:space="0" w:color="auto"/>
            </w:tcBorders>
          </w:tcPr>
          <w:p w:rsidR="00AF0D53" w:rsidRPr="00AF0D53" w:rsidRDefault="00AF0D53" w:rsidP="00AF0D53">
            <w:pPr>
              <w:jc w:val="both"/>
              <w:rPr>
                <w:bCs/>
                <w:sz w:val="16"/>
                <w:szCs w:val="16"/>
              </w:rPr>
            </w:pPr>
            <w:r w:rsidRPr="00AF0D53">
              <w:rPr>
                <w:bCs/>
                <w:sz w:val="16"/>
                <w:szCs w:val="16"/>
              </w:rPr>
              <w:t>«Знамя труда»</w:t>
            </w:r>
          </w:p>
        </w:tc>
        <w:tc>
          <w:tcPr>
            <w:tcW w:w="668" w:type="pct"/>
            <w:tcBorders>
              <w:top w:val="single" w:sz="4" w:space="0" w:color="auto"/>
              <w:left w:val="single" w:sz="4" w:space="0" w:color="auto"/>
              <w:bottom w:val="single" w:sz="4" w:space="0" w:color="auto"/>
              <w:right w:val="single" w:sz="4" w:space="0" w:color="auto"/>
            </w:tcBorders>
          </w:tcPr>
          <w:p w:rsidR="00AF0D53" w:rsidRPr="00AF0D53" w:rsidRDefault="00AF0D53" w:rsidP="00AF0D53">
            <w:pPr>
              <w:jc w:val="center"/>
              <w:rPr>
                <w:bCs/>
                <w:sz w:val="16"/>
                <w:szCs w:val="16"/>
              </w:rPr>
            </w:pPr>
            <w:r w:rsidRPr="00AF0D53">
              <w:rPr>
                <w:bCs/>
                <w:sz w:val="16"/>
                <w:szCs w:val="16"/>
              </w:rPr>
              <w:t>8</w:t>
            </w:r>
          </w:p>
        </w:tc>
        <w:tc>
          <w:tcPr>
            <w:tcW w:w="680" w:type="pct"/>
            <w:tcBorders>
              <w:top w:val="single" w:sz="4" w:space="0" w:color="auto"/>
              <w:left w:val="single" w:sz="4" w:space="0" w:color="auto"/>
              <w:bottom w:val="single" w:sz="4" w:space="0" w:color="auto"/>
              <w:right w:val="single" w:sz="4" w:space="0" w:color="auto"/>
            </w:tcBorders>
          </w:tcPr>
          <w:p w:rsidR="00AF0D53" w:rsidRPr="00AF0D53" w:rsidRDefault="00AF0D53" w:rsidP="00AF0D53">
            <w:pPr>
              <w:jc w:val="center"/>
              <w:rPr>
                <w:bCs/>
                <w:sz w:val="16"/>
                <w:szCs w:val="16"/>
              </w:rPr>
            </w:pPr>
            <w:r w:rsidRPr="00AF0D53">
              <w:rPr>
                <w:bCs/>
                <w:sz w:val="16"/>
                <w:szCs w:val="16"/>
              </w:rPr>
              <w:t>3 500,00</w:t>
            </w:r>
          </w:p>
        </w:tc>
      </w:tr>
      <w:tr w:rsidR="00AF0D53" w:rsidRPr="00AF0D53" w:rsidTr="00AF0D53">
        <w:trPr>
          <w:trHeight w:val="266"/>
        </w:trPr>
        <w:tc>
          <w:tcPr>
            <w:tcW w:w="880" w:type="pct"/>
            <w:tcBorders>
              <w:top w:val="single" w:sz="4" w:space="0" w:color="auto"/>
              <w:left w:val="single" w:sz="4" w:space="0" w:color="auto"/>
              <w:bottom w:val="single" w:sz="4" w:space="0" w:color="auto"/>
              <w:right w:val="single" w:sz="4" w:space="0" w:color="auto"/>
            </w:tcBorders>
          </w:tcPr>
          <w:p w:rsidR="00AF0D53" w:rsidRPr="00AF0D53" w:rsidRDefault="00AF0D53" w:rsidP="00AF0D53">
            <w:pPr>
              <w:jc w:val="center"/>
              <w:rPr>
                <w:bCs/>
                <w:sz w:val="16"/>
                <w:szCs w:val="16"/>
              </w:rPr>
            </w:pPr>
            <w:r w:rsidRPr="00AF0D53">
              <w:rPr>
                <w:bCs/>
                <w:sz w:val="16"/>
                <w:szCs w:val="16"/>
              </w:rPr>
              <w:t>3</w:t>
            </w:r>
          </w:p>
        </w:tc>
        <w:tc>
          <w:tcPr>
            <w:tcW w:w="2771" w:type="pct"/>
            <w:tcBorders>
              <w:top w:val="single" w:sz="4" w:space="0" w:color="auto"/>
              <w:left w:val="single" w:sz="4" w:space="0" w:color="auto"/>
              <w:bottom w:val="single" w:sz="4" w:space="0" w:color="auto"/>
              <w:right w:val="single" w:sz="4" w:space="0" w:color="auto"/>
            </w:tcBorders>
          </w:tcPr>
          <w:p w:rsidR="00AF0D53" w:rsidRPr="00AF0D53" w:rsidRDefault="00AF0D53" w:rsidP="00AF0D53">
            <w:pPr>
              <w:jc w:val="both"/>
              <w:rPr>
                <w:bCs/>
                <w:sz w:val="16"/>
                <w:szCs w:val="16"/>
              </w:rPr>
            </w:pPr>
            <w:r w:rsidRPr="00AF0D53">
              <w:rPr>
                <w:bCs/>
                <w:sz w:val="16"/>
                <w:szCs w:val="16"/>
              </w:rPr>
              <w:t>«Воронежский курьер»</w:t>
            </w:r>
          </w:p>
        </w:tc>
        <w:tc>
          <w:tcPr>
            <w:tcW w:w="668" w:type="pct"/>
            <w:tcBorders>
              <w:top w:val="single" w:sz="4" w:space="0" w:color="auto"/>
              <w:left w:val="single" w:sz="4" w:space="0" w:color="auto"/>
              <w:bottom w:val="single" w:sz="4" w:space="0" w:color="auto"/>
              <w:right w:val="single" w:sz="4" w:space="0" w:color="auto"/>
            </w:tcBorders>
          </w:tcPr>
          <w:p w:rsidR="00AF0D53" w:rsidRPr="00AF0D53" w:rsidRDefault="00AF0D53" w:rsidP="00AF0D53">
            <w:pPr>
              <w:jc w:val="center"/>
              <w:rPr>
                <w:bCs/>
                <w:sz w:val="16"/>
                <w:szCs w:val="16"/>
              </w:rPr>
            </w:pPr>
            <w:r w:rsidRPr="00AF0D53">
              <w:rPr>
                <w:bCs/>
                <w:sz w:val="16"/>
                <w:szCs w:val="16"/>
              </w:rPr>
              <w:t>4</w:t>
            </w:r>
          </w:p>
        </w:tc>
        <w:tc>
          <w:tcPr>
            <w:tcW w:w="680" w:type="pct"/>
            <w:tcBorders>
              <w:top w:val="single" w:sz="4" w:space="0" w:color="auto"/>
              <w:left w:val="single" w:sz="4" w:space="0" w:color="auto"/>
              <w:bottom w:val="single" w:sz="4" w:space="0" w:color="auto"/>
              <w:right w:val="single" w:sz="4" w:space="0" w:color="auto"/>
            </w:tcBorders>
          </w:tcPr>
          <w:p w:rsidR="00AF0D53" w:rsidRPr="00AF0D53" w:rsidRDefault="00AF0D53" w:rsidP="00AF0D53">
            <w:pPr>
              <w:jc w:val="center"/>
              <w:rPr>
                <w:bCs/>
                <w:sz w:val="16"/>
                <w:szCs w:val="16"/>
              </w:rPr>
            </w:pPr>
            <w:r w:rsidRPr="00AF0D53">
              <w:rPr>
                <w:bCs/>
                <w:sz w:val="16"/>
                <w:szCs w:val="16"/>
              </w:rPr>
              <w:t>3 500,00</w:t>
            </w:r>
          </w:p>
        </w:tc>
      </w:tr>
      <w:tr w:rsidR="00AF0D53" w:rsidRPr="00AF0D53" w:rsidTr="00AF0D53">
        <w:trPr>
          <w:trHeight w:val="269"/>
        </w:trPr>
        <w:tc>
          <w:tcPr>
            <w:tcW w:w="880" w:type="pct"/>
            <w:tcBorders>
              <w:top w:val="single" w:sz="4" w:space="0" w:color="auto"/>
              <w:left w:val="single" w:sz="4" w:space="0" w:color="auto"/>
              <w:bottom w:val="single" w:sz="4" w:space="0" w:color="auto"/>
              <w:right w:val="single" w:sz="4" w:space="0" w:color="auto"/>
            </w:tcBorders>
          </w:tcPr>
          <w:p w:rsidR="00AF0D53" w:rsidRPr="00AF0D53" w:rsidRDefault="00AF0D53" w:rsidP="00AF0D53">
            <w:pPr>
              <w:jc w:val="center"/>
              <w:rPr>
                <w:bCs/>
                <w:sz w:val="16"/>
                <w:szCs w:val="16"/>
              </w:rPr>
            </w:pPr>
            <w:r w:rsidRPr="00AF0D53">
              <w:rPr>
                <w:bCs/>
                <w:sz w:val="16"/>
                <w:szCs w:val="16"/>
              </w:rPr>
              <w:t>4</w:t>
            </w:r>
          </w:p>
        </w:tc>
        <w:tc>
          <w:tcPr>
            <w:tcW w:w="2771" w:type="pct"/>
            <w:tcBorders>
              <w:top w:val="single" w:sz="4" w:space="0" w:color="auto"/>
              <w:left w:val="single" w:sz="4" w:space="0" w:color="auto"/>
              <w:bottom w:val="single" w:sz="4" w:space="0" w:color="auto"/>
              <w:right w:val="single" w:sz="4" w:space="0" w:color="auto"/>
            </w:tcBorders>
          </w:tcPr>
          <w:p w:rsidR="00AF0D53" w:rsidRPr="00AF0D53" w:rsidRDefault="00AF0D53" w:rsidP="00AF0D53">
            <w:pPr>
              <w:jc w:val="both"/>
              <w:rPr>
                <w:bCs/>
                <w:sz w:val="16"/>
                <w:szCs w:val="16"/>
              </w:rPr>
            </w:pPr>
            <w:r w:rsidRPr="00AF0D53">
              <w:rPr>
                <w:bCs/>
                <w:sz w:val="16"/>
                <w:szCs w:val="16"/>
              </w:rPr>
              <w:t>«Коммерсант – Черноземье»</w:t>
            </w:r>
          </w:p>
        </w:tc>
        <w:tc>
          <w:tcPr>
            <w:tcW w:w="668" w:type="pct"/>
            <w:tcBorders>
              <w:top w:val="single" w:sz="4" w:space="0" w:color="auto"/>
              <w:left w:val="single" w:sz="4" w:space="0" w:color="auto"/>
              <w:bottom w:val="single" w:sz="4" w:space="0" w:color="auto"/>
              <w:right w:val="single" w:sz="4" w:space="0" w:color="auto"/>
            </w:tcBorders>
          </w:tcPr>
          <w:p w:rsidR="00AF0D53" w:rsidRPr="00AF0D53" w:rsidRDefault="00AF0D53" w:rsidP="00AF0D53">
            <w:pPr>
              <w:jc w:val="center"/>
              <w:rPr>
                <w:bCs/>
                <w:sz w:val="16"/>
                <w:szCs w:val="16"/>
              </w:rPr>
            </w:pPr>
            <w:r w:rsidRPr="00AF0D53">
              <w:rPr>
                <w:bCs/>
                <w:sz w:val="16"/>
                <w:szCs w:val="16"/>
              </w:rPr>
              <w:t>2</w:t>
            </w:r>
          </w:p>
        </w:tc>
        <w:tc>
          <w:tcPr>
            <w:tcW w:w="680" w:type="pct"/>
            <w:tcBorders>
              <w:top w:val="single" w:sz="4" w:space="0" w:color="auto"/>
              <w:left w:val="single" w:sz="4" w:space="0" w:color="auto"/>
              <w:bottom w:val="single" w:sz="4" w:space="0" w:color="auto"/>
              <w:right w:val="single" w:sz="4" w:space="0" w:color="auto"/>
            </w:tcBorders>
          </w:tcPr>
          <w:p w:rsidR="00AF0D53" w:rsidRPr="00AF0D53" w:rsidRDefault="00AF0D53" w:rsidP="00AF0D53">
            <w:pPr>
              <w:jc w:val="center"/>
              <w:rPr>
                <w:bCs/>
                <w:sz w:val="16"/>
                <w:szCs w:val="16"/>
              </w:rPr>
            </w:pPr>
            <w:r w:rsidRPr="00AF0D53">
              <w:rPr>
                <w:bCs/>
                <w:sz w:val="16"/>
                <w:szCs w:val="16"/>
              </w:rPr>
              <w:t>8 000,00</w:t>
            </w:r>
          </w:p>
        </w:tc>
      </w:tr>
      <w:tr w:rsidR="00AF0D53" w:rsidRPr="00AF0D53" w:rsidTr="00AF0D53">
        <w:trPr>
          <w:trHeight w:val="274"/>
        </w:trPr>
        <w:tc>
          <w:tcPr>
            <w:tcW w:w="880" w:type="pct"/>
            <w:tcBorders>
              <w:top w:val="single" w:sz="4" w:space="0" w:color="auto"/>
              <w:left w:val="single" w:sz="4" w:space="0" w:color="auto"/>
              <w:bottom w:val="single" w:sz="4" w:space="0" w:color="auto"/>
              <w:right w:val="single" w:sz="4" w:space="0" w:color="auto"/>
            </w:tcBorders>
          </w:tcPr>
          <w:p w:rsidR="00AF0D53" w:rsidRPr="00AF0D53" w:rsidRDefault="00AF0D53" w:rsidP="00AF0D53">
            <w:pPr>
              <w:jc w:val="center"/>
              <w:rPr>
                <w:bCs/>
                <w:sz w:val="16"/>
                <w:szCs w:val="16"/>
              </w:rPr>
            </w:pPr>
            <w:r w:rsidRPr="00AF0D53">
              <w:rPr>
                <w:bCs/>
                <w:sz w:val="16"/>
                <w:szCs w:val="16"/>
              </w:rPr>
              <w:t>5</w:t>
            </w:r>
          </w:p>
        </w:tc>
        <w:tc>
          <w:tcPr>
            <w:tcW w:w="2771" w:type="pct"/>
            <w:tcBorders>
              <w:top w:val="single" w:sz="4" w:space="0" w:color="auto"/>
              <w:left w:val="single" w:sz="4" w:space="0" w:color="auto"/>
              <w:bottom w:val="single" w:sz="4" w:space="0" w:color="auto"/>
              <w:right w:val="single" w:sz="4" w:space="0" w:color="auto"/>
            </w:tcBorders>
          </w:tcPr>
          <w:p w:rsidR="00AF0D53" w:rsidRPr="00AF0D53" w:rsidRDefault="00AF0D53" w:rsidP="00AF0D53">
            <w:pPr>
              <w:jc w:val="both"/>
              <w:rPr>
                <w:bCs/>
                <w:sz w:val="16"/>
                <w:szCs w:val="16"/>
              </w:rPr>
            </w:pPr>
            <w:r w:rsidRPr="00AF0D53">
              <w:rPr>
                <w:bCs/>
                <w:sz w:val="16"/>
                <w:szCs w:val="16"/>
              </w:rPr>
              <w:t>«Российская газета»</w:t>
            </w:r>
          </w:p>
        </w:tc>
        <w:tc>
          <w:tcPr>
            <w:tcW w:w="668" w:type="pct"/>
            <w:tcBorders>
              <w:top w:val="single" w:sz="4" w:space="0" w:color="auto"/>
              <w:left w:val="single" w:sz="4" w:space="0" w:color="auto"/>
              <w:bottom w:val="single" w:sz="4" w:space="0" w:color="auto"/>
              <w:right w:val="single" w:sz="4" w:space="0" w:color="auto"/>
            </w:tcBorders>
          </w:tcPr>
          <w:p w:rsidR="00AF0D53" w:rsidRPr="00AF0D53" w:rsidRDefault="00AF0D53" w:rsidP="00AF0D53">
            <w:pPr>
              <w:jc w:val="center"/>
              <w:rPr>
                <w:bCs/>
                <w:sz w:val="16"/>
                <w:szCs w:val="16"/>
              </w:rPr>
            </w:pPr>
            <w:r w:rsidRPr="00AF0D53">
              <w:rPr>
                <w:bCs/>
                <w:sz w:val="16"/>
                <w:szCs w:val="16"/>
              </w:rPr>
              <w:t>2</w:t>
            </w:r>
          </w:p>
        </w:tc>
        <w:tc>
          <w:tcPr>
            <w:tcW w:w="680" w:type="pct"/>
            <w:tcBorders>
              <w:top w:val="single" w:sz="4" w:space="0" w:color="auto"/>
              <w:left w:val="single" w:sz="4" w:space="0" w:color="auto"/>
              <w:bottom w:val="single" w:sz="4" w:space="0" w:color="auto"/>
              <w:right w:val="single" w:sz="4" w:space="0" w:color="auto"/>
            </w:tcBorders>
          </w:tcPr>
          <w:p w:rsidR="00AF0D53" w:rsidRPr="00AF0D53" w:rsidRDefault="00AF0D53" w:rsidP="00AF0D53">
            <w:pPr>
              <w:jc w:val="center"/>
              <w:rPr>
                <w:bCs/>
                <w:sz w:val="16"/>
                <w:szCs w:val="16"/>
              </w:rPr>
            </w:pPr>
            <w:r w:rsidRPr="00AF0D53">
              <w:rPr>
                <w:bCs/>
                <w:sz w:val="16"/>
                <w:szCs w:val="16"/>
              </w:rPr>
              <w:t>4 000,00</w:t>
            </w:r>
          </w:p>
        </w:tc>
      </w:tr>
      <w:tr w:rsidR="00AF0D53" w:rsidRPr="00AF0D53" w:rsidTr="00AF0D53">
        <w:trPr>
          <w:trHeight w:val="274"/>
        </w:trPr>
        <w:tc>
          <w:tcPr>
            <w:tcW w:w="880" w:type="pct"/>
            <w:tcBorders>
              <w:top w:val="single" w:sz="4" w:space="0" w:color="auto"/>
              <w:left w:val="single" w:sz="4" w:space="0" w:color="auto"/>
              <w:bottom w:val="single" w:sz="4" w:space="0" w:color="auto"/>
              <w:right w:val="single" w:sz="4" w:space="0" w:color="auto"/>
            </w:tcBorders>
          </w:tcPr>
          <w:p w:rsidR="00AF0D53" w:rsidRPr="00AF0D53" w:rsidRDefault="00AF0D53" w:rsidP="00AF0D53">
            <w:pPr>
              <w:jc w:val="center"/>
              <w:rPr>
                <w:bCs/>
                <w:sz w:val="16"/>
                <w:szCs w:val="16"/>
              </w:rPr>
            </w:pPr>
            <w:r w:rsidRPr="00AF0D53">
              <w:rPr>
                <w:bCs/>
                <w:sz w:val="16"/>
                <w:szCs w:val="16"/>
              </w:rPr>
              <w:t>6</w:t>
            </w:r>
          </w:p>
        </w:tc>
        <w:tc>
          <w:tcPr>
            <w:tcW w:w="2771" w:type="pct"/>
            <w:tcBorders>
              <w:top w:val="single" w:sz="4" w:space="0" w:color="auto"/>
              <w:left w:val="single" w:sz="4" w:space="0" w:color="auto"/>
              <w:bottom w:val="single" w:sz="4" w:space="0" w:color="auto"/>
              <w:right w:val="single" w:sz="4" w:space="0" w:color="auto"/>
            </w:tcBorders>
          </w:tcPr>
          <w:p w:rsidR="00AF0D53" w:rsidRPr="00AF0D53" w:rsidRDefault="00AF0D53" w:rsidP="00AF0D53">
            <w:pPr>
              <w:jc w:val="both"/>
              <w:rPr>
                <w:bCs/>
                <w:sz w:val="16"/>
                <w:szCs w:val="16"/>
              </w:rPr>
            </w:pPr>
            <w:r w:rsidRPr="00AF0D53">
              <w:rPr>
                <w:bCs/>
                <w:sz w:val="16"/>
                <w:szCs w:val="16"/>
              </w:rPr>
              <w:t>«Коммуна»</w:t>
            </w:r>
          </w:p>
        </w:tc>
        <w:tc>
          <w:tcPr>
            <w:tcW w:w="668" w:type="pct"/>
            <w:tcBorders>
              <w:top w:val="single" w:sz="4" w:space="0" w:color="auto"/>
              <w:left w:val="single" w:sz="4" w:space="0" w:color="auto"/>
              <w:bottom w:val="single" w:sz="4" w:space="0" w:color="auto"/>
              <w:right w:val="single" w:sz="4" w:space="0" w:color="auto"/>
            </w:tcBorders>
          </w:tcPr>
          <w:p w:rsidR="00AF0D53" w:rsidRPr="00AF0D53" w:rsidRDefault="00AF0D53" w:rsidP="00AF0D53">
            <w:pPr>
              <w:jc w:val="center"/>
              <w:rPr>
                <w:bCs/>
                <w:sz w:val="16"/>
                <w:szCs w:val="16"/>
              </w:rPr>
            </w:pPr>
            <w:r w:rsidRPr="00AF0D53">
              <w:rPr>
                <w:bCs/>
                <w:sz w:val="16"/>
                <w:szCs w:val="16"/>
              </w:rPr>
              <w:t>2</w:t>
            </w:r>
          </w:p>
        </w:tc>
        <w:tc>
          <w:tcPr>
            <w:tcW w:w="680" w:type="pct"/>
            <w:tcBorders>
              <w:top w:val="single" w:sz="4" w:space="0" w:color="auto"/>
              <w:left w:val="single" w:sz="4" w:space="0" w:color="auto"/>
              <w:bottom w:val="single" w:sz="4" w:space="0" w:color="auto"/>
              <w:right w:val="single" w:sz="4" w:space="0" w:color="auto"/>
            </w:tcBorders>
          </w:tcPr>
          <w:p w:rsidR="00AF0D53" w:rsidRPr="00AF0D53" w:rsidRDefault="00AF0D53" w:rsidP="00AF0D53">
            <w:pPr>
              <w:jc w:val="center"/>
              <w:rPr>
                <w:bCs/>
                <w:sz w:val="16"/>
                <w:szCs w:val="16"/>
              </w:rPr>
            </w:pPr>
            <w:r w:rsidRPr="00AF0D53">
              <w:rPr>
                <w:bCs/>
                <w:sz w:val="16"/>
                <w:szCs w:val="16"/>
              </w:rPr>
              <w:t>6 000,00</w:t>
            </w:r>
          </w:p>
        </w:tc>
      </w:tr>
    </w:tbl>
    <w:p w:rsidR="00AF0D53" w:rsidRPr="00AF0D53" w:rsidRDefault="00AF0D53" w:rsidP="00AF0D53">
      <w:pPr>
        <w:jc w:val="both"/>
        <w:rPr>
          <w:sz w:val="16"/>
          <w:szCs w:val="16"/>
        </w:rPr>
      </w:pPr>
    </w:p>
    <w:p w:rsidR="00AF0D53" w:rsidRPr="00AF0D53" w:rsidRDefault="00AF0D53" w:rsidP="00AF0D53">
      <w:pPr>
        <w:jc w:val="both"/>
        <w:rPr>
          <w:sz w:val="16"/>
          <w:szCs w:val="16"/>
        </w:rPr>
      </w:pPr>
      <w:r w:rsidRPr="00AF0D53">
        <w:rPr>
          <w:sz w:val="16"/>
          <w:szCs w:val="16"/>
        </w:rPr>
        <w:lastRenderedPageBreak/>
        <w:t>Примечание: Количество изданий для администрации муниципального района и подведомственных ей казенных учреждений может отличаться от приведенного в зависимости от решаемых им задач. При этом закупка периодических изданий осуществляется в пределах доведенных лимитов бюджетных обязательств на обеспечение функций администрации муниципального района и подведомственных ей казенных учреждений.</w:t>
      </w:r>
    </w:p>
    <w:p w:rsidR="00AF0D53" w:rsidRPr="00AF0D53" w:rsidRDefault="00AF0D53" w:rsidP="00AF0D53">
      <w:pPr>
        <w:autoSpaceDE w:val="0"/>
        <w:autoSpaceDN w:val="0"/>
        <w:adjustRightInd w:val="0"/>
        <w:ind w:firstLine="540"/>
        <w:jc w:val="right"/>
        <w:rPr>
          <w:b/>
          <w:caps/>
          <w:spacing w:val="30"/>
          <w:sz w:val="16"/>
          <w:szCs w:val="16"/>
        </w:rPr>
      </w:pPr>
    </w:p>
    <w:p w:rsidR="00AF0D53" w:rsidRPr="00AF0D53" w:rsidRDefault="00AF0D53" w:rsidP="00AF0D53">
      <w:pPr>
        <w:autoSpaceDE w:val="0"/>
        <w:autoSpaceDN w:val="0"/>
        <w:adjustRightInd w:val="0"/>
        <w:ind w:firstLine="540"/>
        <w:jc w:val="right"/>
        <w:rPr>
          <w:sz w:val="16"/>
          <w:szCs w:val="16"/>
        </w:rPr>
      </w:pPr>
      <w:r w:rsidRPr="00AF0D53">
        <w:rPr>
          <w:b/>
          <w:caps/>
          <w:spacing w:val="30"/>
          <w:sz w:val="16"/>
          <w:szCs w:val="16"/>
        </w:rPr>
        <w:tab/>
      </w:r>
      <w:r w:rsidRPr="00AF0D53">
        <w:rPr>
          <w:sz w:val="16"/>
          <w:szCs w:val="16"/>
        </w:rPr>
        <w:t>Таблица 14</w:t>
      </w:r>
    </w:p>
    <w:p w:rsidR="00AF0D53" w:rsidRPr="00AF0D53" w:rsidRDefault="00AF0D53" w:rsidP="00AF0D53">
      <w:pPr>
        <w:jc w:val="center"/>
        <w:rPr>
          <w:b/>
          <w:caps/>
          <w:spacing w:val="20"/>
          <w:sz w:val="16"/>
          <w:szCs w:val="16"/>
        </w:rPr>
      </w:pPr>
      <w:r w:rsidRPr="00AF0D53">
        <w:rPr>
          <w:b/>
          <w:caps/>
          <w:spacing w:val="30"/>
          <w:sz w:val="16"/>
          <w:szCs w:val="16"/>
        </w:rPr>
        <w:t>НОРМАТИВЫ</w:t>
      </w:r>
    </w:p>
    <w:p w:rsidR="00AF0D53" w:rsidRPr="00AF0D53" w:rsidRDefault="00AF0D53" w:rsidP="00AF0D53">
      <w:pPr>
        <w:jc w:val="center"/>
        <w:rPr>
          <w:b/>
          <w:sz w:val="16"/>
          <w:szCs w:val="16"/>
        </w:rPr>
      </w:pPr>
      <w:r w:rsidRPr="00AF0D53">
        <w:rPr>
          <w:b/>
          <w:sz w:val="16"/>
          <w:szCs w:val="16"/>
        </w:rPr>
        <w:t xml:space="preserve">обеспечения функций администрации муниципального района  и подведомственных ей казенных учреждений, применяемые при расчете нормативных затрат на приобретение мебели </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5"/>
        <w:gridCol w:w="3468"/>
        <w:gridCol w:w="2360"/>
        <w:gridCol w:w="3460"/>
      </w:tblGrid>
      <w:tr w:rsidR="00AF0D53" w:rsidRPr="00AF0D53" w:rsidTr="00AF0D53">
        <w:trPr>
          <w:trHeight w:val="300"/>
        </w:trPr>
        <w:tc>
          <w:tcPr>
            <w:tcW w:w="5000" w:type="pct"/>
            <w:gridSpan w:val="4"/>
          </w:tcPr>
          <w:p w:rsidR="00AF0D53" w:rsidRPr="00AF0D53" w:rsidRDefault="00AF0D53" w:rsidP="00AF0D53">
            <w:pPr>
              <w:jc w:val="center"/>
              <w:rPr>
                <w:b/>
                <w:sz w:val="16"/>
                <w:szCs w:val="16"/>
              </w:rPr>
            </w:pPr>
            <w:r w:rsidRPr="00AF0D53">
              <w:rPr>
                <w:b/>
                <w:sz w:val="16"/>
                <w:szCs w:val="16"/>
              </w:rPr>
              <w:t>Рабочее место сотрудников иных должностей</w:t>
            </w:r>
          </w:p>
        </w:tc>
      </w:tr>
      <w:tr w:rsidR="00AF0D53" w:rsidRPr="00AF0D53" w:rsidTr="00AF0D53">
        <w:trPr>
          <w:trHeight w:val="300"/>
        </w:trPr>
        <w:tc>
          <w:tcPr>
            <w:tcW w:w="616" w:type="pct"/>
          </w:tcPr>
          <w:p w:rsidR="00AF0D53" w:rsidRPr="00AF0D53" w:rsidRDefault="00AF0D53" w:rsidP="00AF0D53">
            <w:pPr>
              <w:jc w:val="center"/>
              <w:rPr>
                <w:sz w:val="16"/>
                <w:szCs w:val="16"/>
              </w:rPr>
            </w:pPr>
            <w:r w:rsidRPr="00AF0D53">
              <w:rPr>
                <w:b/>
                <w:sz w:val="16"/>
                <w:szCs w:val="16"/>
              </w:rPr>
              <w:t>№ п.п.</w:t>
            </w:r>
          </w:p>
        </w:tc>
        <w:tc>
          <w:tcPr>
            <w:tcW w:w="1637" w:type="pct"/>
          </w:tcPr>
          <w:p w:rsidR="00AF0D53" w:rsidRPr="00AF0D53" w:rsidRDefault="00AF0D53" w:rsidP="00AF0D53">
            <w:pPr>
              <w:jc w:val="both"/>
              <w:rPr>
                <w:b/>
                <w:sz w:val="16"/>
                <w:szCs w:val="16"/>
              </w:rPr>
            </w:pPr>
            <w:r w:rsidRPr="00AF0D53">
              <w:rPr>
                <w:b/>
                <w:sz w:val="16"/>
                <w:szCs w:val="16"/>
              </w:rPr>
              <w:t>Наименование</w:t>
            </w:r>
          </w:p>
        </w:tc>
        <w:tc>
          <w:tcPr>
            <w:tcW w:w="1114" w:type="pct"/>
          </w:tcPr>
          <w:p w:rsidR="00AF0D53" w:rsidRPr="00AF0D53" w:rsidRDefault="00AF0D53" w:rsidP="00AF0D53">
            <w:pPr>
              <w:jc w:val="center"/>
              <w:rPr>
                <w:b/>
                <w:sz w:val="16"/>
                <w:szCs w:val="16"/>
              </w:rPr>
            </w:pPr>
            <w:r w:rsidRPr="00AF0D53">
              <w:rPr>
                <w:b/>
                <w:sz w:val="16"/>
                <w:szCs w:val="16"/>
              </w:rPr>
              <w:t>Кол-во шт.</w:t>
            </w:r>
          </w:p>
        </w:tc>
        <w:tc>
          <w:tcPr>
            <w:tcW w:w="1633" w:type="pct"/>
          </w:tcPr>
          <w:p w:rsidR="00AF0D53" w:rsidRPr="00AF0D53" w:rsidRDefault="00AF0D53" w:rsidP="00AF0D53">
            <w:pPr>
              <w:jc w:val="center"/>
              <w:rPr>
                <w:b/>
                <w:sz w:val="16"/>
                <w:szCs w:val="16"/>
              </w:rPr>
            </w:pPr>
            <w:r w:rsidRPr="00AF0D53">
              <w:rPr>
                <w:b/>
                <w:sz w:val="16"/>
                <w:szCs w:val="16"/>
              </w:rPr>
              <w:t>Стоимость 1 шт., руб.</w:t>
            </w:r>
          </w:p>
        </w:tc>
      </w:tr>
      <w:tr w:rsidR="00AF0D53" w:rsidRPr="00AF0D53" w:rsidTr="00AF0D53">
        <w:trPr>
          <w:trHeight w:val="300"/>
        </w:trPr>
        <w:tc>
          <w:tcPr>
            <w:tcW w:w="616" w:type="pct"/>
          </w:tcPr>
          <w:p w:rsidR="00AF0D53" w:rsidRPr="00AF0D53" w:rsidRDefault="00AF0D53" w:rsidP="00AF0D53">
            <w:pPr>
              <w:jc w:val="center"/>
              <w:rPr>
                <w:sz w:val="16"/>
                <w:szCs w:val="16"/>
              </w:rPr>
            </w:pPr>
            <w:r w:rsidRPr="00AF0D53">
              <w:rPr>
                <w:sz w:val="16"/>
                <w:szCs w:val="16"/>
              </w:rPr>
              <w:t>1</w:t>
            </w:r>
          </w:p>
        </w:tc>
        <w:tc>
          <w:tcPr>
            <w:tcW w:w="1637" w:type="pct"/>
          </w:tcPr>
          <w:p w:rsidR="00AF0D53" w:rsidRPr="00AF0D53" w:rsidRDefault="00AF0D53" w:rsidP="00AF0D53">
            <w:pPr>
              <w:jc w:val="both"/>
              <w:rPr>
                <w:sz w:val="16"/>
                <w:szCs w:val="16"/>
              </w:rPr>
            </w:pPr>
            <w:r w:rsidRPr="00AF0D53">
              <w:rPr>
                <w:sz w:val="16"/>
                <w:szCs w:val="16"/>
              </w:rPr>
              <w:t>Стол письменный угловой</w:t>
            </w:r>
          </w:p>
        </w:tc>
        <w:tc>
          <w:tcPr>
            <w:tcW w:w="1114" w:type="pct"/>
          </w:tcPr>
          <w:p w:rsidR="00AF0D53" w:rsidRPr="00AF0D53" w:rsidRDefault="00AF0D53" w:rsidP="00AF0D53">
            <w:pPr>
              <w:jc w:val="center"/>
              <w:rPr>
                <w:sz w:val="16"/>
                <w:szCs w:val="16"/>
              </w:rPr>
            </w:pPr>
            <w:r w:rsidRPr="00AF0D53">
              <w:rPr>
                <w:sz w:val="16"/>
                <w:szCs w:val="16"/>
              </w:rPr>
              <w:t>4 на кабинет</w:t>
            </w:r>
          </w:p>
        </w:tc>
        <w:tc>
          <w:tcPr>
            <w:tcW w:w="1633" w:type="pct"/>
          </w:tcPr>
          <w:p w:rsidR="00AF0D53" w:rsidRPr="00AF0D53" w:rsidRDefault="00AF0D53" w:rsidP="00AF0D53">
            <w:pPr>
              <w:jc w:val="center"/>
              <w:rPr>
                <w:sz w:val="16"/>
                <w:szCs w:val="16"/>
              </w:rPr>
            </w:pPr>
            <w:r w:rsidRPr="00AF0D53">
              <w:rPr>
                <w:sz w:val="16"/>
                <w:szCs w:val="16"/>
              </w:rPr>
              <w:t>20 000,00</w:t>
            </w:r>
          </w:p>
        </w:tc>
      </w:tr>
      <w:tr w:rsidR="00AF0D53" w:rsidRPr="00AF0D53" w:rsidTr="00AF0D53">
        <w:trPr>
          <w:trHeight w:val="300"/>
        </w:trPr>
        <w:tc>
          <w:tcPr>
            <w:tcW w:w="616" w:type="pct"/>
          </w:tcPr>
          <w:p w:rsidR="00AF0D53" w:rsidRPr="00AF0D53" w:rsidRDefault="00AF0D53" w:rsidP="00AF0D53">
            <w:pPr>
              <w:jc w:val="center"/>
              <w:rPr>
                <w:sz w:val="16"/>
                <w:szCs w:val="16"/>
              </w:rPr>
            </w:pPr>
            <w:r w:rsidRPr="00AF0D53">
              <w:rPr>
                <w:sz w:val="16"/>
                <w:szCs w:val="16"/>
              </w:rPr>
              <w:t>2</w:t>
            </w:r>
          </w:p>
        </w:tc>
        <w:tc>
          <w:tcPr>
            <w:tcW w:w="1637" w:type="pct"/>
          </w:tcPr>
          <w:p w:rsidR="00AF0D53" w:rsidRPr="00AF0D53" w:rsidRDefault="00AF0D53" w:rsidP="00AF0D53">
            <w:pPr>
              <w:jc w:val="both"/>
              <w:rPr>
                <w:sz w:val="16"/>
                <w:szCs w:val="16"/>
              </w:rPr>
            </w:pPr>
            <w:r w:rsidRPr="00AF0D53">
              <w:rPr>
                <w:sz w:val="16"/>
                <w:szCs w:val="16"/>
              </w:rPr>
              <w:t>Тумба - выкатная с/без замка</w:t>
            </w:r>
          </w:p>
        </w:tc>
        <w:tc>
          <w:tcPr>
            <w:tcW w:w="1114" w:type="pct"/>
          </w:tcPr>
          <w:p w:rsidR="00AF0D53" w:rsidRPr="00AF0D53" w:rsidRDefault="00AF0D53" w:rsidP="00AF0D53">
            <w:pPr>
              <w:jc w:val="center"/>
              <w:rPr>
                <w:sz w:val="16"/>
                <w:szCs w:val="16"/>
              </w:rPr>
            </w:pPr>
            <w:r w:rsidRPr="00AF0D53">
              <w:rPr>
                <w:sz w:val="16"/>
                <w:szCs w:val="16"/>
              </w:rPr>
              <w:t>8 на кабинет</w:t>
            </w:r>
          </w:p>
        </w:tc>
        <w:tc>
          <w:tcPr>
            <w:tcW w:w="1633" w:type="pct"/>
          </w:tcPr>
          <w:p w:rsidR="00AF0D53" w:rsidRPr="00AF0D53" w:rsidRDefault="00AF0D53" w:rsidP="00AF0D53">
            <w:pPr>
              <w:jc w:val="center"/>
              <w:rPr>
                <w:sz w:val="16"/>
                <w:szCs w:val="16"/>
              </w:rPr>
            </w:pPr>
            <w:r w:rsidRPr="00AF0D53">
              <w:rPr>
                <w:sz w:val="16"/>
                <w:szCs w:val="16"/>
              </w:rPr>
              <w:t>9 000,00</w:t>
            </w:r>
          </w:p>
        </w:tc>
      </w:tr>
      <w:tr w:rsidR="00AF0D53" w:rsidRPr="00AF0D53" w:rsidTr="00AF0D53">
        <w:trPr>
          <w:trHeight w:val="300"/>
        </w:trPr>
        <w:tc>
          <w:tcPr>
            <w:tcW w:w="616" w:type="pct"/>
          </w:tcPr>
          <w:p w:rsidR="00AF0D53" w:rsidRPr="00AF0D53" w:rsidRDefault="00AF0D53" w:rsidP="00AF0D53">
            <w:pPr>
              <w:jc w:val="center"/>
              <w:rPr>
                <w:sz w:val="16"/>
                <w:szCs w:val="16"/>
              </w:rPr>
            </w:pPr>
            <w:r w:rsidRPr="00AF0D53">
              <w:rPr>
                <w:sz w:val="16"/>
                <w:szCs w:val="16"/>
              </w:rPr>
              <w:t>3</w:t>
            </w:r>
          </w:p>
        </w:tc>
        <w:tc>
          <w:tcPr>
            <w:tcW w:w="1637" w:type="pct"/>
          </w:tcPr>
          <w:p w:rsidR="00AF0D53" w:rsidRPr="00AF0D53" w:rsidRDefault="00AF0D53" w:rsidP="00AF0D53">
            <w:pPr>
              <w:rPr>
                <w:sz w:val="16"/>
                <w:szCs w:val="16"/>
              </w:rPr>
            </w:pPr>
            <w:r w:rsidRPr="00AF0D53">
              <w:rPr>
                <w:sz w:val="16"/>
                <w:szCs w:val="16"/>
              </w:rPr>
              <w:t>Брифинг</w:t>
            </w:r>
          </w:p>
        </w:tc>
        <w:tc>
          <w:tcPr>
            <w:tcW w:w="1114" w:type="pct"/>
          </w:tcPr>
          <w:p w:rsidR="00AF0D53" w:rsidRPr="00AF0D53" w:rsidRDefault="00AF0D53" w:rsidP="00AF0D53">
            <w:pPr>
              <w:jc w:val="center"/>
              <w:rPr>
                <w:sz w:val="16"/>
                <w:szCs w:val="16"/>
              </w:rPr>
            </w:pPr>
            <w:r w:rsidRPr="00AF0D53">
              <w:rPr>
                <w:sz w:val="16"/>
                <w:szCs w:val="16"/>
              </w:rPr>
              <w:t>2 на кабинет</w:t>
            </w:r>
          </w:p>
        </w:tc>
        <w:tc>
          <w:tcPr>
            <w:tcW w:w="1633" w:type="pct"/>
          </w:tcPr>
          <w:p w:rsidR="00AF0D53" w:rsidRPr="00AF0D53" w:rsidRDefault="00AF0D53" w:rsidP="00AF0D53">
            <w:pPr>
              <w:jc w:val="center"/>
              <w:rPr>
                <w:sz w:val="16"/>
                <w:szCs w:val="16"/>
              </w:rPr>
            </w:pPr>
            <w:r w:rsidRPr="00AF0D53">
              <w:rPr>
                <w:sz w:val="16"/>
                <w:szCs w:val="16"/>
              </w:rPr>
              <w:t>6 000,00</w:t>
            </w:r>
          </w:p>
        </w:tc>
      </w:tr>
      <w:tr w:rsidR="00AF0D53" w:rsidRPr="00AF0D53" w:rsidTr="00AF0D53">
        <w:trPr>
          <w:trHeight w:val="157"/>
        </w:trPr>
        <w:tc>
          <w:tcPr>
            <w:tcW w:w="616" w:type="pct"/>
          </w:tcPr>
          <w:p w:rsidR="00AF0D53" w:rsidRPr="00AF0D53" w:rsidRDefault="00AF0D53" w:rsidP="00AF0D53">
            <w:pPr>
              <w:jc w:val="center"/>
              <w:rPr>
                <w:sz w:val="16"/>
                <w:szCs w:val="16"/>
              </w:rPr>
            </w:pPr>
            <w:r w:rsidRPr="00AF0D53">
              <w:rPr>
                <w:sz w:val="16"/>
                <w:szCs w:val="16"/>
              </w:rPr>
              <w:t>4</w:t>
            </w:r>
          </w:p>
        </w:tc>
        <w:tc>
          <w:tcPr>
            <w:tcW w:w="1637" w:type="pct"/>
          </w:tcPr>
          <w:p w:rsidR="00AF0D53" w:rsidRPr="00AF0D53" w:rsidRDefault="00AF0D53" w:rsidP="00AF0D53">
            <w:pPr>
              <w:rPr>
                <w:sz w:val="16"/>
                <w:szCs w:val="16"/>
              </w:rPr>
            </w:pPr>
            <w:r w:rsidRPr="00AF0D53">
              <w:rPr>
                <w:sz w:val="16"/>
                <w:szCs w:val="16"/>
              </w:rPr>
              <w:t>Шкаф для бумаг со стеклом</w:t>
            </w:r>
          </w:p>
        </w:tc>
        <w:tc>
          <w:tcPr>
            <w:tcW w:w="1114" w:type="pct"/>
          </w:tcPr>
          <w:p w:rsidR="00AF0D53" w:rsidRPr="00AF0D53" w:rsidRDefault="00AF0D53" w:rsidP="00AF0D53">
            <w:pPr>
              <w:jc w:val="center"/>
              <w:rPr>
                <w:sz w:val="16"/>
                <w:szCs w:val="16"/>
              </w:rPr>
            </w:pPr>
            <w:r w:rsidRPr="00AF0D53">
              <w:rPr>
                <w:sz w:val="16"/>
                <w:szCs w:val="16"/>
              </w:rPr>
              <w:t>5 на кабинет</w:t>
            </w:r>
          </w:p>
        </w:tc>
        <w:tc>
          <w:tcPr>
            <w:tcW w:w="1633" w:type="pct"/>
          </w:tcPr>
          <w:p w:rsidR="00AF0D53" w:rsidRPr="00AF0D53" w:rsidRDefault="00AF0D53" w:rsidP="00AF0D53">
            <w:pPr>
              <w:jc w:val="center"/>
              <w:rPr>
                <w:sz w:val="16"/>
                <w:szCs w:val="16"/>
              </w:rPr>
            </w:pPr>
            <w:r w:rsidRPr="00AF0D53">
              <w:rPr>
                <w:sz w:val="16"/>
                <w:szCs w:val="16"/>
              </w:rPr>
              <w:t>20 000,00</w:t>
            </w:r>
          </w:p>
        </w:tc>
      </w:tr>
      <w:tr w:rsidR="00AF0D53" w:rsidRPr="00AF0D53" w:rsidTr="00AF0D53">
        <w:trPr>
          <w:trHeight w:val="300"/>
        </w:trPr>
        <w:tc>
          <w:tcPr>
            <w:tcW w:w="616" w:type="pct"/>
          </w:tcPr>
          <w:p w:rsidR="00AF0D53" w:rsidRPr="00AF0D53" w:rsidRDefault="00AF0D53" w:rsidP="00AF0D53">
            <w:pPr>
              <w:jc w:val="center"/>
              <w:rPr>
                <w:sz w:val="16"/>
                <w:szCs w:val="16"/>
              </w:rPr>
            </w:pPr>
            <w:r w:rsidRPr="00AF0D53">
              <w:rPr>
                <w:sz w:val="16"/>
                <w:szCs w:val="16"/>
              </w:rPr>
              <w:t>5</w:t>
            </w:r>
          </w:p>
        </w:tc>
        <w:tc>
          <w:tcPr>
            <w:tcW w:w="1637" w:type="pct"/>
          </w:tcPr>
          <w:p w:rsidR="00AF0D53" w:rsidRPr="00AF0D53" w:rsidRDefault="00AF0D53" w:rsidP="00AF0D53">
            <w:pPr>
              <w:rPr>
                <w:sz w:val="16"/>
                <w:szCs w:val="16"/>
              </w:rPr>
            </w:pPr>
            <w:r w:rsidRPr="00AF0D53">
              <w:rPr>
                <w:sz w:val="16"/>
                <w:szCs w:val="16"/>
              </w:rPr>
              <w:t>Шкаф для одежды с/без замка</w:t>
            </w:r>
          </w:p>
        </w:tc>
        <w:tc>
          <w:tcPr>
            <w:tcW w:w="1114" w:type="pct"/>
          </w:tcPr>
          <w:p w:rsidR="00AF0D53" w:rsidRPr="00AF0D53" w:rsidRDefault="00AF0D53" w:rsidP="00AF0D53">
            <w:pPr>
              <w:jc w:val="center"/>
              <w:rPr>
                <w:sz w:val="16"/>
                <w:szCs w:val="16"/>
              </w:rPr>
            </w:pPr>
            <w:r w:rsidRPr="00AF0D53">
              <w:rPr>
                <w:sz w:val="16"/>
                <w:szCs w:val="16"/>
              </w:rPr>
              <w:t>2 на кабинет</w:t>
            </w:r>
          </w:p>
        </w:tc>
        <w:tc>
          <w:tcPr>
            <w:tcW w:w="1633" w:type="pct"/>
          </w:tcPr>
          <w:p w:rsidR="00AF0D53" w:rsidRPr="00AF0D53" w:rsidRDefault="00AF0D53" w:rsidP="00AF0D53">
            <w:pPr>
              <w:jc w:val="center"/>
              <w:rPr>
                <w:sz w:val="16"/>
                <w:szCs w:val="16"/>
              </w:rPr>
            </w:pPr>
            <w:r w:rsidRPr="00AF0D53">
              <w:rPr>
                <w:sz w:val="16"/>
                <w:szCs w:val="16"/>
              </w:rPr>
              <w:t>20 000,00</w:t>
            </w:r>
          </w:p>
        </w:tc>
      </w:tr>
      <w:tr w:rsidR="00AF0D53" w:rsidRPr="00AF0D53" w:rsidTr="00AF0D53">
        <w:trPr>
          <w:trHeight w:val="300"/>
        </w:trPr>
        <w:tc>
          <w:tcPr>
            <w:tcW w:w="616" w:type="pct"/>
          </w:tcPr>
          <w:p w:rsidR="00AF0D53" w:rsidRPr="00AF0D53" w:rsidRDefault="00AF0D53" w:rsidP="00AF0D53">
            <w:pPr>
              <w:jc w:val="center"/>
              <w:rPr>
                <w:sz w:val="16"/>
                <w:szCs w:val="16"/>
              </w:rPr>
            </w:pPr>
            <w:r w:rsidRPr="00AF0D53">
              <w:rPr>
                <w:sz w:val="16"/>
                <w:szCs w:val="16"/>
              </w:rPr>
              <w:t>6</w:t>
            </w:r>
          </w:p>
        </w:tc>
        <w:tc>
          <w:tcPr>
            <w:tcW w:w="1637" w:type="pct"/>
          </w:tcPr>
          <w:p w:rsidR="00AF0D53" w:rsidRPr="00AF0D53" w:rsidRDefault="00AF0D53" w:rsidP="00AF0D53">
            <w:pPr>
              <w:jc w:val="both"/>
              <w:rPr>
                <w:sz w:val="16"/>
                <w:szCs w:val="16"/>
              </w:rPr>
            </w:pPr>
            <w:r w:rsidRPr="00AF0D53">
              <w:rPr>
                <w:sz w:val="16"/>
                <w:szCs w:val="16"/>
              </w:rPr>
              <w:t>Шкаф для документов полузакрытый</w:t>
            </w:r>
          </w:p>
        </w:tc>
        <w:tc>
          <w:tcPr>
            <w:tcW w:w="1114" w:type="pct"/>
          </w:tcPr>
          <w:p w:rsidR="00AF0D53" w:rsidRPr="00AF0D53" w:rsidRDefault="00AF0D53" w:rsidP="00AF0D53">
            <w:pPr>
              <w:jc w:val="center"/>
              <w:rPr>
                <w:sz w:val="16"/>
                <w:szCs w:val="16"/>
              </w:rPr>
            </w:pPr>
            <w:r w:rsidRPr="00AF0D53">
              <w:rPr>
                <w:sz w:val="16"/>
                <w:szCs w:val="16"/>
              </w:rPr>
              <w:t>5 на кабинет</w:t>
            </w:r>
          </w:p>
        </w:tc>
        <w:tc>
          <w:tcPr>
            <w:tcW w:w="1633" w:type="pct"/>
          </w:tcPr>
          <w:p w:rsidR="00AF0D53" w:rsidRPr="00AF0D53" w:rsidRDefault="00AF0D53" w:rsidP="00AF0D53">
            <w:pPr>
              <w:jc w:val="center"/>
              <w:rPr>
                <w:sz w:val="16"/>
                <w:szCs w:val="16"/>
              </w:rPr>
            </w:pPr>
            <w:r w:rsidRPr="00AF0D53">
              <w:rPr>
                <w:sz w:val="16"/>
                <w:szCs w:val="16"/>
              </w:rPr>
              <w:t>90 000,00</w:t>
            </w:r>
          </w:p>
        </w:tc>
      </w:tr>
      <w:tr w:rsidR="00AF0D53" w:rsidRPr="00AF0D53" w:rsidTr="00AF0D53">
        <w:trPr>
          <w:trHeight w:val="300"/>
        </w:trPr>
        <w:tc>
          <w:tcPr>
            <w:tcW w:w="616" w:type="pct"/>
          </w:tcPr>
          <w:p w:rsidR="00AF0D53" w:rsidRPr="00AF0D53" w:rsidRDefault="00AF0D53" w:rsidP="00AF0D53">
            <w:pPr>
              <w:jc w:val="center"/>
              <w:rPr>
                <w:sz w:val="16"/>
                <w:szCs w:val="16"/>
              </w:rPr>
            </w:pPr>
            <w:r w:rsidRPr="00AF0D53">
              <w:rPr>
                <w:sz w:val="16"/>
                <w:szCs w:val="16"/>
              </w:rPr>
              <w:t>7</w:t>
            </w:r>
          </w:p>
        </w:tc>
        <w:tc>
          <w:tcPr>
            <w:tcW w:w="1637" w:type="pct"/>
          </w:tcPr>
          <w:p w:rsidR="00AF0D53" w:rsidRPr="00AF0D53" w:rsidRDefault="00AF0D53" w:rsidP="00AF0D53">
            <w:pPr>
              <w:rPr>
                <w:sz w:val="16"/>
                <w:szCs w:val="16"/>
              </w:rPr>
            </w:pPr>
            <w:r w:rsidRPr="00AF0D53">
              <w:rPr>
                <w:sz w:val="16"/>
                <w:szCs w:val="16"/>
              </w:rPr>
              <w:t xml:space="preserve">Сейф или шкаф металлический несгораемый </w:t>
            </w:r>
          </w:p>
        </w:tc>
        <w:tc>
          <w:tcPr>
            <w:tcW w:w="1114" w:type="pct"/>
          </w:tcPr>
          <w:p w:rsidR="00AF0D53" w:rsidRPr="00AF0D53" w:rsidRDefault="00AF0D53" w:rsidP="00AF0D53">
            <w:pPr>
              <w:jc w:val="center"/>
              <w:rPr>
                <w:sz w:val="16"/>
                <w:szCs w:val="16"/>
              </w:rPr>
            </w:pPr>
            <w:r w:rsidRPr="00AF0D53">
              <w:rPr>
                <w:sz w:val="16"/>
                <w:szCs w:val="16"/>
              </w:rPr>
              <w:t>3 на кабинет</w:t>
            </w:r>
          </w:p>
        </w:tc>
        <w:tc>
          <w:tcPr>
            <w:tcW w:w="1633" w:type="pct"/>
          </w:tcPr>
          <w:p w:rsidR="00AF0D53" w:rsidRPr="00AF0D53" w:rsidRDefault="00AF0D53" w:rsidP="00AF0D53">
            <w:pPr>
              <w:jc w:val="center"/>
              <w:rPr>
                <w:sz w:val="16"/>
                <w:szCs w:val="16"/>
              </w:rPr>
            </w:pPr>
            <w:r w:rsidRPr="00AF0D53">
              <w:rPr>
                <w:sz w:val="16"/>
                <w:szCs w:val="16"/>
              </w:rPr>
              <w:t>85 000,00</w:t>
            </w:r>
          </w:p>
        </w:tc>
      </w:tr>
      <w:tr w:rsidR="00AF0D53" w:rsidRPr="00AF0D53" w:rsidTr="00AF0D53">
        <w:trPr>
          <w:trHeight w:val="300"/>
        </w:trPr>
        <w:tc>
          <w:tcPr>
            <w:tcW w:w="616" w:type="pct"/>
          </w:tcPr>
          <w:p w:rsidR="00AF0D53" w:rsidRPr="00AF0D53" w:rsidRDefault="00AF0D53" w:rsidP="00AF0D53">
            <w:pPr>
              <w:jc w:val="center"/>
              <w:rPr>
                <w:sz w:val="16"/>
                <w:szCs w:val="16"/>
              </w:rPr>
            </w:pPr>
            <w:r w:rsidRPr="00AF0D53">
              <w:rPr>
                <w:sz w:val="16"/>
                <w:szCs w:val="16"/>
              </w:rPr>
              <w:t>8</w:t>
            </w:r>
          </w:p>
        </w:tc>
        <w:tc>
          <w:tcPr>
            <w:tcW w:w="1637" w:type="pct"/>
          </w:tcPr>
          <w:p w:rsidR="00AF0D53" w:rsidRPr="00AF0D53" w:rsidRDefault="00AF0D53" w:rsidP="00AF0D53">
            <w:pPr>
              <w:jc w:val="both"/>
              <w:rPr>
                <w:sz w:val="16"/>
                <w:szCs w:val="16"/>
              </w:rPr>
            </w:pPr>
            <w:r w:rsidRPr="00AF0D53">
              <w:rPr>
                <w:sz w:val="16"/>
                <w:szCs w:val="16"/>
              </w:rPr>
              <w:t>Стул для посетителей</w:t>
            </w:r>
          </w:p>
        </w:tc>
        <w:tc>
          <w:tcPr>
            <w:tcW w:w="1114" w:type="pct"/>
          </w:tcPr>
          <w:p w:rsidR="00AF0D53" w:rsidRPr="00AF0D53" w:rsidRDefault="00AF0D53" w:rsidP="00AF0D53">
            <w:pPr>
              <w:jc w:val="center"/>
              <w:rPr>
                <w:sz w:val="16"/>
                <w:szCs w:val="16"/>
              </w:rPr>
            </w:pPr>
            <w:r w:rsidRPr="00AF0D53">
              <w:rPr>
                <w:sz w:val="16"/>
                <w:szCs w:val="16"/>
              </w:rPr>
              <w:t>50 на 1 служебное помещение</w:t>
            </w:r>
          </w:p>
        </w:tc>
        <w:tc>
          <w:tcPr>
            <w:tcW w:w="1633" w:type="pct"/>
          </w:tcPr>
          <w:p w:rsidR="00AF0D53" w:rsidRPr="00AF0D53" w:rsidRDefault="00AF0D53" w:rsidP="00AF0D53">
            <w:pPr>
              <w:jc w:val="center"/>
              <w:rPr>
                <w:sz w:val="16"/>
                <w:szCs w:val="16"/>
              </w:rPr>
            </w:pPr>
            <w:r w:rsidRPr="00AF0D53">
              <w:rPr>
                <w:sz w:val="16"/>
                <w:szCs w:val="16"/>
              </w:rPr>
              <w:t>20 000,00</w:t>
            </w:r>
          </w:p>
        </w:tc>
      </w:tr>
      <w:tr w:rsidR="00AF0D53" w:rsidRPr="00AF0D53" w:rsidTr="00AF0D53">
        <w:trPr>
          <w:trHeight w:val="300"/>
        </w:trPr>
        <w:tc>
          <w:tcPr>
            <w:tcW w:w="616" w:type="pct"/>
          </w:tcPr>
          <w:p w:rsidR="00AF0D53" w:rsidRPr="00AF0D53" w:rsidRDefault="00AF0D53" w:rsidP="00AF0D53">
            <w:pPr>
              <w:jc w:val="center"/>
              <w:rPr>
                <w:sz w:val="16"/>
                <w:szCs w:val="16"/>
              </w:rPr>
            </w:pPr>
            <w:r w:rsidRPr="00AF0D53">
              <w:rPr>
                <w:sz w:val="16"/>
                <w:szCs w:val="16"/>
              </w:rPr>
              <w:t>9</w:t>
            </w:r>
          </w:p>
        </w:tc>
        <w:tc>
          <w:tcPr>
            <w:tcW w:w="1637" w:type="pct"/>
          </w:tcPr>
          <w:p w:rsidR="00AF0D53" w:rsidRPr="00AF0D53" w:rsidRDefault="00AF0D53" w:rsidP="00AF0D53">
            <w:pPr>
              <w:jc w:val="both"/>
              <w:rPr>
                <w:sz w:val="16"/>
                <w:szCs w:val="16"/>
              </w:rPr>
            </w:pPr>
            <w:r w:rsidRPr="00AF0D53">
              <w:rPr>
                <w:sz w:val="16"/>
                <w:szCs w:val="16"/>
              </w:rPr>
              <w:t xml:space="preserve">Кресло </w:t>
            </w:r>
          </w:p>
        </w:tc>
        <w:tc>
          <w:tcPr>
            <w:tcW w:w="1114" w:type="pct"/>
          </w:tcPr>
          <w:p w:rsidR="00AF0D53" w:rsidRPr="00AF0D53" w:rsidRDefault="00AF0D53" w:rsidP="00AF0D53">
            <w:pPr>
              <w:jc w:val="center"/>
              <w:rPr>
                <w:sz w:val="16"/>
                <w:szCs w:val="16"/>
              </w:rPr>
            </w:pPr>
            <w:r w:rsidRPr="00AF0D53">
              <w:rPr>
                <w:sz w:val="16"/>
                <w:szCs w:val="16"/>
              </w:rPr>
              <w:t>5 на кабинет</w:t>
            </w:r>
          </w:p>
        </w:tc>
        <w:tc>
          <w:tcPr>
            <w:tcW w:w="1633" w:type="pct"/>
          </w:tcPr>
          <w:p w:rsidR="00AF0D53" w:rsidRPr="00AF0D53" w:rsidRDefault="00AF0D53" w:rsidP="00AF0D53">
            <w:pPr>
              <w:jc w:val="center"/>
              <w:rPr>
                <w:sz w:val="16"/>
                <w:szCs w:val="16"/>
              </w:rPr>
            </w:pPr>
            <w:r w:rsidRPr="00AF0D53">
              <w:rPr>
                <w:sz w:val="16"/>
                <w:szCs w:val="16"/>
              </w:rPr>
              <w:t>35 000,00</w:t>
            </w:r>
          </w:p>
        </w:tc>
      </w:tr>
      <w:tr w:rsidR="00AF0D53" w:rsidRPr="00AF0D53" w:rsidTr="00AF0D53">
        <w:trPr>
          <w:trHeight w:val="300"/>
        </w:trPr>
        <w:tc>
          <w:tcPr>
            <w:tcW w:w="616" w:type="pct"/>
          </w:tcPr>
          <w:p w:rsidR="00AF0D53" w:rsidRPr="00AF0D53" w:rsidRDefault="00AF0D53" w:rsidP="00AF0D53">
            <w:pPr>
              <w:jc w:val="center"/>
              <w:rPr>
                <w:sz w:val="16"/>
                <w:szCs w:val="16"/>
              </w:rPr>
            </w:pPr>
            <w:r w:rsidRPr="00AF0D53">
              <w:rPr>
                <w:sz w:val="16"/>
                <w:szCs w:val="16"/>
              </w:rPr>
              <w:t>10</w:t>
            </w:r>
          </w:p>
        </w:tc>
        <w:tc>
          <w:tcPr>
            <w:tcW w:w="1637" w:type="pct"/>
          </w:tcPr>
          <w:p w:rsidR="00AF0D53" w:rsidRPr="00AF0D53" w:rsidRDefault="00AF0D53" w:rsidP="00AF0D53">
            <w:pPr>
              <w:jc w:val="both"/>
              <w:rPr>
                <w:sz w:val="16"/>
                <w:szCs w:val="16"/>
              </w:rPr>
            </w:pPr>
            <w:r w:rsidRPr="00AF0D53">
              <w:rPr>
                <w:sz w:val="16"/>
                <w:szCs w:val="16"/>
              </w:rPr>
              <w:t>Стол письменный</w:t>
            </w:r>
          </w:p>
        </w:tc>
        <w:tc>
          <w:tcPr>
            <w:tcW w:w="1114" w:type="pct"/>
          </w:tcPr>
          <w:p w:rsidR="00AF0D53" w:rsidRPr="00AF0D53" w:rsidRDefault="00AF0D53" w:rsidP="00AF0D53">
            <w:pPr>
              <w:jc w:val="center"/>
              <w:rPr>
                <w:sz w:val="16"/>
                <w:szCs w:val="16"/>
              </w:rPr>
            </w:pPr>
            <w:r w:rsidRPr="00AF0D53">
              <w:rPr>
                <w:sz w:val="16"/>
                <w:szCs w:val="16"/>
              </w:rPr>
              <w:t>5 на кабинет</w:t>
            </w:r>
          </w:p>
        </w:tc>
        <w:tc>
          <w:tcPr>
            <w:tcW w:w="1633" w:type="pct"/>
          </w:tcPr>
          <w:p w:rsidR="00AF0D53" w:rsidRPr="00AF0D53" w:rsidRDefault="00AF0D53" w:rsidP="00AF0D53">
            <w:pPr>
              <w:jc w:val="center"/>
              <w:rPr>
                <w:sz w:val="16"/>
                <w:szCs w:val="16"/>
              </w:rPr>
            </w:pPr>
            <w:r w:rsidRPr="00AF0D53">
              <w:rPr>
                <w:sz w:val="16"/>
                <w:szCs w:val="16"/>
              </w:rPr>
              <w:t>25 000,00</w:t>
            </w:r>
          </w:p>
        </w:tc>
      </w:tr>
      <w:tr w:rsidR="00AF0D53" w:rsidRPr="00AF0D53" w:rsidTr="00AF0D53">
        <w:trPr>
          <w:trHeight w:val="300"/>
        </w:trPr>
        <w:tc>
          <w:tcPr>
            <w:tcW w:w="616" w:type="pct"/>
          </w:tcPr>
          <w:p w:rsidR="00AF0D53" w:rsidRPr="00AF0D53" w:rsidRDefault="00AF0D53" w:rsidP="00AF0D53">
            <w:pPr>
              <w:jc w:val="center"/>
              <w:rPr>
                <w:sz w:val="16"/>
                <w:szCs w:val="16"/>
              </w:rPr>
            </w:pPr>
            <w:r w:rsidRPr="00AF0D53">
              <w:rPr>
                <w:sz w:val="16"/>
                <w:szCs w:val="16"/>
              </w:rPr>
              <w:t>11</w:t>
            </w:r>
          </w:p>
        </w:tc>
        <w:tc>
          <w:tcPr>
            <w:tcW w:w="1637" w:type="pct"/>
          </w:tcPr>
          <w:p w:rsidR="00AF0D53" w:rsidRPr="00AF0D53" w:rsidRDefault="00AF0D53" w:rsidP="00AF0D53">
            <w:pPr>
              <w:jc w:val="both"/>
              <w:rPr>
                <w:sz w:val="16"/>
                <w:szCs w:val="16"/>
              </w:rPr>
            </w:pPr>
            <w:r w:rsidRPr="00AF0D53">
              <w:rPr>
                <w:sz w:val="16"/>
                <w:szCs w:val="16"/>
              </w:rPr>
              <w:t>Шкаф угловой настенный</w:t>
            </w:r>
          </w:p>
        </w:tc>
        <w:tc>
          <w:tcPr>
            <w:tcW w:w="1114" w:type="pct"/>
          </w:tcPr>
          <w:p w:rsidR="00AF0D53" w:rsidRPr="00AF0D53" w:rsidRDefault="00AF0D53" w:rsidP="00AF0D53">
            <w:pPr>
              <w:jc w:val="center"/>
              <w:rPr>
                <w:sz w:val="16"/>
                <w:szCs w:val="16"/>
              </w:rPr>
            </w:pPr>
            <w:r w:rsidRPr="00AF0D53">
              <w:rPr>
                <w:sz w:val="16"/>
                <w:szCs w:val="16"/>
              </w:rPr>
              <w:t>5 на кабинет</w:t>
            </w:r>
          </w:p>
        </w:tc>
        <w:tc>
          <w:tcPr>
            <w:tcW w:w="1633" w:type="pct"/>
          </w:tcPr>
          <w:p w:rsidR="00AF0D53" w:rsidRPr="00AF0D53" w:rsidRDefault="00AF0D53" w:rsidP="00AF0D53">
            <w:pPr>
              <w:jc w:val="center"/>
              <w:rPr>
                <w:sz w:val="16"/>
                <w:szCs w:val="16"/>
              </w:rPr>
            </w:pPr>
            <w:r w:rsidRPr="00AF0D53">
              <w:rPr>
                <w:sz w:val="16"/>
                <w:szCs w:val="16"/>
              </w:rPr>
              <w:t>70 000,00</w:t>
            </w:r>
          </w:p>
        </w:tc>
      </w:tr>
      <w:tr w:rsidR="00AF0D53" w:rsidRPr="00AF0D53" w:rsidTr="00AF0D53">
        <w:trPr>
          <w:trHeight w:val="300"/>
        </w:trPr>
        <w:tc>
          <w:tcPr>
            <w:tcW w:w="616" w:type="pct"/>
          </w:tcPr>
          <w:p w:rsidR="00AF0D53" w:rsidRPr="00AF0D53" w:rsidRDefault="00AF0D53" w:rsidP="00AF0D53">
            <w:pPr>
              <w:jc w:val="center"/>
              <w:rPr>
                <w:sz w:val="16"/>
                <w:szCs w:val="16"/>
              </w:rPr>
            </w:pPr>
            <w:r w:rsidRPr="00AF0D53">
              <w:rPr>
                <w:sz w:val="16"/>
                <w:szCs w:val="16"/>
              </w:rPr>
              <w:t>12</w:t>
            </w:r>
          </w:p>
        </w:tc>
        <w:tc>
          <w:tcPr>
            <w:tcW w:w="1637" w:type="pct"/>
          </w:tcPr>
          <w:p w:rsidR="00AF0D53" w:rsidRPr="00AF0D53" w:rsidRDefault="00AF0D53" w:rsidP="00AF0D53">
            <w:pPr>
              <w:jc w:val="both"/>
              <w:rPr>
                <w:sz w:val="16"/>
                <w:szCs w:val="16"/>
              </w:rPr>
            </w:pPr>
            <w:r w:rsidRPr="00AF0D53">
              <w:rPr>
                <w:sz w:val="16"/>
                <w:szCs w:val="16"/>
              </w:rPr>
              <w:t>Стеллаж</w:t>
            </w:r>
          </w:p>
        </w:tc>
        <w:tc>
          <w:tcPr>
            <w:tcW w:w="1114" w:type="pct"/>
          </w:tcPr>
          <w:p w:rsidR="00AF0D53" w:rsidRPr="00AF0D53" w:rsidRDefault="00AF0D53" w:rsidP="00AF0D53">
            <w:pPr>
              <w:jc w:val="center"/>
              <w:rPr>
                <w:sz w:val="16"/>
                <w:szCs w:val="16"/>
              </w:rPr>
            </w:pPr>
            <w:r w:rsidRPr="00AF0D53">
              <w:rPr>
                <w:sz w:val="16"/>
                <w:szCs w:val="16"/>
              </w:rPr>
              <w:t>20 на кабинет</w:t>
            </w:r>
          </w:p>
        </w:tc>
        <w:tc>
          <w:tcPr>
            <w:tcW w:w="1633" w:type="pct"/>
          </w:tcPr>
          <w:p w:rsidR="00AF0D53" w:rsidRPr="00AF0D53" w:rsidRDefault="00AF0D53" w:rsidP="00AF0D53">
            <w:pPr>
              <w:jc w:val="center"/>
              <w:rPr>
                <w:sz w:val="16"/>
                <w:szCs w:val="16"/>
              </w:rPr>
            </w:pPr>
            <w:r w:rsidRPr="00AF0D53">
              <w:rPr>
                <w:sz w:val="16"/>
                <w:szCs w:val="16"/>
              </w:rPr>
              <w:t>15 000,00</w:t>
            </w:r>
          </w:p>
        </w:tc>
      </w:tr>
      <w:tr w:rsidR="00AF0D53" w:rsidRPr="00AF0D53" w:rsidTr="00AF0D53">
        <w:trPr>
          <w:trHeight w:val="300"/>
        </w:trPr>
        <w:tc>
          <w:tcPr>
            <w:tcW w:w="616" w:type="pct"/>
          </w:tcPr>
          <w:p w:rsidR="00AF0D53" w:rsidRPr="00AF0D53" w:rsidRDefault="00AF0D53" w:rsidP="00AF0D53">
            <w:pPr>
              <w:jc w:val="center"/>
              <w:rPr>
                <w:sz w:val="16"/>
                <w:szCs w:val="16"/>
              </w:rPr>
            </w:pPr>
            <w:r w:rsidRPr="00AF0D53">
              <w:rPr>
                <w:sz w:val="16"/>
                <w:szCs w:val="16"/>
              </w:rPr>
              <w:t>13</w:t>
            </w:r>
          </w:p>
        </w:tc>
        <w:tc>
          <w:tcPr>
            <w:tcW w:w="1637" w:type="pct"/>
          </w:tcPr>
          <w:p w:rsidR="00AF0D53" w:rsidRPr="00AF0D53" w:rsidRDefault="002A7787" w:rsidP="00AF0D53">
            <w:pPr>
              <w:jc w:val="both"/>
              <w:rPr>
                <w:sz w:val="16"/>
                <w:szCs w:val="16"/>
              </w:rPr>
            </w:pPr>
            <w:hyperlink r:id="rId31" w:history="1">
              <w:r w:rsidR="00AF0D53" w:rsidRPr="00AF0D53">
                <w:rPr>
                  <w:sz w:val="16"/>
                  <w:szCs w:val="16"/>
                </w:rPr>
                <w:t>Гардероб</w:t>
              </w:r>
            </w:hyperlink>
          </w:p>
        </w:tc>
        <w:tc>
          <w:tcPr>
            <w:tcW w:w="1114" w:type="pct"/>
          </w:tcPr>
          <w:p w:rsidR="00AF0D53" w:rsidRPr="00AF0D53" w:rsidRDefault="00AF0D53" w:rsidP="00AF0D53">
            <w:pPr>
              <w:jc w:val="center"/>
              <w:rPr>
                <w:sz w:val="16"/>
                <w:szCs w:val="16"/>
              </w:rPr>
            </w:pPr>
            <w:r w:rsidRPr="00AF0D53">
              <w:rPr>
                <w:sz w:val="16"/>
                <w:szCs w:val="16"/>
              </w:rPr>
              <w:t>3 на кабинет</w:t>
            </w:r>
          </w:p>
        </w:tc>
        <w:tc>
          <w:tcPr>
            <w:tcW w:w="1633" w:type="pct"/>
          </w:tcPr>
          <w:p w:rsidR="00AF0D53" w:rsidRPr="00AF0D53" w:rsidRDefault="00AF0D53" w:rsidP="00AF0D53">
            <w:pPr>
              <w:jc w:val="center"/>
              <w:rPr>
                <w:sz w:val="16"/>
                <w:szCs w:val="16"/>
              </w:rPr>
            </w:pPr>
            <w:r w:rsidRPr="00AF0D53">
              <w:rPr>
                <w:sz w:val="16"/>
                <w:szCs w:val="16"/>
              </w:rPr>
              <w:t>12 000,00</w:t>
            </w:r>
          </w:p>
        </w:tc>
      </w:tr>
      <w:tr w:rsidR="00AF0D53" w:rsidRPr="00AF0D53" w:rsidTr="00AF0D53">
        <w:trPr>
          <w:trHeight w:val="300"/>
        </w:trPr>
        <w:tc>
          <w:tcPr>
            <w:tcW w:w="616" w:type="pct"/>
          </w:tcPr>
          <w:p w:rsidR="00AF0D53" w:rsidRPr="00AF0D53" w:rsidRDefault="00AF0D53" w:rsidP="00AF0D53">
            <w:pPr>
              <w:jc w:val="center"/>
              <w:rPr>
                <w:sz w:val="16"/>
                <w:szCs w:val="16"/>
              </w:rPr>
            </w:pPr>
            <w:r w:rsidRPr="00AF0D53">
              <w:rPr>
                <w:sz w:val="16"/>
                <w:szCs w:val="16"/>
              </w:rPr>
              <w:t>14</w:t>
            </w:r>
          </w:p>
        </w:tc>
        <w:tc>
          <w:tcPr>
            <w:tcW w:w="1637" w:type="pct"/>
          </w:tcPr>
          <w:p w:rsidR="00AF0D53" w:rsidRPr="00AF0D53" w:rsidRDefault="002A7787" w:rsidP="00AF0D53">
            <w:pPr>
              <w:keepNext/>
              <w:jc w:val="both"/>
              <w:outlineLvl w:val="3"/>
              <w:rPr>
                <w:sz w:val="16"/>
                <w:szCs w:val="16"/>
              </w:rPr>
            </w:pPr>
            <w:hyperlink r:id="rId32" w:history="1">
              <w:r w:rsidR="00AF0D53" w:rsidRPr="00AF0D53">
                <w:rPr>
                  <w:sz w:val="16"/>
                  <w:szCs w:val="16"/>
                </w:rPr>
                <w:t xml:space="preserve">Шкаф с нишей </w:t>
              </w:r>
            </w:hyperlink>
          </w:p>
        </w:tc>
        <w:tc>
          <w:tcPr>
            <w:tcW w:w="1114" w:type="pct"/>
          </w:tcPr>
          <w:p w:rsidR="00AF0D53" w:rsidRPr="00AF0D53" w:rsidRDefault="00AF0D53" w:rsidP="00AF0D53">
            <w:pPr>
              <w:jc w:val="center"/>
              <w:rPr>
                <w:sz w:val="16"/>
                <w:szCs w:val="16"/>
              </w:rPr>
            </w:pPr>
            <w:r w:rsidRPr="00AF0D53">
              <w:rPr>
                <w:sz w:val="16"/>
                <w:szCs w:val="16"/>
              </w:rPr>
              <w:t>3 на кабинет</w:t>
            </w:r>
          </w:p>
        </w:tc>
        <w:tc>
          <w:tcPr>
            <w:tcW w:w="1633" w:type="pct"/>
          </w:tcPr>
          <w:p w:rsidR="00AF0D53" w:rsidRPr="00AF0D53" w:rsidRDefault="00AF0D53" w:rsidP="00AF0D53">
            <w:pPr>
              <w:jc w:val="center"/>
              <w:rPr>
                <w:sz w:val="16"/>
                <w:szCs w:val="16"/>
              </w:rPr>
            </w:pPr>
            <w:r w:rsidRPr="00AF0D53">
              <w:rPr>
                <w:sz w:val="16"/>
                <w:szCs w:val="16"/>
              </w:rPr>
              <w:t>15 000,00</w:t>
            </w:r>
          </w:p>
        </w:tc>
      </w:tr>
      <w:tr w:rsidR="00AF0D53" w:rsidRPr="00AF0D53" w:rsidTr="00AF0D53">
        <w:trPr>
          <w:trHeight w:val="300"/>
        </w:trPr>
        <w:tc>
          <w:tcPr>
            <w:tcW w:w="616" w:type="pct"/>
          </w:tcPr>
          <w:p w:rsidR="00AF0D53" w:rsidRPr="00AF0D53" w:rsidRDefault="00AF0D53" w:rsidP="00AF0D53">
            <w:pPr>
              <w:jc w:val="center"/>
              <w:rPr>
                <w:sz w:val="16"/>
                <w:szCs w:val="16"/>
              </w:rPr>
            </w:pPr>
            <w:r w:rsidRPr="00AF0D53">
              <w:rPr>
                <w:sz w:val="16"/>
                <w:szCs w:val="16"/>
              </w:rPr>
              <w:t>15</w:t>
            </w:r>
          </w:p>
        </w:tc>
        <w:tc>
          <w:tcPr>
            <w:tcW w:w="1637" w:type="pct"/>
          </w:tcPr>
          <w:p w:rsidR="00AF0D53" w:rsidRPr="00AF0D53" w:rsidRDefault="00AF0D53" w:rsidP="00AF0D53">
            <w:pPr>
              <w:keepNext/>
              <w:jc w:val="both"/>
              <w:outlineLvl w:val="3"/>
              <w:rPr>
                <w:sz w:val="16"/>
                <w:szCs w:val="16"/>
              </w:rPr>
            </w:pPr>
            <w:r w:rsidRPr="00AF0D53">
              <w:rPr>
                <w:sz w:val="16"/>
                <w:szCs w:val="16"/>
              </w:rPr>
              <w:t>Сервисная тумба на колесиках</w:t>
            </w:r>
          </w:p>
        </w:tc>
        <w:tc>
          <w:tcPr>
            <w:tcW w:w="1114" w:type="pct"/>
          </w:tcPr>
          <w:p w:rsidR="00AF0D53" w:rsidRPr="00AF0D53" w:rsidRDefault="00AF0D53" w:rsidP="00AF0D53">
            <w:pPr>
              <w:jc w:val="center"/>
              <w:rPr>
                <w:sz w:val="16"/>
                <w:szCs w:val="16"/>
              </w:rPr>
            </w:pPr>
            <w:r w:rsidRPr="00AF0D53">
              <w:rPr>
                <w:sz w:val="16"/>
                <w:szCs w:val="16"/>
              </w:rPr>
              <w:t>5 на кабинет</w:t>
            </w:r>
          </w:p>
        </w:tc>
        <w:tc>
          <w:tcPr>
            <w:tcW w:w="1633" w:type="pct"/>
          </w:tcPr>
          <w:p w:rsidR="00AF0D53" w:rsidRPr="00AF0D53" w:rsidRDefault="00AF0D53" w:rsidP="00AF0D53">
            <w:pPr>
              <w:jc w:val="center"/>
              <w:rPr>
                <w:sz w:val="16"/>
                <w:szCs w:val="16"/>
              </w:rPr>
            </w:pPr>
            <w:r w:rsidRPr="00AF0D53">
              <w:rPr>
                <w:sz w:val="16"/>
                <w:szCs w:val="16"/>
              </w:rPr>
              <w:t>15 000,00</w:t>
            </w:r>
          </w:p>
        </w:tc>
      </w:tr>
      <w:tr w:rsidR="00AF0D53" w:rsidRPr="00AF0D53" w:rsidTr="00AF0D53">
        <w:trPr>
          <w:trHeight w:val="300"/>
        </w:trPr>
        <w:tc>
          <w:tcPr>
            <w:tcW w:w="616" w:type="pct"/>
          </w:tcPr>
          <w:p w:rsidR="00AF0D53" w:rsidRPr="00AF0D53" w:rsidRDefault="00AF0D53" w:rsidP="00AF0D53">
            <w:pPr>
              <w:jc w:val="center"/>
              <w:rPr>
                <w:sz w:val="16"/>
                <w:szCs w:val="16"/>
              </w:rPr>
            </w:pPr>
            <w:r w:rsidRPr="00AF0D53">
              <w:rPr>
                <w:sz w:val="16"/>
                <w:szCs w:val="16"/>
              </w:rPr>
              <w:t>16</w:t>
            </w:r>
          </w:p>
        </w:tc>
        <w:tc>
          <w:tcPr>
            <w:tcW w:w="1637" w:type="pct"/>
          </w:tcPr>
          <w:p w:rsidR="00AF0D53" w:rsidRPr="00AF0D53" w:rsidRDefault="00AF0D53" w:rsidP="00AF0D53">
            <w:pPr>
              <w:keepNext/>
              <w:jc w:val="both"/>
              <w:outlineLvl w:val="3"/>
              <w:rPr>
                <w:sz w:val="16"/>
                <w:szCs w:val="16"/>
              </w:rPr>
            </w:pPr>
            <w:r w:rsidRPr="00AF0D53">
              <w:rPr>
                <w:sz w:val="16"/>
                <w:szCs w:val="16"/>
              </w:rPr>
              <w:t>Сейф огневзломостойкий/</w:t>
            </w:r>
          </w:p>
          <w:p w:rsidR="00AF0D53" w:rsidRPr="00AF0D53" w:rsidRDefault="00AF0D53" w:rsidP="00AF0D53">
            <w:pPr>
              <w:keepNext/>
              <w:jc w:val="both"/>
              <w:outlineLvl w:val="3"/>
              <w:rPr>
                <w:sz w:val="16"/>
                <w:szCs w:val="16"/>
              </w:rPr>
            </w:pPr>
            <w:r w:rsidRPr="00AF0D53">
              <w:rPr>
                <w:sz w:val="16"/>
                <w:szCs w:val="16"/>
              </w:rPr>
              <w:t>взломостойкий</w:t>
            </w:r>
          </w:p>
        </w:tc>
        <w:tc>
          <w:tcPr>
            <w:tcW w:w="1114" w:type="pct"/>
          </w:tcPr>
          <w:p w:rsidR="00AF0D53" w:rsidRPr="00AF0D53" w:rsidRDefault="00AF0D53" w:rsidP="00AF0D53">
            <w:pPr>
              <w:jc w:val="center"/>
              <w:rPr>
                <w:sz w:val="16"/>
                <w:szCs w:val="16"/>
              </w:rPr>
            </w:pPr>
            <w:r w:rsidRPr="00AF0D53">
              <w:rPr>
                <w:sz w:val="16"/>
                <w:szCs w:val="16"/>
              </w:rPr>
              <w:t>3 на кабинет</w:t>
            </w:r>
          </w:p>
        </w:tc>
        <w:tc>
          <w:tcPr>
            <w:tcW w:w="1633" w:type="pct"/>
          </w:tcPr>
          <w:p w:rsidR="00AF0D53" w:rsidRPr="00AF0D53" w:rsidRDefault="00AF0D53" w:rsidP="00AF0D53">
            <w:pPr>
              <w:jc w:val="center"/>
              <w:rPr>
                <w:sz w:val="16"/>
                <w:szCs w:val="16"/>
              </w:rPr>
            </w:pPr>
            <w:r w:rsidRPr="00AF0D53">
              <w:rPr>
                <w:sz w:val="16"/>
                <w:szCs w:val="16"/>
              </w:rPr>
              <w:t>140 000,00</w:t>
            </w:r>
          </w:p>
        </w:tc>
      </w:tr>
      <w:tr w:rsidR="00AF0D53" w:rsidRPr="00AF0D53" w:rsidTr="00AF0D53">
        <w:trPr>
          <w:trHeight w:val="300"/>
        </w:trPr>
        <w:tc>
          <w:tcPr>
            <w:tcW w:w="616" w:type="pct"/>
          </w:tcPr>
          <w:p w:rsidR="00AF0D53" w:rsidRPr="00AF0D53" w:rsidRDefault="00AF0D53" w:rsidP="00AF0D53">
            <w:pPr>
              <w:jc w:val="center"/>
              <w:rPr>
                <w:sz w:val="16"/>
                <w:szCs w:val="16"/>
              </w:rPr>
            </w:pPr>
            <w:r w:rsidRPr="00AF0D53">
              <w:rPr>
                <w:sz w:val="16"/>
                <w:szCs w:val="16"/>
              </w:rPr>
              <w:t>17</w:t>
            </w:r>
          </w:p>
        </w:tc>
        <w:tc>
          <w:tcPr>
            <w:tcW w:w="1637" w:type="pct"/>
          </w:tcPr>
          <w:p w:rsidR="00AF0D53" w:rsidRPr="00AF0D53" w:rsidRDefault="00AF0D53" w:rsidP="00AF0D53">
            <w:pPr>
              <w:keepNext/>
              <w:jc w:val="both"/>
              <w:outlineLvl w:val="3"/>
              <w:rPr>
                <w:sz w:val="16"/>
                <w:szCs w:val="16"/>
              </w:rPr>
            </w:pPr>
            <w:r w:rsidRPr="00AF0D53">
              <w:rPr>
                <w:sz w:val="16"/>
                <w:szCs w:val="16"/>
              </w:rPr>
              <w:t>Кровать</w:t>
            </w:r>
          </w:p>
        </w:tc>
        <w:tc>
          <w:tcPr>
            <w:tcW w:w="1114" w:type="pct"/>
          </w:tcPr>
          <w:p w:rsidR="00AF0D53" w:rsidRPr="00AF0D53" w:rsidRDefault="00AF0D53" w:rsidP="00AF0D53">
            <w:pPr>
              <w:jc w:val="center"/>
              <w:rPr>
                <w:sz w:val="16"/>
                <w:szCs w:val="16"/>
              </w:rPr>
            </w:pPr>
            <w:r w:rsidRPr="00AF0D53">
              <w:rPr>
                <w:sz w:val="16"/>
                <w:szCs w:val="16"/>
              </w:rPr>
              <w:t>20 на помещение</w:t>
            </w:r>
          </w:p>
        </w:tc>
        <w:tc>
          <w:tcPr>
            <w:tcW w:w="1633" w:type="pct"/>
          </w:tcPr>
          <w:p w:rsidR="00AF0D53" w:rsidRPr="00AF0D53" w:rsidRDefault="00AF0D53" w:rsidP="00AF0D53">
            <w:pPr>
              <w:jc w:val="center"/>
              <w:rPr>
                <w:sz w:val="16"/>
                <w:szCs w:val="16"/>
              </w:rPr>
            </w:pPr>
            <w:r w:rsidRPr="00AF0D53">
              <w:rPr>
                <w:sz w:val="16"/>
                <w:szCs w:val="16"/>
              </w:rPr>
              <w:t>15 000,00</w:t>
            </w:r>
          </w:p>
        </w:tc>
      </w:tr>
      <w:tr w:rsidR="00AF0D53" w:rsidRPr="00AF0D53" w:rsidTr="00AF0D53">
        <w:trPr>
          <w:trHeight w:val="300"/>
        </w:trPr>
        <w:tc>
          <w:tcPr>
            <w:tcW w:w="616" w:type="pct"/>
          </w:tcPr>
          <w:p w:rsidR="00AF0D53" w:rsidRPr="00AF0D53" w:rsidRDefault="00AF0D53" w:rsidP="00AF0D53">
            <w:pPr>
              <w:jc w:val="center"/>
              <w:rPr>
                <w:sz w:val="16"/>
                <w:szCs w:val="16"/>
              </w:rPr>
            </w:pPr>
            <w:r w:rsidRPr="00AF0D53">
              <w:rPr>
                <w:sz w:val="16"/>
                <w:szCs w:val="16"/>
              </w:rPr>
              <w:t>18</w:t>
            </w:r>
          </w:p>
        </w:tc>
        <w:tc>
          <w:tcPr>
            <w:tcW w:w="1637" w:type="pct"/>
          </w:tcPr>
          <w:p w:rsidR="00AF0D53" w:rsidRPr="00AF0D53" w:rsidRDefault="00AF0D53" w:rsidP="00AF0D53">
            <w:pPr>
              <w:keepNext/>
              <w:jc w:val="both"/>
              <w:outlineLvl w:val="3"/>
              <w:rPr>
                <w:sz w:val="16"/>
                <w:szCs w:val="16"/>
              </w:rPr>
            </w:pPr>
            <w:r w:rsidRPr="00AF0D53">
              <w:rPr>
                <w:sz w:val="16"/>
                <w:szCs w:val="16"/>
              </w:rPr>
              <w:t>Тумба прикроватная</w:t>
            </w:r>
          </w:p>
        </w:tc>
        <w:tc>
          <w:tcPr>
            <w:tcW w:w="1114" w:type="pct"/>
          </w:tcPr>
          <w:p w:rsidR="00AF0D53" w:rsidRPr="00AF0D53" w:rsidRDefault="00AF0D53" w:rsidP="00AF0D53">
            <w:pPr>
              <w:jc w:val="center"/>
              <w:rPr>
                <w:sz w:val="16"/>
                <w:szCs w:val="16"/>
              </w:rPr>
            </w:pPr>
            <w:r w:rsidRPr="00AF0D53">
              <w:rPr>
                <w:sz w:val="16"/>
                <w:szCs w:val="16"/>
              </w:rPr>
              <w:t>20 на помещение</w:t>
            </w:r>
          </w:p>
        </w:tc>
        <w:tc>
          <w:tcPr>
            <w:tcW w:w="1633" w:type="pct"/>
          </w:tcPr>
          <w:p w:rsidR="00AF0D53" w:rsidRPr="00AF0D53" w:rsidRDefault="00AF0D53" w:rsidP="00AF0D53">
            <w:pPr>
              <w:jc w:val="center"/>
              <w:rPr>
                <w:sz w:val="16"/>
                <w:szCs w:val="16"/>
              </w:rPr>
            </w:pPr>
            <w:r w:rsidRPr="00AF0D53">
              <w:rPr>
                <w:sz w:val="16"/>
                <w:szCs w:val="16"/>
              </w:rPr>
              <w:t>8 000,00</w:t>
            </w:r>
          </w:p>
        </w:tc>
      </w:tr>
      <w:tr w:rsidR="00AF0D53" w:rsidRPr="00AF0D53" w:rsidTr="00AF0D53">
        <w:trPr>
          <w:trHeight w:val="300"/>
        </w:trPr>
        <w:tc>
          <w:tcPr>
            <w:tcW w:w="616" w:type="pct"/>
          </w:tcPr>
          <w:p w:rsidR="00AF0D53" w:rsidRPr="00AF0D53" w:rsidRDefault="00AF0D53" w:rsidP="00AF0D53">
            <w:pPr>
              <w:jc w:val="center"/>
              <w:rPr>
                <w:sz w:val="16"/>
                <w:szCs w:val="16"/>
              </w:rPr>
            </w:pPr>
            <w:r w:rsidRPr="00AF0D53">
              <w:rPr>
                <w:sz w:val="16"/>
                <w:szCs w:val="16"/>
              </w:rPr>
              <w:t>19</w:t>
            </w:r>
          </w:p>
        </w:tc>
        <w:tc>
          <w:tcPr>
            <w:tcW w:w="1637" w:type="pct"/>
          </w:tcPr>
          <w:p w:rsidR="00AF0D53" w:rsidRPr="00AF0D53" w:rsidRDefault="00AF0D53" w:rsidP="00AF0D53">
            <w:pPr>
              <w:keepNext/>
              <w:jc w:val="both"/>
              <w:outlineLvl w:val="3"/>
              <w:rPr>
                <w:sz w:val="16"/>
                <w:szCs w:val="16"/>
              </w:rPr>
            </w:pPr>
            <w:r w:rsidRPr="00AF0D53">
              <w:rPr>
                <w:sz w:val="16"/>
                <w:szCs w:val="16"/>
              </w:rPr>
              <w:t xml:space="preserve"> Тумба для обуви</w:t>
            </w:r>
          </w:p>
        </w:tc>
        <w:tc>
          <w:tcPr>
            <w:tcW w:w="1114" w:type="pct"/>
          </w:tcPr>
          <w:p w:rsidR="00AF0D53" w:rsidRPr="00AF0D53" w:rsidRDefault="00AF0D53" w:rsidP="00AF0D53">
            <w:pPr>
              <w:jc w:val="center"/>
              <w:rPr>
                <w:sz w:val="16"/>
                <w:szCs w:val="16"/>
              </w:rPr>
            </w:pPr>
            <w:r w:rsidRPr="00AF0D53">
              <w:rPr>
                <w:sz w:val="16"/>
                <w:szCs w:val="16"/>
              </w:rPr>
              <w:t>5 на помещение</w:t>
            </w:r>
          </w:p>
        </w:tc>
        <w:tc>
          <w:tcPr>
            <w:tcW w:w="1633" w:type="pct"/>
          </w:tcPr>
          <w:p w:rsidR="00AF0D53" w:rsidRPr="00AF0D53" w:rsidRDefault="00AF0D53" w:rsidP="00AF0D53">
            <w:pPr>
              <w:jc w:val="center"/>
              <w:rPr>
                <w:sz w:val="16"/>
                <w:szCs w:val="16"/>
              </w:rPr>
            </w:pPr>
            <w:r w:rsidRPr="00AF0D53">
              <w:rPr>
                <w:sz w:val="16"/>
                <w:szCs w:val="16"/>
              </w:rPr>
              <w:t>8 000,00</w:t>
            </w:r>
          </w:p>
        </w:tc>
      </w:tr>
      <w:tr w:rsidR="00AF0D53" w:rsidRPr="00AF0D53" w:rsidTr="00AF0D53">
        <w:trPr>
          <w:trHeight w:val="300"/>
        </w:trPr>
        <w:tc>
          <w:tcPr>
            <w:tcW w:w="616" w:type="pct"/>
          </w:tcPr>
          <w:p w:rsidR="00AF0D53" w:rsidRPr="00AF0D53" w:rsidRDefault="00AF0D53" w:rsidP="00AF0D53">
            <w:pPr>
              <w:jc w:val="center"/>
              <w:rPr>
                <w:sz w:val="16"/>
                <w:szCs w:val="16"/>
              </w:rPr>
            </w:pPr>
            <w:r w:rsidRPr="00AF0D53">
              <w:rPr>
                <w:sz w:val="16"/>
                <w:szCs w:val="16"/>
              </w:rPr>
              <w:t>20</w:t>
            </w:r>
          </w:p>
        </w:tc>
        <w:tc>
          <w:tcPr>
            <w:tcW w:w="1637" w:type="pct"/>
          </w:tcPr>
          <w:p w:rsidR="00AF0D53" w:rsidRPr="00AF0D53" w:rsidRDefault="00AF0D53" w:rsidP="00AF0D53">
            <w:pPr>
              <w:keepNext/>
              <w:jc w:val="both"/>
              <w:outlineLvl w:val="3"/>
              <w:rPr>
                <w:sz w:val="16"/>
                <w:szCs w:val="16"/>
              </w:rPr>
            </w:pPr>
            <w:r w:rsidRPr="00AF0D53">
              <w:rPr>
                <w:sz w:val="16"/>
                <w:szCs w:val="16"/>
              </w:rPr>
              <w:t>Кресло-мешок</w:t>
            </w:r>
          </w:p>
        </w:tc>
        <w:tc>
          <w:tcPr>
            <w:tcW w:w="1114" w:type="pct"/>
          </w:tcPr>
          <w:p w:rsidR="00AF0D53" w:rsidRPr="00AF0D53" w:rsidRDefault="00AF0D53" w:rsidP="00AF0D53">
            <w:pPr>
              <w:jc w:val="center"/>
              <w:rPr>
                <w:sz w:val="16"/>
                <w:szCs w:val="16"/>
              </w:rPr>
            </w:pPr>
            <w:r w:rsidRPr="00AF0D53">
              <w:rPr>
                <w:sz w:val="16"/>
                <w:szCs w:val="16"/>
              </w:rPr>
              <w:t>5 на помещение</w:t>
            </w:r>
          </w:p>
        </w:tc>
        <w:tc>
          <w:tcPr>
            <w:tcW w:w="1633" w:type="pct"/>
          </w:tcPr>
          <w:p w:rsidR="00AF0D53" w:rsidRPr="00AF0D53" w:rsidRDefault="00AF0D53" w:rsidP="00AF0D53">
            <w:pPr>
              <w:jc w:val="center"/>
              <w:rPr>
                <w:sz w:val="16"/>
                <w:szCs w:val="16"/>
              </w:rPr>
            </w:pPr>
            <w:r w:rsidRPr="00AF0D53">
              <w:rPr>
                <w:sz w:val="16"/>
                <w:szCs w:val="16"/>
              </w:rPr>
              <w:t>15 000,00</w:t>
            </w:r>
          </w:p>
        </w:tc>
      </w:tr>
      <w:tr w:rsidR="00AF0D53" w:rsidRPr="00AF0D53" w:rsidTr="00AF0D53">
        <w:trPr>
          <w:trHeight w:val="300"/>
        </w:trPr>
        <w:tc>
          <w:tcPr>
            <w:tcW w:w="616" w:type="pct"/>
          </w:tcPr>
          <w:p w:rsidR="00AF0D53" w:rsidRPr="00AF0D53" w:rsidRDefault="00AF0D53" w:rsidP="00AF0D53">
            <w:pPr>
              <w:jc w:val="center"/>
              <w:rPr>
                <w:sz w:val="16"/>
                <w:szCs w:val="16"/>
              </w:rPr>
            </w:pPr>
            <w:r w:rsidRPr="00AF0D53">
              <w:rPr>
                <w:sz w:val="16"/>
                <w:szCs w:val="16"/>
              </w:rPr>
              <w:t>21</w:t>
            </w:r>
          </w:p>
        </w:tc>
        <w:tc>
          <w:tcPr>
            <w:tcW w:w="1637" w:type="pct"/>
          </w:tcPr>
          <w:p w:rsidR="00AF0D53" w:rsidRPr="00AF0D53" w:rsidRDefault="00AF0D53" w:rsidP="00AF0D53">
            <w:pPr>
              <w:keepNext/>
              <w:jc w:val="both"/>
              <w:outlineLvl w:val="3"/>
              <w:rPr>
                <w:sz w:val="16"/>
                <w:szCs w:val="16"/>
              </w:rPr>
            </w:pPr>
            <w:r w:rsidRPr="00AF0D53">
              <w:rPr>
                <w:sz w:val="16"/>
                <w:szCs w:val="16"/>
              </w:rPr>
              <w:t>Диван</w:t>
            </w:r>
          </w:p>
        </w:tc>
        <w:tc>
          <w:tcPr>
            <w:tcW w:w="1114" w:type="pct"/>
          </w:tcPr>
          <w:p w:rsidR="00AF0D53" w:rsidRPr="00AF0D53" w:rsidRDefault="00AF0D53" w:rsidP="00AF0D53">
            <w:pPr>
              <w:jc w:val="center"/>
              <w:rPr>
                <w:sz w:val="16"/>
                <w:szCs w:val="16"/>
              </w:rPr>
            </w:pPr>
            <w:r w:rsidRPr="00AF0D53">
              <w:rPr>
                <w:sz w:val="16"/>
                <w:szCs w:val="16"/>
              </w:rPr>
              <w:t>4 на помещение</w:t>
            </w:r>
          </w:p>
        </w:tc>
        <w:tc>
          <w:tcPr>
            <w:tcW w:w="1633" w:type="pct"/>
          </w:tcPr>
          <w:p w:rsidR="00AF0D53" w:rsidRPr="00AF0D53" w:rsidRDefault="00AF0D53" w:rsidP="00AF0D53">
            <w:pPr>
              <w:jc w:val="center"/>
              <w:rPr>
                <w:sz w:val="16"/>
                <w:szCs w:val="16"/>
              </w:rPr>
            </w:pPr>
            <w:r w:rsidRPr="00AF0D53">
              <w:rPr>
                <w:sz w:val="16"/>
                <w:szCs w:val="16"/>
              </w:rPr>
              <w:t>50 000,00</w:t>
            </w:r>
          </w:p>
        </w:tc>
      </w:tr>
      <w:tr w:rsidR="00AF0D53" w:rsidRPr="00AF0D53" w:rsidTr="00AF0D53">
        <w:trPr>
          <w:trHeight w:val="300"/>
        </w:trPr>
        <w:tc>
          <w:tcPr>
            <w:tcW w:w="616" w:type="pct"/>
          </w:tcPr>
          <w:p w:rsidR="00AF0D53" w:rsidRPr="00AF0D53" w:rsidRDefault="00AF0D53" w:rsidP="00AF0D53">
            <w:pPr>
              <w:jc w:val="center"/>
              <w:rPr>
                <w:sz w:val="16"/>
                <w:szCs w:val="16"/>
              </w:rPr>
            </w:pPr>
            <w:r w:rsidRPr="00AF0D53">
              <w:rPr>
                <w:sz w:val="16"/>
                <w:szCs w:val="16"/>
              </w:rPr>
              <w:t>22</w:t>
            </w:r>
          </w:p>
        </w:tc>
        <w:tc>
          <w:tcPr>
            <w:tcW w:w="1637" w:type="pct"/>
          </w:tcPr>
          <w:p w:rsidR="00AF0D53" w:rsidRPr="00AF0D53" w:rsidRDefault="00AF0D53" w:rsidP="00AF0D53">
            <w:pPr>
              <w:keepNext/>
              <w:jc w:val="both"/>
              <w:outlineLvl w:val="3"/>
              <w:rPr>
                <w:sz w:val="16"/>
                <w:szCs w:val="16"/>
              </w:rPr>
            </w:pPr>
            <w:r w:rsidRPr="00AF0D53">
              <w:rPr>
                <w:sz w:val="16"/>
                <w:szCs w:val="16"/>
              </w:rPr>
              <w:t>Стол обеденный с лавками</w:t>
            </w:r>
          </w:p>
        </w:tc>
        <w:tc>
          <w:tcPr>
            <w:tcW w:w="1114" w:type="pct"/>
          </w:tcPr>
          <w:p w:rsidR="00AF0D53" w:rsidRPr="00AF0D53" w:rsidRDefault="00AF0D53" w:rsidP="00AF0D53">
            <w:pPr>
              <w:jc w:val="center"/>
              <w:rPr>
                <w:sz w:val="16"/>
                <w:szCs w:val="16"/>
              </w:rPr>
            </w:pPr>
            <w:r w:rsidRPr="00AF0D53">
              <w:rPr>
                <w:sz w:val="16"/>
                <w:szCs w:val="16"/>
              </w:rPr>
              <w:t>30 на помещение</w:t>
            </w:r>
          </w:p>
        </w:tc>
        <w:tc>
          <w:tcPr>
            <w:tcW w:w="1633" w:type="pct"/>
          </w:tcPr>
          <w:p w:rsidR="00AF0D53" w:rsidRPr="00AF0D53" w:rsidRDefault="00AF0D53" w:rsidP="00AF0D53">
            <w:pPr>
              <w:jc w:val="center"/>
              <w:rPr>
                <w:sz w:val="16"/>
                <w:szCs w:val="16"/>
              </w:rPr>
            </w:pPr>
            <w:r w:rsidRPr="00AF0D53">
              <w:rPr>
                <w:sz w:val="16"/>
                <w:szCs w:val="16"/>
              </w:rPr>
              <w:t>30 000,00</w:t>
            </w:r>
          </w:p>
        </w:tc>
      </w:tr>
    </w:tbl>
    <w:p w:rsidR="00AF0D53" w:rsidRPr="00AF0D53" w:rsidRDefault="00AF0D53" w:rsidP="00AF0D53">
      <w:pPr>
        <w:jc w:val="both"/>
        <w:rPr>
          <w:sz w:val="16"/>
          <w:szCs w:val="16"/>
        </w:rPr>
      </w:pPr>
    </w:p>
    <w:p w:rsidR="00AF0D53" w:rsidRPr="00AF0D53" w:rsidRDefault="00AF0D53" w:rsidP="00AF0D53">
      <w:pPr>
        <w:jc w:val="both"/>
        <w:rPr>
          <w:sz w:val="16"/>
          <w:szCs w:val="16"/>
        </w:rPr>
      </w:pPr>
      <w:r w:rsidRPr="00AF0D53">
        <w:rPr>
          <w:sz w:val="16"/>
          <w:szCs w:val="16"/>
        </w:rPr>
        <w:t>Примечание: Количество изданий для администрации муниципального района и подведомственных ей казенных учреждений может отличаться от приведенного в зависимости от решаемых им задач. При этом закупка периодических изданий осуществляется в пределах доведенных лимитов бюджетных обязательств на обеспечение функций администрации муниципального района и подведомственных ей казенных учреждений.</w:t>
      </w:r>
    </w:p>
    <w:p w:rsidR="00AF0D53" w:rsidRPr="00AF0D53" w:rsidRDefault="00AF0D53" w:rsidP="00AF0D53">
      <w:pPr>
        <w:autoSpaceDE w:val="0"/>
        <w:autoSpaceDN w:val="0"/>
        <w:adjustRightInd w:val="0"/>
        <w:ind w:firstLine="540"/>
        <w:jc w:val="right"/>
        <w:rPr>
          <w:sz w:val="16"/>
          <w:szCs w:val="16"/>
        </w:rPr>
      </w:pPr>
    </w:p>
    <w:p w:rsidR="00AF0D53" w:rsidRPr="00AF0D53" w:rsidRDefault="00AF0D53" w:rsidP="00AF0D53">
      <w:pPr>
        <w:autoSpaceDE w:val="0"/>
        <w:autoSpaceDN w:val="0"/>
        <w:adjustRightInd w:val="0"/>
        <w:ind w:firstLine="540"/>
        <w:jc w:val="right"/>
        <w:rPr>
          <w:sz w:val="16"/>
          <w:szCs w:val="16"/>
        </w:rPr>
      </w:pPr>
      <w:r w:rsidRPr="00AF0D53">
        <w:rPr>
          <w:sz w:val="16"/>
          <w:szCs w:val="16"/>
        </w:rPr>
        <w:t>Таблица 16</w:t>
      </w:r>
    </w:p>
    <w:p w:rsidR="00AF0D53" w:rsidRPr="00AF0D53" w:rsidRDefault="00AF0D53" w:rsidP="00AF0D53">
      <w:pPr>
        <w:tabs>
          <w:tab w:val="left" w:pos="6750"/>
        </w:tabs>
        <w:autoSpaceDE w:val="0"/>
        <w:autoSpaceDN w:val="0"/>
        <w:adjustRightInd w:val="0"/>
        <w:ind w:firstLine="540"/>
        <w:rPr>
          <w:sz w:val="16"/>
          <w:szCs w:val="16"/>
        </w:rPr>
      </w:pPr>
    </w:p>
    <w:p w:rsidR="00AF0D53" w:rsidRPr="00AF0D53" w:rsidRDefault="00AF0D53" w:rsidP="00AF0D53">
      <w:pPr>
        <w:jc w:val="center"/>
        <w:rPr>
          <w:b/>
          <w:caps/>
          <w:spacing w:val="20"/>
          <w:sz w:val="16"/>
          <w:szCs w:val="16"/>
        </w:rPr>
      </w:pPr>
      <w:r w:rsidRPr="00AF0D53">
        <w:rPr>
          <w:b/>
          <w:caps/>
          <w:spacing w:val="30"/>
          <w:sz w:val="16"/>
          <w:szCs w:val="16"/>
        </w:rPr>
        <w:t>НОРМАТИВЫ</w:t>
      </w:r>
    </w:p>
    <w:p w:rsidR="00AF0D53" w:rsidRPr="00AF0D53" w:rsidRDefault="00AF0D53" w:rsidP="00AF0D53">
      <w:pPr>
        <w:jc w:val="center"/>
        <w:rPr>
          <w:b/>
          <w:caps/>
          <w:spacing w:val="30"/>
          <w:sz w:val="16"/>
          <w:szCs w:val="16"/>
        </w:rPr>
      </w:pPr>
      <w:r w:rsidRPr="00AF0D53">
        <w:rPr>
          <w:b/>
          <w:sz w:val="16"/>
          <w:szCs w:val="16"/>
        </w:rPr>
        <w:t>обеспечения функций администрации муниципального района и подведомственных ей казенных учреждений, применяемые при расчете нормативных затрат на приобретение хозяйственных товаров и принадлежностей</w:t>
      </w:r>
    </w:p>
    <w:p w:rsidR="00AF0D53" w:rsidRPr="00AF0D53" w:rsidRDefault="00AF0D53" w:rsidP="00AF0D53">
      <w:pPr>
        <w:jc w:val="center"/>
        <w:rPr>
          <w:b/>
          <w:caps/>
          <w:spacing w:val="30"/>
          <w:sz w:val="16"/>
          <w:szCs w:val="16"/>
        </w:rPr>
      </w:pPr>
    </w:p>
    <w:tbl>
      <w:tblPr>
        <w:tblW w:w="10856" w:type="dxa"/>
        <w:tblInd w:w="-529" w:type="dxa"/>
        <w:tblCellMar>
          <w:top w:w="15" w:type="dxa"/>
          <w:left w:w="15" w:type="dxa"/>
          <w:bottom w:w="15" w:type="dxa"/>
          <w:right w:w="15" w:type="dxa"/>
        </w:tblCellMar>
        <w:tblLook w:val="04A0" w:firstRow="1" w:lastRow="0" w:firstColumn="1" w:lastColumn="0" w:noHBand="0" w:noVBand="1"/>
      </w:tblPr>
      <w:tblGrid>
        <w:gridCol w:w="480"/>
        <w:gridCol w:w="6466"/>
        <w:gridCol w:w="2209"/>
        <w:gridCol w:w="1701"/>
      </w:tblGrid>
      <w:tr w:rsidR="00AF0D53" w:rsidRPr="00AF0D53" w:rsidTr="00AF0D53">
        <w:trPr>
          <w:trHeight w:val="672"/>
          <w:tblHeader/>
        </w:trPr>
        <w:tc>
          <w:tcPr>
            <w:tcW w:w="480"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jc w:val="center"/>
              <w:rPr>
                <w:b/>
                <w:bCs/>
                <w:sz w:val="16"/>
                <w:szCs w:val="16"/>
              </w:rPr>
            </w:pPr>
            <w:r w:rsidRPr="00AF0D53">
              <w:rPr>
                <w:b/>
                <w:bCs/>
                <w:sz w:val="16"/>
                <w:szCs w:val="16"/>
              </w:rPr>
              <w:t>№ п/п</w:t>
            </w:r>
          </w:p>
        </w:tc>
        <w:tc>
          <w:tcPr>
            <w:tcW w:w="6466"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jc w:val="center"/>
              <w:rPr>
                <w:b/>
                <w:bCs/>
                <w:sz w:val="16"/>
                <w:szCs w:val="16"/>
              </w:rPr>
            </w:pPr>
            <w:r w:rsidRPr="00AF0D53">
              <w:rPr>
                <w:b/>
                <w:bCs/>
                <w:sz w:val="16"/>
                <w:szCs w:val="16"/>
              </w:rPr>
              <w:t>Наименование расходных материалов</w:t>
            </w:r>
          </w:p>
        </w:tc>
        <w:tc>
          <w:tcPr>
            <w:tcW w:w="220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jc w:val="center"/>
              <w:rPr>
                <w:b/>
                <w:bCs/>
                <w:sz w:val="16"/>
                <w:szCs w:val="16"/>
              </w:rPr>
            </w:pPr>
            <w:r w:rsidRPr="00AF0D53">
              <w:rPr>
                <w:b/>
                <w:bCs/>
                <w:sz w:val="16"/>
                <w:szCs w:val="16"/>
              </w:rPr>
              <w:t xml:space="preserve">Количество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jc w:val="center"/>
              <w:rPr>
                <w:b/>
                <w:bCs/>
                <w:sz w:val="16"/>
                <w:szCs w:val="16"/>
              </w:rPr>
            </w:pPr>
            <w:r w:rsidRPr="00AF0D53">
              <w:rPr>
                <w:b/>
                <w:bCs/>
                <w:sz w:val="16"/>
                <w:szCs w:val="16"/>
              </w:rPr>
              <w:t>Предельная цена</w:t>
            </w:r>
          </w:p>
          <w:p w:rsidR="00AF0D53" w:rsidRPr="00AF0D53" w:rsidRDefault="00AF0D53" w:rsidP="00AF0D53">
            <w:pPr>
              <w:jc w:val="center"/>
              <w:rPr>
                <w:b/>
                <w:bCs/>
                <w:sz w:val="16"/>
                <w:szCs w:val="16"/>
              </w:rPr>
            </w:pPr>
            <w:r w:rsidRPr="00AF0D53">
              <w:rPr>
                <w:b/>
                <w:bCs/>
                <w:sz w:val="16"/>
                <w:szCs w:val="16"/>
              </w:rPr>
              <w:t>за ед. руб.</w:t>
            </w:r>
          </w:p>
        </w:tc>
      </w:tr>
      <w:tr w:rsidR="00AF0D53" w:rsidRPr="00AF0D53" w:rsidTr="00AF0D53">
        <w:tc>
          <w:tcPr>
            <w:tcW w:w="480"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jc w:val="center"/>
              <w:rPr>
                <w:color w:val="000000"/>
                <w:sz w:val="16"/>
                <w:szCs w:val="16"/>
              </w:rPr>
            </w:pPr>
            <w:r w:rsidRPr="00AF0D53">
              <w:rPr>
                <w:color w:val="000000"/>
                <w:sz w:val="16"/>
                <w:szCs w:val="16"/>
              </w:rPr>
              <w:t>1</w:t>
            </w:r>
          </w:p>
        </w:tc>
        <w:tc>
          <w:tcPr>
            <w:tcW w:w="6466"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rPr>
                <w:color w:val="000000"/>
                <w:sz w:val="16"/>
                <w:szCs w:val="16"/>
              </w:rPr>
            </w:pPr>
            <w:r w:rsidRPr="00AF0D53">
              <w:rPr>
                <w:color w:val="000000"/>
                <w:sz w:val="16"/>
                <w:szCs w:val="16"/>
              </w:rPr>
              <w:t>Полотенца бумажные бытовые</w:t>
            </w:r>
          </w:p>
        </w:tc>
        <w:tc>
          <w:tcPr>
            <w:tcW w:w="220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jc w:val="center"/>
              <w:rPr>
                <w:color w:val="000000"/>
                <w:sz w:val="16"/>
                <w:szCs w:val="16"/>
              </w:rPr>
            </w:pPr>
            <w:r w:rsidRPr="00AF0D53">
              <w:rPr>
                <w:bCs/>
                <w:sz w:val="16"/>
                <w:szCs w:val="16"/>
              </w:rPr>
              <w:t>1шт. на 1 месяц</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jc w:val="center"/>
              <w:rPr>
                <w:color w:val="000000"/>
                <w:sz w:val="16"/>
                <w:szCs w:val="16"/>
              </w:rPr>
            </w:pPr>
            <w:r w:rsidRPr="00AF0D53">
              <w:rPr>
                <w:color w:val="000000"/>
                <w:sz w:val="16"/>
                <w:szCs w:val="16"/>
              </w:rPr>
              <w:t>400,00</w:t>
            </w:r>
          </w:p>
        </w:tc>
      </w:tr>
      <w:tr w:rsidR="00AF0D53" w:rsidRPr="00AF0D53" w:rsidTr="00AF0D53">
        <w:tc>
          <w:tcPr>
            <w:tcW w:w="480"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jc w:val="center"/>
              <w:rPr>
                <w:color w:val="000000"/>
                <w:sz w:val="16"/>
                <w:szCs w:val="16"/>
              </w:rPr>
            </w:pPr>
            <w:r w:rsidRPr="00AF0D53">
              <w:rPr>
                <w:color w:val="000000"/>
                <w:sz w:val="16"/>
                <w:szCs w:val="16"/>
              </w:rPr>
              <w:t>2</w:t>
            </w:r>
          </w:p>
        </w:tc>
        <w:tc>
          <w:tcPr>
            <w:tcW w:w="6466"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rPr>
                <w:color w:val="000000"/>
                <w:sz w:val="16"/>
                <w:szCs w:val="16"/>
              </w:rPr>
            </w:pPr>
            <w:r w:rsidRPr="00AF0D53">
              <w:rPr>
                <w:color w:val="000000"/>
                <w:sz w:val="16"/>
                <w:szCs w:val="16"/>
              </w:rPr>
              <w:t>Бумага туалетная бытовая</w:t>
            </w:r>
          </w:p>
        </w:tc>
        <w:tc>
          <w:tcPr>
            <w:tcW w:w="220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jc w:val="center"/>
              <w:rPr>
                <w:bCs/>
                <w:sz w:val="16"/>
                <w:szCs w:val="16"/>
              </w:rPr>
            </w:pPr>
            <w:r w:rsidRPr="00AF0D53">
              <w:rPr>
                <w:bCs/>
                <w:sz w:val="16"/>
                <w:szCs w:val="16"/>
              </w:rPr>
              <w:t>1 рулон на 1 месяц</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jc w:val="center"/>
              <w:rPr>
                <w:color w:val="000000"/>
                <w:sz w:val="16"/>
                <w:szCs w:val="16"/>
              </w:rPr>
            </w:pPr>
            <w:r w:rsidRPr="00AF0D53">
              <w:rPr>
                <w:color w:val="000000"/>
                <w:sz w:val="16"/>
                <w:szCs w:val="16"/>
              </w:rPr>
              <w:t>50,00</w:t>
            </w:r>
          </w:p>
        </w:tc>
      </w:tr>
      <w:tr w:rsidR="00AF0D53" w:rsidRPr="00AF0D53" w:rsidTr="00AF0D53">
        <w:tc>
          <w:tcPr>
            <w:tcW w:w="480"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jc w:val="center"/>
              <w:rPr>
                <w:color w:val="000000"/>
                <w:sz w:val="16"/>
                <w:szCs w:val="16"/>
              </w:rPr>
            </w:pPr>
            <w:r w:rsidRPr="00AF0D53">
              <w:rPr>
                <w:color w:val="000000"/>
                <w:sz w:val="16"/>
                <w:szCs w:val="16"/>
              </w:rPr>
              <w:t>3</w:t>
            </w:r>
          </w:p>
        </w:tc>
        <w:tc>
          <w:tcPr>
            <w:tcW w:w="6466"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rPr>
                <w:color w:val="000000"/>
                <w:sz w:val="16"/>
                <w:szCs w:val="16"/>
              </w:rPr>
            </w:pPr>
            <w:r w:rsidRPr="00AF0D53">
              <w:rPr>
                <w:color w:val="000000"/>
                <w:sz w:val="16"/>
                <w:szCs w:val="16"/>
              </w:rPr>
              <w:t>Салфетки бумажные, 100 штук</w:t>
            </w:r>
          </w:p>
        </w:tc>
        <w:tc>
          <w:tcPr>
            <w:tcW w:w="220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jc w:val="center"/>
              <w:rPr>
                <w:color w:val="000000"/>
                <w:sz w:val="16"/>
                <w:szCs w:val="16"/>
              </w:rPr>
            </w:pPr>
            <w:r w:rsidRPr="00AF0D53">
              <w:rPr>
                <w:bCs/>
                <w:sz w:val="16"/>
                <w:szCs w:val="16"/>
              </w:rPr>
              <w:t>1 уп. на 3 месяца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jc w:val="center"/>
              <w:rPr>
                <w:color w:val="000000"/>
                <w:sz w:val="16"/>
                <w:szCs w:val="16"/>
              </w:rPr>
            </w:pPr>
            <w:r w:rsidRPr="00AF0D53">
              <w:rPr>
                <w:color w:val="000000"/>
                <w:sz w:val="16"/>
                <w:szCs w:val="16"/>
              </w:rPr>
              <w:t>50,00</w:t>
            </w:r>
          </w:p>
        </w:tc>
      </w:tr>
      <w:tr w:rsidR="00AF0D53" w:rsidRPr="00AF0D53" w:rsidTr="00AF0D53">
        <w:tc>
          <w:tcPr>
            <w:tcW w:w="480"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jc w:val="center"/>
              <w:rPr>
                <w:color w:val="000000"/>
                <w:sz w:val="16"/>
                <w:szCs w:val="16"/>
              </w:rPr>
            </w:pPr>
            <w:r w:rsidRPr="00AF0D53">
              <w:rPr>
                <w:color w:val="000000"/>
                <w:sz w:val="16"/>
                <w:szCs w:val="16"/>
              </w:rPr>
              <w:t>4</w:t>
            </w:r>
          </w:p>
        </w:tc>
        <w:tc>
          <w:tcPr>
            <w:tcW w:w="6466"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rPr>
                <w:color w:val="000000"/>
                <w:sz w:val="16"/>
                <w:szCs w:val="16"/>
              </w:rPr>
            </w:pPr>
            <w:r w:rsidRPr="00AF0D53">
              <w:rPr>
                <w:color w:val="000000"/>
                <w:sz w:val="16"/>
                <w:szCs w:val="16"/>
              </w:rPr>
              <w:t>Мешки для мусора 60 л</w:t>
            </w:r>
          </w:p>
        </w:tc>
        <w:tc>
          <w:tcPr>
            <w:tcW w:w="220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jc w:val="center"/>
              <w:rPr>
                <w:color w:val="000000"/>
                <w:sz w:val="16"/>
                <w:szCs w:val="16"/>
              </w:rPr>
            </w:pPr>
            <w:r w:rsidRPr="00AF0D53">
              <w:rPr>
                <w:bCs/>
                <w:sz w:val="16"/>
                <w:szCs w:val="16"/>
              </w:rPr>
              <w:t>1 рулон на 3 месяца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jc w:val="center"/>
              <w:rPr>
                <w:color w:val="000000"/>
                <w:sz w:val="16"/>
                <w:szCs w:val="16"/>
              </w:rPr>
            </w:pPr>
            <w:r w:rsidRPr="00AF0D53">
              <w:rPr>
                <w:color w:val="000000"/>
                <w:sz w:val="16"/>
                <w:szCs w:val="16"/>
              </w:rPr>
              <w:t>160,00</w:t>
            </w:r>
          </w:p>
        </w:tc>
      </w:tr>
      <w:tr w:rsidR="00AF0D53" w:rsidRPr="00AF0D53" w:rsidTr="00AF0D53">
        <w:tc>
          <w:tcPr>
            <w:tcW w:w="480"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jc w:val="center"/>
              <w:rPr>
                <w:color w:val="000000"/>
                <w:sz w:val="16"/>
                <w:szCs w:val="16"/>
              </w:rPr>
            </w:pPr>
            <w:r w:rsidRPr="00AF0D53">
              <w:rPr>
                <w:color w:val="000000"/>
                <w:sz w:val="16"/>
                <w:szCs w:val="16"/>
              </w:rPr>
              <w:t>5</w:t>
            </w:r>
          </w:p>
        </w:tc>
        <w:tc>
          <w:tcPr>
            <w:tcW w:w="6466"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rPr>
                <w:color w:val="000000"/>
                <w:sz w:val="16"/>
                <w:szCs w:val="16"/>
              </w:rPr>
            </w:pPr>
            <w:r w:rsidRPr="00AF0D53">
              <w:rPr>
                <w:color w:val="000000"/>
                <w:sz w:val="16"/>
                <w:szCs w:val="16"/>
              </w:rPr>
              <w:t>Мешки для мусора 120 л</w:t>
            </w:r>
          </w:p>
        </w:tc>
        <w:tc>
          <w:tcPr>
            <w:tcW w:w="220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jc w:val="center"/>
              <w:rPr>
                <w:sz w:val="16"/>
                <w:szCs w:val="16"/>
              </w:rPr>
            </w:pPr>
            <w:r w:rsidRPr="00AF0D53">
              <w:rPr>
                <w:bCs/>
                <w:sz w:val="16"/>
                <w:szCs w:val="16"/>
              </w:rPr>
              <w:t>1 рулон на 3 месяца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jc w:val="center"/>
              <w:rPr>
                <w:color w:val="000000"/>
                <w:sz w:val="16"/>
                <w:szCs w:val="16"/>
              </w:rPr>
            </w:pPr>
            <w:r w:rsidRPr="00AF0D53">
              <w:rPr>
                <w:color w:val="000000"/>
                <w:sz w:val="16"/>
                <w:szCs w:val="16"/>
              </w:rPr>
              <w:t>200,00</w:t>
            </w:r>
          </w:p>
        </w:tc>
      </w:tr>
      <w:tr w:rsidR="00AF0D53" w:rsidRPr="00AF0D53" w:rsidTr="00AF0D53">
        <w:tc>
          <w:tcPr>
            <w:tcW w:w="480"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jc w:val="center"/>
              <w:rPr>
                <w:color w:val="000000"/>
                <w:sz w:val="16"/>
                <w:szCs w:val="16"/>
              </w:rPr>
            </w:pPr>
            <w:r w:rsidRPr="00AF0D53">
              <w:rPr>
                <w:color w:val="000000"/>
                <w:sz w:val="16"/>
                <w:szCs w:val="16"/>
              </w:rPr>
              <w:t>6</w:t>
            </w:r>
          </w:p>
        </w:tc>
        <w:tc>
          <w:tcPr>
            <w:tcW w:w="6466"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rPr>
                <w:color w:val="000000"/>
                <w:sz w:val="16"/>
                <w:szCs w:val="16"/>
              </w:rPr>
            </w:pPr>
            <w:r w:rsidRPr="00AF0D53">
              <w:rPr>
                <w:color w:val="000000"/>
                <w:sz w:val="16"/>
                <w:szCs w:val="16"/>
              </w:rPr>
              <w:t>Мешки для мусора 240 л</w:t>
            </w:r>
          </w:p>
        </w:tc>
        <w:tc>
          <w:tcPr>
            <w:tcW w:w="220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jc w:val="center"/>
              <w:rPr>
                <w:sz w:val="16"/>
                <w:szCs w:val="16"/>
              </w:rPr>
            </w:pPr>
            <w:r w:rsidRPr="00AF0D53">
              <w:rPr>
                <w:bCs/>
                <w:sz w:val="16"/>
                <w:szCs w:val="16"/>
              </w:rPr>
              <w:t>1 рулон на 3 месяца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jc w:val="center"/>
              <w:rPr>
                <w:color w:val="000000"/>
                <w:sz w:val="16"/>
                <w:szCs w:val="16"/>
              </w:rPr>
            </w:pPr>
            <w:r w:rsidRPr="00AF0D53">
              <w:rPr>
                <w:color w:val="000000"/>
                <w:sz w:val="16"/>
                <w:szCs w:val="16"/>
              </w:rPr>
              <w:t>320,00</w:t>
            </w:r>
          </w:p>
        </w:tc>
      </w:tr>
      <w:tr w:rsidR="00AF0D53" w:rsidRPr="00AF0D53" w:rsidTr="00AF0D53">
        <w:tc>
          <w:tcPr>
            <w:tcW w:w="480"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jc w:val="center"/>
              <w:rPr>
                <w:color w:val="000000"/>
                <w:sz w:val="16"/>
                <w:szCs w:val="16"/>
              </w:rPr>
            </w:pPr>
            <w:r w:rsidRPr="00AF0D53">
              <w:rPr>
                <w:color w:val="000000"/>
                <w:sz w:val="16"/>
                <w:szCs w:val="16"/>
              </w:rPr>
              <w:t>7</w:t>
            </w:r>
          </w:p>
        </w:tc>
        <w:tc>
          <w:tcPr>
            <w:tcW w:w="6466"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rPr>
                <w:color w:val="000000"/>
                <w:sz w:val="16"/>
                <w:szCs w:val="16"/>
              </w:rPr>
            </w:pPr>
            <w:r w:rsidRPr="00AF0D53">
              <w:rPr>
                <w:color w:val="000000"/>
                <w:sz w:val="16"/>
                <w:szCs w:val="16"/>
              </w:rPr>
              <w:t xml:space="preserve">Крем-мыло антибактериальное 5 л </w:t>
            </w:r>
          </w:p>
        </w:tc>
        <w:tc>
          <w:tcPr>
            <w:tcW w:w="220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jc w:val="center"/>
              <w:rPr>
                <w:color w:val="000000"/>
                <w:sz w:val="16"/>
                <w:szCs w:val="16"/>
              </w:rPr>
            </w:pPr>
            <w:r w:rsidRPr="00AF0D53">
              <w:rPr>
                <w:bCs/>
                <w:sz w:val="16"/>
                <w:szCs w:val="16"/>
              </w:rPr>
              <w:t>1 шт. на 3 месяца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jc w:val="center"/>
              <w:rPr>
                <w:color w:val="000000"/>
                <w:sz w:val="16"/>
                <w:szCs w:val="16"/>
              </w:rPr>
            </w:pPr>
            <w:r w:rsidRPr="00AF0D53">
              <w:rPr>
                <w:color w:val="000000"/>
                <w:sz w:val="16"/>
                <w:szCs w:val="16"/>
              </w:rPr>
              <w:t>580,00</w:t>
            </w:r>
          </w:p>
        </w:tc>
      </w:tr>
      <w:tr w:rsidR="00AF0D53" w:rsidRPr="00AF0D53" w:rsidTr="00AF0D53">
        <w:tc>
          <w:tcPr>
            <w:tcW w:w="480"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jc w:val="center"/>
              <w:rPr>
                <w:color w:val="000000"/>
                <w:sz w:val="16"/>
                <w:szCs w:val="16"/>
              </w:rPr>
            </w:pPr>
            <w:r w:rsidRPr="00AF0D53">
              <w:rPr>
                <w:color w:val="000000"/>
                <w:sz w:val="16"/>
                <w:szCs w:val="16"/>
              </w:rPr>
              <w:t>8</w:t>
            </w:r>
          </w:p>
        </w:tc>
        <w:tc>
          <w:tcPr>
            <w:tcW w:w="6466"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rPr>
                <w:color w:val="000000"/>
                <w:sz w:val="16"/>
                <w:szCs w:val="16"/>
              </w:rPr>
            </w:pPr>
            <w:r w:rsidRPr="00AF0D53">
              <w:rPr>
                <w:color w:val="000000"/>
                <w:sz w:val="16"/>
                <w:szCs w:val="16"/>
              </w:rPr>
              <w:t xml:space="preserve">Средство для мытья стекол и зеркал </w:t>
            </w:r>
          </w:p>
        </w:tc>
        <w:tc>
          <w:tcPr>
            <w:tcW w:w="220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jc w:val="center"/>
              <w:rPr>
                <w:color w:val="000000"/>
                <w:sz w:val="16"/>
                <w:szCs w:val="16"/>
              </w:rPr>
            </w:pPr>
            <w:r w:rsidRPr="00AF0D53">
              <w:rPr>
                <w:bCs/>
                <w:sz w:val="16"/>
                <w:szCs w:val="16"/>
              </w:rPr>
              <w:t>1 шт. на 3 месяца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jc w:val="center"/>
              <w:rPr>
                <w:color w:val="000000"/>
                <w:sz w:val="16"/>
                <w:szCs w:val="16"/>
              </w:rPr>
            </w:pPr>
            <w:r w:rsidRPr="00AF0D53">
              <w:rPr>
                <w:color w:val="000000"/>
                <w:sz w:val="16"/>
                <w:szCs w:val="16"/>
              </w:rPr>
              <w:t>200,00</w:t>
            </w:r>
          </w:p>
        </w:tc>
      </w:tr>
      <w:tr w:rsidR="00AF0D53" w:rsidRPr="00AF0D53" w:rsidTr="00AF0D53">
        <w:tc>
          <w:tcPr>
            <w:tcW w:w="480"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jc w:val="center"/>
              <w:rPr>
                <w:color w:val="000000"/>
                <w:sz w:val="16"/>
                <w:szCs w:val="16"/>
              </w:rPr>
            </w:pPr>
            <w:r w:rsidRPr="00AF0D53">
              <w:rPr>
                <w:color w:val="000000"/>
                <w:sz w:val="16"/>
                <w:szCs w:val="16"/>
              </w:rPr>
              <w:t>9</w:t>
            </w:r>
          </w:p>
        </w:tc>
        <w:tc>
          <w:tcPr>
            <w:tcW w:w="6466"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rPr>
                <w:color w:val="000000"/>
                <w:sz w:val="16"/>
                <w:szCs w:val="16"/>
              </w:rPr>
            </w:pPr>
            <w:r w:rsidRPr="00AF0D53">
              <w:rPr>
                <w:color w:val="000000"/>
                <w:sz w:val="16"/>
                <w:szCs w:val="16"/>
              </w:rPr>
              <w:t xml:space="preserve">Сменный баллон 250 мл, для автоматических освежителей, универсальный </w:t>
            </w:r>
          </w:p>
        </w:tc>
        <w:tc>
          <w:tcPr>
            <w:tcW w:w="220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jc w:val="center"/>
              <w:rPr>
                <w:color w:val="000000"/>
                <w:sz w:val="16"/>
                <w:szCs w:val="16"/>
              </w:rPr>
            </w:pPr>
            <w:r w:rsidRPr="00AF0D53">
              <w:rPr>
                <w:bCs/>
                <w:sz w:val="16"/>
                <w:szCs w:val="16"/>
              </w:rPr>
              <w:t>1 шт. на 3 месяца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jc w:val="center"/>
              <w:rPr>
                <w:color w:val="000000"/>
                <w:sz w:val="16"/>
                <w:szCs w:val="16"/>
              </w:rPr>
            </w:pPr>
            <w:r w:rsidRPr="00AF0D53">
              <w:rPr>
                <w:color w:val="000000"/>
                <w:sz w:val="16"/>
                <w:szCs w:val="16"/>
              </w:rPr>
              <w:t>450,00</w:t>
            </w:r>
          </w:p>
        </w:tc>
      </w:tr>
      <w:tr w:rsidR="00AF0D53" w:rsidRPr="00AF0D53" w:rsidTr="00AF0D53">
        <w:tc>
          <w:tcPr>
            <w:tcW w:w="480"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jc w:val="center"/>
              <w:rPr>
                <w:color w:val="000000"/>
                <w:sz w:val="16"/>
                <w:szCs w:val="16"/>
              </w:rPr>
            </w:pPr>
            <w:r w:rsidRPr="00AF0D53">
              <w:rPr>
                <w:color w:val="000000"/>
                <w:sz w:val="16"/>
                <w:szCs w:val="16"/>
              </w:rPr>
              <w:lastRenderedPageBreak/>
              <w:t>10</w:t>
            </w:r>
          </w:p>
        </w:tc>
        <w:tc>
          <w:tcPr>
            <w:tcW w:w="6466"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rPr>
                <w:color w:val="000000"/>
                <w:sz w:val="16"/>
                <w:szCs w:val="16"/>
              </w:rPr>
            </w:pPr>
            <w:r w:rsidRPr="00AF0D53">
              <w:rPr>
                <w:color w:val="000000"/>
                <w:sz w:val="16"/>
                <w:szCs w:val="16"/>
              </w:rPr>
              <w:t>Средство для мытья пола 5 л</w:t>
            </w:r>
          </w:p>
        </w:tc>
        <w:tc>
          <w:tcPr>
            <w:tcW w:w="220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jc w:val="center"/>
              <w:rPr>
                <w:color w:val="000000"/>
                <w:sz w:val="16"/>
                <w:szCs w:val="16"/>
              </w:rPr>
            </w:pPr>
            <w:r w:rsidRPr="00AF0D53">
              <w:rPr>
                <w:bCs/>
                <w:sz w:val="16"/>
                <w:szCs w:val="16"/>
              </w:rPr>
              <w:t>1 шт. на 2 месяца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jc w:val="center"/>
              <w:rPr>
                <w:color w:val="000000"/>
                <w:sz w:val="16"/>
                <w:szCs w:val="16"/>
              </w:rPr>
            </w:pPr>
            <w:r w:rsidRPr="00AF0D53">
              <w:rPr>
                <w:color w:val="000000"/>
                <w:sz w:val="16"/>
                <w:szCs w:val="16"/>
              </w:rPr>
              <w:t>250,00</w:t>
            </w:r>
          </w:p>
        </w:tc>
      </w:tr>
      <w:tr w:rsidR="00AF0D53" w:rsidRPr="00AF0D53" w:rsidTr="00AF0D53">
        <w:tc>
          <w:tcPr>
            <w:tcW w:w="480"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jc w:val="center"/>
              <w:rPr>
                <w:color w:val="000000"/>
                <w:sz w:val="16"/>
                <w:szCs w:val="16"/>
              </w:rPr>
            </w:pPr>
            <w:r w:rsidRPr="00AF0D53">
              <w:rPr>
                <w:color w:val="000000"/>
                <w:sz w:val="16"/>
                <w:szCs w:val="16"/>
              </w:rPr>
              <w:t>11</w:t>
            </w:r>
          </w:p>
        </w:tc>
        <w:tc>
          <w:tcPr>
            <w:tcW w:w="6466"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rPr>
                <w:color w:val="000000"/>
                <w:sz w:val="16"/>
                <w:szCs w:val="16"/>
              </w:rPr>
            </w:pPr>
            <w:r w:rsidRPr="00AF0D53">
              <w:rPr>
                <w:color w:val="000000"/>
                <w:sz w:val="16"/>
                <w:szCs w:val="16"/>
              </w:rPr>
              <w:t xml:space="preserve">Чистящее средство </w:t>
            </w:r>
          </w:p>
        </w:tc>
        <w:tc>
          <w:tcPr>
            <w:tcW w:w="220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jc w:val="center"/>
              <w:rPr>
                <w:color w:val="000000"/>
                <w:sz w:val="16"/>
                <w:szCs w:val="16"/>
              </w:rPr>
            </w:pPr>
            <w:r w:rsidRPr="00AF0D53">
              <w:rPr>
                <w:bCs/>
                <w:sz w:val="16"/>
                <w:szCs w:val="16"/>
              </w:rPr>
              <w:t>1 шт. на 2 месяца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jc w:val="center"/>
              <w:rPr>
                <w:color w:val="000000"/>
                <w:sz w:val="16"/>
                <w:szCs w:val="16"/>
              </w:rPr>
            </w:pPr>
            <w:r w:rsidRPr="00AF0D53">
              <w:rPr>
                <w:color w:val="000000"/>
                <w:sz w:val="16"/>
                <w:szCs w:val="16"/>
              </w:rPr>
              <w:t>180,00</w:t>
            </w:r>
          </w:p>
        </w:tc>
      </w:tr>
      <w:tr w:rsidR="00AF0D53" w:rsidRPr="00AF0D53" w:rsidTr="00AF0D53">
        <w:tc>
          <w:tcPr>
            <w:tcW w:w="480"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jc w:val="center"/>
              <w:rPr>
                <w:color w:val="000000"/>
                <w:sz w:val="16"/>
                <w:szCs w:val="16"/>
              </w:rPr>
            </w:pPr>
            <w:r w:rsidRPr="00AF0D53">
              <w:rPr>
                <w:color w:val="000000"/>
                <w:sz w:val="16"/>
                <w:szCs w:val="16"/>
              </w:rPr>
              <w:t>12</w:t>
            </w:r>
          </w:p>
        </w:tc>
        <w:tc>
          <w:tcPr>
            <w:tcW w:w="6466"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rPr>
                <w:color w:val="000000"/>
                <w:sz w:val="16"/>
                <w:szCs w:val="16"/>
              </w:rPr>
            </w:pPr>
            <w:r w:rsidRPr="00AF0D53">
              <w:rPr>
                <w:color w:val="000000"/>
                <w:sz w:val="16"/>
                <w:szCs w:val="16"/>
              </w:rPr>
              <w:t xml:space="preserve">Средство для отбеливания, дезинфекции и уборки 1 л, «Белизна-гель» </w:t>
            </w:r>
          </w:p>
        </w:tc>
        <w:tc>
          <w:tcPr>
            <w:tcW w:w="220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jc w:val="center"/>
              <w:rPr>
                <w:color w:val="000000"/>
                <w:sz w:val="16"/>
                <w:szCs w:val="16"/>
              </w:rPr>
            </w:pPr>
            <w:r w:rsidRPr="00AF0D53">
              <w:rPr>
                <w:bCs/>
                <w:sz w:val="16"/>
                <w:szCs w:val="16"/>
              </w:rPr>
              <w:t>1шт. на 2 месяца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jc w:val="center"/>
              <w:rPr>
                <w:color w:val="000000"/>
                <w:sz w:val="16"/>
                <w:szCs w:val="16"/>
              </w:rPr>
            </w:pPr>
            <w:r w:rsidRPr="00AF0D53">
              <w:rPr>
                <w:color w:val="000000"/>
                <w:sz w:val="16"/>
                <w:szCs w:val="16"/>
              </w:rPr>
              <w:t>180,00</w:t>
            </w:r>
          </w:p>
        </w:tc>
      </w:tr>
      <w:tr w:rsidR="00AF0D53" w:rsidRPr="00AF0D53" w:rsidTr="00AF0D53">
        <w:tc>
          <w:tcPr>
            <w:tcW w:w="480"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jc w:val="center"/>
              <w:rPr>
                <w:color w:val="000000"/>
                <w:sz w:val="16"/>
                <w:szCs w:val="16"/>
              </w:rPr>
            </w:pPr>
            <w:r w:rsidRPr="00AF0D53">
              <w:rPr>
                <w:color w:val="000000"/>
                <w:sz w:val="16"/>
                <w:szCs w:val="16"/>
              </w:rPr>
              <w:t>13</w:t>
            </w:r>
          </w:p>
        </w:tc>
        <w:tc>
          <w:tcPr>
            <w:tcW w:w="6466"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rPr>
                <w:color w:val="000000"/>
                <w:sz w:val="16"/>
                <w:szCs w:val="16"/>
              </w:rPr>
            </w:pPr>
            <w:r w:rsidRPr="00AF0D53">
              <w:rPr>
                <w:color w:val="000000"/>
                <w:sz w:val="16"/>
                <w:szCs w:val="16"/>
              </w:rPr>
              <w:t>Перчатки хлопчатобумажные</w:t>
            </w:r>
          </w:p>
        </w:tc>
        <w:tc>
          <w:tcPr>
            <w:tcW w:w="220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jc w:val="center"/>
              <w:rPr>
                <w:color w:val="000000"/>
                <w:sz w:val="16"/>
                <w:szCs w:val="16"/>
              </w:rPr>
            </w:pPr>
            <w:r w:rsidRPr="00AF0D53">
              <w:rPr>
                <w:bCs/>
                <w:sz w:val="16"/>
                <w:szCs w:val="16"/>
              </w:rPr>
              <w:t>1 шт. на 3 месяца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jc w:val="center"/>
              <w:rPr>
                <w:color w:val="000000"/>
                <w:sz w:val="16"/>
                <w:szCs w:val="16"/>
              </w:rPr>
            </w:pPr>
            <w:r w:rsidRPr="00AF0D53">
              <w:rPr>
                <w:color w:val="000000"/>
                <w:sz w:val="16"/>
                <w:szCs w:val="16"/>
              </w:rPr>
              <w:t>55,00</w:t>
            </w:r>
          </w:p>
        </w:tc>
      </w:tr>
      <w:tr w:rsidR="00AF0D53" w:rsidRPr="00AF0D53" w:rsidTr="00AF0D53">
        <w:tc>
          <w:tcPr>
            <w:tcW w:w="480"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jc w:val="center"/>
              <w:rPr>
                <w:color w:val="000000"/>
                <w:sz w:val="16"/>
                <w:szCs w:val="16"/>
              </w:rPr>
            </w:pPr>
            <w:r w:rsidRPr="00AF0D53">
              <w:rPr>
                <w:color w:val="000000"/>
                <w:sz w:val="16"/>
                <w:szCs w:val="16"/>
              </w:rPr>
              <w:t>14</w:t>
            </w:r>
          </w:p>
        </w:tc>
        <w:tc>
          <w:tcPr>
            <w:tcW w:w="6466"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rPr>
                <w:color w:val="000000"/>
                <w:sz w:val="16"/>
                <w:szCs w:val="16"/>
              </w:rPr>
            </w:pPr>
            <w:r w:rsidRPr="00AF0D53">
              <w:rPr>
                <w:color w:val="000000"/>
                <w:sz w:val="16"/>
                <w:szCs w:val="16"/>
              </w:rPr>
              <w:t xml:space="preserve">Перчатки хозяйственные латексные </w:t>
            </w:r>
          </w:p>
        </w:tc>
        <w:tc>
          <w:tcPr>
            <w:tcW w:w="220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jc w:val="center"/>
              <w:rPr>
                <w:color w:val="000000"/>
                <w:sz w:val="16"/>
                <w:szCs w:val="16"/>
              </w:rPr>
            </w:pPr>
            <w:r w:rsidRPr="00AF0D53">
              <w:rPr>
                <w:bCs/>
                <w:sz w:val="16"/>
                <w:szCs w:val="16"/>
              </w:rPr>
              <w:t>1шт. на 3 месяца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jc w:val="center"/>
              <w:rPr>
                <w:color w:val="000000"/>
                <w:sz w:val="16"/>
                <w:szCs w:val="16"/>
              </w:rPr>
            </w:pPr>
            <w:r w:rsidRPr="00AF0D53">
              <w:rPr>
                <w:color w:val="000000"/>
                <w:sz w:val="16"/>
                <w:szCs w:val="16"/>
              </w:rPr>
              <w:t>65,00</w:t>
            </w:r>
          </w:p>
        </w:tc>
      </w:tr>
      <w:tr w:rsidR="00AF0D53" w:rsidRPr="00AF0D53" w:rsidTr="00AF0D53">
        <w:tc>
          <w:tcPr>
            <w:tcW w:w="480"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jc w:val="center"/>
              <w:rPr>
                <w:color w:val="000000"/>
                <w:sz w:val="16"/>
                <w:szCs w:val="16"/>
              </w:rPr>
            </w:pPr>
            <w:r w:rsidRPr="00AF0D53">
              <w:rPr>
                <w:color w:val="000000"/>
                <w:sz w:val="16"/>
                <w:szCs w:val="16"/>
              </w:rPr>
              <w:t>15</w:t>
            </w:r>
          </w:p>
        </w:tc>
        <w:tc>
          <w:tcPr>
            <w:tcW w:w="6466"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rPr>
                <w:color w:val="000000"/>
                <w:sz w:val="16"/>
                <w:szCs w:val="16"/>
              </w:rPr>
            </w:pPr>
            <w:r w:rsidRPr="00AF0D53">
              <w:rPr>
                <w:color w:val="000000"/>
                <w:sz w:val="16"/>
                <w:szCs w:val="16"/>
              </w:rPr>
              <w:t>Салфетки для уборки, микрофибра, вискоза</w:t>
            </w:r>
          </w:p>
        </w:tc>
        <w:tc>
          <w:tcPr>
            <w:tcW w:w="220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jc w:val="center"/>
              <w:rPr>
                <w:color w:val="000000"/>
                <w:sz w:val="16"/>
                <w:szCs w:val="16"/>
              </w:rPr>
            </w:pPr>
            <w:r w:rsidRPr="00AF0D53">
              <w:rPr>
                <w:bCs/>
                <w:sz w:val="16"/>
                <w:szCs w:val="16"/>
              </w:rPr>
              <w:t>1 шт. на 4 месяцев</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jc w:val="center"/>
              <w:rPr>
                <w:color w:val="000000"/>
                <w:sz w:val="16"/>
                <w:szCs w:val="16"/>
              </w:rPr>
            </w:pPr>
            <w:r w:rsidRPr="00AF0D53">
              <w:rPr>
                <w:color w:val="000000"/>
                <w:sz w:val="16"/>
                <w:szCs w:val="16"/>
              </w:rPr>
              <w:t>600,00</w:t>
            </w:r>
          </w:p>
        </w:tc>
      </w:tr>
      <w:tr w:rsidR="00AF0D53" w:rsidRPr="00AF0D53" w:rsidTr="00AF0D53">
        <w:tc>
          <w:tcPr>
            <w:tcW w:w="480"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jc w:val="center"/>
              <w:rPr>
                <w:color w:val="000000"/>
                <w:sz w:val="16"/>
                <w:szCs w:val="16"/>
              </w:rPr>
            </w:pPr>
            <w:r w:rsidRPr="00AF0D53">
              <w:rPr>
                <w:color w:val="000000"/>
                <w:sz w:val="16"/>
                <w:szCs w:val="16"/>
              </w:rPr>
              <w:t>16</w:t>
            </w:r>
          </w:p>
        </w:tc>
        <w:tc>
          <w:tcPr>
            <w:tcW w:w="6466"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rPr>
                <w:color w:val="000000"/>
                <w:sz w:val="16"/>
                <w:szCs w:val="16"/>
              </w:rPr>
            </w:pPr>
            <w:r w:rsidRPr="00AF0D53">
              <w:rPr>
                <w:color w:val="000000"/>
                <w:sz w:val="16"/>
                <w:szCs w:val="16"/>
              </w:rPr>
              <w:t>Салфетки универсальные в рулоне</w:t>
            </w:r>
          </w:p>
        </w:tc>
        <w:tc>
          <w:tcPr>
            <w:tcW w:w="220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jc w:val="center"/>
              <w:rPr>
                <w:color w:val="000000"/>
                <w:sz w:val="16"/>
                <w:szCs w:val="16"/>
              </w:rPr>
            </w:pPr>
            <w:r w:rsidRPr="00AF0D53">
              <w:rPr>
                <w:bCs/>
                <w:sz w:val="16"/>
                <w:szCs w:val="16"/>
              </w:rPr>
              <w:t>1 шт. на 4 месяцев</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jc w:val="center"/>
              <w:rPr>
                <w:color w:val="000000"/>
                <w:sz w:val="16"/>
                <w:szCs w:val="16"/>
              </w:rPr>
            </w:pPr>
            <w:r w:rsidRPr="00AF0D53">
              <w:rPr>
                <w:color w:val="000000"/>
                <w:sz w:val="16"/>
                <w:szCs w:val="16"/>
              </w:rPr>
              <w:t>150,00</w:t>
            </w:r>
          </w:p>
        </w:tc>
      </w:tr>
      <w:tr w:rsidR="00AF0D53" w:rsidRPr="00AF0D53" w:rsidTr="00AF0D53">
        <w:tc>
          <w:tcPr>
            <w:tcW w:w="480"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jc w:val="center"/>
              <w:rPr>
                <w:color w:val="000000"/>
                <w:sz w:val="16"/>
                <w:szCs w:val="16"/>
              </w:rPr>
            </w:pPr>
            <w:r w:rsidRPr="00AF0D53">
              <w:rPr>
                <w:color w:val="000000"/>
                <w:sz w:val="16"/>
                <w:szCs w:val="16"/>
              </w:rPr>
              <w:t>17</w:t>
            </w:r>
          </w:p>
        </w:tc>
        <w:tc>
          <w:tcPr>
            <w:tcW w:w="6466"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rPr>
                <w:color w:val="000000"/>
                <w:sz w:val="16"/>
                <w:szCs w:val="16"/>
              </w:rPr>
            </w:pPr>
            <w:r w:rsidRPr="00AF0D53">
              <w:rPr>
                <w:color w:val="000000"/>
                <w:sz w:val="16"/>
                <w:szCs w:val="16"/>
              </w:rPr>
              <w:t xml:space="preserve">Губки бытовые для мытья поролон/абразив </w:t>
            </w:r>
          </w:p>
        </w:tc>
        <w:tc>
          <w:tcPr>
            <w:tcW w:w="220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jc w:val="center"/>
              <w:rPr>
                <w:color w:val="000000"/>
                <w:sz w:val="16"/>
                <w:szCs w:val="16"/>
              </w:rPr>
            </w:pPr>
            <w:r w:rsidRPr="00AF0D53">
              <w:rPr>
                <w:bCs/>
                <w:sz w:val="16"/>
                <w:szCs w:val="16"/>
              </w:rPr>
              <w:t>1шт. на 2 месяца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jc w:val="center"/>
              <w:rPr>
                <w:color w:val="000000"/>
                <w:sz w:val="16"/>
                <w:szCs w:val="16"/>
              </w:rPr>
            </w:pPr>
            <w:r w:rsidRPr="00AF0D53">
              <w:rPr>
                <w:color w:val="000000"/>
                <w:sz w:val="16"/>
                <w:szCs w:val="16"/>
              </w:rPr>
              <w:t>80,00</w:t>
            </w:r>
          </w:p>
        </w:tc>
      </w:tr>
      <w:tr w:rsidR="00AF0D53" w:rsidRPr="00AF0D53" w:rsidTr="00AF0D53">
        <w:tc>
          <w:tcPr>
            <w:tcW w:w="480"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jc w:val="center"/>
              <w:rPr>
                <w:color w:val="000000"/>
                <w:sz w:val="16"/>
                <w:szCs w:val="16"/>
              </w:rPr>
            </w:pPr>
            <w:r w:rsidRPr="00AF0D53">
              <w:rPr>
                <w:color w:val="000000"/>
                <w:sz w:val="16"/>
                <w:szCs w:val="16"/>
              </w:rPr>
              <w:t>18</w:t>
            </w:r>
          </w:p>
        </w:tc>
        <w:tc>
          <w:tcPr>
            <w:tcW w:w="6466"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rPr>
                <w:bCs/>
                <w:sz w:val="16"/>
                <w:szCs w:val="16"/>
              </w:rPr>
            </w:pPr>
            <w:r w:rsidRPr="00AF0D53">
              <w:rPr>
                <w:bCs/>
                <w:sz w:val="16"/>
                <w:szCs w:val="16"/>
              </w:rPr>
              <w:t xml:space="preserve">Щетка для мытья окон </w:t>
            </w:r>
          </w:p>
        </w:tc>
        <w:tc>
          <w:tcPr>
            <w:tcW w:w="220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jc w:val="center"/>
              <w:rPr>
                <w:bCs/>
                <w:sz w:val="16"/>
                <w:szCs w:val="16"/>
              </w:rPr>
            </w:pPr>
            <w:r w:rsidRPr="00AF0D53">
              <w:rPr>
                <w:bCs/>
                <w:sz w:val="16"/>
                <w:szCs w:val="16"/>
              </w:rPr>
              <w:t>1 шт. на 2 года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jc w:val="center"/>
              <w:rPr>
                <w:bCs/>
                <w:sz w:val="16"/>
                <w:szCs w:val="16"/>
              </w:rPr>
            </w:pPr>
            <w:r w:rsidRPr="00AF0D53">
              <w:rPr>
                <w:bCs/>
                <w:sz w:val="16"/>
                <w:szCs w:val="16"/>
              </w:rPr>
              <w:t>130,00</w:t>
            </w:r>
          </w:p>
        </w:tc>
      </w:tr>
      <w:tr w:rsidR="00AF0D53" w:rsidRPr="00AF0D53" w:rsidTr="00AF0D53">
        <w:tc>
          <w:tcPr>
            <w:tcW w:w="480"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jc w:val="center"/>
              <w:rPr>
                <w:color w:val="000000"/>
                <w:sz w:val="16"/>
                <w:szCs w:val="16"/>
              </w:rPr>
            </w:pPr>
            <w:r w:rsidRPr="00AF0D53">
              <w:rPr>
                <w:color w:val="000000"/>
                <w:sz w:val="16"/>
                <w:szCs w:val="16"/>
              </w:rPr>
              <w:t>19</w:t>
            </w:r>
          </w:p>
        </w:tc>
        <w:tc>
          <w:tcPr>
            <w:tcW w:w="6466"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rPr>
                <w:bCs/>
                <w:sz w:val="16"/>
                <w:szCs w:val="16"/>
              </w:rPr>
            </w:pPr>
            <w:r w:rsidRPr="00AF0D53">
              <w:rPr>
                <w:bCs/>
                <w:sz w:val="16"/>
                <w:szCs w:val="16"/>
              </w:rPr>
              <w:t>Батарейки  разные</w:t>
            </w:r>
          </w:p>
        </w:tc>
        <w:tc>
          <w:tcPr>
            <w:tcW w:w="220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jc w:val="center"/>
              <w:rPr>
                <w:bCs/>
                <w:sz w:val="16"/>
                <w:szCs w:val="16"/>
              </w:rPr>
            </w:pPr>
            <w:r w:rsidRPr="00AF0D53">
              <w:rPr>
                <w:bCs/>
                <w:sz w:val="16"/>
                <w:szCs w:val="16"/>
              </w:rPr>
              <w:t>по потребности</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jc w:val="center"/>
              <w:rPr>
                <w:bCs/>
                <w:sz w:val="16"/>
                <w:szCs w:val="16"/>
              </w:rPr>
            </w:pPr>
            <w:r w:rsidRPr="00AF0D53">
              <w:rPr>
                <w:bCs/>
                <w:sz w:val="16"/>
                <w:szCs w:val="16"/>
              </w:rPr>
              <w:t>200,00</w:t>
            </w:r>
          </w:p>
        </w:tc>
      </w:tr>
      <w:tr w:rsidR="00AF0D53" w:rsidRPr="00AF0D53" w:rsidTr="00AF0D53">
        <w:tc>
          <w:tcPr>
            <w:tcW w:w="480"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jc w:val="center"/>
              <w:rPr>
                <w:color w:val="000000"/>
                <w:sz w:val="16"/>
                <w:szCs w:val="16"/>
              </w:rPr>
            </w:pPr>
            <w:r w:rsidRPr="00AF0D53">
              <w:rPr>
                <w:color w:val="000000"/>
                <w:sz w:val="16"/>
                <w:szCs w:val="16"/>
              </w:rPr>
              <w:t>20</w:t>
            </w:r>
          </w:p>
        </w:tc>
        <w:tc>
          <w:tcPr>
            <w:tcW w:w="6466"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rPr>
                <w:bCs/>
                <w:sz w:val="16"/>
                <w:szCs w:val="16"/>
              </w:rPr>
            </w:pPr>
            <w:r w:rsidRPr="00AF0D53">
              <w:rPr>
                <w:bCs/>
                <w:sz w:val="16"/>
                <w:szCs w:val="16"/>
              </w:rPr>
              <w:t>Мыло туалетное</w:t>
            </w:r>
          </w:p>
        </w:tc>
        <w:tc>
          <w:tcPr>
            <w:tcW w:w="220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jc w:val="center"/>
              <w:rPr>
                <w:bCs/>
                <w:sz w:val="16"/>
                <w:szCs w:val="16"/>
              </w:rPr>
            </w:pPr>
            <w:smartTag w:uri="urn:schemas-microsoft-com:office:smarttags" w:element="metricconverter">
              <w:smartTagPr>
                <w:attr w:name="ProductID" w:val="0,2 кг"/>
              </w:smartTagPr>
              <w:r w:rsidRPr="00AF0D53">
                <w:rPr>
                  <w:bCs/>
                  <w:sz w:val="16"/>
                  <w:szCs w:val="16"/>
                </w:rPr>
                <w:t>0,2 кг</w:t>
              </w:r>
            </w:smartTag>
            <w:r w:rsidRPr="00AF0D53">
              <w:rPr>
                <w:bCs/>
                <w:sz w:val="16"/>
                <w:szCs w:val="16"/>
              </w:rPr>
              <w:t xml:space="preserve"> на 1 месяц</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jc w:val="center"/>
              <w:rPr>
                <w:bCs/>
                <w:sz w:val="16"/>
                <w:szCs w:val="16"/>
              </w:rPr>
            </w:pPr>
            <w:r w:rsidRPr="00AF0D53">
              <w:rPr>
                <w:bCs/>
                <w:sz w:val="16"/>
                <w:szCs w:val="16"/>
              </w:rPr>
              <w:t>60,00</w:t>
            </w:r>
          </w:p>
        </w:tc>
      </w:tr>
      <w:tr w:rsidR="00AF0D53" w:rsidRPr="00AF0D53" w:rsidTr="00AF0D53">
        <w:tc>
          <w:tcPr>
            <w:tcW w:w="480"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jc w:val="center"/>
              <w:rPr>
                <w:color w:val="000000"/>
                <w:sz w:val="16"/>
                <w:szCs w:val="16"/>
              </w:rPr>
            </w:pPr>
            <w:r w:rsidRPr="00AF0D53">
              <w:rPr>
                <w:color w:val="000000"/>
                <w:sz w:val="16"/>
                <w:szCs w:val="16"/>
              </w:rPr>
              <w:t>21</w:t>
            </w:r>
          </w:p>
        </w:tc>
        <w:tc>
          <w:tcPr>
            <w:tcW w:w="6466"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rPr>
                <w:bCs/>
                <w:sz w:val="16"/>
                <w:szCs w:val="16"/>
              </w:rPr>
            </w:pPr>
            <w:r w:rsidRPr="00AF0D53">
              <w:rPr>
                <w:bCs/>
                <w:sz w:val="16"/>
                <w:szCs w:val="16"/>
              </w:rPr>
              <w:t xml:space="preserve">Щетка для пола </w:t>
            </w:r>
          </w:p>
        </w:tc>
        <w:tc>
          <w:tcPr>
            <w:tcW w:w="220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jc w:val="center"/>
              <w:rPr>
                <w:bCs/>
                <w:sz w:val="16"/>
                <w:szCs w:val="16"/>
              </w:rPr>
            </w:pPr>
            <w:r w:rsidRPr="00AF0D53">
              <w:rPr>
                <w:bCs/>
                <w:sz w:val="16"/>
                <w:szCs w:val="16"/>
              </w:rPr>
              <w:t>1 шт. на 6 месяцев</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jc w:val="center"/>
              <w:rPr>
                <w:bCs/>
                <w:sz w:val="16"/>
                <w:szCs w:val="16"/>
              </w:rPr>
            </w:pPr>
            <w:r w:rsidRPr="00AF0D53">
              <w:rPr>
                <w:bCs/>
                <w:sz w:val="16"/>
                <w:szCs w:val="16"/>
              </w:rPr>
              <w:t>200,00</w:t>
            </w:r>
          </w:p>
        </w:tc>
      </w:tr>
      <w:tr w:rsidR="00AF0D53" w:rsidRPr="00AF0D53" w:rsidTr="00AF0D53">
        <w:tc>
          <w:tcPr>
            <w:tcW w:w="480"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jc w:val="center"/>
              <w:rPr>
                <w:color w:val="000000"/>
                <w:sz w:val="16"/>
                <w:szCs w:val="16"/>
              </w:rPr>
            </w:pPr>
            <w:r w:rsidRPr="00AF0D53">
              <w:rPr>
                <w:color w:val="000000"/>
                <w:sz w:val="16"/>
                <w:szCs w:val="16"/>
              </w:rPr>
              <w:t>22</w:t>
            </w:r>
          </w:p>
        </w:tc>
        <w:tc>
          <w:tcPr>
            <w:tcW w:w="6466"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rPr>
                <w:bCs/>
                <w:sz w:val="16"/>
                <w:szCs w:val="16"/>
              </w:rPr>
            </w:pPr>
            <w:r w:rsidRPr="00AF0D53">
              <w:rPr>
                <w:bCs/>
                <w:sz w:val="16"/>
                <w:szCs w:val="16"/>
              </w:rPr>
              <w:t>Швабра для мытья пола</w:t>
            </w:r>
          </w:p>
        </w:tc>
        <w:tc>
          <w:tcPr>
            <w:tcW w:w="220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jc w:val="center"/>
              <w:rPr>
                <w:bCs/>
                <w:sz w:val="16"/>
                <w:szCs w:val="16"/>
              </w:rPr>
            </w:pPr>
            <w:r w:rsidRPr="00AF0D53">
              <w:rPr>
                <w:bCs/>
                <w:sz w:val="16"/>
                <w:szCs w:val="16"/>
              </w:rPr>
              <w:t>1 шт. на 6 месяцев</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jc w:val="center"/>
              <w:rPr>
                <w:bCs/>
                <w:sz w:val="16"/>
                <w:szCs w:val="16"/>
              </w:rPr>
            </w:pPr>
            <w:r w:rsidRPr="00AF0D53">
              <w:rPr>
                <w:bCs/>
                <w:sz w:val="16"/>
                <w:szCs w:val="16"/>
              </w:rPr>
              <w:t>275,00</w:t>
            </w:r>
          </w:p>
        </w:tc>
      </w:tr>
      <w:tr w:rsidR="00AF0D53" w:rsidRPr="00AF0D53" w:rsidTr="00AF0D53">
        <w:tc>
          <w:tcPr>
            <w:tcW w:w="480"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jc w:val="center"/>
              <w:rPr>
                <w:color w:val="000000"/>
                <w:sz w:val="16"/>
                <w:szCs w:val="16"/>
              </w:rPr>
            </w:pPr>
            <w:r w:rsidRPr="00AF0D53">
              <w:rPr>
                <w:color w:val="000000"/>
                <w:sz w:val="16"/>
                <w:szCs w:val="16"/>
              </w:rPr>
              <w:t>23</w:t>
            </w:r>
          </w:p>
        </w:tc>
        <w:tc>
          <w:tcPr>
            <w:tcW w:w="6466"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rPr>
                <w:bCs/>
                <w:sz w:val="16"/>
                <w:szCs w:val="16"/>
              </w:rPr>
            </w:pPr>
            <w:r w:rsidRPr="00AF0D53">
              <w:rPr>
                <w:bCs/>
                <w:sz w:val="16"/>
                <w:szCs w:val="16"/>
              </w:rPr>
              <w:t xml:space="preserve">Совок для сбора мусора </w:t>
            </w:r>
          </w:p>
        </w:tc>
        <w:tc>
          <w:tcPr>
            <w:tcW w:w="220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jc w:val="center"/>
              <w:rPr>
                <w:bCs/>
                <w:sz w:val="16"/>
                <w:szCs w:val="16"/>
              </w:rPr>
            </w:pPr>
            <w:r w:rsidRPr="00AF0D53">
              <w:rPr>
                <w:bCs/>
                <w:sz w:val="16"/>
                <w:szCs w:val="16"/>
              </w:rPr>
              <w:t>1 шт. на 6 месяцев</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jc w:val="center"/>
              <w:rPr>
                <w:bCs/>
                <w:sz w:val="16"/>
                <w:szCs w:val="16"/>
              </w:rPr>
            </w:pPr>
            <w:r w:rsidRPr="00AF0D53">
              <w:rPr>
                <w:bCs/>
                <w:sz w:val="16"/>
                <w:szCs w:val="16"/>
              </w:rPr>
              <w:t>60,00</w:t>
            </w:r>
          </w:p>
        </w:tc>
      </w:tr>
      <w:tr w:rsidR="00AF0D53" w:rsidRPr="00AF0D53" w:rsidTr="00AF0D53">
        <w:tc>
          <w:tcPr>
            <w:tcW w:w="480"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jc w:val="center"/>
              <w:rPr>
                <w:color w:val="000000"/>
                <w:sz w:val="16"/>
                <w:szCs w:val="16"/>
              </w:rPr>
            </w:pPr>
            <w:r w:rsidRPr="00AF0D53">
              <w:rPr>
                <w:color w:val="000000"/>
                <w:sz w:val="16"/>
                <w:szCs w:val="16"/>
              </w:rPr>
              <w:t>24</w:t>
            </w:r>
          </w:p>
        </w:tc>
        <w:tc>
          <w:tcPr>
            <w:tcW w:w="6466"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rPr>
                <w:bCs/>
                <w:sz w:val="16"/>
                <w:szCs w:val="16"/>
              </w:rPr>
            </w:pPr>
            <w:r w:rsidRPr="00AF0D53">
              <w:rPr>
                <w:bCs/>
                <w:sz w:val="16"/>
                <w:szCs w:val="16"/>
              </w:rPr>
              <w:t xml:space="preserve">Ведро пластмассовое </w:t>
            </w:r>
            <w:smartTag w:uri="urn:schemas-microsoft-com:office:smarttags" w:element="metricconverter">
              <w:smartTagPr>
                <w:attr w:name="ProductID" w:val="10 л"/>
              </w:smartTagPr>
              <w:r w:rsidRPr="00AF0D53">
                <w:rPr>
                  <w:bCs/>
                  <w:sz w:val="16"/>
                  <w:szCs w:val="16"/>
                </w:rPr>
                <w:t>10 л</w:t>
              </w:r>
            </w:smartTag>
          </w:p>
        </w:tc>
        <w:tc>
          <w:tcPr>
            <w:tcW w:w="220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jc w:val="center"/>
              <w:rPr>
                <w:bCs/>
                <w:sz w:val="16"/>
                <w:szCs w:val="16"/>
              </w:rPr>
            </w:pPr>
            <w:r w:rsidRPr="00AF0D53">
              <w:rPr>
                <w:bCs/>
                <w:sz w:val="16"/>
                <w:szCs w:val="16"/>
              </w:rPr>
              <w:t>1 шт. на 12 месяцев</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jc w:val="center"/>
              <w:rPr>
                <w:bCs/>
                <w:sz w:val="16"/>
                <w:szCs w:val="16"/>
              </w:rPr>
            </w:pPr>
            <w:r w:rsidRPr="00AF0D53">
              <w:rPr>
                <w:bCs/>
                <w:sz w:val="16"/>
                <w:szCs w:val="16"/>
              </w:rPr>
              <w:t>200,00</w:t>
            </w:r>
          </w:p>
        </w:tc>
      </w:tr>
      <w:tr w:rsidR="00AF0D53" w:rsidRPr="00AF0D53" w:rsidTr="00AF0D53">
        <w:tc>
          <w:tcPr>
            <w:tcW w:w="480"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jc w:val="center"/>
              <w:rPr>
                <w:color w:val="000000"/>
                <w:sz w:val="16"/>
                <w:szCs w:val="16"/>
              </w:rPr>
            </w:pPr>
            <w:r w:rsidRPr="00AF0D53">
              <w:rPr>
                <w:color w:val="000000"/>
                <w:sz w:val="16"/>
                <w:szCs w:val="16"/>
              </w:rPr>
              <w:t>25</w:t>
            </w:r>
          </w:p>
        </w:tc>
        <w:tc>
          <w:tcPr>
            <w:tcW w:w="6466"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rPr>
                <w:bCs/>
                <w:sz w:val="16"/>
                <w:szCs w:val="16"/>
              </w:rPr>
            </w:pPr>
            <w:r w:rsidRPr="00AF0D53">
              <w:rPr>
                <w:bCs/>
                <w:sz w:val="16"/>
                <w:szCs w:val="16"/>
              </w:rPr>
              <w:t>Ведро пластмассовое 5 л</w:t>
            </w:r>
          </w:p>
        </w:tc>
        <w:tc>
          <w:tcPr>
            <w:tcW w:w="220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jc w:val="center"/>
              <w:rPr>
                <w:bCs/>
                <w:sz w:val="16"/>
                <w:szCs w:val="16"/>
              </w:rPr>
            </w:pPr>
            <w:r w:rsidRPr="00AF0D53">
              <w:rPr>
                <w:bCs/>
                <w:sz w:val="16"/>
                <w:szCs w:val="16"/>
              </w:rPr>
              <w:t>1 шт. на 12 месяцев</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jc w:val="center"/>
              <w:rPr>
                <w:bCs/>
                <w:sz w:val="16"/>
                <w:szCs w:val="16"/>
              </w:rPr>
            </w:pPr>
            <w:r w:rsidRPr="00AF0D53">
              <w:rPr>
                <w:bCs/>
                <w:sz w:val="16"/>
                <w:szCs w:val="16"/>
              </w:rPr>
              <w:t>150,00</w:t>
            </w:r>
          </w:p>
        </w:tc>
      </w:tr>
      <w:tr w:rsidR="00AF0D53" w:rsidRPr="00AF0D53" w:rsidTr="00AF0D53">
        <w:tc>
          <w:tcPr>
            <w:tcW w:w="480"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jc w:val="center"/>
              <w:rPr>
                <w:color w:val="000000"/>
                <w:sz w:val="16"/>
                <w:szCs w:val="16"/>
              </w:rPr>
            </w:pPr>
            <w:r w:rsidRPr="00AF0D53">
              <w:rPr>
                <w:color w:val="000000"/>
                <w:sz w:val="16"/>
                <w:szCs w:val="16"/>
              </w:rPr>
              <w:t>26</w:t>
            </w:r>
          </w:p>
        </w:tc>
        <w:tc>
          <w:tcPr>
            <w:tcW w:w="6466"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rPr>
                <w:bCs/>
                <w:sz w:val="16"/>
                <w:szCs w:val="16"/>
              </w:rPr>
            </w:pPr>
            <w:r w:rsidRPr="00AF0D53">
              <w:rPr>
                <w:bCs/>
                <w:sz w:val="16"/>
                <w:szCs w:val="16"/>
              </w:rPr>
              <w:t>Ткань техническая для мытья пола</w:t>
            </w:r>
          </w:p>
        </w:tc>
        <w:tc>
          <w:tcPr>
            <w:tcW w:w="220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jc w:val="center"/>
              <w:rPr>
                <w:bCs/>
                <w:sz w:val="16"/>
                <w:szCs w:val="16"/>
              </w:rPr>
            </w:pPr>
            <w:r w:rsidRPr="00AF0D53">
              <w:rPr>
                <w:bCs/>
                <w:sz w:val="16"/>
                <w:szCs w:val="16"/>
              </w:rPr>
              <w:t>2м на 1 месяц/1 чел.</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jc w:val="center"/>
              <w:rPr>
                <w:bCs/>
                <w:sz w:val="16"/>
                <w:szCs w:val="16"/>
              </w:rPr>
            </w:pPr>
            <w:r w:rsidRPr="00AF0D53">
              <w:rPr>
                <w:bCs/>
                <w:sz w:val="16"/>
                <w:szCs w:val="16"/>
              </w:rPr>
              <w:t>120,00</w:t>
            </w:r>
          </w:p>
        </w:tc>
      </w:tr>
      <w:tr w:rsidR="00AF0D53" w:rsidRPr="00AF0D53" w:rsidTr="00AF0D53">
        <w:tc>
          <w:tcPr>
            <w:tcW w:w="480"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jc w:val="center"/>
              <w:rPr>
                <w:color w:val="000000"/>
                <w:sz w:val="16"/>
                <w:szCs w:val="16"/>
              </w:rPr>
            </w:pPr>
            <w:r w:rsidRPr="00AF0D53">
              <w:rPr>
                <w:color w:val="000000"/>
                <w:sz w:val="16"/>
                <w:szCs w:val="16"/>
              </w:rPr>
              <w:t>27</w:t>
            </w:r>
          </w:p>
        </w:tc>
        <w:tc>
          <w:tcPr>
            <w:tcW w:w="6466"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rPr>
                <w:bCs/>
                <w:sz w:val="16"/>
                <w:szCs w:val="16"/>
              </w:rPr>
            </w:pPr>
            <w:r w:rsidRPr="00AF0D53">
              <w:rPr>
                <w:bCs/>
                <w:sz w:val="16"/>
                <w:szCs w:val="16"/>
              </w:rPr>
              <w:t>Веник</w:t>
            </w:r>
          </w:p>
        </w:tc>
        <w:tc>
          <w:tcPr>
            <w:tcW w:w="220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jc w:val="center"/>
              <w:rPr>
                <w:bCs/>
                <w:sz w:val="16"/>
                <w:szCs w:val="16"/>
              </w:rPr>
            </w:pPr>
            <w:r w:rsidRPr="00AF0D53">
              <w:rPr>
                <w:bCs/>
                <w:sz w:val="16"/>
                <w:szCs w:val="16"/>
              </w:rPr>
              <w:t>1 шт. на 3 месяца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jc w:val="center"/>
              <w:rPr>
                <w:bCs/>
                <w:sz w:val="16"/>
                <w:szCs w:val="16"/>
              </w:rPr>
            </w:pPr>
            <w:r w:rsidRPr="00AF0D53">
              <w:rPr>
                <w:bCs/>
                <w:sz w:val="16"/>
                <w:szCs w:val="16"/>
              </w:rPr>
              <w:t>1 300,00</w:t>
            </w:r>
          </w:p>
        </w:tc>
      </w:tr>
      <w:tr w:rsidR="00AF0D53" w:rsidRPr="00AF0D53" w:rsidTr="00AF0D53">
        <w:tc>
          <w:tcPr>
            <w:tcW w:w="480"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jc w:val="center"/>
              <w:rPr>
                <w:color w:val="000000"/>
                <w:sz w:val="16"/>
                <w:szCs w:val="16"/>
              </w:rPr>
            </w:pPr>
            <w:r w:rsidRPr="00AF0D53">
              <w:rPr>
                <w:color w:val="000000"/>
                <w:sz w:val="16"/>
                <w:szCs w:val="16"/>
              </w:rPr>
              <w:t>28</w:t>
            </w:r>
          </w:p>
        </w:tc>
        <w:tc>
          <w:tcPr>
            <w:tcW w:w="6466"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rPr>
                <w:bCs/>
                <w:sz w:val="16"/>
                <w:szCs w:val="16"/>
              </w:rPr>
            </w:pPr>
            <w:r w:rsidRPr="00AF0D53">
              <w:rPr>
                <w:bCs/>
                <w:sz w:val="16"/>
                <w:szCs w:val="16"/>
              </w:rPr>
              <w:t>Губка с металлической ручкой</w:t>
            </w:r>
          </w:p>
        </w:tc>
        <w:tc>
          <w:tcPr>
            <w:tcW w:w="220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jc w:val="center"/>
              <w:rPr>
                <w:bCs/>
                <w:sz w:val="16"/>
                <w:szCs w:val="16"/>
              </w:rPr>
            </w:pPr>
            <w:r w:rsidRPr="00AF0D53">
              <w:rPr>
                <w:bCs/>
                <w:sz w:val="16"/>
                <w:szCs w:val="16"/>
              </w:rPr>
              <w:t>1 шт. на 1 год</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jc w:val="center"/>
              <w:rPr>
                <w:bCs/>
                <w:sz w:val="16"/>
                <w:szCs w:val="16"/>
              </w:rPr>
            </w:pPr>
            <w:r w:rsidRPr="00AF0D53">
              <w:rPr>
                <w:bCs/>
                <w:sz w:val="16"/>
                <w:szCs w:val="16"/>
              </w:rPr>
              <w:t>200,00</w:t>
            </w:r>
          </w:p>
        </w:tc>
      </w:tr>
      <w:tr w:rsidR="00AF0D53" w:rsidRPr="00AF0D53" w:rsidTr="00AF0D53">
        <w:tc>
          <w:tcPr>
            <w:tcW w:w="480"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jc w:val="center"/>
              <w:rPr>
                <w:color w:val="000000"/>
                <w:sz w:val="16"/>
                <w:szCs w:val="16"/>
              </w:rPr>
            </w:pPr>
            <w:r w:rsidRPr="00AF0D53">
              <w:rPr>
                <w:color w:val="000000"/>
                <w:sz w:val="16"/>
                <w:szCs w:val="16"/>
              </w:rPr>
              <w:t>29</w:t>
            </w:r>
          </w:p>
        </w:tc>
        <w:tc>
          <w:tcPr>
            <w:tcW w:w="6466"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rPr>
                <w:sz w:val="16"/>
                <w:szCs w:val="16"/>
              </w:rPr>
            </w:pPr>
            <w:r w:rsidRPr="00AF0D53">
              <w:rPr>
                <w:sz w:val="16"/>
                <w:szCs w:val="16"/>
              </w:rPr>
              <w:t>Спецодежда</w:t>
            </w:r>
          </w:p>
        </w:tc>
        <w:tc>
          <w:tcPr>
            <w:tcW w:w="220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widowControl w:val="0"/>
              <w:autoSpaceDE w:val="0"/>
              <w:autoSpaceDN w:val="0"/>
              <w:adjustRightInd w:val="0"/>
              <w:jc w:val="center"/>
              <w:rPr>
                <w:sz w:val="16"/>
                <w:szCs w:val="16"/>
              </w:rPr>
            </w:pPr>
            <w:r w:rsidRPr="00AF0D53">
              <w:rPr>
                <w:sz w:val="16"/>
                <w:szCs w:val="16"/>
              </w:rPr>
              <w:t>10 комплектов</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jc w:val="center"/>
              <w:rPr>
                <w:sz w:val="16"/>
                <w:szCs w:val="16"/>
              </w:rPr>
            </w:pPr>
            <w:r w:rsidRPr="00AF0D53">
              <w:rPr>
                <w:sz w:val="16"/>
                <w:szCs w:val="16"/>
              </w:rPr>
              <w:t>2 500,00</w:t>
            </w:r>
          </w:p>
        </w:tc>
      </w:tr>
      <w:tr w:rsidR="00AF0D53" w:rsidRPr="00AF0D53" w:rsidTr="00AF0D53">
        <w:tc>
          <w:tcPr>
            <w:tcW w:w="480"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jc w:val="center"/>
              <w:rPr>
                <w:color w:val="000000"/>
                <w:sz w:val="16"/>
                <w:szCs w:val="16"/>
              </w:rPr>
            </w:pPr>
            <w:r w:rsidRPr="00AF0D53">
              <w:rPr>
                <w:color w:val="000000"/>
                <w:sz w:val="16"/>
                <w:szCs w:val="16"/>
              </w:rPr>
              <w:t>30</w:t>
            </w:r>
          </w:p>
        </w:tc>
        <w:tc>
          <w:tcPr>
            <w:tcW w:w="6466"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rPr>
                <w:sz w:val="16"/>
                <w:szCs w:val="16"/>
              </w:rPr>
            </w:pPr>
            <w:r w:rsidRPr="00AF0D53">
              <w:rPr>
                <w:sz w:val="16"/>
                <w:szCs w:val="16"/>
              </w:rPr>
              <w:t>Таз</w:t>
            </w:r>
          </w:p>
        </w:tc>
        <w:tc>
          <w:tcPr>
            <w:tcW w:w="220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widowControl w:val="0"/>
              <w:autoSpaceDE w:val="0"/>
              <w:autoSpaceDN w:val="0"/>
              <w:adjustRightInd w:val="0"/>
              <w:jc w:val="center"/>
              <w:rPr>
                <w:sz w:val="16"/>
                <w:szCs w:val="16"/>
              </w:rPr>
            </w:pPr>
            <w:r w:rsidRPr="00AF0D53">
              <w:rPr>
                <w:sz w:val="16"/>
                <w:szCs w:val="16"/>
              </w:rPr>
              <w:t>10 шт.</w:t>
            </w:r>
            <w:r w:rsidRPr="00AF0D53">
              <w:rPr>
                <w:bCs/>
                <w:sz w:val="16"/>
                <w:szCs w:val="16"/>
              </w:rPr>
              <w:t xml:space="preserve"> на 6 месяцев</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jc w:val="center"/>
              <w:rPr>
                <w:sz w:val="16"/>
                <w:szCs w:val="16"/>
              </w:rPr>
            </w:pPr>
            <w:r w:rsidRPr="00AF0D53">
              <w:rPr>
                <w:sz w:val="16"/>
                <w:szCs w:val="16"/>
              </w:rPr>
              <w:t>2 000,00</w:t>
            </w:r>
          </w:p>
        </w:tc>
      </w:tr>
      <w:tr w:rsidR="00AF0D53" w:rsidRPr="00AF0D53" w:rsidTr="00AF0D53">
        <w:tc>
          <w:tcPr>
            <w:tcW w:w="480"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jc w:val="center"/>
              <w:rPr>
                <w:color w:val="000000"/>
                <w:sz w:val="16"/>
                <w:szCs w:val="16"/>
              </w:rPr>
            </w:pPr>
            <w:r w:rsidRPr="00AF0D53">
              <w:rPr>
                <w:color w:val="000000"/>
                <w:sz w:val="16"/>
                <w:szCs w:val="16"/>
              </w:rPr>
              <w:t>31</w:t>
            </w:r>
          </w:p>
        </w:tc>
        <w:tc>
          <w:tcPr>
            <w:tcW w:w="6466"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rPr>
                <w:sz w:val="16"/>
                <w:szCs w:val="16"/>
              </w:rPr>
            </w:pPr>
            <w:r w:rsidRPr="00AF0D53">
              <w:rPr>
                <w:sz w:val="16"/>
                <w:szCs w:val="16"/>
              </w:rPr>
              <w:t>Грунт эмаль</w:t>
            </w:r>
          </w:p>
        </w:tc>
        <w:tc>
          <w:tcPr>
            <w:tcW w:w="220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widowControl w:val="0"/>
              <w:autoSpaceDE w:val="0"/>
              <w:autoSpaceDN w:val="0"/>
              <w:adjustRightInd w:val="0"/>
              <w:jc w:val="center"/>
              <w:rPr>
                <w:sz w:val="16"/>
                <w:szCs w:val="16"/>
              </w:rPr>
            </w:pPr>
            <w:r w:rsidRPr="00AF0D53">
              <w:rPr>
                <w:sz w:val="16"/>
                <w:szCs w:val="16"/>
              </w:rPr>
              <w:t>7 шт. на 1 учреждение</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jc w:val="center"/>
              <w:rPr>
                <w:sz w:val="16"/>
                <w:szCs w:val="16"/>
              </w:rPr>
            </w:pPr>
            <w:r w:rsidRPr="00AF0D53">
              <w:rPr>
                <w:sz w:val="16"/>
                <w:szCs w:val="16"/>
              </w:rPr>
              <w:t>5 000,00</w:t>
            </w:r>
          </w:p>
        </w:tc>
      </w:tr>
      <w:tr w:rsidR="00AF0D53" w:rsidRPr="00AF0D53" w:rsidTr="00AF0D53">
        <w:tc>
          <w:tcPr>
            <w:tcW w:w="480"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jc w:val="center"/>
              <w:rPr>
                <w:color w:val="000000"/>
                <w:sz w:val="16"/>
                <w:szCs w:val="16"/>
              </w:rPr>
            </w:pPr>
            <w:r w:rsidRPr="00AF0D53">
              <w:rPr>
                <w:color w:val="000000"/>
                <w:sz w:val="16"/>
                <w:szCs w:val="16"/>
              </w:rPr>
              <w:t>32</w:t>
            </w:r>
          </w:p>
        </w:tc>
        <w:tc>
          <w:tcPr>
            <w:tcW w:w="6466"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rPr>
                <w:sz w:val="16"/>
                <w:szCs w:val="16"/>
              </w:rPr>
            </w:pPr>
            <w:r w:rsidRPr="00AF0D53">
              <w:rPr>
                <w:sz w:val="16"/>
                <w:szCs w:val="16"/>
              </w:rPr>
              <w:t xml:space="preserve">Кисть </w:t>
            </w:r>
          </w:p>
        </w:tc>
        <w:tc>
          <w:tcPr>
            <w:tcW w:w="220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widowControl w:val="0"/>
              <w:autoSpaceDE w:val="0"/>
              <w:autoSpaceDN w:val="0"/>
              <w:adjustRightInd w:val="0"/>
              <w:jc w:val="center"/>
              <w:rPr>
                <w:sz w:val="16"/>
                <w:szCs w:val="16"/>
              </w:rPr>
            </w:pPr>
            <w:r w:rsidRPr="00AF0D53">
              <w:rPr>
                <w:sz w:val="16"/>
                <w:szCs w:val="16"/>
              </w:rPr>
              <w:t>12 шт. на 1 учреждение</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jc w:val="center"/>
              <w:rPr>
                <w:sz w:val="16"/>
                <w:szCs w:val="16"/>
              </w:rPr>
            </w:pPr>
            <w:r w:rsidRPr="00AF0D53">
              <w:rPr>
                <w:sz w:val="16"/>
                <w:szCs w:val="16"/>
              </w:rPr>
              <w:t>500,00</w:t>
            </w:r>
          </w:p>
        </w:tc>
      </w:tr>
      <w:tr w:rsidR="00AF0D53" w:rsidRPr="00AF0D53" w:rsidTr="00AF0D53">
        <w:tc>
          <w:tcPr>
            <w:tcW w:w="480"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jc w:val="center"/>
              <w:rPr>
                <w:color w:val="000000"/>
                <w:sz w:val="16"/>
                <w:szCs w:val="16"/>
              </w:rPr>
            </w:pPr>
            <w:r w:rsidRPr="00AF0D53">
              <w:rPr>
                <w:color w:val="000000"/>
                <w:sz w:val="16"/>
                <w:szCs w:val="16"/>
              </w:rPr>
              <w:t>33</w:t>
            </w:r>
          </w:p>
        </w:tc>
        <w:tc>
          <w:tcPr>
            <w:tcW w:w="6466"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rPr>
                <w:sz w:val="16"/>
                <w:szCs w:val="16"/>
              </w:rPr>
            </w:pPr>
            <w:r w:rsidRPr="00AF0D53">
              <w:rPr>
                <w:sz w:val="16"/>
                <w:szCs w:val="16"/>
              </w:rPr>
              <w:t>Краска водоэмульсионная</w:t>
            </w:r>
          </w:p>
        </w:tc>
        <w:tc>
          <w:tcPr>
            <w:tcW w:w="220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widowControl w:val="0"/>
              <w:autoSpaceDE w:val="0"/>
              <w:autoSpaceDN w:val="0"/>
              <w:adjustRightInd w:val="0"/>
              <w:jc w:val="center"/>
              <w:rPr>
                <w:sz w:val="16"/>
                <w:szCs w:val="16"/>
              </w:rPr>
            </w:pPr>
            <w:r w:rsidRPr="00AF0D53">
              <w:rPr>
                <w:sz w:val="16"/>
                <w:szCs w:val="16"/>
              </w:rPr>
              <w:t>20 шт. на 1 учреждение</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jc w:val="center"/>
              <w:rPr>
                <w:sz w:val="16"/>
                <w:szCs w:val="16"/>
              </w:rPr>
            </w:pPr>
            <w:r w:rsidRPr="00AF0D53">
              <w:rPr>
                <w:sz w:val="16"/>
                <w:szCs w:val="16"/>
              </w:rPr>
              <w:t>3 000,00</w:t>
            </w:r>
          </w:p>
        </w:tc>
      </w:tr>
      <w:tr w:rsidR="00AF0D53" w:rsidRPr="00AF0D53" w:rsidTr="00AF0D53">
        <w:tc>
          <w:tcPr>
            <w:tcW w:w="480"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jc w:val="center"/>
              <w:rPr>
                <w:color w:val="000000"/>
                <w:sz w:val="16"/>
                <w:szCs w:val="16"/>
              </w:rPr>
            </w:pPr>
            <w:r w:rsidRPr="00AF0D53">
              <w:rPr>
                <w:color w:val="000000"/>
                <w:sz w:val="16"/>
                <w:szCs w:val="16"/>
              </w:rPr>
              <w:t>34</w:t>
            </w:r>
          </w:p>
        </w:tc>
        <w:tc>
          <w:tcPr>
            <w:tcW w:w="6466"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rPr>
                <w:sz w:val="16"/>
                <w:szCs w:val="16"/>
              </w:rPr>
            </w:pPr>
            <w:r w:rsidRPr="00AF0D53">
              <w:rPr>
                <w:sz w:val="16"/>
                <w:szCs w:val="16"/>
              </w:rPr>
              <w:t>Уайт-спирит</w:t>
            </w:r>
          </w:p>
        </w:tc>
        <w:tc>
          <w:tcPr>
            <w:tcW w:w="220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widowControl w:val="0"/>
              <w:autoSpaceDE w:val="0"/>
              <w:autoSpaceDN w:val="0"/>
              <w:adjustRightInd w:val="0"/>
              <w:jc w:val="center"/>
              <w:rPr>
                <w:sz w:val="16"/>
                <w:szCs w:val="16"/>
              </w:rPr>
            </w:pPr>
            <w:r w:rsidRPr="00AF0D53">
              <w:rPr>
                <w:sz w:val="16"/>
                <w:szCs w:val="16"/>
              </w:rPr>
              <w:t>5 шт. на 1 учреждение</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jc w:val="center"/>
              <w:rPr>
                <w:sz w:val="16"/>
                <w:szCs w:val="16"/>
              </w:rPr>
            </w:pPr>
            <w:r w:rsidRPr="00AF0D53">
              <w:rPr>
                <w:sz w:val="16"/>
                <w:szCs w:val="16"/>
              </w:rPr>
              <w:t>300,00</w:t>
            </w:r>
          </w:p>
        </w:tc>
      </w:tr>
      <w:tr w:rsidR="00AF0D53" w:rsidRPr="00AF0D53" w:rsidTr="00AF0D53">
        <w:tc>
          <w:tcPr>
            <w:tcW w:w="480"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jc w:val="center"/>
              <w:rPr>
                <w:color w:val="000000"/>
                <w:sz w:val="16"/>
                <w:szCs w:val="16"/>
              </w:rPr>
            </w:pPr>
            <w:r w:rsidRPr="00AF0D53">
              <w:rPr>
                <w:color w:val="000000"/>
                <w:sz w:val="16"/>
                <w:szCs w:val="16"/>
              </w:rPr>
              <w:t>35</w:t>
            </w:r>
          </w:p>
        </w:tc>
        <w:tc>
          <w:tcPr>
            <w:tcW w:w="6466"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rPr>
                <w:sz w:val="16"/>
                <w:szCs w:val="16"/>
              </w:rPr>
            </w:pPr>
            <w:r w:rsidRPr="00AF0D53">
              <w:rPr>
                <w:sz w:val="16"/>
                <w:szCs w:val="16"/>
              </w:rPr>
              <w:t xml:space="preserve">Фанера </w:t>
            </w:r>
          </w:p>
        </w:tc>
        <w:tc>
          <w:tcPr>
            <w:tcW w:w="220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widowControl w:val="0"/>
              <w:autoSpaceDE w:val="0"/>
              <w:autoSpaceDN w:val="0"/>
              <w:adjustRightInd w:val="0"/>
              <w:jc w:val="center"/>
              <w:rPr>
                <w:sz w:val="16"/>
                <w:szCs w:val="16"/>
              </w:rPr>
            </w:pPr>
            <w:r w:rsidRPr="00AF0D53">
              <w:rPr>
                <w:sz w:val="16"/>
                <w:szCs w:val="16"/>
              </w:rPr>
              <w:t>2 шт. на 1 учреждение</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jc w:val="center"/>
              <w:rPr>
                <w:sz w:val="16"/>
                <w:szCs w:val="16"/>
              </w:rPr>
            </w:pPr>
            <w:r w:rsidRPr="00AF0D53">
              <w:rPr>
                <w:sz w:val="16"/>
                <w:szCs w:val="16"/>
              </w:rPr>
              <w:t>5 000,00</w:t>
            </w:r>
          </w:p>
        </w:tc>
      </w:tr>
      <w:tr w:rsidR="00AF0D53" w:rsidRPr="00AF0D53" w:rsidTr="00AF0D53">
        <w:tc>
          <w:tcPr>
            <w:tcW w:w="480"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jc w:val="center"/>
              <w:rPr>
                <w:color w:val="000000"/>
                <w:sz w:val="16"/>
                <w:szCs w:val="16"/>
              </w:rPr>
            </w:pPr>
            <w:r w:rsidRPr="00AF0D53">
              <w:rPr>
                <w:color w:val="000000"/>
                <w:sz w:val="16"/>
                <w:szCs w:val="16"/>
              </w:rPr>
              <w:t>36</w:t>
            </w:r>
          </w:p>
        </w:tc>
        <w:tc>
          <w:tcPr>
            <w:tcW w:w="6466"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rPr>
                <w:sz w:val="16"/>
                <w:szCs w:val="16"/>
              </w:rPr>
            </w:pPr>
            <w:r w:rsidRPr="00AF0D53">
              <w:rPr>
                <w:sz w:val="16"/>
                <w:szCs w:val="16"/>
              </w:rPr>
              <w:t>Соляная кислота</w:t>
            </w:r>
          </w:p>
        </w:tc>
        <w:tc>
          <w:tcPr>
            <w:tcW w:w="220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widowControl w:val="0"/>
              <w:autoSpaceDE w:val="0"/>
              <w:autoSpaceDN w:val="0"/>
              <w:adjustRightInd w:val="0"/>
              <w:jc w:val="center"/>
              <w:rPr>
                <w:sz w:val="16"/>
                <w:szCs w:val="16"/>
              </w:rPr>
            </w:pPr>
            <w:r w:rsidRPr="00AF0D53">
              <w:rPr>
                <w:sz w:val="16"/>
                <w:szCs w:val="16"/>
              </w:rPr>
              <w:t>30 шт. на 1 учреждение</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jc w:val="center"/>
              <w:rPr>
                <w:sz w:val="16"/>
                <w:szCs w:val="16"/>
              </w:rPr>
            </w:pPr>
            <w:r w:rsidRPr="00AF0D53">
              <w:rPr>
                <w:sz w:val="16"/>
                <w:szCs w:val="16"/>
              </w:rPr>
              <w:t>500,00</w:t>
            </w:r>
          </w:p>
        </w:tc>
      </w:tr>
      <w:tr w:rsidR="00AF0D53" w:rsidRPr="00AF0D53" w:rsidTr="00AF0D53">
        <w:tc>
          <w:tcPr>
            <w:tcW w:w="480"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jc w:val="center"/>
              <w:rPr>
                <w:color w:val="000000"/>
                <w:sz w:val="16"/>
                <w:szCs w:val="16"/>
              </w:rPr>
            </w:pPr>
            <w:r w:rsidRPr="00AF0D53">
              <w:rPr>
                <w:color w:val="000000"/>
                <w:sz w:val="16"/>
                <w:szCs w:val="16"/>
              </w:rPr>
              <w:t>37</w:t>
            </w:r>
          </w:p>
        </w:tc>
        <w:tc>
          <w:tcPr>
            <w:tcW w:w="6466"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rPr>
                <w:sz w:val="16"/>
                <w:szCs w:val="16"/>
              </w:rPr>
            </w:pPr>
            <w:r w:rsidRPr="00AF0D53">
              <w:rPr>
                <w:sz w:val="16"/>
                <w:szCs w:val="16"/>
              </w:rPr>
              <w:t xml:space="preserve">Отводы </w:t>
            </w:r>
          </w:p>
        </w:tc>
        <w:tc>
          <w:tcPr>
            <w:tcW w:w="220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widowControl w:val="0"/>
              <w:autoSpaceDE w:val="0"/>
              <w:autoSpaceDN w:val="0"/>
              <w:adjustRightInd w:val="0"/>
              <w:jc w:val="center"/>
              <w:rPr>
                <w:sz w:val="16"/>
                <w:szCs w:val="16"/>
              </w:rPr>
            </w:pPr>
            <w:r w:rsidRPr="00AF0D53">
              <w:rPr>
                <w:sz w:val="16"/>
                <w:szCs w:val="16"/>
              </w:rPr>
              <w:t>30 шт. на 1 учреждение</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jc w:val="center"/>
              <w:rPr>
                <w:sz w:val="16"/>
                <w:szCs w:val="16"/>
              </w:rPr>
            </w:pPr>
            <w:r w:rsidRPr="00AF0D53">
              <w:rPr>
                <w:sz w:val="16"/>
                <w:szCs w:val="16"/>
              </w:rPr>
              <w:t>500,00</w:t>
            </w:r>
          </w:p>
        </w:tc>
      </w:tr>
      <w:tr w:rsidR="00AF0D53" w:rsidRPr="00AF0D53" w:rsidTr="00AF0D53">
        <w:tc>
          <w:tcPr>
            <w:tcW w:w="480"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jc w:val="center"/>
              <w:rPr>
                <w:color w:val="000000"/>
                <w:sz w:val="16"/>
                <w:szCs w:val="16"/>
              </w:rPr>
            </w:pPr>
            <w:r w:rsidRPr="00AF0D53">
              <w:rPr>
                <w:color w:val="000000"/>
                <w:sz w:val="16"/>
                <w:szCs w:val="16"/>
              </w:rPr>
              <w:t>38</w:t>
            </w:r>
          </w:p>
        </w:tc>
        <w:tc>
          <w:tcPr>
            <w:tcW w:w="6466"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rPr>
                <w:sz w:val="16"/>
                <w:szCs w:val="16"/>
              </w:rPr>
            </w:pPr>
            <w:r w:rsidRPr="00AF0D53">
              <w:rPr>
                <w:sz w:val="16"/>
                <w:szCs w:val="16"/>
              </w:rPr>
              <w:t xml:space="preserve">Труба </w:t>
            </w:r>
          </w:p>
        </w:tc>
        <w:tc>
          <w:tcPr>
            <w:tcW w:w="220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widowControl w:val="0"/>
              <w:autoSpaceDE w:val="0"/>
              <w:autoSpaceDN w:val="0"/>
              <w:adjustRightInd w:val="0"/>
              <w:jc w:val="center"/>
              <w:rPr>
                <w:sz w:val="16"/>
                <w:szCs w:val="16"/>
              </w:rPr>
            </w:pPr>
            <w:r w:rsidRPr="00AF0D53">
              <w:rPr>
                <w:sz w:val="16"/>
                <w:szCs w:val="16"/>
              </w:rPr>
              <w:t>200 м</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jc w:val="center"/>
              <w:rPr>
                <w:sz w:val="16"/>
                <w:szCs w:val="16"/>
              </w:rPr>
            </w:pPr>
            <w:r w:rsidRPr="00AF0D53">
              <w:rPr>
                <w:sz w:val="16"/>
                <w:szCs w:val="16"/>
              </w:rPr>
              <w:t>1 000,00</w:t>
            </w:r>
          </w:p>
        </w:tc>
      </w:tr>
      <w:tr w:rsidR="00AF0D53" w:rsidRPr="00AF0D53" w:rsidTr="00AF0D53">
        <w:tc>
          <w:tcPr>
            <w:tcW w:w="480"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jc w:val="center"/>
              <w:rPr>
                <w:color w:val="000000"/>
                <w:sz w:val="16"/>
                <w:szCs w:val="16"/>
              </w:rPr>
            </w:pPr>
            <w:r w:rsidRPr="00AF0D53">
              <w:rPr>
                <w:color w:val="000000"/>
                <w:sz w:val="16"/>
                <w:szCs w:val="16"/>
              </w:rPr>
              <w:t>39</w:t>
            </w:r>
          </w:p>
        </w:tc>
        <w:tc>
          <w:tcPr>
            <w:tcW w:w="6466"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rPr>
                <w:sz w:val="16"/>
                <w:szCs w:val="16"/>
              </w:rPr>
            </w:pPr>
            <w:r w:rsidRPr="00AF0D53">
              <w:rPr>
                <w:sz w:val="16"/>
                <w:szCs w:val="16"/>
              </w:rPr>
              <w:t xml:space="preserve">Скребок </w:t>
            </w:r>
          </w:p>
        </w:tc>
        <w:tc>
          <w:tcPr>
            <w:tcW w:w="220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widowControl w:val="0"/>
              <w:autoSpaceDE w:val="0"/>
              <w:autoSpaceDN w:val="0"/>
              <w:adjustRightInd w:val="0"/>
              <w:jc w:val="center"/>
              <w:rPr>
                <w:sz w:val="16"/>
                <w:szCs w:val="16"/>
              </w:rPr>
            </w:pPr>
            <w:r w:rsidRPr="00AF0D53">
              <w:rPr>
                <w:bCs/>
                <w:sz w:val="16"/>
                <w:szCs w:val="16"/>
              </w:rPr>
              <w:t>1 шт. на 6 месяцев</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jc w:val="center"/>
              <w:rPr>
                <w:sz w:val="16"/>
                <w:szCs w:val="16"/>
              </w:rPr>
            </w:pPr>
            <w:r w:rsidRPr="00AF0D53">
              <w:rPr>
                <w:sz w:val="16"/>
                <w:szCs w:val="16"/>
              </w:rPr>
              <w:t>500,00</w:t>
            </w:r>
          </w:p>
        </w:tc>
      </w:tr>
      <w:tr w:rsidR="00AF0D53" w:rsidRPr="00AF0D53" w:rsidTr="00AF0D53">
        <w:tc>
          <w:tcPr>
            <w:tcW w:w="480"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jc w:val="center"/>
              <w:rPr>
                <w:color w:val="000000"/>
                <w:sz w:val="16"/>
                <w:szCs w:val="16"/>
              </w:rPr>
            </w:pPr>
            <w:r w:rsidRPr="00AF0D53">
              <w:rPr>
                <w:color w:val="000000"/>
                <w:sz w:val="16"/>
                <w:szCs w:val="16"/>
              </w:rPr>
              <w:t>40</w:t>
            </w:r>
          </w:p>
        </w:tc>
        <w:tc>
          <w:tcPr>
            <w:tcW w:w="6466"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rPr>
                <w:sz w:val="16"/>
                <w:szCs w:val="16"/>
              </w:rPr>
            </w:pPr>
            <w:r w:rsidRPr="00AF0D53">
              <w:rPr>
                <w:sz w:val="16"/>
                <w:szCs w:val="16"/>
              </w:rPr>
              <w:t xml:space="preserve">Парафин </w:t>
            </w:r>
          </w:p>
        </w:tc>
        <w:tc>
          <w:tcPr>
            <w:tcW w:w="220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widowControl w:val="0"/>
              <w:autoSpaceDE w:val="0"/>
              <w:autoSpaceDN w:val="0"/>
              <w:adjustRightInd w:val="0"/>
              <w:jc w:val="center"/>
              <w:rPr>
                <w:sz w:val="16"/>
                <w:szCs w:val="16"/>
              </w:rPr>
            </w:pPr>
            <w:r w:rsidRPr="00AF0D53">
              <w:rPr>
                <w:bCs/>
                <w:sz w:val="16"/>
                <w:szCs w:val="16"/>
              </w:rPr>
              <w:t>1 шт. на 6 месяцев</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jc w:val="center"/>
              <w:rPr>
                <w:sz w:val="16"/>
                <w:szCs w:val="16"/>
              </w:rPr>
            </w:pPr>
            <w:r w:rsidRPr="00AF0D53">
              <w:rPr>
                <w:sz w:val="16"/>
                <w:szCs w:val="16"/>
              </w:rPr>
              <w:t>800,00</w:t>
            </w:r>
          </w:p>
        </w:tc>
      </w:tr>
      <w:tr w:rsidR="00AF0D53" w:rsidRPr="00AF0D53" w:rsidTr="00AF0D53">
        <w:tc>
          <w:tcPr>
            <w:tcW w:w="480"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jc w:val="center"/>
              <w:rPr>
                <w:color w:val="000000"/>
                <w:sz w:val="16"/>
                <w:szCs w:val="16"/>
              </w:rPr>
            </w:pPr>
            <w:r w:rsidRPr="00AF0D53">
              <w:rPr>
                <w:color w:val="000000"/>
                <w:sz w:val="16"/>
                <w:szCs w:val="16"/>
              </w:rPr>
              <w:t>41</w:t>
            </w:r>
          </w:p>
        </w:tc>
        <w:tc>
          <w:tcPr>
            <w:tcW w:w="6466"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rPr>
                <w:sz w:val="16"/>
                <w:szCs w:val="16"/>
              </w:rPr>
            </w:pPr>
            <w:r w:rsidRPr="00AF0D53">
              <w:rPr>
                <w:sz w:val="16"/>
                <w:szCs w:val="16"/>
              </w:rPr>
              <w:t xml:space="preserve">Эмаль </w:t>
            </w:r>
          </w:p>
        </w:tc>
        <w:tc>
          <w:tcPr>
            <w:tcW w:w="220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widowControl w:val="0"/>
              <w:autoSpaceDE w:val="0"/>
              <w:autoSpaceDN w:val="0"/>
              <w:adjustRightInd w:val="0"/>
              <w:jc w:val="center"/>
              <w:rPr>
                <w:bCs/>
                <w:sz w:val="16"/>
                <w:szCs w:val="16"/>
              </w:rPr>
            </w:pPr>
            <w:r w:rsidRPr="00AF0D53">
              <w:rPr>
                <w:sz w:val="16"/>
                <w:szCs w:val="16"/>
              </w:rPr>
              <w:t>6 шт. на 1 учреждение</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jc w:val="center"/>
              <w:rPr>
                <w:sz w:val="16"/>
                <w:szCs w:val="16"/>
              </w:rPr>
            </w:pPr>
            <w:r w:rsidRPr="00AF0D53">
              <w:rPr>
                <w:sz w:val="16"/>
                <w:szCs w:val="16"/>
              </w:rPr>
              <w:t>500,00</w:t>
            </w:r>
          </w:p>
        </w:tc>
      </w:tr>
      <w:tr w:rsidR="00AF0D53" w:rsidRPr="00AF0D53" w:rsidTr="00AF0D53">
        <w:tc>
          <w:tcPr>
            <w:tcW w:w="480"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jc w:val="center"/>
              <w:rPr>
                <w:color w:val="000000"/>
                <w:sz w:val="16"/>
                <w:szCs w:val="16"/>
              </w:rPr>
            </w:pPr>
            <w:r w:rsidRPr="00AF0D53">
              <w:rPr>
                <w:color w:val="000000"/>
                <w:sz w:val="16"/>
                <w:szCs w:val="16"/>
              </w:rPr>
              <w:t>42</w:t>
            </w:r>
          </w:p>
        </w:tc>
        <w:tc>
          <w:tcPr>
            <w:tcW w:w="6466"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rPr>
                <w:sz w:val="16"/>
                <w:szCs w:val="16"/>
              </w:rPr>
            </w:pPr>
            <w:r w:rsidRPr="00AF0D53">
              <w:rPr>
                <w:sz w:val="16"/>
                <w:szCs w:val="16"/>
              </w:rPr>
              <w:t>Скотч малярный</w:t>
            </w:r>
          </w:p>
        </w:tc>
        <w:tc>
          <w:tcPr>
            <w:tcW w:w="220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widowControl w:val="0"/>
              <w:autoSpaceDE w:val="0"/>
              <w:autoSpaceDN w:val="0"/>
              <w:adjustRightInd w:val="0"/>
              <w:jc w:val="center"/>
              <w:rPr>
                <w:sz w:val="16"/>
                <w:szCs w:val="16"/>
              </w:rPr>
            </w:pPr>
            <w:r w:rsidRPr="00AF0D53">
              <w:rPr>
                <w:sz w:val="16"/>
                <w:szCs w:val="16"/>
              </w:rPr>
              <w:t>20 шт. на 1 учреждение</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jc w:val="center"/>
              <w:rPr>
                <w:sz w:val="16"/>
                <w:szCs w:val="16"/>
              </w:rPr>
            </w:pPr>
            <w:r w:rsidRPr="00AF0D53">
              <w:rPr>
                <w:sz w:val="16"/>
                <w:szCs w:val="16"/>
              </w:rPr>
              <w:t>100,00</w:t>
            </w:r>
          </w:p>
        </w:tc>
      </w:tr>
      <w:tr w:rsidR="00AF0D53" w:rsidRPr="00AF0D53" w:rsidTr="00AF0D53">
        <w:tc>
          <w:tcPr>
            <w:tcW w:w="480"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jc w:val="center"/>
              <w:rPr>
                <w:color w:val="000000"/>
                <w:sz w:val="16"/>
                <w:szCs w:val="16"/>
              </w:rPr>
            </w:pPr>
            <w:r w:rsidRPr="00AF0D53">
              <w:rPr>
                <w:color w:val="000000"/>
                <w:sz w:val="16"/>
                <w:szCs w:val="16"/>
              </w:rPr>
              <w:t>43</w:t>
            </w:r>
          </w:p>
        </w:tc>
        <w:tc>
          <w:tcPr>
            <w:tcW w:w="6466"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rPr>
                <w:sz w:val="16"/>
                <w:szCs w:val="16"/>
              </w:rPr>
            </w:pPr>
            <w:r w:rsidRPr="00AF0D53">
              <w:rPr>
                <w:sz w:val="16"/>
                <w:szCs w:val="16"/>
              </w:rPr>
              <w:t>Валик</w:t>
            </w:r>
          </w:p>
        </w:tc>
        <w:tc>
          <w:tcPr>
            <w:tcW w:w="220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widowControl w:val="0"/>
              <w:autoSpaceDE w:val="0"/>
              <w:autoSpaceDN w:val="0"/>
              <w:adjustRightInd w:val="0"/>
              <w:jc w:val="center"/>
              <w:rPr>
                <w:sz w:val="16"/>
                <w:szCs w:val="16"/>
              </w:rPr>
            </w:pPr>
            <w:r w:rsidRPr="00AF0D53">
              <w:rPr>
                <w:sz w:val="16"/>
                <w:szCs w:val="16"/>
              </w:rPr>
              <w:t>4 шт. на 1 учреждение</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jc w:val="center"/>
              <w:rPr>
                <w:sz w:val="16"/>
                <w:szCs w:val="16"/>
              </w:rPr>
            </w:pPr>
            <w:r w:rsidRPr="00AF0D53">
              <w:rPr>
                <w:sz w:val="16"/>
                <w:szCs w:val="16"/>
              </w:rPr>
              <w:t>150,00</w:t>
            </w:r>
          </w:p>
        </w:tc>
      </w:tr>
      <w:tr w:rsidR="00AF0D53" w:rsidRPr="00AF0D53" w:rsidTr="00AF0D53">
        <w:tc>
          <w:tcPr>
            <w:tcW w:w="480"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jc w:val="center"/>
              <w:rPr>
                <w:color w:val="000000"/>
                <w:sz w:val="16"/>
                <w:szCs w:val="16"/>
              </w:rPr>
            </w:pPr>
            <w:r w:rsidRPr="00AF0D53">
              <w:rPr>
                <w:color w:val="000000"/>
                <w:sz w:val="16"/>
                <w:szCs w:val="16"/>
              </w:rPr>
              <w:t>44</w:t>
            </w:r>
          </w:p>
        </w:tc>
        <w:tc>
          <w:tcPr>
            <w:tcW w:w="6466"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rPr>
                <w:sz w:val="16"/>
                <w:szCs w:val="16"/>
              </w:rPr>
            </w:pPr>
            <w:r w:rsidRPr="00AF0D53">
              <w:rPr>
                <w:sz w:val="16"/>
                <w:szCs w:val="16"/>
              </w:rPr>
              <w:t>Коврик резиновый</w:t>
            </w:r>
          </w:p>
        </w:tc>
        <w:tc>
          <w:tcPr>
            <w:tcW w:w="220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widowControl w:val="0"/>
              <w:autoSpaceDE w:val="0"/>
              <w:autoSpaceDN w:val="0"/>
              <w:adjustRightInd w:val="0"/>
              <w:jc w:val="center"/>
              <w:rPr>
                <w:sz w:val="16"/>
                <w:szCs w:val="16"/>
              </w:rPr>
            </w:pPr>
            <w:r w:rsidRPr="00AF0D53">
              <w:rPr>
                <w:sz w:val="16"/>
                <w:szCs w:val="16"/>
              </w:rPr>
              <w:t>4 шт. на 1 учреждение</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jc w:val="center"/>
              <w:rPr>
                <w:sz w:val="16"/>
                <w:szCs w:val="16"/>
              </w:rPr>
            </w:pPr>
            <w:r w:rsidRPr="00AF0D53">
              <w:rPr>
                <w:sz w:val="16"/>
                <w:szCs w:val="16"/>
              </w:rPr>
              <w:t>1 000,00</w:t>
            </w:r>
          </w:p>
        </w:tc>
      </w:tr>
      <w:tr w:rsidR="00AF0D53" w:rsidRPr="00AF0D53" w:rsidTr="00AF0D53">
        <w:tc>
          <w:tcPr>
            <w:tcW w:w="480"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jc w:val="center"/>
              <w:rPr>
                <w:color w:val="000000"/>
                <w:sz w:val="16"/>
                <w:szCs w:val="16"/>
              </w:rPr>
            </w:pPr>
            <w:r w:rsidRPr="00AF0D53">
              <w:rPr>
                <w:color w:val="000000"/>
                <w:sz w:val="16"/>
                <w:szCs w:val="16"/>
              </w:rPr>
              <w:t>45</w:t>
            </w:r>
          </w:p>
        </w:tc>
        <w:tc>
          <w:tcPr>
            <w:tcW w:w="6466"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rPr>
                <w:sz w:val="16"/>
                <w:szCs w:val="16"/>
              </w:rPr>
            </w:pPr>
            <w:r w:rsidRPr="00AF0D53">
              <w:rPr>
                <w:sz w:val="16"/>
                <w:szCs w:val="16"/>
              </w:rPr>
              <w:t>Вантуз с деревянной ручкой</w:t>
            </w:r>
          </w:p>
        </w:tc>
        <w:tc>
          <w:tcPr>
            <w:tcW w:w="220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widowControl w:val="0"/>
              <w:autoSpaceDE w:val="0"/>
              <w:autoSpaceDN w:val="0"/>
              <w:adjustRightInd w:val="0"/>
              <w:jc w:val="center"/>
              <w:rPr>
                <w:sz w:val="16"/>
                <w:szCs w:val="16"/>
              </w:rPr>
            </w:pPr>
            <w:r w:rsidRPr="00AF0D53">
              <w:rPr>
                <w:sz w:val="16"/>
                <w:szCs w:val="16"/>
              </w:rPr>
              <w:t>4 шт. на 1 учреждение</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jc w:val="center"/>
              <w:rPr>
                <w:sz w:val="16"/>
                <w:szCs w:val="16"/>
              </w:rPr>
            </w:pPr>
            <w:r w:rsidRPr="00AF0D53">
              <w:rPr>
                <w:sz w:val="16"/>
                <w:szCs w:val="16"/>
              </w:rPr>
              <w:t>300,00</w:t>
            </w:r>
          </w:p>
        </w:tc>
      </w:tr>
      <w:tr w:rsidR="00AF0D53" w:rsidRPr="00AF0D53" w:rsidTr="00AF0D53">
        <w:tc>
          <w:tcPr>
            <w:tcW w:w="480"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jc w:val="center"/>
              <w:rPr>
                <w:color w:val="000000"/>
                <w:sz w:val="16"/>
                <w:szCs w:val="16"/>
              </w:rPr>
            </w:pPr>
            <w:r w:rsidRPr="00AF0D53">
              <w:rPr>
                <w:color w:val="000000"/>
                <w:sz w:val="16"/>
                <w:szCs w:val="16"/>
              </w:rPr>
              <w:t>46</w:t>
            </w:r>
          </w:p>
        </w:tc>
        <w:tc>
          <w:tcPr>
            <w:tcW w:w="6466"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rPr>
                <w:sz w:val="16"/>
                <w:szCs w:val="16"/>
              </w:rPr>
            </w:pPr>
            <w:r w:rsidRPr="00AF0D53">
              <w:rPr>
                <w:sz w:val="16"/>
                <w:szCs w:val="16"/>
              </w:rPr>
              <w:t>Мочалка для посуды</w:t>
            </w:r>
          </w:p>
        </w:tc>
        <w:tc>
          <w:tcPr>
            <w:tcW w:w="220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widowControl w:val="0"/>
              <w:autoSpaceDE w:val="0"/>
              <w:autoSpaceDN w:val="0"/>
              <w:adjustRightInd w:val="0"/>
              <w:jc w:val="center"/>
              <w:rPr>
                <w:sz w:val="16"/>
                <w:szCs w:val="16"/>
              </w:rPr>
            </w:pPr>
            <w:r w:rsidRPr="00AF0D53">
              <w:rPr>
                <w:sz w:val="16"/>
                <w:szCs w:val="16"/>
              </w:rPr>
              <w:t>10 шт. на 1 учреждение</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jc w:val="center"/>
              <w:rPr>
                <w:sz w:val="16"/>
                <w:szCs w:val="16"/>
              </w:rPr>
            </w:pPr>
            <w:r w:rsidRPr="00AF0D53">
              <w:rPr>
                <w:sz w:val="16"/>
                <w:szCs w:val="16"/>
              </w:rPr>
              <w:t>150,00</w:t>
            </w:r>
          </w:p>
        </w:tc>
      </w:tr>
      <w:tr w:rsidR="00AF0D53" w:rsidRPr="00AF0D53" w:rsidTr="00AF0D53">
        <w:tc>
          <w:tcPr>
            <w:tcW w:w="480"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jc w:val="center"/>
              <w:rPr>
                <w:color w:val="000000"/>
                <w:sz w:val="16"/>
                <w:szCs w:val="16"/>
              </w:rPr>
            </w:pPr>
            <w:r w:rsidRPr="00AF0D53">
              <w:rPr>
                <w:color w:val="000000"/>
                <w:sz w:val="16"/>
                <w:szCs w:val="16"/>
              </w:rPr>
              <w:t>47</w:t>
            </w:r>
          </w:p>
        </w:tc>
        <w:tc>
          <w:tcPr>
            <w:tcW w:w="6466"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rPr>
                <w:sz w:val="16"/>
                <w:szCs w:val="16"/>
              </w:rPr>
            </w:pPr>
            <w:r w:rsidRPr="00AF0D53">
              <w:rPr>
                <w:sz w:val="16"/>
                <w:szCs w:val="16"/>
              </w:rPr>
              <w:t>Ерш для туалета</w:t>
            </w:r>
          </w:p>
        </w:tc>
        <w:tc>
          <w:tcPr>
            <w:tcW w:w="220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widowControl w:val="0"/>
              <w:autoSpaceDE w:val="0"/>
              <w:autoSpaceDN w:val="0"/>
              <w:adjustRightInd w:val="0"/>
              <w:jc w:val="center"/>
              <w:rPr>
                <w:sz w:val="16"/>
                <w:szCs w:val="16"/>
              </w:rPr>
            </w:pPr>
            <w:r w:rsidRPr="00AF0D53">
              <w:rPr>
                <w:sz w:val="16"/>
                <w:szCs w:val="16"/>
              </w:rPr>
              <w:t>4 шт. на 1 учреждение</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jc w:val="center"/>
              <w:rPr>
                <w:sz w:val="16"/>
                <w:szCs w:val="16"/>
              </w:rPr>
            </w:pPr>
            <w:r w:rsidRPr="00AF0D53">
              <w:rPr>
                <w:sz w:val="16"/>
                <w:szCs w:val="16"/>
              </w:rPr>
              <w:t>350,00</w:t>
            </w:r>
          </w:p>
        </w:tc>
      </w:tr>
      <w:tr w:rsidR="00AF0D53" w:rsidRPr="00AF0D53" w:rsidTr="00AF0D53">
        <w:tc>
          <w:tcPr>
            <w:tcW w:w="480"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jc w:val="center"/>
              <w:rPr>
                <w:color w:val="000000"/>
                <w:sz w:val="16"/>
                <w:szCs w:val="16"/>
              </w:rPr>
            </w:pPr>
            <w:r w:rsidRPr="00AF0D53">
              <w:rPr>
                <w:color w:val="000000"/>
                <w:sz w:val="16"/>
                <w:szCs w:val="16"/>
              </w:rPr>
              <w:t>48</w:t>
            </w:r>
          </w:p>
        </w:tc>
        <w:tc>
          <w:tcPr>
            <w:tcW w:w="6466"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rPr>
                <w:sz w:val="16"/>
                <w:szCs w:val="16"/>
              </w:rPr>
            </w:pPr>
            <w:r w:rsidRPr="00AF0D53">
              <w:rPr>
                <w:sz w:val="16"/>
                <w:szCs w:val="16"/>
              </w:rPr>
              <w:t>Насадка для швабры</w:t>
            </w:r>
          </w:p>
        </w:tc>
        <w:tc>
          <w:tcPr>
            <w:tcW w:w="220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widowControl w:val="0"/>
              <w:autoSpaceDE w:val="0"/>
              <w:autoSpaceDN w:val="0"/>
              <w:adjustRightInd w:val="0"/>
              <w:jc w:val="center"/>
              <w:rPr>
                <w:sz w:val="16"/>
                <w:szCs w:val="16"/>
              </w:rPr>
            </w:pPr>
            <w:r w:rsidRPr="00AF0D53">
              <w:rPr>
                <w:sz w:val="16"/>
                <w:szCs w:val="16"/>
              </w:rPr>
              <w:t>6 шт. на 6 месяцев на 1 учреждение</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jc w:val="center"/>
              <w:rPr>
                <w:sz w:val="16"/>
                <w:szCs w:val="16"/>
              </w:rPr>
            </w:pPr>
            <w:r w:rsidRPr="00AF0D53">
              <w:rPr>
                <w:sz w:val="16"/>
                <w:szCs w:val="16"/>
              </w:rPr>
              <w:t>1 000,00</w:t>
            </w:r>
          </w:p>
        </w:tc>
      </w:tr>
      <w:tr w:rsidR="00AF0D53" w:rsidRPr="00AF0D53" w:rsidTr="00AF0D53">
        <w:tc>
          <w:tcPr>
            <w:tcW w:w="480"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jc w:val="center"/>
              <w:rPr>
                <w:color w:val="000000"/>
                <w:sz w:val="16"/>
                <w:szCs w:val="16"/>
              </w:rPr>
            </w:pPr>
            <w:r w:rsidRPr="00AF0D53">
              <w:rPr>
                <w:color w:val="000000"/>
                <w:sz w:val="16"/>
                <w:szCs w:val="16"/>
              </w:rPr>
              <w:t>49</w:t>
            </w:r>
          </w:p>
        </w:tc>
        <w:tc>
          <w:tcPr>
            <w:tcW w:w="6466"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rPr>
                <w:sz w:val="16"/>
                <w:szCs w:val="16"/>
              </w:rPr>
            </w:pPr>
            <w:r w:rsidRPr="00AF0D53">
              <w:rPr>
                <w:sz w:val="16"/>
                <w:szCs w:val="16"/>
              </w:rPr>
              <w:t xml:space="preserve">Швабра </w:t>
            </w:r>
          </w:p>
        </w:tc>
        <w:tc>
          <w:tcPr>
            <w:tcW w:w="220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widowControl w:val="0"/>
              <w:autoSpaceDE w:val="0"/>
              <w:autoSpaceDN w:val="0"/>
              <w:adjustRightInd w:val="0"/>
              <w:jc w:val="center"/>
              <w:rPr>
                <w:sz w:val="16"/>
                <w:szCs w:val="16"/>
              </w:rPr>
            </w:pPr>
            <w:r w:rsidRPr="00AF0D53">
              <w:rPr>
                <w:sz w:val="16"/>
                <w:szCs w:val="16"/>
              </w:rPr>
              <w:t>6 шт. на 6 месяцев на 1 учреждение</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jc w:val="center"/>
              <w:rPr>
                <w:sz w:val="16"/>
                <w:szCs w:val="16"/>
              </w:rPr>
            </w:pPr>
            <w:r w:rsidRPr="00AF0D53">
              <w:rPr>
                <w:sz w:val="16"/>
                <w:szCs w:val="16"/>
              </w:rPr>
              <w:t>5 000,00</w:t>
            </w:r>
          </w:p>
        </w:tc>
      </w:tr>
      <w:tr w:rsidR="00AF0D53" w:rsidRPr="00AF0D53" w:rsidTr="00AF0D53">
        <w:tc>
          <w:tcPr>
            <w:tcW w:w="480"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jc w:val="center"/>
              <w:rPr>
                <w:color w:val="000000"/>
                <w:sz w:val="16"/>
                <w:szCs w:val="16"/>
              </w:rPr>
            </w:pPr>
            <w:r w:rsidRPr="00AF0D53">
              <w:rPr>
                <w:color w:val="000000"/>
                <w:sz w:val="16"/>
                <w:szCs w:val="16"/>
              </w:rPr>
              <w:t>50</w:t>
            </w:r>
          </w:p>
        </w:tc>
        <w:tc>
          <w:tcPr>
            <w:tcW w:w="6466"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rPr>
                <w:sz w:val="16"/>
                <w:szCs w:val="16"/>
              </w:rPr>
            </w:pPr>
            <w:r w:rsidRPr="00AF0D53">
              <w:rPr>
                <w:sz w:val="16"/>
                <w:szCs w:val="16"/>
              </w:rPr>
              <w:t xml:space="preserve">Ведро </w:t>
            </w:r>
          </w:p>
        </w:tc>
        <w:tc>
          <w:tcPr>
            <w:tcW w:w="2209"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widowControl w:val="0"/>
              <w:autoSpaceDE w:val="0"/>
              <w:autoSpaceDN w:val="0"/>
              <w:adjustRightInd w:val="0"/>
              <w:jc w:val="center"/>
              <w:rPr>
                <w:sz w:val="16"/>
                <w:szCs w:val="16"/>
              </w:rPr>
            </w:pPr>
            <w:r w:rsidRPr="00AF0D53">
              <w:rPr>
                <w:sz w:val="16"/>
                <w:szCs w:val="16"/>
              </w:rPr>
              <w:t>6 шт. на 1 учреждение</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38" w:type="dxa"/>
              <w:left w:w="38" w:type="dxa"/>
              <w:bottom w:w="38" w:type="dxa"/>
              <w:right w:w="38" w:type="dxa"/>
            </w:tcMar>
            <w:hideMark/>
          </w:tcPr>
          <w:p w:rsidR="00AF0D53" w:rsidRPr="00AF0D53" w:rsidRDefault="00AF0D53" w:rsidP="00AF0D53">
            <w:pPr>
              <w:jc w:val="center"/>
              <w:rPr>
                <w:sz w:val="16"/>
                <w:szCs w:val="16"/>
              </w:rPr>
            </w:pPr>
            <w:r w:rsidRPr="00AF0D53">
              <w:rPr>
                <w:sz w:val="16"/>
                <w:szCs w:val="16"/>
              </w:rPr>
              <w:t>1 000,00</w:t>
            </w:r>
          </w:p>
        </w:tc>
      </w:tr>
    </w:tbl>
    <w:p w:rsidR="00AF0D53" w:rsidRPr="00AF0D53" w:rsidRDefault="00AF0D53" w:rsidP="00AF0D53">
      <w:pPr>
        <w:autoSpaceDE w:val="0"/>
        <w:autoSpaceDN w:val="0"/>
        <w:adjustRightInd w:val="0"/>
        <w:ind w:firstLine="540"/>
        <w:jc w:val="both"/>
        <w:rPr>
          <w:sz w:val="16"/>
          <w:szCs w:val="16"/>
        </w:rPr>
      </w:pPr>
    </w:p>
    <w:p w:rsidR="00AF0D53" w:rsidRPr="00AF0D53" w:rsidRDefault="00AF0D53" w:rsidP="00AF0D53">
      <w:pPr>
        <w:autoSpaceDE w:val="0"/>
        <w:autoSpaceDN w:val="0"/>
        <w:adjustRightInd w:val="0"/>
        <w:ind w:firstLine="540"/>
        <w:jc w:val="both"/>
        <w:rPr>
          <w:sz w:val="16"/>
          <w:szCs w:val="16"/>
        </w:rPr>
      </w:pPr>
      <w:r w:rsidRPr="00AF0D53">
        <w:rPr>
          <w:sz w:val="16"/>
          <w:szCs w:val="16"/>
        </w:rPr>
        <w:t>Примечание: Количество хозяйственных товаров и принадлежностей для работников администрации муниципального района и подведомственных ей казенных учреждений может отличаться от приведенного в зависимости от решаемых административных задач. При этом закупка не указанных в настоящем Приложении хозяйственных товаров и принадлежностей осуществляется в пределах доведенных лимитов бюджетных обязательств на обеспечение функций администрации муниципального района и подведомственных ей казенных учреждений.</w:t>
      </w:r>
    </w:p>
    <w:p w:rsidR="00AF0D53" w:rsidRPr="00AF0D53" w:rsidRDefault="00AF0D53" w:rsidP="00AF0D53">
      <w:pPr>
        <w:rPr>
          <w:bCs/>
          <w:sz w:val="16"/>
          <w:szCs w:val="16"/>
        </w:rPr>
      </w:pPr>
      <w:r w:rsidRPr="00AF0D53">
        <w:rPr>
          <w:bCs/>
          <w:sz w:val="16"/>
          <w:szCs w:val="16"/>
        </w:rPr>
        <w:t>В случае отсутствия моющих и чистящих средств, инструмента и инвентаря, указанных в нормах, разрешается их замена на аналогичные.</w:t>
      </w:r>
    </w:p>
    <w:p w:rsidR="00AF0D53" w:rsidRPr="00AF0D53" w:rsidRDefault="00AF0D53" w:rsidP="00AF0D53">
      <w:pPr>
        <w:autoSpaceDE w:val="0"/>
        <w:autoSpaceDN w:val="0"/>
        <w:adjustRightInd w:val="0"/>
        <w:ind w:firstLine="540"/>
        <w:jc w:val="right"/>
        <w:rPr>
          <w:sz w:val="16"/>
          <w:szCs w:val="16"/>
        </w:rPr>
      </w:pPr>
      <w:r w:rsidRPr="00AF0D53">
        <w:rPr>
          <w:sz w:val="16"/>
          <w:szCs w:val="16"/>
        </w:rPr>
        <w:t>Таблица 22</w:t>
      </w:r>
    </w:p>
    <w:p w:rsidR="00AF0D53" w:rsidRPr="00AF0D53" w:rsidRDefault="00AF0D53" w:rsidP="00AF0D53">
      <w:pPr>
        <w:jc w:val="center"/>
        <w:rPr>
          <w:b/>
          <w:caps/>
          <w:spacing w:val="20"/>
          <w:sz w:val="16"/>
          <w:szCs w:val="16"/>
        </w:rPr>
      </w:pPr>
      <w:r w:rsidRPr="00AF0D53">
        <w:rPr>
          <w:b/>
          <w:caps/>
          <w:spacing w:val="30"/>
          <w:sz w:val="16"/>
          <w:szCs w:val="16"/>
        </w:rPr>
        <w:t>НОРМАТИВЫ</w:t>
      </w:r>
    </w:p>
    <w:p w:rsidR="00AF0D53" w:rsidRPr="00AF0D53" w:rsidRDefault="00AF0D53" w:rsidP="00AF0D53">
      <w:pPr>
        <w:jc w:val="center"/>
        <w:rPr>
          <w:b/>
          <w:sz w:val="16"/>
          <w:szCs w:val="16"/>
        </w:rPr>
      </w:pPr>
      <w:r w:rsidRPr="00AF0D53">
        <w:rPr>
          <w:b/>
          <w:sz w:val="16"/>
          <w:szCs w:val="16"/>
        </w:rPr>
        <w:t>обеспечения функций администрации муниципального района и подведомственных ей казенных учреждений, применяемые при расчете нормативных затрат на приобретение бланочной продукции и книжной продукции</w:t>
      </w:r>
    </w:p>
    <w:p w:rsidR="00AF0D53" w:rsidRPr="00AF0D53" w:rsidRDefault="00AF0D53" w:rsidP="00AF0D53">
      <w:pPr>
        <w:jc w:val="center"/>
        <w:rPr>
          <w:b/>
          <w:sz w:val="16"/>
          <w:szCs w:val="16"/>
        </w:rPr>
      </w:pPr>
    </w:p>
    <w:tbl>
      <w:tblPr>
        <w:tblW w:w="5104"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5551"/>
        <w:gridCol w:w="1584"/>
        <w:gridCol w:w="3036"/>
      </w:tblGrid>
      <w:tr w:rsidR="00AF0D53" w:rsidRPr="00AF0D53" w:rsidTr="00AF0D53">
        <w:trPr>
          <w:trHeight w:val="460"/>
        </w:trPr>
        <w:tc>
          <w:tcPr>
            <w:tcW w:w="346" w:type="pct"/>
            <w:tcBorders>
              <w:top w:val="single" w:sz="4" w:space="0" w:color="auto"/>
              <w:left w:val="single" w:sz="4" w:space="0" w:color="auto"/>
              <w:bottom w:val="single" w:sz="4" w:space="0" w:color="auto"/>
              <w:right w:val="single" w:sz="4" w:space="0" w:color="auto"/>
            </w:tcBorders>
          </w:tcPr>
          <w:p w:rsidR="00AF0D53" w:rsidRPr="00AF0D53" w:rsidRDefault="00AF0D53" w:rsidP="00AF0D53">
            <w:pPr>
              <w:jc w:val="center"/>
              <w:rPr>
                <w:b/>
                <w:sz w:val="16"/>
                <w:szCs w:val="16"/>
              </w:rPr>
            </w:pPr>
            <w:r w:rsidRPr="00AF0D53">
              <w:rPr>
                <w:b/>
                <w:sz w:val="16"/>
                <w:szCs w:val="16"/>
              </w:rPr>
              <w:t>№ п/п</w:t>
            </w:r>
          </w:p>
        </w:tc>
        <w:tc>
          <w:tcPr>
            <w:tcW w:w="2540" w:type="pct"/>
            <w:tcBorders>
              <w:top w:val="single" w:sz="4" w:space="0" w:color="auto"/>
              <w:left w:val="single" w:sz="4" w:space="0" w:color="auto"/>
              <w:bottom w:val="single" w:sz="4" w:space="0" w:color="auto"/>
              <w:right w:val="single" w:sz="4" w:space="0" w:color="auto"/>
            </w:tcBorders>
          </w:tcPr>
          <w:p w:rsidR="00AF0D53" w:rsidRPr="00AF0D53" w:rsidRDefault="00AF0D53" w:rsidP="00AF0D53">
            <w:pPr>
              <w:tabs>
                <w:tab w:val="left" w:pos="1080"/>
              </w:tabs>
              <w:jc w:val="center"/>
              <w:rPr>
                <w:b/>
                <w:sz w:val="16"/>
                <w:szCs w:val="16"/>
              </w:rPr>
            </w:pPr>
            <w:r w:rsidRPr="00AF0D53">
              <w:rPr>
                <w:b/>
                <w:sz w:val="16"/>
                <w:szCs w:val="16"/>
              </w:rPr>
              <w:t xml:space="preserve">Наименование </w:t>
            </w:r>
          </w:p>
        </w:tc>
        <w:tc>
          <w:tcPr>
            <w:tcW w:w="725" w:type="pct"/>
            <w:tcBorders>
              <w:top w:val="single" w:sz="4" w:space="0" w:color="auto"/>
              <w:left w:val="single" w:sz="4" w:space="0" w:color="auto"/>
              <w:bottom w:val="single" w:sz="4" w:space="0" w:color="auto"/>
              <w:right w:val="single" w:sz="4" w:space="0" w:color="auto"/>
            </w:tcBorders>
          </w:tcPr>
          <w:p w:rsidR="00AF0D53" w:rsidRPr="00AF0D53" w:rsidRDefault="00AF0D53" w:rsidP="00AF0D53">
            <w:pPr>
              <w:jc w:val="center"/>
              <w:rPr>
                <w:b/>
                <w:bCs/>
                <w:sz w:val="16"/>
                <w:szCs w:val="16"/>
              </w:rPr>
            </w:pPr>
            <w:r w:rsidRPr="00AF0D53">
              <w:rPr>
                <w:b/>
                <w:bCs/>
                <w:sz w:val="16"/>
                <w:szCs w:val="16"/>
              </w:rPr>
              <w:t xml:space="preserve">Количество </w:t>
            </w:r>
          </w:p>
        </w:tc>
        <w:tc>
          <w:tcPr>
            <w:tcW w:w="1389" w:type="pct"/>
            <w:tcBorders>
              <w:top w:val="single" w:sz="4" w:space="0" w:color="auto"/>
              <w:left w:val="single" w:sz="4" w:space="0" w:color="auto"/>
              <w:bottom w:val="single" w:sz="4" w:space="0" w:color="auto"/>
              <w:right w:val="single" w:sz="4" w:space="0" w:color="auto"/>
            </w:tcBorders>
          </w:tcPr>
          <w:p w:rsidR="00AF0D53" w:rsidRPr="00AF0D53" w:rsidRDefault="00AF0D53" w:rsidP="00AF0D53">
            <w:pPr>
              <w:jc w:val="center"/>
              <w:rPr>
                <w:b/>
                <w:bCs/>
                <w:sz w:val="16"/>
                <w:szCs w:val="16"/>
              </w:rPr>
            </w:pPr>
            <w:r w:rsidRPr="00AF0D53">
              <w:rPr>
                <w:b/>
                <w:bCs/>
                <w:sz w:val="16"/>
                <w:szCs w:val="16"/>
              </w:rPr>
              <w:t>Предельная цена, руб/год</w:t>
            </w:r>
          </w:p>
        </w:tc>
      </w:tr>
      <w:tr w:rsidR="00AF0D53" w:rsidRPr="00AF0D53" w:rsidTr="00AF0D53">
        <w:trPr>
          <w:trHeight w:val="252"/>
        </w:trPr>
        <w:tc>
          <w:tcPr>
            <w:tcW w:w="346" w:type="pct"/>
            <w:tcBorders>
              <w:top w:val="single" w:sz="4" w:space="0" w:color="auto"/>
              <w:left w:val="single" w:sz="4" w:space="0" w:color="auto"/>
              <w:bottom w:val="single" w:sz="4" w:space="0" w:color="auto"/>
              <w:right w:val="single" w:sz="4" w:space="0" w:color="auto"/>
            </w:tcBorders>
          </w:tcPr>
          <w:p w:rsidR="00AF0D53" w:rsidRPr="00AF0D53" w:rsidRDefault="00AF0D53" w:rsidP="00AF0D53">
            <w:pPr>
              <w:jc w:val="center"/>
              <w:rPr>
                <w:bCs/>
                <w:sz w:val="16"/>
                <w:szCs w:val="16"/>
              </w:rPr>
            </w:pPr>
            <w:r w:rsidRPr="00AF0D53">
              <w:rPr>
                <w:bCs/>
                <w:sz w:val="16"/>
                <w:szCs w:val="16"/>
              </w:rPr>
              <w:t>1</w:t>
            </w:r>
          </w:p>
        </w:tc>
        <w:tc>
          <w:tcPr>
            <w:tcW w:w="2540" w:type="pct"/>
            <w:tcBorders>
              <w:top w:val="single" w:sz="4" w:space="0" w:color="auto"/>
              <w:left w:val="single" w:sz="4" w:space="0" w:color="auto"/>
              <w:bottom w:val="single" w:sz="4" w:space="0" w:color="auto"/>
              <w:right w:val="single" w:sz="4" w:space="0" w:color="auto"/>
            </w:tcBorders>
          </w:tcPr>
          <w:p w:rsidR="00AF0D53" w:rsidRPr="00AF0D53" w:rsidRDefault="00AF0D53" w:rsidP="00AF0D53">
            <w:pPr>
              <w:jc w:val="both"/>
              <w:rPr>
                <w:bCs/>
                <w:sz w:val="16"/>
                <w:szCs w:val="16"/>
              </w:rPr>
            </w:pPr>
            <w:r w:rsidRPr="00AF0D53">
              <w:rPr>
                <w:bCs/>
                <w:sz w:val="16"/>
                <w:szCs w:val="16"/>
              </w:rPr>
              <w:t>Приобретение бланочной продукции</w:t>
            </w:r>
          </w:p>
        </w:tc>
        <w:tc>
          <w:tcPr>
            <w:tcW w:w="725" w:type="pct"/>
            <w:tcBorders>
              <w:top w:val="single" w:sz="4" w:space="0" w:color="auto"/>
              <w:left w:val="single" w:sz="4" w:space="0" w:color="auto"/>
              <w:bottom w:val="single" w:sz="4" w:space="0" w:color="auto"/>
              <w:right w:val="single" w:sz="4" w:space="0" w:color="auto"/>
            </w:tcBorders>
          </w:tcPr>
          <w:p w:rsidR="00AF0D53" w:rsidRPr="00AF0D53" w:rsidRDefault="00AF0D53" w:rsidP="00AF0D53">
            <w:pPr>
              <w:jc w:val="center"/>
              <w:rPr>
                <w:bCs/>
                <w:sz w:val="16"/>
                <w:szCs w:val="16"/>
              </w:rPr>
            </w:pPr>
            <w:r w:rsidRPr="00AF0D53">
              <w:rPr>
                <w:bCs/>
                <w:sz w:val="16"/>
                <w:szCs w:val="16"/>
              </w:rPr>
              <w:t>400</w:t>
            </w:r>
          </w:p>
        </w:tc>
        <w:tc>
          <w:tcPr>
            <w:tcW w:w="1389" w:type="pct"/>
            <w:tcBorders>
              <w:top w:val="single" w:sz="4" w:space="0" w:color="auto"/>
              <w:left w:val="single" w:sz="4" w:space="0" w:color="auto"/>
              <w:bottom w:val="single" w:sz="4" w:space="0" w:color="auto"/>
              <w:right w:val="single" w:sz="4" w:space="0" w:color="auto"/>
            </w:tcBorders>
          </w:tcPr>
          <w:p w:rsidR="00AF0D53" w:rsidRPr="00AF0D53" w:rsidRDefault="00AF0D53" w:rsidP="00AF0D53">
            <w:pPr>
              <w:jc w:val="center"/>
              <w:rPr>
                <w:bCs/>
                <w:sz w:val="16"/>
                <w:szCs w:val="16"/>
              </w:rPr>
            </w:pPr>
            <w:r w:rsidRPr="00AF0D53">
              <w:rPr>
                <w:bCs/>
                <w:sz w:val="16"/>
                <w:szCs w:val="16"/>
              </w:rPr>
              <w:t>Не более 50 000,00</w:t>
            </w:r>
          </w:p>
        </w:tc>
      </w:tr>
      <w:tr w:rsidR="00AF0D53" w:rsidRPr="00AF0D53" w:rsidTr="00AF0D53">
        <w:trPr>
          <w:trHeight w:val="141"/>
        </w:trPr>
        <w:tc>
          <w:tcPr>
            <w:tcW w:w="346" w:type="pct"/>
            <w:tcBorders>
              <w:top w:val="single" w:sz="4" w:space="0" w:color="auto"/>
              <w:left w:val="single" w:sz="4" w:space="0" w:color="auto"/>
              <w:bottom w:val="single" w:sz="4" w:space="0" w:color="auto"/>
              <w:right w:val="single" w:sz="4" w:space="0" w:color="auto"/>
            </w:tcBorders>
          </w:tcPr>
          <w:p w:rsidR="00AF0D53" w:rsidRPr="00AF0D53" w:rsidRDefault="00AF0D53" w:rsidP="00AF0D53">
            <w:pPr>
              <w:jc w:val="center"/>
              <w:rPr>
                <w:bCs/>
                <w:sz w:val="16"/>
                <w:szCs w:val="16"/>
              </w:rPr>
            </w:pPr>
            <w:r w:rsidRPr="00AF0D53">
              <w:rPr>
                <w:bCs/>
                <w:sz w:val="16"/>
                <w:szCs w:val="16"/>
              </w:rPr>
              <w:t>2</w:t>
            </w:r>
          </w:p>
        </w:tc>
        <w:tc>
          <w:tcPr>
            <w:tcW w:w="2540" w:type="pct"/>
            <w:tcBorders>
              <w:top w:val="single" w:sz="4" w:space="0" w:color="auto"/>
              <w:left w:val="single" w:sz="4" w:space="0" w:color="auto"/>
              <w:bottom w:val="single" w:sz="4" w:space="0" w:color="auto"/>
              <w:right w:val="single" w:sz="4" w:space="0" w:color="auto"/>
            </w:tcBorders>
          </w:tcPr>
          <w:p w:rsidR="00AF0D53" w:rsidRPr="00AF0D53" w:rsidRDefault="00AF0D53" w:rsidP="00AF0D53">
            <w:pPr>
              <w:jc w:val="both"/>
              <w:rPr>
                <w:bCs/>
                <w:sz w:val="16"/>
                <w:szCs w:val="16"/>
              </w:rPr>
            </w:pPr>
            <w:r w:rsidRPr="00AF0D53">
              <w:rPr>
                <w:sz w:val="16"/>
                <w:szCs w:val="16"/>
              </w:rPr>
              <w:t>Книги, брошюры</w:t>
            </w:r>
          </w:p>
        </w:tc>
        <w:tc>
          <w:tcPr>
            <w:tcW w:w="725" w:type="pct"/>
            <w:tcBorders>
              <w:top w:val="single" w:sz="4" w:space="0" w:color="auto"/>
              <w:left w:val="single" w:sz="4" w:space="0" w:color="auto"/>
              <w:bottom w:val="single" w:sz="4" w:space="0" w:color="auto"/>
              <w:right w:val="single" w:sz="4" w:space="0" w:color="auto"/>
            </w:tcBorders>
          </w:tcPr>
          <w:p w:rsidR="00AF0D53" w:rsidRPr="00AF0D53" w:rsidRDefault="00AF0D53" w:rsidP="00AF0D53">
            <w:pPr>
              <w:jc w:val="center"/>
              <w:rPr>
                <w:sz w:val="16"/>
                <w:szCs w:val="16"/>
              </w:rPr>
            </w:pPr>
            <w:r w:rsidRPr="00AF0D53">
              <w:rPr>
                <w:sz w:val="16"/>
                <w:szCs w:val="16"/>
              </w:rPr>
              <w:t>100</w:t>
            </w:r>
          </w:p>
        </w:tc>
        <w:tc>
          <w:tcPr>
            <w:tcW w:w="1389" w:type="pct"/>
            <w:tcBorders>
              <w:top w:val="single" w:sz="4" w:space="0" w:color="auto"/>
              <w:left w:val="single" w:sz="4" w:space="0" w:color="auto"/>
              <w:bottom w:val="single" w:sz="4" w:space="0" w:color="auto"/>
              <w:right w:val="single" w:sz="4" w:space="0" w:color="auto"/>
            </w:tcBorders>
          </w:tcPr>
          <w:p w:rsidR="00AF0D53" w:rsidRPr="00AF0D53" w:rsidRDefault="00AF0D53" w:rsidP="00AF0D53">
            <w:pPr>
              <w:jc w:val="center"/>
              <w:rPr>
                <w:bCs/>
                <w:sz w:val="16"/>
                <w:szCs w:val="16"/>
              </w:rPr>
            </w:pPr>
            <w:r w:rsidRPr="00AF0D53">
              <w:rPr>
                <w:sz w:val="16"/>
                <w:szCs w:val="16"/>
              </w:rPr>
              <w:t>250 000,00</w:t>
            </w:r>
          </w:p>
        </w:tc>
      </w:tr>
      <w:tr w:rsidR="00AF0D53" w:rsidRPr="00AF0D53" w:rsidTr="00AF0D53">
        <w:trPr>
          <w:trHeight w:val="229"/>
        </w:trPr>
        <w:tc>
          <w:tcPr>
            <w:tcW w:w="346" w:type="pct"/>
            <w:tcBorders>
              <w:top w:val="single" w:sz="4" w:space="0" w:color="auto"/>
              <w:left w:val="single" w:sz="4" w:space="0" w:color="auto"/>
              <w:bottom w:val="single" w:sz="4" w:space="0" w:color="auto"/>
              <w:right w:val="single" w:sz="4" w:space="0" w:color="auto"/>
            </w:tcBorders>
          </w:tcPr>
          <w:p w:rsidR="00AF0D53" w:rsidRPr="00AF0D53" w:rsidRDefault="00AF0D53" w:rsidP="00AF0D53">
            <w:pPr>
              <w:jc w:val="center"/>
              <w:rPr>
                <w:bCs/>
                <w:sz w:val="16"/>
                <w:szCs w:val="16"/>
              </w:rPr>
            </w:pPr>
            <w:r w:rsidRPr="00AF0D53">
              <w:rPr>
                <w:bCs/>
                <w:sz w:val="16"/>
                <w:szCs w:val="16"/>
              </w:rPr>
              <w:t>3</w:t>
            </w:r>
          </w:p>
        </w:tc>
        <w:tc>
          <w:tcPr>
            <w:tcW w:w="2540" w:type="pct"/>
            <w:tcBorders>
              <w:top w:val="single" w:sz="4" w:space="0" w:color="auto"/>
              <w:left w:val="single" w:sz="4" w:space="0" w:color="auto"/>
              <w:bottom w:val="single" w:sz="4" w:space="0" w:color="auto"/>
              <w:right w:val="single" w:sz="4" w:space="0" w:color="auto"/>
            </w:tcBorders>
          </w:tcPr>
          <w:p w:rsidR="00AF0D53" w:rsidRPr="00AF0D53" w:rsidRDefault="00AF0D53" w:rsidP="00AF0D53">
            <w:pPr>
              <w:jc w:val="both"/>
              <w:rPr>
                <w:sz w:val="16"/>
                <w:szCs w:val="16"/>
              </w:rPr>
            </w:pPr>
            <w:r w:rsidRPr="00AF0D53">
              <w:rPr>
                <w:bCs/>
                <w:sz w:val="16"/>
                <w:szCs w:val="16"/>
              </w:rPr>
              <w:t>Почетные грамоты, благодарственные письма</w:t>
            </w:r>
          </w:p>
        </w:tc>
        <w:tc>
          <w:tcPr>
            <w:tcW w:w="725" w:type="pct"/>
            <w:tcBorders>
              <w:top w:val="single" w:sz="4" w:space="0" w:color="auto"/>
              <w:left w:val="single" w:sz="4" w:space="0" w:color="auto"/>
              <w:bottom w:val="single" w:sz="4" w:space="0" w:color="auto"/>
              <w:right w:val="single" w:sz="4" w:space="0" w:color="auto"/>
            </w:tcBorders>
          </w:tcPr>
          <w:p w:rsidR="00AF0D53" w:rsidRPr="00AF0D53" w:rsidRDefault="00AF0D53" w:rsidP="00AF0D53">
            <w:pPr>
              <w:jc w:val="center"/>
              <w:rPr>
                <w:sz w:val="16"/>
                <w:szCs w:val="16"/>
              </w:rPr>
            </w:pPr>
            <w:r w:rsidRPr="00AF0D53">
              <w:rPr>
                <w:sz w:val="16"/>
                <w:szCs w:val="16"/>
              </w:rPr>
              <w:t>10000/год</w:t>
            </w:r>
          </w:p>
        </w:tc>
        <w:tc>
          <w:tcPr>
            <w:tcW w:w="1389" w:type="pct"/>
            <w:tcBorders>
              <w:top w:val="single" w:sz="4" w:space="0" w:color="auto"/>
              <w:left w:val="single" w:sz="4" w:space="0" w:color="auto"/>
              <w:bottom w:val="single" w:sz="4" w:space="0" w:color="auto"/>
              <w:right w:val="single" w:sz="4" w:space="0" w:color="auto"/>
            </w:tcBorders>
          </w:tcPr>
          <w:p w:rsidR="00AF0D53" w:rsidRPr="00AF0D53" w:rsidRDefault="00AF0D53" w:rsidP="00AF0D53">
            <w:pPr>
              <w:jc w:val="center"/>
              <w:rPr>
                <w:sz w:val="16"/>
                <w:szCs w:val="16"/>
              </w:rPr>
            </w:pPr>
            <w:r w:rsidRPr="00AF0D53">
              <w:rPr>
                <w:sz w:val="16"/>
                <w:szCs w:val="16"/>
              </w:rPr>
              <w:t>500 000,00</w:t>
            </w:r>
          </w:p>
        </w:tc>
      </w:tr>
    </w:tbl>
    <w:p w:rsidR="00AF0D53" w:rsidRPr="00AF0D53" w:rsidRDefault="00AF0D53" w:rsidP="00AF0D53">
      <w:pPr>
        <w:jc w:val="both"/>
        <w:rPr>
          <w:sz w:val="16"/>
          <w:szCs w:val="16"/>
        </w:rPr>
      </w:pPr>
    </w:p>
    <w:p w:rsidR="00AF0D53" w:rsidRPr="00AF0D53" w:rsidRDefault="00AF0D53" w:rsidP="00AF0D53">
      <w:pPr>
        <w:ind w:firstLine="540"/>
        <w:jc w:val="both"/>
        <w:rPr>
          <w:bCs/>
          <w:sz w:val="16"/>
          <w:szCs w:val="16"/>
        </w:rPr>
      </w:pPr>
      <w:r w:rsidRPr="00AF0D53">
        <w:rPr>
          <w:sz w:val="16"/>
          <w:szCs w:val="16"/>
        </w:rPr>
        <w:t xml:space="preserve">Примечание: Количество может отличаться от приведенного в зависимости от решаемых задач. При этом закупка бланочной продукции осуществляется в пределах доведенных лимитов бюджетных обязательств на обеспечение функций </w:t>
      </w:r>
      <w:r w:rsidRPr="00AF0D53">
        <w:rPr>
          <w:bCs/>
          <w:sz w:val="16"/>
          <w:szCs w:val="16"/>
        </w:rPr>
        <w:t>администрации Грибановского муниципального района Воронежской области и подведомственных ей казенных учреждений.</w:t>
      </w:r>
    </w:p>
    <w:p w:rsidR="00AF0D53" w:rsidRPr="00AF0D53" w:rsidRDefault="00AF0D53" w:rsidP="00AF0D53">
      <w:pPr>
        <w:autoSpaceDE w:val="0"/>
        <w:autoSpaceDN w:val="0"/>
        <w:adjustRightInd w:val="0"/>
        <w:ind w:firstLine="540"/>
        <w:jc w:val="right"/>
        <w:rPr>
          <w:sz w:val="16"/>
          <w:szCs w:val="16"/>
        </w:rPr>
      </w:pPr>
    </w:p>
    <w:p w:rsidR="00AF0D53" w:rsidRPr="00AF0D53" w:rsidRDefault="00AF0D53" w:rsidP="00AF0D53">
      <w:pPr>
        <w:autoSpaceDE w:val="0"/>
        <w:autoSpaceDN w:val="0"/>
        <w:adjustRightInd w:val="0"/>
        <w:ind w:firstLine="540"/>
        <w:jc w:val="right"/>
        <w:rPr>
          <w:sz w:val="16"/>
          <w:szCs w:val="16"/>
        </w:rPr>
      </w:pPr>
      <w:r w:rsidRPr="00AF0D53">
        <w:rPr>
          <w:sz w:val="16"/>
          <w:szCs w:val="16"/>
        </w:rPr>
        <w:t>Таблица 23</w:t>
      </w:r>
    </w:p>
    <w:p w:rsidR="00AF0D53" w:rsidRPr="00AF0D53" w:rsidRDefault="00AF0D53" w:rsidP="00AF0D53">
      <w:pPr>
        <w:autoSpaceDE w:val="0"/>
        <w:autoSpaceDN w:val="0"/>
        <w:adjustRightInd w:val="0"/>
        <w:ind w:firstLine="540"/>
        <w:jc w:val="right"/>
        <w:rPr>
          <w:b/>
          <w:sz w:val="16"/>
          <w:szCs w:val="16"/>
        </w:rPr>
      </w:pPr>
    </w:p>
    <w:p w:rsidR="00AF0D53" w:rsidRPr="00AF0D53" w:rsidRDefault="00AF0D53" w:rsidP="00AF0D53">
      <w:pPr>
        <w:jc w:val="center"/>
        <w:rPr>
          <w:b/>
          <w:caps/>
          <w:spacing w:val="20"/>
          <w:sz w:val="16"/>
          <w:szCs w:val="16"/>
        </w:rPr>
      </w:pPr>
      <w:r w:rsidRPr="00AF0D53">
        <w:rPr>
          <w:b/>
          <w:caps/>
          <w:spacing w:val="30"/>
          <w:sz w:val="16"/>
          <w:szCs w:val="16"/>
        </w:rPr>
        <w:t>НОРМАТИВЫ</w:t>
      </w:r>
    </w:p>
    <w:p w:rsidR="00AF0D53" w:rsidRPr="00AF0D53" w:rsidRDefault="00AF0D53" w:rsidP="00AF0D53">
      <w:pPr>
        <w:jc w:val="center"/>
        <w:rPr>
          <w:b/>
          <w:bCs/>
          <w:sz w:val="16"/>
          <w:szCs w:val="16"/>
        </w:rPr>
      </w:pPr>
      <w:r w:rsidRPr="00AF0D53">
        <w:rPr>
          <w:b/>
          <w:sz w:val="16"/>
          <w:szCs w:val="16"/>
        </w:rPr>
        <w:t xml:space="preserve">обеспечения функций </w:t>
      </w:r>
      <w:r w:rsidRPr="00AF0D53">
        <w:rPr>
          <w:b/>
          <w:bCs/>
          <w:sz w:val="16"/>
          <w:szCs w:val="16"/>
        </w:rPr>
        <w:t xml:space="preserve">администрации Грибановского муниципального района Воронежской области </w:t>
      </w:r>
      <w:r w:rsidRPr="00AF0D53">
        <w:rPr>
          <w:b/>
          <w:sz w:val="16"/>
          <w:szCs w:val="16"/>
        </w:rPr>
        <w:t xml:space="preserve">и подведомственных ей казенных учреждений, применяемые при расчете нормативных </w:t>
      </w:r>
      <w:r w:rsidRPr="00AF0D53">
        <w:rPr>
          <w:b/>
          <w:bCs/>
          <w:sz w:val="16"/>
          <w:szCs w:val="16"/>
        </w:rPr>
        <w:t>затрат на услуги по участию в выставках, конференциях, круглых столах, в области культуры, и оказание иных услуг</w:t>
      </w:r>
    </w:p>
    <w:p w:rsidR="00AF0D53" w:rsidRPr="00AF0D53" w:rsidRDefault="00AF0D53" w:rsidP="00AF0D53">
      <w:pPr>
        <w:jc w:val="center"/>
        <w:rPr>
          <w:b/>
          <w:bCs/>
          <w:sz w:val="16"/>
          <w:szCs w:val="16"/>
        </w:rPr>
      </w:pPr>
    </w:p>
    <w:tbl>
      <w:tblPr>
        <w:tblW w:w="11341" w:type="dxa"/>
        <w:tblInd w:w="-459" w:type="dxa"/>
        <w:tblLayout w:type="fixed"/>
        <w:tblLook w:val="04A0" w:firstRow="1" w:lastRow="0" w:firstColumn="1" w:lastColumn="0" w:noHBand="0" w:noVBand="1"/>
      </w:tblPr>
      <w:tblGrid>
        <w:gridCol w:w="600"/>
        <w:gridCol w:w="3653"/>
        <w:gridCol w:w="993"/>
        <w:gridCol w:w="1039"/>
        <w:gridCol w:w="2032"/>
        <w:gridCol w:w="1464"/>
        <w:gridCol w:w="1560"/>
      </w:tblGrid>
      <w:tr w:rsidR="00AF0D53" w:rsidRPr="00AF0D53" w:rsidTr="00D17333">
        <w:trPr>
          <w:trHeight w:val="605"/>
        </w:trPr>
        <w:tc>
          <w:tcPr>
            <w:tcW w:w="600" w:type="dxa"/>
            <w:tcBorders>
              <w:top w:val="single" w:sz="4" w:space="0" w:color="auto"/>
              <w:left w:val="single" w:sz="4" w:space="0" w:color="auto"/>
              <w:bottom w:val="single" w:sz="4" w:space="0" w:color="auto"/>
              <w:right w:val="single" w:sz="4" w:space="0" w:color="auto"/>
            </w:tcBorders>
            <w:shd w:val="clear" w:color="000000" w:fill="FFFFFF"/>
            <w:hideMark/>
          </w:tcPr>
          <w:p w:rsidR="00AF0D53" w:rsidRPr="00AF0D53" w:rsidRDefault="00AF0D53" w:rsidP="00AF0D53">
            <w:pPr>
              <w:jc w:val="center"/>
              <w:rPr>
                <w:b/>
                <w:sz w:val="16"/>
                <w:szCs w:val="16"/>
              </w:rPr>
            </w:pPr>
            <w:r w:rsidRPr="00AF0D53">
              <w:rPr>
                <w:b/>
                <w:sz w:val="16"/>
                <w:szCs w:val="16"/>
              </w:rPr>
              <w:t>№ п/п</w:t>
            </w:r>
          </w:p>
        </w:tc>
        <w:tc>
          <w:tcPr>
            <w:tcW w:w="3653" w:type="dxa"/>
            <w:tcBorders>
              <w:top w:val="single" w:sz="4" w:space="0" w:color="auto"/>
              <w:left w:val="nil"/>
              <w:bottom w:val="single" w:sz="4" w:space="0" w:color="auto"/>
              <w:right w:val="single" w:sz="4" w:space="0" w:color="auto"/>
            </w:tcBorders>
            <w:shd w:val="clear" w:color="000000" w:fill="FFFFFF"/>
            <w:hideMark/>
          </w:tcPr>
          <w:p w:rsidR="00AF0D53" w:rsidRPr="00AF0D53" w:rsidRDefault="00AF0D53" w:rsidP="00AF0D53">
            <w:pPr>
              <w:jc w:val="center"/>
              <w:rPr>
                <w:b/>
                <w:sz w:val="16"/>
                <w:szCs w:val="16"/>
              </w:rPr>
            </w:pPr>
            <w:r w:rsidRPr="00AF0D53">
              <w:rPr>
                <w:b/>
                <w:sz w:val="16"/>
                <w:szCs w:val="16"/>
              </w:rPr>
              <w:t>Наименование услуги</w:t>
            </w:r>
          </w:p>
        </w:tc>
        <w:tc>
          <w:tcPr>
            <w:tcW w:w="993" w:type="dxa"/>
            <w:tcBorders>
              <w:top w:val="single" w:sz="4" w:space="0" w:color="auto"/>
              <w:left w:val="nil"/>
              <w:bottom w:val="single" w:sz="4" w:space="0" w:color="auto"/>
              <w:right w:val="single" w:sz="4" w:space="0" w:color="auto"/>
            </w:tcBorders>
            <w:shd w:val="clear" w:color="000000" w:fill="FFFFFF"/>
            <w:hideMark/>
          </w:tcPr>
          <w:p w:rsidR="00AF0D53" w:rsidRPr="00AF0D53" w:rsidRDefault="00AF0D53" w:rsidP="00AF0D53">
            <w:pPr>
              <w:jc w:val="center"/>
              <w:rPr>
                <w:b/>
                <w:sz w:val="16"/>
                <w:szCs w:val="16"/>
              </w:rPr>
            </w:pPr>
            <w:r w:rsidRPr="00AF0D53">
              <w:rPr>
                <w:b/>
                <w:sz w:val="16"/>
                <w:szCs w:val="16"/>
              </w:rPr>
              <w:t>Ед. изм.</w:t>
            </w:r>
          </w:p>
        </w:tc>
        <w:tc>
          <w:tcPr>
            <w:tcW w:w="4535" w:type="dxa"/>
            <w:gridSpan w:val="3"/>
            <w:tcBorders>
              <w:top w:val="single" w:sz="4" w:space="0" w:color="auto"/>
              <w:left w:val="nil"/>
              <w:bottom w:val="single" w:sz="4" w:space="0" w:color="auto"/>
              <w:right w:val="single" w:sz="4" w:space="0" w:color="auto"/>
            </w:tcBorders>
            <w:shd w:val="clear" w:color="000000" w:fill="FFFFFF"/>
            <w:hideMark/>
          </w:tcPr>
          <w:p w:rsidR="00AF0D53" w:rsidRPr="00AF0D53" w:rsidRDefault="00AF0D53" w:rsidP="00AF0D53">
            <w:pPr>
              <w:jc w:val="center"/>
              <w:rPr>
                <w:b/>
                <w:sz w:val="16"/>
                <w:szCs w:val="16"/>
              </w:rPr>
            </w:pPr>
            <w:r w:rsidRPr="00AF0D53">
              <w:rPr>
                <w:b/>
                <w:sz w:val="16"/>
                <w:szCs w:val="16"/>
              </w:rPr>
              <w:t>Кол - во, шт.</w:t>
            </w:r>
          </w:p>
        </w:tc>
        <w:tc>
          <w:tcPr>
            <w:tcW w:w="1560" w:type="dxa"/>
            <w:tcBorders>
              <w:top w:val="single" w:sz="4" w:space="0" w:color="auto"/>
              <w:left w:val="nil"/>
              <w:bottom w:val="single" w:sz="4" w:space="0" w:color="auto"/>
              <w:right w:val="single" w:sz="4" w:space="0" w:color="auto"/>
            </w:tcBorders>
            <w:shd w:val="clear" w:color="000000" w:fill="FFFFFF"/>
            <w:hideMark/>
          </w:tcPr>
          <w:p w:rsidR="00AF0D53" w:rsidRPr="00AF0D53" w:rsidRDefault="00AF0D53" w:rsidP="00AF0D53">
            <w:pPr>
              <w:jc w:val="center"/>
              <w:rPr>
                <w:b/>
                <w:sz w:val="16"/>
                <w:szCs w:val="16"/>
              </w:rPr>
            </w:pPr>
            <w:r w:rsidRPr="00AF0D53">
              <w:rPr>
                <w:b/>
                <w:sz w:val="16"/>
                <w:szCs w:val="16"/>
              </w:rPr>
              <w:t>Предельная стоимость руб./год</w:t>
            </w:r>
          </w:p>
        </w:tc>
      </w:tr>
      <w:tr w:rsidR="00AF0D53" w:rsidRPr="00AF0D53" w:rsidTr="00D17333">
        <w:trPr>
          <w:trHeight w:val="415"/>
        </w:trPr>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rsidR="00AF0D53" w:rsidRPr="00AF0D53" w:rsidRDefault="00AF0D53" w:rsidP="00AF0D53">
            <w:pPr>
              <w:jc w:val="center"/>
              <w:rPr>
                <w:sz w:val="16"/>
                <w:szCs w:val="16"/>
              </w:rPr>
            </w:pPr>
            <w:r w:rsidRPr="00AF0D53">
              <w:rPr>
                <w:sz w:val="16"/>
                <w:szCs w:val="16"/>
              </w:rPr>
              <w:t>1</w:t>
            </w:r>
          </w:p>
        </w:tc>
        <w:tc>
          <w:tcPr>
            <w:tcW w:w="3653" w:type="dxa"/>
            <w:tcBorders>
              <w:top w:val="single" w:sz="4" w:space="0" w:color="auto"/>
              <w:left w:val="nil"/>
              <w:bottom w:val="single" w:sz="4" w:space="0" w:color="auto"/>
              <w:right w:val="single" w:sz="4" w:space="0" w:color="auto"/>
            </w:tcBorders>
            <w:shd w:val="clear" w:color="auto" w:fill="auto"/>
            <w:hideMark/>
          </w:tcPr>
          <w:p w:rsidR="00AF0D53" w:rsidRPr="00AF0D53" w:rsidRDefault="00AF0D53" w:rsidP="00AF0D53">
            <w:pPr>
              <w:jc w:val="both"/>
              <w:rPr>
                <w:sz w:val="16"/>
                <w:szCs w:val="16"/>
              </w:rPr>
            </w:pPr>
            <w:r w:rsidRPr="00AF0D53">
              <w:rPr>
                <w:sz w:val="16"/>
                <w:szCs w:val="16"/>
              </w:rPr>
              <w:t>Услуги по участию в выставках, конференциях, круглых столах</w:t>
            </w:r>
          </w:p>
        </w:tc>
        <w:tc>
          <w:tcPr>
            <w:tcW w:w="993" w:type="dxa"/>
            <w:tcBorders>
              <w:top w:val="single" w:sz="4" w:space="0" w:color="auto"/>
              <w:left w:val="nil"/>
              <w:bottom w:val="single" w:sz="4" w:space="0" w:color="auto"/>
              <w:right w:val="single" w:sz="4" w:space="0" w:color="auto"/>
            </w:tcBorders>
            <w:shd w:val="clear" w:color="auto" w:fill="auto"/>
            <w:noWrap/>
            <w:hideMark/>
          </w:tcPr>
          <w:p w:rsidR="00AF0D53" w:rsidRPr="00AF0D53" w:rsidRDefault="00AF0D53" w:rsidP="00AF0D53">
            <w:pPr>
              <w:jc w:val="center"/>
              <w:rPr>
                <w:sz w:val="16"/>
                <w:szCs w:val="16"/>
              </w:rPr>
            </w:pPr>
            <w:r w:rsidRPr="00AF0D53">
              <w:rPr>
                <w:sz w:val="16"/>
                <w:szCs w:val="16"/>
              </w:rPr>
              <w:t>услуга</w:t>
            </w:r>
          </w:p>
        </w:tc>
        <w:tc>
          <w:tcPr>
            <w:tcW w:w="4535" w:type="dxa"/>
            <w:gridSpan w:val="3"/>
            <w:tcBorders>
              <w:top w:val="single" w:sz="4" w:space="0" w:color="auto"/>
              <w:left w:val="nil"/>
              <w:bottom w:val="single" w:sz="4" w:space="0" w:color="auto"/>
              <w:right w:val="single" w:sz="4" w:space="0" w:color="auto"/>
            </w:tcBorders>
            <w:shd w:val="clear" w:color="auto" w:fill="auto"/>
            <w:hideMark/>
          </w:tcPr>
          <w:p w:rsidR="00AF0D53" w:rsidRPr="00AF0D53" w:rsidRDefault="00AF0D53" w:rsidP="00AF0D53">
            <w:pPr>
              <w:jc w:val="both"/>
              <w:rPr>
                <w:sz w:val="16"/>
                <w:szCs w:val="16"/>
              </w:rPr>
            </w:pPr>
            <w:r w:rsidRPr="00AF0D53">
              <w:rPr>
                <w:sz w:val="16"/>
                <w:szCs w:val="16"/>
              </w:rPr>
              <w:t>Количество определяется по приглашениям и предложениям принять участие в выставках, конференциях, круглых столах</w:t>
            </w:r>
          </w:p>
        </w:tc>
        <w:tc>
          <w:tcPr>
            <w:tcW w:w="1560" w:type="dxa"/>
            <w:tcBorders>
              <w:top w:val="single" w:sz="4" w:space="0" w:color="auto"/>
              <w:left w:val="nil"/>
              <w:bottom w:val="single" w:sz="4" w:space="0" w:color="auto"/>
              <w:right w:val="single" w:sz="4" w:space="0" w:color="auto"/>
            </w:tcBorders>
            <w:shd w:val="clear" w:color="auto" w:fill="auto"/>
            <w:hideMark/>
          </w:tcPr>
          <w:p w:rsidR="00AF0D53" w:rsidRPr="00AF0D53" w:rsidRDefault="00AF0D53" w:rsidP="00AF0D53">
            <w:pPr>
              <w:jc w:val="center"/>
              <w:rPr>
                <w:sz w:val="16"/>
                <w:szCs w:val="16"/>
              </w:rPr>
            </w:pPr>
            <w:r w:rsidRPr="00AF0D53">
              <w:rPr>
                <w:sz w:val="16"/>
                <w:szCs w:val="16"/>
              </w:rPr>
              <w:t>250 000,00</w:t>
            </w:r>
          </w:p>
        </w:tc>
      </w:tr>
      <w:tr w:rsidR="00AF0D53" w:rsidRPr="00AF0D53" w:rsidTr="00D17333">
        <w:trPr>
          <w:trHeight w:val="279"/>
        </w:trPr>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rsidR="00AF0D53" w:rsidRPr="00AF0D53" w:rsidRDefault="00AF0D53" w:rsidP="00AF0D53">
            <w:pPr>
              <w:jc w:val="center"/>
              <w:rPr>
                <w:sz w:val="16"/>
                <w:szCs w:val="16"/>
              </w:rPr>
            </w:pPr>
            <w:r w:rsidRPr="00AF0D53">
              <w:rPr>
                <w:sz w:val="16"/>
                <w:szCs w:val="16"/>
              </w:rPr>
              <w:t>2</w:t>
            </w:r>
          </w:p>
        </w:tc>
        <w:tc>
          <w:tcPr>
            <w:tcW w:w="3653" w:type="dxa"/>
            <w:tcBorders>
              <w:top w:val="single" w:sz="4" w:space="0" w:color="auto"/>
              <w:left w:val="nil"/>
              <w:bottom w:val="single" w:sz="4" w:space="0" w:color="auto"/>
              <w:right w:val="single" w:sz="4" w:space="0" w:color="auto"/>
            </w:tcBorders>
            <w:shd w:val="clear" w:color="auto" w:fill="auto"/>
            <w:hideMark/>
          </w:tcPr>
          <w:p w:rsidR="00AF0D53" w:rsidRPr="00AF0D53" w:rsidRDefault="00AF0D53" w:rsidP="00AF0D53">
            <w:pPr>
              <w:jc w:val="both"/>
              <w:rPr>
                <w:sz w:val="16"/>
                <w:szCs w:val="16"/>
              </w:rPr>
            </w:pPr>
            <w:r w:rsidRPr="00AF0D53">
              <w:rPr>
                <w:sz w:val="16"/>
                <w:szCs w:val="16"/>
              </w:rPr>
              <w:t>Услуги в области исполнительского искусства</w:t>
            </w:r>
          </w:p>
        </w:tc>
        <w:tc>
          <w:tcPr>
            <w:tcW w:w="993" w:type="dxa"/>
            <w:tcBorders>
              <w:top w:val="single" w:sz="4" w:space="0" w:color="auto"/>
              <w:left w:val="nil"/>
              <w:bottom w:val="single" w:sz="4" w:space="0" w:color="auto"/>
              <w:right w:val="single" w:sz="4" w:space="0" w:color="auto"/>
            </w:tcBorders>
            <w:shd w:val="clear" w:color="auto" w:fill="auto"/>
            <w:noWrap/>
            <w:hideMark/>
          </w:tcPr>
          <w:p w:rsidR="00AF0D53" w:rsidRPr="00AF0D53" w:rsidRDefault="00AF0D53" w:rsidP="00AF0D53">
            <w:pPr>
              <w:jc w:val="center"/>
              <w:rPr>
                <w:sz w:val="16"/>
                <w:szCs w:val="16"/>
              </w:rPr>
            </w:pPr>
            <w:r w:rsidRPr="00AF0D53">
              <w:rPr>
                <w:sz w:val="16"/>
                <w:szCs w:val="16"/>
              </w:rPr>
              <w:t>услуга</w:t>
            </w:r>
          </w:p>
        </w:tc>
        <w:tc>
          <w:tcPr>
            <w:tcW w:w="4535" w:type="dxa"/>
            <w:gridSpan w:val="3"/>
            <w:tcBorders>
              <w:top w:val="single" w:sz="4" w:space="0" w:color="auto"/>
              <w:left w:val="nil"/>
              <w:bottom w:val="single" w:sz="4" w:space="0" w:color="auto"/>
              <w:right w:val="single" w:sz="4" w:space="0" w:color="auto"/>
            </w:tcBorders>
            <w:shd w:val="clear" w:color="auto" w:fill="auto"/>
            <w:hideMark/>
          </w:tcPr>
          <w:p w:rsidR="00AF0D53" w:rsidRPr="00AF0D53" w:rsidRDefault="00AF0D53" w:rsidP="00AF0D53">
            <w:pPr>
              <w:rPr>
                <w:sz w:val="16"/>
                <w:szCs w:val="16"/>
              </w:rPr>
            </w:pPr>
            <w:r w:rsidRPr="00AF0D53">
              <w:rPr>
                <w:sz w:val="16"/>
                <w:szCs w:val="16"/>
              </w:rPr>
              <w:t>Количество определяется по приглашениям и предложениям принять участие в выставках, конференциях, круглых столах</w:t>
            </w:r>
          </w:p>
        </w:tc>
        <w:tc>
          <w:tcPr>
            <w:tcW w:w="1560" w:type="dxa"/>
            <w:tcBorders>
              <w:top w:val="single" w:sz="4" w:space="0" w:color="auto"/>
              <w:left w:val="nil"/>
              <w:bottom w:val="single" w:sz="4" w:space="0" w:color="auto"/>
              <w:right w:val="single" w:sz="4" w:space="0" w:color="auto"/>
            </w:tcBorders>
            <w:shd w:val="clear" w:color="auto" w:fill="auto"/>
            <w:hideMark/>
          </w:tcPr>
          <w:p w:rsidR="00AF0D53" w:rsidRPr="00AF0D53" w:rsidRDefault="00AF0D53" w:rsidP="00AF0D53">
            <w:pPr>
              <w:jc w:val="center"/>
              <w:rPr>
                <w:sz w:val="16"/>
                <w:szCs w:val="16"/>
              </w:rPr>
            </w:pPr>
            <w:r w:rsidRPr="00AF0D53">
              <w:rPr>
                <w:sz w:val="16"/>
                <w:szCs w:val="16"/>
              </w:rPr>
              <w:t>24 000</w:t>
            </w:r>
          </w:p>
        </w:tc>
      </w:tr>
      <w:tr w:rsidR="00AF0D53" w:rsidRPr="00AF0D53" w:rsidTr="00D17333">
        <w:trPr>
          <w:trHeight w:val="327"/>
        </w:trPr>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rsidR="00AF0D53" w:rsidRPr="00AF0D53" w:rsidRDefault="00AF0D53" w:rsidP="00AF0D53">
            <w:pPr>
              <w:jc w:val="center"/>
              <w:rPr>
                <w:sz w:val="16"/>
                <w:szCs w:val="16"/>
              </w:rPr>
            </w:pPr>
            <w:r w:rsidRPr="00AF0D53">
              <w:rPr>
                <w:sz w:val="16"/>
                <w:szCs w:val="16"/>
              </w:rPr>
              <w:t>3</w:t>
            </w:r>
          </w:p>
        </w:tc>
        <w:tc>
          <w:tcPr>
            <w:tcW w:w="3653" w:type="dxa"/>
            <w:tcBorders>
              <w:top w:val="single" w:sz="4" w:space="0" w:color="auto"/>
              <w:left w:val="nil"/>
              <w:bottom w:val="single" w:sz="4" w:space="0" w:color="auto"/>
              <w:right w:val="single" w:sz="4" w:space="0" w:color="auto"/>
            </w:tcBorders>
            <w:shd w:val="clear" w:color="auto" w:fill="auto"/>
            <w:hideMark/>
          </w:tcPr>
          <w:p w:rsidR="00AF0D53" w:rsidRPr="00AF0D53" w:rsidRDefault="00AF0D53" w:rsidP="00AF0D53">
            <w:pPr>
              <w:jc w:val="both"/>
              <w:rPr>
                <w:sz w:val="16"/>
                <w:szCs w:val="16"/>
              </w:rPr>
            </w:pPr>
            <w:r w:rsidRPr="00AF0D53">
              <w:rPr>
                <w:sz w:val="16"/>
                <w:szCs w:val="16"/>
              </w:rPr>
              <w:t>Услуги в области образования в сфере культуры</w:t>
            </w:r>
          </w:p>
        </w:tc>
        <w:tc>
          <w:tcPr>
            <w:tcW w:w="993" w:type="dxa"/>
            <w:tcBorders>
              <w:top w:val="single" w:sz="4" w:space="0" w:color="auto"/>
              <w:left w:val="nil"/>
              <w:bottom w:val="single" w:sz="4" w:space="0" w:color="auto"/>
              <w:right w:val="single" w:sz="4" w:space="0" w:color="auto"/>
            </w:tcBorders>
            <w:shd w:val="clear" w:color="auto" w:fill="auto"/>
            <w:noWrap/>
            <w:hideMark/>
          </w:tcPr>
          <w:p w:rsidR="00AF0D53" w:rsidRPr="00AF0D53" w:rsidRDefault="00AF0D53" w:rsidP="00AF0D53">
            <w:pPr>
              <w:jc w:val="center"/>
              <w:rPr>
                <w:sz w:val="16"/>
                <w:szCs w:val="16"/>
              </w:rPr>
            </w:pPr>
            <w:r w:rsidRPr="00AF0D53">
              <w:rPr>
                <w:sz w:val="16"/>
                <w:szCs w:val="16"/>
              </w:rPr>
              <w:t>услуга</w:t>
            </w:r>
          </w:p>
        </w:tc>
        <w:tc>
          <w:tcPr>
            <w:tcW w:w="4535" w:type="dxa"/>
            <w:gridSpan w:val="3"/>
            <w:tcBorders>
              <w:top w:val="single" w:sz="4" w:space="0" w:color="auto"/>
              <w:left w:val="nil"/>
              <w:bottom w:val="single" w:sz="4" w:space="0" w:color="auto"/>
              <w:right w:val="single" w:sz="4" w:space="0" w:color="auto"/>
            </w:tcBorders>
            <w:shd w:val="clear" w:color="auto" w:fill="auto"/>
            <w:hideMark/>
          </w:tcPr>
          <w:p w:rsidR="00AF0D53" w:rsidRPr="00AF0D53" w:rsidRDefault="00AF0D53" w:rsidP="00AF0D53">
            <w:pPr>
              <w:rPr>
                <w:sz w:val="16"/>
                <w:szCs w:val="16"/>
              </w:rPr>
            </w:pPr>
            <w:r w:rsidRPr="00AF0D53">
              <w:rPr>
                <w:sz w:val="16"/>
                <w:szCs w:val="16"/>
              </w:rPr>
              <w:t>Количество определяется по приглашениям и предложениям принять участие в выставках, конференциях, круглых столах</w:t>
            </w:r>
          </w:p>
        </w:tc>
        <w:tc>
          <w:tcPr>
            <w:tcW w:w="1560" w:type="dxa"/>
            <w:tcBorders>
              <w:top w:val="single" w:sz="4" w:space="0" w:color="auto"/>
              <w:left w:val="nil"/>
              <w:bottom w:val="single" w:sz="4" w:space="0" w:color="auto"/>
              <w:right w:val="single" w:sz="4" w:space="0" w:color="auto"/>
            </w:tcBorders>
            <w:shd w:val="clear" w:color="auto" w:fill="auto"/>
            <w:hideMark/>
          </w:tcPr>
          <w:p w:rsidR="00AF0D53" w:rsidRPr="00AF0D53" w:rsidRDefault="00AF0D53" w:rsidP="00AF0D53">
            <w:pPr>
              <w:jc w:val="center"/>
              <w:rPr>
                <w:sz w:val="16"/>
                <w:szCs w:val="16"/>
              </w:rPr>
            </w:pPr>
            <w:r w:rsidRPr="00AF0D53">
              <w:rPr>
                <w:sz w:val="16"/>
                <w:szCs w:val="16"/>
              </w:rPr>
              <w:t>5 000</w:t>
            </w:r>
          </w:p>
        </w:tc>
      </w:tr>
      <w:tr w:rsidR="00AF0D53" w:rsidRPr="00AF0D53" w:rsidTr="00D17333">
        <w:trPr>
          <w:trHeight w:val="77"/>
        </w:trPr>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rsidR="00AF0D53" w:rsidRPr="00AF0D53" w:rsidRDefault="00AF0D53" w:rsidP="00AF0D53">
            <w:pPr>
              <w:jc w:val="center"/>
              <w:rPr>
                <w:sz w:val="16"/>
                <w:szCs w:val="16"/>
              </w:rPr>
            </w:pPr>
            <w:r w:rsidRPr="00AF0D53">
              <w:rPr>
                <w:sz w:val="16"/>
                <w:szCs w:val="16"/>
              </w:rPr>
              <w:t>4</w:t>
            </w:r>
          </w:p>
        </w:tc>
        <w:tc>
          <w:tcPr>
            <w:tcW w:w="3653" w:type="dxa"/>
            <w:tcBorders>
              <w:top w:val="single" w:sz="4" w:space="0" w:color="auto"/>
              <w:left w:val="nil"/>
              <w:bottom w:val="single" w:sz="4" w:space="0" w:color="auto"/>
              <w:right w:val="single" w:sz="4" w:space="0" w:color="auto"/>
            </w:tcBorders>
            <w:shd w:val="clear" w:color="auto" w:fill="auto"/>
            <w:hideMark/>
          </w:tcPr>
          <w:p w:rsidR="00AF0D53" w:rsidRPr="00AF0D53" w:rsidRDefault="00AF0D53" w:rsidP="00AF0D53">
            <w:pPr>
              <w:jc w:val="both"/>
              <w:rPr>
                <w:sz w:val="16"/>
                <w:szCs w:val="16"/>
              </w:rPr>
            </w:pPr>
            <w:r w:rsidRPr="00AF0D53">
              <w:rPr>
                <w:sz w:val="16"/>
                <w:szCs w:val="16"/>
              </w:rPr>
              <w:t>Услуги по обеспечению пожарной безопасности</w:t>
            </w:r>
          </w:p>
        </w:tc>
        <w:tc>
          <w:tcPr>
            <w:tcW w:w="993" w:type="dxa"/>
            <w:tcBorders>
              <w:top w:val="single" w:sz="4" w:space="0" w:color="auto"/>
              <w:left w:val="nil"/>
              <w:bottom w:val="single" w:sz="4" w:space="0" w:color="auto"/>
              <w:right w:val="single" w:sz="4" w:space="0" w:color="auto"/>
            </w:tcBorders>
            <w:shd w:val="clear" w:color="auto" w:fill="auto"/>
            <w:noWrap/>
            <w:hideMark/>
          </w:tcPr>
          <w:p w:rsidR="00AF0D53" w:rsidRPr="00AF0D53" w:rsidRDefault="00AF0D53" w:rsidP="00AF0D53">
            <w:pPr>
              <w:jc w:val="center"/>
              <w:rPr>
                <w:sz w:val="16"/>
                <w:szCs w:val="16"/>
              </w:rPr>
            </w:pPr>
            <w:r w:rsidRPr="00AF0D53">
              <w:rPr>
                <w:sz w:val="16"/>
                <w:szCs w:val="16"/>
              </w:rPr>
              <w:t>услуга</w:t>
            </w:r>
          </w:p>
        </w:tc>
        <w:tc>
          <w:tcPr>
            <w:tcW w:w="4535" w:type="dxa"/>
            <w:gridSpan w:val="3"/>
            <w:tcBorders>
              <w:top w:val="single" w:sz="4" w:space="0" w:color="auto"/>
              <w:left w:val="nil"/>
              <w:bottom w:val="single" w:sz="4" w:space="0" w:color="auto"/>
              <w:right w:val="single" w:sz="4" w:space="0" w:color="auto"/>
            </w:tcBorders>
            <w:shd w:val="clear" w:color="auto" w:fill="auto"/>
            <w:hideMark/>
          </w:tcPr>
          <w:p w:rsidR="00AF0D53" w:rsidRPr="00AF0D53" w:rsidRDefault="00AF0D53" w:rsidP="00AF0D53">
            <w:pPr>
              <w:rPr>
                <w:sz w:val="16"/>
                <w:szCs w:val="16"/>
              </w:rPr>
            </w:pPr>
            <w:r w:rsidRPr="00AF0D53">
              <w:rPr>
                <w:sz w:val="16"/>
                <w:szCs w:val="16"/>
              </w:rPr>
              <w:t>1</w:t>
            </w:r>
          </w:p>
        </w:tc>
        <w:tc>
          <w:tcPr>
            <w:tcW w:w="1560" w:type="dxa"/>
            <w:tcBorders>
              <w:top w:val="single" w:sz="4" w:space="0" w:color="auto"/>
              <w:left w:val="nil"/>
              <w:bottom w:val="single" w:sz="4" w:space="0" w:color="auto"/>
              <w:right w:val="single" w:sz="4" w:space="0" w:color="auto"/>
            </w:tcBorders>
            <w:shd w:val="clear" w:color="auto" w:fill="auto"/>
            <w:hideMark/>
          </w:tcPr>
          <w:p w:rsidR="00AF0D53" w:rsidRPr="00AF0D53" w:rsidRDefault="00AF0D53" w:rsidP="00AF0D53">
            <w:pPr>
              <w:jc w:val="center"/>
              <w:rPr>
                <w:sz w:val="16"/>
                <w:szCs w:val="16"/>
              </w:rPr>
            </w:pPr>
            <w:r w:rsidRPr="00AF0D53">
              <w:rPr>
                <w:sz w:val="16"/>
                <w:szCs w:val="16"/>
              </w:rPr>
              <w:t>30 000</w:t>
            </w:r>
          </w:p>
        </w:tc>
      </w:tr>
      <w:tr w:rsidR="00AF0D53" w:rsidRPr="00AF0D53" w:rsidTr="00D17333">
        <w:trPr>
          <w:trHeight w:val="179"/>
        </w:trPr>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rsidR="00AF0D53" w:rsidRPr="00AF0D53" w:rsidRDefault="00AF0D53" w:rsidP="00AF0D53">
            <w:pPr>
              <w:jc w:val="center"/>
              <w:rPr>
                <w:sz w:val="16"/>
                <w:szCs w:val="16"/>
              </w:rPr>
            </w:pPr>
            <w:r w:rsidRPr="00AF0D53">
              <w:rPr>
                <w:sz w:val="16"/>
                <w:szCs w:val="16"/>
              </w:rPr>
              <w:t>5</w:t>
            </w:r>
          </w:p>
        </w:tc>
        <w:tc>
          <w:tcPr>
            <w:tcW w:w="3653" w:type="dxa"/>
            <w:tcBorders>
              <w:top w:val="single" w:sz="4" w:space="0" w:color="auto"/>
              <w:left w:val="nil"/>
              <w:bottom w:val="single" w:sz="4" w:space="0" w:color="auto"/>
              <w:right w:val="single" w:sz="4" w:space="0" w:color="auto"/>
            </w:tcBorders>
            <w:shd w:val="clear" w:color="auto" w:fill="auto"/>
            <w:hideMark/>
          </w:tcPr>
          <w:p w:rsidR="00AF0D53" w:rsidRPr="00AF0D53" w:rsidRDefault="00AF0D53" w:rsidP="00AF0D53">
            <w:pPr>
              <w:widowControl w:val="0"/>
              <w:autoSpaceDE w:val="0"/>
              <w:autoSpaceDN w:val="0"/>
              <w:adjustRightInd w:val="0"/>
              <w:jc w:val="both"/>
              <w:rPr>
                <w:sz w:val="16"/>
                <w:szCs w:val="16"/>
              </w:rPr>
            </w:pPr>
            <w:r w:rsidRPr="00AF0D53">
              <w:rPr>
                <w:sz w:val="16"/>
                <w:szCs w:val="16"/>
              </w:rPr>
              <w:t>Услуги по огнезащитной обработке изделий</w:t>
            </w:r>
          </w:p>
        </w:tc>
        <w:tc>
          <w:tcPr>
            <w:tcW w:w="993" w:type="dxa"/>
            <w:tcBorders>
              <w:top w:val="single" w:sz="4" w:space="0" w:color="auto"/>
              <w:left w:val="nil"/>
              <w:bottom w:val="single" w:sz="4" w:space="0" w:color="auto"/>
              <w:right w:val="single" w:sz="4" w:space="0" w:color="auto"/>
            </w:tcBorders>
            <w:shd w:val="clear" w:color="auto" w:fill="auto"/>
            <w:noWrap/>
            <w:hideMark/>
          </w:tcPr>
          <w:p w:rsidR="00AF0D53" w:rsidRPr="00AF0D53" w:rsidRDefault="00AF0D53" w:rsidP="00AF0D53">
            <w:pPr>
              <w:jc w:val="center"/>
              <w:rPr>
                <w:sz w:val="16"/>
                <w:szCs w:val="16"/>
              </w:rPr>
            </w:pPr>
            <w:r w:rsidRPr="00AF0D53">
              <w:rPr>
                <w:sz w:val="16"/>
                <w:szCs w:val="16"/>
              </w:rPr>
              <w:t>услуга</w:t>
            </w:r>
          </w:p>
        </w:tc>
        <w:tc>
          <w:tcPr>
            <w:tcW w:w="4535" w:type="dxa"/>
            <w:gridSpan w:val="3"/>
            <w:tcBorders>
              <w:top w:val="single" w:sz="4" w:space="0" w:color="auto"/>
              <w:left w:val="nil"/>
              <w:bottom w:val="single" w:sz="4" w:space="0" w:color="auto"/>
              <w:right w:val="single" w:sz="4" w:space="0" w:color="auto"/>
            </w:tcBorders>
            <w:shd w:val="clear" w:color="auto" w:fill="auto"/>
            <w:hideMark/>
          </w:tcPr>
          <w:p w:rsidR="00AF0D53" w:rsidRPr="00AF0D53" w:rsidRDefault="00AF0D53" w:rsidP="00AF0D53">
            <w:pPr>
              <w:rPr>
                <w:sz w:val="16"/>
                <w:szCs w:val="16"/>
              </w:rPr>
            </w:pPr>
            <w:r w:rsidRPr="00AF0D53">
              <w:rPr>
                <w:sz w:val="16"/>
                <w:szCs w:val="16"/>
              </w:rPr>
              <w:t>1</w:t>
            </w:r>
          </w:p>
        </w:tc>
        <w:tc>
          <w:tcPr>
            <w:tcW w:w="1560" w:type="dxa"/>
            <w:tcBorders>
              <w:top w:val="single" w:sz="4" w:space="0" w:color="auto"/>
              <w:left w:val="nil"/>
              <w:bottom w:val="single" w:sz="4" w:space="0" w:color="auto"/>
              <w:right w:val="single" w:sz="4" w:space="0" w:color="auto"/>
            </w:tcBorders>
            <w:shd w:val="clear" w:color="auto" w:fill="auto"/>
            <w:hideMark/>
          </w:tcPr>
          <w:p w:rsidR="00AF0D53" w:rsidRPr="00AF0D53" w:rsidRDefault="00AF0D53" w:rsidP="00AF0D53">
            <w:pPr>
              <w:jc w:val="center"/>
              <w:rPr>
                <w:sz w:val="16"/>
                <w:szCs w:val="16"/>
              </w:rPr>
            </w:pPr>
            <w:r w:rsidRPr="00AF0D53">
              <w:rPr>
                <w:sz w:val="16"/>
                <w:szCs w:val="16"/>
              </w:rPr>
              <w:t>25 000</w:t>
            </w:r>
          </w:p>
        </w:tc>
      </w:tr>
      <w:tr w:rsidR="00AF0D53" w:rsidRPr="00AF0D53" w:rsidTr="00D17333">
        <w:trPr>
          <w:trHeight w:val="551"/>
        </w:trPr>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rsidR="00AF0D53" w:rsidRPr="00AF0D53" w:rsidRDefault="00AF0D53" w:rsidP="00AF0D53">
            <w:pPr>
              <w:jc w:val="center"/>
              <w:rPr>
                <w:sz w:val="16"/>
                <w:szCs w:val="16"/>
              </w:rPr>
            </w:pPr>
            <w:r w:rsidRPr="00AF0D53">
              <w:rPr>
                <w:sz w:val="16"/>
                <w:szCs w:val="16"/>
              </w:rPr>
              <w:t>6</w:t>
            </w:r>
          </w:p>
        </w:tc>
        <w:tc>
          <w:tcPr>
            <w:tcW w:w="3653" w:type="dxa"/>
            <w:tcBorders>
              <w:top w:val="single" w:sz="4" w:space="0" w:color="auto"/>
              <w:left w:val="nil"/>
              <w:bottom w:val="single" w:sz="4" w:space="0" w:color="auto"/>
              <w:right w:val="single" w:sz="4" w:space="0" w:color="auto"/>
            </w:tcBorders>
            <w:shd w:val="clear" w:color="auto" w:fill="auto"/>
            <w:hideMark/>
          </w:tcPr>
          <w:p w:rsidR="00AF0D53" w:rsidRPr="00AF0D53" w:rsidRDefault="00AF0D53" w:rsidP="00AF0D53">
            <w:pPr>
              <w:widowControl w:val="0"/>
              <w:autoSpaceDE w:val="0"/>
              <w:autoSpaceDN w:val="0"/>
              <w:adjustRightInd w:val="0"/>
              <w:jc w:val="both"/>
              <w:rPr>
                <w:sz w:val="16"/>
                <w:szCs w:val="16"/>
              </w:rPr>
            </w:pPr>
            <w:r w:rsidRPr="00AF0D53">
              <w:rPr>
                <w:sz w:val="16"/>
                <w:szCs w:val="16"/>
              </w:rPr>
              <w:t>Информационные услуги по мониторингу транспортного средства (бортовое навигационно-связное оборудование)</w:t>
            </w:r>
          </w:p>
        </w:tc>
        <w:tc>
          <w:tcPr>
            <w:tcW w:w="993" w:type="dxa"/>
            <w:tcBorders>
              <w:top w:val="single" w:sz="4" w:space="0" w:color="auto"/>
              <w:left w:val="nil"/>
              <w:bottom w:val="single" w:sz="4" w:space="0" w:color="auto"/>
              <w:right w:val="single" w:sz="4" w:space="0" w:color="auto"/>
            </w:tcBorders>
            <w:shd w:val="clear" w:color="auto" w:fill="auto"/>
            <w:noWrap/>
            <w:hideMark/>
          </w:tcPr>
          <w:p w:rsidR="00AF0D53" w:rsidRPr="00AF0D53" w:rsidRDefault="00AF0D53" w:rsidP="00AF0D53">
            <w:pPr>
              <w:jc w:val="center"/>
              <w:rPr>
                <w:sz w:val="16"/>
                <w:szCs w:val="16"/>
              </w:rPr>
            </w:pPr>
            <w:r w:rsidRPr="00AF0D53">
              <w:rPr>
                <w:sz w:val="16"/>
                <w:szCs w:val="16"/>
              </w:rPr>
              <w:t>услуга</w:t>
            </w:r>
          </w:p>
        </w:tc>
        <w:tc>
          <w:tcPr>
            <w:tcW w:w="4535" w:type="dxa"/>
            <w:gridSpan w:val="3"/>
            <w:tcBorders>
              <w:top w:val="single" w:sz="4" w:space="0" w:color="auto"/>
              <w:left w:val="nil"/>
              <w:bottom w:val="single" w:sz="4" w:space="0" w:color="auto"/>
              <w:right w:val="single" w:sz="4" w:space="0" w:color="auto"/>
            </w:tcBorders>
            <w:shd w:val="clear" w:color="auto" w:fill="auto"/>
            <w:hideMark/>
          </w:tcPr>
          <w:p w:rsidR="00AF0D53" w:rsidRPr="00AF0D53" w:rsidRDefault="00AF0D53" w:rsidP="00AF0D53">
            <w:pPr>
              <w:rPr>
                <w:sz w:val="16"/>
                <w:szCs w:val="16"/>
              </w:rPr>
            </w:pPr>
            <w:r w:rsidRPr="00AF0D53">
              <w:rPr>
                <w:sz w:val="16"/>
                <w:szCs w:val="16"/>
              </w:rPr>
              <w:t>12/ 1услуга  в месяц</w:t>
            </w:r>
          </w:p>
        </w:tc>
        <w:tc>
          <w:tcPr>
            <w:tcW w:w="1560" w:type="dxa"/>
            <w:tcBorders>
              <w:top w:val="single" w:sz="4" w:space="0" w:color="auto"/>
              <w:left w:val="nil"/>
              <w:bottom w:val="single" w:sz="4" w:space="0" w:color="auto"/>
              <w:right w:val="single" w:sz="4" w:space="0" w:color="auto"/>
            </w:tcBorders>
            <w:shd w:val="clear" w:color="auto" w:fill="auto"/>
            <w:hideMark/>
          </w:tcPr>
          <w:p w:rsidR="00AF0D53" w:rsidRPr="00AF0D53" w:rsidRDefault="00AF0D53" w:rsidP="00AF0D53">
            <w:pPr>
              <w:jc w:val="center"/>
              <w:rPr>
                <w:sz w:val="16"/>
                <w:szCs w:val="16"/>
              </w:rPr>
            </w:pPr>
            <w:r w:rsidRPr="00AF0D53">
              <w:rPr>
                <w:sz w:val="16"/>
                <w:szCs w:val="16"/>
              </w:rPr>
              <w:t>12 000,00</w:t>
            </w:r>
          </w:p>
        </w:tc>
      </w:tr>
      <w:tr w:rsidR="00AF0D53" w:rsidRPr="00AF0D53" w:rsidTr="00AF0D53">
        <w:trPr>
          <w:trHeight w:val="305"/>
        </w:trPr>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rsidR="00AF0D53" w:rsidRPr="00AF0D53" w:rsidRDefault="00AF0D53" w:rsidP="00AF0D53">
            <w:pPr>
              <w:jc w:val="center"/>
              <w:rPr>
                <w:sz w:val="16"/>
                <w:szCs w:val="16"/>
              </w:rPr>
            </w:pPr>
            <w:r w:rsidRPr="00AF0D53">
              <w:rPr>
                <w:sz w:val="16"/>
                <w:szCs w:val="16"/>
              </w:rPr>
              <w:t>7</w:t>
            </w:r>
          </w:p>
        </w:tc>
        <w:tc>
          <w:tcPr>
            <w:tcW w:w="3653" w:type="dxa"/>
            <w:tcBorders>
              <w:top w:val="single" w:sz="4" w:space="0" w:color="auto"/>
              <w:left w:val="nil"/>
              <w:bottom w:val="single" w:sz="4" w:space="0" w:color="auto"/>
              <w:right w:val="single" w:sz="4" w:space="0" w:color="auto"/>
            </w:tcBorders>
            <w:shd w:val="clear" w:color="auto" w:fill="auto"/>
            <w:hideMark/>
          </w:tcPr>
          <w:p w:rsidR="00AF0D53" w:rsidRPr="00AF0D53" w:rsidRDefault="00AF0D53" w:rsidP="00AF0D53">
            <w:pPr>
              <w:widowControl w:val="0"/>
              <w:autoSpaceDE w:val="0"/>
              <w:autoSpaceDN w:val="0"/>
              <w:adjustRightInd w:val="0"/>
              <w:jc w:val="both"/>
              <w:rPr>
                <w:sz w:val="16"/>
                <w:szCs w:val="16"/>
              </w:rPr>
            </w:pPr>
            <w:r w:rsidRPr="00AF0D53">
              <w:rPr>
                <w:sz w:val="16"/>
                <w:szCs w:val="16"/>
              </w:rPr>
              <w:t>Монтаж сигнализации</w:t>
            </w:r>
          </w:p>
        </w:tc>
        <w:tc>
          <w:tcPr>
            <w:tcW w:w="993" w:type="dxa"/>
            <w:tcBorders>
              <w:top w:val="single" w:sz="4" w:space="0" w:color="auto"/>
              <w:left w:val="nil"/>
              <w:bottom w:val="single" w:sz="4" w:space="0" w:color="auto"/>
              <w:right w:val="single" w:sz="4" w:space="0" w:color="auto"/>
            </w:tcBorders>
            <w:shd w:val="clear" w:color="auto" w:fill="auto"/>
            <w:noWrap/>
            <w:hideMark/>
          </w:tcPr>
          <w:p w:rsidR="00AF0D53" w:rsidRPr="00AF0D53" w:rsidRDefault="00AF0D53" w:rsidP="00AF0D53">
            <w:pPr>
              <w:jc w:val="center"/>
              <w:rPr>
                <w:sz w:val="16"/>
                <w:szCs w:val="16"/>
              </w:rPr>
            </w:pPr>
            <w:r w:rsidRPr="00AF0D53">
              <w:rPr>
                <w:sz w:val="16"/>
                <w:szCs w:val="16"/>
              </w:rPr>
              <w:t>услуга</w:t>
            </w:r>
          </w:p>
        </w:tc>
        <w:tc>
          <w:tcPr>
            <w:tcW w:w="4535" w:type="dxa"/>
            <w:gridSpan w:val="3"/>
            <w:tcBorders>
              <w:top w:val="single" w:sz="4" w:space="0" w:color="auto"/>
              <w:left w:val="nil"/>
              <w:bottom w:val="single" w:sz="4" w:space="0" w:color="auto"/>
              <w:right w:val="single" w:sz="4" w:space="0" w:color="auto"/>
            </w:tcBorders>
            <w:shd w:val="clear" w:color="auto" w:fill="auto"/>
            <w:hideMark/>
          </w:tcPr>
          <w:p w:rsidR="00AF0D53" w:rsidRPr="00AF0D53" w:rsidRDefault="00AF0D53" w:rsidP="00AF0D53">
            <w:pPr>
              <w:rPr>
                <w:sz w:val="16"/>
                <w:szCs w:val="16"/>
              </w:rPr>
            </w:pPr>
            <w:r w:rsidRPr="00AF0D53">
              <w:rPr>
                <w:sz w:val="16"/>
                <w:szCs w:val="16"/>
              </w:rPr>
              <w:t>1 на учреждение</w:t>
            </w:r>
          </w:p>
        </w:tc>
        <w:tc>
          <w:tcPr>
            <w:tcW w:w="1560" w:type="dxa"/>
            <w:tcBorders>
              <w:top w:val="single" w:sz="4" w:space="0" w:color="auto"/>
              <w:left w:val="nil"/>
              <w:bottom w:val="single" w:sz="4" w:space="0" w:color="auto"/>
              <w:right w:val="single" w:sz="4" w:space="0" w:color="auto"/>
            </w:tcBorders>
            <w:shd w:val="clear" w:color="auto" w:fill="auto"/>
            <w:hideMark/>
          </w:tcPr>
          <w:p w:rsidR="00AF0D53" w:rsidRPr="00AF0D53" w:rsidRDefault="00AF0D53" w:rsidP="00AF0D53">
            <w:pPr>
              <w:jc w:val="center"/>
              <w:rPr>
                <w:sz w:val="16"/>
                <w:szCs w:val="16"/>
              </w:rPr>
            </w:pPr>
            <w:r w:rsidRPr="00AF0D53">
              <w:rPr>
                <w:sz w:val="16"/>
                <w:szCs w:val="16"/>
              </w:rPr>
              <w:t>600 000,00</w:t>
            </w:r>
          </w:p>
        </w:tc>
      </w:tr>
      <w:tr w:rsidR="00AF0D53" w:rsidRPr="00AF0D53" w:rsidTr="00D17333">
        <w:trPr>
          <w:trHeight w:val="237"/>
        </w:trPr>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rsidR="00AF0D53" w:rsidRPr="00AF0D53" w:rsidRDefault="00AF0D53" w:rsidP="00AF0D53">
            <w:pPr>
              <w:jc w:val="center"/>
              <w:rPr>
                <w:sz w:val="16"/>
                <w:szCs w:val="16"/>
              </w:rPr>
            </w:pPr>
            <w:r w:rsidRPr="00AF0D53">
              <w:rPr>
                <w:sz w:val="16"/>
                <w:szCs w:val="16"/>
              </w:rPr>
              <w:t>8</w:t>
            </w:r>
          </w:p>
        </w:tc>
        <w:tc>
          <w:tcPr>
            <w:tcW w:w="3653" w:type="dxa"/>
            <w:tcBorders>
              <w:top w:val="single" w:sz="4" w:space="0" w:color="auto"/>
              <w:left w:val="nil"/>
              <w:bottom w:val="single" w:sz="4" w:space="0" w:color="auto"/>
              <w:right w:val="single" w:sz="4" w:space="0" w:color="auto"/>
            </w:tcBorders>
            <w:shd w:val="clear" w:color="auto" w:fill="auto"/>
            <w:hideMark/>
          </w:tcPr>
          <w:p w:rsidR="00AF0D53" w:rsidRPr="00AF0D53" w:rsidRDefault="00AF0D53" w:rsidP="00AF0D53">
            <w:pPr>
              <w:widowControl w:val="0"/>
              <w:autoSpaceDE w:val="0"/>
              <w:autoSpaceDN w:val="0"/>
              <w:adjustRightInd w:val="0"/>
              <w:jc w:val="both"/>
              <w:rPr>
                <w:sz w:val="16"/>
                <w:szCs w:val="16"/>
              </w:rPr>
            </w:pPr>
            <w:r w:rsidRPr="00AF0D53">
              <w:rPr>
                <w:sz w:val="16"/>
                <w:szCs w:val="16"/>
              </w:rPr>
              <w:t>Техническое обслуживание сигнализации</w:t>
            </w:r>
          </w:p>
        </w:tc>
        <w:tc>
          <w:tcPr>
            <w:tcW w:w="993" w:type="dxa"/>
            <w:tcBorders>
              <w:top w:val="single" w:sz="4" w:space="0" w:color="auto"/>
              <w:left w:val="nil"/>
              <w:bottom w:val="single" w:sz="4" w:space="0" w:color="auto"/>
              <w:right w:val="single" w:sz="4" w:space="0" w:color="auto"/>
            </w:tcBorders>
            <w:shd w:val="clear" w:color="auto" w:fill="auto"/>
            <w:noWrap/>
            <w:hideMark/>
          </w:tcPr>
          <w:p w:rsidR="00AF0D53" w:rsidRPr="00AF0D53" w:rsidRDefault="00AF0D53" w:rsidP="00AF0D53">
            <w:pPr>
              <w:jc w:val="center"/>
              <w:rPr>
                <w:sz w:val="16"/>
                <w:szCs w:val="16"/>
              </w:rPr>
            </w:pPr>
            <w:r w:rsidRPr="00AF0D53">
              <w:rPr>
                <w:sz w:val="16"/>
                <w:szCs w:val="16"/>
              </w:rPr>
              <w:t>услуга</w:t>
            </w:r>
          </w:p>
        </w:tc>
        <w:tc>
          <w:tcPr>
            <w:tcW w:w="4535" w:type="dxa"/>
            <w:gridSpan w:val="3"/>
            <w:tcBorders>
              <w:top w:val="single" w:sz="4" w:space="0" w:color="auto"/>
              <w:left w:val="nil"/>
              <w:bottom w:val="single" w:sz="4" w:space="0" w:color="auto"/>
              <w:right w:val="single" w:sz="4" w:space="0" w:color="auto"/>
            </w:tcBorders>
            <w:shd w:val="clear" w:color="auto" w:fill="auto"/>
            <w:hideMark/>
          </w:tcPr>
          <w:p w:rsidR="00AF0D53" w:rsidRPr="00AF0D53" w:rsidRDefault="00AF0D53" w:rsidP="00AF0D53">
            <w:pPr>
              <w:rPr>
                <w:sz w:val="16"/>
                <w:szCs w:val="16"/>
              </w:rPr>
            </w:pPr>
            <w:r w:rsidRPr="00AF0D53">
              <w:rPr>
                <w:sz w:val="16"/>
                <w:szCs w:val="16"/>
              </w:rPr>
              <w:t>1</w:t>
            </w:r>
          </w:p>
        </w:tc>
        <w:tc>
          <w:tcPr>
            <w:tcW w:w="1560" w:type="dxa"/>
            <w:tcBorders>
              <w:top w:val="single" w:sz="4" w:space="0" w:color="auto"/>
              <w:left w:val="nil"/>
              <w:bottom w:val="single" w:sz="4" w:space="0" w:color="auto"/>
              <w:right w:val="single" w:sz="4" w:space="0" w:color="auto"/>
            </w:tcBorders>
            <w:shd w:val="clear" w:color="auto" w:fill="auto"/>
            <w:hideMark/>
          </w:tcPr>
          <w:p w:rsidR="00AF0D53" w:rsidRPr="00AF0D53" w:rsidRDefault="00AF0D53" w:rsidP="00AF0D53">
            <w:pPr>
              <w:jc w:val="center"/>
              <w:rPr>
                <w:sz w:val="16"/>
                <w:szCs w:val="16"/>
              </w:rPr>
            </w:pPr>
            <w:r w:rsidRPr="00AF0D53">
              <w:rPr>
                <w:sz w:val="16"/>
                <w:szCs w:val="16"/>
              </w:rPr>
              <w:t>100 000,00</w:t>
            </w:r>
          </w:p>
        </w:tc>
      </w:tr>
      <w:tr w:rsidR="00AF0D53" w:rsidRPr="00AF0D53" w:rsidTr="00D17333">
        <w:trPr>
          <w:trHeight w:val="270"/>
        </w:trPr>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rsidR="00AF0D53" w:rsidRPr="00AF0D53" w:rsidRDefault="00AF0D53" w:rsidP="00AF0D53">
            <w:pPr>
              <w:jc w:val="center"/>
              <w:rPr>
                <w:sz w:val="16"/>
                <w:szCs w:val="16"/>
              </w:rPr>
            </w:pPr>
            <w:r w:rsidRPr="00AF0D53">
              <w:rPr>
                <w:sz w:val="16"/>
                <w:szCs w:val="16"/>
              </w:rPr>
              <w:t>9</w:t>
            </w:r>
          </w:p>
        </w:tc>
        <w:tc>
          <w:tcPr>
            <w:tcW w:w="3653" w:type="dxa"/>
            <w:tcBorders>
              <w:top w:val="single" w:sz="4" w:space="0" w:color="auto"/>
              <w:left w:val="nil"/>
              <w:bottom w:val="single" w:sz="4" w:space="0" w:color="auto"/>
              <w:right w:val="single" w:sz="4" w:space="0" w:color="auto"/>
            </w:tcBorders>
            <w:shd w:val="clear" w:color="auto" w:fill="auto"/>
            <w:hideMark/>
          </w:tcPr>
          <w:p w:rsidR="00AF0D53" w:rsidRPr="00AF0D53" w:rsidRDefault="00AF0D53" w:rsidP="00AF0D53">
            <w:pPr>
              <w:widowControl w:val="0"/>
              <w:autoSpaceDE w:val="0"/>
              <w:autoSpaceDN w:val="0"/>
              <w:adjustRightInd w:val="0"/>
              <w:jc w:val="both"/>
              <w:rPr>
                <w:sz w:val="16"/>
                <w:szCs w:val="16"/>
              </w:rPr>
            </w:pPr>
            <w:r w:rsidRPr="00AF0D53">
              <w:rPr>
                <w:sz w:val="16"/>
                <w:szCs w:val="16"/>
              </w:rPr>
              <w:t>Техническое обслуживание системы пожарной сигнализации</w:t>
            </w:r>
          </w:p>
        </w:tc>
        <w:tc>
          <w:tcPr>
            <w:tcW w:w="993" w:type="dxa"/>
            <w:tcBorders>
              <w:top w:val="single" w:sz="4" w:space="0" w:color="auto"/>
              <w:left w:val="nil"/>
              <w:bottom w:val="single" w:sz="4" w:space="0" w:color="auto"/>
              <w:right w:val="single" w:sz="4" w:space="0" w:color="auto"/>
            </w:tcBorders>
            <w:shd w:val="clear" w:color="auto" w:fill="auto"/>
            <w:noWrap/>
            <w:hideMark/>
          </w:tcPr>
          <w:p w:rsidR="00AF0D53" w:rsidRPr="00AF0D53" w:rsidRDefault="00AF0D53" w:rsidP="00AF0D53">
            <w:pPr>
              <w:jc w:val="center"/>
              <w:rPr>
                <w:sz w:val="16"/>
                <w:szCs w:val="16"/>
              </w:rPr>
            </w:pPr>
            <w:r w:rsidRPr="00AF0D53">
              <w:rPr>
                <w:sz w:val="16"/>
                <w:szCs w:val="16"/>
              </w:rPr>
              <w:t>услуга</w:t>
            </w:r>
          </w:p>
        </w:tc>
        <w:tc>
          <w:tcPr>
            <w:tcW w:w="4535" w:type="dxa"/>
            <w:gridSpan w:val="3"/>
            <w:tcBorders>
              <w:top w:val="single" w:sz="4" w:space="0" w:color="auto"/>
              <w:left w:val="nil"/>
              <w:bottom w:val="single" w:sz="4" w:space="0" w:color="auto"/>
              <w:right w:val="single" w:sz="4" w:space="0" w:color="auto"/>
            </w:tcBorders>
            <w:shd w:val="clear" w:color="auto" w:fill="auto"/>
            <w:hideMark/>
          </w:tcPr>
          <w:p w:rsidR="00AF0D53" w:rsidRPr="00AF0D53" w:rsidRDefault="00AF0D53" w:rsidP="00AF0D53">
            <w:pPr>
              <w:rPr>
                <w:sz w:val="16"/>
                <w:szCs w:val="16"/>
              </w:rPr>
            </w:pPr>
            <w:r w:rsidRPr="00AF0D53">
              <w:rPr>
                <w:sz w:val="16"/>
                <w:szCs w:val="16"/>
              </w:rPr>
              <w:t>1</w:t>
            </w:r>
          </w:p>
        </w:tc>
        <w:tc>
          <w:tcPr>
            <w:tcW w:w="1560" w:type="dxa"/>
            <w:tcBorders>
              <w:top w:val="single" w:sz="4" w:space="0" w:color="auto"/>
              <w:left w:val="nil"/>
              <w:bottom w:val="single" w:sz="4" w:space="0" w:color="auto"/>
              <w:right w:val="single" w:sz="4" w:space="0" w:color="auto"/>
            </w:tcBorders>
            <w:shd w:val="clear" w:color="auto" w:fill="auto"/>
            <w:hideMark/>
          </w:tcPr>
          <w:p w:rsidR="00AF0D53" w:rsidRPr="00AF0D53" w:rsidRDefault="00AF0D53" w:rsidP="00AF0D53">
            <w:pPr>
              <w:jc w:val="center"/>
              <w:rPr>
                <w:sz w:val="16"/>
                <w:szCs w:val="16"/>
              </w:rPr>
            </w:pPr>
            <w:r w:rsidRPr="00AF0D53">
              <w:rPr>
                <w:sz w:val="16"/>
                <w:szCs w:val="16"/>
              </w:rPr>
              <w:t>100 000,00</w:t>
            </w:r>
          </w:p>
        </w:tc>
      </w:tr>
      <w:tr w:rsidR="00AF0D53" w:rsidRPr="00AF0D53" w:rsidTr="00D17333">
        <w:trPr>
          <w:trHeight w:val="175"/>
        </w:trPr>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rsidR="00AF0D53" w:rsidRPr="00AF0D53" w:rsidRDefault="00AF0D53" w:rsidP="00AF0D53">
            <w:pPr>
              <w:jc w:val="center"/>
              <w:rPr>
                <w:sz w:val="16"/>
                <w:szCs w:val="16"/>
              </w:rPr>
            </w:pPr>
            <w:r w:rsidRPr="00AF0D53">
              <w:rPr>
                <w:sz w:val="16"/>
                <w:szCs w:val="16"/>
              </w:rPr>
              <w:t>10</w:t>
            </w:r>
          </w:p>
        </w:tc>
        <w:tc>
          <w:tcPr>
            <w:tcW w:w="3653" w:type="dxa"/>
            <w:tcBorders>
              <w:top w:val="single" w:sz="4" w:space="0" w:color="auto"/>
              <w:left w:val="nil"/>
              <w:bottom w:val="single" w:sz="4" w:space="0" w:color="auto"/>
              <w:right w:val="single" w:sz="4" w:space="0" w:color="auto"/>
            </w:tcBorders>
            <w:shd w:val="clear" w:color="auto" w:fill="auto"/>
            <w:hideMark/>
          </w:tcPr>
          <w:p w:rsidR="00AF0D53" w:rsidRPr="00AF0D53" w:rsidRDefault="00AF0D53" w:rsidP="00AF0D53">
            <w:pPr>
              <w:widowControl w:val="0"/>
              <w:autoSpaceDE w:val="0"/>
              <w:autoSpaceDN w:val="0"/>
              <w:adjustRightInd w:val="0"/>
              <w:jc w:val="both"/>
              <w:rPr>
                <w:sz w:val="16"/>
                <w:szCs w:val="16"/>
              </w:rPr>
            </w:pPr>
            <w:r w:rsidRPr="00AF0D53">
              <w:rPr>
                <w:sz w:val="16"/>
                <w:szCs w:val="16"/>
              </w:rPr>
              <w:t>Охранные услуги</w:t>
            </w:r>
          </w:p>
        </w:tc>
        <w:tc>
          <w:tcPr>
            <w:tcW w:w="993" w:type="dxa"/>
            <w:tcBorders>
              <w:top w:val="single" w:sz="4" w:space="0" w:color="auto"/>
              <w:left w:val="nil"/>
              <w:bottom w:val="single" w:sz="4" w:space="0" w:color="auto"/>
              <w:right w:val="single" w:sz="4" w:space="0" w:color="auto"/>
            </w:tcBorders>
            <w:shd w:val="clear" w:color="auto" w:fill="auto"/>
            <w:noWrap/>
            <w:hideMark/>
          </w:tcPr>
          <w:p w:rsidR="00AF0D53" w:rsidRPr="00AF0D53" w:rsidRDefault="00AF0D53" w:rsidP="00AF0D53">
            <w:pPr>
              <w:jc w:val="center"/>
              <w:rPr>
                <w:sz w:val="16"/>
                <w:szCs w:val="16"/>
              </w:rPr>
            </w:pPr>
            <w:r w:rsidRPr="00AF0D53">
              <w:rPr>
                <w:sz w:val="16"/>
                <w:szCs w:val="16"/>
              </w:rPr>
              <w:t>услуга</w:t>
            </w:r>
          </w:p>
        </w:tc>
        <w:tc>
          <w:tcPr>
            <w:tcW w:w="4535" w:type="dxa"/>
            <w:gridSpan w:val="3"/>
            <w:tcBorders>
              <w:top w:val="single" w:sz="4" w:space="0" w:color="auto"/>
              <w:left w:val="nil"/>
              <w:bottom w:val="single" w:sz="4" w:space="0" w:color="auto"/>
              <w:right w:val="single" w:sz="4" w:space="0" w:color="auto"/>
            </w:tcBorders>
            <w:shd w:val="clear" w:color="auto" w:fill="auto"/>
            <w:hideMark/>
          </w:tcPr>
          <w:p w:rsidR="00AF0D53" w:rsidRPr="00AF0D53" w:rsidRDefault="00AF0D53" w:rsidP="00AF0D53">
            <w:pPr>
              <w:rPr>
                <w:sz w:val="16"/>
                <w:szCs w:val="16"/>
              </w:rPr>
            </w:pPr>
            <w:r w:rsidRPr="00AF0D53">
              <w:rPr>
                <w:sz w:val="16"/>
                <w:szCs w:val="16"/>
              </w:rPr>
              <w:t>1 в год</w:t>
            </w:r>
          </w:p>
        </w:tc>
        <w:tc>
          <w:tcPr>
            <w:tcW w:w="1560" w:type="dxa"/>
            <w:tcBorders>
              <w:top w:val="single" w:sz="4" w:space="0" w:color="auto"/>
              <w:left w:val="nil"/>
              <w:bottom w:val="single" w:sz="4" w:space="0" w:color="auto"/>
              <w:right w:val="single" w:sz="4" w:space="0" w:color="auto"/>
            </w:tcBorders>
            <w:shd w:val="clear" w:color="auto" w:fill="auto"/>
            <w:hideMark/>
          </w:tcPr>
          <w:p w:rsidR="00AF0D53" w:rsidRPr="00AF0D53" w:rsidRDefault="00AF0D53" w:rsidP="00AF0D53">
            <w:pPr>
              <w:jc w:val="center"/>
              <w:rPr>
                <w:sz w:val="16"/>
                <w:szCs w:val="16"/>
              </w:rPr>
            </w:pPr>
            <w:r w:rsidRPr="00AF0D53">
              <w:rPr>
                <w:sz w:val="16"/>
                <w:szCs w:val="16"/>
              </w:rPr>
              <w:t>2 000 000,00</w:t>
            </w:r>
          </w:p>
        </w:tc>
      </w:tr>
      <w:tr w:rsidR="00AF0D53" w:rsidRPr="00AF0D53" w:rsidTr="00D17333">
        <w:trPr>
          <w:trHeight w:val="136"/>
        </w:trPr>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rsidR="00AF0D53" w:rsidRPr="00AF0D53" w:rsidRDefault="00AF0D53" w:rsidP="00AF0D53">
            <w:pPr>
              <w:jc w:val="center"/>
              <w:rPr>
                <w:sz w:val="16"/>
                <w:szCs w:val="16"/>
              </w:rPr>
            </w:pPr>
            <w:r w:rsidRPr="00AF0D53">
              <w:rPr>
                <w:sz w:val="16"/>
                <w:szCs w:val="16"/>
              </w:rPr>
              <w:t>11</w:t>
            </w:r>
          </w:p>
        </w:tc>
        <w:tc>
          <w:tcPr>
            <w:tcW w:w="3653" w:type="dxa"/>
            <w:tcBorders>
              <w:top w:val="single" w:sz="4" w:space="0" w:color="auto"/>
              <w:left w:val="nil"/>
              <w:bottom w:val="single" w:sz="4" w:space="0" w:color="auto"/>
              <w:right w:val="single" w:sz="4" w:space="0" w:color="auto"/>
            </w:tcBorders>
            <w:shd w:val="clear" w:color="auto" w:fill="auto"/>
            <w:hideMark/>
          </w:tcPr>
          <w:p w:rsidR="00AF0D53" w:rsidRPr="00AF0D53" w:rsidRDefault="00AF0D53" w:rsidP="00AF0D53">
            <w:pPr>
              <w:widowControl w:val="0"/>
              <w:autoSpaceDE w:val="0"/>
              <w:autoSpaceDN w:val="0"/>
              <w:adjustRightInd w:val="0"/>
              <w:jc w:val="both"/>
              <w:rPr>
                <w:sz w:val="16"/>
                <w:szCs w:val="16"/>
              </w:rPr>
            </w:pPr>
            <w:r w:rsidRPr="00AF0D53">
              <w:rPr>
                <w:sz w:val="16"/>
                <w:szCs w:val="16"/>
              </w:rPr>
              <w:t>Монтаж системы видеонаблюдения</w:t>
            </w:r>
          </w:p>
        </w:tc>
        <w:tc>
          <w:tcPr>
            <w:tcW w:w="993" w:type="dxa"/>
            <w:tcBorders>
              <w:top w:val="single" w:sz="4" w:space="0" w:color="auto"/>
              <w:left w:val="nil"/>
              <w:bottom w:val="single" w:sz="4" w:space="0" w:color="auto"/>
              <w:right w:val="single" w:sz="4" w:space="0" w:color="auto"/>
            </w:tcBorders>
            <w:shd w:val="clear" w:color="auto" w:fill="auto"/>
            <w:noWrap/>
            <w:hideMark/>
          </w:tcPr>
          <w:p w:rsidR="00AF0D53" w:rsidRPr="00AF0D53" w:rsidRDefault="00AF0D53" w:rsidP="00AF0D53">
            <w:pPr>
              <w:jc w:val="center"/>
              <w:rPr>
                <w:sz w:val="16"/>
                <w:szCs w:val="16"/>
              </w:rPr>
            </w:pPr>
            <w:r w:rsidRPr="00AF0D53">
              <w:rPr>
                <w:sz w:val="16"/>
                <w:szCs w:val="16"/>
              </w:rPr>
              <w:t>услуга</w:t>
            </w:r>
          </w:p>
        </w:tc>
        <w:tc>
          <w:tcPr>
            <w:tcW w:w="4535" w:type="dxa"/>
            <w:gridSpan w:val="3"/>
            <w:tcBorders>
              <w:top w:val="single" w:sz="4" w:space="0" w:color="auto"/>
              <w:left w:val="nil"/>
              <w:bottom w:val="single" w:sz="4" w:space="0" w:color="auto"/>
              <w:right w:val="single" w:sz="4" w:space="0" w:color="auto"/>
            </w:tcBorders>
            <w:shd w:val="clear" w:color="auto" w:fill="auto"/>
            <w:hideMark/>
          </w:tcPr>
          <w:p w:rsidR="00AF0D53" w:rsidRPr="00AF0D53" w:rsidRDefault="00AF0D53" w:rsidP="00AF0D53">
            <w:pPr>
              <w:rPr>
                <w:sz w:val="16"/>
                <w:szCs w:val="16"/>
              </w:rPr>
            </w:pPr>
            <w:r w:rsidRPr="00AF0D53">
              <w:rPr>
                <w:sz w:val="16"/>
                <w:szCs w:val="16"/>
              </w:rPr>
              <w:t>1 в год</w:t>
            </w:r>
          </w:p>
        </w:tc>
        <w:tc>
          <w:tcPr>
            <w:tcW w:w="1560" w:type="dxa"/>
            <w:tcBorders>
              <w:top w:val="single" w:sz="4" w:space="0" w:color="auto"/>
              <w:left w:val="nil"/>
              <w:bottom w:val="single" w:sz="4" w:space="0" w:color="auto"/>
              <w:right w:val="single" w:sz="4" w:space="0" w:color="auto"/>
            </w:tcBorders>
            <w:shd w:val="clear" w:color="auto" w:fill="auto"/>
            <w:hideMark/>
          </w:tcPr>
          <w:p w:rsidR="00AF0D53" w:rsidRPr="00AF0D53" w:rsidRDefault="00AF0D53" w:rsidP="00AF0D53">
            <w:pPr>
              <w:jc w:val="center"/>
              <w:rPr>
                <w:sz w:val="16"/>
                <w:szCs w:val="16"/>
              </w:rPr>
            </w:pPr>
            <w:r w:rsidRPr="00AF0D53">
              <w:rPr>
                <w:sz w:val="16"/>
                <w:szCs w:val="16"/>
              </w:rPr>
              <w:t>200 000,00</w:t>
            </w:r>
          </w:p>
        </w:tc>
      </w:tr>
      <w:tr w:rsidR="00AF0D53" w:rsidRPr="00AF0D53" w:rsidTr="00D17333">
        <w:trPr>
          <w:trHeight w:val="365"/>
        </w:trPr>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rsidR="00AF0D53" w:rsidRPr="00AF0D53" w:rsidRDefault="00AF0D53" w:rsidP="00AF0D53">
            <w:pPr>
              <w:jc w:val="center"/>
              <w:rPr>
                <w:sz w:val="16"/>
                <w:szCs w:val="16"/>
              </w:rPr>
            </w:pPr>
            <w:r w:rsidRPr="00AF0D53">
              <w:rPr>
                <w:sz w:val="16"/>
                <w:szCs w:val="16"/>
              </w:rPr>
              <w:t>12</w:t>
            </w:r>
          </w:p>
        </w:tc>
        <w:tc>
          <w:tcPr>
            <w:tcW w:w="3653" w:type="dxa"/>
            <w:tcBorders>
              <w:top w:val="single" w:sz="4" w:space="0" w:color="auto"/>
              <w:left w:val="nil"/>
              <w:bottom w:val="single" w:sz="4" w:space="0" w:color="auto"/>
              <w:right w:val="single" w:sz="4" w:space="0" w:color="auto"/>
            </w:tcBorders>
            <w:shd w:val="clear" w:color="auto" w:fill="auto"/>
            <w:hideMark/>
          </w:tcPr>
          <w:p w:rsidR="00AF0D53" w:rsidRPr="00AF0D53" w:rsidRDefault="00AF0D53" w:rsidP="00AF0D53">
            <w:pPr>
              <w:widowControl w:val="0"/>
              <w:autoSpaceDE w:val="0"/>
              <w:autoSpaceDN w:val="0"/>
              <w:adjustRightInd w:val="0"/>
              <w:jc w:val="both"/>
              <w:rPr>
                <w:sz w:val="16"/>
                <w:szCs w:val="16"/>
              </w:rPr>
            </w:pPr>
            <w:r w:rsidRPr="00AF0D53">
              <w:rPr>
                <w:sz w:val="16"/>
                <w:szCs w:val="16"/>
              </w:rPr>
              <w:t>Техническое обслуживание сисетемы видеонаблюдения</w:t>
            </w:r>
          </w:p>
        </w:tc>
        <w:tc>
          <w:tcPr>
            <w:tcW w:w="993" w:type="dxa"/>
            <w:tcBorders>
              <w:top w:val="single" w:sz="4" w:space="0" w:color="auto"/>
              <w:left w:val="nil"/>
              <w:bottom w:val="single" w:sz="4" w:space="0" w:color="auto"/>
              <w:right w:val="single" w:sz="4" w:space="0" w:color="auto"/>
            </w:tcBorders>
            <w:shd w:val="clear" w:color="auto" w:fill="auto"/>
            <w:noWrap/>
            <w:hideMark/>
          </w:tcPr>
          <w:p w:rsidR="00AF0D53" w:rsidRPr="00AF0D53" w:rsidRDefault="00AF0D53" w:rsidP="00AF0D53">
            <w:pPr>
              <w:jc w:val="center"/>
              <w:rPr>
                <w:sz w:val="16"/>
                <w:szCs w:val="16"/>
              </w:rPr>
            </w:pPr>
            <w:r w:rsidRPr="00AF0D53">
              <w:rPr>
                <w:sz w:val="16"/>
                <w:szCs w:val="16"/>
              </w:rPr>
              <w:t>услуга</w:t>
            </w:r>
          </w:p>
        </w:tc>
        <w:tc>
          <w:tcPr>
            <w:tcW w:w="4535" w:type="dxa"/>
            <w:gridSpan w:val="3"/>
            <w:tcBorders>
              <w:top w:val="single" w:sz="4" w:space="0" w:color="auto"/>
              <w:left w:val="nil"/>
              <w:bottom w:val="single" w:sz="4" w:space="0" w:color="auto"/>
              <w:right w:val="single" w:sz="4" w:space="0" w:color="auto"/>
            </w:tcBorders>
            <w:shd w:val="clear" w:color="auto" w:fill="auto"/>
            <w:hideMark/>
          </w:tcPr>
          <w:p w:rsidR="00AF0D53" w:rsidRPr="00AF0D53" w:rsidRDefault="00AF0D53" w:rsidP="00AF0D53">
            <w:pPr>
              <w:rPr>
                <w:sz w:val="16"/>
                <w:szCs w:val="16"/>
              </w:rPr>
            </w:pPr>
            <w:r w:rsidRPr="00AF0D53">
              <w:rPr>
                <w:sz w:val="16"/>
                <w:szCs w:val="16"/>
              </w:rPr>
              <w:t xml:space="preserve">1 </w:t>
            </w:r>
          </w:p>
        </w:tc>
        <w:tc>
          <w:tcPr>
            <w:tcW w:w="1560" w:type="dxa"/>
            <w:tcBorders>
              <w:top w:val="single" w:sz="4" w:space="0" w:color="auto"/>
              <w:left w:val="nil"/>
              <w:bottom w:val="single" w:sz="4" w:space="0" w:color="auto"/>
              <w:right w:val="single" w:sz="4" w:space="0" w:color="auto"/>
            </w:tcBorders>
            <w:shd w:val="clear" w:color="auto" w:fill="auto"/>
            <w:hideMark/>
          </w:tcPr>
          <w:p w:rsidR="00AF0D53" w:rsidRPr="00AF0D53" w:rsidRDefault="00AF0D53" w:rsidP="00AF0D53">
            <w:pPr>
              <w:jc w:val="center"/>
              <w:rPr>
                <w:sz w:val="16"/>
                <w:szCs w:val="16"/>
              </w:rPr>
            </w:pPr>
            <w:r w:rsidRPr="00AF0D53">
              <w:rPr>
                <w:sz w:val="16"/>
                <w:szCs w:val="16"/>
              </w:rPr>
              <w:t>200 000,00</w:t>
            </w:r>
          </w:p>
        </w:tc>
      </w:tr>
      <w:tr w:rsidR="00AF0D53" w:rsidRPr="00AF0D53" w:rsidTr="00D17333">
        <w:trPr>
          <w:trHeight w:val="258"/>
        </w:trPr>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rsidR="00AF0D53" w:rsidRPr="00AF0D53" w:rsidRDefault="00AF0D53" w:rsidP="00AF0D53">
            <w:pPr>
              <w:jc w:val="center"/>
              <w:rPr>
                <w:sz w:val="16"/>
                <w:szCs w:val="16"/>
              </w:rPr>
            </w:pPr>
            <w:r w:rsidRPr="00AF0D53">
              <w:rPr>
                <w:sz w:val="16"/>
                <w:szCs w:val="16"/>
              </w:rPr>
              <w:t>13</w:t>
            </w:r>
          </w:p>
        </w:tc>
        <w:tc>
          <w:tcPr>
            <w:tcW w:w="3653" w:type="dxa"/>
            <w:tcBorders>
              <w:top w:val="single" w:sz="4" w:space="0" w:color="auto"/>
              <w:left w:val="nil"/>
              <w:bottom w:val="single" w:sz="4" w:space="0" w:color="auto"/>
              <w:right w:val="single" w:sz="4" w:space="0" w:color="auto"/>
            </w:tcBorders>
            <w:shd w:val="clear" w:color="auto" w:fill="auto"/>
            <w:hideMark/>
          </w:tcPr>
          <w:p w:rsidR="00AF0D53" w:rsidRPr="00AF0D53" w:rsidRDefault="00AF0D53" w:rsidP="00AF0D53">
            <w:pPr>
              <w:widowControl w:val="0"/>
              <w:autoSpaceDE w:val="0"/>
              <w:autoSpaceDN w:val="0"/>
              <w:adjustRightInd w:val="0"/>
              <w:jc w:val="both"/>
              <w:rPr>
                <w:sz w:val="16"/>
                <w:szCs w:val="16"/>
              </w:rPr>
            </w:pPr>
            <w:r w:rsidRPr="00AF0D53">
              <w:rPr>
                <w:sz w:val="16"/>
                <w:szCs w:val="16"/>
              </w:rPr>
              <w:t>Проверка счетчиков</w:t>
            </w:r>
          </w:p>
        </w:tc>
        <w:tc>
          <w:tcPr>
            <w:tcW w:w="993" w:type="dxa"/>
            <w:tcBorders>
              <w:top w:val="single" w:sz="4" w:space="0" w:color="auto"/>
              <w:left w:val="nil"/>
              <w:bottom w:val="single" w:sz="4" w:space="0" w:color="auto"/>
              <w:right w:val="single" w:sz="4" w:space="0" w:color="auto"/>
            </w:tcBorders>
            <w:shd w:val="clear" w:color="auto" w:fill="auto"/>
            <w:noWrap/>
            <w:hideMark/>
          </w:tcPr>
          <w:p w:rsidR="00AF0D53" w:rsidRPr="00AF0D53" w:rsidRDefault="00AF0D53" w:rsidP="00AF0D53">
            <w:pPr>
              <w:jc w:val="center"/>
              <w:rPr>
                <w:sz w:val="16"/>
                <w:szCs w:val="16"/>
              </w:rPr>
            </w:pPr>
            <w:r w:rsidRPr="00AF0D53">
              <w:rPr>
                <w:sz w:val="16"/>
                <w:szCs w:val="16"/>
              </w:rPr>
              <w:t>услуга</w:t>
            </w:r>
          </w:p>
        </w:tc>
        <w:tc>
          <w:tcPr>
            <w:tcW w:w="4535" w:type="dxa"/>
            <w:gridSpan w:val="3"/>
            <w:tcBorders>
              <w:top w:val="single" w:sz="4" w:space="0" w:color="auto"/>
              <w:left w:val="nil"/>
              <w:bottom w:val="single" w:sz="4" w:space="0" w:color="auto"/>
              <w:right w:val="single" w:sz="4" w:space="0" w:color="auto"/>
            </w:tcBorders>
            <w:shd w:val="clear" w:color="auto" w:fill="auto"/>
            <w:hideMark/>
          </w:tcPr>
          <w:p w:rsidR="00AF0D53" w:rsidRPr="00AF0D53" w:rsidRDefault="00AF0D53" w:rsidP="00AF0D53">
            <w:pPr>
              <w:rPr>
                <w:sz w:val="16"/>
                <w:szCs w:val="16"/>
              </w:rPr>
            </w:pPr>
            <w:r w:rsidRPr="00AF0D53">
              <w:rPr>
                <w:sz w:val="16"/>
                <w:szCs w:val="16"/>
              </w:rPr>
              <w:t xml:space="preserve">1 </w:t>
            </w:r>
          </w:p>
        </w:tc>
        <w:tc>
          <w:tcPr>
            <w:tcW w:w="1560" w:type="dxa"/>
            <w:tcBorders>
              <w:top w:val="single" w:sz="4" w:space="0" w:color="auto"/>
              <w:left w:val="nil"/>
              <w:bottom w:val="single" w:sz="4" w:space="0" w:color="auto"/>
              <w:right w:val="single" w:sz="4" w:space="0" w:color="auto"/>
            </w:tcBorders>
            <w:shd w:val="clear" w:color="auto" w:fill="auto"/>
            <w:hideMark/>
          </w:tcPr>
          <w:p w:rsidR="00AF0D53" w:rsidRPr="00AF0D53" w:rsidRDefault="00AF0D53" w:rsidP="00AF0D53">
            <w:pPr>
              <w:jc w:val="center"/>
              <w:rPr>
                <w:sz w:val="16"/>
                <w:szCs w:val="16"/>
              </w:rPr>
            </w:pPr>
            <w:r w:rsidRPr="00AF0D53">
              <w:rPr>
                <w:sz w:val="16"/>
                <w:szCs w:val="16"/>
              </w:rPr>
              <w:t>100 000,00</w:t>
            </w:r>
          </w:p>
        </w:tc>
      </w:tr>
      <w:tr w:rsidR="00AF0D53" w:rsidRPr="00AF0D53" w:rsidTr="00AF0D53">
        <w:trPr>
          <w:trHeight w:val="551"/>
        </w:trPr>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rsidR="00AF0D53" w:rsidRPr="00AF0D53" w:rsidRDefault="00AF0D53" w:rsidP="00AF0D53">
            <w:pPr>
              <w:jc w:val="center"/>
              <w:rPr>
                <w:sz w:val="16"/>
                <w:szCs w:val="16"/>
              </w:rPr>
            </w:pPr>
            <w:r w:rsidRPr="00AF0D53">
              <w:rPr>
                <w:sz w:val="16"/>
                <w:szCs w:val="16"/>
              </w:rPr>
              <w:t>14</w:t>
            </w:r>
          </w:p>
        </w:tc>
        <w:tc>
          <w:tcPr>
            <w:tcW w:w="3653" w:type="dxa"/>
            <w:tcBorders>
              <w:top w:val="single" w:sz="4" w:space="0" w:color="auto"/>
              <w:left w:val="nil"/>
              <w:bottom w:val="single" w:sz="4" w:space="0" w:color="auto"/>
              <w:right w:val="single" w:sz="4" w:space="0" w:color="auto"/>
            </w:tcBorders>
            <w:shd w:val="clear" w:color="auto" w:fill="auto"/>
            <w:hideMark/>
          </w:tcPr>
          <w:p w:rsidR="00AF0D53" w:rsidRPr="00AF0D53" w:rsidRDefault="00AF0D53" w:rsidP="00AF0D53">
            <w:pPr>
              <w:widowControl w:val="0"/>
              <w:autoSpaceDE w:val="0"/>
              <w:autoSpaceDN w:val="0"/>
              <w:adjustRightInd w:val="0"/>
              <w:jc w:val="both"/>
              <w:rPr>
                <w:sz w:val="16"/>
                <w:szCs w:val="16"/>
              </w:rPr>
            </w:pPr>
            <w:r w:rsidRPr="00AF0D53">
              <w:rPr>
                <w:sz w:val="16"/>
                <w:szCs w:val="16"/>
              </w:rPr>
              <w:t>Техническое обслуживание  транспортных средств</w:t>
            </w:r>
          </w:p>
        </w:tc>
        <w:tc>
          <w:tcPr>
            <w:tcW w:w="993" w:type="dxa"/>
            <w:tcBorders>
              <w:top w:val="single" w:sz="4" w:space="0" w:color="auto"/>
              <w:left w:val="nil"/>
              <w:bottom w:val="single" w:sz="4" w:space="0" w:color="auto"/>
              <w:right w:val="single" w:sz="4" w:space="0" w:color="auto"/>
            </w:tcBorders>
            <w:shd w:val="clear" w:color="auto" w:fill="auto"/>
            <w:noWrap/>
            <w:hideMark/>
          </w:tcPr>
          <w:p w:rsidR="00AF0D53" w:rsidRPr="00AF0D53" w:rsidRDefault="00AF0D53" w:rsidP="00AF0D53">
            <w:pPr>
              <w:jc w:val="center"/>
              <w:rPr>
                <w:sz w:val="16"/>
                <w:szCs w:val="16"/>
              </w:rPr>
            </w:pPr>
            <w:r w:rsidRPr="00AF0D53">
              <w:rPr>
                <w:sz w:val="16"/>
                <w:szCs w:val="16"/>
              </w:rPr>
              <w:t>услуга</w:t>
            </w:r>
          </w:p>
        </w:tc>
        <w:tc>
          <w:tcPr>
            <w:tcW w:w="4535" w:type="dxa"/>
            <w:gridSpan w:val="3"/>
            <w:tcBorders>
              <w:top w:val="single" w:sz="4" w:space="0" w:color="auto"/>
              <w:left w:val="nil"/>
              <w:bottom w:val="single" w:sz="4" w:space="0" w:color="auto"/>
              <w:right w:val="single" w:sz="4" w:space="0" w:color="auto"/>
            </w:tcBorders>
            <w:shd w:val="clear" w:color="auto" w:fill="auto"/>
            <w:hideMark/>
          </w:tcPr>
          <w:p w:rsidR="00AF0D53" w:rsidRPr="00AF0D53" w:rsidRDefault="00AF0D53" w:rsidP="00AF0D53">
            <w:pPr>
              <w:rPr>
                <w:sz w:val="16"/>
                <w:szCs w:val="16"/>
              </w:rPr>
            </w:pPr>
          </w:p>
        </w:tc>
        <w:tc>
          <w:tcPr>
            <w:tcW w:w="1560" w:type="dxa"/>
            <w:tcBorders>
              <w:top w:val="single" w:sz="4" w:space="0" w:color="auto"/>
              <w:left w:val="nil"/>
              <w:bottom w:val="single" w:sz="4" w:space="0" w:color="auto"/>
              <w:right w:val="single" w:sz="4" w:space="0" w:color="auto"/>
            </w:tcBorders>
            <w:shd w:val="clear" w:color="auto" w:fill="auto"/>
            <w:hideMark/>
          </w:tcPr>
          <w:p w:rsidR="00AF0D53" w:rsidRPr="00AF0D53" w:rsidRDefault="00AF0D53" w:rsidP="00AF0D53">
            <w:pPr>
              <w:jc w:val="center"/>
              <w:rPr>
                <w:sz w:val="16"/>
                <w:szCs w:val="16"/>
              </w:rPr>
            </w:pPr>
            <w:r w:rsidRPr="00AF0D53">
              <w:rPr>
                <w:sz w:val="16"/>
                <w:szCs w:val="16"/>
              </w:rPr>
              <w:t>Не более 100 000,00 на одно транспортное средство</w:t>
            </w:r>
          </w:p>
        </w:tc>
      </w:tr>
      <w:tr w:rsidR="00AF0D53" w:rsidRPr="00AF0D53" w:rsidTr="00AF0D53">
        <w:trPr>
          <w:trHeight w:val="551"/>
        </w:trPr>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rsidR="00AF0D53" w:rsidRPr="00AF0D53" w:rsidRDefault="00AF0D53" w:rsidP="00AF0D53">
            <w:pPr>
              <w:jc w:val="center"/>
              <w:rPr>
                <w:sz w:val="16"/>
                <w:szCs w:val="16"/>
              </w:rPr>
            </w:pPr>
            <w:r w:rsidRPr="00AF0D53">
              <w:rPr>
                <w:sz w:val="16"/>
                <w:szCs w:val="16"/>
              </w:rPr>
              <w:t>15</w:t>
            </w:r>
          </w:p>
        </w:tc>
        <w:tc>
          <w:tcPr>
            <w:tcW w:w="3653" w:type="dxa"/>
            <w:tcBorders>
              <w:top w:val="single" w:sz="4" w:space="0" w:color="auto"/>
              <w:left w:val="nil"/>
              <w:bottom w:val="single" w:sz="4" w:space="0" w:color="auto"/>
              <w:right w:val="single" w:sz="4" w:space="0" w:color="auto"/>
            </w:tcBorders>
            <w:shd w:val="clear" w:color="auto" w:fill="auto"/>
            <w:hideMark/>
          </w:tcPr>
          <w:p w:rsidR="00AF0D53" w:rsidRPr="00AF0D53" w:rsidRDefault="00AF0D53" w:rsidP="00AF0D53">
            <w:pPr>
              <w:widowControl w:val="0"/>
              <w:autoSpaceDE w:val="0"/>
              <w:autoSpaceDN w:val="0"/>
              <w:adjustRightInd w:val="0"/>
              <w:jc w:val="both"/>
              <w:rPr>
                <w:sz w:val="16"/>
                <w:szCs w:val="16"/>
                <w:lang w:val="en-US"/>
              </w:rPr>
            </w:pPr>
            <w:r w:rsidRPr="00AF0D53">
              <w:rPr>
                <w:sz w:val="16"/>
                <w:szCs w:val="16"/>
              </w:rPr>
              <w:t>Текущий</w:t>
            </w:r>
            <w:r w:rsidRPr="00AF0D53">
              <w:rPr>
                <w:sz w:val="16"/>
                <w:szCs w:val="16"/>
                <w:lang w:val="en-US"/>
              </w:rPr>
              <w:t xml:space="preserve"> </w:t>
            </w:r>
            <w:r w:rsidRPr="00AF0D53">
              <w:rPr>
                <w:sz w:val="16"/>
                <w:szCs w:val="16"/>
              </w:rPr>
              <w:t xml:space="preserve"> ремонт транспортных средств</w:t>
            </w:r>
          </w:p>
        </w:tc>
        <w:tc>
          <w:tcPr>
            <w:tcW w:w="993" w:type="dxa"/>
            <w:tcBorders>
              <w:top w:val="single" w:sz="4" w:space="0" w:color="auto"/>
              <w:left w:val="nil"/>
              <w:bottom w:val="single" w:sz="4" w:space="0" w:color="auto"/>
              <w:right w:val="single" w:sz="4" w:space="0" w:color="auto"/>
            </w:tcBorders>
            <w:shd w:val="clear" w:color="auto" w:fill="auto"/>
            <w:noWrap/>
            <w:hideMark/>
          </w:tcPr>
          <w:p w:rsidR="00AF0D53" w:rsidRPr="00AF0D53" w:rsidRDefault="00AF0D53" w:rsidP="00AF0D53">
            <w:pPr>
              <w:jc w:val="center"/>
              <w:rPr>
                <w:sz w:val="16"/>
                <w:szCs w:val="16"/>
              </w:rPr>
            </w:pPr>
            <w:r w:rsidRPr="00AF0D53">
              <w:rPr>
                <w:sz w:val="16"/>
                <w:szCs w:val="16"/>
              </w:rPr>
              <w:t>услуга</w:t>
            </w:r>
          </w:p>
        </w:tc>
        <w:tc>
          <w:tcPr>
            <w:tcW w:w="4535" w:type="dxa"/>
            <w:gridSpan w:val="3"/>
            <w:tcBorders>
              <w:top w:val="single" w:sz="4" w:space="0" w:color="auto"/>
              <w:left w:val="nil"/>
              <w:bottom w:val="single" w:sz="4" w:space="0" w:color="auto"/>
              <w:right w:val="single" w:sz="4" w:space="0" w:color="auto"/>
            </w:tcBorders>
            <w:shd w:val="clear" w:color="auto" w:fill="auto"/>
            <w:hideMark/>
          </w:tcPr>
          <w:p w:rsidR="00AF0D53" w:rsidRPr="00AF0D53" w:rsidRDefault="00AF0D53" w:rsidP="00AF0D53">
            <w:pPr>
              <w:rPr>
                <w:sz w:val="16"/>
                <w:szCs w:val="16"/>
              </w:rPr>
            </w:pPr>
          </w:p>
        </w:tc>
        <w:tc>
          <w:tcPr>
            <w:tcW w:w="1560" w:type="dxa"/>
            <w:tcBorders>
              <w:top w:val="single" w:sz="4" w:space="0" w:color="auto"/>
              <w:left w:val="nil"/>
              <w:bottom w:val="single" w:sz="4" w:space="0" w:color="auto"/>
              <w:right w:val="single" w:sz="4" w:space="0" w:color="auto"/>
            </w:tcBorders>
            <w:shd w:val="clear" w:color="auto" w:fill="auto"/>
            <w:hideMark/>
          </w:tcPr>
          <w:p w:rsidR="00AF0D53" w:rsidRPr="00AF0D53" w:rsidRDefault="00AF0D53" w:rsidP="00AF0D53">
            <w:pPr>
              <w:jc w:val="center"/>
              <w:rPr>
                <w:sz w:val="16"/>
                <w:szCs w:val="16"/>
              </w:rPr>
            </w:pPr>
            <w:r w:rsidRPr="00AF0D53">
              <w:rPr>
                <w:sz w:val="16"/>
                <w:szCs w:val="16"/>
              </w:rPr>
              <w:t>Не более 200 000,00 на одно транспортное средство</w:t>
            </w:r>
          </w:p>
        </w:tc>
      </w:tr>
      <w:tr w:rsidR="00AF0D53" w:rsidRPr="00AF0D53" w:rsidTr="00D17333">
        <w:trPr>
          <w:trHeight w:val="197"/>
        </w:trPr>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rsidR="00AF0D53" w:rsidRPr="00AF0D53" w:rsidRDefault="00AF0D53" w:rsidP="00AF0D53">
            <w:pPr>
              <w:jc w:val="center"/>
              <w:rPr>
                <w:sz w:val="16"/>
                <w:szCs w:val="16"/>
              </w:rPr>
            </w:pPr>
            <w:r w:rsidRPr="00AF0D53">
              <w:rPr>
                <w:sz w:val="16"/>
                <w:szCs w:val="16"/>
              </w:rPr>
              <w:t>16</w:t>
            </w:r>
          </w:p>
        </w:tc>
        <w:tc>
          <w:tcPr>
            <w:tcW w:w="3653" w:type="dxa"/>
            <w:tcBorders>
              <w:top w:val="single" w:sz="4" w:space="0" w:color="auto"/>
              <w:left w:val="nil"/>
              <w:bottom w:val="single" w:sz="4" w:space="0" w:color="auto"/>
              <w:right w:val="single" w:sz="4" w:space="0" w:color="auto"/>
            </w:tcBorders>
            <w:shd w:val="clear" w:color="auto" w:fill="auto"/>
            <w:hideMark/>
          </w:tcPr>
          <w:p w:rsidR="00AF0D53" w:rsidRPr="00AF0D53" w:rsidRDefault="00AF0D53" w:rsidP="00AF0D53">
            <w:pPr>
              <w:widowControl w:val="0"/>
              <w:autoSpaceDE w:val="0"/>
              <w:autoSpaceDN w:val="0"/>
              <w:adjustRightInd w:val="0"/>
              <w:jc w:val="both"/>
              <w:rPr>
                <w:sz w:val="16"/>
                <w:szCs w:val="16"/>
              </w:rPr>
            </w:pPr>
            <w:r w:rsidRPr="00AF0D53">
              <w:rPr>
                <w:sz w:val="16"/>
                <w:szCs w:val="16"/>
              </w:rPr>
              <w:t>Ремонт пожарной сигнализации</w:t>
            </w:r>
          </w:p>
        </w:tc>
        <w:tc>
          <w:tcPr>
            <w:tcW w:w="993" w:type="dxa"/>
            <w:tcBorders>
              <w:top w:val="single" w:sz="4" w:space="0" w:color="auto"/>
              <w:left w:val="nil"/>
              <w:bottom w:val="single" w:sz="4" w:space="0" w:color="auto"/>
              <w:right w:val="single" w:sz="4" w:space="0" w:color="auto"/>
            </w:tcBorders>
            <w:shd w:val="clear" w:color="auto" w:fill="auto"/>
            <w:noWrap/>
            <w:hideMark/>
          </w:tcPr>
          <w:p w:rsidR="00AF0D53" w:rsidRPr="00AF0D53" w:rsidRDefault="00AF0D53" w:rsidP="00AF0D53">
            <w:pPr>
              <w:jc w:val="center"/>
              <w:rPr>
                <w:sz w:val="16"/>
                <w:szCs w:val="16"/>
              </w:rPr>
            </w:pPr>
            <w:r w:rsidRPr="00AF0D53">
              <w:rPr>
                <w:sz w:val="16"/>
                <w:szCs w:val="16"/>
              </w:rPr>
              <w:t>услуга</w:t>
            </w:r>
          </w:p>
        </w:tc>
        <w:tc>
          <w:tcPr>
            <w:tcW w:w="4535" w:type="dxa"/>
            <w:gridSpan w:val="3"/>
            <w:tcBorders>
              <w:top w:val="single" w:sz="4" w:space="0" w:color="auto"/>
              <w:left w:val="nil"/>
              <w:bottom w:val="single" w:sz="4" w:space="0" w:color="auto"/>
              <w:right w:val="single" w:sz="4" w:space="0" w:color="auto"/>
            </w:tcBorders>
            <w:shd w:val="clear" w:color="auto" w:fill="auto"/>
            <w:hideMark/>
          </w:tcPr>
          <w:p w:rsidR="00AF0D53" w:rsidRPr="00AF0D53" w:rsidRDefault="00AF0D53" w:rsidP="00AF0D53">
            <w:pPr>
              <w:rPr>
                <w:sz w:val="16"/>
                <w:szCs w:val="16"/>
              </w:rPr>
            </w:pPr>
          </w:p>
        </w:tc>
        <w:tc>
          <w:tcPr>
            <w:tcW w:w="1560" w:type="dxa"/>
            <w:tcBorders>
              <w:top w:val="single" w:sz="4" w:space="0" w:color="auto"/>
              <w:left w:val="nil"/>
              <w:bottom w:val="single" w:sz="4" w:space="0" w:color="auto"/>
              <w:right w:val="single" w:sz="4" w:space="0" w:color="auto"/>
            </w:tcBorders>
            <w:shd w:val="clear" w:color="auto" w:fill="auto"/>
            <w:hideMark/>
          </w:tcPr>
          <w:p w:rsidR="00AF0D53" w:rsidRPr="00AF0D53" w:rsidRDefault="00AF0D53" w:rsidP="00AF0D53">
            <w:pPr>
              <w:jc w:val="center"/>
              <w:rPr>
                <w:sz w:val="16"/>
                <w:szCs w:val="16"/>
              </w:rPr>
            </w:pPr>
            <w:r w:rsidRPr="00AF0D53">
              <w:rPr>
                <w:sz w:val="16"/>
                <w:szCs w:val="16"/>
              </w:rPr>
              <w:t>800 00,00</w:t>
            </w:r>
          </w:p>
        </w:tc>
      </w:tr>
      <w:tr w:rsidR="00AF0D53" w:rsidRPr="00AF0D53" w:rsidTr="00AF0D53">
        <w:trPr>
          <w:trHeight w:val="551"/>
        </w:trPr>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rsidR="00AF0D53" w:rsidRPr="00AF0D53" w:rsidRDefault="00AF0D53" w:rsidP="00AF0D53">
            <w:pPr>
              <w:jc w:val="center"/>
              <w:rPr>
                <w:sz w:val="16"/>
                <w:szCs w:val="16"/>
              </w:rPr>
            </w:pPr>
            <w:r w:rsidRPr="00AF0D53">
              <w:rPr>
                <w:sz w:val="16"/>
                <w:szCs w:val="16"/>
              </w:rPr>
              <w:t>17</w:t>
            </w:r>
          </w:p>
        </w:tc>
        <w:tc>
          <w:tcPr>
            <w:tcW w:w="3653" w:type="dxa"/>
            <w:tcBorders>
              <w:top w:val="single" w:sz="4" w:space="0" w:color="auto"/>
              <w:left w:val="nil"/>
              <w:bottom w:val="single" w:sz="4" w:space="0" w:color="auto"/>
              <w:right w:val="single" w:sz="4" w:space="0" w:color="auto"/>
            </w:tcBorders>
            <w:shd w:val="clear" w:color="auto" w:fill="auto"/>
            <w:hideMark/>
          </w:tcPr>
          <w:p w:rsidR="00AF0D53" w:rsidRPr="00AF0D53" w:rsidRDefault="00AF0D53" w:rsidP="00AF0D53">
            <w:pPr>
              <w:widowControl w:val="0"/>
              <w:autoSpaceDE w:val="0"/>
              <w:autoSpaceDN w:val="0"/>
              <w:adjustRightInd w:val="0"/>
              <w:jc w:val="both"/>
              <w:rPr>
                <w:sz w:val="16"/>
                <w:szCs w:val="16"/>
              </w:rPr>
            </w:pPr>
            <w:r w:rsidRPr="00AF0D53">
              <w:rPr>
                <w:sz w:val="16"/>
                <w:szCs w:val="16"/>
                <w:lang w:val="en-US"/>
              </w:rPr>
              <w:t xml:space="preserve">Страхование </w:t>
            </w:r>
            <w:r w:rsidRPr="00AF0D53">
              <w:rPr>
                <w:sz w:val="16"/>
                <w:szCs w:val="16"/>
              </w:rPr>
              <w:t>автотранспортных средств</w:t>
            </w:r>
          </w:p>
        </w:tc>
        <w:tc>
          <w:tcPr>
            <w:tcW w:w="993" w:type="dxa"/>
            <w:tcBorders>
              <w:top w:val="single" w:sz="4" w:space="0" w:color="auto"/>
              <w:left w:val="nil"/>
              <w:bottom w:val="single" w:sz="4" w:space="0" w:color="auto"/>
              <w:right w:val="single" w:sz="4" w:space="0" w:color="auto"/>
            </w:tcBorders>
            <w:shd w:val="clear" w:color="auto" w:fill="auto"/>
            <w:noWrap/>
            <w:hideMark/>
          </w:tcPr>
          <w:p w:rsidR="00AF0D53" w:rsidRPr="00AF0D53" w:rsidRDefault="00AF0D53" w:rsidP="00AF0D53">
            <w:pPr>
              <w:jc w:val="center"/>
              <w:rPr>
                <w:sz w:val="16"/>
                <w:szCs w:val="16"/>
              </w:rPr>
            </w:pPr>
            <w:r w:rsidRPr="00AF0D53">
              <w:rPr>
                <w:sz w:val="16"/>
                <w:szCs w:val="16"/>
              </w:rPr>
              <w:t>услуга</w:t>
            </w:r>
          </w:p>
        </w:tc>
        <w:tc>
          <w:tcPr>
            <w:tcW w:w="4535" w:type="dxa"/>
            <w:gridSpan w:val="3"/>
            <w:tcBorders>
              <w:top w:val="single" w:sz="4" w:space="0" w:color="auto"/>
              <w:left w:val="nil"/>
              <w:bottom w:val="single" w:sz="4" w:space="0" w:color="auto"/>
              <w:right w:val="single" w:sz="4" w:space="0" w:color="auto"/>
            </w:tcBorders>
            <w:shd w:val="clear" w:color="auto" w:fill="auto"/>
            <w:hideMark/>
          </w:tcPr>
          <w:p w:rsidR="00AF0D53" w:rsidRPr="00AF0D53" w:rsidRDefault="00AF0D53" w:rsidP="00AF0D53">
            <w:pPr>
              <w:rPr>
                <w:sz w:val="16"/>
                <w:szCs w:val="16"/>
              </w:rPr>
            </w:pPr>
          </w:p>
        </w:tc>
        <w:tc>
          <w:tcPr>
            <w:tcW w:w="1560" w:type="dxa"/>
            <w:tcBorders>
              <w:top w:val="single" w:sz="4" w:space="0" w:color="auto"/>
              <w:left w:val="nil"/>
              <w:bottom w:val="single" w:sz="4" w:space="0" w:color="auto"/>
              <w:right w:val="single" w:sz="4" w:space="0" w:color="auto"/>
            </w:tcBorders>
            <w:shd w:val="clear" w:color="auto" w:fill="auto"/>
            <w:hideMark/>
          </w:tcPr>
          <w:p w:rsidR="00AF0D53" w:rsidRPr="00AF0D53" w:rsidRDefault="00AF0D53" w:rsidP="00AF0D53">
            <w:pPr>
              <w:jc w:val="center"/>
              <w:rPr>
                <w:sz w:val="16"/>
                <w:szCs w:val="16"/>
              </w:rPr>
            </w:pPr>
            <w:r w:rsidRPr="00AF0D53">
              <w:rPr>
                <w:sz w:val="16"/>
                <w:szCs w:val="16"/>
              </w:rPr>
              <w:t>Не более 70 000,00 на одно транспортное средство</w:t>
            </w:r>
          </w:p>
        </w:tc>
      </w:tr>
      <w:tr w:rsidR="00AF0D53" w:rsidRPr="00AF0D53" w:rsidTr="00D17333">
        <w:trPr>
          <w:trHeight w:val="253"/>
        </w:trPr>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rsidR="00AF0D53" w:rsidRPr="00AF0D53" w:rsidRDefault="00AF0D53" w:rsidP="00AF0D53">
            <w:pPr>
              <w:jc w:val="center"/>
              <w:rPr>
                <w:sz w:val="16"/>
                <w:szCs w:val="16"/>
              </w:rPr>
            </w:pPr>
            <w:r w:rsidRPr="00AF0D53">
              <w:rPr>
                <w:sz w:val="16"/>
                <w:szCs w:val="16"/>
              </w:rPr>
              <w:t>18</w:t>
            </w:r>
          </w:p>
        </w:tc>
        <w:tc>
          <w:tcPr>
            <w:tcW w:w="3653" w:type="dxa"/>
            <w:tcBorders>
              <w:top w:val="single" w:sz="4" w:space="0" w:color="auto"/>
              <w:left w:val="nil"/>
              <w:bottom w:val="single" w:sz="4" w:space="0" w:color="auto"/>
              <w:right w:val="single" w:sz="4" w:space="0" w:color="auto"/>
            </w:tcBorders>
            <w:shd w:val="clear" w:color="auto" w:fill="auto"/>
            <w:hideMark/>
          </w:tcPr>
          <w:p w:rsidR="00AF0D53" w:rsidRPr="00AF0D53" w:rsidRDefault="00AF0D53" w:rsidP="00AF0D53">
            <w:pPr>
              <w:widowControl w:val="0"/>
              <w:autoSpaceDE w:val="0"/>
              <w:autoSpaceDN w:val="0"/>
              <w:adjustRightInd w:val="0"/>
              <w:jc w:val="both"/>
              <w:rPr>
                <w:sz w:val="16"/>
                <w:szCs w:val="16"/>
              </w:rPr>
            </w:pPr>
            <w:r w:rsidRPr="00AF0D53">
              <w:rPr>
                <w:sz w:val="16"/>
                <w:szCs w:val="16"/>
              </w:rPr>
              <w:t>Техническое обслуживание электрооборудования</w:t>
            </w:r>
          </w:p>
        </w:tc>
        <w:tc>
          <w:tcPr>
            <w:tcW w:w="993" w:type="dxa"/>
            <w:tcBorders>
              <w:top w:val="single" w:sz="4" w:space="0" w:color="auto"/>
              <w:left w:val="nil"/>
              <w:bottom w:val="single" w:sz="4" w:space="0" w:color="auto"/>
              <w:right w:val="single" w:sz="4" w:space="0" w:color="auto"/>
            </w:tcBorders>
            <w:shd w:val="clear" w:color="auto" w:fill="auto"/>
            <w:noWrap/>
            <w:hideMark/>
          </w:tcPr>
          <w:p w:rsidR="00AF0D53" w:rsidRPr="00AF0D53" w:rsidRDefault="00AF0D53" w:rsidP="00AF0D53">
            <w:pPr>
              <w:jc w:val="center"/>
              <w:rPr>
                <w:sz w:val="16"/>
                <w:szCs w:val="16"/>
              </w:rPr>
            </w:pPr>
            <w:r w:rsidRPr="00AF0D53">
              <w:rPr>
                <w:sz w:val="16"/>
                <w:szCs w:val="16"/>
              </w:rPr>
              <w:t>услуга</w:t>
            </w:r>
          </w:p>
        </w:tc>
        <w:tc>
          <w:tcPr>
            <w:tcW w:w="4535" w:type="dxa"/>
            <w:gridSpan w:val="3"/>
            <w:tcBorders>
              <w:top w:val="single" w:sz="4" w:space="0" w:color="auto"/>
              <w:left w:val="nil"/>
              <w:bottom w:val="single" w:sz="4" w:space="0" w:color="auto"/>
              <w:right w:val="single" w:sz="4" w:space="0" w:color="auto"/>
            </w:tcBorders>
            <w:shd w:val="clear" w:color="auto" w:fill="auto"/>
            <w:hideMark/>
          </w:tcPr>
          <w:p w:rsidR="00AF0D53" w:rsidRPr="00AF0D53" w:rsidRDefault="00AF0D53" w:rsidP="00AF0D53">
            <w:pPr>
              <w:rPr>
                <w:sz w:val="16"/>
                <w:szCs w:val="16"/>
              </w:rPr>
            </w:pPr>
          </w:p>
        </w:tc>
        <w:tc>
          <w:tcPr>
            <w:tcW w:w="1560" w:type="dxa"/>
            <w:tcBorders>
              <w:top w:val="single" w:sz="4" w:space="0" w:color="auto"/>
              <w:left w:val="nil"/>
              <w:bottom w:val="single" w:sz="4" w:space="0" w:color="auto"/>
              <w:right w:val="single" w:sz="4" w:space="0" w:color="auto"/>
            </w:tcBorders>
            <w:shd w:val="clear" w:color="auto" w:fill="auto"/>
            <w:hideMark/>
          </w:tcPr>
          <w:p w:rsidR="00AF0D53" w:rsidRPr="00AF0D53" w:rsidRDefault="00AF0D53" w:rsidP="00AF0D53">
            <w:pPr>
              <w:jc w:val="center"/>
              <w:rPr>
                <w:sz w:val="16"/>
                <w:szCs w:val="16"/>
              </w:rPr>
            </w:pPr>
            <w:r w:rsidRPr="00AF0D53">
              <w:rPr>
                <w:sz w:val="16"/>
                <w:szCs w:val="16"/>
              </w:rPr>
              <w:t>100 000,00</w:t>
            </w:r>
          </w:p>
        </w:tc>
      </w:tr>
      <w:tr w:rsidR="00AF0D53" w:rsidRPr="00AF0D53" w:rsidTr="00D17333">
        <w:trPr>
          <w:trHeight w:val="115"/>
        </w:trPr>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rsidR="00AF0D53" w:rsidRPr="00AF0D53" w:rsidRDefault="00AF0D53" w:rsidP="00AF0D53">
            <w:pPr>
              <w:jc w:val="center"/>
              <w:rPr>
                <w:sz w:val="16"/>
                <w:szCs w:val="16"/>
              </w:rPr>
            </w:pPr>
            <w:r w:rsidRPr="00AF0D53">
              <w:rPr>
                <w:sz w:val="16"/>
                <w:szCs w:val="16"/>
              </w:rPr>
              <w:t>19</w:t>
            </w:r>
          </w:p>
        </w:tc>
        <w:tc>
          <w:tcPr>
            <w:tcW w:w="3653" w:type="dxa"/>
            <w:tcBorders>
              <w:top w:val="single" w:sz="4" w:space="0" w:color="auto"/>
              <w:left w:val="nil"/>
              <w:bottom w:val="single" w:sz="4" w:space="0" w:color="auto"/>
              <w:right w:val="single" w:sz="4" w:space="0" w:color="auto"/>
            </w:tcBorders>
            <w:shd w:val="clear" w:color="auto" w:fill="auto"/>
            <w:hideMark/>
          </w:tcPr>
          <w:p w:rsidR="00AF0D53" w:rsidRPr="00AF0D53" w:rsidRDefault="00AF0D53" w:rsidP="00AF0D53">
            <w:pPr>
              <w:widowControl w:val="0"/>
              <w:autoSpaceDE w:val="0"/>
              <w:autoSpaceDN w:val="0"/>
              <w:adjustRightInd w:val="0"/>
              <w:jc w:val="both"/>
              <w:rPr>
                <w:sz w:val="16"/>
                <w:szCs w:val="16"/>
              </w:rPr>
            </w:pPr>
            <w:r w:rsidRPr="00AF0D53">
              <w:rPr>
                <w:sz w:val="16"/>
                <w:szCs w:val="16"/>
              </w:rPr>
              <w:t>Ремонт автоматического шлагбаума</w:t>
            </w:r>
          </w:p>
        </w:tc>
        <w:tc>
          <w:tcPr>
            <w:tcW w:w="993" w:type="dxa"/>
            <w:tcBorders>
              <w:top w:val="single" w:sz="4" w:space="0" w:color="auto"/>
              <w:left w:val="nil"/>
              <w:bottom w:val="single" w:sz="4" w:space="0" w:color="auto"/>
              <w:right w:val="single" w:sz="4" w:space="0" w:color="auto"/>
            </w:tcBorders>
            <w:shd w:val="clear" w:color="auto" w:fill="auto"/>
            <w:noWrap/>
            <w:hideMark/>
          </w:tcPr>
          <w:p w:rsidR="00AF0D53" w:rsidRPr="00AF0D53" w:rsidRDefault="00AF0D53" w:rsidP="00AF0D53">
            <w:pPr>
              <w:jc w:val="center"/>
              <w:rPr>
                <w:sz w:val="16"/>
                <w:szCs w:val="16"/>
              </w:rPr>
            </w:pPr>
            <w:r w:rsidRPr="00AF0D53">
              <w:rPr>
                <w:sz w:val="16"/>
                <w:szCs w:val="16"/>
              </w:rPr>
              <w:t>услуга</w:t>
            </w:r>
          </w:p>
        </w:tc>
        <w:tc>
          <w:tcPr>
            <w:tcW w:w="4535" w:type="dxa"/>
            <w:gridSpan w:val="3"/>
            <w:tcBorders>
              <w:top w:val="single" w:sz="4" w:space="0" w:color="auto"/>
              <w:left w:val="nil"/>
              <w:bottom w:val="single" w:sz="4" w:space="0" w:color="auto"/>
              <w:right w:val="single" w:sz="4" w:space="0" w:color="auto"/>
            </w:tcBorders>
            <w:shd w:val="clear" w:color="auto" w:fill="auto"/>
            <w:hideMark/>
          </w:tcPr>
          <w:p w:rsidR="00AF0D53" w:rsidRPr="00AF0D53" w:rsidRDefault="00AF0D53" w:rsidP="00AF0D53">
            <w:pPr>
              <w:rPr>
                <w:sz w:val="16"/>
                <w:szCs w:val="16"/>
              </w:rPr>
            </w:pPr>
          </w:p>
        </w:tc>
        <w:tc>
          <w:tcPr>
            <w:tcW w:w="1560" w:type="dxa"/>
            <w:tcBorders>
              <w:top w:val="single" w:sz="4" w:space="0" w:color="auto"/>
              <w:left w:val="nil"/>
              <w:bottom w:val="single" w:sz="4" w:space="0" w:color="auto"/>
              <w:right w:val="single" w:sz="4" w:space="0" w:color="auto"/>
            </w:tcBorders>
            <w:shd w:val="clear" w:color="auto" w:fill="auto"/>
            <w:hideMark/>
          </w:tcPr>
          <w:p w:rsidR="00AF0D53" w:rsidRPr="00AF0D53" w:rsidRDefault="00AF0D53" w:rsidP="00AF0D53">
            <w:pPr>
              <w:jc w:val="center"/>
              <w:rPr>
                <w:sz w:val="16"/>
                <w:szCs w:val="16"/>
              </w:rPr>
            </w:pPr>
            <w:r w:rsidRPr="00AF0D53">
              <w:rPr>
                <w:sz w:val="16"/>
                <w:szCs w:val="16"/>
              </w:rPr>
              <w:t>50 000,00</w:t>
            </w:r>
          </w:p>
        </w:tc>
      </w:tr>
      <w:tr w:rsidR="00AF0D53" w:rsidRPr="00AF0D53" w:rsidTr="00D17333">
        <w:trPr>
          <w:trHeight w:val="203"/>
        </w:trPr>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rsidR="00AF0D53" w:rsidRPr="00AF0D53" w:rsidRDefault="00AF0D53" w:rsidP="00AF0D53">
            <w:pPr>
              <w:jc w:val="center"/>
              <w:rPr>
                <w:sz w:val="16"/>
                <w:szCs w:val="16"/>
              </w:rPr>
            </w:pPr>
            <w:r w:rsidRPr="00AF0D53">
              <w:rPr>
                <w:sz w:val="16"/>
                <w:szCs w:val="16"/>
              </w:rPr>
              <w:t>20</w:t>
            </w:r>
          </w:p>
        </w:tc>
        <w:tc>
          <w:tcPr>
            <w:tcW w:w="3653" w:type="dxa"/>
            <w:tcBorders>
              <w:top w:val="single" w:sz="4" w:space="0" w:color="auto"/>
              <w:left w:val="nil"/>
              <w:bottom w:val="single" w:sz="4" w:space="0" w:color="auto"/>
              <w:right w:val="single" w:sz="4" w:space="0" w:color="auto"/>
            </w:tcBorders>
            <w:shd w:val="clear" w:color="auto" w:fill="auto"/>
            <w:hideMark/>
          </w:tcPr>
          <w:p w:rsidR="00AF0D53" w:rsidRPr="00AF0D53" w:rsidRDefault="00AF0D53" w:rsidP="00AF0D53">
            <w:pPr>
              <w:widowControl w:val="0"/>
              <w:autoSpaceDE w:val="0"/>
              <w:autoSpaceDN w:val="0"/>
              <w:adjustRightInd w:val="0"/>
              <w:jc w:val="both"/>
              <w:rPr>
                <w:sz w:val="16"/>
                <w:szCs w:val="16"/>
              </w:rPr>
            </w:pPr>
            <w:r w:rsidRPr="00AF0D53">
              <w:rPr>
                <w:sz w:val="16"/>
                <w:szCs w:val="16"/>
              </w:rPr>
              <w:t>Установка речевого оповещения</w:t>
            </w:r>
          </w:p>
        </w:tc>
        <w:tc>
          <w:tcPr>
            <w:tcW w:w="993" w:type="dxa"/>
            <w:tcBorders>
              <w:top w:val="single" w:sz="4" w:space="0" w:color="auto"/>
              <w:left w:val="nil"/>
              <w:bottom w:val="single" w:sz="4" w:space="0" w:color="auto"/>
              <w:right w:val="single" w:sz="4" w:space="0" w:color="auto"/>
            </w:tcBorders>
            <w:shd w:val="clear" w:color="auto" w:fill="auto"/>
            <w:noWrap/>
            <w:hideMark/>
          </w:tcPr>
          <w:p w:rsidR="00AF0D53" w:rsidRPr="00AF0D53" w:rsidRDefault="00AF0D53" w:rsidP="00AF0D53">
            <w:pPr>
              <w:jc w:val="center"/>
              <w:rPr>
                <w:sz w:val="16"/>
                <w:szCs w:val="16"/>
              </w:rPr>
            </w:pPr>
            <w:r w:rsidRPr="00AF0D53">
              <w:rPr>
                <w:sz w:val="16"/>
                <w:szCs w:val="16"/>
              </w:rPr>
              <w:t>услуга</w:t>
            </w:r>
          </w:p>
        </w:tc>
        <w:tc>
          <w:tcPr>
            <w:tcW w:w="4535" w:type="dxa"/>
            <w:gridSpan w:val="3"/>
            <w:tcBorders>
              <w:top w:val="single" w:sz="4" w:space="0" w:color="auto"/>
              <w:left w:val="nil"/>
              <w:bottom w:val="single" w:sz="4" w:space="0" w:color="auto"/>
              <w:right w:val="single" w:sz="4" w:space="0" w:color="auto"/>
            </w:tcBorders>
            <w:shd w:val="clear" w:color="auto" w:fill="auto"/>
            <w:hideMark/>
          </w:tcPr>
          <w:p w:rsidR="00AF0D53" w:rsidRPr="00AF0D53" w:rsidRDefault="00AF0D53" w:rsidP="00AF0D53">
            <w:pPr>
              <w:rPr>
                <w:sz w:val="16"/>
                <w:szCs w:val="16"/>
              </w:rPr>
            </w:pPr>
          </w:p>
        </w:tc>
        <w:tc>
          <w:tcPr>
            <w:tcW w:w="1560" w:type="dxa"/>
            <w:tcBorders>
              <w:top w:val="single" w:sz="4" w:space="0" w:color="auto"/>
              <w:left w:val="nil"/>
              <w:bottom w:val="single" w:sz="4" w:space="0" w:color="auto"/>
              <w:right w:val="single" w:sz="4" w:space="0" w:color="auto"/>
            </w:tcBorders>
            <w:shd w:val="clear" w:color="auto" w:fill="auto"/>
            <w:hideMark/>
          </w:tcPr>
          <w:p w:rsidR="00AF0D53" w:rsidRPr="00AF0D53" w:rsidRDefault="00AF0D53" w:rsidP="00AF0D53">
            <w:pPr>
              <w:jc w:val="center"/>
              <w:rPr>
                <w:sz w:val="16"/>
                <w:szCs w:val="16"/>
              </w:rPr>
            </w:pPr>
            <w:r w:rsidRPr="00AF0D53">
              <w:rPr>
                <w:sz w:val="16"/>
                <w:szCs w:val="16"/>
              </w:rPr>
              <w:t>100 000,00</w:t>
            </w:r>
          </w:p>
        </w:tc>
      </w:tr>
      <w:tr w:rsidR="00AF0D53" w:rsidRPr="00AF0D53" w:rsidTr="00D17333">
        <w:trPr>
          <w:trHeight w:val="136"/>
        </w:trPr>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rsidR="00AF0D53" w:rsidRPr="00AF0D53" w:rsidRDefault="00AF0D53" w:rsidP="00AF0D53">
            <w:pPr>
              <w:jc w:val="center"/>
              <w:rPr>
                <w:sz w:val="16"/>
                <w:szCs w:val="16"/>
              </w:rPr>
            </w:pPr>
            <w:r w:rsidRPr="00AF0D53">
              <w:rPr>
                <w:sz w:val="16"/>
                <w:szCs w:val="16"/>
              </w:rPr>
              <w:t>21</w:t>
            </w:r>
          </w:p>
        </w:tc>
        <w:tc>
          <w:tcPr>
            <w:tcW w:w="3653" w:type="dxa"/>
            <w:tcBorders>
              <w:top w:val="single" w:sz="4" w:space="0" w:color="auto"/>
              <w:left w:val="nil"/>
              <w:bottom w:val="single" w:sz="4" w:space="0" w:color="auto"/>
              <w:right w:val="single" w:sz="4" w:space="0" w:color="auto"/>
            </w:tcBorders>
            <w:shd w:val="clear" w:color="auto" w:fill="auto"/>
            <w:hideMark/>
          </w:tcPr>
          <w:p w:rsidR="00AF0D53" w:rsidRPr="00AF0D53" w:rsidRDefault="00AF0D53" w:rsidP="00AF0D53">
            <w:pPr>
              <w:widowControl w:val="0"/>
              <w:autoSpaceDE w:val="0"/>
              <w:autoSpaceDN w:val="0"/>
              <w:adjustRightInd w:val="0"/>
              <w:jc w:val="both"/>
              <w:rPr>
                <w:sz w:val="16"/>
                <w:szCs w:val="16"/>
              </w:rPr>
            </w:pPr>
            <w:r w:rsidRPr="00AF0D53">
              <w:rPr>
                <w:sz w:val="16"/>
                <w:szCs w:val="16"/>
              </w:rPr>
              <w:t>Устройство ограждения здания</w:t>
            </w:r>
          </w:p>
        </w:tc>
        <w:tc>
          <w:tcPr>
            <w:tcW w:w="993" w:type="dxa"/>
            <w:tcBorders>
              <w:top w:val="single" w:sz="4" w:space="0" w:color="auto"/>
              <w:left w:val="nil"/>
              <w:bottom w:val="single" w:sz="4" w:space="0" w:color="auto"/>
              <w:right w:val="single" w:sz="4" w:space="0" w:color="auto"/>
            </w:tcBorders>
            <w:shd w:val="clear" w:color="auto" w:fill="auto"/>
            <w:noWrap/>
            <w:hideMark/>
          </w:tcPr>
          <w:p w:rsidR="00AF0D53" w:rsidRPr="00AF0D53" w:rsidRDefault="00AF0D53" w:rsidP="00AF0D53">
            <w:pPr>
              <w:jc w:val="center"/>
              <w:rPr>
                <w:sz w:val="16"/>
                <w:szCs w:val="16"/>
              </w:rPr>
            </w:pPr>
            <w:r w:rsidRPr="00AF0D53">
              <w:rPr>
                <w:sz w:val="16"/>
                <w:szCs w:val="16"/>
              </w:rPr>
              <w:t>услуга</w:t>
            </w:r>
          </w:p>
        </w:tc>
        <w:tc>
          <w:tcPr>
            <w:tcW w:w="4535" w:type="dxa"/>
            <w:gridSpan w:val="3"/>
            <w:tcBorders>
              <w:top w:val="single" w:sz="4" w:space="0" w:color="auto"/>
              <w:left w:val="nil"/>
              <w:bottom w:val="single" w:sz="4" w:space="0" w:color="auto"/>
              <w:right w:val="single" w:sz="4" w:space="0" w:color="auto"/>
            </w:tcBorders>
            <w:shd w:val="clear" w:color="auto" w:fill="auto"/>
            <w:hideMark/>
          </w:tcPr>
          <w:p w:rsidR="00AF0D53" w:rsidRPr="00AF0D53" w:rsidRDefault="00AF0D53" w:rsidP="00AF0D53">
            <w:pPr>
              <w:rPr>
                <w:sz w:val="16"/>
                <w:szCs w:val="16"/>
              </w:rPr>
            </w:pPr>
          </w:p>
        </w:tc>
        <w:tc>
          <w:tcPr>
            <w:tcW w:w="1560" w:type="dxa"/>
            <w:tcBorders>
              <w:top w:val="single" w:sz="4" w:space="0" w:color="auto"/>
              <w:left w:val="nil"/>
              <w:bottom w:val="single" w:sz="4" w:space="0" w:color="auto"/>
              <w:right w:val="single" w:sz="4" w:space="0" w:color="auto"/>
            </w:tcBorders>
            <w:shd w:val="clear" w:color="auto" w:fill="auto"/>
            <w:hideMark/>
          </w:tcPr>
          <w:p w:rsidR="00AF0D53" w:rsidRPr="00AF0D53" w:rsidRDefault="00AF0D53" w:rsidP="00AF0D53">
            <w:pPr>
              <w:jc w:val="center"/>
              <w:rPr>
                <w:sz w:val="16"/>
                <w:szCs w:val="16"/>
              </w:rPr>
            </w:pPr>
            <w:r w:rsidRPr="00AF0D53">
              <w:rPr>
                <w:sz w:val="16"/>
                <w:szCs w:val="16"/>
              </w:rPr>
              <w:t>1 500 000,00</w:t>
            </w:r>
          </w:p>
        </w:tc>
      </w:tr>
      <w:tr w:rsidR="00AF0D53" w:rsidRPr="00AF0D53" w:rsidTr="00D17333">
        <w:trPr>
          <w:trHeight w:val="507"/>
        </w:trPr>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rsidR="00AF0D53" w:rsidRPr="00AF0D53" w:rsidRDefault="00AF0D53" w:rsidP="00AF0D53">
            <w:pPr>
              <w:jc w:val="center"/>
              <w:rPr>
                <w:sz w:val="16"/>
                <w:szCs w:val="16"/>
              </w:rPr>
            </w:pPr>
            <w:r w:rsidRPr="00AF0D53">
              <w:rPr>
                <w:sz w:val="16"/>
                <w:szCs w:val="16"/>
              </w:rPr>
              <w:t>22</w:t>
            </w:r>
          </w:p>
        </w:tc>
        <w:tc>
          <w:tcPr>
            <w:tcW w:w="3653" w:type="dxa"/>
            <w:tcBorders>
              <w:top w:val="single" w:sz="4" w:space="0" w:color="auto"/>
              <w:left w:val="nil"/>
              <w:bottom w:val="single" w:sz="4" w:space="0" w:color="auto"/>
              <w:right w:val="single" w:sz="4" w:space="0" w:color="auto"/>
            </w:tcBorders>
            <w:shd w:val="clear" w:color="auto" w:fill="auto"/>
            <w:hideMark/>
          </w:tcPr>
          <w:p w:rsidR="00AF0D53" w:rsidRPr="00AF0D53" w:rsidRDefault="00AF0D53" w:rsidP="00AF0D53">
            <w:pPr>
              <w:widowControl w:val="0"/>
              <w:autoSpaceDE w:val="0"/>
              <w:autoSpaceDN w:val="0"/>
              <w:adjustRightInd w:val="0"/>
              <w:jc w:val="both"/>
              <w:rPr>
                <w:sz w:val="16"/>
                <w:szCs w:val="16"/>
              </w:rPr>
            </w:pPr>
            <w:r w:rsidRPr="00AF0D53">
              <w:rPr>
                <w:sz w:val="16"/>
                <w:szCs w:val="16"/>
              </w:rPr>
              <w:t>Капитальный ремонт имущества</w:t>
            </w:r>
          </w:p>
        </w:tc>
        <w:tc>
          <w:tcPr>
            <w:tcW w:w="7088" w:type="dxa"/>
            <w:gridSpan w:val="5"/>
            <w:vMerge w:val="restart"/>
            <w:tcBorders>
              <w:top w:val="single" w:sz="4" w:space="0" w:color="auto"/>
              <w:left w:val="nil"/>
              <w:right w:val="single" w:sz="4" w:space="0" w:color="auto"/>
            </w:tcBorders>
            <w:shd w:val="clear" w:color="auto" w:fill="auto"/>
            <w:noWrap/>
            <w:hideMark/>
          </w:tcPr>
          <w:p w:rsidR="00AF0D53" w:rsidRPr="00AF0D53" w:rsidRDefault="00AF0D53" w:rsidP="00AF0D53">
            <w:pPr>
              <w:jc w:val="center"/>
              <w:rPr>
                <w:sz w:val="16"/>
                <w:szCs w:val="16"/>
              </w:rPr>
            </w:pPr>
            <w:r w:rsidRPr="00AF0D53">
              <w:rPr>
                <w:sz w:val="16"/>
                <w:szCs w:val="16"/>
              </w:rPr>
              <w:t xml:space="preserve">Определяется на основании затрат, связанных со строительными работами и затратами на разработку ПСД, в соответствии со сводным сметным расчетом стоимости строительства, разработанным в соответствии с методиками и нормативами </w:t>
            </w:r>
          </w:p>
        </w:tc>
      </w:tr>
      <w:tr w:rsidR="00AF0D53" w:rsidRPr="00AF0D53" w:rsidTr="00D17333">
        <w:trPr>
          <w:trHeight w:val="145"/>
        </w:trPr>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rsidR="00AF0D53" w:rsidRPr="00AF0D53" w:rsidRDefault="00AF0D53" w:rsidP="00AF0D53">
            <w:pPr>
              <w:jc w:val="center"/>
              <w:rPr>
                <w:sz w:val="16"/>
                <w:szCs w:val="16"/>
              </w:rPr>
            </w:pPr>
            <w:r w:rsidRPr="00AF0D53">
              <w:rPr>
                <w:sz w:val="16"/>
                <w:szCs w:val="16"/>
              </w:rPr>
              <w:t>23</w:t>
            </w:r>
          </w:p>
        </w:tc>
        <w:tc>
          <w:tcPr>
            <w:tcW w:w="3653" w:type="dxa"/>
            <w:tcBorders>
              <w:top w:val="single" w:sz="4" w:space="0" w:color="auto"/>
              <w:left w:val="nil"/>
              <w:bottom w:val="single" w:sz="4" w:space="0" w:color="auto"/>
              <w:right w:val="single" w:sz="4" w:space="0" w:color="auto"/>
            </w:tcBorders>
            <w:shd w:val="clear" w:color="auto" w:fill="auto"/>
            <w:hideMark/>
          </w:tcPr>
          <w:p w:rsidR="00AF0D53" w:rsidRPr="00AF0D53" w:rsidRDefault="00AF0D53" w:rsidP="00AF0D53">
            <w:pPr>
              <w:widowControl w:val="0"/>
              <w:autoSpaceDE w:val="0"/>
              <w:autoSpaceDN w:val="0"/>
              <w:adjustRightInd w:val="0"/>
              <w:jc w:val="both"/>
              <w:rPr>
                <w:sz w:val="16"/>
                <w:szCs w:val="16"/>
              </w:rPr>
            </w:pPr>
            <w:r w:rsidRPr="00AF0D53">
              <w:rPr>
                <w:sz w:val="16"/>
                <w:szCs w:val="16"/>
              </w:rPr>
              <w:t>Текущий ремонт помещения</w:t>
            </w:r>
          </w:p>
        </w:tc>
        <w:tc>
          <w:tcPr>
            <w:tcW w:w="7088" w:type="dxa"/>
            <w:gridSpan w:val="5"/>
            <w:vMerge/>
            <w:tcBorders>
              <w:left w:val="nil"/>
              <w:right w:val="single" w:sz="4" w:space="0" w:color="auto"/>
            </w:tcBorders>
            <w:shd w:val="clear" w:color="auto" w:fill="auto"/>
            <w:noWrap/>
            <w:hideMark/>
          </w:tcPr>
          <w:p w:rsidR="00AF0D53" w:rsidRPr="00AF0D53" w:rsidRDefault="00AF0D53" w:rsidP="00AF0D53">
            <w:pPr>
              <w:jc w:val="center"/>
              <w:rPr>
                <w:sz w:val="16"/>
                <w:szCs w:val="16"/>
              </w:rPr>
            </w:pPr>
          </w:p>
        </w:tc>
      </w:tr>
      <w:tr w:rsidR="00AF0D53" w:rsidRPr="00AF0D53" w:rsidTr="00D17333">
        <w:trPr>
          <w:trHeight w:val="375"/>
        </w:trPr>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rsidR="00AF0D53" w:rsidRPr="00AF0D53" w:rsidRDefault="00AF0D53" w:rsidP="00AF0D53">
            <w:pPr>
              <w:jc w:val="center"/>
              <w:rPr>
                <w:sz w:val="16"/>
                <w:szCs w:val="16"/>
              </w:rPr>
            </w:pPr>
            <w:r w:rsidRPr="00AF0D53">
              <w:rPr>
                <w:sz w:val="16"/>
                <w:szCs w:val="16"/>
              </w:rPr>
              <w:t>24</w:t>
            </w:r>
          </w:p>
        </w:tc>
        <w:tc>
          <w:tcPr>
            <w:tcW w:w="3653" w:type="dxa"/>
            <w:tcBorders>
              <w:top w:val="single" w:sz="4" w:space="0" w:color="auto"/>
              <w:left w:val="nil"/>
              <w:bottom w:val="single" w:sz="4" w:space="0" w:color="auto"/>
              <w:right w:val="single" w:sz="4" w:space="0" w:color="auto"/>
            </w:tcBorders>
            <w:shd w:val="clear" w:color="auto" w:fill="auto"/>
            <w:hideMark/>
          </w:tcPr>
          <w:p w:rsidR="00AF0D53" w:rsidRPr="00AF0D53" w:rsidRDefault="00AF0D53" w:rsidP="00AF0D53">
            <w:pPr>
              <w:widowControl w:val="0"/>
              <w:autoSpaceDE w:val="0"/>
              <w:autoSpaceDN w:val="0"/>
              <w:adjustRightInd w:val="0"/>
              <w:jc w:val="both"/>
              <w:rPr>
                <w:sz w:val="16"/>
                <w:szCs w:val="16"/>
              </w:rPr>
            </w:pPr>
            <w:r w:rsidRPr="00AF0D53">
              <w:rPr>
                <w:sz w:val="16"/>
                <w:szCs w:val="16"/>
              </w:rPr>
              <w:t>Работы по строительству, ремонту и реконструкции имущества</w:t>
            </w:r>
          </w:p>
        </w:tc>
        <w:tc>
          <w:tcPr>
            <w:tcW w:w="7088" w:type="dxa"/>
            <w:gridSpan w:val="5"/>
            <w:vMerge/>
            <w:tcBorders>
              <w:left w:val="nil"/>
              <w:right w:val="single" w:sz="4" w:space="0" w:color="auto"/>
            </w:tcBorders>
            <w:shd w:val="clear" w:color="auto" w:fill="auto"/>
            <w:noWrap/>
            <w:hideMark/>
          </w:tcPr>
          <w:p w:rsidR="00AF0D53" w:rsidRPr="00AF0D53" w:rsidRDefault="00AF0D53" w:rsidP="00AF0D53">
            <w:pPr>
              <w:jc w:val="center"/>
              <w:rPr>
                <w:sz w:val="16"/>
                <w:szCs w:val="16"/>
              </w:rPr>
            </w:pPr>
          </w:p>
        </w:tc>
      </w:tr>
      <w:tr w:rsidR="00AF0D53" w:rsidRPr="00AF0D53" w:rsidTr="00D17333">
        <w:trPr>
          <w:trHeight w:val="126"/>
        </w:trPr>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rsidR="00AF0D53" w:rsidRPr="00AF0D53" w:rsidRDefault="00AF0D53" w:rsidP="00AF0D53">
            <w:pPr>
              <w:jc w:val="center"/>
              <w:rPr>
                <w:sz w:val="16"/>
                <w:szCs w:val="16"/>
              </w:rPr>
            </w:pPr>
            <w:r w:rsidRPr="00AF0D53">
              <w:rPr>
                <w:sz w:val="16"/>
                <w:szCs w:val="16"/>
              </w:rPr>
              <w:t>25</w:t>
            </w:r>
          </w:p>
        </w:tc>
        <w:tc>
          <w:tcPr>
            <w:tcW w:w="3653" w:type="dxa"/>
            <w:tcBorders>
              <w:top w:val="single" w:sz="4" w:space="0" w:color="auto"/>
              <w:left w:val="nil"/>
              <w:bottom w:val="single" w:sz="4" w:space="0" w:color="auto"/>
              <w:right w:val="single" w:sz="4" w:space="0" w:color="auto"/>
            </w:tcBorders>
            <w:shd w:val="clear" w:color="auto" w:fill="auto"/>
            <w:hideMark/>
          </w:tcPr>
          <w:p w:rsidR="00AF0D53" w:rsidRPr="00AF0D53" w:rsidRDefault="00AF0D53" w:rsidP="00AF0D53">
            <w:pPr>
              <w:widowControl w:val="0"/>
              <w:autoSpaceDE w:val="0"/>
              <w:autoSpaceDN w:val="0"/>
              <w:adjustRightInd w:val="0"/>
              <w:jc w:val="both"/>
              <w:rPr>
                <w:sz w:val="16"/>
                <w:szCs w:val="16"/>
              </w:rPr>
            </w:pPr>
            <w:r w:rsidRPr="00AF0D53">
              <w:rPr>
                <w:sz w:val="16"/>
                <w:szCs w:val="16"/>
              </w:rPr>
              <w:t>Услуги по разработке проектной документации</w:t>
            </w:r>
          </w:p>
        </w:tc>
        <w:tc>
          <w:tcPr>
            <w:tcW w:w="7088" w:type="dxa"/>
            <w:gridSpan w:val="5"/>
            <w:vMerge/>
            <w:tcBorders>
              <w:left w:val="nil"/>
              <w:right w:val="single" w:sz="4" w:space="0" w:color="auto"/>
            </w:tcBorders>
            <w:shd w:val="clear" w:color="auto" w:fill="auto"/>
            <w:noWrap/>
            <w:hideMark/>
          </w:tcPr>
          <w:p w:rsidR="00AF0D53" w:rsidRPr="00AF0D53" w:rsidRDefault="00AF0D53" w:rsidP="00AF0D53">
            <w:pPr>
              <w:jc w:val="center"/>
              <w:rPr>
                <w:sz w:val="16"/>
                <w:szCs w:val="16"/>
              </w:rPr>
            </w:pPr>
          </w:p>
        </w:tc>
      </w:tr>
      <w:tr w:rsidR="00AF0D53" w:rsidRPr="00AF0D53" w:rsidTr="00AF0D53">
        <w:trPr>
          <w:trHeight w:val="667"/>
        </w:trPr>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rsidR="00AF0D53" w:rsidRPr="00AF0D53" w:rsidRDefault="00AF0D53" w:rsidP="00AF0D53">
            <w:pPr>
              <w:jc w:val="center"/>
              <w:rPr>
                <w:sz w:val="16"/>
                <w:szCs w:val="16"/>
              </w:rPr>
            </w:pPr>
            <w:r w:rsidRPr="00AF0D53">
              <w:rPr>
                <w:sz w:val="16"/>
                <w:szCs w:val="16"/>
              </w:rPr>
              <w:t>26</w:t>
            </w:r>
          </w:p>
        </w:tc>
        <w:tc>
          <w:tcPr>
            <w:tcW w:w="3653" w:type="dxa"/>
            <w:tcBorders>
              <w:top w:val="single" w:sz="4" w:space="0" w:color="auto"/>
              <w:left w:val="nil"/>
              <w:bottom w:val="single" w:sz="4" w:space="0" w:color="auto"/>
              <w:right w:val="single" w:sz="4" w:space="0" w:color="auto"/>
            </w:tcBorders>
            <w:shd w:val="clear" w:color="auto" w:fill="auto"/>
            <w:hideMark/>
          </w:tcPr>
          <w:p w:rsidR="00AF0D53" w:rsidRPr="00AF0D53" w:rsidRDefault="00AF0D53" w:rsidP="00AF0D53">
            <w:pPr>
              <w:widowControl w:val="0"/>
              <w:autoSpaceDE w:val="0"/>
              <w:autoSpaceDN w:val="0"/>
              <w:adjustRightInd w:val="0"/>
              <w:jc w:val="both"/>
              <w:rPr>
                <w:sz w:val="16"/>
                <w:szCs w:val="16"/>
              </w:rPr>
            </w:pPr>
            <w:r w:rsidRPr="00AF0D53">
              <w:rPr>
                <w:sz w:val="16"/>
                <w:szCs w:val="16"/>
              </w:rPr>
              <w:t>Услуги по экспертизе проектной документации</w:t>
            </w:r>
          </w:p>
        </w:tc>
        <w:tc>
          <w:tcPr>
            <w:tcW w:w="7088" w:type="dxa"/>
            <w:gridSpan w:val="5"/>
            <w:tcBorders>
              <w:left w:val="nil"/>
              <w:right w:val="single" w:sz="4" w:space="0" w:color="auto"/>
            </w:tcBorders>
            <w:shd w:val="clear" w:color="auto" w:fill="auto"/>
            <w:noWrap/>
            <w:hideMark/>
          </w:tcPr>
          <w:p w:rsidR="00AF0D53" w:rsidRPr="00AF0D53" w:rsidRDefault="00AF0D53" w:rsidP="00AF0D53">
            <w:pPr>
              <w:jc w:val="center"/>
              <w:rPr>
                <w:sz w:val="16"/>
                <w:szCs w:val="16"/>
              </w:rPr>
            </w:pPr>
            <w:r w:rsidRPr="00AF0D53">
              <w:rPr>
                <w:sz w:val="16"/>
                <w:szCs w:val="16"/>
              </w:rPr>
              <w:t xml:space="preserve">Определяется на основании затрат, связанных со строительными работами и затратами на разработку ПСД, в соответствии со сводным сметным расчетом стоимости строительства, разработанным в соответствии с методиками и нормативами </w:t>
            </w:r>
          </w:p>
        </w:tc>
      </w:tr>
      <w:tr w:rsidR="00AF0D53" w:rsidRPr="00AF0D53" w:rsidTr="00D17333">
        <w:trPr>
          <w:trHeight w:val="340"/>
        </w:trPr>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rsidR="00AF0D53" w:rsidRPr="00AF0D53" w:rsidRDefault="00AF0D53" w:rsidP="00AF0D53">
            <w:pPr>
              <w:jc w:val="center"/>
              <w:rPr>
                <w:sz w:val="16"/>
                <w:szCs w:val="16"/>
              </w:rPr>
            </w:pPr>
            <w:r w:rsidRPr="00AF0D53">
              <w:rPr>
                <w:sz w:val="16"/>
                <w:szCs w:val="16"/>
              </w:rPr>
              <w:t>27</w:t>
            </w:r>
          </w:p>
        </w:tc>
        <w:tc>
          <w:tcPr>
            <w:tcW w:w="3653" w:type="dxa"/>
            <w:tcBorders>
              <w:top w:val="single" w:sz="4" w:space="0" w:color="auto"/>
              <w:left w:val="nil"/>
              <w:bottom w:val="single" w:sz="4" w:space="0" w:color="auto"/>
              <w:right w:val="single" w:sz="4" w:space="0" w:color="auto"/>
            </w:tcBorders>
            <w:shd w:val="clear" w:color="auto" w:fill="auto"/>
            <w:hideMark/>
          </w:tcPr>
          <w:p w:rsidR="00AF0D53" w:rsidRPr="00AF0D53" w:rsidRDefault="00AF0D53" w:rsidP="00AF0D53">
            <w:pPr>
              <w:widowControl w:val="0"/>
              <w:autoSpaceDE w:val="0"/>
              <w:autoSpaceDN w:val="0"/>
              <w:adjustRightInd w:val="0"/>
              <w:jc w:val="both"/>
              <w:rPr>
                <w:sz w:val="16"/>
                <w:szCs w:val="16"/>
              </w:rPr>
            </w:pPr>
            <w:r w:rsidRPr="00AF0D53">
              <w:rPr>
                <w:sz w:val="16"/>
                <w:szCs w:val="16"/>
              </w:rPr>
              <w:t>Услуги заказчика-застройщика/ строительного контроля (технического надзора)</w:t>
            </w:r>
          </w:p>
        </w:tc>
        <w:tc>
          <w:tcPr>
            <w:tcW w:w="7088" w:type="dxa"/>
            <w:gridSpan w:val="5"/>
            <w:tcBorders>
              <w:left w:val="nil"/>
              <w:right w:val="single" w:sz="4" w:space="0" w:color="auto"/>
            </w:tcBorders>
            <w:shd w:val="clear" w:color="auto" w:fill="auto"/>
            <w:noWrap/>
            <w:hideMark/>
          </w:tcPr>
          <w:p w:rsidR="00AF0D53" w:rsidRPr="00AF0D53" w:rsidRDefault="00AF0D53" w:rsidP="00AF0D53">
            <w:pPr>
              <w:jc w:val="center"/>
              <w:rPr>
                <w:sz w:val="16"/>
                <w:szCs w:val="16"/>
              </w:rPr>
            </w:pPr>
          </w:p>
        </w:tc>
      </w:tr>
      <w:tr w:rsidR="00AF0D53" w:rsidRPr="00AF0D53" w:rsidTr="00D17333">
        <w:trPr>
          <w:trHeight w:val="199"/>
        </w:trPr>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rsidR="00AF0D53" w:rsidRPr="00AF0D53" w:rsidRDefault="00AF0D53" w:rsidP="00AF0D53">
            <w:pPr>
              <w:jc w:val="center"/>
              <w:rPr>
                <w:sz w:val="16"/>
                <w:szCs w:val="16"/>
              </w:rPr>
            </w:pPr>
            <w:r w:rsidRPr="00AF0D53">
              <w:rPr>
                <w:sz w:val="16"/>
                <w:szCs w:val="16"/>
              </w:rPr>
              <w:t>28</w:t>
            </w:r>
          </w:p>
        </w:tc>
        <w:tc>
          <w:tcPr>
            <w:tcW w:w="3653" w:type="dxa"/>
            <w:tcBorders>
              <w:top w:val="single" w:sz="4" w:space="0" w:color="auto"/>
              <w:left w:val="nil"/>
              <w:bottom w:val="single" w:sz="4" w:space="0" w:color="auto"/>
              <w:right w:val="single" w:sz="4" w:space="0" w:color="auto"/>
            </w:tcBorders>
            <w:shd w:val="clear" w:color="auto" w:fill="auto"/>
            <w:hideMark/>
          </w:tcPr>
          <w:p w:rsidR="00AF0D53" w:rsidRPr="00AF0D53" w:rsidRDefault="00AF0D53" w:rsidP="00AF0D53">
            <w:pPr>
              <w:widowControl w:val="0"/>
              <w:autoSpaceDE w:val="0"/>
              <w:autoSpaceDN w:val="0"/>
              <w:adjustRightInd w:val="0"/>
              <w:jc w:val="both"/>
              <w:rPr>
                <w:sz w:val="16"/>
                <w:szCs w:val="16"/>
              </w:rPr>
            </w:pPr>
            <w:r w:rsidRPr="00AF0D53">
              <w:rPr>
                <w:sz w:val="16"/>
                <w:szCs w:val="16"/>
              </w:rPr>
              <w:t>Услуги технического контроля</w:t>
            </w:r>
          </w:p>
        </w:tc>
        <w:tc>
          <w:tcPr>
            <w:tcW w:w="7088" w:type="dxa"/>
            <w:gridSpan w:val="5"/>
            <w:tcBorders>
              <w:left w:val="nil"/>
              <w:bottom w:val="single" w:sz="4" w:space="0" w:color="auto"/>
              <w:right w:val="single" w:sz="4" w:space="0" w:color="auto"/>
            </w:tcBorders>
            <w:shd w:val="clear" w:color="auto" w:fill="auto"/>
            <w:noWrap/>
            <w:hideMark/>
          </w:tcPr>
          <w:p w:rsidR="00AF0D53" w:rsidRPr="00AF0D53" w:rsidRDefault="00AF0D53" w:rsidP="00AF0D53">
            <w:pPr>
              <w:jc w:val="center"/>
              <w:rPr>
                <w:sz w:val="16"/>
                <w:szCs w:val="16"/>
              </w:rPr>
            </w:pPr>
          </w:p>
        </w:tc>
      </w:tr>
      <w:tr w:rsidR="00AF0D53" w:rsidRPr="00AF0D53" w:rsidTr="00AF0D53">
        <w:trPr>
          <w:trHeight w:val="579"/>
        </w:trPr>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rsidR="00AF0D53" w:rsidRPr="00AF0D53" w:rsidRDefault="00AF0D53" w:rsidP="00AF0D53">
            <w:pPr>
              <w:jc w:val="center"/>
              <w:rPr>
                <w:sz w:val="16"/>
                <w:szCs w:val="16"/>
              </w:rPr>
            </w:pPr>
            <w:r w:rsidRPr="00AF0D53">
              <w:rPr>
                <w:sz w:val="16"/>
                <w:szCs w:val="16"/>
              </w:rPr>
              <w:lastRenderedPageBreak/>
              <w:t>29</w:t>
            </w:r>
          </w:p>
        </w:tc>
        <w:tc>
          <w:tcPr>
            <w:tcW w:w="3653" w:type="dxa"/>
            <w:tcBorders>
              <w:top w:val="single" w:sz="4" w:space="0" w:color="auto"/>
              <w:left w:val="nil"/>
              <w:bottom w:val="single" w:sz="4" w:space="0" w:color="auto"/>
              <w:right w:val="single" w:sz="4" w:space="0" w:color="auto"/>
            </w:tcBorders>
            <w:shd w:val="clear" w:color="auto" w:fill="auto"/>
            <w:hideMark/>
          </w:tcPr>
          <w:p w:rsidR="00AF0D53" w:rsidRPr="00AF0D53" w:rsidRDefault="00AF0D53" w:rsidP="00AF0D53">
            <w:pPr>
              <w:widowControl w:val="0"/>
              <w:autoSpaceDE w:val="0"/>
              <w:autoSpaceDN w:val="0"/>
              <w:adjustRightInd w:val="0"/>
              <w:jc w:val="both"/>
              <w:rPr>
                <w:sz w:val="16"/>
                <w:szCs w:val="16"/>
              </w:rPr>
            </w:pPr>
            <w:r w:rsidRPr="00AF0D53">
              <w:rPr>
                <w:sz w:val="16"/>
                <w:szCs w:val="16"/>
              </w:rPr>
              <w:t>Регулярные перевозки пассажиров и багажа автомобильным транспортом по регулируемым тарифам</w:t>
            </w:r>
          </w:p>
        </w:tc>
        <w:tc>
          <w:tcPr>
            <w:tcW w:w="2032" w:type="dxa"/>
            <w:gridSpan w:val="2"/>
            <w:tcBorders>
              <w:top w:val="single" w:sz="4" w:space="0" w:color="auto"/>
              <w:left w:val="nil"/>
              <w:bottom w:val="single" w:sz="4" w:space="0" w:color="auto"/>
              <w:right w:val="single" w:sz="4" w:space="0" w:color="auto"/>
            </w:tcBorders>
            <w:shd w:val="clear" w:color="auto" w:fill="auto"/>
            <w:noWrap/>
            <w:hideMark/>
          </w:tcPr>
          <w:p w:rsidR="00AF0D53" w:rsidRPr="00AF0D53" w:rsidRDefault="00AF0D53" w:rsidP="00AF0D53">
            <w:pPr>
              <w:jc w:val="center"/>
              <w:rPr>
                <w:sz w:val="16"/>
                <w:szCs w:val="16"/>
              </w:rPr>
            </w:pPr>
            <w:r w:rsidRPr="00AF0D53">
              <w:rPr>
                <w:sz w:val="16"/>
                <w:szCs w:val="16"/>
              </w:rPr>
              <w:t>услуга</w:t>
            </w:r>
          </w:p>
        </w:tc>
        <w:tc>
          <w:tcPr>
            <w:tcW w:w="2032" w:type="dxa"/>
            <w:tcBorders>
              <w:top w:val="single" w:sz="4" w:space="0" w:color="auto"/>
              <w:left w:val="nil"/>
              <w:bottom w:val="single" w:sz="4" w:space="0" w:color="auto"/>
              <w:right w:val="single" w:sz="4" w:space="0" w:color="auto"/>
            </w:tcBorders>
            <w:shd w:val="clear" w:color="auto" w:fill="auto"/>
          </w:tcPr>
          <w:p w:rsidR="00AF0D53" w:rsidRPr="00AF0D53" w:rsidRDefault="00AF0D53" w:rsidP="00AF0D53">
            <w:pPr>
              <w:jc w:val="center"/>
              <w:rPr>
                <w:sz w:val="16"/>
                <w:szCs w:val="16"/>
              </w:rPr>
            </w:pPr>
          </w:p>
        </w:tc>
        <w:tc>
          <w:tcPr>
            <w:tcW w:w="3024" w:type="dxa"/>
            <w:gridSpan w:val="2"/>
            <w:tcBorders>
              <w:top w:val="single" w:sz="4" w:space="0" w:color="auto"/>
              <w:left w:val="nil"/>
              <w:bottom w:val="single" w:sz="4" w:space="0" w:color="auto"/>
              <w:right w:val="single" w:sz="4" w:space="0" w:color="auto"/>
            </w:tcBorders>
            <w:shd w:val="clear" w:color="auto" w:fill="auto"/>
          </w:tcPr>
          <w:p w:rsidR="00AF0D53" w:rsidRPr="00AF0D53" w:rsidRDefault="00AF0D53" w:rsidP="00AF0D53">
            <w:pPr>
              <w:jc w:val="center"/>
              <w:rPr>
                <w:sz w:val="16"/>
                <w:szCs w:val="16"/>
              </w:rPr>
            </w:pPr>
            <w:r w:rsidRPr="00AF0D53">
              <w:rPr>
                <w:sz w:val="16"/>
                <w:szCs w:val="16"/>
              </w:rPr>
              <w:t>8 000 000,00 в год</w:t>
            </w:r>
          </w:p>
        </w:tc>
      </w:tr>
      <w:tr w:rsidR="00AF0D53" w:rsidRPr="00AF0D53" w:rsidTr="00D17333">
        <w:trPr>
          <w:trHeight w:val="179"/>
        </w:trPr>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rsidR="00AF0D53" w:rsidRPr="00AF0D53" w:rsidRDefault="00AF0D53" w:rsidP="00AF0D53">
            <w:pPr>
              <w:jc w:val="center"/>
              <w:rPr>
                <w:sz w:val="16"/>
                <w:szCs w:val="16"/>
              </w:rPr>
            </w:pPr>
            <w:r w:rsidRPr="00AF0D53">
              <w:rPr>
                <w:sz w:val="16"/>
                <w:szCs w:val="16"/>
              </w:rPr>
              <w:t>30</w:t>
            </w:r>
          </w:p>
        </w:tc>
        <w:tc>
          <w:tcPr>
            <w:tcW w:w="3653" w:type="dxa"/>
            <w:tcBorders>
              <w:top w:val="single" w:sz="4" w:space="0" w:color="auto"/>
              <w:left w:val="nil"/>
              <w:bottom w:val="single" w:sz="4" w:space="0" w:color="auto"/>
              <w:right w:val="single" w:sz="4" w:space="0" w:color="auto"/>
            </w:tcBorders>
            <w:shd w:val="clear" w:color="auto" w:fill="auto"/>
            <w:hideMark/>
          </w:tcPr>
          <w:p w:rsidR="00AF0D53" w:rsidRPr="00AF0D53" w:rsidRDefault="00AF0D53" w:rsidP="00AF0D53">
            <w:pPr>
              <w:widowControl w:val="0"/>
              <w:autoSpaceDE w:val="0"/>
              <w:autoSpaceDN w:val="0"/>
              <w:adjustRightInd w:val="0"/>
              <w:jc w:val="both"/>
              <w:rPr>
                <w:sz w:val="16"/>
                <w:szCs w:val="16"/>
              </w:rPr>
            </w:pPr>
            <w:r w:rsidRPr="00AF0D53">
              <w:rPr>
                <w:sz w:val="16"/>
                <w:szCs w:val="16"/>
              </w:rPr>
              <w:t>Медосмотр сотрудников</w:t>
            </w:r>
          </w:p>
        </w:tc>
        <w:tc>
          <w:tcPr>
            <w:tcW w:w="2032" w:type="dxa"/>
            <w:gridSpan w:val="2"/>
            <w:tcBorders>
              <w:top w:val="single" w:sz="4" w:space="0" w:color="auto"/>
              <w:left w:val="nil"/>
              <w:bottom w:val="single" w:sz="4" w:space="0" w:color="auto"/>
              <w:right w:val="single" w:sz="4" w:space="0" w:color="auto"/>
            </w:tcBorders>
            <w:shd w:val="clear" w:color="auto" w:fill="auto"/>
            <w:noWrap/>
            <w:hideMark/>
          </w:tcPr>
          <w:p w:rsidR="00AF0D53" w:rsidRPr="00AF0D53" w:rsidRDefault="00AF0D53" w:rsidP="00AF0D53">
            <w:pPr>
              <w:jc w:val="center"/>
              <w:rPr>
                <w:sz w:val="16"/>
                <w:szCs w:val="16"/>
              </w:rPr>
            </w:pPr>
            <w:r w:rsidRPr="00AF0D53">
              <w:rPr>
                <w:sz w:val="16"/>
                <w:szCs w:val="16"/>
              </w:rPr>
              <w:t>услуга</w:t>
            </w:r>
          </w:p>
        </w:tc>
        <w:tc>
          <w:tcPr>
            <w:tcW w:w="2032" w:type="dxa"/>
            <w:tcBorders>
              <w:top w:val="single" w:sz="4" w:space="0" w:color="auto"/>
              <w:left w:val="nil"/>
              <w:bottom w:val="single" w:sz="4" w:space="0" w:color="auto"/>
              <w:right w:val="single" w:sz="4" w:space="0" w:color="auto"/>
            </w:tcBorders>
            <w:shd w:val="clear" w:color="auto" w:fill="auto"/>
          </w:tcPr>
          <w:p w:rsidR="00AF0D53" w:rsidRPr="00AF0D53" w:rsidRDefault="00AF0D53" w:rsidP="00AF0D53">
            <w:pPr>
              <w:jc w:val="center"/>
              <w:rPr>
                <w:sz w:val="16"/>
                <w:szCs w:val="16"/>
              </w:rPr>
            </w:pPr>
            <w:r w:rsidRPr="00AF0D53">
              <w:rPr>
                <w:sz w:val="16"/>
                <w:szCs w:val="16"/>
              </w:rPr>
              <w:t>50</w:t>
            </w:r>
          </w:p>
        </w:tc>
        <w:tc>
          <w:tcPr>
            <w:tcW w:w="3024" w:type="dxa"/>
            <w:gridSpan w:val="2"/>
            <w:tcBorders>
              <w:top w:val="single" w:sz="4" w:space="0" w:color="auto"/>
              <w:left w:val="nil"/>
              <w:bottom w:val="single" w:sz="4" w:space="0" w:color="auto"/>
              <w:right w:val="single" w:sz="4" w:space="0" w:color="auto"/>
            </w:tcBorders>
            <w:shd w:val="clear" w:color="auto" w:fill="auto"/>
          </w:tcPr>
          <w:p w:rsidR="00AF0D53" w:rsidRPr="00AF0D53" w:rsidRDefault="00AF0D53" w:rsidP="00AF0D53">
            <w:pPr>
              <w:jc w:val="center"/>
              <w:rPr>
                <w:sz w:val="16"/>
                <w:szCs w:val="16"/>
              </w:rPr>
            </w:pPr>
            <w:r w:rsidRPr="00AF0D53">
              <w:rPr>
                <w:sz w:val="16"/>
                <w:szCs w:val="16"/>
              </w:rPr>
              <w:t>50 000,00</w:t>
            </w:r>
          </w:p>
        </w:tc>
      </w:tr>
      <w:tr w:rsidR="00AF0D53" w:rsidRPr="00AF0D53" w:rsidTr="00D17333">
        <w:trPr>
          <w:trHeight w:val="125"/>
        </w:trPr>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rsidR="00AF0D53" w:rsidRPr="00AF0D53" w:rsidRDefault="00AF0D53" w:rsidP="00AF0D53">
            <w:pPr>
              <w:jc w:val="center"/>
              <w:rPr>
                <w:sz w:val="16"/>
                <w:szCs w:val="16"/>
              </w:rPr>
            </w:pPr>
            <w:r w:rsidRPr="00AF0D53">
              <w:rPr>
                <w:sz w:val="16"/>
                <w:szCs w:val="16"/>
              </w:rPr>
              <w:t>31</w:t>
            </w:r>
          </w:p>
        </w:tc>
        <w:tc>
          <w:tcPr>
            <w:tcW w:w="3653" w:type="dxa"/>
            <w:tcBorders>
              <w:top w:val="single" w:sz="4" w:space="0" w:color="auto"/>
              <w:left w:val="nil"/>
              <w:bottom w:val="single" w:sz="4" w:space="0" w:color="auto"/>
              <w:right w:val="single" w:sz="4" w:space="0" w:color="auto"/>
            </w:tcBorders>
            <w:shd w:val="clear" w:color="auto" w:fill="auto"/>
            <w:hideMark/>
          </w:tcPr>
          <w:p w:rsidR="00AF0D53" w:rsidRPr="00AF0D53" w:rsidRDefault="00AF0D53" w:rsidP="00AF0D53">
            <w:pPr>
              <w:widowControl w:val="0"/>
              <w:autoSpaceDE w:val="0"/>
              <w:autoSpaceDN w:val="0"/>
              <w:adjustRightInd w:val="0"/>
              <w:jc w:val="both"/>
              <w:rPr>
                <w:sz w:val="16"/>
                <w:szCs w:val="16"/>
              </w:rPr>
            </w:pPr>
            <w:r w:rsidRPr="00AF0D53">
              <w:rPr>
                <w:sz w:val="16"/>
                <w:szCs w:val="16"/>
              </w:rPr>
              <w:t>Медосмотр предрейсовый водителя</w:t>
            </w:r>
          </w:p>
        </w:tc>
        <w:tc>
          <w:tcPr>
            <w:tcW w:w="2032" w:type="dxa"/>
            <w:gridSpan w:val="2"/>
            <w:tcBorders>
              <w:left w:val="nil"/>
              <w:bottom w:val="single" w:sz="4" w:space="0" w:color="auto"/>
              <w:right w:val="single" w:sz="4" w:space="0" w:color="auto"/>
            </w:tcBorders>
            <w:shd w:val="clear" w:color="auto" w:fill="auto"/>
            <w:noWrap/>
            <w:hideMark/>
          </w:tcPr>
          <w:p w:rsidR="00AF0D53" w:rsidRPr="00AF0D53" w:rsidRDefault="00AF0D53" w:rsidP="00AF0D53">
            <w:pPr>
              <w:jc w:val="center"/>
              <w:rPr>
                <w:sz w:val="16"/>
                <w:szCs w:val="16"/>
              </w:rPr>
            </w:pPr>
            <w:r w:rsidRPr="00AF0D53">
              <w:rPr>
                <w:sz w:val="16"/>
                <w:szCs w:val="16"/>
              </w:rPr>
              <w:t>услуга</w:t>
            </w:r>
          </w:p>
        </w:tc>
        <w:tc>
          <w:tcPr>
            <w:tcW w:w="2032" w:type="dxa"/>
            <w:tcBorders>
              <w:top w:val="single" w:sz="4" w:space="0" w:color="auto"/>
              <w:left w:val="nil"/>
              <w:bottom w:val="single" w:sz="4" w:space="0" w:color="auto"/>
              <w:right w:val="single" w:sz="4" w:space="0" w:color="auto"/>
            </w:tcBorders>
            <w:shd w:val="clear" w:color="auto" w:fill="auto"/>
          </w:tcPr>
          <w:p w:rsidR="00AF0D53" w:rsidRPr="00AF0D53" w:rsidRDefault="00AF0D53" w:rsidP="00AF0D53">
            <w:pPr>
              <w:jc w:val="center"/>
              <w:rPr>
                <w:sz w:val="16"/>
                <w:szCs w:val="16"/>
              </w:rPr>
            </w:pPr>
            <w:r w:rsidRPr="00AF0D53">
              <w:rPr>
                <w:sz w:val="16"/>
                <w:szCs w:val="16"/>
              </w:rPr>
              <w:t>12 месяцев</w:t>
            </w:r>
          </w:p>
        </w:tc>
        <w:tc>
          <w:tcPr>
            <w:tcW w:w="3024" w:type="dxa"/>
            <w:gridSpan w:val="2"/>
            <w:tcBorders>
              <w:top w:val="single" w:sz="4" w:space="0" w:color="auto"/>
              <w:left w:val="nil"/>
              <w:bottom w:val="single" w:sz="4" w:space="0" w:color="auto"/>
              <w:right w:val="single" w:sz="4" w:space="0" w:color="auto"/>
            </w:tcBorders>
            <w:shd w:val="clear" w:color="auto" w:fill="auto"/>
          </w:tcPr>
          <w:p w:rsidR="00AF0D53" w:rsidRPr="00AF0D53" w:rsidRDefault="00AF0D53" w:rsidP="00AF0D53">
            <w:pPr>
              <w:jc w:val="center"/>
              <w:rPr>
                <w:sz w:val="16"/>
                <w:szCs w:val="16"/>
              </w:rPr>
            </w:pPr>
            <w:r w:rsidRPr="00AF0D53">
              <w:rPr>
                <w:sz w:val="16"/>
                <w:szCs w:val="16"/>
              </w:rPr>
              <w:t>50 000,00</w:t>
            </w:r>
          </w:p>
        </w:tc>
      </w:tr>
    </w:tbl>
    <w:p w:rsidR="00AF0D53" w:rsidRPr="00AF0D53" w:rsidRDefault="00AF0D53" w:rsidP="00AF0D53">
      <w:pPr>
        <w:autoSpaceDE w:val="0"/>
        <w:autoSpaceDN w:val="0"/>
        <w:adjustRightInd w:val="0"/>
        <w:ind w:firstLine="540"/>
        <w:jc w:val="right"/>
        <w:rPr>
          <w:sz w:val="16"/>
          <w:szCs w:val="16"/>
        </w:rPr>
      </w:pPr>
    </w:p>
    <w:p w:rsidR="00AF0D53" w:rsidRPr="00AF0D53" w:rsidRDefault="00AF0D53" w:rsidP="00AF0D53">
      <w:pPr>
        <w:autoSpaceDE w:val="0"/>
        <w:autoSpaceDN w:val="0"/>
        <w:adjustRightInd w:val="0"/>
        <w:ind w:firstLine="540"/>
        <w:jc w:val="right"/>
        <w:rPr>
          <w:sz w:val="16"/>
          <w:szCs w:val="16"/>
        </w:rPr>
      </w:pPr>
    </w:p>
    <w:p w:rsidR="00AF0D53" w:rsidRPr="00AF0D53" w:rsidRDefault="00AF0D53" w:rsidP="00AF0D53">
      <w:pPr>
        <w:autoSpaceDE w:val="0"/>
        <w:autoSpaceDN w:val="0"/>
        <w:adjustRightInd w:val="0"/>
        <w:ind w:firstLine="540"/>
        <w:jc w:val="right"/>
        <w:rPr>
          <w:sz w:val="16"/>
          <w:szCs w:val="16"/>
        </w:rPr>
      </w:pPr>
      <w:r w:rsidRPr="00AF0D53">
        <w:rPr>
          <w:sz w:val="16"/>
          <w:szCs w:val="16"/>
        </w:rPr>
        <w:t>Таблица 24</w:t>
      </w:r>
    </w:p>
    <w:p w:rsidR="00AF0D53" w:rsidRPr="00AF0D53" w:rsidRDefault="00AF0D53" w:rsidP="00AF0D53">
      <w:pPr>
        <w:ind w:right="-2"/>
        <w:jc w:val="center"/>
        <w:rPr>
          <w:b/>
          <w:sz w:val="16"/>
          <w:szCs w:val="16"/>
        </w:rPr>
      </w:pPr>
    </w:p>
    <w:p w:rsidR="00AF0D53" w:rsidRPr="00AF0D53" w:rsidRDefault="00AF0D53" w:rsidP="00AF0D53">
      <w:pPr>
        <w:jc w:val="center"/>
        <w:rPr>
          <w:b/>
          <w:caps/>
          <w:spacing w:val="20"/>
          <w:sz w:val="16"/>
          <w:szCs w:val="16"/>
        </w:rPr>
      </w:pPr>
      <w:r w:rsidRPr="00AF0D53">
        <w:rPr>
          <w:b/>
          <w:caps/>
          <w:spacing w:val="30"/>
          <w:sz w:val="16"/>
          <w:szCs w:val="16"/>
        </w:rPr>
        <w:t>НОРМАТИВЫ</w:t>
      </w:r>
    </w:p>
    <w:p w:rsidR="00AF0D53" w:rsidRPr="00AF0D53" w:rsidRDefault="00AF0D53" w:rsidP="00AF0D53">
      <w:pPr>
        <w:widowControl w:val="0"/>
        <w:autoSpaceDE w:val="0"/>
        <w:autoSpaceDN w:val="0"/>
        <w:adjustRightInd w:val="0"/>
        <w:ind w:firstLine="709"/>
        <w:jc w:val="center"/>
        <w:rPr>
          <w:b/>
          <w:sz w:val="16"/>
          <w:szCs w:val="16"/>
        </w:rPr>
      </w:pPr>
      <w:r w:rsidRPr="00AF0D53">
        <w:rPr>
          <w:b/>
          <w:sz w:val="16"/>
          <w:szCs w:val="16"/>
        </w:rPr>
        <w:t>на приобретение  горюче-смазочных материалов  для автомобилей</w:t>
      </w:r>
    </w:p>
    <w:p w:rsidR="00AF0D53" w:rsidRPr="00AF0D53" w:rsidRDefault="00AF0D53" w:rsidP="00AF0D53">
      <w:pPr>
        <w:widowControl w:val="0"/>
        <w:autoSpaceDE w:val="0"/>
        <w:autoSpaceDN w:val="0"/>
        <w:adjustRightInd w:val="0"/>
        <w:ind w:firstLine="709"/>
        <w:jc w:val="center"/>
        <w:rPr>
          <w:sz w:val="16"/>
          <w:szCs w:val="16"/>
        </w:rPr>
      </w:pPr>
    </w:p>
    <w:tbl>
      <w:tblPr>
        <w:tblW w:w="114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278"/>
        <w:gridCol w:w="3010"/>
      </w:tblGrid>
      <w:tr w:rsidR="00AF0D53" w:rsidRPr="00AF0D53" w:rsidTr="00D17333">
        <w:trPr>
          <w:trHeight w:val="823"/>
        </w:trPr>
        <w:tc>
          <w:tcPr>
            <w:tcW w:w="3119" w:type="dxa"/>
            <w:shd w:val="clear" w:color="auto" w:fill="auto"/>
            <w:vAlign w:val="center"/>
          </w:tcPr>
          <w:p w:rsidR="00AF0D53" w:rsidRPr="00AF0D53" w:rsidRDefault="00AF0D53" w:rsidP="00AF0D53">
            <w:pPr>
              <w:jc w:val="center"/>
              <w:rPr>
                <w:b/>
                <w:sz w:val="16"/>
                <w:szCs w:val="16"/>
              </w:rPr>
            </w:pPr>
            <w:r w:rsidRPr="00AF0D53">
              <w:rPr>
                <w:b/>
                <w:sz w:val="16"/>
                <w:szCs w:val="16"/>
              </w:rPr>
              <w:t>Наименование</w:t>
            </w:r>
          </w:p>
        </w:tc>
        <w:tc>
          <w:tcPr>
            <w:tcW w:w="5278" w:type="dxa"/>
            <w:shd w:val="clear" w:color="auto" w:fill="auto"/>
            <w:vAlign w:val="center"/>
          </w:tcPr>
          <w:p w:rsidR="00AF0D53" w:rsidRPr="00AF0D53" w:rsidRDefault="00AF0D53" w:rsidP="00AF0D53">
            <w:pPr>
              <w:jc w:val="center"/>
              <w:rPr>
                <w:b/>
                <w:sz w:val="16"/>
                <w:szCs w:val="16"/>
              </w:rPr>
            </w:pPr>
            <w:r w:rsidRPr="00AF0D53">
              <w:rPr>
                <w:b/>
                <w:sz w:val="16"/>
                <w:szCs w:val="16"/>
              </w:rPr>
              <w:t>Расход л/100 км</w:t>
            </w:r>
          </w:p>
        </w:tc>
        <w:tc>
          <w:tcPr>
            <w:tcW w:w="3010" w:type="dxa"/>
            <w:shd w:val="clear" w:color="auto" w:fill="auto"/>
            <w:vAlign w:val="center"/>
          </w:tcPr>
          <w:p w:rsidR="00AF0D53" w:rsidRPr="00AF0D53" w:rsidRDefault="00AF0D53" w:rsidP="00AF0D53">
            <w:pPr>
              <w:jc w:val="center"/>
              <w:rPr>
                <w:b/>
                <w:sz w:val="16"/>
                <w:szCs w:val="16"/>
              </w:rPr>
            </w:pPr>
            <w:r w:rsidRPr="00AF0D53">
              <w:rPr>
                <w:b/>
                <w:sz w:val="16"/>
                <w:szCs w:val="16"/>
              </w:rPr>
              <w:t>Цена за 1 единицу</w:t>
            </w:r>
          </w:p>
        </w:tc>
      </w:tr>
      <w:tr w:rsidR="00AF0D53" w:rsidRPr="00AF0D53" w:rsidTr="00D17333">
        <w:tc>
          <w:tcPr>
            <w:tcW w:w="3119" w:type="dxa"/>
            <w:shd w:val="clear" w:color="auto" w:fill="auto"/>
          </w:tcPr>
          <w:p w:rsidR="00AF0D53" w:rsidRPr="00AF0D53" w:rsidRDefault="00AF0D53" w:rsidP="00AF0D53">
            <w:pPr>
              <w:rPr>
                <w:rFonts w:eastAsia="Calibri"/>
                <w:sz w:val="16"/>
                <w:szCs w:val="16"/>
                <w:lang w:eastAsia="en-US"/>
              </w:rPr>
            </w:pPr>
            <w:r w:rsidRPr="00AF0D53">
              <w:rPr>
                <w:rFonts w:eastAsia="Calibri"/>
                <w:sz w:val="16"/>
                <w:szCs w:val="16"/>
                <w:lang w:eastAsia="en-US"/>
              </w:rPr>
              <w:t>Автомобильный</w:t>
            </w:r>
          </w:p>
          <w:p w:rsidR="00AF0D53" w:rsidRPr="00AF0D53" w:rsidRDefault="00AF0D53" w:rsidP="00AF0D53">
            <w:pPr>
              <w:rPr>
                <w:rFonts w:eastAsia="Calibri"/>
                <w:sz w:val="16"/>
                <w:szCs w:val="16"/>
                <w:lang w:eastAsia="en-US"/>
              </w:rPr>
            </w:pPr>
            <w:r w:rsidRPr="00AF0D53">
              <w:rPr>
                <w:rFonts w:eastAsia="Calibri"/>
                <w:sz w:val="16"/>
                <w:szCs w:val="16"/>
                <w:lang w:eastAsia="en-US"/>
              </w:rPr>
              <w:t xml:space="preserve"> бензин АИ-95</w:t>
            </w:r>
          </w:p>
        </w:tc>
        <w:tc>
          <w:tcPr>
            <w:tcW w:w="5278" w:type="dxa"/>
            <w:shd w:val="clear" w:color="auto" w:fill="auto"/>
          </w:tcPr>
          <w:p w:rsidR="00AF0D53" w:rsidRPr="00AF0D53" w:rsidRDefault="00AF0D53" w:rsidP="00AF0D53">
            <w:pPr>
              <w:jc w:val="both"/>
              <w:rPr>
                <w:rFonts w:eastAsia="Calibri"/>
                <w:sz w:val="16"/>
                <w:szCs w:val="16"/>
                <w:lang w:eastAsia="en-US"/>
              </w:rPr>
            </w:pPr>
            <w:r w:rsidRPr="00AF0D53">
              <w:rPr>
                <w:sz w:val="16"/>
                <w:szCs w:val="16"/>
              </w:rPr>
              <w:t>Бензин автомобильный АИ-95 экологического класса не ниже К5, 16/100</w:t>
            </w:r>
          </w:p>
        </w:tc>
        <w:tc>
          <w:tcPr>
            <w:tcW w:w="3010" w:type="dxa"/>
            <w:shd w:val="clear" w:color="auto" w:fill="auto"/>
          </w:tcPr>
          <w:p w:rsidR="00AF0D53" w:rsidRPr="00AF0D53" w:rsidRDefault="00AF0D53" w:rsidP="00AF0D53">
            <w:pPr>
              <w:jc w:val="center"/>
              <w:rPr>
                <w:sz w:val="16"/>
                <w:szCs w:val="16"/>
              </w:rPr>
            </w:pPr>
            <w:r w:rsidRPr="00AF0D53">
              <w:rPr>
                <w:sz w:val="16"/>
                <w:szCs w:val="16"/>
              </w:rPr>
              <w:t>не более 80 руб. за литр</w:t>
            </w:r>
          </w:p>
        </w:tc>
      </w:tr>
      <w:tr w:rsidR="00AF0D53" w:rsidRPr="00AF0D53" w:rsidTr="00D17333">
        <w:tc>
          <w:tcPr>
            <w:tcW w:w="3119" w:type="dxa"/>
            <w:shd w:val="clear" w:color="auto" w:fill="auto"/>
          </w:tcPr>
          <w:p w:rsidR="00AF0D53" w:rsidRPr="00AF0D53" w:rsidRDefault="00AF0D53" w:rsidP="00AF0D53">
            <w:pPr>
              <w:rPr>
                <w:rFonts w:eastAsia="Calibri"/>
                <w:sz w:val="16"/>
                <w:szCs w:val="16"/>
                <w:lang w:eastAsia="en-US"/>
              </w:rPr>
            </w:pPr>
            <w:r w:rsidRPr="00AF0D53">
              <w:rPr>
                <w:rFonts w:eastAsia="Calibri"/>
                <w:sz w:val="16"/>
                <w:szCs w:val="16"/>
                <w:lang w:eastAsia="en-US"/>
              </w:rPr>
              <w:t>Автомобильный</w:t>
            </w:r>
          </w:p>
          <w:p w:rsidR="00AF0D53" w:rsidRPr="00AF0D53" w:rsidRDefault="00AF0D53" w:rsidP="00AF0D53">
            <w:pPr>
              <w:rPr>
                <w:rFonts w:eastAsia="Calibri"/>
                <w:sz w:val="16"/>
                <w:szCs w:val="16"/>
                <w:lang w:eastAsia="en-US"/>
              </w:rPr>
            </w:pPr>
            <w:r w:rsidRPr="00AF0D53">
              <w:rPr>
                <w:rFonts w:eastAsia="Calibri"/>
                <w:sz w:val="16"/>
                <w:szCs w:val="16"/>
                <w:lang w:eastAsia="en-US"/>
              </w:rPr>
              <w:t xml:space="preserve"> бензин АИ-92</w:t>
            </w:r>
          </w:p>
        </w:tc>
        <w:tc>
          <w:tcPr>
            <w:tcW w:w="5278" w:type="dxa"/>
            <w:shd w:val="clear" w:color="auto" w:fill="auto"/>
          </w:tcPr>
          <w:p w:rsidR="00AF0D53" w:rsidRPr="00AF0D53" w:rsidRDefault="00AF0D53" w:rsidP="00AF0D53">
            <w:pPr>
              <w:jc w:val="both"/>
              <w:rPr>
                <w:rFonts w:eastAsia="Calibri"/>
                <w:sz w:val="16"/>
                <w:szCs w:val="16"/>
                <w:lang w:eastAsia="en-US"/>
              </w:rPr>
            </w:pPr>
            <w:r w:rsidRPr="00AF0D53">
              <w:rPr>
                <w:sz w:val="16"/>
                <w:szCs w:val="16"/>
              </w:rPr>
              <w:t>Бензин автомобильный АИ-92 экологического класса не ниже К5, 16/100</w:t>
            </w:r>
          </w:p>
        </w:tc>
        <w:tc>
          <w:tcPr>
            <w:tcW w:w="3010" w:type="dxa"/>
            <w:shd w:val="clear" w:color="auto" w:fill="auto"/>
          </w:tcPr>
          <w:p w:rsidR="00AF0D53" w:rsidRPr="00AF0D53" w:rsidRDefault="00AF0D53" w:rsidP="00AF0D53">
            <w:pPr>
              <w:jc w:val="center"/>
              <w:rPr>
                <w:sz w:val="16"/>
                <w:szCs w:val="16"/>
              </w:rPr>
            </w:pPr>
            <w:r w:rsidRPr="00AF0D53">
              <w:rPr>
                <w:sz w:val="16"/>
                <w:szCs w:val="16"/>
              </w:rPr>
              <w:t>не более 70 руб. за литр</w:t>
            </w:r>
          </w:p>
        </w:tc>
      </w:tr>
      <w:tr w:rsidR="00AF0D53" w:rsidRPr="00AF0D53" w:rsidTr="00D17333">
        <w:tc>
          <w:tcPr>
            <w:tcW w:w="3119" w:type="dxa"/>
            <w:shd w:val="clear" w:color="auto" w:fill="auto"/>
          </w:tcPr>
          <w:p w:rsidR="00AF0D53" w:rsidRPr="00AF0D53" w:rsidRDefault="00AF0D53" w:rsidP="00AF0D53">
            <w:pPr>
              <w:rPr>
                <w:rFonts w:eastAsia="Calibri"/>
                <w:sz w:val="16"/>
                <w:szCs w:val="16"/>
                <w:lang w:eastAsia="en-US"/>
              </w:rPr>
            </w:pPr>
            <w:r w:rsidRPr="00AF0D53">
              <w:rPr>
                <w:rFonts w:eastAsia="Calibri"/>
                <w:sz w:val="16"/>
                <w:szCs w:val="16"/>
                <w:lang w:eastAsia="en-US"/>
              </w:rPr>
              <w:t xml:space="preserve">Дизельное </w:t>
            </w:r>
          </w:p>
          <w:p w:rsidR="00AF0D53" w:rsidRPr="00AF0D53" w:rsidRDefault="00AF0D53" w:rsidP="00AF0D53">
            <w:pPr>
              <w:rPr>
                <w:rFonts w:eastAsia="Calibri"/>
                <w:sz w:val="16"/>
                <w:szCs w:val="16"/>
                <w:lang w:eastAsia="en-US"/>
              </w:rPr>
            </w:pPr>
            <w:r w:rsidRPr="00AF0D53">
              <w:rPr>
                <w:rFonts w:eastAsia="Calibri"/>
                <w:sz w:val="16"/>
                <w:szCs w:val="16"/>
                <w:lang w:eastAsia="en-US"/>
              </w:rPr>
              <w:t>топливо  зимнее</w:t>
            </w:r>
          </w:p>
        </w:tc>
        <w:tc>
          <w:tcPr>
            <w:tcW w:w="5278" w:type="dxa"/>
            <w:shd w:val="clear" w:color="auto" w:fill="auto"/>
          </w:tcPr>
          <w:p w:rsidR="00AF0D53" w:rsidRPr="00AF0D53" w:rsidRDefault="00AF0D53" w:rsidP="00AF0D53">
            <w:pPr>
              <w:jc w:val="both"/>
              <w:rPr>
                <w:rFonts w:eastAsia="Calibri"/>
                <w:sz w:val="16"/>
                <w:szCs w:val="16"/>
                <w:lang w:eastAsia="en-US"/>
              </w:rPr>
            </w:pPr>
            <w:r w:rsidRPr="00AF0D53">
              <w:rPr>
                <w:sz w:val="16"/>
                <w:szCs w:val="16"/>
              </w:rPr>
              <w:t>Топливо дизельное зимнее экологического класса не ниже К5, 18/100</w:t>
            </w:r>
          </w:p>
        </w:tc>
        <w:tc>
          <w:tcPr>
            <w:tcW w:w="3010" w:type="dxa"/>
            <w:shd w:val="clear" w:color="auto" w:fill="auto"/>
          </w:tcPr>
          <w:p w:rsidR="00AF0D53" w:rsidRPr="00AF0D53" w:rsidRDefault="00AF0D53" w:rsidP="00AF0D53">
            <w:pPr>
              <w:jc w:val="center"/>
              <w:rPr>
                <w:sz w:val="16"/>
                <w:szCs w:val="16"/>
              </w:rPr>
            </w:pPr>
            <w:r w:rsidRPr="00AF0D53">
              <w:rPr>
                <w:sz w:val="16"/>
                <w:szCs w:val="16"/>
              </w:rPr>
              <w:t>не более 65 руб. за литр</w:t>
            </w:r>
          </w:p>
        </w:tc>
      </w:tr>
      <w:tr w:rsidR="00AF0D53" w:rsidRPr="00AF0D53" w:rsidTr="00D17333">
        <w:tc>
          <w:tcPr>
            <w:tcW w:w="3119" w:type="dxa"/>
            <w:shd w:val="clear" w:color="auto" w:fill="auto"/>
          </w:tcPr>
          <w:p w:rsidR="00AF0D53" w:rsidRPr="00AF0D53" w:rsidRDefault="00AF0D53" w:rsidP="00AF0D53">
            <w:pPr>
              <w:rPr>
                <w:rFonts w:eastAsia="Calibri"/>
                <w:sz w:val="16"/>
                <w:szCs w:val="16"/>
                <w:lang w:eastAsia="en-US"/>
              </w:rPr>
            </w:pPr>
            <w:r w:rsidRPr="00AF0D53">
              <w:rPr>
                <w:rFonts w:eastAsia="Calibri"/>
                <w:sz w:val="16"/>
                <w:szCs w:val="16"/>
                <w:lang w:eastAsia="en-US"/>
              </w:rPr>
              <w:t xml:space="preserve">Дизельное </w:t>
            </w:r>
          </w:p>
          <w:p w:rsidR="00AF0D53" w:rsidRPr="00AF0D53" w:rsidRDefault="00AF0D53" w:rsidP="00AF0D53">
            <w:pPr>
              <w:rPr>
                <w:rFonts w:eastAsia="Calibri"/>
                <w:sz w:val="16"/>
                <w:szCs w:val="16"/>
                <w:lang w:eastAsia="en-US"/>
              </w:rPr>
            </w:pPr>
            <w:r w:rsidRPr="00AF0D53">
              <w:rPr>
                <w:rFonts w:eastAsia="Calibri"/>
                <w:sz w:val="16"/>
                <w:szCs w:val="16"/>
                <w:lang w:eastAsia="en-US"/>
              </w:rPr>
              <w:t>топливо летнее</w:t>
            </w:r>
          </w:p>
        </w:tc>
        <w:tc>
          <w:tcPr>
            <w:tcW w:w="5278" w:type="dxa"/>
            <w:shd w:val="clear" w:color="auto" w:fill="auto"/>
          </w:tcPr>
          <w:p w:rsidR="00AF0D53" w:rsidRPr="00AF0D53" w:rsidRDefault="00AF0D53" w:rsidP="00AF0D53">
            <w:pPr>
              <w:jc w:val="both"/>
              <w:rPr>
                <w:rFonts w:eastAsia="Calibri"/>
                <w:sz w:val="16"/>
                <w:szCs w:val="16"/>
                <w:lang w:eastAsia="en-US"/>
              </w:rPr>
            </w:pPr>
            <w:r w:rsidRPr="00AF0D53">
              <w:rPr>
                <w:sz w:val="16"/>
                <w:szCs w:val="16"/>
              </w:rPr>
              <w:t>Топливо дизельное летнее экологического класса не ниже К5, 18/100</w:t>
            </w:r>
          </w:p>
        </w:tc>
        <w:tc>
          <w:tcPr>
            <w:tcW w:w="3010" w:type="dxa"/>
            <w:shd w:val="clear" w:color="auto" w:fill="auto"/>
          </w:tcPr>
          <w:p w:rsidR="00AF0D53" w:rsidRPr="00AF0D53" w:rsidRDefault="00AF0D53" w:rsidP="00AF0D53">
            <w:pPr>
              <w:jc w:val="center"/>
              <w:rPr>
                <w:sz w:val="16"/>
                <w:szCs w:val="16"/>
              </w:rPr>
            </w:pPr>
            <w:r w:rsidRPr="00AF0D53">
              <w:rPr>
                <w:sz w:val="16"/>
                <w:szCs w:val="16"/>
              </w:rPr>
              <w:t>не более 65 руб. за литр</w:t>
            </w:r>
          </w:p>
        </w:tc>
      </w:tr>
    </w:tbl>
    <w:p w:rsidR="00AF0D53" w:rsidRPr="00AF0D53" w:rsidRDefault="00AF0D53" w:rsidP="00AF0D53">
      <w:pPr>
        <w:widowControl w:val="0"/>
        <w:autoSpaceDE w:val="0"/>
        <w:autoSpaceDN w:val="0"/>
        <w:adjustRightInd w:val="0"/>
        <w:ind w:firstLine="709"/>
        <w:jc w:val="center"/>
        <w:rPr>
          <w:b/>
          <w:sz w:val="16"/>
          <w:szCs w:val="16"/>
        </w:rPr>
      </w:pPr>
    </w:p>
    <w:p w:rsidR="00AF0D53" w:rsidRPr="00AF0D53" w:rsidRDefault="00AF0D53" w:rsidP="00AF0D53">
      <w:pPr>
        <w:autoSpaceDE w:val="0"/>
        <w:autoSpaceDN w:val="0"/>
        <w:adjustRightInd w:val="0"/>
        <w:ind w:firstLine="540"/>
        <w:jc w:val="right"/>
        <w:rPr>
          <w:sz w:val="16"/>
          <w:szCs w:val="16"/>
        </w:rPr>
      </w:pPr>
      <w:r w:rsidRPr="00AF0D53">
        <w:rPr>
          <w:sz w:val="16"/>
          <w:szCs w:val="16"/>
        </w:rPr>
        <w:t>Таблица 27</w:t>
      </w:r>
    </w:p>
    <w:p w:rsidR="00AF0D53" w:rsidRPr="00AF0D53" w:rsidRDefault="00AF0D53" w:rsidP="00AF0D53">
      <w:pPr>
        <w:ind w:right="-2"/>
        <w:jc w:val="center"/>
        <w:rPr>
          <w:b/>
          <w:sz w:val="16"/>
          <w:szCs w:val="16"/>
        </w:rPr>
      </w:pPr>
    </w:p>
    <w:p w:rsidR="00AF0D53" w:rsidRPr="00AF0D53" w:rsidRDefault="00AF0D53" w:rsidP="00AF0D53">
      <w:pPr>
        <w:jc w:val="center"/>
        <w:rPr>
          <w:b/>
          <w:caps/>
          <w:spacing w:val="20"/>
          <w:sz w:val="16"/>
          <w:szCs w:val="16"/>
        </w:rPr>
      </w:pPr>
      <w:r w:rsidRPr="00AF0D53">
        <w:rPr>
          <w:b/>
          <w:caps/>
          <w:spacing w:val="30"/>
          <w:sz w:val="16"/>
          <w:szCs w:val="16"/>
        </w:rPr>
        <w:t>НОРМАТИВЫ</w:t>
      </w:r>
    </w:p>
    <w:p w:rsidR="00AF0D53" w:rsidRPr="00AF0D53" w:rsidRDefault="00AF0D53" w:rsidP="00AF0D53">
      <w:pPr>
        <w:ind w:right="-2"/>
        <w:jc w:val="center"/>
        <w:rPr>
          <w:sz w:val="16"/>
          <w:szCs w:val="16"/>
        </w:rPr>
      </w:pPr>
      <w:r w:rsidRPr="00AF0D53">
        <w:rPr>
          <w:b/>
          <w:sz w:val="16"/>
          <w:szCs w:val="16"/>
        </w:rPr>
        <w:t>на приобретение коммунальной техники</w:t>
      </w:r>
    </w:p>
    <w:p w:rsidR="00AF0D53" w:rsidRPr="00AF0D53" w:rsidRDefault="00AF0D53" w:rsidP="00AF0D53">
      <w:pPr>
        <w:ind w:right="-1625"/>
        <w:jc w:val="both"/>
        <w:rPr>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2247"/>
        <w:gridCol w:w="3848"/>
      </w:tblGrid>
      <w:tr w:rsidR="00AF0D53" w:rsidRPr="00AF0D53" w:rsidTr="00D17333">
        <w:trPr>
          <w:trHeight w:val="565"/>
        </w:trPr>
        <w:tc>
          <w:tcPr>
            <w:tcW w:w="3544" w:type="dxa"/>
            <w:vAlign w:val="center"/>
          </w:tcPr>
          <w:p w:rsidR="00AF0D53" w:rsidRPr="00AF0D53" w:rsidRDefault="00AF0D53" w:rsidP="00AF0D53">
            <w:pPr>
              <w:jc w:val="center"/>
              <w:rPr>
                <w:b/>
                <w:sz w:val="16"/>
                <w:szCs w:val="16"/>
              </w:rPr>
            </w:pPr>
            <w:r w:rsidRPr="00AF0D53">
              <w:rPr>
                <w:b/>
                <w:sz w:val="16"/>
                <w:szCs w:val="16"/>
              </w:rPr>
              <w:t>Наименование</w:t>
            </w:r>
          </w:p>
          <w:p w:rsidR="00AF0D53" w:rsidRPr="00AF0D53" w:rsidRDefault="00AF0D53" w:rsidP="00AF0D53">
            <w:pPr>
              <w:jc w:val="center"/>
              <w:rPr>
                <w:b/>
                <w:sz w:val="16"/>
                <w:szCs w:val="16"/>
              </w:rPr>
            </w:pPr>
          </w:p>
        </w:tc>
        <w:tc>
          <w:tcPr>
            <w:tcW w:w="2247" w:type="dxa"/>
            <w:vAlign w:val="center"/>
          </w:tcPr>
          <w:p w:rsidR="00AF0D53" w:rsidRPr="00AF0D53" w:rsidRDefault="00AF0D53" w:rsidP="00AF0D53">
            <w:pPr>
              <w:jc w:val="center"/>
              <w:rPr>
                <w:b/>
                <w:sz w:val="16"/>
                <w:szCs w:val="16"/>
              </w:rPr>
            </w:pPr>
            <w:r w:rsidRPr="00AF0D53">
              <w:rPr>
                <w:b/>
                <w:sz w:val="16"/>
                <w:szCs w:val="16"/>
              </w:rPr>
              <w:t>Количество, ед.</w:t>
            </w:r>
          </w:p>
          <w:p w:rsidR="00AF0D53" w:rsidRPr="00AF0D53" w:rsidRDefault="00AF0D53" w:rsidP="00AF0D53">
            <w:pPr>
              <w:jc w:val="center"/>
              <w:rPr>
                <w:b/>
                <w:sz w:val="16"/>
                <w:szCs w:val="16"/>
              </w:rPr>
            </w:pPr>
          </w:p>
        </w:tc>
        <w:tc>
          <w:tcPr>
            <w:tcW w:w="3848" w:type="dxa"/>
            <w:vAlign w:val="center"/>
          </w:tcPr>
          <w:p w:rsidR="00AF0D53" w:rsidRPr="00AF0D53" w:rsidRDefault="00AF0D53" w:rsidP="00AF0D53">
            <w:pPr>
              <w:jc w:val="center"/>
              <w:rPr>
                <w:b/>
                <w:sz w:val="16"/>
                <w:szCs w:val="16"/>
              </w:rPr>
            </w:pPr>
            <w:r w:rsidRPr="00AF0D53">
              <w:rPr>
                <w:b/>
                <w:sz w:val="16"/>
                <w:szCs w:val="16"/>
              </w:rPr>
              <w:t>Предельная цена</w:t>
            </w:r>
          </w:p>
          <w:p w:rsidR="00AF0D53" w:rsidRPr="00AF0D53" w:rsidRDefault="00AF0D53" w:rsidP="00AF0D53">
            <w:pPr>
              <w:jc w:val="center"/>
              <w:rPr>
                <w:b/>
                <w:sz w:val="16"/>
                <w:szCs w:val="16"/>
              </w:rPr>
            </w:pPr>
            <w:r w:rsidRPr="00AF0D53">
              <w:rPr>
                <w:b/>
                <w:sz w:val="16"/>
                <w:szCs w:val="16"/>
              </w:rPr>
              <w:t>приобретения 1</w:t>
            </w:r>
          </w:p>
          <w:p w:rsidR="00AF0D53" w:rsidRPr="00AF0D53" w:rsidRDefault="00AF0D53" w:rsidP="00AF0D53">
            <w:pPr>
              <w:jc w:val="center"/>
              <w:rPr>
                <w:b/>
                <w:sz w:val="16"/>
                <w:szCs w:val="16"/>
              </w:rPr>
            </w:pPr>
            <w:r w:rsidRPr="00AF0D53">
              <w:rPr>
                <w:b/>
                <w:sz w:val="16"/>
                <w:szCs w:val="16"/>
              </w:rPr>
              <w:t>ед., руб.</w:t>
            </w:r>
          </w:p>
        </w:tc>
      </w:tr>
      <w:tr w:rsidR="00AF0D53" w:rsidRPr="00AF0D53" w:rsidTr="00D17333">
        <w:trPr>
          <w:trHeight w:val="262"/>
        </w:trPr>
        <w:tc>
          <w:tcPr>
            <w:tcW w:w="3544" w:type="dxa"/>
            <w:vAlign w:val="center"/>
          </w:tcPr>
          <w:p w:rsidR="00AF0D53" w:rsidRPr="00AF0D53" w:rsidRDefault="00AF0D53" w:rsidP="00AF0D53">
            <w:pPr>
              <w:jc w:val="center"/>
              <w:rPr>
                <w:sz w:val="16"/>
                <w:szCs w:val="16"/>
              </w:rPr>
            </w:pPr>
            <w:r w:rsidRPr="00AF0D53">
              <w:rPr>
                <w:sz w:val="16"/>
                <w:szCs w:val="16"/>
              </w:rPr>
              <w:t>Коммунальная техника</w:t>
            </w:r>
          </w:p>
        </w:tc>
        <w:tc>
          <w:tcPr>
            <w:tcW w:w="2247" w:type="dxa"/>
            <w:vAlign w:val="center"/>
          </w:tcPr>
          <w:p w:rsidR="00AF0D53" w:rsidRPr="00AF0D53" w:rsidRDefault="00AF0D53" w:rsidP="00AF0D53">
            <w:pPr>
              <w:jc w:val="center"/>
              <w:rPr>
                <w:sz w:val="16"/>
                <w:szCs w:val="16"/>
              </w:rPr>
            </w:pPr>
            <w:r w:rsidRPr="00AF0D53">
              <w:rPr>
                <w:sz w:val="16"/>
                <w:szCs w:val="16"/>
              </w:rPr>
              <w:t>30</w:t>
            </w:r>
          </w:p>
        </w:tc>
        <w:tc>
          <w:tcPr>
            <w:tcW w:w="3848" w:type="dxa"/>
            <w:vAlign w:val="center"/>
          </w:tcPr>
          <w:p w:rsidR="00AF0D53" w:rsidRPr="00AF0D53" w:rsidRDefault="00AF0D53" w:rsidP="00AF0D53">
            <w:pPr>
              <w:jc w:val="center"/>
              <w:rPr>
                <w:sz w:val="16"/>
                <w:szCs w:val="16"/>
              </w:rPr>
            </w:pPr>
            <w:r w:rsidRPr="00AF0D53">
              <w:rPr>
                <w:sz w:val="16"/>
                <w:szCs w:val="16"/>
              </w:rPr>
              <w:t>15 000 000,00</w:t>
            </w:r>
          </w:p>
        </w:tc>
      </w:tr>
      <w:tr w:rsidR="00AF0D53" w:rsidRPr="00AF0D53" w:rsidTr="00D17333">
        <w:trPr>
          <w:trHeight w:val="137"/>
        </w:trPr>
        <w:tc>
          <w:tcPr>
            <w:tcW w:w="3544" w:type="dxa"/>
            <w:vAlign w:val="center"/>
          </w:tcPr>
          <w:p w:rsidR="00AF0D53" w:rsidRPr="00AF0D53" w:rsidRDefault="00AF0D53" w:rsidP="00AF0D53">
            <w:pPr>
              <w:jc w:val="center"/>
              <w:rPr>
                <w:sz w:val="16"/>
                <w:szCs w:val="16"/>
              </w:rPr>
            </w:pPr>
            <w:r w:rsidRPr="00AF0D53">
              <w:rPr>
                <w:sz w:val="16"/>
                <w:szCs w:val="16"/>
              </w:rPr>
              <w:t>Специальная техника</w:t>
            </w:r>
          </w:p>
        </w:tc>
        <w:tc>
          <w:tcPr>
            <w:tcW w:w="2247" w:type="dxa"/>
            <w:vAlign w:val="center"/>
          </w:tcPr>
          <w:p w:rsidR="00AF0D53" w:rsidRPr="00AF0D53" w:rsidRDefault="00AF0D53" w:rsidP="00AF0D53">
            <w:pPr>
              <w:jc w:val="center"/>
              <w:rPr>
                <w:sz w:val="16"/>
                <w:szCs w:val="16"/>
              </w:rPr>
            </w:pPr>
            <w:r w:rsidRPr="00AF0D53">
              <w:rPr>
                <w:sz w:val="16"/>
                <w:szCs w:val="16"/>
              </w:rPr>
              <w:t>6</w:t>
            </w:r>
          </w:p>
        </w:tc>
        <w:tc>
          <w:tcPr>
            <w:tcW w:w="3848" w:type="dxa"/>
            <w:vAlign w:val="center"/>
          </w:tcPr>
          <w:p w:rsidR="00AF0D53" w:rsidRPr="00AF0D53" w:rsidRDefault="00AF0D53" w:rsidP="00AF0D53">
            <w:pPr>
              <w:jc w:val="center"/>
              <w:rPr>
                <w:sz w:val="16"/>
                <w:szCs w:val="16"/>
              </w:rPr>
            </w:pPr>
            <w:r w:rsidRPr="00AF0D53">
              <w:rPr>
                <w:sz w:val="16"/>
                <w:szCs w:val="16"/>
              </w:rPr>
              <w:t>5 500 000,00</w:t>
            </w:r>
          </w:p>
        </w:tc>
      </w:tr>
    </w:tbl>
    <w:p w:rsidR="00AF0D53" w:rsidRPr="00AF0D53" w:rsidRDefault="00AF0D53" w:rsidP="00AF0D53">
      <w:pPr>
        <w:rPr>
          <w:sz w:val="16"/>
          <w:szCs w:val="16"/>
        </w:rPr>
      </w:pPr>
    </w:p>
    <w:p w:rsidR="00AF0D53" w:rsidRPr="00AF0D53" w:rsidRDefault="00AF0D53" w:rsidP="00AF0D53">
      <w:pPr>
        <w:jc w:val="both"/>
        <w:rPr>
          <w:sz w:val="16"/>
          <w:szCs w:val="16"/>
        </w:rPr>
      </w:pPr>
      <w:r w:rsidRPr="00AF0D53">
        <w:rPr>
          <w:sz w:val="16"/>
          <w:szCs w:val="16"/>
        </w:rPr>
        <w:t xml:space="preserve">Примечание: Количество и состав может отличаться от приведенного в зависимости от решаемых задач учреждений. При этом закупка осуществляется в пределах доведенных лимитов бюджетных обязательств. </w:t>
      </w:r>
    </w:p>
    <w:p w:rsidR="00AF0D53" w:rsidRPr="00AF0D53" w:rsidRDefault="00AF0D53" w:rsidP="00AF0D53">
      <w:pPr>
        <w:jc w:val="right"/>
        <w:rPr>
          <w:sz w:val="16"/>
          <w:szCs w:val="16"/>
        </w:rPr>
      </w:pPr>
    </w:p>
    <w:p w:rsidR="00AF0D53" w:rsidRPr="00AF0D53" w:rsidRDefault="00AF0D53" w:rsidP="00AF0D53">
      <w:pPr>
        <w:jc w:val="right"/>
        <w:rPr>
          <w:sz w:val="16"/>
          <w:szCs w:val="16"/>
        </w:rPr>
      </w:pPr>
      <w:r w:rsidRPr="00AF0D53">
        <w:rPr>
          <w:sz w:val="16"/>
          <w:szCs w:val="16"/>
        </w:rPr>
        <w:t>Приложение №2</w:t>
      </w:r>
    </w:p>
    <w:p w:rsidR="00AF0D53" w:rsidRPr="00AF0D53" w:rsidRDefault="00AF0D53" w:rsidP="00AF0D53">
      <w:pPr>
        <w:jc w:val="right"/>
        <w:rPr>
          <w:sz w:val="16"/>
          <w:szCs w:val="16"/>
        </w:rPr>
      </w:pPr>
      <w:r w:rsidRPr="00AF0D53">
        <w:rPr>
          <w:sz w:val="16"/>
          <w:szCs w:val="16"/>
        </w:rPr>
        <w:t xml:space="preserve"> к постановлению администрации</w:t>
      </w:r>
    </w:p>
    <w:p w:rsidR="00AF0D53" w:rsidRPr="00AF0D53" w:rsidRDefault="00AF0D53" w:rsidP="00AF0D53">
      <w:pPr>
        <w:jc w:val="right"/>
        <w:rPr>
          <w:sz w:val="16"/>
          <w:szCs w:val="16"/>
        </w:rPr>
      </w:pPr>
      <w:r w:rsidRPr="00AF0D53">
        <w:rPr>
          <w:sz w:val="16"/>
          <w:szCs w:val="16"/>
        </w:rPr>
        <w:t xml:space="preserve"> Грибановского муниципального района</w:t>
      </w:r>
    </w:p>
    <w:p w:rsidR="00AF0D53" w:rsidRPr="00AF0D53" w:rsidRDefault="00AF0D53" w:rsidP="00AF0D53">
      <w:pPr>
        <w:jc w:val="right"/>
        <w:rPr>
          <w:sz w:val="16"/>
          <w:szCs w:val="16"/>
        </w:rPr>
      </w:pPr>
      <w:r w:rsidRPr="00AF0D53">
        <w:rPr>
          <w:sz w:val="16"/>
          <w:szCs w:val="16"/>
        </w:rPr>
        <w:t>от «04» мая 2023 г. №346</w:t>
      </w:r>
    </w:p>
    <w:p w:rsidR="00AF0D53" w:rsidRPr="00AF0D53" w:rsidRDefault="00AF0D53" w:rsidP="00AF0D53">
      <w:pPr>
        <w:autoSpaceDE w:val="0"/>
        <w:autoSpaceDN w:val="0"/>
        <w:adjustRightInd w:val="0"/>
        <w:ind w:left="4253"/>
        <w:jc w:val="right"/>
        <w:rPr>
          <w:sz w:val="16"/>
          <w:szCs w:val="16"/>
        </w:rPr>
      </w:pPr>
    </w:p>
    <w:p w:rsidR="00AF0D53" w:rsidRPr="00AF0D53" w:rsidRDefault="00AF0D53" w:rsidP="00AF0D53">
      <w:pPr>
        <w:autoSpaceDE w:val="0"/>
        <w:autoSpaceDN w:val="0"/>
        <w:adjustRightInd w:val="0"/>
        <w:ind w:left="4253"/>
        <w:jc w:val="right"/>
        <w:rPr>
          <w:sz w:val="16"/>
          <w:szCs w:val="16"/>
        </w:rPr>
      </w:pPr>
      <w:r w:rsidRPr="00AF0D53">
        <w:rPr>
          <w:sz w:val="16"/>
          <w:szCs w:val="16"/>
        </w:rPr>
        <w:t xml:space="preserve"> </w:t>
      </w:r>
    </w:p>
    <w:p w:rsidR="00AF0D53" w:rsidRPr="00AF0D53" w:rsidRDefault="00AF0D53" w:rsidP="00AF0D53">
      <w:pPr>
        <w:autoSpaceDE w:val="0"/>
        <w:autoSpaceDN w:val="0"/>
        <w:adjustRightInd w:val="0"/>
        <w:ind w:firstLine="540"/>
        <w:jc w:val="right"/>
        <w:rPr>
          <w:sz w:val="16"/>
          <w:szCs w:val="16"/>
        </w:rPr>
      </w:pPr>
      <w:bookmarkStart w:id="0" w:name="P71"/>
      <w:bookmarkEnd w:id="0"/>
      <w:r w:rsidRPr="00AF0D53">
        <w:rPr>
          <w:b/>
          <w:sz w:val="16"/>
          <w:szCs w:val="16"/>
        </w:rPr>
        <w:tab/>
      </w:r>
      <w:r w:rsidRPr="00AF0D53">
        <w:rPr>
          <w:sz w:val="16"/>
          <w:szCs w:val="16"/>
        </w:rPr>
        <w:t>Таблица 29</w:t>
      </w:r>
    </w:p>
    <w:p w:rsidR="00AF0D53" w:rsidRPr="00AF0D53" w:rsidRDefault="00AF0D53" w:rsidP="00AF0D53">
      <w:pPr>
        <w:jc w:val="center"/>
        <w:rPr>
          <w:b/>
          <w:caps/>
          <w:spacing w:val="20"/>
          <w:sz w:val="16"/>
          <w:szCs w:val="16"/>
        </w:rPr>
      </w:pPr>
      <w:r w:rsidRPr="00AF0D53">
        <w:rPr>
          <w:b/>
          <w:caps/>
          <w:spacing w:val="30"/>
          <w:sz w:val="16"/>
          <w:szCs w:val="16"/>
        </w:rPr>
        <w:t>НОРМАТИВЫ</w:t>
      </w:r>
    </w:p>
    <w:p w:rsidR="00AF0D53" w:rsidRPr="00AF0D53" w:rsidRDefault="00AF0D53" w:rsidP="00AF0D53">
      <w:pPr>
        <w:jc w:val="center"/>
        <w:rPr>
          <w:b/>
          <w:sz w:val="16"/>
          <w:szCs w:val="16"/>
        </w:rPr>
      </w:pPr>
      <w:r w:rsidRPr="00AF0D53">
        <w:rPr>
          <w:b/>
          <w:sz w:val="16"/>
          <w:szCs w:val="16"/>
        </w:rPr>
        <w:t>обеспечения функций подведомственных казенных учреждений, применяемые при расчете нормативных затрат на приобретение электрооборудования</w:t>
      </w:r>
    </w:p>
    <w:p w:rsidR="00AF0D53" w:rsidRPr="00AF0D53" w:rsidRDefault="00AF0D53" w:rsidP="00AF0D53">
      <w:pPr>
        <w:rPr>
          <w:b/>
          <w:sz w:val="16"/>
          <w:szCs w:val="16"/>
        </w:rPr>
      </w:pPr>
    </w:p>
    <w:tbl>
      <w:tblPr>
        <w:tblpPr w:leftFromText="180" w:rightFromText="180" w:vertAnchor="text" w:horzAnchor="margin" w:tblpY="-31"/>
        <w:tblW w:w="9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786"/>
        <w:gridCol w:w="2018"/>
        <w:gridCol w:w="1668"/>
      </w:tblGrid>
      <w:tr w:rsidR="00AF0D53" w:rsidRPr="00AF0D53" w:rsidTr="00AF0D53">
        <w:tc>
          <w:tcPr>
            <w:tcW w:w="675" w:type="dxa"/>
          </w:tcPr>
          <w:p w:rsidR="00AF0D53" w:rsidRPr="00AF0D53" w:rsidRDefault="00AF0D53" w:rsidP="00AF0D53">
            <w:pPr>
              <w:widowControl w:val="0"/>
              <w:autoSpaceDE w:val="0"/>
              <w:autoSpaceDN w:val="0"/>
              <w:adjustRightInd w:val="0"/>
              <w:jc w:val="center"/>
              <w:rPr>
                <w:b/>
                <w:sz w:val="16"/>
                <w:szCs w:val="16"/>
              </w:rPr>
            </w:pPr>
            <w:r w:rsidRPr="00AF0D53">
              <w:rPr>
                <w:b/>
                <w:sz w:val="16"/>
                <w:szCs w:val="16"/>
              </w:rPr>
              <w:t>№ п/п</w:t>
            </w:r>
          </w:p>
        </w:tc>
        <w:tc>
          <w:tcPr>
            <w:tcW w:w="4786" w:type="dxa"/>
          </w:tcPr>
          <w:p w:rsidR="00AF0D53" w:rsidRPr="00AF0D53" w:rsidRDefault="00AF0D53" w:rsidP="00AF0D53">
            <w:pPr>
              <w:widowControl w:val="0"/>
              <w:autoSpaceDE w:val="0"/>
              <w:autoSpaceDN w:val="0"/>
              <w:adjustRightInd w:val="0"/>
              <w:jc w:val="center"/>
              <w:rPr>
                <w:b/>
                <w:sz w:val="16"/>
                <w:szCs w:val="16"/>
              </w:rPr>
            </w:pPr>
            <w:r w:rsidRPr="00AF0D53">
              <w:rPr>
                <w:b/>
                <w:sz w:val="16"/>
                <w:szCs w:val="16"/>
              </w:rPr>
              <w:t>Наименование</w:t>
            </w:r>
          </w:p>
        </w:tc>
        <w:tc>
          <w:tcPr>
            <w:tcW w:w="2018" w:type="dxa"/>
          </w:tcPr>
          <w:p w:rsidR="00AF0D53" w:rsidRPr="00AF0D53" w:rsidRDefault="00AF0D53" w:rsidP="00AF0D53">
            <w:pPr>
              <w:widowControl w:val="0"/>
              <w:autoSpaceDE w:val="0"/>
              <w:autoSpaceDN w:val="0"/>
              <w:adjustRightInd w:val="0"/>
              <w:jc w:val="center"/>
              <w:rPr>
                <w:b/>
                <w:sz w:val="16"/>
                <w:szCs w:val="16"/>
              </w:rPr>
            </w:pPr>
            <w:r w:rsidRPr="00AF0D53">
              <w:rPr>
                <w:b/>
                <w:sz w:val="16"/>
                <w:szCs w:val="16"/>
              </w:rPr>
              <w:t>Количество на 1 учреждение, шт.</w:t>
            </w:r>
          </w:p>
        </w:tc>
        <w:tc>
          <w:tcPr>
            <w:tcW w:w="1668" w:type="dxa"/>
          </w:tcPr>
          <w:p w:rsidR="00AF0D53" w:rsidRPr="00AF0D53" w:rsidRDefault="00AF0D53" w:rsidP="00AF0D53">
            <w:pPr>
              <w:widowControl w:val="0"/>
              <w:autoSpaceDE w:val="0"/>
              <w:autoSpaceDN w:val="0"/>
              <w:adjustRightInd w:val="0"/>
              <w:jc w:val="center"/>
              <w:rPr>
                <w:b/>
                <w:sz w:val="16"/>
                <w:szCs w:val="16"/>
              </w:rPr>
            </w:pPr>
            <w:r w:rsidRPr="00AF0D53">
              <w:rPr>
                <w:b/>
                <w:sz w:val="16"/>
                <w:szCs w:val="16"/>
              </w:rPr>
              <w:t>Цена за единицу, руб.</w:t>
            </w:r>
          </w:p>
        </w:tc>
      </w:tr>
      <w:tr w:rsidR="00AF0D53" w:rsidRPr="00AF0D53" w:rsidTr="00AF0D53">
        <w:tc>
          <w:tcPr>
            <w:tcW w:w="675" w:type="dxa"/>
          </w:tcPr>
          <w:p w:rsidR="00AF0D53" w:rsidRPr="00AF0D53" w:rsidRDefault="00AF0D53" w:rsidP="00AF0D53">
            <w:pPr>
              <w:rPr>
                <w:sz w:val="16"/>
                <w:szCs w:val="16"/>
              </w:rPr>
            </w:pPr>
            <w:r w:rsidRPr="00AF0D53">
              <w:rPr>
                <w:sz w:val="16"/>
                <w:szCs w:val="16"/>
              </w:rPr>
              <w:t>1</w:t>
            </w:r>
          </w:p>
        </w:tc>
        <w:tc>
          <w:tcPr>
            <w:tcW w:w="4786" w:type="dxa"/>
          </w:tcPr>
          <w:p w:rsidR="00AF0D53" w:rsidRPr="00AF0D53" w:rsidRDefault="00AF0D53" w:rsidP="00AF0D53">
            <w:pPr>
              <w:rPr>
                <w:sz w:val="16"/>
                <w:szCs w:val="16"/>
              </w:rPr>
            </w:pPr>
            <w:r w:rsidRPr="00AF0D53">
              <w:rPr>
                <w:sz w:val="16"/>
                <w:szCs w:val="16"/>
              </w:rPr>
              <w:t xml:space="preserve">Счетчик для воды  </w:t>
            </w:r>
          </w:p>
        </w:tc>
        <w:tc>
          <w:tcPr>
            <w:tcW w:w="2018" w:type="dxa"/>
          </w:tcPr>
          <w:p w:rsidR="00AF0D53" w:rsidRPr="00AF0D53" w:rsidRDefault="00AF0D53" w:rsidP="00AF0D53">
            <w:pPr>
              <w:widowControl w:val="0"/>
              <w:autoSpaceDE w:val="0"/>
              <w:autoSpaceDN w:val="0"/>
              <w:adjustRightInd w:val="0"/>
              <w:jc w:val="center"/>
              <w:rPr>
                <w:sz w:val="16"/>
                <w:szCs w:val="16"/>
              </w:rPr>
            </w:pPr>
            <w:r w:rsidRPr="00AF0D53">
              <w:rPr>
                <w:sz w:val="16"/>
                <w:szCs w:val="16"/>
              </w:rPr>
              <w:t>2</w:t>
            </w:r>
          </w:p>
        </w:tc>
        <w:tc>
          <w:tcPr>
            <w:tcW w:w="1668" w:type="dxa"/>
          </w:tcPr>
          <w:p w:rsidR="00AF0D53" w:rsidRPr="00AF0D53" w:rsidRDefault="00AF0D53" w:rsidP="00AF0D53">
            <w:pPr>
              <w:widowControl w:val="0"/>
              <w:autoSpaceDE w:val="0"/>
              <w:autoSpaceDN w:val="0"/>
              <w:adjustRightInd w:val="0"/>
              <w:jc w:val="center"/>
              <w:rPr>
                <w:sz w:val="16"/>
                <w:szCs w:val="16"/>
              </w:rPr>
            </w:pPr>
            <w:r w:rsidRPr="00AF0D53">
              <w:rPr>
                <w:sz w:val="16"/>
                <w:szCs w:val="16"/>
              </w:rPr>
              <w:t>7 000,00</w:t>
            </w:r>
          </w:p>
        </w:tc>
      </w:tr>
      <w:tr w:rsidR="00AF0D53" w:rsidRPr="00AF0D53" w:rsidTr="00AF0D53">
        <w:tc>
          <w:tcPr>
            <w:tcW w:w="675" w:type="dxa"/>
          </w:tcPr>
          <w:p w:rsidR="00AF0D53" w:rsidRPr="00AF0D53" w:rsidRDefault="00AF0D53" w:rsidP="00AF0D53">
            <w:pPr>
              <w:rPr>
                <w:sz w:val="16"/>
                <w:szCs w:val="16"/>
              </w:rPr>
            </w:pPr>
            <w:r w:rsidRPr="00AF0D53">
              <w:rPr>
                <w:sz w:val="16"/>
                <w:szCs w:val="16"/>
              </w:rPr>
              <w:t>2</w:t>
            </w:r>
          </w:p>
        </w:tc>
        <w:tc>
          <w:tcPr>
            <w:tcW w:w="4786" w:type="dxa"/>
          </w:tcPr>
          <w:p w:rsidR="00AF0D53" w:rsidRPr="00AF0D53" w:rsidRDefault="00AF0D53" w:rsidP="00AF0D53">
            <w:pPr>
              <w:rPr>
                <w:sz w:val="16"/>
                <w:szCs w:val="16"/>
              </w:rPr>
            </w:pPr>
            <w:r w:rsidRPr="00AF0D53">
              <w:rPr>
                <w:sz w:val="16"/>
                <w:szCs w:val="16"/>
              </w:rPr>
              <w:t xml:space="preserve">Видеорегистратор </w:t>
            </w:r>
          </w:p>
        </w:tc>
        <w:tc>
          <w:tcPr>
            <w:tcW w:w="2018" w:type="dxa"/>
          </w:tcPr>
          <w:p w:rsidR="00AF0D53" w:rsidRPr="00AF0D53" w:rsidRDefault="00AF0D53" w:rsidP="00AF0D53">
            <w:pPr>
              <w:widowControl w:val="0"/>
              <w:autoSpaceDE w:val="0"/>
              <w:autoSpaceDN w:val="0"/>
              <w:adjustRightInd w:val="0"/>
              <w:jc w:val="center"/>
              <w:rPr>
                <w:sz w:val="16"/>
                <w:szCs w:val="16"/>
              </w:rPr>
            </w:pPr>
            <w:r w:rsidRPr="00AF0D53">
              <w:rPr>
                <w:sz w:val="16"/>
                <w:szCs w:val="16"/>
              </w:rPr>
              <w:t>2</w:t>
            </w:r>
          </w:p>
        </w:tc>
        <w:tc>
          <w:tcPr>
            <w:tcW w:w="1668" w:type="dxa"/>
          </w:tcPr>
          <w:p w:rsidR="00AF0D53" w:rsidRPr="00AF0D53" w:rsidRDefault="00AF0D53" w:rsidP="00AF0D53">
            <w:pPr>
              <w:widowControl w:val="0"/>
              <w:autoSpaceDE w:val="0"/>
              <w:autoSpaceDN w:val="0"/>
              <w:adjustRightInd w:val="0"/>
              <w:jc w:val="center"/>
              <w:rPr>
                <w:sz w:val="16"/>
                <w:szCs w:val="16"/>
              </w:rPr>
            </w:pPr>
            <w:r w:rsidRPr="00AF0D53">
              <w:rPr>
                <w:sz w:val="16"/>
                <w:szCs w:val="16"/>
              </w:rPr>
              <w:t>9 000,00</w:t>
            </w:r>
          </w:p>
        </w:tc>
      </w:tr>
      <w:tr w:rsidR="00AF0D53" w:rsidRPr="00AF0D53" w:rsidTr="00AF0D53">
        <w:tc>
          <w:tcPr>
            <w:tcW w:w="675" w:type="dxa"/>
          </w:tcPr>
          <w:p w:rsidR="00AF0D53" w:rsidRPr="00AF0D53" w:rsidRDefault="00AF0D53" w:rsidP="00AF0D53">
            <w:pPr>
              <w:rPr>
                <w:sz w:val="16"/>
                <w:szCs w:val="16"/>
              </w:rPr>
            </w:pPr>
            <w:r w:rsidRPr="00AF0D53">
              <w:rPr>
                <w:sz w:val="16"/>
                <w:szCs w:val="16"/>
              </w:rPr>
              <w:t>3</w:t>
            </w:r>
          </w:p>
        </w:tc>
        <w:tc>
          <w:tcPr>
            <w:tcW w:w="4786" w:type="dxa"/>
          </w:tcPr>
          <w:p w:rsidR="00AF0D53" w:rsidRPr="00AF0D53" w:rsidRDefault="00AF0D53" w:rsidP="00AF0D53">
            <w:pPr>
              <w:rPr>
                <w:sz w:val="16"/>
                <w:szCs w:val="16"/>
              </w:rPr>
            </w:pPr>
            <w:r w:rsidRPr="00AF0D53">
              <w:rPr>
                <w:sz w:val="16"/>
                <w:szCs w:val="16"/>
              </w:rPr>
              <w:t xml:space="preserve">Видеокамера </w:t>
            </w:r>
          </w:p>
        </w:tc>
        <w:tc>
          <w:tcPr>
            <w:tcW w:w="2018" w:type="dxa"/>
          </w:tcPr>
          <w:p w:rsidR="00AF0D53" w:rsidRPr="00AF0D53" w:rsidRDefault="00AF0D53" w:rsidP="00AF0D53">
            <w:pPr>
              <w:widowControl w:val="0"/>
              <w:autoSpaceDE w:val="0"/>
              <w:autoSpaceDN w:val="0"/>
              <w:adjustRightInd w:val="0"/>
              <w:jc w:val="center"/>
              <w:rPr>
                <w:sz w:val="16"/>
                <w:szCs w:val="16"/>
              </w:rPr>
            </w:pPr>
            <w:r w:rsidRPr="00AF0D53">
              <w:rPr>
                <w:sz w:val="16"/>
                <w:szCs w:val="16"/>
              </w:rPr>
              <w:t>5</w:t>
            </w:r>
          </w:p>
        </w:tc>
        <w:tc>
          <w:tcPr>
            <w:tcW w:w="1668" w:type="dxa"/>
          </w:tcPr>
          <w:p w:rsidR="00AF0D53" w:rsidRPr="00AF0D53" w:rsidRDefault="00AF0D53" w:rsidP="00AF0D53">
            <w:pPr>
              <w:widowControl w:val="0"/>
              <w:autoSpaceDE w:val="0"/>
              <w:autoSpaceDN w:val="0"/>
              <w:adjustRightInd w:val="0"/>
              <w:jc w:val="center"/>
              <w:rPr>
                <w:sz w:val="16"/>
                <w:szCs w:val="16"/>
              </w:rPr>
            </w:pPr>
            <w:r w:rsidRPr="00AF0D53">
              <w:rPr>
                <w:sz w:val="16"/>
                <w:szCs w:val="16"/>
              </w:rPr>
              <w:t>5 000,00</w:t>
            </w:r>
          </w:p>
        </w:tc>
      </w:tr>
      <w:tr w:rsidR="00AF0D53" w:rsidRPr="00AF0D53" w:rsidTr="00AF0D53">
        <w:tc>
          <w:tcPr>
            <w:tcW w:w="675" w:type="dxa"/>
          </w:tcPr>
          <w:p w:rsidR="00AF0D53" w:rsidRPr="00AF0D53" w:rsidRDefault="00AF0D53" w:rsidP="00AF0D53">
            <w:pPr>
              <w:rPr>
                <w:sz w:val="16"/>
                <w:szCs w:val="16"/>
              </w:rPr>
            </w:pPr>
            <w:r w:rsidRPr="00AF0D53">
              <w:rPr>
                <w:sz w:val="16"/>
                <w:szCs w:val="16"/>
              </w:rPr>
              <w:t>4</w:t>
            </w:r>
          </w:p>
        </w:tc>
        <w:tc>
          <w:tcPr>
            <w:tcW w:w="4786" w:type="dxa"/>
          </w:tcPr>
          <w:p w:rsidR="00AF0D53" w:rsidRPr="00AF0D53" w:rsidRDefault="00AF0D53" w:rsidP="00AF0D53">
            <w:pPr>
              <w:rPr>
                <w:sz w:val="16"/>
                <w:szCs w:val="16"/>
              </w:rPr>
            </w:pPr>
            <w:r w:rsidRPr="00AF0D53">
              <w:rPr>
                <w:sz w:val="16"/>
                <w:szCs w:val="16"/>
              </w:rPr>
              <w:t>Лампы люминесцентные</w:t>
            </w:r>
          </w:p>
        </w:tc>
        <w:tc>
          <w:tcPr>
            <w:tcW w:w="2018" w:type="dxa"/>
          </w:tcPr>
          <w:p w:rsidR="00AF0D53" w:rsidRPr="00AF0D53" w:rsidRDefault="00AF0D53" w:rsidP="00AF0D53">
            <w:pPr>
              <w:jc w:val="center"/>
              <w:rPr>
                <w:sz w:val="16"/>
                <w:szCs w:val="16"/>
              </w:rPr>
            </w:pPr>
            <w:r w:rsidRPr="00AF0D53">
              <w:rPr>
                <w:sz w:val="16"/>
                <w:szCs w:val="16"/>
              </w:rPr>
              <w:t>100</w:t>
            </w:r>
          </w:p>
        </w:tc>
        <w:tc>
          <w:tcPr>
            <w:tcW w:w="1668" w:type="dxa"/>
          </w:tcPr>
          <w:p w:rsidR="00AF0D53" w:rsidRPr="00AF0D53" w:rsidRDefault="00AF0D53" w:rsidP="00AF0D53">
            <w:pPr>
              <w:jc w:val="center"/>
              <w:rPr>
                <w:sz w:val="16"/>
                <w:szCs w:val="16"/>
              </w:rPr>
            </w:pPr>
            <w:r w:rsidRPr="00AF0D53">
              <w:rPr>
                <w:sz w:val="16"/>
                <w:szCs w:val="16"/>
              </w:rPr>
              <w:t>40 000,00</w:t>
            </w:r>
          </w:p>
        </w:tc>
      </w:tr>
      <w:tr w:rsidR="00AF0D53" w:rsidRPr="00AF0D53" w:rsidTr="00AF0D53">
        <w:tc>
          <w:tcPr>
            <w:tcW w:w="675" w:type="dxa"/>
          </w:tcPr>
          <w:p w:rsidR="00AF0D53" w:rsidRPr="00AF0D53" w:rsidRDefault="00AF0D53" w:rsidP="00AF0D53">
            <w:pPr>
              <w:rPr>
                <w:sz w:val="16"/>
                <w:szCs w:val="16"/>
              </w:rPr>
            </w:pPr>
            <w:r w:rsidRPr="00AF0D53">
              <w:rPr>
                <w:sz w:val="16"/>
                <w:szCs w:val="16"/>
              </w:rPr>
              <w:t>5</w:t>
            </w:r>
          </w:p>
        </w:tc>
        <w:tc>
          <w:tcPr>
            <w:tcW w:w="4786" w:type="dxa"/>
          </w:tcPr>
          <w:p w:rsidR="00AF0D53" w:rsidRPr="00AF0D53" w:rsidRDefault="00AF0D53" w:rsidP="00AF0D53">
            <w:pPr>
              <w:rPr>
                <w:sz w:val="16"/>
                <w:szCs w:val="16"/>
              </w:rPr>
            </w:pPr>
            <w:r w:rsidRPr="00AF0D53">
              <w:rPr>
                <w:sz w:val="16"/>
                <w:szCs w:val="16"/>
              </w:rPr>
              <w:t>Лампы светодиодные</w:t>
            </w:r>
          </w:p>
        </w:tc>
        <w:tc>
          <w:tcPr>
            <w:tcW w:w="2018" w:type="dxa"/>
          </w:tcPr>
          <w:p w:rsidR="00AF0D53" w:rsidRPr="00AF0D53" w:rsidRDefault="00AF0D53" w:rsidP="00AF0D53">
            <w:pPr>
              <w:jc w:val="center"/>
              <w:rPr>
                <w:sz w:val="16"/>
                <w:szCs w:val="16"/>
              </w:rPr>
            </w:pPr>
            <w:r w:rsidRPr="00AF0D53">
              <w:rPr>
                <w:sz w:val="16"/>
                <w:szCs w:val="16"/>
              </w:rPr>
              <w:t>200</w:t>
            </w:r>
          </w:p>
        </w:tc>
        <w:tc>
          <w:tcPr>
            <w:tcW w:w="1668" w:type="dxa"/>
          </w:tcPr>
          <w:p w:rsidR="00AF0D53" w:rsidRPr="00AF0D53" w:rsidRDefault="00AF0D53" w:rsidP="00AF0D53">
            <w:pPr>
              <w:jc w:val="center"/>
              <w:rPr>
                <w:sz w:val="16"/>
                <w:szCs w:val="16"/>
              </w:rPr>
            </w:pPr>
            <w:r w:rsidRPr="00AF0D53">
              <w:rPr>
                <w:sz w:val="16"/>
                <w:szCs w:val="16"/>
              </w:rPr>
              <w:t>5 000,00</w:t>
            </w:r>
          </w:p>
        </w:tc>
      </w:tr>
      <w:tr w:rsidR="00AF0D53" w:rsidRPr="00AF0D53" w:rsidTr="00AF0D53">
        <w:tc>
          <w:tcPr>
            <w:tcW w:w="675" w:type="dxa"/>
          </w:tcPr>
          <w:p w:rsidR="00AF0D53" w:rsidRPr="00AF0D53" w:rsidRDefault="00AF0D53" w:rsidP="00AF0D53">
            <w:pPr>
              <w:rPr>
                <w:sz w:val="16"/>
                <w:szCs w:val="16"/>
              </w:rPr>
            </w:pPr>
            <w:r w:rsidRPr="00AF0D53">
              <w:rPr>
                <w:sz w:val="16"/>
                <w:szCs w:val="16"/>
              </w:rPr>
              <w:t>6</w:t>
            </w:r>
          </w:p>
        </w:tc>
        <w:tc>
          <w:tcPr>
            <w:tcW w:w="4786" w:type="dxa"/>
          </w:tcPr>
          <w:p w:rsidR="00AF0D53" w:rsidRPr="00AF0D53" w:rsidRDefault="00AF0D53" w:rsidP="00AF0D53">
            <w:pPr>
              <w:rPr>
                <w:sz w:val="16"/>
                <w:szCs w:val="16"/>
              </w:rPr>
            </w:pPr>
            <w:r w:rsidRPr="00AF0D53">
              <w:rPr>
                <w:sz w:val="16"/>
                <w:szCs w:val="16"/>
              </w:rPr>
              <w:t>Стартера для ламп</w:t>
            </w:r>
          </w:p>
        </w:tc>
        <w:tc>
          <w:tcPr>
            <w:tcW w:w="2018" w:type="dxa"/>
          </w:tcPr>
          <w:p w:rsidR="00AF0D53" w:rsidRPr="00AF0D53" w:rsidRDefault="00AF0D53" w:rsidP="00AF0D53">
            <w:pPr>
              <w:jc w:val="center"/>
              <w:rPr>
                <w:sz w:val="16"/>
                <w:szCs w:val="16"/>
              </w:rPr>
            </w:pPr>
            <w:r w:rsidRPr="00AF0D53">
              <w:rPr>
                <w:sz w:val="16"/>
                <w:szCs w:val="16"/>
              </w:rPr>
              <w:t>50</w:t>
            </w:r>
          </w:p>
        </w:tc>
        <w:tc>
          <w:tcPr>
            <w:tcW w:w="1668" w:type="dxa"/>
          </w:tcPr>
          <w:p w:rsidR="00AF0D53" w:rsidRPr="00AF0D53" w:rsidRDefault="00AF0D53" w:rsidP="00AF0D53">
            <w:pPr>
              <w:jc w:val="center"/>
              <w:rPr>
                <w:sz w:val="16"/>
                <w:szCs w:val="16"/>
              </w:rPr>
            </w:pPr>
            <w:r w:rsidRPr="00AF0D53">
              <w:rPr>
                <w:sz w:val="16"/>
                <w:szCs w:val="16"/>
              </w:rPr>
              <w:t>3 000,00</w:t>
            </w:r>
          </w:p>
        </w:tc>
      </w:tr>
      <w:tr w:rsidR="00AF0D53" w:rsidRPr="00AF0D53" w:rsidTr="00AF0D53">
        <w:tc>
          <w:tcPr>
            <w:tcW w:w="675" w:type="dxa"/>
          </w:tcPr>
          <w:p w:rsidR="00AF0D53" w:rsidRPr="00AF0D53" w:rsidRDefault="00AF0D53" w:rsidP="00AF0D53">
            <w:pPr>
              <w:rPr>
                <w:sz w:val="16"/>
                <w:szCs w:val="16"/>
              </w:rPr>
            </w:pPr>
            <w:r w:rsidRPr="00AF0D53">
              <w:rPr>
                <w:sz w:val="16"/>
                <w:szCs w:val="16"/>
              </w:rPr>
              <w:t>7</w:t>
            </w:r>
          </w:p>
        </w:tc>
        <w:tc>
          <w:tcPr>
            <w:tcW w:w="4786" w:type="dxa"/>
          </w:tcPr>
          <w:p w:rsidR="00AF0D53" w:rsidRPr="00AF0D53" w:rsidRDefault="00AF0D53" w:rsidP="00AF0D53">
            <w:pPr>
              <w:rPr>
                <w:sz w:val="16"/>
                <w:szCs w:val="16"/>
              </w:rPr>
            </w:pPr>
            <w:r w:rsidRPr="00AF0D53">
              <w:rPr>
                <w:sz w:val="16"/>
                <w:szCs w:val="16"/>
              </w:rPr>
              <w:t>Светильники электрические настольные</w:t>
            </w:r>
          </w:p>
        </w:tc>
        <w:tc>
          <w:tcPr>
            <w:tcW w:w="2018" w:type="dxa"/>
          </w:tcPr>
          <w:p w:rsidR="00AF0D53" w:rsidRPr="00AF0D53" w:rsidRDefault="00AF0D53" w:rsidP="00AF0D53">
            <w:pPr>
              <w:widowControl w:val="0"/>
              <w:autoSpaceDE w:val="0"/>
              <w:autoSpaceDN w:val="0"/>
              <w:adjustRightInd w:val="0"/>
              <w:jc w:val="center"/>
              <w:rPr>
                <w:sz w:val="16"/>
                <w:szCs w:val="16"/>
              </w:rPr>
            </w:pPr>
            <w:r w:rsidRPr="00AF0D53">
              <w:rPr>
                <w:sz w:val="16"/>
                <w:szCs w:val="16"/>
              </w:rPr>
              <w:t>5</w:t>
            </w:r>
          </w:p>
        </w:tc>
        <w:tc>
          <w:tcPr>
            <w:tcW w:w="1668" w:type="dxa"/>
          </w:tcPr>
          <w:p w:rsidR="00AF0D53" w:rsidRPr="00AF0D53" w:rsidRDefault="00AF0D53" w:rsidP="00AF0D53">
            <w:pPr>
              <w:jc w:val="center"/>
              <w:rPr>
                <w:sz w:val="16"/>
                <w:szCs w:val="16"/>
              </w:rPr>
            </w:pPr>
            <w:r w:rsidRPr="00AF0D53">
              <w:rPr>
                <w:sz w:val="16"/>
                <w:szCs w:val="16"/>
              </w:rPr>
              <w:t>12 000,00</w:t>
            </w:r>
          </w:p>
        </w:tc>
      </w:tr>
      <w:tr w:rsidR="00AF0D53" w:rsidRPr="00AF0D53" w:rsidTr="00AF0D53">
        <w:tc>
          <w:tcPr>
            <w:tcW w:w="675" w:type="dxa"/>
          </w:tcPr>
          <w:p w:rsidR="00AF0D53" w:rsidRPr="00AF0D53" w:rsidRDefault="00AF0D53" w:rsidP="00AF0D53">
            <w:pPr>
              <w:rPr>
                <w:sz w:val="16"/>
                <w:szCs w:val="16"/>
              </w:rPr>
            </w:pPr>
            <w:r w:rsidRPr="00AF0D53">
              <w:rPr>
                <w:sz w:val="16"/>
                <w:szCs w:val="16"/>
              </w:rPr>
              <w:t>8</w:t>
            </w:r>
          </w:p>
        </w:tc>
        <w:tc>
          <w:tcPr>
            <w:tcW w:w="4786" w:type="dxa"/>
          </w:tcPr>
          <w:p w:rsidR="00AF0D53" w:rsidRPr="00AF0D53" w:rsidRDefault="00AF0D53" w:rsidP="00AF0D53">
            <w:pPr>
              <w:rPr>
                <w:sz w:val="16"/>
                <w:szCs w:val="16"/>
              </w:rPr>
            </w:pPr>
            <w:r w:rsidRPr="00AF0D53">
              <w:rPr>
                <w:sz w:val="16"/>
                <w:szCs w:val="16"/>
              </w:rPr>
              <w:t>Люстра</w:t>
            </w:r>
          </w:p>
        </w:tc>
        <w:tc>
          <w:tcPr>
            <w:tcW w:w="2018" w:type="dxa"/>
          </w:tcPr>
          <w:p w:rsidR="00AF0D53" w:rsidRPr="00AF0D53" w:rsidRDefault="00AF0D53" w:rsidP="00AF0D53">
            <w:pPr>
              <w:widowControl w:val="0"/>
              <w:autoSpaceDE w:val="0"/>
              <w:autoSpaceDN w:val="0"/>
              <w:adjustRightInd w:val="0"/>
              <w:jc w:val="center"/>
              <w:rPr>
                <w:sz w:val="16"/>
                <w:szCs w:val="16"/>
              </w:rPr>
            </w:pPr>
            <w:r w:rsidRPr="00AF0D53">
              <w:rPr>
                <w:sz w:val="16"/>
                <w:szCs w:val="16"/>
              </w:rPr>
              <w:t>2</w:t>
            </w:r>
          </w:p>
        </w:tc>
        <w:tc>
          <w:tcPr>
            <w:tcW w:w="1668" w:type="dxa"/>
          </w:tcPr>
          <w:p w:rsidR="00AF0D53" w:rsidRPr="00AF0D53" w:rsidRDefault="00AF0D53" w:rsidP="00AF0D53">
            <w:pPr>
              <w:jc w:val="center"/>
              <w:rPr>
                <w:sz w:val="16"/>
                <w:szCs w:val="16"/>
              </w:rPr>
            </w:pPr>
            <w:r w:rsidRPr="00AF0D53">
              <w:rPr>
                <w:sz w:val="16"/>
                <w:szCs w:val="16"/>
              </w:rPr>
              <w:t>12 000,00</w:t>
            </w:r>
          </w:p>
        </w:tc>
      </w:tr>
      <w:tr w:rsidR="00AF0D53" w:rsidRPr="00AF0D53" w:rsidTr="00AF0D53">
        <w:tc>
          <w:tcPr>
            <w:tcW w:w="675" w:type="dxa"/>
          </w:tcPr>
          <w:p w:rsidR="00AF0D53" w:rsidRPr="00AF0D53" w:rsidRDefault="00AF0D53" w:rsidP="00AF0D53">
            <w:pPr>
              <w:rPr>
                <w:sz w:val="16"/>
                <w:szCs w:val="16"/>
              </w:rPr>
            </w:pPr>
            <w:r w:rsidRPr="00AF0D53">
              <w:rPr>
                <w:sz w:val="16"/>
                <w:szCs w:val="16"/>
              </w:rPr>
              <w:t>9</w:t>
            </w:r>
          </w:p>
        </w:tc>
        <w:tc>
          <w:tcPr>
            <w:tcW w:w="4786" w:type="dxa"/>
          </w:tcPr>
          <w:p w:rsidR="00AF0D53" w:rsidRPr="00AF0D53" w:rsidRDefault="00AF0D53" w:rsidP="00AF0D53">
            <w:pPr>
              <w:rPr>
                <w:sz w:val="16"/>
                <w:szCs w:val="16"/>
              </w:rPr>
            </w:pPr>
            <w:r w:rsidRPr="00AF0D53">
              <w:rPr>
                <w:sz w:val="16"/>
                <w:szCs w:val="16"/>
              </w:rPr>
              <w:t>Электрочайник</w:t>
            </w:r>
          </w:p>
        </w:tc>
        <w:tc>
          <w:tcPr>
            <w:tcW w:w="2018" w:type="dxa"/>
          </w:tcPr>
          <w:p w:rsidR="00AF0D53" w:rsidRPr="00AF0D53" w:rsidRDefault="00AF0D53" w:rsidP="00AF0D53">
            <w:pPr>
              <w:widowControl w:val="0"/>
              <w:autoSpaceDE w:val="0"/>
              <w:autoSpaceDN w:val="0"/>
              <w:adjustRightInd w:val="0"/>
              <w:jc w:val="center"/>
              <w:rPr>
                <w:sz w:val="16"/>
                <w:szCs w:val="16"/>
              </w:rPr>
            </w:pPr>
            <w:r w:rsidRPr="00AF0D53">
              <w:rPr>
                <w:sz w:val="16"/>
                <w:szCs w:val="16"/>
              </w:rPr>
              <w:t>4</w:t>
            </w:r>
          </w:p>
        </w:tc>
        <w:tc>
          <w:tcPr>
            <w:tcW w:w="1668" w:type="dxa"/>
          </w:tcPr>
          <w:p w:rsidR="00AF0D53" w:rsidRPr="00AF0D53" w:rsidRDefault="00AF0D53" w:rsidP="00AF0D53">
            <w:pPr>
              <w:jc w:val="center"/>
              <w:rPr>
                <w:sz w:val="16"/>
                <w:szCs w:val="16"/>
              </w:rPr>
            </w:pPr>
            <w:r w:rsidRPr="00AF0D53">
              <w:rPr>
                <w:sz w:val="16"/>
                <w:szCs w:val="16"/>
              </w:rPr>
              <w:t>2 000,00</w:t>
            </w:r>
          </w:p>
        </w:tc>
      </w:tr>
      <w:tr w:rsidR="00AF0D53" w:rsidRPr="00AF0D53" w:rsidTr="00AF0D53">
        <w:tc>
          <w:tcPr>
            <w:tcW w:w="675" w:type="dxa"/>
          </w:tcPr>
          <w:p w:rsidR="00AF0D53" w:rsidRPr="00AF0D53" w:rsidRDefault="00AF0D53" w:rsidP="00AF0D53">
            <w:pPr>
              <w:rPr>
                <w:sz w:val="16"/>
                <w:szCs w:val="16"/>
              </w:rPr>
            </w:pPr>
            <w:r w:rsidRPr="00AF0D53">
              <w:rPr>
                <w:sz w:val="16"/>
                <w:szCs w:val="16"/>
              </w:rPr>
              <w:t>10</w:t>
            </w:r>
          </w:p>
        </w:tc>
        <w:tc>
          <w:tcPr>
            <w:tcW w:w="4786" w:type="dxa"/>
          </w:tcPr>
          <w:p w:rsidR="00AF0D53" w:rsidRPr="00AF0D53" w:rsidRDefault="00AF0D53" w:rsidP="00AF0D53">
            <w:pPr>
              <w:rPr>
                <w:sz w:val="16"/>
                <w:szCs w:val="16"/>
              </w:rPr>
            </w:pPr>
            <w:r w:rsidRPr="00AF0D53">
              <w:rPr>
                <w:sz w:val="16"/>
                <w:szCs w:val="16"/>
              </w:rPr>
              <w:t>Шкаф холодильный (морозильный)</w:t>
            </w:r>
          </w:p>
        </w:tc>
        <w:tc>
          <w:tcPr>
            <w:tcW w:w="2018" w:type="dxa"/>
          </w:tcPr>
          <w:p w:rsidR="00AF0D53" w:rsidRPr="00AF0D53" w:rsidRDefault="00AF0D53" w:rsidP="00AF0D53">
            <w:pPr>
              <w:widowControl w:val="0"/>
              <w:autoSpaceDE w:val="0"/>
              <w:autoSpaceDN w:val="0"/>
              <w:adjustRightInd w:val="0"/>
              <w:jc w:val="center"/>
              <w:rPr>
                <w:sz w:val="16"/>
                <w:szCs w:val="16"/>
              </w:rPr>
            </w:pPr>
            <w:r w:rsidRPr="00AF0D53">
              <w:rPr>
                <w:sz w:val="16"/>
                <w:szCs w:val="16"/>
              </w:rPr>
              <w:t>2</w:t>
            </w:r>
          </w:p>
        </w:tc>
        <w:tc>
          <w:tcPr>
            <w:tcW w:w="1668" w:type="dxa"/>
          </w:tcPr>
          <w:p w:rsidR="00AF0D53" w:rsidRPr="00AF0D53" w:rsidRDefault="00AF0D53" w:rsidP="00AF0D53">
            <w:pPr>
              <w:jc w:val="center"/>
              <w:rPr>
                <w:sz w:val="16"/>
                <w:szCs w:val="16"/>
              </w:rPr>
            </w:pPr>
            <w:r w:rsidRPr="00AF0D53">
              <w:rPr>
                <w:sz w:val="16"/>
                <w:szCs w:val="16"/>
              </w:rPr>
              <w:t>270 000,00</w:t>
            </w:r>
          </w:p>
        </w:tc>
      </w:tr>
      <w:tr w:rsidR="00AF0D53" w:rsidRPr="00AF0D53" w:rsidTr="00AF0D53">
        <w:tc>
          <w:tcPr>
            <w:tcW w:w="675" w:type="dxa"/>
          </w:tcPr>
          <w:p w:rsidR="00AF0D53" w:rsidRPr="00AF0D53" w:rsidRDefault="00AF0D53" w:rsidP="00AF0D53">
            <w:pPr>
              <w:rPr>
                <w:sz w:val="16"/>
                <w:szCs w:val="16"/>
              </w:rPr>
            </w:pPr>
            <w:r w:rsidRPr="00AF0D53">
              <w:rPr>
                <w:sz w:val="16"/>
                <w:szCs w:val="16"/>
              </w:rPr>
              <w:t>11</w:t>
            </w:r>
          </w:p>
        </w:tc>
        <w:tc>
          <w:tcPr>
            <w:tcW w:w="4786" w:type="dxa"/>
          </w:tcPr>
          <w:p w:rsidR="00AF0D53" w:rsidRPr="00AF0D53" w:rsidRDefault="00AF0D53" w:rsidP="00AF0D53">
            <w:pPr>
              <w:rPr>
                <w:sz w:val="16"/>
                <w:szCs w:val="16"/>
              </w:rPr>
            </w:pPr>
            <w:r w:rsidRPr="00AF0D53">
              <w:rPr>
                <w:sz w:val="16"/>
                <w:szCs w:val="16"/>
              </w:rPr>
              <w:t xml:space="preserve">Телевизор </w:t>
            </w:r>
          </w:p>
        </w:tc>
        <w:tc>
          <w:tcPr>
            <w:tcW w:w="2018" w:type="dxa"/>
          </w:tcPr>
          <w:p w:rsidR="00AF0D53" w:rsidRPr="00AF0D53" w:rsidRDefault="00AF0D53" w:rsidP="00AF0D53">
            <w:pPr>
              <w:widowControl w:val="0"/>
              <w:autoSpaceDE w:val="0"/>
              <w:autoSpaceDN w:val="0"/>
              <w:adjustRightInd w:val="0"/>
              <w:jc w:val="center"/>
              <w:rPr>
                <w:sz w:val="16"/>
                <w:szCs w:val="16"/>
              </w:rPr>
            </w:pPr>
            <w:r w:rsidRPr="00AF0D53">
              <w:rPr>
                <w:sz w:val="16"/>
                <w:szCs w:val="16"/>
              </w:rPr>
              <w:t>3</w:t>
            </w:r>
          </w:p>
        </w:tc>
        <w:tc>
          <w:tcPr>
            <w:tcW w:w="1668" w:type="dxa"/>
          </w:tcPr>
          <w:p w:rsidR="00AF0D53" w:rsidRPr="00AF0D53" w:rsidRDefault="00AF0D53" w:rsidP="00AF0D53">
            <w:pPr>
              <w:jc w:val="center"/>
              <w:rPr>
                <w:sz w:val="16"/>
                <w:szCs w:val="16"/>
              </w:rPr>
            </w:pPr>
            <w:r w:rsidRPr="00AF0D53">
              <w:rPr>
                <w:sz w:val="16"/>
                <w:szCs w:val="16"/>
              </w:rPr>
              <w:t>70 000,00</w:t>
            </w:r>
          </w:p>
        </w:tc>
      </w:tr>
      <w:tr w:rsidR="00AF0D53" w:rsidRPr="00AF0D53" w:rsidTr="00AF0D53">
        <w:tc>
          <w:tcPr>
            <w:tcW w:w="675" w:type="dxa"/>
          </w:tcPr>
          <w:p w:rsidR="00AF0D53" w:rsidRPr="00AF0D53" w:rsidRDefault="00AF0D53" w:rsidP="00AF0D53">
            <w:pPr>
              <w:rPr>
                <w:sz w:val="16"/>
                <w:szCs w:val="16"/>
              </w:rPr>
            </w:pPr>
            <w:r w:rsidRPr="00AF0D53">
              <w:rPr>
                <w:sz w:val="16"/>
                <w:szCs w:val="16"/>
              </w:rPr>
              <w:t>12</w:t>
            </w:r>
          </w:p>
        </w:tc>
        <w:tc>
          <w:tcPr>
            <w:tcW w:w="4786" w:type="dxa"/>
          </w:tcPr>
          <w:p w:rsidR="00AF0D53" w:rsidRPr="00AF0D53" w:rsidRDefault="00AF0D53" w:rsidP="00AF0D53">
            <w:pPr>
              <w:rPr>
                <w:sz w:val="16"/>
                <w:szCs w:val="16"/>
              </w:rPr>
            </w:pPr>
            <w:r w:rsidRPr="00AF0D53">
              <w:rPr>
                <w:sz w:val="16"/>
                <w:szCs w:val="16"/>
              </w:rPr>
              <w:t>Стиральная машина</w:t>
            </w:r>
          </w:p>
        </w:tc>
        <w:tc>
          <w:tcPr>
            <w:tcW w:w="2018" w:type="dxa"/>
          </w:tcPr>
          <w:p w:rsidR="00AF0D53" w:rsidRPr="00AF0D53" w:rsidRDefault="00AF0D53" w:rsidP="00AF0D53">
            <w:pPr>
              <w:widowControl w:val="0"/>
              <w:autoSpaceDE w:val="0"/>
              <w:autoSpaceDN w:val="0"/>
              <w:adjustRightInd w:val="0"/>
              <w:jc w:val="center"/>
              <w:rPr>
                <w:sz w:val="16"/>
                <w:szCs w:val="16"/>
              </w:rPr>
            </w:pPr>
            <w:r w:rsidRPr="00AF0D53">
              <w:rPr>
                <w:sz w:val="16"/>
                <w:szCs w:val="16"/>
              </w:rPr>
              <w:t>4</w:t>
            </w:r>
          </w:p>
        </w:tc>
        <w:tc>
          <w:tcPr>
            <w:tcW w:w="1668" w:type="dxa"/>
          </w:tcPr>
          <w:p w:rsidR="00AF0D53" w:rsidRPr="00AF0D53" w:rsidRDefault="00AF0D53" w:rsidP="00AF0D53">
            <w:pPr>
              <w:jc w:val="center"/>
              <w:rPr>
                <w:sz w:val="16"/>
                <w:szCs w:val="16"/>
              </w:rPr>
            </w:pPr>
            <w:r w:rsidRPr="00AF0D53">
              <w:rPr>
                <w:sz w:val="16"/>
                <w:szCs w:val="16"/>
              </w:rPr>
              <w:t>70 000,00</w:t>
            </w:r>
          </w:p>
        </w:tc>
      </w:tr>
    </w:tbl>
    <w:p w:rsidR="00AF0D53" w:rsidRPr="00AF0D53" w:rsidRDefault="00AF0D53" w:rsidP="00AF0D53">
      <w:pPr>
        <w:jc w:val="both"/>
        <w:rPr>
          <w:sz w:val="16"/>
          <w:szCs w:val="16"/>
        </w:rPr>
      </w:pPr>
      <w:r w:rsidRPr="00AF0D53">
        <w:rPr>
          <w:sz w:val="16"/>
          <w:szCs w:val="16"/>
        </w:rPr>
        <w:t>Примечание: Количество и состав может отличаться от приведенного в зависимости от решаемых задач учреждений. При этом закупка осуществляется в пределах доведенных лимитов бюджетных обязательств на обеспечение функций подведомственных казенных учреждений.</w:t>
      </w:r>
    </w:p>
    <w:p w:rsidR="00AF0D53" w:rsidRPr="00AF0D53" w:rsidRDefault="00AF0D53" w:rsidP="00AF0D53">
      <w:pPr>
        <w:autoSpaceDE w:val="0"/>
        <w:autoSpaceDN w:val="0"/>
        <w:adjustRightInd w:val="0"/>
        <w:ind w:firstLine="540"/>
        <w:jc w:val="right"/>
        <w:rPr>
          <w:sz w:val="16"/>
          <w:szCs w:val="16"/>
        </w:rPr>
      </w:pPr>
    </w:p>
    <w:p w:rsidR="00AF0D53" w:rsidRPr="00AF0D53" w:rsidRDefault="00AF0D53" w:rsidP="00AF0D53">
      <w:pPr>
        <w:autoSpaceDE w:val="0"/>
        <w:autoSpaceDN w:val="0"/>
        <w:adjustRightInd w:val="0"/>
        <w:ind w:firstLine="540"/>
        <w:jc w:val="right"/>
        <w:rPr>
          <w:sz w:val="16"/>
          <w:szCs w:val="16"/>
        </w:rPr>
      </w:pPr>
      <w:r w:rsidRPr="00AF0D53">
        <w:rPr>
          <w:sz w:val="16"/>
          <w:szCs w:val="16"/>
        </w:rPr>
        <w:t>Таблица 30</w:t>
      </w:r>
    </w:p>
    <w:p w:rsidR="00AF0D53" w:rsidRPr="00AF0D53" w:rsidRDefault="00AF0D53" w:rsidP="00AF0D53">
      <w:pPr>
        <w:jc w:val="center"/>
        <w:rPr>
          <w:b/>
          <w:caps/>
          <w:spacing w:val="20"/>
          <w:sz w:val="16"/>
          <w:szCs w:val="16"/>
        </w:rPr>
      </w:pPr>
      <w:r w:rsidRPr="00AF0D53">
        <w:rPr>
          <w:b/>
          <w:caps/>
          <w:spacing w:val="30"/>
          <w:sz w:val="16"/>
          <w:szCs w:val="16"/>
        </w:rPr>
        <w:t>НОРМАТИВЫ</w:t>
      </w:r>
    </w:p>
    <w:p w:rsidR="00AF0D53" w:rsidRPr="00AF0D53" w:rsidRDefault="00AF0D53" w:rsidP="00AF0D53">
      <w:pPr>
        <w:jc w:val="center"/>
        <w:rPr>
          <w:b/>
          <w:sz w:val="16"/>
          <w:szCs w:val="16"/>
        </w:rPr>
      </w:pPr>
      <w:r w:rsidRPr="00AF0D53">
        <w:rPr>
          <w:b/>
          <w:sz w:val="16"/>
          <w:szCs w:val="16"/>
        </w:rPr>
        <w:t>на приобретение медицинских препаратов</w:t>
      </w:r>
    </w:p>
    <w:p w:rsidR="00AF0D53" w:rsidRPr="00AF0D53" w:rsidRDefault="00AF0D53" w:rsidP="00AF0D53">
      <w:pPr>
        <w:jc w:val="cente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245"/>
        <w:gridCol w:w="2439"/>
        <w:gridCol w:w="2297"/>
      </w:tblGrid>
      <w:tr w:rsidR="00AF0D53" w:rsidRPr="00AF0D53" w:rsidTr="00D17333">
        <w:tc>
          <w:tcPr>
            <w:tcW w:w="675" w:type="dxa"/>
          </w:tcPr>
          <w:p w:rsidR="00AF0D53" w:rsidRPr="00AF0D53" w:rsidRDefault="00AF0D53" w:rsidP="00AF0D53">
            <w:pPr>
              <w:jc w:val="center"/>
              <w:rPr>
                <w:b/>
                <w:sz w:val="16"/>
                <w:szCs w:val="16"/>
              </w:rPr>
            </w:pPr>
            <w:r w:rsidRPr="00AF0D53">
              <w:rPr>
                <w:b/>
                <w:sz w:val="16"/>
                <w:szCs w:val="16"/>
              </w:rPr>
              <w:t>№ п/п</w:t>
            </w:r>
          </w:p>
        </w:tc>
        <w:tc>
          <w:tcPr>
            <w:tcW w:w="5245" w:type="dxa"/>
            <w:shd w:val="clear" w:color="auto" w:fill="auto"/>
          </w:tcPr>
          <w:p w:rsidR="00AF0D53" w:rsidRPr="00AF0D53" w:rsidRDefault="00AF0D53" w:rsidP="00AF0D53">
            <w:pPr>
              <w:jc w:val="center"/>
              <w:rPr>
                <w:b/>
                <w:sz w:val="16"/>
                <w:szCs w:val="16"/>
              </w:rPr>
            </w:pPr>
            <w:r w:rsidRPr="00AF0D53">
              <w:rPr>
                <w:b/>
                <w:sz w:val="16"/>
                <w:szCs w:val="16"/>
              </w:rPr>
              <w:t>Наименование</w:t>
            </w:r>
          </w:p>
        </w:tc>
        <w:tc>
          <w:tcPr>
            <w:tcW w:w="2439" w:type="dxa"/>
            <w:shd w:val="clear" w:color="auto" w:fill="auto"/>
          </w:tcPr>
          <w:p w:rsidR="00AF0D53" w:rsidRPr="00AF0D53" w:rsidRDefault="00AF0D53" w:rsidP="00AF0D53">
            <w:pPr>
              <w:jc w:val="center"/>
              <w:rPr>
                <w:b/>
                <w:sz w:val="16"/>
                <w:szCs w:val="16"/>
              </w:rPr>
            </w:pPr>
            <w:r w:rsidRPr="00AF0D53">
              <w:rPr>
                <w:b/>
                <w:sz w:val="16"/>
                <w:szCs w:val="16"/>
              </w:rPr>
              <w:t>Количество на 1 учреждение, шт.</w:t>
            </w:r>
          </w:p>
        </w:tc>
        <w:tc>
          <w:tcPr>
            <w:tcW w:w="2297" w:type="dxa"/>
            <w:shd w:val="clear" w:color="auto" w:fill="auto"/>
          </w:tcPr>
          <w:p w:rsidR="00AF0D53" w:rsidRPr="00AF0D53" w:rsidRDefault="00AF0D53" w:rsidP="00AF0D53">
            <w:pPr>
              <w:jc w:val="center"/>
              <w:rPr>
                <w:b/>
                <w:sz w:val="16"/>
                <w:szCs w:val="16"/>
              </w:rPr>
            </w:pPr>
            <w:r w:rsidRPr="00AF0D53">
              <w:rPr>
                <w:b/>
                <w:sz w:val="16"/>
                <w:szCs w:val="16"/>
              </w:rPr>
              <w:t>Цена за единицу, руб.</w:t>
            </w:r>
          </w:p>
        </w:tc>
      </w:tr>
      <w:tr w:rsidR="00AF0D53" w:rsidRPr="00AF0D53" w:rsidTr="00D17333">
        <w:tc>
          <w:tcPr>
            <w:tcW w:w="675" w:type="dxa"/>
          </w:tcPr>
          <w:p w:rsidR="00AF0D53" w:rsidRPr="00AF0D53" w:rsidRDefault="00AF0D53" w:rsidP="00AF0D53">
            <w:pPr>
              <w:jc w:val="center"/>
              <w:rPr>
                <w:sz w:val="16"/>
                <w:szCs w:val="16"/>
              </w:rPr>
            </w:pPr>
            <w:r w:rsidRPr="00AF0D53">
              <w:rPr>
                <w:sz w:val="16"/>
                <w:szCs w:val="16"/>
              </w:rPr>
              <w:t>1</w:t>
            </w:r>
          </w:p>
        </w:tc>
        <w:tc>
          <w:tcPr>
            <w:tcW w:w="5245" w:type="dxa"/>
            <w:shd w:val="clear" w:color="auto" w:fill="auto"/>
          </w:tcPr>
          <w:p w:rsidR="00AF0D53" w:rsidRPr="00AF0D53" w:rsidRDefault="00AF0D53" w:rsidP="00AF0D53">
            <w:pPr>
              <w:rPr>
                <w:sz w:val="16"/>
                <w:szCs w:val="16"/>
              </w:rPr>
            </w:pPr>
            <w:r w:rsidRPr="00AF0D53">
              <w:rPr>
                <w:sz w:val="16"/>
                <w:szCs w:val="16"/>
              </w:rPr>
              <w:t>Перчатки медицинские</w:t>
            </w:r>
          </w:p>
        </w:tc>
        <w:tc>
          <w:tcPr>
            <w:tcW w:w="2439" w:type="dxa"/>
            <w:shd w:val="clear" w:color="auto" w:fill="auto"/>
          </w:tcPr>
          <w:p w:rsidR="00AF0D53" w:rsidRPr="00AF0D53" w:rsidRDefault="00AF0D53" w:rsidP="00AF0D53">
            <w:pPr>
              <w:jc w:val="center"/>
              <w:rPr>
                <w:sz w:val="16"/>
                <w:szCs w:val="16"/>
              </w:rPr>
            </w:pPr>
            <w:r w:rsidRPr="00AF0D53">
              <w:rPr>
                <w:sz w:val="16"/>
                <w:szCs w:val="16"/>
              </w:rPr>
              <w:t>54</w:t>
            </w:r>
          </w:p>
        </w:tc>
        <w:tc>
          <w:tcPr>
            <w:tcW w:w="2297" w:type="dxa"/>
            <w:shd w:val="clear" w:color="auto" w:fill="auto"/>
          </w:tcPr>
          <w:p w:rsidR="00AF0D53" w:rsidRPr="00AF0D53" w:rsidRDefault="00AF0D53" w:rsidP="00AF0D53">
            <w:pPr>
              <w:jc w:val="center"/>
              <w:rPr>
                <w:sz w:val="16"/>
                <w:szCs w:val="16"/>
              </w:rPr>
            </w:pPr>
            <w:r w:rsidRPr="00AF0D53">
              <w:rPr>
                <w:sz w:val="16"/>
                <w:szCs w:val="16"/>
              </w:rPr>
              <w:t>150,00</w:t>
            </w:r>
          </w:p>
        </w:tc>
      </w:tr>
      <w:tr w:rsidR="00AF0D53" w:rsidRPr="00AF0D53" w:rsidTr="00D17333">
        <w:tc>
          <w:tcPr>
            <w:tcW w:w="675" w:type="dxa"/>
          </w:tcPr>
          <w:p w:rsidR="00AF0D53" w:rsidRPr="00AF0D53" w:rsidRDefault="00AF0D53" w:rsidP="00AF0D53">
            <w:pPr>
              <w:jc w:val="center"/>
              <w:rPr>
                <w:sz w:val="16"/>
                <w:szCs w:val="16"/>
              </w:rPr>
            </w:pPr>
            <w:r w:rsidRPr="00AF0D53">
              <w:rPr>
                <w:sz w:val="16"/>
                <w:szCs w:val="16"/>
              </w:rPr>
              <w:lastRenderedPageBreak/>
              <w:t>2</w:t>
            </w:r>
          </w:p>
        </w:tc>
        <w:tc>
          <w:tcPr>
            <w:tcW w:w="5245" w:type="dxa"/>
            <w:shd w:val="clear" w:color="auto" w:fill="auto"/>
          </w:tcPr>
          <w:p w:rsidR="00AF0D53" w:rsidRPr="00AF0D53" w:rsidRDefault="00AF0D53" w:rsidP="00AF0D53">
            <w:pPr>
              <w:rPr>
                <w:sz w:val="16"/>
                <w:szCs w:val="16"/>
              </w:rPr>
            </w:pPr>
            <w:r w:rsidRPr="00AF0D53">
              <w:rPr>
                <w:sz w:val="16"/>
                <w:szCs w:val="16"/>
              </w:rPr>
              <w:t>Вакцина</w:t>
            </w:r>
          </w:p>
        </w:tc>
        <w:tc>
          <w:tcPr>
            <w:tcW w:w="2439" w:type="dxa"/>
            <w:shd w:val="clear" w:color="auto" w:fill="auto"/>
          </w:tcPr>
          <w:p w:rsidR="00AF0D53" w:rsidRPr="00AF0D53" w:rsidRDefault="00AF0D53" w:rsidP="00AF0D53">
            <w:pPr>
              <w:jc w:val="center"/>
              <w:rPr>
                <w:sz w:val="16"/>
                <w:szCs w:val="16"/>
              </w:rPr>
            </w:pPr>
            <w:r w:rsidRPr="00AF0D53">
              <w:rPr>
                <w:sz w:val="16"/>
                <w:szCs w:val="16"/>
              </w:rPr>
              <w:t>100</w:t>
            </w:r>
          </w:p>
        </w:tc>
        <w:tc>
          <w:tcPr>
            <w:tcW w:w="2297" w:type="dxa"/>
            <w:shd w:val="clear" w:color="auto" w:fill="auto"/>
          </w:tcPr>
          <w:p w:rsidR="00AF0D53" w:rsidRPr="00AF0D53" w:rsidRDefault="00AF0D53" w:rsidP="00AF0D53">
            <w:pPr>
              <w:jc w:val="center"/>
              <w:rPr>
                <w:sz w:val="16"/>
                <w:szCs w:val="16"/>
              </w:rPr>
            </w:pPr>
            <w:r w:rsidRPr="00AF0D53">
              <w:rPr>
                <w:sz w:val="16"/>
                <w:szCs w:val="16"/>
              </w:rPr>
              <w:t>500,00</w:t>
            </w:r>
          </w:p>
        </w:tc>
      </w:tr>
      <w:tr w:rsidR="00AF0D53" w:rsidRPr="00AF0D53" w:rsidTr="00D17333">
        <w:tc>
          <w:tcPr>
            <w:tcW w:w="675" w:type="dxa"/>
          </w:tcPr>
          <w:p w:rsidR="00AF0D53" w:rsidRPr="00AF0D53" w:rsidRDefault="00AF0D53" w:rsidP="00AF0D53">
            <w:pPr>
              <w:jc w:val="center"/>
              <w:rPr>
                <w:sz w:val="16"/>
                <w:szCs w:val="16"/>
              </w:rPr>
            </w:pPr>
            <w:r w:rsidRPr="00AF0D53">
              <w:rPr>
                <w:sz w:val="16"/>
                <w:szCs w:val="16"/>
              </w:rPr>
              <w:t>3</w:t>
            </w:r>
          </w:p>
        </w:tc>
        <w:tc>
          <w:tcPr>
            <w:tcW w:w="5245" w:type="dxa"/>
            <w:shd w:val="clear" w:color="auto" w:fill="auto"/>
          </w:tcPr>
          <w:p w:rsidR="00AF0D53" w:rsidRPr="00AF0D53" w:rsidRDefault="00AF0D53" w:rsidP="00AF0D53">
            <w:pPr>
              <w:rPr>
                <w:sz w:val="16"/>
                <w:szCs w:val="16"/>
              </w:rPr>
            </w:pPr>
            <w:r w:rsidRPr="00AF0D53">
              <w:rPr>
                <w:sz w:val="16"/>
                <w:szCs w:val="16"/>
              </w:rPr>
              <w:t>Бинт марлевый</w:t>
            </w:r>
          </w:p>
        </w:tc>
        <w:tc>
          <w:tcPr>
            <w:tcW w:w="2439" w:type="dxa"/>
            <w:shd w:val="clear" w:color="auto" w:fill="auto"/>
          </w:tcPr>
          <w:p w:rsidR="00AF0D53" w:rsidRPr="00AF0D53" w:rsidRDefault="00AF0D53" w:rsidP="00AF0D53">
            <w:pPr>
              <w:jc w:val="center"/>
              <w:rPr>
                <w:sz w:val="16"/>
                <w:szCs w:val="16"/>
              </w:rPr>
            </w:pPr>
            <w:r w:rsidRPr="00AF0D53">
              <w:rPr>
                <w:sz w:val="16"/>
                <w:szCs w:val="16"/>
              </w:rPr>
              <w:t>8</w:t>
            </w:r>
          </w:p>
        </w:tc>
        <w:tc>
          <w:tcPr>
            <w:tcW w:w="2297" w:type="dxa"/>
            <w:shd w:val="clear" w:color="auto" w:fill="auto"/>
          </w:tcPr>
          <w:p w:rsidR="00AF0D53" w:rsidRPr="00AF0D53" w:rsidRDefault="00AF0D53" w:rsidP="00AF0D53">
            <w:pPr>
              <w:jc w:val="center"/>
              <w:rPr>
                <w:sz w:val="16"/>
                <w:szCs w:val="16"/>
              </w:rPr>
            </w:pPr>
            <w:r w:rsidRPr="00AF0D53">
              <w:rPr>
                <w:sz w:val="16"/>
                <w:szCs w:val="16"/>
              </w:rPr>
              <w:t>70,00</w:t>
            </w:r>
          </w:p>
        </w:tc>
      </w:tr>
      <w:tr w:rsidR="00AF0D53" w:rsidRPr="00AF0D53" w:rsidTr="00D17333">
        <w:tc>
          <w:tcPr>
            <w:tcW w:w="675" w:type="dxa"/>
          </w:tcPr>
          <w:p w:rsidR="00AF0D53" w:rsidRPr="00AF0D53" w:rsidRDefault="00AF0D53" w:rsidP="00AF0D53">
            <w:pPr>
              <w:jc w:val="center"/>
              <w:rPr>
                <w:sz w:val="16"/>
                <w:szCs w:val="16"/>
              </w:rPr>
            </w:pPr>
            <w:r w:rsidRPr="00AF0D53">
              <w:rPr>
                <w:sz w:val="16"/>
                <w:szCs w:val="16"/>
              </w:rPr>
              <w:t>4</w:t>
            </w:r>
          </w:p>
        </w:tc>
        <w:tc>
          <w:tcPr>
            <w:tcW w:w="5245" w:type="dxa"/>
            <w:shd w:val="clear" w:color="auto" w:fill="auto"/>
          </w:tcPr>
          <w:p w:rsidR="00AF0D53" w:rsidRPr="00AF0D53" w:rsidRDefault="00AF0D53" w:rsidP="00AF0D53">
            <w:pPr>
              <w:rPr>
                <w:sz w:val="16"/>
                <w:szCs w:val="16"/>
              </w:rPr>
            </w:pPr>
            <w:r w:rsidRPr="00AF0D53">
              <w:rPr>
                <w:sz w:val="16"/>
                <w:szCs w:val="16"/>
              </w:rPr>
              <w:t>Салфетки стерильные</w:t>
            </w:r>
          </w:p>
        </w:tc>
        <w:tc>
          <w:tcPr>
            <w:tcW w:w="2439" w:type="dxa"/>
            <w:shd w:val="clear" w:color="auto" w:fill="auto"/>
          </w:tcPr>
          <w:p w:rsidR="00AF0D53" w:rsidRPr="00AF0D53" w:rsidRDefault="00AF0D53" w:rsidP="00AF0D53">
            <w:pPr>
              <w:jc w:val="center"/>
              <w:rPr>
                <w:sz w:val="16"/>
                <w:szCs w:val="16"/>
              </w:rPr>
            </w:pPr>
            <w:r w:rsidRPr="00AF0D53">
              <w:rPr>
                <w:sz w:val="16"/>
                <w:szCs w:val="16"/>
              </w:rPr>
              <w:t>40</w:t>
            </w:r>
          </w:p>
        </w:tc>
        <w:tc>
          <w:tcPr>
            <w:tcW w:w="2297" w:type="dxa"/>
            <w:shd w:val="clear" w:color="auto" w:fill="auto"/>
          </w:tcPr>
          <w:p w:rsidR="00AF0D53" w:rsidRPr="00AF0D53" w:rsidRDefault="00AF0D53" w:rsidP="00AF0D53">
            <w:pPr>
              <w:jc w:val="center"/>
              <w:rPr>
                <w:sz w:val="16"/>
                <w:szCs w:val="16"/>
              </w:rPr>
            </w:pPr>
            <w:r w:rsidRPr="00AF0D53">
              <w:rPr>
                <w:sz w:val="16"/>
                <w:szCs w:val="16"/>
              </w:rPr>
              <w:t>100,00</w:t>
            </w:r>
          </w:p>
        </w:tc>
      </w:tr>
      <w:tr w:rsidR="00AF0D53" w:rsidRPr="00AF0D53" w:rsidTr="00D17333">
        <w:tc>
          <w:tcPr>
            <w:tcW w:w="675" w:type="dxa"/>
          </w:tcPr>
          <w:p w:rsidR="00AF0D53" w:rsidRPr="00AF0D53" w:rsidRDefault="00AF0D53" w:rsidP="00AF0D53">
            <w:pPr>
              <w:jc w:val="center"/>
              <w:rPr>
                <w:sz w:val="16"/>
                <w:szCs w:val="16"/>
              </w:rPr>
            </w:pPr>
            <w:r w:rsidRPr="00AF0D53">
              <w:rPr>
                <w:sz w:val="16"/>
                <w:szCs w:val="16"/>
              </w:rPr>
              <w:t>5</w:t>
            </w:r>
          </w:p>
        </w:tc>
        <w:tc>
          <w:tcPr>
            <w:tcW w:w="5245" w:type="dxa"/>
            <w:shd w:val="clear" w:color="auto" w:fill="auto"/>
          </w:tcPr>
          <w:p w:rsidR="00AF0D53" w:rsidRPr="00AF0D53" w:rsidRDefault="00AF0D53" w:rsidP="00AF0D53">
            <w:pPr>
              <w:rPr>
                <w:sz w:val="16"/>
                <w:szCs w:val="16"/>
              </w:rPr>
            </w:pPr>
            <w:r w:rsidRPr="00AF0D53">
              <w:rPr>
                <w:sz w:val="16"/>
                <w:szCs w:val="16"/>
              </w:rPr>
              <w:t>Вата хирургическая</w:t>
            </w:r>
          </w:p>
        </w:tc>
        <w:tc>
          <w:tcPr>
            <w:tcW w:w="2439" w:type="dxa"/>
            <w:shd w:val="clear" w:color="auto" w:fill="auto"/>
          </w:tcPr>
          <w:p w:rsidR="00AF0D53" w:rsidRPr="00AF0D53" w:rsidRDefault="00AF0D53" w:rsidP="00AF0D53">
            <w:pPr>
              <w:jc w:val="center"/>
              <w:rPr>
                <w:sz w:val="16"/>
                <w:szCs w:val="16"/>
              </w:rPr>
            </w:pPr>
            <w:r w:rsidRPr="00AF0D53">
              <w:rPr>
                <w:sz w:val="16"/>
                <w:szCs w:val="16"/>
              </w:rPr>
              <w:t>4</w:t>
            </w:r>
          </w:p>
        </w:tc>
        <w:tc>
          <w:tcPr>
            <w:tcW w:w="2297" w:type="dxa"/>
            <w:shd w:val="clear" w:color="auto" w:fill="auto"/>
          </w:tcPr>
          <w:p w:rsidR="00AF0D53" w:rsidRPr="00AF0D53" w:rsidRDefault="00AF0D53" w:rsidP="00AF0D53">
            <w:pPr>
              <w:jc w:val="center"/>
              <w:rPr>
                <w:sz w:val="16"/>
                <w:szCs w:val="16"/>
              </w:rPr>
            </w:pPr>
            <w:r w:rsidRPr="00AF0D53">
              <w:rPr>
                <w:sz w:val="16"/>
                <w:szCs w:val="16"/>
              </w:rPr>
              <w:t>80,00</w:t>
            </w:r>
          </w:p>
        </w:tc>
      </w:tr>
      <w:tr w:rsidR="00AF0D53" w:rsidRPr="00AF0D53" w:rsidTr="00D17333">
        <w:tc>
          <w:tcPr>
            <w:tcW w:w="675" w:type="dxa"/>
          </w:tcPr>
          <w:p w:rsidR="00AF0D53" w:rsidRPr="00AF0D53" w:rsidRDefault="00AF0D53" w:rsidP="00AF0D53">
            <w:pPr>
              <w:jc w:val="center"/>
              <w:rPr>
                <w:sz w:val="16"/>
                <w:szCs w:val="16"/>
              </w:rPr>
            </w:pPr>
            <w:r w:rsidRPr="00AF0D53">
              <w:rPr>
                <w:sz w:val="16"/>
                <w:szCs w:val="16"/>
              </w:rPr>
              <w:t>6</w:t>
            </w:r>
          </w:p>
        </w:tc>
        <w:tc>
          <w:tcPr>
            <w:tcW w:w="5245" w:type="dxa"/>
            <w:shd w:val="clear" w:color="auto" w:fill="auto"/>
          </w:tcPr>
          <w:p w:rsidR="00AF0D53" w:rsidRPr="00AF0D53" w:rsidRDefault="00AF0D53" w:rsidP="00AF0D53">
            <w:pPr>
              <w:rPr>
                <w:sz w:val="16"/>
                <w:szCs w:val="16"/>
              </w:rPr>
            </w:pPr>
            <w:r w:rsidRPr="00AF0D53">
              <w:rPr>
                <w:sz w:val="16"/>
                <w:szCs w:val="16"/>
              </w:rPr>
              <w:t>Марля медицинская</w:t>
            </w:r>
          </w:p>
        </w:tc>
        <w:tc>
          <w:tcPr>
            <w:tcW w:w="2439" w:type="dxa"/>
            <w:shd w:val="clear" w:color="auto" w:fill="auto"/>
          </w:tcPr>
          <w:p w:rsidR="00AF0D53" w:rsidRPr="00AF0D53" w:rsidRDefault="00AF0D53" w:rsidP="00AF0D53">
            <w:pPr>
              <w:jc w:val="center"/>
              <w:rPr>
                <w:sz w:val="16"/>
                <w:szCs w:val="16"/>
              </w:rPr>
            </w:pPr>
            <w:r w:rsidRPr="00AF0D53">
              <w:rPr>
                <w:sz w:val="16"/>
                <w:szCs w:val="16"/>
              </w:rPr>
              <w:t>4</w:t>
            </w:r>
          </w:p>
        </w:tc>
        <w:tc>
          <w:tcPr>
            <w:tcW w:w="2297" w:type="dxa"/>
            <w:shd w:val="clear" w:color="auto" w:fill="auto"/>
          </w:tcPr>
          <w:p w:rsidR="00AF0D53" w:rsidRPr="00AF0D53" w:rsidRDefault="00AF0D53" w:rsidP="00AF0D53">
            <w:pPr>
              <w:jc w:val="center"/>
              <w:rPr>
                <w:sz w:val="16"/>
                <w:szCs w:val="16"/>
              </w:rPr>
            </w:pPr>
            <w:r w:rsidRPr="00AF0D53">
              <w:rPr>
                <w:sz w:val="16"/>
                <w:szCs w:val="16"/>
              </w:rPr>
              <w:t>150,00</w:t>
            </w:r>
          </w:p>
        </w:tc>
      </w:tr>
      <w:tr w:rsidR="00AF0D53" w:rsidRPr="00AF0D53" w:rsidTr="00D17333">
        <w:tc>
          <w:tcPr>
            <w:tcW w:w="675" w:type="dxa"/>
          </w:tcPr>
          <w:p w:rsidR="00AF0D53" w:rsidRPr="00AF0D53" w:rsidRDefault="00AF0D53" w:rsidP="00AF0D53">
            <w:pPr>
              <w:jc w:val="center"/>
              <w:rPr>
                <w:sz w:val="16"/>
                <w:szCs w:val="16"/>
              </w:rPr>
            </w:pPr>
            <w:r w:rsidRPr="00AF0D53">
              <w:rPr>
                <w:sz w:val="16"/>
                <w:szCs w:val="16"/>
              </w:rPr>
              <w:t>7</w:t>
            </w:r>
          </w:p>
        </w:tc>
        <w:tc>
          <w:tcPr>
            <w:tcW w:w="5245" w:type="dxa"/>
            <w:shd w:val="clear" w:color="auto" w:fill="auto"/>
          </w:tcPr>
          <w:p w:rsidR="00AF0D53" w:rsidRPr="00AF0D53" w:rsidRDefault="00AF0D53" w:rsidP="00AF0D53">
            <w:pPr>
              <w:rPr>
                <w:sz w:val="16"/>
                <w:szCs w:val="16"/>
              </w:rPr>
            </w:pPr>
            <w:r w:rsidRPr="00AF0D53">
              <w:rPr>
                <w:sz w:val="16"/>
                <w:szCs w:val="16"/>
              </w:rPr>
              <w:t>Жгут кровоостанавливающий</w:t>
            </w:r>
          </w:p>
        </w:tc>
        <w:tc>
          <w:tcPr>
            <w:tcW w:w="2439" w:type="dxa"/>
            <w:shd w:val="clear" w:color="auto" w:fill="auto"/>
          </w:tcPr>
          <w:p w:rsidR="00AF0D53" w:rsidRPr="00AF0D53" w:rsidRDefault="00AF0D53" w:rsidP="00AF0D53">
            <w:pPr>
              <w:jc w:val="center"/>
              <w:rPr>
                <w:sz w:val="16"/>
                <w:szCs w:val="16"/>
              </w:rPr>
            </w:pPr>
            <w:r w:rsidRPr="00AF0D53">
              <w:rPr>
                <w:sz w:val="16"/>
                <w:szCs w:val="16"/>
              </w:rPr>
              <w:t>4</w:t>
            </w:r>
          </w:p>
        </w:tc>
        <w:tc>
          <w:tcPr>
            <w:tcW w:w="2297" w:type="dxa"/>
            <w:shd w:val="clear" w:color="auto" w:fill="auto"/>
          </w:tcPr>
          <w:p w:rsidR="00AF0D53" w:rsidRPr="00AF0D53" w:rsidRDefault="00AF0D53" w:rsidP="00AF0D53">
            <w:pPr>
              <w:jc w:val="center"/>
              <w:rPr>
                <w:sz w:val="16"/>
                <w:szCs w:val="16"/>
              </w:rPr>
            </w:pPr>
            <w:r w:rsidRPr="00AF0D53">
              <w:rPr>
                <w:sz w:val="16"/>
                <w:szCs w:val="16"/>
              </w:rPr>
              <w:t>600,00</w:t>
            </w:r>
          </w:p>
        </w:tc>
      </w:tr>
      <w:tr w:rsidR="00AF0D53" w:rsidRPr="00AF0D53" w:rsidTr="00D17333">
        <w:tc>
          <w:tcPr>
            <w:tcW w:w="675" w:type="dxa"/>
          </w:tcPr>
          <w:p w:rsidR="00AF0D53" w:rsidRPr="00AF0D53" w:rsidRDefault="00AF0D53" w:rsidP="00AF0D53">
            <w:pPr>
              <w:jc w:val="center"/>
              <w:rPr>
                <w:sz w:val="16"/>
                <w:szCs w:val="16"/>
              </w:rPr>
            </w:pPr>
            <w:r w:rsidRPr="00AF0D53">
              <w:rPr>
                <w:sz w:val="16"/>
                <w:szCs w:val="16"/>
              </w:rPr>
              <w:t>8</w:t>
            </w:r>
          </w:p>
        </w:tc>
        <w:tc>
          <w:tcPr>
            <w:tcW w:w="5245" w:type="dxa"/>
            <w:shd w:val="clear" w:color="auto" w:fill="auto"/>
          </w:tcPr>
          <w:p w:rsidR="00AF0D53" w:rsidRPr="00AF0D53" w:rsidRDefault="00AF0D53" w:rsidP="00AF0D53">
            <w:pPr>
              <w:rPr>
                <w:sz w:val="16"/>
                <w:szCs w:val="16"/>
              </w:rPr>
            </w:pPr>
            <w:r w:rsidRPr="00AF0D53">
              <w:rPr>
                <w:sz w:val="16"/>
                <w:szCs w:val="16"/>
              </w:rPr>
              <w:t>Тонометр М1</w:t>
            </w:r>
          </w:p>
        </w:tc>
        <w:tc>
          <w:tcPr>
            <w:tcW w:w="2439" w:type="dxa"/>
            <w:shd w:val="clear" w:color="auto" w:fill="auto"/>
          </w:tcPr>
          <w:p w:rsidR="00AF0D53" w:rsidRPr="00AF0D53" w:rsidRDefault="00AF0D53" w:rsidP="00AF0D53">
            <w:pPr>
              <w:jc w:val="center"/>
              <w:rPr>
                <w:sz w:val="16"/>
                <w:szCs w:val="16"/>
              </w:rPr>
            </w:pPr>
            <w:r w:rsidRPr="00AF0D53">
              <w:rPr>
                <w:sz w:val="16"/>
                <w:szCs w:val="16"/>
              </w:rPr>
              <w:t>1</w:t>
            </w:r>
          </w:p>
        </w:tc>
        <w:tc>
          <w:tcPr>
            <w:tcW w:w="2297" w:type="dxa"/>
            <w:shd w:val="clear" w:color="auto" w:fill="auto"/>
          </w:tcPr>
          <w:p w:rsidR="00AF0D53" w:rsidRPr="00AF0D53" w:rsidRDefault="00AF0D53" w:rsidP="00AF0D53">
            <w:pPr>
              <w:jc w:val="center"/>
              <w:rPr>
                <w:sz w:val="16"/>
                <w:szCs w:val="16"/>
              </w:rPr>
            </w:pPr>
            <w:r w:rsidRPr="00AF0D53">
              <w:rPr>
                <w:sz w:val="16"/>
                <w:szCs w:val="16"/>
              </w:rPr>
              <w:t>5000,00</w:t>
            </w:r>
          </w:p>
        </w:tc>
      </w:tr>
      <w:tr w:rsidR="00AF0D53" w:rsidRPr="00AF0D53" w:rsidTr="00D17333">
        <w:tc>
          <w:tcPr>
            <w:tcW w:w="675" w:type="dxa"/>
          </w:tcPr>
          <w:p w:rsidR="00AF0D53" w:rsidRPr="00AF0D53" w:rsidRDefault="00AF0D53" w:rsidP="00AF0D53">
            <w:pPr>
              <w:jc w:val="center"/>
              <w:rPr>
                <w:sz w:val="16"/>
                <w:szCs w:val="16"/>
              </w:rPr>
            </w:pPr>
            <w:r w:rsidRPr="00AF0D53">
              <w:rPr>
                <w:sz w:val="16"/>
                <w:szCs w:val="16"/>
              </w:rPr>
              <w:t>9</w:t>
            </w:r>
          </w:p>
        </w:tc>
        <w:tc>
          <w:tcPr>
            <w:tcW w:w="5245" w:type="dxa"/>
            <w:shd w:val="clear" w:color="auto" w:fill="auto"/>
          </w:tcPr>
          <w:p w:rsidR="00AF0D53" w:rsidRPr="00AF0D53" w:rsidRDefault="00AF0D53" w:rsidP="00AF0D53">
            <w:pPr>
              <w:rPr>
                <w:sz w:val="16"/>
                <w:szCs w:val="16"/>
              </w:rPr>
            </w:pPr>
            <w:r w:rsidRPr="00AF0D53">
              <w:rPr>
                <w:sz w:val="16"/>
                <w:szCs w:val="16"/>
              </w:rPr>
              <w:t>Пакет гипотермический Снежок</w:t>
            </w:r>
          </w:p>
        </w:tc>
        <w:tc>
          <w:tcPr>
            <w:tcW w:w="2439" w:type="dxa"/>
            <w:shd w:val="clear" w:color="auto" w:fill="auto"/>
          </w:tcPr>
          <w:p w:rsidR="00AF0D53" w:rsidRPr="00AF0D53" w:rsidRDefault="00AF0D53" w:rsidP="00AF0D53">
            <w:pPr>
              <w:jc w:val="center"/>
              <w:rPr>
                <w:sz w:val="16"/>
                <w:szCs w:val="16"/>
              </w:rPr>
            </w:pPr>
            <w:r w:rsidRPr="00AF0D53">
              <w:rPr>
                <w:sz w:val="16"/>
                <w:szCs w:val="16"/>
              </w:rPr>
              <w:t>4</w:t>
            </w:r>
          </w:p>
        </w:tc>
        <w:tc>
          <w:tcPr>
            <w:tcW w:w="2297" w:type="dxa"/>
            <w:shd w:val="clear" w:color="auto" w:fill="auto"/>
          </w:tcPr>
          <w:p w:rsidR="00AF0D53" w:rsidRPr="00AF0D53" w:rsidRDefault="00AF0D53" w:rsidP="00AF0D53">
            <w:pPr>
              <w:jc w:val="center"/>
              <w:rPr>
                <w:sz w:val="16"/>
                <w:szCs w:val="16"/>
              </w:rPr>
            </w:pPr>
            <w:r w:rsidRPr="00AF0D53">
              <w:rPr>
                <w:sz w:val="16"/>
                <w:szCs w:val="16"/>
              </w:rPr>
              <w:t>300,00</w:t>
            </w:r>
          </w:p>
        </w:tc>
      </w:tr>
      <w:tr w:rsidR="00AF0D53" w:rsidRPr="00AF0D53" w:rsidTr="00D17333">
        <w:tc>
          <w:tcPr>
            <w:tcW w:w="675" w:type="dxa"/>
          </w:tcPr>
          <w:p w:rsidR="00AF0D53" w:rsidRPr="00AF0D53" w:rsidRDefault="00AF0D53" w:rsidP="00AF0D53">
            <w:pPr>
              <w:jc w:val="center"/>
              <w:rPr>
                <w:sz w:val="16"/>
                <w:szCs w:val="16"/>
              </w:rPr>
            </w:pPr>
            <w:r w:rsidRPr="00AF0D53">
              <w:rPr>
                <w:sz w:val="16"/>
                <w:szCs w:val="16"/>
              </w:rPr>
              <w:t>10</w:t>
            </w:r>
          </w:p>
        </w:tc>
        <w:tc>
          <w:tcPr>
            <w:tcW w:w="5245" w:type="dxa"/>
            <w:shd w:val="clear" w:color="auto" w:fill="auto"/>
          </w:tcPr>
          <w:p w:rsidR="00AF0D53" w:rsidRPr="00AF0D53" w:rsidRDefault="00AF0D53" w:rsidP="00AF0D53">
            <w:pPr>
              <w:rPr>
                <w:sz w:val="16"/>
                <w:szCs w:val="16"/>
              </w:rPr>
            </w:pPr>
            <w:r w:rsidRPr="00AF0D53">
              <w:rPr>
                <w:sz w:val="16"/>
                <w:szCs w:val="16"/>
              </w:rPr>
              <w:t>Хлоргексидин</w:t>
            </w:r>
          </w:p>
        </w:tc>
        <w:tc>
          <w:tcPr>
            <w:tcW w:w="2439" w:type="dxa"/>
            <w:shd w:val="clear" w:color="auto" w:fill="auto"/>
          </w:tcPr>
          <w:p w:rsidR="00AF0D53" w:rsidRPr="00AF0D53" w:rsidRDefault="00AF0D53" w:rsidP="00AF0D53">
            <w:pPr>
              <w:jc w:val="center"/>
              <w:rPr>
                <w:sz w:val="16"/>
                <w:szCs w:val="16"/>
              </w:rPr>
            </w:pPr>
            <w:r w:rsidRPr="00AF0D53">
              <w:rPr>
                <w:sz w:val="16"/>
                <w:szCs w:val="16"/>
              </w:rPr>
              <w:t>4</w:t>
            </w:r>
          </w:p>
        </w:tc>
        <w:tc>
          <w:tcPr>
            <w:tcW w:w="2297" w:type="dxa"/>
            <w:shd w:val="clear" w:color="auto" w:fill="auto"/>
          </w:tcPr>
          <w:p w:rsidR="00AF0D53" w:rsidRPr="00AF0D53" w:rsidRDefault="00AF0D53" w:rsidP="00AF0D53">
            <w:pPr>
              <w:jc w:val="center"/>
              <w:rPr>
                <w:sz w:val="16"/>
                <w:szCs w:val="16"/>
              </w:rPr>
            </w:pPr>
            <w:r w:rsidRPr="00AF0D53">
              <w:rPr>
                <w:sz w:val="16"/>
                <w:szCs w:val="16"/>
              </w:rPr>
              <w:t>100,00</w:t>
            </w:r>
          </w:p>
        </w:tc>
      </w:tr>
      <w:tr w:rsidR="00AF0D53" w:rsidRPr="00AF0D53" w:rsidTr="00D17333">
        <w:tc>
          <w:tcPr>
            <w:tcW w:w="675" w:type="dxa"/>
          </w:tcPr>
          <w:p w:rsidR="00AF0D53" w:rsidRPr="00AF0D53" w:rsidRDefault="00AF0D53" w:rsidP="00AF0D53">
            <w:pPr>
              <w:jc w:val="center"/>
              <w:rPr>
                <w:sz w:val="16"/>
                <w:szCs w:val="16"/>
              </w:rPr>
            </w:pPr>
            <w:r w:rsidRPr="00AF0D53">
              <w:rPr>
                <w:sz w:val="16"/>
                <w:szCs w:val="16"/>
              </w:rPr>
              <w:t>11</w:t>
            </w:r>
          </w:p>
        </w:tc>
        <w:tc>
          <w:tcPr>
            <w:tcW w:w="5245" w:type="dxa"/>
            <w:shd w:val="clear" w:color="auto" w:fill="auto"/>
          </w:tcPr>
          <w:p w:rsidR="00AF0D53" w:rsidRPr="00AF0D53" w:rsidRDefault="00AF0D53" w:rsidP="00AF0D53">
            <w:pPr>
              <w:rPr>
                <w:sz w:val="16"/>
                <w:szCs w:val="16"/>
              </w:rPr>
            </w:pPr>
            <w:r w:rsidRPr="00AF0D53">
              <w:rPr>
                <w:sz w:val="16"/>
                <w:szCs w:val="16"/>
              </w:rPr>
              <w:t>Лейкопластырь  бактерицидный</w:t>
            </w:r>
          </w:p>
        </w:tc>
        <w:tc>
          <w:tcPr>
            <w:tcW w:w="2439" w:type="dxa"/>
            <w:shd w:val="clear" w:color="auto" w:fill="auto"/>
          </w:tcPr>
          <w:p w:rsidR="00AF0D53" w:rsidRPr="00AF0D53" w:rsidRDefault="00AF0D53" w:rsidP="00AF0D53">
            <w:pPr>
              <w:jc w:val="center"/>
              <w:rPr>
                <w:sz w:val="16"/>
                <w:szCs w:val="16"/>
              </w:rPr>
            </w:pPr>
            <w:r w:rsidRPr="00AF0D53">
              <w:rPr>
                <w:sz w:val="16"/>
                <w:szCs w:val="16"/>
              </w:rPr>
              <w:t>40</w:t>
            </w:r>
          </w:p>
        </w:tc>
        <w:tc>
          <w:tcPr>
            <w:tcW w:w="2297" w:type="dxa"/>
            <w:shd w:val="clear" w:color="auto" w:fill="auto"/>
          </w:tcPr>
          <w:p w:rsidR="00AF0D53" w:rsidRPr="00AF0D53" w:rsidRDefault="00AF0D53" w:rsidP="00AF0D53">
            <w:pPr>
              <w:jc w:val="center"/>
              <w:rPr>
                <w:sz w:val="16"/>
                <w:szCs w:val="16"/>
              </w:rPr>
            </w:pPr>
            <w:r w:rsidRPr="00AF0D53">
              <w:rPr>
                <w:sz w:val="16"/>
                <w:szCs w:val="16"/>
              </w:rPr>
              <w:t>100,00</w:t>
            </w:r>
          </w:p>
        </w:tc>
      </w:tr>
      <w:tr w:rsidR="00AF0D53" w:rsidRPr="00AF0D53" w:rsidTr="00D17333">
        <w:tc>
          <w:tcPr>
            <w:tcW w:w="675" w:type="dxa"/>
          </w:tcPr>
          <w:p w:rsidR="00AF0D53" w:rsidRPr="00AF0D53" w:rsidRDefault="00AF0D53" w:rsidP="00AF0D53">
            <w:pPr>
              <w:jc w:val="center"/>
              <w:rPr>
                <w:sz w:val="16"/>
                <w:szCs w:val="16"/>
              </w:rPr>
            </w:pPr>
            <w:r w:rsidRPr="00AF0D53">
              <w:rPr>
                <w:sz w:val="16"/>
                <w:szCs w:val="16"/>
              </w:rPr>
              <w:t>12</w:t>
            </w:r>
          </w:p>
        </w:tc>
        <w:tc>
          <w:tcPr>
            <w:tcW w:w="5245" w:type="dxa"/>
            <w:shd w:val="clear" w:color="auto" w:fill="auto"/>
          </w:tcPr>
          <w:p w:rsidR="00AF0D53" w:rsidRPr="00AF0D53" w:rsidRDefault="00AF0D53" w:rsidP="00AF0D53">
            <w:pPr>
              <w:rPr>
                <w:sz w:val="16"/>
                <w:szCs w:val="16"/>
              </w:rPr>
            </w:pPr>
            <w:r w:rsidRPr="00AF0D53">
              <w:rPr>
                <w:sz w:val="16"/>
                <w:szCs w:val="16"/>
              </w:rPr>
              <w:t>Лейкопластырь, катушка</w:t>
            </w:r>
          </w:p>
        </w:tc>
        <w:tc>
          <w:tcPr>
            <w:tcW w:w="2439" w:type="dxa"/>
            <w:shd w:val="clear" w:color="auto" w:fill="auto"/>
          </w:tcPr>
          <w:p w:rsidR="00AF0D53" w:rsidRPr="00AF0D53" w:rsidRDefault="00AF0D53" w:rsidP="00AF0D53">
            <w:pPr>
              <w:jc w:val="center"/>
              <w:rPr>
                <w:sz w:val="16"/>
                <w:szCs w:val="16"/>
              </w:rPr>
            </w:pPr>
            <w:r w:rsidRPr="00AF0D53">
              <w:rPr>
                <w:sz w:val="16"/>
                <w:szCs w:val="16"/>
              </w:rPr>
              <w:t>4</w:t>
            </w:r>
          </w:p>
        </w:tc>
        <w:tc>
          <w:tcPr>
            <w:tcW w:w="2297" w:type="dxa"/>
            <w:shd w:val="clear" w:color="auto" w:fill="auto"/>
          </w:tcPr>
          <w:p w:rsidR="00AF0D53" w:rsidRPr="00AF0D53" w:rsidRDefault="00AF0D53" w:rsidP="00AF0D53">
            <w:pPr>
              <w:jc w:val="center"/>
              <w:rPr>
                <w:sz w:val="16"/>
                <w:szCs w:val="16"/>
              </w:rPr>
            </w:pPr>
            <w:r w:rsidRPr="00AF0D53">
              <w:rPr>
                <w:sz w:val="16"/>
                <w:szCs w:val="16"/>
              </w:rPr>
              <w:t>120,00</w:t>
            </w:r>
          </w:p>
        </w:tc>
      </w:tr>
    </w:tbl>
    <w:p w:rsidR="00AF0D53" w:rsidRPr="00AF0D53" w:rsidRDefault="00AF0D53" w:rsidP="00AF0D53">
      <w:pPr>
        <w:rPr>
          <w:b/>
          <w:sz w:val="16"/>
          <w:szCs w:val="16"/>
        </w:rPr>
      </w:pPr>
    </w:p>
    <w:p w:rsidR="00AF0D53" w:rsidRPr="00AF0D53" w:rsidRDefault="00AF0D53" w:rsidP="00AF0D53">
      <w:pPr>
        <w:jc w:val="both"/>
        <w:rPr>
          <w:sz w:val="16"/>
          <w:szCs w:val="16"/>
        </w:rPr>
      </w:pPr>
      <w:r w:rsidRPr="00AF0D53">
        <w:rPr>
          <w:sz w:val="16"/>
          <w:szCs w:val="16"/>
        </w:rPr>
        <w:t>Примечание: Количество и состав может отличаться от приведенного в зависимости от решаемых задач учреждений. При этом закупка осуществляется в пределах доведенных лимитов бюджетных обязательств на обеспечение функций подведомственных казенных учреждений.</w:t>
      </w:r>
    </w:p>
    <w:p w:rsidR="00AF0D53" w:rsidRPr="00AF0D53" w:rsidRDefault="00AF0D53" w:rsidP="00AF0D53">
      <w:pPr>
        <w:autoSpaceDE w:val="0"/>
        <w:autoSpaceDN w:val="0"/>
        <w:adjustRightInd w:val="0"/>
        <w:ind w:firstLine="540"/>
        <w:jc w:val="right"/>
        <w:rPr>
          <w:sz w:val="16"/>
          <w:szCs w:val="16"/>
        </w:rPr>
      </w:pPr>
    </w:p>
    <w:p w:rsidR="00AF0D53" w:rsidRPr="00AF0D53" w:rsidRDefault="00AF0D53" w:rsidP="00AF0D53">
      <w:pPr>
        <w:autoSpaceDE w:val="0"/>
        <w:autoSpaceDN w:val="0"/>
        <w:adjustRightInd w:val="0"/>
        <w:ind w:firstLine="540"/>
        <w:jc w:val="right"/>
        <w:rPr>
          <w:sz w:val="16"/>
          <w:szCs w:val="16"/>
        </w:rPr>
      </w:pPr>
      <w:r w:rsidRPr="00AF0D53">
        <w:rPr>
          <w:sz w:val="16"/>
          <w:szCs w:val="16"/>
        </w:rPr>
        <w:t>Таблица 31</w:t>
      </w:r>
    </w:p>
    <w:p w:rsidR="00AF0D53" w:rsidRPr="00AF0D53" w:rsidRDefault="00AF0D53" w:rsidP="00AF0D53">
      <w:pPr>
        <w:jc w:val="center"/>
        <w:rPr>
          <w:b/>
          <w:caps/>
          <w:spacing w:val="20"/>
          <w:sz w:val="16"/>
          <w:szCs w:val="16"/>
        </w:rPr>
      </w:pPr>
      <w:r w:rsidRPr="00AF0D53">
        <w:rPr>
          <w:b/>
          <w:caps/>
          <w:spacing w:val="30"/>
          <w:sz w:val="16"/>
          <w:szCs w:val="16"/>
        </w:rPr>
        <w:t>НОРМАТИВЫ</w:t>
      </w:r>
    </w:p>
    <w:p w:rsidR="00AF0D53" w:rsidRPr="00AF0D53" w:rsidRDefault="00AF0D53" w:rsidP="00AF0D53">
      <w:pPr>
        <w:jc w:val="center"/>
        <w:rPr>
          <w:b/>
          <w:sz w:val="16"/>
          <w:szCs w:val="16"/>
        </w:rPr>
      </w:pPr>
      <w:r w:rsidRPr="00AF0D53">
        <w:rPr>
          <w:b/>
          <w:sz w:val="16"/>
          <w:szCs w:val="16"/>
        </w:rPr>
        <w:t xml:space="preserve">на приобретение спортивного инвентаря, спортивной одежды, </w:t>
      </w:r>
    </w:p>
    <w:p w:rsidR="00AF0D53" w:rsidRPr="00AF0D53" w:rsidRDefault="00AF0D53" w:rsidP="00AF0D53">
      <w:pPr>
        <w:jc w:val="center"/>
        <w:rPr>
          <w:b/>
          <w:sz w:val="16"/>
          <w:szCs w:val="16"/>
        </w:rPr>
      </w:pPr>
      <w:r w:rsidRPr="00AF0D53">
        <w:rPr>
          <w:b/>
          <w:sz w:val="16"/>
          <w:szCs w:val="16"/>
        </w:rPr>
        <w:t xml:space="preserve">наградной атрибутики </w:t>
      </w:r>
    </w:p>
    <w:p w:rsidR="00AF0D53" w:rsidRPr="00AF0D53" w:rsidRDefault="00AF0D53" w:rsidP="00AF0D53">
      <w:pPr>
        <w:jc w:val="cente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245"/>
        <w:gridCol w:w="2439"/>
        <w:gridCol w:w="2297"/>
      </w:tblGrid>
      <w:tr w:rsidR="00AF0D53" w:rsidRPr="00AF0D53" w:rsidTr="00D17333">
        <w:tc>
          <w:tcPr>
            <w:tcW w:w="675" w:type="dxa"/>
          </w:tcPr>
          <w:p w:rsidR="00AF0D53" w:rsidRPr="00AF0D53" w:rsidRDefault="00AF0D53" w:rsidP="00AF0D53">
            <w:pPr>
              <w:jc w:val="center"/>
              <w:rPr>
                <w:b/>
                <w:sz w:val="16"/>
                <w:szCs w:val="16"/>
              </w:rPr>
            </w:pPr>
            <w:r w:rsidRPr="00AF0D53">
              <w:rPr>
                <w:b/>
                <w:sz w:val="16"/>
                <w:szCs w:val="16"/>
              </w:rPr>
              <w:t>№ п/п</w:t>
            </w:r>
          </w:p>
        </w:tc>
        <w:tc>
          <w:tcPr>
            <w:tcW w:w="5245" w:type="dxa"/>
            <w:shd w:val="clear" w:color="auto" w:fill="auto"/>
          </w:tcPr>
          <w:p w:rsidR="00AF0D53" w:rsidRPr="00AF0D53" w:rsidRDefault="00AF0D53" w:rsidP="00AF0D53">
            <w:pPr>
              <w:jc w:val="center"/>
              <w:rPr>
                <w:b/>
                <w:sz w:val="16"/>
                <w:szCs w:val="16"/>
              </w:rPr>
            </w:pPr>
            <w:r w:rsidRPr="00AF0D53">
              <w:rPr>
                <w:b/>
                <w:sz w:val="16"/>
                <w:szCs w:val="16"/>
              </w:rPr>
              <w:t>Наименование</w:t>
            </w:r>
          </w:p>
        </w:tc>
        <w:tc>
          <w:tcPr>
            <w:tcW w:w="2439" w:type="dxa"/>
            <w:shd w:val="clear" w:color="auto" w:fill="auto"/>
          </w:tcPr>
          <w:p w:rsidR="00AF0D53" w:rsidRPr="00AF0D53" w:rsidRDefault="00AF0D53" w:rsidP="00AF0D53">
            <w:pPr>
              <w:jc w:val="center"/>
              <w:rPr>
                <w:b/>
                <w:sz w:val="16"/>
                <w:szCs w:val="16"/>
              </w:rPr>
            </w:pPr>
            <w:r w:rsidRPr="00AF0D53">
              <w:rPr>
                <w:b/>
                <w:sz w:val="16"/>
                <w:szCs w:val="16"/>
              </w:rPr>
              <w:t>Количество на 1 учреждение, шт.</w:t>
            </w:r>
          </w:p>
        </w:tc>
        <w:tc>
          <w:tcPr>
            <w:tcW w:w="2297" w:type="dxa"/>
            <w:shd w:val="clear" w:color="auto" w:fill="auto"/>
          </w:tcPr>
          <w:p w:rsidR="00AF0D53" w:rsidRPr="00AF0D53" w:rsidRDefault="00AF0D53" w:rsidP="00AF0D53">
            <w:pPr>
              <w:jc w:val="center"/>
              <w:rPr>
                <w:b/>
                <w:sz w:val="16"/>
                <w:szCs w:val="16"/>
              </w:rPr>
            </w:pPr>
            <w:r w:rsidRPr="00AF0D53">
              <w:rPr>
                <w:b/>
                <w:sz w:val="16"/>
                <w:szCs w:val="16"/>
              </w:rPr>
              <w:t>Цена за единицу, руб.</w:t>
            </w:r>
          </w:p>
        </w:tc>
      </w:tr>
      <w:tr w:rsidR="00AF0D53" w:rsidRPr="00AF0D53" w:rsidTr="00D17333">
        <w:tc>
          <w:tcPr>
            <w:tcW w:w="675" w:type="dxa"/>
          </w:tcPr>
          <w:p w:rsidR="00AF0D53" w:rsidRPr="00AF0D53" w:rsidRDefault="00AF0D53" w:rsidP="00AF0D53">
            <w:pPr>
              <w:jc w:val="center"/>
              <w:rPr>
                <w:sz w:val="16"/>
                <w:szCs w:val="16"/>
              </w:rPr>
            </w:pPr>
            <w:r w:rsidRPr="00AF0D53">
              <w:rPr>
                <w:sz w:val="16"/>
                <w:szCs w:val="16"/>
              </w:rPr>
              <w:t>1</w:t>
            </w:r>
          </w:p>
        </w:tc>
        <w:tc>
          <w:tcPr>
            <w:tcW w:w="5245" w:type="dxa"/>
            <w:shd w:val="clear" w:color="auto" w:fill="auto"/>
          </w:tcPr>
          <w:p w:rsidR="00AF0D53" w:rsidRPr="00AF0D53" w:rsidRDefault="00AF0D53" w:rsidP="00AF0D53">
            <w:pPr>
              <w:rPr>
                <w:sz w:val="16"/>
                <w:szCs w:val="16"/>
              </w:rPr>
            </w:pPr>
            <w:r w:rsidRPr="00AF0D53">
              <w:rPr>
                <w:sz w:val="16"/>
                <w:szCs w:val="16"/>
              </w:rPr>
              <w:t>Лук рекурсивный</w:t>
            </w:r>
          </w:p>
        </w:tc>
        <w:tc>
          <w:tcPr>
            <w:tcW w:w="2439" w:type="dxa"/>
            <w:shd w:val="clear" w:color="auto" w:fill="auto"/>
          </w:tcPr>
          <w:p w:rsidR="00AF0D53" w:rsidRPr="00AF0D53" w:rsidRDefault="00AF0D53" w:rsidP="00AF0D53">
            <w:pPr>
              <w:jc w:val="center"/>
              <w:rPr>
                <w:sz w:val="16"/>
                <w:szCs w:val="16"/>
              </w:rPr>
            </w:pPr>
            <w:r w:rsidRPr="00AF0D53">
              <w:rPr>
                <w:sz w:val="16"/>
                <w:szCs w:val="16"/>
              </w:rPr>
              <w:t>4</w:t>
            </w:r>
          </w:p>
        </w:tc>
        <w:tc>
          <w:tcPr>
            <w:tcW w:w="2297" w:type="dxa"/>
            <w:shd w:val="clear" w:color="auto" w:fill="auto"/>
          </w:tcPr>
          <w:p w:rsidR="00AF0D53" w:rsidRPr="00AF0D53" w:rsidRDefault="00AF0D53" w:rsidP="00AF0D53">
            <w:pPr>
              <w:jc w:val="center"/>
              <w:rPr>
                <w:sz w:val="16"/>
                <w:szCs w:val="16"/>
              </w:rPr>
            </w:pPr>
            <w:r w:rsidRPr="00AF0D53">
              <w:rPr>
                <w:sz w:val="16"/>
                <w:szCs w:val="16"/>
              </w:rPr>
              <w:t>20 000,00</w:t>
            </w:r>
          </w:p>
        </w:tc>
      </w:tr>
      <w:tr w:rsidR="00AF0D53" w:rsidRPr="00AF0D53" w:rsidTr="00D17333">
        <w:tc>
          <w:tcPr>
            <w:tcW w:w="675" w:type="dxa"/>
          </w:tcPr>
          <w:p w:rsidR="00AF0D53" w:rsidRPr="00AF0D53" w:rsidRDefault="00AF0D53" w:rsidP="00AF0D53">
            <w:pPr>
              <w:jc w:val="center"/>
              <w:rPr>
                <w:sz w:val="16"/>
                <w:szCs w:val="16"/>
              </w:rPr>
            </w:pPr>
            <w:r w:rsidRPr="00AF0D53">
              <w:rPr>
                <w:sz w:val="16"/>
                <w:szCs w:val="16"/>
              </w:rPr>
              <w:t>2</w:t>
            </w:r>
          </w:p>
        </w:tc>
        <w:tc>
          <w:tcPr>
            <w:tcW w:w="5245" w:type="dxa"/>
            <w:shd w:val="clear" w:color="auto" w:fill="auto"/>
          </w:tcPr>
          <w:p w:rsidR="00AF0D53" w:rsidRPr="00AF0D53" w:rsidRDefault="00AF0D53" w:rsidP="00AF0D53">
            <w:pPr>
              <w:rPr>
                <w:sz w:val="16"/>
                <w:szCs w:val="16"/>
              </w:rPr>
            </w:pPr>
            <w:r w:rsidRPr="00AF0D53">
              <w:rPr>
                <w:sz w:val="16"/>
                <w:szCs w:val="16"/>
              </w:rPr>
              <w:t>Стрелы</w:t>
            </w:r>
          </w:p>
        </w:tc>
        <w:tc>
          <w:tcPr>
            <w:tcW w:w="2439" w:type="dxa"/>
            <w:shd w:val="clear" w:color="auto" w:fill="auto"/>
          </w:tcPr>
          <w:p w:rsidR="00AF0D53" w:rsidRPr="00AF0D53" w:rsidRDefault="00AF0D53" w:rsidP="00AF0D53">
            <w:pPr>
              <w:jc w:val="center"/>
              <w:rPr>
                <w:sz w:val="16"/>
                <w:szCs w:val="16"/>
              </w:rPr>
            </w:pPr>
            <w:r w:rsidRPr="00AF0D53">
              <w:rPr>
                <w:sz w:val="16"/>
                <w:szCs w:val="16"/>
              </w:rPr>
              <w:t>100</w:t>
            </w:r>
          </w:p>
        </w:tc>
        <w:tc>
          <w:tcPr>
            <w:tcW w:w="2297" w:type="dxa"/>
            <w:shd w:val="clear" w:color="auto" w:fill="auto"/>
          </w:tcPr>
          <w:p w:rsidR="00AF0D53" w:rsidRPr="00AF0D53" w:rsidRDefault="00AF0D53" w:rsidP="00AF0D53">
            <w:pPr>
              <w:jc w:val="center"/>
              <w:rPr>
                <w:sz w:val="16"/>
                <w:szCs w:val="16"/>
              </w:rPr>
            </w:pPr>
            <w:r w:rsidRPr="00AF0D53">
              <w:rPr>
                <w:sz w:val="16"/>
                <w:szCs w:val="16"/>
              </w:rPr>
              <w:t>1 000,00</w:t>
            </w:r>
          </w:p>
        </w:tc>
      </w:tr>
      <w:tr w:rsidR="00AF0D53" w:rsidRPr="00AF0D53" w:rsidTr="00D17333">
        <w:tc>
          <w:tcPr>
            <w:tcW w:w="675" w:type="dxa"/>
          </w:tcPr>
          <w:p w:rsidR="00AF0D53" w:rsidRPr="00AF0D53" w:rsidRDefault="00AF0D53" w:rsidP="00AF0D53">
            <w:pPr>
              <w:jc w:val="center"/>
              <w:rPr>
                <w:sz w:val="16"/>
                <w:szCs w:val="16"/>
              </w:rPr>
            </w:pPr>
            <w:r w:rsidRPr="00AF0D53">
              <w:rPr>
                <w:sz w:val="16"/>
                <w:szCs w:val="16"/>
              </w:rPr>
              <w:t>3</w:t>
            </w:r>
          </w:p>
        </w:tc>
        <w:tc>
          <w:tcPr>
            <w:tcW w:w="5245" w:type="dxa"/>
            <w:shd w:val="clear" w:color="auto" w:fill="auto"/>
          </w:tcPr>
          <w:p w:rsidR="00AF0D53" w:rsidRPr="00AF0D53" w:rsidRDefault="00AF0D53" w:rsidP="00AF0D53">
            <w:pPr>
              <w:rPr>
                <w:sz w:val="16"/>
                <w:szCs w:val="16"/>
              </w:rPr>
            </w:pPr>
            <w:r w:rsidRPr="00AF0D53">
              <w:rPr>
                <w:sz w:val="16"/>
                <w:szCs w:val="16"/>
              </w:rPr>
              <w:t>Капа бокс.</w:t>
            </w:r>
          </w:p>
        </w:tc>
        <w:tc>
          <w:tcPr>
            <w:tcW w:w="2439" w:type="dxa"/>
            <w:shd w:val="clear" w:color="auto" w:fill="auto"/>
          </w:tcPr>
          <w:p w:rsidR="00AF0D53" w:rsidRPr="00AF0D53" w:rsidRDefault="00AF0D53" w:rsidP="00AF0D53">
            <w:pPr>
              <w:jc w:val="center"/>
              <w:rPr>
                <w:sz w:val="16"/>
                <w:szCs w:val="16"/>
              </w:rPr>
            </w:pPr>
            <w:r w:rsidRPr="00AF0D53">
              <w:rPr>
                <w:sz w:val="16"/>
                <w:szCs w:val="16"/>
              </w:rPr>
              <w:t>8</w:t>
            </w:r>
          </w:p>
        </w:tc>
        <w:tc>
          <w:tcPr>
            <w:tcW w:w="2297" w:type="dxa"/>
            <w:shd w:val="clear" w:color="auto" w:fill="auto"/>
          </w:tcPr>
          <w:p w:rsidR="00AF0D53" w:rsidRPr="00AF0D53" w:rsidRDefault="00AF0D53" w:rsidP="00AF0D53">
            <w:pPr>
              <w:jc w:val="center"/>
              <w:rPr>
                <w:sz w:val="16"/>
                <w:szCs w:val="16"/>
              </w:rPr>
            </w:pPr>
            <w:r w:rsidRPr="00AF0D53">
              <w:rPr>
                <w:sz w:val="16"/>
                <w:szCs w:val="16"/>
              </w:rPr>
              <w:t>500,00</w:t>
            </w:r>
          </w:p>
        </w:tc>
      </w:tr>
      <w:tr w:rsidR="00AF0D53" w:rsidRPr="00AF0D53" w:rsidTr="00D17333">
        <w:tc>
          <w:tcPr>
            <w:tcW w:w="675" w:type="dxa"/>
          </w:tcPr>
          <w:p w:rsidR="00AF0D53" w:rsidRPr="00AF0D53" w:rsidRDefault="00AF0D53" w:rsidP="00AF0D53">
            <w:pPr>
              <w:jc w:val="center"/>
              <w:rPr>
                <w:sz w:val="16"/>
                <w:szCs w:val="16"/>
              </w:rPr>
            </w:pPr>
            <w:r w:rsidRPr="00AF0D53">
              <w:rPr>
                <w:sz w:val="16"/>
                <w:szCs w:val="16"/>
              </w:rPr>
              <w:t>4</w:t>
            </w:r>
          </w:p>
        </w:tc>
        <w:tc>
          <w:tcPr>
            <w:tcW w:w="5245" w:type="dxa"/>
            <w:shd w:val="clear" w:color="auto" w:fill="auto"/>
          </w:tcPr>
          <w:p w:rsidR="00AF0D53" w:rsidRPr="00AF0D53" w:rsidRDefault="00AF0D53" w:rsidP="00AF0D53">
            <w:pPr>
              <w:rPr>
                <w:sz w:val="16"/>
                <w:szCs w:val="16"/>
              </w:rPr>
            </w:pPr>
            <w:r w:rsidRPr="00AF0D53">
              <w:rPr>
                <w:sz w:val="16"/>
                <w:szCs w:val="16"/>
              </w:rPr>
              <w:t>Шлем</w:t>
            </w:r>
          </w:p>
        </w:tc>
        <w:tc>
          <w:tcPr>
            <w:tcW w:w="2439" w:type="dxa"/>
            <w:shd w:val="clear" w:color="auto" w:fill="auto"/>
          </w:tcPr>
          <w:p w:rsidR="00AF0D53" w:rsidRPr="00AF0D53" w:rsidRDefault="00AF0D53" w:rsidP="00AF0D53">
            <w:pPr>
              <w:jc w:val="center"/>
              <w:rPr>
                <w:sz w:val="16"/>
                <w:szCs w:val="16"/>
              </w:rPr>
            </w:pPr>
            <w:r w:rsidRPr="00AF0D53">
              <w:rPr>
                <w:sz w:val="16"/>
                <w:szCs w:val="16"/>
              </w:rPr>
              <w:t>2</w:t>
            </w:r>
          </w:p>
        </w:tc>
        <w:tc>
          <w:tcPr>
            <w:tcW w:w="2297" w:type="dxa"/>
            <w:shd w:val="clear" w:color="auto" w:fill="auto"/>
          </w:tcPr>
          <w:p w:rsidR="00AF0D53" w:rsidRPr="00AF0D53" w:rsidRDefault="00AF0D53" w:rsidP="00AF0D53">
            <w:pPr>
              <w:jc w:val="center"/>
              <w:rPr>
                <w:sz w:val="16"/>
                <w:szCs w:val="16"/>
              </w:rPr>
            </w:pPr>
            <w:r w:rsidRPr="00AF0D53">
              <w:rPr>
                <w:sz w:val="16"/>
                <w:szCs w:val="16"/>
              </w:rPr>
              <w:t>3 000,00</w:t>
            </w:r>
          </w:p>
        </w:tc>
      </w:tr>
      <w:tr w:rsidR="00AF0D53" w:rsidRPr="00AF0D53" w:rsidTr="00D17333">
        <w:tc>
          <w:tcPr>
            <w:tcW w:w="675" w:type="dxa"/>
          </w:tcPr>
          <w:p w:rsidR="00AF0D53" w:rsidRPr="00AF0D53" w:rsidRDefault="00AF0D53" w:rsidP="00AF0D53">
            <w:pPr>
              <w:jc w:val="center"/>
              <w:rPr>
                <w:sz w:val="16"/>
                <w:szCs w:val="16"/>
              </w:rPr>
            </w:pPr>
            <w:r w:rsidRPr="00AF0D53">
              <w:rPr>
                <w:sz w:val="16"/>
                <w:szCs w:val="16"/>
              </w:rPr>
              <w:t>5</w:t>
            </w:r>
          </w:p>
        </w:tc>
        <w:tc>
          <w:tcPr>
            <w:tcW w:w="5245" w:type="dxa"/>
            <w:shd w:val="clear" w:color="auto" w:fill="auto"/>
          </w:tcPr>
          <w:p w:rsidR="00AF0D53" w:rsidRPr="00AF0D53" w:rsidRDefault="00AF0D53" w:rsidP="00AF0D53">
            <w:pPr>
              <w:rPr>
                <w:sz w:val="16"/>
                <w:szCs w:val="16"/>
              </w:rPr>
            </w:pPr>
            <w:r w:rsidRPr="00AF0D53">
              <w:rPr>
                <w:sz w:val="16"/>
                <w:szCs w:val="16"/>
              </w:rPr>
              <w:t>Кимоно</w:t>
            </w:r>
          </w:p>
        </w:tc>
        <w:tc>
          <w:tcPr>
            <w:tcW w:w="2439" w:type="dxa"/>
            <w:shd w:val="clear" w:color="auto" w:fill="auto"/>
          </w:tcPr>
          <w:p w:rsidR="00AF0D53" w:rsidRPr="00AF0D53" w:rsidRDefault="00AF0D53" w:rsidP="00AF0D53">
            <w:pPr>
              <w:jc w:val="center"/>
              <w:rPr>
                <w:sz w:val="16"/>
                <w:szCs w:val="16"/>
              </w:rPr>
            </w:pPr>
            <w:r w:rsidRPr="00AF0D53">
              <w:rPr>
                <w:sz w:val="16"/>
                <w:szCs w:val="16"/>
              </w:rPr>
              <w:t>8</w:t>
            </w:r>
          </w:p>
        </w:tc>
        <w:tc>
          <w:tcPr>
            <w:tcW w:w="2297" w:type="dxa"/>
            <w:shd w:val="clear" w:color="auto" w:fill="auto"/>
          </w:tcPr>
          <w:p w:rsidR="00AF0D53" w:rsidRPr="00AF0D53" w:rsidRDefault="00AF0D53" w:rsidP="00AF0D53">
            <w:pPr>
              <w:jc w:val="center"/>
              <w:rPr>
                <w:sz w:val="16"/>
                <w:szCs w:val="16"/>
              </w:rPr>
            </w:pPr>
            <w:r w:rsidRPr="00AF0D53">
              <w:rPr>
                <w:sz w:val="16"/>
                <w:szCs w:val="16"/>
              </w:rPr>
              <w:t>6 000,00</w:t>
            </w:r>
          </w:p>
        </w:tc>
      </w:tr>
      <w:tr w:rsidR="00AF0D53" w:rsidRPr="00AF0D53" w:rsidTr="00D17333">
        <w:tc>
          <w:tcPr>
            <w:tcW w:w="675" w:type="dxa"/>
          </w:tcPr>
          <w:p w:rsidR="00AF0D53" w:rsidRPr="00AF0D53" w:rsidRDefault="00AF0D53" w:rsidP="00AF0D53">
            <w:pPr>
              <w:jc w:val="center"/>
              <w:rPr>
                <w:sz w:val="16"/>
                <w:szCs w:val="16"/>
              </w:rPr>
            </w:pPr>
            <w:r w:rsidRPr="00AF0D53">
              <w:rPr>
                <w:sz w:val="16"/>
                <w:szCs w:val="16"/>
              </w:rPr>
              <w:t>6</w:t>
            </w:r>
          </w:p>
        </w:tc>
        <w:tc>
          <w:tcPr>
            <w:tcW w:w="5245" w:type="dxa"/>
            <w:shd w:val="clear" w:color="auto" w:fill="auto"/>
          </w:tcPr>
          <w:p w:rsidR="00AF0D53" w:rsidRPr="00AF0D53" w:rsidRDefault="00AF0D53" w:rsidP="00AF0D53">
            <w:pPr>
              <w:rPr>
                <w:sz w:val="16"/>
                <w:szCs w:val="16"/>
              </w:rPr>
            </w:pPr>
            <w:r w:rsidRPr="00AF0D53">
              <w:rPr>
                <w:sz w:val="16"/>
                <w:szCs w:val="16"/>
              </w:rPr>
              <w:t>Лыжи</w:t>
            </w:r>
          </w:p>
        </w:tc>
        <w:tc>
          <w:tcPr>
            <w:tcW w:w="2439" w:type="dxa"/>
            <w:shd w:val="clear" w:color="auto" w:fill="auto"/>
          </w:tcPr>
          <w:p w:rsidR="00AF0D53" w:rsidRPr="00AF0D53" w:rsidRDefault="00AF0D53" w:rsidP="00AF0D53">
            <w:pPr>
              <w:jc w:val="center"/>
              <w:rPr>
                <w:sz w:val="16"/>
                <w:szCs w:val="16"/>
              </w:rPr>
            </w:pPr>
            <w:r w:rsidRPr="00AF0D53">
              <w:rPr>
                <w:sz w:val="16"/>
                <w:szCs w:val="16"/>
              </w:rPr>
              <w:t>4</w:t>
            </w:r>
          </w:p>
        </w:tc>
        <w:tc>
          <w:tcPr>
            <w:tcW w:w="2297" w:type="dxa"/>
            <w:shd w:val="clear" w:color="auto" w:fill="auto"/>
          </w:tcPr>
          <w:p w:rsidR="00AF0D53" w:rsidRPr="00AF0D53" w:rsidRDefault="00AF0D53" w:rsidP="00AF0D53">
            <w:pPr>
              <w:jc w:val="center"/>
              <w:rPr>
                <w:sz w:val="16"/>
                <w:szCs w:val="16"/>
              </w:rPr>
            </w:pPr>
            <w:r w:rsidRPr="00AF0D53">
              <w:rPr>
                <w:sz w:val="16"/>
                <w:szCs w:val="16"/>
              </w:rPr>
              <w:t>5 000,00</w:t>
            </w:r>
          </w:p>
        </w:tc>
      </w:tr>
      <w:tr w:rsidR="00AF0D53" w:rsidRPr="00AF0D53" w:rsidTr="00D17333">
        <w:tc>
          <w:tcPr>
            <w:tcW w:w="675" w:type="dxa"/>
          </w:tcPr>
          <w:p w:rsidR="00AF0D53" w:rsidRPr="00AF0D53" w:rsidRDefault="00AF0D53" w:rsidP="00AF0D53">
            <w:pPr>
              <w:jc w:val="center"/>
              <w:rPr>
                <w:sz w:val="16"/>
                <w:szCs w:val="16"/>
              </w:rPr>
            </w:pPr>
            <w:r w:rsidRPr="00AF0D53">
              <w:rPr>
                <w:sz w:val="16"/>
                <w:szCs w:val="16"/>
              </w:rPr>
              <w:t>7</w:t>
            </w:r>
          </w:p>
        </w:tc>
        <w:tc>
          <w:tcPr>
            <w:tcW w:w="5245" w:type="dxa"/>
            <w:shd w:val="clear" w:color="auto" w:fill="auto"/>
          </w:tcPr>
          <w:p w:rsidR="00AF0D53" w:rsidRPr="00AF0D53" w:rsidRDefault="00AF0D53" w:rsidP="00AF0D53">
            <w:pPr>
              <w:rPr>
                <w:sz w:val="16"/>
                <w:szCs w:val="16"/>
              </w:rPr>
            </w:pPr>
            <w:r w:rsidRPr="00AF0D53">
              <w:rPr>
                <w:sz w:val="16"/>
                <w:szCs w:val="16"/>
              </w:rPr>
              <w:t>Крепления ТТ механика</w:t>
            </w:r>
          </w:p>
        </w:tc>
        <w:tc>
          <w:tcPr>
            <w:tcW w:w="2439" w:type="dxa"/>
            <w:shd w:val="clear" w:color="auto" w:fill="auto"/>
          </w:tcPr>
          <w:p w:rsidR="00AF0D53" w:rsidRPr="00AF0D53" w:rsidRDefault="00AF0D53" w:rsidP="00AF0D53">
            <w:pPr>
              <w:jc w:val="center"/>
              <w:rPr>
                <w:sz w:val="16"/>
                <w:szCs w:val="16"/>
              </w:rPr>
            </w:pPr>
            <w:r w:rsidRPr="00AF0D53">
              <w:rPr>
                <w:sz w:val="16"/>
                <w:szCs w:val="16"/>
              </w:rPr>
              <w:t>4</w:t>
            </w:r>
          </w:p>
        </w:tc>
        <w:tc>
          <w:tcPr>
            <w:tcW w:w="2297" w:type="dxa"/>
            <w:shd w:val="clear" w:color="auto" w:fill="auto"/>
          </w:tcPr>
          <w:p w:rsidR="00AF0D53" w:rsidRPr="00AF0D53" w:rsidRDefault="00AF0D53" w:rsidP="00AF0D53">
            <w:pPr>
              <w:jc w:val="center"/>
              <w:rPr>
                <w:sz w:val="16"/>
                <w:szCs w:val="16"/>
              </w:rPr>
            </w:pPr>
            <w:r w:rsidRPr="00AF0D53">
              <w:rPr>
                <w:sz w:val="16"/>
                <w:szCs w:val="16"/>
              </w:rPr>
              <w:t>2 000,00</w:t>
            </w:r>
          </w:p>
        </w:tc>
      </w:tr>
      <w:tr w:rsidR="00AF0D53" w:rsidRPr="00AF0D53" w:rsidTr="00D17333">
        <w:tc>
          <w:tcPr>
            <w:tcW w:w="675" w:type="dxa"/>
          </w:tcPr>
          <w:p w:rsidR="00AF0D53" w:rsidRPr="00AF0D53" w:rsidRDefault="00AF0D53" w:rsidP="00AF0D53">
            <w:pPr>
              <w:jc w:val="center"/>
              <w:rPr>
                <w:sz w:val="16"/>
                <w:szCs w:val="16"/>
              </w:rPr>
            </w:pPr>
            <w:r w:rsidRPr="00AF0D53">
              <w:rPr>
                <w:sz w:val="16"/>
                <w:szCs w:val="16"/>
              </w:rPr>
              <w:t>8</w:t>
            </w:r>
          </w:p>
        </w:tc>
        <w:tc>
          <w:tcPr>
            <w:tcW w:w="5245" w:type="dxa"/>
            <w:shd w:val="clear" w:color="auto" w:fill="auto"/>
          </w:tcPr>
          <w:p w:rsidR="00AF0D53" w:rsidRPr="00AF0D53" w:rsidRDefault="00AF0D53" w:rsidP="00AF0D53">
            <w:pPr>
              <w:rPr>
                <w:sz w:val="16"/>
                <w:szCs w:val="16"/>
              </w:rPr>
            </w:pPr>
            <w:r w:rsidRPr="00AF0D53">
              <w:rPr>
                <w:sz w:val="16"/>
                <w:szCs w:val="16"/>
              </w:rPr>
              <w:t>Опора</w:t>
            </w:r>
          </w:p>
        </w:tc>
        <w:tc>
          <w:tcPr>
            <w:tcW w:w="2439" w:type="dxa"/>
            <w:shd w:val="clear" w:color="auto" w:fill="auto"/>
          </w:tcPr>
          <w:p w:rsidR="00AF0D53" w:rsidRPr="00AF0D53" w:rsidRDefault="00AF0D53" w:rsidP="00AF0D53">
            <w:pPr>
              <w:jc w:val="center"/>
              <w:rPr>
                <w:sz w:val="16"/>
                <w:szCs w:val="16"/>
              </w:rPr>
            </w:pPr>
            <w:r w:rsidRPr="00AF0D53">
              <w:rPr>
                <w:sz w:val="16"/>
                <w:szCs w:val="16"/>
              </w:rPr>
              <w:t>1</w:t>
            </w:r>
          </w:p>
        </w:tc>
        <w:tc>
          <w:tcPr>
            <w:tcW w:w="2297" w:type="dxa"/>
            <w:shd w:val="clear" w:color="auto" w:fill="auto"/>
          </w:tcPr>
          <w:p w:rsidR="00AF0D53" w:rsidRPr="00AF0D53" w:rsidRDefault="00AF0D53" w:rsidP="00AF0D53">
            <w:pPr>
              <w:jc w:val="center"/>
              <w:rPr>
                <w:sz w:val="16"/>
                <w:szCs w:val="16"/>
              </w:rPr>
            </w:pPr>
            <w:r w:rsidRPr="00AF0D53">
              <w:rPr>
                <w:sz w:val="16"/>
                <w:szCs w:val="16"/>
              </w:rPr>
              <w:t>500,00</w:t>
            </w:r>
          </w:p>
        </w:tc>
      </w:tr>
      <w:tr w:rsidR="00AF0D53" w:rsidRPr="00AF0D53" w:rsidTr="00D17333">
        <w:tc>
          <w:tcPr>
            <w:tcW w:w="675" w:type="dxa"/>
          </w:tcPr>
          <w:p w:rsidR="00AF0D53" w:rsidRPr="00AF0D53" w:rsidRDefault="00AF0D53" w:rsidP="00AF0D53">
            <w:pPr>
              <w:jc w:val="center"/>
              <w:rPr>
                <w:sz w:val="16"/>
                <w:szCs w:val="16"/>
              </w:rPr>
            </w:pPr>
            <w:r w:rsidRPr="00AF0D53">
              <w:rPr>
                <w:sz w:val="16"/>
                <w:szCs w:val="16"/>
              </w:rPr>
              <w:t>9</w:t>
            </w:r>
          </w:p>
        </w:tc>
        <w:tc>
          <w:tcPr>
            <w:tcW w:w="5245" w:type="dxa"/>
            <w:shd w:val="clear" w:color="auto" w:fill="auto"/>
          </w:tcPr>
          <w:p w:rsidR="00AF0D53" w:rsidRPr="00AF0D53" w:rsidRDefault="00AF0D53" w:rsidP="00AF0D53">
            <w:pPr>
              <w:rPr>
                <w:sz w:val="16"/>
                <w:szCs w:val="16"/>
              </w:rPr>
            </w:pPr>
            <w:r w:rsidRPr="00AF0D53">
              <w:rPr>
                <w:sz w:val="16"/>
                <w:szCs w:val="16"/>
              </w:rPr>
              <w:t>Гриф</w:t>
            </w:r>
          </w:p>
        </w:tc>
        <w:tc>
          <w:tcPr>
            <w:tcW w:w="2439" w:type="dxa"/>
            <w:shd w:val="clear" w:color="auto" w:fill="auto"/>
          </w:tcPr>
          <w:p w:rsidR="00AF0D53" w:rsidRPr="00AF0D53" w:rsidRDefault="00AF0D53" w:rsidP="00AF0D53">
            <w:pPr>
              <w:jc w:val="center"/>
              <w:rPr>
                <w:sz w:val="16"/>
                <w:szCs w:val="16"/>
              </w:rPr>
            </w:pPr>
            <w:r w:rsidRPr="00AF0D53">
              <w:rPr>
                <w:sz w:val="16"/>
                <w:szCs w:val="16"/>
              </w:rPr>
              <w:t>4</w:t>
            </w:r>
          </w:p>
        </w:tc>
        <w:tc>
          <w:tcPr>
            <w:tcW w:w="2297" w:type="dxa"/>
            <w:shd w:val="clear" w:color="auto" w:fill="auto"/>
          </w:tcPr>
          <w:p w:rsidR="00AF0D53" w:rsidRPr="00AF0D53" w:rsidRDefault="00AF0D53" w:rsidP="00AF0D53">
            <w:pPr>
              <w:jc w:val="center"/>
              <w:rPr>
                <w:sz w:val="16"/>
                <w:szCs w:val="16"/>
              </w:rPr>
            </w:pPr>
            <w:r w:rsidRPr="00AF0D53">
              <w:rPr>
                <w:sz w:val="16"/>
                <w:szCs w:val="16"/>
              </w:rPr>
              <w:t>20 000,00</w:t>
            </w:r>
          </w:p>
        </w:tc>
      </w:tr>
      <w:tr w:rsidR="00AF0D53" w:rsidRPr="00AF0D53" w:rsidTr="00D17333">
        <w:tc>
          <w:tcPr>
            <w:tcW w:w="675" w:type="dxa"/>
          </w:tcPr>
          <w:p w:rsidR="00AF0D53" w:rsidRPr="00AF0D53" w:rsidRDefault="00AF0D53" w:rsidP="00AF0D53">
            <w:pPr>
              <w:jc w:val="center"/>
              <w:rPr>
                <w:sz w:val="16"/>
                <w:szCs w:val="16"/>
              </w:rPr>
            </w:pPr>
            <w:r w:rsidRPr="00AF0D53">
              <w:rPr>
                <w:sz w:val="16"/>
                <w:szCs w:val="16"/>
              </w:rPr>
              <w:t>10</w:t>
            </w:r>
          </w:p>
        </w:tc>
        <w:tc>
          <w:tcPr>
            <w:tcW w:w="5245" w:type="dxa"/>
            <w:shd w:val="clear" w:color="auto" w:fill="auto"/>
          </w:tcPr>
          <w:p w:rsidR="00AF0D53" w:rsidRPr="00AF0D53" w:rsidRDefault="00AF0D53" w:rsidP="00AF0D53">
            <w:pPr>
              <w:rPr>
                <w:sz w:val="16"/>
                <w:szCs w:val="16"/>
              </w:rPr>
            </w:pPr>
            <w:r w:rsidRPr="00AF0D53">
              <w:rPr>
                <w:sz w:val="16"/>
                <w:szCs w:val="16"/>
              </w:rPr>
              <w:t>Ботинки</w:t>
            </w:r>
          </w:p>
        </w:tc>
        <w:tc>
          <w:tcPr>
            <w:tcW w:w="2439" w:type="dxa"/>
            <w:shd w:val="clear" w:color="auto" w:fill="auto"/>
          </w:tcPr>
          <w:p w:rsidR="00AF0D53" w:rsidRPr="00AF0D53" w:rsidRDefault="00AF0D53" w:rsidP="00AF0D53">
            <w:pPr>
              <w:jc w:val="center"/>
              <w:rPr>
                <w:sz w:val="16"/>
                <w:szCs w:val="16"/>
              </w:rPr>
            </w:pPr>
            <w:r w:rsidRPr="00AF0D53">
              <w:rPr>
                <w:sz w:val="16"/>
                <w:szCs w:val="16"/>
              </w:rPr>
              <w:t>6</w:t>
            </w:r>
          </w:p>
        </w:tc>
        <w:tc>
          <w:tcPr>
            <w:tcW w:w="2297" w:type="dxa"/>
            <w:shd w:val="clear" w:color="auto" w:fill="auto"/>
          </w:tcPr>
          <w:p w:rsidR="00AF0D53" w:rsidRPr="00AF0D53" w:rsidRDefault="00AF0D53" w:rsidP="00AF0D53">
            <w:pPr>
              <w:jc w:val="center"/>
              <w:rPr>
                <w:sz w:val="16"/>
                <w:szCs w:val="16"/>
              </w:rPr>
            </w:pPr>
            <w:r w:rsidRPr="00AF0D53">
              <w:rPr>
                <w:sz w:val="16"/>
                <w:szCs w:val="16"/>
              </w:rPr>
              <w:t>5 000,00</w:t>
            </w:r>
          </w:p>
        </w:tc>
      </w:tr>
      <w:tr w:rsidR="00AF0D53" w:rsidRPr="00AF0D53" w:rsidTr="00D17333">
        <w:tc>
          <w:tcPr>
            <w:tcW w:w="675" w:type="dxa"/>
          </w:tcPr>
          <w:p w:rsidR="00AF0D53" w:rsidRPr="00AF0D53" w:rsidRDefault="00AF0D53" w:rsidP="00AF0D53">
            <w:pPr>
              <w:jc w:val="center"/>
              <w:rPr>
                <w:sz w:val="16"/>
                <w:szCs w:val="16"/>
              </w:rPr>
            </w:pPr>
            <w:r w:rsidRPr="00AF0D53">
              <w:rPr>
                <w:sz w:val="16"/>
                <w:szCs w:val="16"/>
              </w:rPr>
              <w:t>11</w:t>
            </w:r>
          </w:p>
        </w:tc>
        <w:tc>
          <w:tcPr>
            <w:tcW w:w="5245" w:type="dxa"/>
            <w:shd w:val="clear" w:color="auto" w:fill="auto"/>
          </w:tcPr>
          <w:p w:rsidR="00AF0D53" w:rsidRPr="00AF0D53" w:rsidRDefault="00AF0D53" w:rsidP="00AF0D53">
            <w:pPr>
              <w:rPr>
                <w:sz w:val="16"/>
                <w:szCs w:val="16"/>
              </w:rPr>
            </w:pPr>
            <w:r w:rsidRPr="00AF0D53">
              <w:rPr>
                <w:sz w:val="16"/>
                <w:szCs w:val="16"/>
              </w:rPr>
              <w:t>Палка</w:t>
            </w:r>
          </w:p>
        </w:tc>
        <w:tc>
          <w:tcPr>
            <w:tcW w:w="2439" w:type="dxa"/>
            <w:shd w:val="clear" w:color="auto" w:fill="auto"/>
          </w:tcPr>
          <w:p w:rsidR="00AF0D53" w:rsidRPr="00AF0D53" w:rsidRDefault="00AF0D53" w:rsidP="00AF0D53">
            <w:pPr>
              <w:jc w:val="center"/>
              <w:rPr>
                <w:sz w:val="16"/>
                <w:szCs w:val="16"/>
              </w:rPr>
            </w:pPr>
            <w:r w:rsidRPr="00AF0D53">
              <w:rPr>
                <w:sz w:val="16"/>
                <w:szCs w:val="16"/>
              </w:rPr>
              <w:t>8</w:t>
            </w:r>
          </w:p>
        </w:tc>
        <w:tc>
          <w:tcPr>
            <w:tcW w:w="2297" w:type="dxa"/>
            <w:shd w:val="clear" w:color="auto" w:fill="auto"/>
          </w:tcPr>
          <w:p w:rsidR="00AF0D53" w:rsidRPr="00AF0D53" w:rsidRDefault="00AF0D53" w:rsidP="00AF0D53">
            <w:pPr>
              <w:jc w:val="center"/>
              <w:rPr>
                <w:sz w:val="16"/>
                <w:szCs w:val="16"/>
              </w:rPr>
            </w:pPr>
            <w:r w:rsidRPr="00AF0D53">
              <w:rPr>
                <w:sz w:val="16"/>
                <w:szCs w:val="16"/>
              </w:rPr>
              <w:t>3 000,00</w:t>
            </w:r>
          </w:p>
        </w:tc>
      </w:tr>
      <w:tr w:rsidR="00AF0D53" w:rsidRPr="00AF0D53" w:rsidTr="00D17333">
        <w:tc>
          <w:tcPr>
            <w:tcW w:w="675" w:type="dxa"/>
          </w:tcPr>
          <w:p w:rsidR="00AF0D53" w:rsidRPr="00AF0D53" w:rsidRDefault="00AF0D53" w:rsidP="00AF0D53">
            <w:pPr>
              <w:jc w:val="center"/>
              <w:rPr>
                <w:sz w:val="16"/>
                <w:szCs w:val="16"/>
              </w:rPr>
            </w:pPr>
            <w:r w:rsidRPr="00AF0D53">
              <w:rPr>
                <w:sz w:val="16"/>
                <w:szCs w:val="16"/>
              </w:rPr>
              <w:t>12</w:t>
            </w:r>
          </w:p>
        </w:tc>
        <w:tc>
          <w:tcPr>
            <w:tcW w:w="5245" w:type="dxa"/>
            <w:shd w:val="clear" w:color="auto" w:fill="auto"/>
          </w:tcPr>
          <w:p w:rsidR="00AF0D53" w:rsidRPr="00AF0D53" w:rsidRDefault="00AF0D53" w:rsidP="00AF0D53">
            <w:pPr>
              <w:rPr>
                <w:sz w:val="16"/>
                <w:szCs w:val="16"/>
              </w:rPr>
            </w:pPr>
            <w:r w:rsidRPr="00AF0D53">
              <w:rPr>
                <w:sz w:val="16"/>
                <w:szCs w:val="16"/>
              </w:rPr>
              <w:t>Тренерский планшет 2К</w:t>
            </w:r>
          </w:p>
        </w:tc>
        <w:tc>
          <w:tcPr>
            <w:tcW w:w="2439" w:type="dxa"/>
            <w:shd w:val="clear" w:color="auto" w:fill="auto"/>
          </w:tcPr>
          <w:p w:rsidR="00AF0D53" w:rsidRPr="00AF0D53" w:rsidRDefault="00AF0D53" w:rsidP="00AF0D53">
            <w:pPr>
              <w:jc w:val="center"/>
              <w:rPr>
                <w:sz w:val="16"/>
                <w:szCs w:val="16"/>
              </w:rPr>
            </w:pPr>
            <w:r w:rsidRPr="00AF0D53">
              <w:rPr>
                <w:sz w:val="16"/>
                <w:szCs w:val="16"/>
              </w:rPr>
              <w:t>2</w:t>
            </w:r>
          </w:p>
        </w:tc>
        <w:tc>
          <w:tcPr>
            <w:tcW w:w="2297" w:type="dxa"/>
            <w:shd w:val="clear" w:color="auto" w:fill="auto"/>
          </w:tcPr>
          <w:p w:rsidR="00AF0D53" w:rsidRPr="00AF0D53" w:rsidRDefault="00AF0D53" w:rsidP="00AF0D53">
            <w:pPr>
              <w:jc w:val="center"/>
              <w:rPr>
                <w:sz w:val="16"/>
                <w:szCs w:val="16"/>
              </w:rPr>
            </w:pPr>
            <w:r w:rsidRPr="00AF0D53">
              <w:rPr>
                <w:sz w:val="16"/>
                <w:szCs w:val="16"/>
              </w:rPr>
              <w:t>5 000,00</w:t>
            </w:r>
          </w:p>
        </w:tc>
      </w:tr>
      <w:tr w:rsidR="00AF0D53" w:rsidRPr="00AF0D53" w:rsidTr="00D17333">
        <w:tc>
          <w:tcPr>
            <w:tcW w:w="675" w:type="dxa"/>
          </w:tcPr>
          <w:p w:rsidR="00AF0D53" w:rsidRPr="00AF0D53" w:rsidRDefault="00AF0D53" w:rsidP="00AF0D53">
            <w:pPr>
              <w:jc w:val="center"/>
              <w:rPr>
                <w:sz w:val="16"/>
                <w:szCs w:val="16"/>
              </w:rPr>
            </w:pPr>
            <w:r w:rsidRPr="00AF0D53">
              <w:rPr>
                <w:sz w:val="16"/>
                <w:szCs w:val="16"/>
              </w:rPr>
              <w:t>13</w:t>
            </w:r>
          </w:p>
        </w:tc>
        <w:tc>
          <w:tcPr>
            <w:tcW w:w="5245" w:type="dxa"/>
            <w:shd w:val="clear" w:color="auto" w:fill="auto"/>
          </w:tcPr>
          <w:p w:rsidR="00AF0D53" w:rsidRPr="00AF0D53" w:rsidRDefault="00AF0D53" w:rsidP="00AF0D53">
            <w:pPr>
              <w:rPr>
                <w:sz w:val="16"/>
                <w:szCs w:val="16"/>
              </w:rPr>
            </w:pPr>
            <w:r w:rsidRPr="00AF0D53">
              <w:rPr>
                <w:sz w:val="16"/>
                <w:szCs w:val="16"/>
              </w:rPr>
              <w:t>Тренажер «Пушка» для настольного тенниса</w:t>
            </w:r>
          </w:p>
        </w:tc>
        <w:tc>
          <w:tcPr>
            <w:tcW w:w="2439" w:type="dxa"/>
            <w:shd w:val="clear" w:color="auto" w:fill="auto"/>
          </w:tcPr>
          <w:p w:rsidR="00AF0D53" w:rsidRPr="00AF0D53" w:rsidRDefault="00AF0D53" w:rsidP="00AF0D53">
            <w:pPr>
              <w:jc w:val="center"/>
              <w:rPr>
                <w:sz w:val="16"/>
                <w:szCs w:val="16"/>
              </w:rPr>
            </w:pPr>
            <w:r w:rsidRPr="00AF0D53">
              <w:rPr>
                <w:sz w:val="16"/>
                <w:szCs w:val="16"/>
              </w:rPr>
              <w:t>2</w:t>
            </w:r>
          </w:p>
        </w:tc>
        <w:tc>
          <w:tcPr>
            <w:tcW w:w="2297" w:type="dxa"/>
            <w:shd w:val="clear" w:color="auto" w:fill="auto"/>
          </w:tcPr>
          <w:p w:rsidR="00AF0D53" w:rsidRPr="00AF0D53" w:rsidRDefault="00AF0D53" w:rsidP="00AF0D53">
            <w:pPr>
              <w:jc w:val="center"/>
              <w:rPr>
                <w:sz w:val="16"/>
                <w:szCs w:val="16"/>
              </w:rPr>
            </w:pPr>
            <w:r w:rsidRPr="00AF0D53">
              <w:rPr>
                <w:sz w:val="16"/>
                <w:szCs w:val="16"/>
              </w:rPr>
              <w:t>30 000,00</w:t>
            </w:r>
          </w:p>
        </w:tc>
      </w:tr>
      <w:tr w:rsidR="00AF0D53" w:rsidRPr="00AF0D53" w:rsidTr="00D17333">
        <w:tc>
          <w:tcPr>
            <w:tcW w:w="675" w:type="dxa"/>
          </w:tcPr>
          <w:p w:rsidR="00AF0D53" w:rsidRPr="00AF0D53" w:rsidRDefault="00AF0D53" w:rsidP="00AF0D53">
            <w:pPr>
              <w:jc w:val="center"/>
              <w:rPr>
                <w:sz w:val="16"/>
                <w:szCs w:val="16"/>
              </w:rPr>
            </w:pPr>
            <w:r w:rsidRPr="00AF0D53">
              <w:rPr>
                <w:sz w:val="16"/>
                <w:szCs w:val="16"/>
              </w:rPr>
              <w:t>14</w:t>
            </w:r>
          </w:p>
        </w:tc>
        <w:tc>
          <w:tcPr>
            <w:tcW w:w="5245" w:type="dxa"/>
            <w:shd w:val="clear" w:color="auto" w:fill="auto"/>
          </w:tcPr>
          <w:p w:rsidR="00AF0D53" w:rsidRPr="00AF0D53" w:rsidRDefault="00AF0D53" w:rsidP="00AF0D53">
            <w:pPr>
              <w:rPr>
                <w:sz w:val="16"/>
                <w:szCs w:val="16"/>
              </w:rPr>
            </w:pPr>
            <w:r w:rsidRPr="00AF0D53">
              <w:rPr>
                <w:sz w:val="16"/>
                <w:szCs w:val="16"/>
              </w:rPr>
              <w:t>Мешок боксерский цилиндр</w:t>
            </w:r>
          </w:p>
        </w:tc>
        <w:tc>
          <w:tcPr>
            <w:tcW w:w="2439" w:type="dxa"/>
            <w:shd w:val="clear" w:color="auto" w:fill="auto"/>
          </w:tcPr>
          <w:p w:rsidR="00AF0D53" w:rsidRPr="00AF0D53" w:rsidRDefault="00AF0D53" w:rsidP="00AF0D53">
            <w:pPr>
              <w:jc w:val="center"/>
              <w:rPr>
                <w:sz w:val="16"/>
                <w:szCs w:val="16"/>
              </w:rPr>
            </w:pPr>
            <w:r w:rsidRPr="00AF0D53">
              <w:rPr>
                <w:sz w:val="16"/>
                <w:szCs w:val="16"/>
              </w:rPr>
              <w:t>4</w:t>
            </w:r>
          </w:p>
        </w:tc>
        <w:tc>
          <w:tcPr>
            <w:tcW w:w="2297" w:type="dxa"/>
            <w:shd w:val="clear" w:color="auto" w:fill="auto"/>
          </w:tcPr>
          <w:p w:rsidR="00AF0D53" w:rsidRPr="00AF0D53" w:rsidRDefault="00AF0D53" w:rsidP="00AF0D53">
            <w:pPr>
              <w:jc w:val="center"/>
              <w:rPr>
                <w:sz w:val="16"/>
                <w:szCs w:val="16"/>
              </w:rPr>
            </w:pPr>
            <w:r w:rsidRPr="00AF0D53">
              <w:rPr>
                <w:sz w:val="16"/>
                <w:szCs w:val="16"/>
              </w:rPr>
              <w:t>5 000,00</w:t>
            </w:r>
          </w:p>
        </w:tc>
      </w:tr>
      <w:tr w:rsidR="00AF0D53" w:rsidRPr="00AF0D53" w:rsidTr="00D17333">
        <w:tc>
          <w:tcPr>
            <w:tcW w:w="675" w:type="dxa"/>
          </w:tcPr>
          <w:p w:rsidR="00AF0D53" w:rsidRPr="00AF0D53" w:rsidRDefault="00AF0D53" w:rsidP="00AF0D53">
            <w:pPr>
              <w:jc w:val="center"/>
              <w:rPr>
                <w:sz w:val="16"/>
                <w:szCs w:val="16"/>
              </w:rPr>
            </w:pPr>
            <w:r w:rsidRPr="00AF0D53">
              <w:rPr>
                <w:sz w:val="16"/>
                <w:szCs w:val="16"/>
              </w:rPr>
              <w:t>15</w:t>
            </w:r>
          </w:p>
        </w:tc>
        <w:tc>
          <w:tcPr>
            <w:tcW w:w="5245" w:type="dxa"/>
            <w:shd w:val="clear" w:color="auto" w:fill="auto"/>
          </w:tcPr>
          <w:p w:rsidR="00AF0D53" w:rsidRPr="00AF0D53" w:rsidRDefault="00AF0D53" w:rsidP="00AF0D53">
            <w:pPr>
              <w:rPr>
                <w:sz w:val="16"/>
                <w:szCs w:val="16"/>
              </w:rPr>
            </w:pPr>
            <w:r w:rsidRPr="00AF0D53">
              <w:rPr>
                <w:sz w:val="16"/>
                <w:szCs w:val="16"/>
              </w:rPr>
              <w:t>Тренажер для настольного тенниса, машина для погл. Мячей</w:t>
            </w:r>
          </w:p>
        </w:tc>
        <w:tc>
          <w:tcPr>
            <w:tcW w:w="2439" w:type="dxa"/>
            <w:shd w:val="clear" w:color="auto" w:fill="auto"/>
          </w:tcPr>
          <w:p w:rsidR="00AF0D53" w:rsidRPr="00AF0D53" w:rsidRDefault="00AF0D53" w:rsidP="00AF0D53">
            <w:pPr>
              <w:jc w:val="center"/>
              <w:rPr>
                <w:sz w:val="16"/>
                <w:szCs w:val="16"/>
              </w:rPr>
            </w:pPr>
            <w:r w:rsidRPr="00AF0D53">
              <w:rPr>
                <w:sz w:val="16"/>
                <w:szCs w:val="16"/>
              </w:rPr>
              <w:t>6</w:t>
            </w:r>
          </w:p>
        </w:tc>
        <w:tc>
          <w:tcPr>
            <w:tcW w:w="2297" w:type="dxa"/>
            <w:shd w:val="clear" w:color="auto" w:fill="auto"/>
          </w:tcPr>
          <w:p w:rsidR="00AF0D53" w:rsidRPr="00AF0D53" w:rsidRDefault="00AF0D53" w:rsidP="00AF0D53">
            <w:pPr>
              <w:jc w:val="center"/>
              <w:rPr>
                <w:sz w:val="16"/>
                <w:szCs w:val="16"/>
              </w:rPr>
            </w:pPr>
            <w:r w:rsidRPr="00AF0D53">
              <w:rPr>
                <w:sz w:val="16"/>
                <w:szCs w:val="16"/>
              </w:rPr>
              <w:t>3 000,00</w:t>
            </w:r>
          </w:p>
        </w:tc>
      </w:tr>
      <w:tr w:rsidR="00AF0D53" w:rsidRPr="00AF0D53" w:rsidTr="00D17333">
        <w:tc>
          <w:tcPr>
            <w:tcW w:w="675" w:type="dxa"/>
          </w:tcPr>
          <w:p w:rsidR="00AF0D53" w:rsidRPr="00AF0D53" w:rsidRDefault="00AF0D53" w:rsidP="00AF0D53">
            <w:pPr>
              <w:jc w:val="center"/>
              <w:rPr>
                <w:sz w:val="16"/>
                <w:szCs w:val="16"/>
              </w:rPr>
            </w:pPr>
            <w:r w:rsidRPr="00AF0D53">
              <w:rPr>
                <w:sz w:val="16"/>
                <w:szCs w:val="16"/>
              </w:rPr>
              <w:t>16</w:t>
            </w:r>
          </w:p>
        </w:tc>
        <w:tc>
          <w:tcPr>
            <w:tcW w:w="5245" w:type="dxa"/>
            <w:shd w:val="clear" w:color="auto" w:fill="auto"/>
          </w:tcPr>
          <w:p w:rsidR="00AF0D53" w:rsidRPr="00AF0D53" w:rsidRDefault="00AF0D53" w:rsidP="00AF0D53">
            <w:pPr>
              <w:rPr>
                <w:sz w:val="16"/>
                <w:szCs w:val="16"/>
              </w:rPr>
            </w:pPr>
            <w:r w:rsidRPr="00AF0D53">
              <w:rPr>
                <w:sz w:val="16"/>
                <w:szCs w:val="16"/>
              </w:rPr>
              <w:t>Ракетка для настольного тенниса</w:t>
            </w:r>
          </w:p>
        </w:tc>
        <w:tc>
          <w:tcPr>
            <w:tcW w:w="2439" w:type="dxa"/>
            <w:shd w:val="clear" w:color="auto" w:fill="auto"/>
          </w:tcPr>
          <w:p w:rsidR="00AF0D53" w:rsidRPr="00AF0D53" w:rsidRDefault="00AF0D53" w:rsidP="00AF0D53">
            <w:pPr>
              <w:jc w:val="center"/>
              <w:rPr>
                <w:sz w:val="16"/>
                <w:szCs w:val="16"/>
              </w:rPr>
            </w:pPr>
            <w:r w:rsidRPr="00AF0D53">
              <w:rPr>
                <w:sz w:val="16"/>
                <w:szCs w:val="16"/>
              </w:rPr>
              <w:t>12</w:t>
            </w:r>
          </w:p>
        </w:tc>
        <w:tc>
          <w:tcPr>
            <w:tcW w:w="2297" w:type="dxa"/>
            <w:shd w:val="clear" w:color="auto" w:fill="auto"/>
          </w:tcPr>
          <w:p w:rsidR="00AF0D53" w:rsidRPr="00AF0D53" w:rsidRDefault="00AF0D53" w:rsidP="00AF0D53">
            <w:pPr>
              <w:jc w:val="center"/>
              <w:rPr>
                <w:sz w:val="16"/>
                <w:szCs w:val="16"/>
              </w:rPr>
            </w:pPr>
            <w:r w:rsidRPr="00AF0D53">
              <w:rPr>
                <w:sz w:val="16"/>
                <w:szCs w:val="16"/>
              </w:rPr>
              <w:t>40 000,00</w:t>
            </w:r>
          </w:p>
        </w:tc>
      </w:tr>
      <w:tr w:rsidR="00AF0D53" w:rsidRPr="00AF0D53" w:rsidTr="00D17333">
        <w:tc>
          <w:tcPr>
            <w:tcW w:w="675" w:type="dxa"/>
          </w:tcPr>
          <w:p w:rsidR="00AF0D53" w:rsidRPr="00AF0D53" w:rsidRDefault="00AF0D53" w:rsidP="00AF0D53">
            <w:pPr>
              <w:jc w:val="center"/>
              <w:rPr>
                <w:sz w:val="16"/>
                <w:szCs w:val="16"/>
              </w:rPr>
            </w:pPr>
            <w:r w:rsidRPr="00AF0D53">
              <w:rPr>
                <w:sz w:val="16"/>
                <w:szCs w:val="16"/>
              </w:rPr>
              <w:t>17</w:t>
            </w:r>
          </w:p>
        </w:tc>
        <w:tc>
          <w:tcPr>
            <w:tcW w:w="5245" w:type="dxa"/>
            <w:shd w:val="clear" w:color="auto" w:fill="auto"/>
          </w:tcPr>
          <w:p w:rsidR="00AF0D53" w:rsidRPr="00AF0D53" w:rsidRDefault="00AF0D53" w:rsidP="00AF0D53">
            <w:pPr>
              <w:rPr>
                <w:sz w:val="16"/>
                <w:szCs w:val="16"/>
              </w:rPr>
            </w:pPr>
            <w:r w:rsidRPr="00AF0D53">
              <w:rPr>
                <w:sz w:val="16"/>
                <w:szCs w:val="16"/>
              </w:rPr>
              <w:t>Турнирный мяч для настольного Тенниса</w:t>
            </w:r>
          </w:p>
        </w:tc>
        <w:tc>
          <w:tcPr>
            <w:tcW w:w="2439" w:type="dxa"/>
            <w:shd w:val="clear" w:color="auto" w:fill="auto"/>
          </w:tcPr>
          <w:p w:rsidR="00AF0D53" w:rsidRPr="00AF0D53" w:rsidRDefault="00AF0D53" w:rsidP="00AF0D53">
            <w:pPr>
              <w:jc w:val="center"/>
              <w:rPr>
                <w:sz w:val="16"/>
                <w:szCs w:val="16"/>
              </w:rPr>
            </w:pPr>
            <w:r w:rsidRPr="00AF0D53">
              <w:rPr>
                <w:sz w:val="16"/>
                <w:szCs w:val="16"/>
              </w:rPr>
              <w:t>8</w:t>
            </w:r>
          </w:p>
        </w:tc>
        <w:tc>
          <w:tcPr>
            <w:tcW w:w="2297" w:type="dxa"/>
            <w:shd w:val="clear" w:color="auto" w:fill="auto"/>
          </w:tcPr>
          <w:p w:rsidR="00AF0D53" w:rsidRPr="00AF0D53" w:rsidRDefault="00AF0D53" w:rsidP="00AF0D53">
            <w:pPr>
              <w:jc w:val="center"/>
              <w:rPr>
                <w:sz w:val="16"/>
                <w:szCs w:val="16"/>
              </w:rPr>
            </w:pPr>
            <w:r w:rsidRPr="00AF0D53">
              <w:rPr>
                <w:sz w:val="16"/>
                <w:szCs w:val="16"/>
              </w:rPr>
              <w:t>800,00</w:t>
            </w:r>
          </w:p>
        </w:tc>
      </w:tr>
      <w:tr w:rsidR="00AF0D53" w:rsidRPr="00AF0D53" w:rsidTr="00D17333">
        <w:tc>
          <w:tcPr>
            <w:tcW w:w="675" w:type="dxa"/>
          </w:tcPr>
          <w:p w:rsidR="00AF0D53" w:rsidRPr="00AF0D53" w:rsidRDefault="00AF0D53" w:rsidP="00AF0D53">
            <w:pPr>
              <w:jc w:val="center"/>
              <w:rPr>
                <w:sz w:val="16"/>
                <w:szCs w:val="16"/>
              </w:rPr>
            </w:pPr>
            <w:r w:rsidRPr="00AF0D53">
              <w:rPr>
                <w:sz w:val="16"/>
                <w:szCs w:val="16"/>
              </w:rPr>
              <w:t>18</w:t>
            </w:r>
          </w:p>
        </w:tc>
        <w:tc>
          <w:tcPr>
            <w:tcW w:w="5245" w:type="dxa"/>
            <w:shd w:val="clear" w:color="auto" w:fill="auto"/>
          </w:tcPr>
          <w:p w:rsidR="00AF0D53" w:rsidRPr="00AF0D53" w:rsidRDefault="00AF0D53" w:rsidP="00AF0D53">
            <w:pPr>
              <w:rPr>
                <w:sz w:val="16"/>
                <w:szCs w:val="16"/>
              </w:rPr>
            </w:pPr>
            <w:r w:rsidRPr="00AF0D53">
              <w:rPr>
                <w:sz w:val="16"/>
                <w:szCs w:val="16"/>
              </w:rPr>
              <w:t>Мяч для настольного тенниса</w:t>
            </w:r>
          </w:p>
        </w:tc>
        <w:tc>
          <w:tcPr>
            <w:tcW w:w="2439" w:type="dxa"/>
            <w:shd w:val="clear" w:color="auto" w:fill="auto"/>
          </w:tcPr>
          <w:p w:rsidR="00AF0D53" w:rsidRPr="00AF0D53" w:rsidRDefault="00AF0D53" w:rsidP="00AF0D53">
            <w:pPr>
              <w:jc w:val="center"/>
              <w:rPr>
                <w:sz w:val="16"/>
                <w:szCs w:val="16"/>
              </w:rPr>
            </w:pPr>
            <w:r w:rsidRPr="00AF0D53">
              <w:rPr>
                <w:sz w:val="16"/>
                <w:szCs w:val="16"/>
              </w:rPr>
              <w:t>32</w:t>
            </w:r>
          </w:p>
        </w:tc>
        <w:tc>
          <w:tcPr>
            <w:tcW w:w="2297" w:type="dxa"/>
            <w:shd w:val="clear" w:color="auto" w:fill="auto"/>
          </w:tcPr>
          <w:p w:rsidR="00AF0D53" w:rsidRPr="00AF0D53" w:rsidRDefault="00AF0D53" w:rsidP="00AF0D53">
            <w:pPr>
              <w:jc w:val="center"/>
              <w:rPr>
                <w:sz w:val="16"/>
                <w:szCs w:val="16"/>
              </w:rPr>
            </w:pPr>
            <w:r w:rsidRPr="00AF0D53">
              <w:rPr>
                <w:sz w:val="16"/>
                <w:szCs w:val="16"/>
              </w:rPr>
              <w:t>800,00</w:t>
            </w:r>
          </w:p>
        </w:tc>
      </w:tr>
      <w:tr w:rsidR="00AF0D53" w:rsidRPr="00AF0D53" w:rsidTr="00D17333">
        <w:tc>
          <w:tcPr>
            <w:tcW w:w="675" w:type="dxa"/>
          </w:tcPr>
          <w:p w:rsidR="00AF0D53" w:rsidRPr="00AF0D53" w:rsidRDefault="00AF0D53" w:rsidP="00AF0D53">
            <w:pPr>
              <w:jc w:val="center"/>
              <w:rPr>
                <w:sz w:val="16"/>
                <w:szCs w:val="16"/>
              </w:rPr>
            </w:pPr>
            <w:r w:rsidRPr="00AF0D53">
              <w:rPr>
                <w:sz w:val="16"/>
                <w:szCs w:val="16"/>
              </w:rPr>
              <w:t>19</w:t>
            </w:r>
          </w:p>
        </w:tc>
        <w:tc>
          <w:tcPr>
            <w:tcW w:w="5245" w:type="dxa"/>
            <w:shd w:val="clear" w:color="auto" w:fill="auto"/>
          </w:tcPr>
          <w:p w:rsidR="00AF0D53" w:rsidRPr="00AF0D53" w:rsidRDefault="00AF0D53" w:rsidP="00AF0D53">
            <w:pPr>
              <w:rPr>
                <w:sz w:val="16"/>
                <w:szCs w:val="16"/>
              </w:rPr>
            </w:pPr>
            <w:r w:rsidRPr="00AF0D53">
              <w:rPr>
                <w:sz w:val="16"/>
                <w:szCs w:val="16"/>
              </w:rPr>
              <w:t>Футбольный мяч</w:t>
            </w:r>
          </w:p>
        </w:tc>
        <w:tc>
          <w:tcPr>
            <w:tcW w:w="2439" w:type="dxa"/>
            <w:shd w:val="clear" w:color="auto" w:fill="auto"/>
          </w:tcPr>
          <w:p w:rsidR="00AF0D53" w:rsidRPr="00AF0D53" w:rsidRDefault="00AF0D53" w:rsidP="00AF0D53">
            <w:pPr>
              <w:jc w:val="center"/>
              <w:rPr>
                <w:sz w:val="16"/>
                <w:szCs w:val="16"/>
              </w:rPr>
            </w:pPr>
            <w:r w:rsidRPr="00AF0D53">
              <w:rPr>
                <w:sz w:val="16"/>
                <w:szCs w:val="16"/>
              </w:rPr>
              <w:t>5</w:t>
            </w:r>
          </w:p>
        </w:tc>
        <w:tc>
          <w:tcPr>
            <w:tcW w:w="2297" w:type="dxa"/>
            <w:shd w:val="clear" w:color="auto" w:fill="auto"/>
          </w:tcPr>
          <w:p w:rsidR="00AF0D53" w:rsidRPr="00AF0D53" w:rsidRDefault="00AF0D53" w:rsidP="00AF0D53">
            <w:pPr>
              <w:jc w:val="center"/>
              <w:rPr>
                <w:sz w:val="16"/>
                <w:szCs w:val="16"/>
              </w:rPr>
            </w:pPr>
            <w:r w:rsidRPr="00AF0D53">
              <w:rPr>
                <w:sz w:val="16"/>
                <w:szCs w:val="16"/>
              </w:rPr>
              <w:t>15 000,00</w:t>
            </w:r>
          </w:p>
        </w:tc>
      </w:tr>
      <w:tr w:rsidR="00AF0D53" w:rsidRPr="00AF0D53" w:rsidTr="00D17333">
        <w:tc>
          <w:tcPr>
            <w:tcW w:w="675" w:type="dxa"/>
          </w:tcPr>
          <w:p w:rsidR="00AF0D53" w:rsidRPr="00AF0D53" w:rsidRDefault="00AF0D53" w:rsidP="00AF0D53">
            <w:pPr>
              <w:jc w:val="center"/>
              <w:rPr>
                <w:sz w:val="16"/>
                <w:szCs w:val="16"/>
              </w:rPr>
            </w:pPr>
            <w:r w:rsidRPr="00AF0D53">
              <w:rPr>
                <w:sz w:val="16"/>
                <w:szCs w:val="16"/>
              </w:rPr>
              <w:t>20</w:t>
            </w:r>
          </w:p>
        </w:tc>
        <w:tc>
          <w:tcPr>
            <w:tcW w:w="5245" w:type="dxa"/>
            <w:shd w:val="clear" w:color="auto" w:fill="auto"/>
          </w:tcPr>
          <w:p w:rsidR="00AF0D53" w:rsidRPr="00AF0D53" w:rsidRDefault="00AF0D53" w:rsidP="00AF0D53">
            <w:pPr>
              <w:rPr>
                <w:sz w:val="16"/>
                <w:szCs w:val="16"/>
              </w:rPr>
            </w:pPr>
            <w:r w:rsidRPr="00AF0D53">
              <w:rPr>
                <w:sz w:val="16"/>
                <w:szCs w:val="16"/>
              </w:rPr>
              <w:t>Щитки</w:t>
            </w:r>
          </w:p>
        </w:tc>
        <w:tc>
          <w:tcPr>
            <w:tcW w:w="2439" w:type="dxa"/>
            <w:shd w:val="clear" w:color="auto" w:fill="auto"/>
          </w:tcPr>
          <w:p w:rsidR="00AF0D53" w:rsidRPr="00AF0D53" w:rsidRDefault="00AF0D53" w:rsidP="00AF0D53">
            <w:pPr>
              <w:jc w:val="center"/>
              <w:rPr>
                <w:sz w:val="16"/>
                <w:szCs w:val="16"/>
              </w:rPr>
            </w:pPr>
            <w:r w:rsidRPr="00AF0D53">
              <w:rPr>
                <w:sz w:val="16"/>
                <w:szCs w:val="16"/>
              </w:rPr>
              <w:t>22</w:t>
            </w:r>
          </w:p>
        </w:tc>
        <w:tc>
          <w:tcPr>
            <w:tcW w:w="2297" w:type="dxa"/>
            <w:shd w:val="clear" w:color="auto" w:fill="auto"/>
          </w:tcPr>
          <w:p w:rsidR="00AF0D53" w:rsidRPr="00AF0D53" w:rsidRDefault="00AF0D53" w:rsidP="00AF0D53">
            <w:pPr>
              <w:jc w:val="center"/>
              <w:rPr>
                <w:sz w:val="16"/>
                <w:szCs w:val="16"/>
              </w:rPr>
            </w:pPr>
            <w:r w:rsidRPr="00AF0D53">
              <w:rPr>
                <w:sz w:val="16"/>
                <w:szCs w:val="16"/>
              </w:rPr>
              <w:t>2 000,00</w:t>
            </w:r>
          </w:p>
        </w:tc>
      </w:tr>
      <w:tr w:rsidR="00AF0D53" w:rsidRPr="00AF0D53" w:rsidTr="00D17333">
        <w:tc>
          <w:tcPr>
            <w:tcW w:w="675" w:type="dxa"/>
          </w:tcPr>
          <w:p w:rsidR="00AF0D53" w:rsidRPr="00AF0D53" w:rsidRDefault="00AF0D53" w:rsidP="00AF0D53">
            <w:pPr>
              <w:jc w:val="center"/>
              <w:rPr>
                <w:sz w:val="16"/>
                <w:szCs w:val="16"/>
              </w:rPr>
            </w:pPr>
            <w:r w:rsidRPr="00AF0D53">
              <w:rPr>
                <w:sz w:val="16"/>
                <w:szCs w:val="16"/>
              </w:rPr>
              <w:t>21</w:t>
            </w:r>
          </w:p>
        </w:tc>
        <w:tc>
          <w:tcPr>
            <w:tcW w:w="5245" w:type="dxa"/>
            <w:shd w:val="clear" w:color="auto" w:fill="auto"/>
          </w:tcPr>
          <w:p w:rsidR="00AF0D53" w:rsidRPr="00AF0D53" w:rsidRDefault="00AF0D53" w:rsidP="00AF0D53">
            <w:pPr>
              <w:rPr>
                <w:sz w:val="16"/>
                <w:szCs w:val="16"/>
              </w:rPr>
            </w:pPr>
            <w:r w:rsidRPr="00AF0D53">
              <w:rPr>
                <w:sz w:val="16"/>
                <w:szCs w:val="16"/>
              </w:rPr>
              <w:t>Лыжи</w:t>
            </w:r>
          </w:p>
        </w:tc>
        <w:tc>
          <w:tcPr>
            <w:tcW w:w="2439" w:type="dxa"/>
            <w:shd w:val="clear" w:color="auto" w:fill="auto"/>
          </w:tcPr>
          <w:p w:rsidR="00AF0D53" w:rsidRPr="00AF0D53" w:rsidRDefault="00AF0D53" w:rsidP="00AF0D53">
            <w:pPr>
              <w:jc w:val="center"/>
              <w:rPr>
                <w:sz w:val="16"/>
                <w:szCs w:val="16"/>
              </w:rPr>
            </w:pPr>
            <w:r w:rsidRPr="00AF0D53">
              <w:rPr>
                <w:sz w:val="16"/>
                <w:szCs w:val="16"/>
              </w:rPr>
              <w:t>10</w:t>
            </w:r>
          </w:p>
        </w:tc>
        <w:tc>
          <w:tcPr>
            <w:tcW w:w="2297" w:type="dxa"/>
            <w:shd w:val="clear" w:color="auto" w:fill="auto"/>
          </w:tcPr>
          <w:p w:rsidR="00AF0D53" w:rsidRPr="00AF0D53" w:rsidRDefault="00AF0D53" w:rsidP="00AF0D53">
            <w:pPr>
              <w:jc w:val="center"/>
              <w:rPr>
                <w:sz w:val="16"/>
                <w:szCs w:val="16"/>
              </w:rPr>
            </w:pPr>
            <w:r w:rsidRPr="00AF0D53">
              <w:rPr>
                <w:sz w:val="16"/>
                <w:szCs w:val="16"/>
              </w:rPr>
              <w:t>40 000</w:t>
            </w:r>
          </w:p>
        </w:tc>
      </w:tr>
      <w:tr w:rsidR="00AF0D53" w:rsidRPr="00AF0D53" w:rsidTr="00D17333">
        <w:tc>
          <w:tcPr>
            <w:tcW w:w="675" w:type="dxa"/>
          </w:tcPr>
          <w:p w:rsidR="00AF0D53" w:rsidRPr="00AF0D53" w:rsidRDefault="00AF0D53" w:rsidP="00AF0D53">
            <w:pPr>
              <w:jc w:val="center"/>
              <w:rPr>
                <w:sz w:val="16"/>
                <w:szCs w:val="16"/>
              </w:rPr>
            </w:pPr>
            <w:r w:rsidRPr="00AF0D53">
              <w:rPr>
                <w:sz w:val="16"/>
                <w:szCs w:val="16"/>
              </w:rPr>
              <w:t>22</w:t>
            </w:r>
          </w:p>
        </w:tc>
        <w:tc>
          <w:tcPr>
            <w:tcW w:w="5245" w:type="dxa"/>
            <w:shd w:val="clear" w:color="auto" w:fill="auto"/>
          </w:tcPr>
          <w:p w:rsidR="00AF0D53" w:rsidRPr="00AF0D53" w:rsidRDefault="00AF0D53" w:rsidP="00AF0D53">
            <w:pPr>
              <w:rPr>
                <w:sz w:val="16"/>
                <w:szCs w:val="16"/>
              </w:rPr>
            </w:pPr>
            <w:r w:rsidRPr="00AF0D53">
              <w:rPr>
                <w:sz w:val="16"/>
                <w:szCs w:val="16"/>
              </w:rPr>
              <w:t>Журналы для учета групповых занятий спортивной школы</w:t>
            </w:r>
          </w:p>
        </w:tc>
        <w:tc>
          <w:tcPr>
            <w:tcW w:w="2439" w:type="dxa"/>
            <w:shd w:val="clear" w:color="auto" w:fill="auto"/>
          </w:tcPr>
          <w:p w:rsidR="00AF0D53" w:rsidRPr="00AF0D53" w:rsidRDefault="00AF0D53" w:rsidP="00AF0D53">
            <w:pPr>
              <w:jc w:val="center"/>
              <w:rPr>
                <w:sz w:val="16"/>
                <w:szCs w:val="16"/>
              </w:rPr>
            </w:pPr>
            <w:r w:rsidRPr="00AF0D53">
              <w:rPr>
                <w:sz w:val="16"/>
                <w:szCs w:val="16"/>
              </w:rPr>
              <w:t>40</w:t>
            </w:r>
          </w:p>
        </w:tc>
        <w:tc>
          <w:tcPr>
            <w:tcW w:w="2297" w:type="dxa"/>
            <w:shd w:val="clear" w:color="auto" w:fill="auto"/>
          </w:tcPr>
          <w:p w:rsidR="00AF0D53" w:rsidRPr="00AF0D53" w:rsidRDefault="00AF0D53" w:rsidP="00AF0D53">
            <w:pPr>
              <w:jc w:val="center"/>
              <w:rPr>
                <w:sz w:val="16"/>
                <w:szCs w:val="16"/>
              </w:rPr>
            </w:pPr>
            <w:r w:rsidRPr="00AF0D53">
              <w:rPr>
                <w:sz w:val="16"/>
                <w:szCs w:val="16"/>
              </w:rPr>
              <w:t>4000,00</w:t>
            </w:r>
          </w:p>
        </w:tc>
      </w:tr>
      <w:tr w:rsidR="00AF0D53" w:rsidRPr="00AF0D53" w:rsidTr="00D17333">
        <w:tc>
          <w:tcPr>
            <w:tcW w:w="675" w:type="dxa"/>
          </w:tcPr>
          <w:p w:rsidR="00AF0D53" w:rsidRPr="00AF0D53" w:rsidRDefault="00AF0D53" w:rsidP="00AF0D53">
            <w:pPr>
              <w:jc w:val="center"/>
              <w:rPr>
                <w:sz w:val="16"/>
                <w:szCs w:val="16"/>
              </w:rPr>
            </w:pPr>
            <w:r w:rsidRPr="00AF0D53">
              <w:rPr>
                <w:sz w:val="16"/>
                <w:szCs w:val="16"/>
              </w:rPr>
              <w:t>23</w:t>
            </w:r>
          </w:p>
        </w:tc>
        <w:tc>
          <w:tcPr>
            <w:tcW w:w="5245" w:type="dxa"/>
            <w:shd w:val="clear" w:color="auto" w:fill="auto"/>
          </w:tcPr>
          <w:p w:rsidR="00AF0D53" w:rsidRPr="00AF0D53" w:rsidRDefault="00AF0D53" w:rsidP="00AF0D53">
            <w:pPr>
              <w:rPr>
                <w:sz w:val="16"/>
                <w:szCs w:val="16"/>
              </w:rPr>
            </w:pPr>
            <w:r w:rsidRPr="00AF0D53">
              <w:rPr>
                <w:sz w:val="16"/>
                <w:szCs w:val="16"/>
              </w:rPr>
              <w:t>Гантели</w:t>
            </w:r>
          </w:p>
        </w:tc>
        <w:tc>
          <w:tcPr>
            <w:tcW w:w="2439" w:type="dxa"/>
            <w:shd w:val="clear" w:color="auto" w:fill="auto"/>
          </w:tcPr>
          <w:p w:rsidR="00AF0D53" w:rsidRPr="00AF0D53" w:rsidRDefault="00AF0D53" w:rsidP="00AF0D53">
            <w:pPr>
              <w:jc w:val="center"/>
              <w:rPr>
                <w:sz w:val="16"/>
                <w:szCs w:val="16"/>
              </w:rPr>
            </w:pPr>
            <w:r w:rsidRPr="00AF0D53">
              <w:rPr>
                <w:sz w:val="16"/>
                <w:szCs w:val="16"/>
              </w:rPr>
              <w:t>10</w:t>
            </w:r>
          </w:p>
        </w:tc>
        <w:tc>
          <w:tcPr>
            <w:tcW w:w="2297" w:type="dxa"/>
            <w:shd w:val="clear" w:color="auto" w:fill="auto"/>
          </w:tcPr>
          <w:p w:rsidR="00AF0D53" w:rsidRPr="00AF0D53" w:rsidRDefault="00AF0D53" w:rsidP="00AF0D53">
            <w:pPr>
              <w:jc w:val="center"/>
              <w:rPr>
                <w:sz w:val="16"/>
                <w:szCs w:val="16"/>
              </w:rPr>
            </w:pPr>
            <w:r w:rsidRPr="00AF0D53">
              <w:rPr>
                <w:sz w:val="16"/>
                <w:szCs w:val="16"/>
              </w:rPr>
              <w:t>15 000,00</w:t>
            </w:r>
          </w:p>
        </w:tc>
      </w:tr>
      <w:tr w:rsidR="00AF0D53" w:rsidRPr="00AF0D53" w:rsidTr="00D17333">
        <w:tc>
          <w:tcPr>
            <w:tcW w:w="675" w:type="dxa"/>
          </w:tcPr>
          <w:p w:rsidR="00AF0D53" w:rsidRPr="00AF0D53" w:rsidRDefault="00AF0D53" w:rsidP="00AF0D53">
            <w:pPr>
              <w:jc w:val="center"/>
              <w:rPr>
                <w:sz w:val="16"/>
                <w:szCs w:val="16"/>
              </w:rPr>
            </w:pPr>
            <w:r w:rsidRPr="00AF0D53">
              <w:rPr>
                <w:sz w:val="16"/>
                <w:szCs w:val="16"/>
              </w:rPr>
              <w:t>24</w:t>
            </w:r>
          </w:p>
        </w:tc>
        <w:tc>
          <w:tcPr>
            <w:tcW w:w="5245" w:type="dxa"/>
            <w:shd w:val="clear" w:color="auto" w:fill="auto"/>
          </w:tcPr>
          <w:p w:rsidR="00AF0D53" w:rsidRPr="00AF0D53" w:rsidRDefault="00AF0D53" w:rsidP="00AF0D53">
            <w:pPr>
              <w:rPr>
                <w:sz w:val="16"/>
                <w:szCs w:val="16"/>
              </w:rPr>
            </w:pPr>
            <w:r w:rsidRPr="00AF0D53">
              <w:rPr>
                <w:sz w:val="16"/>
                <w:szCs w:val="16"/>
              </w:rPr>
              <w:t>Бенч складной ВW-3210 до 120 кг -28000</w:t>
            </w:r>
          </w:p>
        </w:tc>
        <w:tc>
          <w:tcPr>
            <w:tcW w:w="2439" w:type="dxa"/>
            <w:shd w:val="clear" w:color="auto" w:fill="auto"/>
          </w:tcPr>
          <w:p w:rsidR="00AF0D53" w:rsidRPr="00AF0D53" w:rsidRDefault="00AF0D53" w:rsidP="00AF0D53">
            <w:pPr>
              <w:jc w:val="center"/>
              <w:rPr>
                <w:sz w:val="16"/>
                <w:szCs w:val="16"/>
              </w:rPr>
            </w:pPr>
            <w:r w:rsidRPr="00AF0D53">
              <w:rPr>
                <w:sz w:val="16"/>
                <w:szCs w:val="16"/>
              </w:rPr>
              <w:t>1</w:t>
            </w:r>
          </w:p>
        </w:tc>
        <w:tc>
          <w:tcPr>
            <w:tcW w:w="2297" w:type="dxa"/>
            <w:shd w:val="clear" w:color="auto" w:fill="auto"/>
          </w:tcPr>
          <w:p w:rsidR="00AF0D53" w:rsidRPr="00AF0D53" w:rsidRDefault="00AF0D53" w:rsidP="00AF0D53">
            <w:pPr>
              <w:jc w:val="center"/>
              <w:rPr>
                <w:sz w:val="16"/>
                <w:szCs w:val="16"/>
              </w:rPr>
            </w:pPr>
            <w:r w:rsidRPr="00AF0D53">
              <w:rPr>
                <w:sz w:val="16"/>
                <w:szCs w:val="16"/>
              </w:rPr>
              <w:t>32 000,00</w:t>
            </w:r>
          </w:p>
        </w:tc>
      </w:tr>
      <w:tr w:rsidR="00AF0D53" w:rsidRPr="00AF0D53" w:rsidTr="00D17333">
        <w:tc>
          <w:tcPr>
            <w:tcW w:w="675" w:type="dxa"/>
          </w:tcPr>
          <w:p w:rsidR="00AF0D53" w:rsidRPr="00AF0D53" w:rsidRDefault="00AF0D53" w:rsidP="00AF0D53">
            <w:pPr>
              <w:jc w:val="center"/>
              <w:rPr>
                <w:sz w:val="16"/>
                <w:szCs w:val="16"/>
              </w:rPr>
            </w:pPr>
            <w:r w:rsidRPr="00AF0D53">
              <w:rPr>
                <w:sz w:val="16"/>
                <w:szCs w:val="16"/>
              </w:rPr>
              <w:t>25</w:t>
            </w:r>
          </w:p>
        </w:tc>
        <w:tc>
          <w:tcPr>
            <w:tcW w:w="5245" w:type="dxa"/>
            <w:shd w:val="clear" w:color="auto" w:fill="auto"/>
          </w:tcPr>
          <w:p w:rsidR="00AF0D53" w:rsidRPr="00AF0D53" w:rsidRDefault="00AF0D53" w:rsidP="00AF0D53">
            <w:pPr>
              <w:rPr>
                <w:sz w:val="16"/>
                <w:szCs w:val="16"/>
              </w:rPr>
            </w:pPr>
            <w:r w:rsidRPr="00AF0D53">
              <w:rPr>
                <w:sz w:val="16"/>
                <w:szCs w:val="16"/>
              </w:rPr>
              <w:t>Беговая дорожка</w:t>
            </w:r>
          </w:p>
        </w:tc>
        <w:tc>
          <w:tcPr>
            <w:tcW w:w="2439" w:type="dxa"/>
            <w:shd w:val="clear" w:color="auto" w:fill="auto"/>
          </w:tcPr>
          <w:p w:rsidR="00AF0D53" w:rsidRPr="00AF0D53" w:rsidRDefault="00AF0D53" w:rsidP="00AF0D53">
            <w:pPr>
              <w:jc w:val="center"/>
              <w:rPr>
                <w:sz w:val="16"/>
                <w:szCs w:val="16"/>
              </w:rPr>
            </w:pPr>
            <w:r w:rsidRPr="00AF0D53">
              <w:rPr>
                <w:sz w:val="16"/>
                <w:szCs w:val="16"/>
              </w:rPr>
              <w:t>1</w:t>
            </w:r>
          </w:p>
        </w:tc>
        <w:tc>
          <w:tcPr>
            <w:tcW w:w="2297" w:type="dxa"/>
            <w:shd w:val="clear" w:color="auto" w:fill="auto"/>
          </w:tcPr>
          <w:p w:rsidR="00AF0D53" w:rsidRPr="00AF0D53" w:rsidRDefault="00AF0D53" w:rsidP="00AF0D53">
            <w:pPr>
              <w:jc w:val="center"/>
              <w:rPr>
                <w:sz w:val="16"/>
                <w:szCs w:val="16"/>
              </w:rPr>
            </w:pPr>
            <w:r w:rsidRPr="00AF0D53">
              <w:rPr>
                <w:sz w:val="16"/>
                <w:szCs w:val="16"/>
              </w:rPr>
              <w:t>50 000,00</w:t>
            </w:r>
          </w:p>
        </w:tc>
      </w:tr>
      <w:tr w:rsidR="00AF0D53" w:rsidRPr="00AF0D53" w:rsidTr="00D17333">
        <w:tc>
          <w:tcPr>
            <w:tcW w:w="675" w:type="dxa"/>
          </w:tcPr>
          <w:p w:rsidR="00AF0D53" w:rsidRPr="00AF0D53" w:rsidRDefault="00AF0D53" w:rsidP="00AF0D53">
            <w:pPr>
              <w:jc w:val="center"/>
              <w:rPr>
                <w:sz w:val="16"/>
                <w:szCs w:val="16"/>
              </w:rPr>
            </w:pPr>
            <w:r w:rsidRPr="00AF0D53">
              <w:rPr>
                <w:sz w:val="16"/>
                <w:szCs w:val="16"/>
              </w:rPr>
              <w:t>26</w:t>
            </w:r>
          </w:p>
        </w:tc>
        <w:tc>
          <w:tcPr>
            <w:tcW w:w="5245" w:type="dxa"/>
            <w:shd w:val="clear" w:color="auto" w:fill="auto"/>
          </w:tcPr>
          <w:p w:rsidR="00AF0D53" w:rsidRPr="00AF0D53" w:rsidRDefault="00AF0D53" w:rsidP="00AF0D53">
            <w:pPr>
              <w:tabs>
                <w:tab w:val="center" w:pos="4677"/>
                <w:tab w:val="right" w:pos="9355"/>
              </w:tabs>
              <w:rPr>
                <w:sz w:val="16"/>
                <w:szCs w:val="16"/>
              </w:rPr>
            </w:pPr>
            <w:r w:rsidRPr="00AF0D53">
              <w:rPr>
                <w:sz w:val="16"/>
                <w:szCs w:val="16"/>
              </w:rPr>
              <w:t>Мяч</w:t>
            </w:r>
            <w:r w:rsidRPr="00AF0D53">
              <w:rPr>
                <w:sz w:val="16"/>
                <w:szCs w:val="16"/>
                <w:lang w:val="en-US"/>
              </w:rPr>
              <w:t> </w:t>
            </w:r>
            <w:r w:rsidRPr="00AF0D53">
              <w:rPr>
                <w:sz w:val="16"/>
                <w:szCs w:val="16"/>
              </w:rPr>
              <w:t xml:space="preserve">футбольный </w:t>
            </w:r>
          </w:p>
        </w:tc>
        <w:tc>
          <w:tcPr>
            <w:tcW w:w="2439" w:type="dxa"/>
            <w:shd w:val="clear" w:color="auto" w:fill="auto"/>
            <w:vAlign w:val="center"/>
          </w:tcPr>
          <w:p w:rsidR="00AF0D53" w:rsidRPr="00AF0D53" w:rsidRDefault="00AF0D53" w:rsidP="00AF0D53">
            <w:pPr>
              <w:autoSpaceDE w:val="0"/>
              <w:snapToGrid w:val="0"/>
              <w:jc w:val="center"/>
              <w:rPr>
                <w:sz w:val="16"/>
                <w:szCs w:val="16"/>
              </w:rPr>
            </w:pPr>
            <w:r w:rsidRPr="00AF0D53">
              <w:rPr>
                <w:sz w:val="16"/>
                <w:szCs w:val="16"/>
              </w:rPr>
              <w:t>10</w:t>
            </w:r>
          </w:p>
        </w:tc>
        <w:tc>
          <w:tcPr>
            <w:tcW w:w="2297" w:type="dxa"/>
            <w:shd w:val="clear" w:color="auto" w:fill="auto"/>
            <w:vAlign w:val="center"/>
          </w:tcPr>
          <w:p w:rsidR="00AF0D53" w:rsidRPr="00AF0D53" w:rsidRDefault="00AF0D53" w:rsidP="00AF0D53">
            <w:pPr>
              <w:autoSpaceDE w:val="0"/>
              <w:snapToGrid w:val="0"/>
              <w:jc w:val="center"/>
              <w:rPr>
                <w:sz w:val="16"/>
                <w:szCs w:val="16"/>
              </w:rPr>
            </w:pPr>
            <w:r w:rsidRPr="00AF0D53">
              <w:rPr>
                <w:sz w:val="16"/>
                <w:szCs w:val="16"/>
              </w:rPr>
              <w:t>6 000,00</w:t>
            </w:r>
          </w:p>
        </w:tc>
      </w:tr>
      <w:tr w:rsidR="00AF0D53" w:rsidRPr="00AF0D53" w:rsidTr="00D17333">
        <w:tc>
          <w:tcPr>
            <w:tcW w:w="675" w:type="dxa"/>
          </w:tcPr>
          <w:p w:rsidR="00AF0D53" w:rsidRPr="00AF0D53" w:rsidRDefault="00AF0D53" w:rsidP="00AF0D53">
            <w:pPr>
              <w:jc w:val="center"/>
              <w:rPr>
                <w:sz w:val="16"/>
                <w:szCs w:val="16"/>
              </w:rPr>
            </w:pPr>
            <w:r w:rsidRPr="00AF0D53">
              <w:rPr>
                <w:sz w:val="16"/>
                <w:szCs w:val="16"/>
              </w:rPr>
              <w:t>27</w:t>
            </w:r>
          </w:p>
        </w:tc>
        <w:tc>
          <w:tcPr>
            <w:tcW w:w="5245" w:type="dxa"/>
            <w:shd w:val="clear" w:color="auto" w:fill="auto"/>
          </w:tcPr>
          <w:p w:rsidR="00AF0D53" w:rsidRPr="00AF0D53" w:rsidRDefault="00AF0D53" w:rsidP="00AF0D53">
            <w:pPr>
              <w:tabs>
                <w:tab w:val="center" w:pos="4677"/>
                <w:tab w:val="right" w:pos="9355"/>
              </w:tabs>
              <w:rPr>
                <w:sz w:val="16"/>
                <w:szCs w:val="16"/>
              </w:rPr>
            </w:pPr>
            <w:r w:rsidRPr="00AF0D53">
              <w:rPr>
                <w:sz w:val="16"/>
                <w:szCs w:val="16"/>
              </w:rPr>
              <w:t>Мяч</w:t>
            </w:r>
            <w:r w:rsidRPr="00AF0D53">
              <w:rPr>
                <w:sz w:val="16"/>
                <w:szCs w:val="16"/>
                <w:lang w:val="en-US"/>
              </w:rPr>
              <w:t> </w:t>
            </w:r>
            <w:r w:rsidRPr="00AF0D53">
              <w:rPr>
                <w:sz w:val="16"/>
                <w:szCs w:val="16"/>
              </w:rPr>
              <w:t xml:space="preserve">футбольный (футзальный) </w:t>
            </w:r>
          </w:p>
        </w:tc>
        <w:tc>
          <w:tcPr>
            <w:tcW w:w="2439" w:type="dxa"/>
            <w:shd w:val="clear" w:color="auto" w:fill="auto"/>
            <w:vAlign w:val="center"/>
          </w:tcPr>
          <w:p w:rsidR="00AF0D53" w:rsidRPr="00AF0D53" w:rsidRDefault="00AF0D53" w:rsidP="00AF0D53">
            <w:pPr>
              <w:autoSpaceDE w:val="0"/>
              <w:snapToGrid w:val="0"/>
              <w:jc w:val="center"/>
              <w:rPr>
                <w:sz w:val="16"/>
                <w:szCs w:val="16"/>
              </w:rPr>
            </w:pPr>
            <w:r w:rsidRPr="00AF0D53">
              <w:rPr>
                <w:sz w:val="16"/>
                <w:szCs w:val="16"/>
              </w:rPr>
              <w:t>10</w:t>
            </w:r>
          </w:p>
        </w:tc>
        <w:tc>
          <w:tcPr>
            <w:tcW w:w="2297" w:type="dxa"/>
            <w:shd w:val="clear" w:color="auto" w:fill="auto"/>
            <w:vAlign w:val="center"/>
          </w:tcPr>
          <w:p w:rsidR="00AF0D53" w:rsidRPr="00AF0D53" w:rsidRDefault="00AF0D53" w:rsidP="00AF0D53">
            <w:pPr>
              <w:autoSpaceDE w:val="0"/>
              <w:snapToGrid w:val="0"/>
              <w:jc w:val="center"/>
              <w:rPr>
                <w:sz w:val="16"/>
                <w:szCs w:val="16"/>
              </w:rPr>
            </w:pPr>
            <w:r w:rsidRPr="00AF0D53">
              <w:rPr>
                <w:sz w:val="16"/>
                <w:szCs w:val="16"/>
              </w:rPr>
              <w:t>6 000,00</w:t>
            </w:r>
          </w:p>
        </w:tc>
      </w:tr>
      <w:tr w:rsidR="00AF0D53" w:rsidRPr="00AF0D53" w:rsidTr="00D17333">
        <w:tc>
          <w:tcPr>
            <w:tcW w:w="675" w:type="dxa"/>
          </w:tcPr>
          <w:p w:rsidR="00AF0D53" w:rsidRPr="00AF0D53" w:rsidRDefault="00AF0D53" w:rsidP="00AF0D53">
            <w:pPr>
              <w:jc w:val="center"/>
              <w:rPr>
                <w:sz w:val="16"/>
                <w:szCs w:val="16"/>
              </w:rPr>
            </w:pPr>
            <w:r w:rsidRPr="00AF0D53">
              <w:rPr>
                <w:sz w:val="16"/>
                <w:szCs w:val="16"/>
              </w:rPr>
              <w:t>28</w:t>
            </w:r>
          </w:p>
        </w:tc>
        <w:tc>
          <w:tcPr>
            <w:tcW w:w="5245" w:type="dxa"/>
            <w:shd w:val="clear" w:color="auto" w:fill="auto"/>
          </w:tcPr>
          <w:p w:rsidR="00AF0D53" w:rsidRPr="00AF0D53" w:rsidRDefault="00AF0D53" w:rsidP="00AF0D53">
            <w:pPr>
              <w:tabs>
                <w:tab w:val="center" w:pos="4677"/>
                <w:tab w:val="right" w:pos="9355"/>
              </w:tabs>
              <w:rPr>
                <w:sz w:val="16"/>
                <w:szCs w:val="16"/>
              </w:rPr>
            </w:pPr>
            <w:r w:rsidRPr="00AF0D53">
              <w:rPr>
                <w:sz w:val="16"/>
                <w:szCs w:val="16"/>
              </w:rPr>
              <w:t xml:space="preserve">Мяч волейбольный </w:t>
            </w:r>
          </w:p>
        </w:tc>
        <w:tc>
          <w:tcPr>
            <w:tcW w:w="2439" w:type="dxa"/>
            <w:shd w:val="clear" w:color="auto" w:fill="auto"/>
            <w:vAlign w:val="center"/>
          </w:tcPr>
          <w:p w:rsidR="00AF0D53" w:rsidRPr="00AF0D53" w:rsidRDefault="00AF0D53" w:rsidP="00AF0D53">
            <w:pPr>
              <w:autoSpaceDE w:val="0"/>
              <w:snapToGrid w:val="0"/>
              <w:jc w:val="center"/>
              <w:rPr>
                <w:sz w:val="16"/>
                <w:szCs w:val="16"/>
              </w:rPr>
            </w:pPr>
            <w:r w:rsidRPr="00AF0D53">
              <w:rPr>
                <w:sz w:val="16"/>
                <w:szCs w:val="16"/>
              </w:rPr>
              <w:t>15</w:t>
            </w:r>
          </w:p>
        </w:tc>
        <w:tc>
          <w:tcPr>
            <w:tcW w:w="2297" w:type="dxa"/>
            <w:shd w:val="clear" w:color="auto" w:fill="auto"/>
            <w:vAlign w:val="center"/>
          </w:tcPr>
          <w:p w:rsidR="00AF0D53" w:rsidRPr="00AF0D53" w:rsidRDefault="00AF0D53" w:rsidP="00AF0D53">
            <w:pPr>
              <w:autoSpaceDE w:val="0"/>
              <w:snapToGrid w:val="0"/>
              <w:jc w:val="center"/>
              <w:rPr>
                <w:sz w:val="16"/>
                <w:szCs w:val="16"/>
              </w:rPr>
            </w:pPr>
            <w:r w:rsidRPr="00AF0D53">
              <w:rPr>
                <w:sz w:val="16"/>
                <w:szCs w:val="16"/>
              </w:rPr>
              <w:t>6 000,00</w:t>
            </w:r>
          </w:p>
        </w:tc>
      </w:tr>
      <w:tr w:rsidR="00AF0D53" w:rsidRPr="00AF0D53" w:rsidTr="00D17333">
        <w:tc>
          <w:tcPr>
            <w:tcW w:w="675" w:type="dxa"/>
          </w:tcPr>
          <w:p w:rsidR="00AF0D53" w:rsidRPr="00AF0D53" w:rsidRDefault="00AF0D53" w:rsidP="00AF0D53">
            <w:pPr>
              <w:jc w:val="center"/>
              <w:rPr>
                <w:sz w:val="16"/>
                <w:szCs w:val="16"/>
              </w:rPr>
            </w:pPr>
            <w:r w:rsidRPr="00AF0D53">
              <w:rPr>
                <w:sz w:val="16"/>
                <w:szCs w:val="16"/>
              </w:rPr>
              <w:t>29</w:t>
            </w:r>
          </w:p>
        </w:tc>
        <w:tc>
          <w:tcPr>
            <w:tcW w:w="5245" w:type="dxa"/>
            <w:shd w:val="clear" w:color="auto" w:fill="auto"/>
          </w:tcPr>
          <w:p w:rsidR="00AF0D53" w:rsidRPr="00AF0D53" w:rsidRDefault="00AF0D53" w:rsidP="00AF0D53">
            <w:pPr>
              <w:tabs>
                <w:tab w:val="center" w:pos="4677"/>
                <w:tab w:val="right" w:pos="9355"/>
              </w:tabs>
              <w:rPr>
                <w:sz w:val="16"/>
                <w:szCs w:val="16"/>
              </w:rPr>
            </w:pPr>
            <w:r w:rsidRPr="00AF0D53">
              <w:rPr>
                <w:sz w:val="16"/>
                <w:szCs w:val="16"/>
              </w:rPr>
              <w:t xml:space="preserve">Сетка для бадминтона </w:t>
            </w:r>
          </w:p>
        </w:tc>
        <w:tc>
          <w:tcPr>
            <w:tcW w:w="2439" w:type="dxa"/>
            <w:shd w:val="clear" w:color="auto" w:fill="auto"/>
            <w:vAlign w:val="center"/>
          </w:tcPr>
          <w:p w:rsidR="00AF0D53" w:rsidRPr="00AF0D53" w:rsidRDefault="00AF0D53" w:rsidP="00AF0D53">
            <w:pPr>
              <w:autoSpaceDE w:val="0"/>
              <w:snapToGrid w:val="0"/>
              <w:jc w:val="center"/>
              <w:rPr>
                <w:sz w:val="16"/>
                <w:szCs w:val="16"/>
              </w:rPr>
            </w:pPr>
            <w:r w:rsidRPr="00AF0D53">
              <w:rPr>
                <w:sz w:val="16"/>
                <w:szCs w:val="16"/>
              </w:rPr>
              <w:t>2</w:t>
            </w:r>
          </w:p>
        </w:tc>
        <w:tc>
          <w:tcPr>
            <w:tcW w:w="2297" w:type="dxa"/>
            <w:shd w:val="clear" w:color="auto" w:fill="auto"/>
            <w:vAlign w:val="center"/>
          </w:tcPr>
          <w:p w:rsidR="00AF0D53" w:rsidRPr="00AF0D53" w:rsidRDefault="00AF0D53" w:rsidP="00AF0D53">
            <w:pPr>
              <w:autoSpaceDE w:val="0"/>
              <w:snapToGrid w:val="0"/>
              <w:jc w:val="center"/>
              <w:rPr>
                <w:sz w:val="16"/>
                <w:szCs w:val="16"/>
              </w:rPr>
            </w:pPr>
            <w:r w:rsidRPr="00AF0D53">
              <w:rPr>
                <w:sz w:val="16"/>
                <w:szCs w:val="16"/>
              </w:rPr>
              <w:t>4 000,00</w:t>
            </w:r>
          </w:p>
        </w:tc>
      </w:tr>
      <w:tr w:rsidR="00AF0D53" w:rsidRPr="00AF0D53" w:rsidTr="00D17333">
        <w:tc>
          <w:tcPr>
            <w:tcW w:w="675" w:type="dxa"/>
          </w:tcPr>
          <w:p w:rsidR="00AF0D53" w:rsidRPr="00AF0D53" w:rsidRDefault="00AF0D53" w:rsidP="00AF0D53">
            <w:pPr>
              <w:jc w:val="center"/>
              <w:rPr>
                <w:sz w:val="16"/>
                <w:szCs w:val="16"/>
              </w:rPr>
            </w:pPr>
            <w:r w:rsidRPr="00AF0D53">
              <w:rPr>
                <w:sz w:val="16"/>
                <w:szCs w:val="16"/>
              </w:rPr>
              <w:t>30</w:t>
            </w:r>
          </w:p>
        </w:tc>
        <w:tc>
          <w:tcPr>
            <w:tcW w:w="5245" w:type="dxa"/>
            <w:shd w:val="clear" w:color="auto" w:fill="auto"/>
          </w:tcPr>
          <w:p w:rsidR="00AF0D53" w:rsidRPr="00AF0D53" w:rsidRDefault="00AF0D53" w:rsidP="00AF0D53">
            <w:pPr>
              <w:shd w:val="clear" w:color="auto" w:fill="FFFFFF"/>
              <w:tabs>
                <w:tab w:val="center" w:pos="4677"/>
                <w:tab w:val="right" w:pos="9355"/>
              </w:tabs>
              <w:jc w:val="both"/>
              <w:rPr>
                <w:color w:val="000080"/>
                <w:sz w:val="16"/>
                <w:szCs w:val="16"/>
                <w:u w:val="single"/>
              </w:rPr>
            </w:pPr>
            <w:r w:rsidRPr="00AF0D53">
              <w:rPr>
                <w:sz w:val="16"/>
                <w:szCs w:val="16"/>
              </w:rPr>
              <w:t>Ракетка для бадминтона</w:t>
            </w:r>
            <w:r w:rsidRPr="00AF0D53">
              <w:rPr>
                <w:color w:val="0000FF"/>
                <w:sz w:val="16"/>
                <w:szCs w:val="16"/>
                <w:u w:val="single"/>
              </w:rPr>
              <w:t xml:space="preserve"> </w:t>
            </w:r>
          </w:p>
        </w:tc>
        <w:tc>
          <w:tcPr>
            <w:tcW w:w="2439" w:type="dxa"/>
            <w:shd w:val="clear" w:color="auto" w:fill="auto"/>
            <w:vAlign w:val="center"/>
          </w:tcPr>
          <w:p w:rsidR="00AF0D53" w:rsidRPr="00AF0D53" w:rsidRDefault="00AF0D53" w:rsidP="00AF0D53">
            <w:pPr>
              <w:autoSpaceDE w:val="0"/>
              <w:snapToGrid w:val="0"/>
              <w:jc w:val="center"/>
              <w:rPr>
                <w:sz w:val="16"/>
                <w:szCs w:val="16"/>
              </w:rPr>
            </w:pPr>
            <w:r w:rsidRPr="00AF0D53">
              <w:rPr>
                <w:sz w:val="16"/>
                <w:szCs w:val="16"/>
              </w:rPr>
              <w:t>10</w:t>
            </w:r>
          </w:p>
        </w:tc>
        <w:tc>
          <w:tcPr>
            <w:tcW w:w="2297" w:type="dxa"/>
            <w:shd w:val="clear" w:color="auto" w:fill="auto"/>
            <w:vAlign w:val="center"/>
          </w:tcPr>
          <w:p w:rsidR="00AF0D53" w:rsidRPr="00AF0D53" w:rsidRDefault="00AF0D53" w:rsidP="00AF0D53">
            <w:pPr>
              <w:autoSpaceDE w:val="0"/>
              <w:snapToGrid w:val="0"/>
              <w:jc w:val="center"/>
              <w:rPr>
                <w:sz w:val="16"/>
                <w:szCs w:val="16"/>
              </w:rPr>
            </w:pPr>
            <w:r w:rsidRPr="00AF0D53">
              <w:rPr>
                <w:sz w:val="16"/>
                <w:szCs w:val="16"/>
              </w:rPr>
              <w:t>5 000,00</w:t>
            </w:r>
          </w:p>
        </w:tc>
      </w:tr>
      <w:tr w:rsidR="00AF0D53" w:rsidRPr="00AF0D53" w:rsidTr="00D17333">
        <w:tc>
          <w:tcPr>
            <w:tcW w:w="675" w:type="dxa"/>
          </w:tcPr>
          <w:p w:rsidR="00AF0D53" w:rsidRPr="00AF0D53" w:rsidRDefault="00AF0D53" w:rsidP="00AF0D53">
            <w:pPr>
              <w:jc w:val="center"/>
              <w:rPr>
                <w:sz w:val="16"/>
                <w:szCs w:val="16"/>
              </w:rPr>
            </w:pPr>
            <w:r w:rsidRPr="00AF0D53">
              <w:rPr>
                <w:sz w:val="16"/>
                <w:szCs w:val="16"/>
              </w:rPr>
              <w:t>31</w:t>
            </w:r>
          </w:p>
        </w:tc>
        <w:tc>
          <w:tcPr>
            <w:tcW w:w="5245" w:type="dxa"/>
            <w:shd w:val="clear" w:color="auto" w:fill="auto"/>
          </w:tcPr>
          <w:p w:rsidR="00AF0D53" w:rsidRPr="00AF0D53" w:rsidRDefault="00AF0D53" w:rsidP="00AF0D53">
            <w:pPr>
              <w:tabs>
                <w:tab w:val="center" w:pos="4677"/>
                <w:tab w:val="right" w:pos="9355"/>
              </w:tabs>
              <w:rPr>
                <w:rFonts w:eastAsia="Calibri"/>
                <w:bCs/>
                <w:kern w:val="32"/>
                <w:sz w:val="16"/>
                <w:szCs w:val="16"/>
              </w:rPr>
            </w:pPr>
            <w:r w:rsidRPr="00AF0D53">
              <w:rPr>
                <w:sz w:val="16"/>
                <w:szCs w:val="16"/>
              </w:rPr>
              <w:t>Воланы для бадминтона</w:t>
            </w:r>
            <w:r w:rsidRPr="00AF0D53">
              <w:rPr>
                <w:rFonts w:eastAsia="Calibri"/>
                <w:sz w:val="16"/>
                <w:szCs w:val="16"/>
              </w:rPr>
              <w:t xml:space="preserve"> </w:t>
            </w:r>
          </w:p>
        </w:tc>
        <w:tc>
          <w:tcPr>
            <w:tcW w:w="2439" w:type="dxa"/>
            <w:shd w:val="clear" w:color="auto" w:fill="auto"/>
            <w:vAlign w:val="center"/>
          </w:tcPr>
          <w:p w:rsidR="00AF0D53" w:rsidRPr="00AF0D53" w:rsidRDefault="00AF0D53" w:rsidP="00AF0D53">
            <w:pPr>
              <w:autoSpaceDE w:val="0"/>
              <w:snapToGrid w:val="0"/>
              <w:jc w:val="center"/>
              <w:rPr>
                <w:sz w:val="16"/>
                <w:szCs w:val="16"/>
              </w:rPr>
            </w:pPr>
            <w:r w:rsidRPr="00AF0D53">
              <w:rPr>
                <w:sz w:val="16"/>
                <w:szCs w:val="16"/>
              </w:rPr>
              <w:t>10</w:t>
            </w:r>
          </w:p>
        </w:tc>
        <w:tc>
          <w:tcPr>
            <w:tcW w:w="2297" w:type="dxa"/>
            <w:shd w:val="clear" w:color="auto" w:fill="auto"/>
            <w:vAlign w:val="center"/>
          </w:tcPr>
          <w:p w:rsidR="00AF0D53" w:rsidRPr="00AF0D53" w:rsidRDefault="00AF0D53" w:rsidP="00AF0D53">
            <w:pPr>
              <w:autoSpaceDE w:val="0"/>
              <w:snapToGrid w:val="0"/>
              <w:jc w:val="center"/>
              <w:rPr>
                <w:sz w:val="16"/>
                <w:szCs w:val="16"/>
              </w:rPr>
            </w:pPr>
            <w:r w:rsidRPr="00AF0D53">
              <w:rPr>
                <w:sz w:val="16"/>
                <w:szCs w:val="16"/>
              </w:rPr>
              <w:t>2 000,00</w:t>
            </w:r>
          </w:p>
        </w:tc>
      </w:tr>
      <w:tr w:rsidR="00AF0D53" w:rsidRPr="00AF0D53" w:rsidTr="00D17333">
        <w:tc>
          <w:tcPr>
            <w:tcW w:w="675" w:type="dxa"/>
          </w:tcPr>
          <w:p w:rsidR="00AF0D53" w:rsidRPr="00AF0D53" w:rsidRDefault="00AF0D53" w:rsidP="00AF0D53">
            <w:pPr>
              <w:jc w:val="center"/>
              <w:rPr>
                <w:sz w:val="16"/>
                <w:szCs w:val="16"/>
              </w:rPr>
            </w:pPr>
            <w:r w:rsidRPr="00AF0D53">
              <w:rPr>
                <w:sz w:val="16"/>
                <w:szCs w:val="16"/>
              </w:rPr>
              <w:t>32</w:t>
            </w:r>
          </w:p>
        </w:tc>
        <w:tc>
          <w:tcPr>
            <w:tcW w:w="5245" w:type="dxa"/>
            <w:shd w:val="clear" w:color="auto" w:fill="auto"/>
          </w:tcPr>
          <w:p w:rsidR="00AF0D53" w:rsidRPr="00AF0D53" w:rsidRDefault="00AF0D53" w:rsidP="00AF0D53">
            <w:pPr>
              <w:tabs>
                <w:tab w:val="center" w:pos="4677"/>
                <w:tab w:val="right" w:pos="9355"/>
              </w:tabs>
              <w:rPr>
                <w:sz w:val="16"/>
                <w:szCs w:val="16"/>
              </w:rPr>
            </w:pPr>
            <w:r w:rsidRPr="00AF0D53">
              <w:rPr>
                <w:sz w:val="16"/>
                <w:szCs w:val="16"/>
              </w:rPr>
              <w:t xml:space="preserve">Ракетка для настольного тенниса </w:t>
            </w:r>
          </w:p>
        </w:tc>
        <w:tc>
          <w:tcPr>
            <w:tcW w:w="2439" w:type="dxa"/>
            <w:shd w:val="clear" w:color="auto" w:fill="auto"/>
            <w:vAlign w:val="center"/>
          </w:tcPr>
          <w:p w:rsidR="00AF0D53" w:rsidRPr="00AF0D53" w:rsidRDefault="00AF0D53" w:rsidP="00AF0D53">
            <w:pPr>
              <w:autoSpaceDE w:val="0"/>
              <w:snapToGrid w:val="0"/>
              <w:jc w:val="center"/>
              <w:rPr>
                <w:sz w:val="16"/>
                <w:szCs w:val="16"/>
              </w:rPr>
            </w:pPr>
            <w:r w:rsidRPr="00AF0D53">
              <w:rPr>
                <w:sz w:val="16"/>
                <w:szCs w:val="16"/>
              </w:rPr>
              <w:t>8</w:t>
            </w:r>
          </w:p>
        </w:tc>
        <w:tc>
          <w:tcPr>
            <w:tcW w:w="2297" w:type="dxa"/>
            <w:shd w:val="clear" w:color="auto" w:fill="auto"/>
            <w:vAlign w:val="center"/>
          </w:tcPr>
          <w:p w:rsidR="00AF0D53" w:rsidRPr="00AF0D53" w:rsidRDefault="00AF0D53" w:rsidP="00AF0D53">
            <w:pPr>
              <w:autoSpaceDE w:val="0"/>
              <w:snapToGrid w:val="0"/>
              <w:jc w:val="center"/>
              <w:rPr>
                <w:sz w:val="16"/>
                <w:szCs w:val="16"/>
              </w:rPr>
            </w:pPr>
            <w:r w:rsidRPr="00AF0D53">
              <w:rPr>
                <w:sz w:val="16"/>
                <w:szCs w:val="16"/>
              </w:rPr>
              <w:t>2 000,00</w:t>
            </w:r>
          </w:p>
        </w:tc>
      </w:tr>
      <w:tr w:rsidR="00AF0D53" w:rsidRPr="00AF0D53" w:rsidTr="00D17333">
        <w:tc>
          <w:tcPr>
            <w:tcW w:w="675" w:type="dxa"/>
          </w:tcPr>
          <w:p w:rsidR="00AF0D53" w:rsidRPr="00AF0D53" w:rsidRDefault="00AF0D53" w:rsidP="00AF0D53">
            <w:pPr>
              <w:jc w:val="center"/>
              <w:rPr>
                <w:sz w:val="16"/>
                <w:szCs w:val="16"/>
              </w:rPr>
            </w:pPr>
            <w:r w:rsidRPr="00AF0D53">
              <w:rPr>
                <w:sz w:val="16"/>
                <w:szCs w:val="16"/>
              </w:rPr>
              <w:t>33</w:t>
            </w:r>
          </w:p>
        </w:tc>
        <w:tc>
          <w:tcPr>
            <w:tcW w:w="5245" w:type="dxa"/>
            <w:shd w:val="clear" w:color="auto" w:fill="auto"/>
          </w:tcPr>
          <w:p w:rsidR="00AF0D53" w:rsidRPr="00AF0D53" w:rsidRDefault="00AF0D53" w:rsidP="00AF0D53">
            <w:pPr>
              <w:tabs>
                <w:tab w:val="center" w:pos="4677"/>
                <w:tab w:val="right" w:pos="9355"/>
              </w:tabs>
              <w:rPr>
                <w:sz w:val="16"/>
                <w:szCs w:val="16"/>
              </w:rPr>
            </w:pPr>
            <w:r w:rsidRPr="00AF0D53">
              <w:rPr>
                <w:sz w:val="16"/>
                <w:szCs w:val="16"/>
              </w:rPr>
              <w:t xml:space="preserve">Сетка защитная для ворот </w:t>
            </w:r>
          </w:p>
        </w:tc>
        <w:tc>
          <w:tcPr>
            <w:tcW w:w="2439" w:type="dxa"/>
            <w:shd w:val="clear" w:color="auto" w:fill="auto"/>
            <w:vAlign w:val="center"/>
          </w:tcPr>
          <w:p w:rsidR="00AF0D53" w:rsidRPr="00AF0D53" w:rsidRDefault="00AF0D53" w:rsidP="00AF0D53">
            <w:pPr>
              <w:autoSpaceDE w:val="0"/>
              <w:snapToGrid w:val="0"/>
              <w:jc w:val="center"/>
              <w:rPr>
                <w:sz w:val="16"/>
                <w:szCs w:val="16"/>
              </w:rPr>
            </w:pPr>
            <w:r w:rsidRPr="00AF0D53">
              <w:rPr>
                <w:sz w:val="16"/>
                <w:szCs w:val="16"/>
              </w:rPr>
              <w:t>2</w:t>
            </w:r>
          </w:p>
        </w:tc>
        <w:tc>
          <w:tcPr>
            <w:tcW w:w="2297" w:type="dxa"/>
            <w:shd w:val="clear" w:color="auto" w:fill="auto"/>
            <w:vAlign w:val="center"/>
          </w:tcPr>
          <w:p w:rsidR="00AF0D53" w:rsidRPr="00AF0D53" w:rsidRDefault="00AF0D53" w:rsidP="00AF0D53">
            <w:pPr>
              <w:autoSpaceDE w:val="0"/>
              <w:snapToGrid w:val="0"/>
              <w:jc w:val="center"/>
              <w:rPr>
                <w:sz w:val="16"/>
                <w:szCs w:val="16"/>
              </w:rPr>
            </w:pPr>
            <w:r w:rsidRPr="00AF0D53">
              <w:rPr>
                <w:sz w:val="16"/>
                <w:szCs w:val="16"/>
              </w:rPr>
              <w:t>10 000,00</w:t>
            </w:r>
          </w:p>
        </w:tc>
      </w:tr>
      <w:tr w:rsidR="00AF0D53" w:rsidRPr="00AF0D53" w:rsidTr="00D17333">
        <w:tc>
          <w:tcPr>
            <w:tcW w:w="675" w:type="dxa"/>
          </w:tcPr>
          <w:p w:rsidR="00AF0D53" w:rsidRPr="00AF0D53" w:rsidRDefault="00AF0D53" w:rsidP="00AF0D53">
            <w:pPr>
              <w:jc w:val="center"/>
              <w:rPr>
                <w:sz w:val="16"/>
                <w:szCs w:val="16"/>
              </w:rPr>
            </w:pPr>
            <w:r w:rsidRPr="00AF0D53">
              <w:rPr>
                <w:sz w:val="16"/>
                <w:szCs w:val="16"/>
              </w:rPr>
              <w:t>34</w:t>
            </w:r>
          </w:p>
        </w:tc>
        <w:tc>
          <w:tcPr>
            <w:tcW w:w="5245" w:type="dxa"/>
            <w:shd w:val="clear" w:color="auto" w:fill="auto"/>
          </w:tcPr>
          <w:p w:rsidR="00AF0D53" w:rsidRPr="00AF0D53" w:rsidRDefault="00AF0D53" w:rsidP="00AF0D53">
            <w:pPr>
              <w:tabs>
                <w:tab w:val="center" w:pos="4677"/>
                <w:tab w:val="right" w:pos="9355"/>
              </w:tabs>
              <w:rPr>
                <w:color w:val="000000"/>
                <w:sz w:val="16"/>
                <w:szCs w:val="16"/>
              </w:rPr>
            </w:pPr>
            <w:r w:rsidRPr="00AF0D53">
              <w:rPr>
                <w:color w:val="000000"/>
                <w:sz w:val="16"/>
                <w:szCs w:val="16"/>
              </w:rPr>
              <w:t>Манишка спортивная</w:t>
            </w:r>
            <w:r w:rsidRPr="00AF0D53">
              <w:rPr>
                <w:color w:val="000000"/>
                <w:sz w:val="16"/>
                <w:szCs w:val="16"/>
                <w:lang w:val="en-US"/>
              </w:rPr>
              <w:t xml:space="preserve"> </w:t>
            </w:r>
          </w:p>
        </w:tc>
        <w:tc>
          <w:tcPr>
            <w:tcW w:w="2439" w:type="dxa"/>
            <w:shd w:val="clear" w:color="auto" w:fill="auto"/>
            <w:vAlign w:val="center"/>
          </w:tcPr>
          <w:p w:rsidR="00AF0D53" w:rsidRPr="00AF0D53" w:rsidRDefault="00AF0D53" w:rsidP="00AF0D53">
            <w:pPr>
              <w:autoSpaceDE w:val="0"/>
              <w:snapToGrid w:val="0"/>
              <w:jc w:val="center"/>
              <w:rPr>
                <w:sz w:val="16"/>
                <w:szCs w:val="16"/>
              </w:rPr>
            </w:pPr>
            <w:r w:rsidRPr="00AF0D53">
              <w:rPr>
                <w:sz w:val="16"/>
                <w:szCs w:val="16"/>
              </w:rPr>
              <w:t>40</w:t>
            </w:r>
          </w:p>
        </w:tc>
        <w:tc>
          <w:tcPr>
            <w:tcW w:w="2297" w:type="dxa"/>
            <w:shd w:val="clear" w:color="auto" w:fill="auto"/>
            <w:vAlign w:val="center"/>
          </w:tcPr>
          <w:p w:rsidR="00AF0D53" w:rsidRPr="00AF0D53" w:rsidRDefault="00AF0D53" w:rsidP="00AF0D53">
            <w:pPr>
              <w:autoSpaceDE w:val="0"/>
              <w:snapToGrid w:val="0"/>
              <w:jc w:val="center"/>
              <w:rPr>
                <w:sz w:val="16"/>
                <w:szCs w:val="16"/>
              </w:rPr>
            </w:pPr>
            <w:r w:rsidRPr="00AF0D53">
              <w:rPr>
                <w:sz w:val="16"/>
                <w:szCs w:val="16"/>
              </w:rPr>
              <w:t>500,00</w:t>
            </w:r>
          </w:p>
        </w:tc>
      </w:tr>
      <w:tr w:rsidR="00AF0D53" w:rsidRPr="00AF0D53" w:rsidTr="00D17333">
        <w:tc>
          <w:tcPr>
            <w:tcW w:w="675" w:type="dxa"/>
          </w:tcPr>
          <w:p w:rsidR="00AF0D53" w:rsidRPr="00AF0D53" w:rsidRDefault="00AF0D53" w:rsidP="00AF0D53">
            <w:pPr>
              <w:jc w:val="center"/>
              <w:rPr>
                <w:sz w:val="16"/>
                <w:szCs w:val="16"/>
              </w:rPr>
            </w:pPr>
            <w:r w:rsidRPr="00AF0D53">
              <w:rPr>
                <w:sz w:val="16"/>
                <w:szCs w:val="16"/>
              </w:rPr>
              <w:t>35</w:t>
            </w:r>
          </w:p>
        </w:tc>
        <w:tc>
          <w:tcPr>
            <w:tcW w:w="5245" w:type="dxa"/>
            <w:shd w:val="clear" w:color="auto" w:fill="auto"/>
          </w:tcPr>
          <w:p w:rsidR="00AF0D53" w:rsidRPr="00AF0D53" w:rsidRDefault="00AF0D53" w:rsidP="00AF0D53">
            <w:pPr>
              <w:jc w:val="both"/>
              <w:rPr>
                <w:sz w:val="16"/>
                <w:szCs w:val="16"/>
              </w:rPr>
            </w:pPr>
            <w:r w:rsidRPr="00AF0D53">
              <w:rPr>
                <w:sz w:val="16"/>
                <w:szCs w:val="16"/>
              </w:rPr>
              <w:t>Секундомер электронный</w:t>
            </w:r>
          </w:p>
        </w:tc>
        <w:tc>
          <w:tcPr>
            <w:tcW w:w="2439" w:type="dxa"/>
            <w:shd w:val="clear" w:color="auto" w:fill="auto"/>
          </w:tcPr>
          <w:p w:rsidR="00AF0D53" w:rsidRPr="00AF0D53" w:rsidRDefault="00AF0D53" w:rsidP="00AF0D53">
            <w:pPr>
              <w:jc w:val="center"/>
              <w:rPr>
                <w:sz w:val="16"/>
                <w:szCs w:val="16"/>
              </w:rPr>
            </w:pPr>
            <w:r w:rsidRPr="00AF0D53">
              <w:rPr>
                <w:sz w:val="16"/>
                <w:szCs w:val="16"/>
              </w:rPr>
              <w:t>5</w:t>
            </w:r>
          </w:p>
        </w:tc>
        <w:tc>
          <w:tcPr>
            <w:tcW w:w="2297" w:type="dxa"/>
            <w:shd w:val="clear" w:color="auto" w:fill="auto"/>
          </w:tcPr>
          <w:p w:rsidR="00AF0D53" w:rsidRPr="00AF0D53" w:rsidRDefault="00AF0D53" w:rsidP="00AF0D53">
            <w:pPr>
              <w:jc w:val="center"/>
              <w:rPr>
                <w:sz w:val="16"/>
                <w:szCs w:val="16"/>
              </w:rPr>
            </w:pPr>
            <w:r w:rsidRPr="00AF0D53">
              <w:rPr>
                <w:sz w:val="16"/>
                <w:szCs w:val="16"/>
              </w:rPr>
              <w:t>2 600,00</w:t>
            </w:r>
          </w:p>
        </w:tc>
      </w:tr>
      <w:tr w:rsidR="00AF0D53" w:rsidRPr="00AF0D53" w:rsidTr="00D17333">
        <w:tc>
          <w:tcPr>
            <w:tcW w:w="675" w:type="dxa"/>
          </w:tcPr>
          <w:p w:rsidR="00AF0D53" w:rsidRPr="00AF0D53" w:rsidRDefault="00AF0D53" w:rsidP="00AF0D53">
            <w:pPr>
              <w:jc w:val="center"/>
              <w:rPr>
                <w:sz w:val="16"/>
                <w:szCs w:val="16"/>
              </w:rPr>
            </w:pPr>
            <w:r w:rsidRPr="00AF0D53">
              <w:rPr>
                <w:sz w:val="16"/>
                <w:szCs w:val="16"/>
              </w:rPr>
              <w:t>36</w:t>
            </w:r>
          </w:p>
        </w:tc>
        <w:tc>
          <w:tcPr>
            <w:tcW w:w="5245" w:type="dxa"/>
            <w:shd w:val="clear" w:color="auto" w:fill="auto"/>
          </w:tcPr>
          <w:p w:rsidR="00AF0D53" w:rsidRPr="00AF0D53" w:rsidRDefault="00AF0D53" w:rsidP="00AF0D53">
            <w:pPr>
              <w:jc w:val="both"/>
              <w:rPr>
                <w:sz w:val="16"/>
                <w:szCs w:val="16"/>
              </w:rPr>
            </w:pPr>
            <w:r w:rsidRPr="00AF0D53">
              <w:rPr>
                <w:sz w:val="16"/>
                <w:szCs w:val="16"/>
              </w:rPr>
              <w:t>Диск балансировочный</w:t>
            </w:r>
          </w:p>
        </w:tc>
        <w:tc>
          <w:tcPr>
            <w:tcW w:w="2439" w:type="dxa"/>
            <w:shd w:val="clear" w:color="auto" w:fill="auto"/>
          </w:tcPr>
          <w:p w:rsidR="00AF0D53" w:rsidRPr="00AF0D53" w:rsidRDefault="00AF0D53" w:rsidP="00AF0D53">
            <w:pPr>
              <w:autoSpaceDE w:val="0"/>
              <w:snapToGrid w:val="0"/>
              <w:jc w:val="center"/>
              <w:rPr>
                <w:sz w:val="16"/>
                <w:szCs w:val="16"/>
              </w:rPr>
            </w:pPr>
            <w:r w:rsidRPr="00AF0D53">
              <w:rPr>
                <w:sz w:val="16"/>
                <w:szCs w:val="16"/>
              </w:rPr>
              <w:t>20</w:t>
            </w:r>
          </w:p>
        </w:tc>
        <w:tc>
          <w:tcPr>
            <w:tcW w:w="2297" w:type="dxa"/>
            <w:shd w:val="clear" w:color="auto" w:fill="auto"/>
          </w:tcPr>
          <w:p w:rsidR="00AF0D53" w:rsidRPr="00AF0D53" w:rsidRDefault="00AF0D53" w:rsidP="00AF0D53">
            <w:pPr>
              <w:autoSpaceDE w:val="0"/>
              <w:snapToGrid w:val="0"/>
              <w:jc w:val="center"/>
              <w:rPr>
                <w:sz w:val="16"/>
                <w:szCs w:val="16"/>
              </w:rPr>
            </w:pPr>
            <w:r w:rsidRPr="00AF0D53">
              <w:rPr>
                <w:sz w:val="16"/>
                <w:szCs w:val="16"/>
              </w:rPr>
              <w:t>1 500,00</w:t>
            </w:r>
          </w:p>
        </w:tc>
      </w:tr>
      <w:tr w:rsidR="00AF0D53" w:rsidRPr="00AF0D53" w:rsidTr="00D17333">
        <w:tc>
          <w:tcPr>
            <w:tcW w:w="675" w:type="dxa"/>
          </w:tcPr>
          <w:p w:rsidR="00AF0D53" w:rsidRPr="00AF0D53" w:rsidRDefault="00AF0D53" w:rsidP="00AF0D53">
            <w:pPr>
              <w:jc w:val="center"/>
              <w:rPr>
                <w:sz w:val="16"/>
                <w:szCs w:val="16"/>
              </w:rPr>
            </w:pPr>
            <w:r w:rsidRPr="00AF0D53">
              <w:rPr>
                <w:sz w:val="16"/>
                <w:szCs w:val="16"/>
              </w:rPr>
              <w:t>37</w:t>
            </w:r>
          </w:p>
        </w:tc>
        <w:tc>
          <w:tcPr>
            <w:tcW w:w="5245" w:type="dxa"/>
            <w:shd w:val="clear" w:color="auto" w:fill="auto"/>
          </w:tcPr>
          <w:p w:rsidR="00AF0D53" w:rsidRPr="00AF0D53" w:rsidRDefault="00AF0D53" w:rsidP="00AF0D53">
            <w:pPr>
              <w:rPr>
                <w:sz w:val="16"/>
                <w:szCs w:val="16"/>
              </w:rPr>
            </w:pPr>
            <w:r w:rsidRPr="00AF0D53">
              <w:rPr>
                <w:sz w:val="16"/>
                <w:szCs w:val="16"/>
              </w:rPr>
              <w:t>Гиря</w:t>
            </w:r>
          </w:p>
        </w:tc>
        <w:tc>
          <w:tcPr>
            <w:tcW w:w="2439" w:type="dxa"/>
            <w:shd w:val="clear" w:color="auto" w:fill="auto"/>
          </w:tcPr>
          <w:p w:rsidR="00AF0D53" w:rsidRPr="00AF0D53" w:rsidRDefault="00AF0D53" w:rsidP="00AF0D53">
            <w:pPr>
              <w:autoSpaceDE w:val="0"/>
              <w:snapToGrid w:val="0"/>
              <w:jc w:val="center"/>
              <w:rPr>
                <w:sz w:val="16"/>
                <w:szCs w:val="16"/>
              </w:rPr>
            </w:pPr>
            <w:r w:rsidRPr="00AF0D53">
              <w:rPr>
                <w:sz w:val="16"/>
                <w:szCs w:val="16"/>
              </w:rPr>
              <w:t>6</w:t>
            </w:r>
          </w:p>
        </w:tc>
        <w:tc>
          <w:tcPr>
            <w:tcW w:w="2297" w:type="dxa"/>
            <w:shd w:val="clear" w:color="auto" w:fill="auto"/>
          </w:tcPr>
          <w:p w:rsidR="00AF0D53" w:rsidRPr="00AF0D53" w:rsidRDefault="00AF0D53" w:rsidP="00AF0D53">
            <w:pPr>
              <w:autoSpaceDE w:val="0"/>
              <w:snapToGrid w:val="0"/>
              <w:jc w:val="center"/>
              <w:rPr>
                <w:sz w:val="16"/>
                <w:szCs w:val="16"/>
              </w:rPr>
            </w:pPr>
            <w:r w:rsidRPr="00AF0D53">
              <w:rPr>
                <w:sz w:val="16"/>
                <w:szCs w:val="16"/>
              </w:rPr>
              <w:t>10 000,00</w:t>
            </w:r>
          </w:p>
        </w:tc>
      </w:tr>
      <w:tr w:rsidR="00AF0D53" w:rsidRPr="00AF0D53" w:rsidTr="00D17333">
        <w:tc>
          <w:tcPr>
            <w:tcW w:w="675" w:type="dxa"/>
          </w:tcPr>
          <w:p w:rsidR="00AF0D53" w:rsidRPr="00AF0D53" w:rsidRDefault="00AF0D53" w:rsidP="00AF0D53">
            <w:pPr>
              <w:jc w:val="center"/>
              <w:rPr>
                <w:sz w:val="16"/>
                <w:szCs w:val="16"/>
              </w:rPr>
            </w:pPr>
            <w:r w:rsidRPr="00AF0D53">
              <w:rPr>
                <w:sz w:val="16"/>
                <w:szCs w:val="16"/>
              </w:rPr>
              <w:t>38</w:t>
            </w:r>
          </w:p>
        </w:tc>
        <w:tc>
          <w:tcPr>
            <w:tcW w:w="5245" w:type="dxa"/>
            <w:shd w:val="clear" w:color="auto" w:fill="auto"/>
          </w:tcPr>
          <w:p w:rsidR="00AF0D53" w:rsidRPr="00AF0D53" w:rsidRDefault="00AF0D53" w:rsidP="00AF0D53">
            <w:pPr>
              <w:jc w:val="both"/>
              <w:rPr>
                <w:color w:val="000000"/>
                <w:sz w:val="16"/>
                <w:szCs w:val="16"/>
              </w:rPr>
            </w:pPr>
            <w:r w:rsidRPr="00AF0D53">
              <w:rPr>
                <w:color w:val="000000"/>
                <w:sz w:val="16"/>
                <w:szCs w:val="16"/>
              </w:rPr>
              <w:t>Зачётная книжка</w:t>
            </w:r>
          </w:p>
        </w:tc>
        <w:tc>
          <w:tcPr>
            <w:tcW w:w="2439" w:type="dxa"/>
            <w:shd w:val="clear" w:color="auto" w:fill="auto"/>
          </w:tcPr>
          <w:p w:rsidR="00AF0D53" w:rsidRPr="00AF0D53" w:rsidRDefault="00AF0D53" w:rsidP="00AF0D53">
            <w:pPr>
              <w:autoSpaceDE w:val="0"/>
              <w:snapToGrid w:val="0"/>
              <w:jc w:val="center"/>
              <w:rPr>
                <w:sz w:val="16"/>
                <w:szCs w:val="16"/>
              </w:rPr>
            </w:pPr>
            <w:r w:rsidRPr="00AF0D53">
              <w:rPr>
                <w:sz w:val="16"/>
                <w:szCs w:val="16"/>
              </w:rPr>
              <w:t>500</w:t>
            </w:r>
          </w:p>
        </w:tc>
        <w:tc>
          <w:tcPr>
            <w:tcW w:w="2297" w:type="dxa"/>
            <w:shd w:val="clear" w:color="auto" w:fill="auto"/>
          </w:tcPr>
          <w:p w:rsidR="00AF0D53" w:rsidRPr="00AF0D53" w:rsidRDefault="00AF0D53" w:rsidP="00AF0D53">
            <w:pPr>
              <w:autoSpaceDE w:val="0"/>
              <w:snapToGrid w:val="0"/>
              <w:jc w:val="center"/>
              <w:rPr>
                <w:sz w:val="16"/>
                <w:szCs w:val="16"/>
              </w:rPr>
            </w:pPr>
            <w:r w:rsidRPr="00AF0D53">
              <w:rPr>
                <w:sz w:val="16"/>
                <w:szCs w:val="16"/>
              </w:rPr>
              <w:t>30,00</w:t>
            </w:r>
          </w:p>
        </w:tc>
      </w:tr>
      <w:tr w:rsidR="00AF0D53" w:rsidRPr="00AF0D53" w:rsidTr="00D17333">
        <w:tc>
          <w:tcPr>
            <w:tcW w:w="675" w:type="dxa"/>
          </w:tcPr>
          <w:p w:rsidR="00AF0D53" w:rsidRPr="00AF0D53" w:rsidRDefault="00AF0D53" w:rsidP="00AF0D53">
            <w:pPr>
              <w:jc w:val="center"/>
              <w:rPr>
                <w:sz w:val="16"/>
                <w:szCs w:val="16"/>
              </w:rPr>
            </w:pPr>
            <w:r w:rsidRPr="00AF0D53">
              <w:rPr>
                <w:sz w:val="16"/>
                <w:szCs w:val="16"/>
              </w:rPr>
              <w:t>39</w:t>
            </w:r>
          </w:p>
        </w:tc>
        <w:tc>
          <w:tcPr>
            <w:tcW w:w="5245" w:type="dxa"/>
            <w:shd w:val="clear" w:color="auto" w:fill="auto"/>
            <w:vAlign w:val="center"/>
          </w:tcPr>
          <w:p w:rsidR="00AF0D53" w:rsidRPr="00AF0D53" w:rsidRDefault="00AF0D53" w:rsidP="00AF0D53">
            <w:pPr>
              <w:shd w:val="clear" w:color="auto" w:fill="FFFFFF"/>
              <w:jc w:val="both"/>
              <w:rPr>
                <w:sz w:val="16"/>
                <w:szCs w:val="16"/>
              </w:rPr>
            </w:pPr>
            <w:r w:rsidRPr="00AF0D53">
              <w:rPr>
                <w:sz w:val="16"/>
                <w:szCs w:val="16"/>
              </w:rPr>
              <w:t>Грамота</w:t>
            </w:r>
          </w:p>
        </w:tc>
        <w:tc>
          <w:tcPr>
            <w:tcW w:w="2439" w:type="dxa"/>
            <w:shd w:val="clear" w:color="auto" w:fill="auto"/>
            <w:vAlign w:val="center"/>
          </w:tcPr>
          <w:p w:rsidR="00AF0D53" w:rsidRPr="00AF0D53" w:rsidRDefault="00AF0D53" w:rsidP="00AF0D53">
            <w:pPr>
              <w:autoSpaceDE w:val="0"/>
              <w:snapToGrid w:val="0"/>
              <w:jc w:val="center"/>
              <w:rPr>
                <w:sz w:val="16"/>
                <w:szCs w:val="16"/>
              </w:rPr>
            </w:pPr>
            <w:r w:rsidRPr="00AF0D53">
              <w:rPr>
                <w:sz w:val="16"/>
                <w:szCs w:val="16"/>
              </w:rPr>
              <w:t xml:space="preserve">2 000 </w:t>
            </w:r>
          </w:p>
        </w:tc>
        <w:tc>
          <w:tcPr>
            <w:tcW w:w="2297" w:type="dxa"/>
            <w:shd w:val="clear" w:color="auto" w:fill="auto"/>
            <w:vAlign w:val="center"/>
          </w:tcPr>
          <w:p w:rsidR="00AF0D53" w:rsidRPr="00AF0D53" w:rsidRDefault="00AF0D53" w:rsidP="00AF0D53">
            <w:pPr>
              <w:autoSpaceDE w:val="0"/>
              <w:snapToGrid w:val="0"/>
              <w:jc w:val="center"/>
              <w:rPr>
                <w:sz w:val="16"/>
                <w:szCs w:val="16"/>
              </w:rPr>
            </w:pPr>
            <w:r w:rsidRPr="00AF0D53">
              <w:rPr>
                <w:sz w:val="16"/>
                <w:szCs w:val="16"/>
              </w:rPr>
              <w:t>20,00</w:t>
            </w:r>
          </w:p>
        </w:tc>
      </w:tr>
      <w:tr w:rsidR="00AF0D53" w:rsidRPr="00AF0D53" w:rsidTr="00D17333">
        <w:tc>
          <w:tcPr>
            <w:tcW w:w="675" w:type="dxa"/>
          </w:tcPr>
          <w:p w:rsidR="00AF0D53" w:rsidRPr="00AF0D53" w:rsidRDefault="00AF0D53" w:rsidP="00AF0D53">
            <w:pPr>
              <w:jc w:val="center"/>
              <w:rPr>
                <w:sz w:val="16"/>
                <w:szCs w:val="16"/>
              </w:rPr>
            </w:pPr>
            <w:r w:rsidRPr="00AF0D53">
              <w:rPr>
                <w:sz w:val="16"/>
                <w:szCs w:val="16"/>
              </w:rPr>
              <w:t>40</w:t>
            </w:r>
          </w:p>
        </w:tc>
        <w:tc>
          <w:tcPr>
            <w:tcW w:w="5245" w:type="dxa"/>
            <w:shd w:val="clear" w:color="auto" w:fill="auto"/>
            <w:vAlign w:val="center"/>
          </w:tcPr>
          <w:p w:rsidR="00AF0D53" w:rsidRPr="00AF0D53" w:rsidRDefault="00AF0D53" w:rsidP="00AF0D53">
            <w:pPr>
              <w:shd w:val="clear" w:color="auto" w:fill="FFFFFF"/>
              <w:jc w:val="both"/>
              <w:rPr>
                <w:sz w:val="16"/>
                <w:szCs w:val="16"/>
              </w:rPr>
            </w:pPr>
            <w:r w:rsidRPr="00AF0D53">
              <w:rPr>
                <w:sz w:val="16"/>
                <w:szCs w:val="16"/>
              </w:rPr>
              <w:t>Медаль 1 место</w:t>
            </w:r>
          </w:p>
        </w:tc>
        <w:tc>
          <w:tcPr>
            <w:tcW w:w="2439" w:type="dxa"/>
            <w:shd w:val="clear" w:color="auto" w:fill="auto"/>
            <w:vAlign w:val="center"/>
          </w:tcPr>
          <w:p w:rsidR="00AF0D53" w:rsidRPr="00AF0D53" w:rsidRDefault="00AF0D53" w:rsidP="00AF0D53">
            <w:pPr>
              <w:autoSpaceDE w:val="0"/>
              <w:snapToGrid w:val="0"/>
              <w:jc w:val="center"/>
              <w:rPr>
                <w:sz w:val="16"/>
                <w:szCs w:val="16"/>
              </w:rPr>
            </w:pPr>
            <w:r w:rsidRPr="00AF0D53">
              <w:rPr>
                <w:sz w:val="16"/>
                <w:szCs w:val="16"/>
              </w:rPr>
              <w:t xml:space="preserve">1000 </w:t>
            </w:r>
          </w:p>
        </w:tc>
        <w:tc>
          <w:tcPr>
            <w:tcW w:w="2297" w:type="dxa"/>
            <w:shd w:val="clear" w:color="auto" w:fill="auto"/>
            <w:vAlign w:val="center"/>
          </w:tcPr>
          <w:p w:rsidR="00AF0D53" w:rsidRPr="00AF0D53" w:rsidRDefault="00AF0D53" w:rsidP="00AF0D53">
            <w:pPr>
              <w:autoSpaceDE w:val="0"/>
              <w:snapToGrid w:val="0"/>
              <w:jc w:val="center"/>
              <w:rPr>
                <w:sz w:val="16"/>
                <w:szCs w:val="16"/>
              </w:rPr>
            </w:pPr>
            <w:r w:rsidRPr="00AF0D53">
              <w:rPr>
                <w:sz w:val="16"/>
                <w:szCs w:val="16"/>
              </w:rPr>
              <w:t>200,00</w:t>
            </w:r>
          </w:p>
        </w:tc>
      </w:tr>
      <w:tr w:rsidR="00AF0D53" w:rsidRPr="00AF0D53" w:rsidTr="00D17333">
        <w:tc>
          <w:tcPr>
            <w:tcW w:w="675" w:type="dxa"/>
          </w:tcPr>
          <w:p w:rsidR="00AF0D53" w:rsidRPr="00AF0D53" w:rsidRDefault="00AF0D53" w:rsidP="00AF0D53">
            <w:pPr>
              <w:jc w:val="center"/>
              <w:rPr>
                <w:sz w:val="16"/>
                <w:szCs w:val="16"/>
              </w:rPr>
            </w:pPr>
            <w:r w:rsidRPr="00AF0D53">
              <w:rPr>
                <w:sz w:val="16"/>
                <w:szCs w:val="16"/>
              </w:rPr>
              <w:t>41</w:t>
            </w:r>
          </w:p>
        </w:tc>
        <w:tc>
          <w:tcPr>
            <w:tcW w:w="5245" w:type="dxa"/>
            <w:shd w:val="clear" w:color="auto" w:fill="auto"/>
            <w:vAlign w:val="center"/>
          </w:tcPr>
          <w:p w:rsidR="00AF0D53" w:rsidRPr="00AF0D53" w:rsidRDefault="00AF0D53" w:rsidP="00AF0D53">
            <w:pPr>
              <w:shd w:val="clear" w:color="auto" w:fill="FFFFFF"/>
              <w:jc w:val="both"/>
              <w:rPr>
                <w:sz w:val="16"/>
                <w:szCs w:val="16"/>
              </w:rPr>
            </w:pPr>
            <w:r w:rsidRPr="00AF0D53">
              <w:rPr>
                <w:sz w:val="16"/>
                <w:szCs w:val="16"/>
              </w:rPr>
              <w:t>Медаль 2 место</w:t>
            </w:r>
          </w:p>
        </w:tc>
        <w:tc>
          <w:tcPr>
            <w:tcW w:w="2439" w:type="dxa"/>
            <w:shd w:val="clear" w:color="auto" w:fill="auto"/>
            <w:vAlign w:val="center"/>
          </w:tcPr>
          <w:p w:rsidR="00AF0D53" w:rsidRPr="00AF0D53" w:rsidRDefault="00AF0D53" w:rsidP="00AF0D53">
            <w:pPr>
              <w:autoSpaceDE w:val="0"/>
              <w:snapToGrid w:val="0"/>
              <w:jc w:val="center"/>
              <w:rPr>
                <w:sz w:val="16"/>
                <w:szCs w:val="16"/>
              </w:rPr>
            </w:pPr>
            <w:r w:rsidRPr="00AF0D53">
              <w:rPr>
                <w:sz w:val="16"/>
                <w:szCs w:val="16"/>
              </w:rPr>
              <w:t xml:space="preserve">1000 </w:t>
            </w:r>
          </w:p>
        </w:tc>
        <w:tc>
          <w:tcPr>
            <w:tcW w:w="2297" w:type="dxa"/>
            <w:shd w:val="clear" w:color="auto" w:fill="auto"/>
            <w:vAlign w:val="center"/>
          </w:tcPr>
          <w:p w:rsidR="00AF0D53" w:rsidRPr="00AF0D53" w:rsidRDefault="00AF0D53" w:rsidP="00AF0D53">
            <w:pPr>
              <w:autoSpaceDE w:val="0"/>
              <w:snapToGrid w:val="0"/>
              <w:jc w:val="center"/>
              <w:rPr>
                <w:sz w:val="16"/>
                <w:szCs w:val="16"/>
              </w:rPr>
            </w:pPr>
            <w:r w:rsidRPr="00AF0D53">
              <w:rPr>
                <w:sz w:val="16"/>
                <w:szCs w:val="16"/>
              </w:rPr>
              <w:t>200,00</w:t>
            </w:r>
          </w:p>
        </w:tc>
      </w:tr>
      <w:tr w:rsidR="00AF0D53" w:rsidRPr="00AF0D53" w:rsidTr="00D17333">
        <w:tc>
          <w:tcPr>
            <w:tcW w:w="675" w:type="dxa"/>
          </w:tcPr>
          <w:p w:rsidR="00AF0D53" w:rsidRPr="00AF0D53" w:rsidRDefault="00AF0D53" w:rsidP="00AF0D53">
            <w:pPr>
              <w:jc w:val="center"/>
              <w:rPr>
                <w:sz w:val="16"/>
                <w:szCs w:val="16"/>
              </w:rPr>
            </w:pPr>
            <w:r w:rsidRPr="00AF0D53">
              <w:rPr>
                <w:sz w:val="16"/>
                <w:szCs w:val="16"/>
              </w:rPr>
              <w:t>42</w:t>
            </w:r>
          </w:p>
        </w:tc>
        <w:tc>
          <w:tcPr>
            <w:tcW w:w="5245" w:type="dxa"/>
            <w:shd w:val="clear" w:color="auto" w:fill="auto"/>
            <w:vAlign w:val="center"/>
          </w:tcPr>
          <w:p w:rsidR="00AF0D53" w:rsidRPr="00AF0D53" w:rsidRDefault="00AF0D53" w:rsidP="00AF0D53">
            <w:pPr>
              <w:shd w:val="clear" w:color="auto" w:fill="FFFFFF"/>
              <w:jc w:val="both"/>
              <w:rPr>
                <w:sz w:val="16"/>
                <w:szCs w:val="16"/>
              </w:rPr>
            </w:pPr>
            <w:r w:rsidRPr="00AF0D53">
              <w:rPr>
                <w:sz w:val="16"/>
                <w:szCs w:val="16"/>
              </w:rPr>
              <w:t>Медаль 3 место</w:t>
            </w:r>
          </w:p>
        </w:tc>
        <w:tc>
          <w:tcPr>
            <w:tcW w:w="2439" w:type="dxa"/>
            <w:shd w:val="clear" w:color="auto" w:fill="auto"/>
            <w:vAlign w:val="center"/>
          </w:tcPr>
          <w:p w:rsidR="00AF0D53" w:rsidRPr="00AF0D53" w:rsidRDefault="00AF0D53" w:rsidP="00AF0D53">
            <w:pPr>
              <w:autoSpaceDE w:val="0"/>
              <w:snapToGrid w:val="0"/>
              <w:jc w:val="center"/>
              <w:rPr>
                <w:sz w:val="16"/>
                <w:szCs w:val="16"/>
              </w:rPr>
            </w:pPr>
            <w:r w:rsidRPr="00AF0D53">
              <w:rPr>
                <w:sz w:val="16"/>
                <w:szCs w:val="16"/>
              </w:rPr>
              <w:t xml:space="preserve">1000 </w:t>
            </w:r>
          </w:p>
        </w:tc>
        <w:tc>
          <w:tcPr>
            <w:tcW w:w="2297" w:type="dxa"/>
            <w:shd w:val="clear" w:color="auto" w:fill="auto"/>
            <w:vAlign w:val="center"/>
          </w:tcPr>
          <w:p w:rsidR="00AF0D53" w:rsidRPr="00AF0D53" w:rsidRDefault="00AF0D53" w:rsidP="00AF0D53">
            <w:pPr>
              <w:autoSpaceDE w:val="0"/>
              <w:snapToGrid w:val="0"/>
              <w:jc w:val="center"/>
              <w:rPr>
                <w:sz w:val="16"/>
                <w:szCs w:val="16"/>
              </w:rPr>
            </w:pPr>
            <w:r w:rsidRPr="00AF0D53">
              <w:rPr>
                <w:sz w:val="16"/>
                <w:szCs w:val="16"/>
              </w:rPr>
              <w:t>200,00</w:t>
            </w:r>
          </w:p>
        </w:tc>
      </w:tr>
      <w:tr w:rsidR="00AF0D53" w:rsidRPr="00AF0D53" w:rsidTr="00D17333">
        <w:tc>
          <w:tcPr>
            <w:tcW w:w="675" w:type="dxa"/>
          </w:tcPr>
          <w:p w:rsidR="00AF0D53" w:rsidRPr="00AF0D53" w:rsidRDefault="00AF0D53" w:rsidP="00AF0D53">
            <w:pPr>
              <w:jc w:val="center"/>
              <w:rPr>
                <w:sz w:val="16"/>
                <w:szCs w:val="16"/>
              </w:rPr>
            </w:pPr>
            <w:r w:rsidRPr="00AF0D53">
              <w:rPr>
                <w:sz w:val="16"/>
                <w:szCs w:val="16"/>
              </w:rPr>
              <w:t>43</w:t>
            </w:r>
          </w:p>
        </w:tc>
        <w:tc>
          <w:tcPr>
            <w:tcW w:w="5245" w:type="dxa"/>
            <w:shd w:val="clear" w:color="auto" w:fill="auto"/>
            <w:vAlign w:val="center"/>
          </w:tcPr>
          <w:p w:rsidR="00AF0D53" w:rsidRPr="00AF0D53" w:rsidRDefault="00AF0D53" w:rsidP="00AF0D53">
            <w:pPr>
              <w:shd w:val="clear" w:color="auto" w:fill="FFFFFF"/>
              <w:jc w:val="both"/>
              <w:rPr>
                <w:sz w:val="16"/>
                <w:szCs w:val="16"/>
              </w:rPr>
            </w:pPr>
            <w:r w:rsidRPr="00AF0D53">
              <w:rPr>
                <w:sz w:val="16"/>
                <w:szCs w:val="16"/>
              </w:rPr>
              <w:t>Лента наградная</w:t>
            </w:r>
          </w:p>
        </w:tc>
        <w:tc>
          <w:tcPr>
            <w:tcW w:w="2439" w:type="dxa"/>
            <w:shd w:val="clear" w:color="auto" w:fill="auto"/>
            <w:vAlign w:val="center"/>
          </w:tcPr>
          <w:p w:rsidR="00AF0D53" w:rsidRPr="00AF0D53" w:rsidRDefault="00AF0D53" w:rsidP="00AF0D53">
            <w:pPr>
              <w:autoSpaceDE w:val="0"/>
              <w:snapToGrid w:val="0"/>
              <w:jc w:val="center"/>
              <w:rPr>
                <w:sz w:val="16"/>
                <w:szCs w:val="16"/>
              </w:rPr>
            </w:pPr>
            <w:r w:rsidRPr="00AF0D53">
              <w:rPr>
                <w:sz w:val="16"/>
                <w:szCs w:val="16"/>
              </w:rPr>
              <w:t xml:space="preserve">1 800 </w:t>
            </w:r>
          </w:p>
        </w:tc>
        <w:tc>
          <w:tcPr>
            <w:tcW w:w="2297" w:type="dxa"/>
            <w:shd w:val="clear" w:color="auto" w:fill="auto"/>
            <w:vAlign w:val="center"/>
          </w:tcPr>
          <w:p w:rsidR="00AF0D53" w:rsidRPr="00AF0D53" w:rsidRDefault="00AF0D53" w:rsidP="00AF0D53">
            <w:pPr>
              <w:autoSpaceDE w:val="0"/>
              <w:snapToGrid w:val="0"/>
              <w:jc w:val="center"/>
              <w:rPr>
                <w:sz w:val="16"/>
                <w:szCs w:val="16"/>
              </w:rPr>
            </w:pPr>
            <w:r w:rsidRPr="00AF0D53">
              <w:rPr>
                <w:sz w:val="16"/>
                <w:szCs w:val="16"/>
              </w:rPr>
              <w:t>30,00</w:t>
            </w:r>
          </w:p>
        </w:tc>
      </w:tr>
      <w:tr w:rsidR="00AF0D53" w:rsidRPr="00AF0D53" w:rsidTr="00D17333">
        <w:tc>
          <w:tcPr>
            <w:tcW w:w="675" w:type="dxa"/>
          </w:tcPr>
          <w:p w:rsidR="00AF0D53" w:rsidRPr="00AF0D53" w:rsidRDefault="00AF0D53" w:rsidP="00AF0D53">
            <w:pPr>
              <w:jc w:val="center"/>
              <w:rPr>
                <w:sz w:val="16"/>
                <w:szCs w:val="16"/>
              </w:rPr>
            </w:pPr>
            <w:r w:rsidRPr="00AF0D53">
              <w:rPr>
                <w:sz w:val="16"/>
                <w:szCs w:val="16"/>
              </w:rPr>
              <w:t>44</w:t>
            </w:r>
          </w:p>
        </w:tc>
        <w:tc>
          <w:tcPr>
            <w:tcW w:w="5245" w:type="dxa"/>
            <w:shd w:val="clear" w:color="auto" w:fill="auto"/>
          </w:tcPr>
          <w:p w:rsidR="00AF0D53" w:rsidRPr="00AF0D53" w:rsidRDefault="00AF0D53" w:rsidP="00AF0D53">
            <w:pPr>
              <w:shd w:val="clear" w:color="auto" w:fill="FFFFFF"/>
              <w:jc w:val="both"/>
              <w:rPr>
                <w:sz w:val="16"/>
                <w:szCs w:val="16"/>
              </w:rPr>
            </w:pPr>
            <w:r w:rsidRPr="00AF0D53">
              <w:rPr>
                <w:sz w:val="16"/>
                <w:szCs w:val="16"/>
              </w:rPr>
              <w:t>Кубок за 1 место</w:t>
            </w:r>
          </w:p>
        </w:tc>
        <w:tc>
          <w:tcPr>
            <w:tcW w:w="2439" w:type="dxa"/>
            <w:shd w:val="clear" w:color="auto" w:fill="auto"/>
          </w:tcPr>
          <w:p w:rsidR="00AF0D53" w:rsidRPr="00AF0D53" w:rsidRDefault="00AF0D53" w:rsidP="00AF0D53">
            <w:pPr>
              <w:autoSpaceDE w:val="0"/>
              <w:snapToGrid w:val="0"/>
              <w:jc w:val="center"/>
              <w:rPr>
                <w:sz w:val="16"/>
                <w:szCs w:val="16"/>
              </w:rPr>
            </w:pPr>
            <w:r w:rsidRPr="00AF0D53">
              <w:rPr>
                <w:sz w:val="16"/>
                <w:szCs w:val="16"/>
              </w:rPr>
              <w:t>10</w:t>
            </w:r>
          </w:p>
        </w:tc>
        <w:tc>
          <w:tcPr>
            <w:tcW w:w="2297" w:type="dxa"/>
            <w:shd w:val="clear" w:color="auto" w:fill="auto"/>
          </w:tcPr>
          <w:p w:rsidR="00AF0D53" w:rsidRPr="00AF0D53" w:rsidRDefault="00AF0D53" w:rsidP="00AF0D53">
            <w:pPr>
              <w:autoSpaceDE w:val="0"/>
              <w:snapToGrid w:val="0"/>
              <w:jc w:val="center"/>
              <w:rPr>
                <w:sz w:val="16"/>
                <w:szCs w:val="16"/>
              </w:rPr>
            </w:pPr>
            <w:r w:rsidRPr="00AF0D53">
              <w:rPr>
                <w:sz w:val="16"/>
                <w:szCs w:val="16"/>
              </w:rPr>
              <w:t>2000,00</w:t>
            </w:r>
          </w:p>
        </w:tc>
      </w:tr>
      <w:tr w:rsidR="00AF0D53" w:rsidRPr="00AF0D53" w:rsidTr="00D17333">
        <w:tc>
          <w:tcPr>
            <w:tcW w:w="675" w:type="dxa"/>
          </w:tcPr>
          <w:p w:rsidR="00AF0D53" w:rsidRPr="00AF0D53" w:rsidRDefault="00AF0D53" w:rsidP="00AF0D53">
            <w:pPr>
              <w:jc w:val="center"/>
              <w:rPr>
                <w:sz w:val="16"/>
                <w:szCs w:val="16"/>
              </w:rPr>
            </w:pPr>
            <w:r w:rsidRPr="00AF0D53">
              <w:rPr>
                <w:sz w:val="16"/>
                <w:szCs w:val="16"/>
              </w:rPr>
              <w:t>45</w:t>
            </w:r>
          </w:p>
        </w:tc>
        <w:tc>
          <w:tcPr>
            <w:tcW w:w="5245" w:type="dxa"/>
            <w:shd w:val="clear" w:color="auto" w:fill="auto"/>
          </w:tcPr>
          <w:p w:rsidR="00AF0D53" w:rsidRPr="00AF0D53" w:rsidRDefault="00AF0D53" w:rsidP="00AF0D53">
            <w:pPr>
              <w:shd w:val="clear" w:color="auto" w:fill="FFFFFF"/>
              <w:jc w:val="both"/>
              <w:rPr>
                <w:sz w:val="16"/>
                <w:szCs w:val="16"/>
              </w:rPr>
            </w:pPr>
            <w:r w:rsidRPr="00AF0D53">
              <w:rPr>
                <w:sz w:val="16"/>
                <w:szCs w:val="16"/>
              </w:rPr>
              <w:t>Кубок за 2 место</w:t>
            </w:r>
          </w:p>
        </w:tc>
        <w:tc>
          <w:tcPr>
            <w:tcW w:w="2439" w:type="dxa"/>
            <w:shd w:val="clear" w:color="auto" w:fill="auto"/>
          </w:tcPr>
          <w:p w:rsidR="00AF0D53" w:rsidRPr="00AF0D53" w:rsidRDefault="00AF0D53" w:rsidP="00AF0D53">
            <w:pPr>
              <w:autoSpaceDE w:val="0"/>
              <w:snapToGrid w:val="0"/>
              <w:jc w:val="center"/>
              <w:rPr>
                <w:sz w:val="16"/>
                <w:szCs w:val="16"/>
              </w:rPr>
            </w:pPr>
            <w:r w:rsidRPr="00AF0D53">
              <w:rPr>
                <w:sz w:val="16"/>
                <w:szCs w:val="16"/>
              </w:rPr>
              <w:t>10</w:t>
            </w:r>
          </w:p>
        </w:tc>
        <w:tc>
          <w:tcPr>
            <w:tcW w:w="2297" w:type="dxa"/>
            <w:shd w:val="clear" w:color="auto" w:fill="auto"/>
          </w:tcPr>
          <w:p w:rsidR="00AF0D53" w:rsidRPr="00AF0D53" w:rsidRDefault="00AF0D53" w:rsidP="00AF0D53">
            <w:pPr>
              <w:autoSpaceDE w:val="0"/>
              <w:snapToGrid w:val="0"/>
              <w:jc w:val="center"/>
              <w:rPr>
                <w:sz w:val="16"/>
                <w:szCs w:val="16"/>
              </w:rPr>
            </w:pPr>
            <w:r w:rsidRPr="00AF0D53">
              <w:rPr>
                <w:sz w:val="16"/>
                <w:szCs w:val="16"/>
              </w:rPr>
              <w:t>2000,00</w:t>
            </w:r>
          </w:p>
        </w:tc>
      </w:tr>
      <w:tr w:rsidR="00AF0D53" w:rsidRPr="00AF0D53" w:rsidTr="00D17333">
        <w:tc>
          <w:tcPr>
            <w:tcW w:w="675" w:type="dxa"/>
          </w:tcPr>
          <w:p w:rsidR="00AF0D53" w:rsidRPr="00AF0D53" w:rsidRDefault="00AF0D53" w:rsidP="00AF0D53">
            <w:pPr>
              <w:jc w:val="center"/>
              <w:rPr>
                <w:sz w:val="16"/>
                <w:szCs w:val="16"/>
              </w:rPr>
            </w:pPr>
            <w:r w:rsidRPr="00AF0D53">
              <w:rPr>
                <w:sz w:val="16"/>
                <w:szCs w:val="16"/>
              </w:rPr>
              <w:t>46</w:t>
            </w:r>
          </w:p>
        </w:tc>
        <w:tc>
          <w:tcPr>
            <w:tcW w:w="5245" w:type="dxa"/>
            <w:shd w:val="clear" w:color="auto" w:fill="auto"/>
          </w:tcPr>
          <w:p w:rsidR="00AF0D53" w:rsidRPr="00AF0D53" w:rsidRDefault="00AF0D53" w:rsidP="00AF0D53">
            <w:pPr>
              <w:shd w:val="clear" w:color="auto" w:fill="FFFFFF"/>
              <w:jc w:val="both"/>
              <w:rPr>
                <w:sz w:val="16"/>
                <w:szCs w:val="16"/>
              </w:rPr>
            </w:pPr>
            <w:r w:rsidRPr="00AF0D53">
              <w:rPr>
                <w:sz w:val="16"/>
                <w:szCs w:val="16"/>
              </w:rPr>
              <w:t>Кубок за 3 место</w:t>
            </w:r>
          </w:p>
        </w:tc>
        <w:tc>
          <w:tcPr>
            <w:tcW w:w="2439" w:type="dxa"/>
            <w:shd w:val="clear" w:color="auto" w:fill="auto"/>
          </w:tcPr>
          <w:p w:rsidR="00AF0D53" w:rsidRPr="00AF0D53" w:rsidRDefault="00AF0D53" w:rsidP="00AF0D53">
            <w:pPr>
              <w:autoSpaceDE w:val="0"/>
              <w:snapToGrid w:val="0"/>
              <w:jc w:val="center"/>
              <w:rPr>
                <w:sz w:val="16"/>
                <w:szCs w:val="16"/>
              </w:rPr>
            </w:pPr>
            <w:r w:rsidRPr="00AF0D53">
              <w:rPr>
                <w:sz w:val="16"/>
                <w:szCs w:val="16"/>
              </w:rPr>
              <w:t>10</w:t>
            </w:r>
          </w:p>
        </w:tc>
        <w:tc>
          <w:tcPr>
            <w:tcW w:w="2297" w:type="dxa"/>
            <w:shd w:val="clear" w:color="auto" w:fill="auto"/>
          </w:tcPr>
          <w:p w:rsidR="00AF0D53" w:rsidRPr="00AF0D53" w:rsidRDefault="00AF0D53" w:rsidP="00AF0D53">
            <w:pPr>
              <w:autoSpaceDE w:val="0"/>
              <w:snapToGrid w:val="0"/>
              <w:jc w:val="center"/>
              <w:rPr>
                <w:sz w:val="16"/>
                <w:szCs w:val="16"/>
              </w:rPr>
            </w:pPr>
            <w:r w:rsidRPr="00AF0D53">
              <w:rPr>
                <w:sz w:val="16"/>
                <w:szCs w:val="16"/>
              </w:rPr>
              <w:t>2000,00</w:t>
            </w:r>
          </w:p>
        </w:tc>
      </w:tr>
      <w:tr w:rsidR="00AF0D53" w:rsidRPr="00AF0D53" w:rsidTr="00D17333">
        <w:tc>
          <w:tcPr>
            <w:tcW w:w="675" w:type="dxa"/>
          </w:tcPr>
          <w:p w:rsidR="00AF0D53" w:rsidRPr="00AF0D53" w:rsidRDefault="00AF0D53" w:rsidP="00AF0D53">
            <w:pPr>
              <w:jc w:val="center"/>
              <w:rPr>
                <w:sz w:val="16"/>
                <w:szCs w:val="16"/>
              </w:rPr>
            </w:pPr>
            <w:r w:rsidRPr="00AF0D53">
              <w:rPr>
                <w:sz w:val="16"/>
                <w:szCs w:val="16"/>
              </w:rPr>
              <w:t>47</w:t>
            </w:r>
          </w:p>
        </w:tc>
        <w:tc>
          <w:tcPr>
            <w:tcW w:w="5245" w:type="dxa"/>
            <w:shd w:val="clear" w:color="auto" w:fill="auto"/>
          </w:tcPr>
          <w:p w:rsidR="00AF0D53" w:rsidRPr="00AF0D53" w:rsidRDefault="00AF0D53" w:rsidP="00AF0D53">
            <w:pPr>
              <w:shd w:val="clear" w:color="auto" w:fill="FFFFFF"/>
              <w:jc w:val="both"/>
              <w:rPr>
                <w:sz w:val="16"/>
                <w:szCs w:val="16"/>
              </w:rPr>
            </w:pPr>
            <w:r w:rsidRPr="00AF0D53">
              <w:rPr>
                <w:sz w:val="16"/>
                <w:szCs w:val="16"/>
              </w:rPr>
              <w:t>Форма волейбольная</w:t>
            </w:r>
          </w:p>
        </w:tc>
        <w:tc>
          <w:tcPr>
            <w:tcW w:w="2439" w:type="dxa"/>
            <w:shd w:val="clear" w:color="auto" w:fill="auto"/>
          </w:tcPr>
          <w:p w:rsidR="00AF0D53" w:rsidRPr="00AF0D53" w:rsidRDefault="00AF0D53" w:rsidP="00AF0D53">
            <w:pPr>
              <w:autoSpaceDE w:val="0"/>
              <w:snapToGrid w:val="0"/>
              <w:jc w:val="center"/>
              <w:rPr>
                <w:sz w:val="16"/>
                <w:szCs w:val="16"/>
              </w:rPr>
            </w:pPr>
            <w:r w:rsidRPr="00AF0D53">
              <w:rPr>
                <w:sz w:val="16"/>
                <w:szCs w:val="16"/>
              </w:rPr>
              <w:t>24</w:t>
            </w:r>
          </w:p>
        </w:tc>
        <w:tc>
          <w:tcPr>
            <w:tcW w:w="2297" w:type="dxa"/>
            <w:shd w:val="clear" w:color="auto" w:fill="auto"/>
          </w:tcPr>
          <w:p w:rsidR="00AF0D53" w:rsidRPr="00AF0D53" w:rsidRDefault="00AF0D53" w:rsidP="00AF0D53">
            <w:pPr>
              <w:autoSpaceDE w:val="0"/>
              <w:snapToGrid w:val="0"/>
              <w:jc w:val="center"/>
              <w:rPr>
                <w:sz w:val="16"/>
                <w:szCs w:val="16"/>
              </w:rPr>
            </w:pPr>
            <w:r w:rsidRPr="00AF0D53">
              <w:rPr>
                <w:sz w:val="16"/>
                <w:szCs w:val="16"/>
              </w:rPr>
              <w:t>6 000,00</w:t>
            </w:r>
          </w:p>
        </w:tc>
      </w:tr>
      <w:tr w:rsidR="00AF0D53" w:rsidRPr="00AF0D53" w:rsidTr="00D17333">
        <w:tc>
          <w:tcPr>
            <w:tcW w:w="675" w:type="dxa"/>
          </w:tcPr>
          <w:p w:rsidR="00AF0D53" w:rsidRPr="00AF0D53" w:rsidRDefault="00AF0D53" w:rsidP="00AF0D53">
            <w:pPr>
              <w:jc w:val="center"/>
              <w:rPr>
                <w:sz w:val="16"/>
                <w:szCs w:val="16"/>
              </w:rPr>
            </w:pPr>
            <w:r w:rsidRPr="00AF0D53">
              <w:rPr>
                <w:sz w:val="16"/>
                <w:szCs w:val="16"/>
              </w:rPr>
              <w:t>48</w:t>
            </w:r>
          </w:p>
        </w:tc>
        <w:tc>
          <w:tcPr>
            <w:tcW w:w="5245" w:type="dxa"/>
            <w:shd w:val="clear" w:color="auto" w:fill="auto"/>
          </w:tcPr>
          <w:p w:rsidR="00AF0D53" w:rsidRPr="00AF0D53" w:rsidRDefault="00AF0D53" w:rsidP="00AF0D53">
            <w:pPr>
              <w:shd w:val="clear" w:color="auto" w:fill="FFFFFF"/>
              <w:jc w:val="both"/>
              <w:rPr>
                <w:sz w:val="16"/>
                <w:szCs w:val="16"/>
              </w:rPr>
            </w:pPr>
            <w:r w:rsidRPr="00AF0D53">
              <w:rPr>
                <w:sz w:val="16"/>
                <w:szCs w:val="16"/>
              </w:rPr>
              <w:t>Форма футбольная</w:t>
            </w:r>
          </w:p>
        </w:tc>
        <w:tc>
          <w:tcPr>
            <w:tcW w:w="2439" w:type="dxa"/>
            <w:shd w:val="clear" w:color="auto" w:fill="auto"/>
          </w:tcPr>
          <w:p w:rsidR="00AF0D53" w:rsidRPr="00AF0D53" w:rsidRDefault="00AF0D53" w:rsidP="00AF0D53">
            <w:pPr>
              <w:autoSpaceDE w:val="0"/>
              <w:snapToGrid w:val="0"/>
              <w:jc w:val="center"/>
              <w:rPr>
                <w:sz w:val="16"/>
                <w:szCs w:val="16"/>
              </w:rPr>
            </w:pPr>
            <w:r w:rsidRPr="00AF0D53">
              <w:rPr>
                <w:sz w:val="16"/>
                <w:szCs w:val="16"/>
              </w:rPr>
              <w:t>40</w:t>
            </w:r>
          </w:p>
        </w:tc>
        <w:tc>
          <w:tcPr>
            <w:tcW w:w="2297" w:type="dxa"/>
            <w:shd w:val="clear" w:color="auto" w:fill="auto"/>
          </w:tcPr>
          <w:p w:rsidR="00AF0D53" w:rsidRPr="00AF0D53" w:rsidRDefault="00AF0D53" w:rsidP="00AF0D53">
            <w:pPr>
              <w:autoSpaceDE w:val="0"/>
              <w:snapToGrid w:val="0"/>
              <w:jc w:val="center"/>
              <w:rPr>
                <w:sz w:val="16"/>
                <w:szCs w:val="16"/>
              </w:rPr>
            </w:pPr>
            <w:r w:rsidRPr="00AF0D53">
              <w:rPr>
                <w:sz w:val="16"/>
                <w:szCs w:val="16"/>
              </w:rPr>
              <w:t>6 000,00</w:t>
            </w:r>
          </w:p>
        </w:tc>
      </w:tr>
      <w:tr w:rsidR="00AF0D53" w:rsidRPr="00AF0D53" w:rsidTr="00D17333">
        <w:tc>
          <w:tcPr>
            <w:tcW w:w="675" w:type="dxa"/>
          </w:tcPr>
          <w:p w:rsidR="00AF0D53" w:rsidRPr="00AF0D53" w:rsidRDefault="00AF0D53" w:rsidP="00AF0D53">
            <w:pPr>
              <w:jc w:val="center"/>
              <w:rPr>
                <w:sz w:val="16"/>
                <w:szCs w:val="16"/>
              </w:rPr>
            </w:pPr>
            <w:r w:rsidRPr="00AF0D53">
              <w:rPr>
                <w:sz w:val="16"/>
                <w:szCs w:val="16"/>
              </w:rPr>
              <w:t>49</w:t>
            </w:r>
          </w:p>
        </w:tc>
        <w:tc>
          <w:tcPr>
            <w:tcW w:w="5245" w:type="dxa"/>
            <w:shd w:val="clear" w:color="auto" w:fill="auto"/>
          </w:tcPr>
          <w:p w:rsidR="00AF0D53" w:rsidRPr="00AF0D53" w:rsidRDefault="00AF0D53" w:rsidP="00AF0D53">
            <w:pPr>
              <w:shd w:val="clear" w:color="auto" w:fill="FFFFFF"/>
              <w:jc w:val="both"/>
              <w:rPr>
                <w:sz w:val="16"/>
                <w:szCs w:val="16"/>
              </w:rPr>
            </w:pPr>
            <w:r w:rsidRPr="00AF0D53">
              <w:rPr>
                <w:sz w:val="16"/>
                <w:szCs w:val="16"/>
              </w:rPr>
              <w:t>Форма вратарская</w:t>
            </w:r>
          </w:p>
        </w:tc>
        <w:tc>
          <w:tcPr>
            <w:tcW w:w="2439" w:type="dxa"/>
            <w:shd w:val="clear" w:color="auto" w:fill="auto"/>
          </w:tcPr>
          <w:p w:rsidR="00AF0D53" w:rsidRPr="00AF0D53" w:rsidRDefault="00AF0D53" w:rsidP="00AF0D53">
            <w:pPr>
              <w:autoSpaceDE w:val="0"/>
              <w:snapToGrid w:val="0"/>
              <w:jc w:val="center"/>
              <w:rPr>
                <w:sz w:val="16"/>
                <w:szCs w:val="16"/>
              </w:rPr>
            </w:pPr>
            <w:r w:rsidRPr="00AF0D53">
              <w:rPr>
                <w:sz w:val="16"/>
                <w:szCs w:val="16"/>
              </w:rPr>
              <w:t>6</w:t>
            </w:r>
          </w:p>
        </w:tc>
        <w:tc>
          <w:tcPr>
            <w:tcW w:w="2297" w:type="dxa"/>
            <w:shd w:val="clear" w:color="auto" w:fill="auto"/>
          </w:tcPr>
          <w:p w:rsidR="00AF0D53" w:rsidRPr="00AF0D53" w:rsidRDefault="00AF0D53" w:rsidP="00AF0D53">
            <w:pPr>
              <w:autoSpaceDE w:val="0"/>
              <w:snapToGrid w:val="0"/>
              <w:jc w:val="center"/>
              <w:rPr>
                <w:sz w:val="16"/>
                <w:szCs w:val="16"/>
              </w:rPr>
            </w:pPr>
            <w:r w:rsidRPr="00AF0D53">
              <w:rPr>
                <w:sz w:val="16"/>
                <w:szCs w:val="16"/>
              </w:rPr>
              <w:t>3 500,00</w:t>
            </w:r>
          </w:p>
        </w:tc>
      </w:tr>
      <w:tr w:rsidR="00AF0D53" w:rsidRPr="00AF0D53" w:rsidTr="00D17333">
        <w:tc>
          <w:tcPr>
            <w:tcW w:w="675" w:type="dxa"/>
          </w:tcPr>
          <w:p w:rsidR="00AF0D53" w:rsidRPr="00AF0D53" w:rsidRDefault="00AF0D53" w:rsidP="00AF0D53">
            <w:pPr>
              <w:jc w:val="center"/>
              <w:rPr>
                <w:sz w:val="16"/>
                <w:szCs w:val="16"/>
              </w:rPr>
            </w:pPr>
            <w:r w:rsidRPr="00AF0D53">
              <w:rPr>
                <w:sz w:val="16"/>
                <w:szCs w:val="16"/>
              </w:rPr>
              <w:t>50</w:t>
            </w:r>
          </w:p>
        </w:tc>
        <w:tc>
          <w:tcPr>
            <w:tcW w:w="5245" w:type="dxa"/>
            <w:shd w:val="clear" w:color="auto" w:fill="auto"/>
          </w:tcPr>
          <w:p w:rsidR="00AF0D53" w:rsidRPr="00AF0D53" w:rsidRDefault="00AF0D53" w:rsidP="00AF0D53">
            <w:pPr>
              <w:shd w:val="clear" w:color="auto" w:fill="FFFFFF"/>
              <w:jc w:val="both"/>
              <w:rPr>
                <w:sz w:val="16"/>
                <w:szCs w:val="16"/>
              </w:rPr>
            </w:pPr>
            <w:r w:rsidRPr="00AF0D53">
              <w:rPr>
                <w:sz w:val="16"/>
                <w:szCs w:val="16"/>
              </w:rPr>
              <w:t>Форма футбольная</w:t>
            </w:r>
          </w:p>
        </w:tc>
        <w:tc>
          <w:tcPr>
            <w:tcW w:w="2439" w:type="dxa"/>
            <w:shd w:val="clear" w:color="auto" w:fill="auto"/>
          </w:tcPr>
          <w:p w:rsidR="00AF0D53" w:rsidRPr="00AF0D53" w:rsidRDefault="00AF0D53" w:rsidP="00AF0D53">
            <w:pPr>
              <w:autoSpaceDE w:val="0"/>
              <w:snapToGrid w:val="0"/>
              <w:jc w:val="center"/>
              <w:rPr>
                <w:sz w:val="16"/>
                <w:szCs w:val="16"/>
              </w:rPr>
            </w:pPr>
            <w:r w:rsidRPr="00AF0D53">
              <w:rPr>
                <w:sz w:val="16"/>
                <w:szCs w:val="16"/>
              </w:rPr>
              <w:t>30</w:t>
            </w:r>
          </w:p>
        </w:tc>
        <w:tc>
          <w:tcPr>
            <w:tcW w:w="2297" w:type="dxa"/>
            <w:shd w:val="clear" w:color="auto" w:fill="auto"/>
          </w:tcPr>
          <w:p w:rsidR="00AF0D53" w:rsidRPr="00AF0D53" w:rsidRDefault="00AF0D53" w:rsidP="00AF0D53">
            <w:pPr>
              <w:autoSpaceDE w:val="0"/>
              <w:snapToGrid w:val="0"/>
              <w:jc w:val="center"/>
              <w:rPr>
                <w:sz w:val="16"/>
                <w:szCs w:val="16"/>
              </w:rPr>
            </w:pPr>
            <w:r w:rsidRPr="00AF0D53">
              <w:rPr>
                <w:sz w:val="16"/>
                <w:szCs w:val="16"/>
              </w:rPr>
              <w:t>5 200,00</w:t>
            </w:r>
          </w:p>
        </w:tc>
      </w:tr>
      <w:tr w:rsidR="00AF0D53" w:rsidRPr="00AF0D53" w:rsidTr="00D17333">
        <w:tc>
          <w:tcPr>
            <w:tcW w:w="675" w:type="dxa"/>
          </w:tcPr>
          <w:p w:rsidR="00AF0D53" w:rsidRPr="00AF0D53" w:rsidRDefault="00AF0D53" w:rsidP="00AF0D53">
            <w:pPr>
              <w:jc w:val="center"/>
              <w:rPr>
                <w:sz w:val="16"/>
                <w:szCs w:val="16"/>
              </w:rPr>
            </w:pPr>
            <w:r w:rsidRPr="00AF0D53">
              <w:rPr>
                <w:sz w:val="16"/>
                <w:szCs w:val="16"/>
              </w:rPr>
              <w:t>51</w:t>
            </w:r>
          </w:p>
        </w:tc>
        <w:tc>
          <w:tcPr>
            <w:tcW w:w="5245" w:type="dxa"/>
            <w:shd w:val="clear" w:color="auto" w:fill="auto"/>
          </w:tcPr>
          <w:p w:rsidR="00AF0D53" w:rsidRPr="00AF0D53" w:rsidRDefault="00AF0D53" w:rsidP="00AF0D53">
            <w:pPr>
              <w:shd w:val="clear" w:color="auto" w:fill="FFFFFF"/>
              <w:jc w:val="both"/>
              <w:rPr>
                <w:sz w:val="16"/>
                <w:szCs w:val="16"/>
              </w:rPr>
            </w:pPr>
            <w:r w:rsidRPr="00AF0D53">
              <w:rPr>
                <w:sz w:val="16"/>
                <w:szCs w:val="16"/>
              </w:rPr>
              <w:t>Футбольная форма детская с индивидуальным дизайном</w:t>
            </w:r>
          </w:p>
        </w:tc>
        <w:tc>
          <w:tcPr>
            <w:tcW w:w="2439" w:type="dxa"/>
            <w:shd w:val="clear" w:color="auto" w:fill="auto"/>
          </w:tcPr>
          <w:p w:rsidR="00AF0D53" w:rsidRPr="00AF0D53" w:rsidRDefault="00AF0D53" w:rsidP="00AF0D53">
            <w:pPr>
              <w:autoSpaceDE w:val="0"/>
              <w:snapToGrid w:val="0"/>
              <w:jc w:val="center"/>
              <w:rPr>
                <w:sz w:val="16"/>
                <w:szCs w:val="16"/>
              </w:rPr>
            </w:pPr>
            <w:r w:rsidRPr="00AF0D53">
              <w:rPr>
                <w:sz w:val="16"/>
                <w:szCs w:val="16"/>
              </w:rPr>
              <w:t>15</w:t>
            </w:r>
          </w:p>
        </w:tc>
        <w:tc>
          <w:tcPr>
            <w:tcW w:w="2297" w:type="dxa"/>
            <w:shd w:val="clear" w:color="auto" w:fill="auto"/>
          </w:tcPr>
          <w:p w:rsidR="00AF0D53" w:rsidRPr="00AF0D53" w:rsidRDefault="00AF0D53" w:rsidP="00AF0D53">
            <w:pPr>
              <w:autoSpaceDE w:val="0"/>
              <w:snapToGrid w:val="0"/>
              <w:jc w:val="center"/>
              <w:rPr>
                <w:sz w:val="16"/>
                <w:szCs w:val="16"/>
              </w:rPr>
            </w:pPr>
            <w:r w:rsidRPr="00AF0D53">
              <w:rPr>
                <w:sz w:val="16"/>
                <w:szCs w:val="16"/>
              </w:rPr>
              <w:t>5 000,00</w:t>
            </w:r>
          </w:p>
        </w:tc>
      </w:tr>
      <w:tr w:rsidR="00AF0D53" w:rsidRPr="00AF0D53" w:rsidTr="00D17333">
        <w:tc>
          <w:tcPr>
            <w:tcW w:w="675" w:type="dxa"/>
          </w:tcPr>
          <w:p w:rsidR="00AF0D53" w:rsidRPr="00AF0D53" w:rsidRDefault="00AF0D53" w:rsidP="00AF0D53">
            <w:pPr>
              <w:jc w:val="center"/>
              <w:rPr>
                <w:sz w:val="16"/>
                <w:szCs w:val="16"/>
              </w:rPr>
            </w:pPr>
            <w:r w:rsidRPr="00AF0D53">
              <w:rPr>
                <w:sz w:val="16"/>
                <w:szCs w:val="16"/>
              </w:rPr>
              <w:lastRenderedPageBreak/>
              <w:t>52</w:t>
            </w:r>
          </w:p>
        </w:tc>
        <w:tc>
          <w:tcPr>
            <w:tcW w:w="5245" w:type="dxa"/>
            <w:shd w:val="clear" w:color="auto" w:fill="auto"/>
          </w:tcPr>
          <w:p w:rsidR="00AF0D53" w:rsidRPr="00AF0D53" w:rsidRDefault="00AF0D53" w:rsidP="00AF0D53">
            <w:pPr>
              <w:shd w:val="clear" w:color="auto" w:fill="FFFFFF"/>
              <w:jc w:val="both"/>
              <w:rPr>
                <w:sz w:val="16"/>
                <w:szCs w:val="16"/>
              </w:rPr>
            </w:pPr>
            <w:r w:rsidRPr="00AF0D53">
              <w:rPr>
                <w:sz w:val="16"/>
                <w:szCs w:val="16"/>
              </w:rPr>
              <w:t>Вратарская форма детская с индивидуальным дизайном</w:t>
            </w:r>
          </w:p>
        </w:tc>
        <w:tc>
          <w:tcPr>
            <w:tcW w:w="2439" w:type="dxa"/>
            <w:shd w:val="clear" w:color="auto" w:fill="auto"/>
          </w:tcPr>
          <w:p w:rsidR="00AF0D53" w:rsidRPr="00AF0D53" w:rsidRDefault="00AF0D53" w:rsidP="00AF0D53">
            <w:pPr>
              <w:autoSpaceDE w:val="0"/>
              <w:snapToGrid w:val="0"/>
              <w:jc w:val="center"/>
              <w:rPr>
                <w:sz w:val="16"/>
                <w:szCs w:val="16"/>
              </w:rPr>
            </w:pPr>
            <w:r w:rsidRPr="00AF0D53">
              <w:rPr>
                <w:sz w:val="16"/>
                <w:szCs w:val="16"/>
              </w:rPr>
              <w:t>1</w:t>
            </w:r>
          </w:p>
        </w:tc>
        <w:tc>
          <w:tcPr>
            <w:tcW w:w="2297" w:type="dxa"/>
            <w:shd w:val="clear" w:color="auto" w:fill="auto"/>
          </w:tcPr>
          <w:p w:rsidR="00AF0D53" w:rsidRPr="00AF0D53" w:rsidRDefault="00AF0D53" w:rsidP="00AF0D53">
            <w:pPr>
              <w:autoSpaceDE w:val="0"/>
              <w:snapToGrid w:val="0"/>
              <w:jc w:val="center"/>
              <w:rPr>
                <w:sz w:val="16"/>
                <w:szCs w:val="16"/>
              </w:rPr>
            </w:pPr>
            <w:r w:rsidRPr="00AF0D53">
              <w:rPr>
                <w:sz w:val="16"/>
                <w:szCs w:val="16"/>
              </w:rPr>
              <w:t>5 000,00</w:t>
            </w:r>
          </w:p>
        </w:tc>
      </w:tr>
      <w:tr w:rsidR="00AF0D53" w:rsidRPr="00AF0D53" w:rsidTr="00D17333">
        <w:tc>
          <w:tcPr>
            <w:tcW w:w="675" w:type="dxa"/>
          </w:tcPr>
          <w:p w:rsidR="00AF0D53" w:rsidRPr="00AF0D53" w:rsidRDefault="00AF0D53" w:rsidP="00AF0D53">
            <w:pPr>
              <w:jc w:val="center"/>
              <w:rPr>
                <w:sz w:val="16"/>
                <w:szCs w:val="16"/>
              </w:rPr>
            </w:pPr>
            <w:r w:rsidRPr="00AF0D53">
              <w:rPr>
                <w:sz w:val="16"/>
                <w:szCs w:val="16"/>
              </w:rPr>
              <w:t>53</w:t>
            </w:r>
          </w:p>
        </w:tc>
        <w:tc>
          <w:tcPr>
            <w:tcW w:w="5245" w:type="dxa"/>
            <w:shd w:val="clear" w:color="auto" w:fill="auto"/>
          </w:tcPr>
          <w:p w:rsidR="00AF0D53" w:rsidRPr="00AF0D53" w:rsidRDefault="00AF0D53" w:rsidP="00AF0D53">
            <w:pPr>
              <w:shd w:val="clear" w:color="auto" w:fill="FFFFFF"/>
              <w:jc w:val="both"/>
              <w:rPr>
                <w:sz w:val="16"/>
                <w:szCs w:val="16"/>
              </w:rPr>
            </w:pPr>
            <w:r w:rsidRPr="00AF0D53">
              <w:rPr>
                <w:sz w:val="16"/>
                <w:szCs w:val="16"/>
              </w:rPr>
              <w:t xml:space="preserve">Трико борцовское </w:t>
            </w:r>
          </w:p>
        </w:tc>
        <w:tc>
          <w:tcPr>
            <w:tcW w:w="2439" w:type="dxa"/>
            <w:shd w:val="clear" w:color="auto" w:fill="auto"/>
          </w:tcPr>
          <w:p w:rsidR="00AF0D53" w:rsidRPr="00AF0D53" w:rsidRDefault="00AF0D53" w:rsidP="00AF0D53">
            <w:pPr>
              <w:autoSpaceDE w:val="0"/>
              <w:snapToGrid w:val="0"/>
              <w:jc w:val="center"/>
              <w:rPr>
                <w:sz w:val="16"/>
                <w:szCs w:val="16"/>
              </w:rPr>
            </w:pPr>
            <w:r w:rsidRPr="00AF0D53">
              <w:rPr>
                <w:sz w:val="16"/>
                <w:szCs w:val="16"/>
              </w:rPr>
              <w:t>1</w:t>
            </w:r>
          </w:p>
        </w:tc>
        <w:tc>
          <w:tcPr>
            <w:tcW w:w="2297" w:type="dxa"/>
            <w:shd w:val="clear" w:color="auto" w:fill="auto"/>
          </w:tcPr>
          <w:p w:rsidR="00AF0D53" w:rsidRPr="00AF0D53" w:rsidRDefault="00AF0D53" w:rsidP="00AF0D53">
            <w:pPr>
              <w:autoSpaceDE w:val="0"/>
              <w:snapToGrid w:val="0"/>
              <w:jc w:val="center"/>
              <w:rPr>
                <w:sz w:val="16"/>
                <w:szCs w:val="16"/>
              </w:rPr>
            </w:pPr>
            <w:r w:rsidRPr="00AF0D53">
              <w:rPr>
                <w:sz w:val="16"/>
                <w:szCs w:val="16"/>
              </w:rPr>
              <w:t>1 000,00</w:t>
            </w:r>
          </w:p>
        </w:tc>
      </w:tr>
      <w:tr w:rsidR="00AF0D53" w:rsidRPr="00AF0D53" w:rsidTr="00D17333">
        <w:tc>
          <w:tcPr>
            <w:tcW w:w="675" w:type="dxa"/>
          </w:tcPr>
          <w:p w:rsidR="00AF0D53" w:rsidRPr="00AF0D53" w:rsidRDefault="00AF0D53" w:rsidP="00AF0D53">
            <w:pPr>
              <w:jc w:val="center"/>
              <w:rPr>
                <w:sz w:val="16"/>
                <w:szCs w:val="16"/>
              </w:rPr>
            </w:pPr>
            <w:r w:rsidRPr="00AF0D53">
              <w:rPr>
                <w:sz w:val="16"/>
                <w:szCs w:val="16"/>
              </w:rPr>
              <w:t>54</w:t>
            </w:r>
          </w:p>
        </w:tc>
        <w:tc>
          <w:tcPr>
            <w:tcW w:w="5245" w:type="dxa"/>
            <w:shd w:val="clear" w:color="auto" w:fill="auto"/>
          </w:tcPr>
          <w:p w:rsidR="00AF0D53" w:rsidRPr="00AF0D53" w:rsidRDefault="00AF0D53" w:rsidP="00AF0D53">
            <w:pPr>
              <w:shd w:val="clear" w:color="auto" w:fill="FFFFFF"/>
              <w:jc w:val="both"/>
              <w:rPr>
                <w:sz w:val="16"/>
                <w:szCs w:val="16"/>
              </w:rPr>
            </w:pPr>
            <w:r w:rsidRPr="00AF0D53">
              <w:rPr>
                <w:sz w:val="16"/>
                <w:szCs w:val="16"/>
              </w:rPr>
              <w:t>Комплект вратарской формы (футболка, шорты гетры)</w:t>
            </w:r>
          </w:p>
        </w:tc>
        <w:tc>
          <w:tcPr>
            <w:tcW w:w="2439" w:type="dxa"/>
            <w:shd w:val="clear" w:color="auto" w:fill="auto"/>
          </w:tcPr>
          <w:p w:rsidR="00AF0D53" w:rsidRPr="00AF0D53" w:rsidRDefault="00AF0D53" w:rsidP="00AF0D53">
            <w:pPr>
              <w:autoSpaceDE w:val="0"/>
              <w:snapToGrid w:val="0"/>
              <w:jc w:val="center"/>
              <w:rPr>
                <w:sz w:val="16"/>
                <w:szCs w:val="16"/>
              </w:rPr>
            </w:pPr>
            <w:r w:rsidRPr="00AF0D53">
              <w:rPr>
                <w:sz w:val="16"/>
                <w:szCs w:val="16"/>
              </w:rPr>
              <w:t>20</w:t>
            </w:r>
          </w:p>
        </w:tc>
        <w:tc>
          <w:tcPr>
            <w:tcW w:w="2297" w:type="dxa"/>
            <w:shd w:val="clear" w:color="auto" w:fill="auto"/>
          </w:tcPr>
          <w:p w:rsidR="00AF0D53" w:rsidRPr="00AF0D53" w:rsidRDefault="00AF0D53" w:rsidP="00AF0D53">
            <w:pPr>
              <w:autoSpaceDE w:val="0"/>
              <w:snapToGrid w:val="0"/>
              <w:jc w:val="center"/>
              <w:rPr>
                <w:sz w:val="16"/>
                <w:szCs w:val="16"/>
              </w:rPr>
            </w:pPr>
            <w:r w:rsidRPr="00AF0D53">
              <w:rPr>
                <w:sz w:val="16"/>
                <w:szCs w:val="16"/>
              </w:rPr>
              <w:t>10 000,00</w:t>
            </w:r>
          </w:p>
        </w:tc>
      </w:tr>
      <w:tr w:rsidR="00AF0D53" w:rsidRPr="00AF0D53" w:rsidTr="00D17333">
        <w:tc>
          <w:tcPr>
            <w:tcW w:w="675" w:type="dxa"/>
          </w:tcPr>
          <w:p w:rsidR="00AF0D53" w:rsidRPr="00AF0D53" w:rsidRDefault="00AF0D53" w:rsidP="00AF0D53">
            <w:pPr>
              <w:jc w:val="center"/>
              <w:rPr>
                <w:sz w:val="16"/>
                <w:szCs w:val="16"/>
              </w:rPr>
            </w:pPr>
            <w:r w:rsidRPr="00AF0D53">
              <w:rPr>
                <w:sz w:val="16"/>
                <w:szCs w:val="16"/>
              </w:rPr>
              <w:t>55</w:t>
            </w:r>
          </w:p>
        </w:tc>
        <w:tc>
          <w:tcPr>
            <w:tcW w:w="5245" w:type="dxa"/>
            <w:shd w:val="clear" w:color="auto" w:fill="auto"/>
          </w:tcPr>
          <w:p w:rsidR="00AF0D53" w:rsidRPr="00AF0D53" w:rsidRDefault="00AF0D53" w:rsidP="00AF0D53">
            <w:pPr>
              <w:shd w:val="clear" w:color="auto" w:fill="FFFFFF"/>
              <w:jc w:val="both"/>
              <w:rPr>
                <w:sz w:val="16"/>
                <w:szCs w:val="16"/>
              </w:rPr>
            </w:pPr>
            <w:r w:rsidRPr="00AF0D53">
              <w:rPr>
                <w:sz w:val="16"/>
                <w:szCs w:val="16"/>
              </w:rPr>
              <w:t>Комплект футбольной формы (футболка, шорты гетры)</w:t>
            </w:r>
          </w:p>
        </w:tc>
        <w:tc>
          <w:tcPr>
            <w:tcW w:w="2439" w:type="dxa"/>
            <w:shd w:val="clear" w:color="auto" w:fill="auto"/>
          </w:tcPr>
          <w:p w:rsidR="00AF0D53" w:rsidRPr="00AF0D53" w:rsidRDefault="00AF0D53" w:rsidP="00AF0D53">
            <w:pPr>
              <w:autoSpaceDE w:val="0"/>
              <w:snapToGrid w:val="0"/>
              <w:jc w:val="center"/>
              <w:rPr>
                <w:sz w:val="16"/>
                <w:szCs w:val="16"/>
              </w:rPr>
            </w:pPr>
            <w:r w:rsidRPr="00AF0D53">
              <w:rPr>
                <w:sz w:val="16"/>
                <w:szCs w:val="16"/>
              </w:rPr>
              <w:t>10</w:t>
            </w:r>
          </w:p>
        </w:tc>
        <w:tc>
          <w:tcPr>
            <w:tcW w:w="2297" w:type="dxa"/>
            <w:shd w:val="clear" w:color="auto" w:fill="auto"/>
          </w:tcPr>
          <w:p w:rsidR="00AF0D53" w:rsidRPr="00AF0D53" w:rsidRDefault="00AF0D53" w:rsidP="00AF0D53">
            <w:pPr>
              <w:autoSpaceDE w:val="0"/>
              <w:snapToGrid w:val="0"/>
              <w:jc w:val="center"/>
              <w:rPr>
                <w:sz w:val="16"/>
                <w:szCs w:val="16"/>
              </w:rPr>
            </w:pPr>
            <w:r w:rsidRPr="00AF0D53">
              <w:rPr>
                <w:sz w:val="16"/>
                <w:szCs w:val="16"/>
              </w:rPr>
              <w:t>10 000,00</w:t>
            </w:r>
          </w:p>
        </w:tc>
      </w:tr>
    </w:tbl>
    <w:p w:rsidR="00AF0D53" w:rsidRPr="00AF0D53" w:rsidRDefault="00AF0D53" w:rsidP="00AF0D53">
      <w:pPr>
        <w:rPr>
          <w:b/>
          <w:sz w:val="16"/>
          <w:szCs w:val="16"/>
        </w:rPr>
      </w:pPr>
    </w:p>
    <w:p w:rsidR="00AF0D53" w:rsidRPr="00AF0D53" w:rsidRDefault="00AF0D53" w:rsidP="00AF0D53">
      <w:pPr>
        <w:jc w:val="both"/>
        <w:rPr>
          <w:sz w:val="16"/>
          <w:szCs w:val="16"/>
        </w:rPr>
      </w:pPr>
      <w:r w:rsidRPr="00AF0D53">
        <w:rPr>
          <w:sz w:val="16"/>
          <w:szCs w:val="16"/>
        </w:rPr>
        <w:t>Примечание: Количество и состав может отличаться от приведенного в зависимости от решаемых задач учреждений. При этом закупка осуществляется в пределах доведенных лимитов бюджетных обязательств на обеспечение функций подведомственных казенных учреждений.</w:t>
      </w:r>
    </w:p>
    <w:p w:rsidR="00AF0D53" w:rsidRPr="00AF0D53" w:rsidRDefault="00AF0D53" w:rsidP="00AF0D53">
      <w:pPr>
        <w:autoSpaceDE w:val="0"/>
        <w:autoSpaceDN w:val="0"/>
        <w:adjustRightInd w:val="0"/>
        <w:ind w:firstLine="540"/>
        <w:jc w:val="right"/>
        <w:rPr>
          <w:sz w:val="16"/>
          <w:szCs w:val="16"/>
        </w:rPr>
      </w:pPr>
    </w:p>
    <w:p w:rsidR="00AF0D53" w:rsidRPr="00AF0D53" w:rsidRDefault="00AF0D53" w:rsidP="00AF0D53">
      <w:pPr>
        <w:autoSpaceDE w:val="0"/>
        <w:autoSpaceDN w:val="0"/>
        <w:adjustRightInd w:val="0"/>
        <w:ind w:firstLine="540"/>
        <w:jc w:val="right"/>
        <w:rPr>
          <w:sz w:val="16"/>
          <w:szCs w:val="16"/>
        </w:rPr>
      </w:pPr>
      <w:r w:rsidRPr="00AF0D53">
        <w:rPr>
          <w:sz w:val="16"/>
          <w:szCs w:val="16"/>
        </w:rPr>
        <w:t>Таблица 32</w:t>
      </w:r>
    </w:p>
    <w:p w:rsidR="00AF0D53" w:rsidRPr="00AF0D53" w:rsidRDefault="00AF0D53" w:rsidP="00AF0D53">
      <w:pPr>
        <w:jc w:val="center"/>
        <w:rPr>
          <w:b/>
          <w:caps/>
          <w:spacing w:val="20"/>
          <w:sz w:val="16"/>
          <w:szCs w:val="16"/>
        </w:rPr>
      </w:pPr>
      <w:r w:rsidRPr="00AF0D53">
        <w:rPr>
          <w:b/>
          <w:caps/>
          <w:spacing w:val="30"/>
          <w:sz w:val="16"/>
          <w:szCs w:val="16"/>
        </w:rPr>
        <w:t>НОРМАТИВЫ</w:t>
      </w:r>
    </w:p>
    <w:p w:rsidR="00AF0D53" w:rsidRPr="00AF0D53" w:rsidRDefault="00AF0D53" w:rsidP="00AF0D53">
      <w:pPr>
        <w:jc w:val="center"/>
        <w:rPr>
          <w:b/>
          <w:sz w:val="16"/>
          <w:szCs w:val="16"/>
        </w:rPr>
      </w:pPr>
      <w:r w:rsidRPr="00AF0D53">
        <w:rPr>
          <w:b/>
          <w:sz w:val="16"/>
          <w:szCs w:val="16"/>
        </w:rPr>
        <w:t>на приобретение мягкого инвентаря</w:t>
      </w:r>
    </w:p>
    <w:p w:rsidR="00AF0D53" w:rsidRPr="00AF0D53" w:rsidRDefault="00AF0D53" w:rsidP="00AF0D53">
      <w:pPr>
        <w:jc w:val="center"/>
        <w:rPr>
          <w:b/>
          <w:sz w:val="16"/>
          <w:szCs w:val="16"/>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387"/>
        <w:gridCol w:w="2439"/>
        <w:gridCol w:w="2097"/>
      </w:tblGrid>
      <w:tr w:rsidR="00AF0D53" w:rsidRPr="00AF0D53" w:rsidTr="00D17333">
        <w:tc>
          <w:tcPr>
            <w:tcW w:w="675" w:type="dxa"/>
          </w:tcPr>
          <w:p w:rsidR="00AF0D53" w:rsidRPr="00AF0D53" w:rsidRDefault="00AF0D53" w:rsidP="00AF0D53">
            <w:pPr>
              <w:jc w:val="center"/>
              <w:rPr>
                <w:b/>
                <w:sz w:val="16"/>
                <w:szCs w:val="16"/>
              </w:rPr>
            </w:pPr>
            <w:r w:rsidRPr="00AF0D53">
              <w:rPr>
                <w:b/>
                <w:sz w:val="16"/>
                <w:szCs w:val="16"/>
              </w:rPr>
              <w:t>№ п/п</w:t>
            </w:r>
          </w:p>
        </w:tc>
        <w:tc>
          <w:tcPr>
            <w:tcW w:w="5387" w:type="dxa"/>
            <w:shd w:val="clear" w:color="auto" w:fill="auto"/>
          </w:tcPr>
          <w:p w:rsidR="00AF0D53" w:rsidRPr="00AF0D53" w:rsidRDefault="00AF0D53" w:rsidP="00AF0D53">
            <w:pPr>
              <w:jc w:val="center"/>
              <w:rPr>
                <w:b/>
                <w:sz w:val="16"/>
                <w:szCs w:val="16"/>
              </w:rPr>
            </w:pPr>
            <w:r w:rsidRPr="00AF0D53">
              <w:rPr>
                <w:b/>
                <w:sz w:val="16"/>
                <w:szCs w:val="16"/>
              </w:rPr>
              <w:t>Наименование</w:t>
            </w:r>
          </w:p>
        </w:tc>
        <w:tc>
          <w:tcPr>
            <w:tcW w:w="2439" w:type="dxa"/>
            <w:shd w:val="clear" w:color="auto" w:fill="auto"/>
          </w:tcPr>
          <w:p w:rsidR="00AF0D53" w:rsidRPr="00AF0D53" w:rsidRDefault="00AF0D53" w:rsidP="00AF0D53">
            <w:pPr>
              <w:jc w:val="center"/>
              <w:rPr>
                <w:b/>
                <w:sz w:val="16"/>
                <w:szCs w:val="16"/>
              </w:rPr>
            </w:pPr>
            <w:r w:rsidRPr="00AF0D53">
              <w:rPr>
                <w:b/>
                <w:sz w:val="16"/>
                <w:szCs w:val="16"/>
              </w:rPr>
              <w:t>Количество на 1 учреждение, шт.</w:t>
            </w:r>
          </w:p>
        </w:tc>
        <w:tc>
          <w:tcPr>
            <w:tcW w:w="2097" w:type="dxa"/>
            <w:shd w:val="clear" w:color="auto" w:fill="auto"/>
          </w:tcPr>
          <w:p w:rsidR="00AF0D53" w:rsidRPr="00AF0D53" w:rsidRDefault="00AF0D53" w:rsidP="00AF0D53">
            <w:pPr>
              <w:jc w:val="center"/>
              <w:rPr>
                <w:b/>
                <w:sz w:val="16"/>
                <w:szCs w:val="16"/>
              </w:rPr>
            </w:pPr>
            <w:r w:rsidRPr="00AF0D53">
              <w:rPr>
                <w:b/>
                <w:sz w:val="16"/>
                <w:szCs w:val="16"/>
              </w:rPr>
              <w:t>Цена за единицу, руб.</w:t>
            </w:r>
          </w:p>
        </w:tc>
      </w:tr>
      <w:tr w:rsidR="00AF0D53" w:rsidRPr="00AF0D53" w:rsidTr="00D17333">
        <w:tc>
          <w:tcPr>
            <w:tcW w:w="675" w:type="dxa"/>
          </w:tcPr>
          <w:p w:rsidR="00AF0D53" w:rsidRPr="00AF0D53" w:rsidRDefault="00AF0D53" w:rsidP="00AF0D53">
            <w:pPr>
              <w:jc w:val="center"/>
              <w:rPr>
                <w:sz w:val="16"/>
                <w:szCs w:val="16"/>
              </w:rPr>
            </w:pPr>
            <w:r w:rsidRPr="00AF0D53">
              <w:rPr>
                <w:sz w:val="16"/>
                <w:szCs w:val="16"/>
              </w:rPr>
              <w:t>1</w:t>
            </w:r>
          </w:p>
        </w:tc>
        <w:tc>
          <w:tcPr>
            <w:tcW w:w="5387" w:type="dxa"/>
            <w:shd w:val="clear" w:color="auto" w:fill="auto"/>
          </w:tcPr>
          <w:p w:rsidR="00AF0D53" w:rsidRPr="00AF0D53" w:rsidRDefault="00AF0D53" w:rsidP="00AF0D53">
            <w:pPr>
              <w:rPr>
                <w:sz w:val="16"/>
                <w:szCs w:val="16"/>
              </w:rPr>
            </w:pPr>
            <w:r w:rsidRPr="00AF0D53">
              <w:rPr>
                <w:sz w:val="16"/>
                <w:szCs w:val="16"/>
              </w:rPr>
              <w:t>Постельное белье</w:t>
            </w:r>
          </w:p>
        </w:tc>
        <w:tc>
          <w:tcPr>
            <w:tcW w:w="2439" w:type="dxa"/>
            <w:shd w:val="clear" w:color="auto" w:fill="auto"/>
          </w:tcPr>
          <w:p w:rsidR="00AF0D53" w:rsidRPr="00AF0D53" w:rsidRDefault="00AF0D53" w:rsidP="00AF0D53">
            <w:pPr>
              <w:jc w:val="center"/>
              <w:rPr>
                <w:sz w:val="16"/>
                <w:szCs w:val="16"/>
              </w:rPr>
            </w:pPr>
            <w:r w:rsidRPr="00AF0D53">
              <w:rPr>
                <w:sz w:val="16"/>
                <w:szCs w:val="16"/>
              </w:rPr>
              <w:t>200</w:t>
            </w:r>
          </w:p>
        </w:tc>
        <w:tc>
          <w:tcPr>
            <w:tcW w:w="2097" w:type="dxa"/>
            <w:shd w:val="clear" w:color="auto" w:fill="auto"/>
          </w:tcPr>
          <w:p w:rsidR="00AF0D53" w:rsidRPr="00AF0D53" w:rsidRDefault="00AF0D53" w:rsidP="00AF0D53">
            <w:pPr>
              <w:jc w:val="center"/>
              <w:rPr>
                <w:sz w:val="16"/>
                <w:szCs w:val="16"/>
              </w:rPr>
            </w:pPr>
            <w:r w:rsidRPr="00AF0D53">
              <w:rPr>
                <w:sz w:val="16"/>
                <w:szCs w:val="16"/>
              </w:rPr>
              <w:t>3 000,00</w:t>
            </w:r>
          </w:p>
        </w:tc>
      </w:tr>
      <w:tr w:rsidR="00AF0D53" w:rsidRPr="00AF0D53" w:rsidTr="00D17333">
        <w:tc>
          <w:tcPr>
            <w:tcW w:w="675" w:type="dxa"/>
          </w:tcPr>
          <w:p w:rsidR="00AF0D53" w:rsidRPr="00AF0D53" w:rsidRDefault="00AF0D53" w:rsidP="00AF0D53">
            <w:pPr>
              <w:jc w:val="center"/>
              <w:rPr>
                <w:sz w:val="16"/>
                <w:szCs w:val="16"/>
              </w:rPr>
            </w:pPr>
            <w:r w:rsidRPr="00AF0D53">
              <w:rPr>
                <w:sz w:val="16"/>
                <w:szCs w:val="16"/>
              </w:rPr>
              <w:t>2</w:t>
            </w:r>
          </w:p>
        </w:tc>
        <w:tc>
          <w:tcPr>
            <w:tcW w:w="5387" w:type="dxa"/>
            <w:shd w:val="clear" w:color="auto" w:fill="auto"/>
          </w:tcPr>
          <w:p w:rsidR="00AF0D53" w:rsidRPr="00AF0D53" w:rsidRDefault="00AF0D53" w:rsidP="00AF0D53">
            <w:pPr>
              <w:rPr>
                <w:sz w:val="16"/>
                <w:szCs w:val="16"/>
              </w:rPr>
            </w:pPr>
            <w:r w:rsidRPr="00AF0D53">
              <w:rPr>
                <w:sz w:val="16"/>
                <w:szCs w:val="16"/>
              </w:rPr>
              <w:t xml:space="preserve">Подушка </w:t>
            </w:r>
          </w:p>
        </w:tc>
        <w:tc>
          <w:tcPr>
            <w:tcW w:w="2439" w:type="dxa"/>
            <w:shd w:val="clear" w:color="auto" w:fill="auto"/>
          </w:tcPr>
          <w:p w:rsidR="00AF0D53" w:rsidRPr="00AF0D53" w:rsidRDefault="00AF0D53" w:rsidP="00AF0D53">
            <w:pPr>
              <w:jc w:val="center"/>
              <w:rPr>
                <w:sz w:val="16"/>
                <w:szCs w:val="16"/>
              </w:rPr>
            </w:pPr>
            <w:r w:rsidRPr="00AF0D53">
              <w:rPr>
                <w:sz w:val="16"/>
                <w:szCs w:val="16"/>
              </w:rPr>
              <w:t>200</w:t>
            </w:r>
          </w:p>
        </w:tc>
        <w:tc>
          <w:tcPr>
            <w:tcW w:w="2097" w:type="dxa"/>
            <w:shd w:val="clear" w:color="auto" w:fill="auto"/>
          </w:tcPr>
          <w:p w:rsidR="00AF0D53" w:rsidRPr="00AF0D53" w:rsidRDefault="00AF0D53" w:rsidP="00AF0D53">
            <w:pPr>
              <w:jc w:val="center"/>
              <w:rPr>
                <w:sz w:val="16"/>
                <w:szCs w:val="16"/>
              </w:rPr>
            </w:pPr>
            <w:r w:rsidRPr="00AF0D53">
              <w:rPr>
                <w:sz w:val="16"/>
                <w:szCs w:val="16"/>
              </w:rPr>
              <w:t>2 000,00</w:t>
            </w:r>
          </w:p>
        </w:tc>
      </w:tr>
      <w:tr w:rsidR="00AF0D53" w:rsidRPr="00AF0D53" w:rsidTr="00D17333">
        <w:tc>
          <w:tcPr>
            <w:tcW w:w="675" w:type="dxa"/>
          </w:tcPr>
          <w:p w:rsidR="00AF0D53" w:rsidRPr="00AF0D53" w:rsidRDefault="00AF0D53" w:rsidP="00AF0D53">
            <w:pPr>
              <w:jc w:val="center"/>
              <w:rPr>
                <w:sz w:val="16"/>
                <w:szCs w:val="16"/>
              </w:rPr>
            </w:pPr>
            <w:r w:rsidRPr="00AF0D53">
              <w:rPr>
                <w:sz w:val="16"/>
                <w:szCs w:val="16"/>
              </w:rPr>
              <w:t>3</w:t>
            </w:r>
          </w:p>
        </w:tc>
        <w:tc>
          <w:tcPr>
            <w:tcW w:w="5387" w:type="dxa"/>
            <w:shd w:val="clear" w:color="auto" w:fill="auto"/>
          </w:tcPr>
          <w:p w:rsidR="00AF0D53" w:rsidRPr="00AF0D53" w:rsidRDefault="00AF0D53" w:rsidP="00AF0D53">
            <w:pPr>
              <w:rPr>
                <w:sz w:val="16"/>
                <w:szCs w:val="16"/>
              </w:rPr>
            </w:pPr>
            <w:r w:rsidRPr="00AF0D53">
              <w:rPr>
                <w:sz w:val="16"/>
                <w:szCs w:val="16"/>
              </w:rPr>
              <w:t xml:space="preserve">Шторы </w:t>
            </w:r>
          </w:p>
        </w:tc>
        <w:tc>
          <w:tcPr>
            <w:tcW w:w="2439" w:type="dxa"/>
            <w:shd w:val="clear" w:color="auto" w:fill="auto"/>
          </w:tcPr>
          <w:p w:rsidR="00AF0D53" w:rsidRPr="00AF0D53" w:rsidRDefault="00AF0D53" w:rsidP="00AF0D53">
            <w:pPr>
              <w:jc w:val="center"/>
              <w:rPr>
                <w:sz w:val="16"/>
                <w:szCs w:val="16"/>
              </w:rPr>
            </w:pPr>
            <w:r w:rsidRPr="00AF0D53">
              <w:rPr>
                <w:sz w:val="16"/>
                <w:szCs w:val="16"/>
              </w:rPr>
              <w:t>50</w:t>
            </w:r>
          </w:p>
        </w:tc>
        <w:tc>
          <w:tcPr>
            <w:tcW w:w="2097" w:type="dxa"/>
            <w:shd w:val="clear" w:color="auto" w:fill="auto"/>
          </w:tcPr>
          <w:p w:rsidR="00AF0D53" w:rsidRPr="00AF0D53" w:rsidRDefault="00AF0D53" w:rsidP="00AF0D53">
            <w:pPr>
              <w:jc w:val="center"/>
              <w:rPr>
                <w:sz w:val="16"/>
                <w:szCs w:val="16"/>
              </w:rPr>
            </w:pPr>
            <w:r w:rsidRPr="00AF0D53">
              <w:rPr>
                <w:sz w:val="16"/>
                <w:szCs w:val="16"/>
              </w:rPr>
              <w:t>10 000,00</w:t>
            </w:r>
          </w:p>
        </w:tc>
      </w:tr>
      <w:tr w:rsidR="00AF0D53" w:rsidRPr="00AF0D53" w:rsidTr="00D17333">
        <w:tc>
          <w:tcPr>
            <w:tcW w:w="675" w:type="dxa"/>
          </w:tcPr>
          <w:p w:rsidR="00AF0D53" w:rsidRPr="00AF0D53" w:rsidRDefault="00AF0D53" w:rsidP="00AF0D53">
            <w:pPr>
              <w:jc w:val="center"/>
              <w:rPr>
                <w:sz w:val="16"/>
                <w:szCs w:val="16"/>
              </w:rPr>
            </w:pPr>
            <w:r w:rsidRPr="00AF0D53">
              <w:rPr>
                <w:sz w:val="16"/>
                <w:szCs w:val="16"/>
              </w:rPr>
              <w:t>4</w:t>
            </w:r>
          </w:p>
        </w:tc>
        <w:tc>
          <w:tcPr>
            <w:tcW w:w="5387" w:type="dxa"/>
            <w:shd w:val="clear" w:color="auto" w:fill="auto"/>
          </w:tcPr>
          <w:p w:rsidR="00AF0D53" w:rsidRPr="00AF0D53" w:rsidRDefault="00AF0D53" w:rsidP="00AF0D53">
            <w:pPr>
              <w:rPr>
                <w:sz w:val="16"/>
                <w:szCs w:val="16"/>
              </w:rPr>
            </w:pPr>
            <w:r w:rsidRPr="00AF0D53">
              <w:rPr>
                <w:sz w:val="16"/>
                <w:szCs w:val="16"/>
              </w:rPr>
              <w:t xml:space="preserve">Одеяло </w:t>
            </w:r>
          </w:p>
        </w:tc>
        <w:tc>
          <w:tcPr>
            <w:tcW w:w="2439" w:type="dxa"/>
            <w:shd w:val="clear" w:color="auto" w:fill="auto"/>
          </w:tcPr>
          <w:p w:rsidR="00AF0D53" w:rsidRPr="00AF0D53" w:rsidRDefault="00AF0D53" w:rsidP="00AF0D53">
            <w:pPr>
              <w:jc w:val="center"/>
              <w:rPr>
                <w:sz w:val="16"/>
                <w:szCs w:val="16"/>
              </w:rPr>
            </w:pPr>
            <w:r w:rsidRPr="00AF0D53">
              <w:rPr>
                <w:sz w:val="16"/>
                <w:szCs w:val="16"/>
              </w:rPr>
              <w:t>200</w:t>
            </w:r>
          </w:p>
        </w:tc>
        <w:tc>
          <w:tcPr>
            <w:tcW w:w="2097" w:type="dxa"/>
            <w:shd w:val="clear" w:color="auto" w:fill="auto"/>
          </w:tcPr>
          <w:p w:rsidR="00AF0D53" w:rsidRPr="00AF0D53" w:rsidRDefault="00AF0D53" w:rsidP="00AF0D53">
            <w:pPr>
              <w:jc w:val="center"/>
              <w:rPr>
                <w:sz w:val="16"/>
                <w:szCs w:val="16"/>
              </w:rPr>
            </w:pPr>
            <w:r w:rsidRPr="00AF0D53">
              <w:rPr>
                <w:sz w:val="16"/>
                <w:szCs w:val="16"/>
              </w:rPr>
              <w:t>3 000,00</w:t>
            </w:r>
          </w:p>
        </w:tc>
      </w:tr>
      <w:tr w:rsidR="00AF0D53" w:rsidRPr="00AF0D53" w:rsidTr="00D17333">
        <w:tc>
          <w:tcPr>
            <w:tcW w:w="675" w:type="dxa"/>
          </w:tcPr>
          <w:p w:rsidR="00AF0D53" w:rsidRPr="00AF0D53" w:rsidRDefault="00AF0D53" w:rsidP="00AF0D53">
            <w:pPr>
              <w:jc w:val="center"/>
              <w:rPr>
                <w:sz w:val="16"/>
                <w:szCs w:val="16"/>
              </w:rPr>
            </w:pPr>
            <w:r w:rsidRPr="00AF0D53">
              <w:rPr>
                <w:sz w:val="16"/>
                <w:szCs w:val="16"/>
              </w:rPr>
              <w:t>5</w:t>
            </w:r>
          </w:p>
        </w:tc>
        <w:tc>
          <w:tcPr>
            <w:tcW w:w="5387" w:type="dxa"/>
            <w:shd w:val="clear" w:color="auto" w:fill="auto"/>
          </w:tcPr>
          <w:p w:rsidR="00AF0D53" w:rsidRPr="00AF0D53" w:rsidRDefault="00AF0D53" w:rsidP="00AF0D53">
            <w:pPr>
              <w:rPr>
                <w:sz w:val="16"/>
                <w:szCs w:val="16"/>
              </w:rPr>
            </w:pPr>
            <w:r w:rsidRPr="00AF0D53">
              <w:rPr>
                <w:sz w:val="16"/>
                <w:szCs w:val="16"/>
              </w:rPr>
              <w:t xml:space="preserve">Покрывало </w:t>
            </w:r>
          </w:p>
        </w:tc>
        <w:tc>
          <w:tcPr>
            <w:tcW w:w="2439" w:type="dxa"/>
            <w:shd w:val="clear" w:color="auto" w:fill="auto"/>
          </w:tcPr>
          <w:p w:rsidR="00AF0D53" w:rsidRPr="00AF0D53" w:rsidRDefault="00AF0D53" w:rsidP="00AF0D53">
            <w:pPr>
              <w:jc w:val="center"/>
              <w:rPr>
                <w:sz w:val="16"/>
                <w:szCs w:val="16"/>
              </w:rPr>
            </w:pPr>
            <w:r w:rsidRPr="00AF0D53">
              <w:rPr>
                <w:sz w:val="16"/>
                <w:szCs w:val="16"/>
              </w:rPr>
              <w:t>200</w:t>
            </w:r>
          </w:p>
        </w:tc>
        <w:tc>
          <w:tcPr>
            <w:tcW w:w="2097" w:type="dxa"/>
            <w:shd w:val="clear" w:color="auto" w:fill="auto"/>
          </w:tcPr>
          <w:p w:rsidR="00AF0D53" w:rsidRPr="00AF0D53" w:rsidRDefault="00AF0D53" w:rsidP="00AF0D53">
            <w:pPr>
              <w:jc w:val="center"/>
              <w:rPr>
                <w:sz w:val="16"/>
                <w:szCs w:val="16"/>
              </w:rPr>
            </w:pPr>
            <w:r w:rsidRPr="00AF0D53">
              <w:rPr>
                <w:sz w:val="16"/>
                <w:szCs w:val="16"/>
              </w:rPr>
              <w:t>2 000,00</w:t>
            </w:r>
          </w:p>
        </w:tc>
      </w:tr>
      <w:tr w:rsidR="00AF0D53" w:rsidRPr="00AF0D53" w:rsidTr="00D17333">
        <w:tc>
          <w:tcPr>
            <w:tcW w:w="675" w:type="dxa"/>
          </w:tcPr>
          <w:p w:rsidR="00AF0D53" w:rsidRPr="00AF0D53" w:rsidRDefault="00AF0D53" w:rsidP="00AF0D53">
            <w:pPr>
              <w:jc w:val="center"/>
              <w:rPr>
                <w:sz w:val="16"/>
                <w:szCs w:val="16"/>
              </w:rPr>
            </w:pPr>
            <w:r w:rsidRPr="00AF0D53">
              <w:rPr>
                <w:sz w:val="16"/>
                <w:szCs w:val="16"/>
              </w:rPr>
              <w:t>6</w:t>
            </w:r>
          </w:p>
        </w:tc>
        <w:tc>
          <w:tcPr>
            <w:tcW w:w="5387" w:type="dxa"/>
            <w:shd w:val="clear" w:color="auto" w:fill="auto"/>
          </w:tcPr>
          <w:p w:rsidR="00AF0D53" w:rsidRPr="00AF0D53" w:rsidRDefault="00AF0D53" w:rsidP="00AF0D53">
            <w:pPr>
              <w:rPr>
                <w:sz w:val="16"/>
                <w:szCs w:val="16"/>
              </w:rPr>
            </w:pPr>
            <w:r w:rsidRPr="00AF0D53">
              <w:rPr>
                <w:sz w:val="16"/>
                <w:szCs w:val="16"/>
              </w:rPr>
              <w:t xml:space="preserve">Матрас </w:t>
            </w:r>
          </w:p>
        </w:tc>
        <w:tc>
          <w:tcPr>
            <w:tcW w:w="2439" w:type="dxa"/>
            <w:shd w:val="clear" w:color="auto" w:fill="auto"/>
          </w:tcPr>
          <w:p w:rsidR="00AF0D53" w:rsidRPr="00AF0D53" w:rsidRDefault="00AF0D53" w:rsidP="00AF0D53">
            <w:pPr>
              <w:jc w:val="center"/>
              <w:rPr>
                <w:sz w:val="16"/>
                <w:szCs w:val="16"/>
              </w:rPr>
            </w:pPr>
            <w:r w:rsidRPr="00AF0D53">
              <w:rPr>
                <w:sz w:val="16"/>
                <w:szCs w:val="16"/>
              </w:rPr>
              <w:t>200</w:t>
            </w:r>
          </w:p>
        </w:tc>
        <w:tc>
          <w:tcPr>
            <w:tcW w:w="2097" w:type="dxa"/>
            <w:shd w:val="clear" w:color="auto" w:fill="auto"/>
          </w:tcPr>
          <w:p w:rsidR="00AF0D53" w:rsidRPr="00AF0D53" w:rsidRDefault="00AF0D53" w:rsidP="00AF0D53">
            <w:pPr>
              <w:jc w:val="center"/>
              <w:rPr>
                <w:sz w:val="16"/>
                <w:szCs w:val="16"/>
              </w:rPr>
            </w:pPr>
            <w:r w:rsidRPr="00AF0D53">
              <w:rPr>
                <w:sz w:val="16"/>
                <w:szCs w:val="16"/>
              </w:rPr>
              <w:t>15 000,00</w:t>
            </w:r>
          </w:p>
        </w:tc>
      </w:tr>
    </w:tbl>
    <w:p w:rsidR="00AF0D53" w:rsidRPr="00AF0D53" w:rsidRDefault="00AF0D53" w:rsidP="00AF0D53">
      <w:pPr>
        <w:autoSpaceDE w:val="0"/>
        <w:autoSpaceDN w:val="0"/>
        <w:adjustRightInd w:val="0"/>
        <w:rPr>
          <w:sz w:val="16"/>
          <w:szCs w:val="16"/>
        </w:rPr>
      </w:pPr>
    </w:p>
    <w:p w:rsidR="00AF0D53" w:rsidRPr="00AF0D53" w:rsidRDefault="00AF0D53" w:rsidP="00AF0D53">
      <w:pPr>
        <w:autoSpaceDE w:val="0"/>
        <w:autoSpaceDN w:val="0"/>
        <w:adjustRightInd w:val="0"/>
        <w:rPr>
          <w:sz w:val="16"/>
          <w:szCs w:val="16"/>
        </w:rPr>
      </w:pPr>
      <w:r w:rsidRPr="00AF0D53">
        <w:rPr>
          <w:sz w:val="16"/>
          <w:szCs w:val="16"/>
        </w:rPr>
        <w:t>Примечание: Количество и состав может отличаться от приведенного в зависимости от решаемых задач учреждений. При этом закупка осуществляется в пределах доведенных лимитов бюджетных обязательств на обеспечение функций подведомственных казенных учреждений.</w:t>
      </w:r>
    </w:p>
    <w:p w:rsidR="00AF0D53" w:rsidRPr="00AF0D53" w:rsidRDefault="00AF0D53" w:rsidP="00AF0D53">
      <w:pPr>
        <w:autoSpaceDE w:val="0"/>
        <w:autoSpaceDN w:val="0"/>
        <w:adjustRightInd w:val="0"/>
        <w:rPr>
          <w:sz w:val="16"/>
          <w:szCs w:val="16"/>
        </w:rPr>
      </w:pPr>
    </w:p>
    <w:p w:rsidR="00AF0D53" w:rsidRPr="00AF0D53" w:rsidRDefault="00AF0D53" w:rsidP="00AF0D53">
      <w:pPr>
        <w:autoSpaceDE w:val="0"/>
        <w:autoSpaceDN w:val="0"/>
        <w:adjustRightInd w:val="0"/>
        <w:ind w:firstLine="540"/>
        <w:jc w:val="right"/>
        <w:rPr>
          <w:sz w:val="16"/>
          <w:szCs w:val="16"/>
        </w:rPr>
      </w:pPr>
    </w:p>
    <w:p w:rsidR="00AF0D53" w:rsidRPr="00AF0D53" w:rsidRDefault="00AF0D53" w:rsidP="00AF0D53">
      <w:pPr>
        <w:autoSpaceDE w:val="0"/>
        <w:autoSpaceDN w:val="0"/>
        <w:adjustRightInd w:val="0"/>
        <w:ind w:firstLine="540"/>
        <w:jc w:val="right"/>
        <w:rPr>
          <w:sz w:val="16"/>
          <w:szCs w:val="16"/>
        </w:rPr>
      </w:pPr>
      <w:r w:rsidRPr="00AF0D53">
        <w:rPr>
          <w:sz w:val="16"/>
          <w:szCs w:val="16"/>
        </w:rPr>
        <w:t>Таблица 33</w:t>
      </w:r>
    </w:p>
    <w:p w:rsidR="00AF0D53" w:rsidRPr="00AF0D53" w:rsidRDefault="00AF0D53" w:rsidP="00AF0D53">
      <w:pPr>
        <w:jc w:val="center"/>
        <w:rPr>
          <w:b/>
          <w:caps/>
          <w:spacing w:val="20"/>
          <w:sz w:val="16"/>
          <w:szCs w:val="16"/>
        </w:rPr>
      </w:pPr>
      <w:r w:rsidRPr="00AF0D53">
        <w:rPr>
          <w:b/>
          <w:caps/>
          <w:spacing w:val="30"/>
          <w:sz w:val="16"/>
          <w:szCs w:val="16"/>
        </w:rPr>
        <w:t>НОРМАТИВЫ</w:t>
      </w:r>
    </w:p>
    <w:p w:rsidR="00AF0D53" w:rsidRPr="00AF0D53" w:rsidRDefault="00AF0D53" w:rsidP="00AF0D53">
      <w:pPr>
        <w:jc w:val="center"/>
        <w:rPr>
          <w:b/>
          <w:sz w:val="16"/>
          <w:szCs w:val="16"/>
        </w:rPr>
      </w:pPr>
      <w:r w:rsidRPr="00AF0D53">
        <w:rPr>
          <w:b/>
          <w:sz w:val="16"/>
          <w:szCs w:val="16"/>
        </w:rPr>
        <w:t>на приобретение кухонной, столовой посуды</w:t>
      </w:r>
    </w:p>
    <w:p w:rsidR="00AF0D53" w:rsidRPr="00AF0D53" w:rsidRDefault="00AF0D53" w:rsidP="00AF0D53">
      <w:pPr>
        <w:jc w:val="cente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245"/>
        <w:gridCol w:w="2439"/>
        <w:gridCol w:w="2297"/>
      </w:tblGrid>
      <w:tr w:rsidR="00AF0D53" w:rsidRPr="00AF0D53" w:rsidTr="00D17333">
        <w:tc>
          <w:tcPr>
            <w:tcW w:w="675" w:type="dxa"/>
          </w:tcPr>
          <w:p w:rsidR="00AF0D53" w:rsidRPr="00AF0D53" w:rsidRDefault="00AF0D53" w:rsidP="00AF0D53">
            <w:pPr>
              <w:jc w:val="center"/>
              <w:rPr>
                <w:b/>
                <w:sz w:val="16"/>
                <w:szCs w:val="16"/>
              </w:rPr>
            </w:pPr>
            <w:r w:rsidRPr="00AF0D53">
              <w:rPr>
                <w:b/>
                <w:sz w:val="16"/>
                <w:szCs w:val="16"/>
              </w:rPr>
              <w:t>№ п/п</w:t>
            </w:r>
          </w:p>
        </w:tc>
        <w:tc>
          <w:tcPr>
            <w:tcW w:w="5245" w:type="dxa"/>
            <w:shd w:val="clear" w:color="auto" w:fill="auto"/>
          </w:tcPr>
          <w:p w:rsidR="00AF0D53" w:rsidRPr="00AF0D53" w:rsidRDefault="00AF0D53" w:rsidP="00AF0D53">
            <w:pPr>
              <w:jc w:val="center"/>
              <w:rPr>
                <w:b/>
                <w:sz w:val="16"/>
                <w:szCs w:val="16"/>
              </w:rPr>
            </w:pPr>
            <w:r w:rsidRPr="00AF0D53">
              <w:rPr>
                <w:b/>
                <w:sz w:val="16"/>
                <w:szCs w:val="16"/>
              </w:rPr>
              <w:t>Наименование</w:t>
            </w:r>
          </w:p>
        </w:tc>
        <w:tc>
          <w:tcPr>
            <w:tcW w:w="2439" w:type="dxa"/>
            <w:shd w:val="clear" w:color="auto" w:fill="auto"/>
          </w:tcPr>
          <w:p w:rsidR="00AF0D53" w:rsidRPr="00AF0D53" w:rsidRDefault="00AF0D53" w:rsidP="00AF0D53">
            <w:pPr>
              <w:jc w:val="center"/>
              <w:rPr>
                <w:b/>
                <w:sz w:val="16"/>
                <w:szCs w:val="16"/>
              </w:rPr>
            </w:pPr>
            <w:r w:rsidRPr="00AF0D53">
              <w:rPr>
                <w:b/>
                <w:sz w:val="16"/>
                <w:szCs w:val="16"/>
              </w:rPr>
              <w:t>Количество на 1 учреждение, шт.</w:t>
            </w:r>
          </w:p>
        </w:tc>
        <w:tc>
          <w:tcPr>
            <w:tcW w:w="2297" w:type="dxa"/>
            <w:shd w:val="clear" w:color="auto" w:fill="auto"/>
          </w:tcPr>
          <w:p w:rsidR="00AF0D53" w:rsidRPr="00AF0D53" w:rsidRDefault="00AF0D53" w:rsidP="00AF0D53">
            <w:pPr>
              <w:jc w:val="center"/>
              <w:rPr>
                <w:b/>
                <w:sz w:val="16"/>
                <w:szCs w:val="16"/>
              </w:rPr>
            </w:pPr>
            <w:r w:rsidRPr="00AF0D53">
              <w:rPr>
                <w:b/>
                <w:sz w:val="16"/>
                <w:szCs w:val="16"/>
              </w:rPr>
              <w:t>Цена за единицу, руб.</w:t>
            </w:r>
          </w:p>
        </w:tc>
      </w:tr>
      <w:tr w:rsidR="00AF0D53" w:rsidRPr="00AF0D53" w:rsidTr="00D17333">
        <w:trPr>
          <w:trHeight w:val="70"/>
        </w:trPr>
        <w:tc>
          <w:tcPr>
            <w:tcW w:w="675" w:type="dxa"/>
          </w:tcPr>
          <w:p w:rsidR="00AF0D53" w:rsidRPr="00AF0D53" w:rsidRDefault="00AF0D53" w:rsidP="00AF0D53">
            <w:pPr>
              <w:jc w:val="center"/>
              <w:rPr>
                <w:sz w:val="16"/>
                <w:szCs w:val="16"/>
              </w:rPr>
            </w:pPr>
            <w:r w:rsidRPr="00AF0D53">
              <w:rPr>
                <w:sz w:val="16"/>
                <w:szCs w:val="16"/>
              </w:rPr>
              <w:t>1</w:t>
            </w:r>
          </w:p>
        </w:tc>
        <w:tc>
          <w:tcPr>
            <w:tcW w:w="5245" w:type="dxa"/>
            <w:shd w:val="clear" w:color="auto" w:fill="auto"/>
          </w:tcPr>
          <w:p w:rsidR="00AF0D53" w:rsidRPr="00AF0D53" w:rsidRDefault="00AF0D53" w:rsidP="00AF0D53">
            <w:pPr>
              <w:rPr>
                <w:sz w:val="16"/>
                <w:szCs w:val="16"/>
              </w:rPr>
            </w:pPr>
            <w:r w:rsidRPr="00AF0D53">
              <w:rPr>
                <w:sz w:val="16"/>
                <w:szCs w:val="16"/>
              </w:rPr>
              <w:t xml:space="preserve">Тарелка </w:t>
            </w:r>
          </w:p>
        </w:tc>
        <w:tc>
          <w:tcPr>
            <w:tcW w:w="2439" w:type="dxa"/>
            <w:shd w:val="clear" w:color="auto" w:fill="auto"/>
          </w:tcPr>
          <w:p w:rsidR="00AF0D53" w:rsidRPr="00AF0D53" w:rsidRDefault="00AF0D53" w:rsidP="00AF0D53">
            <w:pPr>
              <w:jc w:val="center"/>
              <w:rPr>
                <w:sz w:val="16"/>
                <w:szCs w:val="16"/>
              </w:rPr>
            </w:pPr>
            <w:r w:rsidRPr="00AF0D53">
              <w:rPr>
                <w:sz w:val="16"/>
                <w:szCs w:val="16"/>
              </w:rPr>
              <w:t>300</w:t>
            </w:r>
          </w:p>
        </w:tc>
        <w:tc>
          <w:tcPr>
            <w:tcW w:w="2297" w:type="dxa"/>
            <w:shd w:val="clear" w:color="auto" w:fill="auto"/>
          </w:tcPr>
          <w:p w:rsidR="00AF0D53" w:rsidRPr="00AF0D53" w:rsidRDefault="00AF0D53" w:rsidP="00AF0D53">
            <w:pPr>
              <w:jc w:val="center"/>
              <w:rPr>
                <w:sz w:val="16"/>
                <w:szCs w:val="16"/>
              </w:rPr>
            </w:pPr>
            <w:r w:rsidRPr="00AF0D53">
              <w:rPr>
                <w:sz w:val="16"/>
                <w:szCs w:val="16"/>
              </w:rPr>
              <w:t>350,00</w:t>
            </w:r>
          </w:p>
        </w:tc>
      </w:tr>
      <w:tr w:rsidR="00AF0D53" w:rsidRPr="00AF0D53" w:rsidTr="00D17333">
        <w:tc>
          <w:tcPr>
            <w:tcW w:w="675" w:type="dxa"/>
          </w:tcPr>
          <w:p w:rsidR="00AF0D53" w:rsidRPr="00AF0D53" w:rsidRDefault="00AF0D53" w:rsidP="00AF0D53">
            <w:pPr>
              <w:jc w:val="center"/>
              <w:rPr>
                <w:sz w:val="16"/>
                <w:szCs w:val="16"/>
              </w:rPr>
            </w:pPr>
            <w:r w:rsidRPr="00AF0D53">
              <w:rPr>
                <w:sz w:val="16"/>
                <w:szCs w:val="16"/>
              </w:rPr>
              <w:t>2</w:t>
            </w:r>
          </w:p>
        </w:tc>
        <w:tc>
          <w:tcPr>
            <w:tcW w:w="5245" w:type="dxa"/>
            <w:shd w:val="clear" w:color="auto" w:fill="auto"/>
          </w:tcPr>
          <w:p w:rsidR="00AF0D53" w:rsidRPr="00AF0D53" w:rsidRDefault="00AF0D53" w:rsidP="00AF0D53">
            <w:pPr>
              <w:rPr>
                <w:sz w:val="16"/>
                <w:szCs w:val="16"/>
              </w:rPr>
            </w:pPr>
            <w:r w:rsidRPr="00AF0D53">
              <w:rPr>
                <w:sz w:val="16"/>
                <w:szCs w:val="16"/>
              </w:rPr>
              <w:t xml:space="preserve">Стакан </w:t>
            </w:r>
          </w:p>
        </w:tc>
        <w:tc>
          <w:tcPr>
            <w:tcW w:w="2439" w:type="dxa"/>
            <w:shd w:val="clear" w:color="auto" w:fill="auto"/>
          </w:tcPr>
          <w:p w:rsidR="00AF0D53" w:rsidRPr="00AF0D53" w:rsidRDefault="00AF0D53" w:rsidP="00AF0D53">
            <w:pPr>
              <w:jc w:val="center"/>
              <w:rPr>
                <w:sz w:val="16"/>
                <w:szCs w:val="16"/>
              </w:rPr>
            </w:pPr>
            <w:r w:rsidRPr="00AF0D53">
              <w:rPr>
                <w:sz w:val="16"/>
                <w:szCs w:val="16"/>
              </w:rPr>
              <w:t>300</w:t>
            </w:r>
          </w:p>
        </w:tc>
        <w:tc>
          <w:tcPr>
            <w:tcW w:w="2297" w:type="dxa"/>
            <w:shd w:val="clear" w:color="auto" w:fill="auto"/>
          </w:tcPr>
          <w:p w:rsidR="00AF0D53" w:rsidRPr="00AF0D53" w:rsidRDefault="00AF0D53" w:rsidP="00AF0D53">
            <w:pPr>
              <w:jc w:val="center"/>
              <w:rPr>
                <w:sz w:val="16"/>
                <w:szCs w:val="16"/>
              </w:rPr>
            </w:pPr>
            <w:r w:rsidRPr="00AF0D53">
              <w:rPr>
                <w:sz w:val="16"/>
                <w:szCs w:val="16"/>
              </w:rPr>
              <w:t>200,00</w:t>
            </w:r>
          </w:p>
        </w:tc>
      </w:tr>
      <w:tr w:rsidR="00AF0D53" w:rsidRPr="00AF0D53" w:rsidTr="00D17333">
        <w:tc>
          <w:tcPr>
            <w:tcW w:w="675" w:type="dxa"/>
          </w:tcPr>
          <w:p w:rsidR="00AF0D53" w:rsidRPr="00AF0D53" w:rsidRDefault="00AF0D53" w:rsidP="00AF0D53">
            <w:pPr>
              <w:jc w:val="center"/>
              <w:rPr>
                <w:sz w:val="16"/>
                <w:szCs w:val="16"/>
              </w:rPr>
            </w:pPr>
            <w:r w:rsidRPr="00AF0D53">
              <w:rPr>
                <w:sz w:val="16"/>
                <w:szCs w:val="16"/>
              </w:rPr>
              <w:t>3</w:t>
            </w:r>
          </w:p>
        </w:tc>
        <w:tc>
          <w:tcPr>
            <w:tcW w:w="5245" w:type="dxa"/>
            <w:shd w:val="clear" w:color="auto" w:fill="auto"/>
          </w:tcPr>
          <w:p w:rsidR="00AF0D53" w:rsidRPr="00AF0D53" w:rsidRDefault="00AF0D53" w:rsidP="00AF0D53">
            <w:pPr>
              <w:rPr>
                <w:sz w:val="16"/>
                <w:szCs w:val="16"/>
              </w:rPr>
            </w:pPr>
            <w:r w:rsidRPr="00AF0D53">
              <w:rPr>
                <w:sz w:val="16"/>
                <w:szCs w:val="16"/>
              </w:rPr>
              <w:t xml:space="preserve">Нож </w:t>
            </w:r>
          </w:p>
        </w:tc>
        <w:tc>
          <w:tcPr>
            <w:tcW w:w="2439" w:type="dxa"/>
            <w:shd w:val="clear" w:color="auto" w:fill="auto"/>
          </w:tcPr>
          <w:p w:rsidR="00AF0D53" w:rsidRPr="00AF0D53" w:rsidRDefault="00AF0D53" w:rsidP="00AF0D53">
            <w:pPr>
              <w:jc w:val="center"/>
              <w:rPr>
                <w:sz w:val="16"/>
                <w:szCs w:val="16"/>
              </w:rPr>
            </w:pPr>
            <w:r w:rsidRPr="00AF0D53">
              <w:rPr>
                <w:sz w:val="16"/>
                <w:szCs w:val="16"/>
              </w:rPr>
              <w:t>10</w:t>
            </w:r>
          </w:p>
        </w:tc>
        <w:tc>
          <w:tcPr>
            <w:tcW w:w="2297" w:type="dxa"/>
            <w:shd w:val="clear" w:color="auto" w:fill="auto"/>
          </w:tcPr>
          <w:p w:rsidR="00AF0D53" w:rsidRPr="00AF0D53" w:rsidRDefault="00AF0D53" w:rsidP="00AF0D53">
            <w:pPr>
              <w:jc w:val="center"/>
              <w:rPr>
                <w:sz w:val="16"/>
                <w:szCs w:val="16"/>
              </w:rPr>
            </w:pPr>
            <w:r w:rsidRPr="00AF0D53">
              <w:rPr>
                <w:sz w:val="16"/>
                <w:szCs w:val="16"/>
              </w:rPr>
              <w:t>2 000,00</w:t>
            </w:r>
          </w:p>
        </w:tc>
      </w:tr>
      <w:tr w:rsidR="00AF0D53" w:rsidRPr="00AF0D53" w:rsidTr="00D17333">
        <w:tc>
          <w:tcPr>
            <w:tcW w:w="675" w:type="dxa"/>
          </w:tcPr>
          <w:p w:rsidR="00AF0D53" w:rsidRPr="00AF0D53" w:rsidRDefault="00AF0D53" w:rsidP="00AF0D53">
            <w:pPr>
              <w:jc w:val="center"/>
              <w:rPr>
                <w:sz w:val="16"/>
                <w:szCs w:val="16"/>
              </w:rPr>
            </w:pPr>
            <w:r w:rsidRPr="00AF0D53">
              <w:rPr>
                <w:sz w:val="16"/>
                <w:szCs w:val="16"/>
              </w:rPr>
              <w:t>4</w:t>
            </w:r>
          </w:p>
        </w:tc>
        <w:tc>
          <w:tcPr>
            <w:tcW w:w="5245" w:type="dxa"/>
            <w:shd w:val="clear" w:color="auto" w:fill="auto"/>
          </w:tcPr>
          <w:p w:rsidR="00AF0D53" w:rsidRPr="00AF0D53" w:rsidRDefault="00AF0D53" w:rsidP="00AF0D53">
            <w:pPr>
              <w:rPr>
                <w:sz w:val="16"/>
                <w:szCs w:val="16"/>
              </w:rPr>
            </w:pPr>
            <w:r w:rsidRPr="00AF0D53">
              <w:rPr>
                <w:sz w:val="16"/>
                <w:szCs w:val="16"/>
              </w:rPr>
              <w:t xml:space="preserve">Ложка </w:t>
            </w:r>
          </w:p>
        </w:tc>
        <w:tc>
          <w:tcPr>
            <w:tcW w:w="2439" w:type="dxa"/>
            <w:shd w:val="clear" w:color="auto" w:fill="auto"/>
          </w:tcPr>
          <w:p w:rsidR="00AF0D53" w:rsidRPr="00AF0D53" w:rsidRDefault="00AF0D53" w:rsidP="00AF0D53">
            <w:pPr>
              <w:jc w:val="center"/>
              <w:rPr>
                <w:sz w:val="16"/>
                <w:szCs w:val="16"/>
              </w:rPr>
            </w:pPr>
            <w:r w:rsidRPr="00AF0D53">
              <w:rPr>
                <w:sz w:val="16"/>
                <w:szCs w:val="16"/>
              </w:rPr>
              <w:t>300</w:t>
            </w:r>
          </w:p>
        </w:tc>
        <w:tc>
          <w:tcPr>
            <w:tcW w:w="2297" w:type="dxa"/>
            <w:shd w:val="clear" w:color="auto" w:fill="auto"/>
          </w:tcPr>
          <w:p w:rsidR="00AF0D53" w:rsidRPr="00AF0D53" w:rsidRDefault="00AF0D53" w:rsidP="00AF0D53">
            <w:pPr>
              <w:jc w:val="center"/>
              <w:rPr>
                <w:sz w:val="16"/>
                <w:szCs w:val="16"/>
              </w:rPr>
            </w:pPr>
            <w:r w:rsidRPr="00AF0D53">
              <w:rPr>
                <w:sz w:val="16"/>
                <w:szCs w:val="16"/>
              </w:rPr>
              <w:t>150,00</w:t>
            </w:r>
          </w:p>
        </w:tc>
      </w:tr>
      <w:tr w:rsidR="00AF0D53" w:rsidRPr="00AF0D53" w:rsidTr="00D17333">
        <w:tc>
          <w:tcPr>
            <w:tcW w:w="675" w:type="dxa"/>
          </w:tcPr>
          <w:p w:rsidR="00AF0D53" w:rsidRPr="00AF0D53" w:rsidRDefault="00AF0D53" w:rsidP="00AF0D53">
            <w:pPr>
              <w:jc w:val="center"/>
              <w:rPr>
                <w:sz w:val="16"/>
                <w:szCs w:val="16"/>
              </w:rPr>
            </w:pPr>
            <w:r w:rsidRPr="00AF0D53">
              <w:rPr>
                <w:sz w:val="16"/>
                <w:szCs w:val="16"/>
              </w:rPr>
              <w:t>5</w:t>
            </w:r>
          </w:p>
        </w:tc>
        <w:tc>
          <w:tcPr>
            <w:tcW w:w="5245" w:type="dxa"/>
            <w:shd w:val="clear" w:color="auto" w:fill="auto"/>
          </w:tcPr>
          <w:p w:rsidR="00AF0D53" w:rsidRPr="00AF0D53" w:rsidRDefault="00AF0D53" w:rsidP="00AF0D53">
            <w:pPr>
              <w:rPr>
                <w:sz w:val="16"/>
                <w:szCs w:val="16"/>
              </w:rPr>
            </w:pPr>
            <w:r w:rsidRPr="00AF0D53">
              <w:rPr>
                <w:sz w:val="16"/>
                <w:szCs w:val="16"/>
              </w:rPr>
              <w:t xml:space="preserve">Вилка </w:t>
            </w:r>
          </w:p>
        </w:tc>
        <w:tc>
          <w:tcPr>
            <w:tcW w:w="2439" w:type="dxa"/>
            <w:shd w:val="clear" w:color="auto" w:fill="auto"/>
          </w:tcPr>
          <w:p w:rsidR="00AF0D53" w:rsidRPr="00AF0D53" w:rsidRDefault="00AF0D53" w:rsidP="00AF0D53">
            <w:pPr>
              <w:jc w:val="center"/>
              <w:rPr>
                <w:sz w:val="16"/>
                <w:szCs w:val="16"/>
              </w:rPr>
            </w:pPr>
            <w:r w:rsidRPr="00AF0D53">
              <w:rPr>
                <w:sz w:val="16"/>
                <w:szCs w:val="16"/>
              </w:rPr>
              <w:t>300</w:t>
            </w:r>
          </w:p>
        </w:tc>
        <w:tc>
          <w:tcPr>
            <w:tcW w:w="2297" w:type="dxa"/>
            <w:shd w:val="clear" w:color="auto" w:fill="auto"/>
          </w:tcPr>
          <w:p w:rsidR="00AF0D53" w:rsidRPr="00AF0D53" w:rsidRDefault="00AF0D53" w:rsidP="00AF0D53">
            <w:pPr>
              <w:jc w:val="center"/>
              <w:rPr>
                <w:sz w:val="16"/>
                <w:szCs w:val="16"/>
              </w:rPr>
            </w:pPr>
            <w:r w:rsidRPr="00AF0D53">
              <w:rPr>
                <w:sz w:val="16"/>
                <w:szCs w:val="16"/>
              </w:rPr>
              <w:t>150,00</w:t>
            </w:r>
          </w:p>
        </w:tc>
      </w:tr>
      <w:tr w:rsidR="00AF0D53" w:rsidRPr="00AF0D53" w:rsidTr="00D17333">
        <w:tc>
          <w:tcPr>
            <w:tcW w:w="675" w:type="dxa"/>
          </w:tcPr>
          <w:p w:rsidR="00AF0D53" w:rsidRPr="00AF0D53" w:rsidRDefault="00AF0D53" w:rsidP="00AF0D53">
            <w:pPr>
              <w:jc w:val="center"/>
              <w:rPr>
                <w:sz w:val="16"/>
                <w:szCs w:val="16"/>
              </w:rPr>
            </w:pPr>
            <w:r w:rsidRPr="00AF0D53">
              <w:rPr>
                <w:sz w:val="16"/>
                <w:szCs w:val="16"/>
              </w:rPr>
              <w:t>6</w:t>
            </w:r>
          </w:p>
        </w:tc>
        <w:tc>
          <w:tcPr>
            <w:tcW w:w="5245" w:type="dxa"/>
            <w:shd w:val="clear" w:color="auto" w:fill="auto"/>
          </w:tcPr>
          <w:p w:rsidR="00AF0D53" w:rsidRPr="00AF0D53" w:rsidRDefault="00AF0D53" w:rsidP="00AF0D53">
            <w:pPr>
              <w:rPr>
                <w:sz w:val="16"/>
                <w:szCs w:val="16"/>
              </w:rPr>
            </w:pPr>
            <w:r w:rsidRPr="00AF0D53">
              <w:rPr>
                <w:sz w:val="16"/>
                <w:szCs w:val="16"/>
              </w:rPr>
              <w:t xml:space="preserve">Толкушка </w:t>
            </w:r>
          </w:p>
        </w:tc>
        <w:tc>
          <w:tcPr>
            <w:tcW w:w="2439" w:type="dxa"/>
            <w:shd w:val="clear" w:color="auto" w:fill="auto"/>
          </w:tcPr>
          <w:p w:rsidR="00AF0D53" w:rsidRPr="00AF0D53" w:rsidRDefault="00AF0D53" w:rsidP="00AF0D53">
            <w:pPr>
              <w:jc w:val="center"/>
              <w:rPr>
                <w:sz w:val="16"/>
                <w:szCs w:val="16"/>
              </w:rPr>
            </w:pPr>
            <w:r w:rsidRPr="00AF0D53">
              <w:rPr>
                <w:sz w:val="16"/>
                <w:szCs w:val="16"/>
              </w:rPr>
              <w:t>4</w:t>
            </w:r>
          </w:p>
        </w:tc>
        <w:tc>
          <w:tcPr>
            <w:tcW w:w="2297" w:type="dxa"/>
            <w:shd w:val="clear" w:color="auto" w:fill="auto"/>
          </w:tcPr>
          <w:p w:rsidR="00AF0D53" w:rsidRPr="00AF0D53" w:rsidRDefault="00AF0D53" w:rsidP="00AF0D53">
            <w:pPr>
              <w:jc w:val="center"/>
              <w:rPr>
                <w:sz w:val="16"/>
                <w:szCs w:val="16"/>
              </w:rPr>
            </w:pPr>
            <w:r w:rsidRPr="00AF0D53">
              <w:rPr>
                <w:sz w:val="16"/>
                <w:szCs w:val="16"/>
              </w:rPr>
              <w:t>2 500,00</w:t>
            </w:r>
          </w:p>
        </w:tc>
      </w:tr>
      <w:tr w:rsidR="00AF0D53" w:rsidRPr="00AF0D53" w:rsidTr="00D17333">
        <w:tc>
          <w:tcPr>
            <w:tcW w:w="675" w:type="dxa"/>
          </w:tcPr>
          <w:p w:rsidR="00AF0D53" w:rsidRPr="00AF0D53" w:rsidRDefault="00AF0D53" w:rsidP="00AF0D53">
            <w:pPr>
              <w:jc w:val="center"/>
              <w:rPr>
                <w:sz w:val="16"/>
                <w:szCs w:val="16"/>
              </w:rPr>
            </w:pPr>
            <w:r w:rsidRPr="00AF0D53">
              <w:rPr>
                <w:sz w:val="16"/>
                <w:szCs w:val="16"/>
              </w:rPr>
              <w:t>7</w:t>
            </w:r>
          </w:p>
        </w:tc>
        <w:tc>
          <w:tcPr>
            <w:tcW w:w="5245" w:type="dxa"/>
            <w:shd w:val="clear" w:color="auto" w:fill="auto"/>
          </w:tcPr>
          <w:p w:rsidR="00AF0D53" w:rsidRPr="00AF0D53" w:rsidRDefault="00AF0D53" w:rsidP="00AF0D53">
            <w:pPr>
              <w:rPr>
                <w:sz w:val="16"/>
                <w:szCs w:val="16"/>
              </w:rPr>
            </w:pPr>
            <w:r w:rsidRPr="00AF0D53">
              <w:rPr>
                <w:sz w:val="16"/>
                <w:szCs w:val="16"/>
              </w:rPr>
              <w:t xml:space="preserve">Графин </w:t>
            </w:r>
          </w:p>
        </w:tc>
        <w:tc>
          <w:tcPr>
            <w:tcW w:w="2439" w:type="dxa"/>
            <w:shd w:val="clear" w:color="auto" w:fill="auto"/>
          </w:tcPr>
          <w:p w:rsidR="00AF0D53" w:rsidRPr="00AF0D53" w:rsidRDefault="00AF0D53" w:rsidP="00AF0D53">
            <w:pPr>
              <w:jc w:val="center"/>
              <w:rPr>
                <w:sz w:val="16"/>
                <w:szCs w:val="16"/>
              </w:rPr>
            </w:pPr>
            <w:r w:rsidRPr="00AF0D53">
              <w:rPr>
                <w:sz w:val="16"/>
                <w:szCs w:val="16"/>
              </w:rPr>
              <w:t>20</w:t>
            </w:r>
          </w:p>
        </w:tc>
        <w:tc>
          <w:tcPr>
            <w:tcW w:w="2297" w:type="dxa"/>
            <w:shd w:val="clear" w:color="auto" w:fill="auto"/>
          </w:tcPr>
          <w:p w:rsidR="00AF0D53" w:rsidRPr="00AF0D53" w:rsidRDefault="00AF0D53" w:rsidP="00AF0D53">
            <w:pPr>
              <w:jc w:val="center"/>
              <w:rPr>
                <w:sz w:val="16"/>
                <w:szCs w:val="16"/>
              </w:rPr>
            </w:pPr>
            <w:r w:rsidRPr="00AF0D53">
              <w:rPr>
                <w:sz w:val="16"/>
                <w:szCs w:val="16"/>
              </w:rPr>
              <w:t>1 000,00</w:t>
            </w:r>
          </w:p>
        </w:tc>
      </w:tr>
      <w:tr w:rsidR="00AF0D53" w:rsidRPr="00AF0D53" w:rsidTr="00D17333">
        <w:tc>
          <w:tcPr>
            <w:tcW w:w="675" w:type="dxa"/>
          </w:tcPr>
          <w:p w:rsidR="00AF0D53" w:rsidRPr="00AF0D53" w:rsidRDefault="00AF0D53" w:rsidP="00AF0D53">
            <w:pPr>
              <w:jc w:val="center"/>
              <w:rPr>
                <w:sz w:val="16"/>
                <w:szCs w:val="16"/>
              </w:rPr>
            </w:pPr>
            <w:r w:rsidRPr="00AF0D53">
              <w:rPr>
                <w:sz w:val="16"/>
                <w:szCs w:val="16"/>
              </w:rPr>
              <w:t>8</w:t>
            </w:r>
          </w:p>
        </w:tc>
        <w:tc>
          <w:tcPr>
            <w:tcW w:w="5245" w:type="dxa"/>
            <w:shd w:val="clear" w:color="auto" w:fill="auto"/>
          </w:tcPr>
          <w:p w:rsidR="00AF0D53" w:rsidRPr="00AF0D53" w:rsidRDefault="00AF0D53" w:rsidP="00AF0D53">
            <w:pPr>
              <w:rPr>
                <w:sz w:val="16"/>
                <w:szCs w:val="16"/>
              </w:rPr>
            </w:pPr>
            <w:r w:rsidRPr="00AF0D53">
              <w:rPr>
                <w:sz w:val="16"/>
                <w:szCs w:val="16"/>
              </w:rPr>
              <w:t xml:space="preserve">Кувшин </w:t>
            </w:r>
          </w:p>
        </w:tc>
        <w:tc>
          <w:tcPr>
            <w:tcW w:w="2439" w:type="dxa"/>
            <w:shd w:val="clear" w:color="auto" w:fill="auto"/>
          </w:tcPr>
          <w:p w:rsidR="00AF0D53" w:rsidRPr="00AF0D53" w:rsidRDefault="00AF0D53" w:rsidP="00AF0D53">
            <w:pPr>
              <w:jc w:val="center"/>
              <w:rPr>
                <w:sz w:val="16"/>
                <w:szCs w:val="16"/>
              </w:rPr>
            </w:pPr>
            <w:r w:rsidRPr="00AF0D53">
              <w:rPr>
                <w:sz w:val="16"/>
                <w:szCs w:val="16"/>
              </w:rPr>
              <w:t>10</w:t>
            </w:r>
          </w:p>
        </w:tc>
        <w:tc>
          <w:tcPr>
            <w:tcW w:w="2297" w:type="dxa"/>
            <w:shd w:val="clear" w:color="auto" w:fill="auto"/>
          </w:tcPr>
          <w:p w:rsidR="00AF0D53" w:rsidRPr="00AF0D53" w:rsidRDefault="00AF0D53" w:rsidP="00AF0D53">
            <w:pPr>
              <w:jc w:val="center"/>
              <w:rPr>
                <w:sz w:val="16"/>
                <w:szCs w:val="16"/>
              </w:rPr>
            </w:pPr>
            <w:r w:rsidRPr="00AF0D53">
              <w:rPr>
                <w:sz w:val="16"/>
                <w:szCs w:val="16"/>
              </w:rPr>
              <w:t>1 000,00</w:t>
            </w:r>
          </w:p>
        </w:tc>
      </w:tr>
      <w:tr w:rsidR="00AF0D53" w:rsidRPr="00AF0D53" w:rsidTr="00D17333">
        <w:tc>
          <w:tcPr>
            <w:tcW w:w="675" w:type="dxa"/>
          </w:tcPr>
          <w:p w:rsidR="00AF0D53" w:rsidRPr="00AF0D53" w:rsidRDefault="00AF0D53" w:rsidP="00AF0D53">
            <w:pPr>
              <w:jc w:val="center"/>
              <w:rPr>
                <w:sz w:val="16"/>
                <w:szCs w:val="16"/>
              </w:rPr>
            </w:pPr>
            <w:r w:rsidRPr="00AF0D53">
              <w:rPr>
                <w:sz w:val="16"/>
                <w:szCs w:val="16"/>
              </w:rPr>
              <w:t>9</w:t>
            </w:r>
          </w:p>
        </w:tc>
        <w:tc>
          <w:tcPr>
            <w:tcW w:w="5245" w:type="dxa"/>
            <w:shd w:val="clear" w:color="auto" w:fill="auto"/>
          </w:tcPr>
          <w:p w:rsidR="00AF0D53" w:rsidRPr="00AF0D53" w:rsidRDefault="00AF0D53" w:rsidP="00AF0D53">
            <w:pPr>
              <w:rPr>
                <w:sz w:val="16"/>
                <w:szCs w:val="16"/>
              </w:rPr>
            </w:pPr>
            <w:r w:rsidRPr="00AF0D53">
              <w:rPr>
                <w:sz w:val="16"/>
                <w:szCs w:val="16"/>
              </w:rPr>
              <w:t xml:space="preserve">Сковорода </w:t>
            </w:r>
          </w:p>
        </w:tc>
        <w:tc>
          <w:tcPr>
            <w:tcW w:w="2439" w:type="dxa"/>
            <w:shd w:val="clear" w:color="auto" w:fill="auto"/>
          </w:tcPr>
          <w:p w:rsidR="00AF0D53" w:rsidRPr="00AF0D53" w:rsidRDefault="00AF0D53" w:rsidP="00AF0D53">
            <w:pPr>
              <w:jc w:val="center"/>
              <w:rPr>
                <w:sz w:val="16"/>
                <w:szCs w:val="16"/>
              </w:rPr>
            </w:pPr>
            <w:r w:rsidRPr="00AF0D53">
              <w:rPr>
                <w:sz w:val="16"/>
                <w:szCs w:val="16"/>
              </w:rPr>
              <w:t>6</w:t>
            </w:r>
          </w:p>
        </w:tc>
        <w:tc>
          <w:tcPr>
            <w:tcW w:w="2297" w:type="dxa"/>
            <w:shd w:val="clear" w:color="auto" w:fill="auto"/>
          </w:tcPr>
          <w:p w:rsidR="00AF0D53" w:rsidRPr="00AF0D53" w:rsidRDefault="00AF0D53" w:rsidP="00AF0D53">
            <w:pPr>
              <w:jc w:val="center"/>
              <w:rPr>
                <w:sz w:val="16"/>
                <w:szCs w:val="16"/>
              </w:rPr>
            </w:pPr>
            <w:r w:rsidRPr="00AF0D53">
              <w:rPr>
                <w:sz w:val="16"/>
                <w:szCs w:val="16"/>
              </w:rPr>
              <w:t>10 000,00</w:t>
            </w:r>
          </w:p>
        </w:tc>
      </w:tr>
      <w:tr w:rsidR="00AF0D53" w:rsidRPr="00AF0D53" w:rsidTr="00D17333">
        <w:tc>
          <w:tcPr>
            <w:tcW w:w="675" w:type="dxa"/>
          </w:tcPr>
          <w:p w:rsidR="00AF0D53" w:rsidRPr="00AF0D53" w:rsidRDefault="00AF0D53" w:rsidP="00AF0D53">
            <w:pPr>
              <w:jc w:val="center"/>
              <w:rPr>
                <w:sz w:val="16"/>
                <w:szCs w:val="16"/>
              </w:rPr>
            </w:pPr>
            <w:r w:rsidRPr="00AF0D53">
              <w:rPr>
                <w:sz w:val="16"/>
                <w:szCs w:val="16"/>
              </w:rPr>
              <w:t>10</w:t>
            </w:r>
          </w:p>
        </w:tc>
        <w:tc>
          <w:tcPr>
            <w:tcW w:w="5245" w:type="dxa"/>
            <w:shd w:val="clear" w:color="auto" w:fill="auto"/>
          </w:tcPr>
          <w:p w:rsidR="00AF0D53" w:rsidRPr="00AF0D53" w:rsidRDefault="00AF0D53" w:rsidP="00AF0D53">
            <w:pPr>
              <w:rPr>
                <w:sz w:val="16"/>
                <w:szCs w:val="16"/>
              </w:rPr>
            </w:pPr>
            <w:r w:rsidRPr="00AF0D53">
              <w:rPr>
                <w:sz w:val="16"/>
                <w:szCs w:val="16"/>
              </w:rPr>
              <w:t xml:space="preserve">Кастрюля </w:t>
            </w:r>
          </w:p>
        </w:tc>
        <w:tc>
          <w:tcPr>
            <w:tcW w:w="2439" w:type="dxa"/>
            <w:shd w:val="clear" w:color="auto" w:fill="auto"/>
          </w:tcPr>
          <w:p w:rsidR="00AF0D53" w:rsidRPr="00AF0D53" w:rsidRDefault="00AF0D53" w:rsidP="00AF0D53">
            <w:pPr>
              <w:jc w:val="center"/>
              <w:rPr>
                <w:sz w:val="16"/>
                <w:szCs w:val="16"/>
              </w:rPr>
            </w:pPr>
            <w:r w:rsidRPr="00AF0D53">
              <w:rPr>
                <w:sz w:val="16"/>
                <w:szCs w:val="16"/>
              </w:rPr>
              <w:t>10</w:t>
            </w:r>
          </w:p>
        </w:tc>
        <w:tc>
          <w:tcPr>
            <w:tcW w:w="2297" w:type="dxa"/>
            <w:shd w:val="clear" w:color="auto" w:fill="auto"/>
          </w:tcPr>
          <w:p w:rsidR="00AF0D53" w:rsidRPr="00AF0D53" w:rsidRDefault="00AF0D53" w:rsidP="00AF0D53">
            <w:pPr>
              <w:jc w:val="center"/>
              <w:rPr>
                <w:sz w:val="16"/>
                <w:szCs w:val="16"/>
              </w:rPr>
            </w:pPr>
            <w:r w:rsidRPr="00AF0D53">
              <w:rPr>
                <w:sz w:val="16"/>
                <w:szCs w:val="16"/>
              </w:rPr>
              <w:t>15 000,00</w:t>
            </w:r>
          </w:p>
        </w:tc>
      </w:tr>
      <w:tr w:rsidR="00AF0D53" w:rsidRPr="00AF0D53" w:rsidTr="00D17333">
        <w:tc>
          <w:tcPr>
            <w:tcW w:w="675" w:type="dxa"/>
          </w:tcPr>
          <w:p w:rsidR="00AF0D53" w:rsidRPr="00AF0D53" w:rsidRDefault="00AF0D53" w:rsidP="00AF0D53">
            <w:pPr>
              <w:jc w:val="center"/>
              <w:rPr>
                <w:sz w:val="16"/>
                <w:szCs w:val="16"/>
              </w:rPr>
            </w:pPr>
            <w:r w:rsidRPr="00AF0D53">
              <w:rPr>
                <w:sz w:val="16"/>
                <w:szCs w:val="16"/>
              </w:rPr>
              <w:t>11</w:t>
            </w:r>
          </w:p>
        </w:tc>
        <w:tc>
          <w:tcPr>
            <w:tcW w:w="5245" w:type="dxa"/>
            <w:shd w:val="clear" w:color="auto" w:fill="auto"/>
          </w:tcPr>
          <w:p w:rsidR="00AF0D53" w:rsidRPr="00AF0D53" w:rsidRDefault="00AF0D53" w:rsidP="00AF0D53">
            <w:pPr>
              <w:rPr>
                <w:sz w:val="16"/>
                <w:szCs w:val="16"/>
              </w:rPr>
            </w:pPr>
            <w:r w:rsidRPr="00AF0D53">
              <w:rPr>
                <w:sz w:val="16"/>
                <w:szCs w:val="16"/>
              </w:rPr>
              <w:t>Противни</w:t>
            </w:r>
          </w:p>
        </w:tc>
        <w:tc>
          <w:tcPr>
            <w:tcW w:w="2439" w:type="dxa"/>
            <w:shd w:val="clear" w:color="auto" w:fill="auto"/>
          </w:tcPr>
          <w:p w:rsidR="00AF0D53" w:rsidRPr="00AF0D53" w:rsidRDefault="00AF0D53" w:rsidP="00AF0D53">
            <w:pPr>
              <w:jc w:val="center"/>
              <w:rPr>
                <w:sz w:val="16"/>
                <w:szCs w:val="16"/>
              </w:rPr>
            </w:pPr>
            <w:r w:rsidRPr="00AF0D53">
              <w:rPr>
                <w:sz w:val="16"/>
                <w:szCs w:val="16"/>
              </w:rPr>
              <w:t>10</w:t>
            </w:r>
          </w:p>
        </w:tc>
        <w:tc>
          <w:tcPr>
            <w:tcW w:w="2297" w:type="dxa"/>
            <w:shd w:val="clear" w:color="auto" w:fill="auto"/>
          </w:tcPr>
          <w:p w:rsidR="00AF0D53" w:rsidRPr="00AF0D53" w:rsidRDefault="00AF0D53" w:rsidP="00AF0D53">
            <w:pPr>
              <w:jc w:val="center"/>
              <w:rPr>
                <w:sz w:val="16"/>
                <w:szCs w:val="16"/>
              </w:rPr>
            </w:pPr>
            <w:r w:rsidRPr="00AF0D53">
              <w:rPr>
                <w:sz w:val="16"/>
                <w:szCs w:val="16"/>
              </w:rPr>
              <w:t>10 000,00</w:t>
            </w:r>
          </w:p>
        </w:tc>
      </w:tr>
      <w:tr w:rsidR="00AF0D53" w:rsidRPr="00AF0D53" w:rsidTr="00D17333">
        <w:tc>
          <w:tcPr>
            <w:tcW w:w="675" w:type="dxa"/>
          </w:tcPr>
          <w:p w:rsidR="00AF0D53" w:rsidRPr="00AF0D53" w:rsidRDefault="00AF0D53" w:rsidP="00AF0D53">
            <w:pPr>
              <w:jc w:val="center"/>
              <w:rPr>
                <w:sz w:val="16"/>
                <w:szCs w:val="16"/>
              </w:rPr>
            </w:pPr>
            <w:r w:rsidRPr="00AF0D53">
              <w:rPr>
                <w:sz w:val="16"/>
                <w:szCs w:val="16"/>
              </w:rPr>
              <w:t>12</w:t>
            </w:r>
          </w:p>
        </w:tc>
        <w:tc>
          <w:tcPr>
            <w:tcW w:w="5245" w:type="dxa"/>
            <w:shd w:val="clear" w:color="auto" w:fill="auto"/>
          </w:tcPr>
          <w:p w:rsidR="00AF0D53" w:rsidRPr="00AF0D53" w:rsidRDefault="00AF0D53" w:rsidP="00AF0D53">
            <w:pPr>
              <w:rPr>
                <w:sz w:val="16"/>
                <w:szCs w:val="16"/>
              </w:rPr>
            </w:pPr>
            <w:r w:rsidRPr="00AF0D53">
              <w:rPr>
                <w:sz w:val="16"/>
                <w:szCs w:val="16"/>
              </w:rPr>
              <w:t>Ковш, молочник</w:t>
            </w:r>
          </w:p>
        </w:tc>
        <w:tc>
          <w:tcPr>
            <w:tcW w:w="2439" w:type="dxa"/>
            <w:shd w:val="clear" w:color="auto" w:fill="auto"/>
          </w:tcPr>
          <w:p w:rsidR="00AF0D53" w:rsidRPr="00AF0D53" w:rsidRDefault="00AF0D53" w:rsidP="00AF0D53">
            <w:pPr>
              <w:jc w:val="center"/>
              <w:rPr>
                <w:sz w:val="16"/>
                <w:szCs w:val="16"/>
              </w:rPr>
            </w:pPr>
            <w:r w:rsidRPr="00AF0D53">
              <w:rPr>
                <w:sz w:val="16"/>
                <w:szCs w:val="16"/>
              </w:rPr>
              <w:t>10</w:t>
            </w:r>
          </w:p>
        </w:tc>
        <w:tc>
          <w:tcPr>
            <w:tcW w:w="2297" w:type="dxa"/>
            <w:shd w:val="clear" w:color="auto" w:fill="auto"/>
          </w:tcPr>
          <w:p w:rsidR="00AF0D53" w:rsidRPr="00AF0D53" w:rsidRDefault="00AF0D53" w:rsidP="00AF0D53">
            <w:pPr>
              <w:jc w:val="center"/>
              <w:rPr>
                <w:sz w:val="16"/>
                <w:szCs w:val="16"/>
              </w:rPr>
            </w:pPr>
            <w:r w:rsidRPr="00AF0D53">
              <w:rPr>
                <w:sz w:val="16"/>
                <w:szCs w:val="16"/>
              </w:rPr>
              <w:t xml:space="preserve">5 000,00 </w:t>
            </w:r>
          </w:p>
        </w:tc>
      </w:tr>
      <w:tr w:rsidR="00AF0D53" w:rsidRPr="00AF0D53" w:rsidTr="00D17333">
        <w:tc>
          <w:tcPr>
            <w:tcW w:w="675" w:type="dxa"/>
          </w:tcPr>
          <w:p w:rsidR="00AF0D53" w:rsidRPr="00AF0D53" w:rsidRDefault="00AF0D53" w:rsidP="00AF0D53">
            <w:pPr>
              <w:jc w:val="center"/>
              <w:rPr>
                <w:sz w:val="16"/>
                <w:szCs w:val="16"/>
              </w:rPr>
            </w:pPr>
            <w:r w:rsidRPr="00AF0D53">
              <w:rPr>
                <w:sz w:val="16"/>
                <w:szCs w:val="16"/>
              </w:rPr>
              <w:t>13</w:t>
            </w:r>
          </w:p>
        </w:tc>
        <w:tc>
          <w:tcPr>
            <w:tcW w:w="5245" w:type="dxa"/>
            <w:shd w:val="clear" w:color="auto" w:fill="auto"/>
          </w:tcPr>
          <w:p w:rsidR="00AF0D53" w:rsidRPr="00AF0D53" w:rsidRDefault="00AF0D53" w:rsidP="00AF0D53">
            <w:pPr>
              <w:rPr>
                <w:sz w:val="16"/>
                <w:szCs w:val="16"/>
              </w:rPr>
            </w:pPr>
            <w:r w:rsidRPr="00AF0D53">
              <w:rPr>
                <w:sz w:val="16"/>
                <w:szCs w:val="16"/>
              </w:rPr>
              <w:t>Формы для выпечки хлебобулочных и кондитерских изделий</w:t>
            </w:r>
          </w:p>
        </w:tc>
        <w:tc>
          <w:tcPr>
            <w:tcW w:w="2439" w:type="dxa"/>
            <w:shd w:val="clear" w:color="auto" w:fill="auto"/>
          </w:tcPr>
          <w:p w:rsidR="00AF0D53" w:rsidRPr="00AF0D53" w:rsidRDefault="00AF0D53" w:rsidP="00AF0D53">
            <w:pPr>
              <w:jc w:val="center"/>
              <w:rPr>
                <w:sz w:val="16"/>
                <w:szCs w:val="16"/>
              </w:rPr>
            </w:pPr>
            <w:r w:rsidRPr="00AF0D53">
              <w:rPr>
                <w:sz w:val="16"/>
                <w:szCs w:val="16"/>
              </w:rPr>
              <w:t>10</w:t>
            </w:r>
          </w:p>
        </w:tc>
        <w:tc>
          <w:tcPr>
            <w:tcW w:w="2297" w:type="dxa"/>
            <w:shd w:val="clear" w:color="auto" w:fill="auto"/>
          </w:tcPr>
          <w:p w:rsidR="00AF0D53" w:rsidRPr="00AF0D53" w:rsidRDefault="00AF0D53" w:rsidP="00AF0D53">
            <w:pPr>
              <w:jc w:val="center"/>
              <w:rPr>
                <w:sz w:val="16"/>
                <w:szCs w:val="16"/>
              </w:rPr>
            </w:pPr>
            <w:r w:rsidRPr="00AF0D53">
              <w:rPr>
                <w:sz w:val="16"/>
                <w:szCs w:val="16"/>
              </w:rPr>
              <w:t>5 000,00</w:t>
            </w:r>
          </w:p>
        </w:tc>
      </w:tr>
      <w:tr w:rsidR="00AF0D53" w:rsidRPr="00AF0D53" w:rsidTr="00D17333">
        <w:tc>
          <w:tcPr>
            <w:tcW w:w="675" w:type="dxa"/>
          </w:tcPr>
          <w:p w:rsidR="00AF0D53" w:rsidRPr="00AF0D53" w:rsidRDefault="00AF0D53" w:rsidP="00AF0D53">
            <w:pPr>
              <w:jc w:val="center"/>
              <w:rPr>
                <w:sz w:val="16"/>
                <w:szCs w:val="16"/>
              </w:rPr>
            </w:pPr>
            <w:r w:rsidRPr="00AF0D53">
              <w:rPr>
                <w:sz w:val="16"/>
                <w:szCs w:val="16"/>
              </w:rPr>
              <w:t>14</w:t>
            </w:r>
          </w:p>
        </w:tc>
        <w:tc>
          <w:tcPr>
            <w:tcW w:w="5245" w:type="dxa"/>
            <w:shd w:val="clear" w:color="auto" w:fill="auto"/>
          </w:tcPr>
          <w:p w:rsidR="00AF0D53" w:rsidRPr="00AF0D53" w:rsidRDefault="00AF0D53" w:rsidP="00AF0D53">
            <w:pPr>
              <w:rPr>
                <w:sz w:val="16"/>
                <w:szCs w:val="16"/>
              </w:rPr>
            </w:pPr>
            <w:r w:rsidRPr="00AF0D53">
              <w:rPr>
                <w:sz w:val="16"/>
                <w:szCs w:val="16"/>
              </w:rPr>
              <w:t>Дуршлаг</w:t>
            </w:r>
          </w:p>
        </w:tc>
        <w:tc>
          <w:tcPr>
            <w:tcW w:w="2439" w:type="dxa"/>
            <w:shd w:val="clear" w:color="auto" w:fill="auto"/>
          </w:tcPr>
          <w:p w:rsidR="00AF0D53" w:rsidRPr="00AF0D53" w:rsidRDefault="00AF0D53" w:rsidP="00AF0D53">
            <w:pPr>
              <w:jc w:val="center"/>
              <w:rPr>
                <w:sz w:val="16"/>
                <w:szCs w:val="16"/>
              </w:rPr>
            </w:pPr>
            <w:r w:rsidRPr="00AF0D53">
              <w:rPr>
                <w:sz w:val="16"/>
                <w:szCs w:val="16"/>
              </w:rPr>
              <w:t>4</w:t>
            </w:r>
          </w:p>
        </w:tc>
        <w:tc>
          <w:tcPr>
            <w:tcW w:w="2297" w:type="dxa"/>
            <w:shd w:val="clear" w:color="auto" w:fill="auto"/>
          </w:tcPr>
          <w:p w:rsidR="00AF0D53" w:rsidRPr="00AF0D53" w:rsidRDefault="00AF0D53" w:rsidP="00AF0D53">
            <w:pPr>
              <w:jc w:val="center"/>
              <w:rPr>
                <w:sz w:val="16"/>
                <w:szCs w:val="16"/>
              </w:rPr>
            </w:pPr>
            <w:r w:rsidRPr="00AF0D53">
              <w:rPr>
                <w:sz w:val="16"/>
                <w:szCs w:val="16"/>
              </w:rPr>
              <w:t>3 000,00</w:t>
            </w:r>
          </w:p>
        </w:tc>
      </w:tr>
      <w:tr w:rsidR="00AF0D53" w:rsidRPr="00AF0D53" w:rsidTr="00D17333">
        <w:tc>
          <w:tcPr>
            <w:tcW w:w="675" w:type="dxa"/>
          </w:tcPr>
          <w:p w:rsidR="00AF0D53" w:rsidRPr="00AF0D53" w:rsidRDefault="00AF0D53" w:rsidP="00AF0D53">
            <w:pPr>
              <w:jc w:val="center"/>
              <w:rPr>
                <w:sz w:val="16"/>
                <w:szCs w:val="16"/>
              </w:rPr>
            </w:pPr>
            <w:r w:rsidRPr="00AF0D53">
              <w:rPr>
                <w:sz w:val="16"/>
                <w:szCs w:val="16"/>
              </w:rPr>
              <w:t>15</w:t>
            </w:r>
          </w:p>
        </w:tc>
        <w:tc>
          <w:tcPr>
            <w:tcW w:w="5245" w:type="dxa"/>
            <w:shd w:val="clear" w:color="auto" w:fill="auto"/>
          </w:tcPr>
          <w:p w:rsidR="00AF0D53" w:rsidRPr="00AF0D53" w:rsidRDefault="00AF0D53" w:rsidP="00AF0D53">
            <w:pPr>
              <w:rPr>
                <w:sz w:val="16"/>
                <w:szCs w:val="16"/>
              </w:rPr>
            </w:pPr>
            <w:r w:rsidRPr="00AF0D53">
              <w:rPr>
                <w:sz w:val="16"/>
                <w:szCs w:val="16"/>
              </w:rPr>
              <w:t>Миска</w:t>
            </w:r>
          </w:p>
        </w:tc>
        <w:tc>
          <w:tcPr>
            <w:tcW w:w="2439" w:type="dxa"/>
            <w:shd w:val="clear" w:color="auto" w:fill="auto"/>
          </w:tcPr>
          <w:p w:rsidR="00AF0D53" w:rsidRPr="00AF0D53" w:rsidRDefault="00AF0D53" w:rsidP="00AF0D53">
            <w:pPr>
              <w:jc w:val="center"/>
              <w:rPr>
                <w:sz w:val="16"/>
                <w:szCs w:val="16"/>
              </w:rPr>
            </w:pPr>
            <w:r w:rsidRPr="00AF0D53">
              <w:rPr>
                <w:sz w:val="16"/>
                <w:szCs w:val="16"/>
              </w:rPr>
              <w:t>20</w:t>
            </w:r>
          </w:p>
        </w:tc>
        <w:tc>
          <w:tcPr>
            <w:tcW w:w="2297" w:type="dxa"/>
            <w:shd w:val="clear" w:color="auto" w:fill="auto"/>
          </w:tcPr>
          <w:p w:rsidR="00AF0D53" w:rsidRPr="00AF0D53" w:rsidRDefault="00AF0D53" w:rsidP="00AF0D53">
            <w:pPr>
              <w:jc w:val="center"/>
              <w:rPr>
                <w:sz w:val="16"/>
                <w:szCs w:val="16"/>
              </w:rPr>
            </w:pPr>
            <w:r w:rsidRPr="00AF0D53">
              <w:rPr>
                <w:sz w:val="16"/>
                <w:szCs w:val="16"/>
              </w:rPr>
              <w:t>3 000,00</w:t>
            </w:r>
          </w:p>
        </w:tc>
      </w:tr>
      <w:tr w:rsidR="00AF0D53" w:rsidRPr="00AF0D53" w:rsidTr="00D17333">
        <w:tc>
          <w:tcPr>
            <w:tcW w:w="675" w:type="dxa"/>
          </w:tcPr>
          <w:p w:rsidR="00AF0D53" w:rsidRPr="00AF0D53" w:rsidRDefault="00AF0D53" w:rsidP="00AF0D53">
            <w:pPr>
              <w:jc w:val="center"/>
              <w:rPr>
                <w:sz w:val="16"/>
                <w:szCs w:val="16"/>
              </w:rPr>
            </w:pPr>
            <w:r w:rsidRPr="00AF0D53">
              <w:rPr>
                <w:sz w:val="16"/>
                <w:szCs w:val="16"/>
              </w:rPr>
              <w:t>16</w:t>
            </w:r>
          </w:p>
        </w:tc>
        <w:tc>
          <w:tcPr>
            <w:tcW w:w="5245" w:type="dxa"/>
            <w:shd w:val="clear" w:color="auto" w:fill="auto"/>
          </w:tcPr>
          <w:p w:rsidR="00AF0D53" w:rsidRPr="00AF0D53" w:rsidRDefault="00AF0D53" w:rsidP="00AF0D53">
            <w:pPr>
              <w:rPr>
                <w:sz w:val="16"/>
                <w:szCs w:val="16"/>
              </w:rPr>
            </w:pPr>
            <w:r w:rsidRPr="00AF0D53">
              <w:rPr>
                <w:sz w:val="16"/>
                <w:szCs w:val="16"/>
              </w:rPr>
              <w:t>Сито для просеивания муки и процеживания гущи</w:t>
            </w:r>
          </w:p>
        </w:tc>
        <w:tc>
          <w:tcPr>
            <w:tcW w:w="2439" w:type="dxa"/>
            <w:shd w:val="clear" w:color="auto" w:fill="auto"/>
          </w:tcPr>
          <w:p w:rsidR="00AF0D53" w:rsidRPr="00AF0D53" w:rsidRDefault="00AF0D53" w:rsidP="00AF0D53">
            <w:pPr>
              <w:jc w:val="center"/>
              <w:rPr>
                <w:sz w:val="16"/>
                <w:szCs w:val="16"/>
              </w:rPr>
            </w:pPr>
            <w:r w:rsidRPr="00AF0D53">
              <w:rPr>
                <w:sz w:val="16"/>
                <w:szCs w:val="16"/>
              </w:rPr>
              <w:t>6</w:t>
            </w:r>
          </w:p>
        </w:tc>
        <w:tc>
          <w:tcPr>
            <w:tcW w:w="2297" w:type="dxa"/>
            <w:shd w:val="clear" w:color="auto" w:fill="auto"/>
          </w:tcPr>
          <w:p w:rsidR="00AF0D53" w:rsidRPr="00AF0D53" w:rsidRDefault="00AF0D53" w:rsidP="00AF0D53">
            <w:pPr>
              <w:jc w:val="center"/>
              <w:rPr>
                <w:sz w:val="16"/>
                <w:szCs w:val="16"/>
              </w:rPr>
            </w:pPr>
            <w:r w:rsidRPr="00AF0D53">
              <w:rPr>
                <w:sz w:val="16"/>
                <w:szCs w:val="16"/>
              </w:rPr>
              <w:t>1 500,00</w:t>
            </w:r>
          </w:p>
        </w:tc>
      </w:tr>
      <w:tr w:rsidR="00AF0D53" w:rsidRPr="00AF0D53" w:rsidTr="00D17333">
        <w:tc>
          <w:tcPr>
            <w:tcW w:w="675" w:type="dxa"/>
          </w:tcPr>
          <w:p w:rsidR="00AF0D53" w:rsidRPr="00AF0D53" w:rsidRDefault="00AF0D53" w:rsidP="00AF0D53">
            <w:pPr>
              <w:jc w:val="center"/>
              <w:rPr>
                <w:sz w:val="16"/>
                <w:szCs w:val="16"/>
              </w:rPr>
            </w:pPr>
            <w:r w:rsidRPr="00AF0D53">
              <w:rPr>
                <w:sz w:val="16"/>
                <w:szCs w:val="16"/>
              </w:rPr>
              <w:t>17</w:t>
            </w:r>
          </w:p>
        </w:tc>
        <w:tc>
          <w:tcPr>
            <w:tcW w:w="5245" w:type="dxa"/>
            <w:shd w:val="clear" w:color="auto" w:fill="auto"/>
          </w:tcPr>
          <w:p w:rsidR="00AF0D53" w:rsidRPr="00AF0D53" w:rsidRDefault="00AF0D53" w:rsidP="00AF0D53">
            <w:pPr>
              <w:rPr>
                <w:sz w:val="16"/>
                <w:szCs w:val="16"/>
              </w:rPr>
            </w:pPr>
            <w:r w:rsidRPr="00AF0D53">
              <w:rPr>
                <w:sz w:val="16"/>
                <w:szCs w:val="16"/>
              </w:rPr>
              <w:t>Ступки</w:t>
            </w:r>
          </w:p>
        </w:tc>
        <w:tc>
          <w:tcPr>
            <w:tcW w:w="2439" w:type="dxa"/>
            <w:shd w:val="clear" w:color="auto" w:fill="auto"/>
          </w:tcPr>
          <w:p w:rsidR="00AF0D53" w:rsidRPr="00AF0D53" w:rsidRDefault="00AF0D53" w:rsidP="00AF0D53">
            <w:pPr>
              <w:jc w:val="center"/>
              <w:rPr>
                <w:sz w:val="16"/>
                <w:szCs w:val="16"/>
              </w:rPr>
            </w:pPr>
            <w:r w:rsidRPr="00AF0D53">
              <w:rPr>
                <w:sz w:val="16"/>
                <w:szCs w:val="16"/>
              </w:rPr>
              <w:t>4</w:t>
            </w:r>
          </w:p>
        </w:tc>
        <w:tc>
          <w:tcPr>
            <w:tcW w:w="2297" w:type="dxa"/>
            <w:shd w:val="clear" w:color="auto" w:fill="auto"/>
          </w:tcPr>
          <w:p w:rsidR="00AF0D53" w:rsidRPr="00AF0D53" w:rsidRDefault="00AF0D53" w:rsidP="00AF0D53">
            <w:pPr>
              <w:jc w:val="center"/>
              <w:rPr>
                <w:sz w:val="16"/>
                <w:szCs w:val="16"/>
              </w:rPr>
            </w:pPr>
            <w:r w:rsidRPr="00AF0D53">
              <w:rPr>
                <w:sz w:val="16"/>
                <w:szCs w:val="16"/>
              </w:rPr>
              <w:t>2 000,00</w:t>
            </w:r>
          </w:p>
        </w:tc>
      </w:tr>
      <w:tr w:rsidR="00AF0D53" w:rsidRPr="00AF0D53" w:rsidTr="00D17333">
        <w:tc>
          <w:tcPr>
            <w:tcW w:w="675" w:type="dxa"/>
          </w:tcPr>
          <w:p w:rsidR="00AF0D53" w:rsidRPr="00AF0D53" w:rsidRDefault="00AF0D53" w:rsidP="00AF0D53">
            <w:pPr>
              <w:jc w:val="center"/>
              <w:rPr>
                <w:sz w:val="16"/>
                <w:szCs w:val="16"/>
              </w:rPr>
            </w:pPr>
            <w:r w:rsidRPr="00AF0D53">
              <w:rPr>
                <w:sz w:val="16"/>
                <w:szCs w:val="16"/>
              </w:rPr>
              <w:t>18</w:t>
            </w:r>
          </w:p>
        </w:tc>
        <w:tc>
          <w:tcPr>
            <w:tcW w:w="5245" w:type="dxa"/>
            <w:shd w:val="clear" w:color="auto" w:fill="auto"/>
          </w:tcPr>
          <w:p w:rsidR="00AF0D53" w:rsidRPr="00AF0D53" w:rsidRDefault="00AF0D53" w:rsidP="00AF0D53">
            <w:pPr>
              <w:rPr>
                <w:sz w:val="16"/>
                <w:szCs w:val="16"/>
              </w:rPr>
            </w:pPr>
            <w:r w:rsidRPr="00AF0D53">
              <w:rPr>
                <w:sz w:val="16"/>
                <w:szCs w:val="16"/>
              </w:rPr>
              <w:t>Терки и ручные измельчители для овощей, чеснока, зелени</w:t>
            </w:r>
          </w:p>
        </w:tc>
        <w:tc>
          <w:tcPr>
            <w:tcW w:w="2439" w:type="dxa"/>
            <w:shd w:val="clear" w:color="auto" w:fill="auto"/>
          </w:tcPr>
          <w:p w:rsidR="00AF0D53" w:rsidRPr="00AF0D53" w:rsidRDefault="00AF0D53" w:rsidP="00AF0D53">
            <w:pPr>
              <w:jc w:val="center"/>
              <w:rPr>
                <w:sz w:val="16"/>
                <w:szCs w:val="16"/>
              </w:rPr>
            </w:pPr>
            <w:r w:rsidRPr="00AF0D53">
              <w:rPr>
                <w:sz w:val="16"/>
                <w:szCs w:val="16"/>
              </w:rPr>
              <w:t>8</w:t>
            </w:r>
          </w:p>
        </w:tc>
        <w:tc>
          <w:tcPr>
            <w:tcW w:w="2297" w:type="dxa"/>
            <w:shd w:val="clear" w:color="auto" w:fill="auto"/>
          </w:tcPr>
          <w:p w:rsidR="00AF0D53" w:rsidRPr="00AF0D53" w:rsidRDefault="00AF0D53" w:rsidP="00AF0D53">
            <w:pPr>
              <w:jc w:val="center"/>
              <w:rPr>
                <w:sz w:val="16"/>
                <w:szCs w:val="16"/>
              </w:rPr>
            </w:pPr>
            <w:r w:rsidRPr="00AF0D53">
              <w:rPr>
                <w:sz w:val="16"/>
                <w:szCs w:val="16"/>
              </w:rPr>
              <w:t>2 000,00</w:t>
            </w:r>
          </w:p>
        </w:tc>
      </w:tr>
      <w:tr w:rsidR="00AF0D53" w:rsidRPr="00AF0D53" w:rsidTr="00D17333">
        <w:tc>
          <w:tcPr>
            <w:tcW w:w="675" w:type="dxa"/>
          </w:tcPr>
          <w:p w:rsidR="00AF0D53" w:rsidRPr="00AF0D53" w:rsidRDefault="00AF0D53" w:rsidP="00AF0D53">
            <w:pPr>
              <w:jc w:val="center"/>
              <w:rPr>
                <w:sz w:val="16"/>
                <w:szCs w:val="16"/>
              </w:rPr>
            </w:pPr>
            <w:r w:rsidRPr="00AF0D53">
              <w:rPr>
                <w:sz w:val="16"/>
                <w:szCs w:val="16"/>
              </w:rPr>
              <w:t>19</w:t>
            </w:r>
          </w:p>
        </w:tc>
        <w:tc>
          <w:tcPr>
            <w:tcW w:w="5245" w:type="dxa"/>
            <w:shd w:val="clear" w:color="auto" w:fill="auto"/>
          </w:tcPr>
          <w:p w:rsidR="00AF0D53" w:rsidRPr="00AF0D53" w:rsidRDefault="00AF0D53" w:rsidP="00AF0D53">
            <w:pPr>
              <w:rPr>
                <w:sz w:val="16"/>
                <w:szCs w:val="16"/>
              </w:rPr>
            </w:pPr>
            <w:r w:rsidRPr="00AF0D53">
              <w:rPr>
                <w:sz w:val="16"/>
                <w:szCs w:val="16"/>
              </w:rPr>
              <w:t>Разделочные доски</w:t>
            </w:r>
          </w:p>
        </w:tc>
        <w:tc>
          <w:tcPr>
            <w:tcW w:w="2439" w:type="dxa"/>
            <w:shd w:val="clear" w:color="auto" w:fill="auto"/>
          </w:tcPr>
          <w:p w:rsidR="00AF0D53" w:rsidRPr="00AF0D53" w:rsidRDefault="00AF0D53" w:rsidP="00AF0D53">
            <w:pPr>
              <w:jc w:val="center"/>
              <w:rPr>
                <w:sz w:val="16"/>
                <w:szCs w:val="16"/>
              </w:rPr>
            </w:pPr>
            <w:r w:rsidRPr="00AF0D53">
              <w:rPr>
                <w:sz w:val="16"/>
                <w:szCs w:val="16"/>
              </w:rPr>
              <w:t>20</w:t>
            </w:r>
          </w:p>
        </w:tc>
        <w:tc>
          <w:tcPr>
            <w:tcW w:w="2297" w:type="dxa"/>
            <w:shd w:val="clear" w:color="auto" w:fill="auto"/>
          </w:tcPr>
          <w:p w:rsidR="00AF0D53" w:rsidRPr="00AF0D53" w:rsidRDefault="00AF0D53" w:rsidP="00AF0D53">
            <w:pPr>
              <w:jc w:val="center"/>
              <w:rPr>
                <w:sz w:val="16"/>
                <w:szCs w:val="16"/>
              </w:rPr>
            </w:pPr>
            <w:r w:rsidRPr="00AF0D53">
              <w:rPr>
                <w:sz w:val="16"/>
                <w:szCs w:val="16"/>
              </w:rPr>
              <w:t>2 000,00</w:t>
            </w:r>
          </w:p>
        </w:tc>
      </w:tr>
      <w:tr w:rsidR="00AF0D53" w:rsidRPr="00AF0D53" w:rsidTr="00D17333">
        <w:tc>
          <w:tcPr>
            <w:tcW w:w="675" w:type="dxa"/>
          </w:tcPr>
          <w:p w:rsidR="00AF0D53" w:rsidRPr="00AF0D53" w:rsidRDefault="00AF0D53" w:rsidP="00AF0D53">
            <w:pPr>
              <w:jc w:val="center"/>
              <w:rPr>
                <w:sz w:val="16"/>
                <w:szCs w:val="16"/>
              </w:rPr>
            </w:pPr>
            <w:r w:rsidRPr="00AF0D53">
              <w:rPr>
                <w:sz w:val="16"/>
                <w:szCs w:val="16"/>
              </w:rPr>
              <w:t>20</w:t>
            </w:r>
          </w:p>
        </w:tc>
        <w:tc>
          <w:tcPr>
            <w:tcW w:w="5245" w:type="dxa"/>
            <w:shd w:val="clear" w:color="auto" w:fill="auto"/>
          </w:tcPr>
          <w:p w:rsidR="00AF0D53" w:rsidRPr="00AF0D53" w:rsidRDefault="00AF0D53" w:rsidP="00AF0D53">
            <w:pPr>
              <w:rPr>
                <w:sz w:val="16"/>
                <w:szCs w:val="16"/>
              </w:rPr>
            </w:pPr>
            <w:r w:rsidRPr="00AF0D53">
              <w:rPr>
                <w:sz w:val="16"/>
                <w:szCs w:val="16"/>
              </w:rPr>
              <w:t>Шумовка</w:t>
            </w:r>
          </w:p>
        </w:tc>
        <w:tc>
          <w:tcPr>
            <w:tcW w:w="2439" w:type="dxa"/>
            <w:shd w:val="clear" w:color="auto" w:fill="auto"/>
          </w:tcPr>
          <w:p w:rsidR="00AF0D53" w:rsidRPr="00AF0D53" w:rsidRDefault="00AF0D53" w:rsidP="00AF0D53">
            <w:pPr>
              <w:jc w:val="center"/>
              <w:rPr>
                <w:sz w:val="16"/>
                <w:szCs w:val="16"/>
              </w:rPr>
            </w:pPr>
            <w:r w:rsidRPr="00AF0D53">
              <w:rPr>
                <w:sz w:val="16"/>
                <w:szCs w:val="16"/>
              </w:rPr>
              <w:t>6</w:t>
            </w:r>
          </w:p>
        </w:tc>
        <w:tc>
          <w:tcPr>
            <w:tcW w:w="2297" w:type="dxa"/>
            <w:shd w:val="clear" w:color="auto" w:fill="auto"/>
          </w:tcPr>
          <w:p w:rsidR="00AF0D53" w:rsidRPr="00AF0D53" w:rsidRDefault="00AF0D53" w:rsidP="00AF0D53">
            <w:pPr>
              <w:jc w:val="center"/>
              <w:rPr>
                <w:sz w:val="16"/>
                <w:szCs w:val="16"/>
              </w:rPr>
            </w:pPr>
            <w:r w:rsidRPr="00AF0D53">
              <w:rPr>
                <w:sz w:val="16"/>
                <w:szCs w:val="16"/>
              </w:rPr>
              <w:t>1 000,00</w:t>
            </w:r>
          </w:p>
        </w:tc>
      </w:tr>
      <w:tr w:rsidR="00AF0D53" w:rsidRPr="00AF0D53" w:rsidTr="00D17333">
        <w:tc>
          <w:tcPr>
            <w:tcW w:w="675" w:type="dxa"/>
          </w:tcPr>
          <w:p w:rsidR="00AF0D53" w:rsidRPr="00AF0D53" w:rsidRDefault="00AF0D53" w:rsidP="00AF0D53">
            <w:pPr>
              <w:jc w:val="center"/>
              <w:rPr>
                <w:sz w:val="16"/>
                <w:szCs w:val="16"/>
              </w:rPr>
            </w:pPr>
            <w:r w:rsidRPr="00AF0D53">
              <w:rPr>
                <w:sz w:val="16"/>
                <w:szCs w:val="16"/>
              </w:rPr>
              <w:t>21</w:t>
            </w:r>
          </w:p>
        </w:tc>
        <w:tc>
          <w:tcPr>
            <w:tcW w:w="5245" w:type="dxa"/>
            <w:shd w:val="clear" w:color="auto" w:fill="auto"/>
          </w:tcPr>
          <w:p w:rsidR="00AF0D53" w:rsidRPr="00AF0D53" w:rsidRDefault="00AF0D53" w:rsidP="00AF0D53">
            <w:pPr>
              <w:rPr>
                <w:sz w:val="16"/>
                <w:szCs w:val="16"/>
              </w:rPr>
            </w:pPr>
            <w:r w:rsidRPr="00AF0D53">
              <w:rPr>
                <w:sz w:val="16"/>
                <w:szCs w:val="16"/>
              </w:rPr>
              <w:t xml:space="preserve">Лопатка </w:t>
            </w:r>
          </w:p>
        </w:tc>
        <w:tc>
          <w:tcPr>
            <w:tcW w:w="2439" w:type="dxa"/>
            <w:shd w:val="clear" w:color="auto" w:fill="auto"/>
          </w:tcPr>
          <w:p w:rsidR="00AF0D53" w:rsidRPr="00AF0D53" w:rsidRDefault="00AF0D53" w:rsidP="00AF0D53">
            <w:pPr>
              <w:jc w:val="center"/>
              <w:rPr>
                <w:sz w:val="16"/>
                <w:szCs w:val="16"/>
              </w:rPr>
            </w:pPr>
            <w:r w:rsidRPr="00AF0D53">
              <w:rPr>
                <w:sz w:val="16"/>
                <w:szCs w:val="16"/>
              </w:rPr>
              <w:t>10</w:t>
            </w:r>
          </w:p>
        </w:tc>
        <w:tc>
          <w:tcPr>
            <w:tcW w:w="2297" w:type="dxa"/>
            <w:shd w:val="clear" w:color="auto" w:fill="auto"/>
          </w:tcPr>
          <w:p w:rsidR="00AF0D53" w:rsidRPr="00AF0D53" w:rsidRDefault="00AF0D53" w:rsidP="00AF0D53">
            <w:pPr>
              <w:jc w:val="center"/>
              <w:rPr>
                <w:sz w:val="16"/>
                <w:szCs w:val="16"/>
              </w:rPr>
            </w:pPr>
            <w:r w:rsidRPr="00AF0D53">
              <w:rPr>
                <w:sz w:val="16"/>
                <w:szCs w:val="16"/>
              </w:rPr>
              <w:t>1 000,00</w:t>
            </w:r>
          </w:p>
        </w:tc>
      </w:tr>
      <w:tr w:rsidR="00AF0D53" w:rsidRPr="00AF0D53" w:rsidTr="00D17333">
        <w:tc>
          <w:tcPr>
            <w:tcW w:w="675" w:type="dxa"/>
          </w:tcPr>
          <w:p w:rsidR="00AF0D53" w:rsidRPr="00AF0D53" w:rsidRDefault="00AF0D53" w:rsidP="00AF0D53">
            <w:pPr>
              <w:jc w:val="center"/>
              <w:rPr>
                <w:sz w:val="16"/>
                <w:szCs w:val="16"/>
              </w:rPr>
            </w:pPr>
            <w:r w:rsidRPr="00AF0D53">
              <w:rPr>
                <w:sz w:val="16"/>
                <w:szCs w:val="16"/>
              </w:rPr>
              <w:t>22</w:t>
            </w:r>
          </w:p>
        </w:tc>
        <w:tc>
          <w:tcPr>
            <w:tcW w:w="5245" w:type="dxa"/>
            <w:shd w:val="clear" w:color="auto" w:fill="auto"/>
          </w:tcPr>
          <w:p w:rsidR="00AF0D53" w:rsidRPr="00AF0D53" w:rsidRDefault="00AF0D53" w:rsidP="00AF0D53">
            <w:pPr>
              <w:rPr>
                <w:sz w:val="16"/>
                <w:szCs w:val="16"/>
              </w:rPr>
            </w:pPr>
            <w:r w:rsidRPr="00AF0D53">
              <w:rPr>
                <w:sz w:val="16"/>
                <w:szCs w:val="16"/>
              </w:rPr>
              <w:t>Половники</w:t>
            </w:r>
          </w:p>
        </w:tc>
        <w:tc>
          <w:tcPr>
            <w:tcW w:w="2439" w:type="dxa"/>
            <w:shd w:val="clear" w:color="auto" w:fill="auto"/>
          </w:tcPr>
          <w:p w:rsidR="00AF0D53" w:rsidRPr="00AF0D53" w:rsidRDefault="00AF0D53" w:rsidP="00AF0D53">
            <w:pPr>
              <w:jc w:val="center"/>
              <w:rPr>
                <w:sz w:val="16"/>
                <w:szCs w:val="16"/>
              </w:rPr>
            </w:pPr>
            <w:r w:rsidRPr="00AF0D53">
              <w:rPr>
                <w:sz w:val="16"/>
                <w:szCs w:val="16"/>
              </w:rPr>
              <w:t>10</w:t>
            </w:r>
          </w:p>
        </w:tc>
        <w:tc>
          <w:tcPr>
            <w:tcW w:w="2297" w:type="dxa"/>
            <w:shd w:val="clear" w:color="auto" w:fill="auto"/>
          </w:tcPr>
          <w:p w:rsidR="00AF0D53" w:rsidRPr="00AF0D53" w:rsidRDefault="00AF0D53" w:rsidP="00AF0D53">
            <w:pPr>
              <w:jc w:val="center"/>
              <w:rPr>
                <w:sz w:val="16"/>
                <w:szCs w:val="16"/>
              </w:rPr>
            </w:pPr>
            <w:r w:rsidRPr="00AF0D53">
              <w:rPr>
                <w:sz w:val="16"/>
                <w:szCs w:val="16"/>
              </w:rPr>
              <w:t>1 500,00</w:t>
            </w:r>
          </w:p>
        </w:tc>
      </w:tr>
      <w:tr w:rsidR="00AF0D53" w:rsidRPr="00AF0D53" w:rsidTr="00D17333">
        <w:tc>
          <w:tcPr>
            <w:tcW w:w="675" w:type="dxa"/>
          </w:tcPr>
          <w:p w:rsidR="00AF0D53" w:rsidRPr="00AF0D53" w:rsidRDefault="00AF0D53" w:rsidP="00AF0D53">
            <w:pPr>
              <w:jc w:val="center"/>
              <w:rPr>
                <w:sz w:val="16"/>
                <w:szCs w:val="16"/>
              </w:rPr>
            </w:pPr>
            <w:r w:rsidRPr="00AF0D53">
              <w:rPr>
                <w:sz w:val="16"/>
                <w:szCs w:val="16"/>
              </w:rPr>
              <w:t>23</w:t>
            </w:r>
          </w:p>
        </w:tc>
        <w:tc>
          <w:tcPr>
            <w:tcW w:w="5245" w:type="dxa"/>
            <w:shd w:val="clear" w:color="auto" w:fill="auto"/>
          </w:tcPr>
          <w:p w:rsidR="00AF0D53" w:rsidRPr="00AF0D53" w:rsidRDefault="00AF0D53" w:rsidP="00AF0D53">
            <w:pPr>
              <w:rPr>
                <w:sz w:val="16"/>
                <w:szCs w:val="16"/>
              </w:rPr>
            </w:pPr>
            <w:r w:rsidRPr="00AF0D53">
              <w:rPr>
                <w:sz w:val="16"/>
                <w:szCs w:val="16"/>
              </w:rPr>
              <w:t>Скалка для раскатывания теста</w:t>
            </w:r>
          </w:p>
        </w:tc>
        <w:tc>
          <w:tcPr>
            <w:tcW w:w="2439" w:type="dxa"/>
            <w:shd w:val="clear" w:color="auto" w:fill="auto"/>
          </w:tcPr>
          <w:p w:rsidR="00AF0D53" w:rsidRPr="00AF0D53" w:rsidRDefault="00AF0D53" w:rsidP="00AF0D53">
            <w:pPr>
              <w:jc w:val="center"/>
              <w:rPr>
                <w:sz w:val="16"/>
                <w:szCs w:val="16"/>
              </w:rPr>
            </w:pPr>
            <w:r w:rsidRPr="00AF0D53">
              <w:rPr>
                <w:sz w:val="16"/>
                <w:szCs w:val="16"/>
              </w:rPr>
              <w:t>4</w:t>
            </w:r>
          </w:p>
        </w:tc>
        <w:tc>
          <w:tcPr>
            <w:tcW w:w="2297" w:type="dxa"/>
            <w:shd w:val="clear" w:color="auto" w:fill="auto"/>
          </w:tcPr>
          <w:p w:rsidR="00AF0D53" w:rsidRPr="00AF0D53" w:rsidRDefault="00AF0D53" w:rsidP="00AF0D53">
            <w:pPr>
              <w:jc w:val="center"/>
              <w:rPr>
                <w:sz w:val="16"/>
                <w:szCs w:val="16"/>
              </w:rPr>
            </w:pPr>
            <w:r w:rsidRPr="00AF0D53">
              <w:rPr>
                <w:sz w:val="16"/>
                <w:szCs w:val="16"/>
              </w:rPr>
              <w:t>2 000,00</w:t>
            </w:r>
          </w:p>
        </w:tc>
      </w:tr>
      <w:tr w:rsidR="00AF0D53" w:rsidRPr="00AF0D53" w:rsidTr="00D17333">
        <w:tc>
          <w:tcPr>
            <w:tcW w:w="675" w:type="dxa"/>
          </w:tcPr>
          <w:p w:rsidR="00AF0D53" w:rsidRPr="00AF0D53" w:rsidRDefault="00AF0D53" w:rsidP="00AF0D53">
            <w:pPr>
              <w:jc w:val="center"/>
              <w:rPr>
                <w:sz w:val="16"/>
                <w:szCs w:val="16"/>
              </w:rPr>
            </w:pPr>
            <w:r w:rsidRPr="00AF0D53">
              <w:rPr>
                <w:sz w:val="16"/>
                <w:szCs w:val="16"/>
              </w:rPr>
              <w:t>24</w:t>
            </w:r>
          </w:p>
        </w:tc>
        <w:tc>
          <w:tcPr>
            <w:tcW w:w="5245" w:type="dxa"/>
            <w:shd w:val="clear" w:color="auto" w:fill="auto"/>
          </w:tcPr>
          <w:p w:rsidR="00AF0D53" w:rsidRPr="00AF0D53" w:rsidRDefault="00AF0D53" w:rsidP="00AF0D53">
            <w:pPr>
              <w:rPr>
                <w:sz w:val="16"/>
                <w:szCs w:val="16"/>
              </w:rPr>
            </w:pPr>
            <w:r w:rsidRPr="00AF0D53">
              <w:rPr>
                <w:sz w:val="16"/>
                <w:szCs w:val="16"/>
              </w:rPr>
              <w:t>Молоток для отбивания мяса</w:t>
            </w:r>
          </w:p>
        </w:tc>
        <w:tc>
          <w:tcPr>
            <w:tcW w:w="2439" w:type="dxa"/>
            <w:shd w:val="clear" w:color="auto" w:fill="auto"/>
          </w:tcPr>
          <w:p w:rsidR="00AF0D53" w:rsidRPr="00AF0D53" w:rsidRDefault="00AF0D53" w:rsidP="00AF0D53">
            <w:pPr>
              <w:jc w:val="center"/>
              <w:rPr>
                <w:sz w:val="16"/>
                <w:szCs w:val="16"/>
              </w:rPr>
            </w:pPr>
            <w:r w:rsidRPr="00AF0D53">
              <w:rPr>
                <w:sz w:val="16"/>
                <w:szCs w:val="16"/>
              </w:rPr>
              <w:t>4</w:t>
            </w:r>
          </w:p>
        </w:tc>
        <w:tc>
          <w:tcPr>
            <w:tcW w:w="2297" w:type="dxa"/>
            <w:shd w:val="clear" w:color="auto" w:fill="auto"/>
          </w:tcPr>
          <w:p w:rsidR="00AF0D53" w:rsidRPr="00AF0D53" w:rsidRDefault="00AF0D53" w:rsidP="00AF0D53">
            <w:pPr>
              <w:jc w:val="center"/>
              <w:rPr>
                <w:sz w:val="16"/>
                <w:szCs w:val="16"/>
              </w:rPr>
            </w:pPr>
            <w:r w:rsidRPr="00AF0D53">
              <w:rPr>
                <w:sz w:val="16"/>
                <w:szCs w:val="16"/>
              </w:rPr>
              <w:t>3 000,00</w:t>
            </w:r>
          </w:p>
        </w:tc>
      </w:tr>
      <w:tr w:rsidR="00AF0D53" w:rsidRPr="00AF0D53" w:rsidTr="00D17333">
        <w:tc>
          <w:tcPr>
            <w:tcW w:w="675" w:type="dxa"/>
          </w:tcPr>
          <w:p w:rsidR="00AF0D53" w:rsidRPr="00AF0D53" w:rsidRDefault="00AF0D53" w:rsidP="00AF0D53">
            <w:pPr>
              <w:jc w:val="center"/>
              <w:rPr>
                <w:sz w:val="16"/>
                <w:szCs w:val="16"/>
              </w:rPr>
            </w:pPr>
            <w:r w:rsidRPr="00AF0D53">
              <w:rPr>
                <w:sz w:val="16"/>
                <w:szCs w:val="16"/>
              </w:rPr>
              <w:t>25</w:t>
            </w:r>
          </w:p>
        </w:tc>
        <w:tc>
          <w:tcPr>
            <w:tcW w:w="5245" w:type="dxa"/>
            <w:shd w:val="clear" w:color="auto" w:fill="auto"/>
          </w:tcPr>
          <w:p w:rsidR="00AF0D53" w:rsidRPr="00AF0D53" w:rsidRDefault="00AF0D53" w:rsidP="00AF0D53">
            <w:pPr>
              <w:rPr>
                <w:sz w:val="16"/>
                <w:szCs w:val="16"/>
              </w:rPr>
            </w:pPr>
            <w:r w:rsidRPr="00AF0D53">
              <w:rPr>
                <w:sz w:val="16"/>
                <w:szCs w:val="16"/>
              </w:rPr>
              <w:t xml:space="preserve">Контейнер </w:t>
            </w:r>
          </w:p>
        </w:tc>
        <w:tc>
          <w:tcPr>
            <w:tcW w:w="2439" w:type="dxa"/>
            <w:shd w:val="clear" w:color="auto" w:fill="auto"/>
          </w:tcPr>
          <w:p w:rsidR="00AF0D53" w:rsidRPr="00AF0D53" w:rsidRDefault="00AF0D53" w:rsidP="00AF0D53">
            <w:pPr>
              <w:jc w:val="center"/>
              <w:rPr>
                <w:sz w:val="16"/>
                <w:szCs w:val="16"/>
              </w:rPr>
            </w:pPr>
            <w:r w:rsidRPr="00AF0D53">
              <w:rPr>
                <w:sz w:val="16"/>
                <w:szCs w:val="16"/>
              </w:rPr>
              <w:t>25</w:t>
            </w:r>
          </w:p>
        </w:tc>
        <w:tc>
          <w:tcPr>
            <w:tcW w:w="2297" w:type="dxa"/>
            <w:shd w:val="clear" w:color="auto" w:fill="auto"/>
          </w:tcPr>
          <w:p w:rsidR="00AF0D53" w:rsidRPr="00AF0D53" w:rsidRDefault="00AF0D53" w:rsidP="00AF0D53">
            <w:pPr>
              <w:jc w:val="center"/>
              <w:rPr>
                <w:sz w:val="16"/>
                <w:szCs w:val="16"/>
              </w:rPr>
            </w:pPr>
            <w:r w:rsidRPr="00AF0D53">
              <w:rPr>
                <w:sz w:val="16"/>
                <w:szCs w:val="16"/>
              </w:rPr>
              <w:t>1 000,00</w:t>
            </w:r>
          </w:p>
        </w:tc>
      </w:tr>
      <w:tr w:rsidR="00AF0D53" w:rsidRPr="00AF0D53" w:rsidTr="00D17333">
        <w:tc>
          <w:tcPr>
            <w:tcW w:w="675" w:type="dxa"/>
          </w:tcPr>
          <w:p w:rsidR="00AF0D53" w:rsidRPr="00AF0D53" w:rsidRDefault="00AF0D53" w:rsidP="00AF0D53">
            <w:pPr>
              <w:jc w:val="center"/>
              <w:rPr>
                <w:sz w:val="16"/>
                <w:szCs w:val="16"/>
              </w:rPr>
            </w:pPr>
            <w:r w:rsidRPr="00AF0D53">
              <w:rPr>
                <w:sz w:val="16"/>
                <w:szCs w:val="16"/>
              </w:rPr>
              <w:t>26</w:t>
            </w:r>
          </w:p>
        </w:tc>
        <w:tc>
          <w:tcPr>
            <w:tcW w:w="5245" w:type="dxa"/>
            <w:shd w:val="clear" w:color="auto" w:fill="auto"/>
          </w:tcPr>
          <w:p w:rsidR="00AF0D53" w:rsidRPr="00AF0D53" w:rsidRDefault="00AF0D53" w:rsidP="00AF0D53">
            <w:pPr>
              <w:rPr>
                <w:sz w:val="16"/>
                <w:szCs w:val="16"/>
              </w:rPr>
            </w:pPr>
            <w:r w:rsidRPr="00AF0D53">
              <w:rPr>
                <w:sz w:val="16"/>
                <w:szCs w:val="16"/>
              </w:rPr>
              <w:t xml:space="preserve">Хлебница </w:t>
            </w:r>
          </w:p>
        </w:tc>
        <w:tc>
          <w:tcPr>
            <w:tcW w:w="2439" w:type="dxa"/>
            <w:shd w:val="clear" w:color="auto" w:fill="auto"/>
          </w:tcPr>
          <w:p w:rsidR="00AF0D53" w:rsidRPr="00AF0D53" w:rsidRDefault="00AF0D53" w:rsidP="00AF0D53">
            <w:pPr>
              <w:jc w:val="center"/>
              <w:rPr>
                <w:sz w:val="16"/>
                <w:szCs w:val="16"/>
              </w:rPr>
            </w:pPr>
            <w:r w:rsidRPr="00AF0D53">
              <w:rPr>
                <w:sz w:val="16"/>
                <w:szCs w:val="16"/>
              </w:rPr>
              <w:t>8</w:t>
            </w:r>
          </w:p>
        </w:tc>
        <w:tc>
          <w:tcPr>
            <w:tcW w:w="2297" w:type="dxa"/>
            <w:shd w:val="clear" w:color="auto" w:fill="auto"/>
          </w:tcPr>
          <w:p w:rsidR="00AF0D53" w:rsidRPr="00AF0D53" w:rsidRDefault="00AF0D53" w:rsidP="00AF0D53">
            <w:pPr>
              <w:jc w:val="center"/>
              <w:rPr>
                <w:sz w:val="16"/>
                <w:szCs w:val="16"/>
              </w:rPr>
            </w:pPr>
            <w:r w:rsidRPr="00AF0D53">
              <w:rPr>
                <w:sz w:val="16"/>
                <w:szCs w:val="16"/>
              </w:rPr>
              <w:t>2 000,00</w:t>
            </w:r>
          </w:p>
        </w:tc>
      </w:tr>
      <w:tr w:rsidR="00AF0D53" w:rsidRPr="00AF0D53" w:rsidTr="00D17333">
        <w:tc>
          <w:tcPr>
            <w:tcW w:w="675" w:type="dxa"/>
          </w:tcPr>
          <w:p w:rsidR="00AF0D53" w:rsidRPr="00AF0D53" w:rsidRDefault="00AF0D53" w:rsidP="00AF0D53">
            <w:pPr>
              <w:jc w:val="center"/>
              <w:rPr>
                <w:sz w:val="16"/>
                <w:szCs w:val="16"/>
              </w:rPr>
            </w:pPr>
            <w:r w:rsidRPr="00AF0D53">
              <w:rPr>
                <w:sz w:val="16"/>
                <w:szCs w:val="16"/>
              </w:rPr>
              <w:t>27</w:t>
            </w:r>
          </w:p>
        </w:tc>
        <w:tc>
          <w:tcPr>
            <w:tcW w:w="5245" w:type="dxa"/>
            <w:shd w:val="clear" w:color="auto" w:fill="auto"/>
          </w:tcPr>
          <w:p w:rsidR="00AF0D53" w:rsidRPr="00AF0D53" w:rsidRDefault="00AF0D53" w:rsidP="00AF0D53">
            <w:pPr>
              <w:rPr>
                <w:sz w:val="16"/>
                <w:szCs w:val="16"/>
              </w:rPr>
            </w:pPr>
            <w:r w:rsidRPr="00AF0D53">
              <w:rPr>
                <w:sz w:val="16"/>
                <w:szCs w:val="16"/>
              </w:rPr>
              <w:t xml:space="preserve">Масленка </w:t>
            </w:r>
          </w:p>
        </w:tc>
        <w:tc>
          <w:tcPr>
            <w:tcW w:w="2439" w:type="dxa"/>
            <w:shd w:val="clear" w:color="auto" w:fill="auto"/>
          </w:tcPr>
          <w:p w:rsidR="00AF0D53" w:rsidRPr="00AF0D53" w:rsidRDefault="00AF0D53" w:rsidP="00AF0D53">
            <w:pPr>
              <w:jc w:val="center"/>
              <w:rPr>
                <w:sz w:val="16"/>
                <w:szCs w:val="16"/>
              </w:rPr>
            </w:pPr>
            <w:r w:rsidRPr="00AF0D53">
              <w:rPr>
                <w:sz w:val="16"/>
                <w:szCs w:val="16"/>
              </w:rPr>
              <w:t>10</w:t>
            </w:r>
          </w:p>
        </w:tc>
        <w:tc>
          <w:tcPr>
            <w:tcW w:w="2297" w:type="dxa"/>
            <w:shd w:val="clear" w:color="auto" w:fill="auto"/>
          </w:tcPr>
          <w:p w:rsidR="00AF0D53" w:rsidRPr="00AF0D53" w:rsidRDefault="00AF0D53" w:rsidP="00AF0D53">
            <w:pPr>
              <w:jc w:val="center"/>
              <w:rPr>
                <w:sz w:val="16"/>
                <w:szCs w:val="16"/>
              </w:rPr>
            </w:pPr>
            <w:r w:rsidRPr="00AF0D53">
              <w:rPr>
                <w:sz w:val="16"/>
                <w:szCs w:val="16"/>
              </w:rPr>
              <w:t>800,00</w:t>
            </w:r>
          </w:p>
        </w:tc>
      </w:tr>
      <w:tr w:rsidR="00AF0D53" w:rsidRPr="00AF0D53" w:rsidTr="00D17333">
        <w:tc>
          <w:tcPr>
            <w:tcW w:w="675" w:type="dxa"/>
          </w:tcPr>
          <w:p w:rsidR="00AF0D53" w:rsidRPr="00AF0D53" w:rsidRDefault="00AF0D53" w:rsidP="00AF0D53">
            <w:pPr>
              <w:jc w:val="center"/>
              <w:rPr>
                <w:sz w:val="16"/>
                <w:szCs w:val="16"/>
              </w:rPr>
            </w:pPr>
            <w:r w:rsidRPr="00AF0D53">
              <w:rPr>
                <w:sz w:val="16"/>
                <w:szCs w:val="16"/>
              </w:rPr>
              <w:t>28</w:t>
            </w:r>
          </w:p>
        </w:tc>
        <w:tc>
          <w:tcPr>
            <w:tcW w:w="5245" w:type="dxa"/>
            <w:shd w:val="clear" w:color="auto" w:fill="auto"/>
          </w:tcPr>
          <w:p w:rsidR="00AF0D53" w:rsidRPr="00AF0D53" w:rsidRDefault="00AF0D53" w:rsidP="00AF0D53">
            <w:pPr>
              <w:rPr>
                <w:sz w:val="16"/>
                <w:szCs w:val="16"/>
              </w:rPr>
            </w:pPr>
            <w:r w:rsidRPr="00AF0D53">
              <w:rPr>
                <w:sz w:val="16"/>
                <w:szCs w:val="16"/>
              </w:rPr>
              <w:t>Бак</w:t>
            </w:r>
          </w:p>
        </w:tc>
        <w:tc>
          <w:tcPr>
            <w:tcW w:w="2439" w:type="dxa"/>
            <w:shd w:val="clear" w:color="auto" w:fill="auto"/>
          </w:tcPr>
          <w:p w:rsidR="00AF0D53" w:rsidRPr="00AF0D53" w:rsidRDefault="00AF0D53" w:rsidP="00AF0D53">
            <w:pPr>
              <w:jc w:val="center"/>
              <w:rPr>
                <w:sz w:val="16"/>
                <w:szCs w:val="16"/>
              </w:rPr>
            </w:pPr>
            <w:r w:rsidRPr="00AF0D53">
              <w:rPr>
                <w:sz w:val="16"/>
                <w:szCs w:val="16"/>
              </w:rPr>
              <w:t>10</w:t>
            </w:r>
          </w:p>
        </w:tc>
        <w:tc>
          <w:tcPr>
            <w:tcW w:w="2297" w:type="dxa"/>
            <w:shd w:val="clear" w:color="auto" w:fill="auto"/>
          </w:tcPr>
          <w:p w:rsidR="00AF0D53" w:rsidRPr="00AF0D53" w:rsidRDefault="00AF0D53" w:rsidP="00AF0D53">
            <w:pPr>
              <w:jc w:val="center"/>
              <w:rPr>
                <w:sz w:val="16"/>
                <w:szCs w:val="16"/>
              </w:rPr>
            </w:pPr>
            <w:r w:rsidRPr="00AF0D53">
              <w:rPr>
                <w:sz w:val="16"/>
                <w:szCs w:val="16"/>
              </w:rPr>
              <w:t>15 000,00</w:t>
            </w:r>
          </w:p>
        </w:tc>
      </w:tr>
      <w:tr w:rsidR="00AF0D53" w:rsidRPr="00AF0D53" w:rsidTr="00D17333">
        <w:tc>
          <w:tcPr>
            <w:tcW w:w="675" w:type="dxa"/>
          </w:tcPr>
          <w:p w:rsidR="00AF0D53" w:rsidRPr="00AF0D53" w:rsidRDefault="00AF0D53" w:rsidP="00AF0D53">
            <w:pPr>
              <w:jc w:val="center"/>
              <w:rPr>
                <w:sz w:val="16"/>
                <w:szCs w:val="16"/>
              </w:rPr>
            </w:pPr>
            <w:r w:rsidRPr="00AF0D53">
              <w:rPr>
                <w:sz w:val="16"/>
                <w:szCs w:val="16"/>
              </w:rPr>
              <w:t>29</w:t>
            </w:r>
          </w:p>
        </w:tc>
        <w:tc>
          <w:tcPr>
            <w:tcW w:w="5245" w:type="dxa"/>
            <w:shd w:val="clear" w:color="auto" w:fill="auto"/>
          </w:tcPr>
          <w:p w:rsidR="00AF0D53" w:rsidRPr="00AF0D53" w:rsidRDefault="00AF0D53" w:rsidP="00AF0D53">
            <w:pPr>
              <w:rPr>
                <w:sz w:val="16"/>
                <w:szCs w:val="16"/>
              </w:rPr>
            </w:pPr>
            <w:r w:rsidRPr="00AF0D53">
              <w:rPr>
                <w:sz w:val="16"/>
                <w:szCs w:val="16"/>
              </w:rPr>
              <w:t xml:space="preserve">Термос </w:t>
            </w:r>
          </w:p>
        </w:tc>
        <w:tc>
          <w:tcPr>
            <w:tcW w:w="2439" w:type="dxa"/>
            <w:shd w:val="clear" w:color="auto" w:fill="auto"/>
          </w:tcPr>
          <w:p w:rsidR="00AF0D53" w:rsidRPr="00AF0D53" w:rsidRDefault="00AF0D53" w:rsidP="00AF0D53">
            <w:pPr>
              <w:jc w:val="center"/>
              <w:rPr>
                <w:sz w:val="16"/>
                <w:szCs w:val="16"/>
              </w:rPr>
            </w:pPr>
            <w:r w:rsidRPr="00AF0D53">
              <w:rPr>
                <w:sz w:val="16"/>
                <w:szCs w:val="16"/>
              </w:rPr>
              <w:t>10</w:t>
            </w:r>
          </w:p>
        </w:tc>
        <w:tc>
          <w:tcPr>
            <w:tcW w:w="2297" w:type="dxa"/>
            <w:shd w:val="clear" w:color="auto" w:fill="auto"/>
          </w:tcPr>
          <w:p w:rsidR="00AF0D53" w:rsidRPr="00AF0D53" w:rsidRDefault="00AF0D53" w:rsidP="00AF0D53">
            <w:pPr>
              <w:jc w:val="center"/>
              <w:rPr>
                <w:sz w:val="16"/>
                <w:szCs w:val="16"/>
              </w:rPr>
            </w:pPr>
            <w:r w:rsidRPr="00AF0D53">
              <w:rPr>
                <w:sz w:val="16"/>
                <w:szCs w:val="16"/>
              </w:rPr>
              <w:t>10 000,00</w:t>
            </w:r>
          </w:p>
        </w:tc>
      </w:tr>
    </w:tbl>
    <w:p w:rsidR="00AF0D53" w:rsidRPr="00AF0D53" w:rsidRDefault="00AF0D53" w:rsidP="00AF0D53">
      <w:pPr>
        <w:autoSpaceDE w:val="0"/>
        <w:autoSpaceDN w:val="0"/>
        <w:adjustRightInd w:val="0"/>
        <w:rPr>
          <w:sz w:val="16"/>
          <w:szCs w:val="16"/>
        </w:rPr>
      </w:pPr>
    </w:p>
    <w:p w:rsidR="00AF0D53" w:rsidRPr="00AF0D53" w:rsidRDefault="00AF0D53" w:rsidP="00AF0D53">
      <w:pPr>
        <w:autoSpaceDE w:val="0"/>
        <w:autoSpaceDN w:val="0"/>
        <w:adjustRightInd w:val="0"/>
        <w:rPr>
          <w:sz w:val="16"/>
          <w:szCs w:val="16"/>
        </w:rPr>
      </w:pPr>
      <w:r w:rsidRPr="00AF0D53">
        <w:rPr>
          <w:sz w:val="16"/>
          <w:szCs w:val="16"/>
        </w:rPr>
        <w:t>Примечание: Количество и состав может отличаться от приведенного в зависимости от решаемых задач учреждений. При этом закупка осуществляется в пределах доведенных лимитов бюджетных обязательств на обеспечение функций подведомственных казенных учреждений.</w:t>
      </w:r>
    </w:p>
    <w:p w:rsidR="00AF0D53" w:rsidRPr="00AF0D53" w:rsidRDefault="00AF0D53" w:rsidP="00AF0D53">
      <w:pPr>
        <w:autoSpaceDE w:val="0"/>
        <w:autoSpaceDN w:val="0"/>
        <w:adjustRightInd w:val="0"/>
        <w:rPr>
          <w:sz w:val="16"/>
          <w:szCs w:val="16"/>
        </w:rPr>
      </w:pPr>
    </w:p>
    <w:p w:rsidR="00AF0D53" w:rsidRPr="00AF0D53" w:rsidRDefault="00AF0D53" w:rsidP="00AF0D53">
      <w:pPr>
        <w:autoSpaceDE w:val="0"/>
        <w:autoSpaceDN w:val="0"/>
        <w:adjustRightInd w:val="0"/>
        <w:ind w:firstLine="540"/>
        <w:jc w:val="right"/>
        <w:rPr>
          <w:sz w:val="16"/>
          <w:szCs w:val="16"/>
        </w:rPr>
      </w:pPr>
      <w:r w:rsidRPr="00AF0D53">
        <w:rPr>
          <w:sz w:val="16"/>
          <w:szCs w:val="16"/>
        </w:rPr>
        <w:t>Таблица 34</w:t>
      </w:r>
    </w:p>
    <w:p w:rsidR="00AF0D53" w:rsidRPr="00AF0D53" w:rsidRDefault="00AF0D53" w:rsidP="00AF0D53">
      <w:pPr>
        <w:jc w:val="center"/>
        <w:rPr>
          <w:b/>
          <w:caps/>
          <w:spacing w:val="20"/>
          <w:sz w:val="16"/>
          <w:szCs w:val="16"/>
        </w:rPr>
      </w:pPr>
      <w:r w:rsidRPr="00AF0D53">
        <w:rPr>
          <w:b/>
          <w:caps/>
          <w:spacing w:val="30"/>
          <w:sz w:val="16"/>
          <w:szCs w:val="16"/>
        </w:rPr>
        <w:t>НОРМАТИВЫ</w:t>
      </w:r>
    </w:p>
    <w:p w:rsidR="00AF0D53" w:rsidRPr="00AF0D53" w:rsidRDefault="00AF0D53" w:rsidP="00AF0D53">
      <w:pPr>
        <w:jc w:val="center"/>
        <w:rPr>
          <w:b/>
          <w:sz w:val="16"/>
          <w:szCs w:val="16"/>
        </w:rPr>
      </w:pPr>
      <w:r w:rsidRPr="00AF0D53">
        <w:rPr>
          <w:b/>
          <w:sz w:val="16"/>
          <w:szCs w:val="16"/>
        </w:rPr>
        <w:t xml:space="preserve">на приобретение продуктов питания </w:t>
      </w:r>
    </w:p>
    <w:p w:rsidR="00AF0D53" w:rsidRPr="00AF0D53" w:rsidRDefault="00AF0D53" w:rsidP="00AF0D53">
      <w:pPr>
        <w:jc w:val="center"/>
        <w:rPr>
          <w:b/>
          <w:sz w:val="16"/>
          <w:szCs w:val="16"/>
        </w:rPr>
      </w:pPr>
    </w:p>
    <w:tbl>
      <w:tblPr>
        <w:tblW w:w="1059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08"/>
        <w:gridCol w:w="2102"/>
        <w:gridCol w:w="2575"/>
        <w:gridCol w:w="2410"/>
      </w:tblGrid>
      <w:tr w:rsidR="00AF0D53" w:rsidRPr="00AF0D53" w:rsidTr="00D17333">
        <w:trPr>
          <w:trHeight w:val="404"/>
        </w:trPr>
        <w:tc>
          <w:tcPr>
            <w:tcW w:w="3508" w:type="dxa"/>
            <w:vMerge w:val="restart"/>
          </w:tcPr>
          <w:p w:rsidR="00AF0D53" w:rsidRPr="00AF0D53" w:rsidRDefault="00AF0D53" w:rsidP="00AF0D53">
            <w:pPr>
              <w:jc w:val="center"/>
              <w:rPr>
                <w:b/>
                <w:sz w:val="16"/>
                <w:szCs w:val="16"/>
              </w:rPr>
            </w:pPr>
            <w:r w:rsidRPr="00AF0D53">
              <w:rPr>
                <w:b/>
                <w:sz w:val="16"/>
                <w:szCs w:val="16"/>
              </w:rPr>
              <w:t>Наименование затрат</w:t>
            </w:r>
          </w:p>
        </w:tc>
        <w:tc>
          <w:tcPr>
            <w:tcW w:w="4677" w:type="dxa"/>
            <w:gridSpan w:val="2"/>
          </w:tcPr>
          <w:p w:rsidR="00AF0D53" w:rsidRPr="00AF0D53" w:rsidRDefault="00AF0D53" w:rsidP="00AF0D53">
            <w:pPr>
              <w:jc w:val="center"/>
              <w:rPr>
                <w:b/>
                <w:sz w:val="16"/>
                <w:szCs w:val="16"/>
              </w:rPr>
            </w:pPr>
            <w:r w:rsidRPr="00AF0D53">
              <w:rPr>
                <w:b/>
                <w:sz w:val="16"/>
                <w:szCs w:val="16"/>
              </w:rPr>
              <w:t xml:space="preserve">Норма расхода на 1 ребенка </w:t>
            </w:r>
          </w:p>
          <w:p w:rsidR="00AF0D53" w:rsidRPr="00AF0D53" w:rsidRDefault="00AF0D53" w:rsidP="00AF0D53">
            <w:pPr>
              <w:jc w:val="center"/>
              <w:rPr>
                <w:b/>
                <w:sz w:val="16"/>
                <w:szCs w:val="16"/>
              </w:rPr>
            </w:pPr>
            <w:r w:rsidRPr="00AF0D53">
              <w:rPr>
                <w:b/>
                <w:sz w:val="16"/>
                <w:szCs w:val="16"/>
              </w:rPr>
              <w:t>за сутки</w:t>
            </w:r>
          </w:p>
        </w:tc>
        <w:tc>
          <w:tcPr>
            <w:tcW w:w="2410" w:type="dxa"/>
            <w:vMerge w:val="restart"/>
          </w:tcPr>
          <w:p w:rsidR="00AF0D53" w:rsidRPr="00AF0D53" w:rsidRDefault="00AF0D53" w:rsidP="00AF0D53">
            <w:pPr>
              <w:jc w:val="center"/>
              <w:rPr>
                <w:b/>
                <w:sz w:val="16"/>
                <w:szCs w:val="16"/>
              </w:rPr>
            </w:pPr>
            <w:r w:rsidRPr="00AF0D53">
              <w:rPr>
                <w:b/>
                <w:sz w:val="16"/>
                <w:szCs w:val="16"/>
              </w:rPr>
              <w:t>Стоимость 1 ед., руб.</w:t>
            </w:r>
          </w:p>
        </w:tc>
      </w:tr>
      <w:tr w:rsidR="00AF0D53" w:rsidRPr="00AF0D53" w:rsidTr="00D17333">
        <w:trPr>
          <w:trHeight w:val="255"/>
        </w:trPr>
        <w:tc>
          <w:tcPr>
            <w:tcW w:w="3508" w:type="dxa"/>
            <w:vMerge/>
          </w:tcPr>
          <w:p w:rsidR="00AF0D53" w:rsidRPr="00AF0D53" w:rsidRDefault="00AF0D53" w:rsidP="00AF0D53">
            <w:pPr>
              <w:jc w:val="center"/>
              <w:rPr>
                <w:b/>
                <w:sz w:val="16"/>
                <w:szCs w:val="16"/>
              </w:rPr>
            </w:pPr>
          </w:p>
        </w:tc>
        <w:tc>
          <w:tcPr>
            <w:tcW w:w="2102" w:type="dxa"/>
          </w:tcPr>
          <w:p w:rsidR="00AF0D53" w:rsidRPr="00AF0D53" w:rsidRDefault="00AF0D53" w:rsidP="00AF0D53">
            <w:pPr>
              <w:jc w:val="center"/>
              <w:rPr>
                <w:b/>
                <w:sz w:val="16"/>
                <w:szCs w:val="16"/>
              </w:rPr>
            </w:pPr>
            <w:r w:rsidRPr="00AF0D53">
              <w:rPr>
                <w:b/>
                <w:sz w:val="16"/>
                <w:szCs w:val="16"/>
              </w:rPr>
              <w:t>7-11 лет</w:t>
            </w:r>
          </w:p>
        </w:tc>
        <w:tc>
          <w:tcPr>
            <w:tcW w:w="2575" w:type="dxa"/>
          </w:tcPr>
          <w:p w:rsidR="00AF0D53" w:rsidRPr="00AF0D53" w:rsidRDefault="00AF0D53" w:rsidP="00AF0D53">
            <w:pPr>
              <w:jc w:val="center"/>
              <w:rPr>
                <w:b/>
                <w:sz w:val="16"/>
                <w:szCs w:val="16"/>
              </w:rPr>
            </w:pPr>
            <w:r w:rsidRPr="00AF0D53">
              <w:rPr>
                <w:b/>
                <w:sz w:val="16"/>
                <w:szCs w:val="16"/>
              </w:rPr>
              <w:t>12 лет и старше</w:t>
            </w:r>
          </w:p>
        </w:tc>
        <w:tc>
          <w:tcPr>
            <w:tcW w:w="2410" w:type="dxa"/>
            <w:vMerge/>
          </w:tcPr>
          <w:p w:rsidR="00AF0D53" w:rsidRPr="00AF0D53" w:rsidRDefault="00AF0D53" w:rsidP="00AF0D53">
            <w:pPr>
              <w:jc w:val="center"/>
              <w:rPr>
                <w:sz w:val="16"/>
                <w:szCs w:val="16"/>
              </w:rPr>
            </w:pPr>
          </w:p>
        </w:tc>
      </w:tr>
      <w:tr w:rsidR="00AF0D53" w:rsidRPr="00AF0D53" w:rsidTr="00D17333">
        <w:tc>
          <w:tcPr>
            <w:tcW w:w="3508" w:type="dxa"/>
          </w:tcPr>
          <w:p w:rsidR="00AF0D53" w:rsidRPr="00AF0D53" w:rsidRDefault="00AF0D53" w:rsidP="00AF0D53">
            <w:pPr>
              <w:rPr>
                <w:sz w:val="16"/>
                <w:szCs w:val="16"/>
              </w:rPr>
            </w:pPr>
            <w:r w:rsidRPr="00AF0D53">
              <w:rPr>
                <w:sz w:val="16"/>
                <w:szCs w:val="16"/>
              </w:rPr>
              <w:t>Хлеб ржаной</w:t>
            </w:r>
          </w:p>
        </w:tc>
        <w:tc>
          <w:tcPr>
            <w:tcW w:w="2102" w:type="dxa"/>
          </w:tcPr>
          <w:p w:rsidR="00AF0D53" w:rsidRPr="00AF0D53" w:rsidRDefault="00AF0D53" w:rsidP="00AF0D53">
            <w:pPr>
              <w:jc w:val="center"/>
              <w:rPr>
                <w:sz w:val="16"/>
                <w:szCs w:val="16"/>
              </w:rPr>
            </w:pPr>
            <w:r w:rsidRPr="00AF0D53">
              <w:rPr>
                <w:sz w:val="16"/>
                <w:szCs w:val="16"/>
              </w:rPr>
              <w:t>0,080 кг</w:t>
            </w:r>
          </w:p>
        </w:tc>
        <w:tc>
          <w:tcPr>
            <w:tcW w:w="2575" w:type="dxa"/>
          </w:tcPr>
          <w:p w:rsidR="00AF0D53" w:rsidRPr="00AF0D53" w:rsidRDefault="00AF0D53" w:rsidP="00AF0D53">
            <w:pPr>
              <w:jc w:val="center"/>
              <w:rPr>
                <w:sz w:val="16"/>
                <w:szCs w:val="16"/>
              </w:rPr>
            </w:pPr>
            <w:r w:rsidRPr="00AF0D53">
              <w:rPr>
                <w:sz w:val="16"/>
                <w:szCs w:val="16"/>
              </w:rPr>
              <w:t>0,120 кг</w:t>
            </w:r>
          </w:p>
        </w:tc>
        <w:tc>
          <w:tcPr>
            <w:tcW w:w="2410" w:type="dxa"/>
          </w:tcPr>
          <w:p w:rsidR="00AF0D53" w:rsidRPr="00AF0D53" w:rsidRDefault="00AF0D53" w:rsidP="00AF0D53">
            <w:pPr>
              <w:jc w:val="center"/>
              <w:rPr>
                <w:sz w:val="16"/>
                <w:szCs w:val="16"/>
              </w:rPr>
            </w:pPr>
            <w:r w:rsidRPr="00AF0D53">
              <w:rPr>
                <w:sz w:val="16"/>
                <w:szCs w:val="16"/>
              </w:rPr>
              <w:t>80,00</w:t>
            </w:r>
          </w:p>
        </w:tc>
      </w:tr>
      <w:tr w:rsidR="00AF0D53" w:rsidRPr="00AF0D53" w:rsidTr="00D17333">
        <w:tc>
          <w:tcPr>
            <w:tcW w:w="3508" w:type="dxa"/>
          </w:tcPr>
          <w:p w:rsidR="00AF0D53" w:rsidRPr="00AF0D53" w:rsidRDefault="00AF0D53" w:rsidP="00AF0D53">
            <w:pPr>
              <w:rPr>
                <w:sz w:val="16"/>
                <w:szCs w:val="16"/>
              </w:rPr>
            </w:pPr>
            <w:r w:rsidRPr="00AF0D53">
              <w:rPr>
                <w:sz w:val="16"/>
                <w:szCs w:val="16"/>
              </w:rPr>
              <w:t>Хлеб пшеничный</w:t>
            </w:r>
          </w:p>
        </w:tc>
        <w:tc>
          <w:tcPr>
            <w:tcW w:w="2102" w:type="dxa"/>
          </w:tcPr>
          <w:p w:rsidR="00AF0D53" w:rsidRPr="00AF0D53" w:rsidRDefault="00AF0D53" w:rsidP="00AF0D53">
            <w:pPr>
              <w:jc w:val="center"/>
              <w:rPr>
                <w:sz w:val="16"/>
                <w:szCs w:val="16"/>
              </w:rPr>
            </w:pPr>
            <w:r w:rsidRPr="00AF0D53">
              <w:rPr>
                <w:sz w:val="16"/>
                <w:szCs w:val="16"/>
              </w:rPr>
              <w:t>0,150 кг</w:t>
            </w:r>
          </w:p>
        </w:tc>
        <w:tc>
          <w:tcPr>
            <w:tcW w:w="2575" w:type="dxa"/>
          </w:tcPr>
          <w:p w:rsidR="00AF0D53" w:rsidRPr="00AF0D53" w:rsidRDefault="00AF0D53" w:rsidP="00AF0D53">
            <w:pPr>
              <w:jc w:val="center"/>
              <w:rPr>
                <w:sz w:val="16"/>
                <w:szCs w:val="16"/>
              </w:rPr>
            </w:pPr>
            <w:r w:rsidRPr="00AF0D53">
              <w:rPr>
                <w:sz w:val="16"/>
                <w:szCs w:val="16"/>
              </w:rPr>
              <w:t>0,200 кг</w:t>
            </w:r>
          </w:p>
        </w:tc>
        <w:tc>
          <w:tcPr>
            <w:tcW w:w="2410" w:type="dxa"/>
          </w:tcPr>
          <w:p w:rsidR="00AF0D53" w:rsidRPr="00AF0D53" w:rsidRDefault="00AF0D53" w:rsidP="00AF0D53">
            <w:pPr>
              <w:jc w:val="center"/>
              <w:rPr>
                <w:sz w:val="16"/>
                <w:szCs w:val="16"/>
              </w:rPr>
            </w:pPr>
            <w:r w:rsidRPr="00AF0D53">
              <w:rPr>
                <w:sz w:val="16"/>
                <w:szCs w:val="16"/>
              </w:rPr>
              <w:t>100,00</w:t>
            </w:r>
          </w:p>
        </w:tc>
      </w:tr>
      <w:tr w:rsidR="00AF0D53" w:rsidRPr="00AF0D53" w:rsidTr="00D17333">
        <w:tc>
          <w:tcPr>
            <w:tcW w:w="3508" w:type="dxa"/>
          </w:tcPr>
          <w:p w:rsidR="00AF0D53" w:rsidRPr="00AF0D53" w:rsidRDefault="00AF0D53" w:rsidP="00AF0D53">
            <w:pPr>
              <w:rPr>
                <w:sz w:val="16"/>
                <w:szCs w:val="16"/>
              </w:rPr>
            </w:pPr>
            <w:r w:rsidRPr="00AF0D53">
              <w:rPr>
                <w:sz w:val="16"/>
                <w:szCs w:val="16"/>
              </w:rPr>
              <w:lastRenderedPageBreak/>
              <w:t>Мука пшеничная</w:t>
            </w:r>
          </w:p>
        </w:tc>
        <w:tc>
          <w:tcPr>
            <w:tcW w:w="2102" w:type="dxa"/>
          </w:tcPr>
          <w:p w:rsidR="00AF0D53" w:rsidRPr="00AF0D53" w:rsidRDefault="00AF0D53" w:rsidP="00AF0D53">
            <w:pPr>
              <w:jc w:val="center"/>
              <w:rPr>
                <w:sz w:val="16"/>
                <w:szCs w:val="16"/>
              </w:rPr>
            </w:pPr>
            <w:r w:rsidRPr="00AF0D53">
              <w:rPr>
                <w:sz w:val="16"/>
                <w:szCs w:val="16"/>
              </w:rPr>
              <w:t>0,015 кг</w:t>
            </w:r>
          </w:p>
        </w:tc>
        <w:tc>
          <w:tcPr>
            <w:tcW w:w="2575" w:type="dxa"/>
          </w:tcPr>
          <w:p w:rsidR="00AF0D53" w:rsidRPr="00AF0D53" w:rsidRDefault="00AF0D53" w:rsidP="00AF0D53">
            <w:pPr>
              <w:jc w:val="center"/>
              <w:rPr>
                <w:sz w:val="16"/>
                <w:szCs w:val="16"/>
              </w:rPr>
            </w:pPr>
            <w:r w:rsidRPr="00AF0D53">
              <w:rPr>
                <w:sz w:val="16"/>
                <w:szCs w:val="16"/>
              </w:rPr>
              <w:t>0,020 кг</w:t>
            </w:r>
          </w:p>
        </w:tc>
        <w:tc>
          <w:tcPr>
            <w:tcW w:w="2410" w:type="dxa"/>
          </w:tcPr>
          <w:p w:rsidR="00AF0D53" w:rsidRPr="00AF0D53" w:rsidRDefault="00AF0D53" w:rsidP="00AF0D53">
            <w:pPr>
              <w:jc w:val="center"/>
              <w:rPr>
                <w:sz w:val="16"/>
                <w:szCs w:val="16"/>
              </w:rPr>
            </w:pPr>
            <w:r w:rsidRPr="00AF0D53">
              <w:rPr>
                <w:sz w:val="16"/>
                <w:szCs w:val="16"/>
              </w:rPr>
              <w:t>60,00</w:t>
            </w:r>
          </w:p>
        </w:tc>
      </w:tr>
      <w:tr w:rsidR="00AF0D53" w:rsidRPr="00AF0D53" w:rsidTr="00D17333">
        <w:tc>
          <w:tcPr>
            <w:tcW w:w="3508" w:type="dxa"/>
          </w:tcPr>
          <w:p w:rsidR="00AF0D53" w:rsidRPr="00AF0D53" w:rsidRDefault="00AF0D53" w:rsidP="00AF0D53">
            <w:pPr>
              <w:rPr>
                <w:sz w:val="16"/>
                <w:szCs w:val="16"/>
              </w:rPr>
            </w:pPr>
            <w:r w:rsidRPr="00AF0D53">
              <w:rPr>
                <w:sz w:val="16"/>
                <w:szCs w:val="16"/>
              </w:rPr>
              <w:t>Геркулес</w:t>
            </w:r>
          </w:p>
        </w:tc>
        <w:tc>
          <w:tcPr>
            <w:tcW w:w="2102" w:type="dxa"/>
          </w:tcPr>
          <w:p w:rsidR="00AF0D53" w:rsidRPr="00AF0D53" w:rsidRDefault="00AF0D53" w:rsidP="00AF0D53">
            <w:pPr>
              <w:jc w:val="center"/>
              <w:rPr>
                <w:sz w:val="16"/>
                <w:szCs w:val="16"/>
              </w:rPr>
            </w:pPr>
            <w:r w:rsidRPr="00AF0D53">
              <w:rPr>
                <w:sz w:val="16"/>
                <w:szCs w:val="16"/>
              </w:rPr>
              <w:t>0,045 кг</w:t>
            </w:r>
          </w:p>
        </w:tc>
        <w:tc>
          <w:tcPr>
            <w:tcW w:w="2575" w:type="dxa"/>
          </w:tcPr>
          <w:p w:rsidR="00AF0D53" w:rsidRPr="00AF0D53" w:rsidRDefault="00AF0D53" w:rsidP="00AF0D53">
            <w:pPr>
              <w:jc w:val="center"/>
              <w:rPr>
                <w:sz w:val="16"/>
                <w:szCs w:val="16"/>
              </w:rPr>
            </w:pPr>
            <w:r w:rsidRPr="00AF0D53">
              <w:rPr>
                <w:sz w:val="16"/>
                <w:szCs w:val="16"/>
              </w:rPr>
              <w:t>0,050 кг</w:t>
            </w:r>
          </w:p>
        </w:tc>
        <w:tc>
          <w:tcPr>
            <w:tcW w:w="2410" w:type="dxa"/>
          </w:tcPr>
          <w:p w:rsidR="00AF0D53" w:rsidRPr="00AF0D53" w:rsidRDefault="00AF0D53" w:rsidP="00AF0D53">
            <w:pPr>
              <w:jc w:val="center"/>
              <w:rPr>
                <w:sz w:val="16"/>
                <w:szCs w:val="16"/>
              </w:rPr>
            </w:pPr>
            <w:r w:rsidRPr="00AF0D53">
              <w:rPr>
                <w:sz w:val="16"/>
                <w:szCs w:val="16"/>
              </w:rPr>
              <w:t>80,00</w:t>
            </w:r>
          </w:p>
        </w:tc>
      </w:tr>
      <w:tr w:rsidR="00AF0D53" w:rsidRPr="00AF0D53" w:rsidTr="00D17333">
        <w:tc>
          <w:tcPr>
            <w:tcW w:w="3508" w:type="dxa"/>
          </w:tcPr>
          <w:p w:rsidR="00AF0D53" w:rsidRPr="00AF0D53" w:rsidRDefault="00AF0D53" w:rsidP="00AF0D53">
            <w:pPr>
              <w:rPr>
                <w:sz w:val="16"/>
                <w:szCs w:val="16"/>
              </w:rPr>
            </w:pPr>
            <w:r w:rsidRPr="00AF0D53">
              <w:rPr>
                <w:sz w:val="16"/>
                <w:szCs w:val="16"/>
              </w:rPr>
              <w:t>Горох</w:t>
            </w:r>
          </w:p>
        </w:tc>
        <w:tc>
          <w:tcPr>
            <w:tcW w:w="2102" w:type="dxa"/>
          </w:tcPr>
          <w:p w:rsidR="00AF0D53" w:rsidRPr="00AF0D53" w:rsidRDefault="00AF0D53" w:rsidP="00AF0D53">
            <w:pPr>
              <w:jc w:val="center"/>
              <w:rPr>
                <w:sz w:val="16"/>
                <w:szCs w:val="16"/>
              </w:rPr>
            </w:pPr>
            <w:r w:rsidRPr="00AF0D53">
              <w:rPr>
                <w:sz w:val="16"/>
                <w:szCs w:val="16"/>
              </w:rPr>
              <w:t>0,045 кг</w:t>
            </w:r>
          </w:p>
        </w:tc>
        <w:tc>
          <w:tcPr>
            <w:tcW w:w="2575" w:type="dxa"/>
          </w:tcPr>
          <w:p w:rsidR="00AF0D53" w:rsidRPr="00AF0D53" w:rsidRDefault="00AF0D53" w:rsidP="00AF0D53">
            <w:pPr>
              <w:jc w:val="center"/>
              <w:rPr>
                <w:sz w:val="16"/>
                <w:szCs w:val="16"/>
              </w:rPr>
            </w:pPr>
            <w:r w:rsidRPr="00AF0D53">
              <w:rPr>
                <w:sz w:val="16"/>
                <w:szCs w:val="16"/>
              </w:rPr>
              <w:t>0,050 кг</w:t>
            </w:r>
          </w:p>
        </w:tc>
        <w:tc>
          <w:tcPr>
            <w:tcW w:w="2410" w:type="dxa"/>
          </w:tcPr>
          <w:p w:rsidR="00AF0D53" w:rsidRPr="00AF0D53" w:rsidRDefault="00AF0D53" w:rsidP="00AF0D53">
            <w:pPr>
              <w:jc w:val="center"/>
              <w:rPr>
                <w:sz w:val="16"/>
                <w:szCs w:val="16"/>
              </w:rPr>
            </w:pPr>
            <w:r w:rsidRPr="00AF0D53">
              <w:rPr>
                <w:sz w:val="16"/>
                <w:szCs w:val="16"/>
              </w:rPr>
              <w:t>60,00</w:t>
            </w:r>
          </w:p>
        </w:tc>
      </w:tr>
      <w:tr w:rsidR="00AF0D53" w:rsidRPr="00AF0D53" w:rsidTr="00D17333">
        <w:tc>
          <w:tcPr>
            <w:tcW w:w="3508" w:type="dxa"/>
          </w:tcPr>
          <w:p w:rsidR="00AF0D53" w:rsidRPr="00AF0D53" w:rsidRDefault="00AF0D53" w:rsidP="00AF0D53">
            <w:pPr>
              <w:rPr>
                <w:sz w:val="16"/>
                <w:szCs w:val="16"/>
              </w:rPr>
            </w:pPr>
            <w:r w:rsidRPr="00AF0D53">
              <w:rPr>
                <w:sz w:val="16"/>
                <w:szCs w:val="16"/>
              </w:rPr>
              <w:t>Гречка</w:t>
            </w:r>
          </w:p>
        </w:tc>
        <w:tc>
          <w:tcPr>
            <w:tcW w:w="2102" w:type="dxa"/>
          </w:tcPr>
          <w:p w:rsidR="00AF0D53" w:rsidRPr="00AF0D53" w:rsidRDefault="00AF0D53" w:rsidP="00AF0D53">
            <w:pPr>
              <w:jc w:val="center"/>
              <w:rPr>
                <w:sz w:val="16"/>
                <w:szCs w:val="16"/>
              </w:rPr>
            </w:pPr>
            <w:r w:rsidRPr="00AF0D53">
              <w:rPr>
                <w:sz w:val="16"/>
                <w:szCs w:val="16"/>
              </w:rPr>
              <w:t>0,045 кг</w:t>
            </w:r>
          </w:p>
        </w:tc>
        <w:tc>
          <w:tcPr>
            <w:tcW w:w="2575" w:type="dxa"/>
          </w:tcPr>
          <w:p w:rsidR="00AF0D53" w:rsidRPr="00AF0D53" w:rsidRDefault="00AF0D53" w:rsidP="00AF0D53">
            <w:pPr>
              <w:jc w:val="center"/>
              <w:rPr>
                <w:sz w:val="16"/>
                <w:szCs w:val="16"/>
              </w:rPr>
            </w:pPr>
            <w:r w:rsidRPr="00AF0D53">
              <w:rPr>
                <w:sz w:val="16"/>
                <w:szCs w:val="16"/>
              </w:rPr>
              <w:t>0,050 кг</w:t>
            </w:r>
          </w:p>
        </w:tc>
        <w:tc>
          <w:tcPr>
            <w:tcW w:w="2410" w:type="dxa"/>
          </w:tcPr>
          <w:p w:rsidR="00AF0D53" w:rsidRPr="00AF0D53" w:rsidRDefault="00AF0D53" w:rsidP="00AF0D53">
            <w:pPr>
              <w:jc w:val="center"/>
              <w:rPr>
                <w:sz w:val="16"/>
                <w:szCs w:val="16"/>
              </w:rPr>
            </w:pPr>
            <w:r w:rsidRPr="00AF0D53">
              <w:rPr>
                <w:sz w:val="16"/>
                <w:szCs w:val="16"/>
              </w:rPr>
              <w:t>120,00</w:t>
            </w:r>
          </w:p>
        </w:tc>
      </w:tr>
      <w:tr w:rsidR="00AF0D53" w:rsidRPr="00AF0D53" w:rsidTr="00D17333">
        <w:tc>
          <w:tcPr>
            <w:tcW w:w="3508" w:type="dxa"/>
          </w:tcPr>
          <w:p w:rsidR="00AF0D53" w:rsidRPr="00AF0D53" w:rsidRDefault="00AF0D53" w:rsidP="00AF0D53">
            <w:pPr>
              <w:rPr>
                <w:sz w:val="16"/>
                <w:szCs w:val="16"/>
              </w:rPr>
            </w:pPr>
            <w:r w:rsidRPr="00AF0D53">
              <w:rPr>
                <w:sz w:val="16"/>
                <w:szCs w:val="16"/>
              </w:rPr>
              <w:t>Рис</w:t>
            </w:r>
          </w:p>
        </w:tc>
        <w:tc>
          <w:tcPr>
            <w:tcW w:w="2102" w:type="dxa"/>
          </w:tcPr>
          <w:p w:rsidR="00AF0D53" w:rsidRPr="00AF0D53" w:rsidRDefault="00AF0D53" w:rsidP="00AF0D53">
            <w:pPr>
              <w:jc w:val="center"/>
              <w:rPr>
                <w:sz w:val="16"/>
                <w:szCs w:val="16"/>
              </w:rPr>
            </w:pPr>
            <w:r w:rsidRPr="00AF0D53">
              <w:rPr>
                <w:sz w:val="16"/>
                <w:szCs w:val="16"/>
              </w:rPr>
              <w:t>0,045 кг</w:t>
            </w:r>
          </w:p>
        </w:tc>
        <w:tc>
          <w:tcPr>
            <w:tcW w:w="2575" w:type="dxa"/>
          </w:tcPr>
          <w:p w:rsidR="00AF0D53" w:rsidRPr="00AF0D53" w:rsidRDefault="00AF0D53" w:rsidP="00AF0D53">
            <w:pPr>
              <w:jc w:val="center"/>
              <w:rPr>
                <w:sz w:val="16"/>
                <w:szCs w:val="16"/>
              </w:rPr>
            </w:pPr>
            <w:r w:rsidRPr="00AF0D53">
              <w:rPr>
                <w:sz w:val="16"/>
                <w:szCs w:val="16"/>
              </w:rPr>
              <w:t>0,050 кг</w:t>
            </w:r>
          </w:p>
        </w:tc>
        <w:tc>
          <w:tcPr>
            <w:tcW w:w="2410" w:type="dxa"/>
          </w:tcPr>
          <w:p w:rsidR="00AF0D53" w:rsidRPr="00AF0D53" w:rsidRDefault="00AF0D53" w:rsidP="00AF0D53">
            <w:pPr>
              <w:jc w:val="center"/>
              <w:rPr>
                <w:sz w:val="16"/>
                <w:szCs w:val="16"/>
              </w:rPr>
            </w:pPr>
            <w:r w:rsidRPr="00AF0D53">
              <w:rPr>
                <w:sz w:val="16"/>
                <w:szCs w:val="16"/>
              </w:rPr>
              <w:t>150,00</w:t>
            </w:r>
          </w:p>
        </w:tc>
      </w:tr>
      <w:tr w:rsidR="00AF0D53" w:rsidRPr="00AF0D53" w:rsidTr="00D17333">
        <w:tc>
          <w:tcPr>
            <w:tcW w:w="3508" w:type="dxa"/>
          </w:tcPr>
          <w:p w:rsidR="00AF0D53" w:rsidRPr="00AF0D53" w:rsidRDefault="00AF0D53" w:rsidP="00AF0D53">
            <w:pPr>
              <w:rPr>
                <w:sz w:val="16"/>
                <w:szCs w:val="16"/>
              </w:rPr>
            </w:pPr>
            <w:r w:rsidRPr="00AF0D53">
              <w:rPr>
                <w:sz w:val="16"/>
                <w:szCs w:val="16"/>
              </w:rPr>
              <w:t>Манка</w:t>
            </w:r>
          </w:p>
        </w:tc>
        <w:tc>
          <w:tcPr>
            <w:tcW w:w="2102" w:type="dxa"/>
          </w:tcPr>
          <w:p w:rsidR="00AF0D53" w:rsidRPr="00AF0D53" w:rsidRDefault="00AF0D53" w:rsidP="00AF0D53">
            <w:pPr>
              <w:jc w:val="center"/>
              <w:rPr>
                <w:sz w:val="16"/>
                <w:szCs w:val="16"/>
              </w:rPr>
            </w:pPr>
            <w:r w:rsidRPr="00AF0D53">
              <w:rPr>
                <w:sz w:val="16"/>
                <w:szCs w:val="16"/>
              </w:rPr>
              <w:t>0,045 кг</w:t>
            </w:r>
          </w:p>
        </w:tc>
        <w:tc>
          <w:tcPr>
            <w:tcW w:w="2575" w:type="dxa"/>
          </w:tcPr>
          <w:p w:rsidR="00AF0D53" w:rsidRPr="00AF0D53" w:rsidRDefault="00AF0D53" w:rsidP="00AF0D53">
            <w:pPr>
              <w:jc w:val="center"/>
              <w:rPr>
                <w:sz w:val="16"/>
                <w:szCs w:val="16"/>
              </w:rPr>
            </w:pPr>
            <w:r w:rsidRPr="00AF0D53">
              <w:rPr>
                <w:sz w:val="16"/>
                <w:szCs w:val="16"/>
              </w:rPr>
              <w:t>0,050 кг</w:t>
            </w:r>
          </w:p>
        </w:tc>
        <w:tc>
          <w:tcPr>
            <w:tcW w:w="2410" w:type="dxa"/>
          </w:tcPr>
          <w:p w:rsidR="00AF0D53" w:rsidRPr="00AF0D53" w:rsidRDefault="00AF0D53" w:rsidP="00AF0D53">
            <w:pPr>
              <w:jc w:val="center"/>
              <w:rPr>
                <w:sz w:val="16"/>
                <w:szCs w:val="16"/>
              </w:rPr>
            </w:pPr>
            <w:r w:rsidRPr="00AF0D53">
              <w:rPr>
                <w:sz w:val="16"/>
                <w:szCs w:val="16"/>
              </w:rPr>
              <w:t>60,00</w:t>
            </w:r>
          </w:p>
        </w:tc>
      </w:tr>
      <w:tr w:rsidR="00AF0D53" w:rsidRPr="00AF0D53" w:rsidTr="00D17333">
        <w:tc>
          <w:tcPr>
            <w:tcW w:w="3508" w:type="dxa"/>
          </w:tcPr>
          <w:p w:rsidR="00AF0D53" w:rsidRPr="00AF0D53" w:rsidRDefault="00AF0D53" w:rsidP="00AF0D53">
            <w:pPr>
              <w:rPr>
                <w:sz w:val="16"/>
                <w:szCs w:val="16"/>
              </w:rPr>
            </w:pPr>
            <w:r w:rsidRPr="00AF0D53">
              <w:rPr>
                <w:sz w:val="16"/>
                <w:szCs w:val="16"/>
              </w:rPr>
              <w:t>Пшено</w:t>
            </w:r>
          </w:p>
        </w:tc>
        <w:tc>
          <w:tcPr>
            <w:tcW w:w="2102" w:type="dxa"/>
          </w:tcPr>
          <w:p w:rsidR="00AF0D53" w:rsidRPr="00AF0D53" w:rsidRDefault="00AF0D53" w:rsidP="00AF0D53">
            <w:pPr>
              <w:jc w:val="center"/>
              <w:rPr>
                <w:sz w:val="16"/>
                <w:szCs w:val="16"/>
              </w:rPr>
            </w:pPr>
            <w:r w:rsidRPr="00AF0D53">
              <w:rPr>
                <w:sz w:val="16"/>
                <w:szCs w:val="16"/>
              </w:rPr>
              <w:t>0,045 кг</w:t>
            </w:r>
          </w:p>
        </w:tc>
        <w:tc>
          <w:tcPr>
            <w:tcW w:w="2575" w:type="dxa"/>
          </w:tcPr>
          <w:p w:rsidR="00AF0D53" w:rsidRPr="00AF0D53" w:rsidRDefault="00AF0D53" w:rsidP="00AF0D53">
            <w:pPr>
              <w:jc w:val="center"/>
              <w:rPr>
                <w:sz w:val="16"/>
                <w:szCs w:val="16"/>
              </w:rPr>
            </w:pPr>
            <w:r w:rsidRPr="00AF0D53">
              <w:rPr>
                <w:sz w:val="16"/>
                <w:szCs w:val="16"/>
              </w:rPr>
              <w:t>0,050 кг</w:t>
            </w:r>
          </w:p>
        </w:tc>
        <w:tc>
          <w:tcPr>
            <w:tcW w:w="2410" w:type="dxa"/>
          </w:tcPr>
          <w:p w:rsidR="00AF0D53" w:rsidRPr="00AF0D53" w:rsidRDefault="00AF0D53" w:rsidP="00AF0D53">
            <w:pPr>
              <w:jc w:val="center"/>
              <w:rPr>
                <w:sz w:val="16"/>
                <w:szCs w:val="16"/>
              </w:rPr>
            </w:pPr>
            <w:r w:rsidRPr="00AF0D53">
              <w:rPr>
                <w:sz w:val="16"/>
                <w:szCs w:val="16"/>
              </w:rPr>
              <w:t>70,00</w:t>
            </w:r>
          </w:p>
        </w:tc>
      </w:tr>
      <w:tr w:rsidR="00AF0D53" w:rsidRPr="00AF0D53" w:rsidTr="00D17333">
        <w:tc>
          <w:tcPr>
            <w:tcW w:w="3508" w:type="dxa"/>
          </w:tcPr>
          <w:p w:rsidR="00AF0D53" w:rsidRPr="00AF0D53" w:rsidRDefault="00AF0D53" w:rsidP="00AF0D53">
            <w:pPr>
              <w:rPr>
                <w:sz w:val="16"/>
                <w:szCs w:val="16"/>
              </w:rPr>
            </w:pPr>
            <w:r w:rsidRPr="00AF0D53">
              <w:rPr>
                <w:sz w:val="16"/>
                <w:szCs w:val="16"/>
              </w:rPr>
              <w:t>Перловка</w:t>
            </w:r>
          </w:p>
        </w:tc>
        <w:tc>
          <w:tcPr>
            <w:tcW w:w="2102" w:type="dxa"/>
          </w:tcPr>
          <w:p w:rsidR="00AF0D53" w:rsidRPr="00AF0D53" w:rsidRDefault="00AF0D53" w:rsidP="00AF0D53">
            <w:pPr>
              <w:jc w:val="center"/>
              <w:rPr>
                <w:sz w:val="16"/>
                <w:szCs w:val="16"/>
              </w:rPr>
            </w:pPr>
            <w:r w:rsidRPr="00AF0D53">
              <w:rPr>
                <w:sz w:val="16"/>
                <w:szCs w:val="16"/>
              </w:rPr>
              <w:t>0,045 кг</w:t>
            </w:r>
          </w:p>
        </w:tc>
        <w:tc>
          <w:tcPr>
            <w:tcW w:w="2575" w:type="dxa"/>
          </w:tcPr>
          <w:p w:rsidR="00AF0D53" w:rsidRPr="00AF0D53" w:rsidRDefault="00AF0D53" w:rsidP="00AF0D53">
            <w:pPr>
              <w:jc w:val="center"/>
              <w:rPr>
                <w:sz w:val="16"/>
                <w:szCs w:val="16"/>
              </w:rPr>
            </w:pPr>
            <w:r w:rsidRPr="00AF0D53">
              <w:rPr>
                <w:sz w:val="16"/>
                <w:szCs w:val="16"/>
              </w:rPr>
              <w:t>0,050 кг</w:t>
            </w:r>
          </w:p>
        </w:tc>
        <w:tc>
          <w:tcPr>
            <w:tcW w:w="2410" w:type="dxa"/>
          </w:tcPr>
          <w:p w:rsidR="00AF0D53" w:rsidRPr="00AF0D53" w:rsidRDefault="00AF0D53" w:rsidP="00AF0D53">
            <w:pPr>
              <w:jc w:val="center"/>
              <w:rPr>
                <w:sz w:val="16"/>
                <w:szCs w:val="16"/>
              </w:rPr>
            </w:pPr>
            <w:r w:rsidRPr="00AF0D53">
              <w:rPr>
                <w:sz w:val="16"/>
                <w:szCs w:val="16"/>
              </w:rPr>
              <w:t>80,00</w:t>
            </w:r>
          </w:p>
        </w:tc>
      </w:tr>
      <w:tr w:rsidR="00AF0D53" w:rsidRPr="00AF0D53" w:rsidTr="00D17333">
        <w:tc>
          <w:tcPr>
            <w:tcW w:w="3508" w:type="dxa"/>
          </w:tcPr>
          <w:p w:rsidR="00AF0D53" w:rsidRPr="00AF0D53" w:rsidRDefault="00AF0D53" w:rsidP="00AF0D53">
            <w:pPr>
              <w:rPr>
                <w:sz w:val="16"/>
                <w:szCs w:val="16"/>
              </w:rPr>
            </w:pPr>
            <w:r w:rsidRPr="00AF0D53">
              <w:rPr>
                <w:sz w:val="16"/>
                <w:szCs w:val="16"/>
              </w:rPr>
              <w:t>Картофель</w:t>
            </w:r>
          </w:p>
        </w:tc>
        <w:tc>
          <w:tcPr>
            <w:tcW w:w="2102" w:type="dxa"/>
          </w:tcPr>
          <w:p w:rsidR="00AF0D53" w:rsidRPr="00AF0D53" w:rsidRDefault="00AF0D53" w:rsidP="00AF0D53">
            <w:pPr>
              <w:jc w:val="center"/>
              <w:rPr>
                <w:sz w:val="16"/>
                <w:szCs w:val="16"/>
              </w:rPr>
            </w:pPr>
            <w:r w:rsidRPr="00AF0D53">
              <w:rPr>
                <w:sz w:val="16"/>
                <w:szCs w:val="16"/>
              </w:rPr>
              <w:t>0,187 кг</w:t>
            </w:r>
          </w:p>
        </w:tc>
        <w:tc>
          <w:tcPr>
            <w:tcW w:w="2575" w:type="dxa"/>
          </w:tcPr>
          <w:p w:rsidR="00AF0D53" w:rsidRPr="00AF0D53" w:rsidRDefault="00AF0D53" w:rsidP="00AF0D53">
            <w:pPr>
              <w:jc w:val="center"/>
              <w:rPr>
                <w:sz w:val="16"/>
                <w:szCs w:val="16"/>
              </w:rPr>
            </w:pPr>
            <w:r w:rsidRPr="00AF0D53">
              <w:rPr>
                <w:sz w:val="16"/>
                <w:szCs w:val="16"/>
              </w:rPr>
              <w:t>0,187 кг</w:t>
            </w:r>
          </w:p>
        </w:tc>
        <w:tc>
          <w:tcPr>
            <w:tcW w:w="2410" w:type="dxa"/>
          </w:tcPr>
          <w:p w:rsidR="00AF0D53" w:rsidRPr="00AF0D53" w:rsidRDefault="00AF0D53" w:rsidP="00AF0D53">
            <w:pPr>
              <w:jc w:val="center"/>
              <w:rPr>
                <w:sz w:val="16"/>
                <w:szCs w:val="16"/>
              </w:rPr>
            </w:pPr>
            <w:r w:rsidRPr="00AF0D53">
              <w:rPr>
                <w:sz w:val="16"/>
                <w:szCs w:val="16"/>
              </w:rPr>
              <w:t>100,00</w:t>
            </w:r>
          </w:p>
        </w:tc>
      </w:tr>
      <w:tr w:rsidR="00AF0D53" w:rsidRPr="00AF0D53" w:rsidTr="00D17333">
        <w:tc>
          <w:tcPr>
            <w:tcW w:w="3508" w:type="dxa"/>
          </w:tcPr>
          <w:p w:rsidR="00AF0D53" w:rsidRPr="00AF0D53" w:rsidRDefault="00AF0D53" w:rsidP="00AF0D53">
            <w:pPr>
              <w:rPr>
                <w:sz w:val="16"/>
                <w:szCs w:val="16"/>
              </w:rPr>
            </w:pPr>
            <w:r w:rsidRPr="00AF0D53">
              <w:rPr>
                <w:sz w:val="16"/>
                <w:szCs w:val="16"/>
              </w:rPr>
              <w:t>Томатная паста</w:t>
            </w:r>
          </w:p>
        </w:tc>
        <w:tc>
          <w:tcPr>
            <w:tcW w:w="2102" w:type="dxa"/>
          </w:tcPr>
          <w:p w:rsidR="00AF0D53" w:rsidRPr="00AF0D53" w:rsidRDefault="00AF0D53" w:rsidP="00AF0D53">
            <w:pPr>
              <w:jc w:val="center"/>
              <w:rPr>
                <w:sz w:val="16"/>
                <w:szCs w:val="16"/>
              </w:rPr>
            </w:pPr>
            <w:r w:rsidRPr="00AF0D53">
              <w:rPr>
                <w:sz w:val="16"/>
                <w:szCs w:val="16"/>
              </w:rPr>
              <w:t>0,280 кг</w:t>
            </w:r>
          </w:p>
        </w:tc>
        <w:tc>
          <w:tcPr>
            <w:tcW w:w="2575" w:type="dxa"/>
          </w:tcPr>
          <w:p w:rsidR="00AF0D53" w:rsidRPr="00AF0D53" w:rsidRDefault="00AF0D53" w:rsidP="00AF0D53">
            <w:pPr>
              <w:jc w:val="center"/>
              <w:rPr>
                <w:sz w:val="16"/>
                <w:szCs w:val="16"/>
              </w:rPr>
            </w:pPr>
            <w:r w:rsidRPr="00AF0D53">
              <w:rPr>
                <w:sz w:val="16"/>
                <w:szCs w:val="16"/>
              </w:rPr>
              <w:t>0,320 кг</w:t>
            </w:r>
          </w:p>
        </w:tc>
        <w:tc>
          <w:tcPr>
            <w:tcW w:w="2410" w:type="dxa"/>
          </w:tcPr>
          <w:p w:rsidR="00AF0D53" w:rsidRPr="00AF0D53" w:rsidRDefault="00AF0D53" w:rsidP="00AF0D53">
            <w:pPr>
              <w:jc w:val="center"/>
              <w:rPr>
                <w:sz w:val="16"/>
                <w:szCs w:val="16"/>
              </w:rPr>
            </w:pPr>
            <w:r w:rsidRPr="00AF0D53">
              <w:rPr>
                <w:sz w:val="16"/>
                <w:szCs w:val="16"/>
              </w:rPr>
              <w:t>350,00</w:t>
            </w:r>
          </w:p>
        </w:tc>
      </w:tr>
      <w:tr w:rsidR="00AF0D53" w:rsidRPr="00AF0D53" w:rsidTr="00D17333">
        <w:tc>
          <w:tcPr>
            <w:tcW w:w="3508" w:type="dxa"/>
          </w:tcPr>
          <w:p w:rsidR="00AF0D53" w:rsidRPr="00AF0D53" w:rsidRDefault="00AF0D53" w:rsidP="00AF0D53">
            <w:pPr>
              <w:rPr>
                <w:sz w:val="16"/>
                <w:szCs w:val="16"/>
              </w:rPr>
            </w:pPr>
            <w:r w:rsidRPr="00AF0D53">
              <w:rPr>
                <w:sz w:val="16"/>
                <w:szCs w:val="16"/>
              </w:rPr>
              <w:t>Морковь</w:t>
            </w:r>
          </w:p>
        </w:tc>
        <w:tc>
          <w:tcPr>
            <w:tcW w:w="2102" w:type="dxa"/>
          </w:tcPr>
          <w:p w:rsidR="00AF0D53" w:rsidRPr="00AF0D53" w:rsidRDefault="00AF0D53" w:rsidP="00AF0D53">
            <w:pPr>
              <w:jc w:val="center"/>
              <w:rPr>
                <w:sz w:val="16"/>
                <w:szCs w:val="16"/>
              </w:rPr>
            </w:pPr>
            <w:r w:rsidRPr="00AF0D53">
              <w:rPr>
                <w:sz w:val="16"/>
                <w:szCs w:val="16"/>
              </w:rPr>
              <w:t>0,280 кг</w:t>
            </w:r>
          </w:p>
        </w:tc>
        <w:tc>
          <w:tcPr>
            <w:tcW w:w="2575" w:type="dxa"/>
          </w:tcPr>
          <w:p w:rsidR="00AF0D53" w:rsidRPr="00AF0D53" w:rsidRDefault="00AF0D53" w:rsidP="00AF0D53">
            <w:pPr>
              <w:jc w:val="center"/>
              <w:rPr>
                <w:sz w:val="16"/>
                <w:szCs w:val="16"/>
              </w:rPr>
            </w:pPr>
            <w:r w:rsidRPr="00AF0D53">
              <w:rPr>
                <w:sz w:val="16"/>
                <w:szCs w:val="16"/>
              </w:rPr>
              <w:t>0,320 кг</w:t>
            </w:r>
          </w:p>
        </w:tc>
        <w:tc>
          <w:tcPr>
            <w:tcW w:w="2410" w:type="dxa"/>
          </w:tcPr>
          <w:p w:rsidR="00AF0D53" w:rsidRPr="00AF0D53" w:rsidRDefault="00AF0D53" w:rsidP="00AF0D53">
            <w:pPr>
              <w:jc w:val="center"/>
              <w:rPr>
                <w:sz w:val="16"/>
                <w:szCs w:val="16"/>
              </w:rPr>
            </w:pPr>
            <w:r w:rsidRPr="00AF0D53">
              <w:rPr>
                <w:sz w:val="16"/>
                <w:szCs w:val="16"/>
              </w:rPr>
              <w:t>100,00</w:t>
            </w:r>
          </w:p>
        </w:tc>
      </w:tr>
      <w:tr w:rsidR="00AF0D53" w:rsidRPr="00AF0D53" w:rsidTr="00D17333">
        <w:tc>
          <w:tcPr>
            <w:tcW w:w="3508" w:type="dxa"/>
          </w:tcPr>
          <w:p w:rsidR="00AF0D53" w:rsidRPr="00AF0D53" w:rsidRDefault="00AF0D53" w:rsidP="00AF0D53">
            <w:pPr>
              <w:rPr>
                <w:sz w:val="16"/>
                <w:szCs w:val="16"/>
              </w:rPr>
            </w:pPr>
            <w:r w:rsidRPr="00AF0D53">
              <w:rPr>
                <w:sz w:val="16"/>
                <w:szCs w:val="16"/>
              </w:rPr>
              <w:t>Лук</w:t>
            </w:r>
          </w:p>
        </w:tc>
        <w:tc>
          <w:tcPr>
            <w:tcW w:w="2102" w:type="dxa"/>
          </w:tcPr>
          <w:p w:rsidR="00AF0D53" w:rsidRPr="00AF0D53" w:rsidRDefault="00AF0D53" w:rsidP="00AF0D53">
            <w:pPr>
              <w:jc w:val="center"/>
              <w:rPr>
                <w:sz w:val="16"/>
                <w:szCs w:val="16"/>
              </w:rPr>
            </w:pPr>
            <w:r w:rsidRPr="00AF0D53">
              <w:rPr>
                <w:sz w:val="16"/>
                <w:szCs w:val="16"/>
              </w:rPr>
              <w:t>0,280 кг</w:t>
            </w:r>
          </w:p>
        </w:tc>
        <w:tc>
          <w:tcPr>
            <w:tcW w:w="2575" w:type="dxa"/>
          </w:tcPr>
          <w:p w:rsidR="00AF0D53" w:rsidRPr="00AF0D53" w:rsidRDefault="00AF0D53" w:rsidP="00AF0D53">
            <w:pPr>
              <w:jc w:val="center"/>
              <w:rPr>
                <w:sz w:val="16"/>
                <w:szCs w:val="16"/>
              </w:rPr>
            </w:pPr>
            <w:r w:rsidRPr="00AF0D53">
              <w:rPr>
                <w:sz w:val="16"/>
                <w:szCs w:val="16"/>
              </w:rPr>
              <w:t>0,320 кг</w:t>
            </w:r>
          </w:p>
        </w:tc>
        <w:tc>
          <w:tcPr>
            <w:tcW w:w="2410" w:type="dxa"/>
          </w:tcPr>
          <w:p w:rsidR="00AF0D53" w:rsidRPr="00AF0D53" w:rsidRDefault="00AF0D53" w:rsidP="00AF0D53">
            <w:pPr>
              <w:jc w:val="center"/>
              <w:rPr>
                <w:sz w:val="16"/>
                <w:szCs w:val="16"/>
              </w:rPr>
            </w:pPr>
            <w:r w:rsidRPr="00AF0D53">
              <w:rPr>
                <w:sz w:val="16"/>
                <w:szCs w:val="16"/>
              </w:rPr>
              <w:t>70,00</w:t>
            </w:r>
          </w:p>
        </w:tc>
      </w:tr>
      <w:tr w:rsidR="00AF0D53" w:rsidRPr="00AF0D53" w:rsidTr="00D17333">
        <w:tc>
          <w:tcPr>
            <w:tcW w:w="3508" w:type="dxa"/>
          </w:tcPr>
          <w:p w:rsidR="00AF0D53" w:rsidRPr="00AF0D53" w:rsidRDefault="00AF0D53" w:rsidP="00AF0D53">
            <w:pPr>
              <w:rPr>
                <w:sz w:val="16"/>
                <w:szCs w:val="16"/>
              </w:rPr>
            </w:pPr>
            <w:r w:rsidRPr="00AF0D53">
              <w:rPr>
                <w:sz w:val="16"/>
                <w:szCs w:val="16"/>
              </w:rPr>
              <w:t>Капуста</w:t>
            </w:r>
          </w:p>
        </w:tc>
        <w:tc>
          <w:tcPr>
            <w:tcW w:w="2102" w:type="dxa"/>
          </w:tcPr>
          <w:p w:rsidR="00AF0D53" w:rsidRPr="00AF0D53" w:rsidRDefault="00AF0D53" w:rsidP="00AF0D53">
            <w:pPr>
              <w:jc w:val="center"/>
              <w:rPr>
                <w:sz w:val="16"/>
                <w:szCs w:val="16"/>
              </w:rPr>
            </w:pPr>
            <w:r w:rsidRPr="00AF0D53">
              <w:rPr>
                <w:sz w:val="16"/>
                <w:szCs w:val="16"/>
              </w:rPr>
              <w:t>0,280 кг</w:t>
            </w:r>
          </w:p>
        </w:tc>
        <w:tc>
          <w:tcPr>
            <w:tcW w:w="2575" w:type="dxa"/>
          </w:tcPr>
          <w:p w:rsidR="00AF0D53" w:rsidRPr="00AF0D53" w:rsidRDefault="00AF0D53" w:rsidP="00AF0D53">
            <w:pPr>
              <w:jc w:val="center"/>
              <w:rPr>
                <w:sz w:val="16"/>
                <w:szCs w:val="16"/>
              </w:rPr>
            </w:pPr>
            <w:r w:rsidRPr="00AF0D53">
              <w:rPr>
                <w:sz w:val="16"/>
                <w:szCs w:val="16"/>
              </w:rPr>
              <w:t>0,320 кг</w:t>
            </w:r>
          </w:p>
        </w:tc>
        <w:tc>
          <w:tcPr>
            <w:tcW w:w="2410" w:type="dxa"/>
          </w:tcPr>
          <w:p w:rsidR="00AF0D53" w:rsidRPr="00AF0D53" w:rsidRDefault="00AF0D53" w:rsidP="00AF0D53">
            <w:pPr>
              <w:jc w:val="center"/>
              <w:rPr>
                <w:sz w:val="16"/>
                <w:szCs w:val="16"/>
              </w:rPr>
            </w:pPr>
            <w:r w:rsidRPr="00AF0D53">
              <w:rPr>
                <w:sz w:val="16"/>
                <w:szCs w:val="16"/>
              </w:rPr>
              <w:t>100,00</w:t>
            </w:r>
          </w:p>
        </w:tc>
      </w:tr>
      <w:tr w:rsidR="00AF0D53" w:rsidRPr="00AF0D53" w:rsidTr="00D17333">
        <w:tc>
          <w:tcPr>
            <w:tcW w:w="3508" w:type="dxa"/>
          </w:tcPr>
          <w:p w:rsidR="00AF0D53" w:rsidRPr="00AF0D53" w:rsidRDefault="00AF0D53" w:rsidP="00AF0D53">
            <w:pPr>
              <w:rPr>
                <w:sz w:val="16"/>
                <w:szCs w:val="16"/>
              </w:rPr>
            </w:pPr>
            <w:r w:rsidRPr="00AF0D53">
              <w:rPr>
                <w:sz w:val="16"/>
                <w:szCs w:val="16"/>
              </w:rPr>
              <w:t>Свекла</w:t>
            </w:r>
          </w:p>
        </w:tc>
        <w:tc>
          <w:tcPr>
            <w:tcW w:w="2102" w:type="dxa"/>
          </w:tcPr>
          <w:p w:rsidR="00AF0D53" w:rsidRPr="00AF0D53" w:rsidRDefault="00AF0D53" w:rsidP="00AF0D53">
            <w:pPr>
              <w:jc w:val="center"/>
              <w:rPr>
                <w:sz w:val="16"/>
                <w:szCs w:val="16"/>
              </w:rPr>
            </w:pPr>
            <w:r w:rsidRPr="00AF0D53">
              <w:rPr>
                <w:sz w:val="16"/>
                <w:szCs w:val="16"/>
              </w:rPr>
              <w:t>0,280 кг</w:t>
            </w:r>
          </w:p>
        </w:tc>
        <w:tc>
          <w:tcPr>
            <w:tcW w:w="2575" w:type="dxa"/>
          </w:tcPr>
          <w:p w:rsidR="00AF0D53" w:rsidRPr="00AF0D53" w:rsidRDefault="00AF0D53" w:rsidP="00AF0D53">
            <w:pPr>
              <w:jc w:val="center"/>
              <w:rPr>
                <w:sz w:val="16"/>
                <w:szCs w:val="16"/>
              </w:rPr>
            </w:pPr>
            <w:r w:rsidRPr="00AF0D53">
              <w:rPr>
                <w:sz w:val="16"/>
                <w:szCs w:val="16"/>
              </w:rPr>
              <w:t>0,320 кг</w:t>
            </w:r>
          </w:p>
        </w:tc>
        <w:tc>
          <w:tcPr>
            <w:tcW w:w="2410" w:type="dxa"/>
          </w:tcPr>
          <w:p w:rsidR="00AF0D53" w:rsidRPr="00AF0D53" w:rsidRDefault="00AF0D53" w:rsidP="00AF0D53">
            <w:pPr>
              <w:jc w:val="center"/>
              <w:rPr>
                <w:sz w:val="16"/>
                <w:szCs w:val="16"/>
              </w:rPr>
            </w:pPr>
            <w:r w:rsidRPr="00AF0D53">
              <w:rPr>
                <w:sz w:val="16"/>
                <w:szCs w:val="16"/>
              </w:rPr>
              <w:t>70,00</w:t>
            </w:r>
          </w:p>
        </w:tc>
      </w:tr>
      <w:tr w:rsidR="00AF0D53" w:rsidRPr="00AF0D53" w:rsidTr="00D17333">
        <w:tc>
          <w:tcPr>
            <w:tcW w:w="3508" w:type="dxa"/>
          </w:tcPr>
          <w:p w:rsidR="00AF0D53" w:rsidRPr="00AF0D53" w:rsidRDefault="00AF0D53" w:rsidP="00AF0D53">
            <w:pPr>
              <w:rPr>
                <w:sz w:val="16"/>
                <w:szCs w:val="16"/>
              </w:rPr>
            </w:pPr>
            <w:r w:rsidRPr="00AF0D53">
              <w:rPr>
                <w:sz w:val="16"/>
                <w:szCs w:val="16"/>
              </w:rPr>
              <w:t>Сухофрукты</w:t>
            </w:r>
          </w:p>
        </w:tc>
        <w:tc>
          <w:tcPr>
            <w:tcW w:w="2102" w:type="dxa"/>
          </w:tcPr>
          <w:p w:rsidR="00AF0D53" w:rsidRPr="00AF0D53" w:rsidRDefault="00AF0D53" w:rsidP="00AF0D53">
            <w:pPr>
              <w:jc w:val="center"/>
              <w:rPr>
                <w:sz w:val="16"/>
                <w:szCs w:val="16"/>
              </w:rPr>
            </w:pPr>
            <w:r w:rsidRPr="00AF0D53">
              <w:rPr>
                <w:sz w:val="16"/>
                <w:szCs w:val="16"/>
              </w:rPr>
              <w:t>0,015 кг</w:t>
            </w:r>
          </w:p>
        </w:tc>
        <w:tc>
          <w:tcPr>
            <w:tcW w:w="2575" w:type="dxa"/>
          </w:tcPr>
          <w:p w:rsidR="00AF0D53" w:rsidRPr="00AF0D53" w:rsidRDefault="00AF0D53" w:rsidP="00AF0D53">
            <w:pPr>
              <w:jc w:val="center"/>
              <w:rPr>
                <w:sz w:val="16"/>
                <w:szCs w:val="16"/>
              </w:rPr>
            </w:pPr>
            <w:r w:rsidRPr="00AF0D53">
              <w:rPr>
                <w:sz w:val="16"/>
                <w:szCs w:val="16"/>
              </w:rPr>
              <w:t>0,020 кг</w:t>
            </w:r>
          </w:p>
        </w:tc>
        <w:tc>
          <w:tcPr>
            <w:tcW w:w="2410" w:type="dxa"/>
          </w:tcPr>
          <w:p w:rsidR="00AF0D53" w:rsidRPr="00AF0D53" w:rsidRDefault="00AF0D53" w:rsidP="00AF0D53">
            <w:pPr>
              <w:jc w:val="center"/>
              <w:rPr>
                <w:sz w:val="16"/>
                <w:szCs w:val="16"/>
              </w:rPr>
            </w:pPr>
            <w:r w:rsidRPr="00AF0D53">
              <w:rPr>
                <w:sz w:val="16"/>
                <w:szCs w:val="16"/>
              </w:rPr>
              <w:t>200,00</w:t>
            </w:r>
          </w:p>
        </w:tc>
      </w:tr>
      <w:tr w:rsidR="00AF0D53" w:rsidRPr="00AF0D53" w:rsidTr="00D17333">
        <w:tc>
          <w:tcPr>
            <w:tcW w:w="3508" w:type="dxa"/>
          </w:tcPr>
          <w:p w:rsidR="00AF0D53" w:rsidRPr="00AF0D53" w:rsidRDefault="00AF0D53" w:rsidP="00AF0D53">
            <w:pPr>
              <w:rPr>
                <w:sz w:val="16"/>
                <w:szCs w:val="16"/>
              </w:rPr>
            </w:pPr>
            <w:r w:rsidRPr="00AF0D53">
              <w:rPr>
                <w:sz w:val="16"/>
                <w:szCs w:val="16"/>
              </w:rPr>
              <w:t>Сахар</w:t>
            </w:r>
          </w:p>
        </w:tc>
        <w:tc>
          <w:tcPr>
            <w:tcW w:w="2102" w:type="dxa"/>
          </w:tcPr>
          <w:p w:rsidR="00AF0D53" w:rsidRPr="00AF0D53" w:rsidRDefault="00AF0D53" w:rsidP="00AF0D53">
            <w:pPr>
              <w:jc w:val="center"/>
              <w:rPr>
                <w:sz w:val="16"/>
                <w:szCs w:val="16"/>
              </w:rPr>
            </w:pPr>
            <w:r w:rsidRPr="00AF0D53">
              <w:rPr>
                <w:sz w:val="16"/>
                <w:szCs w:val="16"/>
              </w:rPr>
              <w:t>0,030 кг</w:t>
            </w:r>
          </w:p>
        </w:tc>
        <w:tc>
          <w:tcPr>
            <w:tcW w:w="2575" w:type="dxa"/>
          </w:tcPr>
          <w:p w:rsidR="00AF0D53" w:rsidRPr="00AF0D53" w:rsidRDefault="00AF0D53" w:rsidP="00AF0D53">
            <w:pPr>
              <w:jc w:val="center"/>
              <w:rPr>
                <w:sz w:val="16"/>
                <w:szCs w:val="16"/>
              </w:rPr>
            </w:pPr>
            <w:r w:rsidRPr="00AF0D53">
              <w:rPr>
                <w:sz w:val="16"/>
                <w:szCs w:val="16"/>
              </w:rPr>
              <w:t>0,030 кг</w:t>
            </w:r>
          </w:p>
        </w:tc>
        <w:tc>
          <w:tcPr>
            <w:tcW w:w="2410" w:type="dxa"/>
          </w:tcPr>
          <w:p w:rsidR="00AF0D53" w:rsidRPr="00AF0D53" w:rsidRDefault="00AF0D53" w:rsidP="00AF0D53">
            <w:pPr>
              <w:jc w:val="center"/>
              <w:rPr>
                <w:sz w:val="16"/>
                <w:szCs w:val="16"/>
              </w:rPr>
            </w:pPr>
            <w:r w:rsidRPr="00AF0D53">
              <w:rPr>
                <w:sz w:val="16"/>
                <w:szCs w:val="16"/>
              </w:rPr>
              <w:t>70,00</w:t>
            </w:r>
          </w:p>
        </w:tc>
      </w:tr>
      <w:tr w:rsidR="00AF0D53" w:rsidRPr="00AF0D53" w:rsidTr="00D17333">
        <w:tc>
          <w:tcPr>
            <w:tcW w:w="3508" w:type="dxa"/>
          </w:tcPr>
          <w:p w:rsidR="00AF0D53" w:rsidRPr="00AF0D53" w:rsidRDefault="00AF0D53" w:rsidP="00AF0D53">
            <w:pPr>
              <w:rPr>
                <w:sz w:val="16"/>
                <w:szCs w:val="16"/>
              </w:rPr>
            </w:pPr>
            <w:r w:rsidRPr="00AF0D53">
              <w:rPr>
                <w:sz w:val="16"/>
                <w:szCs w:val="16"/>
              </w:rPr>
              <w:t>Конфеты</w:t>
            </w:r>
          </w:p>
        </w:tc>
        <w:tc>
          <w:tcPr>
            <w:tcW w:w="2102" w:type="dxa"/>
          </w:tcPr>
          <w:p w:rsidR="00AF0D53" w:rsidRPr="00AF0D53" w:rsidRDefault="00AF0D53" w:rsidP="00AF0D53">
            <w:pPr>
              <w:jc w:val="center"/>
              <w:rPr>
                <w:sz w:val="16"/>
                <w:szCs w:val="16"/>
              </w:rPr>
            </w:pPr>
            <w:r w:rsidRPr="00AF0D53">
              <w:rPr>
                <w:sz w:val="16"/>
                <w:szCs w:val="16"/>
              </w:rPr>
              <w:t>0,010 кг</w:t>
            </w:r>
          </w:p>
        </w:tc>
        <w:tc>
          <w:tcPr>
            <w:tcW w:w="2575" w:type="dxa"/>
          </w:tcPr>
          <w:p w:rsidR="00AF0D53" w:rsidRPr="00AF0D53" w:rsidRDefault="00AF0D53" w:rsidP="00AF0D53">
            <w:pPr>
              <w:jc w:val="center"/>
              <w:rPr>
                <w:sz w:val="16"/>
                <w:szCs w:val="16"/>
              </w:rPr>
            </w:pPr>
            <w:r w:rsidRPr="00AF0D53">
              <w:rPr>
                <w:sz w:val="16"/>
                <w:szCs w:val="16"/>
              </w:rPr>
              <w:t>0,015 кг</w:t>
            </w:r>
          </w:p>
        </w:tc>
        <w:tc>
          <w:tcPr>
            <w:tcW w:w="2410" w:type="dxa"/>
          </w:tcPr>
          <w:p w:rsidR="00AF0D53" w:rsidRPr="00AF0D53" w:rsidRDefault="00AF0D53" w:rsidP="00AF0D53">
            <w:pPr>
              <w:jc w:val="center"/>
              <w:rPr>
                <w:color w:val="000000"/>
                <w:sz w:val="16"/>
                <w:szCs w:val="16"/>
              </w:rPr>
            </w:pPr>
            <w:r w:rsidRPr="00AF0D53">
              <w:rPr>
                <w:color w:val="000000"/>
                <w:sz w:val="16"/>
                <w:szCs w:val="16"/>
              </w:rPr>
              <w:t>500,00</w:t>
            </w:r>
          </w:p>
        </w:tc>
      </w:tr>
      <w:tr w:rsidR="00AF0D53" w:rsidRPr="00AF0D53" w:rsidTr="00D17333">
        <w:tc>
          <w:tcPr>
            <w:tcW w:w="3508" w:type="dxa"/>
          </w:tcPr>
          <w:p w:rsidR="00AF0D53" w:rsidRPr="00AF0D53" w:rsidRDefault="00AF0D53" w:rsidP="00AF0D53">
            <w:pPr>
              <w:rPr>
                <w:sz w:val="16"/>
                <w:szCs w:val="16"/>
              </w:rPr>
            </w:pPr>
            <w:r w:rsidRPr="00AF0D53">
              <w:rPr>
                <w:sz w:val="16"/>
                <w:szCs w:val="16"/>
              </w:rPr>
              <w:t>Печенье</w:t>
            </w:r>
          </w:p>
        </w:tc>
        <w:tc>
          <w:tcPr>
            <w:tcW w:w="2102" w:type="dxa"/>
          </w:tcPr>
          <w:p w:rsidR="00AF0D53" w:rsidRPr="00AF0D53" w:rsidRDefault="00AF0D53" w:rsidP="00AF0D53">
            <w:pPr>
              <w:jc w:val="center"/>
              <w:rPr>
                <w:sz w:val="16"/>
                <w:szCs w:val="16"/>
              </w:rPr>
            </w:pPr>
            <w:r w:rsidRPr="00AF0D53">
              <w:rPr>
                <w:sz w:val="16"/>
                <w:szCs w:val="16"/>
              </w:rPr>
              <w:t>0,010 кг</w:t>
            </w:r>
          </w:p>
        </w:tc>
        <w:tc>
          <w:tcPr>
            <w:tcW w:w="2575" w:type="dxa"/>
          </w:tcPr>
          <w:p w:rsidR="00AF0D53" w:rsidRPr="00AF0D53" w:rsidRDefault="00AF0D53" w:rsidP="00AF0D53">
            <w:pPr>
              <w:jc w:val="center"/>
              <w:rPr>
                <w:sz w:val="16"/>
                <w:szCs w:val="16"/>
              </w:rPr>
            </w:pPr>
            <w:r w:rsidRPr="00AF0D53">
              <w:rPr>
                <w:sz w:val="16"/>
                <w:szCs w:val="16"/>
              </w:rPr>
              <w:t>0,015 кг</w:t>
            </w:r>
          </w:p>
        </w:tc>
        <w:tc>
          <w:tcPr>
            <w:tcW w:w="2410" w:type="dxa"/>
          </w:tcPr>
          <w:p w:rsidR="00AF0D53" w:rsidRPr="00AF0D53" w:rsidRDefault="00AF0D53" w:rsidP="00AF0D53">
            <w:pPr>
              <w:jc w:val="center"/>
              <w:rPr>
                <w:color w:val="000000"/>
                <w:sz w:val="16"/>
                <w:szCs w:val="16"/>
              </w:rPr>
            </w:pPr>
            <w:r w:rsidRPr="00AF0D53">
              <w:rPr>
                <w:color w:val="000000"/>
                <w:sz w:val="16"/>
                <w:szCs w:val="16"/>
              </w:rPr>
              <w:t>350,00</w:t>
            </w:r>
          </w:p>
        </w:tc>
      </w:tr>
      <w:tr w:rsidR="00AF0D53" w:rsidRPr="00AF0D53" w:rsidTr="00D17333">
        <w:tc>
          <w:tcPr>
            <w:tcW w:w="3508" w:type="dxa"/>
          </w:tcPr>
          <w:p w:rsidR="00AF0D53" w:rsidRPr="00AF0D53" w:rsidRDefault="00AF0D53" w:rsidP="00AF0D53">
            <w:pPr>
              <w:rPr>
                <w:sz w:val="16"/>
                <w:szCs w:val="16"/>
              </w:rPr>
            </w:pPr>
            <w:r w:rsidRPr="00AF0D53">
              <w:rPr>
                <w:sz w:val="16"/>
                <w:szCs w:val="16"/>
              </w:rPr>
              <w:t>Повидло</w:t>
            </w:r>
          </w:p>
        </w:tc>
        <w:tc>
          <w:tcPr>
            <w:tcW w:w="2102" w:type="dxa"/>
          </w:tcPr>
          <w:p w:rsidR="00AF0D53" w:rsidRPr="00AF0D53" w:rsidRDefault="00AF0D53" w:rsidP="00AF0D53">
            <w:pPr>
              <w:jc w:val="center"/>
              <w:rPr>
                <w:sz w:val="16"/>
                <w:szCs w:val="16"/>
              </w:rPr>
            </w:pPr>
            <w:r w:rsidRPr="00AF0D53">
              <w:rPr>
                <w:sz w:val="16"/>
                <w:szCs w:val="16"/>
              </w:rPr>
              <w:t>0,020 кг</w:t>
            </w:r>
          </w:p>
        </w:tc>
        <w:tc>
          <w:tcPr>
            <w:tcW w:w="2575" w:type="dxa"/>
          </w:tcPr>
          <w:p w:rsidR="00AF0D53" w:rsidRPr="00AF0D53" w:rsidRDefault="00AF0D53" w:rsidP="00AF0D53">
            <w:pPr>
              <w:jc w:val="center"/>
              <w:rPr>
                <w:sz w:val="16"/>
                <w:szCs w:val="16"/>
              </w:rPr>
            </w:pPr>
            <w:r w:rsidRPr="00AF0D53">
              <w:rPr>
                <w:sz w:val="16"/>
                <w:szCs w:val="16"/>
              </w:rPr>
              <w:t>0,020 кг</w:t>
            </w:r>
          </w:p>
        </w:tc>
        <w:tc>
          <w:tcPr>
            <w:tcW w:w="2410" w:type="dxa"/>
          </w:tcPr>
          <w:p w:rsidR="00AF0D53" w:rsidRPr="00AF0D53" w:rsidRDefault="00AF0D53" w:rsidP="00AF0D53">
            <w:pPr>
              <w:jc w:val="center"/>
              <w:rPr>
                <w:color w:val="000000"/>
                <w:sz w:val="16"/>
                <w:szCs w:val="16"/>
              </w:rPr>
            </w:pPr>
            <w:r w:rsidRPr="00AF0D53">
              <w:rPr>
                <w:color w:val="000000"/>
                <w:sz w:val="16"/>
                <w:szCs w:val="16"/>
              </w:rPr>
              <w:t>115,00</w:t>
            </w:r>
          </w:p>
        </w:tc>
      </w:tr>
      <w:tr w:rsidR="00AF0D53" w:rsidRPr="00AF0D53" w:rsidTr="00D17333">
        <w:tc>
          <w:tcPr>
            <w:tcW w:w="3508" w:type="dxa"/>
          </w:tcPr>
          <w:p w:rsidR="00AF0D53" w:rsidRPr="00AF0D53" w:rsidRDefault="00AF0D53" w:rsidP="00AF0D53">
            <w:pPr>
              <w:rPr>
                <w:sz w:val="16"/>
                <w:szCs w:val="16"/>
              </w:rPr>
            </w:pPr>
            <w:r w:rsidRPr="00AF0D53">
              <w:rPr>
                <w:sz w:val="16"/>
                <w:szCs w:val="16"/>
              </w:rPr>
              <w:t>Вафли</w:t>
            </w:r>
          </w:p>
        </w:tc>
        <w:tc>
          <w:tcPr>
            <w:tcW w:w="2102" w:type="dxa"/>
          </w:tcPr>
          <w:p w:rsidR="00AF0D53" w:rsidRPr="00AF0D53" w:rsidRDefault="00AF0D53" w:rsidP="00AF0D53">
            <w:pPr>
              <w:jc w:val="center"/>
              <w:rPr>
                <w:sz w:val="16"/>
                <w:szCs w:val="16"/>
              </w:rPr>
            </w:pPr>
            <w:r w:rsidRPr="00AF0D53">
              <w:rPr>
                <w:sz w:val="16"/>
                <w:szCs w:val="16"/>
              </w:rPr>
              <w:t>0,010 кг</w:t>
            </w:r>
          </w:p>
        </w:tc>
        <w:tc>
          <w:tcPr>
            <w:tcW w:w="2575" w:type="dxa"/>
          </w:tcPr>
          <w:p w:rsidR="00AF0D53" w:rsidRPr="00AF0D53" w:rsidRDefault="00AF0D53" w:rsidP="00AF0D53">
            <w:pPr>
              <w:jc w:val="center"/>
              <w:rPr>
                <w:sz w:val="16"/>
                <w:szCs w:val="16"/>
              </w:rPr>
            </w:pPr>
            <w:r w:rsidRPr="00AF0D53">
              <w:rPr>
                <w:sz w:val="16"/>
                <w:szCs w:val="16"/>
              </w:rPr>
              <w:t>0,015 кг</w:t>
            </w:r>
          </w:p>
        </w:tc>
        <w:tc>
          <w:tcPr>
            <w:tcW w:w="2410" w:type="dxa"/>
          </w:tcPr>
          <w:p w:rsidR="00AF0D53" w:rsidRPr="00AF0D53" w:rsidRDefault="00AF0D53" w:rsidP="00AF0D53">
            <w:pPr>
              <w:jc w:val="center"/>
              <w:rPr>
                <w:color w:val="000000"/>
                <w:sz w:val="16"/>
                <w:szCs w:val="16"/>
              </w:rPr>
            </w:pPr>
            <w:r w:rsidRPr="00AF0D53">
              <w:rPr>
                <w:color w:val="000000"/>
                <w:sz w:val="16"/>
                <w:szCs w:val="16"/>
              </w:rPr>
              <w:t>350,00</w:t>
            </w:r>
          </w:p>
        </w:tc>
      </w:tr>
      <w:tr w:rsidR="00AF0D53" w:rsidRPr="00AF0D53" w:rsidTr="00D17333">
        <w:tc>
          <w:tcPr>
            <w:tcW w:w="3508" w:type="dxa"/>
          </w:tcPr>
          <w:p w:rsidR="00AF0D53" w:rsidRPr="00AF0D53" w:rsidRDefault="00AF0D53" w:rsidP="00AF0D53">
            <w:pPr>
              <w:rPr>
                <w:sz w:val="16"/>
                <w:szCs w:val="16"/>
              </w:rPr>
            </w:pPr>
            <w:r w:rsidRPr="00AF0D53">
              <w:rPr>
                <w:sz w:val="16"/>
                <w:szCs w:val="16"/>
              </w:rPr>
              <w:t>Зефир</w:t>
            </w:r>
          </w:p>
        </w:tc>
        <w:tc>
          <w:tcPr>
            <w:tcW w:w="2102" w:type="dxa"/>
          </w:tcPr>
          <w:p w:rsidR="00AF0D53" w:rsidRPr="00AF0D53" w:rsidRDefault="00AF0D53" w:rsidP="00AF0D53">
            <w:pPr>
              <w:jc w:val="center"/>
              <w:rPr>
                <w:sz w:val="16"/>
                <w:szCs w:val="16"/>
              </w:rPr>
            </w:pPr>
            <w:r w:rsidRPr="00AF0D53">
              <w:rPr>
                <w:sz w:val="16"/>
                <w:szCs w:val="16"/>
              </w:rPr>
              <w:t>0,010 кг</w:t>
            </w:r>
          </w:p>
        </w:tc>
        <w:tc>
          <w:tcPr>
            <w:tcW w:w="2575" w:type="dxa"/>
          </w:tcPr>
          <w:p w:rsidR="00AF0D53" w:rsidRPr="00AF0D53" w:rsidRDefault="00AF0D53" w:rsidP="00AF0D53">
            <w:pPr>
              <w:jc w:val="center"/>
              <w:rPr>
                <w:sz w:val="16"/>
                <w:szCs w:val="16"/>
              </w:rPr>
            </w:pPr>
            <w:r w:rsidRPr="00AF0D53">
              <w:rPr>
                <w:sz w:val="16"/>
                <w:szCs w:val="16"/>
              </w:rPr>
              <w:t>0,015 кг</w:t>
            </w:r>
          </w:p>
        </w:tc>
        <w:tc>
          <w:tcPr>
            <w:tcW w:w="2410" w:type="dxa"/>
          </w:tcPr>
          <w:p w:rsidR="00AF0D53" w:rsidRPr="00AF0D53" w:rsidRDefault="00AF0D53" w:rsidP="00AF0D53">
            <w:pPr>
              <w:jc w:val="center"/>
              <w:rPr>
                <w:color w:val="000000"/>
                <w:sz w:val="16"/>
                <w:szCs w:val="16"/>
              </w:rPr>
            </w:pPr>
            <w:r w:rsidRPr="00AF0D53">
              <w:rPr>
                <w:color w:val="000000"/>
                <w:sz w:val="16"/>
                <w:szCs w:val="16"/>
              </w:rPr>
              <w:t>300,00</w:t>
            </w:r>
          </w:p>
        </w:tc>
      </w:tr>
      <w:tr w:rsidR="00AF0D53" w:rsidRPr="00AF0D53" w:rsidTr="00D17333">
        <w:tc>
          <w:tcPr>
            <w:tcW w:w="3508" w:type="dxa"/>
          </w:tcPr>
          <w:p w:rsidR="00AF0D53" w:rsidRPr="00AF0D53" w:rsidRDefault="00AF0D53" w:rsidP="00AF0D53">
            <w:pPr>
              <w:rPr>
                <w:sz w:val="16"/>
                <w:szCs w:val="16"/>
              </w:rPr>
            </w:pPr>
            <w:r w:rsidRPr="00AF0D53">
              <w:rPr>
                <w:sz w:val="16"/>
                <w:szCs w:val="16"/>
              </w:rPr>
              <w:t>Чай</w:t>
            </w:r>
          </w:p>
        </w:tc>
        <w:tc>
          <w:tcPr>
            <w:tcW w:w="2102" w:type="dxa"/>
          </w:tcPr>
          <w:p w:rsidR="00AF0D53" w:rsidRPr="00AF0D53" w:rsidRDefault="00AF0D53" w:rsidP="00AF0D53">
            <w:pPr>
              <w:jc w:val="center"/>
              <w:rPr>
                <w:sz w:val="16"/>
                <w:szCs w:val="16"/>
              </w:rPr>
            </w:pPr>
            <w:r w:rsidRPr="00AF0D53">
              <w:rPr>
                <w:sz w:val="16"/>
                <w:szCs w:val="16"/>
              </w:rPr>
              <w:t>0,001 кг</w:t>
            </w:r>
          </w:p>
        </w:tc>
        <w:tc>
          <w:tcPr>
            <w:tcW w:w="2575" w:type="dxa"/>
          </w:tcPr>
          <w:p w:rsidR="00AF0D53" w:rsidRPr="00AF0D53" w:rsidRDefault="00AF0D53" w:rsidP="00AF0D53">
            <w:pPr>
              <w:jc w:val="center"/>
              <w:rPr>
                <w:sz w:val="16"/>
                <w:szCs w:val="16"/>
              </w:rPr>
            </w:pPr>
            <w:r w:rsidRPr="00AF0D53">
              <w:rPr>
                <w:sz w:val="16"/>
                <w:szCs w:val="16"/>
              </w:rPr>
              <w:t>0,002 кг</w:t>
            </w:r>
          </w:p>
        </w:tc>
        <w:tc>
          <w:tcPr>
            <w:tcW w:w="2410" w:type="dxa"/>
          </w:tcPr>
          <w:p w:rsidR="00AF0D53" w:rsidRPr="00AF0D53" w:rsidRDefault="00AF0D53" w:rsidP="00AF0D53">
            <w:pPr>
              <w:jc w:val="center"/>
              <w:rPr>
                <w:sz w:val="16"/>
                <w:szCs w:val="16"/>
              </w:rPr>
            </w:pPr>
            <w:r w:rsidRPr="00AF0D53">
              <w:rPr>
                <w:sz w:val="16"/>
                <w:szCs w:val="16"/>
              </w:rPr>
              <w:t>600,00</w:t>
            </w:r>
          </w:p>
        </w:tc>
      </w:tr>
      <w:tr w:rsidR="00AF0D53" w:rsidRPr="00AF0D53" w:rsidTr="00D17333">
        <w:tc>
          <w:tcPr>
            <w:tcW w:w="3508" w:type="dxa"/>
          </w:tcPr>
          <w:p w:rsidR="00AF0D53" w:rsidRPr="00AF0D53" w:rsidRDefault="00AF0D53" w:rsidP="00AF0D53">
            <w:pPr>
              <w:rPr>
                <w:sz w:val="16"/>
                <w:szCs w:val="16"/>
              </w:rPr>
            </w:pPr>
            <w:r w:rsidRPr="00AF0D53">
              <w:rPr>
                <w:sz w:val="16"/>
                <w:szCs w:val="16"/>
              </w:rPr>
              <w:t>Мясо 1-й категории</w:t>
            </w:r>
          </w:p>
        </w:tc>
        <w:tc>
          <w:tcPr>
            <w:tcW w:w="2102" w:type="dxa"/>
          </w:tcPr>
          <w:p w:rsidR="00AF0D53" w:rsidRPr="00AF0D53" w:rsidRDefault="00AF0D53" w:rsidP="00AF0D53">
            <w:pPr>
              <w:jc w:val="center"/>
              <w:rPr>
                <w:sz w:val="16"/>
                <w:szCs w:val="16"/>
              </w:rPr>
            </w:pPr>
            <w:r w:rsidRPr="00AF0D53">
              <w:rPr>
                <w:sz w:val="16"/>
                <w:szCs w:val="16"/>
              </w:rPr>
              <w:t>0,070 кг</w:t>
            </w:r>
          </w:p>
        </w:tc>
        <w:tc>
          <w:tcPr>
            <w:tcW w:w="2575" w:type="dxa"/>
          </w:tcPr>
          <w:p w:rsidR="00AF0D53" w:rsidRPr="00AF0D53" w:rsidRDefault="00AF0D53" w:rsidP="00AF0D53">
            <w:pPr>
              <w:jc w:val="center"/>
              <w:rPr>
                <w:sz w:val="16"/>
                <w:szCs w:val="16"/>
              </w:rPr>
            </w:pPr>
            <w:r w:rsidRPr="00AF0D53">
              <w:rPr>
                <w:sz w:val="16"/>
                <w:szCs w:val="16"/>
              </w:rPr>
              <w:t>0,078 кг</w:t>
            </w:r>
          </w:p>
        </w:tc>
        <w:tc>
          <w:tcPr>
            <w:tcW w:w="2410" w:type="dxa"/>
          </w:tcPr>
          <w:p w:rsidR="00AF0D53" w:rsidRPr="00AF0D53" w:rsidRDefault="00AF0D53" w:rsidP="00AF0D53">
            <w:pPr>
              <w:jc w:val="center"/>
              <w:rPr>
                <w:sz w:val="16"/>
                <w:szCs w:val="16"/>
              </w:rPr>
            </w:pPr>
            <w:r w:rsidRPr="00AF0D53">
              <w:rPr>
                <w:sz w:val="16"/>
                <w:szCs w:val="16"/>
              </w:rPr>
              <w:t>550,00</w:t>
            </w:r>
          </w:p>
        </w:tc>
      </w:tr>
      <w:tr w:rsidR="00AF0D53" w:rsidRPr="00AF0D53" w:rsidTr="00D17333">
        <w:tc>
          <w:tcPr>
            <w:tcW w:w="3508" w:type="dxa"/>
          </w:tcPr>
          <w:p w:rsidR="00AF0D53" w:rsidRPr="00AF0D53" w:rsidRDefault="00AF0D53" w:rsidP="00AF0D53">
            <w:pPr>
              <w:rPr>
                <w:sz w:val="16"/>
                <w:szCs w:val="16"/>
              </w:rPr>
            </w:pPr>
            <w:r w:rsidRPr="00AF0D53">
              <w:rPr>
                <w:sz w:val="16"/>
                <w:szCs w:val="16"/>
              </w:rPr>
              <w:t>Мясо птицы</w:t>
            </w:r>
          </w:p>
        </w:tc>
        <w:tc>
          <w:tcPr>
            <w:tcW w:w="2102" w:type="dxa"/>
          </w:tcPr>
          <w:p w:rsidR="00AF0D53" w:rsidRPr="00AF0D53" w:rsidRDefault="00AF0D53" w:rsidP="00AF0D53">
            <w:pPr>
              <w:jc w:val="center"/>
              <w:rPr>
                <w:sz w:val="16"/>
                <w:szCs w:val="16"/>
              </w:rPr>
            </w:pPr>
            <w:r w:rsidRPr="00AF0D53">
              <w:rPr>
                <w:sz w:val="16"/>
                <w:szCs w:val="16"/>
              </w:rPr>
              <w:t>0,035кг</w:t>
            </w:r>
          </w:p>
        </w:tc>
        <w:tc>
          <w:tcPr>
            <w:tcW w:w="2575" w:type="dxa"/>
          </w:tcPr>
          <w:p w:rsidR="00AF0D53" w:rsidRPr="00AF0D53" w:rsidRDefault="00AF0D53" w:rsidP="00AF0D53">
            <w:pPr>
              <w:jc w:val="center"/>
              <w:rPr>
                <w:sz w:val="16"/>
                <w:szCs w:val="16"/>
              </w:rPr>
            </w:pPr>
            <w:r w:rsidRPr="00AF0D53">
              <w:rPr>
                <w:sz w:val="16"/>
                <w:szCs w:val="16"/>
              </w:rPr>
              <w:t>0,053кг</w:t>
            </w:r>
          </w:p>
        </w:tc>
        <w:tc>
          <w:tcPr>
            <w:tcW w:w="2410" w:type="dxa"/>
          </w:tcPr>
          <w:p w:rsidR="00AF0D53" w:rsidRPr="00AF0D53" w:rsidRDefault="00AF0D53" w:rsidP="00AF0D53">
            <w:pPr>
              <w:jc w:val="center"/>
              <w:rPr>
                <w:sz w:val="16"/>
                <w:szCs w:val="16"/>
              </w:rPr>
            </w:pPr>
            <w:r w:rsidRPr="00AF0D53">
              <w:rPr>
                <w:sz w:val="16"/>
                <w:szCs w:val="16"/>
              </w:rPr>
              <w:t>350,00</w:t>
            </w:r>
          </w:p>
        </w:tc>
      </w:tr>
      <w:tr w:rsidR="00AF0D53" w:rsidRPr="00AF0D53" w:rsidTr="00D17333">
        <w:tc>
          <w:tcPr>
            <w:tcW w:w="3508" w:type="dxa"/>
          </w:tcPr>
          <w:p w:rsidR="00AF0D53" w:rsidRPr="00AF0D53" w:rsidRDefault="00AF0D53" w:rsidP="00AF0D53">
            <w:pPr>
              <w:rPr>
                <w:sz w:val="16"/>
                <w:szCs w:val="16"/>
              </w:rPr>
            </w:pPr>
            <w:r w:rsidRPr="00AF0D53">
              <w:rPr>
                <w:sz w:val="16"/>
                <w:szCs w:val="16"/>
              </w:rPr>
              <w:t>Рыба свежая</w:t>
            </w:r>
          </w:p>
        </w:tc>
        <w:tc>
          <w:tcPr>
            <w:tcW w:w="2102" w:type="dxa"/>
          </w:tcPr>
          <w:p w:rsidR="00AF0D53" w:rsidRPr="00AF0D53" w:rsidRDefault="00AF0D53" w:rsidP="00AF0D53">
            <w:pPr>
              <w:jc w:val="center"/>
              <w:rPr>
                <w:sz w:val="16"/>
                <w:szCs w:val="16"/>
              </w:rPr>
            </w:pPr>
            <w:r w:rsidRPr="00AF0D53">
              <w:rPr>
                <w:sz w:val="16"/>
                <w:szCs w:val="16"/>
              </w:rPr>
              <w:t>0,058 кг</w:t>
            </w:r>
          </w:p>
        </w:tc>
        <w:tc>
          <w:tcPr>
            <w:tcW w:w="2575" w:type="dxa"/>
          </w:tcPr>
          <w:p w:rsidR="00AF0D53" w:rsidRPr="00AF0D53" w:rsidRDefault="00AF0D53" w:rsidP="00AF0D53">
            <w:pPr>
              <w:jc w:val="center"/>
              <w:rPr>
                <w:sz w:val="16"/>
                <w:szCs w:val="16"/>
              </w:rPr>
            </w:pPr>
            <w:r w:rsidRPr="00AF0D53">
              <w:rPr>
                <w:sz w:val="16"/>
                <w:szCs w:val="16"/>
              </w:rPr>
              <w:t>0,077кг</w:t>
            </w:r>
          </w:p>
        </w:tc>
        <w:tc>
          <w:tcPr>
            <w:tcW w:w="2410" w:type="dxa"/>
          </w:tcPr>
          <w:p w:rsidR="00AF0D53" w:rsidRPr="00AF0D53" w:rsidRDefault="00AF0D53" w:rsidP="00AF0D53">
            <w:pPr>
              <w:jc w:val="center"/>
              <w:rPr>
                <w:sz w:val="16"/>
                <w:szCs w:val="16"/>
              </w:rPr>
            </w:pPr>
            <w:r w:rsidRPr="00AF0D53">
              <w:rPr>
                <w:sz w:val="16"/>
                <w:szCs w:val="16"/>
              </w:rPr>
              <w:t>350,00</w:t>
            </w:r>
          </w:p>
        </w:tc>
      </w:tr>
      <w:tr w:rsidR="00AF0D53" w:rsidRPr="00AF0D53" w:rsidTr="00D17333">
        <w:tc>
          <w:tcPr>
            <w:tcW w:w="3508" w:type="dxa"/>
          </w:tcPr>
          <w:p w:rsidR="00AF0D53" w:rsidRPr="00AF0D53" w:rsidRDefault="00AF0D53" w:rsidP="00AF0D53">
            <w:pPr>
              <w:rPr>
                <w:sz w:val="16"/>
                <w:szCs w:val="16"/>
              </w:rPr>
            </w:pPr>
            <w:r w:rsidRPr="00AF0D53">
              <w:rPr>
                <w:sz w:val="16"/>
                <w:szCs w:val="16"/>
              </w:rPr>
              <w:t>Масло сливочное</w:t>
            </w:r>
          </w:p>
        </w:tc>
        <w:tc>
          <w:tcPr>
            <w:tcW w:w="2102" w:type="dxa"/>
          </w:tcPr>
          <w:p w:rsidR="00AF0D53" w:rsidRPr="00AF0D53" w:rsidRDefault="00AF0D53" w:rsidP="00AF0D53">
            <w:pPr>
              <w:jc w:val="center"/>
              <w:rPr>
                <w:sz w:val="16"/>
                <w:szCs w:val="16"/>
              </w:rPr>
            </w:pPr>
            <w:r w:rsidRPr="00AF0D53">
              <w:rPr>
                <w:sz w:val="16"/>
                <w:szCs w:val="16"/>
              </w:rPr>
              <w:t>0,03 кг</w:t>
            </w:r>
          </w:p>
        </w:tc>
        <w:tc>
          <w:tcPr>
            <w:tcW w:w="2575" w:type="dxa"/>
          </w:tcPr>
          <w:p w:rsidR="00AF0D53" w:rsidRPr="00AF0D53" w:rsidRDefault="00AF0D53" w:rsidP="00AF0D53">
            <w:pPr>
              <w:jc w:val="center"/>
              <w:rPr>
                <w:sz w:val="16"/>
                <w:szCs w:val="16"/>
              </w:rPr>
            </w:pPr>
            <w:r w:rsidRPr="00AF0D53">
              <w:rPr>
                <w:sz w:val="16"/>
                <w:szCs w:val="16"/>
              </w:rPr>
              <w:t>0,035 кг</w:t>
            </w:r>
          </w:p>
        </w:tc>
        <w:tc>
          <w:tcPr>
            <w:tcW w:w="2410" w:type="dxa"/>
          </w:tcPr>
          <w:p w:rsidR="00AF0D53" w:rsidRPr="00AF0D53" w:rsidRDefault="00AF0D53" w:rsidP="00AF0D53">
            <w:pPr>
              <w:jc w:val="center"/>
              <w:rPr>
                <w:sz w:val="16"/>
                <w:szCs w:val="16"/>
              </w:rPr>
            </w:pPr>
            <w:r w:rsidRPr="00AF0D53">
              <w:rPr>
                <w:sz w:val="16"/>
                <w:szCs w:val="16"/>
              </w:rPr>
              <w:t>800,00</w:t>
            </w:r>
          </w:p>
        </w:tc>
      </w:tr>
      <w:tr w:rsidR="00AF0D53" w:rsidRPr="00AF0D53" w:rsidTr="00D17333">
        <w:tc>
          <w:tcPr>
            <w:tcW w:w="3508" w:type="dxa"/>
          </w:tcPr>
          <w:p w:rsidR="00AF0D53" w:rsidRPr="00AF0D53" w:rsidRDefault="00AF0D53" w:rsidP="00AF0D53">
            <w:pPr>
              <w:rPr>
                <w:sz w:val="16"/>
                <w:szCs w:val="16"/>
              </w:rPr>
            </w:pPr>
            <w:r w:rsidRPr="00AF0D53">
              <w:rPr>
                <w:sz w:val="16"/>
                <w:szCs w:val="16"/>
              </w:rPr>
              <w:t>Масло растительное</w:t>
            </w:r>
          </w:p>
        </w:tc>
        <w:tc>
          <w:tcPr>
            <w:tcW w:w="2102" w:type="dxa"/>
          </w:tcPr>
          <w:p w:rsidR="00AF0D53" w:rsidRPr="00AF0D53" w:rsidRDefault="00AF0D53" w:rsidP="00AF0D53">
            <w:pPr>
              <w:jc w:val="center"/>
              <w:rPr>
                <w:sz w:val="16"/>
                <w:szCs w:val="16"/>
              </w:rPr>
            </w:pPr>
            <w:r w:rsidRPr="00AF0D53">
              <w:rPr>
                <w:sz w:val="16"/>
                <w:szCs w:val="16"/>
              </w:rPr>
              <w:t>0,015л</w:t>
            </w:r>
          </w:p>
        </w:tc>
        <w:tc>
          <w:tcPr>
            <w:tcW w:w="2575" w:type="dxa"/>
          </w:tcPr>
          <w:p w:rsidR="00AF0D53" w:rsidRPr="00AF0D53" w:rsidRDefault="00AF0D53" w:rsidP="00AF0D53">
            <w:pPr>
              <w:jc w:val="center"/>
              <w:rPr>
                <w:sz w:val="16"/>
                <w:szCs w:val="16"/>
              </w:rPr>
            </w:pPr>
            <w:r w:rsidRPr="00AF0D53">
              <w:rPr>
                <w:sz w:val="16"/>
                <w:szCs w:val="16"/>
              </w:rPr>
              <w:t>0,018 л</w:t>
            </w:r>
          </w:p>
        </w:tc>
        <w:tc>
          <w:tcPr>
            <w:tcW w:w="2410" w:type="dxa"/>
          </w:tcPr>
          <w:p w:rsidR="00AF0D53" w:rsidRPr="00AF0D53" w:rsidRDefault="00AF0D53" w:rsidP="00AF0D53">
            <w:pPr>
              <w:jc w:val="center"/>
              <w:rPr>
                <w:sz w:val="16"/>
                <w:szCs w:val="16"/>
              </w:rPr>
            </w:pPr>
            <w:r w:rsidRPr="00AF0D53">
              <w:rPr>
                <w:sz w:val="16"/>
                <w:szCs w:val="16"/>
              </w:rPr>
              <w:t>150,00</w:t>
            </w:r>
          </w:p>
        </w:tc>
      </w:tr>
      <w:tr w:rsidR="00AF0D53" w:rsidRPr="00AF0D53" w:rsidTr="00D17333">
        <w:tc>
          <w:tcPr>
            <w:tcW w:w="3508" w:type="dxa"/>
          </w:tcPr>
          <w:p w:rsidR="00AF0D53" w:rsidRPr="00AF0D53" w:rsidRDefault="00AF0D53" w:rsidP="00AF0D53">
            <w:pPr>
              <w:rPr>
                <w:sz w:val="16"/>
                <w:szCs w:val="16"/>
              </w:rPr>
            </w:pPr>
            <w:r w:rsidRPr="00AF0D53">
              <w:rPr>
                <w:sz w:val="16"/>
                <w:szCs w:val="16"/>
              </w:rPr>
              <w:t>Соль</w:t>
            </w:r>
          </w:p>
        </w:tc>
        <w:tc>
          <w:tcPr>
            <w:tcW w:w="2102" w:type="dxa"/>
          </w:tcPr>
          <w:p w:rsidR="00AF0D53" w:rsidRPr="00AF0D53" w:rsidRDefault="00AF0D53" w:rsidP="00AF0D53">
            <w:pPr>
              <w:jc w:val="center"/>
              <w:rPr>
                <w:sz w:val="16"/>
                <w:szCs w:val="16"/>
              </w:rPr>
            </w:pPr>
            <w:r w:rsidRPr="00AF0D53">
              <w:rPr>
                <w:sz w:val="16"/>
                <w:szCs w:val="16"/>
              </w:rPr>
              <w:t>0,003 кг</w:t>
            </w:r>
          </w:p>
        </w:tc>
        <w:tc>
          <w:tcPr>
            <w:tcW w:w="2575" w:type="dxa"/>
          </w:tcPr>
          <w:p w:rsidR="00AF0D53" w:rsidRPr="00AF0D53" w:rsidRDefault="00AF0D53" w:rsidP="00AF0D53">
            <w:pPr>
              <w:jc w:val="center"/>
              <w:rPr>
                <w:sz w:val="16"/>
                <w:szCs w:val="16"/>
              </w:rPr>
            </w:pPr>
            <w:r w:rsidRPr="00AF0D53">
              <w:rPr>
                <w:sz w:val="16"/>
                <w:szCs w:val="16"/>
              </w:rPr>
              <w:t>0,005 кг</w:t>
            </w:r>
          </w:p>
        </w:tc>
        <w:tc>
          <w:tcPr>
            <w:tcW w:w="2410" w:type="dxa"/>
          </w:tcPr>
          <w:p w:rsidR="00AF0D53" w:rsidRPr="00AF0D53" w:rsidRDefault="00AF0D53" w:rsidP="00AF0D53">
            <w:pPr>
              <w:jc w:val="center"/>
              <w:rPr>
                <w:sz w:val="16"/>
                <w:szCs w:val="16"/>
              </w:rPr>
            </w:pPr>
            <w:r w:rsidRPr="00AF0D53">
              <w:rPr>
                <w:sz w:val="16"/>
                <w:szCs w:val="16"/>
              </w:rPr>
              <w:t>50,00</w:t>
            </w:r>
          </w:p>
        </w:tc>
      </w:tr>
      <w:tr w:rsidR="00AF0D53" w:rsidRPr="00AF0D53" w:rsidTr="00D17333">
        <w:tc>
          <w:tcPr>
            <w:tcW w:w="3508" w:type="dxa"/>
          </w:tcPr>
          <w:p w:rsidR="00AF0D53" w:rsidRPr="00AF0D53" w:rsidRDefault="00AF0D53" w:rsidP="00AF0D53">
            <w:pPr>
              <w:rPr>
                <w:sz w:val="16"/>
                <w:szCs w:val="16"/>
              </w:rPr>
            </w:pPr>
            <w:r w:rsidRPr="00AF0D53">
              <w:rPr>
                <w:sz w:val="16"/>
                <w:szCs w:val="16"/>
              </w:rPr>
              <w:t>Дрожжи</w:t>
            </w:r>
          </w:p>
        </w:tc>
        <w:tc>
          <w:tcPr>
            <w:tcW w:w="2102" w:type="dxa"/>
          </w:tcPr>
          <w:p w:rsidR="00AF0D53" w:rsidRPr="00AF0D53" w:rsidRDefault="00AF0D53" w:rsidP="00AF0D53">
            <w:pPr>
              <w:jc w:val="center"/>
              <w:rPr>
                <w:sz w:val="16"/>
                <w:szCs w:val="16"/>
              </w:rPr>
            </w:pPr>
            <w:r w:rsidRPr="00AF0D53">
              <w:rPr>
                <w:sz w:val="16"/>
                <w:szCs w:val="16"/>
              </w:rPr>
              <w:t>0,0002 кг</w:t>
            </w:r>
          </w:p>
        </w:tc>
        <w:tc>
          <w:tcPr>
            <w:tcW w:w="2575" w:type="dxa"/>
          </w:tcPr>
          <w:p w:rsidR="00AF0D53" w:rsidRPr="00AF0D53" w:rsidRDefault="00AF0D53" w:rsidP="00AF0D53">
            <w:pPr>
              <w:jc w:val="center"/>
              <w:rPr>
                <w:sz w:val="16"/>
                <w:szCs w:val="16"/>
              </w:rPr>
            </w:pPr>
            <w:r w:rsidRPr="00AF0D53">
              <w:rPr>
                <w:sz w:val="16"/>
                <w:szCs w:val="16"/>
              </w:rPr>
              <w:t>0,0003 кг</w:t>
            </w:r>
          </w:p>
        </w:tc>
        <w:tc>
          <w:tcPr>
            <w:tcW w:w="2410" w:type="dxa"/>
          </w:tcPr>
          <w:p w:rsidR="00AF0D53" w:rsidRPr="00AF0D53" w:rsidRDefault="00AF0D53" w:rsidP="00AF0D53">
            <w:pPr>
              <w:jc w:val="center"/>
              <w:rPr>
                <w:sz w:val="16"/>
                <w:szCs w:val="16"/>
              </w:rPr>
            </w:pPr>
            <w:r w:rsidRPr="00AF0D53">
              <w:rPr>
                <w:sz w:val="16"/>
                <w:szCs w:val="16"/>
              </w:rPr>
              <w:t>600,00</w:t>
            </w:r>
          </w:p>
        </w:tc>
      </w:tr>
      <w:tr w:rsidR="00AF0D53" w:rsidRPr="00AF0D53" w:rsidTr="00D17333">
        <w:tc>
          <w:tcPr>
            <w:tcW w:w="3508" w:type="dxa"/>
          </w:tcPr>
          <w:p w:rsidR="00AF0D53" w:rsidRPr="00AF0D53" w:rsidRDefault="00AF0D53" w:rsidP="00AF0D53">
            <w:pPr>
              <w:rPr>
                <w:sz w:val="16"/>
                <w:szCs w:val="16"/>
              </w:rPr>
            </w:pPr>
            <w:r w:rsidRPr="00AF0D53">
              <w:rPr>
                <w:sz w:val="16"/>
                <w:szCs w:val="16"/>
              </w:rPr>
              <w:t>Сметана</w:t>
            </w:r>
          </w:p>
        </w:tc>
        <w:tc>
          <w:tcPr>
            <w:tcW w:w="2102" w:type="dxa"/>
          </w:tcPr>
          <w:p w:rsidR="00AF0D53" w:rsidRPr="00AF0D53" w:rsidRDefault="00AF0D53" w:rsidP="00AF0D53">
            <w:pPr>
              <w:jc w:val="center"/>
              <w:rPr>
                <w:sz w:val="16"/>
                <w:szCs w:val="16"/>
              </w:rPr>
            </w:pPr>
            <w:r w:rsidRPr="00AF0D53">
              <w:rPr>
                <w:sz w:val="16"/>
                <w:szCs w:val="16"/>
              </w:rPr>
              <w:t>0,01 кг</w:t>
            </w:r>
          </w:p>
        </w:tc>
        <w:tc>
          <w:tcPr>
            <w:tcW w:w="2575" w:type="dxa"/>
          </w:tcPr>
          <w:p w:rsidR="00AF0D53" w:rsidRPr="00AF0D53" w:rsidRDefault="00AF0D53" w:rsidP="00AF0D53">
            <w:pPr>
              <w:jc w:val="center"/>
              <w:rPr>
                <w:sz w:val="16"/>
                <w:szCs w:val="16"/>
              </w:rPr>
            </w:pPr>
            <w:r w:rsidRPr="00AF0D53">
              <w:rPr>
                <w:sz w:val="16"/>
                <w:szCs w:val="16"/>
              </w:rPr>
              <w:t>0,01 кг</w:t>
            </w:r>
          </w:p>
        </w:tc>
        <w:tc>
          <w:tcPr>
            <w:tcW w:w="2410" w:type="dxa"/>
          </w:tcPr>
          <w:p w:rsidR="00AF0D53" w:rsidRPr="00AF0D53" w:rsidRDefault="00AF0D53" w:rsidP="00AF0D53">
            <w:pPr>
              <w:jc w:val="center"/>
              <w:rPr>
                <w:sz w:val="16"/>
                <w:szCs w:val="16"/>
              </w:rPr>
            </w:pPr>
            <w:r w:rsidRPr="00AF0D53">
              <w:rPr>
                <w:sz w:val="16"/>
                <w:szCs w:val="16"/>
              </w:rPr>
              <w:t>350,00</w:t>
            </w:r>
          </w:p>
        </w:tc>
      </w:tr>
      <w:tr w:rsidR="00AF0D53" w:rsidRPr="00AF0D53" w:rsidTr="00D17333">
        <w:tc>
          <w:tcPr>
            <w:tcW w:w="3508" w:type="dxa"/>
          </w:tcPr>
          <w:p w:rsidR="00AF0D53" w:rsidRPr="00AF0D53" w:rsidRDefault="00AF0D53" w:rsidP="00AF0D53">
            <w:pPr>
              <w:rPr>
                <w:sz w:val="16"/>
                <w:szCs w:val="16"/>
              </w:rPr>
            </w:pPr>
            <w:r w:rsidRPr="00AF0D53">
              <w:rPr>
                <w:sz w:val="16"/>
                <w:szCs w:val="16"/>
              </w:rPr>
              <w:t>Огурцы свежие</w:t>
            </w:r>
          </w:p>
        </w:tc>
        <w:tc>
          <w:tcPr>
            <w:tcW w:w="2102" w:type="dxa"/>
          </w:tcPr>
          <w:p w:rsidR="00AF0D53" w:rsidRPr="00AF0D53" w:rsidRDefault="00AF0D53" w:rsidP="00AF0D53">
            <w:pPr>
              <w:jc w:val="center"/>
              <w:rPr>
                <w:sz w:val="16"/>
                <w:szCs w:val="16"/>
              </w:rPr>
            </w:pPr>
            <w:r w:rsidRPr="00AF0D53">
              <w:rPr>
                <w:sz w:val="16"/>
                <w:szCs w:val="16"/>
              </w:rPr>
              <w:t>0,280 кг</w:t>
            </w:r>
          </w:p>
        </w:tc>
        <w:tc>
          <w:tcPr>
            <w:tcW w:w="2575" w:type="dxa"/>
          </w:tcPr>
          <w:p w:rsidR="00AF0D53" w:rsidRPr="00AF0D53" w:rsidRDefault="00AF0D53" w:rsidP="00AF0D53">
            <w:pPr>
              <w:jc w:val="center"/>
              <w:rPr>
                <w:sz w:val="16"/>
                <w:szCs w:val="16"/>
              </w:rPr>
            </w:pPr>
            <w:r w:rsidRPr="00AF0D53">
              <w:rPr>
                <w:sz w:val="16"/>
                <w:szCs w:val="16"/>
              </w:rPr>
              <w:t>0,320 кг</w:t>
            </w:r>
          </w:p>
        </w:tc>
        <w:tc>
          <w:tcPr>
            <w:tcW w:w="2410" w:type="dxa"/>
          </w:tcPr>
          <w:p w:rsidR="00AF0D53" w:rsidRPr="00AF0D53" w:rsidRDefault="00AF0D53" w:rsidP="00AF0D53">
            <w:pPr>
              <w:jc w:val="center"/>
              <w:rPr>
                <w:sz w:val="16"/>
                <w:szCs w:val="16"/>
              </w:rPr>
            </w:pPr>
            <w:r w:rsidRPr="00AF0D53">
              <w:rPr>
                <w:sz w:val="16"/>
                <w:szCs w:val="16"/>
              </w:rPr>
              <w:t>250,00</w:t>
            </w:r>
          </w:p>
        </w:tc>
      </w:tr>
      <w:tr w:rsidR="00AF0D53" w:rsidRPr="00AF0D53" w:rsidTr="00D17333">
        <w:tc>
          <w:tcPr>
            <w:tcW w:w="3508" w:type="dxa"/>
          </w:tcPr>
          <w:p w:rsidR="00AF0D53" w:rsidRPr="00AF0D53" w:rsidRDefault="00AF0D53" w:rsidP="00AF0D53">
            <w:pPr>
              <w:rPr>
                <w:sz w:val="16"/>
                <w:szCs w:val="16"/>
              </w:rPr>
            </w:pPr>
            <w:r w:rsidRPr="00AF0D53">
              <w:rPr>
                <w:sz w:val="16"/>
                <w:szCs w:val="16"/>
              </w:rPr>
              <w:t>Помидоры свежие</w:t>
            </w:r>
          </w:p>
        </w:tc>
        <w:tc>
          <w:tcPr>
            <w:tcW w:w="2102" w:type="dxa"/>
          </w:tcPr>
          <w:p w:rsidR="00AF0D53" w:rsidRPr="00AF0D53" w:rsidRDefault="00AF0D53" w:rsidP="00AF0D53">
            <w:pPr>
              <w:jc w:val="center"/>
              <w:rPr>
                <w:sz w:val="16"/>
                <w:szCs w:val="16"/>
              </w:rPr>
            </w:pPr>
            <w:r w:rsidRPr="00AF0D53">
              <w:rPr>
                <w:sz w:val="16"/>
                <w:szCs w:val="16"/>
              </w:rPr>
              <w:t>0,280 кг</w:t>
            </w:r>
          </w:p>
        </w:tc>
        <w:tc>
          <w:tcPr>
            <w:tcW w:w="2575" w:type="dxa"/>
          </w:tcPr>
          <w:p w:rsidR="00AF0D53" w:rsidRPr="00AF0D53" w:rsidRDefault="00AF0D53" w:rsidP="00AF0D53">
            <w:pPr>
              <w:jc w:val="center"/>
              <w:rPr>
                <w:sz w:val="16"/>
                <w:szCs w:val="16"/>
              </w:rPr>
            </w:pPr>
            <w:r w:rsidRPr="00AF0D53">
              <w:rPr>
                <w:sz w:val="16"/>
                <w:szCs w:val="16"/>
              </w:rPr>
              <w:t>0,320 кг</w:t>
            </w:r>
          </w:p>
        </w:tc>
        <w:tc>
          <w:tcPr>
            <w:tcW w:w="2410" w:type="dxa"/>
          </w:tcPr>
          <w:p w:rsidR="00AF0D53" w:rsidRPr="00AF0D53" w:rsidRDefault="00AF0D53" w:rsidP="00AF0D53">
            <w:pPr>
              <w:jc w:val="center"/>
              <w:rPr>
                <w:sz w:val="16"/>
                <w:szCs w:val="16"/>
              </w:rPr>
            </w:pPr>
            <w:r w:rsidRPr="00AF0D53">
              <w:rPr>
                <w:sz w:val="16"/>
                <w:szCs w:val="16"/>
              </w:rPr>
              <w:t>250,00</w:t>
            </w:r>
          </w:p>
        </w:tc>
      </w:tr>
      <w:tr w:rsidR="00AF0D53" w:rsidRPr="00AF0D53" w:rsidTr="00D17333">
        <w:tc>
          <w:tcPr>
            <w:tcW w:w="3508" w:type="dxa"/>
          </w:tcPr>
          <w:p w:rsidR="00AF0D53" w:rsidRPr="00AF0D53" w:rsidRDefault="00AF0D53" w:rsidP="00AF0D53">
            <w:pPr>
              <w:rPr>
                <w:sz w:val="16"/>
                <w:szCs w:val="16"/>
              </w:rPr>
            </w:pPr>
            <w:r w:rsidRPr="00AF0D53">
              <w:rPr>
                <w:sz w:val="16"/>
                <w:szCs w:val="16"/>
              </w:rPr>
              <w:t>Молоко 3,2%</w:t>
            </w:r>
          </w:p>
        </w:tc>
        <w:tc>
          <w:tcPr>
            <w:tcW w:w="2102" w:type="dxa"/>
          </w:tcPr>
          <w:p w:rsidR="00AF0D53" w:rsidRPr="00AF0D53" w:rsidRDefault="00AF0D53" w:rsidP="00AF0D53">
            <w:pPr>
              <w:jc w:val="center"/>
              <w:rPr>
                <w:sz w:val="16"/>
                <w:szCs w:val="16"/>
              </w:rPr>
            </w:pPr>
            <w:r w:rsidRPr="00AF0D53">
              <w:rPr>
                <w:sz w:val="16"/>
                <w:szCs w:val="16"/>
              </w:rPr>
              <w:t>0,300 л</w:t>
            </w:r>
          </w:p>
        </w:tc>
        <w:tc>
          <w:tcPr>
            <w:tcW w:w="2575" w:type="dxa"/>
          </w:tcPr>
          <w:p w:rsidR="00AF0D53" w:rsidRPr="00AF0D53" w:rsidRDefault="00AF0D53" w:rsidP="00AF0D53">
            <w:pPr>
              <w:jc w:val="center"/>
              <w:rPr>
                <w:sz w:val="16"/>
                <w:szCs w:val="16"/>
              </w:rPr>
            </w:pPr>
            <w:r w:rsidRPr="00AF0D53">
              <w:rPr>
                <w:sz w:val="16"/>
                <w:szCs w:val="16"/>
              </w:rPr>
              <w:t>0,350 л</w:t>
            </w:r>
          </w:p>
        </w:tc>
        <w:tc>
          <w:tcPr>
            <w:tcW w:w="2410" w:type="dxa"/>
          </w:tcPr>
          <w:p w:rsidR="00AF0D53" w:rsidRPr="00AF0D53" w:rsidRDefault="00AF0D53" w:rsidP="00AF0D53">
            <w:pPr>
              <w:jc w:val="center"/>
              <w:rPr>
                <w:sz w:val="16"/>
                <w:szCs w:val="16"/>
              </w:rPr>
            </w:pPr>
            <w:r w:rsidRPr="00AF0D53">
              <w:rPr>
                <w:sz w:val="16"/>
                <w:szCs w:val="16"/>
              </w:rPr>
              <w:t>100,00</w:t>
            </w:r>
          </w:p>
        </w:tc>
      </w:tr>
      <w:tr w:rsidR="00AF0D53" w:rsidRPr="00AF0D53" w:rsidTr="00D17333">
        <w:tc>
          <w:tcPr>
            <w:tcW w:w="3508" w:type="dxa"/>
          </w:tcPr>
          <w:p w:rsidR="00AF0D53" w:rsidRPr="00AF0D53" w:rsidRDefault="00AF0D53" w:rsidP="00AF0D53">
            <w:pPr>
              <w:rPr>
                <w:sz w:val="16"/>
                <w:szCs w:val="16"/>
              </w:rPr>
            </w:pPr>
            <w:r w:rsidRPr="00AF0D53">
              <w:rPr>
                <w:sz w:val="16"/>
                <w:szCs w:val="16"/>
              </w:rPr>
              <w:t>Яйцо куриное</w:t>
            </w:r>
          </w:p>
        </w:tc>
        <w:tc>
          <w:tcPr>
            <w:tcW w:w="2102" w:type="dxa"/>
          </w:tcPr>
          <w:p w:rsidR="00AF0D53" w:rsidRPr="00AF0D53" w:rsidRDefault="00AF0D53" w:rsidP="00AF0D53">
            <w:pPr>
              <w:jc w:val="center"/>
              <w:rPr>
                <w:sz w:val="16"/>
                <w:szCs w:val="16"/>
              </w:rPr>
            </w:pPr>
            <w:r w:rsidRPr="00AF0D53">
              <w:rPr>
                <w:sz w:val="16"/>
                <w:szCs w:val="16"/>
              </w:rPr>
              <w:t>1 шт</w:t>
            </w:r>
          </w:p>
        </w:tc>
        <w:tc>
          <w:tcPr>
            <w:tcW w:w="2575" w:type="dxa"/>
          </w:tcPr>
          <w:p w:rsidR="00AF0D53" w:rsidRPr="00AF0D53" w:rsidRDefault="00AF0D53" w:rsidP="00AF0D53">
            <w:pPr>
              <w:jc w:val="center"/>
              <w:rPr>
                <w:sz w:val="16"/>
                <w:szCs w:val="16"/>
              </w:rPr>
            </w:pPr>
            <w:r w:rsidRPr="00AF0D53">
              <w:rPr>
                <w:sz w:val="16"/>
                <w:szCs w:val="16"/>
              </w:rPr>
              <w:t>1 шт</w:t>
            </w:r>
          </w:p>
        </w:tc>
        <w:tc>
          <w:tcPr>
            <w:tcW w:w="2410" w:type="dxa"/>
          </w:tcPr>
          <w:p w:rsidR="00AF0D53" w:rsidRPr="00AF0D53" w:rsidRDefault="00AF0D53" w:rsidP="00AF0D53">
            <w:pPr>
              <w:jc w:val="center"/>
              <w:rPr>
                <w:color w:val="000000"/>
                <w:sz w:val="16"/>
                <w:szCs w:val="16"/>
              </w:rPr>
            </w:pPr>
            <w:r w:rsidRPr="00AF0D53">
              <w:rPr>
                <w:color w:val="000000"/>
                <w:sz w:val="16"/>
                <w:szCs w:val="16"/>
              </w:rPr>
              <w:t>10,0</w:t>
            </w:r>
          </w:p>
        </w:tc>
      </w:tr>
      <w:tr w:rsidR="00AF0D53" w:rsidRPr="00AF0D53" w:rsidTr="00D17333">
        <w:tc>
          <w:tcPr>
            <w:tcW w:w="3508" w:type="dxa"/>
          </w:tcPr>
          <w:p w:rsidR="00AF0D53" w:rsidRPr="00AF0D53" w:rsidRDefault="00AF0D53" w:rsidP="00AF0D53">
            <w:pPr>
              <w:rPr>
                <w:sz w:val="16"/>
                <w:szCs w:val="16"/>
              </w:rPr>
            </w:pPr>
            <w:r w:rsidRPr="00AF0D53">
              <w:rPr>
                <w:sz w:val="16"/>
                <w:szCs w:val="16"/>
              </w:rPr>
              <w:t>Апельсины</w:t>
            </w:r>
          </w:p>
        </w:tc>
        <w:tc>
          <w:tcPr>
            <w:tcW w:w="2102" w:type="dxa"/>
          </w:tcPr>
          <w:p w:rsidR="00AF0D53" w:rsidRPr="00AF0D53" w:rsidRDefault="00AF0D53" w:rsidP="00AF0D53">
            <w:pPr>
              <w:jc w:val="center"/>
              <w:rPr>
                <w:sz w:val="16"/>
                <w:szCs w:val="16"/>
              </w:rPr>
            </w:pPr>
            <w:r w:rsidRPr="00AF0D53">
              <w:rPr>
                <w:sz w:val="16"/>
                <w:szCs w:val="16"/>
              </w:rPr>
              <w:t>0,185 кг</w:t>
            </w:r>
          </w:p>
        </w:tc>
        <w:tc>
          <w:tcPr>
            <w:tcW w:w="2575" w:type="dxa"/>
          </w:tcPr>
          <w:p w:rsidR="00AF0D53" w:rsidRPr="00AF0D53" w:rsidRDefault="00AF0D53" w:rsidP="00AF0D53">
            <w:pPr>
              <w:jc w:val="center"/>
              <w:rPr>
                <w:sz w:val="16"/>
                <w:szCs w:val="16"/>
              </w:rPr>
            </w:pPr>
            <w:r w:rsidRPr="00AF0D53">
              <w:rPr>
                <w:sz w:val="16"/>
                <w:szCs w:val="16"/>
              </w:rPr>
              <w:t>0,185 кг</w:t>
            </w:r>
          </w:p>
        </w:tc>
        <w:tc>
          <w:tcPr>
            <w:tcW w:w="2410" w:type="dxa"/>
          </w:tcPr>
          <w:p w:rsidR="00AF0D53" w:rsidRPr="00AF0D53" w:rsidRDefault="00AF0D53" w:rsidP="00AF0D53">
            <w:pPr>
              <w:jc w:val="center"/>
              <w:rPr>
                <w:color w:val="000000"/>
                <w:sz w:val="16"/>
                <w:szCs w:val="16"/>
              </w:rPr>
            </w:pPr>
            <w:r w:rsidRPr="00AF0D53">
              <w:rPr>
                <w:color w:val="000000"/>
                <w:sz w:val="16"/>
                <w:szCs w:val="16"/>
              </w:rPr>
              <w:t>150,00</w:t>
            </w:r>
          </w:p>
        </w:tc>
      </w:tr>
      <w:tr w:rsidR="00AF0D53" w:rsidRPr="00AF0D53" w:rsidTr="00D17333">
        <w:tc>
          <w:tcPr>
            <w:tcW w:w="3508" w:type="dxa"/>
          </w:tcPr>
          <w:p w:rsidR="00AF0D53" w:rsidRPr="00AF0D53" w:rsidRDefault="00AF0D53" w:rsidP="00AF0D53">
            <w:pPr>
              <w:rPr>
                <w:sz w:val="16"/>
                <w:szCs w:val="16"/>
              </w:rPr>
            </w:pPr>
            <w:r w:rsidRPr="00AF0D53">
              <w:rPr>
                <w:sz w:val="16"/>
                <w:szCs w:val="16"/>
              </w:rPr>
              <w:t>Мандарины</w:t>
            </w:r>
          </w:p>
        </w:tc>
        <w:tc>
          <w:tcPr>
            <w:tcW w:w="2102" w:type="dxa"/>
          </w:tcPr>
          <w:p w:rsidR="00AF0D53" w:rsidRPr="00AF0D53" w:rsidRDefault="00AF0D53" w:rsidP="00AF0D53">
            <w:pPr>
              <w:jc w:val="center"/>
              <w:rPr>
                <w:sz w:val="16"/>
                <w:szCs w:val="16"/>
              </w:rPr>
            </w:pPr>
            <w:r w:rsidRPr="00AF0D53">
              <w:rPr>
                <w:sz w:val="16"/>
                <w:szCs w:val="16"/>
              </w:rPr>
              <w:t>0,185 кг</w:t>
            </w:r>
          </w:p>
        </w:tc>
        <w:tc>
          <w:tcPr>
            <w:tcW w:w="2575" w:type="dxa"/>
          </w:tcPr>
          <w:p w:rsidR="00AF0D53" w:rsidRPr="00AF0D53" w:rsidRDefault="00AF0D53" w:rsidP="00AF0D53">
            <w:pPr>
              <w:jc w:val="center"/>
              <w:rPr>
                <w:sz w:val="16"/>
                <w:szCs w:val="16"/>
              </w:rPr>
            </w:pPr>
            <w:r w:rsidRPr="00AF0D53">
              <w:rPr>
                <w:sz w:val="16"/>
                <w:szCs w:val="16"/>
              </w:rPr>
              <w:t>0,185 кг</w:t>
            </w:r>
          </w:p>
        </w:tc>
        <w:tc>
          <w:tcPr>
            <w:tcW w:w="2410" w:type="dxa"/>
          </w:tcPr>
          <w:p w:rsidR="00AF0D53" w:rsidRPr="00AF0D53" w:rsidRDefault="00AF0D53" w:rsidP="00AF0D53">
            <w:pPr>
              <w:jc w:val="center"/>
              <w:rPr>
                <w:color w:val="000000"/>
                <w:sz w:val="16"/>
                <w:szCs w:val="16"/>
              </w:rPr>
            </w:pPr>
            <w:r w:rsidRPr="00AF0D53">
              <w:rPr>
                <w:color w:val="000000"/>
                <w:sz w:val="16"/>
                <w:szCs w:val="16"/>
              </w:rPr>
              <w:t>150,00</w:t>
            </w:r>
          </w:p>
        </w:tc>
      </w:tr>
      <w:tr w:rsidR="00AF0D53" w:rsidRPr="00AF0D53" w:rsidTr="00D17333">
        <w:tc>
          <w:tcPr>
            <w:tcW w:w="3508" w:type="dxa"/>
          </w:tcPr>
          <w:p w:rsidR="00AF0D53" w:rsidRPr="00AF0D53" w:rsidRDefault="00AF0D53" w:rsidP="00AF0D53">
            <w:pPr>
              <w:rPr>
                <w:sz w:val="16"/>
                <w:szCs w:val="16"/>
              </w:rPr>
            </w:pPr>
            <w:r w:rsidRPr="00AF0D53">
              <w:rPr>
                <w:sz w:val="16"/>
                <w:szCs w:val="16"/>
              </w:rPr>
              <w:t>Бананы</w:t>
            </w:r>
          </w:p>
        </w:tc>
        <w:tc>
          <w:tcPr>
            <w:tcW w:w="2102" w:type="dxa"/>
          </w:tcPr>
          <w:p w:rsidR="00AF0D53" w:rsidRPr="00AF0D53" w:rsidRDefault="00AF0D53" w:rsidP="00AF0D53">
            <w:pPr>
              <w:jc w:val="center"/>
              <w:rPr>
                <w:sz w:val="16"/>
                <w:szCs w:val="16"/>
              </w:rPr>
            </w:pPr>
            <w:r w:rsidRPr="00AF0D53">
              <w:rPr>
                <w:sz w:val="16"/>
                <w:szCs w:val="16"/>
              </w:rPr>
              <w:t>0,185 кг</w:t>
            </w:r>
          </w:p>
        </w:tc>
        <w:tc>
          <w:tcPr>
            <w:tcW w:w="2575" w:type="dxa"/>
          </w:tcPr>
          <w:p w:rsidR="00AF0D53" w:rsidRPr="00AF0D53" w:rsidRDefault="00AF0D53" w:rsidP="00AF0D53">
            <w:pPr>
              <w:jc w:val="center"/>
              <w:rPr>
                <w:sz w:val="16"/>
                <w:szCs w:val="16"/>
              </w:rPr>
            </w:pPr>
            <w:r w:rsidRPr="00AF0D53">
              <w:rPr>
                <w:sz w:val="16"/>
                <w:szCs w:val="16"/>
              </w:rPr>
              <w:t>0,185 кг</w:t>
            </w:r>
          </w:p>
        </w:tc>
        <w:tc>
          <w:tcPr>
            <w:tcW w:w="2410" w:type="dxa"/>
          </w:tcPr>
          <w:p w:rsidR="00AF0D53" w:rsidRPr="00AF0D53" w:rsidRDefault="00AF0D53" w:rsidP="00AF0D53">
            <w:pPr>
              <w:jc w:val="center"/>
              <w:rPr>
                <w:color w:val="000000"/>
                <w:sz w:val="16"/>
                <w:szCs w:val="16"/>
              </w:rPr>
            </w:pPr>
            <w:r w:rsidRPr="00AF0D53">
              <w:rPr>
                <w:color w:val="000000"/>
                <w:sz w:val="16"/>
                <w:szCs w:val="16"/>
              </w:rPr>
              <w:t>150,00</w:t>
            </w:r>
          </w:p>
        </w:tc>
      </w:tr>
      <w:tr w:rsidR="00AF0D53" w:rsidRPr="00AF0D53" w:rsidTr="00D17333">
        <w:tc>
          <w:tcPr>
            <w:tcW w:w="3508" w:type="dxa"/>
          </w:tcPr>
          <w:p w:rsidR="00AF0D53" w:rsidRPr="00AF0D53" w:rsidRDefault="00AF0D53" w:rsidP="00AF0D53">
            <w:pPr>
              <w:rPr>
                <w:sz w:val="16"/>
                <w:szCs w:val="16"/>
              </w:rPr>
            </w:pPr>
            <w:r w:rsidRPr="00AF0D53">
              <w:rPr>
                <w:sz w:val="16"/>
                <w:szCs w:val="16"/>
              </w:rPr>
              <w:t>Лимон</w:t>
            </w:r>
          </w:p>
        </w:tc>
        <w:tc>
          <w:tcPr>
            <w:tcW w:w="2102" w:type="dxa"/>
          </w:tcPr>
          <w:p w:rsidR="00AF0D53" w:rsidRPr="00AF0D53" w:rsidRDefault="00AF0D53" w:rsidP="00AF0D53">
            <w:pPr>
              <w:jc w:val="center"/>
              <w:rPr>
                <w:sz w:val="16"/>
                <w:szCs w:val="16"/>
              </w:rPr>
            </w:pPr>
            <w:r w:rsidRPr="00AF0D53">
              <w:rPr>
                <w:sz w:val="16"/>
                <w:szCs w:val="16"/>
              </w:rPr>
              <w:t>0,185 кг</w:t>
            </w:r>
          </w:p>
        </w:tc>
        <w:tc>
          <w:tcPr>
            <w:tcW w:w="2575" w:type="dxa"/>
          </w:tcPr>
          <w:p w:rsidR="00AF0D53" w:rsidRPr="00AF0D53" w:rsidRDefault="00AF0D53" w:rsidP="00AF0D53">
            <w:pPr>
              <w:jc w:val="center"/>
              <w:rPr>
                <w:sz w:val="16"/>
                <w:szCs w:val="16"/>
              </w:rPr>
            </w:pPr>
            <w:r w:rsidRPr="00AF0D53">
              <w:rPr>
                <w:sz w:val="16"/>
                <w:szCs w:val="16"/>
              </w:rPr>
              <w:t>0,185 кг</w:t>
            </w:r>
          </w:p>
        </w:tc>
        <w:tc>
          <w:tcPr>
            <w:tcW w:w="2410" w:type="dxa"/>
          </w:tcPr>
          <w:p w:rsidR="00AF0D53" w:rsidRPr="00AF0D53" w:rsidRDefault="00AF0D53" w:rsidP="00AF0D53">
            <w:pPr>
              <w:jc w:val="center"/>
              <w:rPr>
                <w:color w:val="000000"/>
                <w:sz w:val="16"/>
                <w:szCs w:val="16"/>
              </w:rPr>
            </w:pPr>
            <w:r w:rsidRPr="00AF0D53">
              <w:rPr>
                <w:color w:val="000000"/>
                <w:sz w:val="16"/>
                <w:szCs w:val="16"/>
              </w:rPr>
              <w:t>200,00</w:t>
            </w:r>
          </w:p>
        </w:tc>
      </w:tr>
      <w:tr w:rsidR="00AF0D53" w:rsidRPr="00AF0D53" w:rsidTr="00D17333">
        <w:tc>
          <w:tcPr>
            <w:tcW w:w="3508" w:type="dxa"/>
          </w:tcPr>
          <w:p w:rsidR="00AF0D53" w:rsidRPr="00AF0D53" w:rsidRDefault="00AF0D53" w:rsidP="00AF0D53">
            <w:pPr>
              <w:rPr>
                <w:sz w:val="16"/>
                <w:szCs w:val="16"/>
              </w:rPr>
            </w:pPr>
            <w:r w:rsidRPr="00AF0D53">
              <w:rPr>
                <w:sz w:val="16"/>
                <w:szCs w:val="16"/>
              </w:rPr>
              <w:t>Яблоки</w:t>
            </w:r>
          </w:p>
        </w:tc>
        <w:tc>
          <w:tcPr>
            <w:tcW w:w="2102" w:type="dxa"/>
          </w:tcPr>
          <w:p w:rsidR="00AF0D53" w:rsidRPr="00AF0D53" w:rsidRDefault="00AF0D53" w:rsidP="00AF0D53">
            <w:pPr>
              <w:jc w:val="center"/>
              <w:rPr>
                <w:sz w:val="16"/>
                <w:szCs w:val="16"/>
              </w:rPr>
            </w:pPr>
            <w:r w:rsidRPr="00AF0D53">
              <w:rPr>
                <w:sz w:val="16"/>
                <w:szCs w:val="16"/>
              </w:rPr>
              <w:t>0,185 кг</w:t>
            </w:r>
          </w:p>
        </w:tc>
        <w:tc>
          <w:tcPr>
            <w:tcW w:w="2575" w:type="dxa"/>
          </w:tcPr>
          <w:p w:rsidR="00AF0D53" w:rsidRPr="00AF0D53" w:rsidRDefault="00AF0D53" w:rsidP="00AF0D53">
            <w:pPr>
              <w:jc w:val="center"/>
              <w:rPr>
                <w:sz w:val="16"/>
                <w:szCs w:val="16"/>
              </w:rPr>
            </w:pPr>
            <w:r w:rsidRPr="00AF0D53">
              <w:rPr>
                <w:sz w:val="16"/>
                <w:szCs w:val="16"/>
              </w:rPr>
              <w:t>0,185 кг</w:t>
            </w:r>
          </w:p>
        </w:tc>
        <w:tc>
          <w:tcPr>
            <w:tcW w:w="2410" w:type="dxa"/>
          </w:tcPr>
          <w:p w:rsidR="00AF0D53" w:rsidRPr="00AF0D53" w:rsidRDefault="00AF0D53" w:rsidP="00AF0D53">
            <w:pPr>
              <w:jc w:val="center"/>
              <w:rPr>
                <w:color w:val="000000"/>
                <w:sz w:val="16"/>
                <w:szCs w:val="16"/>
              </w:rPr>
            </w:pPr>
            <w:r w:rsidRPr="00AF0D53">
              <w:rPr>
                <w:color w:val="000000"/>
                <w:sz w:val="16"/>
                <w:szCs w:val="16"/>
              </w:rPr>
              <w:t>150,00</w:t>
            </w:r>
          </w:p>
        </w:tc>
      </w:tr>
      <w:tr w:rsidR="00AF0D53" w:rsidRPr="00AF0D53" w:rsidTr="00D17333">
        <w:tc>
          <w:tcPr>
            <w:tcW w:w="3508" w:type="dxa"/>
          </w:tcPr>
          <w:p w:rsidR="00AF0D53" w:rsidRPr="00AF0D53" w:rsidRDefault="00AF0D53" w:rsidP="00AF0D53">
            <w:pPr>
              <w:rPr>
                <w:sz w:val="16"/>
                <w:szCs w:val="16"/>
              </w:rPr>
            </w:pPr>
            <w:r w:rsidRPr="00AF0D53">
              <w:rPr>
                <w:sz w:val="16"/>
                <w:szCs w:val="16"/>
              </w:rPr>
              <w:t>Колбаса вареная</w:t>
            </w:r>
          </w:p>
        </w:tc>
        <w:tc>
          <w:tcPr>
            <w:tcW w:w="2102" w:type="dxa"/>
          </w:tcPr>
          <w:p w:rsidR="00AF0D53" w:rsidRPr="00AF0D53" w:rsidRDefault="00AF0D53" w:rsidP="00AF0D53">
            <w:pPr>
              <w:jc w:val="center"/>
              <w:rPr>
                <w:sz w:val="16"/>
                <w:szCs w:val="16"/>
              </w:rPr>
            </w:pPr>
            <w:r w:rsidRPr="00AF0D53">
              <w:rPr>
                <w:sz w:val="16"/>
                <w:szCs w:val="16"/>
              </w:rPr>
              <w:t>0,03 кг</w:t>
            </w:r>
          </w:p>
        </w:tc>
        <w:tc>
          <w:tcPr>
            <w:tcW w:w="2575" w:type="dxa"/>
          </w:tcPr>
          <w:p w:rsidR="00AF0D53" w:rsidRPr="00AF0D53" w:rsidRDefault="00AF0D53" w:rsidP="00AF0D53">
            <w:pPr>
              <w:jc w:val="center"/>
              <w:rPr>
                <w:sz w:val="16"/>
                <w:szCs w:val="16"/>
              </w:rPr>
            </w:pPr>
            <w:r w:rsidRPr="00AF0D53">
              <w:rPr>
                <w:sz w:val="16"/>
                <w:szCs w:val="16"/>
              </w:rPr>
              <w:t>0,040 кг</w:t>
            </w:r>
          </w:p>
        </w:tc>
        <w:tc>
          <w:tcPr>
            <w:tcW w:w="2410" w:type="dxa"/>
          </w:tcPr>
          <w:p w:rsidR="00AF0D53" w:rsidRPr="00AF0D53" w:rsidRDefault="00AF0D53" w:rsidP="00AF0D53">
            <w:pPr>
              <w:jc w:val="center"/>
              <w:rPr>
                <w:color w:val="000000"/>
                <w:sz w:val="16"/>
                <w:szCs w:val="16"/>
              </w:rPr>
            </w:pPr>
            <w:r w:rsidRPr="00AF0D53">
              <w:rPr>
                <w:color w:val="000000"/>
                <w:sz w:val="16"/>
                <w:szCs w:val="16"/>
              </w:rPr>
              <w:t>400,00</w:t>
            </w:r>
          </w:p>
        </w:tc>
      </w:tr>
      <w:tr w:rsidR="00AF0D53" w:rsidRPr="00AF0D53" w:rsidTr="00D17333">
        <w:tc>
          <w:tcPr>
            <w:tcW w:w="3508" w:type="dxa"/>
          </w:tcPr>
          <w:p w:rsidR="00AF0D53" w:rsidRPr="00AF0D53" w:rsidRDefault="00AF0D53" w:rsidP="00AF0D53">
            <w:pPr>
              <w:rPr>
                <w:sz w:val="16"/>
                <w:szCs w:val="16"/>
              </w:rPr>
            </w:pPr>
            <w:r w:rsidRPr="00AF0D53">
              <w:rPr>
                <w:sz w:val="16"/>
                <w:szCs w:val="16"/>
              </w:rPr>
              <w:t>Сосиски</w:t>
            </w:r>
          </w:p>
        </w:tc>
        <w:tc>
          <w:tcPr>
            <w:tcW w:w="2102" w:type="dxa"/>
          </w:tcPr>
          <w:p w:rsidR="00AF0D53" w:rsidRPr="00AF0D53" w:rsidRDefault="00AF0D53" w:rsidP="00AF0D53">
            <w:pPr>
              <w:jc w:val="center"/>
              <w:rPr>
                <w:sz w:val="16"/>
                <w:szCs w:val="16"/>
              </w:rPr>
            </w:pPr>
            <w:r w:rsidRPr="00AF0D53">
              <w:rPr>
                <w:sz w:val="16"/>
                <w:szCs w:val="16"/>
              </w:rPr>
              <w:t>0,03 кг</w:t>
            </w:r>
          </w:p>
        </w:tc>
        <w:tc>
          <w:tcPr>
            <w:tcW w:w="2575" w:type="dxa"/>
          </w:tcPr>
          <w:p w:rsidR="00AF0D53" w:rsidRPr="00AF0D53" w:rsidRDefault="00AF0D53" w:rsidP="00AF0D53">
            <w:pPr>
              <w:jc w:val="center"/>
              <w:rPr>
                <w:sz w:val="16"/>
                <w:szCs w:val="16"/>
              </w:rPr>
            </w:pPr>
            <w:r w:rsidRPr="00AF0D53">
              <w:rPr>
                <w:sz w:val="16"/>
                <w:szCs w:val="16"/>
              </w:rPr>
              <w:t>0,040 кг</w:t>
            </w:r>
          </w:p>
        </w:tc>
        <w:tc>
          <w:tcPr>
            <w:tcW w:w="2410" w:type="dxa"/>
          </w:tcPr>
          <w:p w:rsidR="00AF0D53" w:rsidRPr="00AF0D53" w:rsidRDefault="00AF0D53" w:rsidP="00AF0D53">
            <w:pPr>
              <w:jc w:val="center"/>
              <w:rPr>
                <w:color w:val="000000"/>
                <w:sz w:val="16"/>
                <w:szCs w:val="16"/>
              </w:rPr>
            </w:pPr>
            <w:r w:rsidRPr="00AF0D53">
              <w:rPr>
                <w:color w:val="000000"/>
                <w:sz w:val="16"/>
                <w:szCs w:val="16"/>
              </w:rPr>
              <w:t>400,00</w:t>
            </w:r>
          </w:p>
        </w:tc>
      </w:tr>
      <w:tr w:rsidR="00AF0D53" w:rsidRPr="00AF0D53" w:rsidTr="00D17333">
        <w:tc>
          <w:tcPr>
            <w:tcW w:w="3508" w:type="dxa"/>
          </w:tcPr>
          <w:p w:rsidR="00AF0D53" w:rsidRPr="00AF0D53" w:rsidRDefault="00AF0D53" w:rsidP="00AF0D53">
            <w:pPr>
              <w:rPr>
                <w:sz w:val="16"/>
                <w:szCs w:val="16"/>
              </w:rPr>
            </w:pPr>
            <w:r w:rsidRPr="00AF0D53">
              <w:rPr>
                <w:sz w:val="16"/>
                <w:szCs w:val="16"/>
              </w:rPr>
              <w:t>Соки натуральные</w:t>
            </w:r>
          </w:p>
        </w:tc>
        <w:tc>
          <w:tcPr>
            <w:tcW w:w="2102" w:type="dxa"/>
          </w:tcPr>
          <w:p w:rsidR="00AF0D53" w:rsidRPr="00AF0D53" w:rsidRDefault="00AF0D53" w:rsidP="00AF0D53">
            <w:pPr>
              <w:jc w:val="center"/>
              <w:rPr>
                <w:sz w:val="16"/>
                <w:szCs w:val="16"/>
              </w:rPr>
            </w:pPr>
            <w:r w:rsidRPr="00AF0D53">
              <w:rPr>
                <w:sz w:val="16"/>
                <w:szCs w:val="16"/>
              </w:rPr>
              <w:t>0,200 л</w:t>
            </w:r>
          </w:p>
        </w:tc>
        <w:tc>
          <w:tcPr>
            <w:tcW w:w="2575" w:type="dxa"/>
          </w:tcPr>
          <w:p w:rsidR="00AF0D53" w:rsidRPr="00AF0D53" w:rsidRDefault="00AF0D53" w:rsidP="00AF0D53">
            <w:pPr>
              <w:jc w:val="center"/>
              <w:rPr>
                <w:sz w:val="16"/>
                <w:szCs w:val="16"/>
              </w:rPr>
            </w:pPr>
            <w:r w:rsidRPr="00AF0D53">
              <w:rPr>
                <w:sz w:val="16"/>
                <w:szCs w:val="16"/>
              </w:rPr>
              <w:t>0,200 л</w:t>
            </w:r>
          </w:p>
        </w:tc>
        <w:tc>
          <w:tcPr>
            <w:tcW w:w="2410" w:type="dxa"/>
          </w:tcPr>
          <w:p w:rsidR="00AF0D53" w:rsidRPr="00AF0D53" w:rsidRDefault="00AF0D53" w:rsidP="00AF0D53">
            <w:pPr>
              <w:jc w:val="center"/>
              <w:rPr>
                <w:sz w:val="16"/>
                <w:szCs w:val="16"/>
              </w:rPr>
            </w:pPr>
            <w:r w:rsidRPr="00AF0D53">
              <w:rPr>
                <w:sz w:val="16"/>
                <w:szCs w:val="16"/>
              </w:rPr>
              <w:t>150,00</w:t>
            </w:r>
          </w:p>
        </w:tc>
      </w:tr>
      <w:tr w:rsidR="00AF0D53" w:rsidRPr="00AF0D53" w:rsidTr="00D17333">
        <w:tc>
          <w:tcPr>
            <w:tcW w:w="3508" w:type="dxa"/>
          </w:tcPr>
          <w:p w:rsidR="00AF0D53" w:rsidRPr="00AF0D53" w:rsidRDefault="00AF0D53" w:rsidP="00AF0D53">
            <w:pPr>
              <w:rPr>
                <w:sz w:val="16"/>
                <w:szCs w:val="16"/>
              </w:rPr>
            </w:pPr>
            <w:r w:rsidRPr="00AF0D53">
              <w:rPr>
                <w:sz w:val="16"/>
                <w:szCs w:val="16"/>
              </w:rPr>
              <w:t>Сыр</w:t>
            </w:r>
          </w:p>
        </w:tc>
        <w:tc>
          <w:tcPr>
            <w:tcW w:w="2102" w:type="dxa"/>
          </w:tcPr>
          <w:p w:rsidR="00AF0D53" w:rsidRPr="00AF0D53" w:rsidRDefault="00AF0D53" w:rsidP="00AF0D53">
            <w:pPr>
              <w:jc w:val="center"/>
              <w:rPr>
                <w:sz w:val="16"/>
                <w:szCs w:val="16"/>
              </w:rPr>
            </w:pPr>
            <w:r w:rsidRPr="00AF0D53">
              <w:rPr>
                <w:sz w:val="16"/>
                <w:szCs w:val="16"/>
              </w:rPr>
              <w:t>0,01 кг</w:t>
            </w:r>
          </w:p>
        </w:tc>
        <w:tc>
          <w:tcPr>
            <w:tcW w:w="2575" w:type="dxa"/>
          </w:tcPr>
          <w:p w:rsidR="00AF0D53" w:rsidRPr="00AF0D53" w:rsidRDefault="00AF0D53" w:rsidP="00AF0D53">
            <w:pPr>
              <w:jc w:val="center"/>
              <w:rPr>
                <w:sz w:val="16"/>
                <w:szCs w:val="16"/>
              </w:rPr>
            </w:pPr>
            <w:r w:rsidRPr="00AF0D53">
              <w:rPr>
                <w:sz w:val="16"/>
                <w:szCs w:val="16"/>
              </w:rPr>
              <w:t>0,01 кг</w:t>
            </w:r>
          </w:p>
        </w:tc>
        <w:tc>
          <w:tcPr>
            <w:tcW w:w="2410" w:type="dxa"/>
          </w:tcPr>
          <w:p w:rsidR="00AF0D53" w:rsidRPr="00AF0D53" w:rsidRDefault="00AF0D53" w:rsidP="00AF0D53">
            <w:pPr>
              <w:jc w:val="center"/>
              <w:rPr>
                <w:sz w:val="16"/>
                <w:szCs w:val="16"/>
              </w:rPr>
            </w:pPr>
            <w:r w:rsidRPr="00AF0D53">
              <w:rPr>
                <w:sz w:val="16"/>
                <w:szCs w:val="16"/>
              </w:rPr>
              <w:t>800,00</w:t>
            </w:r>
          </w:p>
        </w:tc>
      </w:tr>
      <w:tr w:rsidR="00AF0D53" w:rsidRPr="00AF0D53" w:rsidTr="00D17333">
        <w:tc>
          <w:tcPr>
            <w:tcW w:w="3508" w:type="dxa"/>
          </w:tcPr>
          <w:p w:rsidR="00AF0D53" w:rsidRPr="00AF0D53" w:rsidRDefault="00AF0D53" w:rsidP="00AF0D53">
            <w:pPr>
              <w:rPr>
                <w:sz w:val="16"/>
                <w:szCs w:val="16"/>
              </w:rPr>
            </w:pPr>
            <w:r w:rsidRPr="00AF0D53">
              <w:rPr>
                <w:sz w:val="16"/>
                <w:szCs w:val="16"/>
              </w:rPr>
              <w:t>Какао</w:t>
            </w:r>
          </w:p>
        </w:tc>
        <w:tc>
          <w:tcPr>
            <w:tcW w:w="2102" w:type="dxa"/>
          </w:tcPr>
          <w:p w:rsidR="00AF0D53" w:rsidRPr="00AF0D53" w:rsidRDefault="00AF0D53" w:rsidP="00AF0D53">
            <w:pPr>
              <w:jc w:val="center"/>
              <w:rPr>
                <w:sz w:val="16"/>
                <w:szCs w:val="16"/>
              </w:rPr>
            </w:pPr>
            <w:r w:rsidRPr="00AF0D53">
              <w:rPr>
                <w:sz w:val="16"/>
                <w:szCs w:val="16"/>
              </w:rPr>
              <w:t>0,001 кг</w:t>
            </w:r>
          </w:p>
        </w:tc>
        <w:tc>
          <w:tcPr>
            <w:tcW w:w="2575" w:type="dxa"/>
          </w:tcPr>
          <w:p w:rsidR="00AF0D53" w:rsidRPr="00AF0D53" w:rsidRDefault="00AF0D53" w:rsidP="00AF0D53">
            <w:pPr>
              <w:jc w:val="center"/>
              <w:rPr>
                <w:sz w:val="16"/>
                <w:szCs w:val="16"/>
              </w:rPr>
            </w:pPr>
            <w:r w:rsidRPr="00AF0D53">
              <w:rPr>
                <w:sz w:val="16"/>
                <w:szCs w:val="16"/>
              </w:rPr>
              <w:t>0,0012 кг</w:t>
            </w:r>
          </w:p>
        </w:tc>
        <w:tc>
          <w:tcPr>
            <w:tcW w:w="2410" w:type="dxa"/>
          </w:tcPr>
          <w:p w:rsidR="00AF0D53" w:rsidRPr="00AF0D53" w:rsidRDefault="00AF0D53" w:rsidP="00AF0D53">
            <w:pPr>
              <w:jc w:val="center"/>
              <w:rPr>
                <w:sz w:val="16"/>
                <w:szCs w:val="16"/>
              </w:rPr>
            </w:pPr>
            <w:r w:rsidRPr="00AF0D53">
              <w:rPr>
                <w:sz w:val="16"/>
                <w:szCs w:val="16"/>
              </w:rPr>
              <w:t>920,00</w:t>
            </w:r>
          </w:p>
        </w:tc>
      </w:tr>
      <w:tr w:rsidR="00AF0D53" w:rsidRPr="00AF0D53" w:rsidTr="00D17333">
        <w:tc>
          <w:tcPr>
            <w:tcW w:w="3508" w:type="dxa"/>
          </w:tcPr>
          <w:p w:rsidR="00AF0D53" w:rsidRPr="00AF0D53" w:rsidRDefault="00AF0D53" w:rsidP="00AF0D53">
            <w:pPr>
              <w:rPr>
                <w:sz w:val="16"/>
                <w:szCs w:val="16"/>
              </w:rPr>
            </w:pPr>
            <w:r w:rsidRPr="00AF0D53">
              <w:rPr>
                <w:sz w:val="16"/>
                <w:szCs w:val="16"/>
              </w:rPr>
              <w:t>Шоколад</w:t>
            </w:r>
          </w:p>
        </w:tc>
        <w:tc>
          <w:tcPr>
            <w:tcW w:w="2102" w:type="dxa"/>
          </w:tcPr>
          <w:p w:rsidR="00AF0D53" w:rsidRPr="00AF0D53" w:rsidRDefault="00AF0D53" w:rsidP="00AF0D53">
            <w:pPr>
              <w:jc w:val="center"/>
              <w:rPr>
                <w:sz w:val="16"/>
                <w:szCs w:val="16"/>
              </w:rPr>
            </w:pPr>
            <w:r w:rsidRPr="00AF0D53">
              <w:rPr>
                <w:sz w:val="16"/>
                <w:szCs w:val="16"/>
              </w:rPr>
              <w:t>0,010 кг</w:t>
            </w:r>
          </w:p>
        </w:tc>
        <w:tc>
          <w:tcPr>
            <w:tcW w:w="2575" w:type="dxa"/>
          </w:tcPr>
          <w:p w:rsidR="00AF0D53" w:rsidRPr="00AF0D53" w:rsidRDefault="00AF0D53" w:rsidP="00AF0D53">
            <w:pPr>
              <w:jc w:val="center"/>
              <w:rPr>
                <w:sz w:val="16"/>
                <w:szCs w:val="16"/>
              </w:rPr>
            </w:pPr>
            <w:r w:rsidRPr="00AF0D53">
              <w:rPr>
                <w:sz w:val="16"/>
                <w:szCs w:val="16"/>
              </w:rPr>
              <w:t>0,015 кг</w:t>
            </w:r>
          </w:p>
        </w:tc>
        <w:tc>
          <w:tcPr>
            <w:tcW w:w="2410" w:type="dxa"/>
          </w:tcPr>
          <w:p w:rsidR="00AF0D53" w:rsidRPr="00AF0D53" w:rsidRDefault="00AF0D53" w:rsidP="00AF0D53">
            <w:pPr>
              <w:jc w:val="center"/>
              <w:rPr>
                <w:sz w:val="16"/>
                <w:szCs w:val="16"/>
              </w:rPr>
            </w:pPr>
            <w:r w:rsidRPr="00AF0D53">
              <w:rPr>
                <w:sz w:val="16"/>
                <w:szCs w:val="16"/>
              </w:rPr>
              <w:t>900,00</w:t>
            </w:r>
          </w:p>
        </w:tc>
      </w:tr>
      <w:tr w:rsidR="00AF0D53" w:rsidRPr="00AF0D53" w:rsidTr="00D17333">
        <w:tc>
          <w:tcPr>
            <w:tcW w:w="3508" w:type="dxa"/>
          </w:tcPr>
          <w:p w:rsidR="00AF0D53" w:rsidRPr="00AF0D53" w:rsidRDefault="00AF0D53" w:rsidP="00AF0D53">
            <w:pPr>
              <w:rPr>
                <w:sz w:val="16"/>
                <w:szCs w:val="16"/>
              </w:rPr>
            </w:pPr>
            <w:r w:rsidRPr="00AF0D53">
              <w:rPr>
                <w:sz w:val="16"/>
                <w:szCs w:val="16"/>
              </w:rPr>
              <w:t>Кофейный напиток</w:t>
            </w:r>
          </w:p>
        </w:tc>
        <w:tc>
          <w:tcPr>
            <w:tcW w:w="2102" w:type="dxa"/>
          </w:tcPr>
          <w:p w:rsidR="00AF0D53" w:rsidRPr="00AF0D53" w:rsidRDefault="00AF0D53" w:rsidP="00AF0D53">
            <w:pPr>
              <w:jc w:val="center"/>
              <w:rPr>
                <w:sz w:val="16"/>
                <w:szCs w:val="16"/>
              </w:rPr>
            </w:pPr>
            <w:r w:rsidRPr="00AF0D53">
              <w:rPr>
                <w:sz w:val="16"/>
                <w:szCs w:val="16"/>
              </w:rPr>
              <w:t>0,002 кг</w:t>
            </w:r>
          </w:p>
        </w:tc>
        <w:tc>
          <w:tcPr>
            <w:tcW w:w="2575" w:type="dxa"/>
          </w:tcPr>
          <w:p w:rsidR="00AF0D53" w:rsidRPr="00AF0D53" w:rsidRDefault="00AF0D53" w:rsidP="00AF0D53">
            <w:pPr>
              <w:jc w:val="center"/>
              <w:rPr>
                <w:sz w:val="16"/>
                <w:szCs w:val="16"/>
              </w:rPr>
            </w:pPr>
            <w:r w:rsidRPr="00AF0D53">
              <w:rPr>
                <w:sz w:val="16"/>
                <w:szCs w:val="16"/>
              </w:rPr>
              <w:t>0,002 кг</w:t>
            </w:r>
          </w:p>
        </w:tc>
        <w:tc>
          <w:tcPr>
            <w:tcW w:w="2410" w:type="dxa"/>
          </w:tcPr>
          <w:p w:rsidR="00AF0D53" w:rsidRPr="00AF0D53" w:rsidRDefault="00AF0D53" w:rsidP="00AF0D53">
            <w:pPr>
              <w:jc w:val="center"/>
              <w:rPr>
                <w:sz w:val="16"/>
                <w:szCs w:val="16"/>
              </w:rPr>
            </w:pPr>
            <w:r w:rsidRPr="00AF0D53">
              <w:rPr>
                <w:sz w:val="16"/>
                <w:szCs w:val="16"/>
              </w:rPr>
              <w:t>600,00</w:t>
            </w:r>
          </w:p>
        </w:tc>
      </w:tr>
      <w:tr w:rsidR="00AF0D53" w:rsidRPr="00AF0D53" w:rsidTr="00D17333">
        <w:tc>
          <w:tcPr>
            <w:tcW w:w="3508" w:type="dxa"/>
          </w:tcPr>
          <w:p w:rsidR="00AF0D53" w:rsidRPr="00AF0D53" w:rsidRDefault="00AF0D53" w:rsidP="00AF0D53">
            <w:pPr>
              <w:rPr>
                <w:sz w:val="16"/>
                <w:szCs w:val="16"/>
              </w:rPr>
            </w:pPr>
            <w:r w:rsidRPr="00AF0D53">
              <w:rPr>
                <w:sz w:val="16"/>
                <w:szCs w:val="16"/>
              </w:rPr>
              <w:t>творог</w:t>
            </w:r>
          </w:p>
        </w:tc>
        <w:tc>
          <w:tcPr>
            <w:tcW w:w="2102" w:type="dxa"/>
          </w:tcPr>
          <w:p w:rsidR="00AF0D53" w:rsidRPr="00AF0D53" w:rsidRDefault="00AF0D53" w:rsidP="00AF0D53">
            <w:pPr>
              <w:jc w:val="center"/>
              <w:rPr>
                <w:sz w:val="16"/>
                <w:szCs w:val="16"/>
              </w:rPr>
            </w:pPr>
            <w:r w:rsidRPr="00AF0D53">
              <w:rPr>
                <w:sz w:val="16"/>
                <w:szCs w:val="16"/>
              </w:rPr>
              <w:t>0,050 кг</w:t>
            </w:r>
          </w:p>
        </w:tc>
        <w:tc>
          <w:tcPr>
            <w:tcW w:w="2575" w:type="dxa"/>
          </w:tcPr>
          <w:p w:rsidR="00AF0D53" w:rsidRPr="00AF0D53" w:rsidRDefault="00AF0D53" w:rsidP="00AF0D53">
            <w:pPr>
              <w:jc w:val="center"/>
              <w:rPr>
                <w:sz w:val="16"/>
                <w:szCs w:val="16"/>
              </w:rPr>
            </w:pPr>
            <w:r w:rsidRPr="00AF0D53">
              <w:rPr>
                <w:sz w:val="16"/>
                <w:szCs w:val="16"/>
              </w:rPr>
              <w:t>0,060 кг</w:t>
            </w:r>
          </w:p>
        </w:tc>
        <w:tc>
          <w:tcPr>
            <w:tcW w:w="2410" w:type="dxa"/>
          </w:tcPr>
          <w:p w:rsidR="00AF0D53" w:rsidRPr="00AF0D53" w:rsidRDefault="00AF0D53" w:rsidP="00AF0D53">
            <w:pPr>
              <w:jc w:val="center"/>
              <w:rPr>
                <w:sz w:val="16"/>
                <w:szCs w:val="16"/>
              </w:rPr>
            </w:pPr>
            <w:r w:rsidRPr="00AF0D53">
              <w:rPr>
                <w:sz w:val="16"/>
                <w:szCs w:val="16"/>
              </w:rPr>
              <w:t>500,00</w:t>
            </w:r>
          </w:p>
        </w:tc>
      </w:tr>
      <w:tr w:rsidR="00AF0D53" w:rsidRPr="00AF0D53" w:rsidTr="00D17333">
        <w:tc>
          <w:tcPr>
            <w:tcW w:w="3508" w:type="dxa"/>
          </w:tcPr>
          <w:p w:rsidR="00AF0D53" w:rsidRPr="00AF0D53" w:rsidRDefault="00AF0D53" w:rsidP="00AF0D53">
            <w:pPr>
              <w:rPr>
                <w:sz w:val="16"/>
                <w:szCs w:val="16"/>
              </w:rPr>
            </w:pPr>
            <w:r w:rsidRPr="00AF0D53">
              <w:rPr>
                <w:sz w:val="16"/>
                <w:szCs w:val="16"/>
              </w:rPr>
              <w:t>Йогурт</w:t>
            </w:r>
          </w:p>
        </w:tc>
        <w:tc>
          <w:tcPr>
            <w:tcW w:w="2102" w:type="dxa"/>
          </w:tcPr>
          <w:p w:rsidR="00AF0D53" w:rsidRPr="00AF0D53" w:rsidRDefault="00AF0D53" w:rsidP="00AF0D53">
            <w:pPr>
              <w:jc w:val="center"/>
              <w:rPr>
                <w:sz w:val="16"/>
                <w:szCs w:val="16"/>
              </w:rPr>
            </w:pPr>
            <w:r w:rsidRPr="00AF0D53">
              <w:rPr>
                <w:sz w:val="16"/>
                <w:szCs w:val="16"/>
              </w:rPr>
              <w:t>0,150 л</w:t>
            </w:r>
          </w:p>
        </w:tc>
        <w:tc>
          <w:tcPr>
            <w:tcW w:w="2575" w:type="dxa"/>
          </w:tcPr>
          <w:p w:rsidR="00AF0D53" w:rsidRPr="00AF0D53" w:rsidRDefault="00AF0D53" w:rsidP="00AF0D53">
            <w:pPr>
              <w:jc w:val="center"/>
              <w:rPr>
                <w:sz w:val="16"/>
                <w:szCs w:val="16"/>
              </w:rPr>
            </w:pPr>
            <w:r w:rsidRPr="00AF0D53">
              <w:rPr>
                <w:sz w:val="16"/>
                <w:szCs w:val="16"/>
              </w:rPr>
              <w:t>0,180л</w:t>
            </w:r>
          </w:p>
        </w:tc>
        <w:tc>
          <w:tcPr>
            <w:tcW w:w="2410" w:type="dxa"/>
          </w:tcPr>
          <w:p w:rsidR="00AF0D53" w:rsidRPr="00AF0D53" w:rsidRDefault="00AF0D53" w:rsidP="00AF0D53">
            <w:pPr>
              <w:jc w:val="center"/>
              <w:rPr>
                <w:sz w:val="16"/>
                <w:szCs w:val="16"/>
              </w:rPr>
            </w:pPr>
            <w:r w:rsidRPr="00AF0D53">
              <w:rPr>
                <w:sz w:val="16"/>
                <w:szCs w:val="16"/>
              </w:rPr>
              <w:t>180,00</w:t>
            </w:r>
          </w:p>
        </w:tc>
      </w:tr>
    </w:tbl>
    <w:p w:rsidR="00AF0D53" w:rsidRPr="00AF0D53" w:rsidRDefault="00AF0D53" w:rsidP="00AF0D53">
      <w:pPr>
        <w:jc w:val="center"/>
        <w:rPr>
          <w:b/>
          <w:sz w:val="16"/>
          <w:szCs w:val="16"/>
        </w:rPr>
      </w:pPr>
    </w:p>
    <w:p w:rsidR="00AF0D53" w:rsidRPr="00AF0D53" w:rsidRDefault="00AF0D53" w:rsidP="00AF0D53">
      <w:pPr>
        <w:autoSpaceDE w:val="0"/>
        <w:autoSpaceDN w:val="0"/>
        <w:adjustRightInd w:val="0"/>
        <w:rPr>
          <w:sz w:val="16"/>
          <w:szCs w:val="16"/>
        </w:rPr>
      </w:pPr>
    </w:p>
    <w:p w:rsidR="00AF0D53" w:rsidRPr="00AF0D53" w:rsidRDefault="00AF0D53" w:rsidP="00AF0D53">
      <w:pPr>
        <w:autoSpaceDE w:val="0"/>
        <w:autoSpaceDN w:val="0"/>
        <w:adjustRightInd w:val="0"/>
        <w:rPr>
          <w:sz w:val="16"/>
          <w:szCs w:val="16"/>
        </w:rPr>
      </w:pPr>
      <w:r w:rsidRPr="00AF0D53">
        <w:rPr>
          <w:sz w:val="16"/>
          <w:szCs w:val="16"/>
        </w:rPr>
        <w:t>Примечание: Количество и состав может отличаться от приведенного в зависимости от решаемых задач учреждений. При этом закупка осуществляется в пределах доведенных лимитов бюджетных обязательств на обеспечение функций подведомственных казенных учреждений</w:t>
      </w:r>
    </w:p>
    <w:p w:rsidR="00AF0D53" w:rsidRPr="00AF0D53" w:rsidRDefault="00AF0D53" w:rsidP="00AF0D53">
      <w:pPr>
        <w:autoSpaceDE w:val="0"/>
        <w:autoSpaceDN w:val="0"/>
        <w:adjustRightInd w:val="0"/>
        <w:rPr>
          <w:sz w:val="16"/>
          <w:szCs w:val="16"/>
        </w:rPr>
      </w:pPr>
    </w:p>
    <w:p w:rsidR="000B406A" w:rsidRPr="000B406A" w:rsidRDefault="000B406A" w:rsidP="000B406A">
      <w:pPr>
        <w:widowControl w:val="0"/>
        <w:autoSpaceDE w:val="0"/>
        <w:autoSpaceDN w:val="0"/>
        <w:adjustRightInd w:val="0"/>
        <w:jc w:val="center"/>
        <w:rPr>
          <w:b/>
          <w:sz w:val="16"/>
          <w:szCs w:val="16"/>
        </w:rPr>
      </w:pPr>
      <w:r w:rsidRPr="000B406A">
        <w:rPr>
          <w:b/>
          <w:sz w:val="16"/>
          <w:szCs w:val="16"/>
        </w:rPr>
        <w:t>АДМИНИСТРАЦИЯ</w:t>
      </w:r>
    </w:p>
    <w:p w:rsidR="000B406A" w:rsidRPr="000B406A" w:rsidRDefault="000B406A" w:rsidP="000B406A">
      <w:pPr>
        <w:widowControl w:val="0"/>
        <w:autoSpaceDE w:val="0"/>
        <w:autoSpaceDN w:val="0"/>
        <w:adjustRightInd w:val="0"/>
        <w:ind w:firstLine="142"/>
        <w:jc w:val="center"/>
        <w:rPr>
          <w:b/>
          <w:sz w:val="16"/>
          <w:szCs w:val="16"/>
        </w:rPr>
      </w:pPr>
      <w:r w:rsidRPr="000B406A">
        <w:rPr>
          <w:b/>
          <w:sz w:val="16"/>
          <w:szCs w:val="16"/>
        </w:rPr>
        <w:t>ГРИБАНОВСКОГО МУНИЦИПАЛЬНОГО  РАЙОНА</w:t>
      </w:r>
      <w:r w:rsidRPr="000B406A">
        <w:rPr>
          <w:b/>
          <w:sz w:val="16"/>
          <w:szCs w:val="16"/>
        </w:rPr>
        <w:br/>
        <w:t>ВОРОНЕЖСКОЙ ОБЛАСТИ</w:t>
      </w:r>
    </w:p>
    <w:p w:rsidR="000B406A" w:rsidRPr="000B406A" w:rsidRDefault="000B406A" w:rsidP="000B406A">
      <w:pPr>
        <w:widowControl w:val="0"/>
        <w:autoSpaceDE w:val="0"/>
        <w:autoSpaceDN w:val="0"/>
        <w:adjustRightInd w:val="0"/>
        <w:ind w:firstLine="142"/>
        <w:jc w:val="center"/>
        <w:rPr>
          <w:b/>
          <w:sz w:val="16"/>
          <w:szCs w:val="16"/>
        </w:rPr>
      </w:pPr>
    </w:p>
    <w:p w:rsidR="000B406A" w:rsidRPr="000B406A" w:rsidRDefault="000B406A" w:rsidP="000B406A">
      <w:pPr>
        <w:widowControl w:val="0"/>
        <w:autoSpaceDE w:val="0"/>
        <w:autoSpaceDN w:val="0"/>
        <w:adjustRightInd w:val="0"/>
        <w:jc w:val="center"/>
        <w:rPr>
          <w:b/>
          <w:sz w:val="16"/>
          <w:szCs w:val="16"/>
        </w:rPr>
      </w:pPr>
      <w:r w:rsidRPr="000B406A">
        <w:rPr>
          <w:b/>
          <w:sz w:val="16"/>
          <w:szCs w:val="16"/>
        </w:rPr>
        <w:t>П О С Т А Н О В Л Е Н И Е</w:t>
      </w:r>
    </w:p>
    <w:p w:rsidR="000B406A" w:rsidRPr="000B406A" w:rsidRDefault="000B406A" w:rsidP="000B406A">
      <w:pPr>
        <w:ind w:firstLine="567"/>
        <w:rPr>
          <w:b/>
          <w:bCs/>
          <w:sz w:val="16"/>
          <w:szCs w:val="16"/>
        </w:rPr>
      </w:pPr>
    </w:p>
    <w:p w:rsidR="000B406A" w:rsidRPr="000B406A" w:rsidRDefault="000B406A" w:rsidP="000B406A">
      <w:pPr>
        <w:ind w:firstLine="567"/>
        <w:rPr>
          <w:b/>
          <w:sz w:val="16"/>
          <w:szCs w:val="16"/>
        </w:rPr>
      </w:pPr>
    </w:p>
    <w:p w:rsidR="000B406A" w:rsidRPr="000B406A" w:rsidRDefault="000B406A" w:rsidP="000B406A">
      <w:pPr>
        <w:widowControl w:val="0"/>
        <w:autoSpaceDE w:val="0"/>
        <w:autoSpaceDN w:val="0"/>
        <w:adjustRightInd w:val="0"/>
        <w:jc w:val="both"/>
        <w:rPr>
          <w:sz w:val="16"/>
          <w:szCs w:val="16"/>
        </w:rPr>
      </w:pPr>
      <w:r w:rsidRPr="000B406A">
        <w:rPr>
          <w:sz w:val="16"/>
          <w:szCs w:val="16"/>
        </w:rPr>
        <w:t>от  04.05.2023 г. № 348</w:t>
      </w:r>
    </w:p>
    <w:p w:rsidR="000B406A" w:rsidRPr="000B406A" w:rsidRDefault="000B406A" w:rsidP="000B406A">
      <w:pPr>
        <w:widowControl w:val="0"/>
        <w:autoSpaceDE w:val="0"/>
        <w:autoSpaceDN w:val="0"/>
        <w:adjustRightInd w:val="0"/>
        <w:jc w:val="both"/>
        <w:rPr>
          <w:sz w:val="16"/>
          <w:szCs w:val="16"/>
        </w:rPr>
      </w:pPr>
      <w:r w:rsidRPr="000B406A">
        <w:rPr>
          <w:sz w:val="16"/>
          <w:szCs w:val="16"/>
        </w:rPr>
        <w:t xml:space="preserve">                          пгт. Грибановский</w:t>
      </w:r>
    </w:p>
    <w:p w:rsidR="000B406A" w:rsidRPr="000B406A" w:rsidRDefault="000B406A" w:rsidP="000B406A">
      <w:pPr>
        <w:rPr>
          <w:sz w:val="16"/>
          <w:szCs w:val="16"/>
        </w:rPr>
      </w:pPr>
    </w:p>
    <w:p w:rsidR="000B406A" w:rsidRPr="000B406A" w:rsidRDefault="000B406A" w:rsidP="000B406A">
      <w:pPr>
        <w:keepNext/>
        <w:tabs>
          <w:tab w:val="left" w:pos="-4536"/>
        </w:tabs>
        <w:jc w:val="both"/>
        <w:outlineLvl w:val="0"/>
        <w:rPr>
          <w:kern w:val="32"/>
          <w:sz w:val="16"/>
          <w:szCs w:val="16"/>
        </w:rPr>
      </w:pPr>
      <w:r w:rsidRPr="000B406A">
        <w:rPr>
          <w:kern w:val="32"/>
          <w:sz w:val="16"/>
          <w:szCs w:val="16"/>
        </w:rPr>
        <w:t xml:space="preserve">О комиссии по определению  стажа </w:t>
      </w:r>
    </w:p>
    <w:p w:rsidR="000B406A" w:rsidRPr="000B406A" w:rsidRDefault="000B406A" w:rsidP="000B406A">
      <w:pPr>
        <w:keepNext/>
        <w:tabs>
          <w:tab w:val="left" w:pos="-4536"/>
        </w:tabs>
        <w:jc w:val="both"/>
        <w:outlineLvl w:val="0"/>
        <w:rPr>
          <w:kern w:val="32"/>
          <w:sz w:val="16"/>
          <w:szCs w:val="16"/>
        </w:rPr>
      </w:pPr>
      <w:r w:rsidRPr="000B406A">
        <w:rPr>
          <w:kern w:val="32"/>
          <w:sz w:val="16"/>
          <w:szCs w:val="16"/>
        </w:rPr>
        <w:t>муниципальной службы</w:t>
      </w:r>
    </w:p>
    <w:p w:rsidR="000B406A" w:rsidRPr="000B406A" w:rsidRDefault="000B406A" w:rsidP="000B406A">
      <w:pPr>
        <w:tabs>
          <w:tab w:val="left" w:pos="1418"/>
        </w:tabs>
        <w:rPr>
          <w:sz w:val="16"/>
          <w:szCs w:val="16"/>
        </w:rPr>
      </w:pPr>
    </w:p>
    <w:p w:rsidR="000B406A" w:rsidRPr="000B406A" w:rsidRDefault="000B406A" w:rsidP="000B406A">
      <w:pPr>
        <w:widowControl w:val="0"/>
        <w:tabs>
          <w:tab w:val="left" w:pos="0"/>
        </w:tabs>
        <w:spacing w:before="149"/>
        <w:ind w:firstLine="709"/>
        <w:jc w:val="both"/>
        <w:rPr>
          <w:sz w:val="16"/>
          <w:szCs w:val="16"/>
        </w:rPr>
      </w:pPr>
      <w:r w:rsidRPr="000B406A">
        <w:rPr>
          <w:sz w:val="16"/>
          <w:szCs w:val="16"/>
        </w:rPr>
        <w:t xml:space="preserve">Руководствуясь Федеральным законом от 02.03.2007 № 25-ФЗ «О муниципальной службе в Российской Федерации», Законом Воронежской области от 28.12.2007 №175-ОЗ «О муниципальной службе в Воронежской области», Законом Воронежской области от 27.12.2012 №196-ОЗ «О порядке исчисления стажа муниципальной службы муниципальных служащих в Воронежской области», администрация Грибановского  муниципального района Воронежской области </w:t>
      </w:r>
      <w:r w:rsidRPr="000B406A">
        <w:rPr>
          <w:b/>
          <w:spacing w:val="60"/>
          <w:sz w:val="16"/>
          <w:szCs w:val="16"/>
        </w:rPr>
        <w:t>постановляет:</w:t>
      </w:r>
    </w:p>
    <w:p w:rsidR="000B406A" w:rsidRPr="000B406A" w:rsidRDefault="000B406A" w:rsidP="000B406A">
      <w:pPr>
        <w:ind w:firstLine="709"/>
        <w:jc w:val="both"/>
        <w:rPr>
          <w:sz w:val="16"/>
          <w:szCs w:val="16"/>
        </w:rPr>
      </w:pPr>
      <w:r w:rsidRPr="000B406A">
        <w:rPr>
          <w:sz w:val="16"/>
          <w:szCs w:val="16"/>
        </w:rPr>
        <w:t>1. Утвердить Положение о комиссии по определению стажа муниципальной службы.</w:t>
      </w:r>
    </w:p>
    <w:p w:rsidR="000B406A" w:rsidRPr="000B406A" w:rsidRDefault="000B406A" w:rsidP="000B406A">
      <w:pPr>
        <w:ind w:firstLine="709"/>
        <w:jc w:val="both"/>
        <w:rPr>
          <w:sz w:val="16"/>
          <w:szCs w:val="16"/>
        </w:rPr>
      </w:pPr>
      <w:r w:rsidRPr="000B406A">
        <w:rPr>
          <w:sz w:val="16"/>
          <w:szCs w:val="16"/>
        </w:rPr>
        <w:t>2. Утвердить состав комиссии по определению стажа муниципальной службы.</w:t>
      </w:r>
    </w:p>
    <w:p w:rsidR="000B406A" w:rsidRPr="000B406A" w:rsidRDefault="000B406A" w:rsidP="000B406A">
      <w:pPr>
        <w:ind w:firstLine="709"/>
        <w:jc w:val="both"/>
        <w:rPr>
          <w:sz w:val="16"/>
          <w:szCs w:val="16"/>
        </w:rPr>
      </w:pPr>
      <w:r w:rsidRPr="000B406A">
        <w:rPr>
          <w:sz w:val="16"/>
          <w:szCs w:val="16"/>
        </w:rPr>
        <w:t xml:space="preserve">3. Признать утратившими силу: </w:t>
      </w:r>
    </w:p>
    <w:p w:rsidR="000B406A" w:rsidRPr="000B406A" w:rsidRDefault="000B406A" w:rsidP="000B406A">
      <w:pPr>
        <w:ind w:firstLine="709"/>
        <w:jc w:val="both"/>
        <w:rPr>
          <w:sz w:val="16"/>
          <w:szCs w:val="16"/>
        </w:rPr>
      </w:pPr>
      <w:r w:rsidRPr="000B406A">
        <w:rPr>
          <w:sz w:val="16"/>
          <w:szCs w:val="16"/>
        </w:rPr>
        <w:lastRenderedPageBreak/>
        <w:t>3.1. Постановление администрации Грибановского муниципального района от 09.04.2019 № 163 «О комиссии по определению стажа муниципальной службы»;</w:t>
      </w:r>
    </w:p>
    <w:p w:rsidR="000B406A" w:rsidRPr="000B406A" w:rsidRDefault="000B406A" w:rsidP="000B406A">
      <w:pPr>
        <w:ind w:firstLine="709"/>
        <w:jc w:val="both"/>
        <w:rPr>
          <w:sz w:val="16"/>
          <w:szCs w:val="16"/>
        </w:rPr>
      </w:pPr>
      <w:r w:rsidRPr="000B406A">
        <w:rPr>
          <w:sz w:val="16"/>
          <w:szCs w:val="16"/>
        </w:rPr>
        <w:t xml:space="preserve">3.2. Постановление администрации Грибановского муниципального района от </w:t>
      </w:r>
      <w:r w:rsidR="00B17F33">
        <w:rPr>
          <w:sz w:val="16"/>
          <w:szCs w:val="16"/>
        </w:rPr>
        <w:t>09.11</w:t>
      </w:r>
      <w:bookmarkStart w:id="1" w:name="_GoBack"/>
      <w:bookmarkEnd w:id="1"/>
      <w:r w:rsidRPr="000B406A">
        <w:rPr>
          <w:sz w:val="16"/>
          <w:szCs w:val="16"/>
        </w:rPr>
        <w:t>.2020 № 648 «О внесении изменений в состав комиссии по определению стажа муниципальной службы, утверждённый постановлением администрации Грибановского муниципального района от 09.04.2019 № 163».</w:t>
      </w:r>
    </w:p>
    <w:p w:rsidR="000B406A" w:rsidRPr="000B406A" w:rsidRDefault="000B406A" w:rsidP="000B406A">
      <w:pPr>
        <w:ind w:firstLine="709"/>
        <w:jc w:val="both"/>
        <w:rPr>
          <w:sz w:val="16"/>
          <w:szCs w:val="16"/>
        </w:rPr>
      </w:pPr>
      <w:r w:rsidRPr="000B406A">
        <w:rPr>
          <w:sz w:val="16"/>
          <w:szCs w:val="16"/>
        </w:rPr>
        <w:t>3.3. Постановление администрации Грибановского муниципального района от 11.04.2023 № 279 «О внесении изменений в состав комиссии по определению стажа муниципальной службы, утверждённый постановлением администрации Грибановского муниципального района от 09.04.2019 № 163».</w:t>
      </w:r>
    </w:p>
    <w:p w:rsidR="000B406A" w:rsidRPr="000B406A" w:rsidRDefault="000B406A" w:rsidP="000B406A">
      <w:pPr>
        <w:ind w:firstLine="709"/>
        <w:jc w:val="both"/>
        <w:rPr>
          <w:sz w:val="16"/>
          <w:szCs w:val="16"/>
        </w:rPr>
      </w:pPr>
      <w:r w:rsidRPr="000B406A">
        <w:rPr>
          <w:sz w:val="16"/>
          <w:szCs w:val="16"/>
        </w:rPr>
        <w:t>4. Контроль  за исполнением настоящего постановления возложить на заместителя главы администрации Грибановского муниципального района М.И. Тарасова.</w:t>
      </w:r>
    </w:p>
    <w:p w:rsidR="000B406A" w:rsidRPr="000B406A" w:rsidRDefault="000B406A" w:rsidP="000B406A">
      <w:pPr>
        <w:tabs>
          <w:tab w:val="left" w:pos="1464"/>
        </w:tabs>
        <w:jc w:val="both"/>
        <w:rPr>
          <w:bCs/>
          <w:sz w:val="16"/>
          <w:szCs w:val="16"/>
        </w:rPr>
      </w:pPr>
      <w:r w:rsidRPr="000B406A">
        <w:rPr>
          <w:bCs/>
          <w:sz w:val="16"/>
          <w:szCs w:val="16"/>
        </w:rPr>
        <w:tab/>
      </w:r>
    </w:p>
    <w:p w:rsidR="000B406A" w:rsidRPr="000B406A" w:rsidRDefault="000B406A" w:rsidP="000B406A">
      <w:pPr>
        <w:tabs>
          <w:tab w:val="left" w:pos="2657"/>
        </w:tabs>
        <w:rPr>
          <w:bCs/>
          <w:sz w:val="16"/>
          <w:szCs w:val="16"/>
        </w:rPr>
      </w:pPr>
      <w:r w:rsidRPr="000B406A">
        <w:rPr>
          <w:bCs/>
          <w:sz w:val="16"/>
          <w:szCs w:val="16"/>
        </w:rPr>
        <w:t>И.о. главы администрации</w:t>
      </w:r>
      <w:r>
        <w:rPr>
          <w:bCs/>
          <w:sz w:val="16"/>
          <w:szCs w:val="16"/>
        </w:rPr>
        <w:t xml:space="preserve"> </w:t>
      </w:r>
      <w:r w:rsidRPr="000B406A">
        <w:rPr>
          <w:sz w:val="16"/>
          <w:szCs w:val="16"/>
        </w:rPr>
        <w:t xml:space="preserve">муниципального района                             </w:t>
      </w:r>
      <w:r>
        <w:rPr>
          <w:sz w:val="16"/>
          <w:szCs w:val="16"/>
        </w:rPr>
        <w:t xml:space="preserve">                                                                              </w:t>
      </w:r>
      <w:r w:rsidRPr="000B406A">
        <w:rPr>
          <w:sz w:val="16"/>
          <w:szCs w:val="16"/>
        </w:rPr>
        <w:t xml:space="preserve">                                       М.И. Тарасов</w:t>
      </w:r>
    </w:p>
    <w:p w:rsidR="000B406A" w:rsidRPr="000B406A" w:rsidRDefault="000B406A" w:rsidP="000B406A">
      <w:pPr>
        <w:shd w:val="clear" w:color="auto" w:fill="FFFFFF"/>
        <w:spacing w:after="120"/>
        <w:jc w:val="both"/>
        <w:rPr>
          <w:sz w:val="16"/>
          <w:szCs w:val="16"/>
        </w:rPr>
      </w:pPr>
    </w:p>
    <w:p w:rsidR="000B406A" w:rsidRPr="000B406A" w:rsidRDefault="000B406A" w:rsidP="000B406A">
      <w:pPr>
        <w:tabs>
          <w:tab w:val="left" w:pos="9660"/>
        </w:tabs>
        <w:jc w:val="right"/>
        <w:rPr>
          <w:sz w:val="16"/>
          <w:szCs w:val="16"/>
        </w:rPr>
      </w:pPr>
      <w:r w:rsidRPr="000B406A">
        <w:rPr>
          <w:sz w:val="16"/>
          <w:szCs w:val="16"/>
        </w:rPr>
        <w:t>Утверждено</w:t>
      </w:r>
    </w:p>
    <w:p w:rsidR="000B406A" w:rsidRPr="000B406A" w:rsidRDefault="000B406A" w:rsidP="000B406A">
      <w:pPr>
        <w:tabs>
          <w:tab w:val="left" w:pos="9660"/>
        </w:tabs>
        <w:jc w:val="right"/>
        <w:rPr>
          <w:bCs/>
          <w:sz w:val="16"/>
          <w:szCs w:val="16"/>
        </w:rPr>
      </w:pPr>
      <w:r w:rsidRPr="000B406A">
        <w:rPr>
          <w:bCs/>
          <w:sz w:val="16"/>
          <w:szCs w:val="16"/>
        </w:rPr>
        <w:t>постановлением администрации</w:t>
      </w:r>
    </w:p>
    <w:p w:rsidR="000B406A" w:rsidRPr="000B406A" w:rsidRDefault="000B406A" w:rsidP="000B406A">
      <w:pPr>
        <w:tabs>
          <w:tab w:val="left" w:pos="9660"/>
        </w:tabs>
        <w:jc w:val="right"/>
        <w:rPr>
          <w:bCs/>
          <w:sz w:val="16"/>
          <w:szCs w:val="16"/>
        </w:rPr>
      </w:pPr>
      <w:r w:rsidRPr="000B406A">
        <w:rPr>
          <w:bCs/>
          <w:sz w:val="16"/>
          <w:szCs w:val="16"/>
        </w:rPr>
        <w:t>Грибановского муниципального района</w:t>
      </w:r>
    </w:p>
    <w:p w:rsidR="000B406A" w:rsidRPr="000B406A" w:rsidRDefault="000B406A" w:rsidP="000B406A">
      <w:pPr>
        <w:tabs>
          <w:tab w:val="left" w:pos="9660"/>
        </w:tabs>
        <w:jc w:val="right"/>
        <w:rPr>
          <w:bCs/>
          <w:sz w:val="16"/>
          <w:szCs w:val="16"/>
        </w:rPr>
      </w:pPr>
      <w:r w:rsidRPr="000B406A">
        <w:rPr>
          <w:bCs/>
          <w:sz w:val="16"/>
          <w:szCs w:val="16"/>
        </w:rPr>
        <w:t>Воронежской области</w:t>
      </w:r>
    </w:p>
    <w:p w:rsidR="000B406A" w:rsidRPr="000B406A" w:rsidRDefault="000B406A" w:rsidP="000B406A">
      <w:pPr>
        <w:tabs>
          <w:tab w:val="left" w:pos="9660"/>
        </w:tabs>
        <w:jc w:val="right"/>
        <w:rPr>
          <w:bCs/>
          <w:sz w:val="16"/>
          <w:szCs w:val="16"/>
        </w:rPr>
      </w:pPr>
      <w:r w:rsidRPr="000B406A">
        <w:rPr>
          <w:bCs/>
          <w:sz w:val="16"/>
          <w:szCs w:val="16"/>
        </w:rPr>
        <w:t>от 04.05.2023 г. № 348</w:t>
      </w:r>
    </w:p>
    <w:p w:rsidR="000B406A" w:rsidRPr="000B406A" w:rsidRDefault="000B406A" w:rsidP="000B406A">
      <w:pPr>
        <w:tabs>
          <w:tab w:val="left" w:pos="9660"/>
        </w:tabs>
        <w:jc w:val="both"/>
        <w:rPr>
          <w:sz w:val="16"/>
          <w:szCs w:val="16"/>
        </w:rPr>
      </w:pPr>
    </w:p>
    <w:p w:rsidR="000B406A" w:rsidRPr="000B406A" w:rsidRDefault="000B406A" w:rsidP="000B406A">
      <w:pPr>
        <w:tabs>
          <w:tab w:val="left" w:pos="9660"/>
        </w:tabs>
        <w:jc w:val="center"/>
        <w:rPr>
          <w:b/>
          <w:sz w:val="16"/>
          <w:szCs w:val="16"/>
        </w:rPr>
      </w:pPr>
      <w:r w:rsidRPr="000B406A">
        <w:rPr>
          <w:b/>
          <w:sz w:val="16"/>
          <w:szCs w:val="16"/>
        </w:rPr>
        <w:t>Положение</w:t>
      </w:r>
    </w:p>
    <w:p w:rsidR="000B406A" w:rsidRPr="000B406A" w:rsidRDefault="000B406A" w:rsidP="000B406A">
      <w:pPr>
        <w:tabs>
          <w:tab w:val="left" w:pos="9660"/>
        </w:tabs>
        <w:jc w:val="center"/>
        <w:rPr>
          <w:b/>
          <w:sz w:val="16"/>
          <w:szCs w:val="16"/>
        </w:rPr>
      </w:pPr>
      <w:r w:rsidRPr="000B406A">
        <w:rPr>
          <w:b/>
          <w:sz w:val="16"/>
          <w:szCs w:val="16"/>
        </w:rPr>
        <w:t xml:space="preserve"> о комиссии по определению стажа </w:t>
      </w:r>
    </w:p>
    <w:p w:rsidR="000B406A" w:rsidRPr="000B406A" w:rsidRDefault="000B406A" w:rsidP="000B406A">
      <w:pPr>
        <w:tabs>
          <w:tab w:val="left" w:pos="9660"/>
        </w:tabs>
        <w:jc w:val="center"/>
        <w:rPr>
          <w:b/>
          <w:bCs/>
          <w:sz w:val="16"/>
          <w:szCs w:val="16"/>
        </w:rPr>
      </w:pPr>
      <w:r w:rsidRPr="000B406A">
        <w:rPr>
          <w:b/>
          <w:sz w:val="16"/>
          <w:szCs w:val="16"/>
        </w:rPr>
        <w:t>муниципальной службы</w:t>
      </w:r>
    </w:p>
    <w:p w:rsidR="000B406A" w:rsidRPr="000B406A" w:rsidRDefault="000B406A" w:rsidP="000B406A">
      <w:pPr>
        <w:tabs>
          <w:tab w:val="left" w:pos="9660"/>
        </w:tabs>
        <w:jc w:val="center"/>
        <w:rPr>
          <w:b/>
          <w:sz w:val="16"/>
          <w:szCs w:val="16"/>
        </w:rPr>
      </w:pPr>
    </w:p>
    <w:p w:rsidR="000B406A" w:rsidRPr="000B406A" w:rsidRDefault="000B406A" w:rsidP="000B406A">
      <w:pPr>
        <w:tabs>
          <w:tab w:val="left" w:pos="9660"/>
        </w:tabs>
        <w:jc w:val="center"/>
        <w:rPr>
          <w:b/>
          <w:sz w:val="16"/>
          <w:szCs w:val="16"/>
        </w:rPr>
      </w:pPr>
      <w:r w:rsidRPr="000B406A">
        <w:rPr>
          <w:b/>
          <w:sz w:val="16"/>
          <w:szCs w:val="16"/>
        </w:rPr>
        <w:t>1. Общие положения.</w:t>
      </w:r>
    </w:p>
    <w:p w:rsidR="000B406A" w:rsidRPr="000B406A" w:rsidRDefault="000B406A" w:rsidP="000B406A">
      <w:pPr>
        <w:tabs>
          <w:tab w:val="left" w:pos="9660"/>
        </w:tabs>
        <w:ind w:firstLine="709"/>
        <w:jc w:val="both"/>
        <w:rPr>
          <w:color w:val="000000" w:themeColor="text1"/>
          <w:sz w:val="16"/>
          <w:szCs w:val="16"/>
        </w:rPr>
      </w:pPr>
      <w:r w:rsidRPr="000B406A">
        <w:rPr>
          <w:sz w:val="16"/>
          <w:szCs w:val="16"/>
        </w:rPr>
        <w:t>1.1. Комиссия по определению стажа муниципальной службы (далее - Комиссия) является коллегиальным органом, состоящим из руководителей и специалистов администрации Грибановского муниципального района Воронежской области</w:t>
      </w:r>
      <w:r w:rsidRPr="000B406A">
        <w:rPr>
          <w:color w:val="444444"/>
          <w:sz w:val="16"/>
          <w:szCs w:val="16"/>
          <w:shd w:val="clear" w:color="auto" w:fill="FFFFFF"/>
        </w:rPr>
        <w:t xml:space="preserve">, </w:t>
      </w:r>
      <w:r w:rsidRPr="000B406A">
        <w:rPr>
          <w:color w:val="000000" w:themeColor="text1"/>
          <w:sz w:val="16"/>
          <w:szCs w:val="16"/>
          <w:shd w:val="clear" w:color="auto" w:fill="FFFFFF"/>
        </w:rPr>
        <w:t>созданным для определения стажа муниципальной службы в администрации Грибановского муниципального района Воронежской области.</w:t>
      </w:r>
    </w:p>
    <w:p w:rsidR="000B406A" w:rsidRPr="000B406A" w:rsidRDefault="000B406A" w:rsidP="000B406A">
      <w:pPr>
        <w:tabs>
          <w:tab w:val="left" w:pos="9660"/>
        </w:tabs>
        <w:ind w:firstLine="709"/>
        <w:jc w:val="both"/>
        <w:rPr>
          <w:sz w:val="16"/>
          <w:szCs w:val="16"/>
        </w:rPr>
      </w:pPr>
      <w:r w:rsidRPr="000B406A">
        <w:rPr>
          <w:sz w:val="16"/>
          <w:szCs w:val="16"/>
        </w:rPr>
        <w:t xml:space="preserve">1.2. Комиссия руководствуется в своей работе </w:t>
      </w:r>
      <w:hyperlink r:id="rId33" w:history="1">
        <w:r w:rsidRPr="000B406A">
          <w:rPr>
            <w:sz w:val="16"/>
            <w:szCs w:val="16"/>
          </w:rPr>
          <w:t>Конституцией</w:t>
        </w:r>
      </w:hyperlink>
      <w:r w:rsidRPr="000B406A">
        <w:rPr>
          <w:sz w:val="16"/>
          <w:szCs w:val="16"/>
        </w:rPr>
        <w:t xml:space="preserve"> Российской Федерации, федеральным и областным законодательством о муниципальной службе, муниципальными правовыми актами Грибановского муниципального района, настоящим Положением.</w:t>
      </w:r>
    </w:p>
    <w:p w:rsidR="000B406A" w:rsidRPr="000B406A" w:rsidRDefault="000B406A" w:rsidP="000B406A">
      <w:pPr>
        <w:tabs>
          <w:tab w:val="left" w:pos="9660"/>
        </w:tabs>
        <w:ind w:firstLine="709"/>
        <w:jc w:val="both"/>
        <w:rPr>
          <w:sz w:val="16"/>
          <w:szCs w:val="16"/>
        </w:rPr>
      </w:pPr>
      <w:r w:rsidRPr="000B406A">
        <w:rPr>
          <w:sz w:val="16"/>
          <w:szCs w:val="16"/>
        </w:rPr>
        <w:t>1.3. Организационно-техническое обеспечение деятельности Комиссии осуществляет юридический отдел администрации Грибановского  муниципального района.</w:t>
      </w:r>
    </w:p>
    <w:p w:rsidR="000B406A" w:rsidRPr="000B406A" w:rsidRDefault="000B406A" w:rsidP="000B406A">
      <w:pPr>
        <w:tabs>
          <w:tab w:val="left" w:pos="9660"/>
        </w:tabs>
        <w:ind w:firstLine="709"/>
        <w:jc w:val="center"/>
        <w:rPr>
          <w:b/>
          <w:sz w:val="16"/>
          <w:szCs w:val="16"/>
        </w:rPr>
      </w:pPr>
    </w:p>
    <w:p w:rsidR="000B406A" w:rsidRPr="000B406A" w:rsidRDefault="000B406A" w:rsidP="000B406A">
      <w:pPr>
        <w:tabs>
          <w:tab w:val="left" w:pos="9660"/>
        </w:tabs>
        <w:jc w:val="center"/>
        <w:rPr>
          <w:b/>
          <w:sz w:val="16"/>
          <w:szCs w:val="16"/>
        </w:rPr>
      </w:pPr>
      <w:r w:rsidRPr="000B406A">
        <w:rPr>
          <w:b/>
          <w:sz w:val="16"/>
          <w:szCs w:val="16"/>
        </w:rPr>
        <w:t>2. Функции и полномочия Комиссии.</w:t>
      </w:r>
    </w:p>
    <w:p w:rsidR="000B406A" w:rsidRPr="000B406A" w:rsidRDefault="000B406A" w:rsidP="000B406A">
      <w:pPr>
        <w:tabs>
          <w:tab w:val="left" w:pos="9660"/>
        </w:tabs>
        <w:jc w:val="both"/>
        <w:rPr>
          <w:sz w:val="16"/>
          <w:szCs w:val="16"/>
        </w:rPr>
      </w:pPr>
    </w:p>
    <w:p w:rsidR="000B406A" w:rsidRPr="000B406A" w:rsidRDefault="000B406A" w:rsidP="000B406A">
      <w:pPr>
        <w:tabs>
          <w:tab w:val="left" w:pos="9660"/>
        </w:tabs>
        <w:ind w:firstLine="709"/>
        <w:jc w:val="both"/>
        <w:rPr>
          <w:sz w:val="16"/>
          <w:szCs w:val="16"/>
        </w:rPr>
      </w:pPr>
      <w:r w:rsidRPr="000B406A">
        <w:rPr>
          <w:sz w:val="16"/>
          <w:szCs w:val="16"/>
        </w:rPr>
        <w:t>Комиссия в пределах своих полномочий:</w:t>
      </w:r>
    </w:p>
    <w:p w:rsidR="000B406A" w:rsidRPr="000B406A" w:rsidRDefault="000B406A" w:rsidP="000B406A">
      <w:pPr>
        <w:tabs>
          <w:tab w:val="left" w:pos="9660"/>
        </w:tabs>
        <w:ind w:firstLine="709"/>
        <w:jc w:val="both"/>
        <w:rPr>
          <w:sz w:val="16"/>
          <w:szCs w:val="16"/>
        </w:rPr>
      </w:pPr>
      <w:r w:rsidRPr="000B406A">
        <w:rPr>
          <w:sz w:val="16"/>
          <w:szCs w:val="16"/>
        </w:rPr>
        <w:t>2.1. Рассматривает вопросы:</w:t>
      </w:r>
    </w:p>
    <w:p w:rsidR="000B406A" w:rsidRPr="000B406A" w:rsidRDefault="000B406A" w:rsidP="000B406A">
      <w:pPr>
        <w:tabs>
          <w:tab w:val="left" w:pos="9660"/>
        </w:tabs>
        <w:ind w:firstLine="709"/>
        <w:jc w:val="both"/>
        <w:rPr>
          <w:sz w:val="16"/>
          <w:szCs w:val="16"/>
        </w:rPr>
      </w:pPr>
      <w:r w:rsidRPr="000B406A">
        <w:rPr>
          <w:sz w:val="16"/>
          <w:szCs w:val="16"/>
        </w:rPr>
        <w:t>- определения стажа муниципальной службы;</w:t>
      </w:r>
    </w:p>
    <w:p w:rsidR="000B406A" w:rsidRPr="000B406A" w:rsidRDefault="000B406A" w:rsidP="000B406A">
      <w:pPr>
        <w:tabs>
          <w:tab w:val="left" w:pos="9660"/>
        </w:tabs>
        <w:ind w:firstLine="709"/>
        <w:jc w:val="both"/>
        <w:rPr>
          <w:sz w:val="16"/>
          <w:szCs w:val="16"/>
        </w:rPr>
      </w:pPr>
      <w:r w:rsidRPr="000B406A">
        <w:rPr>
          <w:sz w:val="16"/>
          <w:szCs w:val="16"/>
        </w:rPr>
        <w:t>- определения стажа муниципальной службы для назначения пенсии за выслугу лет, доплаты к страховой пенсии по старости (инвалидности);</w:t>
      </w:r>
    </w:p>
    <w:p w:rsidR="000B406A" w:rsidRPr="000B406A" w:rsidRDefault="000B406A" w:rsidP="000B406A">
      <w:pPr>
        <w:tabs>
          <w:tab w:val="left" w:pos="9660"/>
        </w:tabs>
        <w:ind w:firstLine="709"/>
        <w:jc w:val="both"/>
        <w:rPr>
          <w:sz w:val="16"/>
          <w:szCs w:val="16"/>
        </w:rPr>
      </w:pPr>
      <w:r w:rsidRPr="000B406A">
        <w:rPr>
          <w:sz w:val="16"/>
          <w:szCs w:val="16"/>
        </w:rPr>
        <w:t>- включения иных периодов работы в стаж муниципальной службы, дающий право на установление ежемесячной надбавки к должностному окладу за выслугу лет на муниципальной службе, определение продолжительности ежегодного дополнительного оплачиваемого отпуска за выслугу лет, назначение пенсии за выслугу лет.</w:t>
      </w:r>
    </w:p>
    <w:p w:rsidR="000B406A" w:rsidRPr="000B406A" w:rsidRDefault="000B406A" w:rsidP="000B406A">
      <w:pPr>
        <w:tabs>
          <w:tab w:val="left" w:pos="9660"/>
        </w:tabs>
        <w:ind w:firstLine="709"/>
        <w:jc w:val="both"/>
        <w:rPr>
          <w:sz w:val="16"/>
          <w:szCs w:val="16"/>
        </w:rPr>
      </w:pPr>
      <w:r w:rsidRPr="000B406A">
        <w:rPr>
          <w:sz w:val="16"/>
          <w:szCs w:val="16"/>
        </w:rPr>
        <w:t>2.2. Рассматривает и проверяет на достоверность и соответствие действующему законодательству представленные в Комиссию документы.</w:t>
      </w:r>
    </w:p>
    <w:p w:rsidR="000B406A" w:rsidRPr="000B406A" w:rsidRDefault="000B406A" w:rsidP="000B406A">
      <w:pPr>
        <w:tabs>
          <w:tab w:val="left" w:pos="9660"/>
        </w:tabs>
        <w:ind w:firstLine="709"/>
        <w:jc w:val="both"/>
        <w:rPr>
          <w:sz w:val="16"/>
          <w:szCs w:val="16"/>
        </w:rPr>
      </w:pPr>
      <w:r w:rsidRPr="000B406A">
        <w:rPr>
          <w:sz w:val="16"/>
          <w:szCs w:val="16"/>
        </w:rPr>
        <w:t>2.3. Запрашивает необходимые архивные документы, сведения, необходимые для работы Комиссии и направляет запросы для получения разъяснений по вопросам определения стажа муниципальной службы.</w:t>
      </w:r>
    </w:p>
    <w:p w:rsidR="000B406A" w:rsidRPr="000B406A" w:rsidRDefault="000B406A" w:rsidP="000B406A">
      <w:pPr>
        <w:tabs>
          <w:tab w:val="left" w:pos="9660"/>
        </w:tabs>
        <w:ind w:firstLine="709"/>
        <w:jc w:val="both"/>
        <w:rPr>
          <w:sz w:val="16"/>
          <w:szCs w:val="16"/>
        </w:rPr>
      </w:pPr>
      <w:r w:rsidRPr="000B406A">
        <w:rPr>
          <w:sz w:val="16"/>
          <w:szCs w:val="16"/>
        </w:rPr>
        <w:t>2.4. Принимает решения по результатам рассмотрения документов.</w:t>
      </w:r>
    </w:p>
    <w:p w:rsidR="000B406A" w:rsidRPr="000B406A" w:rsidRDefault="000B406A" w:rsidP="000B406A">
      <w:pPr>
        <w:tabs>
          <w:tab w:val="left" w:pos="9660"/>
        </w:tabs>
        <w:ind w:firstLine="709"/>
        <w:jc w:val="both"/>
        <w:rPr>
          <w:sz w:val="16"/>
          <w:szCs w:val="16"/>
        </w:rPr>
      </w:pPr>
      <w:r w:rsidRPr="000B406A">
        <w:rPr>
          <w:sz w:val="16"/>
          <w:szCs w:val="16"/>
        </w:rPr>
        <w:t>2.5. Осуществляет обработку  персональных данных лиц, обратившихся  за определением стажа  муниципальной службы, а так же при необходимости уничтожение и обезличивание  указанных персональных данных в соответствии с действующим законодательством.</w:t>
      </w:r>
    </w:p>
    <w:p w:rsidR="000B406A" w:rsidRPr="000B406A" w:rsidRDefault="000B406A" w:rsidP="000B406A">
      <w:pPr>
        <w:tabs>
          <w:tab w:val="left" w:pos="9660"/>
        </w:tabs>
        <w:jc w:val="both"/>
        <w:rPr>
          <w:sz w:val="16"/>
          <w:szCs w:val="16"/>
        </w:rPr>
      </w:pPr>
    </w:p>
    <w:p w:rsidR="000B406A" w:rsidRPr="000B406A" w:rsidRDefault="000B406A" w:rsidP="000B406A">
      <w:pPr>
        <w:tabs>
          <w:tab w:val="left" w:pos="9660"/>
        </w:tabs>
        <w:jc w:val="center"/>
        <w:rPr>
          <w:b/>
          <w:sz w:val="16"/>
          <w:szCs w:val="16"/>
        </w:rPr>
      </w:pPr>
      <w:r w:rsidRPr="000B406A">
        <w:rPr>
          <w:b/>
          <w:sz w:val="16"/>
          <w:szCs w:val="16"/>
        </w:rPr>
        <w:t>3. Порядок предоставления документов в комиссию.</w:t>
      </w:r>
    </w:p>
    <w:p w:rsidR="000B406A" w:rsidRPr="000B406A" w:rsidRDefault="000B406A" w:rsidP="000B406A">
      <w:pPr>
        <w:widowControl w:val="0"/>
        <w:autoSpaceDE w:val="0"/>
        <w:autoSpaceDN w:val="0"/>
        <w:adjustRightInd w:val="0"/>
        <w:ind w:firstLine="709"/>
        <w:jc w:val="both"/>
        <w:rPr>
          <w:sz w:val="16"/>
          <w:szCs w:val="16"/>
        </w:rPr>
      </w:pPr>
      <w:r w:rsidRPr="000B406A">
        <w:rPr>
          <w:sz w:val="16"/>
          <w:szCs w:val="16"/>
        </w:rPr>
        <w:t xml:space="preserve">3.1. Лицо, замещавшее должность муниципальной службы, или замещающее должность муниципальной службы, обратившееся за определением стажа муниципальной службы (далее - лицо, обратившееся за определением стажа муниципальной службы), по вопросам, указанным в </w:t>
      </w:r>
      <w:hyperlink w:anchor="Par48" w:history="1">
        <w:r w:rsidRPr="000B406A">
          <w:rPr>
            <w:sz w:val="16"/>
            <w:szCs w:val="16"/>
          </w:rPr>
          <w:t>пункте 2.1</w:t>
        </w:r>
      </w:hyperlink>
      <w:r w:rsidRPr="000B406A">
        <w:rPr>
          <w:sz w:val="16"/>
          <w:szCs w:val="16"/>
        </w:rPr>
        <w:t xml:space="preserve"> Положения, подает в юридический отдел администрации Грибановского муниципального района (далее – Отдел), письменное </w:t>
      </w:r>
      <w:hyperlink w:anchor="Par128" w:history="1">
        <w:r w:rsidRPr="000B406A">
          <w:rPr>
            <w:sz w:val="16"/>
            <w:szCs w:val="16"/>
          </w:rPr>
          <w:t>заявление</w:t>
        </w:r>
      </w:hyperlink>
      <w:r w:rsidRPr="000B406A">
        <w:rPr>
          <w:sz w:val="16"/>
          <w:szCs w:val="16"/>
        </w:rPr>
        <w:t xml:space="preserve"> согласно приложению № 1.</w:t>
      </w:r>
    </w:p>
    <w:p w:rsidR="000B406A" w:rsidRPr="000B406A" w:rsidRDefault="000B406A" w:rsidP="000B406A">
      <w:pPr>
        <w:widowControl w:val="0"/>
        <w:autoSpaceDE w:val="0"/>
        <w:autoSpaceDN w:val="0"/>
        <w:adjustRightInd w:val="0"/>
        <w:ind w:firstLine="709"/>
        <w:jc w:val="both"/>
        <w:rPr>
          <w:color w:val="444444"/>
          <w:sz w:val="16"/>
          <w:szCs w:val="16"/>
          <w:shd w:val="clear" w:color="auto" w:fill="FFFFFF"/>
        </w:rPr>
      </w:pPr>
      <w:r w:rsidRPr="000B406A">
        <w:rPr>
          <w:sz w:val="16"/>
          <w:szCs w:val="16"/>
        </w:rPr>
        <w:t>Заявление об определении стажа муниципальной службы подается в следующие сроки:</w:t>
      </w:r>
      <w:r w:rsidRPr="000B406A">
        <w:rPr>
          <w:color w:val="444444"/>
          <w:sz w:val="16"/>
          <w:szCs w:val="16"/>
          <w:shd w:val="clear" w:color="auto" w:fill="FFFFFF"/>
        </w:rPr>
        <w:t xml:space="preserve">  </w:t>
      </w:r>
    </w:p>
    <w:p w:rsidR="000B406A" w:rsidRPr="000B406A" w:rsidRDefault="000B406A" w:rsidP="000B406A">
      <w:pPr>
        <w:widowControl w:val="0"/>
        <w:autoSpaceDE w:val="0"/>
        <w:autoSpaceDN w:val="0"/>
        <w:adjustRightInd w:val="0"/>
        <w:ind w:firstLine="709"/>
        <w:jc w:val="both"/>
        <w:rPr>
          <w:sz w:val="16"/>
          <w:szCs w:val="16"/>
        </w:rPr>
      </w:pPr>
      <w:r w:rsidRPr="000B406A">
        <w:rPr>
          <w:sz w:val="16"/>
          <w:szCs w:val="16"/>
        </w:rPr>
        <w:t xml:space="preserve"> - для назначения пенсии за выслугу лет, доплаты к пенсии  - в любое время после возникновения права </w:t>
      </w:r>
      <w:r w:rsidRPr="000B406A">
        <w:rPr>
          <w:sz w:val="16"/>
          <w:szCs w:val="16"/>
          <w:shd w:val="clear" w:color="auto" w:fill="FFFFFF"/>
        </w:rPr>
        <w:t>на данные выплаты</w:t>
      </w:r>
      <w:r w:rsidRPr="000B406A">
        <w:rPr>
          <w:sz w:val="16"/>
          <w:szCs w:val="16"/>
        </w:rPr>
        <w:t>;</w:t>
      </w:r>
    </w:p>
    <w:p w:rsidR="000B406A" w:rsidRPr="000B406A" w:rsidRDefault="000B406A" w:rsidP="000B406A">
      <w:pPr>
        <w:widowControl w:val="0"/>
        <w:autoSpaceDE w:val="0"/>
        <w:autoSpaceDN w:val="0"/>
        <w:adjustRightInd w:val="0"/>
        <w:ind w:firstLine="709"/>
        <w:jc w:val="both"/>
        <w:rPr>
          <w:sz w:val="16"/>
          <w:szCs w:val="16"/>
        </w:rPr>
      </w:pPr>
      <w:r w:rsidRPr="000B406A">
        <w:rPr>
          <w:sz w:val="16"/>
          <w:szCs w:val="16"/>
        </w:rPr>
        <w:t>-  для включения иных периодов работы в стаж муниципальной службы, дающий право на установление ежемесячной надбавки к должностному окладу за выслугу лет на муниципальной службе, определение продолжительности ежегодного дополнительного оплачиваемого отпуска за выслугу лет - в любое время после поступления на муниципальную службу;</w:t>
      </w:r>
    </w:p>
    <w:p w:rsidR="000B406A" w:rsidRPr="000B406A" w:rsidRDefault="000B406A" w:rsidP="000B406A">
      <w:pPr>
        <w:widowControl w:val="0"/>
        <w:autoSpaceDE w:val="0"/>
        <w:autoSpaceDN w:val="0"/>
        <w:adjustRightInd w:val="0"/>
        <w:ind w:firstLine="709"/>
        <w:jc w:val="both"/>
        <w:rPr>
          <w:sz w:val="16"/>
          <w:szCs w:val="16"/>
        </w:rPr>
      </w:pPr>
      <w:r w:rsidRPr="000B406A">
        <w:rPr>
          <w:sz w:val="16"/>
          <w:szCs w:val="16"/>
        </w:rPr>
        <w:t>- для включения иных периодов работы в стаж муниципальной службы, дающий право на назначение пенсии за выслугу лет - одновременно с увольнением с муниципальной службы</w:t>
      </w:r>
      <w:r w:rsidRPr="000B406A">
        <w:rPr>
          <w:color w:val="444444"/>
          <w:sz w:val="16"/>
          <w:szCs w:val="16"/>
          <w:shd w:val="clear" w:color="auto" w:fill="FFFFFF"/>
        </w:rPr>
        <w:t xml:space="preserve"> </w:t>
      </w:r>
      <w:r w:rsidRPr="000B406A">
        <w:rPr>
          <w:sz w:val="16"/>
          <w:szCs w:val="16"/>
          <w:shd w:val="clear" w:color="auto" w:fill="FFFFFF"/>
        </w:rPr>
        <w:t>или в любое время после увольнения с гражданской службы с момента возникновения права на пенсию за выслугу лет.</w:t>
      </w:r>
    </w:p>
    <w:p w:rsidR="000B406A" w:rsidRPr="000B406A" w:rsidRDefault="000B406A" w:rsidP="000B406A">
      <w:pPr>
        <w:widowControl w:val="0"/>
        <w:autoSpaceDE w:val="0"/>
        <w:autoSpaceDN w:val="0"/>
        <w:adjustRightInd w:val="0"/>
        <w:ind w:firstLine="709"/>
        <w:jc w:val="both"/>
        <w:rPr>
          <w:sz w:val="16"/>
          <w:szCs w:val="16"/>
        </w:rPr>
      </w:pPr>
      <w:bookmarkStart w:id="2" w:name="Par68"/>
      <w:bookmarkEnd w:id="2"/>
      <w:r w:rsidRPr="000B406A">
        <w:rPr>
          <w:sz w:val="16"/>
          <w:szCs w:val="16"/>
        </w:rPr>
        <w:t>3.2. К заявлению для определения стажа муниципальной службы прилагаются следующие документы:</w:t>
      </w:r>
    </w:p>
    <w:p w:rsidR="000B406A" w:rsidRPr="000B406A" w:rsidRDefault="000B406A" w:rsidP="000B406A">
      <w:pPr>
        <w:widowControl w:val="0"/>
        <w:autoSpaceDE w:val="0"/>
        <w:autoSpaceDN w:val="0"/>
        <w:adjustRightInd w:val="0"/>
        <w:ind w:firstLine="709"/>
        <w:jc w:val="both"/>
        <w:rPr>
          <w:sz w:val="16"/>
          <w:szCs w:val="16"/>
        </w:rPr>
      </w:pPr>
      <w:r w:rsidRPr="000B406A">
        <w:rPr>
          <w:sz w:val="16"/>
          <w:szCs w:val="16"/>
        </w:rPr>
        <w:t xml:space="preserve">1) </w:t>
      </w:r>
      <w:bookmarkStart w:id="3" w:name="Par69"/>
      <w:bookmarkEnd w:id="3"/>
      <w:r w:rsidRPr="000B406A">
        <w:rPr>
          <w:sz w:val="16"/>
          <w:szCs w:val="16"/>
        </w:rPr>
        <w:fldChar w:fldCharType="begin"/>
      </w:r>
      <w:r w:rsidRPr="000B406A">
        <w:rPr>
          <w:sz w:val="16"/>
          <w:szCs w:val="16"/>
        </w:rPr>
        <w:instrText>HYPERLINK \l "Par255"</w:instrText>
      </w:r>
      <w:r w:rsidRPr="000B406A">
        <w:rPr>
          <w:sz w:val="16"/>
          <w:szCs w:val="16"/>
        </w:rPr>
        <w:fldChar w:fldCharType="separate"/>
      </w:r>
      <w:r w:rsidRPr="000B406A">
        <w:rPr>
          <w:sz w:val="16"/>
          <w:szCs w:val="16"/>
        </w:rPr>
        <w:t>справка</w:t>
      </w:r>
      <w:r w:rsidRPr="000B406A">
        <w:rPr>
          <w:sz w:val="16"/>
          <w:szCs w:val="16"/>
        </w:rPr>
        <w:fldChar w:fldCharType="end"/>
      </w:r>
      <w:r w:rsidRPr="000B406A">
        <w:rPr>
          <w:sz w:val="16"/>
          <w:szCs w:val="16"/>
        </w:rPr>
        <w:t xml:space="preserve"> о периодах работы (службы)  и иных периодах замещения  должностей, включаемых в стаж муниципальной службы муниципальных служащих в соответствии с Законом Воронежской области  от 27.12.2012г. №196-ОЗ «О порядке  исчисления  стажа  муниципальной службы  муниципальных служащих  в Воронежской области»  согласно приложению № 2;</w:t>
      </w:r>
    </w:p>
    <w:p w:rsidR="000B406A" w:rsidRPr="000B406A" w:rsidRDefault="000B406A" w:rsidP="000B406A">
      <w:pPr>
        <w:widowControl w:val="0"/>
        <w:autoSpaceDE w:val="0"/>
        <w:autoSpaceDN w:val="0"/>
        <w:adjustRightInd w:val="0"/>
        <w:ind w:firstLine="709"/>
        <w:jc w:val="both"/>
        <w:rPr>
          <w:sz w:val="16"/>
          <w:szCs w:val="16"/>
        </w:rPr>
      </w:pPr>
      <w:bookmarkStart w:id="4" w:name="Par70"/>
      <w:bookmarkEnd w:id="4"/>
      <w:r w:rsidRPr="000B406A">
        <w:rPr>
          <w:sz w:val="16"/>
          <w:szCs w:val="16"/>
        </w:rPr>
        <w:t>2) копия трудовой книжки</w:t>
      </w:r>
      <w:r w:rsidRPr="000B406A">
        <w:rPr>
          <w:color w:val="444444"/>
          <w:sz w:val="16"/>
          <w:szCs w:val="16"/>
          <w:shd w:val="clear" w:color="auto" w:fill="FFFFFF"/>
        </w:rPr>
        <w:t xml:space="preserve"> </w:t>
      </w:r>
      <w:r w:rsidRPr="000B406A">
        <w:rPr>
          <w:sz w:val="16"/>
          <w:szCs w:val="16"/>
          <w:shd w:val="clear" w:color="auto" w:fill="FFFFFF"/>
        </w:rPr>
        <w:t>или сведения о трудовой деятельности, оформленные в установленном законодательством Российской Федерации порядке;</w:t>
      </w:r>
    </w:p>
    <w:p w:rsidR="000B406A" w:rsidRPr="000B406A" w:rsidRDefault="000B406A" w:rsidP="000B406A">
      <w:pPr>
        <w:widowControl w:val="0"/>
        <w:autoSpaceDE w:val="0"/>
        <w:autoSpaceDN w:val="0"/>
        <w:adjustRightInd w:val="0"/>
        <w:ind w:firstLine="709"/>
        <w:jc w:val="both"/>
        <w:rPr>
          <w:sz w:val="16"/>
          <w:szCs w:val="16"/>
        </w:rPr>
      </w:pPr>
      <w:r w:rsidRPr="000B406A">
        <w:rPr>
          <w:sz w:val="16"/>
          <w:szCs w:val="16"/>
        </w:rPr>
        <w:t>3) копия военного билета (для военнообязанных и уволенных в запас).</w:t>
      </w:r>
    </w:p>
    <w:p w:rsidR="000B406A" w:rsidRPr="000B406A" w:rsidRDefault="000B406A" w:rsidP="000B406A">
      <w:pPr>
        <w:widowControl w:val="0"/>
        <w:autoSpaceDE w:val="0"/>
        <w:autoSpaceDN w:val="0"/>
        <w:adjustRightInd w:val="0"/>
        <w:ind w:firstLine="709"/>
        <w:jc w:val="both"/>
        <w:rPr>
          <w:sz w:val="16"/>
          <w:szCs w:val="16"/>
        </w:rPr>
      </w:pPr>
      <w:bookmarkStart w:id="5" w:name="Par72"/>
      <w:bookmarkStart w:id="6" w:name="Par73"/>
      <w:bookmarkEnd w:id="5"/>
      <w:bookmarkEnd w:id="6"/>
      <w:r w:rsidRPr="000B406A">
        <w:rPr>
          <w:sz w:val="16"/>
          <w:szCs w:val="16"/>
        </w:rPr>
        <w:t xml:space="preserve">3.3. Для определения стажа муниципальной службы для назначения пенсии за выслугу лет дополнительно к документам, указанным в </w:t>
      </w:r>
      <w:hyperlink w:anchor="Par68" w:history="1">
        <w:r w:rsidRPr="000B406A">
          <w:rPr>
            <w:sz w:val="16"/>
            <w:szCs w:val="16"/>
          </w:rPr>
          <w:t>пункте 3.2</w:t>
        </w:r>
      </w:hyperlink>
      <w:r w:rsidRPr="000B406A">
        <w:rPr>
          <w:sz w:val="16"/>
          <w:szCs w:val="16"/>
        </w:rPr>
        <w:t>, к заявлению прилагаются:</w:t>
      </w:r>
    </w:p>
    <w:p w:rsidR="000B406A" w:rsidRPr="000B406A" w:rsidRDefault="000B406A" w:rsidP="000B406A">
      <w:pPr>
        <w:widowControl w:val="0"/>
        <w:autoSpaceDE w:val="0"/>
        <w:autoSpaceDN w:val="0"/>
        <w:adjustRightInd w:val="0"/>
        <w:ind w:firstLine="709"/>
        <w:jc w:val="both"/>
        <w:rPr>
          <w:sz w:val="16"/>
          <w:szCs w:val="16"/>
        </w:rPr>
      </w:pPr>
      <w:r w:rsidRPr="000B406A">
        <w:rPr>
          <w:sz w:val="16"/>
          <w:szCs w:val="16"/>
        </w:rPr>
        <w:t>1) копия документа (распоряжения, приказа) об увольнении с муниципальной службы;</w:t>
      </w:r>
    </w:p>
    <w:p w:rsidR="000B406A" w:rsidRPr="000B406A" w:rsidRDefault="000B406A" w:rsidP="000B406A">
      <w:pPr>
        <w:widowControl w:val="0"/>
        <w:autoSpaceDE w:val="0"/>
        <w:autoSpaceDN w:val="0"/>
        <w:adjustRightInd w:val="0"/>
        <w:ind w:firstLine="709"/>
        <w:jc w:val="both"/>
        <w:rPr>
          <w:sz w:val="16"/>
          <w:szCs w:val="16"/>
        </w:rPr>
      </w:pPr>
      <w:r w:rsidRPr="000B406A">
        <w:rPr>
          <w:sz w:val="16"/>
          <w:szCs w:val="16"/>
        </w:rPr>
        <w:t>2) копия протокола (выписки из протокола) заседания комиссии по определению стажа о включении иных периодов работы в стаж муниципальной службы для установления ежемесячной надбавки к должностному окладу за выслугу лет на муниципальной службе и определения продолжительности ежегодного дополнительного оплачиваемого отпуска за выслугу лет.</w:t>
      </w:r>
    </w:p>
    <w:p w:rsidR="000B406A" w:rsidRPr="000B406A" w:rsidRDefault="000B406A" w:rsidP="000B406A">
      <w:pPr>
        <w:widowControl w:val="0"/>
        <w:autoSpaceDE w:val="0"/>
        <w:autoSpaceDN w:val="0"/>
        <w:adjustRightInd w:val="0"/>
        <w:ind w:firstLine="709"/>
        <w:jc w:val="both"/>
        <w:rPr>
          <w:sz w:val="16"/>
          <w:szCs w:val="16"/>
        </w:rPr>
      </w:pPr>
      <w:r w:rsidRPr="000B406A">
        <w:rPr>
          <w:sz w:val="16"/>
          <w:szCs w:val="16"/>
        </w:rPr>
        <w:t xml:space="preserve">3.4. Для включения иных периодов работы в стаж муниципальной службы, дающий право на установление ежемесячной надбавки к должностному окладу за выслугу лет на муниципальной службе, определение продолжительности ежегодного дополнительного оплачиваемого отпуска </w:t>
      </w:r>
      <w:r w:rsidRPr="000B406A">
        <w:rPr>
          <w:sz w:val="16"/>
          <w:szCs w:val="16"/>
        </w:rPr>
        <w:lastRenderedPageBreak/>
        <w:t xml:space="preserve">за выслугу лет, назначение пенсии за выслугу лет дополнительно к документам, указанным в </w:t>
      </w:r>
      <w:hyperlink w:anchor="Par68" w:history="1">
        <w:r w:rsidRPr="000B406A">
          <w:rPr>
            <w:sz w:val="16"/>
            <w:szCs w:val="16"/>
          </w:rPr>
          <w:t>пункте 3.2</w:t>
        </w:r>
      </w:hyperlink>
      <w:r w:rsidRPr="000B406A">
        <w:rPr>
          <w:sz w:val="16"/>
          <w:szCs w:val="16"/>
        </w:rPr>
        <w:t xml:space="preserve"> к заявлению прилагаются:</w:t>
      </w:r>
    </w:p>
    <w:p w:rsidR="000B406A" w:rsidRPr="000B406A" w:rsidRDefault="000B406A" w:rsidP="000B406A">
      <w:pPr>
        <w:widowControl w:val="0"/>
        <w:autoSpaceDE w:val="0"/>
        <w:autoSpaceDN w:val="0"/>
        <w:adjustRightInd w:val="0"/>
        <w:ind w:firstLine="709"/>
        <w:jc w:val="both"/>
        <w:rPr>
          <w:sz w:val="16"/>
          <w:szCs w:val="16"/>
        </w:rPr>
      </w:pPr>
      <w:r w:rsidRPr="000B406A">
        <w:rPr>
          <w:sz w:val="16"/>
          <w:szCs w:val="16"/>
        </w:rPr>
        <w:t xml:space="preserve">1) </w:t>
      </w:r>
      <w:bookmarkStart w:id="7" w:name="Par77"/>
      <w:bookmarkEnd w:id="7"/>
      <w:r w:rsidRPr="000B406A">
        <w:rPr>
          <w:sz w:val="16"/>
          <w:szCs w:val="16"/>
        </w:rPr>
        <w:t>копия должностной инструкции муниципального служащего по замещаемой должности муниципальной службы;</w:t>
      </w:r>
    </w:p>
    <w:p w:rsidR="000B406A" w:rsidRPr="000B406A" w:rsidRDefault="000B406A" w:rsidP="000B406A">
      <w:pPr>
        <w:widowControl w:val="0"/>
        <w:autoSpaceDE w:val="0"/>
        <w:autoSpaceDN w:val="0"/>
        <w:adjustRightInd w:val="0"/>
        <w:ind w:firstLine="709"/>
        <w:jc w:val="both"/>
        <w:rPr>
          <w:sz w:val="16"/>
          <w:szCs w:val="16"/>
        </w:rPr>
      </w:pPr>
      <w:r w:rsidRPr="000B406A">
        <w:rPr>
          <w:sz w:val="16"/>
          <w:szCs w:val="16"/>
        </w:rPr>
        <w:t xml:space="preserve">2) </w:t>
      </w:r>
      <w:hyperlink w:anchor="Par324" w:history="1">
        <w:r w:rsidRPr="000B406A">
          <w:rPr>
            <w:sz w:val="16"/>
            <w:szCs w:val="16"/>
          </w:rPr>
          <w:t>представление-ходатайство</w:t>
        </w:r>
      </w:hyperlink>
      <w:r w:rsidRPr="000B406A">
        <w:rPr>
          <w:sz w:val="16"/>
          <w:szCs w:val="16"/>
        </w:rPr>
        <w:t xml:space="preserve"> руководителя (начальника) структурного подразделения органа местного самоуправления Грибановского муниципального района, в котором муниципальный служащий замещает или замещал должность муниципальной службы перед увольнением, согласно приложению № 3.</w:t>
      </w:r>
    </w:p>
    <w:p w:rsidR="000B406A" w:rsidRPr="000B406A" w:rsidRDefault="000B406A" w:rsidP="000B406A">
      <w:pPr>
        <w:widowControl w:val="0"/>
        <w:autoSpaceDE w:val="0"/>
        <w:autoSpaceDN w:val="0"/>
        <w:adjustRightInd w:val="0"/>
        <w:ind w:firstLine="709"/>
        <w:jc w:val="both"/>
        <w:rPr>
          <w:sz w:val="16"/>
          <w:szCs w:val="16"/>
        </w:rPr>
      </w:pPr>
      <w:r w:rsidRPr="000B406A">
        <w:rPr>
          <w:sz w:val="16"/>
          <w:szCs w:val="16"/>
        </w:rPr>
        <w:t>Руководитель (начальник) в представлении-ходатайстве дает обоснование тому, что опыт и знания, приобретенные муниципальным служащим в периоды работы, предлагаемые к включению в стаж муниципальной службы, необходимы для выполнения должностных обязанностей в соответствии с должностной инструкцией муниципального служащего.</w:t>
      </w:r>
    </w:p>
    <w:p w:rsidR="000B406A" w:rsidRPr="000B406A" w:rsidRDefault="000B406A" w:rsidP="000B406A">
      <w:pPr>
        <w:widowControl w:val="0"/>
        <w:autoSpaceDE w:val="0"/>
        <w:autoSpaceDN w:val="0"/>
        <w:adjustRightInd w:val="0"/>
        <w:ind w:firstLine="709"/>
        <w:jc w:val="both"/>
        <w:rPr>
          <w:sz w:val="16"/>
          <w:szCs w:val="16"/>
        </w:rPr>
      </w:pPr>
      <w:r w:rsidRPr="000B406A">
        <w:rPr>
          <w:sz w:val="16"/>
          <w:szCs w:val="16"/>
        </w:rPr>
        <w:t>3.5. К заявлению могут прилагаться иные документы государственных органов, архивных учреждений, подтверждающие стаж муниципальной службы.</w:t>
      </w:r>
    </w:p>
    <w:p w:rsidR="000B406A" w:rsidRPr="000B406A" w:rsidRDefault="000B406A" w:rsidP="000B406A">
      <w:pPr>
        <w:widowControl w:val="0"/>
        <w:autoSpaceDE w:val="0"/>
        <w:autoSpaceDN w:val="0"/>
        <w:adjustRightInd w:val="0"/>
        <w:ind w:firstLine="709"/>
        <w:jc w:val="both"/>
        <w:rPr>
          <w:sz w:val="16"/>
          <w:szCs w:val="16"/>
        </w:rPr>
      </w:pPr>
      <w:r w:rsidRPr="000B406A">
        <w:rPr>
          <w:sz w:val="16"/>
          <w:szCs w:val="16"/>
        </w:rPr>
        <w:t>3.6. Отсутствие одного  из предусмотренных документов является основанием для отказа в принятии заявления к рассмотрению.</w:t>
      </w:r>
    </w:p>
    <w:p w:rsidR="000B406A" w:rsidRPr="000B406A" w:rsidRDefault="000B406A" w:rsidP="000B406A">
      <w:pPr>
        <w:widowControl w:val="0"/>
        <w:autoSpaceDE w:val="0"/>
        <w:autoSpaceDN w:val="0"/>
        <w:adjustRightInd w:val="0"/>
        <w:ind w:firstLine="709"/>
        <w:jc w:val="both"/>
        <w:rPr>
          <w:sz w:val="16"/>
          <w:szCs w:val="16"/>
        </w:rPr>
      </w:pPr>
      <w:r w:rsidRPr="000B406A">
        <w:rPr>
          <w:sz w:val="16"/>
          <w:szCs w:val="16"/>
        </w:rPr>
        <w:t xml:space="preserve">3.7. Отдел в пятидневный срок со дня подачи заявления оформляет документы, указанные в </w:t>
      </w:r>
      <w:hyperlink w:anchor="Par69" w:history="1">
        <w:r w:rsidRPr="000B406A">
          <w:rPr>
            <w:sz w:val="16"/>
            <w:szCs w:val="16"/>
          </w:rPr>
          <w:t>подпунктах 1</w:t>
        </w:r>
      </w:hyperlink>
      <w:r w:rsidRPr="000B406A">
        <w:rPr>
          <w:sz w:val="16"/>
          <w:szCs w:val="16"/>
        </w:rPr>
        <w:t xml:space="preserve">, </w:t>
      </w:r>
      <w:hyperlink w:anchor="Par70" w:history="1">
        <w:r w:rsidRPr="000B406A">
          <w:rPr>
            <w:sz w:val="16"/>
            <w:szCs w:val="16"/>
          </w:rPr>
          <w:t>2</w:t>
        </w:r>
      </w:hyperlink>
      <w:r w:rsidRPr="000B406A">
        <w:rPr>
          <w:sz w:val="16"/>
          <w:szCs w:val="16"/>
        </w:rPr>
        <w:t xml:space="preserve">, </w:t>
      </w:r>
      <w:hyperlink w:anchor="Par72" w:history="1">
        <w:r w:rsidRPr="000B406A">
          <w:rPr>
            <w:sz w:val="16"/>
            <w:szCs w:val="16"/>
          </w:rPr>
          <w:t>3 пункта 3.2</w:t>
        </w:r>
      </w:hyperlink>
      <w:r w:rsidRPr="000B406A">
        <w:rPr>
          <w:sz w:val="16"/>
          <w:szCs w:val="16"/>
        </w:rPr>
        <w:t xml:space="preserve">, </w:t>
      </w:r>
      <w:hyperlink w:anchor="Par73" w:history="1">
        <w:r w:rsidRPr="000B406A">
          <w:rPr>
            <w:sz w:val="16"/>
            <w:szCs w:val="16"/>
          </w:rPr>
          <w:t>пункте 3.3</w:t>
        </w:r>
      </w:hyperlink>
      <w:r w:rsidRPr="000B406A">
        <w:rPr>
          <w:sz w:val="16"/>
          <w:szCs w:val="16"/>
        </w:rPr>
        <w:t xml:space="preserve">, </w:t>
      </w:r>
      <w:hyperlink w:anchor="Par77" w:history="1">
        <w:r w:rsidRPr="000B406A">
          <w:rPr>
            <w:sz w:val="16"/>
            <w:szCs w:val="16"/>
          </w:rPr>
          <w:t>подпункте 1 пункта 3.4</w:t>
        </w:r>
      </w:hyperlink>
      <w:r w:rsidRPr="000B406A">
        <w:rPr>
          <w:sz w:val="16"/>
          <w:szCs w:val="16"/>
        </w:rPr>
        <w:t xml:space="preserve"> Положения, заверяет их в установленном порядке и передаёт в для рассмотрения  в Комиссию по определению стажа муниципальной службы (далее - Комиссия).</w:t>
      </w:r>
    </w:p>
    <w:p w:rsidR="000B406A" w:rsidRPr="000B406A" w:rsidRDefault="000B406A" w:rsidP="000B406A">
      <w:pPr>
        <w:widowControl w:val="0"/>
        <w:autoSpaceDE w:val="0"/>
        <w:autoSpaceDN w:val="0"/>
        <w:adjustRightInd w:val="0"/>
        <w:jc w:val="both"/>
        <w:rPr>
          <w:sz w:val="16"/>
          <w:szCs w:val="16"/>
        </w:rPr>
      </w:pPr>
    </w:p>
    <w:p w:rsidR="000B406A" w:rsidRPr="000B406A" w:rsidRDefault="000B406A" w:rsidP="000B406A">
      <w:pPr>
        <w:widowControl w:val="0"/>
        <w:autoSpaceDE w:val="0"/>
        <w:autoSpaceDN w:val="0"/>
        <w:adjustRightInd w:val="0"/>
        <w:jc w:val="center"/>
        <w:outlineLvl w:val="1"/>
        <w:rPr>
          <w:b/>
          <w:sz w:val="16"/>
          <w:szCs w:val="16"/>
        </w:rPr>
      </w:pPr>
      <w:bookmarkStart w:id="8" w:name="Par86"/>
      <w:bookmarkEnd w:id="8"/>
      <w:r w:rsidRPr="000B406A">
        <w:rPr>
          <w:b/>
          <w:sz w:val="16"/>
          <w:szCs w:val="16"/>
        </w:rPr>
        <w:t>4. Порядок рассмотрения Комиссией документов</w:t>
      </w:r>
    </w:p>
    <w:p w:rsidR="000B406A" w:rsidRPr="000B406A" w:rsidRDefault="000B406A" w:rsidP="000B406A">
      <w:pPr>
        <w:widowControl w:val="0"/>
        <w:autoSpaceDE w:val="0"/>
        <w:autoSpaceDN w:val="0"/>
        <w:adjustRightInd w:val="0"/>
        <w:jc w:val="both"/>
        <w:rPr>
          <w:b/>
          <w:sz w:val="16"/>
          <w:szCs w:val="16"/>
        </w:rPr>
      </w:pPr>
    </w:p>
    <w:p w:rsidR="000B406A" w:rsidRPr="000B406A" w:rsidRDefault="000B406A" w:rsidP="000B406A">
      <w:pPr>
        <w:widowControl w:val="0"/>
        <w:autoSpaceDE w:val="0"/>
        <w:autoSpaceDN w:val="0"/>
        <w:adjustRightInd w:val="0"/>
        <w:ind w:firstLine="709"/>
        <w:jc w:val="both"/>
        <w:rPr>
          <w:sz w:val="16"/>
          <w:szCs w:val="16"/>
        </w:rPr>
      </w:pPr>
      <w:r w:rsidRPr="000B406A">
        <w:rPr>
          <w:sz w:val="16"/>
          <w:szCs w:val="16"/>
        </w:rPr>
        <w:t>4.1. Комиссия рассматривает представленные документы не позднее тридцати календарных дней со дня их подачи Отделом.</w:t>
      </w:r>
    </w:p>
    <w:p w:rsidR="000B406A" w:rsidRPr="000B406A" w:rsidRDefault="000B406A" w:rsidP="000B406A">
      <w:pPr>
        <w:widowControl w:val="0"/>
        <w:autoSpaceDE w:val="0"/>
        <w:autoSpaceDN w:val="0"/>
        <w:adjustRightInd w:val="0"/>
        <w:ind w:firstLine="709"/>
        <w:jc w:val="both"/>
        <w:rPr>
          <w:sz w:val="16"/>
          <w:szCs w:val="16"/>
        </w:rPr>
      </w:pPr>
      <w:r w:rsidRPr="000B406A">
        <w:rPr>
          <w:sz w:val="16"/>
          <w:szCs w:val="16"/>
        </w:rPr>
        <w:t>4.2. На основании представленных документов Комиссия принимает решение:</w:t>
      </w:r>
    </w:p>
    <w:p w:rsidR="000B406A" w:rsidRPr="000B406A" w:rsidRDefault="000B406A" w:rsidP="000B406A">
      <w:pPr>
        <w:widowControl w:val="0"/>
        <w:autoSpaceDE w:val="0"/>
        <w:autoSpaceDN w:val="0"/>
        <w:adjustRightInd w:val="0"/>
        <w:ind w:firstLine="709"/>
        <w:jc w:val="both"/>
        <w:rPr>
          <w:sz w:val="16"/>
          <w:szCs w:val="16"/>
        </w:rPr>
      </w:pPr>
      <w:r w:rsidRPr="000B406A">
        <w:rPr>
          <w:sz w:val="16"/>
          <w:szCs w:val="16"/>
        </w:rPr>
        <w:t>4.2.1.  Об определении стажа муниципальной службы;</w:t>
      </w:r>
    </w:p>
    <w:p w:rsidR="000B406A" w:rsidRPr="000B406A" w:rsidRDefault="000B406A" w:rsidP="000B406A">
      <w:pPr>
        <w:widowControl w:val="0"/>
        <w:autoSpaceDE w:val="0"/>
        <w:autoSpaceDN w:val="0"/>
        <w:adjustRightInd w:val="0"/>
        <w:ind w:firstLine="709"/>
        <w:jc w:val="both"/>
        <w:rPr>
          <w:sz w:val="16"/>
          <w:szCs w:val="16"/>
        </w:rPr>
      </w:pPr>
      <w:r w:rsidRPr="000B406A">
        <w:rPr>
          <w:sz w:val="16"/>
          <w:szCs w:val="16"/>
        </w:rPr>
        <w:t>4.2.2. Об определении  стажа муниципальной  службы для назначении пенсии за выслугу лет;</w:t>
      </w:r>
    </w:p>
    <w:p w:rsidR="000B406A" w:rsidRPr="000B406A" w:rsidRDefault="000B406A" w:rsidP="000B406A">
      <w:pPr>
        <w:widowControl w:val="0"/>
        <w:autoSpaceDE w:val="0"/>
        <w:autoSpaceDN w:val="0"/>
        <w:adjustRightInd w:val="0"/>
        <w:ind w:firstLine="709"/>
        <w:jc w:val="both"/>
        <w:rPr>
          <w:sz w:val="16"/>
          <w:szCs w:val="16"/>
        </w:rPr>
      </w:pPr>
      <w:r w:rsidRPr="000B406A">
        <w:rPr>
          <w:sz w:val="16"/>
          <w:szCs w:val="16"/>
        </w:rPr>
        <w:t>4.2.3. О включении иных периодов работы в стаж муниципальной службы муниципального служащего, дающего  право на установление ежемесячной надбавки к должностному окладу за выслугу лет на муниципальной службе, определение продолжительности ежегодного дополнительного оплачиваемого отпуска за выслугу лет и назначение пенсии за выслугу лет;</w:t>
      </w:r>
    </w:p>
    <w:p w:rsidR="000B406A" w:rsidRPr="000B406A" w:rsidRDefault="000B406A" w:rsidP="000B406A">
      <w:pPr>
        <w:widowControl w:val="0"/>
        <w:autoSpaceDE w:val="0"/>
        <w:autoSpaceDN w:val="0"/>
        <w:adjustRightInd w:val="0"/>
        <w:ind w:firstLine="709"/>
        <w:jc w:val="both"/>
        <w:rPr>
          <w:sz w:val="16"/>
          <w:szCs w:val="16"/>
        </w:rPr>
      </w:pPr>
      <w:r w:rsidRPr="000B406A">
        <w:rPr>
          <w:sz w:val="16"/>
          <w:szCs w:val="16"/>
        </w:rPr>
        <w:t>4.2.4. Об отказе включения иных периодов работы в стаж муниципальной службы муниципального служащего, дающий право на установление ежемесячной надбавки к должностному окладу за выслугу лет на муниципальной службе, определение продолжительности ежегодного дополнительного оплачиваемого отпуска за выслугу лет и назначение пенсии за выслугу лет.</w:t>
      </w:r>
    </w:p>
    <w:p w:rsidR="000B406A" w:rsidRPr="000B406A" w:rsidRDefault="000B406A" w:rsidP="000B406A">
      <w:pPr>
        <w:widowControl w:val="0"/>
        <w:autoSpaceDE w:val="0"/>
        <w:autoSpaceDN w:val="0"/>
        <w:adjustRightInd w:val="0"/>
        <w:ind w:firstLine="709"/>
        <w:jc w:val="both"/>
        <w:rPr>
          <w:sz w:val="16"/>
          <w:szCs w:val="16"/>
        </w:rPr>
      </w:pPr>
      <w:r w:rsidRPr="000B406A">
        <w:rPr>
          <w:sz w:val="16"/>
          <w:szCs w:val="16"/>
        </w:rPr>
        <w:t>Основанием  для принятия решения  об отказе включения (зачета)  в стаж муниципальной службы периодов трудовой деятельности является вывод Комиссии о том, что:</w:t>
      </w:r>
    </w:p>
    <w:p w:rsidR="000B406A" w:rsidRPr="000B406A" w:rsidRDefault="000B406A" w:rsidP="000B406A">
      <w:pPr>
        <w:widowControl w:val="0"/>
        <w:autoSpaceDE w:val="0"/>
        <w:autoSpaceDN w:val="0"/>
        <w:adjustRightInd w:val="0"/>
        <w:ind w:firstLine="709"/>
        <w:jc w:val="both"/>
        <w:rPr>
          <w:sz w:val="16"/>
          <w:szCs w:val="16"/>
        </w:rPr>
      </w:pPr>
      <w:r w:rsidRPr="000B406A">
        <w:rPr>
          <w:sz w:val="16"/>
          <w:szCs w:val="16"/>
        </w:rPr>
        <w:t>- опыт и знания, необходимые для осуществления трудовой деятельности в организациях, не являются необходимыми при выполнении должностных обязанностей по замещаемой должности муниципальной службы;</w:t>
      </w:r>
    </w:p>
    <w:p w:rsidR="000B406A" w:rsidRPr="000B406A" w:rsidRDefault="000B406A" w:rsidP="000B406A">
      <w:pPr>
        <w:widowControl w:val="0"/>
        <w:autoSpaceDE w:val="0"/>
        <w:autoSpaceDN w:val="0"/>
        <w:adjustRightInd w:val="0"/>
        <w:ind w:firstLine="709"/>
        <w:jc w:val="both"/>
        <w:rPr>
          <w:sz w:val="16"/>
          <w:szCs w:val="16"/>
        </w:rPr>
      </w:pPr>
      <w:r w:rsidRPr="000B406A">
        <w:rPr>
          <w:sz w:val="16"/>
          <w:szCs w:val="16"/>
        </w:rPr>
        <w:t xml:space="preserve">-  ранее осуществляемая трудовая деятельность не отражает  отраслевую специфику и соответствующий квалификационный уровень  по специальности в соответствии с замещаемой  должностью  муниципальной службы. </w:t>
      </w:r>
    </w:p>
    <w:p w:rsidR="000B406A" w:rsidRPr="000B406A" w:rsidRDefault="000B406A" w:rsidP="000B406A">
      <w:pPr>
        <w:widowControl w:val="0"/>
        <w:autoSpaceDE w:val="0"/>
        <w:autoSpaceDN w:val="0"/>
        <w:adjustRightInd w:val="0"/>
        <w:ind w:firstLine="709"/>
        <w:jc w:val="both"/>
        <w:rPr>
          <w:sz w:val="16"/>
          <w:szCs w:val="16"/>
        </w:rPr>
      </w:pPr>
      <w:r w:rsidRPr="000B406A">
        <w:rPr>
          <w:sz w:val="16"/>
          <w:szCs w:val="16"/>
        </w:rPr>
        <w:t>4.3. При условии принятия положительного решения стаж муниципальной службы устанавливается со дня принятия такого решения.</w:t>
      </w:r>
    </w:p>
    <w:p w:rsidR="000B406A" w:rsidRPr="000B406A" w:rsidRDefault="000B406A" w:rsidP="000B406A">
      <w:pPr>
        <w:widowControl w:val="0"/>
        <w:autoSpaceDE w:val="0"/>
        <w:autoSpaceDN w:val="0"/>
        <w:adjustRightInd w:val="0"/>
        <w:ind w:firstLine="709"/>
        <w:jc w:val="both"/>
        <w:rPr>
          <w:sz w:val="16"/>
          <w:szCs w:val="16"/>
        </w:rPr>
      </w:pPr>
      <w:r w:rsidRPr="000B406A">
        <w:rPr>
          <w:sz w:val="16"/>
          <w:szCs w:val="16"/>
        </w:rPr>
        <w:t>В случае принятия Комиссией решения об отказе включения иных периодов работы в стаж муниципальной службы муниципального служащего, дающий право на установление ежемесячной надбавки к должностному окладу за выслугу лет на муниципальной службе, определение продолжительности ежегодного дополнительного оплачиваемого отпуска за выслугу лет, повторно документы о включении данных периодов работы в стаж муниципальной службы не рассматриваются, если не произошло изменений должностных обязанностей в соответствии с должностной инструкцией муниципального служащего.</w:t>
      </w:r>
    </w:p>
    <w:p w:rsidR="000B406A" w:rsidRPr="000B406A" w:rsidRDefault="000B406A" w:rsidP="000B406A">
      <w:pPr>
        <w:widowControl w:val="0"/>
        <w:autoSpaceDE w:val="0"/>
        <w:autoSpaceDN w:val="0"/>
        <w:adjustRightInd w:val="0"/>
        <w:ind w:firstLine="709"/>
        <w:jc w:val="both"/>
        <w:rPr>
          <w:sz w:val="16"/>
          <w:szCs w:val="16"/>
        </w:rPr>
      </w:pPr>
      <w:r w:rsidRPr="000B406A">
        <w:rPr>
          <w:sz w:val="16"/>
          <w:szCs w:val="16"/>
        </w:rPr>
        <w:t>4.4. При представлении новых документов, обосновывающих возможность включения отдельных периодов работы в стаж муниципальной службы муниципального служащего, по стажу которого уже принималось решение, документы на рассмотрение Комиссии представляются в установленном порядке вновь. При условии принятия положительного решения стаж муниципальной службы устанавливается со дня принятия решения Комиссией.</w:t>
      </w:r>
    </w:p>
    <w:p w:rsidR="000B406A" w:rsidRPr="000B406A" w:rsidRDefault="000B406A" w:rsidP="000B406A">
      <w:pPr>
        <w:widowControl w:val="0"/>
        <w:autoSpaceDE w:val="0"/>
        <w:autoSpaceDN w:val="0"/>
        <w:adjustRightInd w:val="0"/>
        <w:ind w:firstLine="709"/>
        <w:jc w:val="both"/>
        <w:rPr>
          <w:sz w:val="16"/>
          <w:szCs w:val="16"/>
        </w:rPr>
      </w:pPr>
      <w:r w:rsidRPr="000B406A">
        <w:rPr>
          <w:sz w:val="16"/>
          <w:szCs w:val="16"/>
        </w:rPr>
        <w:t>4.5. При установлении Комиссией нарушения норм законодательства при исчислении стажа муниципальной службы кадровыми службами, комиссиями, действовавшими до образования единого коллегиального органа по рассмотрению вопросов определения стажа муниципальной службы, Комиссия принимает решение о включении (исключении) периодов в стаж муниципальной службы в соответствии с действующим законодательством.</w:t>
      </w:r>
    </w:p>
    <w:p w:rsidR="000B406A" w:rsidRPr="000B406A" w:rsidRDefault="000B406A" w:rsidP="000B406A">
      <w:pPr>
        <w:widowControl w:val="0"/>
        <w:autoSpaceDE w:val="0"/>
        <w:autoSpaceDN w:val="0"/>
        <w:adjustRightInd w:val="0"/>
        <w:jc w:val="center"/>
        <w:outlineLvl w:val="1"/>
        <w:rPr>
          <w:b/>
          <w:sz w:val="16"/>
          <w:szCs w:val="16"/>
        </w:rPr>
      </w:pPr>
      <w:r w:rsidRPr="000B406A">
        <w:rPr>
          <w:b/>
          <w:sz w:val="16"/>
          <w:szCs w:val="16"/>
        </w:rPr>
        <w:t>5. Организация деятельности Комиссии</w:t>
      </w:r>
    </w:p>
    <w:p w:rsidR="000B406A" w:rsidRPr="000B406A" w:rsidRDefault="000B406A" w:rsidP="000B406A">
      <w:pPr>
        <w:widowControl w:val="0"/>
        <w:autoSpaceDE w:val="0"/>
        <w:autoSpaceDN w:val="0"/>
        <w:adjustRightInd w:val="0"/>
        <w:jc w:val="both"/>
        <w:rPr>
          <w:sz w:val="16"/>
          <w:szCs w:val="16"/>
        </w:rPr>
      </w:pPr>
    </w:p>
    <w:p w:rsidR="000B406A" w:rsidRPr="000B406A" w:rsidRDefault="000B406A" w:rsidP="000B406A">
      <w:pPr>
        <w:widowControl w:val="0"/>
        <w:autoSpaceDE w:val="0"/>
        <w:autoSpaceDN w:val="0"/>
        <w:adjustRightInd w:val="0"/>
        <w:ind w:firstLine="709"/>
        <w:jc w:val="both"/>
        <w:rPr>
          <w:sz w:val="16"/>
          <w:szCs w:val="16"/>
        </w:rPr>
      </w:pPr>
      <w:r w:rsidRPr="000B406A">
        <w:rPr>
          <w:sz w:val="16"/>
          <w:szCs w:val="16"/>
        </w:rPr>
        <w:t>5.1. В состав Комиссии входят председатель, заместитель, секретарь и члены Комиссии.</w:t>
      </w:r>
    </w:p>
    <w:p w:rsidR="000B406A" w:rsidRPr="000B406A" w:rsidRDefault="000B406A" w:rsidP="000B406A">
      <w:pPr>
        <w:widowControl w:val="0"/>
        <w:autoSpaceDE w:val="0"/>
        <w:autoSpaceDN w:val="0"/>
        <w:adjustRightInd w:val="0"/>
        <w:ind w:firstLine="709"/>
        <w:jc w:val="both"/>
        <w:rPr>
          <w:sz w:val="16"/>
          <w:szCs w:val="16"/>
        </w:rPr>
      </w:pPr>
      <w:r w:rsidRPr="000B406A">
        <w:rPr>
          <w:sz w:val="16"/>
          <w:szCs w:val="16"/>
        </w:rPr>
        <w:t>Комиссию возглавляет председатель, а в его отсутствие - заместитель председателя Комиссии.</w:t>
      </w:r>
    </w:p>
    <w:p w:rsidR="000B406A" w:rsidRPr="000B406A" w:rsidRDefault="000B406A" w:rsidP="000B406A">
      <w:pPr>
        <w:widowControl w:val="0"/>
        <w:autoSpaceDE w:val="0"/>
        <w:autoSpaceDN w:val="0"/>
        <w:adjustRightInd w:val="0"/>
        <w:ind w:firstLine="709"/>
        <w:jc w:val="both"/>
        <w:rPr>
          <w:sz w:val="16"/>
          <w:szCs w:val="16"/>
        </w:rPr>
      </w:pPr>
      <w:r w:rsidRPr="000B406A">
        <w:rPr>
          <w:sz w:val="16"/>
          <w:szCs w:val="16"/>
        </w:rPr>
        <w:t>5.2. Секретарь Комиссии:</w:t>
      </w:r>
    </w:p>
    <w:p w:rsidR="000B406A" w:rsidRPr="000B406A" w:rsidRDefault="000B406A" w:rsidP="000B406A">
      <w:pPr>
        <w:widowControl w:val="0"/>
        <w:autoSpaceDE w:val="0"/>
        <w:autoSpaceDN w:val="0"/>
        <w:adjustRightInd w:val="0"/>
        <w:ind w:firstLine="709"/>
        <w:jc w:val="both"/>
        <w:rPr>
          <w:sz w:val="16"/>
          <w:szCs w:val="16"/>
        </w:rPr>
      </w:pPr>
      <w:r w:rsidRPr="000B406A">
        <w:rPr>
          <w:sz w:val="16"/>
          <w:szCs w:val="16"/>
        </w:rPr>
        <w:t>- осуществляет прием документов на рассмотрение Комиссией;</w:t>
      </w:r>
    </w:p>
    <w:p w:rsidR="000B406A" w:rsidRPr="000B406A" w:rsidRDefault="000B406A" w:rsidP="000B406A">
      <w:pPr>
        <w:widowControl w:val="0"/>
        <w:autoSpaceDE w:val="0"/>
        <w:autoSpaceDN w:val="0"/>
        <w:adjustRightInd w:val="0"/>
        <w:ind w:firstLine="709"/>
        <w:jc w:val="both"/>
        <w:rPr>
          <w:sz w:val="16"/>
          <w:szCs w:val="16"/>
        </w:rPr>
      </w:pPr>
      <w:r w:rsidRPr="000B406A">
        <w:rPr>
          <w:sz w:val="16"/>
          <w:szCs w:val="16"/>
        </w:rPr>
        <w:t>- взаимодействует в установленном порядке с органами  местного самоуправления, а так же с  организациями и должностными  лицами по вопросам, входящим  в компетенцию комиссии;</w:t>
      </w:r>
    </w:p>
    <w:p w:rsidR="000B406A" w:rsidRPr="000B406A" w:rsidRDefault="000B406A" w:rsidP="000B406A">
      <w:pPr>
        <w:widowControl w:val="0"/>
        <w:autoSpaceDE w:val="0"/>
        <w:autoSpaceDN w:val="0"/>
        <w:adjustRightInd w:val="0"/>
        <w:ind w:firstLine="709"/>
        <w:jc w:val="both"/>
        <w:rPr>
          <w:sz w:val="16"/>
          <w:szCs w:val="16"/>
        </w:rPr>
      </w:pPr>
      <w:r w:rsidRPr="000B406A">
        <w:rPr>
          <w:sz w:val="16"/>
          <w:szCs w:val="16"/>
        </w:rPr>
        <w:t>- осуществляет контроль за правильным оформлением  документов для определения стажа муниципальной службы;</w:t>
      </w:r>
    </w:p>
    <w:p w:rsidR="000B406A" w:rsidRPr="000B406A" w:rsidRDefault="000B406A" w:rsidP="000B406A">
      <w:pPr>
        <w:widowControl w:val="0"/>
        <w:autoSpaceDE w:val="0"/>
        <w:autoSpaceDN w:val="0"/>
        <w:adjustRightInd w:val="0"/>
        <w:ind w:firstLine="709"/>
        <w:jc w:val="both"/>
        <w:rPr>
          <w:sz w:val="16"/>
          <w:szCs w:val="16"/>
        </w:rPr>
      </w:pPr>
      <w:r w:rsidRPr="000B406A">
        <w:rPr>
          <w:sz w:val="16"/>
          <w:szCs w:val="16"/>
        </w:rPr>
        <w:t>- осуществляет подготовку материалов, необходимых для принятия решений Комиссии;</w:t>
      </w:r>
    </w:p>
    <w:p w:rsidR="000B406A" w:rsidRPr="000B406A" w:rsidRDefault="000B406A" w:rsidP="000B406A">
      <w:pPr>
        <w:widowControl w:val="0"/>
        <w:autoSpaceDE w:val="0"/>
        <w:autoSpaceDN w:val="0"/>
        <w:adjustRightInd w:val="0"/>
        <w:ind w:firstLine="709"/>
        <w:jc w:val="both"/>
        <w:rPr>
          <w:sz w:val="16"/>
          <w:szCs w:val="16"/>
        </w:rPr>
      </w:pPr>
      <w:r w:rsidRPr="000B406A">
        <w:rPr>
          <w:sz w:val="16"/>
          <w:szCs w:val="16"/>
        </w:rPr>
        <w:t>- доводит до членов Комиссии информацию о материалах, представленных на рассмотрение Комиссии;</w:t>
      </w:r>
    </w:p>
    <w:p w:rsidR="000B406A" w:rsidRPr="000B406A" w:rsidRDefault="000B406A" w:rsidP="000B406A">
      <w:pPr>
        <w:widowControl w:val="0"/>
        <w:autoSpaceDE w:val="0"/>
        <w:autoSpaceDN w:val="0"/>
        <w:adjustRightInd w:val="0"/>
        <w:ind w:firstLine="709"/>
        <w:jc w:val="both"/>
        <w:rPr>
          <w:sz w:val="16"/>
          <w:szCs w:val="16"/>
        </w:rPr>
      </w:pPr>
      <w:r w:rsidRPr="000B406A">
        <w:rPr>
          <w:sz w:val="16"/>
          <w:szCs w:val="16"/>
        </w:rPr>
        <w:t>- оповещает членов Комиссии о дате и времени заседания Комиссии;</w:t>
      </w:r>
    </w:p>
    <w:p w:rsidR="000B406A" w:rsidRPr="000B406A" w:rsidRDefault="000B406A" w:rsidP="000B406A">
      <w:pPr>
        <w:widowControl w:val="0"/>
        <w:autoSpaceDE w:val="0"/>
        <w:autoSpaceDN w:val="0"/>
        <w:adjustRightInd w:val="0"/>
        <w:ind w:firstLine="709"/>
        <w:jc w:val="both"/>
        <w:rPr>
          <w:sz w:val="16"/>
          <w:szCs w:val="16"/>
        </w:rPr>
      </w:pPr>
      <w:r w:rsidRPr="000B406A">
        <w:rPr>
          <w:sz w:val="16"/>
          <w:szCs w:val="16"/>
        </w:rPr>
        <w:t>- ведет протоколы заседаний Комиссии;</w:t>
      </w:r>
    </w:p>
    <w:p w:rsidR="000B406A" w:rsidRPr="000B406A" w:rsidRDefault="000B406A" w:rsidP="000B406A">
      <w:pPr>
        <w:widowControl w:val="0"/>
        <w:autoSpaceDE w:val="0"/>
        <w:autoSpaceDN w:val="0"/>
        <w:adjustRightInd w:val="0"/>
        <w:ind w:firstLine="709"/>
        <w:jc w:val="both"/>
        <w:rPr>
          <w:sz w:val="16"/>
          <w:szCs w:val="16"/>
        </w:rPr>
      </w:pPr>
      <w:r w:rsidRPr="000B406A">
        <w:rPr>
          <w:sz w:val="16"/>
          <w:szCs w:val="16"/>
        </w:rPr>
        <w:t>- оформляет выписки из протоколов заседаний Комиссии.</w:t>
      </w:r>
    </w:p>
    <w:p w:rsidR="000B406A" w:rsidRPr="000B406A" w:rsidRDefault="000B406A" w:rsidP="000B406A">
      <w:pPr>
        <w:widowControl w:val="0"/>
        <w:autoSpaceDE w:val="0"/>
        <w:autoSpaceDN w:val="0"/>
        <w:adjustRightInd w:val="0"/>
        <w:ind w:firstLine="709"/>
        <w:jc w:val="both"/>
        <w:rPr>
          <w:sz w:val="16"/>
          <w:szCs w:val="16"/>
        </w:rPr>
      </w:pPr>
      <w:r w:rsidRPr="000B406A">
        <w:rPr>
          <w:sz w:val="16"/>
          <w:szCs w:val="16"/>
        </w:rPr>
        <w:t>5.3. Заседания Комиссии  проходят по мере необходимости.</w:t>
      </w:r>
    </w:p>
    <w:p w:rsidR="000B406A" w:rsidRPr="000B406A" w:rsidRDefault="000B406A" w:rsidP="000B406A">
      <w:pPr>
        <w:widowControl w:val="0"/>
        <w:autoSpaceDE w:val="0"/>
        <w:autoSpaceDN w:val="0"/>
        <w:adjustRightInd w:val="0"/>
        <w:ind w:firstLine="709"/>
        <w:jc w:val="both"/>
        <w:rPr>
          <w:sz w:val="16"/>
          <w:szCs w:val="16"/>
        </w:rPr>
      </w:pPr>
      <w:r w:rsidRPr="000B406A">
        <w:rPr>
          <w:sz w:val="16"/>
          <w:szCs w:val="16"/>
        </w:rPr>
        <w:t>5.4.  Заседание Комиссии считается правомочным, если на нем присутствует более половины состава Комиссии.</w:t>
      </w:r>
    </w:p>
    <w:p w:rsidR="000B406A" w:rsidRPr="000B406A" w:rsidRDefault="000B406A" w:rsidP="000B406A">
      <w:pPr>
        <w:widowControl w:val="0"/>
        <w:autoSpaceDE w:val="0"/>
        <w:autoSpaceDN w:val="0"/>
        <w:adjustRightInd w:val="0"/>
        <w:ind w:firstLine="709"/>
        <w:jc w:val="both"/>
        <w:rPr>
          <w:sz w:val="16"/>
          <w:szCs w:val="16"/>
        </w:rPr>
      </w:pPr>
      <w:r w:rsidRPr="000B406A">
        <w:rPr>
          <w:sz w:val="16"/>
          <w:szCs w:val="16"/>
        </w:rPr>
        <w:t>5.5. Решения Комиссии принимаются простым большинством голосов от присутствующих на заседании Комиссии. Все члены Комиссии пользуются равными правами в решении вопросов, рассматриваемых на заседаниях Комиссии. В случае равенства голосов голос председателя Комиссии является решающим. Члены Комиссии в случае несогласия с решением Комиссии вправе зафиксировать в протоколе заседания Комиссии особое мнение.</w:t>
      </w:r>
    </w:p>
    <w:p w:rsidR="000B406A" w:rsidRPr="000B406A" w:rsidRDefault="000B406A" w:rsidP="000B406A">
      <w:pPr>
        <w:widowControl w:val="0"/>
        <w:autoSpaceDE w:val="0"/>
        <w:autoSpaceDN w:val="0"/>
        <w:adjustRightInd w:val="0"/>
        <w:ind w:firstLine="709"/>
        <w:jc w:val="both"/>
        <w:rPr>
          <w:sz w:val="16"/>
          <w:szCs w:val="16"/>
        </w:rPr>
      </w:pPr>
      <w:r w:rsidRPr="000B406A">
        <w:rPr>
          <w:sz w:val="16"/>
          <w:szCs w:val="16"/>
        </w:rPr>
        <w:t>5.6.  Решения Комиссии оформляются протоколами заседаний Комиссии. Протоколы заседаний Комиссии подписывают председатель, его заместитель, секретарь и члены Комиссии, присутствующие на заседании. Выписки из протоколов заседаний Комиссии подписываются председателем и секретарем Комиссии.</w:t>
      </w:r>
    </w:p>
    <w:p w:rsidR="000B406A" w:rsidRPr="000B406A" w:rsidRDefault="000B406A" w:rsidP="000B406A">
      <w:pPr>
        <w:widowControl w:val="0"/>
        <w:autoSpaceDE w:val="0"/>
        <w:autoSpaceDN w:val="0"/>
        <w:adjustRightInd w:val="0"/>
        <w:ind w:firstLine="709"/>
        <w:jc w:val="both"/>
        <w:rPr>
          <w:sz w:val="16"/>
          <w:szCs w:val="16"/>
        </w:rPr>
      </w:pPr>
      <w:r w:rsidRPr="000B406A">
        <w:rPr>
          <w:sz w:val="16"/>
          <w:szCs w:val="16"/>
        </w:rPr>
        <w:t>Решение Комиссии в срок, не превышающий 5 рабочих дней со дня заседания Комиссии, оформляется в соответствии с приложениями 4 к настоящему Положению, направляется главе администрации  и служит  основанием для издания  распоряжения  администрации:</w:t>
      </w:r>
    </w:p>
    <w:p w:rsidR="000B406A" w:rsidRPr="000B406A" w:rsidRDefault="000B406A" w:rsidP="000B406A">
      <w:pPr>
        <w:ind w:firstLine="709"/>
        <w:jc w:val="both"/>
        <w:rPr>
          <w:color w:val="000000"/>
          <w:sz w:val="16"/>
          <w:szCs w:val="16"/>
        </w:rPr>
      </w:pPr>
      <w:r w:rsidRPr="000B406A">
        <w:rPr>
          <w:sz w:val="16"/>
          <w:szCs w:val="16"/>
        </w:rPr>
        <w:t xml:space="preserve">- об установления стажа </w:t>
      </w:r>
      <w:r w:rsidRPr="000B406A">
        <w:rPr>
          <w:color w:val="000000"/>
          <w:sz w:val="16"/>
          <w:szCs w:val="16"/>
        </w:rPr>
        <w:t xml:space="preserve">муниципальной службы, </w:t>
      </w:r>
      <w:r w:rsidRPr="000B406A">
        <w:rPr>
          <w:sz w:val="16"/>
          <w:szCs w:val="16"/>
        </w:rPr>
        <w:t>дающего право на установление ежемесячной надбавки к должностному окладу за выслугу лет на муниципальной службе, определение продолжительности ежегодного дополнительного оплачиваемого отпуска за выслугу лет</w:t>
      </w:r>
      <w:r w:rsidRPr="000B406A">
        <w:rPr>
          <w:color w:val="000000"/>
          <w:sz w:val="16"/>
          <w:szCs w:val="16"/>
        </w:rPr>
        <w:t>;</w:t>
      </w:r>
    </w:p>
    <w:p w:rsidR="000B406A" w:rsidRPr="000B406A" w:rsidRDefault="000B406A" w:rsidP="000B406A">
      <w:pPr>
        <w:ind w:firstLine="709"/>
        <w:jc w:val="both"/>
        <w:rPr>
          <w:color w:val="000000"/>
          <w:sz w:val="16"/>
          <w:szCs w:val="16"/>
        </w:rPr>
      </w:pPr>
      <w:r w:rsidRPr="000B406A">
        <w:rPr>
          <w:color w:val="000000"/>
          <w:sz w:val="16"/>
          <w:szCs w:val="16"/>
        </w:rPr>
        <w:t>-  об установлении стажа муниципальной службы для установления размера пенсии за выслугу лет;</w:t>
      </w:r>
    </w:p>
    <w:p w:rsidR="000B406A" w:rsidRPr="000B406A" w:rsidRDefault="000B406A" w:rsidP="000B406A">
      <w:pPr>
        <w:ind w:firstLine="709"/>
        <w:jc w:val="both"/>
        <w:rPr>
          <w:color w:val="000000" w:themeColor="text1"/>
          <w:sz w:val="16"/>
          <w:szCs w:val="16"/>
        </w:rPr>
      </w:pPr>
      <w:r w:rsidRPr="000B406A">
        <w:rPr>
          <w:color w:val="000000"/>
          <w:sz w:val="16"/>
          <w:szCs w:val="16"/>
        </w:rPr>
        <w:t>- о включении в стаж муниципальной службы отдельных периодов деятельности.</w:t>
      </w:r>
    </w:p>
    <w:p w:rsidR="000B406A" w:rsidRPr="000B406A" w:rsidRDefault="000B406A" w:rsidP="000B406A">
      <w:pPr>
        <w:ind w:firstLine="709"/>
        <w:jc w:val="both"/>
        <w:rPr>
          <w:color w:val="000000"/>
          <w:sz w:val="16"/>
          <w:szCs w:val="16"/>
        </w:rPr>
      </w:pPr>
      <w:r w:rsidRPr="000B406A">
        <w:rPr>
          <w:color w:val="000000"/>
          <w:sz w:val="16"/>
          <w:szCs w:val="16"/>
        </w:rPr>
        <w:t>5.7. Выписка из протокола об установлении стажа или копия распоряжения об установлении стажа муниципальной службы приобщаются к личному делу муниципального служащего.</w:t>
      </w:r>
    </w:p>
    <w:p w:rsidR="000B406A" w:rsidRPr="000B406A" w:rsidRDefault="000B406A" w:rsidP="000B406A">
      <w:pPr>
        <w:widowControl w:val="0"/>
        <w:autoSpaceDE w:val="0"/>
        <w:autoSpaceDN w:val="0"/>
        <w:adjustRightInd w:val="0"/>
        <w:ind w:firstLine="709"/>
        <w:jc w:val="both"/>
        <w:rPr>
          <w:sz w:val="16"/>
          <w:szCs w:val="16"/>
        </w:rPr>
      </w:pPr>
      <w:r w:rsidRPr="000B406A">
        <w:rPr>
          <w:sz w:val="16"/>
          <w:szCs w:val="16"/>
        </w:rPr>
        <w:lastRenderedPageBreak/>
        <w:t>5.8. Протоколы заседаний Комиссий и документы к ним формируются в дело и хранятся в установленном порядке в кадровой службе администрации Грибановского муниципального района.</w:t>
      </w:r>
    </w:p>
    <w:p w:rsidR="000B406A" w:rsidRPr="000B406A" w:rsidRDefault="000B406A" w:rsidP="000B406A">
      <w:pPr>
        <w:ind w:firstLine="709"/>
        <w:jc w:val="both"/>
        <w:rPr>
          <w:bCs/>
          <w:sz w:val="16"/>
          <w:szCs w:val="16"/>
        </w:rPr>
      </w:pPr>
    </w:p>
    <w:p w:rsidR="000B406A" w:rsidRPr="000B406A" w:rsidRDefault="000B406A" w:rsidP="000B406A">
      <w:pPr>
        <w:tabs>
          <w:tab w:val="left" w:pos="9660"/>
        </w:tabs>
        <w:ind w:firstLine="5103"/>
        <w:jc w:val="right"/>
        <w:rPr>
          <w:bCs/>
          <w:sz w:val="16"/>
          <w:szCs w:val="16"/>
        </w:rPr>
      </w:pPr>
      <w:r w:rsidRPr="000B406A">
        <w:rPr>
          <w:bCs/>
          <w:sz w:val="16"/>
          <w:szCs w:val="16"/>
        </w:rPr>
        <w:t>Утвержден</w:t>
      </w:r>
    </w:p>
    <w:p w:rsidR="000B406A" w:rsidRPr="000B406A" w:rsidRDefault="000B406A" w:rsidP="000B406A">
      <w:pPr>
        <w:tabs>
          <w:tab w:val="left" w:pos="9660"/>
        </w:tabs>
        <w:ind w:firstLine="5103"/>
        <w:jc w:val="right"/>
        <w:rPr>
          <w:bCs/>
          <w:sz w:val="16"/>
          <w:szCs w:val="16"/>
        </w:rPr>
      </w:pPr>
      <w:r w:rsidRPr="000B406A">
        <w:rPr>
          <w:bCs/>
          <w:sz w:val="16"/>
          <w:szCs w:val="16"/>
        </w:rPr>
        <w:t>постановлением администрации</w:t>
      </w:r>
    </w:p>
    <w:p w:rsidR="000B406A" w:rsidRPr="000B406A" w:rsidRDefault="000B406A" w:rsidP="000B406A">
      <w:pPr>
        <w:tabs>
          <w:tab w:val="left" w:pos="9660"/>
        </w:tabs>
        <w:ind w:firstLine="5103"/>
        <w:jc w:val="right"/>
        <w:rPr>
          <w:bCs/>
          <w:sz w:val="16"/>
          <w:szCs w:val="16"/>
        </w:rPr>
      </w:pPr>
      <w:r w:rsidRPr="000B406A">
        <w:rPr>
          <w:bCs/>
          <w:sz w:val="16"/>
          <w:szCs w:val="16"/>
        </w:rPr>
        <w:t>Грибановского муниципального района Воронежской области</w:t>
      </w:r>
    </w:p>
    <w:p w:rsidR="000B406A" w:rsidRPr="000B406A" w:rsidRDefault="000B406A" w:rsidP="000B406A">
      <w:pPr>
        <w:tabs>
          <w:tab w:val="left" w:pos="9660"/>
        </w:tabs>
        <w:ind w:firstLine="5103"/>
        <w:jc w:val="right"/>
        <w:rPr>
          <w:bCs/>
          <w:sz w:val="16"/>
          <w:szCs w:val="16"/>
        </w:rPr>
      </w:pPr>
      <w:r w:rsidRPr="000B406A">
        <w:rPr>
          <w:bCs/>
          <w:sz w:val="16"/>
          <w:szCs w:val="16"/>
        </w:rPr>
        <w:t xml:space="preserve">от </w:t>
      </w:r>
      <w:r>
        <w:rPr>
          <w:bCs/>
          <w:sz w:val="16"/>
          <w:szCs w:val="16"/>
        </w:rPr>
        <w:t>04.05.</w:t>
      </w:r>
      <w:r w:rsidRPr="000B406A">
        <w:rPr>
          <w:bCs/>
          <w:sz w:val="16"/>
          <w:szCs w:val="16"/>
        </w:rPr>
        <w:t xml:space="preserve">2023 г. № </w:t>
      </w:r>
      <w:r>
        <w:rPr>
          <w:bCs/>
          <w:sz w:val="16"/>
          <w:szCs w:val="16"/>
        </w:rPr>
        <w:t>348</w:t>
      </w:r>
    </w:p>
    <w:p w:rsidR="000B406A" w:rsidRPr="000B406A" w:rsidRDefault="000B406A" w:rsidP="000B406A">
      <w:pPr>
        <w:tabs>
          <w:tab w:val="left" w:pos="9660"/>
        </w:tabs>
        <w:ind w:firstLine="5103"/>
        <w:jc w:val="both"/>
        <w:rPr>
          <w:bCs/>
          <w:sz w:val="16"/>
          <w:szCs w:val="16"/>
        </w:rPr>
      </w:pPr>
    </w:p>
    <w:p w:rsidR="000B406A" w:rsidRPr="000B406A" w:rsidRDefault="000B406A" w:rsidP="000B406A">
      <w:pPr>
        <w:tabs>
          <w:tab w:val="left" w:pos="9660"/>
        </w:tabs>
        <w:ind w:firstLine="567"/>
        <w:jc w:val="center"/>
        <w:rPr>
          <w:bCs/>
          <w:sz w:val="16"/>
          <w:szCs w:val="16"/>
        </w:rPr>
      </w:pPr>
      <w:r w:rsidRPr="000B406A">
        <w:rPr>
          <w:bCs/>
          <w:sz w:val="16"/>
          <w:szCs w:val="16"/>
        </w:rPr>
        <w:t xml:space="preserve">Состав комиссии </w:t>
      </w:r>
    </w:p>
    <w:p w:rsidR="000B406A" w:rsidRPr="000B406A" w:rsidRDefault="000B406A" w:rsidP="000B406A">
      <w:pPr>
        <w:tabs>
          <w:tab w:val="left" w:pos="9660"/>
        </w:tabs>
        <w:ind w:firstLine="567"/>
        <w:jc w:val="center"/>
        <w:rPr>
          <w:bCs/>
          <w:sz w:val="16"/>
          <w:szCs w:val="16"/>
        </w:rPr>
      </w:pPr>
      <w:r w:rsidRPr="000B406A">
        <w:rPr>
          <w:bCs/>
          <w:sz w:val="16"/>
          <w:szCs w:val="16"/>
        </w:rPr>
        <w:t xml:space="preserve"> по определению стажа муниципальной службы</w:t>
      </w:r>
    </w:p>
    <w:p w:rsidR="000B406A" w:rsidRPr="000B406A" w:rsidRDefault="000B406A" w:rsidP="000B406A">
      <w:pPr>
        <w:tabs>
          <w:tab w:val="left" w:pos="9660"/>
        </w:tabs>
        <w:ind w:firstLine="567"/>
        <w:jc w:val="center"/>
        <w:rPr>
          <w:bCs/>
          <w:sz w:val="16"/>
          <w:szCs w:val="16"/>
        </w:rPr>
      </w:pPr>
    </w:p>
    <w:tbl>
      <w:tblPr>
        <w:tblStyle w:val="21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708"/>
        <w:gridCol w:w="6521"/>
      </w:tblGrid>
      <w:tr w:rsidR="000B406A" w:rsidRPr="000B406A" w:rsidTr="000B406A">
        <w:tc>
          <w:tcPr>
            <w:tcW w:w="3369" w:type="dxa"/>
          </w:tcPr>
          <w:p w:rsidR="000B406A" w:rsidRPr="000B406A" w:rsidRDefault="000B406A" w:rsidP="000B406A">
            <w:pPr>
              <w:tabs>
                <w:tab w:val="left" w:pos="9660"/>
              </w:tabs>
              <w:jc w:val="both"/>
              <w:rPr>
                <w:sz w:val="16"/>
                <w:szCs w:val="16"/>
              </w:rPr>
            </w:pPr>
          </w:p>
        </w:tc>
        <w:tc>
          <w:tcPr>
            <w:tcW w:w="708" w:type="dxa"/>
          </w:tcPr>
          <w:p w:rsidR="000B406A" w:rsidRPr="000B406A" w:rsidRDefault="000B406A" w:rsidP="000B406A">
            <w:pPr>
              <w:tabs>
                <w:tab w:val="left" w:pos="9660"/>
              </w:tabs>
              <w:jc w:val="both"/>
              <w:rPr>
                <w:sz w:val="16"/>
                <w:szCs w:val="16"/>
              </w:rPr>
            </w:pPr>
          </w:p>
        </w:tc>
        <w:tc>
          <w:tcPr>
            <w:tcW w:w="6521" w:type="dxa"/>
          </w:tcPr>
          <w:p w:rsidR="000B406A" w:rsidRPr="000B406A" w:rsidRDefault="000B406A" w:rsidP="000B406A">
            <w:pPr>
              <w:tabs>
                <w:tab w:val="left" w:pos="9660"/>
              </w:tabs>
              <w:jc w:val="both"/>
              <w:rPr>
                <w:sz w:val="16"/>
                <w:szCs w:val="16"/>
              </w:rPr>
            </w:pPr>
          </w:p>
        </w:tc>
      </w:tr>
      <w:tr w:rsidR="000B406A" w:rsidRPr="000B406A" w:rsidTr="000B406A">
        <w:trPr>
          <w:trHeight w:val="291"/>
        </w:trPr>
        <w:tc>
          <w:tcPr>
            <w:tcW w:w="3369" w:type="dxa"/>
          </w:tcPr>
          <w:p w:rsidR="000B406A" w:rsidRPr="000B406A" w:rsidRDefault="000B406A" w:rsidP="000B406A">
            <w:pPr>
              <w:tabs>
                <w:tab w:val="left" w:pos="2657"/>
              </w:tabs>
              <w:rPr>
                <w:bCs/>
                <w:sz w:val="16"/>
                <w:szCs w:val="16"/>
              </w:rPr>
            </w:pPr>
            <w:r w:rsidRPr="000B406A">
              <w:rPr>
                <w:bCs/>
                <w:sz w:val="16"/>
                <w:szCs w:val="16"/>
              </w:rPr>
              <w:t xml:space="preserve">Тарасов  </w:t>
            </w:r>
          </w:p>
          <w:p w:rsidR="000B406A" w:rsidRPr="000B406A" w:rsidRDefault="000B406A" w:rsidP="000B406A">
            <w:pPr>
              <w:tabs>
                <w:tab w:val="left" w:pos="2657"/>
              </w:tabs>
              <w:rPr>
                <w:bCs/>
                <w:sz w:val="16"/>
                <w:szCs w:val="16"/>
              </w:rPr>
            </w:pPr>
            <w:r w:rsidRPr="000B406A">
              <w:rPr>
                <w:bCs/>
                <w:sz w:val="16"/>
                <w:szCs w:val="16"/>
              </w:rPr>
              <w:t xml:space="preserve">Михаил Иванович </w:t>
            </w:r>
          </w:p>
        </w:tc>
        <w:tc>
          <w:tcPr>
            <w:tcW w:w="708" w:type="dxa"/>
          </w:tcPr>
          <w:p w:rsidR="000B406A" w:rsidRPr="000B406A" w:rsidRDefault="000B406A" w:rsidP="000B406A">
            <w:pPr>
              <w:tabs>
                <w:tab w:val="left" w:pos="2657"/>
              </w:tabs>
              <w:jc w:val="center"/>
              <w:rPr>
                <w:bCs/>
                <w:sz w:val="16"/>
                <w:szCs w:val="16"/>
              </w:rPr>
            </w:pPr>
            <w:r w:rsidRPr="000B406A">
              <w:rPr>
                <w:bCs/>
                <w:sz w:val="16"/>
                <w:szCs w:val="16"/>
              </w:rPr>
              <w:t>-</w:t>
            </w:r>
          </w:p>
        </w:tc>
        <w:tc>
          <w:tcPr>
            <w:tcW w:w="6521" w:type="dxa"/>
          </w:tcPr>
          <w:p w:rsidR="000B406A" w:rsidRPr="000B406A" w:rsidRDefault="000B406A" w:rsidP="000B406A">
            <w:pPr>
              <w:tabs>
                <w:tab w:val="left" w:pos="2657"/>
              </w:tabs>
              <w:jc w:val="both"/>
              <w:rPr>
                <w:bCs/>
                <w:sz w:val="16"/>
                <w:szCs w:val="16"/>
              </w:rPr>
            </w:pPr>
            <w:r w:rsidRPr="000B406A">
              <w:rPr>
                <w:bCs/>
                <w:sz w:val="16"/>
                <w:szCs w:val="16"/>
              </w:rPr>
              <w:t>заместитель главы администрации Грибановского муниципального района, председатель комиссии;</w:t>
            </w:r>
          </w:p>
        </w:tc>
      </w:tr>
      <w:tr w:rsidR="000B406A" w:rsidRPr="000B406A" w:rsidTr="000B406A">
        <w:tc>
          <w:tcPr>
            <w:tcW w:w="3369" w:type="dxa"/>
          </w:tcPr>
          <w:p w:rsidR="000B406A" w:rsidRPr="000B406A" w:rsidRDefault="000B406A" w:rsidP="000B406A">
            <w:pPr>
              <w:tabs>
                <w:tab w:val="left" w:pos="2657"/>
              </w:tabs>
              <w:rPr>
                <w:bCs/>
                <w:sz w:val="16"/>
                <w:szCs w:val="16"/>
              </w:rPr>
            </w:pPr>
            <w:r w:rsidRPr="000B406A">
              <w:rPr>
                <w:bCs/>
                <w:sz w:val="16"/>
                <w:szCs w:val="16"/>
              </w:rPr>
              <w:t xml:space="preserve">Меремьянина </w:t>
            </w:r>
          </w:p>
          <w:p w:rsidR="000B406A" w:rsidRPr="000B406A" w:rsidRDefault="000B406A" w:rsidP="000B406A">
            <w:pPr>
              <w:tabs>
                <w:tab w:val="left" w:pos="2657"/>
              </w:tabs>
              <w:rPr>
                <w:bCs/>
                <w:sz w:val="16"/>
                <w:szCs w:val="16"/>
              </w:rPr>
            </w:pPr>
            <w:r w:rsidRPr="000B406A">
              <w:rPr>
                <w:bCs/>
                <w:sz w:val="16"/>
                <w:szCs w:val="16"/>
              </w:rPr>
              <w:t>Марина Николаевна</w:t>
            </w:r>
          </w:p>
        </w:tc>
        <w:tc>
          <w:tcPr>
            <w:tcW w:w="708" w:type="dxa"/>
          </w:tcPr>
          <w:p w:rsidR="000B406A" w:rsidRPr="000B406A" w:rsidRDefault="000B406A" w:rsidP="000B406A">
            <w:pPr>
              <w:tabs>
                <w:tab w:val="left" w:pos="2657"/>
              </w:tabs>
              <w:jc w:val="center"/>
              <w:rPr>
                <w:bCs/>
                <w:sz w:val="16"/>
                <w:szCs w:val="16"/>
              </w:rPr>
            </w:pPr>
            <w:r w:rsidRPr="000B406A">
              <w:rPr>
                <w:bCs/>
                <w:sz w:val="16"/>
                <w:szCs w:val="16"/>
              </w:rPr>
              <w:t>-</w:t>
            </w:r>
          </w:p>
        </w:tc>
        <w:tc>
          <w:tcPr>
            <w:tcW w:w="6521" w:type="dxa"/>
          </w:tcPr>
          <w:p w:rsidR="000B406A" w:rsidRPr="000B406A" w:rsidRDefault="000B406A" w:rsidP="000B406A">
            <w:pPr>
              <w:tabs>
                <w:tab w:val="left" w:pos="2657"/>
              </w:tabs>
              <w:jc w:val="both"/>
              <w:rPr>
                <w:bCs/>
                <w:sz w:val="16"/>
                <w:szCs w:val="16"/>
              </w:rPr>
            </w:pPr>
            <w:r w:rsidRPr="000B406A">
              <w:rPr>
                <w:bCs/>
                <w:sz w:val="16"/>
                <w:szCs w:val="16"/>
              </w:rPr>
              <w:t>начальник юридического отдела администрации Грибановского муниципального района, заместитель председателя комиссии;</w:t>
            </w:r>
          </w:p>
        </w:tc>
      </w:tr>
      <w:tr w:rsidR="000B406A" w:rsidRPr="000B406A" w:rsidTr="000B406A">
        <w:tc>
          <w:tcPr>
            <w:tcW w:w="3369" w:type="dxa"/>
          </w:tcPr>
          <w:p w:rsidR="000B406A" w:rsidRPr="000B406A" w:rsidRDefault="000B406A" w:rsidP="000B406A">
            <w:pPr>
              <w:tabs>
                <w:tab w:val="left" w:pos="2657"/>
              </w:tabs>
              <w:rPr>
                <w:bCs/>
                <w:sz w:val="16"/>
                <w:szCs w:val="16"/>
              </w:rPr>
            </w:pPr>
            <w:r w:rsidRPr="000B406A">
              <w:rPr>
                <w:bCs/>
                <w:sz w:val="16"/>
                <w:szCs w:val="16"/>
              </w:rPr>
              <w:t>Шишкина</w:t>
            </w:r>
          </w:p>
          <w:p w:rsidR="000B406A" w:rsidRPr="000B406A" w:rsidRDefault="000B406A" w:rsidP="000B406A">
            <w:pPr>
              <w:tabs>
                <w:tab w:val="left" w:pos="2657"/>
              </w:tabs>
              <w:rPr>
                <w:bCs/>
                <w:sz w:val="16"/>
                <w:szCs w:val="16"/>
              </w:rPr>
            </w:pPr>
            <w:r w:rsidRPr="000B406A">
              <w:rPr>
                <w:bCs/>
                <w:sz w:val="16"/>
                <w:szCs w:val="16"/>
              </w:rPr>
              <w:t>Татьяна Михайловна</w:t>
            </w:r>
          </w:p>
        </w:tc>
        <w:tc>
          <w:tcPr>
            <w:tcW w:w="708" w:type="dxa"/>
          </w:tcPr>
          <w:p w:rsidR="000B406A" w:rsidRPr="000B406A" w:rsidRDefault="000B406A" w:rsidP="000B406A">
            <w:pPr>
              <w:tabs>
                <w:tab w:val="left" w:pos="2657"/>
              </w:tabs>
              <w:jc w:val="center"/>
              <w:rPr>
                <w:bCs/>
                <w:sz w:val="16"/>
                <w:szCs w:val="16"/>
              </w:rPr>
            </w:pPr>
            <w:r w:rsidRPr="000B406A">
              <w:rPr>
                <w:bCs/>
                <w:sz w:val="16"/>
                <w:szCs w:val="16"/>
              </w:rPr>
              <w:t>-</w:t>
            </w:r>
          </w:p>
        </w:tc>
        <w:tc>
          <w:tcPr>
            <w:tcW w:w="6521" w:type="dxa"/>
          </w:tcPr>
          <w:p w:rsidR="000B406A" w:rsidRPr="000B406A" w:rsidRDefault="000B406A" w:rsidP="000B406A">
            <w:pPr>
              <w:tabs>
                <w:tab w:val="left" w:pos="2657"/>
              </w:tabs>
              <w:jc w:val="both"/>
              <w:rPr>
                <w:bCs/>
                <w:sz w:val="16"/>
                <w:szCs w:val="16"/>
              </w:rPr>
            </w:pPr>
            <w:r w:rsidRPr="000B406A">
              <w:rPr>
                <w:bCs/>
                <w:sz w:val="16"/>
                <w:szCs w:val="16"/>
              </w:rPr>
              <w:t>специалист юридического отдела администрации Грибановского муниципального района, секретарь комиссии;</w:t>
            </w:r>
          </w:p>
        </w:tc>
      </w:tr>
      <w:tr w:rsidR="000B406A" w:rsidRPr="000B406A" w:rsidTr="000B406A">
        <w:tc>
          <w:tcPr>
            <w:tcW w:w="10598" w:type="dxa"/>
            <w:gridSpan w:val="3"/>
          </w:tcPr>
          <w:p w:rsidR="000B406A" w:rsidRPr="000B406A" w:rsidRDefault="000B406A" w:rsidP="000B406A">
            <w:pPr>
              <w:tabs>
                <w:tab w:val="left" w:pos="2657"/>
              </w:tabs>
              <w:rPr>
                <w:bCs/>
                <w:sz w:val="16"/>
                <w:szCs w:val="16"/>
              </w:rPr>
            </w:pPr>
            <w:r w:rsidRPr="000B406A">
              <w:rPr>
                <w:bCs/>
                <w:sz w:val="16"/>
                <w:szCs w:val="16"/>
              </w:rPr>
              <w:t>Члены комиссии:</w:t>
            </w:r>
          </w:p>
        </w:tc>
      </w:tr>
      <w:tr w:rsidR="000B406A" w:rsidRPr="000B406A" w:rsidTr="000B406A">
        <w:tc>
          <w:tcPr>
            <w:tcW w:w="3369" w:type="dxa"/>
          </w:tcPr>
          <w:p w:rsidR="000B406A" w:rsidRPr="000B406A" w:rsidRDefault="000B406A" w:rsidP="000B406A">
            <w:pPr>
              <w:tabs>
                <w:tab w:val="left" w:pos="2657"/>
              </w:tabs>
              <w:rPr>
                <w:bCs/>
                <w:sz w:val="16"/>
                <w:szCs w:val="16"/>
              </w:rPr>
            </w:pPr>
            <w:r w:rsidRPr="000B406A">
              <w:rPr>
                <w:bCs/>
                <w:sz w:val="16"/>
                <w:szCs w:val="16"/>
              </w:rPr>
              <w:t xml:space="preserve">Дьякова </w:t>
            </w:r>
          </w:p>
          <w:p w:rsidR="000B406A" w:rsidRPr="000B406A" w:rsidRDefault="000B406A" w:rsidP="000B406A">
            <w:pPr>
              <w:tabs>
                <w:tab w:val="left" w:pos="2657"/>
              </w:tabs>
              <w:rPr>
                <w:bCs/>
                <w:sz w:val="16"/>
                <w:szCs w:val="16"/>
              </w:rPr>
            </w:pPr>
            <w:r w:rsidRPr="000B406A">
              <w:rPr>
                <w:bCs/>
                <w:sz w:val="16"/>
                <w:szCs w:val="16"/>
              </w:rPr>
              <w:t>Ирина Николаевна</w:t>
            </w:r>
          </w:p>
        </w:tc>
        <w:tc>
          <w:tcPr>
            <w:tcW w:w="708" w:type="dxa"/>
          </w:tcPr>
          <w:p w:rsidR="000B406A" w:rsidRPr="000B406A" w:rsidRDefault="000B406A" w:rsidP="000B406A">
            <w:pPr>
              <w:tabs>
                <w:tab w:val="left" w:pos="2657"/>
              </w:tabs>
              <w:jc w:val="center"/>
              <w:rPr>
                <w:bCs/>
                <w:sz w:val="16"/>
                <w:szCs w:val="16"/>
              </w:rPr>
            </w:pPr>
            <w:r w:rsidRPr="000B406A">
              <w:rPr>
                <w:bCs/>
                <w:sz w:val="16"/>
                <w:szCs w:val="16"/>
              </w:rPr>
              <w:t>-</w:t>
            </w:r>
          </w:p>
        </w:tc>
        <w:tc>
          <w:tcPr>
            <w:tcW w:w="6521" w:type="dxa"/>
          </w:tcPr>
          <w:p w:rsidR="000B406A" w:rsidRPr="000B406A" w:rsidRDefault="000B406A" w:rsidP="000B406A">
            <w:pPr>
              <w:tabs>
                <w:tab w:val="left" w:pos="2657"/>
              </w:tabs>
              <w:jc w:val="both"/>
              <w:rPr>
                <w:bCs/>
                <w:sz w:val="16"/>
                <w:szCs w:val="16"/>
              </w:rPr>
            </w:pPr>
            <w:r w:rsidRPr="000B406A">
              <w:rPr>
                <w:bCs/>
                <w:sz w:val="16"/>
                <w:szCs w:val="16"/>
              </w:rPr>
              <w:t>начальник отдела организационно-контрольной работы и делопроизводства администрации Грибановского муниципального района;</w:t>
            </w:r>
          </w:p>
        </w:tc>
      </w:tr>
      <w:tr w:rsidR="000B406A" w:rsidRPr="000B406A" w:rsidTr="000B406A">
        <w:tc>
          <w:tcPr>
            <w:tcW w:w="3369" w:type="dxa"/>
          </w:tcPr>
          <w:p w:rsidR="000B406A" w:rsidRPr="000B406A" w:rsidRDefault="000B406A" w:rsidP="000B406A">
            <w:pPr>
              <w:tabs>
                <w:tab w:val="left" w:pos="9660"/>
              </w:tabs>
              <w:jc w:val="both"/>
              <w:rPr>
                <w:sz w:val="16"/>
                <w:szCs w:val="16"/>
              </w:rPr>
            </w:pPr>
            <w:r w:rsidRPr="000B406A">
              <w:rPr>
                <w:sz w:val="16"/>
                <w:szCs w:val="16"/>
              </w:rPr>
              <w:t xml:space="preserve">Левина </w:t>
            </w:r>
          </w:p>
          <w:p w:rsidR="000B406A" w:rsidRPr="000B406A" w:rsidRDefault="000B406A" w:rsidP="000B406A">
            <w:pPr>
              <w:tabs>
                <w:tab w:val="left" w:pos="9660"/>
              </w:tabs>
              <w:jc w:val="both"/>
              <w:rPr>
                <w:sz w:val="16"/>
                <w:szCs w:val="16"/>
              </w:rPr>
            </w:pPr>
            <w:r w:rsidRPr="000B406A">
              <w:rPr>
                <w:sz w:val="16"/>
                <w:szCs w:val="16"/>
              </w:rPr>
              <w:t>Оксана Сергеевна</w:t>
            </w:r>
          </w:p>
        </w:tc>
        <w:tc>
          <w:tcPr>
            <w:tcW w:w="708" w:type="dxa"/>
          </w:tcPr>
          <w:p w:rsidR="000B406A" w:rsidRPr="000B406A" w:rsidRDefault="000B406A" w:rsidP="000B406A">
            <w:pPr>
              <w:tabs>
                <w:tab w:val="left" w:pos="9660"/>
              </w:tabs>
              <w:jc w:val="center"/>
              <w:rPr>
                <w:sz w:val="16"/>
                <w:szCs w:val="16"/>
              </w:rPr>
            </w:pPr>
            <w:r w:rsidRPr="000B406A">
              <w:rPr>
                <w:sz w:val="16"/>
                <w:szCs w:val="16"/>
              </w:rPr>
              <w:t>-</w:t>
            </w:r>
          </w:p>
        </w:tc>
        <w:tc>
          <w:tcPr>
            <w:tcW w:w="6521" w:type="dxa"/>
          </w:tcPr>
          <w:p w:rsidR="000B406A" w:rsidRPr="000B406A" w:rsidRDefault="000B406A" w:rsidP="000B406A">
            <w:pPr>
              <w:tabs>
                <w:tab w:val="left" w:pos="9660"/>
              </w:tabs>
              <w:jc w:val="both"/>
              <w:rPr>
                <w:sz w:val="16"/>
                <w:szCs w:val="16"/>
              </w:rPr>
            </w:pPr>
            <w:r w:rsidRPr="000B406A">
              <w:rPr>
                <w:bCs/>
                <w:sz w:val="16"/>
                <w:szCs w:val="16"/>
              </w:rPr>
              <w:t>начальник отдела бухгалтерского учёта и отчётности администрации муниципального района;</w:t>
            </w:r>
          </w:p>
        </w:tc>
      </w:tr>
      <w:tr w:rsidR="000B406A" w:rsidRPr="000B406A" w:rsidTr="000B406A">
        <w:trPr>
          <w:trHeight w:val="391"/>
        </w:trPr>
        <w:tc>
          <w:tcPr>
            <w:tcW w:w="3369" w:type="dxa"/>
          </w:tcPr>
          <w:p w:rsidR="000B406A" w:rsidRPr="000B406A" w:rsidRDefault="000B406A" w:rsidP="000B406A">
            <w:pPr>
              <w:tabs>
                <w:tab w:val="left" w:pos="9660"/>
              </w:tabs>
              <w:jc w:val="both"/>
              <w:rPr>
                <w:sz w:val="16"/>
                <w:szCs w:val="16"/>
              </w:rPr>
            </w:pPr>
            <w:r w:rsidRPr="000B406A">
              <w:rPr>
                <w:sz w:val="16"/>
                <w:szCs w:val="16"/>
              </w:rPr>
              <w:t>Никульшина</w:t>
            </w:r>
          </w:p>
          <w:p w:rsidR="000B406A" w:rsidRPr="000B406A" w:rsidRDefault="000B406A" w:rsidP="000B406A">
            <w:pPr>
              <w:tabs>
                <w:tab w:val="left" w:pos="9660"/>
              </w:tabs>
              <w:jc w:val="both"/>
              <w:rPr>
                <w:sz w:val="16"/>
                <w:szCs w:val="16"/>
              </w:rPr>
            </w:pPr>
            <w:r w:rsidRPr="000B406A">
              <w:rPr>
                <w:sz w:val="16"/>
                <w:szCs w:val="16"/>
              </w:rPr>
              <w:t>Елена Алексеевна</w:t>
            </w:r>
          </w:p>
        </w:tc>
        <w:tc>
          <w:tcPr>
            <w:tcW w:w="708" w:type="dxa"/>
          </w:tcPr>
          <w:p w:rsidR="000B406A" w:rsidRPr="000B406A" w:rsidRDefault="000B406A" w:rsidP="000B406A">
            <w:pPr>
              <w:tabs>
                <w:tab w:val="left" w:pos="9660"/>
              </w:tabs>
              <w:jc w:val="center"/>
              <w:rPr>
                <w:sz w:val="16"/>
                <w:szCs w:val="16"/>
              </w:rPr>
            </w:pPr>
            <w:r w:rsidRPr="000B406A">
              <w:rPr>
                <w:sz w:val="16"/>
                <w:szCs w:val="16"/>
              </w:rPr>
              <w:t>-</w:t>
            </w:r>
          </w:p>
        </w:tc>
        <w:tc>
          <w:tcPr>
            <w:tcW w:w="6521" w:type="dxa"/>
          </w:tcPr>
          <w:p w:rsidR="000B406A" w:rsidRPr="000B406A" w:rsidRDefault="000B406A" w:rsidP="000B406A">
            <w:pPr>
              <w:tabs>
                <w:tab w:val="left" w:pos="9660"/>
              </w:tabs>
              <w:jc w:val="both"/>
              <w:rPr>
                <w:sz w:val="16"/>
                <w:szCs w:val="16"/>
              </w:rPr>
            </w:pPr>
            <w:r w:rsidRPr="000B406A">
              <w:rPr>
                <w:bCs/>
                <w:sz w:val="16"/>
                <w:szCs w:val="16"/>
              </w:rPr>
              <w:t>и.о. руководителя отдела по финансам администрации Грибановского муниципального района.</w:t>
            </w:r>
          </w:p>
        </w:tc>
      </w:tr>
    </w:tbl>
    <w:p w:rsidR="000B406A" w:rsidRPr="000B406A" w:rsidRDefault="000B406A" w:rsidP="000B406A">
      <w:pPr>
        <w:tabs>
          <w:tab w:val="left" w:pos="9660"/>
        </w:tabs>
        <w:ind w:firstLine="567"/>
        <w:jc w:val="both"/>
        <w:rPr>
          <w:sz w:val="16"/>
          <w:szCs w:val="16"/>
        </w:rPr>
      </w:pPr>
    </w:p>
    <w:p w:rsidR="000B406A" w:rsidRPr="000B406A" w:rsidRDefault="000B406A" w:rsidP="000B406A">
      <w:pPr>
        <w:widowControl w:val="0"/>
        <w:autoSpaceDE w:val="0"/>
        <w:autoSpaceDN w:val="0"/>
        <w:adjustRightInd w:val="0"/>
        <w:jc w:val="right"/>
        <w:outlineLvl w:val="1"/>
        <w:rPr>
          <w:sz w:val="16"/>
          <w:szCs w:val="16"/>
        </w:rPr>
      </w:pPr>
      <w:r w:rsidRPr="000B406A">
        <w:rPr>
          <w:sz w:val="16"/>
          <w:szCs w:val="16"/>
        </w:rPr>
        <w:t>Приложение № 1</w:t>
      </w:r>
    </w:p>
    <w:p w:rsidR="000B406A" w:rsidRPr="000B406A" w:rsidRDefault="000B406A" w:rsidP="000B406A">
      <w:pPr>
        <w:widowControl w:val="0"/>
        <w:autoSpaceDE w:val="0"/>
        <w:autoSpaceDN w:val="0"/>
        <w:adjustRightInd w:val="0"/>
        <w:jc w:val="right"/>
        <w:rPr>
          <w:sz w:val="16"/>
          <w:szCs w:val="16"/>
        </w:rPr>
      </w:pPr>
      <w:r w:rsidRPr="000B406A">
        <w:rPr>
          <w:sz w:val="16"/>
          <w:szCs w:val="16"/>
        </w:rPr>
        <w:t xml:space="preserve">к Положению о комиссии по </w:t>
      </w:r>
    </w:p>
    <w:p w:rsidR="000B406A" w:rsidRPr="000B406A" w:rsidRDefault="000B406A" w:rsidP="000B406A">
      <w:pPr>
        <w:widowControl w:val="0"/>
        <w:autoSpaceDE w:val="0"/>
        <w:autoSpaceDN w:val="0"/>
        <w:adjustRightInd w:val="0"/>
        <w:jc w:val="right"/>
        <w:rPr>
          <w:sz w:val="16"/>
          <w:szCs w:val="16"/>
        </w:rPr>
      </w:pPr>
      <w:r w:rsidRPr="000B406A">
        <w:rPr>
          <w:sz w:val="16"/>
          <w:szCs w:val="16"/>
        </w:rPr>
        <w:t>определению стажа муниципальной службы</w:t>
      </w:r>
    </w:p>
    <w:p w:rsidR="000B406A" w:rsidRPr="000B406A" w:rsidRDefault="000B406A" w:rsidP="000B406A">
      <w:pPr>
        <w:widowControl w:val="0"/>
        <w:autoSpaceDE w:val="0"/>
        <w:autoSpaceDN w:val="0"/>
        <w:adjustRightInd w:val="0"/>
        <w:jc w:val="center"/>
        <w:rPr>
          <w:sz w:val="16"/>
          <w:szCs w:val="16"/>
        </w:rPr>
      </w:pPr>
    </w:p>
    <w:p w:rsidR="000B406A" w:rsidRPr="000B406A" w:rsidRDefault="000B406A" w:rsidP="000B406A">
      <w:pPr>
        <w:widowControl w:val="0"/>
        <w:autoSpaceDE w:val="0"/>
        <w:autoSpaceDN w:val="0"/>
        <w:adjustRightInd w:val="0"/>
        <w:jc w:val="right"/>
        <w:rPr>
          <w:b/>
          <w:sz w:val="16"/>
          <w:szCs w:val="16"/>
        </w:rPr>
      </w:pPr>
      <w:bookmarkStart w:id="9" w:name="Par116"/>
      <w:bookmarkEnd w:id="9"/>
      <w:r w:rsidRPr="000B406A">
        <w:rPr>
          <w:b/>
          <w:sz w:val="16"/>
          <w:szCs w:val="16"/>
        </w:rPr>
        <w:t>Образец 1</w:t>
      </w:r>
    </w:p>
    <w:p w:rsidR="000B406A" w:rsidRPr="000B406A" w:rsidRDefault="000B406A" w:rsidP="000B406A">
      <w:pPr>
        <w:widowControl w:val="0"/>
        <w:autoSpaceDE w:val="0"/>
        <w:autoSpaceDN w:val="0"/>
        <w:adjustRightInd w:val="0"/>
        <w:jc w:val="right"/>
        <w:rPr>
          <w:sz w:val="16"/>
          <w:szCs w:val="16"/>
        </w:rPr>
      </w:pPr>
    </w:p>
    <w:p w:rsidR="000B406A" w:rsidRPr="000B406A" w:rsidRDefault="000B406A" w:rsidP="000B406A">
      <w:pPr>
        <w:widowControl w:val="0"/>
        <w:autoSpaceDE w:val="0"/>
        <w:autoSpaceDN w:val="0"/>
        <w:adjustRightInd w:val="0"/>
        <w:jc w:val="right"/>
        <w:rPr>
          <w:sz w:val="16"/>
          <w:szCs w:val="16"/>
        </w:rPr>
      </w:pPr>
      <w:r w:rsidRPr="000B406A">
        <w:rPr>
          <w:sz w:val="16"/>
          <w:szCs w:val="16"/>
        </w:rPr>
        <w:t>В комиссию по определению</w:t>
      </w:r>
    </w:p>
    <w:p w:rsidR="000B406A" w:rsidRPr="000B406A" w:rsidRDefault="000B406A" w:rsidP="000B406A">
      <w:pPr>
        <w:widowControl w:val="0"/>
        <w:autoSpaceDE w:val="0"/>
        <w:autoSpaceDN w:val="0"/>
        <w:adjustRightInd w:val="0"/>
        <w:jc w:val="right"/>
        <w:rPr>
          <w:sz w:val="16"/>
          <w:szCs w:val="16"/>
        </w:rPr>
      </w:pPr>
      <w:r w:rsidRPr="000B406A">
        <w:rPr>
          <w:sz w:val="16"/>
          <w:szCs w:val="16"/>
        </w:rPr>
        <w:t>стажа муниципальной службы</w:t>
      </w:r>
    </w:p>
    <w:p w:rsidR="000B406A" w:rsidRPr="000B406A" w:rsidRDefault="000B406A" w:rsidP="000B406A">
      <w:pPr>
        <w:widowControl w:val="0"/>
        <w:autoSpaceDE w:val="0"/>
        <w:autoSpaceDN w:val="0"/>
        <w:adjustRightInd w:val="0"/>
        <w:jc w:val="right"/>
        <w:rPr>
          <w:sz w:val="16"/>
          <w:szCs w:val="16"/>
        </w:rPr>
      </w:pPr>
      <w:r w:rsidRPr="000B406A">
        <w:rPr>
          <w:sz w:val="16"/>
          <w:szCs w:val="16"/>
        </w:rPr>
        <w:t>____________________________________________</w:t>
      </w:r>
    </w:p>
    <w:p w:rsidR="000B406A" w:rsidRPr="000B406A" w:rsidRDefault="000B406A" w:rsidP="000B406A">
      <w:pPr>
        <w:widowControl w:val="0"/>
        <w:autoSpaceDE w:val="0"/>
        <w:autoSpaceDN w:val="0"/>
        <w:adjustRightInd w:val="0"/>
        <w:jc w:val="right"/>
        <w:rPr>
          <w:sz w:val="16"/>
          <w:szCs w:val="16"/>
        </w:rPr>
      </w:pPr>
      <w:r w:rsidRPr="000B406A">
        <w:rPr>
          <w:sz w:val="16"/>
          <w:szCs w:val="16"/>
        </w:rPr>
        <w:t>(Ф.И.О. заявителя, наименование замещаемой должности)</w:t>
      </w:r>
    </w:p>
    <w:p w:rsidR="000B406A" w:rsidRPr="000B406A" w:rsidRDefault="000B406A" w:rsidP="000B406A">
      <w:pPr>
        <w:widowControl w:val="0"/>
        <w:autoSpaceDE w:val="0"/>
        <w:autoSpaceDN w:val="0"/>
        <w:adjustRightInd w:val="0"/>
        <w:jc w:val="center"/>
        <w:rPr>
          <w:sz w:val="16"/>
          <w:szCs w:val="16"/>
        </w:rPr>
      </w:pPr>
      <w:bookmarkStart w:id="10" w:name="Par128"/>
      <w:bookmarkEnd w:id="10"/>
    </w:p>
    <w:p w:rsidR="000B406A" w:rsidRPr="000B406A" w:rsidRDefault="000B406A" w:rsidP="000B406A">
      <w:pPr>
        <w:widowControl w:val="0"/>
        <w:autoSpaceDE w:val="0"/>
        <w:autoSpaceDN w:val="0"/>
        <w:adjustRightInd w:val="0"/>
        <w:jc w:val="center"/>
        <w:rPr>
          <w:sz w:val="16"/>
          <w:szCs w:val="16"/>
        </w:rPr>
      </w:pPr>
      <w:r w:rsidRPr="000B406A">
        <w:rPr>
          <w:sz w:val="16"/>
          <w:szCs w:val="16"/>
        </w:rPr>
        <w:t>Заявление</w:t>
      </w:r>
    </w:p>
    <w:p w:rsidR="000B406A" w:rsidRPr="000B406A" w:rsidRDefault="000B406A" w:rsidP="000B406A">
      <w:pPr>
        <w:widowControl w:val="0"/>
        <w:autoSpaceDE w:val="0"/>
        <w:autoSpaceDN w:val="0"/>
        <w:adjustRightInd w:val="0"/>
        <w:jc w:val="center"/>
        <w:rPr>
          <w:sz w:val="16"/>
          <w:szCs w:val="16"/>
        </w:rPr>
      </w:pPr>
    </w:p>
    <w:p w:rsidR="000B406A" w:rsidRPr="000B406A" w:rsidRDefault="000B406A" w:rsidP="000B406A">
      <w:pPr>
        <w:widowControl w:val="0"/>
        <w:autoSpaceDE w:val="0"/>
        <w:autoSpaceDN w:val="0"/>
        <w:adjustRightInd w:val="0"/>
        <w:ind w:firstLine="540"/>
        <w:jc w:val="both"/>
        <w:rPr>
          <w:sz w:val="16"/>
          <w:szCs w:val="16"/>
        </w:rPr>
      </w:pPr>
      <w:r w:rsidRPr="000B406A">
        <w:rPr>
          <w:sz w:val="16"/>
          <w:szCs w:val="16"/>
        </w:rPr>
        <w:t xml:space="preserve">В соответствии с </w:t>
      </w:r>
      <w:hyperlink r:id="rId34" w:history="1">
        <w:r w:rsidRPr="000B406A">
          <w:rPr>
            <w:sz w:val="16"/>
            <w:szCs w:val="16"/>
          </w:rPr>
          <w:t>Законом</w:t>
        </w:r>
      </w:hyperlink>
      <w:r w:rsidRPr="000B406A">
        <w:rPr>
          <w:sz w:val="16"/>
          <w:szCs w:val="16"/>
        </w:rPr>
        <w:t xml:space="preserve"> Воронежской области от 27.12.2012 N 196-ОЗ "О порядке исчисления стажа муниципальной службы муниципальных служащих в Воронежской области" прошу рассмотреть вопрос об определении стажа муниципальной службы для назначения пенсии за выслугу лет (доплаты к пенсии).</w:t>
      </w:r>
    </w:p>
    <w:p w:rsidR="000B406A" w:rsidRPr="000B406A" w:rsidRDefault="000B406A" w:rsidP="000B406A">
      <w:pPr>
        <w:autoSpaceDE w:val="0"/>
        <w:autoSpaceDN w:val="0"/>
        <w:adjustRightInd w:val="0"/>
        <w:ind w:firstLine="709"/>
        <w:jc w:val="both"/>
        <w:rPr>
          <w:sz w:val="16"/>
          <w:szCs w:val="16"/>
        </w:rPr>
      </w:pPr>
      <w:r w:rsidRPr="000B406A">
        <w:rPr>
          <w:sz w:val="16"/>
          <w:szCs w:val="16"/>
        </w:rPr>
        <w:t>Подавая данное заявление, в соответствии с Федеральным законом от 27.07.2006 № 152-ФЗ «О персональных данных», я даю свое согласие комиссии по определению стажа муниципальной службы, Грибановский район, п.г.т. Грибановский, ул. Центральная, д.4 (далее - Комиссия) на обработку моих персональных данных и подтверждаю, что, давая такое согласие, я действую своей волей и в своем интересе.</w:t>
      </w:r>
    </w:p>
    <w:p w:rsidR="000B406A" w:rsidRPr="000B406A" w:rsidRDefault="000B406A" w:rsidP="000B406A">
      <w:pPr>
        <w:autoSpaceDE w:val="0"/>
        <w:autoSpaceDN w:val="0"/>
        <w:adjustRightInd w:val="0"/>
        <w:ind w:firstLine="709"/>
        <w:jc w:val="both"/>
        <w:rPr>
          <w:sz w:val="16"/>
          <w:szCs w:val="16"/>
        </w:rPr>
      </w:pPr>
      <w:r w:rsidRPr="000B406A">
        <w:rPr>
          <w:sz w:val="16"/>
          <w:szCs w:val="16"/>
        </w:rPr>
        <w:t>Согласие распространяется на обработку персональных данных, содержащихся в представленных заявителем документов, предусмотренных  подпунктами 3.2-3.5 пункта 3  Положения о комиссии по   определению стажа муниципальной службы.</w:t>
      </w:r>
    </w:p>
    <w:p w:rsidR="000B406A" w:rsidRPr="000B406A" w:rsidRDefault="000B406A" w:rsidP="000B406A">
      <w:pPr>
        <w:widowControl w:val="0"/>
        <w:autoSpaceDE w:val="0"/>
        <w:autoSpaceDN w:val="0"/>
        <w:adjustRightInd w:val="0"/>
        <w:jc w:val="both"/>
        <w:rPr>
          <w:sz w:val="16"/>
          <w:szCs w:val="16"/>
        </w:rPr>
      </w:pPr>
    </w:p>
    <w:p w:rsidR="000B406A" w:rsidRPr="000B406A" w:rsidRDefault="000B406A" w:rsidP="000B406A">
      <w:pPr>
        <w:widowControl w:val="0"/>
        <w:autoSpaceDE w:val="0"/>
        <w:autoSpaceDN w:val="0"/>
        <w:adjustRightInd w:val="0"/>
        <w:rPr>
          <w:sz w:val="16"/>
          <w:szCs w:val="16"/>
        </w:rPr>
      </w:pPr>
      <w:r w:rsidRPr="000B406A">
        <w:rPr>
          <w:sz w:val="16"/>
          <w:szCs w:val="16"/>
        </w:rPr>
        <w:t xml:space="preserve">    __________         ________________________</w:t>
      </w:r>
    </w:p>
    <w:p w:rsidR="000B406A" w:rsidRPr="000B406A" w:rsidRDefault="000B406A" w:rsidP="000B406A">
      <w:pPr>
        <w:widowControl w:val="0"/>
        <w:autoSpaceDE w:val="0"/>
        <w:autoSpaceDN w:val="0"/>
        <w:adjustRightInd w:val="0"/>
        <w:rPr>
          <w:sz w:val="16"/>
          <w:szCs w:val="16"/>
        </w:rPr>
      </w:pPr>
      <w:r w:rsidRPr="000B406A">
        <w:rPr>
          <w:sz w:val="16"/>
          <w:szCs w:val="16"/>
        </w:rPr>
        <w:t xml:space="preserve">                  (дата)                                        (подпись)</w:t>
      </w:r>
    </w:p>
    <w:p w:rsidR="000B406A" w:rsidRPr="000B406A" w:rsidRDefault="000B406A" w:rsidP="000B406A">
      <w:pPr>
        <w:widowControl w:val="0"/>
        <w:autoSpaceDE w:val="0"/>
        <w:autoSpaceDN w:val="0"/>
        <w:adjustRightInd w:val="0"/>
        <w:jc w:val="both"/>
        <w:rPr>
          <w:sz w:val="16"/>
          <w:szCs w:val="16"/>
        </w:rPr>
      </w:pPr>
    </w:p>
    <w:p w:rsidR="000B406A" w:rsidRPr="000B406A" w:rsidRDefault="000B406A" w:rsidP="000B406A">
      <w:pPr>
        <w:widowControl w:val="0"/>
        <w:autoSpaceDE w:val="0"/>
        <w:autoSpaceDN w:val="0"/>
        <w:adjustRightInd w:val="0"/>
        <w:jc w:val="right"/>
        <w:rPr>
          <w:rFonts w:eastAsiaTheme="minorEastAsia"/>
          <w:b/>
          <w:sz w:val="16"/>
          <w:szCs w:val="16"/>
        </w:rPr>
      </w:pPr>
      <w:r w:rsidRPr="000B406A">
        <w:rPr>
          <w:rFonts w:eastAsiaTheme="minorEastAsia"/>
          <w:b/>
          <w:sz w:val="16"/>
          <w:szCs w:val="16"/>
        </w:rPr>
        <w:t>Образец 2</w:t>
      </w:r>
    </w:p>
    <w:p w:rsidR="000B406A" w:rsidRPr="000B406A" w:rsidRDefault="000B406A" w:rsidP="000B406A">
      <w:pPr>
        <w:widowControl w:val="0"/>
        <w:autoSpaceDE w:val="0"/>
        <w:autoSpaceDN w:val="0"/>
        <w:adjustRightInd w:val="0"/>
        <w:jc w:val="right"/>
        <w:rPr>
          <w:sz w:val="16"/>
          <w:szCs w:val="16"/>
        </w:rPr>
      </w:pPr>
      <w:bookmarkStart w:id="11" w:name="sub_1103"/>
      <w:r w:rsidRPr="000B406A">
        <w:rPr>
          <w:sz w:val="16"/>
          <w:szCs w:val="16"/>
        </w:rPr>
        <w:t xml:space="preserve">                                            </w:t>
      </w:r>
      <w:bookmarkEnd w:id="11"/>
      <w:r w:rsidRPr="000B406A">
        <w:rPr>
          <w:sz w:val="16"/>
          <w:szCs w:val="16"/>
        </w:rPr>
        <w:t xml:space="preserve">         В комиссию по определению</w:t>
      </w:r>
    </w:p>
    <w:p w:rsidR="000B406A" w:rsidRPr="000B406A" w:rsidRDefault="000B406A" w:rsidP="000B406A">
      <w:pPr>
        <w:widowControl w:val="0"/>
        <w:autoSpaceDE w:val="0"/>
        <w:autoSpaceDN w:val="0"/>
        <w:adjustRightInd w:val="0"/>
        <w:jc w:val="right"/>
        <w:rPr>
          <w:sz w:val="16"/>
          <w:szCs w:val="16"/>
        </w:rPr>
      </w:pPr>
      <w:r w:rsidRPr="000B406A">
        <w:rPr>
          <w:sz w:val="16"/>
          <w:szCs w:val="16"/>
        </w:rPr>
        <w:t>стажа муниципальной службы</w:t>
      </w:r>
    </w:p>
    <w:p w:rsidR="000B406A" w:rsidRPr="000B406A" w:rsidRDefault="000B406A" w:rsidP="000B406A">
      <w:pPr>
        <w:widowControl w:val="0"/>
        <w:autoSpaceDE w:val="0"/>
        <w:autoSpaceDN w:val="0"/>
        <w:adjustRightInd w:val="0"/>
        <w:jc w:val="right"/>
        <w:rPr>
          <w:sz w:val="16"/>
          <w:szCs w:val="16"/>
        </w:rPr>
      </w:pPr>
      <w:r w:rsidRPr="000B406A">
        <w:rPr>
          <w:sz w:val="16"/>
          <w:szCs w:val="16"/>
        </w:rPr>
        <w:t>____________________________________________</w:t>
      </w:r>
    </w:p>
    <w:p w:rsidR="000B406A" w:rsidRPr="000B406A" w:rsidRDefault="000B406A" w:rsidP="000B406A">
      <w:pPr>
        <w:widowControl w:val="0"/>
        <w:autoSpaceDE w:val="0"/>
        <w:autoSpaceDN w:val="0"/>
        <w:adjustRightInd w:val="0"/>
        <w:jc w:val="right"/>
        <w:rPr>
          <w:sz w:val="16"/>
          <w:szCs w:val="16"/>
        </w:rPr>
      </w:pPr>
      <w:r w:rsidRPr="000B406A">
        <w:rPr>
          <w:sz w:val="16"/>
          <w:szCs w:val="16"/>
        </w:rPr>
        <w:t>(Ф.И.О. заявителя, наименование замещаемой должности)</w:t>
      </w:r>
    </w:p>
    <w:p w:rsidR="000B406A" w:rsidRPr="000B406A" w:rsidRDefault="000B406A" w:rsidP="000B406A">
      <w:pPr>
        <w:widowControl w:val="0"/>
        <w:autoSpaceDE w:val="0"/>
        <w:autoSpaceDN w:val="0"/>
        <w:adjustRightInd w:val="0"/>
        <w:jc w:val="right"/>
        <w:rPr>
          <w:sz w:val="16"/>
          <w:szCs w:val="16"/>
        </w:rPr>
      </w:pPr>
    </w:p>
    <w:p w:rsidR="000B406A" w:rsidRPr="000B406A" w:rsidRDefault="000B406A" w:rsidP="000B406A">
      <w:pPr>
        <w:widowControl w:val="0"/>
        <w:autoSpaceDE w:val="0"/>
        <w:autoSpaceDN w:val="0"/>
        <w:adjustRightInd w:val="0"/>
        <w:jc w:val="right"/>
        <w:rPr>
          <w:sz w:val="16"/>
          <w:szCs w:val="16"/>
        </w:rPr>
      </w:pPr>
    </w:p>
    <w:p w:rsidR="000B406A" w:rsidRPr="000B406A" w:rsidRDefault="000B406A" w:rsidP="000B406A">
      <w:pPr>
        <w:widowControl w:val="0"/>
        <w:autoSpaceDE w:val="0"/>
        <w:autoSpaceDN w:val="0"/>
        <w:adjustRightInd w:val="0"/>
        <w:jc w:val="center"/>
        <w:rPr>
          <w:rFonts w:eastAsiaTheme="minorEastAsia"/>
          <w:b/>
          <w:bCs/>
          <w:color w:val="26282F"/>
          <w:sz w:val="16"/>
          <w:szCs w:val="16"/>
        </w:rPr>
      </w:pPr>
      <w:r w:rsidRPr="000B406A">
        <w:rPr>
          <w:rFonts w:eastAsiaTheme="minorEastAsia"/>
          <w:b/>
          <w:bCs/>
          <w:color w:val="26282F"/>
          <w:sz w:val="16"/>
          <w:szCs w:val="16"/>
        </w:rPr>
        <w:t>Заявление</w:t>
      </w:r>
    </w:p>
    <w:p w:rsidR="000B406A" w:rsidRPr="000B406A" w:rsidRDefault="000B406A" w:rsidP="000B406A">
      <w:pPr>
        <w:rPr>
          <w:sz w:val="16"/>
          <w:szCs w:val="16"/>
        </w:rPr>
      </w:pPr>
    </w:p>
    <w:p w:rsidR="000B406A" w:rsidRPr="000B406A" w:rsidRDefault="000B406A" w:rsidP="000B406A">
      <w:pPr>
        <w:widowControl w:val="0"/>
        <w:autoSpaceDE w:val="0"/>
        <w:autoSpaceDN w:val="0"/>
        <w:adjustRightInd w:val="0"/>
        <w:jc w:val="both"/>
        <w:rPr>
          <w:rFonts w:eastAsiaTheme="minorEastAsia"/>
          <w:sz w:val="16"/>
          <w:szCs w:val="16"/>
        </w:rPr>
      </w:pPr>
      <w:r w:rsidRPr="000B406A">
        <w:rPr>
          <w:rFonts w:eastAsiaTheme="minorEastAsia"/>
          <w:sz w:val="16"/>
          <w:szCs w:val="16"/>
        </w:rPr>
        <w:t xml:space="preserve">     В соответствии  с </w:t>
      </w:r>
      <w:hyperlink r:id="rId35" w:history="1">
        <w:r w:rsidRPr="000B406A">
          <w:rPr>
            <w:rFonts w:eastAsiaTheme="minorEastAsia"/>
            <w:b/>
            <w:sz w:val="16"/>
            <w:szCs w:val="16"/>
          </w:rPr>
          <w:t>Законом</w:t>
        </w:r>
      </w:hyperlink>
      <w:r w:rsidRPr="000B406A">
        <w:rPr>
          <w:rFonts w:eastAsiaTheme="minorEastAsia"/>
          <w:sz w:val="16"/>
          <w:szCs w:val="16"/>
        </w:rPr>
        <w:t xml:space="preserve">   Воронежской области  от 27.12.2012 года N 196-ОЗ "О порядке исчисления стажа муниципальной службы   муниципальных служащих     в   Воронежской      области»  прошу рассмотреть следующие вопросы:</w:t>
      </w:r>
    </w:p>
    <w:p w:rsidR="000B406A" w:rsidRPr="000B406A" w:rsidRDefault="000B406A" w:rsidP="000B406A">
      <w:pPr>
        <w:widowControl w:val="0"/>
        <w:autoSpaceDE w:val="0"/>
        <w:autoSpaceDN w:val="0"/>
        <w:adjustRightInd w:val="0"/>
        <w:ind w:firstLine="708"/>
        <w:jc w:val="both"/>
        <w:rPr>
          <w:rFonts w:eastAsiaTheme="minorEastAsia"/>
          <w:sz w:val="16"/>
          <w:szCs w:val="16"/>
        </w:rPr>
      </w:pPr>
      <w:r w:rsidRPr="000B406A">
        <w:rPr>
          <w:rFonts w:eastAsiaTheme="minorEastAsia"/>
          <w:sz w:val="16"/>
          <w:szCs w:val="16"/>
        </w:rPr>
        <w:t>1. О  включении    в    стаж    муниципальной  службы  периода (периодов) замещения должности (должностей):</w:t>
      </w:r>
    </w:p>
    <w:p w:rsidR="000B406A" w:rsidRPr="000B406A" w:rsidRDefault="000B406A" w:rsidP="000B406A">
      <w:pPr>
        <w:widowControl w:val="0"/>
        <w:autoSpaceDE w:val="0"/>
        <w:autoSpaceDN w:val="0"/>
        <w:adjustRightInd w:val="0"/>
        <w:rPr>
          <w:rFonts w:eastAsiaTheme="minorEastAsia"/>
          <w:sz w:val="16"/>
          <w:szCs w:val="16"/>
        </w:rPr>
      </w:pPr>
      <w:r w:rsidRPr="000B406A">
        <w:rPr>
          <w:rFonts w:eastAsiaTheme="minorEastAsia"/>
          <w:sz w:val="16"/>
          <w:szCs w:val="16"/>
        </w:rPr>
        <w:t>- _______________________ с ________________ по ________________.</w:t>
      </w:r>
    </w:p>
    <w:p w:rsidR="000B406A" w:rsidRPr="000B406A" w:rsidRDefault="000B406A" w:rsidP="000B406A">
      <w:pPr>
        <w:widowControl w:val="0"/>
        <w:autoSpaceDE w:val="0"/>
        <w:autoSpaceDN w:val="0"/>
        <w:adjustRightInd w:val="0"/>
        <w:jc w:val="center"/>
        <w:rPr>
          <w:rFonts w:eastAsiaTheme="minorEastAsia"/>
          <w:sz w:val="16"/>
          <w:szCs w:val="16"/>
        </w:rPr>
      </w:pPr>
      <w:r w:rsidRPr="000B406A">
        <w:rPr>
          <w:rFonts w:eastAsiaTheme="minorEastAsia"/>
          <w:sz w:val="16"/>
          <w:szCs w:val="16"/>
        </w:rPr>
        <w:t>(наименование замещаемой должности (период работы, всего не более</w:t>
      </w:r>
    </w:p>
    <w:p w:rsidR="000B406A" w:rsidRPr="000B406A" w:rsidRDefault="000B406A" w:rsidP="000B406A">
      <w:pPr>
        <w:widowControl w:val="0"/>
        <w:autoSpaceDE w:val="0"/>
        <w:autoSpaceDN w:val="0"/>
        <w:adjustRightInd w:val="0"/>
        <w:jc w:val="center"/>
        <w:rPr>
          <w:rFonts w:eastAsiaTheme="minorEastAsia"/>
          <w:sz w:val="16"/>
          <w:szCs w:val="16"/>
        </w:rPr>
      </w:pPr>
      <w:r w:rsidRPr="000B406A">
        <w:rPr>
          <w:rFonts w:eastAsiaTheme="minorEastAsia"/>
          <w:sz w:val="16"/>
          <w:szCs w:val="16"/>
        </w:rPr>
        <w:t>5 лет)  согласно трудовой книжке)</w:t>
      </w:r>
    </w:p>
    <w:p w:rsidR="000B406A" w:rsidRPr="000B406A" w:rsidRDefault="000B406A" w:rsidP="000B406A">
      <w:pPr>
        <w:rPr>
          <w:sz w:val="16"/>
          <w:szCs w:val="16"/>
        </w:rPr>
      </w:pPr>
    </w:p>
    <w:p w:rsidR="000B406A" w:rsidRPr="000B406A" w:rsidRDefault="000B406A" w:rsidP="000B406A">
      <w:pPr>
        <w:widowControl w:val="0"/>
        <w:autoSpaceDE w:val="0"/>
        <w:autoSpaceDN w:val="0"/>
        <w:adjustRightInd w:val="0"/>
        <w:rPr>
          <w:rFonts w:eastAsiaTheme="minorEastAsia"/>
          <w:sz w:val="16"/>
          <w:szCs w:val="16"/>
        </w:rPr>
      </w:pPr>
      <w:r w:rsidRPr="000B406A">
        <w:rPr>
          <w:rFonts w:eastAsiaTheme="minorEastAsia"/>
          <w:sz w:val="16"/>
          <w:szCs w:val="16"/>
        </w:rPr>
        <w:t>В    указанный     период     работы     занимался (лась)      вопросами:</w:t>
      </w:r>
    </w:p>
    <w:p w:rsidR="000B406A" w:rsidRPr="000B406A" w:rsidRDefault="000B406A" w:rsidP="000B406A">
      <w:pPr>
        <w:widowControl w:val="0"/>
        <w:autoSpaceDE w:val="0"/>
        <w:autoSpaceDN w:val="0"/>
        <w:adjustRightInd w:val="0"/>
        <w:rPr>
          <w:rFonts w:eastAsiaTheme="minorEastAsia"/>
          <w:sz w:val="16"/>
          <w:szCs w:val="16"/>
        </w:rPr>
      </w:pPr>
      <w:r w:rsidRPr="000B406A">
        <w:rPr>
          <w:rFonts w:eastAsiaTheme="minorEastAsia"/>
          <w:sz w:val="16"/>
          <w:szCs w:val="16"/>
        </w:rPr>
        <w:t>______________________________________________________________________.</w:t>
      </w:r>
    </w:p>
    <w:p w:rsidR="000B406A" w:rsidRPr="000B406A" w:rsidRDefault="000B406A" w:rsidP="000B406A">
      <w:pPr>
        <w:widowControl w:val="0"/>
        <w:autoSpaceDE w:val="0"/>
        <w:autoSpaceDN w:val="0"/>
        <w:adjustRightInd w:val="0"/>
        <w:jc w:val="center"/>
        <w:rPr>
          <w:rFonts w:eastAsiaTheme="minorEastAsia"/>
          <w:sz w:val="16"/>
          <w:szCs w:val="16"/>
        </w:rPr>
      </w:pPr>
      <w:r w:rsidRPr="000B406A">
        <w:rPr>
          <w:rFonts w:eastAsiaTheme="minorEastAsia"/>
          <w:sz w:val="16"/>
          <w:szCs w:val="16"/>
        </w:rPr>
        <w:t>(перечислить характер деятельности, род занятий, выполняемых</w:t>
      </w:r>
    </w:p>
    <w:p w:rsidR="000B406A" w:rsidRPr="000B406A" w:rsidRDefault="000B406A" w:rsidP="000B406A">
      <w:pPr>
        <w:widowControl w:val="0"/>
        <w:autoSpaceDE w:val="0"/>
        <w:autoSpaceDN w:val="0"/>
        <w:adjustRightInd w:val="0"/>
        <w:jc w:val="center"/>
        <w:rPr>
          <w:rFonts w:eastAsiaTheme="minorEastAsia"/>
          <w:sz w:val="16"/>
          <w:szCs w:val="16"/>
        </w:rPr>
      </w:pPr>
      <w:r w:rsidRPr="000B406A">
        <w:rPr>
          <w:rFonts w:eastAsiaTheme="minorEastAsia"/>
          <w:sz w:val="16"/>
          <w:szCs w:val="16"/>
        </w:rPr>
        <w:t>при замещении указанной должности)</w:t>
      </w:r>
    </w:p>
    <w:p w:rsidR="000B406A" w:rsidRPr="000B406A" w:rsidRDefault="000B406A" w:rsidP="000B406A">
      <w:pPr>
        <w:rPr>
          <w:sz w:val="16"/>
          <w:szCs w:val="16"/>
        </w:rPr>
      </w:pPr>
    </w:p>
    <w:p w:rsidR="000B406A" w:rsidRPr="000B406A" w:rsidRDefault="000B406A" w:rsidP="000B406A">
      <w:pPr>
        <w:widowControl w:val="0"/>
        <w:autoSpaceDE w:val="0"/>
        <w:autoSpaceDN w:val="0"/>
        <w:adjustRightInd w:val="0"/>
        <w:rPr>
          <w:rFonts w:eastAsiaTheme="minorEastAsia"/>
          <w:sz w:val="16"/>
          <w:szCs w:val="16"/>
        </w:rPr>
      </w:pPr>
      <w:r w:rsidRPr="000B406A">
        <w:rPr>
          <w:rFonts w:eastAsiaTheme="minorEastAsia"/>
          <w:sz w:val="16"/>
          <w:szCs w:val="16"/>
        </w:rPr>
        <w:t>Опыт      и    знания,   приобретенные  в  вышеуказанный  период  работы,</w:t>
      </w:r>
    </w:p>
    <w:p w:rsidR="000B406A" w:rsidRPr="000B406A" w:rsidRDefault="000B406A" w:rsidP="000B406A">
      <w:pPr>
        <w:widowControl w:val="0"/>
        <w:autoSpaceDE w:val="0"/>
        <w:autoSpaceDN w:val="0"/>
        <w:adjustRightInd w:val="0"/>
        <w:rPr>
          <w:rFonts w:eastAsiaTheme="minorEastAsia"/>
          <w:sz w:val="16"/>
          <w:szCs w:val="16"/>
        </w:rPr>
      </w:pPr>
      <w:r w:rsidRPr="000B406A">
        <w:rPr>
          <w:rFonts w:eastAsiaTheme="minorEastAsia"/>
          <w:sz w:val="16"/>
          <w:szCs w:val="16"/>
        </w:rPr>
        <w:t>способствовали    повышению    качества   и   эффективности   работы  для</w:t>
      </w:r>
    </w:p>
    <w:p w:rsidR="000B406A" w:rsidRPr="000B406A" w:rsidRDefault="000B406A" w:rsidP="000B406A">
      <w:pPr>
        <w:widowControl w:val="0"/>
        <w:autoSpaceDE w:val="0"/>
        <w:autoSpaceDN w:val="0"/>
        <w:adjustRightInd w:val="0"/>
        <w:rPr>
          <w:rFonts w:eastAsiaTheme="minorEastAsia"/>
          <w:sz w:val="16"/>
          <w:szCs w:val="16"/>
        </w:rPr>
      </w:pPr>
      <w:r w:rsidRPr="000B406A">
        <w:rPr>
          <w:rFonts w:eastAsiaTheme="minorEastAsia"/>
          <w:sz w:val="16"/>
          <w:szCs w:val="16"/>
        </w:rPr>
        <w:t>выполнения обязанностей по должности муниципальной службы ___________________________________________________________________________________________________________________________________</w:t>
      </w:r>
      <w:r w:rsidRPr="000B406A">
        <w:rPr>
          <w:rFonts w:eastAsiaTheme="minorEastAsia"/>
          <w:sz w:val="16"/>
          <w:szCs w:val="16"/>
        </w:rPr>
        <w:lastRenderedPageBreak/>
        <w:t>_.</w:t>
      </w:r>
    </w:p>
    <w:p w:rsidR="000B406A" w:rsidRPr="000B406A" w:rsidRDefault="000B406A" w:rsidP="000B406A">
      <w:pPr>
        <w:widowControl w:val="0"/>
        <w:autoSpaceDE w:val="0"/>
        <w:autoSpaceDN w:val="0"/>
        <w:adjustRightInd w:val="0"/>
        <w:jc w:val="center"/>
        <w:rPr>
          <w:rFonts w:eastAsiaTheme="minorEastAsia"/>
          <w:sz w:val="16"/>
          <w:szCs w:val="16"/>
        </w:rPr>
      </w:pPr>
      <w:r w:rsidRPr="000B406A">
        <w:rPr>
          <w:rFonts w:eastAsiaTheme="minorEastAsia"/>
          <w:sz w:val="16"/>
          <w:szCs w:val="16"/>
        </w:rPr>
        <w:t xml:space="preserve"> (наименование должности и структурного подразделения)</w:t>
      </w:r>
    </w:p>
    <w:p w:rsidR="000B406A" w:rsidRPr="000B406A" w:rsidRDefault="000B406A" w:rsidP="000B406A">
      <w:pPr>
        <w:widowControl w:val="0"/>
        <w:autoSpaceDE w:val="0"/>
        <w:autoSpaceDN w:val="0"/>
        <w:adjustRightInd w:val="0"/>
        <w:rPr>
          <w:rFonts w:eastAsiaTheme="minorEastAsia"/>
          <w:sz w:val="16"/>
          <w:szCs w:val="16"/>
        </w:rPr>
      </w:pPr>
      <w:r w:rsidRPr="000B406A">
        <w:rPr>
          <w:rFonts w:eastAsiaTheme="minorEastAsia"/>
          <w:sz w:val="16"/>
          <w:szCs w:val="16"/>
        </w:rPr>
        <w:t>__________________________________________________________________.</w:t>
      </w:r>
    </w:p>
    <w:p w:rsidR="000B406A" w:rsidRPr="000B406A" w:rsidRDefault="000B406A" w:rsidP="000B406A">
      <w:pPr>
        <w:widowControl w:val="0"/>
        <w:autoSpaceDE w:val="0"/>
        <w:autoSpaceDN w:val="0"/>
        <w:adjustRightInd w:val="0"/>
        <w:jc w:val="center"/>
        <w:rPr>
          <w:rFonts w:eastAsiaTheme="minorEastAsia"/>
          <w:sz w:val="16"/>
          <w:szCs w:val="16"/>
        </w:rPr>
      </w:pPr>
      <w:r w:rsidRPr="000B406A">
        <w:rPr>
          <w:rFonts w:eastAsiaTheme="minorEastAsia"/>
          <w:sz w:val="16"/>
          <w:szCs w:val="16"/>
        </w:rPr>
        <w:t>(перечислить обязанности в соответствии с должностной инструкцией</w:t>
      </w:r>
    </w:p>
    <w:p w:rsidR="000B406A" w:rsidRPr="000B406A" w:rsidRDefault="000B406A" w:rsidP="000B406A">
      <w:pPr>
        <w:widowControl w:val="0"/>
        <w:autoSpaceDE w:val="0"/>
        <w:autoSpaceDN w:val="0"/>
        <w:adjustRightInd w:val="0"/>
        <w:jc w:val="center"/>
        <w:rPr>
          <w:rFonts w:eastAsiaTheme="minorEastAsia"/>
          <w:sz w:val="16"/>
          <w:szCs w:val="16"/>
        </w:rPr>
      </w:pPr>
      <w:r w:rsidRPr="000B406A">
        <w:rPr>
          <w:rFonts w:eastAsiaTheme="minorEastAsia"/>
          <w:sz w:val="16"/>
          <w:szCs w:val="16"/>
        </w:rPr>
        <w:t>по замещаемой должности)</w:t>
      </w:r>
    </w:p>
    <w:p w:rsidR="000B406A" w:rsidRPr="000B406A" w:rsidRDefault="000B406A" w:rsidP="000B406A">
      <w:pPr>
        <w:widowControl w:val="0"/>
        <w:autoSpaceDE w:val="0"/>
        <w:autoSpaceDN w:val="0"/>
        <w:adjustRightInd w:val="0"/>
        <w:ind w:firstLine="708"/>
        <w:rPr>
          <w:rFonts w:eastAsiaTheme="minorEastAsia"/>
          <w:sz w:val="16"/>
          <w:szCs w:val="16"/>
        </w:rPr>
      </w:pPr>
      <w:r w:rsidRPr="000B406A">
        <w:rPr>
          <w:rFonts w:eastAsiaTheme="minorEastAsia"/>
          <w:sz w:val="16"/>
          <w:szCs w:val="16"/>
        </w:rPr>
        <w:t xml:space="preserve">2. Об  определении  стажа  муниципальной  службы для назначения пенсии за выслугу  лет.   </w:t>
      </w:r>
    </w:p>
    <w:p w:rsidR="000B406A" w:rsidRPr="000B406A" w:rsidRDefault="000B406A" w:rsidP="000B406A">
      <w:pPr>
        <w:autoSpaceDE w:val="0"/>
        <w:autoSpaceDN w:val="0"/>
        <w:adjustRightInd w:val="0"/>
        <w:ind w:firstLine="708"/>
        <w:jc w:val="both"/>
        <w:rPr>
          <w:sz w:val="16"/>
          <w:szCs w:val="16"/>
        </w:rPr>
      </w:pPr>
      <w:r w:rsidRPr="000B406A">
        <w:rPr>
          <w:sz w:val="16"/>
          <w:szCs w:val="16"/>
        </w:rPr>
        <w:t xml:space="preserve"> Подавая данное заявление, в соответствии с Федеральным законом от 27.07.2006 № 152-ФЗ «О персональных данных», я даю свое согласие комиссии по определению стажа муниципальной службы, Грибановский район, п.г.т. Грибановский, ул. Центральная, д.4 (далее - Комиссия) на обработку моих персональных данных и подтверждаю, что, давая такое согласие, я действую своей волей и в своем интересе.</w:t>
      </w:r>
    </w:p>
    <w:p w:rsidR="000B406A" w:rsidRPr="000B406A" w:rsidRDefault="000B406A" w:rsidP="000B406A">
      <w:pPr>
        <w:autoSpaceDE w:val="0"/>
        <w:autoSpaceDN w:val="0"/>
        <w:adjustRightInd w:val="0"/>
        <w:ind w:firstLine="709"/>
        <w:jc w:val="both"/>
        <w:rPr>
          <w:sz w:val="16"/>
          <w:szCs w:val="16"/>
        </w:rPr>
      </w:pPr>
      <w:r w:rsidRPr="000B406A">
        <w:rPr>
          <w:sz w:val="16"/>
          <w:szCs w:val="16"/>
        </w:rPr>
        <w:t>Согласие распространяется на обработку персональных данных, содержащихся в представленных заявителем документов, предусмотренных  подпунктами 3.2-3.5 пункта 3  Положения о комиссии по   определению стажа муниципальной службы.</w:t>
      </w:r>
    </w:p>
    <w:p w:rsidR="000B406A" w:rsidRPr="000B406A" w:rsidRDefault="000B406A" w:rsidP="000B406A">
      <w:pPr>
        <w:widowControl w:val="0"/>
        <w:autoSpaceDE w:val="0"/>
        <w:autoSpaceDN w:val="0"/>
        <w:adjustRightInd w:val="0"/>
        <w:rPr>
          <w:rFonts w:eastAsiaTheme="minorEastAsia"/>
          <w:sz w:val="16"/>
          <w:szCs w:val="16"/>
        </w:rPr>
      </w:pPr>
      <w:r w:rsidRPr="000B406A">
        <w:rPr>
          <w:rFonts w:eastAsiaTheme="minorEastAsia"/>
          <w:sz w:val="16"/>
          <w:szCs w:val="16"/>
        </w:rPr>
        <w:t xml:space="preserve">           </w:t>
      </w:r>
    </w:p>
    <w:p w:rsidR="000B406A" w:rsidRPr="000B406A" w:rsidRDefault="000B406A" w:rsidP="000B406A">
      <w:pPr>
        <w:widowControl w:val="0"/>
        <w:autoSpaceDE w:val="0"/>
        <w:autoSpaceDN w:val="0"/>
        <w:adjustRightInd w:val="0"/>
        <w:rPr>
          <w:rFonts w:eastAsiaTheme="minorEastAsia"/>
          <w:sz w:val="16"/>
          <w:szCs w:val="16"/>
        </w:rPr>
      </w:pPr>
    </w:p>
    <w:p w:rsidR="000B406A" w:rsidRPr="000B406A" w:rsidRDefault="000B406A" w:rsidP="000B406A">
      <w:pPr>
        <w:widowControl w:val="0"/>
        <w:autoSpaceDE w:val="0"/>
        <w:autoSpaceDN w:val="0"/>
        <w:adjustRightInd w:val="0"/>
        <w:rPr>
          <w:rFonts w:eastAsiaTheme="minorEastAsia"/>
          <w:sz w:val="16"/>
          <w:szCs w:val="16"/>
        </w:rPr>
      </w:pPr>
      <w:r w:rsidRPr="000B406A">
        <w:rPr>
          <w:rFonts w:eastAsiaTheme="minorEastAsia"/>
          <w:sz w:val="16"/>
          <w:szCs w:val="16"/>
        </w:rPr>
        <w:t>__________       _________________</w:t>
      </w:r>
    </w:p>
    <w:p w:rsidR="000B406A" w:rsidRPr="000B406A" w:rsidRDefault="000B406A" w:rsidP="000B406A">
      <w:pPr>
        <w:widowControl w:val="0"/>
        <w:autoSpaceDE w:val="0"/>
        <w:autoSpaceDN w:val="0"/>
        <w:adjustRightInd w:val="0"/>
        <w:rPr>
          <w:rFonts w:eastAsiaTheme="minorEastAsia"/>
          <w:sz w:val="16"/>
          <w:szCs w:val="16"/>
        </w:rPr>
      </w:pPr>
      <w:r w:rsidRPr="000B406A">
        <w:rPr>
          <w:rFonts w:eastAsiaTheme="minorEastAsia"/>
          <w:sz w:val="16"/>
          <w:szCs w:val="16"/>
        </w:rPr>
        <w:t xml:space="preserve">           (дата)                                 (подпись)</w:t>
      </w:r>
    </w:p>
    <w:p w:rsidR="000B406A" w:rsidRPr="000B406A" w:rsidRDefault="000B406A" w:rsidP="000B406A">
      <w:pPr>
        <w:widowControl w:val="0"/>
        <w:autoSpaceDE w:val="0"/>
        <w:autoSpaceDN w:val="0"/>
        <w:adjustRightInd w:val="0"/>
        <w:jc w:val="right"/>
        <w:rPr>
          <w:rFonts w:eastAsiaTheme="minorEastAsia"/>
          <w:b/>
          <w:sz w:val="16"/>
          <w:szCs w:val="16"/>
        </w:rPr>
      </w:pPr>
      <w:bookmarkStart w:id="12" w:name="sub_1104"/>
      <w:r w:rsidRPr="000B406A">
        <w:rPr>
          <w:rFonts w:eastAsiaTheme="minorEastAsia"/>
          <w:b/>
          <w:sz w:val="16"/>
          <w:szCs w:val="16"/>
        </w:rPr>
        <w:t xml:space="preserve">                                              </w:t>
      </w:r>
    </w:p>
    <w:p w:rsidR="000B406A" w:rsidRPr="000B406A" w:rsidRDefault="000B406A" w:rsidP="000B406A">
      <w:pPr>
        <w:widowControl w:val="0"/>
        <w:autoSpaceDE w:val="0"/>
        <w:autoSpaceDN w:val="0"/>
        <w:adjustRightInd w:val="0"/>
        <w:jc w:val="right"/>
        <w:rPr>
          <w:rFonts w:eastAsiaTheme="minorEastAsia"/>
          <w:b/>
          <w:sz w:val="16"/>
          <w:szCs w:val="16"/>
        </w:rPr>
      </w:pPr>
      <w:r w:rsidRPr="000B406A">
        <w:rPr>
          <w:rFonts w:eastAsiaTheme="minorEastAsia"/>
          <w:b/>
          <w:sz w:val="16"/>
          <w:szCs w:val="16"/>
        </w:rPr>
        <w:t>Образец 3</w:t>
      </w:r>
    </w:p>
    <w:bookmarkEnd w:id="12"/>
    <w:p w:rsidR="000B406A" w:rsidRPr="000B406A" w:rsidRDefault="000B406A" w:rsidP="000B406A">
      <w:pPr>
        <w:widowControl w:val="0"/>
        <w:autoSpaceDE w:val="0"/>
        <w:autoSpaceDN w:val="0"/>
        <w:adjustRightInd w:val="0"/>
        <w:jc w:val="right"/>
        <w:rPr>
          <w:sz w:val="16"/>
          <w:szCs w:val="16"/>
        </w:rPr>
      </w:pPr>
      <w:r w:rsidRPr="000B406A">
        <w:rPr>
          <w:sz w:val="16"/>
          <w:szCs w:val="16"/>
        </w:rPr>
        <w:t xml:space="preserve">                                                     В комиссию по определению</w:t>
      </w:r>
    </w:p>
    <w:p w:rsidR="000B406A" w:rsidRPr="000B406A" w:rsidRDefault="000B406A" w:rsidP="000B406A">
      <w:pPr>
        <w:widowControl w:val="0"/>
        <w:autoSpaceDE w:val="0"/>
        <w:autoSpaceDN w:val="0"/>
        <w:adjustRightInd w:val="0"/>
        <w:jc w:val="right"/>
        <w:rPr>
          <w:sz w:val="16"/>
          <w:szCs w:val="16"/>
        </w:rPr>
      </w:pPr>
      <w:r w:rsidRPr="000B406A">
        <w:rPr>
          <w:sz w:val="16"/>
          <w:szCs w:val="16"/>
        </w:rPr>
        <w:t>стажа муниципальной службы</w:t>
      </w:r>
    </w:p>
    <w:p w:rsidR="000B406A" w:rsidRPr="000B406A" w:rsidRDefault="000B406A" w:rsidP="000B406A">
      <w:pPr>
        <w:widowControl w:val="0"/>
        <w:autoSpaceDE w:val="0"/>
        <w:autoSpaceDN w:val="0"/>
        <w:adjustRightInd w:val="0"/>
        <w:jc w:val="right"/>
        <w:rPr>
          <w:sz w:val="16"/>
          <w:szCs w:val="16"/>
        </w:rPr>
      </w:pPr>
      <w:r w:rsidRPr="000B406A">
        <w:rPr>
          <w:sz w:val="16"/>
          <w:szCs w:val="16"/>
        </w:rPr>
        <w:t>____________________________________________</w:t>
      </w:r>
    </w:p>
    <w:p w:rsidR="000B406A" w:rsidRPr="000B406A" w:rsidRDefault="000B406A" w:rsidP="000B406A">
      <w:pPr>
        <w:widowControl w:val="0"/>
        <w:autoSpaceDE w:val="0"/>
        <w:autoSpaceDN w:val="0"/>
        <w:adjustRightInd w:val="0"/>
        <w:jc w:val="right"/>
        <w:rPr>
          <w:sz w:val="16"/>
          <w:szCs w:val="16"/>
        </w:rPr>
      </w:pPr>
      <w:r w:rsidRPr="000B406A">
        <w:rPr>
          <w:sz w:val="16"/>
          <w:szCs w:val="16"/>
        </w:rPr>
        <w:t>(Ф.И.О. заявителя, наименование замещаемой должности)</w:t>
      </w:r>
    </w:p>
    <w:p w:rsidR="000B406A" w:rsidRPr="000B406A" w:rsidRDefault="000B406A" w:rsidP="000B406A">
      <w:pPr>
        <w:widowControl w:val="0"/>
        <w:autoSpaceDE w:val="0"/>
        <w:autoSpaceDN w:val="0"/>
        <w:adjustRightInd w:val="0"/>
        <w:jc w:val="right"/>
        <w:rPr>
          <w:sz w:val="16"/>
          <w:szCs w:val="16"/>
        </w:rPr>
      </w:pPr>
    </w:p>
    <w:p w:rsidR="000B406A" w:rsidRPr="000B406A" w:rsidRDefault="000B406A" w:rsidP="000B406A">
      <w:pPr>
        <w:widowControl w:val="0"/>
        <w:autoSpaceDE w:val="0"/>
        <w:autoSpaceDN w:val="0"/>
        <w:adjustRightInd w:val="0"/>
        <w:jc w:val="center"/>
        <w:rPr>
          <w:rFonts w:eastAsiaTheme="minorEastAsia"/>
          <w:b/>
          <w:bCs/>
          <w:color w:val="26282F"/>
          <w:sz w:val="16"/>
          <w:szCs w:val="16"/>
        </w:rPr>
      </w:pPr>
      <w:r w:rsidRPr="000B406A">
        <w:rPr>
          <w:rFonts w:eastAsiaTheme="minorEastAsia"/>
          <w:b/>
          <w:bCs/>
          <w:color w:val="26282F"/>
          <w:sz w:val="16"/>
          <w:szCs w:val="16"/>
        </w:rPr>
        <w:t>Заявление</w:t>
      </w:r>
    </w:p>
    <w:p w:rsidR="000B406A" w:rsidRPr="000B406A" w:rsidRDefault="000B406A" w:rsidP="000B406A">
      <w:pPr>
        <w:rPr>
          <w:sz w:val="16"/>
          <w:szCs w:val="16"/>
        </w:rPr>
      </w:pPr>
    </w:p>
    <w:p w:rsidR="000B406A" w:rsidRPr="000B406A" w:rsidRDefault="000B406A" w:rsidP="000B406A">
      <w:pPr>
        <w:widowControl w:val="0"/>
        <w:autoSpaceDE w:val="0"/>
        <w:autoSpaceDN w:val="0"/>
        <w:adjustRightInd w:val="0"/>
        <w:jc w:val="both"/>
        <w:rPr>
          <w:rFonts w:eastAsiaTheme="minorEastAsia"/>
          <w:sz w:val="16"/>
          <w:szCs w:val="16"/>
        </w:rPr>
      </w:pPr>
      <w:r w:rsidRPr="000B406A">
        <w:rPr>
          <w:rFonts w:eastAsiaTheme="minorEastAsia"/>
          <w:sz w:val="16"/>
          <w:szCs w:val="16"/>
        </w:rPr>
        <w:t xml:space="preserve">     В соответствии  с </w:t>
      </w:r>
      <w:hyperlink r:id="rId36" w:history="1">
        <w:r w:rsidRPr="000B406A">
          <w:rPr>
            <w:rFonts w:eastAsiaTheme="minorEastAsia"/>
            <w:b/>
            <w:sz w:val="16"/>
            <w:szCs w:val="16"/>
          </w:rPr>
          <w:t>Законом</w:t>
        </w:r>
      </w:hyperlink>
      <w:r w:rsidRPr="000B406A">
        <w:rPr>
          <w:rFonts w:eastAsiaTheme="minorEastAsia"/>
          <w:sz w:val="16"/>
          <w:szCs w:val="16"/>
        </w:rPr>
        <w:t xml:space="preserve">   Воронежской области      от  27.12.2012 года N 196-ОЗ "О порядке исчисления стажа муниципальной службы   муниципальных служащих   в    Воронежской  области" прошу   рассмотреть  вопрос  о  включении  в стаж муниципальной службы  для  установления  ежемесячной  надбавки  к  должностному  окладу за выслугу  лет  на  муниципальной службе, определения продолжительности ежегодного  дополнительного оплачиваемого отпуска за выслугу лет периода (периодов) замещения должности (должностей):</w:t>
      </w:r>
    </w:p>
    <w:p w:rsidR="000B406A" w:rsidRPr="000B406A" w:rsidRDefault="000B406A" w:rsidP="000B406A">
      <w:pPr>
        <w:widowControl w:val="0"/>
        <w:autoSpaceDE w:val="0"/>
        <w:autoSpaceDN w:val="0"/>
        <w:adjustRightInd w:val="0"/>
        <w:rPr>
          <w:rFonts w:eastAsiaTheme="minorEastAsia"/>
          <w:sz w:val="16"/>
          <w:szCs w:val="16"/>
        </w:rPr>
      </w:pPr>
      <w:r w:rsidRPr="000B406A">
        <w:rPr>
          <w:rFonts w:eastAsiaTheme="minorEastAsia"/>
          <w:sz w:val="16"/>
          <w:szCs w:val="16"/>
        </w:rPr>
        <w:t>- ____________________________с ________________ по ________________.</w:t>
      </w:r>
    </w:p>
    <w:p w:rsidR="000B406A" w:rsidRPr="000B406A" w:rsidRDefault="000B406A" w:rsidP="000B406A">
      <w:pPr>
        <w:widowControl w:val="0"/>
        <w:autoSpaceDE w:val="0"/>
        <w:autoSpaceDN w:val="0"/>
        <w:adjustRightInd w:val="0"/>
        <w:jc w:val="center"/>
        <w:rPr>
          <w:rFonts w:eastAsiaTheme="minorEastAsia"/>
          <w:sz w:val="16"/>
          <w:szCs w:val="16"/>
        </w:rPr>
      </w:pPr>
      <w:r w:rsidRPr="000B406A">
        <w:rPr>
          <w:rFonts w:eastAsiaTheme="minorEastAsia"/>
          <w:sz w:val="16"/>
          <w:szCs w:val="16"/>
        </w:rPr>
        <w:t>(наименование замещаемой должности (период работы, всего не более</w:t>
      </w:r>
    </w:p>
    <w:p w:rsidR="000B406A" w:rsidRPr="000B406A" w:rsidRDefault="000B406A" w:rsidP="000B406A">
      <w:pPr>
        <w:widowControl w:val="0"/>
        <w:autoSpaceDE w:val="0"/>
        <w:autoSpaceDN w:val="0"/>
        <w:adjustRightInd w:val="0"/>
        <w:jc w:val="center"/>
        <w:rPr>
          <w:rFonts w:eastAsiaTheme="minorEastAsia"/>
          <w:sz w:val="16"/>
          <w:szCs w:val="16"/>
        </w:rPr>
      </w:pPr>
      <w:r w:rsidRPr="000B406A">
        <w:rPr>
          <w:rFonts w:eastAsiaTheme="minorEastAsia"/>
          <w:sz w:val="16"/>
          <w:szCs w:val="16"/>
        </w:rPr>
        <w:t>5 лет)   согласно трудовой книжке)</w:t>
      </w:r>
    </w:p>
    <w:p w:rsidR="000B406A" w:rsidRPr="000B406A" w:rsidRDefault="000B406A" w:rsidP="000B406A">
      <w:pPr>
        <w:rPr>
          <w:sz w:val="16"/>
          <w:szCs w:val="16"/>
        </w:rPr>
      </w:pPr>
    </w:p>
    <w:p w:rsidR="000B406A" w:rsidRPr="000B406A" w:rsidRDefault="000B406A" w:rsidP="000B406A">
      <w:pPr>
        <w:widowControl w:val="0"/>
        <w:autoSpaceDE w:val="0"/>
        <w:autoSpaceDN w:val="0"/>
        <w:adjustRightInd w:val="0"/>
        <w:rPr>
          <w:rFonts w:eastAsiaTheme="minorEastAsia"/>
          <w:sz w:val="16"/>
          <w:szCs w:val="16"/>
        </w:rPr>
      </w:pPr>
      <w:r w:rsidRPr="000B406A">
        <w:rPr>
          <w:rFonts w:eastAsiaTheme="minorEastAsia"/>
          <w:sz w:val="16"/>
          <w:szCs w:val="16"/>
        </w:rPr>
        <w:t>В    указанный       период    работы    занимался (лась)      вопросами:</w:t>
      </w:r>
    </w:p>
    <w:p w:rsidR="000B406A" w:rsidRPr="000B406A" w:rsidRDefault="000B406A" w:rsidP="000B406A">
      <w:pPr>
        <w:widowControl w:val="0"/>
        <w:autoSpaceDE w:val="0"/>
        <w:autoSpaceDN w:val="0"/>
        <w:adjustRightInd w:val="0"/>
        <w:rPr>
          <w:rFonts w:eastAsiaTheme="minorEastAsia"/>
          <w:sz w:val="16"/>
          <w:szCs w:val="16"/>
        </w:rPr>
      </w:pPr>
      <w:r w:rsidRPr="000B406A">
        <w:rPr>
          <w:rFonts w:eastAsiaTheme="minorEastAsia"/>
          <w:sz w:val="16"/>
          <w:szCs w:val="16"/>
        </w:rPr>
        <w:t>__________________________________________________________________.</w:t>
      </w:r>
    </w:p>
    <w:p w:rsidR="000B406A" w:rsidRPr="000B406A" w:rsidRDefault="000B406A" w:rsidP="000B406A">
      <w:pPr>
        <w:widowControl w:val="0"/>
        <w:autoSpaceDE w:val="0"/>
        <w:autoSpaceDN w:val="0"/>
        <w:adjustRightInd w:val="0"/>
        <w:jc w:val="center"/>
        <w:rPr>
          <w:rFonts w:eastAsiaTheme="minorEastAsia"/>
          <w:sz w:val="16"/>
          <w:szCs w:val="16"/>
        </w:rPr>
      </w:pPr>
      <w:r w:rsidRPr="000B406A">
        <w:rPr>
          <w:rFonts w:eastAsiaTheme="minorEastAsia"/>
          <w:sz w:val="16"/>
          <w:szCs w:val="16"/>
        </w:rPr>
        <w:t>(перечислить характер деятельности, род занятий, выполняемых</w:t>
      </w:r>
    </w:p>
    <w:p w:rsidR="000B406A" w:rsidRPr="000B406A" w:rsidRDefault="000B406A" w:rsidP="000B406A">
      <w:pPr>
        <w:widowControl w:val="0"/>
        <w:autoSpaceDE w:val="0"/>
        <w:autoSpaceDN w:val="0"/>
        <w:adjustRightInd w:val="0"/>
        <w:jc w:val="center"/>
        <w:rPr>
          <w:rFonts w:eastAsiaTheme="minorEastAsia"/>
          <w:sz w:val="16"/>
          <w:szCs w:val="16"/>
        </w:rPr>
      </w:pPr>
      <w:r w:rsidRPr="000B406A">
        <w:rPr>
          <w:rFonts w:eastAsiaTheme="minorEastAsia"/>
          <w:sz w:val="16"/>
          <w:szCs w:val="16"/>
        </w:rPr>
        <w:t>при замещении указанной должности)</w:t>
      </w:r>
    </w:p>
    <w:p w:rsidR="000B406A" w:rsidRPr="000B406A" w:rsidRDefault="000B406A" w:rsidP="000B406A">
      <w:pPr>
        <w:rPr>
          <w:sz w:val="16"/>
          <w:szCs w:val="16"/>
        </w:rPr>
      </w:pPr>
    </w:p>
    <w:p w:rsidR="000B406A" w:rsidRPr="000B406A" w:rsidRDefault="000B406A" w:rsidP="000B406A">
      <w:pPr>
        <w:widowControl w:val="0"/>
        <w:autoSpaceDE w:val="0"/>
        <w:autoSpaceDN w:val="0"/>
        <w:adjustRightInd w:val="0"/>
        <w:jc w:val="both"/>
        <w:rPr>
          <w:rFonts w:eastAsiaTheme="minorEastAsia"/>
          <w:sz w:val="16"/>
          <w:szCs w:val="16"/>
        </w:rPr>
      </w:pPr>
      <w:r w:rsidRPr="000B406A">
        <w:rPr>
          <w:rFonts w:eastAsiaTheme="minorEastAsia"/>
          <w:sz w:val="16"/>
          <w:szCs w:val="16"/>
        </w:rPr>
        <w:t xml:space="preserve">       Опыт    и    знания,    приобретенные   в  вышеуказанный  период  работы, способствовали    повышению    качества    и   эффективности  работы  для выполнения обязанностей по должности муниципальной службы </w:t>
      </w:r>
    </w:p>
    <w:p w:rsidR="000B406A" w:rsidRPr="000B406A" w:rsidRDefault="000B406A" w:rsidP="000B406A">
      <w:pPr>
        <w:widowControl w:val="0"/>
        <w:autoSpaceDE w:val="0"/>
        <w:autoSpaceDN w:val="0"/>
        <w:adjustRightInd w:val="0"/>
        <w:rPr>
          <w:rFonts w:eastAsiaTheme="minorEastAsia"/>
          <w:sz w:val="16"/>
          <w:szCs w:val="16"/>
        </w:rPr>
      </w:pPr>
      <w:r w:rsidRPr="000B406A">
        <w:rPr>
          <w:rFonts w:eastAsiaTheme="minorEastAsia"/>
          <w:sz w:val="16"/>
          <w:szCs w:val="16"/>
        </w:rPr>
        <w:t>__________________________________________________________________</w:t>
      </w:r>
    </w:p>
    <w:p w:rsidR="000B406A" w:rsidRPr="000B406A" w:rsidRDefault="000B406A" w:rsidP="000B406A">
      <w:pPr>
        <w:widowControl w:val="0"/>
        <w:autoSpaceDE w:val="0"/>
        <w:autoSpaceDN w:val="0"/>
        <w:adjustRightInd w:val="0"/>
        <w:jc w:val="center"/>
        <w:rPr>
          <w:rFonts w:eastAsiaTheme="minorEastAsia"/>
          <w:sz w:val="16"/>
          <w:szCs w:val="16"/>
        </w:rPr>
      </w:pPr>
      <w:r w:rsidRPr="000B406A">
        <w:rPr>
          <w:rFonts w:eastAsiaTheme="minorEastAsia"/>
          <w:sz w:val="16"/>
          <w:szCs w:val="16"/>
        </w:rPr>
        <w:t>(наименование должности и структурного подразделения)</w:t>
      </w:r>
    </w:p>
    <w:p w:rsidR="000B406A" w:rsidRPr="000B406A" w:rsidRDefault="000B406A" w:rsidP="000B406A">
      <w:pPr>
        <w:widowControl w:val="0"/>
        <w:autoSpaceDE w:val="0"/>
        <w:autoSpaceDN w:val="0"/>
        <w:adjustRightInd w:val="0"/>
        <w:rPr>
          <w:rFonts w:eastAsiaTheme="minorEastAsia"/>
          <w:sz w:val="16"/>
          <w:szCs w:val="16"/>
        </w:rPr>
      </w:pPr>
      <w:r w:rsidRPr="000B406A">
        <w:rPr>
          <w:rFonts w:eastAsiaTheme="minorEastAsia"/>
          <w:sz w:val="16"/>
          <w:szCs w:val="16"/>
        </w:rPr>
        <w:t>_______________________________________________________________</w:t>
      </w:r>
    </w:p>
    <w:p w:rsidR="000B406A" w:rsidRPr="000B406A" w:rsidRDefault="000B406A" w:rsidP="000B406A">
      <w:pPr>
        <w:widowControl w:val="0"/>
        <w:autoSpaceDE w:val="0"/>
        <w:autoSpaceDN w:val="0"/>
        <w:adjustRightInd w:val="0"/>
        <w:jc w:val="center"/>
        <w:rPr>
          <w:rFonts w:eastAsiaTheme="minorEastAsia"/>
          <w:sz w:val="16"/>
          <w:szCs w:val="16"/>
        </w:rPr>
      </w:pPr>
      <w:r w:rsidRPr="000B406A">
        <w:rPr>
          <w:rFonts w:eastAsiaTheme="minorEastAsia"/>
          <w:sz w:val="16"/>
          <w:szCs w:val="16"/>
        </w:rPr>
        <w:t>(перечислить обязанности в соответствии с должностной инструкцией</w:t>
      </w:r>
    </w:p>
    <w:p w:rsidR="000B406A" w:rsidRPr="000B406A" w:rsidRDefault="000B406A" w:rsidP="000B406A">
      <w:pPr>
        <w:widowControl w:val="0"/>
        <w:autoSpaceDE w:val="0"/>
        <w:autoSpaceDN w:val="0"/>
        <w:adjustRightInd w:val="0"/>
        <w:jc w:val="center"/>
        <w:rPr>
          <w:rFonts w:eastAsiaTheme="minorEastAsia"/>
          <w:sz w:val="16"/>
          <w:szCs w:val="16"/>
        </w:rPr>
      </w:pPr>
      <w:r w:rsidRPr="000B406A">
        <w:rPr>
          <w:rFonts w:eastAsiaTheme="minorEastAsia"/>
          <w:sz w:val="16"/>
          <w:szCs w:val="16"/>
        </w:rPr>
        <w:t>по замещаемой должности)</w:t>
      </w:r>
    </w:p>
    <w:p w:rsidR="000B406A" w:rsidRPr="000B406A" w:rsidRDefault="000B406A" w:rsidP="000B406A">
      <w:pPr>
        <w:rPr>
          <w:sz w:val="16"/>
          <w:szCs w:val="16"/>
        </w:rPr>
      </w:pPr>
    </w:p>
    <w:p w:rsidR="000B406A" w:rsidRPr="000B406A" w:rsidRDefault="000B406A" w:rsidP="000B406A">
      <w:pPr>
        <w:widowControl w:val="0"/>
        <w:autoSpaceDE w:val="0"/>
        <w:autoSpaceDN w:val="0"/>
        <w:adjustRightInd w:val="0"/>
        <w:rPr>
          <w:rFonts w:eastAsiaTheme="minorEastAsia"/>
          <w:sz w:val="16"/>
          <w:szCs w:val="16"/>
        </w:rPr>
      </w:pPr>
    </w:p>
    <w:p w:rsidR="000B406A" w:rsidRPr="000B406A" w:rsidRDefault="000B406A" w:rsidP="000B406A">
      <w:pPr>
        <w:autoSpaceDE w:val="0"/>
        <w:autoSpaceDN w:val="0"/>
        <w:adjustRightInd w:val="0"/>
        <w:ind w:firstLine="708"/>
        <w:jc w:val="both"/>
        <w:rPr>
          <w:sz w:val="16"/>
          <w:szCs w:val="16"/>
        </w:rPr>
      </w:pPr>
      <w:r w:rsidRPr="000B406A">
        <w:rPr>
          <w:sz w:val="16"/>
          <w:szCs w:val="16"/>
        </w:rPr>
        <w:t>Подавая данное заявление, в соответствии с Федеральным законом от 27.07.2006 № 152-ФЗ «О персональных данных», я даю свое согласие комиссии по определению стажа муниципальной службы, Грибановский район, п.г.т. Грибановский, ул. Центральная, д.4 (далее - Комиссия) на обработку моих персональных данных и подтверждаю, что, давая такое согласие, я действую своей волей и в своем интересе.</w:t>
      </w:r>
    </w:p>
    <w:p w:rsidR="000B406A" w:rsidRPr="000B406A" w:rsidRDefault="000B406A" w:rsidP="000B406A">
      <w:pPr>
        <w:autoSpaceDE w:val="0"/>
        <w:autoSpaceDN w:val="0"/>
        <w:adjustRightInd w:val="0"/>
        <w:ind w:firstLine="709"/>
        <w:jc w:val="both"/>
        <w:rPr>
          <w:sz w:val="16"/>
          <w:szCs w:val="16"/>
        </w:rPr>
      </w:pPr>
      <w:r w:rsidRPr="000B406A">
        <w:rPr>
          <w:sz w:val="16"/>
          <w:szCs w:val="16"/>
        </w:rPr>
        <w:t>Согласие распространяется на обработку персональных данных, содержащихся в представленных заявителем документов, предусмотренных  подпунктами 3.2-3.5 пункта 3  Положения о комиссии по   определению стажа муниципальной службы.</w:t>
      </w:r>
    </w:p>
    <w:p w:rsidR="000B406A" w:rsidRPr="000B406A" w:rsidRDefault="000B406A" w:rsidP="000B406A">
      <w:pPr>
        <w:widowControl w:val="0"/>
        <w:autoSpaceDE w:val="0"/>
        <w:autoSpaceDN w:val="0"/>
        <w:adjustRightInd w:val="0"/>
        <w:rPr>
          <w:rFonts w:eastAsiaTheme="minorEastAsia"/>
          <w:sz w:val="16"/>
          <w:szCs w:val="16"/>
        </w:rPr>
      </w:pPr>
    </w:p>
    <w:p w:rsidR="000B406A" w:rsidRPr="000B406A" w:rsidRDefault="000B406A" w:rsidP="000B406A">
      <w:pPr>
        <w:widowControl w:val="0"/>
        <w:autoSpaceDE w:val="0"/>
        <w:autoSpaceDN w:val="0"/>
        <w:adjustRightInd w:val="0"/>
        <w:rPr>
          <w:rFonts w:eastAsiaTheme="minorEastAsia"/>
          <w:sz w:val="16"/>
          <w:szCs w:val="16"/>
        </w:rPr>
      </w:pPr>
      <w:r w:rsidRPr="000B406A">
        <w:rPr>
          <w:rFonts w:eastAsiaTheme="minorEastAsia"/>
          <w:sz w:val="16"/>
          <w:szCs w:val="16"/>
        </w:rPr>
        <w:t>_________             ________________________</w:t>
      </w:r>
    </w:p>
    <w:p w:rsidR="000B406A" w:rsidRPr="000B406A" w:rsidRDefault="000B406A" w:rsidP="000B406A">
      <w:pPr>
        <w:widowControl w:val="0"/>
        <w:autoSpaceDE w:val="0"/>
        <w:autoSpaceDN w:val="0"/>
        <w:adjustRightInd w:val="0"/>
        <w:rPr>
          <w:rFonts w:eastAsiaTheme="minorEastAsia"/>
          <w:sz w:val="16"/>
          <w:szCs w:val="16"/>
        </w:rPr>
      </w:pPr>
      <w:r w:rsidRPr="000B406A">
        <w:rPr>
          <w:rFonts w:eastAsiaTheme="minorEastAsia"/>
          <w:sz w:val="16"/>
          <w:szCs w:val="16"/>
        </w:rPr>
        <w:t xml:space="preserve">          (дата)                                                  (подпись)</w:t>
      </w:r>
    </w:p>
    <w:p w:rsidR="000B406A" w:rsidRPr="000B406A" w:rsidRDefault="000B406A" w:rsidP="000B406A">
      <w:pPr>
        <w:rPr>
          <w:b/>
          <w:bCs/>
          <w:color w:val="26282F"/>
          <w:sz w:val="16"/>
          <w:szCs w:val="16"/>
        </w:rPr>
      </w:pPr>
    </w:p>
    <w:p w:rsidR="000B406A" w:rsidRPr="000B406A" w:rsidRDefault="000B406A" w:rsidP="000B406A">
      <w:pPr>
        <w:ind w:firstLine="698"/>
        <w:jc w:val="right"/>
        <w:rPr>
          <w:b/>
          <w:sz w:val="16"/>
          <w:szCs w:val="16"/>
        </w:rPr>
      </w:pPr>
      <w:r w:rsidRPr="000B406A">
        <w:rPr>
          <w:bCs/>
          <w:color w:val="26282F"/>
          <w:sz w:val="16"/>
          <w:szCs w:val="16"/>
        </w:rPr>
        <w:t>Приложение № 2</w:t>
      </w:r>
    </w:p>
    <w:p w:rsidR="000B406A" w:rsidRPr="000B406A" w:rsidRDefault="000B406A" w:rsidP="000B406A">
      <w:pPr>
        <w:ind w:firstLine="698"/>
        <w:jc w:val="right"/>
        <w:rPr>
          <w:bCs/>
          <w:color w:val="26282F"/>
          <w:sz w:val="16"/>
          <w:szCs w:val="16"/>
        </w:rPr>
      </w:pPr>
      <w:r w:rsidRPr="000B406A">
        <w:rPr>
          <w:bCs/>
          <w:color w:val="26282F"/>
          <w:sz w:val="16"/>
          <w:szCs w:val="16"/>
        </w:rPr>
        <w:t>к  Положению о комиссии по определению</w:t>
      </w:r>
    </w:p>
    <w:p w:rsidR="000B406A" w:rsidRPr="000B406A" w:rsidRDefault="000B406A" w:rsidP="000B406A">
      <w:pPr>
        <w:ind w:firstLine="698"/>
        <w:jc w:val="right"/>
        <w:rPr>
          <w:b/>
          <w:sz w:val="16"/>
          <w:szCs w:val="16"/>
        </w:rPr>
      </w:pPr>
      <w:r w:rsidRPr="000B406A">
        <w:rPr>
          <w:bCs/>
          <w:color w:val="26282F"/>
          <w:sz w:val="16"/>
          <w:szCs w:val="16"/>
        </w:rPr>
        <w:t xml:space="preserve"> стажа</w:t>
      </w:r>
      <w:r w:rsidRPr="000B406A">
        <w:rPr>
          <w:b/>
          <w:sz w:val="16"/>
          <w:szCs w:val="16"/>
        </w:rPr>
        <w:t xml:space="preserve"> </w:t>
      </w:r>
      <w:r w:rsidRPr="000B406A">
        <w:rPr>
          <w:bCs/>
          <w:color w:val="26282F"/>
          <w:sz w:val="16"/>
          <w:szCs w:val="16"/>
        </w:rPr>
        <w:t>муниципальной службы</w:t>
      </w:r>
    </w:p>
    <w:p w:rsidR="000B406A" w:rsidRPr="000B406A" w:rsidRDefault="000B406A" w:rsidP="000B406A">
      <w:pPr>
        <w:rPr>
          <w:sz w:val="16"/>
          <w:szCs w:val="16"/>
        </w:rPr>
      </w:pPr>
    </w:p>
    <w:p w:rsidR="000B406A" w:rsidRPr="000B406A" w:rsidRDefault="000B406A" w:rsidP="000B406A">
      <w:pPr>
        <w:widowControl w:val="0"/>
        <w:autoSpaceDE w:val="0"/>
        <w:autoSpaceDN w:val="0"/>
        <w:adjustRightInd w:val="0"/>
        <w:jc w:val="center"/>
        <w:rPr>
          <w:rFonts w:eastAsiaTheme="minorEastAsia"/>
          <w:sz w:val="16"/>
          <w:szCs w:val="16"/>
        </w:rPr>
      </w:pPr>
      <w:r w:rsidRPr="000B406A">
        <w:rPr>
          <w:rFonts w:eastAsiaTheme="minorEastAsia"/>
          <w:sz w:val="16"/>
          <w:szCs w:val="16"/>
        </w:rPr>
        <w:t>Форма справки о стаже муниципальной службы</w:t>
      </w:r>
    </w:p>
    <w:p w:rsidR="000B406A" w:rsidRPr="000B406A" w:rsidRDefault="000B406A" w:rsidP="000B406A">
      <w:pPr>
        <w:rPr>
          <w:sz w:val="16"/>
          <w:szCs w:val="16"/>
        </w:rPr>
      </w:pPr>
    </w:p>
    <w:p w:rsidR="000B406A" w:rsidRPr="000B406A" w:rsidRDefault="000B406A" w:rsidP="000B406A">
      <w:pPr>
        <w:widowControl w:val="0"/>
        <w:autoSpaceDE w:val="0"/>
        <w:autoSpaceDN w:val="0"/>
        <w:adjustRightInd w:val="0"/>
        <w:jc w:val="center"/>
        <w:rPr>
          <w:rFonts w:eastAsiaTheme="minorEastAsia"/>
          <w:sz w:val="16"/>
          <w:szCs w:val="16"/>
        </w:rPr>
      </w:pPr>
      <w:r w:rsidRPr="000B406A">
        <w:rPr>
          <w:rFonts w:eastAsiaTheme="minorEastAsia"/>
          <w:b/>
          <w:bCs/>
          <w:color w:val="26282F"/>
          <w:sz w:val="16"/>
          <w:szCs w:val="16"/>
        </w:rPr>
        <w:t>Справка</w:t>
      </w:r>
    </w:p>
    <w:p w:rsidR="000B406A" w:rsidRPr="000B406A" w:rsidRDefault="000B406A" w:rsidP="000B406A">
      <w:pPr>
        <w:widowControl w:val="0"/>
        <w:autoSpaceDE w:val="0"/>
        <w:autoSpaceDN w:val="0"/>
        <w:adjustRightInd w:val="0"/>
        <w:jc w:val="center"/>
        <w:rPr>
          <w:rFonts w:eastAsiaTheme="minorEastAsia"/>
          <w:sz w:val="16"/>
          <w:szCs w:val="16"/>
        </w:rPr>
      </w:pPr>
      <w:r w:rsidRPr="000B406A">
        <w:rPr>
          <w:rFonts w:eastAsiaTheme="minorEastAsia"/>
          <w:b/>
          <w:bCs/>
          <w:color w:val="26282F"/>
          <w:sz w:val="16"/>
          <w:szCs w:val="16"/>
        </w:rPr>
        <w:t>о стаже муниципальной службы</w:t>
      </w:r>
    </w:p>
    <w:p w:rsidR="000B406A" w:rsidRPr="000B406A" w:rsidRDefault="000B406A" w:rsidP="000B406A">
      <w:pPr>
        <w:widowControl w:val="0"/>
        <w:autoSpaceDE w:val="0"/>
        <w:autoSpaceDN w:val="0"/>
        <w:adjustRightInd w:val="0"/>
        <w:jc w:val="center"/>
        <w:rPr>
          <w:rFonts w:eastAsiaTheme="minorEastAsia"/>
          <w:sz w:val="16"/>
          <w:szCs w:val="16"/>
        </w:rPr>
      </w:pPr>
      <w:r w:rsidRPr="000B406A">
        <w:rPr>
          <w:rFonts w:eastAsiaTheme="minorEastAsia"/>
          <w:sz w:val="16"/>
          <w:szCs w:val="16"/>
        </w:rPr>
        <w:t>______________________________</w:t>
      </w:r>
    </w:p>
    <w:p w:rsidR="000B406A" w:rsidRPr="000B406A" w:rsidRDefault="000B406A" w:rsidP="000B406A">
      <w:pPr>
        <w:widowControl w:val="0"/>
        <w:autoSpaceDE w:val="0"/>
        <w:autoSpaceDN w:val="0"/>
        <w:adjustRightInd w:val="0"/>
        <w:jc w:val="center"/>
        <w:rPr>
          <w:rFonts w:eastAsiaTheme="minorEastAsia"/>
          <w:sz w:val="16"/>
          <w:szCs w:val="16"/>
        </w:rPr>
      </w:pPr>
      <w:r w:rsidRPr="000B406A">
        <w:rPr>
          <w:rFonts w:eastAsiaTheme="minorEastAsia"/>
          <w:sz w:val="16"/>
          <w:szCs w:val="16"/>
        </w:rPr>
        <w:t>(фамилия, имя, отчество)</w:t>
      </w:r>
    </w:p>
    <w:p w:rsidR="000B406A" w:rsidRPr="000B406A" w:rsidRDefault="000B406A" w:rsidP="000B406A">
      <w:pPr>
        <w:jc w:val="center"/>
        <w:rPr>
          <w:sz w:val="16"/>
          <w:szCs w:val="16"/>
        </w:rPr>
      </w:pPr>
    </w:p>
    <w:p w:rsidR="000B406A" w:rsidRPr="000B406A" w:rsidRDefault="000B406A" w:rsidP="000B406A">
      <w:pPr>
        <w:widowControl w:val="0"/>
        <w:autoSpaceDE w:val="0"/>
        <w:autoSpaceDN w:val="0"/>
        <w:adjustRightInd w:val="0"/>
        <w:ind w:firstLine="709"/>
        <w:jc w:val="both"/>
        <w:rPr>
          <w:rFonts w:eastAsiaTheme="minorEastAsia"/>
          <w:sz w:val="16"/>
          <w:szCs w:val="16"/>
        </w:rPr>
      </w:pPr>
      <w:r w:rsidRPr="000B406A">
        <w:rPr>
          <w:rFonts w:eastAsiaTheme="minorEastAsia"/>
          <w:sz w:val="16"/>
          <w:szCs w:val="16"/>
        </w:rPr>
        <w:t xml:space="preserve">  В  соответствии  с </w:t>
      </w:r>
      <w:hyperlink r:id="rId37" w:history="1">
        <w:r w:rsidRPr="000B406A">
          <w:rPr>
            <w:rFonts w:eastAsiaTheme="minorEastAsia"/>
            <w:sz w:val="16"/>
            <w:szCs w:val="16"/>
          </w:rPr>
          <w:t>Законом</w:t>
        </w:r>
      </w:hyperlink>
      <w:r w:rsidRPr="000B406A">
        <w:rPr>
          <w:rFonts w:eastAsiaTheme="minorEastAsia"/>
          <w:sz w:val="16"/>
          <w:szCs w:val="16"/>
        </w:rPr>
        <w:t xml:space="preserve"> Воронежской области   от  27.12.2012 года № 196-ОЗ "О порядке исчисления стажа муниципальной службы   муниципальных служащих   в Воронежской  области" включены следующие периоды деятельности:</w:t>
      </w:r>
    </w:p>
    <w:p w:rsidR="000B406A" w:rsidRPr="000B406A" w:rsidRDefault="000B406A" w:rsidP="000B406A">
      <w:pPr>
        <w:rPr>
          <w:sz w:val="16"/>
          <w:szCs w:val="16"/>
        </w:rPr>
      </w:pP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95"/>
        <w:gridCol w:w="3067"/>
        <w:gridCol w:w="3685"/>
        <w:gridCol w:w="1701"/>
      </w:tblGrid>
      <w:tr w:rsidR="000B406A" w:rsidRPr="000B406A" w:rsidTr="000B406A">
        <w:tc>
          <w:tcPr>
            <w:tcW w:w="1895" w:type="dxa"/>
            <w:tcBorders>
              <w:top w:val="single" w:sz="4" w:space="0" w:color="auto"/>
              <w:bottom w:val="single" w:sz="4" w:space="0" w:color="auto"/>
              <w:right w:val="single" w:sz="4" w:space="0" w:color="auto"/>
            </w:tcBorders>
          </w:tcPr>
          <w:p w:rsidR="000B406A" w:rsidRPr="000B406A" w:rsidRDefault="000B406A" w:rsidP="000B406A">
            <w:pPr>
              <w:widowControl w:val="0"/>
              <w:autoSpaceDE w:val="0"/>
              <w:autoSpaceDN w:val="0"/>
              <w:adjustRightInd w:val="0"/>
              <w:jc w:val="center"/>
              <w:rPr>
                <w:rFonts w:eastAsiaTheme="minorEastAsia"/>
                <w:sz w:val="16"/>
                <w:szCs w:val="16"/>
              </w:rPr>
            </w:pPr>
            <w:r w:rsidRPr="000B406A">
              <w:rPr>
                <w:rFonts w:eastAsiaTheme="minorEastAsia"/>
                <w:sz w:val="16"/>
                <w:szCs w:val="16"/>
              </w:rPr>
              <w:t>Период деятельности</w:t>
            </w:r>
          </w:p>
        </w:tc>
        <w:tc>
          <w:tcPr>
            <w:tcW w:w="3067" w:type="dxa"/>
            <w:tcBorders>
              <w:top w:val="single" w:sz="4" w:space="0" w:color="auto"/>
              <w:left w:val="single" w:sz="4" w:space="0" w:color="auto"/>
              <w:bottom w:val="single" w:sz="4" w:space="0" w:color="auto"/>
              <w:right w:val="single" w:sz="4" w:space="0" w:color="auto"/>
            </w:tcBorders>
          </w:tcPr>
          <w:p w:rsidR="000B406A" w:rsidRPr="000B406A" w:rsidRDefault="000B406A" w:rsidP="000B406A">
            <w:pPr>
              <w:widowControl w:val="0"/>
              <w:autoSpaceDE w:val="0"/>
              <w:autoSpaceDN w:val="0"/>
              <w:adjustRightInd w:val="0"/>
              <w:jc w:val="center"/>
              <w:rPr>
                <w:rFonts w:eastAsiaTheme="minorEastAsia"/>
                <w:sz w:val="16"/>
                <w:szCs w:val="16"/>
              </w:rPr>
            </w:pPr>
            <w:r w:rsidRPr="000B406A">
              <w:rPr>
                <w:rFonts w:eastAsiaTheme="minorEastAsia"/>
                <w:sz w:val="16"/>
                <w:szCs w:val="16"/>
              </w:rPr>
              <w:t>Наименование должности, организации</w:t>
            </w:r>
          </w:p>
        </w:tc>
        <w:tc>
          <w:tcPr>
            <w:tcW w:w="3685" w:type="dxa"/>
            <w:tcBorders>
              <w:top w:val="single" w:sz="4" w:space="0" w:color="auto"/>
              <w:left w:val="single" w:sz="4" w:space="0" w:color="auto"/>
              <w:bottom w:val="single" w:sz="4" w:space="0" w:color="auto"/>
              <w:right w:val="single" w:sz="4" w:space="0" w:color="auto"/>
            </w:tcBorders>
          </w:tcPr>
          <w:p w:rsidR="000B406A" w:rsidRPr="000B406A" w:rsidRDefault="000B406A" w:rsidP="000B406A">
            <w:pPr>
              <w:widowControl w:val="0"/>
              <w:autoSpaceDE w:val="0"/>
              <w:autoSpaceDN w:val="0"/>
              <w:adjustRightInd w:val="0"/>
              <w:jc w:val="center"/>
              <w:rPr>
                <w:rFonts w:eastAsiaTheme="minorEastAsia"/>
                <w:sz w:val="16"/>
                <w:szCs w:val="16"/>
              </w:rPr>
            </w:pPr>
            <w:r w:rsidRPr="000B406A">
              <w:rPr>
                <w:rFonts w:eastAsiaTheme="minorEastAsia"/>
                <w:sz w:val="16"/>
                <w:szCs w:val="16"/>
              </w:rPr>
              <w:t>Продолжительность стажа муниципальной службы</w:t>
            </w:r>
          </w:p>
        </w:tc>
        <w:tc>
          <w:tcPr>
            <w:tcW w:w="1701" w:type="dxa"/>
            <w:tcBorders>
              <w:top w:val="single" w:sz="4" w:space="0" w:color="auto"/>
              <w:left w:val="single" w:sz="4" w:space="0" w:color="auto"/>
              <w:bottom w:val="single" w:sz="4" w:space="0" w:color="auto"/>
            </w:tcBorders>
          </w:tcPr>
          <w:p w:rsidR="000B406A" w:rsidRPr="000B406A" w:rsidRDefault="000B406A" w:rsidP="000B406A">
            <w:pPr>
              <w:widowControl w:val="0"/>
              <w:autoSpaceDE w:val="0"/>
              <w:autoSpaceDN w:val="0"/>
              <w:adjustRightInd w:val="0"/>
              <w:jc w:val="center"/>
              <w:rPr>
                <w:rFonts w:eastAsiaTheme="minorEastAsia"/>
                <w:sz w:val="16"/>
                <w:szCs w:val="16"/>
              </w:rPr>
            </w:pPr>
            <w:r w:rsidRPr="000B406A">
              <w:rPr>
                <w:rFonts w:eastAsiaTheme="minorEastAsia"/>
                <w:sz w:val="16"/>
                <w:szCs w:val="16"/>
              </w:rPr>
              <w:t>Основание</w:t>
            </w:r>
          </w:p>
        </w:tc>
      </w:tr>
      <w:tr w:rsidR="000B406A" w:rsidRPr="000B406A" w:rsidTr="000B406A">
        <w:tc>
          <w:tcPr>
            <w:tcW w:w="1895" w:type="dxa"/>
            <w:tcBorders>
              <w:top w:val="single" w:sz="4" w:space="0" w:color="auto"/>
              <w:bottom w:val="single" w:sz="4" w:space="0" w:color="auto"/>
              <w:right w:val="single" w:sz="4" w:space="0" w:color="auto"/>
            </w:tcBorders>
          </w:tcPr>
          <w:p w:rsidR="000B406A" w:rsidRPr="000B406A" w:rsidRDefault="000B406A" w:rsidP="000B406A">
            <w:pPr>
              <w:widowControl w:val="0"/>
              <w:autoSpaceDE w:val="0"/>
              <w:autoSpaceDN w:val="0"/>
              <w:adjustRightInd w:val="0"/>
              <w:rPr>
                <w:rFonts w:eastAsiaTheme="minorEastAsia"/>
                <w:sz w:val="16"/>
                <w:szCs w:val="16"/>
              </w:rPr>
            </w:pPr>
          </w:p>
        </w:tc>
        <w:tc>
          <w:tcPr>
            <w:tcW w:w="3067" w:type="dxa"/>
            <w:tcBorders>
              <w:top w:val="single" w:sz="4" w:space="0" w:color="auto"/>
              <w:left w:val="single" w:sz="4" w:space="0" w:color="auto"/>
              <w:bottom w:val="single" w:sz="4" w:space="0" w:color="auto"/>
              <w:right w:val="single" w:sz="4" w:space="0" w:color="auto"/>
            </w:tcBorders>
          </w:tcPr>
          <w:p w:rsidR="000B406A" w:rsidRPr="000B406A" w:rsidRDefault="000B406A" w:rsidP="000B406A">
            <w:pPr>
              <w:widowControl w:val="0"/>
              <w:autoSpaceDE w:val="0"/>
              <w:autoSpaceDN w:val="0"/>
              <w:adjustRightInd w:val="0"/>
              <w:rPr>
                <w:rFonts w:eastAsiaTheme="minorEastAsia"/>
                <w:sz w:val="16"/>
                <w:szCs w:val="16"/>
              </w:rPr>
            </w:pPr>
          </w:p>
        </w:tc>
        <w:tc>
          <w:tcPr>
            <w:tcW w:w="3685" w:type="dxa"/>
            <w:tcBorders>
              <w:top w:val="single" w:sz="4" w:space="0" w:color="auto"/>
              <w:left w:val="single" w:sz="4" w:space="0" w:color="auto"/>
              <w:bottom w:val="single" w:sz="4" w:space="0" w:color="auto"/>
              <w:right w:val="single" w:sz="4" w:space="0" w:color="auto"/>
            </w:tcBorders>
          </w:tcPr>
          <w:p w:rsidR="000B406A" w:rsidRPr="000B406A" w:rsidRDefault="000B406A" w:rsidP="000B406A">
            <w:pPr>
              <w:widowControl w:val="0"/>
              <w:autoSpaceDE w:val="0"/>
              <w:autoSpaceDN w:val="0"/>
              <w:adjustRightInd w:val="0"/>
              <w:rPr>
                <w:rFonts w:eastAsiaTheme="minorEastAsia"/>
                <w:sz w:val="16"/>
                <w:szCs w:val="16"/>
              </w:rPr>
            </w:pPr>
          </w:p>
        </w:tc>
        <w:tc>
          <w:tcPr>
            <w:tcW w:w="1701" w:type="dxa"/>
            <w:tcBorders>
              <w:top w:val="single" w:sz="4" w:space="0" w:color="auto"/>
              <w:left w:val="single" w:sz="4" w:space="0" w:color="auto"/>
              <w:bottom w:val="single" w:sz="4" w:space="0" w:color="auto"/>
            </w:tcBorders>
          </w:tcPr>
          <w:p w:rsidR="000B406A" w:rsidRPr="000B406A" w:rsidRDefault="000B406A" w:rsidP="000B406A">
            <w:pPr>
              <w:widowControl w:val="0"/>
              <w:autoSpaceDE w:val="0"/>
              <w:autoSpaceDN w:val="0"/>
              <w:adjustRightInd w:val="0"/>
              <w:rPr>
                <w:rFonts w:eastAsiaTheme="minorEastAsia"/>
                <w:sz w:val="16"/>
                <w:szCs w:val="16"/>
              </w:rPr>
            </w:pPr>
          </w:p>
        </w:tc>
      </w:tr>
      <w:tr w:rsidR="000B406A" w:rsidRPr="000B406A" w:rsidTr="000B406A">
        <w:tc>
          <w:tcPr>
            <w:tcW w:w="1895" w:type="dxa"/>
            <w:tcBorders>
              <w:top w:val="single" w:sz="4" w:space="0" w:color="auto"/>
              <w:bottom w:val="single" w:sz="4" w:space="0" w:color="auto"/>
              <w:right w:val="single" w:sz="4" w:space="0" w:color="auto"/>
            </w:tcBorders>
          </w:tcPr>
          <w:p w:rsidR="000B406A" w:rsidRPr="000B406A" w:rsidRDefault="000B406A" w:rsidP="000B406A">
            <w:pPr>
              <w:widowControl w:val="0"/>
              <w:autoSpaceDE w:val="0"/>
              <w:autoSpaceDN w:val="0"/>
              <w:adjustRightInd w:val="0"/>
              <w:rPr>
                <w:rFonts w:eastAsiaTheme="minorEastAsia"/>
                <w:sz w:val="16"/>
                <w:szCs w:val="16"/>
              </w:rPr>
            </w:pPr>
          </w:p>
        </w:tc>
        <w:tc>
          <w:tcPr>
            <w:tcW w:w="3067" w:type="dxa"/>
            <w:tcBorders>
              <w:top w:val="single" w:sz="4" w:space="0" w:color="auto"/>
              <w:left w:val="single" w:sz="4" w:space="0" w:color="auto"/>
              <w:bottom w:val="single" w:sz="4" w:space="0" w:color="auto"/>
              <w:right w:val="single" w:sz="4" w:space="0" w:color="auto"/>
            </w:tcBorders>
          </w:tcPr>
          <w:p w:rsidR="000B406A" w:rsidRPr="000B406A" w:rsidRDefault="000B406A" w:rsidP="000B406A">
            <w:pPr>
              <w:widowControl w:val="0"/>
              <w:autoSpaceDE w:val="0"/>
              <w:autoSpaceDN w:val="0"/>
              <w:adjustRightInd w:val="0"/>
              <w:rPr>
                <w:rFonts w:eastAsiaTheme="minorEastAsia"/>
                <w:sz w:val="16"/>
                <w:szCs w:val="16"/>
              </w:rPr>
            </w:pPr>
          </w:p>
        </w:tc>
        <w:tc>
          <w:tcPr>
            <w:tcW w:w="3685" w:type="dxa"/>
            <w:tcBorders>
              <w:top w:val="single" w:sz="4" w:space="0" w:color="auto"/>
              <w:left w:val="single" w:sz="4" w:space="0" w:color="auto"/>
              <w:bottom w:val="single" w:sz="4" w:space="0" w:color="auto"/>
              <w:right w:val="single" w:sz="4" w:space="0" w:color="auto"/>
            </w:tcBorders>
          </w:tcPr>
          <w:p w:rsidR="000B406A" w:rsidRPr="000B406A" w:rsidRDefault="000B406A" w:rsidP="000B406A">
            <w:pPr>
              <w:widowControl w:val="0"/>
              <w:autoSpaceDE w:val="0"/>
              <w:autoSpaceDN w:val="0"/>
              <w:adjustRightInd w:val="0"/>
              <w:rPr>
                <w:rFonts w:eastAsiaTheme="minorEastAsia"/>
                <w:sz w:val="16"/>
                <w:szCs w:val="16"/>
              </w:rPr>
            </w:pPr>
          </w:p>
        </w:tc>
        <w:tc>
          <w:tcPr>
            <w:tcW w:w="1701" w:type="dxa"/>
            <w:tcBorders>
              <w:top w:val="single" w:sz="4" w:space="0" w:color="auto"/>
              <w:left w:val="single" w:sz="4" w:space="0" w:color="auto"/>
              <w:bottom w:val="single" w:sz="4" w:space="0" w:color="auto"/>
            </w:tcBorders>
          </w:tcPr>
          <w:p w:rsidR="000B406A" w:rsidRPr="000B406A" w:rsidRDefault="000B406A" w:rsidP="000B406A">
            <w:pPr>
              <w:widowControl w:val="0"/>
              <w:autoSpaceDE w:val="0"/>
              <w:autoSpaceDN w:val="0"/>
              <w:adjustRightInd w:val="0"/>
              <w:rPr>
                <w:rFonts w:eastAsiaTheme="minorEastAsia"/>
                <w:sz w:val="16"/>
                <w:szCs w:val="16"/>
              </w:rPr>
            </w:pPr>
          </w:p>
        </w:tc>
      </w:tr>
      <w:tr w:rsidR="000B406A" w:rsidRPr="000B406A" w:rsidTr="000B406A">
        <w:tc>
          <w:tcPr>
            <w:tcW w:w="1895" w:type="dxa"/>
            <w:tcBorders>
              <w:top w:val="single" w:sz="4" w:space="0" w:color="auto"/>
              <w:bottom w:val="single" w:sz="4" w:space="0" w:color="auto"/>
              <w:right w:val="single" w:sz="4" w:space="0" w:color="auto"/>
            </w:tcBorders>
          </w:tcPr>
          <w:p w:rsidR="000B406A" w:rsidRPr="000B406A" w:rsidRDefault="000B406A" w:rsidP="000B406A">
            <w:pPr>
              <w:widowControl w:val="0"/>
              <w:autoSpaceDE w:val="0"/>
              <w:autoSpaceDN w:val="0"/>
              <w:adjustRightInd w:val="0"/>
              <w:rPr>
                <w:rFonts w:eastAsiaTheme="minorEastAsia"/>
                <w:sz w:val="16"/>
                <w:szCs w:val="16"/>
              </w:rPr>
            </w:pPr>
          </w:p>
        </w:tc>
        <w:tc>
          <w:tcPr>
            <w:tcW w:w="3067" w:type="dxa"/>
            <w:tcBorders>
              <w:top w:val="single" w:sz="4" w:space="0" w:color="auto"/>
              <w:left w:val="single" w:sz="4" w:space="0" w:color="auto"/>
              <w:bottom w:val="single" w:sz="4" w:space="0" w:color="auto"/>
              <w:right w:val="single" w:sz="4" w:space="0" w:color="auto"/>
            </w:tcBorders>
          </w:tcPr>
          <w:p w:rsidR="000B406A" w:rsidRPr="000B406A" w:rsidRDefault="000B406A" w:rsidP="000B406A">
            <w:pPr>
              <w:widowControl w:val="0"/>
              <w:autoSpaceDE w:val="0"/>
              <w:autoSpaceDN w:val="0"/>
              <w:adjustRightInd w:val="0"/>
              <w:rPr>
                <w:rFonts w:eastAsiaTheme="minorEastAsia"/>
                <w:sz w:val="16"/>
                <w:szCs w:val="16"/>
              </w:rPr>
            </w:pPr>
          </w:p>
        </w:tc>
        <w:tc>
          <w:tcPr>
            <w:tcW w:w="3685" w:type="dxa"/>
            <w:tcBorders>
              <w:top w:val="single" w:sz="4" w:space="0" w:color="auto"/>
              <w:left w:val="single" w:sz="4" w:space="0" w:color="auto"/>
              <w:bottom w:val="single" w:sz="4" w:space="0" w:color="auto"/>
              <w:right w:val="single" w:sz="4" w:space="0" w:color="auto"/>
            </w:tcBorders>
          </w:tcPr>
          <w:p w:rsidR="000B406A" w:rsidRPr="000B406A" w:rsidRDefault="000B406A" w:rsidP="000B406A">
            <w:pPr>
              <w:widowControl w:val="0"/>
              <w:autoSpaceDE w:val="0"/>
              <w:autoSpaceDN w:val="0"/>
              <w:adjustRightInd w:val="0"/>
              <w:rPr>
                <w:rFonts w:eastAsiaTheme="minorEastAsia"/>
                <w:sz w:val="16"/>
                <w:szCs w:val="16"/>
              </w:rPr>
            </w:pPr>
          </w:p>
        </w:tc>
        <w:tc>
          <w:tcPr>
            <w:tcW w:w="1701" w:type="dxa"/>
            <w:tcBorders>
              <w:top w:val="single" w:sz="4" w:space="0" w:color="auto"/>
              <w:left w:val="single" w:sz="4" w:space="0" w:color="auto"/>
              <w:bottom w:val="single" w:sz="4" w:space="0" w:color="auto"/>
            </w:tcBorders>
          </w:tcPr>
          <w:p w:rsidR="000B406A" w:rsidRPr="000B406A" w:rsidRDefault="000B406A" w:rsidP="000B406A">
            <w:pPr>
              <w:widowControl w:val="0"/>
              <w:autoSpaceDE w:val="0"/>
              <w:autoSpaceDN w:val="0"/>
              <w:adjustRightInd w:val="0"/>
              <w:rPr>
                <w:rFonts w:eastAsiaTheme="minorEastAsia"/>
                <w:sz w:val="16"/>
                <w:szCs w:val="16"/>
              </w:rPr>
            </w:pPr>
          </w:p>
        </w:tc>
      </w:tr>
      <w:tr w:rsidR="000B406A" w:rsidRPr="000B406A" w:rsidTr="000B406A">
        <w:tc>
          <w:tcPr>
            <w:tcW w:w="1895" w:type="dxa"/>
            <w:tcBorders>
              <w:top w:val="single" w:sz="4" w:space="0" w:color="auto"/>
              <w:bottom w:val="single" w:sz="4" w:space="0" w:color="auto"/>
              <w:right w:val="single" w:sz="4" w:space="0" w:color="auto"/>
            </w:tcBorders>
          </w:tcPr>
          <w:p w:rsidR="000B406A" w:rsidRPr="000B406A" w:rsidRDefault="000B406A" w:rsidP="000B406A">
            <w:pPr>
              <w:widowControl w:val="0"/>
              <w:autoSpaceDE w:val="0"/>
              <w:autoSpaceDN w:val="0"/>
              <w:adjustRightInd w:val="0"/>
              <w:jc w:val="both"/>
              <w:rPr>
                <w:rFonts w:eastAsiaTheme="minorEastAsia"/>
                <w:sz w:val="16"/>
                <w:szCs w:val="16"/>
              </w:rPr>
            </w:pPr>
            <w:r w:rsidRPr="000B406A">
              <w:rPr>
                <w:rFonts w:eastAsiaTheme="minorEastAsia"/>
                <w:sz w:val="16"/>
                <w:szCs w:val="16"/>
              </w:rPr>
              <w:t>Итого</w:t>
            </w:r>
          </w:p>
        </w:tc>
        <w:tc>
          <w:tcPr>
            <w:tcW w:w="3067" w:type="dxa"/>
            <w:tcBorders>
              <w:top w:val="single" w:sz="4" w:space="0" w:color="auto"/>
              <w:left w:val="single" w:sz="4" w:space="0" w:color="auto"/>
              <w:bottom w:val="single" w:sz="4" w:space="0" w:color="auto"/>
              <w:right w:val="single" w:sz="4" w:space="0" w:color="auto"/>
            </w:tcBorders>
          </w:tcPr>
          <w:p w:rsidR="000B406A" w:rsidRPr="000B406A" w:rsidRDefault="000B406A" w:rsidP="000B406A">
            <w:pPr>
              <w:widowControl w:val="0"/>
              <w:autoSpaceDE w:val="0"/>
              <w:autoSpaceDN w:val="0"/>
              <w:adjustRightInd w:val="0"/>
              <w:rPr>
                <w:rFonts w:eastAsiaTheme="minorEastAsia"/>
                <w:sz w:val="16"/>
                <w:szCs w:val="16"/>
              </w:rPr>
            </w:pPr>
          </w:p>
        </w:tc>
        <w:tc>
          <w:tcPr>
            <w:tcW w:w="3685" w:type="dxa"/>
            <w:tcBorders>
              <w:top w:val="single" w:sz="4" w:space="0" w:color="auto"/>
              <w:left w:val="single" w:sz="4" w:space="0" w:color="auto"/>
              <w:bottom w:val="single" w:sz="4" w:space="0" w:color="auto"/>
              <w:right w:val="single" w:sz="4" w:space="0" w:color="auto"/>
            </w:tcBorders>
          </w:tcPr>
          <w:p w:rsidR="000B406A" w:rsidRPr="000B406A" w:rsidRDefault="000B406A" w:rsidP="000B406A">
            <w:pPr>
              <w:widowControl w:val="0"/>
              <w:autoSpaceDE w:val="0"/>
              <w:autoSpaceDN w:val="0"/>
              <w:adjustRightInd w:val="0"/>
              <w:rPr>
                <w:rFonts w:eastAsiaTheme="minorEastAsia"/>
                <w:sz w:val="16"/>
                <w:szCs w:val="16"/>
              </w:rPr>
            </w:pPr>
          </w:p>
        </w:tc>
        <w:tc>
          <w:tcPr>
            <w:tcW w:w="1701" w:type="dxa"/>
            <w:tcBorders>
              <w:top w:val="single" w:sz="4" w:space="0" w:color="auto"/>
              <w:left w:val="single" w:sz="4" w:space="0" w:color="auto"/>
              <w:bottom w:val="single" w:sz="4" w:space="0" w:color="auto"/>
            </w:tcBorders>
          </w:tcPr>
          <w:p w:rsidR="000B406A" w:rsidRPr="000B406A" w:rsidRDefault="000B406A" w:rsidP="000B406A">
            <w:pPr>
              <w:widowControl w:val="0"/>
              <w:autoSpaceDE w:val="0"/>
              <w:autoSpaceDN w:val="0"/>
              <w:adjustRightInd w:val="0"/>
              <w:jc w:val="both"/>
              <w:rPr>
                <w:rFonts w:eastAsiaTheme="minorEastAsia"/>
                <w:sz w:val="16"/>
                <w:szCs w:val="16"/>
              </w:rPr>
            </w:pPr>
          </w:p>
        </w:tc>
      </w:tr>
    </w:tbl>
    <w:p w:rsidR="000B406A" w:rsidRPr="000B406A" w:rsidRDefault="000B406A" w:rsidP="000B406A">
      <w:pPr>
        <w:rPr>
          <w:sz w:val="16"/>
          <w:szCs w:val="16"/>
        </w:rPr>
      </w:pPr>
    </w:p>
    <w:p w:rsidR="000B406A" w:rsidRPr="000B406A" w:rsidRDefault="000B406A" w:rsidP="000B406A">
      <w:pPr>
        <w:widowControl w:val="0"/>
        <w:autoSpaceDE w:val="0"/>
        <w:autoSpaceDN w:val="0"/>
        <w:adjustRightInd w:val="0"/>
        <w:rPr>
          <w:rFonts w:eastAsiaTheme="minorEastAsia"/>
          <w:sz w:val="16"/>
          <w:szCs w:val="16"/>
        </w:rPr>
      </w:pPr>
      <w:r w:rsidRPr="000B406A">
        <w:rPr>
          <w:rFonts w:eastAsiaTheme="minorEastAsia"/>
          <w:sz w:val="16"/>
          <w:szCs w:val="16"/>
        </w:rPr>
        <w:lastRenderedPageBreak/>
        <w:t>______________________                     ________________________</w:t>
      </w:r>
    </w:p>
    <w:p w:rsidR="000B406A" w:rsidRPr="000B406A" w:rsidRDefault="000B406A" w:rsidP="000B406A">
      <w:pPr>
        <w:widowControl w:val="0"/>
        <w:autoSpaceDE w:val="0"/>
        <w:autoSpaceDN w:val="0"/>
        <w:adjustRightInd w:val="0"/>
        <w:ind w:firstLine="708"/>
        <w:rPr>
          <w:rFonts w:eastAsiaTheme="minorEastAsia"/>
          <w:sz w:val="16"/>
          <w:szCs w:val="16"/>
        </w:rPr>
      </w:pPr>
      <w:r w:rsidRPr="000B406A">
        <w:rPr>
          <w:rFonts w:eastAsiaTheme="minorEastAsia"/>
          <w:sz w:val="16"/>
          <w:szCs w:val="16"/>
        </w:rPr>
        <w:t xml:space="preserve"> (должность, подпись)                         </w:t>
      </w:r>
      <w:r w:rsidRPr="000B406A">
        <w:rPr>
          <w:rFonts w:eastAsiaTheme="minorEastAsia"/>
          <w:sz w:val="16"/>
          <w:szCs w:val="16"/>
        </w:rPr>
        <w:tab/>
      </w:r>
      <w:r w:rsidRPr="000B406A">
        <w:rPr>
          <w:rFonts w:eastAsiaTheme="minorEastAsia"/>
          <w:sz w:val="16"/>
          <w:szCs w:val="16"/>
        </w:rPr>
        <w:tab/>
      </w:r>
      <w:r w:rsidRPr="000B406A">
        <w:rPr>
          <w:rFonts w:eastAsiaTheme="minorEastAsia"/>
          <w:sz w:val="16"/>
          <w:szCs w:val="16"/>
        </w:rPr>
        <w:tab/>
        <w:t xml:space="preserve">  (фамилия, инициалы)</w:t>
      </w:r>
    </w:p>
    <w:p w:rsidR="000B406A" w:rsidRPr="000B406A" w:rsidRDefault="000B406A" w:rsidP="000B406A">
      <w:pPr>
        <w:rPr>
          <w:sz w:val="16"/>
          <w:szCs w:val="16"/>
        </w:rPr>
      </w:pPr>
    </w:p>
    <w:p w:rsidR="000B406A" w:rsidRPr="000B406A" w:rsidRDefault="000B406A" w:rsidP="000B406A">
      <w:pPr>
        <w:widowControl w:val="0"/>
        <w:autoSpaceDE w:val="0"/>
        <w:autoSpaceDN w:val="0"/>
        <w:adjustRightInd w:val="0"/>
        <w:rPr>
          <w:rFonts w:eastAsiaTheme="minorEastAsia"/>
          <w:sz w:val="16"/>
          <w:szCs w:val="16"/>
        </w:rPr>
      </w:pPr>
      <w:r w:rsidRPr="000B406A">
        <w:rPr>
          <w:rFonts w:eastAsiaTheme="minorEastAsia"/>
          <w:sz w:val="16"/>
          <w:szCs w:val="16"/>
        </w:rPr>
        <w:t>М.П.</w:t>
      </w:r>
    </w:p>
    <w:p w:rsidR="000B406A" w:rsidRPr="000B406A" w:rsidRDefault="000B406A" w:rsidP="000B406A">
      <w:pPr>
        <w:widowControl w:val="0"/>
        <w:autoSpaceDE w:val="0"/>
        <w:autoSpaceDN w:val="0"/>
        <w:adjustRightInd w:val="0"/>
        <w:rPr>
          <w:rFonts w:eastAsiaTheme="minorEastAsia"/>
          <w:sz w:val="16"/>
          <w:szCs w:val="16"/>
        </w:rPr>
      </w:pPr>
      <w:r w:rsidRPr="000B406A">
        <w:rPr>
          <w:rFonts w:eastAsiaTheme="minorEastAsia"/>
          <w:sz w:val="16"/>
          <w:szCs w:val="16"/>
        </w:rPr>
        <w:t>_____________________</w:t>
      </w:r>
    </w:p>
    <w:p w:rsidR="000B406A" w:rsidRPr="000B406A" w:rsidRDefault="000B406A" w:rsidP="000B406A">
      <w:pPr>
        <w:widowControl w:val="0"/>
        <w:autoSpaceDE w:val="0"/>
        <w:autoSpaceDN w:val="0"/>
        <w:adjustRightInd w:val="0"/>
        <w:rPr>
          <w:rFonts w:eastAsiaTheme="minorEastAsia"/>
          <w:sz w:val="16"/>
          <w:szCs w:val="16"/>
        </w:rPr>
      </w:pPr>
      <w:r w:rsidRPr="000B406A">
        <w:rPr>
          <w:rFonts w:eastAsiaTheme="minorEastAsia"/>
          <w:sz w:val="16"/>
          <w:szCs w:val="16"/>
        </w:rPr>
        <w:t xml:space="preserve">      </w:t>
      </w:r>
      <w:r w:rsidRPr="000B406A">
        <w:rPr>
          <w:rFonts w:eastAsiaTheme="minorEastAsia"/>
          <w:sz w:val="16"/>
          <w:szCs w:val="16"/>
        </w:rPr>
        <w:tab/>
      </w:r>
      <w:r w:rsidRPr="000B406A">
        <w:rPr>
          <w:rFonts w:eastAsiaTheme="minorEastAsia"/>
          <w:sz w:val="16"/>
          <w:szCs w:val="16"/>
        </w:rPr>
        <w:tab/>
        <w:t xml:space="preserve"> (дата)</w:t>
      </w:r>
    </w:p>
    <w:p w:rsidR="000B406A" w:rsidRPr="000B406A" w:rsidRDefault="000B406A" w:rsidP="000B406A">
      <w:pPr>
        <w:rPr>
          <w:sz w:val="16"/>
          <w:szCs w:val="16"/>
        </w:rPr>
      </w:pPr>
    </w:p>
    <w:p w:rsidR="000B406A" w:rsidRPr="000B406A" w:rsidRDefault="000B406A" w:rsidP="000B406A">
      <w:pPr>
        <w:ind w:firstLine="698"/>
        <w:jc w:val="right"/>
        <w:rPr>
          <w:sz w:val="16"/>
          <w:szCs w:val="16"/>
        </w:rPr>
      </w:pPr>
      <w:r w:rsidRPr="000B406A">
        <w:rPr>
          <w:sz w:val="16"/>
          <w:szCs w:val="16"/>
        </w:rPr>
        <w:tab/>
      </w:r>
      <w:r w:rsidRPr="000B406A">
        <w:rPr>
          <w:bCs/>
          <w:color w:val="26282F"/>
          <w:sz w:val="16"/>
          <w:szCs w:val="16"/>
        </w:rPr>
        <w:t>Приложение № 3</w:t>
      </w:r>
    </w:p>
    <w:p w:rsidR="000B406A" w:rsidRPr="000B406A" w:rsidRDefault="000B406A" w:rsidP="000B406A">
      <w:pPr>
        <w:ind w:firstLine="698"/>
        <w:jc w:val="right"/>
        <w:rPr>
          <w:bCs/>
          <w:color w:val="26282F"/>
          <w:sz w:val="16"/>
          <w:szCs w:val="16"/>
        </w:rPr>
      </w:pPr>
      <w:r w:rsidRPr="000B406A">
        <w:rPr>
          <w:bCs/>
          <w:color w:val="26282F"/>
          <w:sz w:val="16"/>
          <w:szCs w:val="16"/>
        </w:rPr>
        <w:t>к Положению о комиссии по определению</w:t>
      </w:r>
    </w:p>
    <w:p w:rsidR="000B406A" w:rsidRPr="000B406A" w:rsidRDefault="000B406A" w:rsidP="000B406A">
      <w:pPr>
        <w:ind w:firstLine="698"/>
        <w:jc w:val="right"/>
        <w:rPr>
          <w:sz w:val="16"/>
          <w:szCs w:val="16"/>
        </w:rPr>
      </w:pPr>
      <w:r w:rsidRPr="000B406A">
        <w:rPr>
          <w:bCs/>
          <w:color w:val="26282F"/>
          <w:sz w:val="16"/>
          <w:szCs w:val="16"/>
        </w:rPr>
        <w:t xml:space="preserve"> стажа</w:t>
      </w:r>
      <w:r w:rsidRPr="000B406A">
        <w:rPr>
          <w:sz w:val="16"/>
          <w:szCs w:val="16"/>
        </w:rPr>
        <w:t xml:space="preserve"> </w:t>
      </w:r>
      <w:r w:rsidRPr="000B406A">
        <w:rPr>
          <w:bCs/>
          <w:color w:val="26282F"/>
          <w:sz w:val="16"/>
          <w:szCs w:val="16"/>
        </w:rPr>
        <w:t>муниципальной службы</w:t>
      </w:r>
    </w:p>
    <w:p w:rsidR="000B406A" w:rsidRPr="000B406A" w:rsidRDefault="000B406A" w:rsidP="000B406A">
      <w:pPr>
        <w:tabs>
          <w:tab w:val="left" w:pos="8061"/>
        </w:tabs>
        <w:rPr>
          <w:sz w:val="16"/>
          <w:szCs w:val="16"/>
        </w:rPr>
      </w:pPr>
    </w:p>
    <w:p w:rsidR="000B406A" w:rsidRPr="000B406A" w:rsidRDefault="000B406A" w:rsidP="000B406A">
      <w:pPr>
        <w:widowControl w:val="0"/>
        <w:autoSpaceDE w:val="0"/>
        <w:autoSpaceDN w:val="0"/>
        <w:adjustRightInd w:val="0"/>
        <w:jc w:val="right"/>
        <w:rPr>
          <w:rFonts w:eastAsiaTheme="minorEastAsia"/>
          <w:b/>
          <w:sz w:val="16"/>
          <w:szCs w:val="16"/>
        </w:rPr>
      </w:pPr>
      <w:bookmarkStart w:id="13" w:name="sub_1301"/>
      <w:r w:rsidRPr="000B406A">
        <w:rPr>
          <w:rFonts w:eastAsiaTheme="minorEastAsia"/>
          <w:sz w:val="16"/>
          <w:szCs w:val="16"/>
        </w:rPr>
        <w:t xml:space="preserve">                                                                </w:t>
      </w:r>
      <w:r w:rsidRPr="000B406A">
        <w:rPr>
          <w:rFonts w:eastAsiaTheme="minorEastAsia"/>
          <w:b/>
          <w:sz w:val="16"/>
          <w:szCs w:val="16"/>
        </w:rPr>
        <w:t>Образец 1</w:t>
      </w:r>
    </w:p>
    <w:bookmarkEnd w:id="13"/>
    <w:p w:rsidR="000B406A" w:rsidRPr="000B406A" w:rsidRDefault="000B406A" w:rsidP="000B406A">
      <w:pPr>
        <w:rPr>
          <w:sz w:val="16"/>
          <w:szCs w:val="16"/>
        </w:rPr>
      </w:pPr>
    </w:p>
    <w:p w:rsidR="000B406A" w:rsidRPr="000B406A" w:rsidRDefault="000B406A" w:rsidP="000B406A">
      <w:pPr>
        <w:widowControl w:val="0"/>
        <w:autoSpaceDE w:val="0"/>
        <w:autoSpaceDN w:val="0"/>
        <w:adjustRightInd w:val="0"/>
        <w:jc w:val="right"/>
        <w:rPr>
          <w:rFonts w:eastAsiaTheme="minorEastAsia"/>
          <w:sz w:val="16"/>
          <w:szCs w:val="16"/>
        </w:rPr>
      </w:pPr>
      <w:r w:rsidRPr="000B406A">
        <w:rPr>
          <w:rFonts w:eastAsiaTheme="minorEastAsia"/>
          <w:sz w:val="16"/>
          <w:szCs w:val="16"/>
        </w:rPr>
        <w:t>В комиссию по определению</w:t>
      </w:r>
    </w:p>
    <w:p w:rsidR="000B406A" w:rsidRPr="000B406A" w:rsidRDefault="000B406A" w:rsidP="000B406A">
      <w:pPr>
        <w:widowControl w:val="0"/>
        <w:autoSpaceDE w:val="0"/>
        <w:autoSpaceDN w:val="0"/>
        <w:adjustRightInd w:val="0"/>
        <w:jc w:val="right"/>
        <w:rPr>
          <w:rFonts w:eastAsiaTheme="minorEastAsia"/>
          <w:sz w:val="16"/>
          <w:szCs w:val="16"/>
        </w:rPr>
      </w:pPr>
      <w:r w:rsidRPr="000B406A">
        <w:rPr>
          <w:rFonts w:eastAsiaTheme="minorEastAsia"/>
          <w:sz w:val="16"/>
          <w:szCs w:val="16"/>
        </w:rPr>
        <w:t xml:space="preserve">                                 стажа муниципальной службы</w:t>
      </w:r>
    </w:p>
    <w:p w:rsidR="000B406A" w:rsidRPr="000B406A" w:rsidRDefault="000B406A" w:rsidP="000B406A">
      <w:pPr>
        <w:rPr>
          <w:sz w:val="16"/>
          <w:szCs w:val="16"/>
        </w:rPr>
      </w:pPr>
    </w:p>
    <w:p w:rsidR="000B406A" w:rsidRPr="000B406A" w:rsidRDefault="000B406A" w:rsidP="000B406A">
      <w:pPr>
        <w:widowControl w:val="0"/>
        <w:autoSpaceDE w:val="0"/>
        <w:autoSpaceDN w:val="0"/>
        <w:adjustRightInd w:val="0"/>
        <w:jc w:val="center"/>
        <w:rPr>
          <w:rFonts w:eastAsiaTheme="minorEastAsia"/>
          <w:sz w:val="16"/>
          <w:szCs w:val="16"/>
        </w:rPr>
      </w:pPr>
      <w:r w:rsidRPr="000B406A">
        <w:rPr>
          <w:rFonts w:eastAsiaTheme="minorEastAsia"/>
          <w:b/>
          <w:bCs/>
          <w:color w:val="26282F"/>
          <w:sz w:val="16"/>
          <w:szCs w:val="16"/>
        </w:rPr>
        <w:t>Представление-ходатайство</w:t>
      </w:r>
    </w:p>
    <w:p w:rsidR="000B406A" w:rsidRPr="000B406A" w:rsidRDefault="000B406A" w:rsidP="000B406A">
      <w:pPr>
        <w:rPr>
          <w:sz w:val="16"/>
          <w:szCs w:val="16"/>
        </w:rPr>
      </w:pPr>
    </w:p>
    <w:p w:rsidR="000B406A" w:rsidRPr="000B406A" w:rsidRDefault="000B406A" w:rsidP="000B406A">
      <w:pPr>
        <w:widowControl w:val="0"/>
        <w:autoSpaceDE w:val="0"/>
        <w:autoSpaceDN w:val="0"/>
        <w:adjustRightInd w:val="0"/>
        <w:jc w:val="both"/>
        <w:rPr>
          <w:rFonts w:eastAsiaTheme="minorEastAsia"/>
          <w:sz w:val="16"/>
          <w:szCs w:val="16"/>
        </w:rPr>
      </w:pPr>
      <w:r w:rsidRPr="000B406A">
        <w:rPr>
          <w:rFonts w:eastAsiaTheme="minorEastAsia"/>
          <w:sz w:val="16"/>
          <w:szCs w:val="16"/>
        </w:rPr>
        <w:t xml:space="preserve">    </w:t>
      </w:r>
      <w:r w:rsidRPr="000B406A">
        <w:rPr>
          <w:rFonts w:eastAsiaTheme="minorEastAsia"/>
          <w:sz w:val="16"/>
          <w:szCs w:val="16"/>
        </w:rPr>
        <w:tab/>
        <w:t xml:space="preserve"> В соответствии   с</w:t>
      </w:r>
      <w:r w:rsidRPr="000B406A">
        <w:rPr>
          <w:rFonts w:eastAsiaTheme="minorEastAsia"/>
          <w:b/>
          <w:sz w:val="16"/>
          <w:szCs w:val="16"/>
        </w:rPr>
        <w:t xml:space="preserve"> </w:t>
      </w:r>
      <w:hyperlink r:id="rId38" w:history="1">
        <w:r w:rsidRPr="000B406A">
          <w:rPr>
            <w:rFonts w:eastAsiaTheme="minorEastAsia"/>
            <w:sz w:val="16"/>
            <w:szCs w:val="16"/>
          </w:rPr>
          <w:t>Законом</w:t>
        </w:r>
      </w:hyperlink>
      <w:r w:rsidRPr="000B406A">
        <w:rPr>
          <w:rFonts w:eastAsiaTheme="minorEastAsia"/>
          <w:sz w:val="16"/>
          <w:szCs w:val="16"/>
        </w:rPr>
        <w:t xml:space="preserve">   Воронежской области     от  27.12.2012 года № 196-ОЗ «О порядке исчисления стажа муниципальной службы   муниципальных служащих   в Воронежской      области»   прошу   рассмотреть   вопрос   о   включении  в     стаж    муниципальной службы ________________________________________________, замещающего (ей)                                                                                     (фамилия, инициалы)</w:t>
      </w:r>
    </w:p>
    <w:p w:rsidR="000B406A" w:rsidRPr="000B406A" w:rsidRDefault="000B406A" w:rsidP="000B406A">
      <w:pPr>
        <w:widowControl w:val="0"/>
        <w:autoSpaceDE w:val="0"/>
        <w:autoSpaceDN w:val="0"/>
        <w:adjustRightInd w:val="0"/>
        <w:rPr>
          <w:rFonts w:eastAsiaTheme="minorEastAsia"/>
          <w:sz w:val="16"/>
          <w:szCs w:val="16"/>
        </w:rPr>
      </w:pPr>
      <w:r w:rsidRPr="000B406A">
        <w:rPr>
          <w:rFonts w:eastAsiaTheme="minorEastAsia"/>
          <w:sz w:val="16"/>
          <w:szCs w:val="16"/>
        </w:rPr>
        <w:t>в________________________________________________________________</w:t>
      </w:r>
    </w:p>
    <w:p w:rsidR="000B406A" w:rsidRPr="000B406A" w:rsidRDefault="000B406A" w:rsidP="000B406A">
      <w:pPr>
        <w:widowControl w:val="0"/>
        <w:autoSpaceDE w:val="0"/>
        <w:autoSpaceDN w:val="0"/>
        <w:adjustRightInd w:val="0"/>
        <w:jc w:val="center"/>
        <w:rPr>
          <w:rFonts w:eastAsiaTheme="minorEastAsia"/>
          <w:sz w:val="16"/>
          <w:szCs w:val="16"/>
        </w:rPr>
      </w:pPr>
      <w:r w:rsidRPr="000B406A">
        <w:rPr>
          <w:rFonts w:eastAsiaTheme="minorEastAsia"/>
          <w:sz w:val="16"/>
          <w:szCs w:val="16"/>
        </w:rPr>
        <w:t>(структурное подразделение администрации)</w:t>
      </w:r>
    </w:p>
    <w:p w:rsidR="000B406A" w:rsidRPr="000B406A" w:rsidRDefault="000B406A" w:rsidP="000B406A">
      <w:pPr>
        <w:widowControl w:val="0"/>
        <w:autoSpaceDE w:val="0"/>
        <w:autoSpaceDN w:val="0"/>
        <w:adjustRightInd w:val="0"/>
        <w:jc w:val="both"/>
        <w:rPr>
          <w:rFonts w:eastAsiaTheme="minorEastAsia"/>
          <w:sz w:val="16"/>
          <w:szCs w:val="16"/>
        </w:rPr>
      </w:pPr>
      <w:r w:rsidRPr="000B406A">
        <w:rPr>
          <w:rFonts w:eastAsiaTheme="minorEastAsia"/>
          <w:sz w:val="16"/>
          <w:szCs w:val="16"/>
        </w:rPr>
        <w:t>Должность муниципальной  службы___________________________________</w:t>
      </w:r>
    </w:p>
    <w:p w:rsidR="000B406A" w:rsidRPr="000B406A" w:rsidRDefault="000B406A" w:rsidP="000B406A">
      <w:pPr>
        <w:rPr>
          <w:sz w:val="16"/>
          <w:szCs w:val="16"/>
        </w:rPr>
      </w:pPr>
      <w:r w:rsidRPr="000B406A">
        <w:rPr>
          <w:sz w:val="16"/>
          <w:szCs w:val="16"/>
        </w:rPr>
        <w:t>__________________________________________________________________</w:t>
      </w:r>
    </w:p>
    <w:p w:rsidR="000B406A" w:rsidRPr="000B406A" w:rsidRDefault="000B406A" w:rsidP="000B406A">
      <w:pPr>
        <w:widowControl w:val="0"/>
        <w:autoSpaceDE w:val="0"/>
        <w:autoSpaceDN w:val="0"/>
        <w:adjustRightInd w:val="0"/>
        <w:rPr>
          <w:rFonts w:eastAsiaTheme="minorEastAsia"/>
          <w:sz w:val="16"/>
          <w:szCs w:val="16"/>
        </w:rPr>
      </w:pPr>
      <w:r w:rsidRPr="000B406A">
        <w:rPr>
          <w:rFonts w:eastAsiaTheme="minorEastAsia"/>
          <w:sz w:val="16"/>
          <w:szCs w:val="16"/>
        </w:rPr>
        <w:t xml:space="preserve">                                               (наименование замещаемой должности)</w:t>
      </w:r>
    </w:p>
    <w:p w:rsidR="000B406A" w:rsidRPr="000B406A" w:rsidRDefault="000B406A" w:rsidP="000B406A">
      <w:pPr>
        <w:widowControl w:val="0"/>
        <w:autoSpaceDE w:val="0"/>
        <w:autoSpaceDN w:val="0"/>
        <w:adjustRightInd w:val="0"/>
        <w:jc w:val="both"/>
        <w:rPr>
          <w:rFonts w:eastAsiaTheme="minorEastAsia"/>
          <w:sz w:val="16"/>
          <w:szCs w:val="16"/>
        </w:rPr>
      </w:pPr>
      <w:r w:rsidRPr="000B406A">
        <w:rPr>
          <w:rFonts w:eastAsiaTheme="minorEastAsia"/>
          <w:sz w:val="16"/>
          <w:szCs w:val="16"/>
        </w:rPr>
        <w:t>для    установления   ежемесячной   надбавки   к  должностному  окладу за  выслугу   лет  на  муниципальной  службе,  определения  продолжительности ежегодного   дополнительного  оплачиваемого  отпуска   за   выслугу   лет периода (периодов) замещения должности (должностей):</w:t>
      </w:r>
    </w:p>
    <w:p w:rsidR="000B406A" w:rsidRPr="000B406A" w:rsidRDefault="000B406A" w:rsidP="000B406A">
      <w:pPr>
        <w:widowControl w:val="0"/>
        <w:autoSpaceDE w:val="0"/>
        <w:autoSpaceDN w:val="0"/>
        <w:adjustRightInd w:val="0"/>
        <w:rPr>
          <w:rFonts w:eastAsiaTheme="minorEastAsia"/>
          <w:sz w:val="16"/>
          <w:szCs w:val="16"/>
        </w:rPr>
      </w:pPr>
      <w:r w:rsidRPr="000B406A">
        <w:rPr>
          <w:rFonts w:eastAsiaTheme="minorEastAsia"/>
          <w:sz w:val="16"/>
          <w:szCs w:val="16"/>
        </w:rPr>
        <w:t>_________________________________ с ____________ по ________________.</w:t>
      </w:r>
    </w:p>
    <w:p w:rsidR="000B406A" w:rsidRPr="000B406A" w:rsidRDefault="000B406A" w:rsidP="000B406A">
      <w:pPr>
        <w:widowControl w:val="0"/>
        <w:autoSpaceDE w:val="0"/>
        <w:autoSpaceDN w:val="0"/>
        <w:adjustRightInd w:val="0"/>
        <w:jc w:val="center"/>
        <w:rPr>
          <w:rFonts w:eastAsiaTheme="minorEastAsia"/>
          <w:sz w:val="16"/>
          <w:szCs w:val="16"/>
        </w:rPr>
      </w:pPr>
      <w:r w:rsidRPr="000B406A">
        <w:rPr>
          <w:rFonts w:eastAsiaTheme="minorEastAsia"/>
          <w:sz w:val="16"/>
          <w:szCs w:val="16"/>
        </w:rPr>
        <w:t>(наименование замещаемой должности (период работы, всего не более 5 лет)  согласно трудовой книжке)</w:t>
      </w:r>
    </w:p>
    <w:p w:rsidR="000B406A" w:rsidRPr="000B406A" w:rsidRDefault="000B406A" w:rsidP="000B406A">
      <w:pPr>
        <w:widowControl w:val="0"/>
        <w:autoSpaceDE w:val="0"/>
        <w:autoSpaceDN w:val="0"/>
        <w:adjustRightInd w:val="0"/>
        <w:rPr>
          <w:rFonts w:eastAsiaTheme="minorEastAsia"/>
          <w:sz w:val="16"/>
          <w:szCs w:val="16"/>
        </w:rPr>
      </w:pPr>
      <w:r w:rsidRPr="000B406A">
        <w:rPr>
          <w:rFonts w:eastAsiaTheme="minorEastAsia"/>
          <w:sz w:val="16"/>
          <w:szCs w:val="16"/>
        </w:rPr>
        <w:t>В указанный период __________________________________________________________________</w:t>
      </w:r>
    </w:p>
    <w:p w:rsidR="000B406A" w:rsidRPr="000B406A" w:rsidRDefault="000B406A" w:rsidP="000B406A">
      <w:pPr>
        <w:widowControl w:val="0"/>
        <w:autoSpaceDE w:val="0"/>
        <w:autoSpaceDN w:val="0"/>
        <w:adjustRightInd w:val="0"/>
        <w:rPr>
          <w:rFonts w:eastAsiaTheme="minorEastAsia"/>
          <w:sz w:val="16"/>
          <w:szCs w:val="16"/>
        </w:rPr>
      </w:pPr>
      <w:r w:rsidRPr="000B406A">
        <w:rPr>
          <w:rFonts w:eastAsiaTheme="minorEastAsia"/>
          <w:sz w:val="16"/>
          <w:szCs w:val="16"/>
        </w:rPr>
        <w:t>__________________________________________________________________</w:t>
      </w:r>
    </w:p>
    <w:p w:rsidR="000B406A" w:rsidRPr="000B406A" w:rsidRDefault="000B406A" w:rsidP="000B406A">
      <w:pPr>
        <w:widowControl w:val="0"/>
        <w:autoSpaceDE w:val="0"/>
        <w:autoSpaceDN w:val="0"/>
        <w:adjustRightInd w:val="0"/>
        <w:rPr>
          <w:rFonts w:eastAsiaTheme="minorEastAsia"/>
          <w:sz w:val="16"/>
          <w:szCs w:val="16"/>
        </w:rPr>
      </w:pPr>
      <w:r w:rsidRPr="000B406A">
        <w:rPr>
          <w:rFonts w:eastAsiaTheme="minorEastAsia"/>
          <w:sz w:val="16"/>
          <w:szCs w:val="16"/>
        </w:rPr>
        <w:t>__________________________________________________________________.</w:t>
      </w:r>
    </w:p>
    <w:p w:rsidR="000B406A" w:rsidRPr="000B406A" w:rsidRDefault="000B406A" w:rsidP="000B406A">
      <w:pPr>
        <w:widowControl w:val="0"/>
        <w:autoSpaceDE w:val="0"/>
        <w:autoSpaceDN w:val="0"/>
        <w:adjustRightInd w:val="0"/>
        <w:jc w:val="center"/>
        <w:rPr>
          <w:rFonts w:eastAsiaTheme="minorEastAsia"/>
          <w:sz w:val="16"/>
          <w:szCs w:val="16"/>
        </w:rPr>
      </w:pPr>
      <w:r w:rsidRPr="000B406A">
        <w:rPr>
          <w:rFonts w:eastAsiaTheme="minorEastAsia"/>
          <w:sz w:val="16"/>
          <w:szCs w:val="16"/>
        </w:rPr>
        <w:t>(обоснование приобретения в указанный период опыта и знаний, необходимых для выполнения должностных обязанностей по замещаемой должности муниципальной службы)</w:t>
      </w:r>
    </w:p>
    <w:p w:rsidR="000B406A" w:rsidRPr="000B406A" w:rsidRDefault="000B406A" w:rsidP="000B406A">
      <w:pPr>
        <w:widowControl w:val="0"/>
        <w:autoSpaceDE w:val="0"/>
        <w:autoSpaceDN w:val="0"/>
        <w:adjustRightInd w:val="0"/>
        <w:rPr>
          <w:rFonts w:eastAsiaTheme="minorEastAsia"/>
          <w:sz w:val="16"/>
          <w:szCs w:val="16"/>
        </w:rPr>
      </w:pPr>
    </w:p>
    <w:p w:rsidR="000B406A" w:rsidRPr="000B406A" w:rsidRDefault="000B406A" w:rsidP="000B406A">
      <w:pPr>
        <w:widowControl w:val="0"/>
        <w:autoSpaceDE w:val="0"/>
        <w:autoSpaceDN w:val="0"/>
        <w:adjustRightInd w:val="0"/>
        <w:rPr>
          <w:rFonts w:eastAsiaTheme="minorEastAsia"/>
          <w:sz w:val="16"/>
          <w:szCs w:val="16"/>
        </w:rPr>
      </w:pPr>
      <w:r w:rsidRPr="000B406A">
        <w:rPr>
          <w:rFonts w:eastAsiaTheme="minorEastAsia"/>
          <w:sz w:val="16"/>
          <w:szCs w:val="16"/>
        </w:rPr>
        <w:t>Руководитель ________________________</w:t>
      </w:r>
    </w:p>
    <w:p w:rsidR="000B406A" w:rsidRPr="000B406A" w:rsidRDefault="000B406A" w:rsidP="000B406A">
      <w:pPr>
        <w:widowControl w:val="0"/>
        <w:autoSpaceDE w:val="0"/>
        <w:autoSpaceDN w:val="0"/>
        <w:adjustRightInd w:val="0"/>
        <w:rPr>
          <w:rFonts w:eastAsiaTheme="minorEastAsia"/>
          <w:sz w:val="16"/>
          <w:szCs w:val="16"/>
        </w:rPr>
      </w:pPr>
      <w:r w:rsidRPr="000B406A">
        <w:rPr>
          <w:rFonts w:eastAsiaTheme="minorEastAsia"/>
          <w:sz w:val="16"/>
          <w:szCs w:val="16"/>
        </w:rPr>
        <w:t xml:space="preserve">                                                          (подпись)</w:t>
      </w:r>
    </w:p>
    <w:p w:rsidR="000B406A" w:rsidRPr="000B406A" w:rsidRDefault="000B406A" w:rsidP="000B406A">
      <w:pPr>
        <w:widowControl w:val="0"/>
        <w:autoSpaceDE w:val="0"/>
        <w:autoSpaceDN w:val="0"/>
        <w:adjustRightInd w:val="0"/>
        <w:jc w:val="right"/>
        <w:rPr>
          <w:rFonts w:eastAsiaTheme="minorEastAsia"/>
          <w:b/>
          <w:sz w:val="16"/>
          <w:szCs w:val="16"/>
        </w:rPr>
      </w:pPr>
      <w:bookmarkStart w:id="14" w:name="sub_1302"/>
      <w:r w:rsidRPr="000B406A">
        <w:rPr>
          <w:rFonts w:eastAsiaTheme="minorEastAsia"/>
          <w:b/>
          <w:sz w:val="16"/>
          <w:szCs w:val="16"/>
        </w:rPr>
        <w:t>Образец 2</w:t>
      </w:r>
    </w:p>
    <w:bookmarkEnd w:id="14"/>
    <w:p w:rsidR="000B406A" w:rsidRPr="000B406A" w:rsidRDefault="000B406A" w:rsidP="000B406A">
      <w:pPr>
        <w:rPr>
          <w:sz w:val="16"/>
          <w:szCs w:val="16"/>
        </w:rPr>
      </w:pPr>
    </w:p>
    <w:p w:rsidR="000B406A" w:rsidRPr="000B406A" w:rsidRDefault="000B406A" w:rsidP="000B406A">
      <w:pPr>
        <w:widowControl w:val="0"/>
        <w:autoSpaceDE w:val="0"/>
        <w:autoSpaceDN w:val="0"/>
        <w:adjustRightInd w:val="0"/>
        <w:jc w:val="right"/>
        <w:rPr>
          <w:rFonts w:eastAsiaTheme="minorEastAsia"/>
          <w:sz w:val="16"/>
          <w:szCs w:val="16"/>
        </w:rPr>
      </w:pPr>
      <w:r w:rsidRPr="000B406A">
        <w:rPr>
          <w:rFonts w:eastAsiaTheme="minorEastAsia"/>
          <w:sz w:val="16"/>
          <w:szCs w:val="16"/>
        </w:rPr>
        <w:t xml:space="preserve">                 В комиссию по определению</w:t>
      </w:r>
    </w:p>
    <w:p w:rsidR="000B406A" w:rsidRPr="000B406A" w:rsidRDefault="000B406A" w:rsidP="000B406A">
      <w:pPr>
        <w:widowControl w:val="0"/>
        <w:autoSpaceDE w:val="0"/>
        <w:autoSpaceDN w:val="0"/>
        <w:adjustRightInd w:val="0"/>
        <w:jc w:val="right"/>
        <w:rPr>
          <w:rFonts w:eastAsiaTheme="minorEastAsia"/>
          <w:sz w:val="16"/>
          <w:szCs w:val="16"/>
        </w:rPr>
      </w:pPr>
      <w:r w:rsidRPr="000B406A">
        <w:rPr>
          <w:rFonts w:eastAsiaTheme="minorEastAsia"/>
          <w:sz w:val="16"/>
          <w:szCs w:val="16"/>
        </w:rPr>
        <w:t xml:space="preserve">                                 стажа муниципальной службы</w:t>
      </w:r>
    </w:p>
    <w:p w:rsidR="000B406A" w:rsidRPr="000B406A" w:rsidRDefault="000B406A" w:rsidP="000B406A">
      <w:pPr>
        <w:rPr>
          <w:sz w:val="16"/>
          <w:szCs w:val="16"/>
        </w:rPr>
      </w:pPr>
    </w:p>
    <w:p w:rsidR="000B406A" w:rsidRPr="000B406A" w:rsidRDefault="000B406A" w:rsidP="000B406A">
      <w:pPr>
        <w:widowControl w:val="0"/>
        <w:autoSpaceDE w:val="0"/>
        <w:autoSpaceDN w:val="0"/>
        <w:adjustRightInd w:val="0"/>
        <w:jc w:val="center"/>
        <w:rPr>
          <w:rFonts w:eastAsiaTheme="minorEastAsia"/>
          <w:sz w:val="16"/>
          <w:szCs w:val="16"/>
        </w:rPr>
      </w:pPr>
      <w:r w:rsidRPr="000B406A">
        <w:rPr>
          <w:rFonts w:eastAsiaTheme="minorEastAsia"/>
          <w:b/>
          <w:bCs/>
          <w:color w:val="26282F"/>
          <w:sz w:val="16"/>
          <w:szCs w:val="16"/>
        </w:rPr>
        <w:t>Представление-ходатайство</w:t>
      </w:r>
    </w:p>
    <w:p w:rsidR="000B406A" w:rsidRPr="000B406A" w:rsidRDefault="000B406A" w:rsidP="000B406A">
      <w:pPr>
        <w:rPr>
          <w:sz w:val="16"/>
          <w:szCs w:val="16"/>
        </w:rPr>
      </w:pPr>
    </w:p>
    <w:p w:rsidR="000B406A" w:rsidRPr="000B406A" w:rsidRDefault="000B406A" w:rsidP="000B406A">
      <w:pPr>
        <w:widowControl w:val="0"/>
        <w:autoSpaceDE w:val="0"/>
        <w:autoSpaceDN w:val="0"/>
        <w:adjustRightInd w:val="0"/>
        <w:jc w:val="both"/>
        <w:rPr>
          <w:rFonts w:eastAsiaTheme="minorEastAsia"/>
          <w:sz w:val="16"/>
          <w:szCs w:val="16"/>
        </w:rPr>
      </w:pPr>
      <w:r w:rsidRPr="000B406A">
        <w:rPr>
          <w:rFonts w:eastAsiaTheme="minorEastAsia"/>
          <w:sz w:val="16"/>
          <w:szCs w:val="16"/>
        </w:rPr>
        <w:t xml:space="preserve">     В соответствии  с  </w:t>
      </w:r>
      <w:hyperlink r:id="rId39" w:history="1">
        <w:r w:rsidRPr="000B406A">
          <w:rPr>
            <w:rFonts w:eastAsiaTheme="minorEastAsia"/>
            <w:b/>
            <w:sz w:val="16"/>
            <w:szCs w:val="16"/>
          </w:rPr>
          <w:t>Законом</w:t>
        </w:r>
      </w:hyperlink>
      <w:r w:rsidRPr="000B406A">
        <w:rPr>
          <w:rFonts w:eastAsiaTheme="minorEastAsia"/>
          <w:sz w:val="16"/>
          <w:szCs w:val="16"/>
        </w:rPr>
        <w:t xml:space="preserve">   Воронежской   области       от 27.12.2012 года N  196-ОЗ "О порядке исчисления стажа муниципальной службы   муниципальных служащих   в Воронежской     области"  прошу    рассмотреть    вопрос о включении в стаж муниципальной  службы ___________________________________________________,замещавшего (ей)</w:t>
      </w:r>
    </w:p>
    <w:p w:rsidR="000B406A" w:rsidRPr="000B406A" w:rsidRDefault="000B406A" w:rsidP="000B406A">
      <w:pPr>
        <w:widowControl w:val="0"/>
        <w:autoSpaceDE w:val="0"/>
        <w:autoSpaceDN w:val="0"/>
        <w:adjustRightInd w:val="0"/>
        <w:rPr>
          <w:rFonts w:eastAsiaTheme="minorEastAsia"/>
          <w:sz w:val="16"/>
          <w:szCs w:val="16"/>
        </w:rPr>
      </w:pPr>
      <w:r w:rsidRPr="000B406A">
        <w:rPr>
          <w:rFonts w:eastAsiaTheme="minorEastAsia"/>
          <w:sz w:val="16"/>
          <w:szCs w:val="16"/>
        </w:rPr>
        <w:t xml:space="preserve">                  (фамилия, инициалы)</w:t>
      </w:r>
    </w:p>
    <w:p w:rsidR="000B406A" w:rsidRPr="000B406A" w:rsidRDefault="000B406A" w:rsidP="000B406A">
      <w:pPr>
        <w:widowControl w:val="0"/>
        <w:autoSpaceDE w:val="0"/>
        <w:autoSpaceDN w:val="0"/>
        <w:adjustRightInd w:val="0"/>
        <w:rPr>
          <w:rFonts w:eastAsiaTheme="minorEastAsia"/>
          <w:sz w:val="16"/>
          <w:szCs w:val="16"/>
        </w:rPr>
      </w:pPr>
      <w:r w:rsidRPr="000B406A">
        <w:rPr>
          <w:rFonts w:eastAsiaTheme="minorEastAsia"/>
          <w:sz w:val="16"/>
          <w:szCs w:val="16"/>
        </w:rPr>
        <w:t>в _________________________________________________________________</w:t>
      </w:r>
    </w:p>
    <w:p w:rsidR="000B406A" w:rsidRPr="000B406A" w:rsidRDefault="000B406A" w:rsidP="000B406A">
      <w:pPr>
        <w:widowControl w:val="0"/>
        <w:autoSpaceDE w:val="0"/>
        <w:autoSpaceDN w:val="0"/>
        <w:adjustRightInd w:val="0"/>
        <w:jc w:val="center"/>
        <w:rPr>
          <w:rFonts w:eastAsiaTheme="minorEastAsia"/>
          <w:sz w:val="16"/>
          <w:szCs w:val="16"/>
        </w:rPr>
      </w:pPr>
      <w:r w:rsidRPr="000B406A">
        <w:rPr>
          <w:rFonts w:eastAsiaTheme="minorEastAsia"/>
          <w:sz w:val="16"/>
          <w:szCs w:val="16"/>
        </w:rPr>
        <w:t>(структурное подразделение администрации)</w:t>
      </w:r>
    </w:p>
    <w:p w:rsidR="000B406A" w:rsidRPr="000B406A" w:rsidRDefault="000B406A" w:rsidP="000B406A">
      <w:pPr>
        <w:widowControl w:val="0"/>
        <w:autoSpaceDE w:val="0"/>
        <w:autoSpaceDN w:val="0"/>
        <w:adjustRightInd w:val="0"/>
        <w:rPr>
          <w:rFonts w:eastAsiaTheme="minorEastAsia"/>
          <w:sz w:val="16"/>
          <w:szCs w:val="16"/>
        </w:rPr>
      </w:pPr>
      <w:r w:rsidRPr="000B406A">
        <w:rPr>
          <w:rFonts w:eastAsiaTheme="minorEastAsia"/>
          <w:sz w:val="16"/>
          <w:szCs w:val="16"/>
        </w:rPr>
        <w:t>должность муниципальной службы _______________________________________</w:t>
      </w:r>
    </w:p>
    <w:p w:rsidR="000B406A" w:rsidRPr="000B406A" w:rsidRDefault="000B406A" w:rsidP="000B406A">
      <w:pPr>
        <w:widowControl w:val="0"/>
        <w:autoSpaceDE w:val="0"/>
        <w:autoSpaceDN w:val="0"/>
        <w:adjustRightInd w:val="0"/>
        <w:rPr>
          <w:rFonts w:eastAsiaTheme="minorEastAsia"/>
          <w:sz w:val="16"/>
          <w:szCs w:val="16"/>
        </w:rPr>
      </w:pPr>
      <w:r w:rsidRPr="000B406A">
        <w:rPr>
          <w:rFonts w:eastAsiaTheme="minorEastAsia"/>
          <w:sz w:val="16"/>
          <w:szCs w:val="16"/>
        </w:rPr>
        <w:t xml:space="preserve">                                                                                                       (наименование замещаемой должности)</w:t>
      </w:r>
    </w:p>
    <w:p w:rsidR="000B406A" w:rsidRPr="000B406A" w:rsidRDefault="000B406A" w:rsidP="000B406A">
      <w:pPr>
        <w:widowControl w:val="0"/>
        <w:autoSpaceDE w:val="0"/>
        <w:autoSpaceDN w:val="0"/>
        <w:adjustRightInd w:val="0"/>
        <w:rPr>
          <w:rFonts w:eastAsiaTheme="minorEastAsia"/>
          <w:sz w:val="16"/>
          <w:szCs w:val="16"/>
        </w:rPr>
      </w:pPr>
      <w:r w:rsidRPr="000B406A">
        <w:rPr>
          <w:rFonts w:eastAsiaTheme="minorEastAsia"/>
          <w:sz w:val="16"/>
          <w:szCs w:val="16"/>
        </w:rPr>
        <w:t>для   назначения   пенсии   за   выслугу лет периода (периодов) замещения</w:t>
      </w:r>
    </w:p>
    <w:p w:rsidR="000B406A" w:rsidRPr="000B406A" w:rsidRDefault="000B406A" w:rsidP="000B406A">
      <w:pPr>
        <w:widowControl w:val="0"/>
        <w:autoSpaceDE w:val="0"/>
        <w:autoSpaceDN w:val="0"/>
        <w:adjustRightInd w:val="0"/>
        <w:rPr>
          <w:rFonts w:eastAsiaTheme="minorEastAsia"/>
          <w:sz w:val="16"/>
          <w:szCs w:val="16"/>
        </w:rPr>
      </w:pPr>
      <w:r w:rsidRPr="000B406A">
        <w:rPr>
          <w:rFonts w:eastAsiaTheme="minorEastAsia"/>
          <w:sz w:val="16"/>
          <w:szCs w:val="16"/>
        </w:rPr>
        <w:t>должности (должностей):</w:t>
      </w:r>
    </w:p>
    <w:p w:rsidR="000B406A" w:rsidRPr="000B406A" w:rsidRDefault="000B406A" w:rsidP="000B406A">
      <w:pPr>
        <w:widowControl w:val="0"/>
        <w:autoSpaceDE w:val="0"/>
        <w:autoSpaceDN w:val="0"/>
        <w:adjustRightInd w:val="0"/>
        <w:rPr>
          <w:rFonts w:eastAsiaTheme="minorEastAsia"/>
          <w:sz w:val="16"/>
          <w:szCs w:val="16"/>
        </w:rPr>
      </w:pPr>
      <w:r w:rsidRPr="000B406A">
        <w:rPr>
          <w:rFonts w:eastAsiaTheme="minorEastAsia"/>
          <w:sz w:val="16"/>
          <w:szCs w:val="16"/>
        </w:rPr>
        <w:t xml:space="preserve"> - _______________________________ с ____________ по ________________.</w:t>
      </w:r>
    </w:p>
    <w:p w:rsidR="000B406A" w:rsidRPr="000B406A" w:rsidRDefault="000B406A" w:rsidP="000B406A">
      <w:pPr>
        <w:widowControl w:val="0"/>
        <w:autoSpaceDE w:val="0"/>
        <w:autoSpaceDN w:val="0"/>
        <w:adjustRightInd w:val="0"/>
        <w:jc w:val="center"/>
        <w:rPr>
          <w:rFonts w:eastAsiaTheme="minorEastAsia"/>
          <w:sz w:val="16"/>
          <w:szCs w:val="16"/>
        </w:rPr>
      </w:pPr>
      <w:r w:rsidRPr="000B406A">
        <w:rPr>
          <w:rFonts w:eastAsiaTheme="minorEastAsia"/>
          <w:sz w:val="16"/>
          <w:szCs w:val="16"/>
        </w:rPr>
        <w:t>(наименование занимаемой должности (период работы, всего не более 5 лет)  согласно трудовой книжке)</w:t>
      </w:r>
    </w:p>
    <w:p w:rsidR="000B406A" w:rsidRPr="000B406A" w:rsidRDefault="000B406A" w:rsidP="000B406A">
      <w:pPr>
        <w:widowControl w:val="0"/>
        <w:autoSpaceDE w:val="0"/>
        <w:autoSpaceDN w:val="0"/>
        <w:adjustRightInd w:val="0"/>
        <w:rPr>
          <w:rFonts w:eastAsiaTheme="minorEastAsia"/>
          <w:sz w:val="16"/>
          <w:szCs w:val="16"/>
        </w:rPr>
      </w:pPr>
      <w:r w:rsidRPr="000B406A">
        <w:rPr>
          <w:rFonts w:eastAsiaTheme="minorEastAsia"/>
          <w:sz w:val="16"/>
          <w:szCs w:val="16"/>
        </w:rPr>
        <w:t>В указанный период ________________________________________________________________</w:t>
      </w:r>
    </w:p>
    <w:p w:rsidR="000B406A" w:rsidRPr="000B406A" w:rsidRDefault="000B406A" w:rsidP="000B406A">
      <w:pPr>
        <w:widowControl w:val="0"/>
        <w:autoSpaceDE w:val="0"/>
        <w:autoSpaceDN w:val="0"/>
        <w:adjustRightInd w:val="0"/>
        <w:rPr>
          <w:rFonts w:eastAsiaTheme="minorEastAsia"/>
          <w:sz w:val="16"/>
          <w:szCs w:val="16"/>
        </w:rPr>
      </w:pPr>
      <w:r w:rsidRPr="000B406A">
        <w:rPr>
          <w:rFonts w:eastAsiaTheme="minorEastAsia"/>
          <w:sz w:val="16"/>
          <w:szCs w:val="16"/>
        </w:rPr>
        <w:t>__________________________________________________________________</w:t>
      </w:r>
    </w:p>
    <w:p w:rsidR="000B406A" w:rsidRPr="000B406A" w:rsidRDefault="000B406A" w:rsidP="000B406A">
      <w:pPr>
        <w:widowControl w:val="0"/>
        <w:autoSpaceDE w:val="0"/>
        <w:autoSpaceDN w:val="0"/>
        <w:adjustRightInd w:val="0"/>
        <w:rPr>
          <w:rFonts w:eastAsiaTheme="minorEastAsia"/>
          <w:sz w:val="16"/>
          <w:szCs w:val="16"/>
        </w:rPr>
      </w:pPr>
      <w:r w:rsidRPr="000B406A">
        <w:rPr>
          <w:rFonts w:eastAsiaTheme="minorEastAsia"/>
          <w:sz w:val="16"/>
          <w:szCs w:val="16"/>
        </w:rPr>
        <w:t>__________________________________________________________________.</w:t>
      </w:r>
    </w:p>
    <w:p w:rsidR="000B406A" w:rsidRPr="000B406A" w:rsidRDefault="000B406A" w:rsidP="000B406A">
      <w:pPr>
        <w:widowControl w:val="0"/>
        <w:autoSpaceDE w:val="0"/>
        <w:autoSpaceDN w:val="0"/>
        <w:adjustRightInd w:val="0"/>
        <w:jc w:val="center"/>
        <w:rPr>
          <w:rFonts w:eastAsiaTheme="minorEastAsia"/>
          <w:sz w:val="16"/>
          <w:szCs w:val="16"/>
        </w:rPr>
      </w:pPr>
      <w:r w:rsidRPr="000B406A">
        <w:rPr>
          <w:rFonts w:eastAsiaTheme="minorEastAsia"/>
          <w:sz w:val="16"/>
          <w:szCs w:val="16"/>
        </w:rPr>
        <w:t>(обоснование приобретения в указанный период опыта и знаний,</w:t>
      </w:r>
    </w:p>
    <w:p w:rsidR="000B406A" w:rsidRPr="000B406A" w:rsidRDefault="000B406A" w:rsidP="000B406A">
      <w:pPr>
        <w:widowControl w:val="0"/>
        <w:autoSpaceDE w:val="0"/>
        <w:autoSpaceDN w:val="0"/>
        <w:adjustRightInd w:val="0"/>
        <w:jc w:val="center"/>
        <w:rPr>
          <w:rFonts w:eastAsiaTheme="minorEastAsia"/>
          <w:sz w:val="16"/>
          <w:szCs w:val="16"/>
        </w:rPr>
      </w:pPr>
      <w:r w:rsidRPr="000B406A">
        <w:rPr>
          <w:rFonts w:eastAsiaTheme="minorEastAsia"/>
          <w:sz w:val="16"/>
          <w:szCs w:val="16"/>
        </w:rPr>
        <w:t>необходимых для выполнения должностных обязанностей по замещаемой</w:t>
      </w:r>
    </w:p>
    <w:p w:rsidR="000B406A" w:rsidRPr="000B406A" w:rsidRDefault="000B406A" w:rsidP="000B406A">
      <w:pPr>
        <w:widowControl w:val="0"/>
        <w:autoSpaceDE w:val="0"/>
        <w:autoSpaceDN w:val="0"/>
        <w:adjustRightInd w:val="0"/>
        <w:jc w:val="center"/>
        <w:rPr>
          <w:rFonts w:eastAsiaTheme="minorEastAsia"/>
          <w:sz w:val="16"/>
          <w:szCs w:val="16"/>
        </w:rPr>
      </w:pPr>
      <w:r w:rsidRPr="000B406A">
        <w:rPr>
          <w:rFonts w:eastAsiaTheme="minorEastAsia"/>
          <w:sz w:val="16"/>
          <w:szCs w:val="16"/>
        </w:rPr>
        <w:t>должности муниципальной службы)</w:t>
      </w:r>
    </w:p>
    <w:p w:rsidR="000B406A" w:rsidRPr="000B406A" w:rsidRDefault="000B406A" w:rsidP="000B406A">
      <w:pPr>
        <w:rPr>
          <w:sz w:val="16"/>
          <w:szCs w:val="16"/>
        </w:rPr>
      </w:pPr>
    </w:p>
    <w:p w:rsidR="000B406A" w:rsidRPr="000B406A" w:rsidRDefault="000B406A" w:rsidP="000B406A">
      <w:pPr>
        <w:widowControl w:val="0"/>
        <w:autoSpaceDE w:val="0"/>
        <w:autoSpaceDN w:val="0"/>
        <w:adjustRightInd w:val="0"/>
        <w:rPr>
          <w:rFonts w:eastAsiaTheme="minorEastAsia"/>
          <w:sz w:val="16"/>
          <w:szCs w:val="16"/>
        </w:rPr>
      </w:pPr>
      <w:r w:rsidRPr="000B406A">
        <w:rPr>
          <w:rFonts w:eastAsiaTheme="minorEastAsia"/>
          <w:sz w:val="16"/>
          <w:szCs w:val="16"/>
        </w:rPr>
        <w:t>Руководитель ________________________</w:t>
      </w:r>
    </w:p>
    <w:p w:rsidR="000B406A" w:rsidRPr="000B406A" w:rsidRDefault="000B406A" w:rsidP="000B406A">
      <w:pPr>
        <w:widowControl w:val="0"/>
        <w:autoSpaceDE w:val="0"/>
        <w:autoSpaceDN w:val="0"/>
        <w:adjustRightInd w:val="0"/>
        <w:rPr>
          <w:rFonts w:eastAsiaTheme="minorEastAsia"/>
          <w:sz w:val="16"/>
          <w:szCs w:val="16"/>
        </w:rPr>
      </w:pPr>
      <w:r w:rsidRPr="000B406A">
        <w:rPr>
          <w:rFonts w:eastAsiaTheme="minorEastAsia"/>
          <w:sz w:val="16"/>
          <w:szCs w:val="16"/>
        </w:rPr>
        <w:t xml:space="preserve">                                             (подпись)</w:t>
      </w:r>
    </w:p>
    <w:p w:rsidR="000B406A" w:rsidRPr="000B406A" w:rsidRDefault="000B406A" w:rsidP="000B406A">
      <w:pPr>
        <w:ind w:firstLine="698"/>
        <w:jc w:val="right"/>
        <w:rPr>
          <w:bCs/>
          <w:color w:val="26282F"/>
          <w:sz w:val="16"/>
          <w:szCs w:val="16"/>
        </w:rPr>
      </w:pPr>
      <w:bookmarkStart w:id="15" w:name="sub_2000"/>
    </w:p>
    <w:p w:rsidR="000B406A" w:rsidRPr="000B406A" w:rsidRDefault="000B406A" w:rsidP="000B406A">
      <w:pPr>
        <w:keepNext/>
        <w:framePr w:hSpace="180" w:wrap="around" w:vAnchor="text" w:hAnchor="page" w:x="1" w:y="-819"/>
        <w:ind w:hanging="110"/>
        <w:suppressOverlap/>
        <w:jc w:val="center"/>
        <w:outlineLvl w:val="2"/>
        <w:rPr>
          <w:b/>
          <w:bCs/>
          <w:sz w:val="16"/>
          <w:szCs w:val="16"/>
        </w:rPr>
      </w:pPr>
    </w:p>
    <w:p w:rsidR="000B406A" w:rsidRPr="000B406A" w:rsidRDefault="000B406A" w:rsidP="000B406A">
      <w:pPr>
        <w:ind w:firstLine="698"/>
        <w:jc w:val="right"/>
        <w:rPr>
          <w:b/>
          <w:sz w:val="16"/>
          <w:szCs w:val="16"/>
        </w:rPr>
      </w:pPr>
      <w:r w:rsidRPr="000B406A">
        <w:rPr>
          <w:bCs/>
          <w:color w:val="26282F"/>
          <w:sz w:val="16"/>
          <w:szCs w:val="16"/>
        </w:rPr>
        <w:t>Приложение № 4</w:t>
      </w:r>
    </w:p>
    <w:p w:rsidR="000B406A" w:rsidRPr="000B406A" w:rsidRDefault="000B406A" w:rsidP="000B406A">
      <w:pPr>
        <w:ind w:firstLine="698"/>
        <w:jc w:val="right"/>
        <w:rPr>
          <w:bCs/>
          <w:color w:val="26282F"/>
          <w:sz w:val="16"/>
          <w:szCs w:val="16"/>
        </w:rPr>
      </w:pPr>
      <w:r w:rsidRPr="000B406A">
        <w:rPr>
          <w:bCs/>
          <w:color w:val="26282F"/>
          <w:sz w:val="16"/>
          <w:szCs w:val="16"/>
        </w:rPr>
        <w:t>к Положению о комиссии по определению</w:t>
      </w:r>
    </w:p>
    <w:p w:rsidR="000B406A" w:rsidRPr="000B406A" w:rsidRDefault="000B406A" w:rsidP="000B406A">
      <w:pPr>
        <w:keepNext/>
        <w:jc w:val="right"/>
        <w:outlineLvl w:val="2"/>
        <w:rPr>
          <w:b/>
          <w:bCs/>
          <w:sz w:val="16"/>
          <w:szCs w:val="16"/>
        </w:rPr>
      </w:pPr>
      <w:r w:rsidRPr="000B406A">
        <w:rPr>
          <w:bCs/>
          <w:color w:val="26282F"/>
          <w:sz w:val="16"/>
          <w:szCs w:val="16"/>
        </w:rPr>
        <w:t>стажа</w:t>
      </w:r>
      <w:r w:rsidRPr="000B406A">
        <w:rPr>
          <w:sz w:val="16"/>
          <w:szCs w:val="16"/>
        </w:rPr>
        <w:t xml:space="preserve"> </w:t>
      </w:r>
      <w:r w:rsidRPr="000B406A">
        <w:rPr>
          <w:bCs/>
          <w:color w:val="26282F"/>
          <w:sz w:val="16"/>
          <w:szCs w:val="16"/>
        </w:rPr>
        <w:t>муниципальной службы</w:t>
      </w:r>
    </w:p>
    <w:p w:rsidR="000B406A" w:rsidRPr="000B406A" w:rsidRDefault="000B406A" w:rsidP="000B406A">
      <w:pPr>
        <w:jc w:val="center"/>
        <w:rPr>
          <w:b/>
          <w:sz w:val="16"/>
          <w:szCs w:val="16"/>
        </w:rPr>
      </w:pPr>
    </w:p>
    <w:p w:rsidR="000B406A" w:rsidRPr="000B406A" w:rsidRDefault="000B406A" w:rsidP="000B406A">
      <w:pPr>
        <w:jc w:val="center"/>
        <w:rPr>
          <w:b/>
          <w:sz w:val="16"/>
          <w:szCs w:val="16"/>
        </w:rPr>
      </w:pPr>
      <w:r w:rsidRPr="000B406A">
        <w:rPr>
          <w:b/>
          <w:sz w:val="16"/>
          <w:szCs w:val="16"/>
        </w:rPr>
        <w:t>КОМИССИЯ</w:t>
      </w:r>
    </w:p>
    <w:p w:rsidR="000B406A" w:rsidRPr="000B406A" w:rsidRDefault="000B406A" w:rsidP="000B406A">
      <w:pPr>
        <w:jc w:val="center"/>
        <w:rPr>
          <w:sz w:val="16"/>
          <w:szCs w:val="16"/>
        </w:rPr>
      </w:pPr>
      <w:r w:rsidRPr="000B406A">
        <w:rPr>
          <w:b/>
          <w:sz w:val="16"/>
          <w:szCs w:val="16"/>
        </w:rPr>
        <w:t>по определению стажа муниципальной службы</w:t>
      </w:r>
    </w:p>
    <w:p w:rsidR="000B406A" w:rsidRPr="000B406A" w:rsidRDefault="000B406A" w:rsidP="000B406A">
      <w:pPr>
        <w:rPr>
          <w:vanish/>
          <w:sz w:val="16"/>
          <w:szCs w:val="16"/>
        </w:rPr>
      </w:pPr>
    </w:p>
    <w:tbl>
      <w:tblPr>
        <w:tblpPr w:leftFromText="180" w:rightFromText="180" w:vertAnchor="text" w:horzAnchor="margin" w:tblpY="52"/>
        <w:tblW w:w="0" w:type="auto"/>
        <w:tblBorders>
          <w:insideH w:val="single" w:sz="4" w:space="0" w:color="auto"/>
          <w:insideV w:val="single" w:sz="4" w:space="0" w:color="auto"/>
        </w:tblBorders>
        <w:tblLook w:val="01E0" w:firstRow="1" w:lastRow="1" w:firstColumn="1" w:lastColumn="1" w:noHBand="0" w:noVBand="0"/>
      </w:tblPr>
      <w:tblGrid>
        <w:gridCol w:w="9853"/>
      </w:tblGrid>
      <w:tr w:rsidR="000B406A" w:rsidRPr="000B406A" w:rsidTr="000B406A">
        <w:trPr>
          <w:trHeight w:val="62"/>
        </w:trPr>
        <w:tc>
          <w:tcPr>
            <w:tcW w:w="9853" w:type="dxa"/>
          </w:tcPr>
          <w:p w:rsidR="000B406A" w:rsidRPr="000B406A" w:rsidRDefault="000B406A" w:rsidP="000B406A">
            <w:pPr>
              <w:rPr>
                <w:b/>
                <w:sz w:val="16"/>
                <w:szCs w:val="16"/>
              </w:rPr>
            </w:pPr>
          </w:p>
          <w:p w:rsidR="000B406A" w:rsidRPr="000B406A" w:rsidRDefault="002A7787" w:rsidP="000B406A">
            <w:pPr>
              <w:rPr>
                <w:b/>
                <w:sz w:val="16"/>
                <w:szCs w:val="16"/>
              </w:rPr>
            </w:pPr>
            <w:r>
              <w:rPr>
                <w:b/>
                <w:sz w:val="16"/>
                <w:szCs w:val="16"/>
              </w:rPr>
              <w:pict>
                <v:rect id="_x0000_i1025" style="width:0;height:1.5pt" o:hralign="center" o:hrstd="t" o:hr="t" fillcolor="#aca899" stroked="f"/>
              </w:pict>
            </w:r>
          </w:p>
          <w:p w:rsidR="000B406A" w:rsidRPr="000B406A" w:rsidRDefault="000B406A" w:rsidP="000B406A">
            <w:pPr>
              <w:jc w:val="center"/>
              <w:rPr>
                <w:b/>
                <w:sz w:val="16"/>
                <w:szCs w:val="16"/>
              </w:rPr>
            </w:pPr>
            <w:r w:rsidRPr="000B406A">
              <w:rPr>
                <w:b/>
                <w:sz w:val="16"/>
                <w:szCs w:val="16"/>
              </w:rPr>
              <w:lastRenderedPageBreak/>
              <w:t>Решение № _____   от  _______  г.</w:t>
            </w:r>
          </w:p>
          <w:p w:rsidR="000B406A" w:rsidRPr="000B406A" w:rsidRDefault="000B406A" w:rsidP="000B406A">
            <w:pPr>
              <w:jc w:val="center"/>
              <w:rPr>
                <w:b/>
                <w:sz w:val="16"/>
                <w:szCs w:val="16"/>
              </w:rPr>
            </w:pPr>
            <w:r w:rsidRPr="000B406A">
              <w:rPr>
                <w:b/>
                <w:sz w:val="16"/>
                <w:szCs w:val="16"/>
              </w:rPr>
              <w:t xml:space="preserve"> о  включении (зачете) в стаж муниципальной службы</w:t>
            </w:r>
          </w:p>
          <w:p w:rsidR="000B406A" w:rsidRPr="000B406A" w:rsidRDefault="000B406A" w:rsidP="000B406A">
            <w:pPr>
              <w:jc w:val="center"/>
              <w:rPr>
                <w:b/>
                <w:sz w:val="16"/>
                <w:szCs w:val="16"/>
              </w:rPr>
            </w:pPr>
            <w:r w:rsidRPr="000B406A">
              <w:rPr>
                <w:b/>
                <w:sz w:val="16"/>
                <w:szCs w:val="16"/>
              </w:rPr>
              <w:t>периодов трудовой деятельности в организациях</w:t>
            </w:r>
          </w:p>
          <w:p w:rsidR="000B406A" w:rsidRPr="000B406A" w:rsidRDefault="000B406A" w:rsidP="000B406A">
            <w:pPr>
              <w:jc w:val="center"/>
              <w:rPr>
                <w:b/>
                <w:sz w:val="16"/>
                <w:szCs w:val="16"/>
              </w:rPr>
            </w:pPr>
          </w:p>
          <w:tbl>
            <w:tblPr>
              <w:tblW w:w="0" w:type="auto"/>
              <w:tblBorders>
                <w:insideH w:val="single" w:sz="4" w:space="0" w:color="auto"/>
                <w:insideV w:val="single" w:sz="4" w:space="0" w:color="auto"/>
              </w:tblBorders>
              <w:tblLook w:val="01E0" w:firstRow="1" w:lastRow="1" w:firstColumn="1" w:lastColumn="1" w:noHBand="0" w:noVBand="0"/>
            </w:tblPr>
            <w:tblGrid>
              <w:gridCol w:w="9637"/>
            </w:tblGrid>
            <w:tr w:rsidR="000B406A" w:rsidRPr="000B406A" w:rsidTr="000B406A">
              <w:tc>
                <w:tcPr>
                  <w:tcW w:w="9637" w:type="dxa"/>
                  <w:tcBorders>
                    <w:top w:val="nil"/>
                    <w:left w:val="nil"/>
                    <w:bottom w:val="single" w:sz="4" w:space="0" w:color="auto"/>
                    <w:right w:val="nil"/>
                  </w:tcBorders>
                </w:tcPr>
                <w:p w:rsidR="000B406A" w:rsidRPr="000B406A" w:rsidRDefault="000B406A" w:rsidP="00B17F33">
                  <w:pPr>
                    <w:framePr w:hSpace="180" w:wrap="around" w:vAnchor="text" w:hAnchor="margin" w:y="52"/>
                    <w:rPr>
                      <w:b/>
                      <w:sz w:val="16"/>
                      <w:szCs w:val="16"/>
                    </w:rPr>
                  </w:pPr>
                </w:p>
              </w:tc>
            </w:tr>
            <w:tr w:rsidR="000B406A" w:rsidRPr="000B406A" w:rsidTr="000B406A">
              <w:tc>
                <w:tcPr>
                  <w:tcW w:w="9637" w:type="dxa"/>
                  <w:tcBorders>
                    <w:top w:val="single" w:sz="4" w:space="0" w:color="auto"/>
                    <w:left w:val="nil"/>
                    <w:bottom w:val="single" w:sz="4" w:space="0" w:color="auto"/>
                    <w:right w:val="nil"/>
                  </w:tcBorders>
                </w:tcPr>
                <w:p w:rsidR="000B406A" w:rsidRPr="000B406A" w:rsidRDefault="000B406A" w:rsidP="00B17F33">
                  <w:pPr>
                    <w:framePr w:hSpace="180" w:wrap="around" w:vAnchor="text" w:hAnchor="margin" w:y="52"/>
                    <w:jc w:val="center"/>
                    <w:rPr>
                      <w:sz w:val="16"/>
                      <w:szCs w:val="16"/>
                    </w:rPr>
                  </w:pPr>
                  <w:r w:rsidRPr="000B406A">
                    <w:rPr>
                      <w:sz w:val="16"/>
                      <w:szCs w:val="16"/>
                    </w:rPr>
                    <w:t>(Ф.И.О.)</w:t>
                  </w:r>
                </w:p>
                <w:p w:rsidR="000B406A" w:rsidRPr="000B406A" w:rsidRDefault="000B406A" w:rsidP="00B17F33">
                  <w:pPr>
                    <w:framePr w:hSpace="180" w:wrap="around" w:vAnchor="text" w:hAnchor="margin" w:y="52"/>
                    <w:jc w:val="center"/>
                    <w:rPr>
                      <w:sz w:val="16"/>
                      <w:szCs w:val="16"/>
                    </w:rPr>
                  </w:pPr>
                </w:p>
              </w:tc>
            </w:tr>
            <w:tr w:rsidR="000B406A" w:rsidRPr="000B406A" w:rsidTr="000B406A">
              <w:tc>
                <w:tcPr>
                  <w:tcW w:w="9637" w:type="dxa"/>
                  <w:tcBorders>
                    <w:top w:val="single" w:sz="4" w:space="0" w:color="auto"/>
                    <w:left w:val="nil"/>
                    <w:bottom w:val="single" w:sz="4" w:space="0" w:color="auto"/>
                    <w:right w:val="nil"/>
                  </w:tcBorders>
                </w:tcPr>
                <w:p w:rsidR="000B406A" w:rsidRPr="000B406A" w:rsidRDefault="000B406A" w:rsidP="00B17F33">
                  <w:pPr>
                    <w:framePr w:hSpace="180" w:wrap="around" w:vAnchor="text" w:hAnchor="margin" w:y="52"/>
                    <w:jc w:val="center"/>
                    <w:rPr>
                      <w:sz w:val="16"/>
                      <w:szCs w:val="16"/>
                    </w:rPr>
                  </w:pPr>
                  <w:r w:rsidRPr="000B406A">
                    <w:rPr>
                      <w:sz w:val="16"/>
                      <w:szCs w:val="16"/>
                    </w:rPr>
                    <w:t>(наименование должности муниципальной службы)</w:t>
                  </w:r>
                </w:p>
                <w:p w:rsidR="000B406A" w:rsidRPr="000B406A" w:rsidRDefault="000B406A" w:rsidP="00B17F33">
                  <w:pPr>
                    <w:framePr w:hSpace="180" w:wrap="around" w:vAnchor="text" w:hAnchor="margin" w:y="52"/>
                    <w:jc w:val="center"/>
                    <w:rPr>
                      <w:sz w:val="16"/>
                      <w:szCs w:val="16"/>
                    </w:rPr>
                  </w:pPr>
                </w:p>
              </w:tc>
            </w:tr>
            <w:tr w:rsidR="000B406A" w:rsidRPr="000B406A" w:rsidTr="000B406A">
              <w:tc>
                <w:tcPr>
                  <w:tcW w:w="9637" w:type="dxa"/>
                  <w:tcBorders>
                    <w:top w:val="single" w:sz="4" w:space="0" w:color="auto"/>
                    <w:left w:val="nil"/>
                    <w:bottom w:val="single" w:sz="4" w:space="0" w:color="auto"/>
                    <w:right w:val="nil"/>
                  </w:tcBorders>
                </w:tcPr>
                <w:p w:rsidR="000B406A" w:rsidRPr="000B406A" w:rsidRDefault="000B406A" w:rsidP="00B17F33">
                  <w:pPr>
                    <w:framePr w:hSpace="180" w:wrap="around" w:vAnchor="text" w:hAnchor="margin" w:y="52"/>
                    <w:jc w:val="center"/>
                    <w:rPr>
                      <w:sz w:val="16"/>
                      <w:szCs w:val="16"/>
                    </w:rPr>
                  </w:pPr>
                  <w:r w:rsidRPr="000B406A">
                    <w:rPr>
                      <w:sz w:val="16"/>
                      <w:szCs w:val="16"/>
                    </w:rPr>
                    <w:t>(место работы)</w:t>
                  </w:r>
                </w:p>
                <w:p w:rsidR="000B406A" w:rsidRPr="000B406A" w:rsidRDefault="000B406A" w:rsidP="00B17F33">
                  <w:pPr>
                    <w:framePr w:hSpace="180" w:wrap="around" w:vAnchor="text" w:hAnchor="margin" w:y="52"/>
                    <w:rPr>
                      <w:sz w:val="16"/>
                      <w:szCs w:val="16"/>
                    </w:rPr>
                  </w:pPr>
                </w:p>
                <w:p w:rsidR="000B406A" w:rsidRPr="000B406A" w:rsidRDefault="000B406A" w:rsidP="00B17F33">
                  <w:pPr>
                    <w:framePr w:hSpace="180" w:wrap="around" w:vAnchor="text" w:hAnchor="margin" w:y="52"/>
                    <w:rPr>
                      <w:sz w:val="16"/>
                      <w:szCs w:val="16"/>
                    </w:rPr>
                  </w:pPr>
                  <w:r w:rsidRPr="000B406A">
                    <w:rPr>
                      <w:sz w:val="16"/>
                      <w:szCs w:val="16"/>
                    </w:rPr>
                    <w:t xml:space="preserve">включить (зачесть) с </w:t>
                  </w:r>
                </w:p>
              </w:tc>
            </w:tr>
            <w:tr w:rsidR="000B406A" w:rsidRPr="000B406A" w:rsidTr="000B406A">
              <w:tc>
                <w:tcPr>
                  <w:tcW w:w="9637" w:type="dxa"/>
                  <w:tcBorders>
                    <w:top w:val="single" w:sz="4" w:space="0" w:color="auto"/>
                    <w:left w:val="nil"/>
                    <w:bottom w:val="single" w:sz="4" w:space="0" w:color="auto"/>
                    <w:right w:val="nil"/>
                  </w:tcBorders>
                </w:tcPr>
                <w:p w:rsidR="000B406A" w:rsidRPr="000B406A" w:rsidRDefault="000B406A" w:rsidP="00B17F33">
                  <w:pPr>
                    <w:framePr w:hSpace="180" w:wrap="around" w:vAnchor="text" w:hAnchor="margin" w:y="52"/>
                    <w:jc w:val="center"/>
                    <w:rPr>
                      <w:sz w:val="16"/>
                      <w:szCs w:val="16"/>
                    </w:rPr>
                  </w:pPr>
                  <w:r w:rsidRPr="000B406A">
                    <w:rPr>
                      <w:sz w:val="16"/>
                      <w:szCs w:val="16"/>
                    </w:rPr>
                    <w:t>(дата заседания Комиссии)</w:t>
                  </w:r>
                </w:p>
                <w:p w:rsidR="000B406A" w:rsidRPr="000B406A" w:rsidRDefault="000B406A" w:rsidP="00B17F33">
                  <w:pPr>
                    <w:framePr w:hSpace="180" w:wrap="around" w:vAnchor="text" w:hAnchor="margin" w:y="52"/>
                    <w:rPr>
                      <w:sz w:val="16"/>
                      <w:szCs w:val="16"/>
                    </w:rPr>
                  </w:pPr>
                  <w:r w:rsidRPr="000B406A">
                    <w:rPr>
                      <w:sz w:val="16"/>
                      <w:szCs w:val="16"/>
                    </w:rPr>
                    <w:t xml:space="preserve">в стаж муниципальной службы </w:t>
                  </w:r>
                </w:p>
                <w:p w:rsidR="000B406A" w:rsidRPr="000B406A" w:rsidRDefault="000B406A" w:rsidP="00B17F33">
                  <w:pPr>
                    <w:framePr w:hSpace="180" w:wrap="around" w:vAnchor="text" w:hAnchor="margin" w:y="52"/>
                    <w:rPr>
                      <w:sz w:val="16"/>
                      <w:szCs w:val="16"/>
                    </w:rPr>
                  </w:pPr>
                </w:p>
              </w:tc>
            </w:tr>
            <w:tr w:rsidR="000B406A" w:rsidRPr="000B406A" w:rsidTr="000B406A">
              <w:tc>
                <w:tcPr>
                  <w:tcW w:w="9637" w:type="dxa"/>
                  <w:tcBorders>
                    <w:top w:val="single" w:sz="4" w:space="0" w:color="auto"/>
                    <w:left w:val="nil"/>
                    <w:bottom w:val="single" w:sz="4" w:space="0" w:color="auto"/>
                    <w:right w:val="nil"/>
                  </w:tcBorders>
                </w:tcPr>
                <w:p w:rsidR="000B406A" w:rsidRPr="000B406A" w:rsidRDefault="000B406A" w:rsidP="00B17F33">
                  <w:pPr>
                    <w:framePr w:hSpace="180" w:wrap="around" w:vAnchor="text" w:hAnchor="margin" w:y="52"/>
                    <w:jc w:val="center"/>
                    <w:rPr>
                      <w:sz w:val="16"/>
                      <w:szCs w:val="16"/>
                    </w:rPr>
                  </w:pPr>
                </w:p>
                <w:p w:rsidR="000B406A" w:rsidRPr="000B406A" w:rsidRDefault="000B406A" w:rsidP="00B17F33">
                  <w:pPr>
                    <w:framePr w:hSpace="180" w:wrap="around" w:vAnchor="text" w:hAnchor="margin" w:y="52"/>
                    <w:jc w:val="center"/>
                    <w:rPr>
                      <w:sz w:val="16"/>
                      <w:szCs w:val="16"/>
                    </w:rPr>
                  </w:pPr>
                </w:p>
              </w:tc>
            </w:tr>
            <w:tr w:rsidR="000B406A" w:rsidRPr="000B406A" w:rsidTr="000B406A">
              <w:tc>
                <w:tcPr>
                  <w:tcW w:w="9637" w:type="dxa"/>
                  <w:tcBorders>
                    <w:top w:val="single" w:sz="4" w:space="0" w:color="auto"/>
                    <w:left w:val="nil"/>
                    <w:bottom w:val="single" w:sz="4" w:space="0" w:color="auto"/>
                    <w:right w:val="nil"/>
                  </w:tcBorders>
                </w:tcPr>
                <w:p w:rsidR="000B406A" w:rsidRPr="000B406A" w:rsidRDefault="000B406A" w:rsidP="00B17F33">
                  <w:pPr>
                    <w:framePr w:hSpace="180" w:wrap="around" w:vAnchor="text" w:hAnchor="margin" w:y="52"/>
                    <w:jc w:val="center"/>
                    <w:rPr>
                      <w:sz w:val="16"/>
                      <w:szCs w:val="16"/>
                    </w:rPr>
                  </w:pPr>
                </w:p>
                <w:p w:rsidR="000B406A" w:rsidRPr="000B406A" w:rsidRDefault="000B406A" w:rsidP="00B17F33">
                  <w:pPr>
                    <w:framePr w:hSpace="180" w:wrap="around" w:vAnchor="text" w:hAnchor="margin" w:y="52"/>
                    <w:jc w:val="center"/>
                    <w:rPr>
                      <w:sz w:val="16"/>
                      <w:szCs w:val="16"/>
                    </w:rPr>
                  </w:pPr>
                </w:p>
              </w:tc>
            </w:tr>
            <w:tr w:rsidR="000B406A" w:rsidRPr="000B406A" w:rsidTr="000B406A">
              <w:trPr>
                <w:trHeight w:val="62"/>
              </w:trPr>
              <w:tc>
                <w:tcPr>
                  <w:tcW w:w="9637" w:type="dxa"/>
                  <w:tcBorders>
                    <w:top w:val="single" w:sz="4" w:space="0" w:color="auto"/>
                    <w:left w:val="nil"/>
                    <w:bottom w:val="nil"/>
                    <w:right w:val="nil"/>
                  </w:tcBorders>
                </w:tcPr>
                <w:p w:rsidR="000B406A" w:rsidRPr="000B406A" w:rsidRDefault="000B406A" w:rsidP="00B17F33">
                  <w:pPr>
                    <w:framePr w:hSpace="180" w:wrap="around" w:vAnchor="text" w:hAnchor="margin" w:y="52"/>
                    <w:jc w:val="center"/>
                    <w:rPr>
                      <w:sz w:val="16"/>
                      <w:szCs w:val="16"/>
                    </w:rPr>
                  </w:pPr>
                  <w:r w:rsidRPr="000B406A">
                    <w:rPr>
                      <w:sz w:val="16"/>
                      <w:szCs w:val="16"/>
                    </w:rPr>
                    <w:t>(продолжительность включенного (зачтенного) периода трудовой деятельности)</w:t>
                  </w:r>
                </w:p>
              </w:tc>
            </w:tr>
          </w:tbl>
          <w:p w:rsidR="000B406A" w:rsidRPr="000B406A" w:rsidRDefault="000B406A" w:rsidP="000B406A">
            <w:pPr>
              <w:rPr>
                <w:sz w:val="16"/>
                <w:szCs w:val="16"/>
              </w:rPr>
            </w:pPr>
          </w:p>
        </w:tc>
      </w:tr>
    </w:tbl>
    <w:p w:rsidR="000B406A" w:rsidRPr="000B406A" w:rsidRDefault="000B406A" w:rsidP="000B406A">
      <w:pPr>
        <w:rPr>
          <w:sz w:val="16"/>
          <w:szCs w:val="16"/>
        </w:rPr>
      </w:pPr>
    </w:p>
    <w:p w:rsidR="000B406A" w:rsidRPr="000B406A" w:rsidRDefault="000B406A" w:rsidP="000B406A">
      <w:pPr>
        <w:rPr>
          <w:sz w:val="16"/>
          <w:szCs w:val="16"/>
        </w:rPr>
      </w:pPr>
      <w:r w:rsidRPr="000B406A">
        <w:rPr>
          <w:sz w:val="16"/>
          <w:szCs w:val="16"/>
        </w:rPr>
        <w:t xml:space="preserve">Основание: протокол № ___ от ______   заседания Комиссии по определению стажа муниципальной службы. </w:t>
      </w:r>
    </w:p>
    <w:p w:rsidR="000B406A" w:rsidRPr="000B406A" w:rsidRDefault="000B406A" w:rsidP="000B406A">
      <w:pPr>
        <w:rPr>
          <w:b/>
          <w:sz w:val="16"/>
          <w:szCs w:val="16"/>
        </w:rPr>
      </w:pPr>
    </w:p>
    <w:p w:rsidR="000B406A" w:rsidRPr="000B406A" w:rsidRDefault="000B406A" w:rsidP="000B406A">
      <w:pPr>
        <w:rPr>
          <w:sz w:val="16"/>
          <w:szCs w:val="16"/>
        </w:rPr>
      </w:pPr>
      <w:r w:rsidRPr="000B406A">
        <w:rPr>
          <w:sz w:val="16"/>
          <w:szCs w:val="16"/>
        </w:rPr>
        <w:t>Председатель Комиссии   _______________</w:t>
      </w:r>
      <w:r w:rsidRPr="000B406A">
        <w:rPr>
          <w:sz w:val="16"/>
          <w:szCs w:val="16"/>
        </w:rPr>
        <w:tab/>
        <w:t xml:space="preserve">__________________                                                   </w:t>
      </w:r>
    </w:p>
    <w:p w:rsidR="000B406A" w:rsidRPr="000B406A" w:rsidRDefault="000B406A" w:rsidP="000B406A">
      <w:pPr>
        <w:rPr>
          <w:sz w:val="16"/>
          <w:szCs w:val="16"/>
        </w:rPr>
      </w:pPr>
      <w:r w:rsidRPr="000B406A">
        <w:rPr>
          <w:sz w:val="16"/>
          <w:szCs w:val="16"/>
        </w:rPr>
        <w:tab/>
      </w:r>
      <w:r w:rsidRPr="000B406A">
        <w:rPr>
          <w:sz w:val="16"/>
          <w:szCs w:val="16"/>
        </w:rPr>
        <w:tab/>
      </w:r>
      <w:r w:rsidRPr="000B406A">
        <w:rPr>
          <w:sz w:val="16"/>
          <w:szCs w:val="16"/>
        </w:rPr>
        <w:tab/>
      </w:r>
      <w:r w:rsidRPr="000B406A">
        <w:rPr>
          <w:sz w:val="16"/>
          <w:szCs w:val="16"/>
        </w:rPr>
        <w:tab/>
        <w:t xml:space="preserve">              (подпись)</w:t>
      </w:r>
      <w:r w:rsidRPr="000B406A">
        <w:rPr>
          <w:sz w:val="16"/>
          <w:szCs w:val="16"/>
        </w:rPr>
        <w:tab/>
      </w:r>
      <w:r w:rsidRPr="000B406A">
        <w:rPr>
          <w:sz w:val="16"/>
          <w:szCs w:val="16"/>
        </w:rPr>
        <w:tab/>
      </w:r>
      <w:r w:rsidRPr="000B406A">
        <w:rPr>
          <w:sz w:val="16"/>
          <w:szCs w:val="16"/>
        </w:rPr>
        <w:tab/>
        <w:t>(Ф.И.О.)</w:t>
      </w:r>
    </w:p>
    <w:p w:rsidR="000B406A" w:rsidRPr="000B406A" w:rsidRDefault="000B406A" w:rsidP="000B406A">
      <w:pPr>
        <w:rPr>
          <w:sz w:val="16"/>
          <w:szCs w:val="16"/>
        </w:rPr>
      </w:pPr>
    </w:p>
    <w:p w:rsidR="000B406A" w:rsidRPr="000B406A" w:rsidRDefault="000B406A" w:rsidP="000B406A">
      <w:pPr>
        <w:rPr>
          <w:sz w:val="16"/>
          <w:szCs w:val="16"/>
        </w:rPr>
      </w:pPr>
      <w:r w:rsidRPr="000B406A">
        <w:rPr>
          <w:sz w:val="16"/>
          <w:szCs w:val="16"/>
        </w:rPr>
        <w:t>Секретарь Комиссии      _______________      __________________</w:t>
      </w:r>
    </w:p>
    <w:p w:rsidR="000B406A" w:rsidRPr="000B406A" w:rsidRDefault="000B406A" w:rsidP="000B406A">
      <w:pPr>
        <w:rPr>
          <w:sz w:val="16"/>
          <w:szCs w:val="16"/>
        </w:rPr>
      </w:pPr>
      <w:r w:rsidRPr="000B406A">
        <w:rPr>
          <w:sz w:val="16"/>
          <w:szCs w:val="16"/>
        </w:rPr>
        <w:tab/>
      </w:r>
      <w:r w:rsidRPr="000B406A">
        <w:rPr>
          <w:sz w:val="16"/>
          <w:szCs w:val="16"/>
        </w:rPr>
        <w:tab/>
      </w:r>
      <w:r w:rsidRPr="000B406A">
        <w:rPr>
          <w:sz w:val="16"/>
          <w:szCs w:val="16"/>
        </w:rPr>
        <w:tab/>
      </w:r>
      <w:r w:rsidRPr="000B406A">
        <w:rPr>
          <w:sz w:val="16"/>
          <w:szCs w:val="16"/>
        </w:rPr>
        <w:tab/>
        <w:t xml:space="preserve">          (подпись)</w:t>
      </w:r>
      <w:r w:rsidRPr="000B406A">
        <w:rPr>
          <w:sz w:val="16"/>
          <w:szCs w:val="16"/>
        </w:rPr>
        <w:tab/>
      </w:r>
      <w:r w:rsidRPr="000B406A">
        <w:rPr>
          <w:sz w:val="16"/>
          <w:szCs w:val="16"/>
        </w:rPr>
        <w:tab/>
      </w:r>
      <w:r w:rsidRPr="000B406A">
        <w:rPr>
          <w:sz w:val="16"/>
          <w:szCs w:val="16"/>
        </w:rPr>
        <w:tab/>
        <w:t>(Ф.И.О.)</w:t>
      </w:r>
    </w:p>
    <w:p w:rsidR="000B406A" w:rsidRPr="000B406A" w:rsidRDefault="000B406A" w:rsidP="000B406A">
      <w:pPr>
        <w:rPr>
          <w:sz w:val="16"/>
          <w:szCs w:val="16"/>
        </w:rPr>
      </w:pPr>
    </w:p>
    <w:p w:rsidR="000B406A" w:rsidRPr="000B406A" w:rsidRDefault="000B406A" w:rsidP="000B406A">
      <w:pPr>
        <w:rPr>
          <w:sz w:val="16"/>
          <w:szCs w:val="16"/>
        </w:rPr>
      </w:pPr>
    </w:p>
    <w:p w:rsidR="000B406A" w:rsidRPr="000B406A" w:rsidRDefault="000B406A" w:rsidP="000B406A">
      <w:pPr>
        <w:rPr>
          <w:sz w:val="16"/>
          <w:szCs w:val="16"/>
        </w:rPr>
      </w:pPr>
    </w:p>
    <w:tbl>
      <w:tblPr>
        <w:tblpPr w:leftFromText="180" w:rightFromText="180" w:vertAnchor="text" w:horzAnchor="margin" w:tblpY="-258"/>
        <w:tblOverlap w:val="never"/>
        <w:tblW w:w="9606" w:type="dxa"/>
        <w:tblLayout w:type="fixed"/>
        <w:tblLook w:val="01E0" w:firstRow="1" w:lastRow="1" w:firstColumn="1" w:lastColumn="1" w:noHBand="0" w:noVBand="0"/>
      </w:tblPr>
      <w:tblGrid>
        <w:gridCol w:w="250"/>
        <w:gridCol w:w="9356"/>
      </w:tblGrid>
      <w:tr w:rsidR="000B406A" w:rsidRPr="000B406A" w:rsidTr="000B406A">
        <w:trPr>
          <w:trHeight w:val="1837"/>
        </w:trPr>
        <w:tc>
          <w:tcPr>
            <w:tcW w:w="250" w:type="dxa"/>
          </w:tcPr>
          <w:p w:rsidR="000B406A" w:rsidRPr="000B406A" w:rsidRDefault="000B406A" w:rsidP="000B406A">
            <w:pPr>
              <w:jc w:val="center"/>
              <w:rPr>
                <w:sz w:val="16"/>
                <w:szCs w:val="16"/>
              </w:rPr>
            </w:pPr>
          </w:p>
          <w:p w:rsidR="000B406A" w:rsidRPr="000B406A" w:rsidRDefault="000B406A" w:rsidP="000B406A">
            <w:pPr>
              <w:jc w:val="center"/>
              <w:rPr>
                <w:sz w:val="16"/>
                <w:szCs w:val="16"/>
              </w:rPr>
            </w:pPr>
          </w:p>
        </w:tc>
        <w:tc>
          <w:tcPr>
            <w:tcW w:w="9356" w:type="dxa"/>
          </w:tcPr>
          <w:p w:rsidR="000B406A" w:rsidRPr="000B406A" w:rsidRDefault="000B406A" w:rsidP="000B406A">
            <w:pPr>
              <w:ind w:firstLine="698"/>
              <w:jc w:val="right"/>
              <w:rPr>
                <w:sz w:val="16"/>
                <w:szCs w:val="16"/>
              </w:rPr>
            </w:pPr>
            <w:r w:rsidRPr="000B406A">
              <w:rPr>
                <w:sz w:val="16"/>
                <w:szCs w:val="16"/>
              </w:rPr>
              <w:tab/>
            </w:r>
            <w:r w:rsidRPr="000B406A">
              <w:rPr>
                <w:bCs/>
                <w:color w:val="26282F"/>
                <w:sz w:val="16"/>
                <w:szCs w:val="16"/>
              </w:rPr>
              <w:t>Приложение № 5</w:t>
            </w:r>
          </w:p>
          <w:p w:rsidR="000B406A" w:rsidRPr="000B406A" w:rsidRDefault="000B406A" w:rsidP="000B406A">
            <w:pPr>
              <w:ind w:firstLine="698"/>
              <w:jc w:val="right"/>
              <w:rPr>
                <w:bCs/>
                <w:color w:val="26282F"/>
                <w:sz w:val="16"/>
                <w:szCs w:val="16"/>
              </w:rPr>
            </w:pPr>
            <w:r w:rsidRPr="000B406A">
              <w:rPr>
                <w:bCs/>
                <w:color w:val="26282F"/>
                <w:sz w:val="16"/>
                <w:szCs w:val="16"/>
              </w:rPr>
              <w:t>к Положению о комиссии по определению</w:t>
            </w:r>
          </w:p>
          <w:p w:rsidR="000B406A" w:rsidRPr="000B406A" w:rsidRDefault="000B406A" w:rsidP="000B406A">
            <w:pPr>
              <w:keepNext/>
              <w:jc w:val="right"/>
              <w:outlineLvl w:val="2"/>
              <w:rPr>
                <w:b/>
                <w:bCs/>
                <w:sz w:val="16"/>
                <w:szCs w:val="16"/>
              </w:rPr>
            </w:pPr>
            <w:r w:rsidRPr="000B406A">
              <w:rPr>
                <w:bCs/>
                <w:color w:val="26282F"/>
                <w:sz w:val="16"/>
                <w:szCs w:val="16"/>
              </w:rPr>
              <w:t xml:space="preserve"> стажа</w:t>
            </w:r>
            <w:r w:rsidRPr="000B406A">
              <w:rPr>
                <w:sz w:val="16"/>
                <w:szCs w:val="16"/>
              </w:rPr>
              <w:t xml:space="preserve"> </w:t>
            </w:r>
            <w:r w:rsidRPr="000B406A">
              <w:rPr>
                <w:bCs/>
                <w:color w:val="26282F"/>
                <w:sz w:val="16"/>
                <w:szCs w:val="16"/>
              </w:rPr>
              <w:t>муниципальной службы</w:t>
            </w:r>
          </w:p>
          <w:p w:rsidR="000B406A" w:rsidRPr="000B406A" w:rsidRDefault="000B406A" w:rsidP="000B406A">
            <w:pPr>
              <w:keepNext/>
              <w:jc w:val="center"/>
              <w:outlineLvl w:val="2"/>
              <w:rPr>
                <w:b/>
                <w:bCs/>
                <w:sz w:val="16"/>
                <w:szCs w:val="16"/>
              </w:rPr>
            </w:pPr>
          </w:p>
          <w:p w:rsidR="000B406A" w:rsidRPr="000B406A" w:rsidRDefault="000B406A" w:rsidP="000B406A">
            <w:pPr>
              <w:keepNext/>
              <w:jc w:val="center"/>
              <w:outlineLvl w:val="2"/>
              <w:rPr>
                <w:bCs/>
                <w:sz w:val="16"/>
                <w:szCs w:val="16"/>
              </w:rPr>
            </w:pPr>
            <w:r w:rsidRPr="000B406A">
              <w:rPr>
                <w:b/>
                <w:bCs/>
                <w:sz w:val="16"/>
                <w:szCs w:val="16"/>
              </w:rPr>
              <w:t>КОМИССИЯ</w:t>
            </w:r>
          </w:p>
          <w:p w:rsidR="000B406A" w:rsidRPr="000B406A" w:rsidRDefault="000B406A" w:rsidP="000B406A">
            <w:pPr>
              <w:jc w:val="center"/>
              <w:rPr>
                <w:b/>
                <w:sz w:val="16"/>
                <w:szCs w:val="16"/>
              </w:rPr>
            </w:pPr>
            <w:r w:rsidRPr="000B406A">
              <w:rPr>
                <w:b/>
                <w:sz w:val="16"/>
                <w:szCs w:val="16"/>
              </w:rPr>
              <w:t xml:space="preserve">по определению стажа муниципальной службы </w:t>
            </w:r>
          </w:p>
          <w:p w:rsidR="000B406A" w:rsidRPr="000B406A" w:rsidRDefault="000B406A" w:rsidP="000B406A">
            <w:pPr>
              <w:jc w:val="center"/>
              <w:rPr>
                <w:sz w:val="16"/>
                <w:szCs w:val="16"/>
              </w:rPr>
            </w:pPr>
          </w:p>
        </w:tc>
      </w:tr>
    </w:tbl>
    <w:p w:rsidR="000B406A" w:rsidRPr="000B406A" w:rsidRDefault="000B406A" w:rsidP="000B406A">
      <w:pPr>
        <w:rPr>
          <w:vanish/>
          <w:sz w:val="16"/>
          <w:szCs w:val="16"/>
        </w:rPr>
      </w:pPr>
    </w:p>
    <w:tbl>
      <w:tblPr>
        <w:tblpPr w:leftFromText="180" w:rightFromText="180" w:vertAnchor="text" w:horzAnchor="margin" w:tblpY="52"/>
        <w:tblW w:w="0" w:type="auto"/>
        <w:tblBorders>
          <w:insideH w:val="single" w:sz="4" w:space="0" w:color="auto"/>
          <w:insideV w:val="single" w:sz="4" w:space="0" w:color="auto"/>
        </w:tblBorders>
        <w:tblLook w:val="01E0" w:firstRow="1" w:lastRow="1" w:firstColumn="1" w:lastColumn="1" w:noHBand="0" w:noVBand="0"/>
      </w:tblPr>
      <w:tblGrid>
        <w:gridCol w:w="9853"/>
      </w:tblGrid>
      <w:tr w:rsidR="000B406A" w:rsidRPr="000B406A" w:rsidTr="000B406A">
        <w:trPr>
          <w:trHeight w:val="62"/>
        </w:trPr>
        <w:tc>
          <w:tcPr>
            <w:tcW w:w="9853" w:type="dxa"/>
          </w:tcPr>
          <w:p w:rsidR="000B406A" w:rsidRPr="000B406A" w:rsidRDefault="000B406A" w:rsidP="000B406A">
            <w:pPr>
              <w:jc w:val="center"/>
              <w:rPr>
                <w:b/>
                <w:sz w:val="16"/>
                <w:szCs w:val="16"/>
              </w:rPr>
            </w:pPr>
            <w:r w:rsidRPr="000B406A">
              <w:rPr>
                <w:b/>
                <w:sz w:val="16"/>
                <w:szCs w:val="16"/>
              </w:rPr>
              <w:t>Решение № _____  от  _______   г.</w:t>
            </w:r>
          </w:p>
          <w:p w:rsidR="000B406A" w:rsidRPr="000B406A" w:rsidRDefault="000B406A" w:rsidP="000B406A">
            <w:pPr>
              <w:jc w:val="center"/>
              <w:rPr>
                <w:b/>
                <w:sz w:val="16"/>
                <w:szCs w:val="16"/>
              </w:rPr>
            </w:pPr>
            <w:r w:rsidRPr="000B406A">
              <w:rPr>
                <w:b/>
                <w:sz w:val="16"/>
                <w:szCs w:val="16"/>
              </w:rPr>
              <w:t>об отказе включения (зачета) в стаж муниципальной службы</w:t>
            </w:r>
          </w:p>
          <w:p w:rsidR="000B406A" w:rsidRPr="000B406A" w:rsidRDefault="000B406A" w:rsidP="000B406A">
            <w:pPr>
              <w:jc w:val="center"/>
              <w:rPr>
                <w:b/>
                <w:sz w:val="16"/>
                <w:szCs w:val="16"/>
              </w:rPr>
            </w:pPr>
            <w:r w:rsidRPr="000B406A">
              <w:rPr>
                <w:b/>
                <w:sz w:val="16"/>
                <w:szCs w:val="16"/>
              </w:rPr>
              <w:t>периодов трудовой деятельности в организациях</w:t>
            </w:r>
          </w:p>
          <w:p w:rsidR="000B406A" w:rsidRPr="000B406A" w:rsidRDefault="000B406A" w:rsidP="000B406A">
            <w:pPr>
              <w:jc w:val="center"/>
              <w:rPr>
                <w:b/>
                <w:sz w:val="16"/>
                <w:szCs w:val="16"/>
              </w:rPr>
            </w:pPr>
          </w:p>
          <w:tbl>
            <w:tblPr>
              <w:tblW w:w="0" w:type="auto"/>
              <w:tblBorders>
                <w:insideH w:val="single" w:sz="4" w:space="0" w:color="auto"/>
                <w:insideV w:val="single" w:sz="4" w:space="0" w:color="auto"/>
              </w:tblBorders>
              <w:tblLook w:val="01E0" w:firstRow="1" w:lastRow="1" w:firstColumn="1" w:lastColumn="1" w:noHBand="0" w:noVBand="0"/>
            </w:tblPr>
            <w:tblGrid>
              <w:gridCol w:w="9637"/>
            </w:tblGrid>
            <w:tr w:rsidR="000B406A" w:rsidRPr="000B406A" w:rsidTr="000B406A">
              <w:tc>
                <w:tcPr>
                  <w:tcW w:w="9637" w:type="dxa"/>
                  <w:tcBorders>
                    <w:top w:val="nil"/>
                    <w:left w:val="nil"/>
                    <w:bottom w:val="single" w:sz="4" w:space="0" w:color="auto"/>
                    <w:right w:val="nil"/>
                  </w:tcBorders>
                </w:tcPr>
                <w:p w:rsidR="000B406A" w:rsidRPr="000B406A" w:rsidRDefault="000B406A" w:rsidP="00B17F33">
                  <w:pPr>
                    <w:framePr w:hSpace="180" w:wrap="around" w:vAnchor="text" w:hAnchor="margin" w:y="52"/>
                    <w:rPr>
                      <w:b/>
                      <w:sz w:val="16"/>
                      <w:szCs w:val="16"/>
                    </w:rPr>
                  </w:pPr>
                </w:p>
              </w:tc>
            </w:tr>
            <w:tr w:rsidR="000B406A" w:rsidRPr="000B406A" w:rsidTr="000B406A">
              <w:tc>
                <w:tcPr>
                  <w:tcW w:w="9637" w:type="dxa"/>
                  <w:tcBorders>
                    <w:top w:val="single" w:sz="4" w:space="0" w:color="auto"/>
                    <w:left w:val="nil"/>
                    <w:bottom w:val="single" w:sz="4" w:space="0" w:color="auto"/>
                    <w:right w:val="nil"/>
                  </w:tcBorders>
                </w:tcPr>
                <w:p w:rsidR="000B406A" w:rsidRPr="000B406A" w:rsidRDefault="000B406A" w:rsidP="00B17F33">
                  <w:pPr>
                    <w:framePr w:hSpace="180" w:wrap="around" w:vAnchor="text" w:hAnchor="margin" w:y="52"/>
                    <w:jc w:val="center"/>
                    <w:rPr>
                      <w:sz w:val="16"/>
                      <w:szCs w:val="16"/>
                    </w:rPr>
                  </w:pPr>
                  <w:r w:rsidRPr="000B406A">
                    <w:rPr>
                      <w:sz w:val="16"/>
                      <w:szCs w:val="16"/>
                    </w:rPr>
                    <w:t>(Ф.И.О.)</w:t>
                  </w:r>
                </w:p>
                <w:p w:rsidR="000B406A" w:rsidRPr="000B406A" w:rsidRDefault="000B406A" w:rsidP="00B17F33">
                  <w:pPr>
                    <w:framePr w:hSpace="180" w:wrap="around" w:vAnchor="text" w:hAnchor="margin" w:y="52"/>
                    <w:jc w:val="center"/>
                    <w:rPr>
                      <w:sz w:val="16"/>
                      <w:szCs w:val="16"/>
                    </w:rPr>
                  </w:pPr>
                </w:p>
              </w:tc>
            </w:tr>
            <w:tr w:rsidR="000B406A" w:rsidRPr="000B406A" w:rsidTr="000B406A">
              <w:tc>
                <w:tcPr>
                  <w:tcW w:w="9637" w:type="dxa"/>
                  <w:tcBorders>
                    <w:top w:val="single" w:sz="4" w:space="0" w:color="auto"/>
                    <w:left w:val="nil"/>
                    <w:bottom w:val="single" w:sz="4" w:space="0" w:color="auto"/>
                    <w:right w:val="nil"/>
                  </w:tcBorders>
                </w:tcPr>
                <w:p w:rsidR="000B406A" w:rsidRPr="000B406A" w:rsidRDefault="000B406A" w:rsidP="00B17F33">
                  <w:pPr>
                    <w:framePr w:hSpace="180" w:wrap="around" w:vAnchor="text" w:hAnchor="margin" w:y="52"/>
                    <w:jc w:val="center"/>
                    <w:rPr>
                      <w:sz w:val="16"/>
                      <w:szCs w:val="16"/>
                    </w:rPr>
                  </w:pPr>
                  <w:r w:rsidRPr="000B406A">
                    <w:rPr>
                      <w:sz w:val="16"/>
                      <w:szCs w:val="16"/>
                    </w:rPr>
                    <w:t>(наименование должности муниципальной службы)</w:t>
                  </w:r>
                </w:p>
                <w:p w:rsidR="000B406A" w:rsidRPr="000B406A" w:rsidRDefault="000B406A" w:rsidP="00B17F33">
                  <w:pPr>
                    <w:framePr w:hSpace="180" w:wrap="around" w:vAnchor="text" w:hAnchor="margin" w:y="52"/>
                    <w:jc w:val="center"/>
                    <w:rPr>
                      <w:sz w:val="16"/>
                      <w:szCs w:val="16"/>
                    </w:rPr>
                  </w:pPr>
                </w:p>
              </w:tc>
            </w:tr>
            <w:tr w:rsidR="000B406A" w:rsidRPr="000B406A" w:rsidTr="000B406A">
              <w:tc>
                <w:tcPr>
                  <w:tcW w:w="9637" w:type="dxa"/>
                  <w:tcBorders>
                    <w:top w:val="single" w:sz="4" w:space="0" w:color="auto"/>
                    <w:left w:val="nil"/>
                    <w:bottom w:val="single" w:sz="4" w:space="0" w:color="auto"/>
                    <w:right w:val="nil"/>
                  </w:tcBorders>
                </w:tcPr>
                <w:p w:rsidR="000B406A" w:rsidRPr="000B406A" w:rsidRDefault="000B406A" w:rsidP="00B17F33">
                  <w:pPr>
                    <w:framePr w:hSpace="180" w:wrap="around" w:vAnchor="text" w:hAnchor="margin" w:y="52"/>
                    <w:jc w:val="center"/>
                    <w:rPr>
                      <w:sz w:val="16"/>
                      <w:szCs w:val="16"/>
                    </w:rPr>
                  </w:pPr>
                  <w:r w:rsidRPr="000B406A">
                    <w:rPr>
                      <w:sz w:val="16"/>
                      <w:szCs w:val="16"/>
                    </w:rPr>
                    <w:t>(место работы)</w:t>
                  </w:r>
                </w:p>
                <w:p w:rsidR="000B406A" w:rsidRPr="000B406A" w:rsidRDefault="000B406A" w:rsidP="00B17F33">
                  <w:pPr>
                    <w:framePr w:hSpace="180" w:wrap="around" w:vAnchor="text" w:hAnchor="margin" w:y="52"/>
                    <w:rPr>
                      <w:b/>
                      <w:sz w:val="16"/>
                      <w:szCs w:val="16"/>
                    </w:rPr>
                  </w:pPr>
                </w:p>
                <w:p w:rsidR="000B406A" w:rsidRPr="000B406A" w:rsidRDefault="000B406A" w:rsidP="00B17F33">
                  <w:pPr>
                    <w:framePr w:hSpace="180" w:wrap="around" w:vAnchor="text" w:hAnchor="margin" w:y="52"/>
                    <w:rPr>
                      <w:b/>
                      <w:sz w:val="16"/>
                      <w:szCs w:val="16"/>
                    </w:rPr>
                  </w:pPr>
                </w:p>
              </w:tc>
            </w:tr>
            <w:tr w:rsidR="000B406A" w:rsidRPr="000B406A" w:rsidTr="000B406A">
              <w:tc>
                <w:tcPr>
                  <w:tcW w:w="9637" w:type="dxa"/>
                  <w:tcBorders>
                    <w:top w:val="single" w:sz="4" w:space="0" w:color="auto"/>
                    <w:left w:val="nil"/>
                    <w:bottom w:val="single" w:sz="4" w:space="0" w:color="auto"/>
                    <w:right w:val="nil"/>
                  </w:tcBorders>
                </w:tcPr>
                <w:p w:rsidR="000B406A" w:rsidRPr="000B406A" w:rsidRDefault="000B406A" w:rsidP="00B17F33">
                  <w:pPr>
                    <w:framePr w:hSpace="180" w:wrap="around" w:vAnchor="text" w:hAnchor="margin" w:y="52"/>
                    <w:jc w:val="center"/>
                    <w:rPr>
                      <w:sz w:val="16"/>
                      <w:szCs w:val="16"/>
                    </w:rPr>
                  </w:pPr>
                  <w:r w:rsidRPr="000B406A">
                    <w:rPr>
                      <w:sz w:val="16"/>
                      <w:szCs w:val="16"/>
                    </w:rPr>
                    <w:t>(дата заседания Комиссии)</w:t>
                  </w:r>
                </w:p>
                <w:p w:rsidR="000B406A" w:rsidRPr="000B406A" w:rsidRDefault="000B406A" w:rsidP="00B17F33">
                  <w:pPr>
                    <w:framePr w:hSpace="180" w:wrap="around" w:vAnchor="text" w:hAnchor="margin" w:y="52"/>
                    <w:rPr>
                      <w:sz w:val="16"/>
                      <w:szCs w:val="16"/>
                    </w:rPr>
                  </w:pPr>
                </w:p>
                <w:p w:rsidR="000B406A" w:rsidRPr="000B406A" w:rsidRDefault="000B406A" w:rsidP="00B17F33">
                  <w:pPr>
                    <w:framePr w:hSpace="180" w:wrap="around" w:vAnchor="text" w:hAnchor="margin" w:y="52"/>
                    <w:rPr>
                      <w:sz w:val="16"/>
                      <w:szCs w:val="16"/>
                    </w:rPr>
                  </w:pPr>
                  <w:r w:rsidRPr="000B406A">
                    <w:rPr>
                      <w:sz w:val="16"/>
                      <w:szCs w:val="16"/>
                    </w:rPr>
                    <w:t xml:space="preserve">отказать во включении (зачете) в стаж муниципальной службы следующих периодов трудовой деятельности в организациях: </w:t>
                  </w:r>
                </w:p>
                <w:p w:rsidR="000B406A" w:rsidRPr="000B406A" w:rsidRDefault="000B406A" w:rsidP="00B17F33">
                  <w:pPr>
                    <w:framePr w:hSpace="180" w:wrap="around" w:vAnchor="text" w:hAnchor="margin" w:y="52"/>
                    <w:rPr>
                      <w:sz w:val="16"/>
                      <w:szCs w:val="16"/>
                    </w:rPr>
                  </w:pPr>
                </w:p>
                <w:p w:rsidR="000B406A" w:rsidRPr="000B406A" w:rsidRDefault="000B406A" w:rsidP="00B17F33">
                  <w:pPr>
                    <w:framePr w:hSpace="180" w:wrap="around" w:vAnchor="text" w:hAnchor="margin" w:y="52"/>
                    <w:rPr>
                      <w:sz w:val="16"/>
                      <w:szCs w:val="16"/>
                    </w:rPr>
                  </w:pPr>
                </w:p>
              </w:tc>
            </w:tr>
            <w:tr w:rsidR="000B406A" w:rsidRPr="000B406A" w:rsidTr="000B406A">
              <w:tc>
                <w:tcPr>
                  <w:tcW w:w="9637" w:type="dxa"/>
                  <w:tcBorders>
                    <w:top w:val="single" w:sz="4" w:space="0" w:color="auto"/>
                    <w:left w:val="nil"/>
                    <w:bottom w:val="single" w:sz="4" w:space="0" w:color="auto"/>
                    <w:right w:val="nil"/>
                  </w:tcBorders>
                </w:tcPr>
                <w:p w:rsidR="000B406A" w:rsidRPr="000B406A" w:rsidRDefault="000B406A" w:rsidP="00B17F33">
                  <w:pPr>
                    <w:framePr w:hSpace="180" w:wrap="around" w:vAnchor="text" w:hAnchor="margin" w:y="52"/>
                    <w:jc w:val="center"/>
                    <w:rPr>
                      <w:sz w:val="16"/>
                      <w:szCs w:val="16"/>
                    </w:rPr>
                  </w:pPr>
                </w:p>
                <w:p w:rsidR="000B406A" w:rsidRPr="000B406A" w:rsidRDefault="000B406A" w:rsidP="00B17F33">
                  <w:pPr>
                    <w:framePr w:hSpace="180" w:wrap="around" w:vAnchor="text" w:hAnchor="margin" w:y="52"/>
                    <w:jc w:val="center"/>
                    <w:rPr>
                      <w:sz w:val="16"/>
                      <w:szCs w:val="16"/>
                    </w:rPr>
                  </w:pPr>
                </w:p>
              </w:tc>
            </w:tr>
            <w:tr w:rsidR="000B406A" w:rsidRPr="000B406A" w:rsidTr="000B406A">
              <w:tc>
                <w:tcPr>
                  <w:tcW w:w="9637" w:type="dxa"/>
                  <w:tcBorders>
                    <w:top w:val="single" w:sz="4" w:space="0" w:color="auto"/>
                    <w:left w:val="nil"/>
                    <w:bottom w:val="single" w:sz="4" w:space="0" w:color="auto"/>
                    <w:right w:val="nil"/>
                  </w:tcBorders>
                </w:tcPr>
                <w:p w:rsidR="000B406A" w:rsidRPr="000B406A" w:rsidRDefault="000B406A" w:rsidP="00B17F33">
                  <w:pPr>
                    <w:framePr w:hSpace="180" w:wrap="around" w:vAnchor="text" w:hAnchor="margin" w:y="52"/>
                    <w:jc w:val="center"/>
                    <w:rPr>
                      <w:sz w:val="16"/>
                      <w:szCs w:val="16"/>
                    </w:rPr>
                  </w:pPr>
                </w:p>
                <w:p w:rsidR="000B406A" w:rsidRPr="000B406A" w:rsidRDefault="000B406A" w:rsidP="00B17F33">
                  <w:pPr>
                    <w:framePr w:hSpace="180" w:wrap="around" w:vAnchor="text" w:hAnchor="margin" w:y="52"/>
                    <w:jc w:val="center"/>
                    <w:rPr>
                      <w:sz w:val="16"/>
                      <w:szCs w:val="16"/>
                    </w:rPr>
                  </w:pPr>
                </w:p>
              </w:tc>
            </w:tr>
            <w:tr w:rsidR="000B406A" w:rsidRPr="000B406A" w:rsidTr="000B406A">
              <w:trPr>
                <w:trHeight w:val="62"/>
              </w:trPr>
              <w:tc>
                <w:tcPr>
                  <w:tcW w:w="9637" w:type="dxa"/>
                  <w:tcBorders>
                    <w:top w:val="single" w:sz="4" w:space="0" w:color="auto"/>
                    <w:left w:val="nil"/>
                    <w:bottom w:val="nil"/>
                    <w:right w:val="nil"/>
                  </w:tcBorders>
                </w:tcPr>
                <w:p w:rsidR="000B406A" w:rsidRPr="000B406A" w:rsidRDefault="000B406A" w:rsidP="00B17F33">
                  <w:pPr>
                    <w:framePr w:hSpace="180" w:wrap="around" w:vAnchor="text" w:hAnchor="margin" w:y="52"/>
                    <w:jc w:val="center"/>
                    <w:rPr>
                      <w:sz w:val="16"/>
                      <w:szCs w:val="16"/>
                    </w:rPr>
                  </w:pPr>
                  <w:r w:rsidRPr="000B406A">
                    <w:rPr>
                      <w:sz w:val="16"/>
                      <w:szCs w:val="16"/>
                    </w:rPr>
                    <w:t>(периоды трудовой деятельности; основания принятия решения об отказе в соответствии с пунктом 4.2.3. Положения о Комиссии  по исчислению стажа муниципальной службы и зачета в него периодов трудовой деятельности в организациях)</w:t>
                  </w:r>
                </w:p>
              </w:tc>
            </w:tr>
          </w:tbl>
          <w:p w:rsidR="000B406A" w:rsidRPr="000B406A" w:rsidRDefault="000B406A" w:rsidP="000B406A">
            <w:pPr>
              <w:rPr>
                <w:sz w:val="16"/>
                <w:szCs w:val="16"/>
              </w:rPr>
            </w:pPr>
          </w:p>
        </w:tc>
      </w:tr>
    </w:tbl>
    <w:p w:rsidR="000B406A" w:rsidRPr="000B406A" w:rsidRDefault="000B406A" w:rsidP="000B406A">
      <w:pPr>
        <w:jc w:val="both"/>
        <w:rPr>
          <w:sz w:val="16"/>
          <w:szCs w:val="16"/>
        </w:rPr>
      </w:pPr>
      <w:r w:rsidRPr="000B406A">
        <w:rPr>
          <w:sz w:val="16"/>
          <w:szCs w:val="16"/>
        </w:rPr>
        <w:t>Основание: протокол № ___ от ______   заседания Комиссии по исчислению стажа муниципальной службы и зачета в него периодов трудовой деятельности в организациях.</w:t>
      </w:r>
    </w:p>
    <w:p w:rsidR="000B406A" w:rsidRPr="000B406A" w:rsidRDefault="000B406A" w:rsidP="000B406A">
      <w:pPr>
        <w:rPr>
          <w:b/>
          <w:sz w:val="16"/>
          <w:szCs w:val="16"/>
        </w:rPr>
      </w:pPr>
    </w:p>
    <w:p w:rsidR="000B406A" w:rsidRPr="000B406A" w:rsidRDefault="000B406A" w:rsidP="000B406A">
      <w:pPr>
        <w:rPr>
          <w:sz w:val="16"/>
          <w:szCs w:val="16"/>
        </w:rPr>
      </w:pPr>
      <w:r w:rsidRPr="000B406A">
        <w:rPr>
          <w:sz w:val="16"/>
          <w:szCs w:val="16"/>
        </w:rPr>
        <w:t>Председатель Комиссии         _______________</w:t>
      </w:r>
      <w:r w:rsidRPr="000B406A">
        <w:rPr>
          <w:sz w:val="16"/>
          <w:szCs w:val="16"/>
        </w:rPr>
        <w:tab/>
      </w:r>
      <w:r w:rsidRPr="000B406A">
        <w:rPr>
          <w:sz w:val="16"/>
          <w:szCs w:val="16"/>
        </w:rPr>
        <w:tab/>
        <w:t xml:space="preserve">__________________                                                   </w:t>
      </w:r>
    </w:p>
    <w:p w:rsidR="000B406A" w:rsidRPr="000B406A" w:rsidRDefault="000B406A" w:rsidP="000B406A">
      <w:pPr>
        <w:rPr>
          <w:sz w:val="16"/>
          <w:szCs w:val="16"/>
        </w:rPr>
      </w:pPr>
      <w:r w:rsidRPr="000B406A">
        <w:rPr>
          <w:sz w:val="16"/>
          <w:szCs w:val="16"/>
        </w:rPr>
        <w:tab/>
      </w:r>
      <w:r w:rsidRPr="000B406A">
        <w:rPr>
          <w:sz w:val="16"/>
          <w:szCs w:val="16"/>
        </w:rPr>
        <w:tab/>
      </w:r>
      <w:r w:rsidRPr="000B406A">
        <w:rPr>
          <w:sz w:val="16"/>
          <w:szCs w:val="16"/>
        </w:rPr>
        <w:tab/>
      </w:r>
      <w:r w:rsidRPr="000B406A">
        <w:rPr>
          <w:sz w:val="16"/>
          <w:szCs w:val="16"/>
        </w:rPr>
        <w:tab/>
      </w:r>
      <w:r w:rsidRPr="000B406A">
        <w:rPr>
          <w:sz w:val="16"/>
          <w:szCs w:val="16"/>
        </w:rPr>
        <w:tab/>
        <w:t xml:space="preserve">          (подпись)</w:t>
      </w:r>
      <w:r w:rsidRPr="000B406A">
        <w:rPr>
          <w:sz w:val="16"/>
          <w:szCs w:val="16"/>
        </w:rPr>
        <w:tab/>
      </w:r>
      <w:r w:rsidRPr="000B406A">
        <w:rPr>
          <w:sz w:val="16"/>
          <w:szCs w:val="16"/>
        </w:rPr>
        <w:tab/>
      </w:r>
      <w:r w:rsidRPr="000B406A">
        <w:rPr>
          <w:sz w:val="16"/>
          <w:szCs w:val="16"/>
        </w:rPr>
        <w:tab/>
        <w:t>(Ф.И.О.)</w:t>
      </w:r>
    </w:p>
    <w:p w:rsidR="000B406A" w:rsidRPr="000B406A" w:rsidRDefault="000B406A" w:rsidP="000B406A">
      <w:pPr>
        <w:rPr>
          <w:sz w:val="16"/>
          <w:szCs w:val="16"/>
        </w:rPr>
      </w:pPr>
    </w:p>
    <w:p w:rsidR="000B406A" w:rsidRPr="000B406A" w:rsidRDefault="000B406A" w:rsidP="000B406A">
      <w:pPr>
        <w:rPr>
          <w:sz w:val="16"/>
          <w:szCs w:val="16"/>
        </w:rPr>
      </w:pPr>
      <w:r w:rsidRPr="000B406A">
        <w:rPr>
          <w:sz w:val="16"/>
          <w:szCs w:val="16"/>
        </w:rPr>
        <w:t>Секретарь Комиссии               _______________</w:t>
      </w:r>
      <w:r w:rsidRPr="000B406A">
        <w:rPr>
          <w:sz w:val="16"/>
          <w:szCs w:val="16"/>
        </w:rPr>
        <w:tab/>
      </w:r>
      <w:r w:rsidRPr="000B406A">
        <w:rPr>
          <w:sz w:val="16"/>
          <w:szCs w:val="16"/>
        </w:rPr>
        <w:tab/>
        <w:t xml:space="preserve">__________________                                                                                                              </w:t>
      </w:r>
    </w:p>
    <w:p w:rsidR="000B406A" w:rsidRPr="000B406A" w:rsidRDefault="000B406A" w:rsidP="000B406A">
      <w:pPr>
        <w:rPr>
          <w:sz w:val="16"/>
          <w:szCs w:val="16"/>
        </w:rPr>
      </w:pPr>
      <w:r w:rsidRPr="000B406A">
        <w:rPr>
          <w:sz w:val="16"/>
          <w:szCs w:val="16"/>
        </w:rPr>
        <w:tab/>
      </w:r>
      <w:r w:rsidRPr="000B406A">
        <w:rPr>
          <w:sz w:val="16"/>
          <w:szCs w:val="16"/>
        </w:rPr>
        <w:tab/>
      </w:r>
      <w:r w:rsidRPr="000B406A">
        <w:rPr>
          <w:sz w:val="16"/>
          <w:szCs w:val="16"/>
        </w:rPr>
        <w:tab/>
      </w:r>
      <w:r w:rsidRPr="000B406A">
        <w:rPr>
          <w:sz w:val="16"/>
          <w:szCs w:val="16"/>
        </w:rPr>
        <w:tab/>
      </w:r>
      <w:r w:rsidRPr="000B406A">
        <w:rPr>
          <w:sz w:val="16"/>
          <w:szCs w:val="16"/>
        </w:rPr>
        <w:tab/>
        <w:t xml:space="preserve">           (подпись)</w:t>
      </w:r>
      <w:r w:rsidRPr="000B406A">
        <w:rPr>
          <w:sz w:val="16"/>
          <w:szCs w:val="16"/>
        </w:rPr>
        <w:tab/>
      </w:r>
      <w:r w:rsidRPr="000B406A">
        <w:rPr>
          <w:sz w:val="16"/>
          <w:szCs w:val="16"/>
        </w:rPr>
        <w:tab/>
      </w:r>
      <w:r w:rsidRPr="000B406A">
        <w:rPr>
          <w:sz w:val="16"/>
          <w:szCs w:val="16"/>
        </w:rPr>
        <w:tab/>
        <w:t xml:space="preserve">(Ф.И.О.)      </w:t>
      </w:r>
      <w:bookmarkEnd w:id="15"/>
    </w:p>
    <w:p w:rsidR="000B406A" w:rsidRPr="000B406A" w:rsidRDefault="000B406A" w:rsidP="000B406A">
      <w:pPr>
        <w:tabs>
          <w:tab w:val="left" w:pos="9660"/>
        </w:tabs>
        <w:ind w:firstLine="567"/>
        <w:jc w:val="both"/>
        <w:rPr>
          <w:sz w:val="16"/>
          <w:szCs w:val="16"/>
        </w:rPr>
      </w:pPr>
    </w:p>
    <w:p w:rsidR="00781E66" w:rsidRPr="00AF0D53" w:rsidRDefault="00781E66" w:rsidP="00AF0D53">
      <w:pPr>
        <w:autoSpaceDE w:val="0"/>
        <w:autoSpaceDN w:val="0"/>
        <w:adjustRightInd w:val="0"/>
        <w:ind w:firstLine="709"/>
        <w:jc w:val="both"/>
        <w:rPr>
          <w:sz w:val="16"/>
          <w:szCs w:val="16"/>
        </w:rPr>
      </w:pPr>
    </w:p>
    <w:p w:rsidR="00592BF3" w:rsidRDefault="00592BF3" w:rsidP="00186E80">
      <w:pPr>
        <w:autoSpaceDE w:val="0"/>
        <w:autoSpaceDN w:val="0"/>
        <w:adjustRightInd w:val="0"/>
        <w:ind w:firstLine="709"/>
        <w:jc w:val="both"/>
        <w:rPr>
          <w:sz w:val="16"/>
          <w:szCs w:val="16"/>
        </w:rPr>
      </w:pPr>
    </w:p>
    <w:p w:rsidR="007476BD" w:rsidRPr="00186F4C" w:rsidRDefault="00ED140A" w:rsidP="00186E80">
      <w:pPr>
        <w:autoSpaceDE w:val="0"/>
        <w:autoSpaceDN w:val="0"/>
        <w:adjustRightInd w:val="0"/>
        <w:ind w:firstLine="709"/>
        <w:jc w:val="both"/>
        <w:rPr>
          <w:sz w:val="16"/>
          <w:szCs w:val="16"/>
        </w:rPr>
      </w:pPr>
      <w:r>
        <w:rPr>
          <w:noProof/>
          <w:sz w:val="16"/>
          <w:szCs w:val="16"/>
        </w:rPr>
        <mc:AlternateContent>
          <mc:Choice Requires="wpg">
            <w:drawing>
              <wp:anchor distT="0" distB="0" distL="114300" distR="114300" simplePos="0" relativeHeight="251658240" behindDoc="0" locked="0" layoutInCell="1" allowOverlap="1">
                <wp:simplePos x="0" y="0"/>
                <wp:positionH relativeFrom="column">
                  <wp:posOffset>335915</wp:posOffset>
                </wp:positionH>
                <wp:positionV relativeFrom="paragraph">
                  <wp:posOffset>60960</wp:posOffset>
                </wp:positionV>
                <wp:extent cx="6191250" cy="1285875"/>
                <wp:effectExtent l="21590" t="22860" r="0" b="0"/>
                <wp:wrapNone/>
                <wp:docPr id="1" name="Группа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250" cy="1285875"/>
                          <a:chOff x="0" y="0"/>
                          <a:chExt cx="61912" cy="12858"/>
                        </a:xfrm>
                      </wpg:grpSpPr>
                      <wps:wsp>
                        <wps:cNvPr id="3" name="Поле 20"/>
                        <wps:cNvSpPr txBox="1">
                          <a:spLocks noChangeArrowheads="1"/>
                        </wps:cNvSpPr>
                        <wps:spPr bwMode="auto">
                          <a:xfrm>
                            <a:off x="0" y="0"/>
                            <a:ext cx="61912" cy="12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B406A" w:rsidRPr="00DB020C" w:rsidRDefault="000B406A" w:rsidP="00074E65">
                              <w:pPr>
                                <w:rPr>
                                  <w:b/>
                                  <w:bCs/>
                                  <w:sz w:val="22"/>
                                </w:rPr>
                              </w:pPr>
                            </w:p>
                            <w:p w:rsidR="000B406A" w:rsidRPr="00DB020C" w:rsidRDefault="000B406A" w:rsidP="00074E65">
                              <w:pPr>
                                <w:rPr>
                                  <w:b/>
                                  <w:i/>
                                  <w:iCs/>
                                  <w:sz w:val="18"/>
                                  <w:szCs w:val="18"/>
                                </w:rPr>
                              </w:pPr>
                              <w:r w:rsidRPr="00DB020C">
                                <w:rPr>
                                  <w:b/>
                                  <w:bCs/>
                                  <w:sz w:val="22"/>
                                </w:rPr>
                                <w:t xml:space="preserve"> Учредители и издатели:</w:t>
                              </w:r>
                              <w:r w:rsidRPr="00DB020C">
                                <w:rPr>
                                  <w:b/>
                                </w:rPr>
                                <w:t xml:space="preserve"> </w:t>
                              </w:r>
                              <w:r w:rsidRPr="00DB020C">
                                <w:rPr>
                                  <w:b/>
                                  <w:i/>
                                  <w:iCs/>
                                  <w:sz w:val="18"/>
                                  <w:szCs w:val="18"/>
                                </w:rPr>
                                <w:t xml:space="preserve">Совет народных депутатов и администрация Грибановского муниципального </w:t>
                              </w:r>
                            </w:p>
                            <w:p w:rsidR="000B406A" w:rsidRPr="00DB020C" w:rsidRDefault="000B406A" w:rsidP="006E7A2F">
                              <w:pPr>
                                <w:ind w:left="2124" w:firstLine="428"/>
                                <w:rPr>
                                  <w:b/>
                                  <w:i/>
                                  <w:iCs/>
                                  <w:sz w:val="18"/>
                                  <w:szCs w:val="18"/>
                                </w:rPr>
                              </w:pPr>
                              <w:r w:rsidRPr="00DB020C">
                                <w:rPr>
                                  <w:b/>
                                  <w:i/>
                                  <w:iCs/>
                                  <w:sz w:val="18"/>
                                  <w:szCs w:val="18"/>
                                </w:rPr>
                                <w:t xml:space="preserve"> района Воронежской области</w:t>
                              </w:r>
                            </w:p>
                            <w:p w:rsidR="000B406A" w:rsidRPr="00DB020C" w:rsidRDefault="000B406A" w:rsidP="006E7A2F">
                              <w:pPr>
                                <w:ind w:left="2124" w:firstLine="428"/>
                                <w:rPr>
                                  <w:b/>
                                  <w:i/>
                                  <w:iCs/>
                                  <w:sz w:val="18"/>
                                  <w:szCs w:val="18"/>
                                </w:rPr>
                              </w:pPr>
                              <w:r w:rsidRPr="00DB020C">
                                <w:rPr>
                                  <w:b/>
                                  <w:i/>
                                  <w:iCs/>
                                  <w:sz w:val="18"/>
                                  <w:szCs w:val="18"/>
                                </w:rPr>
                                <w:t xml:space="preserve"> 397240, Воронежская область, пгт. Грибановский, ул. Центральная, 4</w:t>
                              </w:r>
                            </w:p>
                            <w:p w:rsidR="000B406A" w:rsidRPr="00DB020C" w:rsidRDefault="000B406A" w:rsidP="006E7A2F">
                              <w:pPr>
                                <w:ind w:left="2124" w:firstLine="428"/>
                                <w:rPr>
                                  <w:b/>
                                  <w:i/>
                                  <w:iCs/>
                                  <w:sz w:val="18"/>
                                  <w:szCs w:val="18"/>
                                </w:rPr>
                              </w:pPr>
                              <w:r>
                                <w:rPr>
                                  <w:b/>
                                  <w:i/>
                                  <w:iCs/>
                                  <w:sz w:val="18"/>
                                  <w:szCs w:val="18"/>
                                </w:rPr>
                                <w:t xml:space="preserve"> Тел. 8(47348)3-05-31</w:t>
                              </w:r>
                            </w:p>
                            <w:p w:rsidR="000B406A" w:rsidRDefault="000B406A" w:rsidP="006E7A2F">
                              <w:pPr>
                                <w:ind w:left="2124" w:firstLine="428"/>
                                <w:rPr>
                                  <w:b/>
                                  <w:i/>
                                  <w:sz w:val="18"/>
                                  <w:szCs w:val="18"/>
                                </w:rPr>
                              </w:pPr>
                              <w:r w:rsidRPr="00DB020C">
                                <w:rPr>
                                  <w:b/>
                                  <w:i/>
                                  <w:sz w:val="18"/>
                                  <w:szCs w:val="18"/>
                                </w:rPr>
                                <w:t xml:space="preserve"> Ответственный за выпуск: </w:t>
                              </w:r>
                              <w:r>
                                <w:rPr>
                                  <w:b/>
                                  <w:i/>
                                  <w:sz w:val="18"/>
                                  <w:szCs w:val="18"/>
                                </w:rPr>
                                <w:t xml:space="preserve">помощник главы  </w:t>
                              </w:r>
                              <w:r w:rsidRPr="008F4E49">
                                <w:rPr>
                                  <w:b/>
                                  <w:i/>
                                  <w:sz w:val="18"/>
                                  <w:szCs w:val="18"/>
                                </w:rPr>
                                <w:t>муниципального района</w:t>
                              </w:r>
                              <w:r>
                                <w:rPr>
                                  <w:b/>
                                  <w:i/>
                                  <w:sz w:val="18"/>
                                  <w:szCs w:val="18"/>
                                </w:rPr>
                                <w:t xml:space="preserve">  по правовым      </w:t>
                              </w:r>
                            </w:p>
                            <w:p w:rsidR="000B406A" w:rsidRPr="00DB020C" w:rsidRDefault="000B406A" w:rsidP="006E7A2F">
                              <w:pPr>
                                <w:ind w:left="2124" w:firstLine="428"/>
                                <w:rPr>
                                  <w:b/>
                                  <w:i/>
                                  <w:iCs/>
                                  <w:sz w:val="18"/>
                                  <w:szCs w:val="18"/>
                                </w:rPr>
                              </w:pPr>
                              <w:r>
                                <w:rPr>
                                  <w:b/>
                                  <w:i/>
                                  <w:sz w:val="18"/>
                                  <w:szCs w:val="18"/>
                                </w:rPr>
                                <w:t xml:space="preserve"> вопросам </w:t>
                              </w:r>
                              <w:r w:rsidRPr="00DB020C">
                                <w:rPr>
                                  <w:b/>
                                  <w:i/>
                                  <w:sz w:val="18"/>
                                  <w:szCs w:val="18"/>
                                </w:rPr>
                                <w:t>Труфанова Е.А.</w:t>
                              </w:r>
                            </w:p>
                            <w:p w:rsidR="000B406A" w:rsidRPr="00DB020C" w:rsidRDefault="000B406A" w:rsidP="006E7A2F">
                              <w:pPr>
                                <w:ind w:left="2124" w:firstLine="428"/>
                                <w:rPr>
                                  <w:b/>
                                  <w:sz w:val="18"/>
                                  <w:szCs w:val="18"/>
                                </w:rPr>
                              </w:pPr>
                              <w:r>
                                <w:rPr>
                                  <w:b/>
                                  <w:i/>
                                  <w:iCs/>
                                  <w:sz w:val="18"/>
                                </w:rPr>
                                <w:t xml:space="preserve"> Объем  21 </w:t>
                              </w:r>
                              <w:r w:rsidRPr="00DB020C">
                                <w:rPr>
                                  <w:b/>
                                  <w:i/>
                                  <w:iCs/>
                                  <w:sz w:val="18"/>
                                </w:rPr>
                                <w:t xml:space="preserve"> усл. печ. ст.; </w:t>
                              </w:r>
                              <w:r w:rsidRPr="00DB020C">
                                <w:rPr>
                                  <w:b/>
                                  <w:sz w:val="18"/>
                                  <w:szCs w:val="18"/>
                                </w:rPr>
                                <w:t>Тираж 30; бесплатно</w:t>
                              </w:r>
                            </w:p>
                            <w:p w:rsidR="000B406A" w:rsidRPr="00DB020C" w:rsidRDefault="000B406A">
                              <w:pPr>
                                <w:rPr>
                                  <w:b/>
                                  <w:i/>
                                  <w:iCs/>
                                  <w:sz w:val="18"/>
                                </w:rPr>
                              </w:pPr>
                            </w:p>
                            <w:p w:rsidR="000B406A" w:rsidRPr="00DB020C" w:rsidRDefault="000B406A">
                              <w:pPr>
                                <w:rPr>
                                  <w:b/>
                                  <w:i/>
                                  <w:iCs/>
                                  <w:sz w:val="18"/>
                                </w:rPr>
                              </w:pPr>
                            </w:p>
                            <w:p w:rsidR="000B406A" w:rsidRPr="00DB020C" w:rsidRDefault="000B406A">
                              <w:pPr>
                                <w:rPr>
                                  <w:b/>
                                  <w:i/>
                                  <w:iCs/>
                                  <w:sz w:val="18"/>
                                </w:rPr>
                              </w:pPr>
                            </w:p>
                            <w:p w:rsidR="000B406A" w:rsidRPr="00DB020C" w:rsidRDefault="000B406A">
                              <w:pPr>
                                <w:rPr>
                                  <w:b/>
                                  <w:i/>
                                  <w:iCs/>
                                  <w:sz w:val="18"/>
                                </w:rPr>
                              </w:pPr>
                            </w:p>
                            <w:p w:rsidR="000B406A" w:rsidRPr="00DB020C" w:rsidRDefault="000B406A">
                              <w:pPr>
                                <w:rPr>
                                  <w:b/>
                                  <w:i/>
                                  <w:iCs/>
                                  <w:sz w:val="18"/>
                                </w:rPr>
                              </w:pPr>
                            </w:p>
                            <w:p w:rsidR="000B406A" w:rsidRPr="00DB020C" w:rsidRDefault="000B406A">
                              <w:pPr>
                                <w:rPr>
                                  <w:b/>
                                  <w:i/>
                                  <w:iCs/>
                                  <w:sz w:val="18"/>
                                </w:rPr>
                              </w:pPr>
                            </w:p>
                            <w:p w:rsidR="000B406A" w:rsidRPr="00DB020C" w:rsidRDefault="000B406A">
                              <w:pPr>
                                <w:rPr>
                                  <w:b/>
                                </w:rPr>
                              </w:pPr>
                            </w:p>
                          </w:txbxContent>
                        </wps:txbx>
                        <wps:bodyPr rot="0" vert="horz" wrap="square" lIns="91440" tIns="45720" rIns="91440" bIns="45720" anchor="t" anchorCtr="0" upright="1">
                          <a:noAutofit/>
                        </wps:bodyPr>
                      </wps:wsp>
                      <wpg:grpSp>
                        <wpg:cNvPr id="4" name="Группа 23"/>
                        <wpg:cNvGrpSpPr>
                          <a:grpSpLocks/>
                        </wpg:cNvGrpSpPr>
                        <wpg:grpSpPr bwMode="auto">
                          <a:xfrm>
                            <a:off x="0" y="0"/>
                            <a:ext cx="61106" cy="12312"/>
                            <a:chOff x="0" y="0"/>
                            <a:chExt cx="61106" cy="13449"/>
                          </a:xfrm>
                        </wpg:grpSpPr>
                        <wps:wsp>
                          <wps:cNvPr id="5" name="Скругленный прямоугольник 17"/>
                          <wps:cNvSpPr>
                            <a:spLocks noChangeArrowheads="1"/>
                          </wps:cNvSpPr>
                          <wps:spPr bwMode="auto">
                            <a:xfrm>
                              <a:off x="0" y="0"/>
                              <a:ext cx="61106" cy="13449"/>
                            </a:xfrm>
                            <a:prstGeom prst="roundRect">
                              <a:avLst>
                                <a:gd name="adj" fmla="val 16667"/>
                              </a:avLst>
                            </a:pr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 name="Скругленный прямоугольник 19"/>
                          <wps:cNvSpPr>
                            <a:spLocks noChangeArrowheads="1"/>
                          </wps:cNvSpPr>
                          <wps:spPr bwMode="auto">
                            <a:xfrm>
                              <a:off x="476" y="476"/>
                              <a:ext cx="60115" cy="12395"/>
                            </a:xfrm>
                            <a:prstGeom prst="roundRect">
                              <a:avLst>
                                <a:gd name="adj" fmla="val 14310"/>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24" o:spid="_x0000_s1028" style="position:absolute;left:0;text-align:left;margin-left:26.45pt;margin-top:4.8pt;width:487.5pt;height:101.25pt;z-index:251658240" coordsize="61912,12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">
                <v:shape id="Поле 20" o:spid="_x0000_s1029" type="#_x0000_t202" style="position:absolute;width:61912;height:1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feoMUA&#10;AADaAAAADwAAAGRycy9kb3ducmV2LnhtbESPQWvCQBSE7wX/w/IEb3VTp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96gxQAAANoAAAAPAAAAAAAAAAAAAAAAAJgCAABkcnMv&#10;ZG93bnJldi54bWxQSwUGAAAAAAQABAD1AAAAigMAAAAA&#10;" filled="f" stroked="f" strokeweight=".5pt">
                  <v:textbox>
                    <w:txbxContent>
                      <w:p w:rsidR="000B406A" w:rsidRPr="00DB020C" w:rsidRDefault="000B406A" w:rsidP="00074E65">
                        <w:pPr>
                          <w:rPr>
                            <w:b/>
                            <w:bCs/>
                            <w:sz w:val="22"/>
                          </w:rPr>
                        </w:pPr>
                      </w:p>
                      <w:p w:rsidR="000B406A" w:rsidRPr="00DB020C" w:rsidRDefault="000B406A" w:rsidP="00074E65">
                        <w:pPr>
                          <w:rPr>
                            <w:b/>
                            <w:i/>
                            <w:iCs/>
                            <w:sz w:val="18"/>
                            <w:szCs w:val="18"/>
                          </w:rPr>
                        </w:pPr>
                        <w:r w:rsidRPr="00DB020C">
                          <w:rPr>
                            <w:b/>
                            <w:bCs/>
                            <w:sz w:val="22"/>
                          </w:rPr>
                          <w:t xml:space="preserve"> Учредители и издатели:</w:t>
                        </w:r>
                        <w:r w:rsidRPr="00DB020C">
                          <w:rPr>
                            <w:b/>
                          </w:rPr>
                          <w:t xml:space="preserve"> </w:t>
                        </w:r>
                        <w:r w:rsidRPr="00DB020C">
                          <w:rPr>
                            <w:b/>
                            <w:i/>
                            <w:iCs/>
                            <w:sz w:val="18"/>
                            <w:szCs w:val="18"/>
                          </w:rPr>
                          <w:t xml:space="preserve">Совет народных депутатов и администрация Грибановского муниципального </w:t>
                        </w:r>
                      </w:p>
                      <w:p w:rsidR="000B406A" w:rsidRPr="00DB020C" w:rsidRDefault="000B406A" w:rsidP="006E7A2F">
                        <w:pPr>
                          <w:ind w:left="2124" w:firstLine="428"/>
                          <w:rPr>
                            <w:b/>
                            <w:i/>
                            <w:iCs/>
                            <w:sz w:val="18"/>
                            <w:szCs w:val="18"/>
                          </w:rPr>
                        </w:pPr>
                        <w:r w:rsidRPr="00DB020C">
                          <w:rPr>
                            <w:b/>
                            <w:i/>
                            <w:iCs/>
                            <w:sz w:val="18"/>
                            <w:szCs w:val="18"/>
                          </w:rPr>
                          <w:t xml:space="preserve"> района Воронежской области</w:t>
                        </w:r>
                      </w:p>
                      <w:p w:rsidR="000B406A" w:rsidRPr="00DB020C" w:rsidRDefault="000B406A" w:rsidP="006E7A2F">
                        <w:pPr>
                          <w:ind w:left="2124" w:firstLine="428"/>
                          <w:rPr>
                            <w:b/>
                            <w:i/>
                            <w:iCs/>
                            <w:sz w:val="18"/>
                            <w:szCs w:val="18"/>
                          </w:rPr>
                        </w:pPr>
                        <w:r w:rsidRPr="00DB020C">
                          <w:rPr>
                            <w:b/>
                            <w:i/>
                            <w:iCs/>
                            <w:sz w:val="18"/>
                            <w:szCs w:val="18"/>
                          </w:rPr>
                          <w:t xml:space="preserve"> 397240, Воронежская область, </w:t>
                        </w:r>
                        <w:proofErr w:type="spellStart"/>
                        <w:r w:rsidRPr="00DB020C">
                          <w:rPr>
                            <w:b/>
                            <w:i/>
                            <w:iCs/>
                            <w:sz w:val="18"/>
                            <w:szCs w:val="18"/>
                          </w:rPr>
                          <w:t>пгт</w:t>
                        </w:r>
                        <w:proofErr w:type="spellEnd"/>
                        <w:r w:rsidRPr="00DB020C">
                          <w:rPr>
                            <w:b/>
                            <w:i/>
                            <w:iCs/>
                            <w:sz w:val="18"/>
                            <w:szCs w:val="18"/>
                          </w:rPr>
                          <w:t xml:space="preserve">. Грибановский, ул. </w:t>
                        </w:r>
                        <w:proofErr w:type="gramStart"/>
                        <w:r w:rsidRPr="00DB020C">
                          <w:rPr>
                            <w:b/>
                            <w:i/>
                            <w:iCs/>
                            <w:sz w:val="18"/>
                            <w:szCs w:val="18"/>
                          </w:rPr>
                          <w:t>Центральная</w:t>
                        </w:r>
                        <w:proofErr w:type="gramEnd"/>
                        <w:r w:rsidRPr="00DB020C">
                          <w:rPr>
                            <w:b/>
                            <w:i/>
                            <w:iCs/>
                            <w:sz w:val="18"/>
                            <w:szCs w:val="18"/>
                          </w:rPr>
                          <w:t>, 4</w:t>
                        </w:r>
                      </w:p>
                      <w:p w:rsidR="000B406A" w:rsidRPr="00DB020C" w:rsidRDefault="000B406A" w:rsidP="006E7A2F">
                        <w:pPr>
                          <w:ind w:left="2124" w:firstLine="428"/>
                          <w:rPr>
                            <w:b/>
                            <w:i/>
                            <w:iCs/>
                            <w:sz w:val="18"/>
                            <w:szCs w:val="18"/>
                          </w:rPr>
                        </w:pPr>
                        <w:r>
                          <w:rPr>
                            <w:b/>
                            <w:i/>
                            <w:iCs/>
                            <w:sz w:val="18"/>
                            <w:szCs w:val="18"/>
                          </w:rPr>
                          <w:t xml:space="preserve"> Тел. 8(47348)3-05-31</w:t>
                        </w:r>
                      </w:p>
                      <w:p w:rsidR="000B406A" w:rsidRDefault="000B406A" w:rsidP="006E7A2F">
                        <w:pPr>
                          <w:ind w:left="2124" w:firstLine="428"/>
                          <w:rPr>
                            <w:b/>
                            <w:i/>
                            <w:sz w:val="18"/>
                            <w:szCs w:val="18"/>
                          </w:rPr>
                        </w:pPr>
                        <w:r w:rsidRPr="00DB020C">
                          <w:rPr>
                            <w:b/>
                            <w:i/>
                            <w:sz w:val="18"/>
                            <w:szCs w:val="18"/>
                          </w:rPr>
                          <w:t xml:space="preserve"> Ответственный за выпуск: </w:t>
                        </w:r>
                        <w:r>
                          <w:rPr>
                            <w:b/>
                            <w:i/>
                            <w:sz w:val="18"/>
                            <w:szCs w:val="18"/>
                          </w:rPr>
                          <w:t xml:space="preserve">помощник главы  </w:t>
                        </w:r>
                        <w:r w:rsidRPr="008F4E49">
                          <w:rPr>
                            <w:b/>
                            <w:i/>
                            <w:sz w:val="18"/>
                            <w:szCs w:val="18"/>
                          </w:rPr>
                          <w:t>муниципального района</w:t>
                        </w:r>
                        <w:r>
                          <w:rPr>
                            <w:b/>
                            <w:i/>
                            <w:sz w:val="18"/>
                            <w:szCs w:val="18"/>
                          </w:rPr>
                          <w:t xml:space="preserve">  по </w:t>
                        </w:r>
                        <w:proofErr w:type="gramStart"/>
                        <w:r>
                          <w:rPr>
                            <w:b/>
                            <w:i/>
                            <w:sz w:val="18"/>
                            <w:szCs w:val="18"/>
                          </w:rPr>
                          <w:t>правовым</w:t>
                        </w:r>
                        <w:proofErr w:type="gramEnd"/>
                        <w:r>
                          <w:rPr>
                            <w:b/>
                            <w:i/>
                            <w:sz w:val="18"/>
                            <w:szCs w:val="18"/>
                          </w:rPr>
                          <w:t xml:space="preserve">      </w:t>
                        </w:r>
                      </w:p>
                      <w:p w:rsidR="000B406A" w:rsidRPr="00DB020C" w:rsidRDefault="000B406A" w:rsidP="006E7A2F">
                        <w:pPr>
                          <w:ind w:left="2124" w:firstLine="428"/>
                          <w:rPr>
                            <w:b/>
                            <w:i/>
                            <w:iCs/>
                            <w:sz w:val="18"/>
                            <w:szCs w:val="18"/>
                          </w:rPr>
                        </w:pPr>
                        <w:r>
                          <w:rPr>
                            <w:b/>
                            <w:i/>
                            <w:sz w:val="18"/>
                            <w:szCs w:val="18"/>
                          </w:rPr>
                          <w:t xml:space="preserve"> вопросам </w:t>
                        </w:r>
                        <w:r w:rsidRPr="00DB020C">
                          <w:rPr>
                            <w:b/>
                            <w:i/>
                            <w:sz w:val="18"/>
                            <w:szCs w:val="18"/>
                          </w:rPr>
                          <w:t>Труфанова Е.А.</w:t>
                        </w:r>
                      </w:p>
                      <w:p w:rsidR="000B406A" w:rsidRPr="00DB020C" w:rsidRDefault="000B406A" w:rsidP="006E7A2F">
                        <w:pPr>
                          <w:ind w:left="2124" w:firstLine="428"/>
                          <w:rPr>
                            <w:b/>
                            <w:sz w:val="18"/>
                            <w:szCs w:val="18"/>
                          </w:rPr>
                        </w:pPr>
                        <w:r>
                          <w:rPr>
                            <w:b/>
                            <w:i/>
                            <w:iCs/>
                            <w:sz w:val="18"/>
                          </w:rPr>
                          <w:t xml:space="preserve"> Объем  21 </w:t>
                        </w:r>
                        <w:r w:rsidRPr="00DB020C">
                          <w:rPr>
                            <w:b/>
                            <w:i/>
                            <w:iCs/>
                            <w:sz w:val="18"/>
                          </w:rPr>
                          <w:t xml:space="preserve"> </w:t>
                        </w:r>
                        <w:proofErr w:type="spellStart"/>
                        <w:r w:rsidRPr="00DB020C">
                          <w:rPr>
                            <w:b/>
                            <w:i/>
                            <w:iCs/>
                            <w:sz w:val="18"/>
                          </w:rPr>
                          <w:t>усл</w:t>
                        </w:r>
                        <w:proofErr w:type="spellEnd"/>
                        <w:r w:rsidRPr="00DB020C">
                          <w:rPr>
                            <w:b/>
                            <w:i/>
                            <w:iCs/>
                            <w:sz w:val="18"/>
                          </w:rPr>
                          <w:t xml:space="preserve">. </w:t>
                        </w:r>
                        <w:proofErr w:type="spellStart"/>
                        <w:r w:rsidRPr="00DB020C">
                          <w:rPr>
                            <w:b/>
                            <w:i/>
                            <w:iCs/>
                            <w:sz w:val="18"/>
                          </w:rPr>
                          <w:t>печ</w:t>
                        </w:r>
                        <w:proofErr w:type="spellEnd"/>
                        <w:r w:rsidRPr="00DB020C">
                          <w:rPr>
                            <w:b/>
                            <w:i/>
                            <w:iCs/>
                            <w:sz w:val="18"/>
                          </w:rPr>
                          <w:t xml:space="preserve">. ст.; </w:t>
                        </w:r>
                        <w:r w:rsidRPr="00DB020C">
                          <w:rPr>
                            <w:b/>
                            <w:sz w:val="18"/>
                            <w:szCs w:val="18"/>
                          </w:rPr>
                          <w:t>Тираж 30; бесплатно</w:t>
                        </w:r>
                      </w:p>
                      <w:p w:rsidR="000B406A" w:rsidRPr="00DB020C" w:rsidRDefault="000B406A">
                        <w:pPr>
                          <w:rPr>
                            <w:b/>
                            <w:i/>
                            <w:iCs/>
                            <w:sz w:val="18"/>
                          </w:rPr>
                        </w:pPr>
                      </w:p>
                      <w:p w:rsidR="000B406A" w:rsidRPr="00DB020C" w:rsidRDefault="000B406A">
                        <w:pPr>
                          <w:rPr>
                            <w:b/>
                            <w:i/>
                            <w:iCs/>
                            <w:sz w:val="18"/>
                          </w:rPr>
                        </w:pPr>
                      </w:p>
                      <w:p w:rsidR="000B406A" w:rsidRPr="00DB020C" w:rsidRDefault="000B406A">
                        <w:pPr>
                          <w:rPr>
                            <w:b/>
                            <w:i/>
                            <w:iCs/>
                            <w:sz w:val="18"/>
                          </w:rPr>
                        </w:pPr>
                      </w:p>
                      <w:p w:rsidR="000B406A" w:rsidRPr="00DB020C" w:rsidRDefault="000B406A">
                        <w:pPr>
                          <w:rPr>
                            <w:b/>
                            <w:i/>
                            <w:iCs/>
                            <w:sz w:val="18"/>
                          </w:rPr>
                        </w:pPr>
                      </w:p>
                      <w:p w:rsidR="000B406A" w:rsidRPr="00DB020C" w:rsidRDefault="000B406A">
                        <w:pPr>
                          <w:rPr>
                            <w:b/>
                            <w:i/>
                            <w:iCs/>
                            <w:sz w:val="18"/>
                          </w:rPr>
                        </w:pPr>
                      </w:p>
                      <w:p w:rsidR="000B406A" w:rsidRPr="00DB020C" w:rsidRDefault="000B406A">
                        <w:pPr>
                          <w:rPr>
                            <w:b/>
                            <w:i/>
                            <w:iCs/>
                            <w:sz w:val="18"/>
                          </w:rPr>
                        </w:pPr>
                      </w:p>
                      <w:p w:rsidR="000B406A" w:rsidRPr="00DB020C" w:rsidRDefault="000B406A">
                        <w:pPr>
                          <w:rPr>
                            <w:b/>
                          </w:rPr>
                        </w:pPr>
                      </w:p>
                    </w:txbxContent>
                  </v:textbox>
                </v:shape>
                <v:group id="Группа 23" o:spid="_x0000_s1030" style="position:absolute;width:61106;height:12312" coordsize="61106,134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oundrect id="Скругленный прямоугольник 17" o:spid="_x0000_s1031" style="position:absolute;width:61106;height:1344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s6nMMA&#10;AADaAAAADwAAAGRycy9kb3ducmV2LnhtbESPT2vCQBTE74LfYXmF3swmpUqIrlIshRw81H/Q3h7Z&#10;ZxLcfRuyW43fvisIHoeZ+Q2zWA3WiAv1vnWsIEtSEMSV0y3XCg77r0kOwgdkjcYxKbiRh9VyPFpg&#10;od2Vt3TZhVpECPsCFTQhdIWUvmrIok9cRxy9k+sthij7WuoerxFujXxL05m02HJcaLCjdUPVefdn&#10;FWzPxy4zuv4cyl9jf96xmuXfG6VeX4aPOYhAQ3iGH+1SK5jC/Uq8AX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s6nMMAAADaAAAADwAAAAAAAAAAAAAAAACYAgAAZHJzL2Rv&#10;d25yZXYueG1sUEsFBgAAAAAEAAQA9QAAAIgDAAAAAA==&#10;" filled="f" strokeweight="3pt"/>
                  <v:roundrect id="Скругленный прямоугольник 19" o:spid="_x0000_s1032" style="position:absolute;left:476;top:476;width:60115;height:12395;visibility:visible;mso-wrap-style:square;v-text-anchor:middle" arcsize="937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LnqcUA&#10;AADaAAAADwAAAGRycy9kb3ducmV2LnhtbESPzW7CMBCE70h9B2srcQOnPSAUMIgmrVTBgfJz4baK&#10;lzg0XqexCeHtcaVKPY5m5hvNfNnbWnTU+sqxgpdxAoK4cLriUsHx8DGagvABWWPtmBTcycNy8TSY&#10;Y6rdjXfU7UMpIoR9igpMCE0qpS8MWfRj1xBH7+xaiyHKtpS6xVuE21q+JslEWqw4LhhsKDNUfO+v&#10;VoE+vO22If96X5vueP6Rm1OWXxqlhs/9agYiUB/+w3/tT61gAr9X4g2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0uepxQAAANoAAAAPAAAAAAAAAAAAAAAAAJgCAABkcnMv&#10;ZG93bnJldi54bWxQSwUGAAAAAAQABAD1AAAAigMAAAAA&#10;" filled="f" strokeweight=".25pt"/>
                </v:group>
              </v:group>
            </w:pict>
          </mc:Fallback>
        </mc:AlternateContent>
      </w:r>
    </w:p>
    <w:p w:rsidR="00664A5C" w:rsidRPr="00186F4C" w:rsidRDefault="00664A5C" w:rsidP="00186E80">
      <w:pPr>
        <w:autoSpaceDE w:val="0"/>
        <w:autoSpaceDN w:val="0"/>
        <w:adjustRightInd w:val="0"/>
        <w:ind w:firstLine="709"/>
        <w:jc w:val="both"/>
        <w:rPr>
          <w:sz w:val="16"/>
          <w:szCs w:val="16"/>
        </w:rPr>
      </w:pPr>
    </w:p>
    <w:p w:rsidR="00186F4C" w:rsidRPr="00186F4C" w:rsidRDefault="00186F4C" w:rsidP="00186E80">
      <w:pPr>
        <w:autoSpaceDE w:val="0"/>
        <w:autoSpaceDN w:val="0"/>
        <w:adjustRightInd w:val="0"/>
        <w:ind w:firstLine="709"/>
        <w:jc w:val="both"/>
        <w:rPr>
          <w:sz w:val="16"/>
          <w:szCs w:val="16"/>
        </w:rPr>
      </w:pPr>
    </w:p>
    <w:sectPr w:rsidR="00186F4C" w:rsidRPr="00186F4C" w:rsidSect="00AF0D53">
      <w:headerReference w:type="default" r:id="rId40"/>
      <w:footerReference w:type="default" r:id="rId41"/>
      <w:pgSz w:w="11906" w:h="16838"/>
      <w:pgMar w:top="238" w:right="567" w:bottom="425" w:left="851" w:header="28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787" w:rsidRDefault="002A7787" w:rsidP="00BB7F46">
      <w:r>
        <w:separator/>
      </w:r>
    </w:p>
  </w:endnote>
  <w:endnote w:type="continuationSeparator" w:id="0">
    <w:p w:rsidR="002A7787" w:rsidRDefault="002A7787" w:rsidP="00BB7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Franklin Gothic Medium Cond">
    <w:altName w:val="Arial Narrow"/>
    <w:panose1 w:val="020B06060304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choolBook">
    <w:altName w:val="Times New Roman"/>
    <w:panose1 w:val="00000000000000000000"/>
    <w:charset w:val="00"/>
    <w:family w:val="auto"/>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XO Thames">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tarSymbol">
    <w:altName w:val="Arial Unicode MS"/>
    <w:panose1 w:val="00000000000000000000"/>
    <w:charset w:val="CC"/>
    <w:family w:val="auto"/>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Consultant">
    <w:altName w:val="Courier New"/>
    <w:panose1 w:val="00000000000000000000"/>
    <w:charset w:val="CC"/>
    <w:family w:val="modern"/>
    <w:notTrueType/>
    <w:pitch w:val="default"/>
    <w:sig w:usb0="00000201" w:usb1="00000000" w:usb2="00000000" w:usb3="00000000" w:csb0="00000004" w:csb1="00000000"/>
  </w:font>
  <w:font w:name="Century Schoolbook">
    <w:altName w:val="Century"/>
    <w:panose1 w:val="02040604050505020304"/>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9165122"/>
      <w:docPartObj>
        <w:docPartGallery w:val="Page Numbers (Bottom of Page)"/>
        <w:docPartUnique/>
      </w:docPartObj>
    </w:sdtPr>
    <w:sdtEndPr>
      <w:rPr>
        <w:sz w:val="22"/>
        <w:szCs w:val="22"/>
      </w:rPr>
    </w:sdtEndPr>
    <w:sdtContent>
      <w:p w:rsidR="000B406A" w:rsidRPr="00643072" w:rsidRDefault="000B406A">
        <w:pPr>
          <w:pStyle w:val="aa"/>
          <w:jc w:val="right"/>
          <w:rPr>
            <w:sz w:val="22"/>
            <w:szCs w:val="22"/>
          </w:rPr>
        </w:pPr>
        <w:r w:rsidRPr="00643072">
          <w:rPr>
            <w:sz w:val="22"/>
            <w:szCs w:val="22"/>
          </w:rPr>
          <w:fldChar w:fldCharType="begin"/>
        </w:r>
        <w:r w:rsidRPr="00643072">
          <w:rPr>
            <w:sz w:val="22"/>
            <w:szCs w:val="22"/>
          </w:rPr>
          <w:instrText>PAGE   \* MERGEFORMAT</w:instrText>
        </w:r>
        <w:r w:rsidRPr="00643072">
          <w:rPr>
            <w:sz w:val="22"/>
            <w:szCs w:val="22"/>
          </w:rPr>
          <w:fldChar w:fldCharType="separate"/>
        </w:r>
        <w:r w:rsidR="00B17F33">
          <w:rPr>
            <w:noProof/>
            <w:sz w:val="22"/>
            <w:szCs w:val="22"/>
          </w:rPr>
          <w:t>15</w:t>
        </w:r>
        <w:r w:rsidRPr="00643072">
          <w:rPr>
            <w:sz w:val="22"/>
            <w:szCs w:val="22"/>
          </w:rPr>
          <w:fldChar w:fldCharType="end"/>
        </w:r>
      </w:p>
    </w:sdtContent>
  </w:sdt>
  <w:p w:rsidR="000B406A" w:rsidRDefault="000B406A"/>
  <w:p w:rsidR="000B406A" w:rsidRDefault="000B406A"/>
  <w:p w:rsidR="000B406A" w:rsidRDefault="000B406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787" w:rsidRDefault="002A7787" w:rsidP="00BB7F46">
      <w:r>
        <w:separator/>
      </w:r>
    </w:p>
  </w:footnote>
  <w:footnote w:type="continuationSeparator" w:id="0">
    <w:p w:rsidR="002A7787" w:rsidRDefault="002A7787" w:rsidP="00BB7F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06A" w:rsidRPr="00E314C8" w:rsidRDefault="000B406A" w:rsidP="00E314C8">
    <w:pPr>
      <w:pStyle w:val="a8"/>
      <w:jc w:val="center"/>
      <w:rPr>
        <w:i/>
        <w:sz w:val="20"/>
        <w:szCs w:val="20"/>
      </w:rPr>
    </w:pPr>
    <w:r w:rsidRPr="00E314C8">
      <w:rPr>
        <w:i/>
        <w:sz w:val="20"/>
        <w:szCs w:val="20"/>
      </w:rPr>
      <w:t xml:space="preserve">Вестник муниципальных правовых актов </w:t>
    </w:r>
    <w:r>
      <w:rPr>
        <w:i/>
        <w:sz w:val="20"/>
        <w:szCs w:val="20"/>
      </w:rPr>
      <w:t>Грибановского</w:t>
    </w:r>
    <w:r w:rsidRPr="00E314C8">
      <w:rPr>
        <w:i/>
        <w:sz w:val="20"/>
        <w:szCs w:val="20"/>
      </w:rPr>
      <w:t xml:space="preserve"> муниципальн</w:t>
    </w:r>
    <w:r>
      <w:rPr>
        <w:i/>
        <w:sz w:val="20"/>
        <w:szCs w:val="20"/>
      </w:rPr>
      <w:t xml:space="preserve">ого района Воронежской области </w:t>
    </w:r>
  </w:p>
  <w:p w:rsidR="000B406A" w:rsidRDefault="000B406A" w:rsidP="00E314C8">
    <w:pPr>
      <w:pStyle w:val="a8"/>
      <w:jc w:val="center"/>
    </w:pPr>
    <w:r>
      <w:rPr>
        <w:i/>
        <w:sz w:val="20"/>
        <w:szCs w:val="20"/>
      </w:rPr>
      <w:t xml:space="preserve">от 12 мая </w:t>
    </w:r>
    <w:r w:rsidRPr="00E314C8">
      <w:rPr>
        <w:i/>
        <w:sz w:val="20"/>
        <w:szCs w:val="20"/>
      </w:rPr>
      <w:t>20</w:t>
    </w:r>
    <w:r>
      <w:rPr>
        <w:i/>
        <w:sz w:val="20"/>
        <w:szCs w:val="20"/>
      </w:rPr>
      <w:t>23 года № 124</w:t>
    </w:r>
  </w:p>
  <w:p w:rsidR="000B406A" w:rsidRDefault="000B406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52D4"/>
    <w:multiLevelType w:val="multilevel"/>
    <w:tmpl w:val="C6C2B11A"/>
    <w:lvl w:ilvl="0">
      <w:start w:val="2"/>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
    <w:nsid w:val="080378D8"/>
    <w:multiLevelType w:val="multilevel"/>
    <w:tmpl w:val="6D20C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E51CDD"/>
    <w:multiLevelType w:val="hybridMultilevel"/>
    <w:tmpl w:val="7F6A8F32"/>
    <w:lvl w:ilvl="0" w:tplc="B7EA446E">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4704C0E"/>
    <w:multiLevelType w:val="multilevel"/>
    <w:tmpl w:val="2B64F9C4"/>
    <w:lvl w:ilvl="0">
      <w:start w:val="1"/>
      <w:numFmt w:val="decimal"/>
      <w:pStyle w:val="a"/>
      <w:lvlText w:val="%1."/>
      <w:lvlJc w:val="left"/>
      <w:pPr>
        <w:ind w:left="69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9754E1A"/>
    <w:multiLevelType w:val="multilevel"/>
    <w:tmpl w:val="041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F373127"/>
    <w:multiLevelType w:val="multilevel"/>
    <w:tmpl w:val="454851EE"/>
    <w:styleLink w:val="a1"/>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284"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1F8F6268"/>
    <w:multiLevelType w:val="hybridMultilevel"/>
    <w:tmpl w:val="3E1C275E"/>
    <w:lvl w:ilvl="0" w:tplc="109ECA10">
      <w:start w:val="1"/>
      <w:numFmt w:val="decimal"/>
      <w:lvlText w:val="%1."/>
      <w:lvlJc w:val="left"/>
      <w:pPr>
        <w:tabs>
          <w:tab w:val="num" w:pos="645"/>
        </w:tabs>
        <w:ind w:left="645" w:hanging="360"/>
      </w:pPr>
      <w:rPr>
        <w:rFonts w:hint="default"/>
      </w:rPr>
    </w:lvl>
    <w:lvl w:ilvl="1" w:tplc="04190019" w:tentative="1">
      <w:start w:val="1"/>
      <w:numFmt w:val="lowerLetter"/>
      <w:lvlText w:val="%2."/>
      <w:lvlJc w:val="left"/>
      <w:pPr>
        <w:tabs>
          <w:tab w:val="num" w:pos="1365"/>
        </w:tabs>
        <w:ind w:left="1365" w:hanging="360"/>
      </w:pPr>
    </w:lvl>
    <w:lvl w:ilvl="2" w:tplc="0419001B" w:tentative="1">
      <w:start w:val="1"/>
      <w:numFmt w:val="lowerRoman"/>
      <w:lvlText w:val="%3."/>
      <w:lvlJc w:val="right"/>
      <w:pPr>
        <w:tabs>
          <w:tab w:val="num" w:pos="2085"/>
        </w:tabs>
        <w:ind w:left="2085" w:hanging="180"/>
      </w:pPr>
    </w:lvl>
    <w:lvl w:ilvl="3" w:tplc="0419000F" w:tentative="1">
      <w:start w:val="1"/>
      <w:numFmt w:val="decimal"/>
      <w:lvlText w:val="%4."/>
      <w:lvlJc w:val="left"/>
      <w:pPr>
        <w:tabs>
          <w:tab w:val="num" w:pos="2805"/>
        </w:tabs>
        <w:ind w:left="2805" w:hanging="360"/>
      </w:pPr>
    </w:lvl>
    <w:lvl w:ilvl="4" w:tplc="04190019" w:tentative="1">
      <w:start w:val="1"/>
      <w:numFmt w:val="lowerLetter"/>
      <w:lvlText w:val="%5."/>
      <w:lvlJc w:val="left"/>
      <w:pPr>
        <w:tabs>
          <w:tab w:val="num" w:pos="3525"/>
        </w:tabs>
        <w:ind w:left="3525" w:hanging="360"/>
      </w:pPr>
    </w:lvl>
    <w:lvl w:ilvl="5" w:tplc="0419001B" w:tentative="1">
      <w:start w:val="1"/>
      <w:numFmt w:val="lowerRoman"/>
      <w:lvlText w:val="%6."/>
      <w:lvlJc w:val="right"/>
      <w:pPr>
        <w:tabs>
          <w:tab w:val="num" w:pos="4245"/>
        </w:tabs>
        <w:ind w:left="4245" w:hanging="180"/>
      </w:pPr>
    </w:lvl>
    <w:lvl w:ilvl="6" w:tplc="0419000F" w:tentative="1">
      <w:start w:val="1"/>
      <w:numFmt w:val="decimal"/>
      <w:lvlText w:val="%7."/>
      <w:lvlJc w:val="left"/>
      <w:pPr>
        <w:tabs>
          <w:tab w:val="num" w:pos="4965"/>
        </w:tabs>
        <w:ind w:left="4965" w:hanging="360"/>
      </w:pPr>
    </w:lvl>
    <w:lvl w:ilvl="7" w:tplc="04190019" w:tentative="1">
      <w:start w:val="1"/>
      <w:numFmt w:val="lowerLetter"/>
      <w:lvlText w:val="%8."/>
      <w:lvlJc w:val="left"/>
      <w:pPr>
        <w:tabs>
          <w:tab w:val="num" w:pos="5685"/>
        </w:tabs>
        <w:ind w:left="5685" w:hanging="360"/>
      </w:pPr>
    </w:lvl>
    <w:lvl w:ilvl="8" w:tplc="0419001B" w:tentative="1">
      <w:start w:val="1"/>
      <w:numFmt w:val="lowerRoman"/>
      <w:lvlText w:val="%9."/>
      <w:lvlJc w:val="right"/>
      <w:pPr>
        <w:tabs>
          <w:tab w:val="num" w:pos="6405"/>
        </w:tabs>
        <w:ind w:left="6405" w:hanging="180"/>
      </w:pPr>
    </w:lvl>
  </w:abstractNum>
  <w:abstractNum w:abstractNumId="7">
    <w:nsid w:val="219C0C25"/>
    <w:multiLevelType w:val="hybridMultilevel"/>
    <w:tmpl w:val="1E0E83D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28C956BC"/>
    <w:multiLevelType w:val="singleLevel"/>
    <w:tmpl w:val="87BA534C"/>
    <w:lvl w:ilvl="0">
      <w:start w:val="1"/>
      <w:numFmt w:val="decimal"/>
      <w:lvlText w:val="%1."/>
      <w:lvlJc w:val="left"/>
      <w:pPr>
        <w:tabs>
          <w:tab w:val="num" w:pos="652"/>
        </w:tabs>
        <w:ind w:left="652" w:hanging="360"/>
      </w:pPr>
      <w:rPr>
        <w:rFonts w:hint="default"/>
      </w:rPr>
    </w:lvl>
  </w:abstractNum>
  <w:abstractNum w:abstractNumId="9">
    <w:nsid w:val="2C5855C9"/>
    <w:multiLevelType w:val="hybridMultilevel"/>
    <w:tmpl w:val="1FD2FD68"/>
    <w:lvl w:ilvl="0" w:tplc="51382A54">
      <w:start w:val="1"/>
      <w:numFmt w:val="decimal"/>
      <w:lvlText w:val="%1."/>
      <w:lvlJc w:val="left"/>
      <w:pPr>
        <w:tabs>
          <w:tab w:val="num" w:pos="375"/>
        </w:tabs>
        <w:ind w:left="375" w:hanging="37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319019EB"/>
    <w:multiLevelType w:val="singleLevel"/>
    <w:tmpl w:val="E61C5302"/>
    <w:lvl w:ilvl="0">
      <w:start w:val="1"/>
      <w:numFmt w:val="decimal"/>
      <w:lvlText w:val="%1."/>
      <w:lvlJc w:val="left"/>
      <w:pPr>
        <w:tabs>
          <w:tab w:val="num" w:pos="927"/>
        </w:tabs>
        <w:ind w:left="927" w:hanging="360"/>
      </w:pPr>
      <w:rPr>
        <w:rFonts w:hint="default"/>
      </w:rPr>
    </w:lvl>
  </w:abstractNum>
  <w:abstractNum w:abstractNumId="11">
    <w:nsid w:val="35AC542E"/>
    <w:multiLevelType w:val="hybridMultilevel"/>
    <w:tmpl w:val="96F0010A"/>
    <w:lvl w:ilvl="0" w:tplc="DDCC9AE4">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C9D21D6"/>
    <w:multiLevelType w:val="hybridMultilevel"/>
    <w:tmpl w:val="CD1AFB86"/>
    <w:lvl w:ilvl="0" w:tplc="832EDB52">
      <w:start w:val="1"/>
      <w:numFmt w:val="bullet"/>
      <w:pStyle w:val="a2"/>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3DAA71F2"/>
    <w:multiLevelType w:val="hybridMultilevel"/>
    <w:tmpl w:val="A3CA2406"/>
    <w:lvl w:ilvl="0" w:tplc="A906BC20">
      <w:start w:val="1"/>
      <w:numFmt w:val="decimal"/>
      <w:lvlText w:val="%1."/>
      <w:lvlJc w:val="left"/>
      <w:pPr>
        <w:ind w:left="1068" w:hanging="360"/>
      </w:pPr>
      <w:rPr>
        <w:rFonts w:ascii="Arial" w:hAnsi="Arial" w:cs="Aria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42950095"/>
    <w:multiLevelType w:val="multilevel"/>
    <w:tmpl w:val="96E42030"/>
    <w:lvl w:ilvl="0">
      <w:start w:val="1"/>
      <w:numFmt w:val="decimal"/>
      <w:lvlText w:val="%1."/>
      <w:lvlJc w:val="left"/>
      <w:pPr>
        <w:tabs>
          <w:tab w:val="num" w:pos="1305"/>
        </w:tabs>
        <w:ind w:left="1305" w:hanging="1305"/>
      </w:pPr>
      <w:rPr>
        <w:rFonts w:hint="default"/>
      </w:rPr>
    </w:lvl>
    <w:lvl w:ilvl="1">
      <w:start w:val="1"/>
      <w:numFmt w:val="decimal"/>
      <w:lvlText w:val="%1.%2."/>
      <w:lvlJc w:val="left"/>
      <w:pPr>
        <w:tabs>
          <w:tab w:val="num" w:pos="2014"/>
        </w:tabs>
        <w:ind w:left="2014" w:hanging="1305"/>
      </w:pPr>
      <w:rPr>
        <w:rFonts w:hint="default"/>
      </w:rPr>
    </w:lvl>
    <w:lvl w:ilvl="2">
      <w:start w:val="1"/>
      <w:numFmt w:val="decimal"/>
      <w:lvlText w:val="%1.%2.%3."/>
      <w:lvlJc w:val="left"/>
      <w:pPr>
        <w:tabs>
          <w:tab w:val="num" w:pos="2723"/>
        </w:tabs>
        <w:ind w:left="2723" w:hanging="1305"/>
      </w:pPr>
      <w:rPr>
        <w:rFonts w:hint="default"/>
      </w:rPr>
    </w:lvl>
    <w:lvl w:ilvl="3">
      <w:start w:val="1"/>
      <w:numFmt w:val="decimal"/>
      <w:lvlText w:val="%1.%2.%3.%4."/>
      <w:lvlJc w:val="left"/>
      <w:pPr>
        <w:tabs>
          <w:tab w:val="num" w:pos="3432"/>
        </w:tabs>
        <w:ind w:left="3432" w:hanging="1305"/>
      </w:pPr>
      <w:rPr>
        <w:rFonts w:hint="default"/>
      </w:rPr>
    </w:lvl>
    <w:lvl w:ilvl="4">
      <w:start w:val="1"/>
      <w:numFmt w:val="decimal"/>
      <w:lvlText w:val="%1.%2.%3.%4.%5."/>
      <w:lvlJc w:val="left"/>
      <w:pPr>
        <w:tabs>
          <w:tab w:val="num" w:pos="4141"/>
        </w:tabs>
        <w:ind w:left="4141" w:hanging="1305"/>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5">
    <w:nsid w:val="439D232D"/>
    <w:multiLevelType w:val="multilevel"/>
    <w:tmpl w:val="96E42030"/>
    <w:lvl w:ilvl="0">
      <w:start w:val="1"/>
      <w:numFmt w:val="decimal"/>
      <w:lvlText w:val="%1."/>
      <w:lvlJc w:val="left"/>
      <w:pPr>
        <w:tabs>
          <w:tab w:val="num" w:pos="1305"/>
        </w:tabs>
        <w:ind w:left="1305" w:hanging="1305"/>
      </w:pPr>
      <w:rPr>
        <w:rFonts w:hint="default"/>
      </w:rPr>
    </w:lvl>
    <w:lvl w:ilvl="1">
      <w:start w:val="1"/>
      <w:numFmt w:val="decimal"/>
      <w:lvlText w:val="%1.%2."/>
      <w:lvlJc w:val="left"/>
      <w:pPr>
        <w:tabs>
          <w:tab w:val="num" w:pos="2014"/>
        </w:tabs>
        <w:ind w:left="2014" w:hanging="1305"/>
      </w:pPr>
      <w:rPr>
        <w:rFonts w:hint="default"/>
      </w:rPr>
    </w:lvl>
    <w:lvl w:ilvl="2">
      <w:start w:val="1"/>
      <w:numFmt w:val="decimal"/>
      <w:lvlText w:val="%1.%2.%3."/>
      <w:lvlJc w:val="left"/>
      <w:pPr>
        <w:tabs>
          <w:tab w:val="num" w:pos="2723"/>
        </w:tabs>
        <w:ind w:left="2723" w:hanging="1305"/>
      </w:pPr>
      <w:rPr>
        <w:rFonts w:hint="default"/>
      </w:rPr>
    </w:lvl>
    <w:lvl w:ilvl="3">
      <w:start w:val="1"/>
      <w:numFmt w:val="decimal"/>
      <w:lvlText w:val="%1.%2.%3.%4."/>
      <w:lvlJc w:val="left"/>
      <w:pPr>
        <w:tabs>
          <w:tab w:val="num" w:pos="3432"/>
        </w:tabs>
        <w:ind w:left="3432" w:hanging="1305"/>
      </w:pPr>
      <w:rPr>
        <w:rFonts w:hint="default"/>
      </w:rPr>
    </w:lvl>
    <w:lvl w:ilvl="4">
      <w:start w:val="1"/>
      <w:numFmt w:val="decimal"/>
      <w:lvlText w:val="%1.%2.%3.%4.%5."/>
      <w:lvlJc w:val="left"/>
      <w:pPr>
        <w:tabs>
          <w:tab w:val="num" w:pos="4141"/>
        </w:tabs>
        <w:ind w:left="4141" w:hanging="1305"/>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6">
    <w:nsid w:val="49243883"/>
    <w:multiLevelType w:val="multilevel"/>
    <w:tmpl w:val="5F885764"/>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549C352F"/>
    <w:multiLevelType w:val="hybridMultilevel"/>
    <w:tmpl w:val="8FC62C30"/>
    <w:lvl w:ilvl="0" w:tplc="998635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55741059"/>
    <w:multiLevelType w:val="singleLevel"/>
    <w:tmpl w:val="CBFE69EC"/>
    <w:lvl w:ilvl="0">
      <w:start w:val="1"/>
      <w:numFmt w:val="decimal"/>
      <w:lvlText w:val="%1."/>
      <w:lvlJc w:val="left"/>
      <w:pPr>
        <w:tabs>
          <w:tab w:val="num" w:pos="1211"/>
        </w:tabs>
        <w:ind w:left="1211" w:hanging="360"/>
      </w:pPr>
      <w:rPr>
        <w:rFonts w:hint="default"/>
      </w:rPr>
    </w:lvl>
  </w:abstractNum>
  <w:abstractNum w:abstractNumId="19">
    <w:nsid w:val="5C9B6D07"/>
    <w:multiLevelType w:val="multilevel"/>
    <w:tmpl w:val="96E42030"/>
    <w:lvl w:ilvl="0">
      <w:start w:val="1"/>
      <w:numFmt w:val="decimal"/>
      <w:lvlText w:val="%1."/>
      <w:lvlJc w:val="left"/>
      <w:pPr>
        <w:tabs>
          <w:tab w:val="num" w:pos="1305"/>
        </w:tabs>
        <w:ind w:left="1305" w:hanging="1305"/>
      </w:pPr>
      <w:rPr>
        <w:rFonts w:hint="default"/>
      </w:rPr>
    </w:lvl>
    <w:lvl w:ilvl="1">
      <w:start w:val="1"/>
      <w:numFmt w:val="decimal"/>
      <w:lvlText w:val="%1.%2."/>
      <w:lvlJc w:val="left"/>
      <w:pPr>
        <w:tabs>
          <w:tab w:val="num" w:pos="2014"/>
        </w:tabs>
        <w:ind w:left="2014" w:hanging="1305"/>
      </w:pPr>
      <w:rPr>
        <w:rFonts w:hint="default"/>
      </w:rPr>
    </w:lvl>
    <w:lvl w:ilvl="2">
      <w:start w:val="1"/>
      <w:numFmt w:val="decimal"/>
      <w:lvlText w:val="%1.%2.%3."/>
      <w:lvlJc w:val="left"/>
      <w:pPr>
        <w:tabs>
          <w:tab w:val="num" w:pos="2723"/>
        </w:tabs>
        <w:ind w:left="2723" w:hanging="1305"/>
      </w:pPr>
      <w:rPr>
        <w:rFonts w:hint="default"/>
      </w:rPr>
    </w:lvl>
    <w:lvl w:ilvl="3">
      <w:start w:val="1"/>
      <w:numFmt w:val="decimal"/>
      <w:lvlText w:val="%1.%2.%3.%4."/>
      <w:lvlJc w:val="left"/>
      <w:pPr>
        <w:tabs>
          <w:tab w:val="num" w:pos="3432"/>
        </w:tabs>
        <w:ind w:left="3432" w:hanging="1305"/>
      </w:pPr>
      <w:rPr>
        <w:rFonts w:hint="default"/>
      </w:rPr>
    </w:lvl>
    <w:lvl w:ilvl="4">
      <w:start w:val="1"/>
      <w:numFmt w:val="decimal"/>
      <w:lvlText w:val="%1.%2.%3.%4.%5."/>
      <w:lvlJc w:val="left"/>
      <w:pPr>
        <w:tabs>
          <w:tab w:val="num" w:pos="4141"/>
        </w:tabs>
        <w:ind w:left="4141" w:hanging="1305"/>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0">
    <w:nsid w:val="60F555A6"/>
    <w:multiLevelType w:val="multilevel"/>
    <w:tmpl w:val="2E748D22"/>
    <w:lvl w:ilvl="0">
      <w:start w:val="1"/>
      <w:numFmt w:val="decimal"/>
      <w:lvlText w:val="%1."/>
      <w:lvlJc w:val="left"/>
      <w:pPr>
        <w:tabs>
          <w:tab w:val="num" w:pos="735"/>
        </w:tabs>
        <w:ind w:left="735" w:hanging="735"/>
      </w:pPr>
      <w:rPr>
        <w:rFonts w:hint="default"/>
      </w:rPr>
    </w:lvl>
    <w:lvl w:ilvl="1">
      <w:start w:val="5"/>
      <w:numFmt w:val="decimal"/>
      <w:lvlText w:val="%1.%2."/>
      <w:lvlJc w:val="left"/>
      <w:pPr>
        <w:tabs>
          <w:tab w:val="num" w:pos="608"/>
        </w:tabs>
        <w:ind w:left="608" w:hanging="735"/>
      </w:pPr>
      <w:rPr>
        <w:rFonts w:hint="default"/>
      </w:rPr>
    </w:lvl>
    <w:lvl w:ilvl="2">
      <w:start w:val="5"/>
      <w:numFmt w:val="decimal"/>
      <w:lvlText w:val="%1.%2.%3."/>
      <w:lvlJc w:val="left"/>
      <w:pPr>
        <w:tabs>
          <w:tab w:val="num" w:pos="735"/>
        </w:tabs>
        <w:ind w:left="735" w:hanging="735"/>
      </w:pPr>
      <w:rPr>
        <w:rFonts w:hint="default"/>
      </w:rPr>
    </w:lvl>
    <w:lvl w:ilvl="3">
      <w:start w:val="1"/>
      <w:numFmt w:val="decimal"/>
      <w:lvlText w:val="%1.%2.%3.%4."/>
      <w:lvlJc w:val="left"/>
      <w:pPr>
        <w:tabs>
          <w:tab w:val="num" w:pos="699"/>
        </w:tabs>
        <w:ind w:left="699" w:hanging="1080"/>
      </w:pPr>
      <w:rPr>
        <w:rFonts w:hint="default"/>
      </w:rPr>
    </w:lvl>
    <w:lvl w:ilvl="4">
      <w:start w:val="1"/>
      <w:numFmt w:val="decimal"/>
      <w:lvlText w:val="%1.%2.%3.%4.%5."/>
      <w:lvlJc w:val="left"/>
      <w:pPr>
        <w:tabs>
          <w:tab w:val="num" w:pos="932"/>
        </w:tabs>
        <w:ind w:left="932" w:hanging="1440"/>
      </w:pPr>
      <w:rPr>
        <w:rFonts w:hint="default"/>
      </w:rPr>
    </w:lvl>
    <w:lvl w:ilvl="5">
      <w:start w:val="1"/>
      <w:numFmt w:val="decimal"/>
      <w:lvlText w:val="%1.%2.%3.%4.%5.%6."/>
      <w:lvlJc w:val="left"/>
      <w:pPr>
        <w:tabs>
          <w:tab w:val="num" w:pos="805"/>
        </w:tabs>
        <w:ind w:left="805" w:hanging="1440"/>
      </w:pPr>
      <w:rPr>
        <w:rFonts w:hint="default"/>
      </w:rPr>
    </w:lvl>
    <w:lvl w:ilvl="6">
      <w:start w:val="1"/>
      <w:numFmt w:val="decimal"/>
      <w:lvlText w:val="%1.%2.%3.%4.%5.%6.%7."/>
      <w:lvlJc w:val="left"/>
      <w:pPr>
        <w:tabs>
          <w:tab w:val="num" w:pos="1038"/>
        </w:tabs>
        <w:ind w:left="1038" w:hanging="1800"/>
      </w:pPr>
      <w:rPr>
        <w:rFonts w:hint="default"/>
      </w:rPr>
    </w:lvl>
    <w:lvl w:ilvl="7">
      <w:start w:val="1"/>
      <w:numFmt w:val="decimal"/>
      <w:lvlText w:val="%1.%2.%3.%4.%5.%6.%7.%8."/>
      <w:lvlJc w:val="left"/>
      <w:pPr>
        <w:tabs>
          <w:tab w:val="num" w:pos="1271"/>
        </w:tabs>
        <w:ind w:left="1271" w:hanging="2160"/>
      </w:pPr>
      <w:rPr>
        <w:rFonts w:hint="default"/>
      </w:rPr>
    </w:lvl>
    <w:lvl w:ilvl="8">
      <w:start w:val="1"/>
      <w:numFmt w:val="decimal"/>
      <w:lvlText w:val="%1.%2.%3.%4.%5.%6.%7.%8.%9."/>
      <w:lvlJc w:val="left"/>
      <w:pPr>
        <w:tabs>
          <w:tab w:val="num" w:pos="1144"/>
        </w:tabs>
        <w:ind w:left="1144" w:hanging="2160"/>
      </w:pPr>
      <w:rPr>
        <w:rFonts w:hint="default"/>
      </w:rPr>
    </w:lvl>
  </w:abstractNum>
  <w:abstractNum w:abstractNumId="21">
    <w:nsid w:val="62937029"/>
    <w:multiLevelType w:val="hybridMultilevel"/>
    <w:tmpl w:val="2F72A740"/>
    <w:lvl w:ilvl="0" w:tplc="5C98ADBE">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42C4191"/>
    <w:multiLevelType w:val="multilevel"/>
    <w:tmpl w:val="B674102C"/>
    <w:lvl w:ilvl="0">
      <w:start w:val="1"/>
      <w:numFmt w:val="decimal"/>
      <w:pStyle w:val="a3"/>
      <w:suff w:val="space"/>
      <w:lvlText w:val="%1."/>
      <w:lvlJc w:val="left"/>
      <w:pPr>
        <w:ind w:left="794" w:hanging="250"/>
      </w:pPr>
      <w:rPr>
        <w:rFonts w:hint="default"/>
      </w:rPr>
    </w:lvl>
    <w:lvl w:ilvl="1">
      <w:start w:val="1"/>
      <w:numFmt w:val="decimal"/>
      <w:pStyle w:val="20"/>
      <w:suff w:val="space"/>
      <w:lvlText w:val="%1.%2."/>
      <w:lvlJc w:val="left"/>
      <w:pPr>
        <w:ind w:left="1191" w:hanging="398"/>
      </w:pPr>
      <w:rPr>
        <w:rFonts w:hint="default"/>
      </w:rPr>
    </w:lvl>
    <w:lvl w:ilvl="2">
      <w:start w:val="1"/>
      <w:numFmt w:val="decimal"/>
      <w:suff w:val="space"/>
      <w:lvlText w:val="%1.%2.%3."/>
      <w:lvlJc w:val="left"/>
      <w:pPr>
        <w:ind w:left="1292" w:hanging="250"/>
      </w:pPr>
      <w:rPr>
        <w:rFonts w:hint="default"/>
        <w:b w:val="0"/>
      </w:rPr>
    </w:lvl>
    <w:lvl w:ilvl="3">
      <w:start w:val="1"/>
      <w:numFmt w:val="decimal"/>
      <w:suff w:val="space"/>
      <w:lvlText w:val="%1.%2.%3.%4."/>
      <w:lvlJc w:val="left"/>
      <w:pPr>
        <w:ind w:left="1541" w:hanging="250"/>
      </w:pPr>
      <w:rPr>
        <w:rFonts w:hint="default"/>
        <w:b w:val="0"/>
      </w:rPr>
    </w:lvl>
    <w:lvl w:ilvl="4">
      <w:start w:val="1"/>
      <w:numFmt w:val="decimal"/>
      <w:lvlText w:val="%1.%2.%3.%4.%5"/>
      <w:lvlJc w:val="left"/>
      <w:pPr>
        <w:ind w:left="1790" w:hanging="250"/>
      </w:pPr>
      <w:rPr>
        <w:rFonts w:hint="default"/>
      </w:rPr>
    </w:lvl>
    <w:lvl w:ilvl="5">
      <w:start w:val="1"/>
      <w:numFmt w:val="decimal"/>
      <w:lvlText w:val="%1.%2.%3.%4.%5.%6"/>
      <w:lvlJc w:val="left"/>
      <w:pPr>
        <w:ind w:left="2039" w:hanging="250"/>
      </w:pPr>
      <w:rPr>
        <w:rFonts w:hint="default"/>
      </w:rPr>
    </w:lvl>
    <w:lvl w:ilvl="6">
      <w:start w:val="1"/>
      <w:numFmt w:val="decimal"/>
      <w:lvlText w:val="%1.%2.%3.%4.%5.%6.%7"/>
      <w:lvlJc w:val="left"/>
      <w:pPr>
        <w:ind w:left="2288" w:hanging="250"/>
      </w:pPr>
      <w:rPr>
        <w:rFonts w:hint="default"/>
      </w:rPr>
    </w:lvl>
    <w:lvl w:ilvl="7">
      <w:start w:val="1"/>
      <w:numFmt w:val="decimal"/>
      <w:lvlText w:val="%1.%2.%3.%4.%5.%6.%7.%8"/>
      <w:lvlJc w:val="left"/>
      <w:pPr>
        <w:ind w:left="2537" w:hanging="250"/>
      </w:pPr>
      <w:rPr>
        <w:rFonts w:hint="default"/>
      </w:rPr>
    </w:lvl>
    <w:lvl w:ilvl="8">
      <w:start w:val="1"/>
      <w:numFmt w:val="decimal"/>
      <w:lvlText w:val="%1.%2.%3.%4.%5.%6.%7.%8.%9"/>
      <w:lvlJc w:val="left"/>
      <w:pPr>
        <w:ind w:left="2786" w:hanging="250"/>
      </w:pPr>
      <w:rPr>
        <w:rFonts w:hint="default"/>
      </w:rPr>
    </w:lvl>
  </w:abstractNum>
  <w:abstractNum w:abstractNumId="23">
    <w:nsid w:val="681C5447"/>
    <w:multiLevelType w:val="hybridMultilevel"/>
    <w:tmpl w:val="6776A2F8"/>
    <w:lvl w:ilvl="0" w:tplc="A0DC8D3A">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6E6D22D5"/>
    <w:multiLevelType w:val="hybridMultilevel"/>
    <w:tmpl w:val="9CDC478A"/>
    <w:lvl w:ilvl="0" w:tplc="0419000F">
      <w:start w:val="1"/>
      <w:numFmt w:val="decimal"/>
      <w:pStyle w:v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8151F3F"/>
    <w:multiLevelType w:val="multilevel"/>
    <w:tmpl w:val="BE7639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6">
    <w:nsid w:val="79E65224"/>
    <w:multiLevelType w:val="multilevel"/>
    <w:tmpl w:val="D53876EA"/>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2"/>
  </w:num>
  <w:num w:numId="4">
    <w:abstractNumId w:val="4"/>
  </w:num>
  <w:num w:numId="5">
    <w:abstractNumId w:val="22"/>
  </w:num>
  <w:num w:numId="6">
    <w:abstractNumId w:val="5"/>
  </w:num>
  <w:num w:numId="7">
    <w:abstractNumId w:val="11"/>
  </w:num>
  <w:num w:numId="8">
    <w:abstractNumId w:val="6"/>
  </w:num>
  <w:num w:numId="9">
    <w:abstractNumId w:val="2"/>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9"/>
  </w:num>
  <w:num w:numId="13">
    <w:abstractNumId w:val="10"/>
  </w:num>
  <w:num w:numId="14">
    <w:abstractNumId w:val="18"/>
  </w:num>
  <w:num w:numId="15">
    <w:abstractNumId w:val="8"/>
  </w:num>
  <w:num w:numId="16">
    <w:abstractNumId w:val="14"/>
  </w:num>
  <w:num w:numId="17">
    <w:abstractNumId w:val="16"/>
  </w:num>
  <w:num w:numId="18">
    <w:abstractNumId w:val="15"/>
  </w:num>
  <w:num w:numId="19">
    <w:abstractNumId w:val="19"/>
  </w:num>
  <w:num w:numId="20">
    <w:abstractNumId w:val="25"/>
  </w:num>
  <w:num w:numId="21">
    <w:abstractNumId w:val="7"/>
  </w:num>
  <w:num w:numId="22">
    <w:abstractNumId w:val="26"/>
  </w:num>
  <w:num w:numId="23">
    <w:abstractNumId w:val="20"/>
  </w:num>
  <w:num w:numId="24">
    <w:abstractNumId w:val="23"/>
  </w:num>
  <w:num w:numId="25">
    <w:abstractNumId w:val="13"/>
  </w:num>
  <w:num w:numId="26">
    <w:abstractNumId w:val="17"/>
  </w:num>
  <w:num w:numId="27">
    <w:abstractNumId w:val="1"/>
    <w:lvlOverride w:ilvl="0">
      <w:lvl w:ilvl="0">
        <w:numFmt w:val="bullet"/>
        <w:lvlText w:val=""/>
        <w:lvlJc w:val="left"/>
        <w:pPr>
          <w:tabs>
            <w:tab w:val="num" w:pos="720"/>
          </w:tabs>
          <w:ind w:left="720" w:hanging="360"/>
        </w:pPr>
        <w:rPr>
          <w:rFonts w:ascii="Wingdings" w:hAnsi="Wingdings" w:hint="default"/>
          <w:sz w:val="20"/>
        </w:rPr>
      </w:lvl>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260"/>
    <w:rsid w:val="00001168"/>
    <w:rsid w:val="00001491"/>
    <w:rsid w:val="00002FBC"/>
    <w:rsid w:val="00004631"/>
    <w:rsid w:val="000047E6"/>
    <w:rsid w:val="00005863"/>
    <w:rsid w:val="00005AA3"/>
    <w:rsid w:val="00007B2F"/>
    <w:rsid w:val="00007B4E"/>
    <w:rsid w:val="00010C7F"/>
    <w:rsid w:val="00011173"/>
    <w:rsid w:val="00011562"/>
    <w:rsid w:val="00011809"/>
    <w:rsid w:val="0001268A"/>
    <w:rsid w:val="00012A4A"/>
    <w:rsid w:val="00012EA4"/>
    <w:rsid w:val="000155F2"/>
    <w:rsid w:val="000171AB"/>
    <w:rsid w:val="000216FB"/>
    <w:rsid w:val="00021FE5"/>
    <w:rsid w:val="00023CCD"/>
    <w:rsid w:val="00024095"/>
    <w:rsid w:val="00024565"/>
    <w:rsid w:val="00025DC0"/>
    <w:rsid w:val="0002602A"/>
    <w:rsid w:val="000265ED"/>
    <w:rsid w:val="000266A0"/>
    <w:rsid w:val="0003119D"/>
    <w:rsid w:val="00031B78"/>
    <w:rsid w:val="00032DF1"/>
    <w:rsid w:val="000335AF"/>
    <w:rsid w:val="0003409A"/>
    <w:rsid w:val="00035371"/>
    <w:rsid w:val="00036C1C"/>
    <w:rsid w:val="00037A88"/>
    <w:rsid w:val="0004095B"/>
    <w:rsid w:val="00045ACB"/>
    <w:rsid w:val="000466DF"/>
    <w:rsid w:val="000508EE"/>
    <w:rsid w:val="00051732"/>
    <w:rsid w:val="00052513"/>
    <w:rsid w:val="000537B5"/>
    <w:rsid w:val="000540AC"/>
    <w:rsid w:val="00054DD6"/>
    <w:rsid w:val="00057A20"/>
    <w:rsid w:val="00060B21"/>
    <w:rsid w:val="00060B8A"/>
    <w:rsid w:val="000617C0"/>
    <w:rsid w:val="00061D5F"/>
    <w:rsid w:val="00062D02"/>
    <w:rsid w:val="0006385A"/>
    <w:rsid w:val="000639CA"/>
    <w:rsid w:val="000652EB"/>
    <w:rsid w:val="00066B5D"/>
    <w:rsid w:val="00067072"/>
    <w:rsid w:val="00067712"/>
    <w:rsid w:val="00067822"/>
    <w:rsid w:val="00070CD0"/>
    <w:rsid w:val="00071276"/>
    <w:rsid w:val="0007225F"/>
    <w:rsid w:val="00072830"/>
    <w:rsid w:val="00072C85"/>
    <w:rsid w:val="000734FF"/>
    <w:rsid w:val="00074E43"/>
    <w:rsid w:val="00074E65"/>
    <w:rsid w:val="00075D32"/>
    <w:rsid w:val="0007676A"/>
    <w:rsid w:val="00080B8C"/>
    <w:rsid w:val="00081A9C"/>
    <w:rsid w:val="00081D42"/>
    <w:rsid w:val="00082ADC"/>
    <w:rsid w:val="00085297"/>
    <w:rsid w:val="00085C92"/>
    <w:rsid w:val="00087AAB"/>
    <w:rsid w:val="000900D4"/>
    <w:rsid w:val="0009149A"/>
    <w:rsid w:val="000948D3"/>
    <w:rsid w:val="00095E63"/>
    <w:rsid w:val="00097FAA"/>
    <w:rsid w:val="000A0F54"/>
    <w:rsid w:val="000A185C"/>
    <w:rsid w:val="000A188E"/>
    <w:rsid w:val="000A2705"/>
    <w:rsid w:val="000A41A3"/>
    <w:rsid w:val="000A5653"/>
    <w:rsid w:val="000A6177"/>
    <w:rsid w:val="000A661C"/>
    <w:rsid w:val="000B0103"/>
    <w:rsid w:val="000B19BD"/>
    <w:rsid w:val="000B406A"/>
    <w:rsid w:val="000B691A"/>
    <w:rsid w:val="000B69CD"/>
    <w:rsid w:val="000C0408"/>
    <w:rsid w:val="000C1F96"/>
    <w:rsid w:val="000C2CC1"/>
    <w:rsid w:val="000C5CC9"/>
    <w:rsid w:val="000C7F74"/>
    <w:rsid w:val="000D0F8E"/>
    <w:rsid w:val="000D3F1E"/>
    <w:rsid w:val="000D57FC"/>
    <w:rsid w:val="000D6AFE"/>
    <w:rsid w:val="000D7756"/>
    <w:rsid w:val="000D7F36"/>
    <w:rsid w:val="000E1902"/>
    <w:rsid w:val="000E34A5"/>
    <w:rsid w:val="000E4E0D"/>
    <w:rsid w:val="000E61EE"/>
    <w:rsid w:val="000E63F8"/>
    <w:rsid w:val="000E6571"/>
    <w:rsid w:val="000F0970"/>
    <w:rsid w:val="000F2065"/>
    <w:rsid w:val="000F3451"/>
    <w:rsid w:val="000F37A6"/>
    <w:rsid w:val="000F4A6A"/>
    <w:rsid w:val="000F4C07"/>
    <w:rsid w:val="000F531F"/>
    <w:rsid w:val="000F577C"/>
    <w:rsid w:val="000F6894"/>
    <w:rsid w:val="001004E8"/>
    <w:rsid w:val="00101F32"/>
    <w:rsid w:val="00102B6E"/>
    <w:rsid w:val="001043EB"/>
    <w:rsid w:val="00105430"/>
    <w:rsid w:val="00105B2C"/>
    <w:rsid w:val="00105BF1"/>
    <w:rsid w:val="00111FCF"/>
    <w:rsid w:val="00112C19"/>
    <w:rsid w:val="00112FEB"/>
    <w:rsid w:val="00114B3F"/>
    <w:rsid w:val="00114BC8"/>
    <w:rsid w:val="00115109"/>
    <w:rsid w:val="00115C24"/>
    <w:rsid w:val="001165D0"/>
    <w:rsid w:val="00117AEF"/>
    <w:rsid w:val="0012235F"/>
    <w:rsid w:val="00124773"/>
    <w:rsid w:val="00125A16"/>
    <w:rsid w:val="001262AA"/>
    <w:rsid w:val="001266DF"/>
    <w:rsid w:val="001266E8"/>
    <w:rsid w:val="00130DDB"/>
    <w:rsid w:val="00131646"/>
    <w:rsid w:val="00132C37"/>
    <w:rsid w:val="00134B81"/>
    <w:rsid w:val="00136C12"/>
    <w:rsid w:val="00136CD4"/>
    <w:rsid w:val="00140F85"/>
    <w:rsid w:val="00141AAD"/>
    <w:rsid w:val="00141D9C"/>
    <w:rsid w:val="001423F5"/>
    <w:rsid w:val="001440F1"/>
    <w:rsid w:val="00146C31"/>
    <w:rsid w:val="00150023"/>
    <w:rsid w:val="00150F7F"/>
    <w:rsid w:val="00151739"/>
    <w:rsid w:val="00152AB6"/>
    <w:rsid w:val="00153653"/>
    <w:rsid w:val="001540AE"/>
    <w:rsid w:val="001541CC"/>
    <w:rsid w:val="001552C5"/>
    <w:rsid w:val="001552DF"/>
    <w:rsid w:val="001557CB"/>
    <w:rsid w:val="00156677"/>
    <w:rsid w:val="00157322"/>
    <w:rsid w:val="00161608"/>
    <w:rsid w:val="0016302B"/>
    <w:rsid w:val="001637FF"/>
    <w:rsid w:val="0016432E"/>
    <w:rsid w:val="00165065"/>
    <w:rsid w:val="00165BFD"/>
    <w:rsid w:val="00166342"/>
    <w:rsid w:val="001664D7"/>
    <w:rsid w:val="00166A5F"/>
    <w:rsid w:val="00172C2D"/>
    <w:rsid w:val="001746A1"/>
    <w:rsid w:val="00175626"/>
    <w:rsid w:val="00175C59"/>
    <w:rsid w:val="0017665B"/>
    <w:rsid w:val="00176DE2"/>
    <w:rsid w:val="00177211"/>
    <w:rsid w:val="00177E53"/>
    <w:rsid w:val="00180362"/>
    <w:rsid w:val="00181AA9"/>
    <w:rsid w:val="00181C19"/>
    <w:rsid w:val="00181D59"/>
    <w:rsid w:val="001820D3"/>
    <w:rsid w:val="00185D32"/>
    <w:rsid w:val="00185D65"/>
    <w:rsid w:val="0018683D"/>
    <w:rsid w:val="00186E80"/>
    <w:rsid w:val="00186F4C"/>
    <w:rsid w:val="00190003"/>
    <w:rsid w:val="001917A3"/>
    <w:rsid w:val="00192CEB"/>
    <w:rsid w:val="00193634"/>
    <w:rsid w:val="0019363F"/>
    <w:rsid w:val="00193C6F"/>
    <w:rsid w:val="00194136"/>
    <w:rsid w:val="00194663"/>
    <w:rsid w:val="0019551D"/>
    <w:rsid w:val="00195602"/>
    <w:rsid w:val="00196278"/>
    <w:rsid w:val="00197B6F"/>
    <w:rsid w:val="001A115C"/>
    <w:rsid w:val="001A1B23"/>
    <w:rsid w:val="001A2963"/>
    <w:rsid w:val="001A47CF"/>
    <w:rsid w:val="001A5012"/>
    <w:rsid w:val="001A5F63"/>
    <w:rsid w:val="001A6801"/>
    <w:rsid w:val="001A6BEF"/>
    <w:rsid w:val="001A6E13"/>
    <w:rsid w:val="001A7B8C"/>
    <w:rsid w:val="001B18E7"/>
    <w:rsid w:val="001B1E8B"/>
    <w:rsid w:val="001B28D4"/>
    <w:rsid w:val="001B2CCC"/>
    <w:rsid w:val="001B3C73"/>
    <w:rsid w:val="001B4085"/>
    <w:rsid w:val="001B5127"/>
    <w:rsid w:val="001B5564"/>
    <w:rsid w:val="001B674C"/>
    <w:rsid w:val="001B71DF"/>
    <w:rsid w:val="001B74FC"/>
    <w:rsid w:val="001B7F5F"/>
    <w:rsid w:val="001C2CEA"/>
    <w:rsid w:val="001C3252"/>
    <w:rsid w:val="001C3F72"/>
    <w:rsid w:val="001C4683"/>
    <w:rsid w:val="001C4717"/>
    <w:rsid w:val="001C564F"/>
    <w:rsid w:val="001C5729"/>
    <w:rsid w:val="001C702E"/>
    <w:rsid w:val="001C74F8"/>
    <w:rsid w:val="001D0467"/>
    <w:rsid w:val="001D07E0"/>
    <w:rsid w:val="001D086D"/>
    <w:rsid w:val="001D0FF0"/>
    <w:rsid w:val="001D17CA"/>
    <w:rsid w:val="001D227C"/>
    <w:rsid w:val="001D41BE"/>
    <w:rsid w:val="001D668F"/>
    <w:rsid w:val="001D67E3"/>
    <w:rsid w:val="001D6D9F"/>
    <w:rsid w:val="001D79F9"/>
    <w:rsid w:val="001D7D77"/>
    <w:rsid w:val="001E086D"/>
    <w:rsid w:val="001E234D"/>
    <w:rsid w:val="001E282C"/>
    <w:rsid w:val="001E3563"/>
    <w:rsid w:val="001E4AAE"/>
    <w:rsid w:val="001E5182"/>
    <w:rsid w:val="001E7A5F"/>
    <w:rsid w:val="001F0074"/>
    <w:rsid w:val="001F144C"/>
    <w:rsid w:val="001F20D7"/>
    <w:rsid w:val="001F302B"/>
    <w:rsid w:val="001F35AA"/>
    <w:rsid w:val="001F3B91"/>
    <w:rsid w:val="001F57F3"/>
    <w:rsid w:val="001F640F"/>
    <w:rsid w:val="001F6A80"/>
    <w:rsid w:val="00201933"/>
    <w:rsid w:val="002023CA"/>
    <w:rsid w:val="002024DB"/>
    <w:rsid w:val="002025F0"/>
    <w:rsid w:val="00205843"/>
    <w:rsid w:val="00205DD5"/>
    <w:rsid w:val="00210EA8"/>
    <w:rsid w:val="00212663"/>
    <w:rsid w:val="002128A3"/>
    <w:rsid w:val="00212939"/>
    <w:rsid w:val="00216678"/>
    <w:rsid w:val="00217A2B"/>
    <w:rsid w:val="00221198"/>
    <w:rsid w:val="00222C1F"/>
    <w:rsid w:val="00222E4B"/>
    <w:rsid w:val="00227455"/>
    <w:rsid w:val="00227D78"/>
    <w:rsid w:val="00231E2C"/>
    <w:rsid w:val="00232397"/>
    <w:rsid w:val="0023298A"/>
    <w:rsid w:val="00233FA6"/>
    <w:rsid w:val="00234022"/>
    <w:rsid w:val="002346C7"/>
    <w:rsid w:val="0023487F"/>
    <w:rsid w:val="00235D35"/>
    <w:rsid w:val="002364C7"/>
    <w:rsid w:val="002365A1"/>
    <w:rsid w:val="00241973"/>
    <w:rsid w:val="00241CFD"/>
    <w:rsid w:val="0024265D"/>
    <w:rsid w:val="00242D7F"/>
    <w:rsid w:val="00244B0C"/>
    <w:rsid w:val="002464E7"/>
    <w:rsid w:val="002466E6"/>
    <w:rsid w:val="00246D36"/>
    <w:rsid w:val="00247317"/>
    <w:rsid w:val="00250FD5"/>
    <w:rsid w:val="00252CB4"/>
    <w:rsid w:val="00253E5B"/>
    <w:rsid w:val="00253FC2"/>
    <w:rsid w:val="0025443B"/>
    <w:rsid w:val="00255643"/>
    <w:rsid w:val="00255E5C"/>
    <w:rsid w:val="00256E94"/>
    <w:rsid w:val="00260EA2"/>
    <w:rsid w:val="00261A1F"/>
    <w:rsid w:val="00262F57"/>
    <w:rsid w:val="00264F71"/>
    <w:rsid w:val="00265EA1"/>
    <w:rsid w:val="002668E1"/>
    <w:rsid w:val="00266CF3"/>
    <w:rsid w:val="0026776C"/>
    <w:rsid w:val="002709F6"/>
    <w:rsid w:val="00271576"/>
    <w:rsid w:val="00271A71"/>
    <w:rsid w:val="00272FA7"/>
    <w:rsid w:val="0027302F"/>
    <w:rsid w:val="0027307F"/>
    <w:rsid w:val="00274409"/>
    <w:rsid w:val="00275972"/>
    <w:rsid w:val="00277A5D"/>
    <w:rsid w:val="00277C19"/>
    <w:rsid w:val="00280B31"/>
    <w:rsid w:val="0028123B"/>
    <w:rsid w:val="00281749"/>
    <w:rsid w:val="00284A32"/>
    <w:rsid w:val="002859D6"/>
    <w:rsid w:val="002878AE"/>
    <w:rsid w:val="002913AD"/>
    <w:rsid w:val="00291DF3"/>
    <w:rsid w:val="00292007"/>
    <w:rsid w:val="00292DD4"/>
    <w:rsid w:val="00293282"/>
    <w:rsid w:val="00293E00"/>
    <w:rsid w:val="002943BA"/>
    <w:rsid w:val="00295BF0"/>
    <w:rsid w:val="002977F3"/>
    <w:rsid w:val="002A04D2"/>
    <w:rsid w:val="002A0888"/>
    <w:rsid w:val="002A187A"/>
    <w:rsid w:val="002A1DA7"/>
    <w:rsid w:val="002A2456"/>
    <w:rsid w:val="002A2493"/>
    <w:rsid w:val="002A2DA3"/>
    <w:rsid w:val="002A508F"/>
    <w:rsid w:val="002A5E14"/>
    <w:rsid w:val="002A65D1"/>
    <w:rsid w:val="002A6688"/>
    <w:rsid w:val="002A6F7B"/>
    <w:rsid w:val="002A7787"/>
    <w:rsid w:val="002B0DBD"/>
    <w:rsid w:val="002B21AF"/>
    <w:rsid w:val="002B3024"/>
    <w:rsid w:val="002B3804"/>
    <w:rsid w:val="002B7569"/>
    <w:rsid w:val="002B7DDD"/>
    <w:rsid w:val="002C0B0C"/>
    <w:rsid w:val="002C0F89"/>
    <w:rsid w:val="002C1D13"/>
    <w:rsid w:val="002C2797"/>
    <w:rsid w:val="002C36BA"/>
    <w:rsid w:val="002C4161"/>
    <w:rsid w:val="002C48DB"/>
    <w:rsid w:val="002D060E"/>
    <w:rsid w:val="002D48DA"/>
    <w:rsid w:val="002D4F08"/>
    <w:rsid w:val="002D5B70"/>
    <w:rsid w:val="002D5BF1"/>
    <w:rsid w:val="002D6BC1"/>
    <w:rsid w:val="002D6CF9"/>
    <w:rsid w:val="002E095F"/>
    <w:rsid w:val="002E0BE4"/>
    <w:rsid w:val="002E1BBC"/>
    <w:rsid w:val="002E2C8B"/>
    <w:rsid w:val="002E321C"/>
    <w:rsid w:val="002E3BA2"/>
    <w:rsid w:val="002E438D"/>
    <w:rsid w:val="002E5222"/>
    <w:rsid w:val="002E58F9"/>
    <w:rsid w:val="002F1043"/>
    <w:rsid w:val="002F6FDA"/>
    <w:rsid w:val="002F73A9"/>
    <w:rsid w:val="002F76AF"/>
    <w:rsid w:val="00301F7B"/>
    <w:rsid w:val="0030202A"/>
    <w:rsid w:val="003028AA"/>
    <w:rsid w:val="0030596A"/>
    <w:rsid w:val="00305B7F"/>
    <w:rsid w:val="003075D7"/>
    <w:rsid w:val="003076A8"/>
    <w:rsid w:val="00310E03"/>
    <w:rsid w:val="003116A0"/>
    <w:rsid w:val="0031270B"/>
    <w:rsid w:val="003147F8"/>
    <w:rsid w:val="003148AA"/>
    <w:rsid w:val="00315950"/>
    <w:rsid w:val="00315F27"/>
    <w:rsid w:val="003172D7"/>
    <w:rsid w:val="00317619"/>
    <w:rsid w:val="003178E6"/>
    <w:rsid w:val="00320C04"/>
    <w:rsid w:val="003222C3"/>
    <w:rsid w:val="00322635"/>
    <w:rsid w:val="00331EF8"/>
    <w:rsid w:val="00333DD8"/>
    <w:rsid w:val="00335AC1"/>
    <w:rsid w:val="003371AA"/>
    <w:rsid w:val="0034160E"/>
    <w:rsid w:val="0034299F"/>
    <w:rsid w:val="00343C62"/>
    <w:rsid w:val="00347558"/>
    <w:rsid w:val="00347636"/>
    <w:rsid w:val="003503A8"/>
    <w:rsid w:val="00350FD1"/>
    <w:rsid w:val="003530C7"/>
    <w:rsid w:val="00353A77"/>
    <w:rsid w:val="003566F6"/>
    <w:rsid w:val="00357C66"/>
    <w:rsid w:val="00357D9F"/>
    <w:rsid w:val="00357F94"/>
    <w:rsid w:val="00361889"/>
    <w:rsid w:val="00361D00"/>
    <w:rsid w:val="00363C51"/>
    <w:rsid w:val="0036429B"/>
    <w:rsid w:val="003650B9"/>
    <w:rsid w:val="003668FA"/>
    <w:rsid w:val="00366C37"/>
    <w:rsid w:val="00367C18"/>
    <w:rsid w:val="00367C81"/>
    <w:rsid w:val="00370097"/>
    <w:rsid w:val="00372A97"/>
    <w:rsid w:val="00377330"/>
    <w:rsid w:val="00377D2E"/>
    <w:rsid w:val="00380185"/>
    <w:rsid w:val="00381783"/>
    <w:rsid w:val="00381A8A"/>
    <w:rsid w:val="00381DED"/>
    <w:rsid w:val="00382955"/>
    <w:rsid w:val="00382ABA"/>
    <w:rsid w:val="00382DD4"/>
    <w:rsid w:val="00384B51"/>
    <w:rsid w:val="00384F37"/>
    <w:rsid w:val="003912DB"/>
    <w:rsid w:val="00392292"/>
    <w:rsid w:val="00392BD1"/>
    <w:rsid w:val="00393190"/>
    <w:rsid w:val="00393938"/>
    <w:rsid w:val="00393F49"/>
    <w:rsid w:val="003943EB"/>
    <w:rsid w:val="00394607"/>
    <w:rsid w:val="0039496D"/>
    <w:rsid w:val="00397C29"/>
    <w:rsid w:val="003A0468"/>
    <w:rsid w:val="003A21C8"/>
    <w:rsid w:val="003A5D4F"/>
    <w:rsid w:val="003A5DFD"/>
    <w:rsid w:val="003A5EB5"/>
    <w:rsid w:val="003B0585"/>
    <w:rsid w:val="003B062B"/>
    <w:rsid w:val="003B1A75"/>
    <w:rsid w:val="003B1D92"/>
    <w:rsid w:val="003B2538"/>
    <w:rsid w:val="003B442E"/>
    <w:rsid w:val="003B4A85"/>
    <w:rsid w:val="003B5197"/>
    <w:rsid w:val="003B5426"/>
    <w:rsid w:val="003B5A80"/>
    <w:rsid w:val="003B6C3B"/>
    <w:rsid w:val="003B7C3C"/>
    <w:rsid w:val="003B7E23"/>
    <w:rsid w:val="003C04AA"/>
    <w:rsid w:val="003C11EA"/>
    <w:rsid w:val="003C156D"/>
    <w:rsid w:val="003C1C20"/>
    <w:rsid w:val="003C1C7A"/>
    <w:rsid w:val="003C2EAF"/>
    <w:rsid w:val="003C2EF7"/>
    <w:rsid w:val="003C3070"/>
    <w:rsid w:val="003C35EB"/>
    <w:rsid w:val="003C515F"/>
    <w:rsid w:val="003C56B5"/>
    <w:rsid w:val="003C6B20"/>
    <w:rsid w:val="003C6F22"/>
    <w:rsid w:val="003C7BB9"/>
    <w:rsid w:val="003C7BFF"/>
    <w:rsid w:val="003D0343"/>
    <w:rsid w:val="003D1657"/>
    <w:rsid w:val="003D1773"/>
    <w:rsid w:val="003D1BF8"/>
    <w:rsid w:val="003D2B93"/>
    <w:rsid w:val="003D379F"/>
    <w:rsid w:val="003D3889"/>
    <w:rsid w:val="003D4834"/>
    <w:rsid w:val="003D6B4B"/>
    <w:rsid w:val="003D72D7"/>
    <w:rsid w:val="003E1699"/>
    <w:rsid w:val="003E1FA0"/>
    <w:rsid w:val="003E24F5"/>
    <w:rsid w:val="003E275A"/>
    <w:rsid w:val="003E6F9B"/>
    <w:rsid w:val="003F081A"/>
    <w:rsid w:val="003F1169"/>
    <w:rsid w:val="003F2849"/>
    <w:rsid w:val="003F2B6A"/>
    <w:rsid w:val="003F36CE"/>
    <w:rsid w:val="003F4B78"/>
    <w:rsid w:val="003F4F8F"/>
    <w:rsid w:val="003F7033"/>
    <w:rsid w:val="0040027D"/>
    <w:rsid w:val="00402538"/>
    <w:rsid w:val="004121A8"/>
    <w:rsid w:val="00412CD0"/>
    <w:rsid w:val="00414002"/>
    <w:rsid w:val="00415FFF"/>
    <w:rsid w:val="004171A7"/>
    <w:rsid w:val="00420598"/>
    <w:rsid w:val="00420E1F"/>
    <w:rsid w:val="004222FD"/>
    <w:rsid w:val="004228E8"/>
    <w:rsid w:val="00423436"/>
    <w:rsid w:val="0042751F"/>
    <w:rsid w:val="00427E8B"/>
    <w:rsid w:val="0043197C"/>
    <w:rsid w:val="00432260"/>
    <w:rsid w:val="0043472E"/>
    <w:rsid w:val="00434A80"/>
    <w:rsid w:val="00435560"/>
    <w:rsid w:val="004357DF"/>
    <w:rsid w:val="004361AE"/>
    <w:rsid w:val="00436877"/>
    <w:rsid w:val="0043694F"/>
    <w:rsid w:val="00436BB9"/>
    <w:rsid w:val="00444042"/>
    <w:rsid w:val="004444E6"/>
    <w:rsid w:val="00444D03"/>
    <w:rsid w:val="0044545D"/>
    <w:rsid w:val="00446715"/>
    <w:rsid w:val="004509F0"/>
    <w:rsid w:val="0045500F"/>
    <w:rsid w:val="0045577A"/>
    <w:rsid w:val="00455F10"/>
    <w:rsid w:val="00456EE6"/>
    <w:rsid w:val="0046209A"/>
    <w:rsid w:val="004642D6"/>
    <w:rsid w:val="00464A51"/>
    <w:rsid w:val="00464AF2"/>
    <w:rsid w:val="004652C6"/>
    <w:rsid w:val="00465778"/>
    <w:rsid w:val="00470344"/>
    <w:rsid w:val="00470B29"/>
    <w:rsid w:val="00472388"/>
    <w:rsid w:val="00472784"/>
    <w:rsid w:val="00475C42"/>
    <w:rsid w:val="00475F21"/>
    <w:rsid w:val="00476DD7"/>
    <w:rsid w:val="004777C2"/>
    <w:rsid w:val="00477A3F"/>
    <w:rsid w:val="00480309"/>
    <w:rsid w:val="00482386"/>
    <w:rsid w:val="004835F8"/>
    <w:rsid w:val="00485A9D"/>
    <w:rsid w:val="00486B54"/>
    <w:rsid w:val="00490053"/>
    <w:rsid w:val="00490156"/>
    <w:rsid w:val="00490405"/>
    <w:rsid w:val="004910A0"/>
    <w:rsid w:val="00493386"/>
    <w:rsid w:val="004974A1"/>
    <w:rsid w:val="004A15B2"/>
    <w:rsid w:val="004A19C3"/>
    <w:rsid w:val="004A2EBD"/>
    <w:rsid w:val="004A606C"/>
    <w:rsid w:val="004A6121"/>
    <w:rsid w:val="004A6F4B"/>
    <w:rsid w:val="004A72C3"/>
    <w:rsid w:val="004A7DC7"/>
    <w:rsid w:val="004B0A76"/>
    <w:rsid w:val="004B0FFF"/>
    <w:rsid w:val="004B14E6"/>
    <w:rsid w:val="004B35A9"/>
    <w:rsid w:val="004B39B3"/>
    <w:rsid w:val="004B3BBE"/>
    <w:rsid w:val="004B418F"/>
    <w:rsid w:val="004B518E"/>
    <w:rsid w:val="004B5D2D"/>
    <w:rsid w:val="004B610A"/>
    <w:rsid w:val="004B6A4C"/>
    <w:rsid w:val="004C04E3"/>
    <w:rsid w:val="004C4B71"/>
    <w:rsid w:val="004C5FEA"/>
    <w:rsid w:val="004C604B"/>
    <w:rsid w:val="004C695C"/>
    <w:rsid w:val="004D0A9A"/>
    <w:rsid w:val="004D0ACC"/>
    <w:rsid w:val="004D170D"/>
    <w:rsid w:val="004D19EA"/>
    <w:rsid w:val="004D2427"/>
    <w:rsid w:val="004D303A"/>
    <w:rsid w:val="004D36BF"/>
    <w:rsid w:val="004D4C29"/>
    <w:rsid w:val="004D533B"/>
    <w:rsid w:val="004D5AF2"/>
    <w:rsid w:val="004D6191"/>
    <w:rsid w:val="004D6822"/>
    <w:rsid w:val="004E0133"/>
    <w:rsid w:val="004E1297"/>
    <w:rsid w:val="004E17AD"/>
    <w:rsid w:val="004E1850"/>
    <w:rsid w:val="004E3B1A"/>
    <w:rsid w:val="004F1759"/>
    <w:rsid w:val="004F1E9F"/>
    <w:rsid w:val="004F2F31"/>
    <w:rsid w:val="004F465F"/>
    <w:rsid w:val="004F6117"/>
    <w:rsid w:val="004F6521"/>
    <w:rsid w:val="004F6C09"/>
    <w:rsid w:val="004F7189"/>
    <w:rsid w:val="004F7F73"/>
    <w:rsid w:val="00500315"/>
    <w:rsid w:val="0050098F"/>
    <w:rsid w:val="00500B52"/>
    <w:rsid w:val="00500EB9"/>
    <w:rsid w:val="00500FE0"/>
    <w:rsid w:val="0050303E"/>
    <w:rsid w:val="00504B2C"/>
    <w:rsid w:val="00506EF6"/>
    <w:rsid w:val="0050752B"/>
    <w:rsid w:val="005102EB"/>
    <w:rsid w:val="0051056F"/>
    <w:rsid w:val="00510F71"/>
    <w:rsid w:val="00511575"/>
    <w:rsid w:val="00511653"/>
    <w:rsid w:val="005125B8"/>
    <w:rsid w:val="00514578"/>
    <w:rsid w:val="005162B7"/>
    <w:rsid w:val="00517727"/>
    <w:rsid w:val="00517DE3"/>
    <w:rsid w:val="00523156"/>
    <w:rsid w:val="0052337E"/>
    <w:rsid w:val="00524603"/>
    <w:rsid w:val="0052550F"/>
    <w:rsid w:val="005256B4"/>
    <w:rsid w:val="0052578F"/>
    <w:rsid w:val="005268B5"/>
    <w:rsid w:val="005271A6"/>
    <w:rsid w:val="00530754"/>
    <w:rsid w:val="00530BD4"/>
    <w:rsid w:val="005323DD"/>
    <w:rsid w:val="00533284"/>
    <w:rsid w:val="00536004"/>
    <w:rsid w:val="00536D5A"/>
    <w:rsid w:val="005377A3"/>
    <w:rsid w:val="00537A47"/>
    <w:rsid w:val="00537C6E"/>
    <w:rsid w:val="005406D6"/>
    <w:rsid w:val="005413DD"/>
    <w:rsid w:val="00542330"/>
    <w:rsid w:val="00543ECC"/>
    <w:rsid w:val="005445DE"/>
    <w:rsid w:val="005448A5"/>
    <w:rsid w:val="0054564B"/>
    <w:rsid w:val="00545CEE"/>
    <w:rsid w:val="00546775"/>
    <w:rsid w:val="005468EA"/>
    <w:rsid w:val="0054706B"/>
    <w:rsid w:val="00550761"/>
    <w:rsid w:val="00552A5A"/>
    <w:rsid w:val="0055578D"/>
    <w:rsid w:val="00555AD0"/>
    <w:rsid w:val="0055779F"/>
    <w:rsid w:val="005617DB"/>
    <w:rsid w:val="00562B90"/>
    <w:rsid w:val="00562FDE"/>
    <w:rsid w:val="00563D01"/>
    <w:rsid w:val="00564DAE"/>
    <w:rsid w:val="005651FE"/>
    <w:rsid w:val="00566322"/>
    <w:rsid w:val="00566547"/>
    <w:rsid w:val="0056753F"/>
    <w:rsid w:val="005704B3"/>
    <w:rsid w:val="00570B3D"/>
    <w:rsid w:val="005716BA"/>
    <w:rsid w:val="00572330"/>
    <w:rsid w:val="005726B5"/>
    <w:rsid w:val="00572747"/>
    <w:rsid w:val="005749E1"/>
    <w:rsid w:val="0057720D"/>
    <w:rsid w:val="00577402"/>
    <w:rsid w:val="005776A7"/>
    <w:rsid w:val="00577B10"/>
    <w:rsid w:val="00582A8F"/>
    <w:rsid w:val="00584D9F"/>
    <w:rsid w:val="00585C3A"/>
    <w:rsid w:val="0058752A"/>
    <w:rsid w:val="00587F13"/>
    <w:rsid w:val="005901AD"/>
    <w:rsid w:val="00590516"/>
    <w:rsid w:val="00591046"/>
    <w:rsid w:val="00591599"/>
    <w:rsid w:val="00591690"/>
    <w:rsid w:val="00591F36"/>
    <w:rsid w:val="00592BF3"/>
    <w:rsid w:val="00592C5F"/>
    <w:rsid w:val="0059407B"/>
    <w:rsid w:val="005967E4"/>
    <w:rsid w:val="00596EBD"/>
    <w:rsid w:val="00597F8F"/>
    <w:rsid w:val="005A0332"/>
    <w:rsid w:val="005A2C14"/>
    <w:rsid w:val="005A3E38"/>
    <w:rsid w:val="005A6685"/>
    <w:rsid w:val="005A68AA"/>
    <w:rsid w:val="005A6B8E"/>
    <w:rsid w:val="005A76DE"/>
    <w:rsid w:val="005A7B8E"/>
    <w:rsid w:val="005B197C"/>
    <w:rsid w:val="005B2C84"/>
    <w:rsid w:val="005B4541"/>
    <w:rsid w:val="005B46B4"/>
    <w:rsid w:val="005B47FB"/>
    <w:rsid w:val="005B573F"/>
    <w:rsid w:val="005B7E08"/>
    <w:rsid w:val="005C0A3C"/>
    <w:rsid w:val="005C1472"/>
    <w:rsid w:val="005C2E12"/>
    <w:rsid w:val="005C6ADE"/>
    <w:rsid w:val="005C7A87"/>
    <w:rsid w:val="005D085F"/>
    <w:rsid w:val="005D1C22"/>
    <w:rsid w:val="005D260E"/>
    <w:rsid w:val="005D2FBB"/>
    <w:rsid w:val="005D30CF"/>
    <w:rsid w:val="005D3C77"/>
    <w:rsid w:val="005D5680"/>
    <w:rsid w:val="005D5C5E"/>
    <w:rsid w:val="005D6BC5"/>
    <w:rsid w:val="005D6DF3"/>
    <w:rsid w:val="005E018B"/>
    <w:rsid w:val="005E28A1"/>
    <w:rsid w:val="005E4708"/>
    <w:rsid w:val="005E4E6B"/>
    <w:rsid w:val="005E5EB3"/>
    <w:rsid w:val="005E6774"/>
    <w:rsid w:val="005E6A0E"/>
    <w:rsid w:val="005F157E"/>
    <w:rsid w:val="005F395F"/>
    <w:rsid w:val="005F526F"/>
    <w:rsid w:val="005F5402"/>
    <w:rsid w:val="005F71C8"/>
    <w:rsid w:val="005F7C6E"/>
    <w:rsid w:val="00600808"/>
    <w:rsid w:val="0060170B"/>
    <w:rsid w:val="00601FA6"/>
    <w:rsid w:val="006024DD"/>
    <w:rsid w:val="00603577"/>
    <w:rsid w:val="00603837"/>
    <w:rsid w:val="00603C8C"/>
    <w:rsid w:val="006056D7"/>
    <w:rsid w:val="00605D90"/>
    <w:rsid w:val="00605ECA"/>
    <w:rsid w:val="006102C0"/>
    <w:rsid w:val="006104FD"/>
    <w:rsid w:val="006112B4"/>
    <w:rsid w:val="006136B1"/>
    <w:rsid w:val="006137D3"/>
    <w:rsid w:val="00614BD6"/>
    <w:rsid w:val="00615DA1"/>
    <w:rsid w:val="00616565"/>
    <w:rsid w:val="00616A2A"/>
    <w:rsid w:val="00616B10"/>
    <w:rsid w:val="00617482"/>
    <w:rsid w:val="0062040C"/>
    <w:rsid w:val="00621228"/>
    <w:rsid w:val="00622960"/>
    <w:rsid w:val="00622A95"/>
    <w:rsid w:val="006234F2"/>
    <w:rsid w:val="00623CE5"/>
    <w:rsid w:val="00623F16"/>
    <w:rsid w:val="006249F1"/>
    <w:rsid w:val="00626D72"/>
    <w:rsid w:val="00630CFC"/>
    <w:rsid w:val="006314B9"/>
    <w:rsid w:val="0063272F"/>
    <w:rsid w:val="0063534B"/>
    <w:rsid w:val="00635798"/>
    <w:rsid w:val="006357CE"/>
    <w:rsid w:val="00635D44"/>
    <w:rsid w:val="00637531"/>
    <w:rsid w:val="0063773E"/>
    <w:rsid w:val="00637C81"/>
    <w:rsid w:val="0064099B"/>
    <w:rsid w:val="00640F84"/>
    <w:rsid w:val="00643072"/>
    <w:rsid w:val="00644D29"/>
    <w:rsid w:val="00651ADA"/>
    <w:rsid w:val="00652AAD"/>
    <w:rsid w:val="00652AEE"/>
    <w:rsid w:val="00652BA9"/>
    <w:rsid w:val="00654F49"/>
    <w:rsid w:val="00655B3F"/>
    <w:rsid w:val="0065710D"/>
    <w:rsid w:val="006572DD"/>
    <w:rsid w:val="0066050D"/>
    <w:rsid w:val="00660BF1"/>
    <w:rsid w:val="00662C45"/>
    <w:rsid w:val="00664A5C"/>
    <w:rsid w:val="00671AAF"/>
    <w:rsid w:val="006720A6"/>
    <w:rsid w:val="0067213F"/>
    <w:rsid w:val="006730C1"/>
    <w:rsid w:val="006733D2"/>
    <w:rsid w:val="00674AA1"/>
    <w:rsid w:val="00674E21"/>
    <w:rsid w:val="0067611F"/>
    <w:rsid w:val="006769D3"/>
    <w:rsid w:val="00680244"/>
    <w:rsid w:val="0068194B"/>
    <w:rsid w:val="0068457C"/>
    <w:rsid w:val="00685279"/>
    <w:rsid w:val="006853C3"/>
    <w:rsid w:val="006866DD"/>
    <w:rsid w:val="0068687B"/>
    <w:rsid w:val="00687420"/>
    <w:rsid w:val="0068776F"/>
    <w:rsid w:val="00690A5C"/>
    <w:rsid w:val="00692F5D"/>
    <w:rsid w:val="006937F5"/>
    <w:rsid w:val="00694C2E"/>
    <w:rsid w:val="00696915"/>
    <w:rsid w:val="006974FE"/>
    <w:rsid w:val="00697950"/>
    <w:rsid w:val="00697CD9"/>
    <w:rsid w:val="006A11E2"/>
    <w:rsid w:val="006A22AB"/>
    <w:rsid w:val="006A5AEA"/>
    <w:rsid w:val="006A5C30"/>
    <w:rsid w:val="006A6AA9"/>
    <w:rsid w:val="006A7C17"/>
    <w:rsid w:val="006A7E2B"/>
    <w:rsid w:val="006B1723"/>
    <w:rsid w:val="006B30FD"/>
    <w:rsid w:val="006B372E"/>
    <w:rsid w:val="006B5B34"/>
    <w:rsid w:val="006B5F8B"/>
    <w:rsid w:val="006B6060"/>
    <w:rsid w:val="006B6480"/>
    <w:rsid w:val="006B7062"/>
    <w:rsid w:val="006B7DAF"/>
    <w:rsid w:val="006C565F"/>
    <w:rsid w:val="006C68A7"/>
    <w:rsid w:val="006D28F6"/>
    <w:rsid w:val="006D324B"/>
    <w:rsid w:val="006D417C"/>
    <w:rsid w:val="006D518A"/>
    <w:rsid w:val="006D526C"/>
    <w:rsid w:val="006D6101"/>
    <w:rsid w:val="006D69FB"/>
    <w:rsid w:val="006D7148"/>
    <w:rsid w:val="006D792D"/>
    <w:rsid w:val="006D7F94"/>
    <w:rsid w:val="006E0664"/>
    <w:rsid w:val="006E26D2"/>
    <w:rsid w:val="006E2984"/>
    <w:rsid w:val="006E3BE4"/>
    <w:rsid w:val="006E3E2B"/>
    <w:rsid w:val="006E3EF1"/>
    <w:rsid w:val="006E40EF"/>
    <w:rsid w:val="006E463B"/>
    <w:rsid w:val="006E5482"/>
    <w:rsid w:val="006E6D9D"/>
    <w:rsid w:val="006E74E8"/>
    <w:rsid w:val="006E7A2F"/>
    <w:rsid w:val="006E7AE6"/>
    <w:rsid w:val="006E7C77"/>
    <w:rsid w:val="006F19CE"/>
    <w:rsid w:val="006F33F5"/>
    <w:rsid w:val="006F361C"/>
    <w:rsid w:val="006F3B5C"/>
    <w:rsid w:val="006F5CC2"/>
    <w:rsid w:val="006F63CA"/>
    <w:rsid w:val="006F6C2F"/>
    <w:rsid w:val="007002CA"/>
    <w:rsid w:val="00701BC3"/>
    <w:rsid w:val="0070268E"/>
    <w:rsid w:val="0070313A"/>
    <w:rsid w:val="0070395B"/>
    <w:rsid w:val="00703D8F"/>
    <w:rsid w:val="00704D36"/>
    <w:rsid w:val="007067F6"/>
    <w:rsid w:val="007104AC"/>
    <w:rsid w:val="007113C5"/>
    <w:rsid w:val="00711BF5"/>
    <w:rsid w:val="00711E80"/>
    <w:rsid w:val="00712EEE"/>
    <w:rsid w:val="00713C56"/>
    <w:rsid w:val="007157B6"/>
    <w:rsid w:val="00716254"/>
    <w:rsid w:val="00716968"/>
    <w:rsid w:val="00717B5A"/>
    <w:rsid w:val="0072087C"/>
    <w:rsid w:val="00722F6E"/>
    <w:rsid w:val="007237CB"/>
    <w:rsid w:val="007240A8"/>
    <w:rsid w:val="007257C2"/>
    <w:rsid w:val="00726FB0"/>
    <w:rsid w:val="007308A5"/>
    <w:rsid w:val="0073239F"/>
    <w:rsid w:val="00733865"/>
    <w:rsid w:val="007339C3"/>
    <w:rsid w:val="00733DEC"/>
    <w:rsid w:val="00733F01"/>
    <w:rsid w:val="0073438B"/>
    <w:rsid w:val="007352BE"/>
    <w:rsid w:val="00736402"/>
    <w:rsid w:val="00737150"/>
    <w:rsid w:val="00741A4B"/>
    <w:rsid w:val="00741D15"/>
    <w:rsid w:val="00743395"/>
    <w:rsid w:val="00743ECF"/>
    <w:rsid w:val="007443EB"/>
    <w:rsid w:val="00745DC1"/>
    <w:rsid w:val="007476BD"/>
    <w:rsid w:val="00747858"/>
    <w:rsid w:val="007478E2"/>
    <w:rsid w:val="00747E90"/>
    <w:rsid w:val="00750198"/>
    <w:rsid w:val="00751674"/>
    <w:rsid w:val="007524D6"/>
    <w:rsid w:val="00752C4F"/>
    <w:rsid w:val="0075443E"/>
    <w:rsid w:val="00754516"/>
    <w:rsid w:val="00754D89"/>
    <w:rsid w:val="00757430"/>
    <w:rsid w:val="00761BC7"/>
    <w:rsid w:val="00762F10"/>
    <w:rsid w:val="0076372E"/>
    <w:rsid w:val="007668E4"/>
    <w:rsid w:val="00766E5F"/>
    <w:rsid w:val="00767088"/>
    <w:rsid w:val="00767A03"/>
    <w:rsid w:val="00767C27"/>
    <w:rsid w:val="007718D8"/>
    <w:rsid w:val="00771EA4"/>
    <w:rsid w:val="0077206C"/>
    <w:rsid w:val="00772F82"/>
    <w:rsid w:val="00772FD6"/>
    <w:rsid w:val="0077437C"/>
    <w:rsid w:val="0077439A"/>
    <w:rsid w:val="00775A3B"/>
    <w:rsid w:val="00775B68"/>
    <w:rsid w:val="00776484"/>
    <w:rsid w:val="00776BF9"/>
    <w:rsid w:val="007770E1"/>
    <w:rsid w:val="00777C12"/>
    <w:rsid w:val="00780302"/>
    <w:rsid w:val="00781E66"/>
    <w:rsid w:val="00783599"/>
    <w:rsid w:val="00785E83"/>
    <w:rsid w:val="0078780B"/>
    <w:rsid w:val="00790612"/>
    <w:rsid w:val="0079218D"/>
    <w:rsid w:val="0079246D"/>
    <w:rsid w:val="00792A4A"/>
    <w:rsid w:val="00794C85"/>
    <w:rsid w:val="00795C88"/>
    <w:rsid w:val="00796C3B"/>
    <w:rsid w:val="00796E70"/>
    <w:rsid w:val="007A0578"/>
    <w:rsid w:val="007A07FE"/>
    <w:rsid w:val="007A16BF"/>
    <w:rsid w:val="007A22C0"/>
    <w:rsid w:val="007A3078"/>
    <w:rsid w:val="007A357B"/>
    <w:rsid w:val="007A3602"/>
    <w:rsid w:val="007A598C"/>
    <w:rsid w:val="007A5EA5"/>
    <w:rsid w:val="007A6946"/>
    <w:rsid w:val="007A6AB3"/>
    <w:rsid w:val="007A6B73"/>
    <w:rsid w:val="007A7BC2"/>
    <w:rsid w:val="007B09F2"/>
    <w:rsid w:val="007B0F8C"/>
    <w:rsid w:val="007B3AEE"/>
    <w:rsid w:val="007B47AA"/>
    <w:rsid w:val="007B5520"/>
    <w:rsid w:val="007B5C51"/>
    <w:rsid w:val="007B606F"/>
    <w:rsid w:val="007B6294"/>
    <w:rsid w:val="007B741C"/>
    <w:rsid w:val="007C290A"/>
    <w:rsid w:val="007C5436"/>
    <w:rsid w:val="007C5EE8"/>
    <w:rsid w:val="007C63EA"/>
    <w:rsid w:val="007C6780"/>
    <w:rsid w:val="007C71C6"/>
    <w:rsid w:val="007C7A93"/>
    <w:rsid w:val="007D0FFF"/>
    <w:rsid w:val="007D1434"/>
    <w:rsid w:val="007D1675"/>
    <w:rsid w:val="007D2538"/>
    <w:rsid w:val="007D3720"/>
    <w:rsid w:val="007D529E"/>
    <w:rsid w:val="007D710B"/>
    <w:rsid w:val="007E0C07"/>
    <w:rsid w:val="007E145A"/>
    <w:rsid w:val="007E206F"/>
    <w:rsid w:val="007E2C2D"/>
    <w:rsid w:val="007E309F"/>
    <w:rsid w:val="007E5B12"/>
    <w:rsid w:val="007E66B2"/>
    <w:rsid w:val="007E6F81"/>
    <w:rsid w:val="007E7394"/>
    <w:rsid w:val="007E79E8"/>
    <w:rsid w:val="007F25FF"/>
    <w:rsid w:val="007F4581"/>
    <w:rsid w:val="007F4A69"/>
    <w:rsid w:val="007F5B06"/>
    <w:rsid w:val="007F6012"/>
    <w:rsid w:val="007F7996"/>
    <w:rsid w:val="00801514"/>
    <w:rsid w:val="00802FAC"/>
    <w:rsid w:val="0080605C"/>
    <w:rsid w:val="008064AA"/>
    <w:rsid w:val="00806D6D"/>
    <w:rsid w:val="00811E61"/>
    <w:rsid w:val="00813AA6"/>
    <w:rsid w:val="00817FF8"/>
    <w:rsid w:val="00820644"/>
    <w:rsid w:val="00821835"/>
    <w:rsid w:val="008256AF"/>
    <w:rsid w:val="00825CD0"/>
    <w:rsid w:val="00825CF4"/>
    <w:rsid w:val="008265CE"/>
    <w:rsid w:val="00827170"/>
    <w:rsid w:val="008276E7"/>
    <w:rsid w:val="00827732"/>
    <w:rsid w:val="008278DF"/>
    <w:rsid w:val="00827DC7"/>
    <w:rsid w:val="00831F67"/>
    <w:rsid w:val="008320E1"/>
    <w:rsid w:val="00832D71"/>
    <w:rsid w:val="00834344"/>
    <w:rsid w:val="008343A4"/>
    <w:rsid w:val="0083523C"/>
    <w:rsid w:val="00835D51"/>
    <w:rsid w:val="008362CD"/>
    <w:rsid w:val="00840EE6"/>
    <w:rsid w:val="00840F8F"/>
    <w:rsid w:val="008418C1"/>
    <w:rsid w:val="00841AFC"/>
    <w:rsid w:val="00841E2D"/>
    <w:rsid w:val="00843D6C"/>
    <w:rsid w:val="0084567B"/>
    <w:rsid w:val="00846236"/>
    <w:rsid w:val="0084711B"/>
    <w:rsid w:val="00847278"/>
    <w:rsid w:val="008501BA"/>
    <w:rsid w:val="00850B9E"/>
    <w:rsid w:val="008517E6"/>
    <w:rsid w:val="0085205D"/>
    <w:rsid w:val="00852591"/>
    <w:rsid w:val="008528B4"/>
    <w:rsid w:val="00852EC3"/>
    <w:rsid w:val="0085472E"/>
    <w:rsid w:val="00855BFE"/>
    <w:rsid w:val="008569EA"/>
    <w:rsid w:val="0086077F"/>
    <w:rsid w:val="00865799"/>
    <w:rsid w:val="00867394"/>
    <w:rsid w:val="00870A49"/>
    <w:rsid w:val="0087279F"/>
    <w:rsid w:val="00874CA1"/>
    <w:rsid w:val="00876286"/>
    <w:rsid w:val="00880448"/>
    <w:rsid w:val="00880DB6"/>
    <w:rsid w:val="00881752"/>
    <w:rsid w:val="0088313C"/>
    <w:rsid w:val="00885A19"/>
    <w:rsid w:val="00886A2D"/>
    <w:rsid w:val="00890E70"/>
    <w:rsid w:val="00890FC6"/>
    <w:rsid w:val="008912F8"/>
    <w:rsid w:val="00891C61"/>
    <w:rsid w:val="00892455"/>
    <w:rsid w:val="008931F7"/>
    <w:rsid w:val="008933CC"/>
    <w:rsid w:val="0089465C"/>
    <w:rsid w:val="00894DA0"/>
    <w:rsid w:val="00894FF9"/>
    <w:rsid w:val="008953E4"/>
    <w:rsid w:val="0089648B"/>
    <w:rsid w:val="00896909"/>
    <w:rsid w:val="00896C58"/>
    <w:rsid w:val="008978E7"/>
    <w:rsid w:val="008A1B93"/>
    <w:rsid w:val="008A45CB"/>
    <w:rsid w:val="008A5333"/>
    <w:rsid w:val="008A55EB"/>
    <w:rsid w:val="008A6532"/>
    <w:rsid w:val="008A65D8"/>
    <w:rsid w:val="008A6EF8"/>
    <w:rsid w:val="008B1202"/>
    <w:rsid w:val="008B179C"/>
    <w:rsid w:val="008B2918"/>
    <w:rsid w:val="008B4612"/>
    <w:rsid w:val="008B5CD8"/>
    <w:rsid w:val="008B5D1A"/>
    <w:rsid w:val="008B61ED"/>
    <w:rsid w:val="008B7726"/>
    <w:rsid w:val="008B77A0"/>
    <w:rsid w:val="008C036B"/>
    <w:rsid w:val="008C0CD9"/>
    <w:rsid w:val="008C1B1D"/>
    <w:rsid w:val="008C2D14"/>
    <w:rsid w:val="008C34CC"/>
    <w:rsid w:val="008C3B6A"/>
    <w:rsid w:val="008C3FC5"/>
    <w:rsid w:val="008C5033"/>
    <w:rsid w:val="008C6A9C"/>
    <w:rsid w:val="008C70AE"/>
    <w:rsid w:val="008D044C"/>
    <w:rsid w:val="008D0504"/>
    <w:rsid w:val="008D1DC9"/>
    <w:rsid w:val="008D2191"/>
    <w:rsid w:val="008D2683"/>
    <w:rsid w:val="008D3F77"/>
    <w:rsid w:val="008D434D"/>
    <w:rsid w:val="008D6C04"/>
    <w:rsid w:val="008D788E"/>
    <w:rsid w:val="008D7D14"/>
    <w:rsid w:val="008E04B4"/>
    <w:rsid w:val="008E08CF"/>
    <w:rsid w:val="008E1461"/>
    <w:rsid w:val="008E1F40"/>
    <w:rsid w:val="008E2195"/>
    <w:rsid w:val="008E2676"/>
    <w:rsid w:val="008E38DD"/>
    <w:rsid w:val="008E3E88"/>
    <w:rsid w:val="008E4969"/>
    <w:rsid w:val="008E4C49"/>
    <w:rsid w:val="008E4EB1"/>
    <w:rsid w:val="008E5321"/>
    <w:rsid w:val="008E6DCD"/>
    <w:rsid w:val="008F0589"/>
    <w:rsid w:val="008F2E05"/>
    <w:rsid w:val="008F3279"/>
    <w:rsid w:val="008F3EA3"/>
    <w:rsid w:val="008F4E49"/>
    <w:rsid w:val="008F5D71"/>
    <w:rsid w:val="008F634E"/>
    <w:rsid w:val="008F6751"/>
    <w:rsid w:val="00900082"/>
    <w:rsid w:val="00903735"/>
    <w:rsid w:val="0090573D"/>
    <w:rsid w:val="0090583E"/>
    <w:rsid w:val="00905FDD"/>
    <w:rsid w:val="0090680C"/>
    <w:rsid w:val="0090737D"/>
    <w:rsid w:val="009076D0"/>
    <w:rsid w:val="009100F5"/>
    <w:rsid w:val="00914FC2"/>
    <w:rsid w:val="00916255"/>
    <w:rsid w:val="00917301"/>
    <w:rsid w:val="00920FF5"/>
    <w:rsid w:val="00921142"/>
    <w:rsid w:val="009226FA"/>
    <w:rsid w:val="00924549"/>
    <w:rsid w:val="00924722"/>
    <w:rsid w:val="009250F5"/>
    <w:rsid w:val="009260E9"/>
    <w:rsid w:val="00926B2F"/>
    <w:rsid w:val="009276E4"/>
    <w:rsid w:val="00927B67"/>
    <w:rsid w:val="00927C3D"/>
    <w:rsid w:val="0093199F"/>
    <w:rsid w:val="009328A0"/>
    <w:rsid w:val="0093321F"/>
    <w:rsid w:val="00934A46"/>
    <w:rsid w:val="00934C3F"/>
    <w:rsid w:val="0093549C"/>
    <w:rsid w:val="00936A95"/>
    <w:rsid w:val="00940505"/>
    <w:rsid w:val="00940F27"/>
    <w:rsid w:val="0094108F"/>
    <w:rsid w:val="00941B3A"/>
    <w:rsid w:val="00943672"/>
    <w:rsid w:val="009446DF"/>
    <w:rsid w:val="0094564A"/>
    <w:rsid w:val="00946377"/>
    <w:rsid w:val="00946531"/>
    <w:rsid w:val="00947F85"/>
    <w:rsid w:val="009517BD"/>
    <w:rsid w:val="00951C1D"/>
    <w:rsid w:val="00952C0F"/>
    <w:rsid w:val="00954DCC"/>
    <w:rsid w:val="009558C4"/>
    <w:rsid w:val="00957677"/>
    <w:rsid w:val="00957EDE"/>
    <w:rsid w:val="00960252"/>
    <w:rsid w:val="00965A6F"/>
    <w:rsid w:val="00966F2C"/>
    <w:rsid w:val="009671D2"/>
    <w:rsid w:val="009713DA"/>
    <w:rsid w:val="0097214B"/>
    <w:rsid w:val="00972621"/>
    <w:rsid w:val="00973205"/>
    <w:rsid w:val="00973CFF"/>
    <w:rsid w:val="00974DE2"/>
    <w:rsid w:val="00974E47"/>
    <w:rsid w:val="009762D1"/>
    <w:rsid w:val="0097782C"/>
    <w:rsid w:val="00983CC9"/>
    <w:rsid w:val="00984BDD"/>
    <w:rsid w:val="00985A1F"/>
    <w:rsid w:val="009869E6"/>
    <w:rsid w:val="00986D13"/>
    <w:rsid w:val="0099031F"/>
    <w:rsid w:val="0099191F"/>
    <w:rsid w:val="00992A04"/>
    <w:rsid w:val="0099353D"/>
    <w:rsid w:val="00995118"/>
    <w:rsid w:val="0099590C"/>
    <w:rsid w:val="00996044"/>
    <w:rsid w:val="009A1CA5"/>
    <w:rsid w:val="009A21FA"/>
    <w:rsid w:val="009A4FF1"/>
    <w:rsid w:val="009A6DEC"/>
    <w:rsid w:val="009A72B4"/>
    <w:rsid w:val="009A7E5E"/>
    <w:rsid w:val="009B0340"/>
    <w:rsid w:val="009B0DD7"/>
    <w:rsid w:val="009B1D80"/>
    <w:rsid w:val="009B25AE"/>
    <w:rsid w:val="009B2E0D"/>
    <w:rsid w:val="009B34B2"/>
    <w:rsid w:val="009B4C0D"/>
    <w:rsid w:val="009B580E"/>
    <w:rsid w:val="009B762E"/>
    <w:rsid w:val="009C0D6C"/>
    <w:rsid w:val="009C13CF"/>
    <w:rsid w:val="009C2F75"/>
    <w:rsid w:val="009C6842"/>
    <w:rsid w:val="009C6C25"/>
    <w:rsid w:val="009C7C3A"/>
    <w:rsid w:val="009D0FD2"/>
    <w:rsid w:val="009D309A"/>
    <w:rsid w:val="009D6836"/>
    <w:rsid w:val="009D73AD"/>
    <w:rsid w:val="009D7464"/>
    <w:rsid w:val="009E02CF"/>
    <w:rsid w:val="009E03EA"/>
    <w:rsid w:val="009E0BEA"/>
    <w:rsid w:val="009E1026"/>
    <w:rsid w:val="009E152F"/>
    <w:rsid w:val="009E1633"/>
    <w:rsid w:val="009E1D0C"/>
    <w:rsid w:val="009E1D7F"/>
    <w:rsid w:val="009E36A5"/>
    <w:rsid w:val="009E4242"/>
    <w:rsid w:val="009E4F29"/>
    <w:rsid w:val="009E525D"/>
    <w:rsid w:val="009E5B4A"/>
    <w:rsid w:val="009E6138"/>
    <w:rsid w:val="009E72CD"/>
    <w:rsid w:val="009E7995"/>
    <w:rsid w:val="009F01C2"/>
    <w:rsid w:val="009F0AF1"/>
    <w:rsid w:val="009F44A4"/>
    <w:rsid w:val="009F4546"/>
    <w:rsid w:val="009F499B"/>
    <w:rsid w:val="009F5572"/>
    <w:rsid w:val="00A00B4F"/>
    <w:rsid w:val="00A00EAC"/>
    <w:rsid w:val="00A02701"/>
    <w:rsid w:val="00A02E7C"/>
    <w:rsid w:val="00A03B21"/>
    <w:rsid w:val="00A062A1"/>
    <w:rsid w:val="00A101BB"/>
    <w:rsid w:val="00A11743"/>
    <w:rsid w:val="00A16481"/>
    <w:rsid w:val="00A164CA"/>
    <w:rsid w:val="00A164DC"/>
    <w:rsid w:val="00A209C8"/>
    <w:rsid w:val="00A21822"/>
    <w:rsid w:val="00A2205F"/>
    <w:rsid w:val="00A23C06"/>
    <w:rsid w:val="00A25240"/>
    <w:rsid w:val="00A333AD"/>
    <w:rsid w:val="00A33D41"/>
    <w:rsid w:val="00A3440D"/>
    <w:rsid w:val="00A354A6"/>
    <w:rsid w:val="00A35744"/>
    <w:rsid w:val="00A363F9"/>
    <w:rsid w:val="00A3722F"/>
    <w:rsid w:val="00A3741F"/>
    <w:rsid w:val="00A37558"/>
    <w:rsid w:val="00A4155E"/>
    <w:rsid w:val="00A420E4"/>
    <w:rsid w:val="00A4756B"/>
    <w:rsid w:val="00A50067"/>
    <w:rsid w:val="00A50AFE"/>
    <w:rsid w:val="00A50C90"/>
    <w:rsid w:val="00A50C92"/>
    <w:rsid w:val="00A50EEB"/>
    <w:rsid w:val="00A520AD"/>
    <w:rsid w:val="00A52878"/>
    <w:rsid w:val="00A53A00"/>
    <w:rsid w:val="00A53C95"/>
    <w:rsid w:val="00A5412A"/>
    <w:rsid w:val="00A56222"/>
    <w:rsid w:val="00A63771"/>
    <w:rsid w:val="00A65CBC"/>
    <w:rsid w:val="00A660FB"/>
    <w:rsid w:val="00A66C52"/>
    <w:rsid w:val="00A66C80"/>
    <w:rsid w:val="00A67CD7"/>
    <w:rsid w:val="00A67D32"/>
    <w:rsid w:val="00A711B5"/>
    <w:rsid w:val="00A73103"/>
    <w:rsid w:val="00A73838"/>
    <w:rsid w:val="00A75757"/>
    <w:rsid w:val="00A75B01"/>
    <w:rsid w:val="00A7723F"/>
    <w:rsid w:val="00A77406"/>
    <w:rsid w:val="00A80CCD"/>
    <w:rsid w:val="00A8283E"/>
    <w:rsid w:val="00A82E11"/>
    <w:rsid w:val="00A83639"/>
    <w:rsid w:val="00A836CD"/>
    <w:rsid w:val="00A84151"/>
    <w:rsid w:val="00A8456E"/>
    <w:rsid w:val="00A84AF0"/>
    <w:rsid w:val="00A84F59"/>
    <w:rsid w:val="00A920B9"/>
    <w:rsid w:val="00A9567C"/>
    <w:rsid w:val="00A96922"/>
    <w:rsid w:val="00A96B39"/>
    <w:rsid w:val="00A97ADE"/>
    <w:rsid w:val="00A97DBA"/>
    <w:rsid w:val="00AA15CE"/>
    <w:rsid w:val="00AA1D32"/>
    <w:rsid w:val="00AA20BD"/>
    <w:rsid w:val="00AA28DA"/>
    <w:rsid w:val="00AA4250"/>
    <w:rsid w:val="00AB0518"/>
    <w:rsid w:val="00AB1A4D"/>
    <w:rsid w:val="00AB1FF7"/>
    <w:rsid w:val="00AB288E"/>
    <w:rsid w:val="00AB3A17"/>
    <w:rsid w:val="00AB5305"/>
    <w:rsid w:val="00AB5770"/>
    <w:rsid w:val="00AB6C4D"/>
    <w:rsid w:val="00AC0C03"/>
    <w:rsid w:val="00AC1F5F"/>
    <w:rsid w:val="00AC1FA5"/>
    <w:rsid w:val="00AC2867"/>
    <w:rsid w:val="00AC49EB"/>
    <w:rsid w:val="00AC4F09"/>
    <w:rsid w:val="00AC6511"/>
    <w:rsid w:val="00AC67CA"/>
    <w:rsid w:val="00AC7B6F"/>
    <w:rsid w:val="00AC7F02"/>
    <w:rsid w:val="00AD0F4B"/>
    <w:rsid w:val="00AD5E06"/>
    <w:rsid w:val="00AD5EE8"/>
    <w:rsid w:val="00AD6553"/>
    <w:rsid w:val="00AD702D"/>
    <w:rsid w:val="00AE0DBB"/>
    <w:rsid w:val="00AE1107"/>
    <w:rsid w:val="00AE1535"/>
    <w:rsid w:val="00AE4A41"/>
    <w:rsid w:val="00AE6973"/>
    <w:rsid w:val="00AF06B7"/>
    <w:rsid w:val="00AF0841"/>
    <w:rsid w:val="00AF0D53"/>
    <w:rsid w:val="00AF1131"/>
    <w:rsid w:val="00AF27D2"/>
    <w:rsid w:val="00AF3079"/>
    <w:rsid w:val="00AF3C52"/>
    <w:rsid w:val="00AF757E"/>
    <w:rsid w:val="00B02442"/>
    <w:rsid w:val="00B0275B"/>
    <w:rsid w:val="00B03116"/>
    <w:rsid w:val="00B066AC"/>
    <w:rsid w:val="00B0706E"/>
    <w:rsid w:val="00B108CB"/>
    <w:rsid w:val="00B10DD5"/>
    <w:rsid w:val="00B10E29"/>
    <w:rsid w:val="00B115C7"/>
    <w:rsid w:val="00B12076"/>
    <w:rsid w:val="00B12C62"/>
    <w:rsid w:val="00B140C3"/>
    <w:rsid w:val="00B143DE"/>
    <w:rsid w:val="00B14629"/>
    <w:rsid w:val="00B158EE"/>
    <w:rsid w:val="00B166EB"/>
    <w:rsid w:val="00B173D2"/>
    <w:rsid w:val="00B17F33"/>
    <w:rsid w:val="00B20033"/>
    <w:rsid w:val="00B204E0"/>
    <w:rsid w:val="00B20D10"/>
    <w:rsid w:val="00B22D15"/>
    <w:rsid w:val="00B2348B"/>
    <w:rsid w:val="00B25AC3"/>
    <w:rsid w:val="00B25F3D"/>
    <w:rsid w:val="00B260FC"/>
    <w:rsid w:val="00B30DE0"/>
    <w:rsid w:val="00B3125C"/>
    <w:rsid w:val="00B31B60"/>
    <w:rsid w:val="00B3257B"/>
    <w:rsid w:val="00B35602"/>
    <w:rsid w:val="00B3623B"/>
    <w:rsid w:val="00B36816"/>
    <w:rsid w:val="00B37642"/>
    <w:rsid w:val="00B4112C"/>
    <w:rsid w:val="00B44156"/>
    <w:rsid w:val="00B44240"/>
    <w:rsid w:val="00B443C1"/>
    <w:rsid w:val="00B46612"/>
    <w:rsid w:val="00B46F05"/>
    <w:rsid w:val="00B47822"/>
    <w:rsid w:val="00B5096C"/>
    <w:rsid w:val="00B511F8"/>
    <w:rsid w:val="00B51242"/>
    <w:rsid w:val="00B512C5"/>
    <w:rsid w:val="00B5177B"/>
    <w:rsid w:val="00B51E3A"/>
    <w:rsid w:val="00B5302A"/>
    <w:rsid w:val="00B53832"/>
    <w:rsid w:val="00B55E52"/>
    <w:rsid w:val="00B570EA"/>
    <w:rsid w:val="00B57BEA"/>
    <w:rsid w:val="00B61939"/>
    <w:rsid w:val="00B6360E"/>
    <w:rsid w:val="00B655E6"/>
    <w:rsid w:val="00B66A36"/>
    <w:rsid w:val="00B70E57"/>
    <w:rsid w:val="00B71624"/>
    <w:rsid w:val="00B71941"/>
    <w:rsid w:val="00B72627"/>
    <w:rsid w:val="00B731A7"/>
    <w:rsid w:val="00B73FAC"/>
    <w:rsid w:val="00B74340"/>
    <w:rsid w:val="00B750C9"/>
    <w:rsid w:val="00B76680"/>
    <w:rsid w:val="00B804EF"/>
    <w:rsid w:val="00B811F8"/>
    <w:rsid w:val="00B83D3A"/>
    <w:rsid w:val="00B8527B"/>
    <w:rsid w:val="00B85B05"/>
    <w:rsid w:val="00B86C19"/>
    <w:rsid w:val="00B87B20"/>
    <w:rsid w:val="00B91375"/>
    <w:rsid w:val="00B92F46"/>
    <w:rsid w:val="00B94069"/>
    <w:rsid w:val="00B94C42"/>
    <w:rsid w:val="00B95EDF"/>
    <w:rsid w:val="00B96BA9"/>
    <w:rsid w:val="00BA04BD"/>
    <w:rsid w:val="00BA0E6D"/>
    <w:rsid w:val="00BA1983"/>
    <w:rsid w:val="00BA32FA"/>
    <w:rsid w:val="00BA4CB4"/>
    <w:rsid w:val="00BA4D5C"/>
    <w:rsid w:val="00BA545C"/>
    <w:rsid w:val="00BA610A"/>
    <w:rsid w:val="00BA6DF3"/>
    <w:rsid w:val="00BB0F07"/>
    <w:rsid w:val="00BB1381"/>
    <w:rsid w:val="00BB1B45"/>
    <w:rsid w:val="00BB1ED8"/>
    <w:rsid w:val="00BB24BF"/>
    <w:rsid w:val="00BB2A8D"/>
    <w:rsid w:val="00BB2DDF"/>
    <w:rsid w:val="00BB33B0"/>
    <w:rsid w:val="00BB42BC"/>
    <w:rsid w:val="00BB4AA4"/>
    <w:rsid w:val="00BB5009"/>
    <w:rsid w:val="00BB5680"/>
    <w:rsid w:val="00BB6ECA"/>
    <w:rsid w:val="00BB70BE"/>
    <w:rsid w:val="00BB767D"/>
    <w:rsid w:val="00BB7F46"/>
    <w:rsid w:val="00BC001C"/>
    <w:rsid w:val="00BC2262"/>
    <w:rsid w:val="00BC3490"/>
    <w:rsid w:val="00BC4AD5"/>
    <w:rsid w:val="00BC64F9"/>
    <w:rsid w:val="00BD096C"/>
    <w:rsid w:val="00BD34FE"/>
    <w:rsid w:val="00BD4BCA"/>
    <w:rsid w:val="00BD605A"/>
    <w:rsid w:val="00BD741C"/>
    <w:rsid w:val="00BE111E"/>
    <w:rsid w:val="00BE1587"/>
    <w:rsid w:val="00BE3689"/>
    <w:rsid w:val="00BE59F8"/>
    <w:rsid w:val="00BE6C3F"/>
    <w:rsid w:val="00BE6F41"/>
    <w:rsid w:val="00BF0714"/>
    <w:rsid w:val="00BF2494"/>
    <w:rsid w:val="00BF2B3D"/>
    <w:rsid w:val="00BF4746"/>
    <w:rsid w:val="00BF55E5"/>
    <w:rsid w:val="00BF6683"/>
    <w:rsid w:val="00C0034A"/>
    <w:rsid w:val="00C00C98"/>
    <w:rsid w:val="00C0353A"/>
    <w:rsid w:val="00C03895"/>
    <w:rsid w:val="00C0495B"/>
    <w:rsid w:val="00C05EE8"/>
    <w:rsid w:val="00C06A7B"/>
    <w:rsid w:val="00C06CDE"/>
    <w:rsid w:val="00C10EFB"/>
    <w:rsid w:val="00C12834"/>
    <w:rsid w:val="00C12D46"/>
    <w:rsid w:val="00C12DCF"/>
    <w:rsid w:val="00C132F0"/>
    <w:rsid w:val="00C138A3"/>
    <w:rsid w:val="00C171CE"/>
    <w:rsid w:val="00C22788"/>
    <w:rsid w:val="00C232C0"/>
    <w:rsid w:val="00C24783"/>
    <w:rsid w:val="00C24EB2"/>
    <w:rsid w:val="00C25E93"/>
    <w:rsid w:val="00C26488"/>
    <w:rsid w:val="00C2657C"/>
    <w:rsid w:val="00C272AE"/>
    <w:rsid w:val="00C27CB5"/>
    <w:rsid w:val="00C32533"/>
    <w:rsid w:val="00C34E15"/>
    <w:rsid w:val="00C35DFD"/>
    <w:rsid w:val="00C463BB"/>
    <w:rsid w:val="00C46DB1"/>
    <w:rsid w:val="00C47535"/>
    <w:rsid w:val="00C47B4E"/>
    <w:rsid w:val="00C54BF0"/>
    <w:rsid w:val="00C578C2"/>
    <w:rsid w:val="00C61367"/>
    <w:rsid w:val="00C620E3"/>
    <w:rsid w:val="00C639BC"/>
    <w:rsid w:val="00C643A2"/>
    <w:rsid w:val="00C64E76"/>
    <w:rsid w:val="00C654FF"/>
    <w:rsid w:val="00C65777"/>
    <w:rsid w:val="00C65A28"/>
    <w:rsid w:val="00C65C74"/>
    <w:rsid w:val="00C7047C"/>
    <w:rsid w:val="00C714D5"/>
    <w:rsid w:val="00C7172E"/>
    <w:rsid w:val="00C71F94"/>
    <w:rsid w:val="00C725C3"/>
    <w:rsid w:val="00C76086"/>
    <w:rsid w:val="00C80738"/>
    <w:rsid w:val="00C80975"/>
    <w:rsid w:val="00C84649"/>
    <w:rsid w:val="00C84F2A"/>
    <w:rsid w:val="00C853F4"/>
    <w:rsid w:val="00C8741C"/>
    <w:rsid w:val="00C877EC"/>
    <w:rsid w:val="00C87F83"/>
    <w:rsid w:val="00C91357"/>
    <w:rsid w:val="00C926D9"/>
    <w:rsid w:val="00C92FBF"/>
    <w:rsid w:val="00C93392"/>
    <w:rsid w:val="00C938B4"/>
    <w:rsid w:val="00C94B94"/>
    <w:rsid w:val="00C94C76"/>
    <w:rsid w:val="00C95960"/>
    <w:rsid w:val="00C962BD"/>
    <w:rsid w:val="00C96F73"/>
    <w:rsid w:val="00C97956"/>
    <w:rsid w:val="00CA075C"/>
    <w:rsid w:val="00CA1E79"/>
    <w:rsid w:val="00CA5C23"/>
    <w:rsid w:val="00CA5F61"/>
    <w:rsid w:val="00CA6694"/>
    <w:rsid w:val="00CA67D3"/>
    <w:rsid w:val="00CA7846"/>
    <w:rsid w:val="00CA7D5B"/>
    <w:rsid w:val="00CB3836"/>
    <w:rsid w:val="00CB3D4E"/>
    <w:rsid w:val="00CB452E"/>
    <w:rsid w:val="00CB4A82"/>
    <w:rsid w:val="00CB52AE"/>
    <w:rsid w:val="00CB6F0A"/>
    <w:rsid w:val="00CB7DDA"/>
    <w:rsid w:val="00CB7E51"/>
    <w:rsid w:val="00CC169F"/>
    <w:rsid w:val="00CC31D6"/>
    <w:rsid w:val="00CC3B5A"/>
    <w:rsid w:val="00CC3F24"/>
    <w:rsid w:val="00CC5C8D"/>
    <w:rsid w:val="00CC626E"/>
    <w:rsid w:val="00CC7BFA"/>
    <w:rsid w:val="00CD01AA"/>
    <w:rsid w:val="00CD054B"/>
    <w:rsid w:val="00CD249F"/>
    <w:rsid w:val="00CD2534"/>
    <w:rsid w:val="00CD2B84"/>
    <w:rsid w:val="00CD31C2"/>
    <w:rsid w:val="00CD4EDB"/>
    <w:rsid w:val="00CD680E"/>
    <w:rsid w:val="00CE0792"/>
    <w:rsid w:val="00CE23AB"/>
    <w:rsid w:val="00CE435C"/>
    <w:rsid w:val="00CE6599"/>
    <w:rsid w:val="00CE6890"/>
    <w:rsid w:val="00CE6987"/>
    <w:rsid w:val="00CF1C1D"/>
    <w:rsid w:val="00CF3096"/>
    <w:rsid w:val="00CF4D75"/>
    <w:rsid w:val="00CF78D9"/>
    <w:rsid w:val="00D00736"/>
    <w:rsid w:val="00D010F0"/>
    <w:rsid w:val="00D036C6"/>
    <w:rsid w:val="00D04189"/>
    <w:rsid w:val="00D049A6"/>
    <w:rsid w:val="00D062EF"/>
    <w:rsid w:val="00D071DC"/>
    <w:rsid w:val="00D10294"/>
    <w:rsid w:val="00D11CE6"/>
    <w:rsid w:val="00D12B1F"/>
    <w:rsid w:val="00D133DB"/>
    <w:rsid w:val="00D147C8"/>
    <w:rsid w:val="00D1497A"/>
    <w:rsid w:val="00D14A62"/>
    <w:rsid w:val="00D14C1B"/>
    <w:rsid w:val="00D14F39"/>
    <w:rsid w:val="00D150C4"/>
    <w:rsid w:val="00D16C9C"/>
    <w:rsid w:val="00D17333"/>
    <w:rsid w:val="00D17FA7"/>
    <w:rsid w:val="00D2024E"/>
    <w:rsid w:val="00D2122E"/>
    <w:rsid w:val="00D22783"/>
    <w:rsid w:val="00D25CEF"/>
    <w:rsid w:val="00D27E63"/>
    <w:rsid w:val="00D36197"/>
    <w:rsid w:val="00D37CD3"/>
    <w:rsid w:val="00D41265"/>
    <w:rsid w:val="00D43EB9"/>
    <w:rsid w:val="00D46CD0"/>
    <w:rsid w:val="00D46D13"/>
    <w:rsid w:val="00D50F40"/>
    <w:rsid w:val="00D5248D"/>
    <w:rsid w:val="00D536E0"/>
    <w:rsid w:val="00D539D7"/>
    <w:rsid w:val="00D53D1C"/>
    <w:rsid w:val="00D540B0"/>
    <w:rsid w:val="00D56574"/>
    <w:rsid w:val="00D57F49"/>
    <w:rsid w:val="00D624CF"/>
    <w:rsid w:val="00D6306B"/>
    <w:rsid w:val="00D63A31"/>
    <w:rsid w:val="00D712CC"/>
    <w:rsid w:val="00D717D5"/>
    <w:rsid w:val="00D722CB"/>
    <w:rsid w:val="00D72AF8"/>
    <w:rsid w:val="00D739F1"/>
    <w:rsid w:val="00D73A10"/>
    <w:rsid w:val="00D75151"/>
    <w:rsid w:val="00D76299"/>
    <w:rsid w:val="00D7656C"/>
    <w:rsid w:val="00D77DE3"/>
    <w:rsid w:val="00D8049F"/>
    <w:rsid w:val="00D81098"/>
    <w:rsid w:val="00D818FF"/>
    <w:rsid w:val="00D829E3"/>
    <w:rsid w:val="00D84043"/>
    <w:rsid w:val="00D84355"/>
    <w:rsid w:val="00D84E1D"/>
    <w:rsid w:val="00D8539C"/>
    <w:rsid w:val="00D859A2"/>
    <w:rsid w:val="00D85B53"/>
    <w:rsid w:val="00D86CCE"/>
    <w:rsid w:val="00D93FD2"/>
    <w:rsid w:val="00D96DE8"/>
    <w:rsid w:val="00DA00A1"/>
    <w:rsid w:val="00DA0CC3"/>
    <w:rsid w:val="00DA11C0"/>
    <w:rsid w:val="00DA14D9"/>
    <w:rsid w:val="00DA32F7"/>
    <w:rsid w:val="00DA4397"/>
    <w:rsid w:val="00DA6888"/>
    <w:rsid w:val="00DA7136"/>
    <w:rsid w:val="00DA7DA2"/>
    <w:rsid w:val="00DB020C"/>
    <w:rsid w:val="00DB099C"/>
    <w:rsid w:val="00DB0DB6"/>
    <w:rsid w:val="00DB36E0"/>
    <w:rsid w:val="00DB381C"/>
    <w:rsid w:val="00DB3AB6"/>
    <w:rsid w:val="00DB70C0"/>
    <w:rsid w:val="00DC1D4E"/>
    <w:rsid w:val="00DC3076"/>
    <w:rsid w:val="00DC4B0C"/>
    <w:rsid w:val="00DC6211"/>
    <w:rsid w:val="00DC6547"/>
    <w:rsid w:val="00DC7216"/>
    <w:rsid w:val="00DC76EA"/>
    <w:rsid w:val="00DC7AAD"/>
    <w:rsid w:val="00DC7D58"/>
    <w:rsid w:val="00DD03B8"/>
    <w:rsid w:val="00DD0D90"/>
    <w:rsid w:val="00DD272D"/>
    <w:rsid w:val="00DD412B"/>
    <w:rsid w:val="00DD44C0"/>
    <w:rsid w:val="00DD6389"/>
    <w:rsid w:val="00DD653B"/>
    <w:rsid w:val="00DE2243"/>
    <w:rsid w:val="00DE2379"/>
    <w:rsid w:val="00DE253C"/>
    <w:rsid w:val="00DE3946"/>
    <w:rsid w:val="00DE394F"/>
    <w:rsid w:val="00DE3C7A"/>
    <w:rsid w:val="00DE4FFF"/>
    <w:rsid w:val="00DF1F68"/>
    <w:rsid w:val="00DF3895"/>
    <w:rsid w:val="00DF4867"/>
    <w:rsid w:val="00DF646D"/>
    <w:rsid w:val="00DF65AC"/>
    <w:rsid w:val="00DF6A2D"/>
    <w:rsid w:val="00DF71F8"/>
    <w:rsid w:val="00E0065B"/>
    <w:rsid w:val="00E00FB2"/>
    <w:rsid w:val="00E0113D"/>
    <w:rsid w:val="00E01706"/>
    <w:rsid w:val="00E03131"/>
    <w:rsid w:val="00E049E5"/>
    <w:rsid w:val="00E04F00"/>
    <w:rsid w:val="00E04F27"/>
    <w:rsid w:val="00E06275"/>
    <w:rsid w:val="00E13CE3"/>
    <w:rsid w:val="00E147BC"/>
    <w:rsid w:val="00E147CC"/>
    <w:rsid w:val="00E215BE"/>
    <w:rsid w:val="00E21A66"/>
    <w:rsid w:val="00E22CB4"/>
    <w:rsid w:val="00E24E29"/>
    <w:rsid w:val="00E258F4"/>
    <w:rsid w:val="00E25AEE"/>
    <w:rsid w:val="00E260FC"/>
    <w:rsid w:val="00E2722B"/>
    <w:rsid w:val="00E314C8"/>
    <w:rsid w:val="00E32618"/>
    <w:rsid w:val="00E34765"/>
    <w:rsid w:val="00E348EA"/>
    <w:rsid w:val="00E36333"/>
    <w:rsid w:val="00E36E53"/>
    <w:rsid w:val="00E37F7F"/>
    <w:rsid w:val="00E40642"/>
    <w:rsid w:val="00E40822"/>
    <w:rsid w:val="00E40E83"/>
    <w:rsid w:val="00E410FF"/>
    <w:rsid w:val="00E44046"/>
    <w:rsid w:val="00E448A5"/>
    <w:rsid w:val="00E467F8"/>
    <w:rsid w:val="00E470FD"/>
    <w:rsid w:val="00E50672"/>
    <w:rsid w:val="00E508DD"/>
    <w:rsid w:val="00E5110A"/>
    <w:rsid w:val="00E51896"/>
    <w:rsid w:val="00E52D72"/>
    <w:rsid w:val="00E538C4"/>
    <w:rsid w:val="00E53D61"/>
    <w:rsid w:val="00E5434A"/>
    <w:rsid w:val="00E55186"/>
    <w:rsid w:val="00E55D4B"/>
    <w:rsid w:val="00E57401"/>
    <w:rsid w:val="00E576A5"/>
    <w:rsid w:val="00E60172"/>
    <w:rsid w:val="00E61282"/>
    <w:rsid w:val="00E61C16"/>
    <w:rsid w:val="00E6279E"/>
    <w:rsid w:val="00E6319F"/>
    <w:rsid w:val="00E64E64"/>
    <w:rsid w:val="00E65D4F"/>
    <w:rsid w:val="00E65E99"/>
    <w:rsid w:val="00E67C81"/>
    <w:rsid w:val="00E70179"/>
    <w:rsid w:val="00E71D0B"/>
    <w:rsid w:val="00E72F7B"/>
    <w:rsid w:val="00E7438B"/>
    <w:rsid w:val="00E80A8A"/>
    <w:rsid w:val="00E81A51"/>
    <w:rsid w:val="00E82217"/>
    <w:rsid w:val="00E822C2"/>
    <w:rsid w:val="00E85B9A"/>
    <w:rsid w:val="00E86CB7"/>
    <w:rsid w:val="00E8717F"/>
    <w:rsid w:val="00E87954"/>
    <w:rsid w:val="00E9031E"/>
    <w:rsid w:val="00E915C5"/>
    <w:rsid w:val="00E91853"/>
    <w:rsid w:val="00E922DD"/>
    <w:rsid w:val="00E92BEC"/>
    <w:rsid w:val="00E92DFD"/>
    <w:rsid w:val="00E940A9"/>
    <w:rsid w:val="00E9464B"/>
    <w:rsid w:val="00E958AA"/>
    <w:rsid w:val="00EA0696"/>
    <w:rsid w:val="00EA340F"/>
    <w:rsid w:val="00EA3B2A"/>
    <w:rsid w:val="00EA3CA4"/>
    <w:rsid w:val="00EA40BF"/>
    <w:rsid w:val="00EA53AB"/>
    <w:rsid w:val="00EA7CE8"/>
    <w:rsid w:val="00EB317F"/>
    <w:rsid w:val="00EB3976"/>
    <w:rsid w:val="00EB7371"/>
    <w:rsid w:val="00EB7E1C"/>
    <w:rsid w:val="00EC015C"/>
    <w:rsid w:val="00EC07BB"/>
    <w:rsid w:val="00EC083F"/>
    <w:rsid w:val="00EC145E"/>
    <w:rsid w:val="00EC1902"/>
    <w:rsid w:val="00EC2558"/>
    <w:rsid w:val="00EC3C7F"/>
    <w:rsid w:val="00EC4E46"/>
    <w:rsid w:val="00EC7F38"/>
    <w:rsid w:val="00ED117B"/>
    <w:rsid w:val="00ED140A"/>
    <w:rsid w:val="00ED6C23"/>
    <w:rsid w:val="00ED7F19"/>
    <w:rsid w:val="00EE1421"/>
    <w:rsid w:val="00EE33ED"/>
    <w:rsid w:val="00EE3ED4"/>
    <w:rsid w:val="00EE43F3"/>
    <w:rsid w:val="00EE478E"/>
    <w:rsid w:val="00EE598D"/>
    <w:rsid w:val="00EE7D57"/>
    <w:rsid w:val="00EF0957"/>
    <w:rsid w:val="00EF0A3C"/>
    <w:rsid w:val="00EF0AD1"/>
    <w:rsid w:val="00EF1D1F"/>
    <w:rsid w:val="00EF3548"/>
    <w:rsid w:val="00EF37C5"/>
    <w:rsid w:val="00EF3B8D"/>
    <w:rsid w:val="00EF4678"/>
    <w:rsid w:val="00EF7B85"/>
    <w:rsid w:val="00F075C6"/>
    <w:rsid w:val="00F07708"/>
    <w:rsid w:val="00F1156C"/>
    <w:rsid w:val="00F1162F"/>
    <w:rsid w:val="00F137ED"/>
    <w:rsid w:val="00F140F5"/>
    <w:rsid w:val="00F148C3"/>
    <w:rsid w:val="00F157C1"/>
    <w:rsid w:val="00F15B49"/>
    <w:rsid w:val="00F16159"/>
    <w:rsid w:val="00F209A4"/>
    <w:rsid w:val="00F20CD4"/>
    <w:rsid w:val="00F2172F"/>
    <w:rsid w:val="00F223A5"/>
    <w:rsid w:val="00F235B5"/>
    <w:rsid w:val="00F24C77"/>
    <w:rsid w:val="00F26590"/>
    <w:rsid w:val="00F2713B"/>
    <w:rsid w:val="00F301CE"/>
    <w:rsid w:val="00F30204"/>
    <w:rsid w:val="00F3179C"/>
    <w:rsid w:val="00F35E16"/>
    <w:rsid w:val="00F35EC3"/>
    <w:rsid w:val="00F35FE3"/>
    <w:rsid w:val="00F37B11"/>
    <w:rsid w:val="00F41779"/>
    <w:rsid w:val="00F41889"/>
    <w:rsid w:val="00F42608"/>
    <w:rsid w:val="00F43E5E"/>
    <w:rsid w:val="00F44BDD"/>
    <w:rsid w:val="00F45B88"/>
    <w:rsid w:val="00F46006"/>
    <w:rsid w:val="00F46041"/>
    <w:rsid w:val="00F467C3"/>
    <w:rsid w:val="00F46F25"/>
    <w:rsid w:val="00F4726A"/>
    <w:rsid w:val="00F479E3"/>
    <w:rsid w:val="00F5086A"/>
    <w:rsid w:val="00F509DE"/>
    <w:rsid w:val="00F50D60"/>
    <w:rsid w:val="00F5175E"/>
    <w:rsid w:val="00F520AD"/>
    <w:rsid w:val="00F5255C"/>
    <w:rsid w:val="00F52C49"/>
    <w:rsid w:val="00F53EE0"/>
    <w:rsid w:val="00F56F1F"/>
    <w:rsid w:val="00F57622"/>
    <w:rsid w:val="00F6123F"/>
    <w:rsid w:val="00F61B53"/>
    <w:rsid w:val="00F61EBB"/>
    <w:rsid w:val="00F621CB"/>
    <w:rsid w:val="00F623C7"/>
    <w:rsid w:val="00F62578"/>
    <w:rsid w:val="00F64AAA"/>
    <w:rsid w:val="00F65372"/>
    <w:rsid w:val="00F65980"/>
    <w:rsid w:val="00F65AFA"/>
    <w:rsid w:val="00F65EFC"/>
    <w:rsid w:val="00F67472"/>
    <w:rsid w:val="00F67E6B"/>
    <w:rsid w:val="00F70479"/>
    <w:rsid w:val="00F70FC5"/>
    <w:rsid w:val="00F71679"/>
    <w:rsid w:val="00F71896"/>
    <w:rsid w:val="00F71DCF"/>
    <w:rsid w:val="00F73110"/>
    <w:rsid w:val="00F7440D"/>
    <w:rsid w:val="00F74C02"/>
    <w:rsid w:val="00F75C7B"/>
    <w:rsid w:val="00F767F2"/>
    <w:rsid w:val="00F77639"/>
    <w:rsid w:val="00F80C92"/>
    <w:rsid w:val="00F80E4F"/>
    <w:rsid w:val="00F81EBF"/>
    <w:rsid w:val="00F8209E"/>
    <w:rsid w:val="00F827A1"/>
    <w:rsid w:val="00F82B97"/>
    <w:rsid w:val="00F82D4F"/>
    <w:rsid w:val="00F8366E"/>
    <w:rsid w:val="00F85498"/>
    <w:rsid w:val="00F90523"/>
    <w:rsid w:val="00F9118C"/>
    <w:rsid w:val="00F93260"/>
    <w:rsid w:val="00F9382E"/>
    <w:rsid w:val="00F956AB"/>
    <w:rsid w:val="00F958B8"/>
    <w:rsid w:val="00F95A96"/>
    <w:rsid w:val="00F966E9"/>
    <w:rsid w:val="00FA1FF2"/>
    <w:rsid w:val="00FA36F9"/>
    <w:rsid w:val="00FA3C56"/>
    <w:rsid w:val="00FA5982"/>
    <w:rsid w:val="00FA5A6E"/>
    <w:rsid w:val="00FB073B"/>
    <w:rsid w:val="00FB138A"/>
    <w:rsid w:val="00FB2198"/>
    <w:rsid w:val="00FB2836"/>
    <w:rsid w:val="00FB3CBD"/>
    <w:rsid w:val="00FB3FAB"/>
    <w:rsid w:val="00FB4246"/>
    <w:rsid w:val="00FB4B2E"/>
    <w:rsid w:val="00FB51C0"/>
    <w:rsid w:val="00FB5351"/>
    <w:rsid w:val="00FB609D"/>
    <w:rsid w:val="00FB6DA0"/>
    <w:rsid w:val="00FB7F34"/>
    <w:rsid w:val="00FC0BB2"/>
    <w:rsid w:val="00FC12FE"/>
    <w:rsid w:val="00FC464B"/>
    <w:rsid w:val="00FC54AA"/>
    <w:rsid w:val="00FC6651"/>
    <w:rsid w:val="00FC6F22"/>
    <w:rsid w:val="00FD1138"/>
    <w:rsid w:val="00FD227B"/>
    <w:rsid w:val="00FD257F"/>
    <w:rsid w:val="00FD3F81"/>
    <w:rsid w:val="00FD3FDC"/>
    <w:rsid w:val="00FD4E75"/>
    <w:rsid w:val="00FD5372"/>
    <w:rsid w:val="00FD541D"/>
    <w:rsid w:val="00FD5BED"/>
    <w:rsid w:val="00FD6110"/>
    <w:rsid w:val="00FD6797"/>
    <w:rsid w:val="00FD78C1"/>
    <w:rsid w:val="00FD7BE0"/>
    <w:rsid w:val="00FE0A8B"/>
    <w:rsid w:val="00FE0B85"/>
    <w:rsid w:val="00FE13FB"/>
    <w:rsid w:val="00FE49A8"/>
    <w:rsid w:val="00FE4B9E"/>
    <w:rsid w:val="00FE5366"/>
    <w:rsid w:val="00FE63CE"/>
    <w:rsid w:val="00FE6CE8"/>
    <w:rsid w:val="00FF0C6E"/>
    <w:rsid w:val="00FF2A7F"/>
    <w:rsid w:val="00FF39C6"/>
    <w:rsid w:val="00FF3BC9"/>
    <w:rsid w:val="00FF52CD"/>
    <w:rsid w:val="00FF57C7"/>
    <w:rsid w:val="00FF5E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qFormat="1"/>
    <w:lsdException w:name="toc 2" w:semiHidden="0" w:uiPriority="39" w:qFormat="1"/>
    <w:lsdException w:name="toc 3" w:semiHidden="0" w:uiPriority="39" w:qFormat="1"/>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unhideWhenUsed="1"/>
    <w:lsdException w:name="footnote text" w:locked="1" w:uiPriority="0" w:unhideWhenUsed="1" w:qFormat="1"/>
    <w:lsdException w:name="annotation text" w:locked="1" w:uiPriority="0" w:unhideWhenUsed="1"/>
    <w:lsdException w:name="header" w:locked="1" w:uiPriority="0" w:unhideWhenUsed="1"/>
    <w:lsdException w:name="footer" w:locked="1" w:uiPriority="0" w:unhideWhenUsed="1"/>
    <w:lsdException w:name="index heading" w:locked="1" w:unhideWhenUsed="1"/>
    <w:lsdException w:name="caption" w:semiHidden="0" w:uiPriority="35"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iPriority="0" w:unhideWhenUsed="1"/>
    <w:lsdException w:name="line number" w:locked="1" w:uiPriority="0" w:unhideWhenUsed="1"/>
    <w:lsdException w:name="page number" w:locked="1" w:uiPriority="0"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qFormat="1"/>
    <w:lsdException w:name="List Bullet" w:locked="1" w:unhideWhenUsed="1"/>
    <w:lsdException w:name="List Number" w:locked="1" w:unhideWhenUsed="1"/>
    <w:lsdException w:name="List 2" w:locked="1" w:unhideWhenUsed="1" w:qFormat="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qFormat="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nhideWhenUsed="1"/>
    <w:lsdException w:name="Body Text Indent 2" w:locked="1" w:uiPriority="0" w:unhideWhenUsed="1"/>
    <w:lsdException w:name="Body Text Indent 3" w:locked="1" w:uiPriority="0" w:unhideWhenUsed="1"/>
    <w:lsdException w:name="Block Text" w:locked="1" w:uiPriority="0" w:unhideWhenUsed="1"/>
    <w:lsdException w:name="Hyperlink" w:locked="1" w:unhideWhenUsed="1"/>
    <w:lsdException w:name="FollowedHyperlink" w:locked="1" w:uiPriority="0" w:unhideWhenUsed="1"/>
    <w:lsdException w:name="Strong" w:semiHidden="0" w:uiPriority="22" w:qFormat="1"/>
    <w:lsdException w:name="Emphasis" w:semiHidden="0" w:uiPriority="20" w:qFormat="1"/>
    <w:lsdException w:name="Document Map" w:locked="1" w:uiPriority="0" w:unhideWhenUsed="1"/>
    <w:lsdException w:name="Plain Text" w:locked="1" w:uiPriority="0" w:unhideWhenUsed="1"/>
    <w:lsdException w:name="E-mail Signature" w:locked="1" w:unhideWhenUsed="1"/>
    <w:lsdException w:name="HTML Top of Form" w:locked="1" w:unhideWhenUsed="1"/>
    <w:lsdException w:name="HTML Bottom of Form" w:locked="1" w:unhideWhenUsed="1"/>
    <w:lsdException w:name="Normal (Web)" w:locked="1" w:uiPriority="0"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iPriority="0"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iPriority="0"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4">
    <w:name w:val="Normal"/>
    <w:qFormat/>
    <w:rsid w:val="00E258F4"/>
    <w:rPr>
      <w:rFonts w:ascii="Times New Roman" w:eastAsia="Times New Roman" w:hAnsi="Times New Roman"/>
      <w:sz w:val="24"/>
      <w:szCs w:val="24"/>
    </w:rPr>
  </w:style>
  <w:style w:type="paragraph" w:styleId="1">
    <w:name w:val="heading 1"/>
    <w:aliases w:val="1. Глава,!Части документа"/>
    <w:basedOn w:val="a4"/>
    <w:next w:val="a4"/>
    <w:link w:val="11"/>
    <w:qFormat/>
    <w:rsid w:val="00B37642"/>
    <w:pPr>
      <w:keepNext/>
      <w:outlineLvl w:val="0"/>
    </w:pPr>
    <w:rPr>
      <w:rFonts w:eastAsia="Calibri"/>
      <w:sz w:val="32"/>
    </w:rPr>
  </w:style>
  <w:style w:type="paragraph" w:styleId="21">
    <w:name w:val="heading 2"/>
    <w:aliases w:val="!Разделы документа"/>
    <w:basedOn w:val="a4"/>
    <w:next w:val="a4"/>
    <w:link w:val="22"/>
    <w:qFormat/>
    <w:locked/>
    <w:rsid w:val="00E915C5"/>
    <w:pPr>
      <w:keepNext/>
      <w:spacing w:before="240" w:after="60"/>
      <w:outlineLvl w:val="1"/>
    </w:pPr>
    <w:rPr>
      <w:rFonts w:ascii="Arial" w:hAnsi="Arial" w:cs="Arial"/>
      <w:b/>
      <w:bCs/>
      <w:i/>
      <w:iCs/>
      <w:sz w:val="28"/>
      <w:szCs w:val="28"/>
    </w:rPr>
  </w:style>
  <w:style w:type="paragraph" w:styleId="3">
    <w:name w:val="heading 3"/>
    <w:aliases w:val="!Главы документа"/>
    <w:basedOn w:val="a4"/>
    <w:next w:val="a4"/>
    <w:link w:val="30"/>
    <w:qFormat/>
    <w:locked/>
    <w:rsid w:val="00DD653B"/>
    <w:pPr>
      <w:keepNext/>
      <w:spacing w:before="240" w:after="60"/>
      <w:outlineLvl w:val="2"/>
    </w:pPr>
    <w:rPr>
      <w:rFonts w:ascii="Arial" w:hAnsi="Arial" w:cs="Arial"/>
      <w:b/>
      <w:bCs/>
      <w:sz w:val="26"/>
      <w:szCs w:val="26"/>
    </w:rPr>
  </w:style>
  <w:style w:type="paragraph" w:styleId="4">
    <w:name w:val="heading 4"/>
    <w:aliases w:val="!Параграфы/Статьи документа"/>
    <w:basedOn w:val="a4"/>
    <w:next w:val="a4"/>
    <w:link w:val="40"/>
    <w:qFormat/>
    <w:locked/>
    <w:rsid w:val="00B3623B"/>
    <w:pPr>
      <w:keepNext/>
      <w:jc w:val="both"/>
      <w:outlineLvl w:val="3"/>
    </w:pPr>
    <w:rPr>
      <w:rFonts w:ascii="Calibri" w:eastAsia="Calibri" w:hAnsi="Calibri"/>
      <w:sz w:val="28"/>
      <w:szCs w:val="20"/>
    </w:rPr>
  </w:style>
  <w:style w:type="paragraph" w:styleId="5">
    <w:name w:val="heading 5"/>
    <w:basedOn w:val="a4"/>
    <w:next w:val="a4"/>
    <w:link w:val="50"/>
    <w:qFormat/>
    <w:locked/>
    <w:rsid w:val="00333DD8"/>
    <w:pPr>
      <w:spacing w:before="240" w:after="60"/>
      <w:outlineLvl w:val="4"/>
    </w:pPr>
    <w:rPr>
      <w:rFonts w:eastAsia="Calibri"/>
      <w:b/>
      <w:bCs/>
      <w:i/>
      <w:iCs/>
      <w:sz w:val="26"/>
      <w:szCs w:val="26"/>
    </w:rPr>
  </w:style>
  <w:style w:type="paragraph" w:styleId="6">
    <w:name w:val="heading 6"/>
    <w:basedOn w:val="a4"/>
    <w:next w:val="a4"/>
    <w:link w:val="60"/>
    <w:qFormat/>
    <w:locked/>
    <w:rsid w:val="00B3623B"/>
    <w:pPr>
      <w:keepNext/>
      <w:ind w:firstLine="720"/>
      <w:jc w:val="right"/>
      <w:outlineLvl w:val="5"/>
    </w:pPr>
    <w:rPr>
      <w:rFonts w:ascii="Calibri" w:eastAsia="Calibri" w:hAnsi="Calibri"/>
      <w:sz w:val="28"/>
      <w:szCs w:val="20"/>
    </w:rPr>
  </w:style>
  <w:style w:type="paragraph" w:styleId="7">
    <w:name w:val="heading 7"/>
    <w:basedOn w:val="a4"/>
    <w:next w:val="a4"/>
    <w:link w:val="70"/>
    <w:qFormat/>
    <w:locked/>
    <w:rsid w:val="00333DD8"/>
    <w:pPr>
      <w:spacing w:before="240" w:after="60"/>
      <w:outlineLvl w:val="6"/>
    </w:pPr>
    <w:rPr>
      <w:rFonts w:eastAsia="Calibri"/>
    </w:rPr>
  </w:style>
  <w:style w:type="paragraph" w:styleId="8">
    <w:name w:val="heading 8"/>
    <w:basedOn w:val="a4"/>
    <w:next w:val="a4"/>
    <w:link w:val="80"/>
    <w:qFormat/>
    <w:locked/>
    <w:rsid w:val="00B3623B"/>
    <w:pPr>
      <w:keepNext/>
      <w:jc w:val="both"/>
      <w:outlineLvl w:val="7"/>
    </w:pPr>
    <w:rPr>
      <w:rFonts w:ascii="Calibri" w:eastAsia="Calibri" w:hAnsi="Calibri"/>
      <w:b/>
      <w:i/>
      <w:sz w:val="28"/>
      <w:szCs w:val="20"/>
    </w:rPr>
  </w:style>
  <w:style w:type="paragraph" w:styleId="9">
    <w:name w:val="heading 9"/>
    <w:basedOn w:val="a4"/>
    <w:next w:val="a4"/>
    <w:link w:val="90"/>
    <w:qFormat/>
    <w:locked/>
    <w:rsid w:val="00333DD8"/>
    <w:pPr>
      <w:spacing w:before="240" w:after="60"/>
      <w:outlineLvl w:val="8"/>
    </w:pPr>
    <w:rPr>
      <w:rFonts w:ascii="Arial" w:eastAsia="Calibri"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1"/>
    <w:aliases w:val="1. Глава Знак,!Части документа Знак1"/>
    <w:basedOn w:val="a5"/>
    <w:link w:val="1"/>
    <w:uiPriority w:val="99"/>
    <w:locked/>
    <w:rsid w:val="00B37642"/>
    <w:rPr>
      <w:rFonts w:ascii="Times New Roman" w:hAnsi="Times New Roman" w:cs="Times New Roman"/>
      <w:sz w:val="24"/>
      <w:szCs w:val="24"/>
      <w:lang w:eastAsia="ru-RU"/>
    </w:rPr>
  </w:style>
  <w:style w:type="character" w:customStyle="1" w:styleId="22">
    <w:name w:val="Заголовок 2 Знак"/>
    <w:aliases w:val="!Разделы документа Знак"/>
    <w:basedOn w:val="a5"/>
    <w:link w:val="21"/>
    <w:locked/>
    <w:rsid w:val="00577B10"/>
    <w:rPr>
      <w:rFonts w:ascii="Cambria" w:hAnsi="Cambria" w:cs="Times New Roman"/>
      <w:b/>
      <w:bCs/>
      <w:i/>
      <w:iCs/>
      <w:sz w:val="28"/>
      <w:szCs w:val="28"/>
    </w:rPr>
  </w:style>
  <w:style w:type="character" w:customStyle="1" w:styleId="30">
    <w:name w:val="Заголовок 3 Знак"/>
    <w:aliases w:val="!Главы документа Знак"/>
    <w:basedOn w:val="a5"/>
    <w:link w:val="3"/>
    <w:locked/>
    <w:rsid w:val="00BB1381"/>
    <w:rPr>
      <w:rFonts w:ascii="Cambria" w:hAnsi="Cambria" w:cs="Times New Roman"/>
      <w:b/>
      <w:bCs/>
      <w:sz w:val="26"/>
      <w:szCs w:val="26"/>
    </w:rPr>
  </w:style>
  <w:style w:type="character" w:customStyle="1" w:styleId="40">
    <w:name w:val="Заголовок 4 Знак"/>
    <w:aliases w:val="!Параграфы/Статьи документа Знак"/>
    <w:link w:val="4"/>
    <w:locked/>
    <w:rsid w:val="00B3623B"/>
    <w:rPr>
      <w:sz w:val="28"/>
    </w:rPr>
  </w:style>
  <w:style w:type="character" w:customStyle="1" w:styleId="50">
    <w:name w:val="Заголовок 5 Знак"/>
    <w:basedOn w:val="a5"/>
    <w:link w:val="5"/>
    <w:locked/>
    <w:rsid w:val="004A6121"/>
    <w:rPr>
      <w:rFonts w:ascii="Calibri" w:hAnsi="Calibri" w:cs="Times New Roman"/>
      <w:b/>
      <w:bCs/>
      <w:i/>
      <w:iCs/>
      <w:sz w:val="26"/>
      <w:szCs w:val="26"/>
    </w:rPr>
  </w:style>
  <w:style w:type="character" w:customStyle="1" w:styleId="60">
    <w:name w:val="Заголовок 6 Знак"/>
    <w:link w:val="6"/>
    <w:locked/>
    <w:rsid w:val="00B3623B"/>
    <w:rPr>
      <w:sz w:val="28"/>
    </w:rPr>
  </w:style>
  <w:style w:type="character" w:customStyle="1" w:styleId="70">
    <w:name w:val="Заголовок 7 Знак"/>
    <w:basedOn w:val="a5"/>
    <w:link w:val="7"/>
    <w:locked/>
    <w:rsid w:val="004A6121"/>
    <w:rPr>
      <w:rFonts w:ascii="Calibri" w:hAnsi="Calibri" w:cs="Times New Roman"/>
      <w:sz w:val="24"/>
      <w:szCs w:val="24"/>
    </w:rPr>
  </w:style>
  <w:style w:type="character" w:customStyle="1" w:styleId="80">
    <w:name w:val="Заголовок 8 Знак"/>
    <w:link w:val="8"/>
    <w:locked/>
    <w:rsid w:val="00B3623B"/>
    <w:rPr>
      <w:b/>
      <w:i/>
      <w:sz w:val="28"/>
    </w:rPr>
  </w:style>
  <w:style w:type="character" w:customStyle="1" w:styleId="90">
    <w:name w:val="Заголовок 9 Знак"/>
    <w:basedOn w:val="a5"/>
    <w:link w:val="9"/>
    <w:locked/>
    <w:rsid w:val="004A6121"/>
    <w:rPr>
      <w:rFonts w:ascii="Cambria" w:hAnsi="Cambria" w:cs="Times New Roman"/>
    </w:rPr>
  </w:style>
  <w:style w:type="character" w:customStyle="1" w:styleId="Heading4Char">
    <w:name w:val="Heading 4 Char"/>
    <w:basedOn w:val="a5"/>
    <w:uiPriority w:val="99"/>
    <w:semiHidden/>
    <w:locked/>
    <w:rsid w:val="00FD257F"/>
    <w:rPr>
      <w:rFonts w:ascii="Calibri" w:hAnsi="Calibri" w:cs="Times New Roman"/>
      <w:b/>
      <w:bCs/>
      <w:sz w:val="28"/>
      <w:szCs w:val="28"/>
    </w:rPr>
  </w:style>
  <w:style w:type="character" w:customStyle="1" w:styleId="Heading6Char">
    <w:name w:val="Heading 6 Char"/>
    <w:basedOn w:val="a5"/>
    <w:uiPriority w:val="99"/>
    <w:semiHidden/>
    <w:locked/>
    <w:rsid w:val="00FD257F"/>
    <w:rPr>
      <w:rFonts w:ascii="Calibri" w:hAnsi="Calibri" w:cs="Times New Roman"/>
      <w:b/>
      <w:bCs/>
    </w:rPr>
  </w:style>
  <w:style w:type="character" w:customStyle="1" w:styleId="Heading8Char">
    <w:name w:val="Heading 8 Char"/>
    <w:basedOn w:val="a5"/>
    <w:uiPriority w:val="99"/>
    <w:semiHidden/>
    <w:locked/>
    <w:rsid w:val="00FD257F"/>
    <w:rPr>
      <w:rFonts w:ascii="Calibri" w:hAnsi="Calibri" w:cs="Times New Roman"/>
      <w:i/>
      <w:iCs/>
      <w:sz w:val="24"/>
      <w:szCs w:val="24"/>
    </w:rPr>
  </w:style>
  <w:style w:type="paragraph" w:styleId="a8">
    <w:name w:val="header"/>
    <w:basedOn w:val="a4"/>
    <w:link w:val="a9"/>
    <w:rsid w:val="00BB7F46"/>
    <w:pPr>
      <w:tabs>
        <w:tab w:val="center" w:pos="4677"/>
        <w:tab w:val="right" w:pos="9355"/>
      </w:tabs>
    </w:pPr>
  </w:style>
  <w:style w:type="character" w:customStyle="1" w:styleId="a9">
    <w:name w:val="Верхний колонтитул Знак"/>
    <w:basedOn w:val="a5"/>
    <w:link w:val="a8"/>
    <w:uiPriority w:val="99"/>
    <w:locked/>
    <w:rsid w:val="00BB7F46"/>
    <w:rPr>
      <w:rFonts w:cs="Times New Roman"/>
    </w:rPr>
  </w:style>
  <w:style w:type="paragraph" w:styleId="aa">
    <w:name w:val="footer"/>
    <w:basedOn w:val="a4"/>
    <w:link w:val="ab"/>
    <w:rsid w:val="00BB7F46"/>
    <w:pPr>
      <w:tabs>
        <w:tab w:val="center" w:pos="4677"/>
        <w:tab w:val="right" w:pos="9355"/>
      </w:tabs>
    </w:pPr>
  </w:style>
  <w:style w:type="character" w:customStyle="1" w:styleId="ab">
    <w:name w:val="Нижний колонтитул Знак"/>
    <w:basedOn w:val="a5"/>
    <w:link w:val="aa"/>
    <w:uiPriority w:val="99"/>
    <w:locked/>
    <w:rsid w:val="00BB7F46"/>
    <w:rPr>
      <w:rFonts w:cs="Times New Roman"/>
    </w:rPr>
  </w:style>
  <w:style w:type="paragraph" w:styleId="ac">
    <w:name w:val="Balloon Text"/>
    <w:basedOn w:val="a4"/>
    <w:link w:val="ad"/>
    <w:rsid w:val="00C725C3"/>
    <w:rPr>
      <w:rFonts w:ascii="Tahoma" w:hAnsi="Tahoma" w:cs="Tahoma"/>
      <w:sz w:val="16"/>
      <w:szCs w:val="16"/>
    </w:rPr>
  </w:style>
  <w:style w:type="character" w:customStyle="1" w:styleId="ad">
    <w:name w:val="Текст выноски Знак"/>
    <w:basedOn w:val="a5"/>
    <w:link w:val="ac"/>
    <w:locked/>
    <w:rsid w:val="00C725C3"/>
    <w:rPr>
      <w:rFonts w:ascii="Tahoma" w:hAnsi="Tahoma" w:cs="Tahoma"/>
      <w:sz w:val="16"/>
      <w:szCs w:val="16"/>
    </w:rPr>
  </w:style>
  <w:style w:type="paragraph" w:styleId="ae">
    <w:name w:val="Body Text"/>
    <w:aliases w:val="Знак1, Знак1,body text,Основной текст Знак Знак, Знак1 Знак Знак,Знак1 Знак Знак"/>
    <w:basedOn w:val="a4"/>
    <w:link w:val="af"/>
    <w:qFormat/>
    <w:rsid w:val="00B37642"/>
    <w:pPr>
      <w:spacing w:line="360" w:lineRule="auto"/>
    </w:pPr>
    <w:rPr>
      <w:sz w:val="28"/>
    </w:rPr>
  </w:style>
  <w:style w:type="character" w:customStyle="1" w:styleId="af">
    <w:name w:val="Основной текст Знак"/>
    <w:aliases w:val="Знак1 Знак, Знак1 Знак,body text Знак,Основной текст Знак Знак Знак, Знак1 Знак Знак Знак,Знак1 Знак Знак Знак"/>
    <w:basedOn w:val="a5"/>
    <w:link w:val="ae"/>
    <w:locked/>
    <w:rsid w:val="00B37642"/>
    <w:rPr>
      <w:rFonts w:ascii="Times New Roman" w:hAnsi="Times New Roman" w:cs="Times New Roman"/>
      <w:sz w:val="24"/>
      <w:szCs w:val="24"/>
      <w:lang w:eastAsia="ru-RU"/>
    </w:rPr>
  </w:style>
  <w:style w:type="paragraph" w:customStyle="1" w:styleId="Style6">
    <w:name w:val="Style6"/>
    <w:basedOn w:val="a4"/>
    <w:uiPriority w:val="99"/>
    <w:rsid w:val="00B37642"/>
    <w:pPr>
      <w:widowControl w:val="0"/>
      <w:autoSpaceDE w:val="0"/>
      <w:autoSpaceDN w:val="0"/>
      <w:adjustRightInd w:val="0"/>
      <w:spacing w:line="485" w:lineRule="exact"/>
      <w:ind w:firstLine="542"/>
      <w:jc w:val="both"/>
    </w:pPr>
  </w:style>
  <w:style w:type="paragraph" w:customStyle="1" w:styleId="ConsPlusTitle">
    <w:name w:val="ConsPlusTitle"/>
    <w:link w:val="ConsPlusTitle1"/>
    <w:rsid w:val="00E915C5"/>
    <w:pPr>
      <w:widowControl w:val="0"/>
      <w:autoSpaceDE w:val="0"/>
      <w:autoSpaceDN w:val="0"/>
      <w:adjustRightInd w:val="0"/>
    </w:pPr>
    <w:rPr>
      <w:rFonts w:ascii="Times New Roman" w:hAnsi="Times New Roman"/>
      <w:b/>
      <w:bCs/>
      <w:sz w:val="24"/>
      <w:szCs w:val="24"/>
    </w:rPr>
  </w:style>
  <w:style w:type="character" w:customStyle="1" w:styleId="ConsPlusTitle1">
    <w:name w:val="ConsPlusTitle1"/>
    <w:link w:val="ConsPlusTitle"/>
    <w:locked/>
    <w:rsid w:val="00190003"/>
    <w:rPr>
      <w:rFonts w:ascii="Times New Roman" w:hAnsi="Times New Roman"/>
      <w:b/>
      <w:bCs/>
      <w:sz w:val="24"/>
      <w:szCs w:val="24"/>
    </w:rPr>
  </w:style>
  <w:style w:type="paragraph" w:customStyle="1" w:styleId="af0">
    <w:name w:val="Знак Знак Знак Знак Знак Знак Знак Знак Знак Знак"/>
    <w:basedOn w:val="a4"/>
    <w:uiPriority w:val="99"/>
    <w:rsid w:val="00E915C5"/>
    <w:pPr>
      <w:spacing w:after="160" w:line="240" w:lineRule="exact"/>
    </w:pPr>
    <w:rPr>
      <w:rFonts w:ascii="Verdana" w:eastAsia="Calibri" w:hAnsi="Verdana"/>
      <w:lang w:val="en-US" w:eastAsia="en-US"/>
    </w:rPr>
  </w:style>
  <w:style w:type="paragraph" w:styleId="af1">
    <w:name w:val="Body Text Indent"/>
    <w:basedOn w:val="a4"/>
    <w:link w:val="af2"/>
    <w:rsid w:val="006249F1"/>
    <w:pPr>
      <w:ind w:right="-2" w:firstLine="851"/>
      <w:jc w:val="both"/>
    </w:pPr>
    <w:rPr>
      <w:rFonts w:eastAsia="Calibri"/>
      <w:sz w:val="28"/>
      <w:szCs w:val="20"/>
    </w:rPr>
  </w:style>
  <w:style w:type="character" w:customStyle="1" w:styleId="af2">
    <w:name w:val="Основной текст с отступом Знак"/>
    <w:basedOn w:val="a5"/>
    <w:link w:val="af1"/>
    <w:locked/>
    <w:rsid w:val="00BB1381"/>
    <w:rPr>
      <w:rFonts w:ascii="Times New Roman" w:hAnsi="Times New Roman" w:cs="Times New Roman"/>
      <w:sz w:val="24"/>
      <w:szCs w:val="24"/>
    </w:rPr>
  </w:style>
  <w:style w:type="character" w:styleId="af3">
    <w:name w:val="page number"/>
    <w:basedOn w:val="a5"/>
    <w:link w:val="10"/>
    <w:rsid w:val="006249F1"/>
    <w:rPr>
      <w:rFonts w:cs="Times New Roman"/>
    </w:rPr>
  </w:style>
  <w:style w:type="paragraph" w:customStyle="1" w:styleId="ConsNonformat">
    <w:name w:val="ConsNonformat"/>
    <w:rsid w:val="006249F1"/>
    <w:pPr>
      <w:widowControl w:val="0"/>
      <w:autoSpaceDE w:val="0"/>
      <w:autoSpaceDN w:val="0"/>
      <w:adjustRightInd w:val="0"/>
    </w:pPr>
    <w:rPr>
      <w:rFonts w:ascii="Courier New" w:hAnsi="Courier New" w:cs="Courier New"/>
      <w:sz w:val="20"/>
      <w:szCs w:val="20"/>
    </w:rPr>
  </w:style>
  <w:style w:type="table" w:styleId="af4">
    <w:name w:val="Table Grid"/>
    <w:basedOn w:val="a6"/>
    <w:uiPriority w:val="59"/>
    <w:locked/>
    <w:rsid w:val="006249F1"/>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F6751"/>
    <w:pPr>
      <w:autoSpaceDE w:val="0"/>
      <w:autoSpaceDN w:val="0"/>
      <w:adjustRightInd w:val="0"/>
      <w:ind w:firstLine="709"/>
      <w:jc w:val="both"/>
    </w:pPr>
    <w:rPr>
      <w:rFonts w:ascii="Times New Roman" w:hAnsi="Times New Roman"/>
      <w:color w:val="000000"/>
      <w:sz w:val="28"/>
      <w:szCs w:val="28"/>
    </w:rPr>
  </w:style>
  <w:style w:type="paragraph" w:customStyle="1" w:styleId="ConsPlusNormal">
    <w:name w:val="ConsPlusNormal"/>
    <w:link w:val="ConsPlusNormal0"/>
    <w:rsid w:val="00FD3F81"/>
    <w:pPr>
      <w:widowControl w:val="0"/>
      <w:autoSpaceDE w:val="0"/>
      <w:autoSpaceDN w:val="0"/>
      <w:adjustRightInd w:val="0"/>
      <w:ind w:firstLine="720"/>
    </w:pPr>
    <w:rPr>
      <w:rFonts w:ascii="Arial" w:hAnsi="Arial" w:cs="Arial"/>
      <w:sz w:val="20"/>
      <w:szCs w:val="20"/>
    </w:rPr>
  </w:style>
  <w:style w:type="character" w:customStyle="1" w:styleId="ConsPlusNormal0">
    <w:name w:val="ConsPlusNormal Знак"/>
    <w:basedOn w:val="a5"/>
    <w:link w:val="ConsPlusNormal"/>
    <w:locked/>
    <w:rsid w:val="00333DD8"/>
    <w:rPr>
      <w:rFonts w:ascii="Arial" w:hAnsi="Arial" w:cs="Arial"/>
      <w:lang w:val="ru-RU" w:eastAsia="ru-RU" w:bidi="ar-SA"/>
    </w:rPr>
  </w:style>
  <w:style w:type="paragraph" w:customStyle="1" w:styleId="ConsPlusCell">
    <w:name w:val="ConsPlusCell"/>
    <w:link w:val="ConsPlusCell1"/>
    <w:uiPriority w:val="99"/>
    <w:rsid w:val="00FD3F81"/>
    <w:pPr>
      <w:widowControl w:val="0"/>
      <w:autoSpaceDE w:val="0"/>
      <w:autoSpaceDN w:val="0"/>
      <w:adjustRightInd w:val="0"/>
    </w:pPr>
    <w:rPr>
      <w:rFonts w:ascii="Arial" w:hAnsi="Arial" w:cs="Arial"/>
      <w:sz w:val="20"/>
      <w:szCs w:val="20"/>
    </w:rPr>
  </w:style>
  <w:style w:type="character" w:customStyle="1" w:styleId="ConsPlusCell1">
    <w:name w:val="ConsPlusCell1"/>
    <w:link w:val="ConsPlusCell"/>
    <w:locked/>
    <w:rsid w:val="00C12D46"/>
    <w:rPr>
      <w:rFonts w:ascii="Arial" w:hAnsi="Arial" w:cs="Arial"/>
      <w:sz w:val="20"/>
      <w:szCs w:val="20"/>
    </w:rPr>
  </w:style>
  <w:style w:type="paragraph" w:customStyle="1" w:styleId="ConsPlusNonformat">
    <w:name w:val="ConsPlusNonformat"/>
    <w:link w:val="ConsPlusNonformat1"/>
    <w:uiPriority w:val="99"/>
    <w:rsid w:val="00FD3F81"/>
    <w:pPr>
      <w:widowControl w:val="0"/>
      <w:autoSpaceDE w:val="0"/>
      <w:autoSpaceDN w:val="0"/>
      <w:adjustRightInd w:val="0"/>
    </w:pPr>
    <w:rPr>
      <w:rFonts w:ascii="Courier New" w:hAnsi="Courier New" w:cs="Courier New"/>
      <w:sz w:val="20"/>
      <w:szCs w:val="20"/>
    </w:rPr>
  </w:style>
  <w:style w:type="character" w:customStyle="1" w:styleId="ConsPlusNonformat1">
    <w:name w:val="ConsPlusNonformat1"/>
    <w:link w:val="ConsPlusNonformat"/>
    <w:locked/>
    <w:rsid w:val="00C12D46"/>
    <w:rPr>
      <w:rFonts w:ascii="Courier New" w:hAnsi="Courier New" w:cs="Courier New"/>
      <w:sz w:val="20"/>
      <w:szCs w:val="20"/>
    </w:rPr>
  </w:style>
  <w:style w:type="paragraph" w:customStyle="1" w:styleId="Style3">
    <w:name w:val="Style3"/>
    <w:basedOn w:val="a4"/>
    <w:rsid w:val="00FD3F81"/>
    <w:pPr>
      <w:widowControl w:val="0"/>
      <w:autoSpaceDE w:val="0"/>
      <w:autoSpaceDN w:val="0"/>
      <w:adjustRightInd w:val="0"/>
      <w:spacing w:line="278" w:lineRule="exact"/>
      <w:ind w:firstLine="523"/>
      <w:jc w:val="both"/>
    </w:pPr>
    <w:rPr>
      <w:rFonts w:eastAsia="Calibri"/>
    </w:rPr>
  </w:style>
  <w:style w:type="paragraph" w:customStyle="1" w:styleId="Style5">
    <w:name w:val="Style5"/>
    <w:basedOn w:val="a4"/>
    <w:rsid w:val="00FD3F81"/>
    <w:pPr>
      <w:widowControl w:val="0"/>
      <w:autoSpaceDE w:val="0"/>
      <w:autoSpaceDN w:val="0"/>
      <w:adjustRightInd w:val="0"/>
    </w:pPr>
    <w:rPr>
      <w:rFonts w:eastAsia="Calibri"/>
    </w:rPr>
  </w:style>
  <w:style w:type="character" w:customStyle="1" w:styleId="FontStyle12">
    <w:name w:val="Font Style12"/>
    <w:basedOn w:val="a5"/>
    <w:rsid w:val="00FD3F81"/>
    <w:rPr>
      <w:rFonts w:ascii="Times New Roman" w:hAnsi="Times New Roman" w:cs="Times New Roman"/>
      <w:sz w:val="22"/>
      <w:szCs w:val="22"/>
    </w:rPr>
  </w:style>
  <w:style w:type="paragraph" w:customStyle="1" w:styleId="af5">
    <w:name w:val="Знак"/>
    <w:basedOn w:val="a4"/>
    <w:rsid w:val="00FD3F81"/>
    <w:pPr>
      <w:spacing w:after="160" w:line="240" w:lineRule="exact"/>
    </w:pPr>
    <w:rPr>
      <w:rFonts w:ascii="Verdana" w:eastAsia="Calibri" w:hAnsi="Verdana" w:cs="Verdana"/>
      <w:sz w:val="20"/>
      <w:szCs w:val="20"/>
      <w:lang w:val="en-US" w:eastAsia="en-US"/>
    </w:rPr>
  </w:style>
  <w:style w:type="character" w:customStyle="1" w:styleId="FontStyle11">
    <w:name w:val="Font Style11"/>
    <w:basedOn w:val="a5"/>
    <w:rsid w:val="00392BD1"/>
    <w:rPr>
      <w:rFonts w:ascii="Times New Roman" w:hAnsi="Times New Roman" w:cs="Times New Roman"/>
      <w:b/>
      <w:bCs/>
      <w:spacing w:val="-10"/>
      <w:sz w:val="26"/>
      <w:szCs w:val="26"/>
    </w:rPr>
  </w:style>
  <w:style w:type="paragraph" w:customStyle="1" w:styleId="Style4">
    <w:name w:val="Style4"/>
    <w:basedOn w:val="a4"/>
    <w:rsid w:val="00201933"/>
    <w:pPr>
      <w:widowControl w:val="0"/>
      <w:autoSpaceDE w:val="0"/>
      <w:autoSpaceDN w:val="0"/>
      <w:adjustRightInd w:val="0"/>
      <w:jc w:val="center"/>
    </w:pPr>
    <w:rPr>
      <w:rFonts w:eastAsia="Calibri"/>
    </w:rPr>
  </w:style>
  <w:style w:type="paragraph" w:customStyle="1" w:styleId="Style8">
    <w:name w:val="Style8"/>
    <w:basedOn w:val="a4"/>
    <w:uiPriority w:val="99"/>
    <w:rsid w:val="00201933"/>
    <w:pPr>
      <w:widowControl w:val="0"/>
      <w:autoSpaceDE w:val="0"/>
      <w:autoSpaceDN w:val="0"/>
      <w:adjustRightInd w:val="0"/>
      <w:spacing w:line="278" w:lineRule="exact"/>
      <w:ind w:firstLine="288"/>
    </w:pPr>
    <w:rPr>
      <w:rFonts w:eastAsia="Calibri"/>
    </w:rPr>
  </w:style>
  <w:style w:type="character" w:customStyle="1" w:styleId="FontStyle13">
    <w:name w:val="Font Style13"/>
    <w:basedOn w:val="a5"/>
    <w:uiPriority w:val="99"/>
    <w:rsid w:val="00201933"/>
    <w:rPr>
      <w:rFonts w:ascii="Century Gothic" w:hAnsi="Century Gothic" w:cs="Century Gothic"/>
      <w:sz w:val="16"/>
      <w:szCs w:val="16"/>
    </w:rPr>
  </w:style>
  <w:style w:type="character" w:customStyle="1" w:styleId="FontStyle15">
    <w:name w:val="Font Style15"/>
    <w:basedOn w:val="a5"/>
    <w:rsid w:val="00201933"/>
    <w:rPr>
      <w:rFonts w:ascii="Times New Roman" w:hAnsi="Times New Roman" w:cs="Times New Roman"/>
      <w:b/>
      <w:bCs/>
      <w:sz w:val="20"/>
      <w:szCs w:val="20"/>
    </w:rPr>
  </w:style>
  <w:style w:type="character" w:customStyle="1" w:styleId="FontStyle16">
    <w:name w:val="Font Style16"/>
    <w:basedOn w:val="a5"/>
    <w:uiPriority w:val="99"/>
    <w:rsid w:val="00201933"/>
    <w:rPr>
      <w:rFonts w:ascii="Franklin Gothic Medium Cond" w:hAnsi="Franklin Gothic Medium Cond" w:cs="Franklin Gothic Medium Cond"/>
      <w:i/>
      <w:iCs/>
      <w:spacing w:val="30"/>
      <w:sz w:val="22"/>
      <w:szCs w:val="22"/>
    </w:rPr>
  </w:style>
  <w:style w:type="paragraph" w:styleId="31">
    <w:name w:val="Body Text 3"/>
    <w:basedOn w:val="a4"/>
    <w:link w:val="32"/>
    <w:uiPriority w:val="99"/>
    <w:rsid w:val="00DD653B"/>
    <w:pPr>
      <w:spacing w:after="120"/>
    </w:pPr>
    <w:rPr>
      <w:sz w:val="16"/>
      <w:szCs w:val="16"/>
    </w:rPr>
  </w:style>
  <w:style w:type="character" w:customStyle="1" w:styleId="32">
    <w:name w:val="Основной текст 3 Знак"/>
    <w:basedOn w:val="a5"/>
    <w:link w:val="31"/>
    <w:uiPriority w:val="99"/>
    <w:locked/>
    <w:rsid w:val="00BB1381"/>
    <w:rPr>
      <w:rFonts w:ascii="Times New Roman" w:hAnsi="Times New Roman" w:cs="Times New Roman"/>
      <w:sz w:val="16"/>
      <w:szCs w:val="16"/>
    </w:rPr>
  </w:style>
  <w:style w:type="paragraph" w:customStyle="1" w:styleId="ConsNormal">
    <w:name w:val="ConsNormal"/>
    <w:rsid w:val="00333DD8"/>
    <w:pPr>
      <w:autoSpaceDE w:val="0"/>
      <w:autoSpaceDN w:val="0"/>
      <w:adjustRightInd w:val="0"/>
      <w:ind w:firstLine="720"/>
    </w:pPr>
    <w:rPr>
      <w:rFonts w:ascii="Arial" w:hAnsi="Arial" w:cs="Arial"/>
      <w:sz w:val="20"/>
      <w:szCs w:val="20"/>
    </w:rPr>
  </w:style>
  <w:style w:type="paragraph" w:customStyle="1" w:styleId="xl38">
    <w:name w:val="xl38"/>
    <w:basedOn w:val="a4"/>
    <w:rsid w:val="00333DD8"/>
    <w:pPr>
      <w:pBdr>
        <w:bottom w:val="single" w:sz="8" w:space="0" w:color="auto"/>
        <w:right w:val="single" w:sz="8" w:space="0" w:color="auto"/>
      </w:pBdr>
      <w:spacing w:before="100" w:beforeAutospacing="1" w:after="100" w:afterAutospacing="1"/>
      <w:jc w:val="center"/>
      <w:textAlignment w:val="top"/>
    </w:pPr>
    <w:rPr>
      <w:rFonts w:eastAsia="Calibri"/>
      <w:color w:val="000000"/>
      <w:sz w:val="28"/>
      <w:szCs w:val="28"/>
    </w:rPr>
  </w:style>
  <w:style w:type="paragraph" w:styleId="23">
    <w:name w:val="Body Text 2"/>
    <w:basedOn w:val="a4"/>
    <w:link w:val="24"/>
    <w:rsid w:val="00333DD8"/>
    <w:pPr>
      <w:spacing w:after="120" w:line="480" w:lineRule="auto"/>
    </w:pPr>
    <w:rPr>
      <w:rFonts w:eastAsia="Calibri"/>
    </w:rPr>
  </w:style>
  <w:style w:type="character" w:customStyle="1" w:styleId="24">
    <w:name w:val="Основной текст 2 Знак"/>
    <w:basedOn w:val="a5"/>
    <w:link w:val="23"/>
    <w:locked/>
    <w:rsid w:val="004A6121"/>
    <w:rPr>
      <w:rFonts w:ascii="Times New Roman" w:hAnsi="Times New Roman" w:cs="Times New Roman"/>
      <w:sz w:val="24"/>
      <w:szCs w:val="24"/>
    </w:rPr>
  </w:style>
  <w:style w:type="character" w:customStyle="1" w:styleId="12">
    <w:name w:val="Заголовок 1 Знак"/>
    <w:aliases w:val="!Части документа Знак"/>
    <w:basedOn w:val="a5"/>
    <w:locked/>
    <w:rsid w:val="00B0275B"/>
    <w:rPr>
      <w:rFonts w:cs="Times New Roman"/>
      <w:b/>
      <w:bCs/>
      <w:color w:val="000080"/>
      <w:sz w:val="28"/>
      <w:szCs w:val="28"/>
      <w:lang w:val="ru-RU" w:eastAsia="ru-RU" w:bidi="ar-SA"/>
    </w:rPr>
  </w:style>
  <w:style w:type="paragraph" w:customStyle="1" w:styleId="ConsTitle">
    <w:name w:val="ConsTitle"/>
    <w:rsid w:val="00B0275B"/>
    <w:pPr>
      <w:widowControl w:val="0"/>
      <w:autoSpaceDE w:val="0"/>
      <w:autoSpaceDN w:val="0"/>
      <w:adjustRightInd w:val="0"/>
      <w:ind w:right="19772"/>
    </w:pPr>
    <w:rPr>
      <w:rFonts w:ascii="Arial" w:hAnsi="Arial" w:cs="Arial"/>
      <w:b/>
      <w:bCs/>
      <w:sz w:val="18"/>
      <w:szCs w:val="18"/>
    </w:rPr>
  </w:style>
  <w:style w:type="paragraph" w:customStyle="1" w:styleId="af6">
    <w:name w:val="Заголовок статьи"/>
    <w:basedOn w:val="a4"/>
    <w:next w:val="a4"/>
    <w:rsid w:val="00B0275B"/>
    <w:pPr>
      <w:widowControl w:val="0"/>
      <w:autoSpaceDE w:val="0"/>
      <w:autoSpaceDN w:val="0"/>
      <w:adjustRightInd w:val="0"/>
      <w:ind w:left="1612" w:hanging="892"/>
      <w:jc w:val="both"/>
    </w:pPr>
    <w:rPr>
      <w:rFonts w:eastAsia="Calibri"/>
      <w:sz w:val="28"/>
      <w:szCs w:val="28"/>
    </w:rPr>
  </w:style>
  <w:style w:type="paragraph" w:customStyle="1" w:styleId="af7">
    <w:name w:val="Таблицы (моноширинный)"/>
    <w:basedOn w:val="a4"/>
    <w:next w:val="a4"/>
    <w:rsid w:val="00024095"/>
    <w:pPr>
      <w:autoSpaceDE w:val="0"/>
      <w:autoSpaceDN w:val="0"/>
      <w:adjustRightInd w:val="0"/>
      <w:jc w:val="both"/>
    </w:pPr>
    <w:rPr>
      <w:rFonts w:ascii="Courier New" w:eastAsia="Calibri" w:hAnsi="Courier New" w:cs="Courier New"/>
      <w:sz w:val="20"/>
      <w:szCs w:val="20"/>
    </w:rPr>
  </w:style>
  <w:style w:type="character" w:customStyle="1" w:styleId="grame">
    <w:name w:val="grame"/>
    <w:basedOn w:val="a5"/>
    <w:rsid w:val="00024095"/>
    <w:rPr>
      <w:rFonts w:cs="Times New Roman"/>
    </w:rPr>
  </w:style>
  <w:style w:type="paragraph" w:customStyle="1" w:styleId="TimesNewRoman">
    <w:name w:val="Обычный + Times New Roman"/>
    <w:aliases w:val="14 пт,не полужирный,не курсив,По ширине,Справа..."/>
    <w:basedOn w:val="a4"/>
    <w:uiPriority w:val="99"/>
    <w:rsid w:val="00B3623B"/>
    <w:pPr>
      <w:tabs>
        <w:tab w:val="left" w:pos="4560"/>
      </w:tabs>
      <w:autoSpaceDE w:val="0"/>
      <w:autoSpaceDN w:val="0"/>
      <w:ind w:right="-39"/>
      <w:jc w:val="both"/>
    </w:pPr>
    <w:rPr>
      <w:rFonts w:eastAsia="Calibri"/>
      <w:bCs/>
      <w:iCs/>
      <w:sz w:val="28"/>
      <w:szCs w:val="28"/>
    </w:rPr>
  </w:style>
  <w:style w:type="character" w:customStyle="1" w:styleId="13">
    <w:name w:val="1. Глава Знак Знак"/>
    <w:uiPriority w:val="99"/>
    <w:rsid w:val="00B3623B"/>
    <w:rPr>
      <w:rFonts w:ascii="Cambria" w:hAnsi="Cambria"/>
      <w:b/>
      <w:color w:val="365F91"/>
      <w:sz w:val="28"/>
    </w:rPr>
  </w:style>
  <w:style w:type="character" w:customStyle="1" w:styleId="16">
    <w:name w:val="Знак Знак16"/>
    <w:uiPriority w:val="99"/>
    <w:rsid w:val="00B3623B"/>
    <w:rPr>
      <w:b/>
      <w:i/>
      <w:sz w:val="28"/>
      <w:u w:val="single"/>
    </w:rPr>
  </w:style>
  <w:style w:type="character" w:customStyle="1" w:styleId="14">
    <w:name w:val="Знак Знак14"/>
    <w:rsid w:val="00B3623B"/>
    <w:rPr>
      <w:b/>
      <w:sz w:val="28"/>
    </w:rPr>
  </w:style>
  <w:style w:type="character" w:customStyle="1" w:styleId="120">
    <w:name w:val="Знак Знак12"/>
    <w:uiPriority w:val="99"/>
    <w:rsid w:val="00B3623B"/>
    <w:rPr>
      <w:b/>
      <w:sz w:val="24"/>
    </w:rPr>
  </w:style>
  <w:style w:type="character" w:customStyle="1" w:styleId="110">
    <w:name w:val="Знак Знак11"/>
    <w:uiPriority w:val="99"/>
    <w:locked/>
    <w:rsid w:val="00B3623B"/>
    <w:rPr>
      <w:sz w:val="28"/>
    </w:rPr>
  </w:style>
  <w:style w:type="paragraph" w:styleId="25">
    <w:name w:val="Body Text Indent 2"/>
    <w:basedOn w:val="a4"/>
    <w:link w:val="26"/>
    <w:rsid w:val="00B3623B"/>
    <w:pPr>
      <w:ind w:firstLine="708"/>
      <w:jc w:val="both"/>
    </w:pPr>
    <w:rPr>
      <w:rFonts w:ascii="Calibri" w:eastAsia="Calibri" w:hAnsi="Calibri"/>
      <w:sz w:val="28"/>
      <w:szCs w:val="20"/>
    </w:rPr>
  </w:style>
  <w:style w:type="character" w:customStyle="1" w:styleId="26">
    <w:name w:val="Основной текст с отступом 2 Знак"/>
    <w:link w:val="25"/>
    <w:locked/>
    <w:rsid w:val="00B3623B"/>
    <w:rPr>
      <w:sz w:val="28"/>
    </w:rPr>
  </w:style>
  <w:style w:type="character" w:customStyle="1" w:styleId="BodyTextIndent2Char">
    <w:name w:val="Body Text Indent 2 Char"/>
    <w:basedOn w:val="a5"/>
    <w:uiPriority w:val="99"/>
    <w:semiHidden/>
    <w:locked/>
    <w:rsid w:val="00FD257F"/>
    <w:rPr>
      <w:rFonts w:ascii="Times New Roman" w:hAnsi="Times New Roman" w:cs="Times New Roman"/>
      <w:sz w:val="24"/>
      <w:szCs w:val="24"/>
    </w:rPr>
  </w:style>
  <w:style w:type="character" w:customStyle="1" w:styleId="81">
    <w:name w:val="Знак Знак8"/>
    <w:uiPriority w:val="99"/>
    <w:rsid w:val="00B3623B"/>
    <w:rPr>
      <w:sz w:val="24"/>
    </w:rPr>
  </w:style>
  <w:style w:type="paragraph" w:styleId="HTML">
    <w:name w:val="HTML Preformatted"/>
    <w:basedOn w:val="a4"/>
    <w:link w:val="HTML0"/>
    <w:uiPriority w:val="99"/>
    <w:rsid w:val="00B36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alibri" w:hAnsi="Arial Unicode MS"/>
      <w:sz w:val="20"/>
      <w:szCs w:val="20"/>
    </w:rPr>
  </w:style>
  <w:style w:type="character" w:customStyle="1" w:styleId="HTML0">
    <w:name w:val="Стандартный HTML Знак"/>
    <w:link w:val="HTML"/>
    <w:uiPriority w:val="99"/>
    <w:locked/>
    <w:rsid w:val="00B3623B"/>
    <w:rPr>
      <w:rFonts w:ascii="Arial Unicode MS" w:hAnsi="Arial Unicode MS"/>
    </w:rPr>
  </w:style>
  <w:style w:type="character" w:customStyle="1" w:styleId="HTMLPreformattedChar">
    <w:name w:val="HTML Preformatted Char"/>
    <w:basedOn w:val="a5"/>
    <w:uiPriority w:val="99"/>
    <w:semiHidden/>
    <w:locked/>
    <w:rsid w:val="00FD257F"/>
    <w:rPr>
      <w:rFonts w:ascii="Courier New" w:hAnsi="Courier New" w:cs="Courier New"/>
      <w:sz w:val="20"/>
      <w:szCs w:val="20"/>
    </w:rPr>
  </w:style>
  <w:style w:type="paragraph" w:styleId="af8">
    <w:name w:val="annotation text"/>
    <w:aliases w:val="!Равноширинный текст документа"/>
    <w:basedOn w:val="a4"/>
    <w:link w:val="af9"/>
    <w:rsid w:val="00B3623B"/>
    <w:pPr>
      <w:ind w:firstLine="902"/>
      <w:jc w:val="both"/>
    </w:pPr>
    <w:rPr>
      <w:rFonts w:ascii="Calibri" w:eastAsia="Calibri" w:hAnsi="Calibri"/>
      <w:sz w:val="20"/>
      <w:szCs w:val="20"/>
    </w:rPr>
  </w:style>
  <w:style w:type="character" w:customStyle="1" w:styleId="af9">
    <w:name w:val="Текст примечания Знак"/>
    <w:aliases w:val="!Равноширинный текст документа Знак"/>
    <w:link w:val="af8"/>
    <w:locked/>
    <w:rsid w:val="00B3623B"/>
    <w:rPr>
      <w:lang w:val="ru-RU" w:eastAsia="ru-RU"/>
    </w:rPr>
  </w:style>
  <w:style w:type="character" w:customStyle="1" w:styleId="CommentTextChar">
    <w:name w:val="Comment Text Char"/>
    <w:basedOn w:val="a5"/>
    <w:uiPriority w:val="99"/>
    <w:semiHidden/>
    <w:locked/>
    <w:rsid w:val="00FD257F"/>
    <w:rPr>
      <w:rFonts w:ascii="Times New Roman" w:hAnsi="Times New Roman" w:cs="Times New Roman"/>
      <w:sz w:val="20"/>
      <w:szCs w:val="20"/>
    </w:rPr>
  </w:style>
  <w:style w:type="paragraph" w:styleId="afa">
    <w:name w:val="footnote text"/>
    <w:aliases w:val="Текст сноски Знак Знак Знак,Текст сноски Знак1 Знак,Текст сноски Знак Знак,Текст сноски Знак Знак1 Знак,single space,footnote text,Текст сноски-FN"/>
    <w:basedOn w:val="a4"/>
    <w:link w:val="afb"/>
    <w:qFormat/>
    <w:rsid w:val="00B3623B"/>
    <w:rPr>
      <w:rFonts w:eastAsia="Calibri"/>
      <w:sz w:val="20"/>
      <w:szCs w:val="20"/>
    </w:rPr>
  </w:style>
  <w:style w:type="character" w:customStyle="1" w:styleId="afb">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footnote text Знак,Текст сноски-FN Знак"/>
    <w:basedOn w:val="a5"/>
    <w:link w:val="afa"/>
    <w:locked/>
    <w:rsid w:val="00B3623B"/>
    <w:rPr>
      <w:rFonts w:cs="Times New Roman"/>
      <w:lang w:val="ru-RU" w:eastAsia="ru-RU" w:bidi="ar-SA"/>
    </w:rPr>
  </w:style>
  <w:style w:type="character" w:customStyle="1" w:styleId="FootnoteTextChar">
    <w:name w:val="Footnote Text Char"/>
    <w:basedOn w:val="a5"/>
    <w:uiPriority w:val="99"/>
    <w:semiHidden/>
    <w:locked/>
    <w:rsid w:val="00FD257F"/>
    <w:rPr>
      <w:rFonts w:ascii="Times New Roman" w:hAnsi="Times New Roman" w:cs="Times New Roman"/>
      <w:sz w:val="20"/>
      <w:szCs w:val="20"/>
    </w:rPr>
  </w:style>
  <w:style w:type="paragraph" w:styleId="33">
    <w:name w:val="Body Text Indent 3"/>
    <w:basedOn w:val="a4"/>
    <w:link w:val="34"/>
    <w:rsid w:val="00B3623B"/>
    <w:pPr>
      <w:spacing w:after="120"/>
      <w:ind w:left="283"/>
    </w:pPr>
    <w:rPr>
      <w:rFonts w:ascii="Calibri" w:eastAsia="Calibri" w:hAnsi="Calibri"/>
      <w:sz w:val="16"/>
      <w:szCs w:val="20"/>
    </w:rPr>
  </w:style>
  <w:style w:type="character" w:customStyle="1" w:styleId="34">
    <w:name w:val="Основной текст с отступом 3 Знак"/>
    <w:link w:val="33"/>
    <w:locked/>
    <w:rsid w:val="00B3623B"/>
    <w:rPr>
      <w:sz w:val="16"/>
    </w:rPr>
  </w:style>
  <w:style w:type="character" w:customStyle="1" w:styleId="BodyTextIndent3Char">
    <w:name w:val="Body Text Indent 3 Char"/>
    <w:basedOn w:val="a5"/>
    <w:uiPriority w:val="99"/>
    <w:semiHidden/>
    <w:locked/>
    <w:rsid w:val="00FD257F"/>
    <w:rPr>
      <w:rFonts w:ascii="Times New Roman" w:hAnsi="Times New Roman" w:cs="Times New Roman"/>
      <w:sz w:val="16"/>
      <w:szCs w:val="16"/>
    </w:rPr>
  </w:style>
  <w:style w:type="paragraph" w:styleId="afc">
    <w:name w:val="Title"/>
    <w:basedOn w:val="a4"/>
    <w:link w:val="afd"/>
    <w:qFormat/>
    <w:locked/>
    <w:rsid w:val="00B3623B"/>
    <w:pPr>
      <w:autoSpaceDE w:val="0"/>
      <w:autoSpaceDN w:val="0"/>
      <w:jc w:val="center"/>
    </w:pPr>
    <w:rPr>
      <w:rFonts w:ascii="Calibri" w:eastAsia="Calibri" w:hAnsi="Calibri"/>
      <w:b/>
      <w:sz w:val="32"/>
      <w:szCs w:val="20"/>
      <w:lang w:val="en-US"/>
    </w:rPr>
  </w:style>
  <w:style w:type="character" w:customStyle="1" w:styleId="afd">
    <w:name w:val="Название Знак"/>
    <w:link w:val="afc"/>
    <w:locked/>
    <w:rsid w:val="00B3623B"/>
    <w:rPr>
      <w:b/>
      <w:sz w:val="32"/>
      <w:lang w:val="en-US"/>
    </w:rPr>
  </w:style>
  <w:style w:type="character" w:customStyle="1" w:styleId="TitleChar">
    <w:name w:val="Title Char"/>
    <w:basedOn w:val="a5"/>
    <w:uiPriority w:val="99"/>
    <w:locked/>
    <w:rsid w:val="00FD257F"/>
    <w:rPr>
      <w:rFonts w:ascii="Cambria" w:hAnsi="Cambria" w:cs="Times New Roman"/>
      <w:b/>
      <w:bCs/>
      <w:kern w:val="28"/>
      <w:sz w:val="32"/>
      <w:szCs w:val="32"/>
    </w:rPr>
  </w:style>
  <w:style w:type="character" w:customStyle="1" w:styleId="27">
    <w:name w:val="Знак Знак2"/>
    <w:uiPriority w:val="99"/>
    <w:rsid w:val="00B3623B"/>
    <w:rPr>
      <w:sz w:val="24"/>
    </w:rPr>
  </w:style>
  <w:style w:type="paragraph" w:styleId="afe">
    <w:name w:val="Subtitle"/>
    <w:basedOn w:val="a4"/>
    <w:link w:val="aff"/>
    <w:qFormat/>
    <w:locked/>
    <w:rsid w:val="00B3623B"/>
    <w:pPr>
      <w:spacing w:line="360" w:lineRule="auto"/>
      <w:jc w:val="right"/>
    </w:pPr>
    <w:rPr>
      <w:rFonts w:ascii="Calibri" w:eastAsia="Calibri" w:hAnsi="Calibri"/>
      <w:b/>
      <w:szCs w:val="20"/>
    </w:rPr>
  </w:style>
  <w:style w:type="character" w:customStyle="1" w:styleId="aff">
    <w:name w:val="Подзаголовок Знак"/>
    <w:link w:val="afe"/>
    <w:locked/>
    <w:rsid w:val="00B3623B"/>
    <w:rPr>
      <w:b/>
      <w:sz w:val="24"/>
    </w:rPr>
  </w:style>
  <w:style w:type="character" w:customStyle="1" w:styleId="SubtitleChar">
    <w:name w:val="Subtitle Char"/>
    <w:basedOn w:val="a5"/>
    <w:uiPriority w:val="99"/>
    <w:locked/>
    <w:rsid w:val="00FD257F"/>
    <w:rPr>
      <w:rFonts w:ascii="Cambria" w:hAnsi="Cambria" w:cs="Times New Roman"/>
      <w:sz w:val="24"/>
      <w:szCs w:val="24"/>
    </w:rPr>
  </w:style>
  <w:style w:type="character" w:customStyle="1" w:styleId="aff0">
    <w:name w:val="Знак Знак"/>
    <w:aliases w:val="Обычный (веб) Знак"/>
    <w:basedOn w:val="a5"/>
    <w:rsid w:val="00B3623B"/>
    <w:rPr>
      <w:rFonts w:cs="Times New Roman"/>
      <w:sz w:val="24"/>
      <w:szCs w:val="24"/>
      <w:lang w:val="ru-RU" w:eastAsia="ru-RU" w:bidi="ar-SA"/>
    </w:rPr>
  </w:style>
  <w:style w:type="character" w:styleId="aff1">
    <w:name w:val="line number"/>
    <w:basedOn w:val="a5"/>
    <w:rsid w:val="00B3623B"/>
    <w:rPr>
      <w:rFonts w:cs="Times New Roman"/>
    </w:rPr>
  </w:style>
  <w:style w:type="paragraph" w:styleId="aff2">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4"/>
    <w:rsid w:val="00180362"/>
    <w:pPr>
      <w:spacing w:before="100" w:beforeAutospacing="1" w:after="100" w:afterAutospacing="1"/>
    </w:pPr>
    <w:rPr>
      <w:rFonts w:eastAsia="Calibri"/>
    </w:rPr>
  </w:style>
  <w:style w:type="paragraph" w:styleId="aff3">
    <w:name w:val="caption"/>
    <w:basedOn w:val="a4"/>
    <w:next w:val="a4"/>
    <w:uiPriority w:val="35"/>
    <w:qFormat/>
    <w:locked/>
    <w:rsid w:val="00943672"/>
    <w:rPr>
      <w:rFonts w:eastAsia="Calibri"/>
      <w:sz w:val="36"/>
      <w:szCs w:val="20"/>
    </w:rPr>
  </w:style>
  <w:style w:type="paragraph" w:customStyle="1" w:styleId="15">
    <w:name w:val="Абзац списка1"/>
    <w:basedOn w:val="a4"/>
    <w:rsid w:val="007D1675"/>
    <w:pPr>
      <w:widowControl w:val="0"/>
      <w:autoSpaceDE w:val="0"/>
      <w:autoSpaceDN w:val="0"/>
      <w:adjustRightInd w:val="0"/>
      <w:ind w:left="720"/>
      <w:contextualSpacing/>
    </w:pPr>
    <w:rPr>
      <w:rFonts w:eastAsia="Calibri"/>
    </w:rPr>
  </w:style>
  <w:style w:type="character" w:customStyle="1" w:styleId="apple-converted-space">
    <w:name w:val="apple-converted-space"/>
    <w:basedOn w:val="a5"/>
    <w:rsid w:val="007D1675"/>
    <w:rPr>
      <w:rFonts w:cs="Times New Roman"/>
    </w:rPr>
  </w:style>
  <w:style w:type="character" w:customStyle="1" w:styleId="blk">
    <w:name w:val="blk"/>
    <w:basedOn w:val="a5"/>
    <w:rsid w:val="00601FA6"/>
    <w:rPr>
      <w:rFonts w:cs="Times New Roman"/>
    </w:rPr>
  </w:style>
  <w:style w:type="character" w:customStyle="1" w:styleId="u">
    <w:name w:val="u"/>
    <w:basedOn w:val="a5"/>
    <w:uiPriority w:val="99"/>
    <w:rsid w:val="00601FA6"/>
    <w:rPr>
      <w:rFonts w:cs="Times New Roman"/>
    </w:rPr>
  </w:style>
  <w:style w:type="paragraph" w:customStyle="1" w:styleId="f12">
    <w:name w:val="Основной текШf1т с отступом 2"/>
    <w:basedOn w:val="a4"/>
    <w:uiPriority w:val="99"/>
    <w:rsid w:val="00577402"/>
    <w:pPr>
      <w:widowControl w:val="0"/>
      <w:ind w:firstLine="720"/>
      <w:jc w:val="both"/>
    </w:pPr>
    <w:rPr>
      <w:rFonts w:eastAsia="Calibri"/>
    </w:rPr>
  </w:style>
  <w:style w:type="character" w:styleId="aff4">
    <w:name w:val="Hyperlink"/>
    <w:basedOn w:val="a5"/>
    <w:link w:val="17"/>
    <w:uiPriority w:val="99"/>
    <w:locked/>
    <w:rsid w:val="009762D1"/>
    <w:rPr>
      <w:rFonts w:cs="Times New Roman"/>
      <w:color w:val="0000FF"/>
      <w:u w:val="single"/>
    </w:rPr>
  </w:style>
  <w:style w:type="paragraph" w:customStyle="1" w:styleId="17">
    <w:name w:val="Гиперссылка1"/>
    <w:basedOn w:val="18"/>
    <w:link w:val="aff4"/>
    <w:rsid w:val="00C12D46"/>
    <w:rPr>
      <w:rFonts w:eastAsia="Calibri"/>
      <w:color w:val="0000FF"/>
      <w:szCs w:val="22"/>
      <w:u w:val="single"/>
    </w:rPr>
  </w:style>
  <w:style w:type="paragraph" w:customStyle="1" w:styleId="18">
    <w:name w:val="Основной шрифт абзаца1"/>
    <w:rsid w:val="00C12D46"/>
    <w:pPr>
      <w:spacing w:after="200" w:line="276" w:lineRule="auto"/>
    </w:pPr>
    <w:rPr>
      <w:rFonts w:eastAsia="Times New Roman"/>
      <w:color w:val="000000"/>
      <w:szCs w:val="20"/>
    </w:rPr>
  </w:style>
  <w:style w:type="paragraph" w:customStyle="1" w:styleId="msonormalcxspmiddle">
    <w:name w:val="msonormalcxspmiddle"/>
    <w:basedOn w:val="a4"/>
    <w:uiPriority w:val="99"/>
    <w:rsid w:val="0045500F"/>
    <w:pPr>
      <w:spacing w:before="100" w:beforeAutospacing="1" w:after="100" w:afterAutospacing="1"/>
    </w:pPr>
    <w:rPr>
      <w:rFonts w:eastAsia="Calibri"/>
    </w:rPr>
  </w:style>
  <w:style w:type="character" w:customStyle="1" w:styleId="51">
    <w:name w:val="Знак Знак5"/>
    <w:uiPriority w:val="99"/>
    <w:rsid w:val="000A41A3"/>
    <w:rPr>
      <w:b/>
      <w:sz w:val="36"/>
      <w:lang w:eastAsia="ru-RU"/>
    </w:rPr>
  </w:style>
  <w:style w:type="character" w:customStyle="1" w:styleId="41">
    <w:name w:val="Знак Знак4"/>
    <w:rsid w:val="000A41A3"/>
    <w:rPr>
      <w:b/>
      <w:sz w:val="27"/>
      <w:lang w:eastAsia="ru-RU"/>
    </w:rPr>
  </w:style>
  <w:style w:type="character" w:customStyle="1" w:styleId="35">
    <w:name w:val="Знак Знак3"/>
    <w:uiPriority w:val="99"/>
    <w:rsid w:val="000A41A3"/>
    <w:rPr>
      <w:b/>
      <w:lang w:eastAsia="ru-RU"/>
    </w:rPr>
  </w:style>
  <w:style w:type="character" w:customStyle="1" w:styleId="210">
    <w:name w:val="Знак Знак21"/>
    <w:uiPriority w:val="99"/>
    <w:rsid w:val="000A41A3"/>
    <w:rPr>
      <w:b/>
      <w:sz w:val="15"/>
      <w:lang w:eastAsia="ru-RU"/>
    </w:rPr>
  </w:style>
  <w:style w:type="paragraph" w:customStyle="1" w:styleId="counter">
    <w:name w:val="counter"/>
    <w:basedOn w:val="a4"/>
    <w:uiPriority w:val="99"/>
    <w:rsid w:val="000A41A3"/>
    <w:pPr>
      <w:spacing w:before="100" w:beforeAutospacing="1" w:after="100" w:afterAutospacing="1"/>
    </w:pPr>
    <w:rPr>
      <w:rFonts w:eastAsia="Calibri"/>
      <w:vanish/>
    </w:rPr>
  </w:style>
  <w:style w:type="paragraph" w:customStyle="1" w:styleId="formattext">
    <w:name w:val="formattext"/>
    <w:basedOn w:val="a4"/>
    <w:rsid w:val="000A41A3"/>
    <w:pPr>
      <w:spacing w:before="100" w:beforeAutospacing="1" w:after="100" w:afterAutospacing="1"/>
    </w:pPr>
    <w:rPr>
      <w:rFonts w:eastAsia="Calibri"/>
    </w:rPr>
  </w:style>
  <w:style w:type="character" w:styleId="aff5">
    <w:name w:val="FollowedHyperlink"/>
    <w:basedOn w:val="a5"/>
    <w:locked/>
    <w:rsid w:val="000A41A3"/>
    <w:rPr>
      <w:rFonts w:cs="Times New Roman"/>
      <w:color w:val="800080"/>
      <w:u w:val="single"/>
    </w:rPr>
  </w:style>
  <w:style w:type="character" w:customStyle="1" w:styleId="61">
    <w:name w:val="Знак Знак6"/>
    <w:uiPriority w:val="99"/>
    <w:rsid w:val="000A41A3"/>
    <w:rPr>
      <w:rFonts w:ascii="Cambria" w:hAnsi="Cambria"/>
      <w:b/>
      <w:kern w:val="32"/>
      <w:sz w:val="32"/>
      <w:lang w:eastAsia="en-US"/>
    </w:rPr>
  </w:style>
  <w:style w:type="paragraph" w:customStyle="1" w:styleId="19">
    <w:name w:val="Заголовок оглавления1"/>
    <w:basedOn w:val="1"/>
    <w:next w:val="a4"/>
    <w:uiPriority w:val="99"/>
    <w:semiHidden/>
    <w:rsid w:val="000A41A3"/>
    <w:pPr>
      <w:keepLines/>
      <w:spacing w:before="480" w:line="276" w:lineRule="auto"/>
      <w:outlineLvl w:val="9"/>
    </w:pPr>
    <w:rPr>
      <w:rFonts w:ascii="Cambria" w:hAnsi="Cambria"/>
      <w:b/>
      <w:bCs/>
      <w:color w:val="365F91"/>
      <w:sz w:val="28"/>
      <w:szCs w:val="28"/>
    </w:rPr>
  </w:style>
  <w:style w:type="paragraph" w:styleId="28">
    <w:name w:val="toc 2"/>
    <w:basedOn w:val="a4"/>
    <w:next w:val="a4"/>
    <w:link w:val="29"/>
    <w:autoRedefine/>
    <w:uiPriority w:val="39"/>
    <w:qFormat/>
    <w:locked/>
    <w:rsid w:val="000A41A3"/>
    <w:pPr>
      <w:spacing w:after="200" w:line="276" w:lineRule="auto"/>
      <w:ind w:left="220"/>
    </w:pPr>
    <w:rPr>
      <w:rFonts w:ascii="Calibri" w:hAnsi="Calibri"/>
      <w:sz w:val="22"/>
      <w:szCs w:val="22"/>
      <w:lang w:eastAsia="en-US"/>
    </w:rPr>
  </w:style>
  <w:style w:type="character" w:customStyle="1" w:styleId="29">
    <w:name w:val="Оглавление 2 Знак"/>
    <w:link w:val="28"/>
    <w:uiPriority w:val="39"/>
    <w:locked/>
    <w:rsid w:val="00C12D46"/>
    <w:rPr>
      <w:rFonts w:eastAsia="Times New Roman"/>
      <w:lang w:eastAsia="en-US"/>
    </w:rPr>
  </w:style>
  <w:style w:type="paragraph" w:styleId="36">
    <w:name w:val="toc 3"/>
    <w:basedOn w:val="a4"/>
    <w:next w:val="a4"/>
    <w:link w:val="37"/>
    <w:autoRedefine/>
    <w:uiPriority w:val="39"/>
    <w:qFormat/>
    <w:locked/>
    <w:rsid w:val="000A41A3"/>
    <w:pPr>
      <w:spacing w:after="200" w:line="276" w:lineRule="auto"/>
      <w:ind w:left="440"/>
    </w:pPr>
    <w:rPr>
      <w:rFonts w:ascii="Calibri" w:hAnsi="Calibri"/>
      <w:sz w:val="22"/>
      <w:szCs w:val="22"/>
      <w:lang w:eastAsia="en-US"/>
    </w:rPr>
  </w:style>
  <w:style w:type="character" w:customStyle="1" w:styleId="37">
    <w:name w:val="Оглавление 3 Знак"/>
    <w:link w:val="36"/>
    <w:uiPriority w:val="39"/>
    <w:locked/>
    <w:rsid w:val="00C12D46"/>
    <w:rPr>
      <w:rFonts w:eastAsia="Times New Roman"/>
      <w:lang w:eastAsia="en-US"/>
    </w:rPr>
  </w:style>
  <w:style w:type="character" w:customStyle="1" w:styleId="1a">
    <w:name w:val="Знак Знак1"/>
    <w:uiPriority w:val="99"/>
    <w:rsid w:val="000A41A3"/>
    <w:rPr>
      <w:rFonts w:ascii="Calibri" w:hAnsi="Calibri"/>
      <w:sz w:val="22"/>
      <w:lang w:eastAsia="en-US"/>
    </w:rPr>
  </w:style>
  <w:style w:type="character" w:customStyle="1" w:styleId="71">
    <w:name w:val="Знак Знак7"/>
    <w:uiPriority w:val="99"/>
    <w:rsid w:val="000A41A3"/>
    <w:rPr>
      <w:rFonts w:ascii="Calibri" w:hAnsi="Calibri"/>
      <w:sz w:val="22"/>
      <w:lang w:eastAsia="en-US"/>
    </w:rPr>
  </w:style>
  <w:style w:type="paragraph" w:styleId="1b">
    <w:name w:val="toc 1"/>
    <w:basedOn w:val="a4"/>
    <w:next w:val="a4"/>
    <w:link w:val="1c"/>
    <w:autoRedefine/>
    <w:uiPriority w:val="39"/>
    <w:qFormat/>
    <w:locked/>
    <w:rsid w:val="000A41A3"/>
    <w:pPr>
      <w:spacing w:after="200" w:line="276" w:lineRule="auto"/>
    </w:pPr>
    <w:rPr>
      <w:rFonts w:ascii="Calibri" w:hAnsi="Calibri"/>
      <w:sz w:val="22"/>
      <w:szCs w:val="22"/>
      <w:lang w:eastAsia="en-US"/>
    </w:rPr>
  </w:style>
  <w:style w:type="character" w:customStyle="1" w:styleId="1c">
    <w:name w:val="Оглавление 1 Знак"/>
    <w:basedOn w:val="a5"/>
    <w:link w:val="1b"/>
    <w:uiPriority w:val="39"/>
    <w:rsid w:val="00AE1535"/>
    <w:rPr>
      <w:rFonts w:eastAsia="Times New Roman"/>
      <w:lang w:eastAsia="en-US"/>
    </w:rPr>
  </w:style>
  <w:style w:type="paragraph" w:styleId="42">
    <w:name w:val="toc 4"/>
    <w:basedOn w:val="a4"/>
    <w:next w:val="a4"/>
    <w:link w:val="43"/>
    <w:autoRedefine/>
    <w:uiPriority w:val="39"/>
    <w:locked/>
    <w:rsid w:val="000A41A3"/>
    <w:pPr>
      <w:spacing w:after="100" w:line="276" w:lineRule="auto"/>
      <w:ind w:left="660"/>
    </w:pPr>
    <w:rPr>
      <w:rFonts w:ascii="Calibri" w:eastAsia="Calibri" w:hAnsi="Calibri"/>
      <w:sz w:val="22"/>
      <w:szCs w:val="22"/>
    </w:rPr>
  </w:style>
  <w:style w:type="character" w:customStyle="1" w:styleId="43">
    <w:name w:val="Оглавление 4 Знак"/>
    <w:link w:val="42"/>
    <w:uiPriority w:val="39"/>
    <w:locked/>
    <w:rsid w:val="00C12D46"/>
  </w:style>
  <w:style w:type="paragraph" w:styleId="52">
    <w:name w:val="toc 5"/>
    <w:basedOn w:val="a4"/>
    <w:next w:val="a4"/>
    <w:link w:val="53"/>
    <w:autoRedefine/>
    <w:uiPriority w:val="39"/>
    <w:locked/>
    <w:rsid w:val="000A41A3"/>
    <w:pPr>
      <w:spacing w:after="100" w:line="276" w:lineRule="auto"/>
      <w:ind w:left="880"/>
    </w:pPr>
    <w:rPr>
      <w:rFonts w:ascii="Calibri" w:eastAsia="Calibri" w:hAnsi="Calibri"/>
      <w:sz w:val="22"/>
      <w:szCs w:val="22"/>
    </w:rPr>
  </w:style>
  <w:style w:type="character" w:customStyle="1" w:styleId="53">
    <w:name w:val="Оглавление 5 Знак"/>
    <w:link w:val="52"/>
    <w:uiPriority w:val="39"/>
    <w:locked/>
    <w:rsid w:val="00C12D46"/>
  </w:style>
  <w:style w:type="paragraph" w:styleId="62">
    <w:name w:val="toc 6"/>
    <w:basedOn w:val="a4"/>
    <w:next w:val="a4"/>
    <w:link w:val="63"/>
    <w:autoRedefine/>
    <w:uiPriority w:val="39"/>
    <w:locked/>
    <w:rsid w:val="000A41A3"/>
    <w:pPr>
      <w:spacing w:after="100" w:line="276" w:lineRule="auto"/>
      <w:ind w:left="1100"/>
    </w:pPr>
    <w:rPr>
      <w:rFonts w:ascii="Calibri" w:eastAsia="Calibri" w:hAnsi="Calibri"/>
      <w:sz w:val="22"/>
      <w:szCs w:val="22"/>
    </w:rPr>
  </w:style>
  <w:style w:type="character" w:customStyle="1" w:styleId="63">
    <w:name w:val="Оглавление 6 Знак"/>
    <w:link w:val="62"/>
    <w:uiPriority w:val="39"/>
    <w:locked/>
    <w:rsid w:val="00C12D46"/>
  </w:style>
  <w:style w:type="paragraph" w:styleId="72">
    <w:name w:val="toc 7"/>
    <w:basedOn w:val="a4"/>
    <w:next w:val="a4"/>
    <w:link w:val="73"/>
    <w:autoRedefine/>
    <w:uiPriority w:val="39"/>
    <w:locked/>
    <w:rsid w:val="000A41A3"/>
    <w:pPr>
      <w:spacing w:after="100" w:line="276" w:lineRule="auto"/>
      <w:ind w:left="1320"/>
    </w:pPr>
    <w:rPr>
      <w:rFonts w:ascii="Calibri" w:eastAsia="Calibri" w:hAnsi="Calibri"/>
      <w:sz w:val="22"/>
      <w:szCs w:val="22"/>
    </w:rPr>
  </w:style>
  <w:style w:type="character" w:customStyle="1" w:styleId="73">
    <w:name w:val="Оглавление 7 Знак"/>
    <w:link w:val="72"/>
    <w:uiPriority w:val="39"/>
    <w:locked/>
    <w:rsid w:val="00C12D46"/>
  </w:style>
  <w:style w:type="paragraph" w:styleId="82">
    <w:name w:val="toc 8"/>
    <w:basedOn w:val="a4"/>
    <w:next w:val="a4"/>
    <w:link w:val="83"/>
    <w:autoRedefine/>
    <w:uiPriority w:val="39"/>
    <w:locked/>
    <w:rsid w:val="000A41A3"/>
    <w:pPr>
      <w:spacing w:after="100" w:line="276" w:lineRule="auto"/>
      <w:ind w:left="1540"/>
    </w:pPr>
    <w:rPr>
      <w:rFonts w:ascii="Calibri" w:eastAsia="Calibri" w:hAnsi="Calibri"/>
      <w:sz w:val="22"/>
      <w:szCs w:val="22"/>
    </w:rPr>
  </w:style>
  <w:style w:type="character" w:customStyle="1" w:styleId="83">
    <w:name w:val="Оглавление 8 Знак"/>
    <w:link w:val="82"/>
    <w:uiPriority w:val="39"/>
    <w:locked/>
    <w:rsid w:val="00C12D46"/>
  </w:style>
  <w:style w:type="paragraph" w:styleId="91">
    <w:name w:val="toc 9"/>
    <w:basedOn w:val="a4"/>
    <w:next w:val="a4"/>
    <w:link w:val="92"/>
    <w:autoRedefine/>
    <w:uiPriority w:val="39"/>
    <w:locked/>
    <w:rsid w:val="000A41A3"/>
    <w:pPr>
      <w:spacing w:after="100" w:line="276" w:lineRule="auto"/>
      <w:ind w:left="1760"/>
    </w:pPr>
    <w:rPr>
      <w:rFonts w:ascii="Calibri" w:eastAsia="Calibri" w:hAnsi="Calibri"/>
      <w:sz w:val="22"/>
      <w:szCs w:val="22"/>
    </w:rPr>
  </w:style>
  <w:style w:type="character" w:customStyle="1" w:styleId="92">
    <w:name w:val="Оглавление 9 Знак"/>
    <w:link w:val="91"/>
    <w:uiPriority w:val="39"/>
    <w:locked/>
    <w:rsid w:val="00C12D46"/>
  </w:style>
  <w:style w:type="paragraph" w:customStyle="1" w:styleId="aff6">
    <w:name w:val="Отступ перед"/>
    <w:basedOn w:val="a4"/>
    <w:uiPriority w:val="99"/>
    <w:rsid w:val="000A41A3"/>
    <w:pPr>
      <w:widowControl w:val="0"/>
      <w:shd w:val="clear" w:color="auto" w:fill="FFFFFF"/>
      <w:autoSpaceDE w:val="0"/>
      <w:autoSpaceDN w:val="0"/>
      <w:adjustRightInd w:val="0"/>
      <w:spacing w:before="120"/>
      <w:ind w:firstLine="284"/>
      <w:jc w:val="both"/>
    </w:pPr>
    <w:rPr>
      <w:rFonts w:eastAsia="Calibri"/>
      <w:szCs w:val="22"/>
    </w:rPr>
  </w:style>
  <w:style w:type="paragraph" w:customStyle="1" w:styleId="aff7">
    <w:name w:val="Примечание"/>
    <w:basedOn w:val="a4"/>
    <w:uiPriority w:val="99"/>
    <w:rsid w:val="000A41A3"/>
    <w:pPr>
      <w:widowControl w:val="0"/>
      <w:shd w:val="clear" w:color="auto" w:fill="FFFFFF"/>
      <w:autoSpaceDE w:val="0"/>
      <w:autoSpaceDN w:val="0"/>
      <w:adjustRightInd w:val="0"/>
      <w:spacing w:before="120" w:after="120"/>
      <w:ind w:firstLine="284"/>
      <w:jc w:val="both"/>
    </w:pPr>
    <w:rPr>
      <w:rFonts w:eastAsia="Calibri"/>
      <w:sz w:val="20"/>
      <w:szCs w:val="20"/>
    </w:rPr>
  </w:style>
  <w:style w:type="paragraph" w:customStyle="1" w:styleId="1d">
    <w:name w:val="Абзац1"/>
    <w:basedOn w:val="a4"/>
    <w:uiPriority w:val="99"/>
    <w:rsid w:val="000A41A3"/>
    <w:pPr>
      <w:spacing w:after="60" w:line="360" w:lineRule="exact"/>
      <w:ind w:firstLine="709"/>
      <w:jc w:val="both"/>
    </w:pPr>
    <w:rPr>
      <w:rFonts w:eastAsia="Calibri"/>
      <w:sz w:val="28"/>
    </w:rPr>
  </w:style>
  <w:style w:type="character" w:customStyle="1" w:styleId="aff8">
    <w:name w:val="Основной текст_"/>
    <w:basedOn w:val="a5"/>
    <w:link w:val="2a"/>
    <w:locked/>
    <w:rsid w:val="006D417C"/>
    <w:rPr>
      <w:rFonts w:cs="Times New Roman"/>
      <w:sz w:val="27"/>
      <w:szCs w:val="27"/>
      <w:shd w:val="clear" w:color="auto" w:fill="FFFFFF"/>
      <w:lang w:bidi="ar-SA"/>
    </w:rPr>
  </w:style>
  <w:style w:type="paragraph" w:customStyle="1" w:styleId="2a">
    <w:name w:val="Основной текст2"/>
    <w:basedOn w:val="a4"/>
    <w:link w:val="aff8"/>
    <w:rsid w:val="006D417C"/>
    <w:pPr>
      <w:shd w:val="clear" w:color="auto" w:fill="FFFFFF"/>
      <w:spacing w:before="120" w:after="300" w:line="240" w:lineRule="atLeast"/>
    </w:pPr>
    <w:rPr>
      <w:rFonts w:eastAsia="Calibri"/>
      <w:noProof/>
      <w:sz w:val="27"/>
      <w:szCs w:val="27"/>
      <w:shd w:val="clear" w:color="auto" w:fill="FFFFFF"/>
    </w:rPr>
  </w:style>
  <w:style w:type="character" w:customStyle="1" w:styleId="1e">
    <w:name w:val="Основной текст1"/>
    <w:basedOn w:val="aff8"/>
    <w:rsid w:val="006D417C"/>
    <w:rPr>
      <w:rFonts w:cs="Times New Roman"/>
      <w:spacing w:val="0"/>
      <w:sz w:val="27"/>
      <w:szCs w:val="27"/>
      <w:shd w:val="clear" w:color="auto" w:fill="FFFFFF"/>
      <w:lang w:bidi="ar-SA"/>
    </w:rPr>
  </w:style>
  <w:style w:type="paragraph" w:customStyle="1" w:styleId="aff9">
    <w:name w:val="Обычный.Название подразделения"/>
    <w:rsid w:val="007E79E8"/>
    <w:rPr>
      <w:rFonts w:ascii="SchoolBook" w:eastAsia="Times New Roman" w:hAnsi="SchoolBook"/>
      <w:sz w:val="28"/>
      <w:szCs w:val="20"/>
    </w:rPr>
  </w:style>
  <w:style w:type="character" w:styleId="affa">
    <w:name w:val="Strong"/>
    <w:basedOn w:val="a5"/>
    <w:uiPriority w:val="22"/>
    <w:qFormat/>
    <w:rsid w:val="00B2348B"/>
    <w:rPr>
      <w:rFonts w:cs="Times New Roman"/>
      <w:b/>
      <w:bCs/>
    </w:rPr>
  </w:style>
  <w:style w:type="paragraph" w:customStyle="1" w:styleId="consplusnormal1">
    <w:name w:val="consplusnormal"/>
    <w:basedOn w:val="a4"/>
    <w:rsid w:val="00510F71"/>
    <w:pPr>
      <w:spacing w:before="100" w:beforeAutospacing="1" w:after="100" w:afterAutospacing="1"/>
    </w:pPr>
    <w:rPr>
      <w:rFonts w:eastAsia="Calibri"/>
    </w:rPr>
  </w:style>
  <w:style w:type="character" w:customStyle="1" w:styleId="spelle">
    <w:name w:val="spelle"/>
    <w:basedOn w:val="a5"/>
    <w:rsid w:val="00510F71"/>
    <w:rPr>
      <w:rFonts w:cs="Times New Roman"/>
    </w:rPr>
  </w:style>
  <w:style w:type="paragraph" w:customStyle="1" w:styleId="1f">
    <w:name w:val="Статья1"/>
    <w:basedOn w:val="a4"/>
    <w:next w:val="a4"/>
    <w:rsid w:val="00BA545C"/>
    <w:pPr>
      <w:keepNext/>
      <w:suppressAutoHyphens/>
      <w:spacing w:before="120" w:after="120"/>
      <w:ind w:left="1900" w:hanging="1191"/>
    </w:pPr>
    <w:rPr>
      <w:b/>
      <w:bCs/>
      <w:sz w:val="28"/>
      <w:szCs w:val="20"/>
    </w:rPr>
  </w:style>
  <w:style w:type="paragraph" w:customStyle="1" w:styleId="111">
    <w:name w:val="Статья11"/>
    <w:basedOn w:val="1f"/>
    <w:next w:val="a4"/>
    <w:rsid w:val="00BA545C"/>
    <w:pPr>
      <w:ind w:left="2013" w:hanging="1304"/>
    </w:pPr>
  </w:style>
  <w:style w:type="paragraph" w:customStyle="1" w:styleId="font5">
    <w:name w:val="font5"/>
    <w:basedOn w:val="a4"/>
    <w:rsid w:val="001004E8"/>
    <w:pPr>
      <w:spacing w:before="100" w:beforeAutospacing="1" w:after="100" w:afterAutospacing="1"/>
    </w:pPr>
  </w:style>
  <w:style w:type="paragraph" w:customStyle="1" w:styleId="xl65">
    <w:name w:val="xl65"/>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9">
    <w:name w:val="xl69"/>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0">
    <w:name w:val="xl70"/>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3">
    <w:name w:val="xl73"/>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4">
    <w:name w:val="xl74"/>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75">
    <w:name w:val="xl75"/>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76">
    <w:name w:val="xl76"/>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7">
    <w:name w:val="xl77"/>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9">
    <w:name w:val="xl79"/>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1">
    <w:name w:val="xl81"/>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5">
    <w:name w:val="xl85"/>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6">
    <w:name w:val="xl86"/>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7">
    <w:name w:val="xl87"/>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89">
    <w:name w:val="xl89"/>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90">
    <w:name w:val="xl90"/>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92">
    <w:name w:val="xl92"/>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5">
    <w:name w:val="xl95"/>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6">
    <w:name w:val="xl96"/>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7">
    <w:name w:val="xl97"/>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8">
    <w:name w:val="xl98"/>
    <w:basedOn w:val="a4"/>
    <w:rsid w:val="001004E8"/>
    <w:pPr>
      <w:spacing w:before="100" w:beforeAutospacing="1" w:after="100" w:afterAutospacing="1"/>
    </w:pPr>
    <w:rPr>
      <w:b/>
      <w:bCs/>
    </w:rPr>
  </w:style>
  <w:style w:type="paragraph" w:customStyle="1" w:styleId="xl99">
    <w:name w:val="xl99"/>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rPr>
  </w:style>
  <w:style w:type="paragraph" w:customStyle="1" w:styleId="xl100">
    <w:name w:val="xl100"/>
    <w:basedOn w:val="a4"/>
    <w:rsid w:val="001004E8"/>
    <w:pPr>
      <w:spacing w:before="100" w:beforeAutospacing="1" w:after="100" w:afterAutospacing="1"/>
      <w:jc w:val="center"/>
      <w:textAlignment w:val="top"/>
    </w:pPr>
    <w:rPr>
      <w:b/>
      <w:bCs/>
    </w:rPr>
  </w:style>
  <w:style w:type="paragraph" w:customStyle="1" w:styleId="xl101">
    <w:name w:val="xl101"/>
    <w:basedOn w:val="a4"/>
    <w:rsid w:val="001004E8"/>
    <w:pPr>
      <w:pBdr>
        <w:bottom w:val="single" w:sz="4" w:space="0" w:color="auto"/>
      </w:pBdr>
      <w:spacing w:before="100" w:beforeAutospacing="1" w:after="100" w:afterAutospacing="1"/>
      <w:jc w:val="center"/>
      <w:textAlignment w:val="top"/>
    </w:pPr>
    <w:rPr>
      <w:b/>
      <w:bCs/>
    </w:rPr>
  </w:style>
  <w:style w:type="paragraph" w:customStyle="1" w:styleId="xl102">
    <w:name w:val="xl102"/>
    <w:basedOn w:val="a4"/>
    <w:rsid w:val="001004E8"/>
    <w:pPr>
      <w:spacing w:before="100" w:beforeAutospacing="1" w:after="100" w:afterAutospacing="1"/>
      <w:jc w:val="center"/>
    </w:pPr>
    <w:rPr>
      <w:sz w:val="28"/>
      <w:szCs w:val="28"/>
    </w:rPr>
  </w:style>
  <w:style w:type="paragraph" w:customStyle="1" w:styleId="xl103">
    <w:name w:val="xl103"/>
    <w:basedOn w:val="a4"/>
    <w:rsid w:val="001004E8"/>
    <w:pPr>
      <w:spacing w:before="100" w:beforeAutospacing="1" w:after="100" w:afterAutospacing="1"/>
      <w:jc w:val="center"/>
    </w:pPr>
  </w:style>
  <w:style w:type="paragraph" w:customStyle="1" w:styleId="xl104">
    <w:name w:val="xl104"/>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5">
    <w:name w:val="xl105"/>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7">
    <w:name w:val="xl107"/>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8">
    <w:name w:val="xl108"/>
    <w:basedOn w:val="a4"/>
    <w:rsid w:val="001004E8"/>
    <w:pPr>
      <w:spacing w:before="100" w:beforeAutospacing="1" w:after="100" w:afterAutospacing="1"/>
      <w:jc w:val="center"/>
      <w:textAlignment w:val="top"/>
    </w:pPr>
    <w:rPr>
      <w:b/>
      <w:bCs/>
      <w:sz w:val="28"/>
      <w:szCs w:val="28"/>
    </w:rPr>
  </w:style>
  <w:style w:type="paragraph" w:styleId="affb">
    <w:name w:val="List Paragraph"/>
    <w:basedOn w:val="a4"/>
    <w:link w:val="affc"/>
    <w:uiPriority w:val="99"/>
    <w:qFormat/>
    <w:rsid w:val="00AE1535"/>
    <w:pPr>
      <w:spacing w:after="200" w:line="276" w:lineRule="auto"/>
      <w:ind w:left="720"/>
      <w:contextualSpacing/>
    </w:pPr>
    <w:rPr>
      <w:rFonts w:ascii="Calibri" w:eastAsia="Calibri" w:hAnsi="Calibri"/>
      <w:sz w:val="22"/>
      <w:szCs w:val="22"/>
      <w:lang w:eastAsia="en-US"/>
    </w:rPr>
  </w:style>
  <w:style w:type="character" w:customStyle="1" w:styleId="affc">
    <w:name w:val="Абзац списка Знак"/>
    <w:link w:val="affb"/>
    <w:locked/>
    <w:rsid w:val="00190003"/>
    <w:rPr>
      <w:lang w:eastAsia="en-US"/>
    </w:rPr>
  </w:style>
  <w:style w:type="paragraph" w:customStyle="1" w:styleId="1f0">
    <w:name w:val="Заголовок1"/>
    <w:basedOn w:val="1"/>
    <w:link w:val="affd"/>
    <w:qFormat/>
    <w:rsid w:val="00AE1535"/>
    <w:pPr>
      <w:keepLines/>
      <w:spacing w:line="360" w:lineRule="auto"/>
      <w:jc w:val="center"/>
    </w:pPr>
    <w:rPr>
      <w:rFonts w:eastAsiaTheme="majorEastAsia"/>
      <w:b/>
      <w:bCs/>
      <w:sz w:val="28"/>
      <w:szCs w:val="28"/>
      <w:lang w:eastAsia="en-US"/>
    </w:rPr>
  </w:style>
  <w:style w:type="character" w:customStyle="1" w:styleId="affd">
    <w:name w:val="Заголовок Знак"/>
    <w:basedOn w:val="12"/>
    <w:link w:val="1f0"/>
    <w:rsid w:val="00AE1535"/>
    <w:rPr>
      <w:rFonts w:ascii="Times New Roman" w:eastAsiaTheme="majorEastAsia" w:hAnsi="Times New Roman" w:cs="Times New Roman"/>
      <w:b/>
      <w:bCs/>
      <w:color w:val="000080"/>
      <w:sz w:val="28"/>
      <w:szCs w:val="28"/>
      <w:lang w:val="ru-RU" w:eastAsia="en-US" w:bidi="ar-SA"/>
    </w:rPr>
  </w:style>
  <w:style w:type="paragraph" w:styleId="affe">
    <w:name w:val="TOC Heading"/>
    <w:basedOn w:val="1"/>
    <w:next w:val="a4"/>
    <w:uiPriority w:val="39"/>
    <w:unhideWhenUsed/>
    <w:qFormat/>
    <w:rsid w:val="00AE1535"/>
    <w:pPr>
      <w:keepLines/>
      <w:spacing w:before="480" w:line="276" w:lineRule="auto"/>
      <w:outlineLvl w:val="9"/>
    </w:pPr>
    <w:rPr>
      <w:rFonts w:asciiTheme="majorHAnsi" w:eastAsiaTheme="majorEastAsia" w:hAnsiTheme="majorHAnsi" w:cstheme="majorBidi"/>
      <w:b/>
      <w:bCs/>
      <w:color w:val="365F91" w:themeColor="accent1" w:themeShade="BF"/>
      <w:sz w:val="28"/>
      <w:szCs w:val="28"/>
    </w:rPr>
  </w:style>
  <w:style w:type="paragraph" w:customStyle="1" w:styleId="afff">
    <w:name w:val="Основной"/>
    <w:basedOn w:val="1b"/>
    <w:link w:val="afff0"/>
    <w:qFormat/>
    <w:rsid w:val="00AE1535"/>
    <w:pPr>
      <w:tabs>
        <w:tab w:val="right" w:leader="dot" w:pos="9345"/>
      </w:tabs>
      <w:spacing w:after="0" w:line="360" w:lineRule="auto"/>
      <w:ind w:firstLine="851"/>
      <w:jc w:val="both"/>
    </w:pPr>
    <w:rPr>
      <w:rFonts w:eastAsiaTheme="minorHAnsi"/>
    </w:rPr>
  </w:style>
  <w:style w:type="character" w:customStyle="1" w:styleId="afff0">
    <w:name w:val="Основной Знак"/>
    <w:basedOn w:val="1c"/>
    <w:link w:val="afff"/>
    <w:rsid w:val="00AE1535"/>
    <w:rPr>
      <w:rFonts w:eastAsiaTheme="minorHAnsi"/>
      <w:lang w:eastAsia="en-US"/>
    </w:rPr>
  </w:style>
  <w:style w:type="character" w:customStyle="1" w:styleId="afff1">
    <w:name w:val="Тема примечания Знак"/>
    <w:basedOn w:val="af9"/>
    <w:link w:val="afff2"/>
    <w:uiPriority w:val="99"/>
    <w:rsid w:val="00AE1535"/>
    <w:rPr>
      <w:rFonts w:asciiTheme="minorHAnsi" w:eastAsiaTheme="minorHAnsi" w:hAnsiTheme="minorHAnsi" w:cstheme="minorBidi"/>
      <w:b/>
      <w:bCs/>
      <w:sz w:val="20"/>
      <w:szCs w:val="20"/>
      <w:lang w:val="ru-RU" w:eastAsia="en-US"/>
    </w:rPr>
  </w:style>
  <w:style w:type="paragraph" w:styleId="afff2">
    <w:name w:val="annotation subject"/>
    <w:basedOn w:val="af8"/>
    <w:next w:val="af8"/>
    <w:link w:val="afff1"/>
    <w:uiPriority w:val="99"/>
    <w:unhideWhenUsed/>
    <w:locked/>
    <w:rsid w:val="00AE1535"/>
    <w:pPr>
      <w:spacing w:after="200"/>
      <w:ind w:firstLine="0"/>
      <w:jc w:val="left"/>
    </w:pPr>
    <w:rPr>
      <w:rFonts w:asciiTheme="minorHAnsi" w:eastAsiaTheme="minorHAnsi" w:hAnsiTheme="minorHAnsi" w:cstheme="minorBidi"/>
      <w:b/>
      <w:bCs/>
      <w:lang w:eastAsia="en-US"/>
    </w:rPr>
  </w:style>
  <w:style w:type="paragraph" w:customStyle="1" w:styleId="aj">
    <w:name w:val="_aj"/>
    <w:basedOn w:val="a4"/>
    <w:rsid w:val="00AE1535"/>
    <w:pPr>
      <w:spacing w:before="100" w:beforeAutospacing="1" w:after="100" w:afterAutospacing="1"/>
    </w:pPr>
  </w:style>
  <w:style w:type="character" w:customStyle="1" w:styleId="0">
    <w:name w:val="Стиль Устав + По ширине Справа:  0 см Знак"/>
    <w:link w:val="00"/>
    <w:locked/>
    <w:rsid w:val="00941B3A"/>
    <w:rPr>
      <w:strike/>
      <w:sz w:val="24"/>
      <w:szCs w:val="24"/>
      <w:shd w:val="clear" w:color="auto" w:fill="FFFFFF"/>
    </w:rPr>
  </w:style>
  <w:style w:type="paragraph" w:customStyle="1" w:styleId="00">
    <w:name w:val="Стиль Устав + По ширине Справа:  0 см"/>
    <w:basedOn w:val="a4"/>
    <w:link w:val="0"/>
    <w:autoRedefine/>
    <w:rsid w:val="00941B3A"/>
    <w:pPr>
      <w:shd w:val="clear" w:color="auto" w:fill="FFFFFF"/>
      <w:spacing w:line="278" w:lineRule="exact"/>
      <w:ind w:firstLine="540"/>
      <w:jc w:val="both"/>
    </w:pPr>
    <w:rPr>
      <w:rFonts w:ascii="Calibri" w:eastAsia="Calibri" w:hAnsi="Calibri"/>
      <w:strike/>
    </w:rPr>
  </w:style>
  <w:style w:type="paragraph" w:customStyle="1" w:styleId="Style7">
    <w:name w:val="Style7"/>
    <w:basedOn w:val="a4"/>
    <w:rsid w:val="00941B3A"/>
    <w:pPr>
      <w:widowControl w:val="0"/>
      <w:autoSpaceDE w:val="0"/>
      <w:autoSpaceDN w:val="0"/>
      <w:adjustRightInd w:val="0"/>
      <w:spacing w:line="334" w:lineRule="exact"/>
    </w:pPr>
  </w:style>
  <w:style w:type="character" w:customStyle="1" w:styleId="afff3">
    <w:name w:val="Гипертекстовая ссылка"/>
    <w:rsid w:val="00941B3A"/>
    <w:rPr>
      <w:color w:val="008000"/>
    </w:rPr>
  </w:style>
  <w:style w:type="character" w:customStyle="1" w:styleId="afff4">
    <w:name w:val="Цветовое выделение"/>
    <w:rsid w:val="00941B3A"/>
    <w:rPr>
      <w:b/>
      <w:bCs/>
      <w:color w:val="000080"/>
    </w:rPr>
  </w:style>
  <w:style w:type="character" w:customStyle="1" w:styleId="1f1">
    <w:name w:val="Основной текст Знак1"/>
    <w:rsid w:val="001F0074"/>
    <w:rPr>
      <w:sz w:val="27"/>
      <w:szCs w:val="27"/>
      <w:shd w:val="clear" w:color="auto" w:fill="FFFFFF"/>
    </w:rPr>
  </w:style>
  <w:style w:type="paragraph" w:customStyle="1" w:styleId="xl109">
    <w:name w:val="xl109"/>
    <w:basedOn w:val="a4"/>
    <w:rsid w:val="00DA11C0"/>
    <w:pPr>
      <w:pBdr>
        <w:top w:val="single" w:sz="4" w:space="0" w:color="auto"/>
        <w:left w:val="single" w:sz="4" w:space="0" w:color="auto"/>
        <w:bottom w:val="single" w:sz="4" w:space="0" w:color="auto"/>
      </w:pBdr>
      <w:spacing w:before="100" w:beforeAutospacing="1" w:after="100" w:afterAutospacing="1"/>
    </w:pPr>
  </w:style>
  <w:style w:type="paragraph" w:customStyle="1" w:styleId="xl110">
    <w:name w:val="xl110"/>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1">
    <w:name w:val="xl111"/>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2">
    <w:name w:val="xl112"/>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3">
    <w:name w:val="xl113"/>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14">
    <w:name w:val="xl114"/>
    <w:basedOn w:val="a4"/>
    <w:rsid w:val="00DA11C0"/>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5">
    <w:name w:val="xl115"/>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16">
    <w:name w:val="xl116"/>
    <w:basedOn w:val="a4"/>
    <w:rsid w:val="00DA11C0"/>
    <w:pPr>
      <w:pBdr>
        <w:left w:val="single" w:sz="8" w:space="0" w:color="auto"/>
        <w:bottom w:val="single" w:sz="4" w:space="0" w:color="auto"/>
        <w:right w:val="single" w:sz="4" w:space="0" w:color="auto"/>
      </w:pBdr>
      <w:spacing w:before="100" w:beforeAutospacing="1" w:after="100" w:afterAutospacing="1"/>
      <w:textAlignment w:val="top"/>
    </w:pPr>
  </w:style>
  <w:style w:type="paragraph" w:customStyle="1" w:styleId="xl117">
    <w:name w:val="xl117"/>
    <w:basedOn w:val="a4"/>
    <w:rsid w:val="00DA11C0"/>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8">
    <w:name w:val="xl118"/>
    <w:basedOn w:val="a4"/>
    <w:rsid w:val="00DA11C0"/>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9">
    <w:name w:val="xl119"/>
    <w:basedOn w:val="a4"/>
    <w:rsid w:val="00DA11C0"/>
    <w:pPr>
      <w:pBdr>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4"/>
    <w:rsid w:val="00DA11C0"/>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21">
    <w:name w:val="xl121"/>
    <w:basedOn w:val="a4"/>
    <w:rsid w:val="00DA11C0"/>
    <w:pPr>
      <w:pBdr>
        <w:left w:val="single" w:sz="4" w:space="0" w:color="auto"/>
        <w:bottom w:val="single" w:sz="4" w:space="0" w:color="auto"/>
        <w:right w:val="single" w:sz="4" w:space="0" w:color="auto"/>
      </w:pBdr>
      <w:spacing w:before="100" w:beforeAutospacing="1" w:after="100" w:afterAutospacing="1"/>
    </w:pPr>
  </w:style>
  <w:style w:type="paragraph" w:customStyle="1" w:styleId="xl122">
    <w:name w:val="xl122"/>
    <w:basedOn w:val="a4"/>
    <w:rsid w:val="00DA11C0"/>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3">
    <w:name w:val="xl123"/>
    <w:basedOn w:val="a4"/>
    <w:rsid w:val="00DA11C0"/>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4">
    <w:name w:val="xl124"/>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25">
    <w:name w:val="xl125"/>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26">
    <w:name w:val="xl126"/>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7">
    <w:name w:val="xl127"/>
    <w:basedOn w:val="a4"/>
    <w:rsid w:val="00DA11C0"/>
    <w:pPr>
      <w:spacing w:before="100" w:beforeAutospacing="1" w:after="100" w:afterAutospacing="1"/>
      <w:jc w:val="right"/>
    </w:pPr>
    <w:rPr>
      <w:b/>
      <w:bCs/>
    </w:rPr>
  </w:style>
  <w:style w:type="paragraph" w:customStyle="1" w:styleId="xl128">
    <w:name w:val="xl128"/>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129">
    <w:name w:val="xl129"/>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0">
    <w:name w:val="xl130"/>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1">
    <w:name w:val="xl131"/>
    <w:basedOn w:val="a4"/>
    <w:rsid w:val="00DA11C0"/>
    <w:pPr>
      <w:shd w:val="clear" w:color="000000" w:fill="FFFFFF"/>
      <w:spacing w:before="100" w:beforeAutospacing="1" w:after="100" w:afterAutospacing="1"/>
      <w:jc w:val="center"/>
    </w:pPr>
    <w:rPr>
      <w:b/>
      <w:bCs/>
      <w:sz w:val="28"/>
      <w:szCs w:val="28"/>
    </w:rPr>
  </w:style>
  <w:style w:type="paragraph" w:customStyle="1" w:styleId="xl132">
    <w:name w:val="xl132"/>
    <w:basedOn w:val="a4"/>
    <w:rsid w:val="00DA11C0"/>
    <w:pPr>
      <w:pBdr>
        <w:top w:val="single" w:sz="4" w:space="0" w:color="auto"/>
        <w:left w:val="single" w:sz="4" w:space="0" w:color="auto"/>
        <w:right w:val="single" w:sz="4" w:space="0" w:color="auto"/>
      </w:pBdr>
      <w:shd w:val="clear" w:color="000000" w:fill="FFFFFF"/>
      <w:spacing w:before="100" w:beforeAutospacing="1" w:after="100" w:afterAutospacing="1"/>
    </w:pPr>
    <w:rPr>
      <w:b/>
      <w:bCs/>
    </w:rPr>
  </w:style>
  <w:style w:type="paragraph" w:customStyle="1" w:styleId="xl133">
    <w:name w:val="xl133"/>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34">
    <w:name w:val="xl134"/>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rPr>
  </w:style>
  <w:style w:type="paragraph" w:customStyle="1" w:styleId="xl135">
    <w:name w:val="xl135"/>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36">
    <w:name w:val="xl136"/>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7">
    <w:name w:val="xl137"/>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38">
    <w:name w:val="xl138"/>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9">
    <w:name w:val="xl139"/>
    <w:basedOn w:val="a4"/>
    <w:rsid w:val="00DA11C0"/>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40">
    <w:name w:val="xl140"/>
    <w:basedOn w:val="a4"/>
    <w:rsid w:val="00DA11C0"/>
    <w:pPr>
      <w:pBdr>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41">
    <w:name w:val="xl141"/>
    <w:basedOn w:val="a4"/>
    <w:rsid w:val="00DA11C0"/>
    <w:pPr>
      <w:shd w:val="clear" w:color="000000" w:fill="FFFFFF"/>
      <w:spacing w:before="100" w:beforeAutospacing="1" w:after="100" w:afterAutospacing="1"/>
    </w:pPr>
  </w:style>
  <w:style w:type="paragraph" w:customStyle="1" w:styleId="xl142">
    <w:name w:val="xl142"/>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rPr>
  </w:style>
  <w:style w:type="paragraph" w:customStyle="1" w:styleId="xl143">
    <w:name w:val="xl143"/>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44">
    <w:name w:val="xl144"/>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145">
    <w:name w:val="xl145"/>
    <w:basedOn w:val="a4"/>
    <w:rsid w:val="00DA11C0"/>
    <w:pPr>
      <w:pBdr>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146">
    <w:name w:val="xl146"/>
    <w:basedOn w:val="a4"/>
    <w:rsid w:val="00DA11C0"/>
    <w:pPr>
      <w:pBdr>
        <w:left w:val="single" w:sz="4" w:space="0" w:color="auto"/>
        <w:bottom w:val="single" w:sz="4" w:space="0" w:color="auto"/>
        <w:right w:val="single" w:sz="4" w:space="0" w:color="auto"/>
      </w:pBdr>
      <w:shd w:val="clear" w:color="000000" w:fill="FFFFFF"/>
      <w:spacing w:before="100" w:beforeAutospacing="1" w:after="100" w:afterAutospacing="1"/>
      <w:jc w:val="right"/>
    </w:pPr>
    <w:rPr>
      <w:b/>
      <w:bCs/>
    </w:rPr>
  </w:style>
  <w:style w:type="paragraph" w:customStyle="1" w:styleId="xl147">
    <w:name w:val="xl147"/>
    <w:basedOn w:val="a4"/>
    <w:rsid w:val="00DA11C0"/>
    <w:pPr>
      <w:pBdr>
        <w:top w:val="single" w:sz="4" w:space="0" w:color="auto"/>
        <w:left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48">
    <w:name w:val="xl148"/>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49">
    <w:name w:val="xl149"/>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50">
    <w:name w:val="xl150"/>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1">
    <w:name w:val="xl151"/>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52">
    <w:name w:val="xl152"/>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53">
    <w:name w:val="xl153"/>
    <w:basedOn w:val="a4"/>
    <w:rsid w:val="00DA11C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54">
    <w:name w:val="xl154"/>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55">
    <w:name w:val="xl155"/>
    <w:basedOn w:val="a4"/>
    <w:rsid w:val="00DA11C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style>
  <w:style w:type="paragraph" w:customStyle="1" w:styleId="xl156">
    <w:name w:val="xl156"/>
    <w:basedOn w:val="a4"/>
    <w:rsid w:val="00DA11C0"/>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157">
    <w:name w:val="xl157"/>
    <w:basedOn w:val="a4"/>
    <w:rsid w:val="00DA11C0"/>
    <w:pPr>
      <w:pBdr>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58">
    <w:name w:val="xl158"/>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9">
    <w:name w:val="xl159"/>
    <w:basedOn w:val="a4"/>
    <w:rsid w:val="00DA11C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60">
    <w:name w:val="xl160"/>
    <w:basedOn w:val="a4"/>
    <w:rsid w:val="00DA11C0"/>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1">
    <w:name w:val="xl161"/>
    <w:basedOn w:val="a4"/>
    <w:rsid w:val="00DA11C0"/>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62">
    <w:name w:val="xl162"/>
    <w:basedOn w:val="a4"/>
    <w:rsid w:val="00DA11C0"/>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3">
    <w:name w:val="xl163"/>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4">
    <w:name w:val="xl164"/>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5">
    <w:name w:val="xl165"/>
    <w:basedOn w:val="a4"/>
    <w:rsid w:val="00DA11C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66">
    <w:name w:val="xl166"/>
    <w:basedOn w:val="a4"/>
    <w:rsid w:val="00DA11C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67">
    <w:name w:val="xl167"/>
    <w:basedOn w:val="a4"/>
    <w:rsid w:val="00DA11C0"/>
    <w:pPr>
      <w:spacing w:before="100" w:beforeAutospacing="1" w:after="100" w:afterAutospacing="1"/>
      <w:jc w:val="center"/>
      <w:textAlignment w:val="center"/>
    </w:pPr>
  </w:style>
  <w:style w:type="paragraph" w:styleId="afff5">
    <w:name w:val="No Spacing"/>
    <w:uiPriority w:val="1"/>
    <w:qFormat/>
    <w:rsid w:val="001E7A5F"/>
    <w:rPr>
      <w:rFonts w:eastAsia="Times New Roman"/>
    </w:rPr>
  </w:style>
  <w:style w:type="paragraph" w:customStyle="1" w:styleId="afff6">
    <w:name w:val="ЗАК_ПОСТ_РЕШ"/>
    <w:basedOn w:val="afe"/>
    <w:next w:val="a4"/>
    <w:rsid w:val="0051056F"/>
    <w:pPr>
      <w:spacing w:before="360" w:after="840" w:line="240" w:lineRule="auto"/>
      <w:jc w:val="center"/>
    </w:pPr>
    <w:rPr>
      <w:rFonts w:ascii="Impact" w:eastAsia="Times New Roman" w:hAnsi="Impact" w:cs="Impact"/>
      <w:b w:val="0"/>
      <w:spacing w:val="120"/>
      <w:sz w:val="52"/>
      <w:szCs w:val="52"/>
    </w:rPr>
  </w:style>
  <w:style w:type="paragraph" w:customStyle="1" w:styleId="afff7">
    <w:name w:val="ВорОблДума"/>
    <w:basedOn w:val="a4"/>
    <w:next w:val="a4"/>
    <w:rsid w:val="0051056F"/>
    <w:pPr>
      <w:spacing w:before="120" w:after="120"/>
      <w:jc w:val="center"/>
    </w:pPr>
    <w:rPr>
      <w:rFonts w:ascii="Arial" w:hAnsi="Arial" w:cs="Arial"/>
      <w:b/>
      <w:bCs/>
      <w:sz w:val="48"/>
      <w:szCs w:val="48"/>
    </w:rPr>
  </w:style>
  <w:style w:type="paragraph" w:customStyle="1" w:styleId="afff8">
    <w:name w:val="Знак Знак Знак Знак Знак Знак Знак Знак Знак Знак"/>
    <w:basedOn w:val="a4"/>
    <w:rsid w:val="0051056F"/>
    <w:pPr>
      <w:spacing w:after="160" w:line="240" w:lineRule="exact"/>
    </w:pPr>
    <w:rPr>
      <w:rFonts w:ascii="Verdana" w:hAnsi="Verdana"/>
      <w:lang w:val="en-US" w:eastAsia="en-US"/>
    </w:rPr>
  </w:style>
  <w:style w:type="character" w:styleId="afff9">
    <w:name w:val="annotation reference"/>
    <w:locked/>
    <w:rsid w:val="0051056F"/>
    <w:rPr>
      <w:sz w:val="16"/>
      <w:szCs w:val="16"/>
    </w:rPr>
  </w:style>
  <w:style w:type="paragraph" w:customStyle="1" w:styleId="afffa">
    <w:name w:val="Обычный + По ширине"/>
    <w:basedOn w:val="a4"/>
    <w:rsid w:val="001D67E3"/>
    <w:pPr>
      <w:jc w:val="both"/>
    </w:pPr>
  </w:style>
  <w:style w:type="character" w:customStyle="1" w:styleId="ConsPlusNormal10">
    <w:name w:val="ConsPlusNormal1"/>
    <w:locked/>
    <w:rsid w:val="00190003"/>
    <w:rPr>
      <w:rFonts w:ascii="Times New Roman" w:eastAsia="Times New Roman" w:hAnsi="Times New Roman" w:cs="Times New Roman"/>
      <w:sz w:val="24"/>
      <w:lang w:eastAsia="ru-RU"/>
    </w:rPr>
  </w:style>
  <w:style w:type="paragraph" w:customStyle="1" w:styleId="38">
    <w:name w:val="Основной текст3"/>
    <w:basedOn w:val="a4"/>
    <w:rsid w:val="00190003"/>
    <w:pPr>
      <w:widowControl w:val="0"/>
      <w:shd w:val="clear" w:color="auto" w:fill="FFFFFF"/>
      <w:spacing w:after="360" w:line="0" w:lineRule="atLeast"/>
      <w:jc w:val="center"/>
    </w:pPr>
    <w:rPr>
      <w:spacing w:val="2"/>
      <w:sz w:val="22"/>
      <w:szCs w:val="22"/>
      <w:lang w:eastAsia="en-US"/>
    </w:rPr>
  </w:style>
  <w:style w:type="character" w:customStyle="1" w:styleId="1f2">
    <w:name w:val="Обычный1"/>
    <w:rsid w:val="00C12D46"/>
    <w:rPr>
      <w:rFonts w:ascii="Arial" w:hAnsi="Arial"/>
      <w:sz w:val="20"/>
    </w:rPr>
  </w:style>
  <w:style w:type="paragraph" w:customStyle="1" w:styleId="1f3">
    <w:name w:val="Знак сноски1"/>
    <w:basedOn w:val="18"/>
    <w:link w:val="afffb"/>
    <w:rsid w:val="00C12D46"/>
    <w:rPr>
      <w:color w:val="auto"/>
      <w:sz w:val="20"/>
      <w:vertAlign w:val="superscript"/>
    </w:rPr>
  </w:style>
  <w:style w:type="character" w:styleId="afffb">
    <w:name w:val="footnote reference"/>
    <w:link w:val="1f3"/>
    <w:uiPriority w:val="99"/>
    <w:locked/>
    <w:rsid w:val="00C12D46"/>
    <w:rPr>
      <w:rFonts w:eastAsia="Times New Roman"/>
      <w:sz w:val="20"/>
      <w:szCs w:val="20"/>
      <w:vertAlign w:val="superscript"/>
    </w:rPr>
  </w:style>
  <w:style w:type="paragraph" w:customStyle="1" w:styleId="Footnote">
    <w:name w:val="Footnote"/>
    <w:basedOn w:val="a4"/>
    <w:link w:val="Footnote1"/>
    <w:rsid w:val="00C12D46"/>
    <w:pPr>
      <w:widowControl w:val="0"/>
    </w:pPr>
    <w:rPr>
      <w:rFonts w:ascii="Arial" w:hAnsi="Arial"/>
      <w:sz w:val="20"/>
      <w:szCs w:val="20"/>
    </w:rPr>
  </w:style>
  <w:style w:type="character" w:customStyle="1" w:styleId="Footnote1">
    <w:name w:val="Footnote1"/>
    <w:link w:val="Footnote"/>
    <w:locked/>
    <w:rsid w:val="00C12D46"/>
    <w:rPr>
      <w:rFonts w:ascii="Arial" w:eastAsia="Times New Roman" w:hAnsi="Arial"/>
      <w:sz w:val="20"/>
      <w:szCs w:val="20"/>
    </w:rPr>
  </w:style>
  <w:style w:type="paragraph" w:customStyle="1" w:styleId="HeaderandFooter">
    <w:name w:val="Header and Footer"/>
    <w:link w:val="HeaderandFooter1"/>
    <w:rsid w:val="00C12D46"/>
    <w:pPr>
      <w:spacing w:after="200" w:line="360" w:lineRule="auto"/>
    </w:pPr>
    <w:rPr>
      <w:rFonts w:ascii="XO Thames" w:eastAsia="Times New Roman" w:hAnsi="XO Thames" w:cs="Calibri"/>
      <w:color w:val="000000"/>
    </w:rPr>
  </w:style>
  <w:style w:type="character" w:customStyle="1" w:styleId="HeaderandFooter1">
    <w:name w:val="Header and Footer1"/>
    <w:link w:val="HeaderandFooter"/>
    <w:locked/>
    <w:rsid w:val="00C12D46"/>
    <w:rPr>
      <w:rFonts w:ascii="XO Thames" w:eastAsia="Times New Roman" w:hAnsi="XO Thames" w:cs="Calibri"/>
      <w:color w:val="000000"/>
    </w:rPr>
  </w:style>
  <w:style w:type="paragraph" w:customStyle="1" w:styleId="toc10">
    <w:name w:val="toc 10"/>
    <w:next w:val="a4"/>
    <w:link w:val="toc101"/>
    <w:rsid w:val="00C12D46"/>
    <w:pPr>
      <w:spacing w:after="200" w:line="276" w:lineRule="auto"/>
      <w:ind w:left="1800"/>
    </w:pPr>
    <w:rPr>
      <w:rFonts w:eastAsia="Times New Roman"/>
      <w:color w:val="000000"/>
      <w:szCs w:val="20"/>
    </w:rPr>
  </w:style>
  <w:style w:type="character" w:customStyle="1" w:styleId="toc101">
    <w:name w:val="toc 101"/>
    <w:link w:val="toc10"/>
    <w:locked/>
    <w:rsid w:val="00C12D46"/>
    <w:rPr>
      <w:rFonts w:eastAsia="Times New Roman"/>
      <w:color w:val="000000"/>
      <w:szCs w:val="20"/>
    </w:rPr>
  </w:style>
  <w:style w:type="character" w:customStyle="1" w:styleId="afffc">
    <w:name w:val="Текст концевой сноски Знак"/>
    <w:basedOn w:val="a5"/>
    <w:link w:val="afffd"/>
    <w:uiPriority w:val="99"/>
    <w:rsid w:val="00C12D46"/>
    <w:rPr>
      <w:rFonts w:ascii="Times New Roman" w:eastAsia="Times New Roman" w:hAnsi="Times New Roman"/>
      <w:sz w:val="20"/>
      <w:szCs w:val="20"/>
    </w:rPr>
  </w:style>
  <w:style w:type="paragraph" w:styleId="afffd">
    <w:name w:val="endnote text"/>
    <w:basedOn w:val="a4"/>
    <w:link w:val="afffc"/>
    <w:uiPriority w:val="99"/>
    <w:locked/>
    <w:rsid w:val="00C12D46"/>
    <w:rPr>
      <w:sz w:val="20"/>
      <w:szCs w:val="20"/>
    </w:rPr>
  </w:style>
  <w:style w:type="paragraph" w:customStyle="1" w:styleId="s1">
    <w:name w:val="s_1"/>
    <w:basedOn w:val="a4"/>
    <w:rsid w:val="00C12D46"/>
    <w:pPr>
      <w:spacing w:before="100" w:beforeAutospacing="1" w:after="100" w:afterAutospacing="1"/>
    </w:pPr>
  </w:style>
  <w:style w:type="paragraph" w:customStyle="1" w:styleId="s3">
    <w:name w:val="s_3"/>
    <w:basedOn w:val="a4"/>
    <w:rsid w:val="00C12D46"/>
    <w:pPr>
      <w:spacing w:before="100" w:beforeAutospacing="1" w:after="100" w:afterAutospacing="1"/>
    </w:pPr>
  </w:style>
  <w:style w:type="paragraph" w:customStyle="1" w:styleId="s16">
    <w:name w:val="s_16"/>
    <w:basedOn w:val="a4"/>
    <w:rsid w:val="00C12D46"/>
    <w:pPr>
      <w:spacing w:before="100" w:beforeAutospacing="1" w:after="100" w:afterAutospacing="1"/>
    </w:pPr>
  </w:style>
  <w:style w:type="character" w:customStyle="1" w:styleId="s10">
    <w:name w:val="s_10"/>
    <w:basedOn w:val="a5"/>
    <w:rsid w:val="00C12D46"/>
  </w:style>
  <w:style w:type="paragraph" w:customStyle="1" w:styleId="s91">
    <w:name w:val="s_91"/>
    <w:basedOn w:val="a4"/>
    <w:rsid w:val="00C12D46"/>
    <w:pPr>
      <w:spacing w:before="100" w:beforeAutospacing="1" w:after="100" w:afterAutospacing="1"/>
    </w:pPr>
  </w:style>
  <w:style w:type="paragraph" w:customStyle="1" w:styleId="afffe">
    <w:name w:val="Нормальный (таблица)"/>
    <w:basedOn w:val="a4"/>
    <w:next w:val="a4"/>
    <w:rsid w:val="00070CD0"/>
    <w:pPr>
      <w:widowControl w:val="0"/>
      <w:autoSpaceDE w:val="0"/>
      <w:autoSpaceDN w:val="0"/>
      <w:adjustRightInd w:val="0"/>
      <w:jc w:val="both"/>
    </w:pPr>
    <w:rPr>
      <w:rFonts w:ascii="Times New Roman CYR" w:eastAsiaTheme="minorEastAsia" w:hAnsi="Times New Roman CYR" w:cs="Times New Roman CYR"/>
    </w:rPr>
  </w:style>
  <w:style w:type="paragraph" w:customStyle="1" w:styleId="39">
    <w:name w:val="заголовок 3"/>
    <w:basedOn w:val="a4"/>
    <w:next w:val="a4"/>
    <w:rsid w:val="004652C6"/>
    <w:pPr>
      <w:keepNext/>
      <w:autoSpaceDE w:val="0"/>
      <w:autoSpaceDN w:val="0"/>
      <w:outlineLvl w:val="2"/>
    </w:pPr>
    <w:rPr>
      <w:rFonts w:ascii="Courier" w:hAnsi="Courier"/>
      <w:sz w:val="28"/>
      <w:szCs w:val="28"/>
    </w:rPr>
  </w:style>
  <w:style w:type="paragraph" w:customStyle="1" w:styleId="s">
    <w:name w:val="s"/>
    <w:basedOn w:val="a4"/>
    <w:uiPriority w:val="99"/>
    <w:semiHidden/>
    <w:rsid w:val="00C71F94"/>
    <w:pPr>
      <w:spacing w:before="90" w:after="90"/>
      <w:ind w:left="5100"/>
      <w:jc w:val="center"/>
    </w:pPr>
    <w:rPr>
      <w:rFonts w:eastAsiaTheme="minorEastAsia"/>
    </w:rPr>
  </w:style>
  <w:style w:type="paragraph" w:customStyle="1" w:styleId="t">
    <w:name w:val="t"/>
    <w:basedOn w:val="a4"/>
    <w:uiPriority w:val="99"/>
    <w:semiHidden/>
    <w:rsid w:val="00C71F94"/>
    <w:pPr>
      <w:spacing w:before="90" w:after="90"/>
      <w:ind w:left="675" w:right="675"/>
      <w:jc w:val="center"/>
    </w:pPr>
    <w:rPr>
      <w:rFonts w:eastAsiaTheme="minorEastAsia"/>
      <w:b/>
      <w:bCs/>
    </w:rPr>
  </w:style>
  <w:style w:type="table" w:customStyle="1" w:styleId="1f4">
    <w:name w:val="Сетка таблицы1"/>
    <w:basedOn w:val="a6"/>
    <w:next w:val="af4"/>
    <w:uiPriority w:val="39"/>
    <w:rsid w:val="0085259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5">
    <w:name w:val="Нет списка1"/>
    <w:next w:val="a7"/>
    <w:uiPriority w:val="99"/>
    <w:semiHidden/>
    <w:rsid w:val="00370097"/>
  </w:style>
  <w:style w:type="paragraph" w:customStyle="1" w:styleId="FR1">
    <w:name w:val="FR1"/>
    <w:rsid w:val="00370097"/>
    <w:pPr>
      <w:widowControl w:val="0"/>
      <w:autoSpaceDE w:val="0"/>
      <w:autoSpaceDN w:val="0"/>
      <w:adjustRightInd w:val="0"/>
      <w:spacing w:before="320"/>
      <w:jc w:val="right"/>
    </w:pPr>
    <w:rPr>
      <w:rFonts w:ascii="Arial" w:eastAsia="Times New Roman" w:hAnsi="Arial" w:cs="Arial"/>
      <w:b/>
      <w:bCs/>
      <w:noProof/>
      <w:sz w:val="16"/>
      <w:szCs w:val="16"/>
    </w:rPr>
  </w:style>
  <w:style w:type="paragraph" w:styleId="affff">
    <w:name w:val="Block Text"/>
    <w:basedOn w:val="a4"/>
    <w:locked/>
    <w:rsid w:val="00370097"/>
    <w:pPr>
      <w:widowControl w:val="0"/>
      <w:tabs>
        <w:tab w:val="center" w:pos="4677"/>
      </w:tabs>
      <w:autoSpaceDE w:val="0"/>
      <w:autoSpaceDN w:val="0"/>
      <w:adjustRightInd w:val="0"/>
      <w:spacing w:line="280" w:lineRule="auto"/>
      <w:ind w:left="360" w:right="2551"/>
      <w:jc w:val="right"/>
    </w:pPr>
    <w:rPr>
      <w:sz w:val="28"/>
      <w:szCs w:val="20"/>
    </w:rPr>
  </w:style>
  <w:style w:type="table" w:customStyle="1" w:styleId="2b">
    <w:name w:val="Сетка таблицы2"/>
    <w:basedOn w:val="a6"/>
    <w:next w:val="af4"/>
    <w:uiPriority w:val="59"/>
    <w:rsid w:val="00370097"/>
    <w:pPr>
      <w:widowControl w:val="0"/>
      <w:autoSpaceDE w:val="0"/>
      <w:autoSpaceDN w:val="0"/>
      <w:adjustRightInd w:val="0"/>
      <w:spacing w:line="280" w:lineRule="auto"/>
      <w:jc w:val="both"/>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topleveltext">
    <w:name w:val="formattext topleveltext"/>
    <w:basedOn w:val="a4"/>
    <w:rsid w:val="00370097"/>
    <w:pPr>
      <w:spacing w:before="100" w:beforeAutospacing="1" w:after="100" w:afterAutospacing="1"/>
    </w:pPr>
  </w:style>
  <w:style w:type="paragraph" w:customStyle="1" w:styleId="220">
    <w:name w:val="Основной текст 22"/>
    <w:basedOn w:val="a4"/>
    <w:rsid w:val="00370097"/>
    <w:pPr>
      <w:suppressAutoHyphens/>
      <w:spacing w:after="120" w:line="480" w:lineRule="auto"/>
    </w:pPr>
    <w:rPr>
      <w:lang w:eastAsia="ar-SA"/>
    </w:rPr>
  </w:style>
  <w:style w:type="paragraph" w:customStyle="1" w:styleId="2c">
    <w:name w:val="Обычный2"/>
    <w:rsid w:val="00370097"/>
    <w:pPr>
      <w:widowControl w:val="0"/>
      <w:spacing w:line="320" w:lineRule="auto"/>
      <w:ind w:firstLine="620"/>
      <w:jc w:val="both"/>
    </w:pPr>
    <w:rPr>
      <w:rFonts w:ascii="Times New Roman" w:eastAsia="Times New Roman" w:hAnsi="Times New Roman"/>
      <w:snapToGrid w:val="0"/>
      <w:sz w:val="18"/>
      <w:szCs w:val="28"/>
    </w:rPr>
  </w:style>
  <w:style w:type="paragraph" w:customStyle="1" w:styleId="NoSpacing1">
    <w:name w:val="No Spacing1"/>
    <w:rsid w:val="00370097"/>
    <w:pPr>
      <w:suppressAutoHyphens/>
    </w:pPr>
    <w:rPr>
      <w:rFonts w:ascii="Times New Roman" w:eastAsia="Arial" w:hAnsi="Times New Roman"/>
      <w:szCs w:val="24"/>
      <w:lang w:eastAsia="ar-SA"/>
    </w:rPr>
  </w:style>
  <w:style w:type="character" w:customStyle="1" w:styleId="44">
    <w:name w:val="Основной текст (4) + Полужирный"/>
    <w:rsid w:val="00370097"/>
    <w:rPr>
      <w:b/>
      <w:bCs/>
      <w:sz w:val="21"/>
      <w:szCs w:val="21"/>
    </w:rPr>
  </w:style>
  <w:style w:type="paragraph" w:customStyle="1" w:styleId="2d">
    <w:name w:val="Абзац списка2"/>
    <w:basedOn w:val="a4"/>
    <w:rsid w:val="00370097"/>
    <w:pPr>
      <w:spacing w:after="200" w:line="276" w:lineRule="auto"/>
      <w:ind w:left="720"/>
    </w:pPr>
    <w:rPr>
      <w:sz w:val="28"/>
      <w:szCs w:val="28"/>
    </w:rPr>
  </w:style>
  <w:style w:type="paragraph" w:customStyle="1" w:styleId="1f6">
    <w:name w:val="Без интервала1"/>
    <w:rsid w:val="00370097"/>
    <w:rPr>
      <w:rFonts w:ascii="Times New Roman" w:eastAsia="Times New Roman" w:hAnsi="Times New Roman" w:cs="Calibri"/>
    </w:rPr>
  </w:style>
  <w:style w:type="paragraph" w:customStyle="1" w:styleId="affff0">
    <w:name w:val="Обычный (паспорт)"/>
    <w:basedOn w:val="a4"/>
    <w:rsid w:val="00370097"/>
    <w:pPr>
      <w:spacing w:before="120"/>
      <w:jc w:val="both"/>
    </w:pPr>
    <w:rPr>
      <w:rFonts w:eastAsia="Calibri"/>
      <w:sz w:val="28"/>
      <w:szCs w:val="28"/>
    </w:rPr>
  </w:style>
  <w:style w:type="character" w:customStyle="1" w:styleId="WW8Num5z0">
    <w:name w:val="WW8Num5z0"/>
    <w:rsid w:val="00370097"/>
    <w:rPr>
      <w:rFonts w:ascii="Times New Roman" w:eastAsia="Times New Roman" w:hAnsi="Times New Roman" w:cs="Times New Roman"/>
    </w:rPr>
  </w:style>
  <w:style w:type="character" w:customStyle="1" w:styleId="WW8Num6z0">
    <w:name w:val="WW8Num6z0"/>
    <w:rsid w:val="00370097"/>
    <w:rPr>
      <w:u w:val="none"/>
    </w:rPr>
  </w:style>
  <w:style w:type="character" w:customStyle="1" w:styleId="WW8Num7z0">
    <w:name w:val="WW8Num7z0"/>
    <w:rsid w:val="00370097"/>
    <w:rPr>
      <w:rFonts w:ascii="Symbol" w:hAnsi="Symbol"/>
    </w:rPr>
  </w:style>
  <w:style w:type="character" w:customStyle="1" w:styleId="WW8Num8z0">
    <w:name w:val="WW8Num8z0"/>
    <w:rsid w:val="00370097"/>
    <w:rPr>
      <w:rFonts w:ascii="Symbol" w:hAnsi="Symbol"/>
      <w:b w:val="0"/>
      <w:i w:val="0"/>
      <w:color w:val="auto"/>
    </w:rPr>
  </w:style>
  <w:style w:type="character" w:customStyle="1" w:styleId="WW8Num9z0">
    <w:name w:val="WW8Num9z0"/>
    <w:rsid w:val="00370097"/>
    <w:rPr>
      <w:rFonts w:ascii="Symbol" w:hAnsi="Symbol" w:cs="StarSymbol"/>
      <w:sz w:val="18"/>
      <w:szCs w:val="18"/>
    </w:rPr>
  </w:style>
  <w:style w:type="character" w:customStyle="1" w:styleId="WW8Num10z0">
    <w:name w:val="WW8Num10z0"/>
    <w:rsid w:val="00370097"/>
    <w:rPr>
      <w:b w:val="0"/>
      <w:bCs w:val="0"/>
    </w:rPr>
  </w:style>
  <w:style w:type="character" w:customStyle="1" w:styleId="WW8Num11z0">
    <w:name w:val="WW8Num11z0"/>
    <w:rsid w:val="00370097"/>
    <w:rPr>
      <w:rFonts w:ascii="Times New Roman" w:eastAsia="Times New Roman" w:hAnsi="Times New Roman" w:cs="Times New Roman"/>
    </w:rPr>
  </w:style>
  <w:style w:type="character" w:customStyle="1" w:styleId="Absatz-Standardschriftart">
    <w:name w:val="Absatz-Standardschriftart"/>
    <w:rsid w:val="00370097"/>
  </w:style>
  <w:style w:type="character" w:customStyle="1" w:styleId="WW-Absatz-Standardschriftart">
    <w:name w:val="WW-Absatz-Standardschriftart"/>
    <w:rsid w:val="00370097"/>
  </w:style>
  <w:style w:type="character" w:customStyle="1" w:styleId="WW-Absatz-Standardschriftart1">
    <w:name w:val="WW-Absatz-Standardschriftart1"/>
    <w:rsid w:val="00370097"/>
  </w:style>
  <w:style w:type="character" w:customStyle="1" w:styleId="WW-Absatz-Standardschriftart11">
    <w:name w:val="WW-Absatz-Standardschriftart11"/>
    <w:rsid w:val="00370097"/>
  </w:style>
  <w:style w:type="character" w:customStyle="1" w:styleId="WW-Absatz-Standardschriftart111">
    <w:name w:val="WW-Absatz-Standardschriftart111"/>
    <w:rsid w:val="00370097"/>
  </w:style>
  <w:style w:type="character" w:customStyle="1" w:styleId="WW-Absatz-Standardschriftart1111">
    <w:name w:val="WW-Absatz-Standardschriftart1111"/>
    <w:rsid w:val="00370097"/>
  </w:style>
  <w:style w:type="character" w:customStyle="1" w:styleId="WW-Absatz-Standardschriftart11111">
    <w:name w:val="WW-Absatz-Standardschriftart11111"/>
    <w:rsid w:val="00370097"/>
  </w:style>
  <w:style w:type="character" w:customStyle="1" w:styleId="WW-Absatz-Standardschriftart111111">
    <w:name w:val="WW-Absatz-Standardschriftart111111"/>
    <w:rsid w:val="00370097"/>
  </w:style>
  <w:style w:type="character" w:customStyle="1" w:styleId="WW-Absatz-Standardschriftart1111111">
    <w:name w:val="WW-Absatz-Standardschriftart1111111"/>
    <w:rsid w:val="00370097"/>
  </w:style>
  <w:style w:type="character" w:customStyle="1" w:styleId="WW-Absatz-Standardschriftart11111111">
    <w:name w:val="WW-Absatz-Standardschriftart11111111"/>
    <w:rsid w:val="00370097"/>
  </w:style>
  <w:style w:type="character" w:customStyle="1" w:styleId="WW-Absatz-Standardschriftart111111111">
    <w:name w:val="WW-Absatz-Standardschriftart111111111"/>
    <w:rsid w:val="00370097"/>
  </w:style>
  <w:style w:type="character" w:customStyle="1" w:styleId="WW-Absatz-Standardschriftart1111111111">
    <w:name w:val="WW-Absatz-Standardschriftart1111111111"/>
    <w:rsid w:val="00370097"/>
  </w:style>
  <w:style w:type="character" w:customStyle="1" w:styleId="WW-Absatz-Standardschriftart11111111111">
    <w:name w:val="WW-Absatz-Standardschriftart11111111111"/>
    <w:rsid w:val="00370097"/>
  </w:style>
  <w:style w:type="character" w:customStyle="1" w:styleId="WW-Absatz-Standardschriftart111111111111">
    <w:name w:val="WW-Absatz-Standardschriftart111111111111"/>
    <w:rsid w:val="00370097"/>
  </w:style>
  <w:style w:type="character" w:customStyle="1" w:styleId="WW-Absatz-Standardschriftart1111111111111">
    <w:name w:val="WW-Absatz-Standardschriftart1111111111111"/>
    <w:rsid w:val="00370097"/>
  </w:style>
  <w:style w:type="character" w:customStyle="1" w:styleId="WW8Num7z2">
    <w:name w:val="WW8Num7z2"/>
    <w:rsid w:val="00370097"/>
    <w:rPr>
      <w:rFonts w:ascii="Wingdings" w:hAnsi="Wingdings"/>
    </w:rPr>
  </w:style>
  <w:style w:type="character" w:customStyle="1" w:styleId="WW-Absatz-Standardschriftart11111111111111">
    <w:name w:val="WW-Absatz-Standardschriftart11111111111111"/>
    <w:rsid w:val="00370097"/>
  </w:style>
  <w:style w:type="character" w:customStyle="1" w:styleId="WW8Num8z2">
    <w:name w:val="WW8Num8z2"/>
    <w:rsid w:val="00370097"/>
    <w:rPr>
      <w:b w:val="0"/>
      <w:bCs w:val="0"/>
    </w:rPr>
  </w:style>
  <w:style w:type="character" w:customStyle="1" w:styleId="WW-Absatz-Standardschriftart111111111111111">
    <w:name w:val="WW-Absatz-Standardschriftart111111111111111"/>
    <w:rsid w:val="00370097"/>
  </w:style>
  <w:style w:type="character" w:customStyle="1" w:styleId="WW-Absatz-Standardschriftart1111111111111111">
    <w:name w:val="WW-Absatz-Standardschriftart1111111111111111"/>
    <w:rsid w:val="00370097"/>
  </w:style>
  <w:style w:type="character" w:customStyle="1" w:styleId="WW-Absatz-Standardschriftart11111111111111111">
    <w:name w:val="WW-Absatz-Standardschriftart11111111111111111"/>
    <w:rsid w:val="00370097"/>
  </w:style>
  <w:style w:type="character" w:customStyle="1" w:styleId="WW-Absatz-Standardschriftart111111111111111111">
    <w:name w:val="WW-Absatz-Standardschriftart111111111111111111"/>
    <w:rsid w:val="00370097"/>
  </w:style>
  <w:style w:type="character" w:customStyle="1" w:styleId="WW-Absatz-Standardschriftart1111111111111111111">
    <w:name w:val="WW-Absatz-Standardschriftart1111111111111111111"/>
    <w:rsid w:val="00370097"/>
  </w:style>
  <w:style w:type="character" w:customStyle="1" w:styleId="WW-Absatz-Standardschriftart11111111111111111111">
    <w:name w:val="WW-Absatz-Standardschriftart11111111111111111111"/>
    <w:rsid w:val="00370097"/>
  </w:style>
  <w:style w:type="character" w:customStyle="1" w:styleId="WW-Absatz-Standardschriftart111111111111111111111">
    <w:name w:val="WW-Absatz-Standardschriftart111111111111111111111"/>
    <w:rsid w:val="00370097"/>
  </w:style>
  <w:style w:type="character" w:customStyle="1" w:styleId="WW-Absatz-Standardschriftart1111111111111111111111">
    <w:name w:val="WW-Absatz-Standardschriftart1111111111111111111111"/>
    <w:rsid w:val="00370097"/>
  </w:style>
  <w:style w:type="character" w:customStyle="1" w:styleId="WW-Absatz-Standardschriftart11111111111111111111111">
    <w:name w:val="WW-Absatz-Standardschriftart11111111111111111111111"/>
    <w:rsid w:val="00370097"/>
  </w:style>
  <w:style w:type="character" w:customStyle="1" w:styleId="WW-Absatz-Standardschriftart111111111111111111111111">
    <w:name w:val="WW-Absatz-Standardschriftart111111111111111111111111"/>
    <w:rsid w:val="00370097"/>
  </w:style>
  <w:style w:type="character" w:customStyle="1" w:styleId="WW-Absatz-Standardschriftart1111111111111111111111111">
    <w:name w:val="WW-Absatz-Standardschriftart1111111111111111111111111"/>
    <w:rsid w:val="00370097"/>
  </w:style>
  <w:style w:type="character" w:customStyle="1" w:styleId="WW-Absatz-Standardschriftart11111111111111111111111111">
    <w:name w:val="WW-Absatz-Standardschriftart11111111111111111111111111"/>
    <w:rsid w:val="00370097"/>
  </w:style>
  <w:style w:type="character" w:customStyle="1" w:styleId="WW8Num9z2">
    <w:name w:val="WW8Num9z2"/>
    <w:rsid w:val="00370097"/>
    <w:rPr>
      <w:b w:val="0"/>
      <w:bCs w:val="0"/>
    </w:rPr>
  </w:style>
  <w:style w:type="character" w:customStyle="1" w:styleId="WW-Absatz-Standardschriftart111111111111111111111111111">
    <w:name w:val="WW-Absatz-Standardschriftart111111111111111111111111111"/>
    <w:rsid w:val="00370097"/>
  </w:style>
  <w:style w:type="character" w:customStyle="1" w:styleId="WW-Absatz-Standardschriftart1111111111111111111111111111">
    <w:name w:val="WW-Absatz-Standardschriftart1111111111111111111111111111"/>
    <w:rsid w:val="00370097"/>
  </w:style>
  <w:style w:type="character" w:customStyle="1" w:styleId="WW8Num10z2">
    <w:name w:val="WW8Num10z2"/>
    <w:rsid w:val="00370097"/>
    <w:rPr>
      <w:b w:val="0"/>
      <w:bCs w:val="0"/>
    </w:rPr>
  </w:style>
  <w:style w:type="character" w:customStyle="1" w:styleId="WW-Absatz-Standardschriftart11111111111111111111111111111">
    <w:name w:val="WW-Absatz-Standardschriftart11111111111111111111111111111"/>
    <w:rsid w:val="00370097"/>
  </w:style>
  <w:style w:type="character" w:customStyle="1" w:styleId="WW8Num11z2">
    <w:name w:val="WW8Num11z2"/>
    <w:rsid w:val="00370097"/>
    <w:rPr>
      <w:b w:val="0"/>
      <w:bCs w:val="0"/>
    </w:rPr>
  </w:style>
  <w:style w:type="character" w:customStyle="1" w:styleId="WW8Num12z2">
    <w:name w:val="WW8Num12z2"/>
    <w:rsid w:val="00370097"/>
    <w:rPr>
      <w:rFonts w:ascii="Wingdings" w:hAnsi="Wingdings"/>
    </w:rPr>
  </w:style>
  <w:style w:type="character" w:customStyle="1" w:styleId="WW-Absatz-Standardschriftart111111111111111111111111111111">
    <w:name w:val="WW-Absatz-Standardschriftart111111111111111111111111111111"/>
    <w:rsid w:val="00370097"/>
  </w:style>
  <w:style w:type="character" w:customStyle="1" w:styleId="WW-Absatz-Standardschriftart1111111111111111111111111111111">
    <w:name w:val="WW-Absatz-Standardschriftart1111111111111111111111111111111"/>
    <w:rsid w:val="00370097"/>
  </w:style>
  <w:style w:type="character" w:customStyle="1" w:styleId="WW-Absatz-Standardschriftart11111111111111111111111111111111">
    <w:name w:val="WW-Absatz-Standardschriftart11111111111111111111111111111111"/>
    <w:rsid w:val="00370097"/>
  </w:style>
  <w:style w:type="character" w:customStyle="1" w:styleId="WW-Absatz-Standardschriftart111111111111111111111111111111111">
    <w:name w:val="WW-Absatz-Standardschriftart111111111111111111111111111111111"/>
    <w:rsid w:val="00370097"/>
  </w:style>
  <w:style w:type="character" w:customStyle="1" w:styleId="WW-Absatz-Standardschriftart1111111111111111111111111111111111">
    <w:name w:val="WW-Absatz-Standardschriftart1111111111111111111111111111111111"/>
    <w:rsid w:val="00370097"/>
  </w:style>
  <w:style w:type="character" w:customStyle="1" w:styleId="WW-Absatz-Standardschriftart11111111111111111111111111111111111">
    <w:name w:val="WW-Absatz-Standardschriftart11111111111111111111111111111111111"/>
    <w:rsid w:val="00370097"/>
  </w:style>
  <w:style w:type="character" w:customStyle="1" w:styleId="WW-Absatz-Standardschriftart111111111111111111111111111111111111">
    <w:name w:val="WW-Absatz-Standardschriftart111111111111111111111111111111111111"/>
    <w:rsid w:val="00370097"/>
  </w:style>
  <w:style w:type="character" w:customStyle="1" w:styleId="WW-Absatz-Standardschriftart1111111111111111111111111111111111111">
    <w:name w:val="WW-Absatz-Standardschriftart1111111111111111111111111111111111111"/>
    <w:rsid w:val="00370097"/>
  </w:style>
  <w:style w:type="character" w:customStyle="1" w:styleId="WW-Absatz-Standardschriftart11111111111111111111111111111111111111">
    <w:name w:val="WW-Absatz-Standardschriftart11111111111111111111111111111111111111"/>
    <w:rsid w:val="00370097"/>
  </w:style>
  <w:style w:type="character" w:customStyle="1" w:styleId="WW-Absatz-Standardschriftart111111111111111111111111111111111111111">
    <w:name w:val="WW-Absatz-Standardschriftart111111111111111111111111111111111111111"/>
    <w:rsid w:val="00370097"/>
  </w:style>
  <w:style w:type="character" w:customStyle="1" w:styleId="WW-Absatz-Standardschriftart1111111111111111111111111111111111111111">
    <w:name w:val="WW-Absatz-Standardschriftart1111111111111111111111111111111111111111"/>
    <w:rsid w:val="00370097"/>
  </w:style>
  <w:style w:type="character" w:customStyle="1" w:styleId="WW-Absatz-Standardschriftart11111111111111111111111111111111111111111">
    <w:name w:val="WW-Absatz-Standardschriftart11111111111111111111111111111111111111111"/>
    <w:rsid w:val="00370097"/>
  </w:style>
  <w:style w:type="character" w:customStyle="1" w:styleId="WW-Absatz-Standardschriftart111111111111111111111111111111111111111111">
    <w:name w:val="WW-Absatz-Standardschriftart111111111111111111111111111111111111111111"/>
    <w:rsid w:val="00370097"/>
  </w:style>
  <w:style w:type="character" w:customStyle="1" w:styleId="WW-Absatz-Standardschriftart1111111111111111111111111111111111111111111">
    <w:name w:val="WW-Absatz-Standardschriftart1111111111111111111111111111111111111111111"/>
    <w:rsid w:val="00370097"/>
  </w:style>
  <w:style w:type="character" w:customStyle="1" w:styleId="WW-Absatz-Standardschriftart11111111111111111111111111111111111111111111">
    <w:name w:val="WW-Absatz-Standardschriftart11111111111111111111111111111111111111111111"/>
    <w:rsid w:val="00370097"/>
  </w:style>
  <w:style w:type="character" w:customStyle="1" w:styleId="WW-Absatz-Standardschriftart111111111111111111111111111111111111111111111">
    <w:name w:val="WW-Absatz-Standardschriftart111111111111111111111111111111111111111111111"/>
    <w:rsid w:val="00370097"/>
  </w:style>
  <w:style w:type="character" w:customStyle="1" w:styleId="WW-Absatz-Standardschriftart1111111111111111111111111111111111111111111111">
    <w:name w:val="WW-Absatz-Standardschriftart1111111111111111111111111111111111111111111111"/>
    <w:rsid w:val="00370097"/>
  </w:style>
  <w:style w:type="character" w:customStyle="1" w:styleId="WW-Absatz-Standardschriftart11111111111111111111111111111111111111111111111">
    <w:name w:val="WW-Absatz-Standardschriftart11111111111111111111111111111111111111111111111"/>
    <w:rsid w:val="00370097"/>
  </w:style>
  <w:style w:type="character" w:customStyle="1" w:styleId="WW-Absatz-Standardschriftart111111111111111111111111111111111111111111111111">
    <w:name w:val="WW-Absatz-Standardschriftart111111111111111111111111111111111111111111111111"/>
    <w:rsid w:val="00370097"/>
  </w:style>
  <w:style w:type="character" w:customStyle="1" w:styleId="WW-Absatz-Standardschriftart1111111111111111111111111111111111111111111111111">
    <w:name w:val="WW-Absatz-Standardschriftart1111111111111111111111111111111111111111111111111"/>
    <w:rsid w:val="00370097"/>
  </w:style>
  <w:style w:type="character" w:customStyle="1" w:styleId="WW-Absatz-Standardschriftart11111111111111111111111111111111111111111111111111">
    <w:name w:val="WW-Absatz-Standardschriftart11111111111111111111111111111111111111111111111111"/>
    <w:rsid w:val="00370097"/>
  </w:style>
  <w:style w:type="character" w:customStyle="1" w:styleId="WW-Absatz-Standardschriftart111111111111111111111111111111111111111111111111111">
    <w:name w:val="WW-Absatz-Standardschriftart111111111111111111111111111111111111111111111111111"/>
    <w:rsid w:val="00370097"/>
  </w:style>
  <w:style w:type="character" w:customStyle="1" w:styleId="WW-Absatz-Standardschriftart1111111111111111111111111111111111111111111111111111">
    <w:name w:val="WW-Absatz-Standardschriftart1111111111111111111111111111111111111111111111111111"/>
    <w:rsid w:val="00370097"/>
  </w:style>
  <w:style w:type="character" w:customStyle="1" w:styleId="WW-Absatz-Standardschriftart11111111111111111111111111111111111111111111111111111">
    <w:name w:val="WW-Absatz-Standardschriftart11111111111111111111111111111111111111111111111111111"/>
    <w:rsid w:val="00370097"/>
  </w:style>
  <w:style w:type="character" w:customStyle="1" w:styleId="WW-Absatz-Standardschriftart111111111111111111111111111111111111111111111111111111">
    <w:name w:val="WW-Absatz-Standardschriftart111111111111111111111111111111111111111111111111111111"/>
    <w:rsid w:val="00370097"/>
  </w:style>
  <w:style w:type="character" w:customStyle="1" w:styleId="WW-Absatz-Standardschriftart1111111111111111111111111111111111111111111111111111111">
    <w:name w:val="WW-Absatz-Standardschriftart1111111111111111111111111111111111111111111111111111111"/>
    <w:rsid w:val="00370097"/>
  </w:style>
  <w:style w:type="character" w:customStyle="1" w:styleId="WW-Absatz-Standardschriftart11111111111111111111111111111111111111111111111111111111">
    <w:name w:val="WW-Absatz-Standardschriftart11111111111111111111111111111111111111111111111111111111"/>
    <w:rsid w:val="00370097"/>
  </w:style>
  <w:style w:type="character" w:customStyle="1" w:styleId="WW-Absatz-Standardschriftart111111111111111111111111111111111111111111111111111111111">
    <w:name w:val="WW-Absatz-Standardschriftart111111111111111111111111111111111111111111111111111111111"/>
    <w:rsid w:val="00370097"/>
  </w:style>
  <w:style w:type="character" w:customStyle="1" w:styleId="WW-Absatz-Standardschriftart1111111111111111111111111111111111111111111111111111111111">
    <w:name w:val="WW-Absatz-Standardschriftart1111111111111111111111111111111111111111111111111111111111"/>
    <w:rsid w:val="00370097"/>
  </w:style>
  <w:style w:type="character" w:customStyle="1" w:styleId="WW8Num4z0">
    <w:name w:val="WW8Num4z0"/>
    <w:rsid w:val="00370097"/>
    <w:rPr>
      <w:rFonts w:ascii="Symbol" w:hAnsi="Symbol"/>
    </w:rPr>
  </w:style>
  <w:style w:type="character" w:customStyle="1" w:styleId="WW-Absatz-Standardschriftart11111111111111111111111111111111111111111111111111111111111">
    <w:name w:val="WW-Absatz-Standardschriftart11111111111111111111111111111111111111111111111111111111111"/>
    <w:rsid w:val="00370097"/>
  </w:style>
  <w:style w:type="character" w:customStyle="1" w:styleId="WW8Num3z0">
    <w:name w:val="WW8Num3z0"/>
    <w:rsid w:val="00370097"/>
    <w:rPr>
      <w:rFonts w:ascii="Symbol" w:hAnsi="Symbol" w:cs="StarSymbol"/>
      <w:sz w:val="18"/>
      <w:szCs w:val="18"/>
    </w:rPr>
  </w:style>
  <w:style w:type="character" w:customStyle="1" w:styleId="WW-Absatz-Standardschriftart111111111111111111111111111111111111111111111111111111111111">
    <w:name w:val="WW-Absatz-Standardschriftart111111111111111111111111111111111111111111111111111111111111"/>
    <w:rsid w:val="00370097"/>
  </w:style>
  <w:style w:type="character" w:customStyle="1" w:styleId="WW-Absatz-Standardschriftart1111111111111111111111111111111111111111111111111111111111111">
    <w:name w:val="WW-Absatz-Standardschriftart1111111111111111111111111111111111111111111111111111111111111"/>
    <w:rsid w:val="00370097"/>
  </w:style>
  <w:style w:type="character" w:customStyle="1" w:styleId="WW-Absatz-Standardschriftart11111111111111111111111111111111111111111111111111111111111111">
    <w:name w:val="WW-Absatz-Standardschriftart11111111111111111111111111111111111111111111111111111111111111"/>
    <w:rsid w:val="00370097"/>
  </w:style>
  <w:style w:type="character" w:customStyle="1" w:styleId="WW-Absatz-Standardschriftart111111111111111111111111111111111111111111111111111111111111111">
    <w:name w:val="WW-Absatz-Standardschriftart111111111111111111111111111111111111111111111111111111111111111"/>
    <w:rsid w:val="00370097"/>
  </w:style>
  <w:style w:type="character" w:customStyle="1" w:styleId="WW-Absatz-Standardschriftart1111111111111111111111111111111111111111111111111111111111111111">
    <w:name w:val="WW-Absatz-Standardschriftart1111111111111111111111111111111111111111111111111111111111111111"/>
    <w:rsid w:val="00370097"/>
  </w:style>
  <w:style w:type="character" w:customStyle="1" w:styleId="affff1">
    <w:name w:val="Маркеры списка"/>
    <w:rsid w:val="00370097"/>
    <w:rPr>
      <w:rFonts w:ascii="StarSymbol" w:eastAsia="StarSymbol" w:hAnsi="StarSymbol" w:cs="StarSymbol"/>
      <w:sz w:val="18"/>
      <w:szCs w:val="18"/>
    </w:rPr>
  </w:style>
  <w:style w:type="character" w:customStyle="1" w:styleId="2e">
    <w:name w:val="Основной шрифт абзаца2"/>
    <w:rsid w:val="00370097"/>
  </w:style>
  <w:style w:type="character" w:customStyle="1" w:styleId="WW-Absatz-Standardschriftart11111111111111111111111111111111111111111111111111111111111111111">
    <w:name w:val="WW-Absatz-Standardschriftart11111111111111111111111111111111111111111111111111111111111111111"/>
    <w:rsid w:val="00370097"/>
  </w:style>
  <w:style w:type="character" w:customStyle="1" w:styleId="WW-Absatz-Standardschriftart111111111111111111111111111111111111111111111111111111111111111111">
    <w:name w:val="WW-Absatz-Standardschriftart111111111111111111111111111111111111111111111111111111111111111111"/>
    <w:rsid w:val="00370097"/>
  </w:style>
  <w:style w:type="character" w:customStyle="1" w:styleId="WW-Absatz-Standardschriftart1111111111111111111111111111111111111111111111111111111111111111111">
    <w:name w:val="WW-Absatz-Standardschriftart1111111111111111111111111111111111111111111111111111111111111111111"/>
    <w:rsid w:val="00370097"/>
  </w:style>
  <w:style w:type="character" w:customStyle="1" w:styleId="WW-Absatz-Standardschriftart11111111111111111111111111111111111111111111111111111111111111111111">
    <w:name w:val="WW-Absatz-Standardschriftart11111111111111111111111111111111111111111111111111111111111111111111"/>
    <w:rsid w:val="00370097"/>
  </w:style>
  <w:style w:type="character" w:customStyle="1" w:styleId="WW-Absatz-Standardschriftart111111111111111111111111111111111111111111111111111111111111111111111">
    <w:name w:val="WW-Absatz-Standardschriftart111111111111111111111111111111111111111111111111111111111111111111111"/>
    <w:rsid w:val="00370097"/>
  </w:style>
  <w:style w:type="character" w:customStyle="1" w:styleId="WW-Absatz-Standardschriftart1111111111111111111111111111111111111111111111111111111111111111111111">
    <w:name w:val="WW-Absatz-Standardschriftart1111111111111111111111111111111111111111111111111111111111111111111111"/>
    <w:rsid w:val="00370097"/>
  </w:style>
  <w:style w:type="character" w:customStyle="1" w:styleId="WW-Absatz-Standardschriftart11111111111111111111111111111111111111111111111111111111111111111111111">
    <w:name w:val="WW-Absatz-Standardschriftart11111111111111111111111111111111111111111111111111111111111111111111111"/>
    <w:rsid w:val="00370097"/>
  </w:style>
  <w:style w:type="character" w:customStyle="1" w:styleId="WW-Absatz-Standardschriftart111111111111111111111111111111111111111111111111111111111111111111111111">
    <w:name w:val="WW-Absatz-Standardschriftart111111111111111111111111111111111111111111111111111111111111111111111111"/>
    <w:rsid w:val="00370097"/>
  </w:style>
  <w:style w:type="character" w:customStyle="1" w:styleId="WW-Absatz-Standardschriftart1111111111111111111111111111111111111111111111111111111111111111111111111">
    <w:name w:val="WW-Absatz-Standardschriftart1111111111111111111111111111111111111111111111111111111111111111111111111"/>
    <w:rsid w:val="00370097"/>
  </w:style>
  <w:style w:type="character" w:customStyle="1" w:styleId="WW8Num4z1">
    <w:name w:val="WW8Num4z1"/>
    <w:rsid w:val="00370097"/>
    <w:rPr>
      <w:rFonts w:ascii="Courier New" w:hAnsi="Courier New" w:cs="Courier New"/>
    </w:rPr>
  </w:style>
  <w:style w:type="character" w:customStyle="1" w:styleId="WW8Num4z2">
    <w:name w:val="WW8Num4z2"/>
    <w:rsid w:val="00370097"/>
    <w:rPr>
      <w:rFonts w:ascii="Wingdings" w:hAnsi="Wingdings"/>
    </w:rPr>
  </w:style>
  <w:style w:type="character" w:customStyle="1" w:styleId="WW8Num5z1">
    <w:name w:val="WW8Num5z1"/>
    <w:rsid w:val="00370097"/>
    <w:rPr>
      <w:rFonts w:ascii="Courier New" w:hAnsi="Courier New"/>
    </w:rPr>
  </w:style>
  <w:style w:type="character" w:customStyle="1" w:styleId="WW8Num5z2">
    <w:name w:val="WW8Num5z2"/>
    <w:rsid w:val="00370097"/>
    <w:rPr>
      <w:rFonts w:ascii="Wingdings" w:hAnsi="Wingdings"/>
    </w:rPr>
  </w:style>
  <w:style w:type="character" w:customStyle="1" w:styleId="WW8Num5z3">
    <w:name w:val="WW8Num5z3"/>
    <w:rsid w:val="00370097"/>
    <w:rPr>
      <w:rFonts w:ascii="Symbol" w:hAnsi="Symbol"/>
    </w:rPr>
  </w:style>
  <w:style w:type="character" w:customStyle="1" w:styleId="WW8Num7z1">
    <w:name w:val="WW8Num7z1"/>
    <w:rsid w:val="00370097"/>
    <w:rPr>
      <w:rFonts w:ascii="Courier New" w:hAnsi="Courier New" w:cs="Courier New"/>
    </w:rPr>
  </w:style>
  <w:style w:type="character" w:customStyle="1" w:styleId="WW8Num12z0">
    <w:name w:val="WW8Num12z0"/>
    <w:rsid w:val="00370097"/>
    <w:rPr>
      <w:rFonts w:ascii="Symbol" w:hAnsi="Symbol"/>
    </w:rPr>
  </w:style>
  <w:style w:type="character" w:customStyle="1" w:styleId="WW8Num12z1">
    <w:name w:val="WW8Num12z1"/>
    <w:rsid w:val="00370097"/>
    <w:rPr>
      <w:rFonts w:ascii="Courier New" w:hAnsi="Courier New"/>
    </w:rPr>
  </w:style>
  <w:style w:type="character" w:customStyle="1" w:styleId="WW8Num14z0">
    <w:name w:val="WW8Num14z0"/>
    <w:rsid w:val="00370097"/>
    <w:rPr>
      <w:rFonts w:ascii="Symbol" w:hAnsi="Symbol"/>
    </w:rPr>
  </w:style>
  <w:style w:type="character" w:customStyle="1" w:styleId="WW8Num14z1">
    <w:name w:val="WW8Num14z1"/>
    <w:rsid w:val="00370097"/>
    <w:rPr>
      <w:rFonts w:ascii="Courier New" w:hAnsi="Courier New"/>
    </w:rPr>
  </w:style>
  <w:style w:type="character" w:customStyle="1" w:styleId="WW8Num14z2">
    <w:name w:val="WW8Num14z2"/>
    <w:rsid w:val="00370097"/>
    <w:rPr>
      <w:rFonts w:ascii="Wingdings" w:hAnsi="Wingdings"/>
    </w:rPr>
  </w:style>
  <w:style w:type="character" w:customStyle="1" w:styleId="WW8Num15z0">
    <w:name w:val="WW8Num15z0"/>
    <w:rsid w:val="00370097"/>
    <w:rPr>
      <w:rFonts w:ascii="Symbol" w:hAnsi="Symbol"/>
      <w:b w:val="0"/>
      <w:i w:val="0"/>
      <w:color w:val="auto"/>
    </w:rPr>
  </w:style>
  <w:style w:type="character" w:customStyle="1" w:styleId="WW8Num16z0">
    <w:name w:val="WW8Num16z0"/>
    <w:rsid w:val="00370097"/>
    <w:rPr>
      <w:rFonts w:ascii="Times New Roman" w:eastAsia="Times New Roman" w:hAnsi="Times New Roman" w:cs="Times New Roman"/>
    </w:rPr>
  </w:style>
  <w:style w:type="character" w:customStyle="1" w:styleId="WW8Num17z0">
    <w:name w:val="WW8Num17z0"/>
    <w:rsid w:val="00370097"/>
    <w:rPr>
      <w:rFonts w:ascii="Symbol" w:hAnsi="Symbol" w:cs="Times New Roman"/>
    </w:rPr>
  </w:style>
  <w:style w:type="character" w:customStyle="1" w:styleId="WW8Num17z1">
    <w:name w:val="WW8Num17z1"/>
    <w:rsid w:val="00370097"/>
    <w:rPr>
      <w:rFonts w:ascii="Courier New" w:hAnsi="Courier New" w:cs="Courier New"/>
    </w:rPr>
  </w:style>
  <w:style w:type="character" w:customStyle="1" w:styleId="WW8Num17z2">
    <w:name w:val="WW8Num17z2"/>
    <w:rsid w:val="00370097"/>
    <w:rPr>
      <w:rFonts w:ascii="Wingdings" w:hAnsi="Wingdings" w:cs="Times New Roman"/>
    </w:rPr>
  </w:style>
  <w:style w:type="character" w:customStyle="1" w:styleId="WW8Num19z0">
    <w:name w:val="WW8Num19z0"/>
    <w:rsid w:val="00370097"/>
    <w:rPr>
      <w:rFonts w:ascii="Symbol" w:hAnsi="Symbol"/>
    </w:rPr>
  </w:style>
  <w:style w:type="character" w:customStyle="1" w:styleId="WW8Num23z0">
    <w:name w:val="WW8Num23z0"/>
    <w:rsid w:val="00370097"/>
    <w:rPr>
      <w:rFonts w:ascii="Symbol" w:hAnsi="Symbol"/>
    </w:rPr>
  </w:style>
  <w:style w:type="character" w:customStyle="1" w:styleId="WW8Num24z0">
    <w:name w:val="WW8Num24z0"/>
    <w:rsid w:val="00370097"/>
    <w:rPr>
      <w:rFonts w:ascii="Symbol" w:hAnsi="Symbol"/>
    </w:rPr>
  </w:style>
  <w:style w:type="character" w:customStyle="1" w:styleId="WW8Num24z1">
    <w:name w:val="WW8Num24z1"/>
    <w:rsid w:val="00370097"/>
    <w:rPr>
      <w:rFonts w:ascii="Courier New" w:hAnsi="Courier New" w:cs="Courier New"/>
    </w:rPr>
  </w:style>
  <w:style w:type="character" w:customStyle="1" w:styleId="WW8Num24z2">
    <w:name w:val="WW8Num24z2"/>
    <w:rsid w:val="00370097"/>
    <w:rPr>
      <w:rFonts w:ascii="Wingdings" w:hAnsi="Wingdings"/>
    </w:rPr>
  </w:style>
  <w:style w:type="character" w:customStyle="1" w:styleId="WW8Num25z0">
    <w:name w:val="WW8Num25z0"/>
    <w:rsid w:val="00370097"/>
    <w:rPr>
      <w:b/>
    </w:rPr>
  </w:style>
  <w:style w:type="character" w:customStyle="1" w:styleId="WW8Num26z0">
    <w:name w:val="WW8Num26z0"/>
    <w:rsid w:val="00370097"/>
    <w:rPr>
      <w:rFonts w:ascii="Times New Roman" w:eastAsia="Times New Roman" w:hAnsi="Times New Roman" w:cs="Times New Roman"/>
    </w:rPr>
  </w:style>
  <w:style w:type="character" w:customStyle="1" w:styleId="WW8Num26z1">
    <w:name w:val="WW8Num26z1"/>
    <w:rsid w:val="00370097"/>
    <w:rPr>
      <w:rFonts w:ascii="Courier New" w:hAnsi="Courier New"/>
    </w:rPr>
  </w:style>
  <w:style w:type="character" w:customStyle="1" w:styleId="WW8Num26z2">
    <w:name w:val="WW8Num26z2"/>
    <w:rsid w:val="00370097"/>
    <w:rPr>
      <w:rFonts w:ascii="Wingdings" w:hAnsi="Wingdings"/>
    </w:rPr>
  </w:style>
  <w:style w:type="character" w:customStyle="1" w:styleId="WW8Num26z3">
    <w:name w:val="WW8Num26z3"/>
    <w:rsid w:val="00370097"/>
    <w:rPr>
      <w:rFonts w:ascii="Symbol" w:hAnsi="Symbol"/>
    </w:rPr>
  </w:style>
  <w:style w:type="character" w:customStyle="1" w:styleId="WW8Num27z0">
    <w:name w:val="WW8Num27z0"/>
    <w:rsid w:val="00370097"/>
    <w:rPr>
      <w:rFonts w:ascii="Symbol" w:hAnsi="Symbol"/>
    </w:rPr>
  </w:style>
  <w:style w:type="character" w:customStyle="1" w:styleId="WW8Num27z1">
    <w:name w:val="WW8Num27z1"/>
    <w:rsid w:val="00370097"/>
    <w:rPr>
      <w:rFonts w:ascii="Courier New" w:hAnsi="Courier New"/>
    </w:rPr>
  </w:style>
  <w:style w:type="character" w:customStyle="1" w:styleId="WW8Num27z2">
    <w:name w:val="WW8Num27z2"/>
    <w:rsid w:val="00370097"/>
    <w:rPr>
      <w:rFonts w:ascii="Wingdings" w:hAnsi="Wingdings"/>
    </w:rPr>
  </w:style>
  <w:style w:type="character" w:customStyle="1" w:styleId="WW8Num28z0">
    <w:name w:val="WW8Num28z0"/>
    <w:rsid w:val="00370097"/>
    <w:rPr>
      <w:rFonts w:ascii="Symbol" w:hAnsi="Symbol"/>
    </w:rPr>
  </w:style>
  <w:style w:type="character" w:customStyle="1" w:styleId="WW8Num28z1">
    <w:name w:val="WW8Num28z1"/>
    <w:rsid w:val="00370097"/>
    <w:rPr>
      <w:rFonts w:ascii="Courier New" w:hAnsi="Courier New"/>
    </w:rPr>
  </w:style>
  <w:style w:type="character" w:customStyle="1" w:styleId="WW8Num28z2">
    <w:name w:val="WW8Num28z2"/>
    <w:rsid w:val="00370097"/>
    <w:rPr>
      <w:rFonts w:ascii="Wingdings" w:hAnsi="Wingdings"/>
    </w:rPr>
  </w:style>
  <w:style w:type="character" w:customStyle="1" w:styleId="WW8Num30z0">
    <w:name w:val="WW8Num30z0"/>
    <w:rsid w:val="00370097"/>
    <w:rPr>
      <w:rFonts w:ascii="Symbol" w:hAnsi="Symbol"/>
    </w:rPr>
  </w:style>
  <w:style w:type="character" w:customStyle="1" w:styleId="WW8Num30z1">
    <w:name w:val="WW8Num30z1"/>
    <w:rsid w:val="00370097"/>
    <w:rPr>
      <w:rFonts w:ascii="Courier New" w:hAnsi="Courier New"/>
    </w:rPr>
  </w:style>
  <w:style w:type="character" w:customStyle="1" w:styleId="WW8Num30z2">
    <w:name w:val="WW8Num30z2"/>
    <w:rsid w:val="00370097"/>
    <w:rPr>
      <w:rFonts w:ascii="Wingdings" w:hAnsi="Wingdings"/>
    </w:rPr>
  </w:style>
  <w:style w:type="character" w:customStyle="1" w:styleId="WW8Num32z0">
    <w:name w:val="WW8Num32z0"/>
    <w:rsid w:val="00370097"/>
    <w:rPr>
      <w:rFonts w:ascii="Times New Roman" w:eastAsia="Times New Roman" w:hAnsi="Times New Roman" w:cs="Times New Roman"/>
    </w:rPr>
  </w:style>
  <w:style w:type="character" w:customStyle="1" w:styleId="WW8Num32z1">
    <w:name w:val="WW8Num32z1"/>
    <w:rsid w:val="00370097"/>
    <w:rPr>
      <w:rFonts w:ascii="Courier New" w:hAnsi="Courier New"/>
    </w:rPr>
  </w:style>
  <w:style w:type="character" w:customStyle="1" w:styleId="WW8Num32z2">
    <w:name w:val="WW8Num32z2"/>
    <w:rsid w:val="00370097"/>
    <w:rPr>
      <w:rFonts w:ascii="Wingdings" w:hAnsi="Wingdings"/>
    </w:rPr>
  </w:style>
  <w:style w:type="character" w:customStyle="1" w:styleId="WW8Num32z3">
    <w:name w:val="WW8Num32z3"/>
    <w:rsid w:val="00370097"/>
    <w:rPr>
      <w:rFonts w:ascii="Symbol" w:hAnsi="Symbol"/>
    </w:rPr>
  </w:style>
  <w:style w:type="character" w:customStyle="1" w:styleId="WW8Num33z0">
    <w:name w:val="WW8Num33z0"/>
    <w:rsid w:val="00370097"/>
    <w:rPr>
      <w:rFonts w:ascii="Times New Roman" w:eastAsia="Times New Roman" w:hAnsi="Times New Roman"/>
    </w:rPr>
  </w:style>
  <w:style w:type="character" w:customStyle="1" w:styleId="WW8Num33z1">
    <w:name w:val="WW8Num33z1"/>
    <w:rsid w:val="00370097"/>
    <w:rPr>
      <w:rFonts w:ascii="Courier New" w:hAnsi="Courier New" w:cs="Courier New"/>
    </w:rPr>
  </w:style>
  <w:style w:type="character" w:customStyle="1" w:styleId="WW8Num33z2">
    <w:name w:val="WW8Num33z2"/>
    <w:rsid w:val="00370097"/>
    <w:rPr>
      <w:rFonts w:ascii="Wingdings" w:hAnsi="Wingdings" w:cs="Times New Roman"/>
    </w:rPr>
  </w:style>
  <w:style w:type="character" w:customStyle="1" w:styleId="WW8Num33z3">
    <w:name w:val="WW8Num33z3"/>
    <w:rsid w:val="00370097"/>
    <w:rPr>
      <w:rFonts w:ascii="Symbol" w:hAnsi="Symbol" w:cs="Times New Roman"/>
    </w:rPr>
  </w:style>
  <w:style w:type="character" w:customStyle="1" w:styleId="WW8Num35z0">
    <w:name w:val="WW8Num35z0"/>
    <w:rsid w:val="00370097"/>
    <w:rPr>
      <w:rFonts w:ascii="Symbol" w:hAnsi="Symbol"/>
    </w:rPr>
  </w:style>
  <w:style w:type="character" w:customStyle="1" w:styleId="WW8Num35z1">
    <w:name w:val="WW8Num35z1"/>
    <w:rsid w:val="00370097"/>
    <w:rPr>
      <w:rFonts w:ascii="Courier New" w:hAnsi="Courier New"/>
    </w:rPr>
  </w:style>
  <w:style w:type="character" w:customStyle="1" w:styleId="WW8Num35z2">
    <w:name w:val="WW8Num35z2"/>
    <w:rsid w:val="00370097"/>
    <w:rPr>
      <w:rFonts w:ascii="Wingdings" w:hAnsi="Wingdings"/>
    </w:rPr>
  </w:style>
  <w:style w:type="character" w:customStyle="1" w:styleId="WW8NumSt8z0">
    <w:name w:val="WW8NumSt8z0"/>
    <w:rsid w:val="00370097"/>
    <w:rPr>
      <w:rFonts w:ascii="Symbol" w:hAnsi="Symbol" w:cs="Times New Roman"/>
      <w:sz w:val="18"/>
      <w:szCs w:val="18"/>
    </w:rPr>
  </w:style>
  <w:style w:type="character" w:customStyle="1" w:styleId="firstletter2">
    <w:name w:val="firstletter2"/>
    <w:rsid w:val="00370097"/>
    <w:rPr>
      <w:b/>
      <w:bCs/>
      <w:color w:val="993300"/>
    </w:rPr>
  </w:style>
  <w:style w:type="character" w:customStyle="1" w:styleId="text1">
    <w:name w:val="text1"/>
    <w:rsid w:val="00370097"/>
    <w:rPr>
      <w:rFonts w:ascii="Arial" w:hAnsi="Arial" w:cs="Arial"/>
      <w:color w:val="000000"/>
      <w:sz w:val="20"/>
      <w:szCs w:val="20"/>
    </w:rPr>
  </w:style>
  <w:style w:type="character" w:customStyle="1" w:styleId="desc1">
    <w:name w:val="desc1"/>
    <w:rsid w:val="00370097"/>
  </w:style>
  <w:style w:type="character" w:customStyle="1" w:styleId="affff2">
    <w:name w:val="Символ нумерации"/>
    <w:rsid w:val="00370097"/>
    <w:rPr>
      <w:b w:val="0"/>
      <w:bCs w:val="0"/>
    </w:rPr>
  </w:style>
  <w:style w:type="paragraph" w:customStyle="1" w:styleId="affff3">
    <w:name w:val="Заголовок"/>
    <w:basedOn w:val="a4"/>
    <w:next w:val="ae"/>
    <w:rsid w:val="00370097"/>
    <w:pPr>
      <w:keepNext/>
      <w:spacing w:before="240" w:after="120"/>
    </w:pPr>
    <w:rPr>
      <w:rFonts w:eastAsia="Lucida Sans Unicode" w:cs="Tahoma"/>
      <w:sz w:val="28"/>
      <w:szCs w:val="28"/>
      <w:lang w:eastAsia="ar-SA"/>
    </w:rPr>
  </w:style>
  <w:style w:type="paragraph" w:customStyle="1" w:styleId="2f">
    <w:name w:val="Название2"/>
    <w:basedOn w:val="a4"/>
    <w:rsid w:val="00370097"/>
    <w:pPr>
      <w:suppressLineNumbers/>
      <w:spacing w:before="120" w:after="120"/>
    </w:pPr>
    <w:rPr>
      <w:rFonts w:cs="Tahoma"/>
      <w:i/>
      <w:iCs/>
      <w:lang w:eastAsia="ar-SA"/>
    </w:rPr>
  </w:style>
  <w:style w:type="paragraph" w:customStyle="1" w:styleId="2f0">
    <w:name w:val="Указатель2"/>
    <w:basedOn w:val="a4"/>
    <w:rsid w:val="00370097"/>
    <w:pPr>
      <w:suppressLineNumbers/>
    </w:pPr>
    <w:rPr>
      <w:rFonts w:cs="Tahoma"/>
      <w:lang w:eastAsia="ar-SA"/>
    </w:rPr>
  </w:style>
  <w:style w:type="paragraph" w:customStyle="1" w:styleId="affff4">
    <w:name w:val="Содержимое таблицы"/>
    <w:basedOn w:val="a4"/>
    <w:rsid w:val="00370097"/>
    <w:pPr>
      <w:suppressLineNumbers/>
    </w:pPr>
    <w:rPr>
      <w:lang w:eastAsia="ar-SA"/>
    </w:rPr>
  </w:style>
  <w:style w:type="paragraph" w:customStyle="1" w:styleId="affff5">
    <w:name w:val="Заголовок таблицы"/>
    <w:basedOn w:val="affff4"/>
    <w:rsid w:val="00370097"/>
    <w:pPr>
      <w:jc w:val="center"/>
    </w:pPr>
    <w:rPr>
      <w:b/>
      <w:bCs/>
    </w:rPr>
  </w:style>
  <w:style w:type="paragraph" w:customStyle="1" w:styleId="affff6">
    <w:name w:val="Содержимое врезки"/>
    <w:basedOn w:val="ae"/>
    <w:rsid w:val="00370097"/>
    <w:pPr>
      <w:spacing w:line="240" w:lineRule="auto"/>
      <w:jc w:val="both"/>
    </w:pPr>
    <w:rPr>
      <w:szCs w:val="20"/>
      <w:lang w:val="x-none" w:eastAsia="ar-SA"/>
    </w:rPr>
  </w:style>
  <w:style w:type="paragraph" w:customStyle="1" w:styleId="1f7">
    <w:name w:val="Название1"/>
    <w:basedOn w:val="a4"/>
    <w:rsid w:val="00370097"/>
    <w:pPr>
      <w:suppressLineNumbers/>
      <w:spacing w:before="120" w:after="120"/>
    </w:pPr>
    <w:rPr>
      <w:rFonts w:cs="Tahoma"/>
      <w:i/>
      <w:iCs/>
      <w:lang w:eastAsia="ar-SA"/>
    </w:rPr>
  </w:style>
  <w:style w:type="paragraph" w:customStyle="1" w:styleId="1f8">
    <w:name w:val="Указатель1"/>
    <w:basedOn w:val="a4"/>
    <w:rsid w:val="00370097"/>
    <w:pPr>
      <w:suppressLineNumbers/>
    </w:pPr>
    <w:rPr>
      <w:rFonts w:cs="Tahoma"/>
      <w:lang w:eastAsia="ar-SA"/>
    </w:rPr>
  </w:style>
  <w:style w:type="paragraph" w:customStyle="1" w:styleId="211">
    <w:name w:val="Список 21"/>
    <w:basedOn w:val="a4"/>
    <w:rsid w:val="00370097"/>
    <w:pPr>
      <w:ind w:left="566" w:hanging="283"/>
    </w:pPr>
    <w:rPr>
      <w:sz w:val="20"/>
      <w:szCs w:val="20"/>
      <w:lang w:eastAsia="ar-SA"/>
    </w:rPr>
  </w:style>
  <w:style w:type="paragraph" w:customStyle="1" w:styleId="1f9">
    <w:name w:val="Текст1"/>
    <w:basedOn w:val="a4"/>
    <w:rsid w:val="00370097"/>
    <w:pPr>
      <w:autoSpaceDE w:val="0"/>
    </w:pPr>
    <w:rPr>
      <w:rFonts w:ascii="Courier New" w:hAnsi="Courier New" w:cs="Courier New"/>
      <w:sz w:val="20"/>
      <w:szCs w:val="20"/>
      <w:lang w:eastAsia="ar-SA"/>
    </w:rPr>
  </w:style>
  <w:style w:type="paragraph" w:customStyle="1" w:styleId="1fa">
    <w:name w:val="Цитата1"/>
    <w:basedOn w:val="a4"/>
    <w:rsid w:val="00370097"/>
    <w:pPr>
      <w:widowControl w:val="0"/>
      <w:autoSpaceDE w:val="0"/>
      <w:spacing w:after="200" w:line="276" w:lineRule="auto"/>
      <w:ind w:left="1200" w:right="1200"/>
      <w:jc w:val="center"/>
    </w:pPr>
    <w:rPr>
      <w:b/>
      <w:bCs/>
      <w:sz w:val="18"/>
      <w:szCs w:val="18"/>
      <w:lang w:eastAsia="ar-SA"/>
    </w:rPr>
  </w:style>
  <w:style w:type="paragraph" w:customStyle="1" w:styleId="212">
    <w:name w:val="Основной текст 21"/>
    <w:basedOn w:val="a4"/>
    <w:rsid w:val="00370097"/>
    <w:pPr>
      <w:ind w:firstLine="709"/>
      <w:jc w:val="both"/>
    </w:pPr>
    <w:rPr>
      <w:szCs w:val="20"/>
      <w:lang w:eastAsia="ar-SA"/>
    </w:rPr>
  </w:style>
  <w:style w:type="paragraph" w:customStyle="1" w:styleId="310">
    <w:name w:val="Основной текст с отступом 31"/>
    <w:basedOn w:val="a4"/>
    <w:rsid w:val="00370097"/>
    <w:pPr>
      <w:ind w:firstLine="709"/>
      <w:jc w:val="both"/>
    </w:pPr>
    <w:rPr>
      <w:sz w:val="26"/>
      <w:szCs w:val="20"/>
      <w:lang w:eastAsia="ar-SA"/>
    </w:rPr>
  </w:style>
  <w:style w:type="paragraph" w:customStyle="1" w:styleId="221">
    <w:name w:val="Основной текст с отступом 22"/>
    <w:basedOn w:val="a4"/>
    <w:rsid w:val="00370097"/>
    <w:pPr>
      <w:spacing w:line="360" w:lineRule="auto"/>
      <w:ind w:firstLine="567"/>
      <w:jc w:val="both"/>
    </w:pPr>
    <w:rPr>
      <w:sz w:val="28"/>
      <w:lang w:eastAsia="ar-SA"/>
    </w:rPr>
  </w:style>
  <w:style w:type="paragraph" w:customStyle="1" w:styleId="1fb">
    <w:name w:val="Обычный (веб)1"/>
    <w:basedOn w:val="a4"/>
    <w:rsid w:val="00370097"/>
    <w:pPr>
      <w:spacing w:before="100" w:after="100"/>
    </w:pPr>
    <w:rPr>
      <w:szCs w:val="20"/>
      <w:lang w:eastAsia="ar-SA"/>
    </w:rPr>
  </w:style>
  <w:style w:type="paragraph" w:customStyle="1" w:styleId="1fc">
    <w:name w:val="çàãîëîâîê 1"/>
    <w:basedOn w:val="a4"/>
    <w:next w:val="a4"/>
    <w:rsid w:val="00370097"/>
    <w:pPr>
      <w:keepNext/>
      <w:autoSpaceDE w:val="0"/>
    </w:pPr>
    <w:rPr>
      <w:rFonts w:ascii="Courier New" w:hAnsi="Courier New" w:cs="Courier New"/>
      <w:b/>
      <w:bCs/>
      <w:color w:val="000000"/>
      <w:sz w:val="16"/>
      <w:szCs w:val="16"/>
      <w:lang w:eastAsia="ar-SA"/>
    </w:rPr>
  </w:style>
  <w:style w:type="paragraph" w:customStyle="1" w:styleId="311">
    <w:name w:val="Основной текст 31"/>
    <w:basedOn w:val="a4"/>
    <w:rsid w:val="00370097"/>
    <w:pPr>
      <w:jc w:val="center"/>
    </w:pPr>
    <w:rPr>
      <w:lang w:eastAsia="ar-SA"/>
    </w:rPr>
  </w:style>
  <w:style w:type="paragraph" w:customStyle="1" w:styleId="213">
    <w:name w:val="Основной текст 21"/>
    <w:basedOn w:val="a4"/>
    <w:rsid w:val="00370097"/>
    <w:pPr>
      <w:jc w:val="center"/>
    </w:pPr>
    <w:rPr>
      <w:b/>
      <w:caps/>
      <w:sz w:val="28"/>
      <w:szCs w:val="20"/>
      <w:lang w:eastAsia="ar-SA"/>
    </w:rPr>
  </w:style>
  <w:style w:type="paragraph" w:customStyle="1" w:styleId="1fd">
    <w:name w:val="заголовок 1"/>
    <w:basedOn w:val="a4"/>
    <w:next w:val="a4"/>
    <w:rsid w:val="00370097"/>
    <w:pPr>
      <w:keepNext/>
      <w:autoSpaceDE w:val="0"/>
      <w:jc w:val="right"/>
    </w:pPr>
    <w:rPr>
      <w:b/>
      <w:bCs/>
      <w:sz w:val="22"/>
      <w:szCs w:val="22"/>
      <w:lang w:val="en-US" w:eastAsia="ar-SA"/>
    </w:rPr>
  </w:style>
  <w:style w:type="paragraph" w:customStyle="1" w:styleId="Iniiaiieoaeno21">
    <w:name w:val="Iniiaiie oaeno 21"/>
    <w:basedOn w:val="a4"/>
    <w:rsid w:val="00370097"/>
    <w:pPr>
      <w:overflowPunct w:val="0"/>
      <w:autoSpaceDE w:val="0"/>
      <w:ind w:firstLine="720"/>
      <w:jc w:val="both"/>
    </w:pPr>
    <w:rPr>
      <w:sz w:val="28"/>
      <w:szCs w:val="28"/>
      <w:lang w:eastAsia="ar-SA"/>
    </w:rPr>
  </w:style>
  <w:style w:type="paragraph" w:customStyle="1" w:styleId="214">
    <w:name w:val="Основной текст с отступом 21"/>
    <w:basedOn w:val="a4"/>
    <w:rsid w:val="00370097"/>
    <w:pPr>
      <w:ind w:firstLine="540"/>
      <w:jc w:val="both"/>
    </w:pPr>
    <w:rPr>
      <w:szCs w:val="20"/>
      <w:lang w:eastAsia="ar-SA"/>
    </w:rPr>
  </w:style>
  <w:style w:type="paragraph" w:customStyle="1" w:styleId="affff7">
    <w:name w:val="???????"/>
    <w:rsid w:val="00370097"/>
    <w:pPr>
      <w:widowControl w:val="0"/>
      <w:suppressAutoHyphens/>
      <w:overflowPunct w:val="0"/>
      <w:autoSpaceDE w:val="0"/>
      <w:textAlignment w:val="baseline"/>
    </w:pPr>
    <w:rPr>
      <w:rFonts w:ascii="Times New Roman" w:eastAsia="Times New Roman" w:hAnsi="Times New Roman"/>
      <w:sz w:val="20"/>
      <w:szCs w:val="20"/>
      <w:lang w:val="en-US" w:eastAsia="ar-SA"/>
    </w:rPr>
  </w:style>
  <w:style w:type="paragraph" w:customStyle="1" w:styleId="-">
    <w:name w:val="Список-табл"/>
    <w:basedOn w:val="a4"/>
    <w:rsid w:val="00370097"/>
    <w:pPr>
      <w:numPr>
        <w:numId w:val="1"/>
      </w:numPr>
      <w:overflowPunct w:val="0"/>
      <w:autoSpaceDE w:val="0"/>
      <w:ind w:left="-10635" w:firstLine="0"/>
      <w:textAlignment w:val="baseline"/>
    </w:pPr>
    <w:rPr>
      <w:rFonts w:ascii="Arial" w:hAnsi="Arial" w:cs="Arial"/>
      <w:sz w:val="22"/>
      <w:szCs w:val="20"/>
      <w:lang w:eastAsia="ar-SA"/>
    </w:rPr>
  </w:style>
  <w:style w:type="paragraph" w:customStyle="1" w:styleId="320">
    <w:name w:val="Основной текст с отступом 32"/>
    <w:basedOn w:val="a4"/>
    <w:rsid w:val="00370097"/>
    <w:pPr>
      <w:ind w:firstLine="709"/>
      <w:jc w:val="both"/>
    </w:pPr>
    <w:rPr>
      <w:szCs w:val="20"/>
      <w:lang w:eastAsia="ar-SA"/>
    </w:rPr>
  </w:style>
  <w:style w:type="paragraph" w:customStyle="1" w:styleId="xl45">
    <w:name w:val="xl45"/>
    <w:basedOn w:val="a4"/>
    <w:rsid w:val="00370097"/>
    <w:pPr>
      <w:pBdr>
        <w:left w:val="single" w:sz="4" w:space="0" w:color="000000"/>
        <w:bottom w:val="single" w:sz="4" w:space="0" w:color="000000"/>
      </w:pBdr>
      <w:spacing w:before="100" w:after="100"/>
      <w:jc w:val="center"/>
    </w:pPr>
    <w:rPr>
      <w:rFonts w:ascii="Bookman Old Style" w:hAnsi="Bookman Old Style"/>
      <w:b/>
      <w:sz w:val="16"/>
      <w:szCs w:val="20"/>
      <w:lang w:eastAsia="ar-SA"/>
    </w:rPr>
  </w:style>
  <w:style w:type="paragraph" w:customStyle="1" w:styleId="1fe">
    <w:name w:val="Стиль1"/>
    <w:basedOn w:val="a4"/>
    <w:rsid w:val="00370097"/>
    <w:rPr>
      <w:rFonts w:ascii="NTTimes/Cyrillic" w:hAnsi="NTTimes/Cyrillic"/>
      <w:sz w:val="26"/>
      <w:szCs w:val="20"/>
      <w:lang w:eastAsia="ar-SA"/>
    </w:rPr>
  </w:style>
  <w:style w:type="paragraph" w:customStyle="1" w:styleId="xl46">
    <w:name w:val="xl46"/>
    <w:basedOn w:val="a4"/>
    <w:rsid w:val="00370097"/>
    <w:pPr>
      <w:pBdr>
        <w:left w:val="single" w:sz="4" w:space="0" w:color="000000"/>
        <w:bottom w:val="single" w:sz="4" w:space="0" w:color="000000"/>
      </w:pBdr>
      <w:spacing w:before="100" w:after="100"/>
    </w:pPr>
    <w:rPr>
      <w:rFonts w:ascii="Bookman Old Style" w:hAnsi="Bookman Old Style"/>
      <w:b/>
      <w:szCs w:val="20"/>
      <w:lang w:eastAsia="ar-SA"/>
    </w:rPr>
  </w:style>
  <w:style w:type="paragraph" w:customStyle="1" w:styleId="2f1">
    <w:name w:val="Цитата2"/>
    <w:basedOn w:val="a4"/>
    <w:rsid w:val="00370097"/>
    <w:pPr>
      <w:widowControl w:val="0"/>
      <w:ind w:firstLine="720"/>
      <w:jc w:val="both"/>
    </w:pPr>
    <w:rPr>
      <w:szCs w:val="20"/>
      <w:lang w:eastAsia="ar-SA"/>
    </w:rPr>
  </w:style>
  <w:style w:type="paragraph" w:customStyle="1" w:styleId="FR3">
    <w:name w:val="FR3"/>
    <w:rsid w:val="00370097"/>
    <w:pPr>
      <w:widowControl w:val="0"/>
      <w:suppressAutoHyphens/>
      <w:spacing w:line="480" w:lineRule="auto"/>
      <w:ind w:firstLine="720"/>
      <w:jc w:val="both"/>
    </w:pPr>
    <w:rPr>
      <w:rFonts w:ascii="Courier New" w:eastAsia="Times New Roman" w:hAnsi="Courier New"/>
      <w:sz w:val="24"/>
      <w:szCs w:val="20"/>
      <w:lang w:eastAsia="ar-SA"/>
    </w:rPr>
  </w:style>
  <w:style w:type="paragraph" w:customStyle="1" w:styleId="215">
    <w:name w:val="Основной текст с отступом 21"/>
    <w:basedOn w:val="a4"/>
    <w:rsid w:val="00370097"/>
    <w:pPr>
      <w:suppressAutoHyphens/>
      <w:spacing w:after="120" w:line="480" w:lineRule="auto"/>
      <w:ind w:left="283"/>
    </w:pPr>
    <w:rPr>
      <w:lang w:eastAsia="ar-SA"/>
    </w:rPr>
  </w:style>
  <w:style w:type="paragraph" w:customStyle="1" w:styleId="oaenoniinee">
    <w:name w:val="oaeno niinee"/>
    <w:basedOn w:val="a4"/>
    <w:rsid w:val="00370097"/>
    <w:pPr>
      <w:jc w:val="both"/>
    </w:pPr>
    <w:rPr>
      <w:szCs w:val="20"/>
      <w:lang w:eastAsia="ar-SA"/>
    </w:rPr>
  </w:style>
  <w:style w:type="paragraph" w:customStyle="1" w:styleId="affff8">
    <w:name w:val="шапка таблицы"/>
    <w:basedOn w:val="a4"/>
    <w:rsid w:val="00370097"/>
    <w:pPr>
      <w:jc w:val="right"/>
    </w:pPr>
    <w:rPr>
      <w:sz w:val="28"/>
      <w:szCs w:val="28"/>
      <w:lang w:eastAsia="ar-SA"/>
    </w:rPr>
  </w:style>
  <w:style w:type="paragraph" w:customStyle="1" w:styleId="Nonformat">
    <w:name w:val="Nonformat"/>
    <w:basedOn w:val="a4"/>
    <w:rsid w:val="00370097"/>
    <w:rPr>
      <w:rFonts w:ascii="Consultant" w:hAnsi="Consultant"/>
      <w:sz w:val="20"/>
      <w:szCs w:val="20"/>
      <w:lang w:eastAsia="ar-SA"/>
    </w:rPr>
  </w:style>
  <w:style w:type="paragraph" w:customStyle="1" w:styleId="xl63">
    <w:name w:val="xl63"/>
    <w:basedOn w:val="a4"/>
    <w:rsid w:val="00370097"/>
    <w:pPr>
      <w:pBdr>
        <w:left w:val="single" w:sz="4" w:space="0" w:color="000000"/>
        <w:right w:val="single" w:sz="4" w:space="0" w:color="000000"/>
      </w:pBdr>
      <w:spacing w:before="100" w:after="100"/>
      <w:jc w:val="center"/>
    </w:pPr>
    <w:rPr>
      <w:rFonts w:ascii="Bookman Old Style" w:hAnsi="Bookman Old Style"/>
      <w:b/>
      <w:szCs w:val="20"/>
      <w:lang w:eastAsia="ar-SA"/>
    </w:rPr>
  </w:style>
  <w:style w:type="paragraph" w:customStyle="1" w:styleId="font6">
    <w:name w:val="font6"/>
    <w:basedOn w:val="a4"/>
    <w:rsid w:val="00370097"/>
    <w:pPr>
      <w:spacing w:before="280" w:after="280"/>
    </w:pPr>
    <w:rPr>
      <w:rFonts w:eastAsia="Arial Unicode MS"/>
      <w:color w:val="000000"/>
      <w:lang w:eastAsia="ar-SA"/>
    </w:rPr>
  </w:style>
  <w:style w:type="paragraph" w:customStyle="1" w:styleId="230">
    <w:name w:val="Основной текст с отступом 23"/>
    <w:basedOn w:val="a4"/>
    <w:rsid w:val="00370097"/>
    <w:pPr>
      <w:spacing w:after="120" w:line="480" w:lineRule="auto"/>
      <w:ind w:left="283"/>
    </w:pPr>
    <w:rPr>
      <w:lang w:eastAsia="ar-SA"/>
    </w:rPr>
  </w:style>
  <w:style w:type="paragraph" w:customStyle="1" w:styleId="112">
    <w:name w:val="Знак1 Знак Знак Знак1"/>
    <w:basedOn w:val="a4"/>
    <w:rsid w:val="00370097"/>
    <w:pPr>
      <w:spacing w:after="160" w:line="240" w:lineRule="exact"/>
    </w:pPr>
    <w:rPr>
      <w:rFonts w:ascii="Verdana" w:hAnsi="Verdana"/>
      <w:lang w:val="en-US" w:eastAsia="en-US"/>
    </w:rPr>
  </w:style>
  <w:style w:type="paragraph" w:customStyle="1" w:styleId="2110">
    <w:name w:val="Основной текст с отступом 211"/>
    <w:basedOn w:val="a4"/>
    <w:rsid w:val="00370097"/>
    <w:pPr>
      <w:suppressAutoHyphens/>
      <w:spacing w:after="120" w:line="480" w:lineRule="auto"/>
      <w:ind w:left="283"/>
    </w:pPr>
    <w:rPr>
      <w:lang w:eastAsia="ar-SA"/>
    </w:rPr>
  </w:style>
  <w:style w:type="character" w:customStyle="1" w:styleId="FontStyle17">
    <w:name w:val="Font Style17"/>
    <w:rsid w:val="00370097"/>
    <w:rPr>
      <w:rFonts w:ascii="Times New Roman" w:hAnsi="Times New Roman" w:cs="Times New Roman"/>
      <w:b/>
      <w:bCs/>
      <w:sz w:val="26"/>
      <w:szCs w:val="26"/>
    </w:rPr>
  </w:style>
  <w:style w:type="paragraph" w:customStyle="1" w:styleId="Style10">
    <w:name w:val="Style10"/>
    <w:basedOn w:val="a4"/>
    <w:rsid w:val="00370097"/>
    <w:pPr>
      <w:widowControl w:val="0"/>
      <w:autoSpaceDE w:val="0"/>
      <w:autoSpaceDN w:val="0"/>
      <w:adjustRightInd w:val="0"/>
      <w:spacing w:line="386" w:lineRule="exact"/>
      <w:ind w:firstLine="715"/>
      <w:jc w:val="both"/>
    </w:pPr>
  </w:style>
  <w:style w:type="character" w:customStyle="1" w:styleId="FontStyle19">
    <w:name w:val="Font Style19"/>
    <w:rsid w:val="00370097"/>
    <w:rPr>
      <w:rFonts w:ascii="Times New Roman" w:hAnsi="Times New Roman" w:cs="Times New Roman"/>
      <w:sz w:val="26"/>
      <w:szCs w:val="26"/>
    </w:rPr>
  </w:style>
  <w:style w:type="paragraph" w:customStyle="1" w:styleId="Style1">
    <w:name w:val="Style1"/>
    <w:basedOn w:val="a4"/>
    <w:rsid w:val="00370097"/>
    <w:pPr>
      <w:widowControl w:val="0"/>
      <w:autoSpaceDE w:val="0"/>
      <w:autoSpaceDN w:val="0"/>
      <w:adjustRightInd w:val="0"/>
      <w:spacing w:line="322" w:lineRule="exact"/>
      <w:jc w:val="right"/>
    </w:pPr>
  </w:style>
  <w:style w:type="character" w:customStyle="1" w:styleId="FontStyle14">
    <w:name w:val="Font Style14"/>
    <w:rsid w:val="00370097"/>
    <w:rPr>
      <w:rFonts w:ascii="Times New Roman" w:hAnsi="Times New Roman" w:cs="Times New Roman"/>
      <w:sz w:val="26"/>
      <w:szCs w:val="26"/>
    </w:rPr>
  </w:style>
  <w:style w:type="paragraph" w:styleId="affff9">
    <w:name w:val="Plain Text"/>
    <w:basedOn w:val="a4"/>
    <w:link w:val="affffa"/>
    <w:locked/>
    <w:rsid w:val="00370097"/>
    <w:rPr>
      <w:rFonts w:ascii="Courier New" w:hAnsi="Courier New"/>
      <w:sz w:val="20"/>
      <w:szCs w:val="20"/>
      <w:lang w:val="x-none" w:eastAsia="x-none"/>
    </w:rPr>
  </w:style>
  <w:style w:type="character" w:customStyle="1" w:styleId="affffa">
    <w:name w:val="Текст Знак"/>
    <w:basedOn w:val="a5"/>
    <w:link w:val="affff9"/>
    <w:rsid w:val="00370097"/>
    <w:rPr>
      <w:rFonts w:ascii="Courier New" w:eastAsia="Times New Roman" w:hAnsi="Courier New"/>
      <w:sz w:val="20"/>
      <w:szCs w:val="20"/>
      <w:lang w:val="x-none" w:eastAsia="x-none"/>
    </w:rPr>
  </w:style>
  <w:style w:type="paragraph" w:customStyle="1" w:styleId="Style12">
    <w:name w:val="Style12"/>
    <w:basedOn w:val="a4"/>
    <w:rsid w:val="00370097"/>
    <w:pPr>
      <w:widowControl w:val="0"/>
      <w:autoSpaceDE w:val="0"/>
      <w:autoSpaceDN w:val="0"/>
      <w:adjustRightInd w:val="0"/>
      <w:spacing w:line="300" w:lineRule="exact"/>
      <w:ind w:firstLine="655"/>
      <w:jc w:val="both"/>
    </w:pPr>
  </w:style>
  <w:style w:type="character" w:customStyle="1" w:styleId="FontStyle24">
    <w:name w:val="Font Style24"/>
    <w:rsid w:val="00370097"/>
    <w:rPr>
      <w:rFonts w:ascii="Times New Roman" w:hAnsi="Times New Roman" w:cs="Times New Roman"/>
      <w:sz w:val="24"/>
      <w:szCs w:val="24"/>
    </w:rPr>
  </w:style>
  <w:style w:type="paragraph" w:customStyle="1" w:styleId="Style16">
    <w:name w:val="Style16"/>
    <w:basedOn w:val="a4"/>
    <w:rsid w:val="00370097"/>
    <w:pPr>
      <w:widowControl w:val="0"/>
      <w:autoSpaceDE w:val="0"/>
      <w:autoSpaceDN w:val="0"/>
      <w:adjustRightInd w:val="0"/>
      <w:spacing w:line="305" w:lineRule="exact"/>
      <w:ind w:firstLine="682"/>
      <w:jc w:val="both"/>
    </w:pPr>
  </w:style>
  <w:style w:type="character" w:customStyle="1" w:styleId="FontStyle20">
    <w:name w:val="Font Style20"/>
    <w:rsid w:val="00370097"/>
    <w:rPr>
      <w:rFonts w:ascii="Times New Roman" w:hAnsi="Times New Roman" w:cs="Times New Roman"/>
      <w:sz w:val="26"/>
      <w:szCs w:val="26"/>
    </w:rPr>
  </w:style>
  <w:style w:type="character" w:customStyle="1" w:styleId="FontStyle21">
    <w:name w:val="Font Style21"/>
    <w:rsid w:val="00370097"/>
    <w:rPr>
      <w:rFonts w:ascii="Times New Roman" w:hAnsi="Times New Roman" w:cs="Times New Roman"/>
      <w:sz w:val="26"/>
      <w:szCs w:val="26"/>
    </w:rPr>
  </w:style>
  <w:style w:type="numbering" w:customStyle="1" w:styleId="113">
    <w:name w:val="Нет списка11"/>
    <w:next w:val="a7"/>
    <w:uiPriority w:val="99"/>
    <w:semiHidden/>
    <w:unhideWhenUsed/>
    <w:rsid w:val="00370097"/>
  </w:style>
  <w:style w:type="table" w:customStyle="1" w:styleId="114">
    <w:name w:val="Сетка таблицы11"/>
    <w:basedOn w:val="a6"/>
    <w:next w:val="af4"/>
    <w:uiPriority w:val="59"/>
    <w:rsid w:val="0037009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2">
    <w:name w:val="Нет списка2"/>
    <w:next w:val="a7"/>
    <w:uiPriority w:val="99"/>
    <w:semiHidden/>
    <w:rsid w:val="00AD6553"/>
  </w:style>
  <w:style w:type="table" w:customStyle="1" w:styleId="3a">
    <w:name w:val="Сетка таблицы3"/>
    <w:basedOn w:val="a6"/>
    <w:next w:val="af4"/>
    <w:uiPriority w:val="59"/>
    <w:rsid w:val="00AD6553"/>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b">
    <w:name w:val="Revision"/>
    <w:hidden/>
    <w:uiPriority w:val="99"/>
    <w:semiHidden/>
    <w:rsid w:val="00AD6553"/>
    <w:rPr>
      <w:lang w:eastAsia="en-US"/>
    </w:rPr>
  </w:style>
  <w:style w:type="character" w:customStyle="1" w:styleId="apple-style-span">
    <w:name w:val="apple-style-span"/>
    <w:basedOn w:val="a5"/>
    <w:rsid w:val="00AD6553"/>
  </w:style>
  <w:style w:type="character" w:styleId="affffc">
    <w:name w:val="endnote reference"/>
    <w:uiPriority w:val="99"/>
    <w:unhideWhenUsed/>
    <w:locked/>
    <w:rsid w:val="00AD6553"/>
    <w:rPr>
      <w:vertAlign w:val="superscript"/>
    </w:rPr>
  </w:style>
  <w:style w:type="paragraph" w:customStyle="1" w:styleId="a">
    <w:name w:val="Пункт"/>
    <w:link w:val="affffd"/>
    <w:qFormat/>
    <w:rsid w:val="00AD6553"/>
    <w:pPr>
      <w:numPr>
        <w:numId w:val="2"/>
      </w:numPr>
      <w:spacing w:line="360" w:lineRule="auto"/>
      <w:jc w:val="both"/>
    </w:pPr>
    <w:rPr>
      <w:rFonts w:ascii="Times New Roman" w:eastAsia="Times New Roman" w:hAnsi="Times New Roman"/>
      <w:szCs w:val="24"/>
    </w:rPr>
  </w:style>
  <w:style w:type="paragraph" w:customStyle="1" w:styleId="a3">
    <w:name w:val="Подпункт"/>
    <w:link w:val="affffe"/>
    <w:qFormat/>
    <w:rsid w:val="00AD6553"/>
    <w:pPr>
      <w:numPr>
        <w:numId w:val="5"/>
      </w:numPr>
      <w:spacing w:after="120"/>
      <w:jc w:val="both"/>
    </w:pPr>
    <w:rPr>
      <w:rFonts w:ascii="Times New Roman" w:eastAsia="Times New Roman" w:hAnsi="Times New Roman"/>
      <w:sz w:val="24"/>
      <w:szCs w:val="24"/>
    </w:rPr>
  </w:style>
  <w:style w:type="character" w:customStyle="1" w:styleId="affffd">
    <w:name w:val="Пункт Знак"/>
    <w:link w:val="a"/>
    <w:rsid w:val="00AD6553"/>
    <w:rPr>
      <w:rFonts w:ascii="Times New Roman" w:eastAsia="Times New Roman" w:hAnsi="Times New Roman"/>
      <w:szCs w:val="24"/>
    </w:rPr>
  </w:style>
  <w:style w:type="character" w:customStyle="1" w:styleId="affffe">
    <w:name w:val="Подпункт Знак"/>
    <w:link w:val="a3"/>
    <w:rsid w:val="00AD6553"/>
    <w:rPr>
      <w:rFonts w:ascii="Times New Roman" w:eastAsia="Times New Roman" w:hAnsi="Times New Roman"/>
      <w:sz w:val="24"/>
      <w:szCs w:val="24"/>
    </w:rPr>
  </w:style>
  <w:style w:type="numbering" w:customStyle="1" w:styleId="a1">
    <w:name w:val="ГОСТ"/>
    <w:uiPriority w:val="99"/>
    <w:rsid w:val="00AD6553"/>
    <w:pPr>
      <w:numPr>
        <w:numId w:val="6"/>
      </w:numPr>
    </w:pPr>
  </w:style>
  <w:style w:type="paragraph" w:customStyle="1" w:styleId="a2">
    <w:name w:val="Перечень"/>
    <w:basedOn w:val="affb"/>
    <w:link w:val="afffff"/>
    <w:qFormat/>
    <w:rsid w:val="00AD6553"/>
    <w:pPr>
      <w:numPr>
        <w:numId w:val="3"/>
      </w:numPr>
      <w:suppressAutoHyphens/>
      <w:spacing w:after="120" w:line="240" w:lineRule="auto"/>
      <w:contextualSpacing w:val="0"/>
      <w:jc w:val="both"/>
    </w:pPr>
    <w:rPr>
      <w:rFonts w:ascii="Times New Roman" w:eastAsia="Times New Roman" w:hAnsi="Times New Roman"/>
      <w:sz w:val="24"/>
      <w:szCs w:val="24"/>
      <w:lang w:val="x-none" w:eastAsia="ar-SA"/>
    </w:rPr>
  </w:style>
  <w:style w:type="character" w:customStyle="1" w:styleId="afffff">
    <w:name w:val="Перечень Знак"/>
    <w:link w:val="a2"/>
    <w:rsid w:val="00AD6553"/>
    <w:rPr>
      <w:rFonts w:ascii="Times New Roman" w:eastAsia="Times New Roman" w:hAnsi="Times New Roman"/>
      <w:sz w:val="24"/>
      <w:szCs w:val="24"/>
      <w:lang w:val="x-none" w:eastAsia="ar-SA"/>
    </w:rPr>
  </w:style>
  <w:style w:type="paragraph" w:styleId="a0">
    <w:name w:val="List"/>
    <w:link w:val="afffff0"/>
    <w:uiPriority w:val="99"/>
    <w:unhideWhenUsed/>
    <w:qFormat/>
    <w:locked/>
    <w:rsid w:val="00AD6553"/>
    <w:pPr>
      <w:numPr>
        <w:ilvl w:val="1"/>
        <w:numId w:val="2"/>
      </w:numPr>
      <w:spacing w:line="360" w:lineRule="auto"/>
      <w:jc w:val="both"/>
    </w:pPr>
    <w:rPr>
      <w:rFonts w:ascii="Times New Roman" w:eastAsia="Times New Roman" w:hAnsi="Times New Roman"/>
      <w:szCs w:val="24"/>
    </w:rPr>
  </w:style>
  <w:style w:type="numbering" w:styleId="111111">
    <w:name w:val="Outline List 2"/>
    <w:basedOn w:val="a7"/>
    <w:uiPriority w:val="99"/>
    <w:unhideWhenUsed/>
    <w:locked/>
    <w:rsid w:val="00AD6553"/>
    <w:pPr>
      <w:numPr>
        <w:numId w:val="4"/>
      </w:numPr>
    </w:pPr>
  </w:style>
  <w:style w:type="paragraph" w:customStyle="1" w:styleId="afffff1">
    <w:name w:val="текст таблицы"/>
    <w:link w:val="afffff2"/>
    <w:qFormat/>
    <w:rsid w:val="00AD6553"/>
    <w:rPr>
      <w:rFonts w:ascii="Times New Roman" w:eastAsia="Times New Roman" w:hAnsi="Times New Roman"/>
      <w:sz w:val="20"/>
      <w:szCs w:val="20"/>
    </w:rPr>
  </w:style>
  <w:style w:type="character" w:customStyle="1" w:styleId="afffff2">
    <w:name w:val="текст таблицы Знак"/>
    <w:link w:val="afffff1"/>
    <w:rsid w:val="00AD6553"/>
    <w:rPr>
      <w:rFonts w:ascii="Times New Roman" w:eastAsia="Times New Roman" w:hAnsi="Times New Roman"/>
      <w:sz w:val="20"/>
      <w:szCs w:val="20"/>
    </w:rPr>
  </w:style>
  <w:style w:type="paragraph" w:customStyle="1" w:styleId="afffff3">
    <w:name w:val="абзац пункта"/>
    <w:basedOn w:val="a4"/>
    <w:link w:val="afffff4"/>
    <w:qFormat/>
    <w:rsid w:val="00AD6553"/>
    <w:pPr>
      <w:ind w:left="510" w:firstLine="567"/>
      <w:jc w:val="both"/>
    </w:pPr>
    <w:rPr>
      <w:noProof/>
      <w:sz w:val="22"/>
      <w:lang w:val="x-none" w:eastAsia="x-none"/>
    </w:rPr>
  </w:style>
  <w:style w:type="paragraph" w:customStyle="1" w:styleId="20">
    <w:name w:val="Подпункт 2"/>
    <w:basedOn w:val="a3"/>
    <w:link w:val="2f3"/>
    <w:qFormat/>
    <w:rsid w:val="00AD6553"/>
    <w:pPr>
      <w:numPr>
        <w:ilvl w:val="1"/>
      </w:numPr>
    </w:pPr>
  </w:style>
  <w:style w:type="character" w:customStyle="1" w:styleId="afffff4">
    <w:name w:val="абзац пункта Знак"/>
    <w:link w:val="afffff3"/>
    <w:rsid w:val="00AD6553"/>
    <w:rPr>
      <w:rFonts w:ascii="Times New Roman" w:eastAsia="Times New Roman" w:hAnsi="Times New Roman"/>
      <w:noProof/>
      <w:szCs w:val="24"/>
      <w:lang w:val="x-none" w:eastAsia="x-none"/>
    </w:rPr>
  </w:style>
  <w:style w:type="paragraph" w:styleId="2">
    <w:name w:val="List 2"/>
    <w:basedOn w:val="a0"/>
    <w:uiPriority w:val="99"/>
    <w:unhideWhenUsed/>
    <w:qFormat/>
    <w:locked/>
    <w:rsid w:val="00AD6553"/>
    <w:pPr>
      <w:numPr>
        <w:ilvl w:val="2"/>
      </w:numPr>
      <w:ind w:left="2340" w:hanging="180"/>
    </w:pPr>
  </w:style>
  <w:style w:type="character" w:customStyle="1" w:styleId="2f3">
    <w:name w:val="Подпункт 2 Знак"/>
    <w:basedOn w:val="affffe"/>
    <w:link w:val="20"/>
    <w:rsid w:val="00AD6553"/>
    <w:rPr>
      <w:rFonts w:ascii="Times New Roman" w:eastAsia="Times New Roman" w:hAnsi="Times New Roman"/>
      <w:sz w:val="24"/>
      <w:szCs w:val="24"/>
    </w:rPr>
  </w:style>
  <w:style w:type="character" w:styleId="afffff5">
    <w:name w:val="Emphasis"/>
    <w:uiPriority w:val="20"/>
    <w:qFormat/>
    <w:rsid w:val="00AD6553"/>
    <w:rPr>
      <w:i/>
      <w:iCs/>
    </w:rPr>
  </w:style>
  <w:style w:type="character" w:customStyle="1" w:styleId="link">
    <w:name w:val="link"/>
    <w:rsid w:val="00AD6553"/>
  </w:style>
  <w:style w:type="paragraph" w:customStyle="1" w:styleId="afffff6">
    <w:name w:val="Вариант"/>
    <w:basedOn w:val="a0"/>
    <w:link w:val="afffff7"/>
    <w:qFormat/>
    <w:rsid w:val="00AD6553"/>
    <w:pPr>
      <w:keepNext/>
      <w:numPr>
        <w:ilvl w:val="0"/>
        <w:numId w:val="0"/>
      </w:numPr>
    </w:pPr>
    <w:rPr>
      <w:i/>
      <w:u w:val="single"/>
      <w:lang w:val="x-none" w:eastAsia="x-none"/>
    </w:rPr>
  </w:style>
  <w:style w:type="paragraph" w:customStyle="1" w:styleId="afffff8">
    <w:name w:val="пункт варианта"/>
    <w:basedOn w:val="a"/>
    <w:link w:val="afffff9"/>
    <w:uiPriority w:val="99"/>
    <w:qFormat/>
    <w:rsid w:val="00AD6553"/>
    <w:pPr>
      <w:spacing w:after="120"/>
      <w:contextualSpacing/>
    </w:pPr>
    <w:rPr>
      <w:i/>
      <w:lang w:val="x-none" w:eastAsia="x-none"/>
    </w:rPr>
  </w:style>
  <w:style w:type="character" w:customStyle="1" w:styleId="afffff0">
    <w:name w:val="Список Знак"/>
    <w:link w:val="a0"/>
    <w:uiPriority w:val="99"/>
    <w:rsid w:val="00AD6553"/>
    <w:rPr>
      <w:rFonts w:ascii="Times New Roman" w:eastAsia="Times New Roman" w:hAnsi="Times New Roman"/>
      <w:szCs w:val="24"/>
    </w:rPr>
  </w:style>
  <w:style w:type="character" w:customStyle="1" w:styleId="afffff7">
    <w:name w:val="Вариант Знак"/>
    <w:link w:val="afffff6"/>
    <w:rsid w:val="00AD6553"/>
    <w:rPr>
      <w:rFonts w:ascii="Times New Roman" w:eastAsia="Times New Roman" w:hAnsi="Times New Roman"/>
      <w:i/>
      <w:szCs w:val="24"/>
      <w:u w:val="single"/>
      <w:lang w:val="x-none" w:eastAsia="x-none"/>
    </w:rPr>
  </w:style>
  <w:style w:type="character" w:customStyle="1" w:styleId="afffff9">
    <w:name w:val="пункт варианта Знак"/>
    <w:link w:val="afffff8"/>
    <w:uiPriority w:val="99"/>
    <w:rsid w:val="00AD6553"/>
    <w:rPr>
      <w:rFonts w:ascii="Times New Roman" w:eastAsia="Times New Roman" w:hAnsi="Times New Roman"/>
      <w:i/>
      <w:szCs w:val="24"/>
      <w:lang w:val="x-none" w:eastAsia="x-none"/>
    </w:rPr>
  </w:style>
  <w:style w:type="paragraph" w:customStyle="1" w:styleId="western">
    <w:name w:val="western"/>
    <w:basedOn w:val="a4"/>
    <w:rsid w:val="00AD6553"/>
    <w:pPr>
      <w:spacing w:before="100" w:beforeAutospacing="1" w:after="100" w:afterAutospacing="1"/>
      <w:ind w:firstLine="567"/>
    </w:pPr>
    <w:rPr>
      <w:rFonts w:ascii="Arial" w:hAnsi="Arial"/>
    </w:rPr>
  </w:style>
  <w:style w:type="character" w:styleId="HTML1">
    <w:name w:val="HTML Variable"/>
    <w:aliases w:val="!Ссылки в документе"/>
    <w:locked/>
    <w:rsid w:val="00AD6553"/>
    <w:rPr>
      <w:rFonts w:ascii="Arial" w:hAnsi="Arial"/>
      <w:b w:val="0"/>
      <w:i w:val="0"/>
      <w:iCs/>
      <w:color w:val="0000FF"/>
      <w:sz w:val="24"/>
      <w:u w:val="none"/>
    </w:rPr>
  </w:style>
  <w:style w:type="paragraph" w:customStyle="1" w:styleId="Title">
    <w:name w:val="Title!Название НПА"/>
    <w:basedOn w:val="a4"/>
    <w:rsid w:val="00AD6553"/>
    <w:pPr>
      <w:spacing w:before="240" w:after="60"/>
      <w:ind w:firstLine="567"/>
      <w:jc w:val="center"/>
      <w:outlineLvl w:val="0"/>
    </w:pPr>
    <w:rPr>
      <w:rFonts w:ascii="Arial" w:hAnsi="Arial" w:cs="Arial"/>
      <w:b/>
      <w:bCs/>
      <w:kern w:val="28"/>
      <w:sz w:val="32"/>
      <w:szCs w:val="32"/>
    </w:rPr>
  </w:style>
  <w:style w:type="character" w:customStyle="1" w:styleId="rpc61">
    <w:name w:val="_rpc_61"/>
    <w:basedOn w:val="a5"/>
    <w:rsid w:val="00AD6553"/>
  </w:style>
  <w:style w:type="character" w:customStyle="1" w:styleId="2f4">
    <w:name w:val="Основной текст (2) + Курсив"/>
    <w:uiPriority w:val="99"/>
    <w:rsid w:val="00AD6553"/>
    <w:rPr>
      <w:rFonts w:ascii="Times New Roman" w:hAnsi="Times New Roman" w:cs="Times New Roman"/>
      <w:b/>
      <w:bCs/>
      <w:i/>
      <w:iCs/>
      <w:color w:val="000000"/>
      <w:spacing w:val="0"/>
      <w:w w:val="100"/>
      <w:position w:val="0"/>
      <w:sz w:val="27"/>
      <w:szCs w:val="27"/>
      <w:u w:val="none"/>
      <w:lang w:val="ru-RU"/>
    </w:rPr>
  </w:style>
  <w:style w:type="character" w:customStyle="1" w:styleId="3b">
    <w:name w:val="Основной текст (3)_"/>
    <w:link w:val="3c"/>
    <w:uiPriority w:val="99"/>
    <w:locked/>
    <w:rsid w:val="00AD6553"/>
    <w:rPr>
      <w:b/>
      <w:bCs/>
      <w:i/>
      <w:iCs/>
      <w:sz w:val="27"/>
      <w:szCs w:val="27"/>
      <w:shd w:val="clear" w:color="auto" w:fill="FFFFFF"/>
    </w:rPr>
  </w:style>
  <w:style w:type="paragraph" w:customStyle="1" w:styleId="3c">
    <w:name w:val="Основной текст (3)"/>
    <w:basedOn w:val="a4"/>
    <w:link w:val="3b"/>
    <w:uiPriority w:val="99"/>
    <w:rsid w:val="00AD6553"/>
    <w:pPr>
      <w:widowControl w:val="0"/>
      <w:shd w:val="clear" w:color="auto" w:fill="FFFFFF"/>
      <w:spacing w:after="600" w:line="322" w:lineRule="exact"/>
      <w:jc w:val="center"/>
    </w:pPr>
    <w:rPr>
      <w:rFonts w:ascii="Calibri" w:eastAsia="Calibri" w:hAnsi="Calibri"/>
      <w:b/>
      <w:bCs/>
      <w:i/>
      <w:iCs/>
      <w:sz w:val="27"/>
      <w:szCs w:val="27"/>
    </w:rPr>
  </w:style>
  <w:style w:type="numbering" w:customStyle="1" w:styleId="121">
    <w:name w:val="Нет списка12"/>
    <w:next w:val="a7"/>
    <w:uiPriority w:val="99"/>
    <w:semiHidden/>
    <w:unhideWhenUsed/>
    <w:rsid w:val="00AD6553"/>
  </w:style>
  <w:style w:type="table" w:customStyle="1" w:styleId="TableNormal">
    <w:name w:val="Table Normal"/>
    <w:uiPriority w:val="2"/>
    <w:semiHidden/>
    <w:unhideWhenUsed/>
    <w:qFormat/>
    <w:rsid w:val="00AD6553"/>
    <w:pPr>
      <w:widowControl w:val="0"/>
      <w:autoSpaceDE w:val="0"/>
      <w:autoSpaceDN w:val="0"/>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a4"/>
    <w:uiPriority w:val="1"/>
    <w:qFormat/>
    <w:rsid w:val="00AD6553"/>
    <w:pPr>
      <w:widowControl w:val="0"/>
      <w:autoSpaceDE w:val="0"/>
      <w:autoSpaceDN w:val="0"/>
    </w:pPr>
    <w:rPr>
      <w:sz w:val="22"/>
      <w:szCs w:val="22"/>
      <w:lang w:eastAsia="en-US"/>
    </w:rPr>
  </w:style>
  <w:style w:type="numbering" w:customStyle="1" w:styleId="216">
    <w:name w:val="Нет списка21"/>
    <w:next w:val="a7"/>
    <w:uiPriority w:val="99"/>
    <w:semiHidden/>
    <w:unhideWhenUsed/>
    <w:rsid w:val="00AD6553"/>
  </w:style>
  <w:style w:type="table" w:customStyle="1" w:styleId="TableNormal1">
    <w:name w:val="Table Normal1"/>
    <w:uiPriority w:val="2"/>
    <w:semiHidden/>
    <w:unhideWhenUsed/>
    <w:qFormat/>
    <w:rsid w:val="00AD6553"/>
    <w:pPr>
      <w:widowControl w:val="0"/>
      <w:autoSpaceDE w:val="0"/>
      <w:autoSpaceDN w:val="0"/>
    </w:pPr>
    <w:rPr>
      <w:lang w:val="en-US" w:eastAsia="en-US"/>
    </w:rPr>
    <w:tblPr>
      <w:tblInd w:w="0" w:type="dxa"/>
      <w:tblCellMar>
        <w:top w:w="0" w:type="dxa"/>
        <w:left w:w="0" w:type="dxa"/>
        <w:bottom w:w="0" w:type="dxa"/>
        <w:right w:w="0" w:type="dxa"/>
      </w:tblCellMar>
    </w:tblPr>
  </w:style>
  <w:style w:type="character" w:customStyle="1" w:styleId="markedcontent">
    <w:name w:val="markedcontent"/>
    <w:rsid w:val="00AD6553"/>
  </w:style>
  <w:style w:type="table" w:customStyle="1" w:styleId="TableNormal2">
    <w:name w:val="Table Normal2"/>
    <w:uiPriority w:val="2"/>
    <w:semiHidden/>
    <w:unhideWhenUsed/>
    <w:qFormat/>
    <w:rsid w:val="00AD6553"/>
    <w:pPr>
      <w:widowControl w:val="0"/>
      <w:autoSpaceDE w:val="0"/>
      <w:autoSpaceDN w:val="0"/>
    </w:pPr>
    <w:rPr>
      <w:lang w:val="en-US" w:eastAsia="en-US"/>
    </w:rPr>
    <w:tblPr>
      <w:tblInd w:w="0" w:type="dxa"/>
      <w:tblCellMar>
        <w:top w:w="0" w:type="dxa"/>
        <w:left w:w="0" w:type="dxa"/>
        <w:bottom w:w="0" w:type="dxa"/>
        <w:right w:w="0" w:type="dxa"/>
      </w:tblCellMar>
    </w:tblPr>
  </w:style>
  <w:style w:type="numbering" w:customStyle="1" w:styleId="3d">
    <w:name w:val="Нет списка3"/>
    <w:next w:val="a7"/>
    <w:uiPriority w:val="99"/>
    <w:semiHidden/>
    <w:unhideWhenUsed/>
    <w:rsid w:val="00F90523"/>
  </w:style>
  <w:style w:type="paragraph" w:customStyle="1" w:styleId="217">
    <w:name w:val="Цитата 21"/>
    <w:basedOn w:val="a4"/>
    <w:next w:val="a4"/>
    <w:uiPriority w:val="29"/>
    <w:qFormat/>
    <w:rsid w:val="00F90523"/>
    <w:pPr>
      <w:spacing w:after="200" w:line="288" w:lineRule="auto"/>
    </w:pPr>
    <w:rPr>
      <w:rFonts w:ascii="Century Schoolbook" w:eastAsia="Century Schoolbook" w:hAnsi="Century Schoolbook"/>
      <w:color w:val="B85A22"/>
      <w:sz w:val="20"/>
      <w:szCs w:val="20"/>
      <w:lang w:val="en-US" w:eastAsia="en-US" w:bidi="en-US"/>
    </w:rPr>
  </w:style>
  <w:style w:type="character" w:customStyle="1" w:styleId="2f5">
    <w:name w:val="Цитата 2 Знак"/>
    <w:basedOn w:val="a5"/>
    <w:link w:val="2f6"/>
    <w:uiPriority w:val="29"/>
    <w:rsid w:val="00F90523"/>
    <w:rPr>
      <w:color w:val="B85A22"/>
      <w:sz w:val="20"/>
      <w:szCs w:val="20"/>
    </w:rPr>
  </w:style>
  <w:style w:type="paragraph" w:customStyle="1" w:styleId="1ff">
    <w:name w:val="Выделенная цитата1"/>
    <w:basedOn w:val="a4"/>
    <w:next w:val="a4"/>
    <w:uiPriority w:val="30"/>
    <w:qFormat/>
    <w:rsid w:val="00F90523"/>
    <w:pPr>
      <w:pBdr>
        <w:top w:val="dotted" w:sz="8" w:space="10" w:color="DD8047"/>
        <w:bottom w:val="dotted" w:sz="8" w:space="10" w:color="DD8047"/>
      </w:pBdr>
      <w:spacing w:after="200" w:line="300" w:lineRule="auto"/>
      <w:ind w:left="2160" w:right="2160"/>
      <w:jc w:val="center"/>
    </w:pPr>
    <w:rPr>
      <w:rFonts w:ascii="Century Schoolbook" w:hAnsi="Century Schoolbook"/>
      <w:b/>
      <w:bCs/>
      <w:i/>
      <w:iCs/>
      <w:color w:val="DD8047"/>
      <w:sz w:val="20"/>
      <w:szCs w:val="20"/>
      <w:lang w:val="en-US" w:eastAsia="en-US" w:bidi="en-US"/>
    </w:rPr>
  </w:style>
  <w:style w:type="character" w:customStyle="1" w:styleId="afffffa">
    <w:name w:val="Выделенная цитата Знак"/>
    <w:basedOn w:val="a5"/>
    <w:link w:val="afffffb"/>
    <w:uiPriority w:val="30"/>
    <w:rsid w:val="00F90523"/>
    <w:rPr>
      <w:rFonts w:ascii="Century Schoolbook" w:eastAsia="Times New Roman" w:hAnsi="Century Schoolbook" w:cs="Times New Roman"/>
      <w:b/>
      <w:bCs/>
      <w:i/>
      <w:iCs/>
      <w:color w:val="DD8047"/>
      <w:sz w:val="20"/>
      <w:szCs w:val="20"/>
    </w:rPr>
  </w:style>
  <w:style w:type="character" w:customStyle="1" w:styleId="1ff0">
    <w:name w:val="Слабое выделение1"/>
    <w:uiPriority w:val="19"/>
    <w:qFormat/>
    <w:rsid w:val="00F90523"/>
    <w:rPr>
      <w:rFonts w:ascii="Century Schoolbook" w:eastAsia="Times New Roman" w:hAnsi="Century Schoolbook" w:cs="Times New Roman"/>
      <w:i/>
      <w:iCs/>
      <w:color w:val="DD8047"/>
    </w:rPr>
  </w:style>
  <w:style w:type="character" w:customStyle="1" w:styleId="1ff1">
    <w:name w:val="Сильное выделение1"/>
    <w:uiPriority w:val="21"/>
    <w:qFormat/>
    <w:rsid w:val="00F90523"/>
    <w:rPr>
      <w:rFonts w:ascii="Century Schoolbook" w:eastAsia="Times New Roman" w:hAnsi="Century Schoolbook" w:cs="Times New Roman"/>
      <w:b/>
      <w:bCs/>
      <w:i/>
      <w:iCs/>
      <w:dstrike w:val="0"/>
      <w:color w:val="FFFFFF"/>
      <w:bdr w:val="single" w:sz="18" w:space="0" w:color="DD8047"/>
      <w:shd w:val="clear" w:color="auto" w:fill="DD8047"/>
      <w:vertAlign w:val="baseline"/>
    </w:rPr>
  </w:style>
  <w:style w:type="character" w:customStyle="1" w:styleId="1ff2">
    <w:name w:val="Слабая ссылка1"/>
    <w:uiPriority w:val="31"/>
    <w:qFormat/>
    <w:rsid w:val="00F90523"/>
    <w:rPr>
      <w:i/>
      <w:iCs/>
      <w:smallCaps/>
      <w:color w:val="DD8047"/>
      <w:u w:color="DD8047"/>
    </w:rPr>
  </w:style>
  <w:style w:type="character" w:customStyle="1" w:styleId="1ff3">
    <w:name w:val="Сильная ссылка1"/>
    <w:uiPriority w:val="32"/>
    <w:qFormat/>
    <w:rsid w:val="00F90523"/>
    <w:rPr>
      <w:b/>
      <w:bCs/>
      <w:i/>
      <w:iCs/>
      <w:smallCaps/>
      <w:color w:val="DD8047"/>
      <w:u w:color="DD8047"/>
    </w:rPr>
  </w:style>
  <w:style w:type="character" w:customStyle="1" w:styleId="1ff4">
    <w:name w:val="Название книги1"/>
    <w:uiPriority w:val="33"/>
    <w:qFormat/>
    <w:rsid w:val="00F90523"/>
    <w:rPr>
      <w:rFonts w:ascii="Century Schoolbook" w:eastAsia="Times New Roman" w:hAnsi="Century Schoolbook" w:cs="Times New Roman"/>
      <w:b/>
      <w:bCs/>
      <w:i/>
      <w:iCs/>
      <w:smallCaps/>
      <w:color w:val="B85A22"/>
      <w:u w:val="single"/>
    </w:rPr>
  </w:style>
  <w:style w:type="character" w:customStyle="1" w:styleId="afffffc">
    <w:name w:val="номер страницы"/>
    <w:basedOn w:val="a5"/>
    <w:rsid w:val="00F90523"/>
  </w:style>
  <w:style w:type="paragraph" w:customStyle="1" w:styleId="Style9">
    <w:name w:val="Style9"/>
    <w:basedOn w:val="a4"/>
    <w:uiPriority w:val="99"/>
    <w:rsid w:val="00F90523"/>
    <w:pPr>
      <w:widowControl w:val="0"/>
      <w:autoSpaceDE w:val="0"/>
      <w:autoSpaceDN w:val="0"/>
      <w:adjustRightInd w:val="0"/>
      <w:spacing w:line="386" w:lineRule="exact"/>
      <w:ind w:firstLine="715"/>
      <w:jc w:val="both"/>
    </w:pPr>
  </w:style>
  <w:style w:type="paragraph" w:styleId="2f6">
    <w:name w:val="Quote"/>
    <w:basedOn w:val="a4"/>
    <w:next w:val="a4"/>
    <w:link w:val="2f5"/>
    <w:uiPriority w:val="29"/>
    <w:qFormat/>
    <w:rsid w:val="00F90523"/>
    <w:rPr>
      <w:rFonts w:ascii="Calibri" w:eastAsia="Calibri" w:hAnsi="Calibri"/>
      <w:color w:val="B85A22"/>
      <w:sz w:val="20"/>
      <w:szCs w:val="20"/>
    </w:rPr>
  </w:style>
  <w:style w:type="character" w:customStyle="1" w:styleId="218">
    <w:name w:val="Цитата 2 Знак1"/>
    <w:basedOn w:val="a5"/>
    <w:uiPriority w:val="29"/>
    <w:rsid w:val="00F90523"/>
    <w:rPr>
      <w:rFonts w:ascii="Times New Roman" w:eastAsia="Times New Roman" w:hAnsi="Times New Roman"/>
      <w:i/>
      <w:iCs/>
      <w:color w:val="000000" w:themeColor="text1"/>
      <w:sz w:val="24"/>
      <w:szCs w:val="24"/>
    </w:rPr>
  </w:style>
  <w:style w:type="paragraph" w:styleId="afffffb">
    <w:name w:val="Intense Quote"/>
    <w:basedOn w:val="a4"/>
    <w:next w:val="a4"/>
    <w:link w:val="afffffa"/>
    <w:uiPriority w:val="30"/>
    <w:qFormat/>
    <w:rsid w:val="00F90523"/>
    <w:pPr>
      <w:pBdr>
        <w:bottom w:val="single" w:sz="4" w:space="4" w:color="4F81BD" w:themeColor="accent1"/>
      </w:pBdr>
      <w:spacing w:before="200" w:after="280"/>
      <w:ind w:left="936" w:right="936"/>
    </w:pPr>
    <w:rPr>
      <w:rFonts w:ascii="Century Schoolbook" w:hAnsi="Century Schoolbook"/>
      <w:b/>
      <w:bCs/>
      <w:i/>
      <w:iCs/>
      <w:color w:val="DD8047"/>
      <w:sz w:val="20"/>
      <w:szCs w:val="20"/>
    </w:rPr>
  </w:style>
  <w:style w:type="character" w:customStyle="1" w:styleId="1ff5">
    <w:name w:val="Выделенная цитата Знак1"/>
    <w:basedOn w:val="a5"/>
    <w:uiPriority w:val="30"/>
    <w:rsid w:val="00F90523"/>
    <w:rPr>
      <w:rFonts w:ascii="Times New Roman" w:eastAsia="Times New Roman" w:hAnsi="Times New Roman"/>
      <w:b/>
      <w:bCs/>
      <w:i/>
      <w:iCs/>
      <w:color w:val="4F81BD" w:themeColor="accent1"/>
      <w:sz w:val="24"/>
      <w:szCs w:val="24"/>
    </w:rPr>
  </w:style>
  <w:style w:type="character" w:styleId="afffffd">
    <w:name w:val="Subtle Emphasis"/>
    <w:basedOn w:val="a5"/>
    <w:uiPriority w:val="19"/>
    <w:qFormat/>
    <w:rsid w:val="00F90523"/>
    <w:rPr>
      <w:i/>
      <w:iCs/>
      <w:color w:val="808080" w:themeColor="text1" w:themeTint="7F"/>
    </w:rPr>
  </w:style>
  <w:style w:type="character" w:styleId="afffffe">
    <w:name w:val="Intense Emphasis"/>
    <w:basedOn w:val="a5"/>
    <w:uiPriority w:val="21"/>
    <w:qFormat/>
    <w:rsid w:val="00F90523"/>
    <w:rPr>
      <w:b/>
      <w:bCs/>
      <w:i/>
      <w:iCs/>
      <w:color w:val="4F81BD" w:themeColor="accent1"/>
    </w:rPr>
  </w:style>
  <w:style w:type="character" w:styleId="affffff">
    <w:name w:val="Subtle Reference"/>
    <w:basedOn w:val="a5"/>
    <w:uiPriority w:val="31"/>
    <w:qFormat/>
    <w:rsid w:val="00F90523"/>
    <w:rPr>
      <w:smallCaps/>
      <w:color w:val="C0504D" w:themeColor="accent2"/>
      <w:u w:val="single"/>
    </w:rPr>
  </w:style>
  <w:style w:type="character" w:styleId="affffff0">
    <w:name w:val="Intense Reference"/>
    <w:basedOn w:val="a5"/>
    <w:uiPriority w:val="32"/>
    <w:qFormat/>
    <w:rsid w:val="00F90523"/>
    <w:rPr>
      <w:b/>
      <w:bCs/>
      <w:smallCaps/>
      <w:color w:val="C0504D" w:themeColor="accent2"/>
      <w:spacing w:val="5"/>
      <w:u w:val="single"/>
    </w:rPr>
  </w:style>
  <w:style w:type="character" w:styleId="affffff1">
    <w:name w:val="Book Title"/>
    <w:basedOn w:val="a5"/>
    <w:uiPriority w:val="33"/>
    <w:qFormat/>
    <w:rsid w:val="00F90523"/>
    <w:rPr>
      <w:b/>
      <w:bCs/>
      <w:smallCaps/>
      <w:spacing w:val="5"/>
    </w:rPr>
  </w:style>
  <w:style w:type="numbering" w:customStyle="1" w:styleId="45">
    <w:name w:val="Нет списка4"/>
    <w:next w:val="a7"/>
    <w:uiPriority w:val="99"/>
    <w:semiHidden/>
    <w:unhideWhenUsed/>
    <w:rsid w:val="00F90523"/>
  </w:style>
  <w:style w:type="character" w:customStyle="1" w:styleId="FontStyle50">
    <w:name w:val="Font Style50"/>
    <w:rsid w:val="005256B4"/>
    <w:rPr>
      <w:rFonts w:ascii="Times New Roman" w:hAnsi="Times New Roman" w:cs="Times New Roman"/>
      <w:color w:val="000000"/>
      <w:sz w:val="18"/>
      <w:szCs w:val="18"/>
    </w:rPr>
  </w:style>
  <w:style w:type="paragraph" w:customStyle="1" w:styleId="Style2">
    <w:name w:val="Style2"/>
    <w:basedOn w:val="a4"/>
    <w:uiPriority w:val="99"/>
    <w:rsid w:val="005256B4"/>
    <w:pPr>
      <w:widowControl w:val="0"/>
      <w:autoSpaceDE w:val="0"/>
      <w:autoSpaceDN w:val="0"/>
      <w:adjustRightInd w:val="0"/>
      <w:spacing w:line="341" w:lineRule="exact"/>
      <w:ind w:firstLine="396"/>
      <w:jc w:val="both"/>
    </w:pPr>
  </w:style>
  <w:style w:type="character" w:customStyle="1" w:styleId="2f7">
    <w:name w:val="Основной текст (2)"/>
    <w:rsid w:val="005256B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e">
    <w:name w:val="Заголовок №3_"/>
    <w:link w:val="3f"/>
    <w:rsid w:val="005256B4"/>
    <w:rPr>
      <w:b/>
      <w:bCs/>
      <w:sz w:val="28"/>
      <w:szCs w:val="28"/>
      <w:shd w:val="clear" w:color="auto" w:fill="FFFFFF"/>
    </w:rPr>
  </w:style>
  <w:style w:type="paragraph" w:customStyle="1" w:styleId="3f">
    <w:name w:val="Заголовок №3"/>
    <w:basedOn w:val="a4"/>
    <w:link w:val="3e"/>
    <w:rsid w:val="005256B4"/>
    <w:pPr>
      <w:widowControl w:val="0"/>
      <w:shd w:val="clear" w:color="auto" w:fill="FFFFFF"/>
      <w:spacing w:before="600" w:line="322" w:lineRule="exact"/>
      <w:jc w:val="center"/>
      <w:outlineLvl w:val="2"/>
    </w:pPr>
    <w:rPr>
      <w:rFonts w:ascii="Calibri" w:eastAsia="Calibri" w:hAnsi="Calibri"/>
      <w:b/>
      <w:bCs/>
      <w:sz w:val="28"/>
      <w:szCs w:val="28"/>
    </w:rPr>
  </w:style>
  <w:style w:type="character" w:customStyle="1" w:styleId="affffff2">
    <w:name w:val="Колонтитул"/>
    <w:uiPriority w:val="99"/>
    <w:rsid w:val="005256B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numbering" w:customStyle="1" w:styleId="54">
    <w:name w:val="Нет списка5"/>
    <w:next w:val="a7"/>
    <w:semiHidden/>
    <w:rsid w:val="00227455"/>
  </w:style>
  <w:style w:type="table" w:customStyle="1" w:styleId="46">
    <w:name w:val="Сетка таблицы4"/>
    <w:basedOn w:val="a6"/>
    <w:next w:val="af4"/>
    <w:rsid w:val="0022745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3">
    <w:name w:val="Символ сноски"/>
    <w:uiPriority w:val="99"/>
    <w:rsid w:val="00227455"/>
    <w:rPr>
      <w:vertAlign w:val="superscript"/>
    </w:rPr>
  </w:style>
  <w:style w:type="character" w:customStyle="1" w:styleId="1ff6">
    <w:name w:val="Текст сноски Знак1"/>
    <w:uiPriority w:val="99"/>
    <w:rsid w:val="00227455"/>
    <w:rPr>
      <w:lang w:eastAsia="ar-SA"/>
    </w:rPr>
  </w:style>
  <w:style w:type="paragraph" w:customStyle="1" w:styleId="p50">
    <w:name w:val="p50"/>
    <w:basedOn w:val="a4"/>
    <w:rsid w:val="00227455"/>
    <w:pPr>
      <w:spacing w:before="100" w:beforeAutospacing="1" w:after="100" w:afterAutospacing="1"/>
    </w:pPr>
  </w:style>
  <w:style w:type="character" w:customStyle="1" w:styleId="s13">
    <w:name w:val="s13"/>
    <w:uiPriority w:val="99"/>
    <w:rsid w:val="00227455"/>
  </w:style>
  <w:style w:type="paragraph" w:customStyle="1" w:styleId="p16">
    <w:name w:val="p16"/>
    <w:basedOn w:val="a4"/>
    <w:rsid w:val="00227455"/>
    <w:pPr>
      <w:spacing w:before="100" w:beforeAutospacing="1" w:after="100" w:afterAutospacing="1"/>
    </w:pPr>
  </w:style>
  <w:style w:type="numbering" w:customStyle="1" w:styleId="130">
    <w:name w:val="Нет списка13"/>
    <w:next w:val="a7"/>
    <w:uiPriority w:val="99"/>
    <w:semiHidden/>
    <w:unhideWhenUsed/>
    <w:rsid w:val="00227455"/>
  </w:style>
  <w:style w:type="paragraph" w:customStyle="1" w:styleId="2f8">
    <w:name w:val="Текст сноски Знак2"/>
    <w:basedOn w:val="18"/>
    <w:rsid w:val="00227455"/>
  </w:style>
  <w:style w:type="paragraph" w:customStyle="1" w:styleId="10">
    <w:name w:val="Номер страницы1"/>
    <w:basedOn w:val="18"/>
    <w:link w:val="af3"/>
    <w:rsid w:val="00227455"/>
    <w:rPr>
      <w:rFonts w:eastAsia="Calibri"/>
      <w:color w:val="auto"/>
      <w:szCs w:val="22"/>
    </w:rPr>
  </w:style>
  <w:style w:type="table" w:customStyle="1" w:styleId="122">
    <w:name w:val="Сетка таблицы12"/>
    <w:basedOn w:val="a6"/>
    <w:next w:val="af4"/>
    <w:rsid w:val="00227455"/>
    <w:rPr>
      <w:rFonts w:ascii="Times New Roman" w:eastAsia="Times New Roman" w:hAnsi="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4">
    <w:name w:val="Нет списка6"/>
    <w:next w:val="a7"/>
    <w:semiHidden/>
    <w:rsid w:val="00C12DCF"/>
  </w:style>
  <w:style w:type="character" w:customStyle="1" w:styleId="2f9">
    <w:name w:val="2Название Знак"/>
    <w:link w:val="2fa"/>
    <w:locked/>
    <w:rsid w:val="00C12DCF"/>
    <w:rPr>
      <w:rFonts w:ascii="Arial" w:hAnsi="Arial" w:cs="Arial"/>
      <w:b/>
      <w:sz w:val="26"/>
      <w:szCs w:val="28"/>
      <w:lang w:eastAsia="ar-SA"/>
    </w:rPr>
  </w:style>
  <w:style w:type="paragraph" w:customStyle="1" w:styleId="2fa">
    <w:name w:val="2Название"/>
    <w:basedOn w:val="a4"/>
    <w:link w:val="2f9"/>
    <w:qFormat/>
    <w:rsid w:val="00C12DCF"/>
    <w:pPr>
      <w:ind w:right="4536"/>
      <w:jc w:val="both"/>
    </w:pPr>
    <w:rPr>
      <w:rFonts w:ascii="Arial" w:eastAsia="Calibri" w:hAnsi="Arial" w:cs="Arial"/>
      <w:b/>
      <w:sz w:val="26"/>
      <w:szCs w:val="28"/>
      <w:lang w:eastAsia="ar-SA"/>
    </w:rPr>
  </w:style>
  <w:style w:type="numbering" w:customStyle="1" w:styleId="74">
    <w:name w:val="Нет списка7"/>
    <w:next w:val="a7"/>
    <w:uiPriority w:val="99"/>
    <w:semiHidden/>
    <w:rsid w:val="00186F4C"/>
  </w:style>
  <w:style w:type="table" w:customStyle="1" w:styleId="55">
    <w:name w:val="Сетка таблицы5"/>
    <w:basedOn w:val="a6"/>
    <w:next w:val="af4"/>
    <w:uiPriority w:val="59"/>
    <w:rsid w:val="00186F4C"/>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ff7">
    <w:name w:val="ГОСТ1"/>
    <w:uiPriority w:val="99"/>
    <w:rsid w:val="00186F4C"/>
  </w:style>
  <w:style w:type="numbering" w:customStyle="1" w:styleId="1111111">
    <w:name w:val="1 / 1.1 / 1.1.11"/>
    <w:basedOn w:val="a7"/>
    <w:next w:val="111111"/>
    <w:uiPriority w:val="99"/>
    <w:unhideWhenUsed/>
    <w:rsid w:val="00186F4C"/>
  </w:style>
  <w:style w:type="character" w:customStyle="1" w:styleId="affffff4">
    <w:name w:val="Основной текст + Курсив"/>
    <w:uiPriority w:val="99"/>
    <w:rsid w:val="00186F4C"/>
    <w:rPr>
      <w:rFonts w:ascii="Times New Roman" w:hAnsi="Times New Roman" w:cs="Times New Roman"/>
      <w:i/>
      <w:iCs/>
      <w:color w:val="000000"/>
      <w:spacing w:val="0"/>
      <w:w w:val="100"/>
      <w:position w:val="0"/>
      <w:sz w:val="27"/>
      <w:szCs w:val="27"/>
      <w:u w:val="none"/>
      <w:lang w:val="ru-RU" w:eastAsia="ru-RU" w:bidi="ar-SA"/>
    </w:rPr>
  </w:style>
  <w:style w:type="numbering" w:customStyle="1" w:styleId="140">
    <w:name w:val="Нет списка14"/>
    <w:next w:val="a7"/>
    <w:uiPriority w:val="99"/>
    <w:semiHidden/>
    <w:unhideWhenUsed/>
    <w:rsid w:val="00186F4C"/>
  </w:style>
  <w:style w:type="character" w:customStyle="1" w:styleId="affffff5">
    <w:name w:val="Сноска_"/>
    <w:link w:val="affffff6"/>
    <w:uiPriority w:val="99"/>
    <w:locked/>
    <w:rsid w:val="00186F4C"/>
    <w:rPr>
      <w:b/>
      <w:bCs/>
      <w:sz w:val="19"/>
      <w:szCs w:val="19"/>
      <w:shd w:val="clear" w:color="auto" w:fill="FFFFFF"/>
    </w:rPr>
  </w:style>
  <w:style w:type="character" w:customStyle="1" w:styleId="2fb">
    <w:name w:val="Основной текст (2)_"/>
    <w:locked/>
    <w:rsid w:val="00186F4C"/>
    <w:rPr>
      <w:b/>
      <w:bCs/>
      <w:sz w:val="27"/>
      <w:szCs w:val="27"/>
      <w:shd w:val="clear" w:color="auto" w:fill="FFFFFF"/>
    </w:rPr>
  </w:style>
  <w:style w:type="character" w:customStyle="1" w:styleId="47">
    <w:name w:val="Основной текст (4)_"/>
    <w:link w:val="48"/>
    <w:uiPriority w:val="99"/>
    <w:locked/>
    <w:rsid w:val="00186F4C"/>
    <w:rPr>
      <w:i/>
      <w:iCs/>
      <w:sz w:val="27"/>
      <w:szCs w:val="27"/>
      <w:shd w:val="clear" w:color="auto" w:fill="FFFFFF"/>
    </w:rPr>
  </w:style>
  <w:style w:type="character" w:customStyle="1" w:styleId="49">
    <w:name w:val="Основной текст (4) + Не курсив"/>
    <w:uiPriority w:val="99"/>
    <w:rsid w:val="00186F4C"/>
    <w:rPr>
      <w:rFonts w:ascii="Times New Roman" w:hAnsi="Times New Roman" w:cs="Times New Roman"/>
      <w:i/>
      <w:iCs/>
      <w:color w:val="000000"/>
      <w:spacing w:val="0"/>
      <w:w w:val="100"/>
      <w:position w:val="0"/>
      <w:sz w:val="27"/>
      <w:szCs w:val="27"/>
      <w:u w:val="none"/>
      <w:lang w:val="ru-RU"/>
    </w:rPr>
  </w:style>
  <w:style w:type="character" w:customStyle="1" w:styleId="2fc">
    <w:name w:val="Основной текст (2) + Не полужирный"/>
    <w:uiPriority w:val="99"/>
    <w:rsid w:val="00186F4C"/>
    <w:rPr>
      <w:rFonts w:ascii="Times New Roman" w:hAnsi="Times New Roman" w:cs="Times New Roman"/>
      <w:b/>
      <w:bCs/>
      <w:color w:val="000000"/>
      <w:spacing w:val="0"/>
      <w:w w:val="100"/>
      <w:position w:val="0"/>
      <w:sz w:val="27"/>
      <w:szCs w:val="27"/>
      <w:u w:val="none"/>
      <w:lang w:val="ru-RU"/>
    </w:rPr>
  </w:style>
  <w:style w:type="character" w:customStyle="1" w:styleId="BodyTextChar">
    <w:name w:val="Body Text Char"/>
    <w:uiPriority w:val="99"/>
    <w:semiHidden/>
    <w:locked/>
    <w:rsid w:val="00186F4C"/>
    <w:rPr>
      <w:color w:val="000000"/>
      <w:sz w:val="24"/>
      <w:szCs w:val="24"/>
    </w:rPr>
  </w:style>
  <w:style w:type="character" w:customStyle="1" w:styleId="1ff8">
    <w:name w:val="Заголовок №1_"/>
    <w:link w:val="1ff9"/>
    <w:uiPriority w:val="99"/>
    <w:locked/>
    <w:rsid w:val="00186F4C"/>
    <w:rPr>
      <w:b/>
      <w:bCs/>
      <w:sz w:val="27"/>
      <w:szCs w:val="27"/>
      <w:shd w:val="clear" w:color="auto" w:fill="FFFFFF"/>
    </w:rPr>
  </w:style>
  <w:style w:type="character" w:customStyle="1" w:styleId="affffff7">
    <w:name w:val="Колонтитул_"/>
    <w:link w:val="1ffa"/>
    <w:locked/>
    <w:rsid w:val="00186F4C"/>
    <w:rPr>
      <w:b/>
      <w:bCs/>
      <w:sz w:val="19"/>
      <w:szCs w:val="19"/>
      <w:shd w:val="clear" w:color="auto" w:fill="FFFFFF"/>
    </w:rPr>
  </w:style>
  <w:style w:type="character" w:customStyle="1" w:styleId="131">
    <w:name w:val="Колонтитул + 13"/>
    <w:aliases w:val="5 pt"/>
    <w:uiPriority w:val="99"/>
    <w:rsid w:val="00186F4C"/>
    <w:rPr>
      <w:rFonts w:ascii="Times New Roman" w:hAnsi="Times New Roman" w:cs="Times New Roman"/>
      <w:b/>
      <w:bCs/>
      <w:color w:val="000000"/>
      <w:spacing w:val="0"/>
      <w:w w:val="100"/>
      <w:position w:val="0"/>
      <w:sz w:val="27"/>
      <w:szCs w:val="27"/>
      <w:u w:val="none"/>
      <w:lang w:val="ru-RU"/>
    </w:rPr>
  </w:style>
  <w:style w:type="character" w:customStyle="1" w:styleId="56">
    <w:name w:val="Основной текст (5)_"/>
    <w:link w:val="57"/>
    <w:uiPriority w:val="99"/>
    <w:locked/>
    <w:rsid w:val="00186F4C"/>
    <w:rPr>
      <w:i/>
      <w:iCs/>
      <w:sz w:val="17"/>
      <w:szCs w:val="17"/>
      <w:shd w:val="clear" w:color="auto" w:fill="FFFFFF"/>
    </w:rPr>
  </w:style>
  <w:style w:type="character" w:customStyle="1" w:styleId="65">
    <w:name w:val="Основной текст (6)_"/>
    <w:link w:val="66"/>
    <w:uiPriority w:val="99"/>
    <w:locked/>
    <w:rsid w:val="00186F4C"/>
    <w:rPr>
      <w:sz w:val="18"/>
      <w:szCs w:val="18"/>
      <w:shd w:val="clear" w:color="auto" w:fill="FFFFFF"/>
    </w:rPr>
  </w:style>
  <w:style w:type="character" w:customStyle="1" w:styleId="7Exact">
    <w:name w:val="Основной текст (7) Exact"/>
    <w:link w:val="75"/>
    <w:uiPriority w:val="99"/>
    <w:locked/>
    <w:rsid w:val="00186F4C"/>
    <w:rPr>
      <w:spacing w:val="3"/>
      <w:sz w:val="21"/>
      <w:szCs w:val="21"/>
      <w:shd w:val="clear" w:color="auto" w:fill="FFFFFF"/>
    </w:rPr>
  </w:style>
  <w:style w:type="character" w:customStyle="1" w:styleId="Exact">
    <w:name w:val="Основной текст Exact"/>
    <w:uiPriority w:val="99"/>
    <w:rsid w:val="00186F4C"/>
    <w:rPr>
      <w:rFonts w:ascii="Times New Roman" w:hAnsi="Times New Roman" w:cs="Times New Roman"/>
      <w:sz w:val="26"/>
      <w:szCs w:val="26"/>
      <w:u w:val="none"/>
    </w:rPr>
  </w:style>
  <w:style w:type="character" w:customStyle="1" w:styleId="8Exact">
    <w:name w:val="Основной текст (8) Exact"/>
    <w:uiPriority w:val="99"/>
    <w:rsid w:val="00186F4C"/>
    <w:rPr>
      <w:rFonts w:ascii="Times New Roman" w:hAnsi="Times New Roman" w:cs="Times New Roman"/>
      <w:b/>
      <w:bCs/>
      <w:spacing w:val="-3"/>
      <w:sz w:val="17"/>
      <w:szCs w:val="17"/>
      <w:u w:val="none"/>
    </w:rPr>
  </w:style>
  <w:style w:type="character" w:customStyle="1" w:styleId="2fd">
    <w:name w:val="Подпись к таблице (2)_"/>
    <w:link w:val="219"/>
    <w:uiPriority w:val="99"/>
    <w:locked/>
    <w:rsid w:val="00186F4C"/>
    <w:rPr>
      <w:sz w:val="27"/>
      <w:szCs w:val="27"/>
      <w:shd w:val="clear" w:color="auto" w:fill="FFFFFF"/>
    </w:rPr>
  </w:style>
  <w:style w:type="character" w:customStyle="1" w:styleId="affffff8">
    <w:name w:val="Основной текст + Полужирный"/>
    <w:uiPriority w:val="99"/>
    <w:rsid w:val="00186F4C"/>
    <w:rPr>
      <w:rFonts w:ascii="Times New Roman" w:hAnsi="Times New Roman" w:cs="Times New Roman"/>
      <w:b/>
      <w:bCs/>
      <w:color w:val="000000"/>
      <w:spacing w:val="0"/>
      <w:w w:val="100"/>
      <w:position w:val="0"/>
      <w:sz w:val="27"/>
      <w:szCs w:val="27"/>
      <w:u w:val="none"/>
      <w:lang w:val="ru-RU" w:eastAsia="ru-RU" w:bidi="ar-SA"/>
    </w:rPr>
  </w:style>
  <w:style w:type="character" w:customStyle="1" w:styleId="3f0">
    <w:name w:val="Подпись к таблице (3)_"/>
    <w:link w:val="312"/>
    <w:uiPriority w:val="99"/>
    <w:locked/>
    <w:rsid w:val="00186F4C"/>
    <w:rPr>
      <w:b/>
      <w:bCs/>
      <w:sz w:val="27"/>
      <w:szCs w:val="27"/>
      <w:shd w:val="clear" w:color="auto" w:fill="FFFFFF"/>
    </w:rPr>
  </w:style>
  <w:style w:type="character" w:customStyle="1" w:styleId="3f1">
    <w:name w:val="Подпись к таблице (3)"/>
    <w:uiPriority w:val="99"/>
    <w:rsid w:val="00186F4C"/>
    <w:rPr>
      <w:rFonts w:ascii="Times New Roman" w:hAnsi="Times New Roman" w:cs="Times New Roman"/>
      <w:b/>
      <w:bCs/>
      <w:color w:val="000000"/>
      <w:spacing w:val="0"/>
      <w:w w:val="100"/>
      <w:position w:val="0"/>
      <w:sz w:val="27"/>
      <w:szCs w:val="27"/>
      <w:u w:val="single"/>
      <w:lang w:val="ru-RU"/>
    </w:rPr>
  </w:style>
  <w:style w:type="character" w:customStyle="1" w:styleId="2fe">
    <w:name w:val="Подпись к таблице (2)"/>
    <w:uiPriority w:val="99"/>
    <w:rsid w:val="00186F4C"/>
    <w:rPr>
      <w:rFonts w:ascii="Times New Roman" w:hAnsi="Times New Roman" w:cs="Times New Roman"/>
      <w:color w:val="000000"/>
      <w:spacing w:val="0"/>
      <w:w w:val="100"/>
      <w:position w:val="0"/>
      <w:sz w:val="27"/>
      <w:szCs w:val="27"/>
      <w:u w:val="single"/>
      <w:lang w:val="ru-RU"/>
    </w:rPr>
  </w:style>
  <w:style w:type="character" w:customStyle="1" w:styleId="affffff9">
    <w:name w:val="Подпись к таблице_"/>
    <w:link w:val="affffffa"/>
    <w:locked/>
    <w:rsid w:val="00186F4C"/>
    <w:rPr>
      <w:b/>
      <w:bCs/>
      <w:sz w:val="19"/>
      <w:szCs w:val="19"/>
      <w:shd w:val="clear" w:color="auto" w:fill="FFFFFF"/>
    </w:rPr>
  </w:style>
  <w:style w:type="character" w:customStyle="1" w:styleId="84">
    <w:name w:val="Основной текст (8)_"/>
    <w:link w:val="85"/>
    <w:uiPriority w:val="99"/>
    <w:locked/>
    <w:rsid w:val="00186F4C"/>
    <w:rPr>
      <w:b/>
      <w:bCs/>
      <w:sz w:val="19"/>
      <w:szCs w:val="19"/>
      <w:shd w:val="clear" w:color="auto" w:fill="FFFFFF"/>
    </w:rPr>
  </w:style>
  <w:style w:type="character" w:customStyle="1" w:styleId="4a">
    <w:name w:val="Подпись к таблице (4)_"/>
    <w:link w:val="410"/>
    <w:uiPriority w:val="99"/>
    <w:locked/>
    <w:rsid w:val="00186F4C"/>
    <w:rPr>
      <w:b/>
      <w:bCs/>
      <w:sz w:val="23"/>
      <w:szCs w:val="23"/>
      <w:shd w:val="clear" w:color="auto" w:fill="FFFFFF"/>
    </w:rPr>
  </w:style>
  <w:style w:type="character" w:customStyle="1" w:styleId="4b">
    <w:name w:val="Подпись к таблице (4)"/>
    <w:uiPriority w:val="99"/>
    <w:rsid w:val="00186F4C"/>
    <w:rPr>
      <w:rFonts w:ascii="Times New Roman" w:hAnsi="Times New Roman" w:cs="Times New Roman"/>
      <w:b/>
      <w:bCs/>
      <w:color w:val="000000"/>
      <w:spacing w:val="0"/>
      <w:w w:val="100"/>
      <w:position w:val="0"/>
      <w:sz w:val="23"/>
      <w:szCs w:val="23"/>
      <w:u w:val="single"/>
      <w:lang w:val="ru-RU"/>
    </w:rPr>
  </w:style>
  <w:style w:type="character" w:customStyle="1" w:styleId="4c">
    <w:name w:val="Подпись к таблице (4) + Не полужирный"/>
    <w:uiPriority w:val="99"/>
    <w:rsid w:val="00186F4C"/>
    <w:rPr>
      <w:rFonts w:ascii="Times New Roman" w:hAnsi="Times New Roman" w:cs="Times New Roman"/>
      <w:b/>
      <w:bCs/>
      <w:color w:val="000000"/>
      <w:spacing w:val="0"/>
      <w:w w:val="100"/>
      <w:position w:val="0"/>
      <w:sz w:val="23"/>
      <w:szCs w:val="23"/>
      <w:u w:val="single"/>
    </w:rPr>
  </w:style>
  <w:style w:type="character" w:customStyle="1" w:styleId="115">
    <w:name w:val="Основной текст + 11"/>
    <w:aliases w:val="5 pt2"/>
    <w:uiPriority w:val="99"/>
    <w:rsid w:val="00186F4C"/>
    <w:rPr>
      <w:rFonts w:ascii="Times New Roman" w:hAnsi="Times New Roman" w:cs="Times New Roman"/>
      <w:color w:val="000000"/>
      <w:spacing w:val="0"/>
      <w:w w:val="100"/>
      <w:position w:val="0"/>
      <w:sz w:val="23"/>
      <w:szCs w:val="23"/>
      <w:u w:val="none"/>
      <w:lang w:val="ru-RU" w:eastAsia="ru-RU" w:bidi="ar-SA"/>
    </w:rPr>
  </w:style>
  <w:style w:type="character" w:customStyle="1" w:styleId="93">
    <w:name w:val="Основной текст + 9"/>
    <w:aliases w:val="5 pt1,Курсив"/>
    <w:uiPriority w:val="99"/>
    <w:rsid w:val="00186F4C"/>
    <w:rPr>
      <w:rFonts w:ascii="Times New Roman" w:hAnsi="Times New Roman" w:cs="Times New Roman"/>
      <w:i/>
      <w:iCs/>
      <w:color w:val="000000"/>
      <w:spacing w:val="0"/>
      <w:w w:val="100"/>
      <w:position w:val="0"/>
      <w:sz w:val="19"/>
      <w:szCs w:val="19"/>
      <w:u w:val="none"/>
      <w:lang w:val="ru-RU" w:eastAsia="ru-RU" w:bidi="ar-SA"/>
    </w:rPr>
  </w:style>
  <w:style w:type="character" w:customStyle="1" w:styleId="affffffb">
    <w:name w:val="Колонтитул + Не полужирный"/>
    <w:uiPriority w:val="99"/>
    <w:rsid w:val="00186F4C"/>
    <w:rPr>
      <w:rFonts w:ascii="Times New Roman" w:hAnsi="Times New Roman" w:cs="Times New Roman"/>
      <w:b/>
      <w:bCs/>
      <w:color w:val="000000"/>
      <w:spacing w:val="0"/>
      <w:w w:val="100"/>
      <w:position w:val="0"/>
      <w:sz w:val="19"/>
      <w:szCs w:val="19"/>
      <w:u w:val="none"/>
    </w:rPr>
  </w:style>
  <w:style w:type="paragraph" w:customStyle="1" w:styleId="affffff6">
    <w:name w:val="Сноска"/>
    <w:basedOn w:val="a4"/>
    <w:link w:val="affffff5"/>
    <w:uiPriority w:val="99"/>
    <w:rsid w:val="00186F4C"/>
    <w:pPr>
      <w:widowControl w:val="0"/>
      <w:shd w:val="clear" w:color="auto" w:fill="FFFFFF"/>
      <w:spacing w:line="240" w:lineRule="atLeast"/>
    </w:pPr>
    <w:rPr>
      <w:rFonts w:ascii="Calibri" w:eastAsia="Calibri" w:hAnsi="Calibri"/>
      <w:b/>
      <w:bCs/>
      <w:sz w:val="19"/>
      <w:szCs w:val="19"/>
    </w:rPr>
  </w:style>
  <w:style w:type="paragraph" w:customStyle="1" w:styleId="48">
    <w:name w:val="Основной текст (4)"/>
    <w:basedOn w:val="a4"/>
    <w:link w:val="47"/>
    <w:uiPriority w:val="99"/>
    <w:rsid w:val="00186F4C"/>
    <w:pPr>
      <w:widowControl w:val="0"/>
      <w:shd w:val="clear" w:color="auto" w:fill="FFFFFF"/>
      <w:spacing w:line="322" w:lineRule="exact"/>
      <w:ind w:firstLine="600"/>
      <w:jc w:val="both"/>
    </w:pPr>
    <w:rPr>
      <w:rFonts w:ascii="Calibri" w:eastAsia="Calibri" w:hAnsi="Calibri"/>
      <w:i/>
      <w:iCs/>
      <w:sz w:val="27"/>
      <w:szCs w:val="27"/>
    </w:rPr>
  </w:style>
  <w:style w:type="paragraph" w:customStyle="1" w:styleId="1ff9">
    <w:name w:val="Заголовок №1"/>
    <w:basedOn w:val="a4"/>
    <w:link w:val="1ff8"/>
    <w:uiPriority w:val="99"/>
    <w:rsid w:val="00186F4C"/>
    <w:pPr>
      <w:widowControl w:val="0"/>
      <w:shd w:val="clear" w:color="auto" w:fill="FFFFFF"/>
      <w:spacing w:before="240" w:after="240" w:line="322" w:lineRule="exact"/>
      <w:jc w:val="center"/>
      <w:outlineLvl w:val="0"/>
    </w:pPr>
    <w:rPr>
      <w:rFonts w:ascii="Calibri" w:eastAsia="Calibri" w:hAnsi="Calibri"/>
      <w:b/>
      <w:bCs/>
      <w:sz w:val="27"/>
      <w:szCs w:val="27"/>
    </w:rPr>
  </w:style>
  <w:style w:type="paragraph" w:customStyle="1" w:styleId="1ffa">
    <w:name w:val="Колонтитул1"/>
    <w:basedOn w:val="a4"/>
    <w:link w:val="affffff7"/>
    <w:uiPriority w:val="99"/>
    <w:rsid w:val="00186F4C"/>
    <w:pPr>
      <w:widowControl w:val="0"/>
      <w:shd w:val="clear" w:color="auto" w:fill="FFFFFF"/>
      <w:spacing w:line="240" w:lineRule="atLeast"/>
    </w:pPr>
    <w:rPr>
      <w:rFonts w:ascii="Calibri" w:eastAsia="Calibri" w:hAnsi="Calibri"/>
      <w:b/>
      <w:bCs/>
      <w:sz w:val="19"/>
      <w:szCs w:val="19"/>
    </w:rPr>
  </w:style>
  <w:style w:type="paragraph" w:customStyle="1" w:styleId="57">
    <w:name w:val="Основной текст (5)"/>
    <w:basedOn w:val="a4"/>
    <w:link w:val="56"/>
    <w:uiPriority w:val="99"/>
    <w:rsid w:val="00186F4C"/>
    <w:pPr>
      <w:widowControl w:val="0"/>
      <w:shd w:val="clear" w:color="auto" w:fill="FFFFFF"/>
      <w:spacing w:after="360" w:line="240" w:lineRule="atLeast"/>
    </w:pPr>
    <w:rPr>
      <w:rFonts w:ascii="Calibri" w:eastAsia="Calibri" w:hAnsi="Calibri"/>
      <w:i/>
      <w:iCs/>
      <w:sz w:val="17"/>
      <w:szCs w:val="17"/>
    </w:rPr>
  </w:style>
  <w:style w:type="paragraph" w:customStyle="1" w:styleId="66">
    <w:name w:val="Основной текст (6)"/>
    <w:basedOn w:val="a4"/>
    <w:link w:val="65"/>
    <w:uiPriority w:val="99"/>
    <w:rsid w:val="00186F4C"/>
    <w:pPr>
      <w:widowControl w:val="0"/>
      <w:shd w:val="clear" w:color="auto" w:fill="FFFFFF"/>
      <w:spacing w:line="240" w:lineRule="atLeast"/>
    </w:pPr>
    <w:rPr>
      <w:rFonts w:ascii="Calibri" w:eastAsia="Calibri" w:hAnsi="Calibri"/>
      <w:sz w:val="18"/>
      <w:szCs w:val="18"/>
    </w:rPr>
  </w:style>
  <w:style w:type="paragraph" w:customStyle="1" w:styleId="75">
    <w:name w:val="Основной текст (7)"/>
    <w:basedOn w:val="a4"/>
    <w:link w:val="7Exact"/>
    <w:uiPriority w:val="99"/>
    <w:rsid w:val="00186F4C"/>
    <w:pPr>
      <w:widowControl w:val="0"/>
      <w:shd w:val="clear" w:color="auto" w:fill="FFFFFF"/>
      <w:spacing w:line="269" w:lineRule="exact"/>
      <w:jc w:val="center"/>
    </w:pPr>
    <w:rPr>
      <w:rFonts w:ascii="Calibri" w:eastAsia="Calibri" w:hAnsi="Calibri"/>
      <w:spacing w:val="3"/>
      <w:sz w:val="21"/>
      <w:szCs w:val="21"/>
    </w:rPr>
  </w:style>
  <w:style w:type="paragraph" w:customStyle="1" w:styleId="85">
    <w:name w:val="Основной текст (8)"/>
    <w:basedOn w:val="a4"/>
    <w:link w:val="84"/>
    <w:uiPriority w:val="99"/>
    <w:rsid w:val="00186F4C"/>
    <w:pPr>
      <w:widowControl w:val="0"/>
      <w:shd w:val="clear" w:color="auto" w:fill="FFFFFF"/>
      <w:spacing w:before="180" w:line="240" w:lineRule="atLeast"/>
      <w:jc w:val="right"/>
    </w:pPr>
    <w:rPr>
      <w:rFonts w:ascii="Calibri" w:eastAsia="Calibri" w:hAnsi="Calibri"/>
      <w:b/>
      <w:bCs/>
      <w:sz w:val="19"/>
      <w:szCs w:val="19"/>
    </w:rPr>
  </w:style>
  <w:style w:type="paragraph" w:customStyle="1" w:styleId="219">
    <w:name w:val="Подпись к таблице (2)1"/>
    <w:basedOn w:val="a4"/>
    <w:link w:val="2fd"/>
    <w:uiPriority w:val="99"/>
    <w:rsid w:val="00186F4C"/>
    <w:pPr>
      <w:widowControl w:val="0"/>
      <w:shd w:val="clear" w:color="auto" w:fill="FFFFFF"/>
      <w:spacing w:line="240" w:lineRule="atLeast"/>
    </w:pPr>
    <w:rPr>
      <w:rFonts w:ascii="Calibri" w:eastAsia="Calibri" w:hAnsi="Calibri"/>
      <w:sz w:val="27"/>
      <w:szCs w:val="27"/>
    </w:rPr>
  </w:style>
  <w:style w:type="paragraph" w:customStyle="1" w:styleId="312">
    <w:name w:val="Подпись к таблице (3)1"/>
    <w:basedOn w:val="a4"/>
    <w:link w:val="3f0"/>
    <w:uiPriority w:val="99"/>
    <w:rsid w:val="00186F4C"/>
    <w:pPr>
      <w:widowControl w:val="0"/>
      <w:shd w:val="clear" w:color="auto" w:fill="FFFFFF"/>
      <w:spacing w:line="240" w:lineRule="atLeast"/>
    </w:pPr>
    <w:rPr>
      <w:rFonts w:ascii="Calibri" w:eastAsia="Calibri" w:hAnsi="Calibri"/>
      <w:b/>
      <w:bCs/>
      <w:sz w:val="27"/>
      <w:szCs w:val="27"/>
    </w:rPr>
  </w:style>
  <w:style w:type="paragraph" w:customStyle="1" w:styleId="affffffa">
    <w:name w:val="Подпись к таблице"/>
    <w:basedOn w:val="a4"/>
    <w:link w:val="affffff9"/>
    <w:rsid w:val="00186F4C"/>
    <w:pPr>
      <w:widowControl w:val="0"/>
      <w:shd w:val="clear" w:color="auto" w:fill="FFFFFF"/>
      <w:spacing w:line="230" w:lineRule="exact"/>
    </w:pPr>
    <w:rPr>
      <w:rFonts w:ascii="Calibri" w:eastAsia="Calibri" w:hAnsi="Calibri"/>
      <w:b/>
      <w:bCs/>
      <w:sz w:val="19"/>
      <w:szCs w:val="19"/>
    </w:rPr>
  </w:style>
  <w:style w:type="paragraph" w:customStyle="1" w:styleId="410">
    <w:name w:val="Подпись к таблице (4)1"/>
    <w:basedOn w:val="a4"/>
    <w:link w:val="4a"/>
    <w:uiPriority w:val="99"/>
    <w:rsid w:val="00186F4C"/>
    <w:pPr>
      <w:widowControl w:val="0"/>
      <w:shd w:val="clear" w:color="auto" w:fill="FFFFFF"/>
      <w:spacing w:line="278" w:lineRule="exact"/>
      <w:jc w:val="both"/>
    </w:pPr>
    <w:rPr>
      <w:rFonts w:ascii="Calibri" w:eastAsia="Calibri" w:hAnsi="Calibri"/>
      <w:b/>
      <w:bCs/>
      <w:sz w:val="23"/>
      <w:szCs w:val="23"/>
    </w:rPr>
  </w:style>
  <w:style w:type="paragraph" w:customStyle="1" w:styleId="affffffc">
    <w:name w:val="Знак Знак Знак"/>
    <w:basedOn w:val="a4"/>
    <w:rsid w:val="00186F4C"/>
    <w:pPr>
      <w:spacing w:after="160" w:line="240" w:lineRule="exact"/>
    </w:pPr>
    <w:rPr>
      <w:rFonts w:ascii="Verdana" w:eastAsia="Courier New" w:hAnsi="Verdana" w:cs="Verdana"/>
      <w:lang w:val="en-US" w:eastAsia="en-US"/>
    </w:rPr>
  </w:style>
  <w:style w:type="character" w:customStyle="1" w:styleId="logor">
    <w:name w:val="logo_r"/>
    <w:rsid w:val="00186F4C"/>
  </w:style>
  <w:style w:type="character" w:customStyle="1" w:styleId="hgkelc">
    <w:name w:val="hgkelc"/>
    <w:rsid w:val="00186F4C"/>
  </w:style>
  <w:style w:type="table" w:customStyle="1" w:styleId="TableNormal3">
    <w:name w:val="Table Normal3"/>
    <w:uiPriority w:val="2"/>
    <w:semiHidden/>
    <w:unhideWhenUsed/>
    <w:qFormat/>
    <w:rsid w:val="00186F4C"/>
    <w:pPr>
      <w:widowControl w:val="0"/>
      <w:autoSpaceDE w:val="0"/>
      <w:autoSpaceDN w:val="0"/>
    </w:pPr>
    <w:rPr>
      <w:lang w:val="en-US" w:eastAsia="en-US"/>
    </w:rPr>
    <w:tblPr>
      <w:tblInd w:w="0" w:type="dxa"/>
      <w:tblCellMar>
        <w:top w:w="0" w:type="dxa"/>
        <w:left w:w="0" w:type="dxa"/>
        <w:bottom w:w="0" w:type="dxa"/>
        <w:right w:w="0" w:type="dxa"/>
      </w:tblCellMar>
    </w:tblPr>
  </w:style>
  <w:style w:type="numbering" w:customStyle="1" w:styleId="222">
    <w:name w:val="Нет списка22"/>
    <w:next w:val="a7"/>
    <w:uiPriority w:val="99"/>
    <w:semiHidden/>
    <w:unhideWhenUsed/>
    <w:rsid w:val="00186F4C"/>
  </w:style>
  <w:style w:type="table" w:customStyle="1" w:styleId="67">
    <w:name w:val="Сетка таблицы6"/>
    <w:basedOn w:val="a6"/>
    <w:next w:val="af4"/>
    <w:uiPriority w:val="59"/>
    <w:rsid w:val="00966F2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6">
    <w:name w:val="Нет списка8"/>
    <w:next w:val="a7"/>
    <w:semiHidden/>
    <w:rsid w:val="0078780B"/>
  </w:style>
  <w:style w:type="numbering" w:customStyle="1" w:styleId="150">
    <w:name w:val="Нет списка15"/>
    <w:next w:val="a7"/>
    <w:uiPriority w:val="99"/>
    <w:semiHidden/>
    <w:rsid w:val="0078780B"/>
  </w:style>
  <w:style w:type="paragraph" w:customStyle="1" w:styleId="Iauiue">
    <w:name w:val="Iau?iue"/>
    <w:rsid w:val="0078780B"/>
    <w:rPr>
      <w:rFonts w:ascii="Times New Roman" w:eastAsia="Times New Roman" w:hAnsi="Times New Roman"/>
      <w:sz w:val="20"/>
      <w:szCs w:val="20"/>
      <w:lang w:val="en-US"/>
    </w:rPr>
  </w:style>
  <w:style w:type="character" w:customStyle="1" w:styleId="FontStyle158">
    <w:name w:val="Font Style158"/>
    <w:rsid w:val="0078780B"/>
    <w:rPr>
      <w:rFonts w:ascii="Times New Roman" w:hAnsi="Times New Roman" w:cs="Times New Roman"/>
      <w:sz w:val="26"/>
      <w:szCs w:val="26"/>
    </w:rPr>
  </w:style>
  <w:style w:type="paragraph" w:customStyle="1" w:styleId="Style28">
    <w:name w:val="Style28"/>
    <w:basedOn w:val="a4"/>
    <w:rsid w:val="0078780B"/>
    <w:pPr>
      <w:widowControl w:val="0"/>
      <w:autoSpaceDE w:val="0"/>
      <w:autoSpaceDN w:val="0"/>
      <w:adjustRightInd w:val="0"/>
      <w:spacing w:line="322" w:lineRule="exact"/>
      <w:ind w:firstLine="698"/>
      <w:jc w:val="both"/>
    </w:pPr>
  </w:style>
  <w:style w:type="paragraph" w:customStyle="1" w:styleId="Style29">
    <w:name w:val="Style29"/>
    <w:basedOn w:val="a4"/>
    <w:rsid w:val="0078780B"/>
    <w:pPr>
      <w:widowControl w:val="0"/>
      <w:autoSpaceDE w:val="0"/>
      <w:autoSpaceDN w:val="0"/>
      <w:adjustRightInd w:val="0"/>
      <w:jc w:val="center"/>
    </w:pPr>
  </w:style>
  <w:style w:type="paragraph" w:customStyle="1" w:styleId="Style41">
    <w:name w:val="Style41"/>
    <w:basedOn w:val="a4"/>
    <w:rsid w:val="0078780B"/>
    <w:pPr>
      <w:widowControl w:val="0"/>
      <w:autoSpaceDE w:val="0"/>
      <w:autoSpaceDN w:val="0"/>
      <w:adjustRightInd w:val="0"/>
      <w:spacing w:line="322" w:lineRule="exact"/>
      <w:ind w:firstLine="533"/>
      <w:jc w:val="both"/>
    </w:pPr>
  </w:style>
  <w:style w:type="character" w:customStyle="1" w:styleId="FontStyle160">
    <w:name w:val="Font Style160"/>
    <w:rsid w:val="0078780B"/>
    <w:rPr>
      <w:rFonts w:ascii="Times New Roman" w:hAnsi="Times New Roman" w:cs="Times New Roman"/>
      <w:b/>
      <w:bCs/>
      <w:sz w:val="26"/>
      <w:szCs w:val="26"/>
    </w:rPr>
  </w:style>
  <w:style w:type="paragraph" w:customStyle="1" w:styleId="Style24">
    <w:name w:val="Style24"/>
    <w:basedOn w:val="a4"/>
    <w:rsid w:val="0078780B"/>
    <w:pPr>
      <w:widowControl w:val="0"/>
      <w:autoSpaceDE w:val="0"/>
      <w:autoSpaceDN w:val="0"/>
      <w:adjustRightInd w:val="0"/>
      <w:spacing w:line="302" w:lineRule="exact"/>
    </w:pPr>
  </w:style>
  <w:style w:type="paragraph" w:customStyle="1" w:styleId="Style33">
    <w:name w:val="Style33"/>
    <w:basedOn w:val="a4"/>
    <w:rsid w:val="0078780B"/>
    <w:pPr>
      <w:widowControl w:val="0"/>
      <w:autoSpaceDE w:val="0"/>
      <w:autoSpaceDN w:val="0"/>
      <w:adjustRightInd w:val="0"/>
      <w:spacing w:line="317" w:lineRule="exact"/>
      <w:jc w:val="center"/>
    </w:pPr>
  </w:style>
  <w:style w:type="paragraph" w:customStyle="1" w:styleId="Style37">
    <w:name w:val="Style37"/>
    <w:basedOn w:val="a4"/>
    <w:rsid w:val="0078780B"/>
    <w:pPr>
      <w:widowControl w:val="0"/>
      <w:autoSpaceDE w:val="0"/>
      <w:autoSpaceDN w:val="0"/>
      <w:adjustRightInd w:val="0"/>
      <w:spacing w:line="324" w:lineRule="exact"/>
      <w:ind w:hanging="137"/>
    </w:pPr>
  </w:style>
  <w:style w:type="paragraph" w:customStyle="1" w:styleId="Style32">
    <w:name w:val="Style32"/>
    <w:basedOn w:val="a4"/>
    <w:rsid w:val="0078780B"/>
    <w:pPr>
      <w:widowControl w:val="0"/>
      <w:autoSpaceDE w:val="0"/>
      <w:autoSpaceDN w:val="0"/>
      <w:adjustRightInd w:val="0"/>
      <w:spacing w:line="324" w:lineRule="exact"/>
      <w:ind w:hanging="1483"/>
    </w:pPr>
  </w:style>
  <w:style w:type="paragraph" w:customStyle="1" w:styleId="Style43">
    <w:name w:val="Style43"/>
    <w:basedOn w:val="a4"/>
    <w:rsid w:val="0078780B"/>
    <w:pPr>
      <w:widowControl w:val="0"/>
      <w:autoSpaceDE w:val="0"/>
      <w:autoSpaceDN w:val="0"/>
      <w:adjustRightInd w:val="0"/>
      <w:spacing w:line="324" w:lineRule="exact"/>
    </w:pPr>
  </w:style>
  <w:style w:type="paragraph" w:customStyle="1" w:styleId="affffffd">
    <w:name w:val="Внимание"/>
    <w:basedOn w:val="ae"/>
    <w:autoRedefine/>
    <w:rsid w:val="0078780B"/>
    <w:pPr>
      <w:widowControl w:val="0"/>
      <w:adjustRightInd w:val="0"/>
      <w:ind w:firstLine="720"/>
      <w:jc w:val="both"/>
      <w:textAlignment w:val="baseline"/>
    </w:pPr>
    <w:rPr>
      <w:rFonts w:eastAsia="Calibri"/>
      <w:szCs w:val="28"/>
      <w:lang w:val="x-none"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78780B"/>
    <w:pPr>
      <w:spacing w:before="100" w:beforeAutospacing="1" w:after="100" w:afterAutospacing="1"/>
    </w:pPr>
    <w:rPr>
      <w:rFonts w:ascii="Tahoma" w:hAnsi="Tahoma" w:cs="Tahoma"/>
      <w:sz w:val="20"/>
      <w:szCs w:val="20"/>
      <w:lang w:val="en-US" w:eastAsia="en-US"/>
    </w:rPr>
  </w:style>
  <w:style w:type="character" w:customStyle="1" w:styleId="text11">
    <w:name w:val="text11"/>
    <w:rsid w:val="0078780B"/>
    <w:rPr>
      <w:rFonts w:ascii="Arial CYR" w:hAnsi="Arial CYR" w:cs="Arial CYR"/>
      <w:color w:val="000000"/>
      <w:sz w:val="18"/>
      <w:szCs w:val="18"/>
    </w:rPr>
  </w:style>
  <w:style w:type="table" w:customStyle="1" w:styleId="76">
    <w:name w:val="Сетка таблицы7"/>
    <w:basedOn w:val="a6"/>
    <w:next w:val="af4"/>
    <w:rsid w:val="0078780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10">
    <w:name w:val="Знак1 Знак Знак Знак11"/>
    <w:basedOn w:val="a4"/>
    <w:rsid w:val="0078780B"/>
    <w:pPr>
      <w:spacing w:after="160" w:line="240" w:lineRule="exact"/>
    </w:pPr>
    <w:rPr>
      <w:rFonts w:ascii="Verdana" w:hAnsi="Verdana"/>
      <w:lang w:val="en-US" w:eastAsia="en-US"/>
    </w:rPr>
  </w:style>
  <w:style w:type="character" w:customStyle="1" w:styleId="FontStyle106">
    <w:name w:val="Font Style106"/>
    <w:rsid w:val="0078780B"/>
    <w:rPr>
      <w:rFonts w:ascii="Times New Roman" w:hAnsi="Times New Roman" w:cs="Times New Roman"/>
      <w:color w:val="000000"/>
      <w:sz w:val="26"/>
      <w:szCs w:val="26"/>
    </w:rPr>
  </w:style>
  <w:style w:type="character" w:customStyle="1" w:styleId="FontStyle103">
    <w:name w:val="Font Style103"/>
    <w:rsid w:val="0078780B"/>
    <w:rPr>
      <w:rFonts w:ascii="Times New Roman" w:hAnsi="Times New Roman" w:cs="Times New Roman"/>
      <w:b/>
      <w:bCs/>
      <w:i/>
      <w:iCs/>
      <w:color w:val="000000"/>
      <w:sz w:val="26"/>
      <w:szCs w:val="26"/>
    </w:rPr>
  </w:style>
  <w:style w:type="paragraph" w:customStyle="1" w:styleId="Style31">
    <w:name w:val="Style31"/>
    <w:basedOn w:val="a4"/>
    <w:rsid w:val="0078780B"/>
    <w:pPr>
      <w:widowControl w:val="0"/>
      <w:autoSpaceDE w:val="0"/>
      <w:spacing w:line="322" w:lineRule="exact"/>
      <w:ind w:firstLine="710"/>
      <w:jc w:val="both"/>
    </w:pPr>
    <w:rPr>
      <w:rFonts w:cs="Calibri"/>
      <w:lang w:eastAsia="ar-SA"/>
    </w:rPr>
  </w:style>
  <w:style w:type="paragraph" w:customStyle="1" w:styleId="Style22">
    <w:name w:val="Style22"/>
    <w:basedOn w:val="a4"/>
    <w:rsid w:val="0078780B"/>
    <w:pPr>
      <w:widowControl w:val="0"/>
      <w:autoSpaceDE w:val="0"/>
      <w:spacing w:line="322" w:lineRule="exact"/>
      <w:ind w:firstLine="538"/>
      <w:jc w:val="both"/>
    </w:pPr>
    <w:rPr>
      <w:rFonts w:cs="Calibri"/>
      <w:lang w:eastAsia="ar-SA"/>
    </w:rPr>
  </w:style>
  <w:style w:type="paragraph" w:customStyle="1" w:styleId="xl168">
    <w:name w:val="xl168"/>
    <w:basedOn w:val="a4"/>
    <w:rsid w:val="00643072"/>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69">
    <w:name w:val="xl169"/>
    <w:basedOn w:val="a4"/>
    <w:rsid w:val="00643072"/>
    <w:pPr>
      <w:spacing w:before="100" w:beforeAutospacing="1" w:after="100" w:afterAutospacing="1"/>
    </w:pPr>
  </w:style>
  <w:style w:type="paragraph" w:customStyle="1" w:styleId="xl170">
    <w:name w:val="xl170"/>
    <w:basedOn w:val="a4"/>
    <w:rsid w:val="006430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1">
    <w:name w:val="xl171"/>
    <w:basedOn w:val="a4"/>
    <w:rsid w:val="006430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2">
    <w:name w:val="xl172"/>
    <w:basedOn w:val="a4"/>
    <w:rsid w:val="006430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3">
    <w:name w:val="xl173"/>
    <w:basedOn w:val="a4"/>
    <w:rsid w:val="00643072"/>
    <w:pPr>
      <w:spacing w:before="100" w:beforeAutospacing="1" w:after="100" w:afterAutospacing="1"/>
      <w:jc w:val="center"/>
      <w:textAlignment w:val="center"/>
    </w:pPr>
  </w:style>
  <w:style w:type="paragraph" w:customStyle="1" w:styleId="xl174">
    <w:name w:val="xl174"/>
    <w:basedOn w:val="a4"/>
    <w:rsid w:val="0064307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75">
    <w:name w:val="xl175"/>
    <w:basedOn w:val="a4"/>
    <w:rsid w:val="00965A6F"/>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FF0000"/>
    </w:rPr>
  </w:style>
  <w:style w:type="paragraph" w:customStyle="1" w:styleId="xl176">
    <w:name w:val="xl176"/>
    <w:basedOn w:val="a4"/>
    <w:rsid w:val="00965A6F"/>
    <w:pPr>
      <w:spacing w:before="100" w:beforeAutospacing="1" w:after="100" w:afterAutospacing="1"/>
    </w:pPr>
    <w:rPr>
      <w:color w:val="FF0000"/>
    </w:rPr>
  </w:style>
  <w:style w:type="paragraph" w:customStyle="1" w:styleId="xl177">
    <w:name w:val="xl177"/>
    <w:basedOn w:val="a4"/>
    <w:rsid w:val="00965A6F"/>
    <w:pPr>
      <w:spacing w:before="100" w:beforeAutospacing="1" w:after="100" w:afterAutospacing="1"/>
      <w:jc w:val="right"/>
    </w:pPr>
  </w:style>
  <w:style w:type="paragraph" w:customStyle="1" w:styleId="xl178">
    <w:name w:val="xl178"/>
    <w:basedOn w:val="a4"/>
    <w:rsid w:val="00965A6F"/>
    <w:pPr>
      <w:pBdr>
        <w:left w:val="single" w:sz="4" w:space="0" w:color="C0C0C0"/>
        <w:bottom w:val="single" w:sz="4" w:space="0" w:color="C0C0C0"/>
        <w:right w:val="single" w:sz="4" w:space="0" w:color="C0C0C0"/>
      </w:pBdr>
      <w:spacing w:before="100" w:beforeAutospacing="1" w:after="100" w:afterAutospacing="1"/>
      <w:textAlignment w:val="top"/>
    </w:pPr>
    <w:rPr>
      <w:rFonts w:ascii="Arial" w:hAnsi="Arial" w:cs="Arial"/>
      <w:color w:val="000000"/>
    </w:rPr>
  </w:style>
  <w:style w:type="paragraph" w:customStyle="1" w:styleId="xl179">
    <w:name w:val="xl179"/>
    <w:basedOn w:val="a4"/>
    <w:rsid w:val="00965A6F"/>
    <w:pPr>
      <w:pBdr>
        <w:left w:val="single" w:sz="4" w:space="0" w:color="C0C0C0"/>
        <w:bottom w:val="single" w:sz="4" w:space="0" w:color="C0C0C0"/>
        <w:right w:val="single" w:sz="4" w:space="0" w:color="C0C0C0"/>
      </w:pBdr>
      <w:spacing w:before="100" w:beforeAutospacing="1" w:after="100" w:afterAutospacing="1"/>
      <w:textAlignment w:val="top"/>
    </w:pPr>
    <w:rPr>
      <w:color w:val="000000"/>
    </w:rPr>
  </w:style>
  <w:style w:type="paragraph" w:customStyle="1" w:styleId="xl180">
    <w:name w:val="xl180"/>
    <w:basedOn w:val="a4"/>
    <w:rsid w:val="00965A6F"/>
    <w:pPr>
      <w:pBdr>
        <w:left w:val="single" w:sz="4" w:space="0" w:color="969696"/>
        <w:bottom w:val="single" w:sz="4" w:space="0" w:color="C0C0C0"/>
        <w:right w:val="single" w:sz="4" w:space="0" w:color="C0C0C0"/>
      </w:pBdr>
      <w:spacing w:before="100" w:beforeAutospacing="1" w:after="100" w:afterAutospacing="1"/>
      <w:textAlignment w:val="top"/>
    </w:pPr>
    <w:rPr>
      <w:rFonts w:ascii="Arial" w:hAnsi="Arial" w:cs="Arial"/>
      <w:color w:val="000000"/>
    </w:rPr>
  </w:style>
  <w:style w:type="paragraph" w:customStyle="1" w:styleId="xl181">
    <w:name w:val="xl181"/>
    <w:basedOn w:val="a4"/>
    <w:rsid w:val="00965A6F"/>
    <w:pPr>
      <w:spacing w:before="100" w:beforeAutospacing="1" w:after="100" w:afterAutospacing="1"/>
      <w:jc w:val="center"/>
    </w:pPr>
    <w:rPr>
      <w:b/>
      <w:bCs/>
      <w:sz w:val="28"/>
      <w:szCs w:val="28"/>
    </w:rPr>
  </w:style>
  <w:style w:type="paragraph" w:customStyle="1" w:styleId="xl182">
    <w:name w:val="xl182"/>
    <w:basedOn w:val="a4"/>
    <w:rsid w:val="00965A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83">
    <w:name w:val="xl183"/>
    <w:basedOn w:val="a4"/>
    <w:rsid w:val="00965A6F"/>
    <w:pPr>
      <w:pBdr>
        <w:bottom w:val="single" w:sz="4" w:space="0" w:color="auto"/>
      </w:pBdr>
      <w:spacing w:before="100" w:beforeAutospacing="1" w:after="100" w:afterAutospacing="1"/>
      <w:jc w:val="right"/>
      <w:textAlignment w:val="center"/>
    </w:pPr>
  </w:style>
  <w:style w:type="paragraph" w:customStyle="1" w:styleId="xl184">
    <w:name w:val="xl184"/>
    <w:basedOn w:val="a4"/>
    <w:rsid w:val="00965A6F"/>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85">
    <w:name w:val="xl185"/>
    <w:basedOn w:val="a4"/>
    <w:rsid w:val="00965A6F"/>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86">
    <w:name w:val="xl186"/>
    <w:basedOn w:val="a4"/>
    <w:rsid w:val="00965A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87">
    <w:name w:val="xl187"/>
    <w:basedOn w:val="a4"/>
    <w:rsid w:val="00965A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88">
    <w:name w:val="xl188"/>
    <w:basedOn w:val="a4"/>
    <w:rsid w:val="00965A6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89">
    <w:name w:val="xl189"/>
    <w:basedOn w:val="a4"/>
    <w:rsid w:val="00965A6F"/>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90">
    <w:name w:val="xl190"/>
    <w:basedOn w:val="a4"/>
    <w:rsid w:val="00965A6F"/>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91">
    <w:name w:val="xl191"/>
    <w:basedOn w:val="a4"/>
    <w:rsid w:val="00965A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192">
    <w:name w:val="xl192"/>
    <w:basedOn w:val="a4"/>
    <w:rsid w:val="00965A6F"/>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93">
    <w:name w:val="xl193"/>
    <w:basedOn w:val="a4"/>
    <w:rsid w:val="00EF3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194">
    <w:name w:val="xl194"/>
    <w:basedOn w:val="a4"/>
    <w:rsid w:val="00EF3B8D"/>
    <w:pPr>
      <w:pBdr>
        <w:bottom w:val="single" w:sz="4" w:space="0" w:color="auto"/>
      </w:pBdr>
      <w:shd w:val="clear" w:color="000000" w:fill="FFFFFF"/>
      <w:spacing w:before="100" w:beforeAutospacing="1" w:after="100" w:afterAutospacing="1"/>
      <w:jc w:val="right"/>
    </w:pPr>
    <w:rPr>
      <w:color w:val="000000"/>
      <w:sz w:val="28"/>
      <w:szCs w:val="28"/>
    </w:rPr>
  </w:style>
  <w:style w:type="paragraph" w:customStyle="1" w:styleId="xl195">
    <w:name w:val="xl195"/>
    <w:basedOn w:val="a4"/>
    <w:rsid w:val="00EF3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96">
    <w:name w:val="xl196"/>
    <w:basedOn w:val="a4"/>
    <w:rsid w:val="00EF3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97">
    <w:name w:val="xl197"/>
    <w:basedOn w:val="a4"/>
    <w:rsid w:val="00EF3B8D"/>
    <w:pPr>
      <w:shd w:val="clear" w:color="000000" w:fill="FFFFFF"/>
      <w:spacing w:before="100" w:beforeAutospacing="1" w:after="100" w:afterAutospacing="1"/>
      <w:jc w:val="right"/>
    </w:pPr>
    <w:rPr>
      <w:color w:val="000000"/>
      <w:sz w:val="28"/>
      <w:szCs w:val="28"/>
    </w:rPr>
  </w:style>
  <w:style w:type="paragraph" w:customStyle="1" w:styleId="xl198">
    <w:name w:val="xl198"/>
    <w:basedOn w:val="a4"/>
    <w:rsid w:val="00EF3B8D"/>
    <w:pPr>
      <w:shd w:val="clear" w:color="000000" w:fill="FFFFFF"/>
      <w:spacing w:before="100" w:beforeAutospacing="1" w:after="100" w:afterAutospacing="1"/>
      <w:jc w:val="right"/>
    </w:pPr>
    <w:rPr>
      <w:color w:val="000000"/>
      <w:sz w:val="28"/>
      <w:szCs w:val="28"/>
    </w:rPr>
  </w:style>
  <w:style w:type="numbering" w:customStyle="1" w:styleId="94">
    <w:name w:val="Нет списка9"/>
    <w:next w:val="a7"/>
    <w:semiHidden/>
    <w:rsid w:val="00DE394F"/>
  </w:style>
  <w:style w:type="character" w:customStyle="1" w:styleId="highlighthighlightactive">
    <w:name w:val="highlight highlight_active"/>
    <w:basedOn w:val="a5"/>
    <w:rsid w:val="00DE394F"/>
  </w:style>
  <w:style w:type="paragraph" w:customStyle="1" w:styleId="ConsPlusDocList">
    <w:name w:val="ConsPlusDocList"/>
    <w:uiPriority w:val="99"/>
    <w:rsid w:val="00DE394F"/>
    <w:pPr>
      <w:autoSpaceDE w:val="0"/>
      <w:autoSpaceDN w:val="0"/>
      <w:adjustRightInd w:val="0"/>
    </w:pPr>
    <w:rPr>
      <w:rFonts w:ascii="Courier New" w:hAnsi="Courier New" w:cs="Courier New"/>
      <w:sz w:val="20"/>
      <w:szCs w:val="20"/>
      <w:lang w:eastAsia="en-US"/>
    </w:rPr>
  </w:style>
  <w:style w:type="paragraph" w:customStyle="1" w:styleId="ConsPlusTitlePage">
    <w:name w:val="ConsPlusTitlePage"/>
    <w:uiPriority w:val="99"/>
    <w:rsid w:val="00DE394F"/>
    <w:pPr>
      <w:autoSpaceDE w:val="0"/>
      <w:autoSpaceDN w:val="0"/>
      <w:adjustRightInd w:val="0"/>
    </w:pPr>
    <w:rPr>
      <w:rFonts w:ascii="Tahoma" w:hAnsi="Tahoma" w:cs="Tahoma"/>
      <w:sz w:val="20"/>
      <w:szCs w:val="20"/>
      <w:lang w:eastAsia="en-US"/>
    </w:rPr>
  </w:style>
  <w:style w:type="paragraph" w:customStyle="1" w:styleId="ConsPlusJurTerm">
    <w:name w:val="ConsPlusJurTerm"/>
    <w:rsid w:val="00DE394F"/>
    <w:pPr>
      <w:autoSpaceDE w:val="0"/>
      <w:autoSpaceDN w:val="0"/>
      <w:adjustRightInd w:val="0"/>
    </w:pPr>
    <w:rPr>
      <w:rFonts w:ascii="Tahoma" w:hAnsi="Tahoma" w:cs="Tahoma"/>
      <w:sz w:val="26"/>
      <w:szCs w:val="26"/>
      <w:lang w:eastAsia="en-US"/>
    </w:rPr>
  </w:style>
  <w:style w:type="paragraph" w:customStyle="1" w:styleId="116">
    <w:name w:val="Знак1 Знак Знак Знак1"/>
    <w:basedOn w:val="a4"/>
    <w:rsid w:val="00DE394F"/>
    <w:pPr>
      <w:spacing w:after="160" w:line="240" w:lineRule="exact"/>
    </w:pPr>
    <w:rPr>
      <w:rFonts w:ascii="Verdana" w:hAnsi="Verdana"/>
      <w:lang w:val="en-US" w:eastAsia="en-US"/>
    </w:rPr>
  </w:style>
  <w:style w:type="table" w:customStyle="1" w:styleId="87">
    <w:name w:val="Сетка таблицы8"/>
    <w:basedOn w:val="a6"/>
    <w:next w:val="af4"/>
    <w:uiPriority w:val="59"/>
    <w:rsid w:val="00DE394F"/>
    <w:rPr>
      <w:rFonts w:ascii="Times New Roman" w:eastAsia="Times New Roman" w:hAnsi="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
    <w:name w:val="Без интервала2"/>
    <w:rsid w:val="00DE394F"/>
    <w:rPr>
      <w:rFonts w:eastAsia="Times New Roman" w:cs="Calibri"/>
    </w:rPr>
  </w:style>
  <w:style w:type="character" w:customStyle="1" w:styleId="8pt">
    <w:name w:val="Основной текст + 8 pt"/>
    <w:aliases w:val="Полужирный"/>
    <w:rsid w:val="00DE394F"/>
    <w:rPr>
      <w:b/>
      <w:bCs/>
      <w:sz w:val="18"/>
      <w:szCs w:val="18"/>
      <w:shd w:val="clear" w:color="auto" w:fill="FFFFFF"/>
    </w:rPr>
  </w:style>
  <w:style w:type="character" w:customStyle="1" w:styleId="CenturySchoolbook">
    <w:name w:val="Основной текст + Century Schoolbook"/>
    <w:aliases w:val="8 pt"/>
    <w:rsid w:val="00DE394F"/>
    <w:rPr>
      <w:rFonts w:ascii="Century Schoolbook" w:eastAsia="Century Schoolbook" w:hAnsi="Century Schoolbook" w:cs="Century Schoolbook" w:hint="default"/>
      <w:b w:val="0"/>
      <w:bCs w:val="0"/>
      <w:i w:val="0"/>
      <w:iCs w:val="0"/>
      <w:smallCaps w:val="0"/>
      <w:strike w:val="0"/>
      <w:dstrike w:val="0"/>
      <w:color w:val="000000"/>
      <w:spacing w:val="0"/>
      <w:w w:val="100"/>
      <w:position w:val="0"/>
      <w:sz w:val="20"/>
      <w:szCs w:val="20"/>
      <w:u w:val="none"/>
      <w:effect w:val="none"/>
    </w:rPr>
  </w:style>
  <w:style w:type="character" w:customStyle="1" w:styleId="Heading1Char">
    <w:name w:val="Heading 1 Char"/>
    <w:basedOn w:val="a5"/>
    <w:locked/>
    <w:rsid w:val="00DE394F"/>
    <w:rPr>
      <w:rFonts w:ascii="Times New Roman" w:hAnsi="Times New Roman" w:cs="Times New Roman"/>
      <w:sz w:val="20"/>
      <w:szCs w:val="20"/>
    </w:rPr>
  </w:style>
  <w:style w:type="character" w:customStyle="1" w:styleId="affffffe">
    <w:name w:val="Основной шрифт"/>
    <w:rsid w:val="00DE394F"/>
  </w:style>
  <w:style w:type="table" w:customStyle="1" w:styleId="95">
    <w:name w:val="Сетка таблицы9"/>
    <w:basedOn w:val="a6"/>
    <w:next w:val="af4"/>
    <w:uiPriority w:val="59"/>
    <w:rsid w:val="003F284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6"/>
    <w:next w:val="af4"/>
    <w:rsid w:val="0073715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7"/>
    <w:uiPriority w:val="99"/>
    <w:semiHidden/>
    <w:rsid w:val="007D2538"/>
  </w:style>
  <w:style w:type="table" w:customStyle="1" w:styleId="132">
    <w:name w:val="Сетка таблицы13"/>
    <w:basedOn w:val="a6"/>
    <w:next w:val="af4"/>
    <w:uiPriority w:val="59"/>
    <w:rsid w:val="007D2538"/>
    <w:pPr>
      <w:widowControl w:val="0"/>
      <w:autoSpaceDE w:val="0"/>
      <w:autoSpaceDN w:val="0"/>
      <w:adjustRightInd w:val="0"/>
      <w:spacing w:line="280" w:lineRule="auto"/>
      <w:jc w:val="both"/>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2">
    <w:name w:val="Обычный3"/>
    <w:rsid w:val="007D2538"/>
    <w:pPr>
      <w:widowControl w:val="0"/>
      <w:spacing w:line="320" w:lineRule="auto"/>
      <w:ind w:firstLine="620"/>
      <w:jc w:val="both"/>
    </w:pPr>
    <w:rPr>
      <w:rFonts w:ascii="Times New Roman" w:eastAsia="Times New Roman" w:hAnsi="Times New Roman"/>
      <w:snapToGrid w:val="0"/>
      <w:sz w:val="18"/>
      <w:szCs w:val="28"/>
    </w:rPr>
  </w:style>
  <w:style w:type="paragraph" w:customStyle="1" w:styleId="3f3">
    <w:name w:val="Абзац списка3"/>
    <w:basedOn w:val="a4"/>
    <w:rsid w:val="007D2538"/>
    <w:pPr>
      <w:spacing w:after="200" w:line="276" w:lineRule="auto"/>
      <w:ind w:left="720"/>
    </w:pPr>
    <w:rPr>
      <w:sz w:val="28"/>
      <w:szCs w:val="28"/>
    </w:rPr>
  </w:style>
  <w:style w:type="paragraph" w:customStyle="1" w:styleId="231">
    <w:name w:val="Основной текст 23"/>
    <w:basedOn w:val="a4"/>
    <w:rsid w:val="007D2538"/>
    <w:pPr>
      <w:ind w:firstLine="709"/>
      <w:jc w:val="both"/>
    </w:pPr>
    <w:rPr>
      <w:szCs w:val="20"/>
      <w:lang w:eastAsia="ar-SA"/>
    </w:rPr>
  </w:style>
  <w:style w:type="paragraph" w:customStyle="1" w:styleId="2ff0">
    <w:name w:val="Обычный (веб)2"/>
    <w:basedOn w:val="a4"/>
    <w:rsid w:val="007D2538"/>
    <w:pPr>
      <w:spacing w:before="100" w:after="100"/>
    </w:pPr>
    <w:rPr>
      <w:szCs w:val="20"/>
      <w:lang w:eastAsia="ar-SA"/>
    </w:rPr>
  </w:style>
  <w:style w:type="paragraph" w:customStyle="1" w:styleId="240">
    <w:name w:val="Основной текст с отступом 24"/>
    <w:basedOn w:val="a4"/>
    <w:rsid w:val="007D2538"/>
    <w:pPr>
      <w:ind w:firstLine="540"/>
      <w:jc w:val="both"/>
    </w:pPr>
    <w:rPr>
      <w:szCs w:val="20"/>
      <w:lang w:eastAsia="ar-SA"/>
    </w:rPr>
  </w:style>
  <w:style w:type="paragraph" w:customStyle="1" w:styleId="330">
    <w:name w:val="Основной текст с отступом 33"/>
    <w:basedOn w:val="a4"/>
    <w:rsid w:val="007D2538"/>
    <w:pPr>
      <w:ind w:firstLine="709"/>
      <w:jc w:val="both"/>
    </w:pPr>
    <w:rPr>
      <w:szCs w:val="20"/>
      <w:lang w:eastAsia="ar-SA"/>
    </w:rPr>
  </w:style>
  <w:style w:type="paragraph" w:customStyle="1" w:styleId="3f4">
    <w:name w:val="Цитата3"/>
    <w:basedOn w:val="a4"/>
    <w:rsid w:val="007D2538"/>
    <w:pPr>
      <w:widowControl w:val="0"/>
      <w:ind w:firstLine="720"/>
      <w:jc w:val="both"/>
    </w:pPr>
    <w:rPr>
      <w:szCs w:val="20"/>
      <w:lang w:eastAsia="ar-SA"/>
    </w:rPr>
  </w:style>
  <w:style w:type="paragraph" w:customStyle="1" w:styleId="117">
    <w:name w:val="Знак1 Знак Знак Знак1"/>
    <w:basedOn w:val="a4"/>
    <w:rsid w:val="007D2538"/>
    <w:pPr>
      <w:spacing w:after="160" w:line="240" w:lineRule="exact"/>
    </w:pPr>
    <w:rPr>
      <w:rFonts w:ascii="Verdana" w:hAnsi="Verdana"/>
      <w:lang w:val="en-US" w:eastAsia="en-US"/>
    </w:rPr>
  </w:style>
  <w:style w:type="character" w:customStyle="1" w:styleId="Bodytext">
    <w:name w:val="Body text_"/>
    <w:rsid w:val="007D2538"/>
    <w:rPr>
      <w:sz w:val="26"/>
      <w:szCs w:val="26"/>
      <w:shd w:val="clear" w:color="auto" w:fill="FFFFFF"/>
    </w:rPr>
  </w:style>
  <w:style w:type="numbering" w:customStyle="1" w:styleId="160">
    <w:name w:val="Нет списка16"/>
    <w:next w:val="a7"/>
    <w:uiPriority w:val="99"/>
    <w:semiHidden/>
    <w:rsid w:val="007D2538"/>
  </w:style>
  <w:style w:type="table" w:customStyle="1" w:styleId="141">
    <w:name w:val="Сетка таблицы14"/>
    <w:basedOn w:val="a6"/>
    <w:next w:val="af4"/>
    <w:uiPriority w:val="59"/>
    <w:rsid w:val="007D2538"/>
    <w:pPr>
      <w:widowControl w:val="0"/>
      <w:autoSpaceDE w:val="0"/>
      <w:autoSpaceDN w:val="0"/>
      <w:adjustRightInd w:val="0"/>
      <w:spacing w:line="280" w:lineRule="auto"/>
      <w:jc w:val="both"/>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7"/>
    <w:uiPriority w:val="99"/>
    <w:semiHidden/>
    <w:unhideWhenUsed/>
    <w:rsid w:val="00CE23AB"/>
  </w:style>
  <w:style w:type="paragraph" w:customStyle="1" w:styleId="ConsPlusTextList">
    <w:name w:val="ConsPlusTextList"/>
    <w:rsid w:val="00CE23AB"/>
    <w:pPr>
      <w:widowControl w:val="0"/>
      <w:autoSpaceDE w:val="0"/>
      <w:autoSpaceDN w:val="0"/>
    </w:pPr>
    <w:rPr>
      <w:rFonts w:ascii="Arial" w:eastAsia="Times New Roman" w:hAnsi="Arial" w:cs="Arial"/>
      <w:sz w:val="20"/>
      <w:szCs w:val="20"/>
    </w:rPr>
  </w:style>
  <w:style w:type="numbering" w:customStyle="1" w:styleId="180">
    <w:name w:val="Нет списка18"/>
    <w:next w:val="a7"/>
    <w:uiPriority w:val="99"/>
    <w:semiHidden/>
    <w:unhideWhenUsed/>
    <w:rsid w:val="00CE23AB"/>
  </w:style>
  <w:style w:type="numbering" w:customStyle="1" w:styleId="190">
    <w:name w:val="Нет списка19"/>
    <w:next w:val="a7"/>
    <w:semiHidden/>
    <w:rsid w:val="00097FAA"/>
  </w:style>
  <w:style w:type="table" w:customStyle="1" w:styleId="151">
    <w:name w:val="Сетка таблицы15"/>
    <w:basedOn w:val="a6"/>
    <w:next w:val="af4"/>
    <w:uiPriority w:val="59"/>
    <w:rsid w:val="00097FAA"/>
    <w:pPr>
      <w:widowControl w:val="0"/>
      <w:autoSpaceDE w:val="0"/>
      <w:autoSpaceDN w:val="0"/>
      <w:adjustRightInd w:val="0"/>
      <w:spacing w:line="280" w:lineRule="auto"/>
      <w:jc w:val="both"/>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7"/>
    <w:uiPriority w:val="99"/>
    <w:semiHidden/>
    <w:unhideWhenUsed/>
    <w:rsid w:val="00097FAA"/>
  </w:style>
  <w:style w:type="numbering" w:customStyle="1" w:styleId="200">
    <w:name w:val="Нет списка20"/>
    <w:next w:val="a7"/>
    <w:semiHidden/>
    <w:rsid w:val="005F5402"/>
  </w:style>
  <w:style w:type="table" w:customStyle="1" w:styleId="161">
    <w:name w:val="Сетка таблицы16"/>
    <w:basedOn w:val="a6"/>
    <w:next w:val="af4"/>
    <w:uiPriority w:val="59"/>
    <w:rsid w:val="005F5402"/>
    <w:pPr>
      <w:widowControl w:val="0"/>
      <w:autoSpaceDE w:val="0"/>
      <w:autoSpaceDN w:val="0"/>
      <w:adjustRightInd w:val="0"/>
      <w:spacing w:line="280" w:lineRule="auto"/>
      <w:jc w:val="both"/>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7"/>
    <w:uiPriority w:val="99"/>
    <w:semiHidden/>
    <w:unhideWhenUsed/>
    <w:rsid w:val="005F5402"/>
  </w:style>
  <w:style w:type="numbering" w:customStyle="1" w:styleId="232">
    <w:name w:val="Нет списка23"/>
    <w:next w:val="a7"/>
    <w:semiHidden/>
    <w:rsid w:val="00FD5372"/>
  </w:style>
  <w:style w:type="paragraph" w:styleId="afffffff">
    <w:name w:val="Document Map"/>
    <w:basedOn w:val="a4"/>
    <w:link w:val="afffffff0"/>
    <w:semiHidden/>
    <w:locked/>
    <w:rsid w:val="00FD5372"/>
    <w:pPr>
      <w:shd w:val="clear" w:color="auto" w:fill="000080"/>
    </w:pPr>
    <w:rPr>
      <w:rFonts w:ascii="Tahoma" w:hAnsi="Tahoma" w:cs="Tahoma"/>
    </w:rPr>
  </w:style>
  <w:style w:type="character" w:customStyle="1" w:styleId="afffffff0">
    <w:name w:val="Схема документа Знак"/>
    <w:basedOn w:val="a5"/>
    <w:link w:val="afffffff"/>
    <w:semiHidden/>
    <w:rsid w:val="00FD5372"/>
    <w:rPr>
      <w:rFonts w:ascii="Tahoma" w:eastAsia="Times New Roman" w:hAnsi="Tahoma" w:cs="Tahoma"/>
      <w:sz w:val="24"/>
      <w:szCs w:val="24"/>
      <w:shd w:val="clear" w:color="auto" w:fill="000080"/>
    </w:rPr>
  </w:style>
  <w:style w:type="table" w:customStyle="1" w:styleId="171">
    <w:name w:val="Сетка таблицы17"/>
    <w:basedOn w:val="a6"/>
    <w:next w:val="af4"/>
    <w:rsid w:val="00FD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7"/>
    <w:uiPriority w:val="99"/>
    <w:semiHidden/>
    <w:unhideWhenUsed/>
    <w:rsid w:val="002B7DDD"/>
  </w:style>
  <w:style w:type="character" w:customStyle="1" w:styleId="afffffff1">
    <w:name w:val="Активная гипертекстовая ссылка"/>
    <w:rsid w:val="002B7DDD"/>
    <w:rPr>
      <w:b/>
      <w:bCs/>
      <w:color w:val="008000"/>
      <w:u w:val="single"/>
    </w:rPr>
  </w:style>
  <w:style w:type="paragraph" w:customStyle="1" w:styleId="afffffff2">
    <w:name w:val="Внимание: криминал!!"/>
    <w:basedOn w:val="a4"/>
    <w:next w:val="a4"/>
    <w:rsid w:val="002B7DDD"/>
    <w:pPr>
      <w:widowControl w:val="0"/>
      <w:autoSpaceDE w:val="0"/>
      <w:autoSpaceDN w:val="0"/>
      <w:adjustRightInd w:val="0"/>
      <w:jc w:val="both"/>
    </w:pPr>
    <w:rPr>
      <w:rFonts w:ascii="Arial" w:hAnsi="Arial" w:cs="Arial"/>
    </w:rPr>
  </w:style>
  <w:style w:type="paragraph" w:customStyle="1" w:styleId="afffffff3">
    <w:name w:val="Внимание: недобросовестность!"/>
    <w:basedOn w:val="a4"/>
    <w:next w:val="a4"/>
    <w:rsid w:val="002B7DDD"/>
    <w:pPr>
      <w:widowControl w:val="0"/>
      <w:autoSpaceDE w:val="0"/>
      <w:autoSpaceDN w:val="0"/>
      <w:adjustRightInd w:val="0"/>
      <w:jc w:val="both"/>
    </w:pPr>
    <w:rPr>
      <w:rFonts w:ascii="Arial" w:hAnsi="Arial" w:cs="Arial"/>
    </w:rPr>
  </w:style>
  <w:style w:type="character" w:customStyle="1" w:styleId="afffffff4">
    <w:name w:val="Выделение для Базового Поиска"/>
    <w:rsid w:val="002B7DDD"/>
    <w:rPr>
      <w:b/>
      <w:bCs/>
      <w:color w:val="0058A9"/>
    </w:rPr>
  </w:style>
  <w:style w:type="character" w:customStyle="1" w:styleId="afffffff5">
    <w:name w:val="Выделение для Базового Поиска (курсив)"/>
    <w:rsid w:val="002B7DDD"/>
    <w:rPr>
      <w:b/>
      <w:bCs/>
      <w:i/>
      <w:iCs/>
      <w:color w:val="0058A9"/>
    </w:rPr>
  </w:style>
  <w:style w:type="paragraph" w:customStyle="1" w:styleId="afffffff6">
    <w:name w:val="Основное меню (преемственное)"/>
    <w:basedOn w:val="a4"/>
    <w:next w:val="a4"/>
    <w:rsid w:val="002B7DDD"/>
    <w:pPr>
      <w:widowControl w:val="0"/>
      <w:autoSpaceDE w:val="0"/>
      <w:autoSpaceDN w:val="0"/>
      <w:adjustRightInd w:val="0"/>
      <w:jc w:val="both"/>
    </w:pPr>
    <w:rPr>
      <w:rFonts w:ascii="Verdana" w:hAnsi="Verdana" w:cs="Verdana"/>
    </w:rPr>
  </w:style>
  <w:style w:type="paragraph" w:customStyle="1" w:styleId="afffffff7">
    <w:name w:val="Заголовок группы контролов"/>
    <w:basedOn w:val="a4"/>
    <w:next w:val="a4"/>
    <w:rsid w:val="002B7DDD"/>
    <w:pPr>
      <w:widowControl w:val="0"/>
      <w:autoSpaceDE w:val="0"/>
      <w:autoSpaceDN w:val="0"/>
      <w:adjustRightInd w:val="0"/>
      <w:jc w:val="both"/>
    </w:pPr>
    <w:rPr>
      <w:rFonts w:ascii="Arial" w:hAnsi="Arial" w:cs="Arial"/>
      <w:b/>
      <w:bCs/>
      <w:color w:val="000000"/>
    </w:rPr>
  </w:style>
  <w:style w:type="paragraph" w:customStyle="1" w:styleId="afffffff8">
    <w:name w:val="Заголовок для информации об изменениях"/>
    <w:basedOn w:val="1"/>
    <w:next w:val="a4"/>
    <w:rsid w:val="002B7DDD"/>
    <w:pPr>
      <w:keepNext w:val="0"/>
      <w:widowControl w:val="0"/>
      <w:autoSpaceDE w:val="0"/>
      <w:autoSpaceDN w:val="0"/>
      <w:adjustRightInd w:val="0"/>
      <w:jc w:val="both"/>
      <w:outlineLvl w:val="9"/>
    </w:pPr>
    <w:rPr>
      <w:rFonts w:ascii="Arial" w:eastAsia="Times New Roman" w:hAnsi="Arial"/>
      <w:sz w:val="20"/>
      <w:szCs w:val="20"/>
      <w:shd w:val="clear" w:color="auto" w:fill="FFFFFF"/>
    </w:rPr>
  </w:style>
  <w:style w:type="paragraph" w:customStyle="1" w:styleId="afffffff9">
    <w:name w:val="Заголовок приложения"/>
    <w:basedOn w:val="a4"/>
    <w:next w:val="a4"/>
    <w:rsid w:val="002B7DDD"/>
    <w:pPr>
      <w:widowControl w:val="0"/>
      <w:autoSpaceDE w:val="0"/>
      <w:autoSpaceDN w:val="0"/>
      <w:adjustRightInd w:val="0"/>
      <w:jc w:val="right"/>
    </w:pPr>
    <w:rPr>
      <w:rFonts w:ascii="Arial" w:hAnsi="Arial" w:cs="Arial"/>
    </w:rPr>
  </w:style>
  <w:style w:type="paragraph" w:customStyle="1" w:styleId="afffffffa">
    <w:name w:val="Заголовок распахивающейся части диалога"/>
    <w:basedOn w:val="a4"/>
    <w:next w:val="a4"/>
    <w:rsid w:val="002B7DDD"/>
    <w:pPr>
      <w:widowControl w:val="0"/>
      <w:autoSpaceDE w:val="0"/>
      <w:autoSpaceDN w:val="0"/>
      <w:adjustRightInd w:val="0"/>
      <w:jc w:val="both"/>
    </w:pPr>
    <w:rPr>
      <w:rFonts w:ascii="Arial" w:hAnsi="Arial" w:cs="Arial"/>
      <w:i/>
      <w:iCs/>
      <w:color w:val="000080"/>
    </w:rPr>
  </w:style>
  <w:style w:type="character" w:customStyle="1" w:styleId="afffffffb">
    <w:name w:val="Заголовок своего сообщения"/>
    <w:basedOn w:val="afff4"/>
    <w:rsid w:val="002B7DDD"/>
    <w:rPr>
      <w:b/>
      <w:bCs/>
      <w:color w:val="000080"/>
    </w:rPr>
  </w:style>
  <w:style w:type="character" w:customStyle="1" w:styleId="afffffffc">
    <w:name w:val="Заголовок чужого сообщения"/>
    <w:rsid w:val="002B7DDD"/>
    <w:rPr>
      <w:b/>
      <w:bCs/>
      <w:color w:val="FF0000"/>
    </w:rPr>
  </w:style>
  <w:style w:type="paragraph" w:customStyle="1" w:styleId="afffffffd">
    <w:name w:val="Интерактивный заголовок"/>
    <w:basedOn w:val="affff3"/>
    <w:next w:val="a4"/>
    <w:rsid w:val="002B7DDD"/>
    <w:pPr>
      <w:keepNext w:val="0"/>
      <w:widowControl w:val="0"/>
      <w:autoSpaceDE w:val="0"/>
      <w:autoSpaceDN w:val="0"/>
      <w:adjustRightInd w:val="0"/>
      <w:spacing w:before="0" w:after="0"/>
      <w:jc w:val="both"/>
    </w:pPr>
    <w:rPr>
      <w:rFonts w:ascii="Arial" w:eastAsia="Times New Roman" w:hAnsi="Arial" w:cs="Arial"/>
      <w:sz w:val="24"/>
      <w:szCs w:val="24"/>
      <w:u w:val="single"/>
      <w:lang w:eastAsia="ru-RU"/>
    </w:rPr>
  </w:style>
  <w:style w:type="paragraph" w:customStyle="1" w:styleId="afffffffe">
    <w:name w:val="Текст информации об изменениях"/>
    <w:basedOn w:val="a4"/>
    <w:next w:val="a4"/>
    <w:rsid w:val="002B7DDD"/>
    <w:pPr>
      <w:widowControl w:val="0"/>
      <w:autoSpaceDE w:val="0"/>
      <w:autoSpaceDN w:val="0"/>
      <w:adjustRightInd w:val="0"/>
      <w:jc w:val="both"/>
    </w:pPr>
    <w:rPr>
      <w:rFonts w:ascii="Arial" w:hAnsi="Arial" w:cs="Arial"/>
      <w:sz w:val="20"/>
      <w:szCs w:val="20"/>
    </w:rPr>
  </w:style>
  <w:style w:type="paragraph" w:customStyle="1" w:styleId="affffffff">
    <w:name w:val="Информация об изменениях"/>
    <w:basedOn w:val="afffffffe"/>
    <w:next w:val="a4"/>
    <w:rsid w:val="002B7DDD"/>
    <w:pPr>
      <w:spacing w:before="180"/>
      <w:ind w:left="360" w:right="360"/>
    </w:pPr>
    <w:rPr>
      <w:sz w:val="24"/>
      <w:szCs w:val="24"/>
      <w:shd w:val="clear" w:color="auto" w:fill="EAEFED"/>
    </w:rPr>
  </w:style>
  <w:style w:type="paragraph" w:customStyle="1" w:styleId="affffffff0">
    <w:name w:val="Текст (справка)"/>
    <w:basedOn w:val="a4"/>
    <w:next w:val="a4"/>
    <w:rsid w:val="002B7DDD"/>
    <w:pPr>
      <w:widowControl w:val="0"/>
      <w:autoSpaceDE w:val="0"/>
      <w:autoSpaceDN w:val="0"/>
      <w:adjustRightInd w:val="0"/>
      <w:ind w:left="170" w:right="170"/>
    </w:pPr>
    <w:rPr>
      <w:rFonts w:ascii="Arial" w:hAnsi="Arial" w:cs="Arial"/>
    </w:rPr>
  </w:style>
  <w:style w:type="paragraph" w:customStyle="1" w:styleId="affffffff1">
    <w:name w:val="Комментарий"/>
    <w:basedOn w:val="affffffff0"/>
    <w:next w:val="a4"/>
    <w:rsid w:val="002B7DDD"/>
    <w:pPr>
      <w:spacing w:before="75"/>
      <w:ind w:left="0" w:right="0"/>
      <w:jc w:val="both"/>
    </w:pPr>
    <w:rPr>
      <w:i/>
      <w:iCs/>
      <w:color w:val="800080"/>
    </w:rPr>
  </w:style>
  <w:style w:type="paragraph" w:customStyle="1" w:styleId="affffffff2">
    <w:name w:val="Информация об изменениях документа"/>
    <w:basedOn w:val="affffffff1"/>
    <w:next w:val="a4"/>
    <w:rsid w:val="002B7DDD"/>
    <w:pPr>
      <w:spacing w:before="0"/>
    </w:pPr>
  </w:style>
  <w:style w:type="paragraph" w:customStyle="1" w:styleId="affffffff3">
    <w:name w:val="Текст (лев. подпись)"/>
    <w:basedOn w:val="a4"/>
    <w:next w:val="a4"/>
    <w:rsid w:val="002B7DDD"/>
    <w:pPr>
      <w:widowControl w:val="0"/>
      <w:autoSpaceDE w:val="0"/>
      <w:autoSpaceDN w:val="0"/>
      <w:adjustRightInd w:val="0"/>
    </w:pPr>
    <w:rPr>
      <w:rFonts w:ascii="Arial" w:hAnsi="Arial" w:cs="Arial"/>
    </w:rPr>
  </w:style>
  <w:style w:type="paragraph" w:customStyle="1" w:styleId="affffffff4">
    <w:name w:val="Колонтитул (левый)"/>
    <w:basedOn w:val="affffffff3"/>
    <w:next w:val="a4"/>
    <w:rsid w:val="002B7DDD"/>
    <w:pPr>
      <w:jc w:val="both"/>
    </w:pPr>
    <w:rPr>
      <w:sz w:val="16"/>
      <w:szCs w:val="16"/>
    </w:rPr>
  </w:style>
  <w:style w:type="paragraph" w:customStyle="1" w:styleId="affffffff5">
    <w:name w:val="Текст (прав. подпись)"/>
    <w:basedOn w:val="a4"/>
    <w:next w:val="a4"/>
    <w:rsid w:val="002B7DDD"/>
    <w:pPr>
      <w:widowControl w:val="0"/>
      <w:autoSpaceDE w:val="0"/>
      <w:autoSpaceDN w:val="0"/>
      <w:adjustRightInd w:val="0"/>
      <w:jc w:val="right"/>
    </w:pPr>
    <w:rPr>
      <w:rFonts w:ascii="Arial" w:hAnsi="Arial" w:cs="Arial"/>
    </w:rPr>
  </w:style>
  <w:style w:type="paragraph" w:customStyle="1" w:styleId="affffffff6">
    <w:name w:val="Колонтитул (правый)"/>
    <w:basedOn w:val="affffffff5"/>
    <w:next w:val="a4"/>
    <w:rsid w:val="002B7DDD"/>
    <w:pPr>
      <w:jc w:val="both"/>
    </w:pPr>
    <w:rPr>
      <w:sz w:val="16"/>
      <w:szCs w:val="16"/>
    </w:rPr>
  </w:style>
  <w:style w:type="paragraph" w:customStyle="1" w:styleId="affffffff7">
    <w:name w:val="Комментарий пользователя"/>
    <w:basedOn w:val="affffffff1"/>
    <w:next w:val="a4"/>
    <w:rsid w:val="002B7DDD"/>
    <w:pPr>
      <w:spacing w:before="0"/>
      <w:jc w:val="left"/>
    </w:pPr>
    <w:rPr>
      <w:i w:val="0"/>
      <w:iCs w:val="0"/>
      <w:color w:val="000080"/>
    </w:rPr>
  </w:style>
  <w:style w:type="paragraph" w:customStyle="1" w:styleId="affffffff8">
    <w:name w:val="Куда обратиться?"/>
    <w:basedOn w:val="a4"/>
    <w:next w:val="a4"/>
    <w:rsid w:val="002B7DDD"/>
    <w:pPr>
      <w:widowControl w:val="0"/>
      <w:autoSpaceDE w:val="0"/>
      <w:autoSpaceDN w:val="0"/>
      <w:adjustRightInd w:val="0"/>
      <w:jc w:val="both"/>
    </w:pPr>
    <w:rPr>
      <w:rFonts w:ascii="Arial" w:hAnsi="Arial" w:cs="Arial"/>
    </w:rPr>
  </w:style>
  <w:style w:type="paragraph" w:customStyle="1" w:styleId="affffffff9">
    <w:name w:val="Моноширинный"/>
    <w:basedOn w:val="a4"/>
    <w:next w:val="a4"/>
    <w:rsid w:val="002B7DDD"/>
    <w:pPr>
      <w:widowControl w:val="0"/>
      <w:autoSpaceDE w:val="0"/>
      <w:autoSpaceDN w:val="0"/>
      <w:adjustRightInd w:val="0"/>
      <w:jc w:val="both"/>
    </w:pPr>
    <w:rPr>
      <w:rFonts w:ascii="Courier New" w:hAnsi="Courier New" w:cs="Courier New"/>
    </w:rPr>
  </w:style>
  <w:style w:type="character" w:customStyle="1" w:styleId="affffffffa">
    <w:name w:val="Найденные слова"/>
    <w:rsid w:val="002B7DDD"/>
    <w:rPr>
      <w:b/>
      <w:bCs/>
      <w:color w:val="000080"/>
      <w:shd w:val="clear" w:color="auto" w:fill="auto"/>
    </w:rPr>
  </w:style>
  <w:style w:type="character" w:customStyle="1" w:styleId="affffffffb">
    <w:name w:val="Не вступил в силу"/>
    <w:rsid w:val="002B7DDD"/>
    <w:rPr>
      <w:b/>
      <w:bCs/>
      <w:color w:val="008080"/>
    </w:rPr>
  </w:style>
  <w:style w:type="paragraph" w:customStyle="1" w:styleId="affffffffc">
    <w:name w:val="Необходимые документы"/>
    <w:basedOn w:val="a4"/>
    <w:next w:val="a4"/>
    <w:rsid w:val="002B7DDD"/>
    <w:pPr>
      <w:widowControl w:val="0"/>
      <w:autoSpaceDE w:val="0"/>
      <w:autoSpaceDN w:val="0"/>
      <w:adjustRightInd w:val="0"/>
      <w:ind w:left="118"/>
      <w:jc w:val="both"/>
    </w:pPr>
    <w:rPr>
      <w:rFonts w:ascii="Arial" w:hAnsi="Arial" w:cs="Arial"/>
    </w:rPr>
  </w:style>
  <w:style w:type="paragraph" w:customStyle="1" w:styleId="affffffffd">
    <w:name w:val="Объект"/>
    <w:basedOn w:val="a4"/>
    <w:next w:val="a4"/>
    <w:rsid w:val="002B7DDD"/>
    <w:pPr>
      <w:widowControl w:val="0"/>
      <w:autoSpaceDE w:val="0"/>
      <w:autoSpaceDN w:val="0"/>
      <w:adjustRightInd w:val="0"/>
      <w:jc w:val="both"/>
    </w:pPr>
    <w:rPr>
      <w:rFonts w:ascii="Arial" w:hAnsi="Arial" w:cs="Arial"/>
    </w:rPr>
  </w:style>
  <w:style w:type="paragraph" w:customStyle="1" w:styleId="affffffffe">
    <w:name w:val="Оглавление"/>
    <w:basedOn w:val="af7"/>
    <w:next w:val="a4"/>
    <w:rsid w:val="002B7DDD"/>
    <w:pPr>
      <w:widowControl w:val="0"/>
      <w:ind w:left="140"/>
    </w:pPr>
    <w:rPr>
      <w:rFonts w:ascii="Arial" w:eastAsia="Times New Roman" w:hAnsi="Arial" w:cs="Arial"/>
      <w:sz w:val="24"/>
      <w:szCs w:val="24"/>
    </w:rPr>
  </w:style>
  <w:style w:type="character" w:customStyle="1" w:styleId="afffffffff">
    <w:name w:val="Опечатки"/>
    <w:rsid w:val="002B7DDD"/>
    <w:rPr>
      <w:color w:val="FF0000"/>
    </w:rPr>
  </w:style>
  <w:style w:type="paragraph" w:customStyle="1" w:styleId="afffffffff0">
    <w:name w:val="Переменная часть"/>
    <w:basedOn w:val="afffffff6"/>
    <w:next w:val="a4"/>
    <w:rsid w:val="002B7DDD"/>
    <w:rPr>
      <w:rFonts w:ascii="Arial" w:hAnsi="Arial" w:cs="Arial"/>
      <w:sz w:val="20"/>
      <w:szCs w:val="20"/>
    </w:rPr>
  </w:style>
  <w:style w:type="paragraph" w:customStyle="1" w:styleId="afffffffff1">
    <w:name w:val="Подвал для информации об изменениях"/>
    <w:basedOn w:val="1"/>
    <w:next w:val="a4"/>
    <w:rsid w:val="002B7DDD"/>
    <w:pPr>
      <w:keepNext w:val="0"/>
      <w:widowControl w:val="0"/>
      <w:autoSpaceDE w:val="0"/>
      <w:autoSpaceDN w:val="0"/>
      <w:adjustRightInd w:val="0"/>
      <w:jc w:val="both"/>
      <w:outlineLvl w:val="9"/>
    </w:pPr>
    <w:rPr>
      <w:rFonts w:ascii="Arial" w:eastAsia="Times New Roman" w:hAnsi="Arial"/>
      <w:sz w:val="20"/>
      <w:szCs w:val="20"/>
    </w:rPr>
  </w:style>
  <w:style w:type="paragraph" w:customStyle="1" w:styleId="afffffffff2">
    <w:name w:val="Подзаголовок для информации об изменениях"/>
    <w:basedOn w:val="afffffffe"/>
    <w:next w:val="a4"/>
    <w:rsid w:val="002B7DDD"/>
    <w:rPr>
      <w:b/>
      <w:bCs/>
      <w:color w:val="000080"/>
      <w:sz w:val="24"/>
      <w:szCs w:val="24"/>
    </w:rPr>
  </w:style>
  <w:style w:type="paragraph" w:customStyle="1" w:styleId="afffffffff3">
    <w:name w:val="Подчёркнуный текст"/>
    <w:basedOn w:val="a4"/>
    <w:next w:val="a4"/>
    <w:rsid w:val="002B7DDD"/>
    <w:pPr>
      <w:widowControl w:val="0"/>
      <w:autoSpaceDE w:val="0"/>
      <w:autoSpaceDN w:val="0"/>
      <w:adjustRightInd w:val="0"/>
      <w:jc w:val="both"/>
    </w:pPr>
    <w:rPr>
      <w:rFonts w:ascii="Arial" w:hAnsi="Arial" w:cs="Arial"/>
    </w:rPr>
  </w:style>
  <w:style w:type="paragraph" w:customStyle="1" w:styleId="afffffffff4">
    <w:name w:val="Постоянная часть"/>
    <w:basedOn w:val="afffffff6"/>
    <w:next w:val="a4"/>
    <w:rsid w:val="002B7DDD"/>
    <w:rPr>
      <w:rFonts w:ascii="Arial" w:hAnsi="Arial" w:cs="Arial"/>
      <w:sz w:val="22"/>
      <w:szCs w:val="22"/>
    </w:rPr>
  </w:style>
  <w:style w:type="paragraph" w:customStyle="1" w:styleId="afffffffff5">
    <w:name w:val="Прижатый влево"/>
    <w:basedOn w:val="a4"/>
    <w:next w:val="a4"/>
    <w:rsid w:val="002B7DDD"/>
    <w:pPr>
      <w:widowControl w:val="0"/>
      <w:autoSpaceDE w:val="0"/>
      <w:autoSpaceDN w:val="0"/>
      <w:adjustRightInd w:val="0"/>
    </w:pPr>
    <w:rPr>
      <w:rFonts w:ascii="Arial" w:hAnsi="Arial" w:cs="Arial"/>
    </w:rPr>
  </w:style>
  <w:style w:type="paragraph" w:customStyle="1" w:styleId="afffffffff6">
    <w:name w:val="Пример."/>
    <w:basedOn w:val="a4"/>
    <w:next w:val="a4"/>
    <w:rsid w:val="002B7DDD"/>
    <w:pPr>
      <w:widowControl w:val="0"/>
      <w:autoSpaceDE w:val="0"/>
      <w:autoSpaceDN w:val="0"/>
      <w:adjustRightInd w:val="0"/>
      <w:ind w:left="118" w:firstLine="602"/>
      <w:jc w:val="both"/>
    </w:pPr>
    <w:rPr>
      <w:rFonts w:ascii="Arial" w:hAnsi="Arial" w:cs="Arial"/>
    </w:rPr>
  </w:style>
  <w:style w:type="paragraph" w:customStyle="1" w:styleId="afffffffff7">
    <w:name w:val="Примечание."/>
    <w:basedOn w:val="affffffff1"/>
    <w:next w:val="a4"/>
    <w:rsid w:val="002B7DDD"/>
    <w:pPr>
      <w:spacing w:before="0"/>
    </w:pPr>
    <w:rPr>
      <w:i w:val="0"/>
      <w:iCs w:val="0"/>
      <w:color w:val="auto"/>
    </w:rPr>
  </w:style>
  <w:style w:type="character" w:customStyle="1" w:styleId="afffffffff8">
    <w:name w:val="Продолжение ссылки"/>
    <w:basedOn w:val="afff3"/>
    <w:rsid w:val="002B7DDD"/>
    <w:rPr>
      <w:b/>
      <w:bCs/>
      <w:color w:val="008000"/>
    </w:rPr>
  </w:style>
  <w:style w:type="paragraph" w:customStyle="1" w:styleId="afffffffff9">
    <w:name w:val="Словарная статья"/>
    <w:basedOn w:val="a4"/>
    <w:next w:val="a4"/>
    <w:rsid w:val="002B7DDD"/>
    <w:pPr>
      <w:widowControl w:val="0"/>
      <w:autoSpaceDE w:val="0"/>
      <w:autoSpaceDN w:val="0"/>
      <w:adjustRightInd w:val="0"/>
      <w:ind w:right="118"/>
      <w:jc w:val="both"/>
    </w:pPr>
    <w:rPr>
      <w:rFonts w:ascii="Arial" w:hAnsi="Arial" w:cs="Arial"/>
    </w:rPr>
  </w:style>
  <w:style w:type="character" w:customStyle="1" w:styleId="afffffffffa">
    <w:name w:val="Сравнение редакций"/>
    <w:basedOn w:val="afff4"/>
    <w:rsid w:val="002B7DDD"/>
    <w:rPr>
      <w:b/>
      <w:bCs/>
      <w:color w:val="000080"/>
    </w:rPr>
  </w:style>
  <w:style w:type="character" w:customStyle="1" w:styleId="afffffffffb">
    <w:name w:val="Сравнение редакций. Добавленный фрагмент"/>
    <w:rsid w:val="002B7DDD"/>
    <w:rPr>
      <w:color w:val="0000FF"/>
      <w:shd w:val="clear" w:color="auto" w:fill="auto"/>
    </w:rPr>
  </w:style>
  <w:style w:type="character" w:customStyle="1" w:styleId="afffffffffc">
    <w:name w:val="Сравнение редакций. Удаленный фрагмент"/>
    <w:rsid w:val="002B7DDD"/>
    <w:rPr>
      <w:strike/>
      <w:color w:val="808000"/>
    </w:rPr>
  </w:style>
  <w:style w:type="paragraph" w:customStyle="1" w:styleId="afffffffffd">
    <w:name w:val="Ссылка на официальную публикацию"/>
    <w:basedOn w:val="a4"/>
    <w:next w:val="a4"/>
    <w:rsid w:val="002B7DDD"/>
    <w:pPr>
      <w:widowControl w:val="0"/>
      <w:autoSpaceDE w:val="0"/>
      <w:autoSpaceDN w:val="0"/>
      <w:adjustRightInd w:val="0"/>
      <w:jc w:val="both"/>
    </w:pPr>
    <w:rPr>
      <w:rFonts w:ascii="Arial" w:hAnsi="Arial" w:cs="Arial"/>
    </w:rPr>
  </w:style>
  <w:style w:type="paragraph" w:customStyle="1" w:styleId="afffffffffe">
    <w:name w:val="Текст в таблице"/>
    <w:basedOn w:val="afffe"/>
    <w:next w:val="a4"/>
    <w:rsid w:val="002B7DDD"/>
    <w:pPr>
      <w:ind w:firstLine="500"/>
    </w:pPr>
    <w:rPr>
      <w:rFonts w:ascii="Arial" w:eastAsia="Times New Roman" w:hAnsi="Arial" w:cs="Arial"/>
    </w:rPr>
  </w:style>
  <w:style w:type="paragraph" w:customStyle="1" w:styleId="affffffffff">
    <w:name w:val="Технический комментарий"/>
    <w:basedOn w:val="a4"/>
    <w:next w:val="a4"/>
    <w:rsid w:val="002B7DDD"/>
    <w:pPr>
      <w:widowControl w:val="0"/>
      <w:autoSpaceDE w:val="0"/>
      <w:autoSpaceDN w:val="0"/>
      <w:adjustRightInd w:val="0"/>
    </w:pPr>
    <w:rPr>
      <w:rFonts w:ascii="Arial" w:hAnsi="Arial" w:cs="Arial"/>
      <w:shd w:val="clear" w:color="auto" w:fill="FFFF00"/>
    </w:rPr>
  </w:style>
  <w:style w:type="character" w:customStyle="1" w:styleId="affffffffff0">
    <w:name w:val="Утратил силу"/>
    <w:rsid w:val="002B7DDD"/>
    <w:rPr>
      <w:b/>
      <w:bCs/>
      <w:strike/>
      <w:color w:val="808000"/>
    </w:rPr>
  </w:style>
  <w:style w:type="paragraph" w:customStyle="1" w:styleId="affffffffff1">
    <w:name w:val="Центрированный (таблица)"/>
    <w:basedOn w:val="afffe"/>
    <w:next w:val="a4"/>
    <w:rsid w:val="002B7DDD"/>
    <w:pPr>
      <w:jc w:val="center"/>
    </w:pPr>
    <w:rPr>
      <w:rFonts w:ascii="Arial" w:eastAsia="Times New Roman" w:hAnsi="Arial" w:cs="Arial"/>
    </w:rPr>
  </w:style>
  <w:style w:type="character" w:customStyle="1" w:styleId="1ffb">
    <w:name w:val="Нижний колонтитул Знак1"/>
    <w:basedOn w:val="a5"/>
    <w:uiPriority w:val="99"/>
    <w:semiHidden/>
    <w:rsid w:val="002B7DDD"/>
    <w:rPr>
      <w:rFonts w:ascii="Arial" w:eastAsia="Times New Roman" w:hAnsi="Arial" w:cs="Arial"/>
      <w:sz w:val="24"/>
      <w:szCs w:val="24"/>
      <w:lang w:eastAsia="ru-RU"/>
    </w:rPr>
  </w:style>
  <w:style w:type="character" w:customStyle="1" w:styleId="21a">
    <w:name w:val="Основной текст с отступом 2 Знак1"/>
    <w:basedOn w:val="a5"/>
    <w:uiPriority w:val="99"/>
    <w:semiHidden/>
    <w:rsid w:val="002B7DDD"/>
    <w:rPr>
      <w:rFonts w:ascii="Arial" w:eastAsia="Times New Roman" w:hAnsi="Arial" w:cs="Arial"/>
      <w:sz w:val="24"/>
      <w:szCs w:val="24"/>
      <w:lang w:eastAsia="ru-RU"/>
    </w:rPr>
  </w:style>
  <w:style w:type="table" w:customStyle="1" w:styleId="181">
    <w:name w:val="Сетка таблицы18"/>
    <w:basedOn w:val="a6"/>
    <w:next w:val="af4"/>
    <w:rsid w:val="002B7DDD"/>
    <w:rPr>
      <w:rFonts w:ascii="Arial" w:eastAsia="Times New Roman"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2">
    <w:name w:val="Формула"/>
    <w:basedOn w:val="a4"/>
    <w:next w:val="a4"/>
    <w:rsid w:val="002B7DDD"/>
    <w:pPr>
      <w:widowControl w:val="0"/>
      <w:autoSpaceDE w:val="0"/>
      <w:autoSpaceDN w:val="0"/>
      <w:adjustRightInd w:val="0"/>
      <w:spacing w:before="240" w:after="240"/>
      <w:ind w:left="420" w:right="420" w:firstLine="300"/>
      <w:jc w:val="both"/>
    </w:pPr>
    <w:rPr>
      <w:rFonts w:ascii="Arial" w:hAnsi="Arial"/>
      <w:shd w:val="clear" w:color="auto" w:fill="FAF3E9"/>
    </w:rPr>
  </w:style>
  <w:style w:type="numbering" w:customStyle="1" w:styleId="1120">
    <w:name w:val="Нет списка112"/>
    <w:next w:val="a7"/>
    <w:uiPriority w:val="99"/>
    <w:semiHidden/>
    <w:unhideWhenUsed/>
    <w:rsid w:val="002B7DDD"/>
  </w:style>
  <w:style w:type="table" w:customStyle="1" w:styleId="191">
    <w:name w:val="Сетка таблицы19"/>
    <w:basedOn w:val="a6"/>
    <w:next w:val="af4"/>
    <w:uiPriority w:val="59"/>
    <w:rsid w:val="002B7DDD"/>
    <w:pPr>
      <w:widowControl w:val="0"/>
      <w:autoSpaceDE w:val="0"/>
      <w:autoSpaceDN w:val="0"/>
      <w:adjustRightInd w:val="0"/>
      <w:spacing w:line="280" w:lineRule="auto"/>
      <w:jc w:val="both"/>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Нет списка25"/>
    <w:next w:val="a7"/>
    <w:semiHidden/>
    <w:rsid w:val="00AF0D53"/>
  </w:style>
  <w:style w:type="paragraph" w:customStyle="1" w:styleId="118">
    <w:name w:val="Знак1 Знак Знак Знак1"/>
    <w:basedOn w:val="a4"/>
    <w:rsid w:val="00AF0D53"/>
    <w:pPr>
      <w:spacing w:after="160" w:line="240" w:lineRule="exact"/>
    </w:pPr>
    <w:rPr>
      <w:rFonts w:ascii="Verdana" w:hAnsi="Verdana"/>
      <w:lang w:val="en-US" w:eastAsia="en-US"/>
    </w:rPr>
  </w:style>
  <w:style w:type="table" w:customStyle="1" w:styleId="201">
    <w:name w:val="Сетка таблицы20"/>
    <w:basedOn w:val="a6"/>
    <w:next w:val="af4"/>
    <w:uiPriority w:val="59"/>
    <w:rsid w:val="00AF0D53"/>
    <w:rPr>
      <w:rFonts w:ascii="Times New Roman" w:eastAsia="Times New Roman" w:hAnsi="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5">
    <w:name w:val="Без интервала3"/>
    <w:rsid w:val="00AF0D53"/>
    <w:rPr>
      <w:rFonts w:eastAsia="Times New Roman" w:cs="Calibri"/>
    </w:rPr>
  </w:style>
  <w:style w:type="character" w:customStyle="1" w:styleId="cardmaininfocontent2">
    <w:name w:val="cardmaininfo__content2"/>
    <w:rsid w:val="00AF0D53"/>
    <w:rPr>
      <w:vanish w:val="0"/>
      <w:webHidden w:val="0"/>
      <w:specVanish w:val="0"/>
    </w:rPr>
  </w:style>
  <w:style w:type="table" w:customStyle="1" w:styleId="21b">
    <w:name w:val="Сетка таблицы21"/>
    <w:basedOn w:val="a6"/>
    <w:next w:val="af4"/>
    <w:locked/>
    <w:rsid w:val="000B406A"/>
    <w:rPr>
      <w:rFonts w:ascii="Times New Roman" w:eastAsia="Times New Roman" w:hAnsi="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qFormat="1"/>
    <w:lsdException w:name="toc 2" w:semiHidden="0" w:uiPriority="39" w:qFormat="1"/>
    <w:lsdException w:name="toc 3" w:semiHidden="0" w:uiPriority="39" w:qFormat="1"/>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unhideWhenUsed="1"/>
    <w:lsdException w:name="footnote text" w:locked="1" w:uiPriority="0" w:unhideWhenUsed="1" w:qFormat="1"/>
    <w:lsdException w:name="annotation text" w:locked="1" w:uiPriority="0" w:unhideWhenUsed="1"/>
    <w:lsdException w:name="header" w:locked="1" w:uiPriority="0" w:unhideWhenUsed="1"/>
    <w:lsdException w:name="footer" w:locked="1" w:uiPriority="0" w:unhideWhenUsed="1"/>
    <w:lsdException w:name="index heading" w:locked="1" w:unhideWhenUsed="1"/>
    <w:lsdException w:name="caption" w:semiHidden="0" w:uiPriority="35"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iPriority="0" w:unhideWhenUsed="1"/>
    <w:lsdException w:name="line number" w:locked="1" w:uiPriority="0" w:unhideWhenUsed="1"/>
    <w:lsdException w:name="page number" w:locked="1" w:uiPriority="0"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qFormat="1"/>
    <w:lsdException w:name="List Bullet" w:locked="1" w:unhideWhenUsed="1"/>
    <w:lsdException w:name="List Number" w:locked="1" w:unhideWhenUsed="1"/>
    <w:lsdException w:name="List 2" w:locked="1" w:unhideWhenUsed="1" w:qFormat="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qFormat="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nhideWhenUsed="1"/>
    <w:lsdException w:name="Body Text Indent 2" w:locked="1" w:uiPriority="0" w:unhideWhenUsed="1"/>
    <w:lsdException w:name="Body Text Indent 3" w:locked="1" w:uiPriority="0" w:unhideWhenUsed="1"/>
    <w:lsdException w:name="Block Text" w:locked="1" w:uiPriority="0" w:unhideWhenUsed="1"/>
    <w:lsdException w:name="Hyperlink" w:locked="1" w:unhideWhenUsed="1"/>
    <w:lsdException w:name="FollowedHyperlink" w:locked="1" w:uiPriority="0" w:unhideWhenUsed="1"/>
    <w:lsdException w:name="Strong" w:semiHidden="0" w:uiPriority="22" w:qFormat="1"/>
    <w:lsdException w:name="Emphasis" w:semiHidden="0" w:uiPriority="20" w:qFormat="1"/>
    <w:lsdException w:name="Document Map" w:locked="1" w:uiPriority="0" w:unhideWhenUsed="1"/>
    <w:lsdException w:name="Plain Text" w:locked="1" w:uiPriority="0" w:unhideWhenUsed="1"/>
    <w:lsdException w:name="E-mail Signature" w:locked="1" w:unhideWhenUsed="1"/>
    <w:lsdException w:name="HTML Top of Form" w:locked="1" w:unhideWhenUsed="1"/>
    <w:lsdException w:name="HTML Bottom of Form" w:locked="1" w:unhideWhenUsed="1"/>
    <w:lsdException w:name="Normal (Web)" w:locked="1" w:uiPriority="0"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iPriority="0"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iPriority="0"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4">
    <w:name w:val="Normal"/>
    <w:qFormat/>
    <w:rsid w:val="00E258F4"/>
    <w:rPr>
      <w:rFonts w:ascii="Times New Roman" w:eastAsia="Times New Roman" w:hAnsi="Times New Roman"/>
      <w:sz w:val="24"/>
      <w:szCs w:val="24"/>
    </w:rPr>
  </w:style>
  <w:style w:type="paragraph" w:styleId="1">
    <w:name w:val="heading 1"/>
    <w:aliases w:val="1. Глава,!Части документа"/>
    <w:basedOn w:val="a4"/>
    <w:next w:val="a4"/>
    <w:link w:val="11"/>
    <w:qFormat/>
    <w:rsid w:val="00B37642"/>
    <w:pPr>
      <w:keepNext/>
      <w:outlineLvl w:val="0"/>
    </w:pPr>
    <w:rPr>
      <w:rFonts w:eastAsia="Calibri"/>
      <w:sz w:val="32"/>
    </w:rPr>
  </w:style>
  <w:style w:type="paragraph" w:styleId="21">
    <w:name w:val="heading 2"/>
    <w:aliases w:val="!Разделы документа"/>
    <w:basedOn w:val="a4"/>
    <w:next w:val="a4"/>
    <w:link w:val="22"/>
    <w:qFormat/>
    <w:locked/>
    <w:rsid w:val="00E915C5"/>
    <w:pPr>
      <w:keepNext/>
      <w:spacing w:before="240" w:after="60"/>
      <w:outlineLvl w:val="1"/>
    </w:pPr>
    <w:rPr>
      <w:rFonts w:ascii="Arial" w:hAnsi="Arial" w:cs="Arial"/>
      <w:b/>
      <w:bCs/>
      <w:i/>
      <w:iCs/>
      <w:sz w:val="28"/>
      <w:szCs w:val="28"/>
    </w:rPr>
  </w:style>
  <w:style w:type="paragraph" w:styleId="3">
    <w:name w:val="heading 3"/>
    <w:aliases w:val="!Главы документа"/>
    <w:basedOn w:val="a4"/>
    <w:next w:val="a4"/>
    <w:link w:val="30"/>
    <w:qFormat/>
    <w:locked/>
    <w:rsid w:val="00DD653B"/>
    <w:pPr>
      <w:keepNext/>
      <w:spacing w:before="240" w:after="60"/>
      <w:outlineLvl w:val="2"/>
    </w:pPr>
    <w:rPr>
      <w:rFonts w:ascii="Arial" w:hAnsi="Arial" w:cs="Arial"/>
      <w:b/>
      <w:bCs/>
      <w:sz w:val="26"/>
      <w:szCs w:val="26"/>
    </w:rPr>
  </w:style>
  <w:style w:type="paragraph" w:styleId="4">
    <w:name w:val="heading 4"/>
    <w:aliases w:val="!Параграфы/Статьи документа"/>
    <w:basedOn w:val="a4"/>
    <w:next w:val="a4"/>
    <w:link w:val="40"/>
    <w:qFormat/>
    <w:locked/>
    <w:rsid w:val="00B3623B"/>
    <w:pPr>
      <w:keepNext/>
      <w:jc w:val="both"/>
      <w:outlineLvl w:val="3"/>
    </w:pPr>
    <w:rPr>
      <w:rFonts w:ascii="Calibri" w:eastAsia="Calibri" w:hAnsi="Calibri"/>
      <w:sz w:val="28"/>
      <w:szCs w:val="20"/>
    </w:rPr>
  </w:style>
  <w:style w:type="paragraph" w:styleId="5">
    <w:name w:val="heading 5"/>
    <w:basedOn w:val="a4"/>
    <w:next w:val="a4"/>
    <w:link w:val="50"/>
    <w:qFormat/>
    <w:locked/>
    <w:rsid w:val="00333DD8"/>
    <w:pPr>
      <w:spacing w:before="240" w:after="60"/>
      <w:outlineLvl w:val="4"/>
    </w:pPr>
    <w:rPr>
      <w:rFonts w:eastAsia="Calibri"/>
      <w:b/>
      <w:bCs/>
      <w:i/>
      <w:iCs/>
      <w:sz w:val="26"/>
      <w:szCs w:val="26"/>
    </w:rPr>
  </w:style>
  <w:style w:type="paragraph" w:styleId="6">
    <w:name w:val="heading 6"/>
    <w:basedOn w:val="a4"/>
    <w:next w:val="a4"/>
    <w:link w:val="60"/>
    <w:qFormat/>
    <w:locked/>
    <w:rsid w:val="00B3623B"/>
    <w:pPr>
      <w:keepNext/>
      <w:ind w:firstLine="720"/>
      <w:jc w:val="right"/>
      <w:outlineLvl w:val="5"/>
    </w:pPr>
    <w:rPr>
      <w:rFonts w:ascii="Calibri" w:eastAsia="Calibri" w:hAnsi="Calibri"/>
      <w:sz w:val="28"/>
      <w:szCs w:val="20"/>
    </w:rPr>
  </w:style>
  <w:style w:type="paragraph" w:styleId="7">
    <w:name w:val="heading 7"/>
    <w:basedOn w:val="a4"/>
    <w:next w:val="a4"/>
    <w:link w:val="70"/>
    <w:qFormat/>
    <w:locked/>
    <w:rsid w:val="00333DD8"/>
    <w:pPr>
      <w:spacing w:before="240" w:after="60"/>
      <w:outlineLvl w:val="6"/>
    </w:pPr>
    <w:rPr>
      <w:rFonts w:eastAsia="Calibri"/>
    </w:rPr>
  </w:style>
  <w:style w:type="paragraph" w:styleId="8">
    <w:name w:val="heading 8"/>
    <w:basedOn w:val="a4"/>
    <w:next w:val="a4"/>
    <w:link w:val="80"/>
    <w:qFormat/>
    <w:locked/>
    <w:rsid w:val="00B3623B"/>
    <w:pPr>
      <w:keepNext/>
      <w:jc w:val="both"/>
      <w:outlineLvl w:val="7"/>
    </w:pPr>
    <w:rPr>
      <w:rFonts w:ascii="Calibri" w:eastAsia="Calibri" w:hAnsi="Calibri"/>
      <w:b/>
      <w:i/>
      <w:sz w:val="28"/>
      <w:szCs w:val="20"/>
    </w:rPr>
  </w:style>
  <w:style w:type="paragraph" w:styleId="9">
    <w:name w:val="heading 9"/>
    <w:basedOn w:val="a4"/>
    <w:next w:val="a4"/>
    <w:link w:val="90"/>
    <w:qFormat/>
    <w:locked/>
    <w:rsid w:val="00333DD8"/>
    <w:pPr>
      <w:spacing w:before="240" w:after="60"/>
      <w:outlineLvl w:val="8"/>
    </w:pPr>
    <w:rPr>
      <w:rFonts w:ascii="Arial" w:eastAsia="Calibri"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1"/>
    <w:aliases w:val="1. Глава Знак,!Части документа Знак1"/>
    <w:basedOn w:val="a5"/>
    <w:link w:val="1"/>
    <w:uiPriority w:val="99"/>
    <w:locked/>
    <w:rsid w:val="00B37642"/>
    <w:rPr>
      <w:rFonts w:ascii="Times New Roman" w:hAnsi="Times New Roman" w:cs="Times New Roman"/>
      <w:sz w:val="24"/>
      <w:szCs w:val="24"/>
      <w:lang w:eastAsia="ru-RU"/>
    </w:rPr>
  </w:style>
  <w:style w:type="character" w:customStyle="1" w:styleId="22">
    <w:name w:val="Заголовок 2 Знак"/>
    <w:aliases w:val="!Разделы документа Знак"/>
    <w:basedOn w:val="a5"/>
    <w:link w:val="21"/>
    <w:locked/>
    <w:rsid w:val="00577B10"/>
    <w:rPr>
      <w:rFonts w:ascii="Cambria" w:hAnsi="Cambria" w:cs="Times New Roman"/>
      <w:b/>
      <w:bCs/>
      <w:i/>
      <w:iCs/>
      <w:sz w:val="28"/>
      <w:szCs w:val="28"/>
    </w:rPr>
  </w:style>
  <w:style w:type="character" w:customStyle="1" w:styleId="30">
    <w:name w:val="Заголовок 3 Знак"/>
    <w:aliases w:val="!Главы документа Знак"/>
    <w:basedOn w:val="a5"/>
    <w:link w:val="3"/>
    <w:locked/>
    <w:rsid w:val="00BB1381"/>
    <w:rPr>
      <w:rFonts w:ascii="Cambria" w:hAnsi="Cambria" w:cs="Times New Roman"/>
      <w:b/>
      <w:bCs/>
      <w:sz w:val="26"/>
      <w:szCs w:val="26"/>
    </w:rPr>
  </w:style>
  <w:style w:type="character" w:customStyle="1" w:styleId="40">
    <w:name w:val="Заголовок 4 Знак"/>
    <w:aliases w:val="!Параграфы/Статьи документа Знак"/>
    <w:link w:val="4"/>
    <w:locked/>
    <w:rsid w:val="00B3623B"/>
    <w:rPr>
      <w:sz w:val="28"/>
    </w:rPr>
  </w:style>
  <w:style w:type="character" w:customStyle="1" w:styleId="50">
    <w:name w:val="Заголовок 5 Знак"/>
    <w:basedOn w:val="a5"/>
    <w:link w:val="5"/>
    <w:locked/>
    <w:rsid w:val="004A6121"/>
    <w:rPr>
      <w:rFonts w:ascii="Calibri" w:hAnsi="Calibri" w:cs="Times New Roman"/>
      <w:b/>
      <w:bCs/>
      <w:i/>
      <w:iCs/>
      <w:sz w:val="26"/>
      <w:szCs w:val="26"/>
    </w:rPr>
  </w:style>
  <w:style w:type="character" w:customStyle="1" w:styleId="60">
    <w:name w:val="Заголовок 6 Знак"/>
    <w:link w:val="6"/>
    <w:locked/>
    <w:rsid w:val="00B3623B"/>
    <w:rPr>
      <w:sz w:val="28"/>
    </w:rPr>
  </w:style>
  <w:style w:type="character" w:customStyle="1" w:styleId="70">
    <w:name w:val="Заголовок 7 Знак"/>
    <w:basedOn w:val="a5"/>
    <w:link w:val="7"/>
    <w:locked/>
    <w:rsid w:val="004A6121"/>
    <w:rPr>
      <w:rFonts w:ascii="Calibri" w:hAnsi="Calibri" w:cs="Times New Roman"/>
      <w:sz w:val="24"/>
      <w:szCs w:val="24"/>
    </w:rPr>
  </w:style>
  <w:style w:type="character" w:customStyle="1" w:styleId="80">
    <w:name w:val="Заголовок 8 Знак"/>
    <w:link w:val="8"/>
    <w:locked/>
    <w:rsid w:val="00B3623B"/>
    <w:rPr>
      <w:b/>
      <w:i/>
      <w:sz w:val="28"/>
    </w:rPr>
  </w:style>
  <w:style w:type="character" w:customStyle="1" w:styleId="90">
    <w:name w:val="Заголовок 9 Знак"/>
    <w:basedOn w:val="a5"/>
    <w:link w:val="9"/>
    <w:locked/>
    <w:rsid w:val="004A6121"/>
    <w:rPr>
      <w:rFonts w:ascii="Cambria" w:hAnsi="Cambria" w:cs="Times New Roman"/>
    </w:rPr>
  </w:style>
  <w:style w:type="character" w:customStyle="1" w:styleId="Heading4Char">
    <w:name w:val="Heading 4 Char"/>
    <w:basedOn w:val="a5"/>
    <w:uiPriority w:val="99"/>
    <w:semiHidden/>
    <w:locked/>
    <w:rsid w:val="00FD257F"/>
    <w:rPr>
      <w:rFonts w:ascii="Calibri" w:hAnsi="Calibri" w:cs="Times New Roman"/>
      <w:b/>
      <w:bCs/>
      <w:sz w:val="28"/>
      <w:szCs w:val="28"/>
    </w:rPr>
  </w:style>
  <w:style w:type="character" w:customStyle="1" w:styleId="Heading6Char">
    <w:name w:val="Heading 6 Char"/>
    <w:basedOn w:val="a5"/>
    <w:uiPriority w:val="99"/>
    <w:semiHidden/>
    <w:locked/>
    <w:rsid w:val="00FD257F"/>
    <w:rPr>
      <w:rFonts w:ascii="Calibri" w:hAnsi="Calibri" w:cs="Times New Roman"/>
      <w:b/>
      <w:bCs/>
    </w:rPr>
  </w:style>
  <w:style w:type="character" w:customStyle="1" w:styleId="Heading8Char">
    <w:name w:val="Heading 8 Char"/>
    <w:basedOn w:val="a5"/>
    <w:uiPriority w:val="99"/>
    <w:semiHidden/>
    <w:locked/>
    <w:rsid w:val="00FD257F"/>
    <w:rPr>
      <w:rFonts w:ascii="Calibri" w:hAnsi="Calibri" w:cs="Times New Roman"/>
      <w:i/>
      <w:iCs/>
      <w:sz w:val="24"/>
      <w:szCs w:val="24"/>
    </w:rPr>
  </w:style>
  <w:style w:type="paragraph" w:styleId="a8">
    <w:name w:val="header"/>
    <w:basedOn w:val="a4"/>
    <w:link w:val="a9"/>
    <w:rsid w:val="00BB7F46"/>
    <w:pPr>
      <w:tabs>
        <w:tab w:val="center" w:pos="4677"/>
        <w:tab w:val="right" w:pos="9355"/>
      </w:tabs>
    </w:pPr>
  </w:style>
  <w:style w:type="character" w:customStyle="1" w:styleId="a9">
    <w:name w:val="Верхний колонтитул Знак"/>
    <w:basedOn w:val="a5"/>
    <w:link w:val="a8"/>
    <w:uiPriority w:val="99"/>
    <w:locked/>
    <w:rsid w:val="00BB7F46"/>
    <w:rPr>
      <w:rFonts w:cs="Times New Roman"/>
    </w:rPr>
  </w:style>
  <w:style w:type="paragraph" w:styleId="aa">
    <w:name w:val="footer"/>
    <w:basedOn w:val="a4"/>
    <w:link w:val="ab"/>
    <w:rsid w:val="00BB7F46"/>
    <w:pPr>
      <w:tabs>
        <w:tab w:val="center" w:pos="4677"/>
        <w:tab w:val="right" w:pos="9355"/>
      </w:tabs>
    </w:pPr>
  </w:style>
  <w:style w:type="character" w:customStyle="1" w:styleId="ab">
    <w:name w:val="Нижний колонтитул Знак"/>
    <w:basedOn w:val="a5"/>
    <w:link w:val="aa"/>
    <w:uiPriority w:val="99"/>
    <w:locked/>
    <w:rsid w:val="00BB7F46"/>
    <w:rPr>
      <w:rFonts w:cs="Times New Roman"/>
    </w:rPr>
  </w:style>
  <w:style w:type="paragraph" w:styleId="ac">
    <w:name w:val="Balloon Text"/>
    <w:basedOn w:val="a4"/>
    <w:link w:val="ad"/>
    <w:rsid w:val="00C725C3"/>
    <w:rPr>
      <w:rFonts w:ascii="Tahoma" w:hAnsi="Tahoma" w:cs="Tahoma"/>
      <w:sz w:val="16"/>
      <w:szCs w:val="16"/>
    </w:rPr>
  </w:style>
  <w:style w:type="character" w:customStyle="1" w:styleId="ad">
    <w:name w:val="Текст выноски Знак"/>
    <w:basedOn w:val="a5"/>
    <w:link w:val="ac"/>
    <w:locked/>
    <w:rsid w:val="00C725C3"/>
    <w:rPr>
      <w:rFonts w:ascii="Tahoma" w:hAnsi="Tahoma" w:cs="Tahoma"/>
      <w:sz w:val="16"/>
      <w:szCs w:val="16"/>
    </w:rPr>
  </w:style>
  <w:style w:type="paragraph" w:styleId="ae">
    <w:name w:val="Body Text"/>
    <w:aliases w:val="Знак1, Знак1,body text,Основной текст Знак Знак, Знак1 Знак Знак,Знак1 Знак Знак"/>
    <w:basedOn w:val="a4"/>
    <w:link w:val="af"/>
    <w:qFormat/>
    <w:rsid w:val="00B37642"/>
    <w:pPr>
      <w:spacing w:line="360" w:lineRule="auto"/>
    </w:pPr>
    <w:rPr>
      <w:sz w:val="28"/>
    </w:rPr>
  </w:style>
  <w:style w:type="character" w:customStyle="1" w:styleId="af">
    <w:name w:val="Основной текст Знак"/>
    <w:aliases w:val="Знак1 Знак, Знак1 Знак,body text Знак,Основной текст Знак Знак Знак, Знак1 Знак Знак Знак,Знак1 Знак Знак Знак"/>
    <w:basedOn w:val="a5"/>
    <w:link w:val="ae"/>
    <w:locked/>
    <w:rsid w:val="00B37642"/>
    <w:rPr>
      <w:rFonts w:ascii="Times New Roman" w:hAnsi="Times New Roman" w:cs="Times New Roman"/>
      <w:sz w:val="24"/>
      <w:szCs w:val="24"/>
      <w:lang w:eastAsia="ru-RU"/>
    </w:rPr>
  </w:style>
  <w:style w:type="paragraph" w:customStyle="1" w:styleId="Style6">
    <w:name w:val="Style6"/>
    <w:basedOn w:val="a4"/>
    <w:uiPriority w:val="99"/>
    <w:rsid w:val="00B37642"/>
    <w:pPr>
      <w:widowControl w:val="0"/>
      <w:autoSpaceDE w:val="0"/>
      <w:autoSpaceDN w:val="0"/>
      <w:adjustRightInd w:val="0"/>
      <w:spacing w:line="485" w:lineRule="exact"/>
      <w:ind w:firstLine="542"/>
      <w:jc w:val="both"/>
    </w:pPr>
  </w:style>
  <w:style w:type="paragraph" w:customStyle="1" w:styleId="ConsPlusTitle">
    <w:name w:val="ConsPlusTitle"/>
    <w:link w:val="ConsPlusTitle1"/>
    <w:rsid w:val="00E915C5"/>
    <w:pPr>
      <w:widowControl w:val="0"/>
      <w:autoSpaceDE w:val="0"/>
      <w:autoSpaceDN w:val="0"/>
      <w:adjustRightInd w:val="0"/>
    </w:pPr>
    <w:rPr>
      <w:rFonts w:ascii="Times New Roman" w:hAnsi="Times New Roman"/>
      <w:b/>
      <w:bCs/>
      <w:sz w:val="24"/>
      <w:szCs w:val="24"/>
    </w:rPr>
  </w:style>
  <w:style w:type="character" w:customStyle="1" w:styleId="ConsPlusTitle1">
    <w:name w:val="ConsPlusTitle1"/>
    <w:link w:val="ConsPlusTitle"/>
    <w:locked/>
    <w:rsid w:val="00190003"/>
    <w:rPr>
      <w:rFonts w:ascii="Times New Roman" w:hAnsi="Times New Roman"/>
      <w:b/>
      <w:bCs/>
      <w:sz w:val="24"/>
      <w:szCs w:val="24"/>
    </w:rPr>
  </w:style>
  <w:style w:type="paragraph" w:customStyle="1" w:styleId="af0">
    <w:name w:val="Знак Знак Знак Знак Знак Знак Знак Знак Знак Знак"/>
    <w:basedOn w:val="a4"/>
    <w:uiPriority w:val="99"/>
    <w:rsid w:val="00E915C5"/>
    <w:pPr>
      <w:spacing w:after="160" w:line="240" w:lineRule="exact"/>
    </w:pPr>
    <w:rPr>
      <w:rFonts w:ascii="Verdana" w:eastAsia="Calibri" w:hAnsi="Verdana"/>
      <w:lang w:val="en-US" w:eastAsia="en-US"/>
    </w:rPr>
  </w:style>
  <w:style w:type="paragraph" w:styleId="af1">
    <w:name w:val="Body Text Indent"/>
    <w:basedOn w:val="a4"/>
    <w:link w:val="af2"/>
    <w:rsid w:val="006249F1"/>
    <w:pPr>
      <w:ind w:right="-2" w:firstLine="851"/>
      <w:jc w:val="both"/>
    </w:pPr>
    <w:rPr>
      <w:rFonts w:eastAsia="Calibri"/>
      <w:sz w:val="28"/>
      <w:szCs w:val="20"/>
    </w:rPr>
  </w:style>
  <w:style w:type="character" w:customStyle="1" w:styleId="af2">
    <w:name w:val="Основной текст с отступом Знак"/>
    <w:basedOn w:val="a5"/>
    <w:link w:val="af1"/>
    <w:locked/>
    <w:rsid w:val="00BB1381"/>
    <w:rPr>
      <w:rFonts w:ascii="Times New Roman" w:hAnsi="Times New Roman" w:cs="Times New Roman"/>
      <w:sz w:val="24"/>
      <w:szCs w:val="24"/>
    </w:rPr>
  </w:style>
  <w:style w:type="character" w:styleId="af3">
    <w:name w:val="page number"/>
    <w:basedOn w:val="a5"/>
    <w:link w:val="10"/>
    <w:rsid w:val="006249F1"/>
    <w:rPr>
      <w:rFonts w:cs="Times New Roman"/>
    </w:rPr>
  </w:style>
  <w:style w:type="paragraph" w:customStyle="1" w:styleId="ConsNonformat">
    <w:name w:val="ConsNonformat"/>
    <w:rsid w:val="006249F1"/>
    <w:pPr>
      <w:widowControl w:val="0"/>
      <w:autoSpaceDE w:val="0"/>
      <w:autoSpaceDN w:val="0"/>
      <w:adjustRightInd w:val="0"/>
    </w:pPr>
    <w:rPr>
      <w:rFonts w:ascii="Courier New" w:hAnsi="Courier New" w:cs="Courier New"/>
      <w:sz w:val="20"/>
      <w:szCs w:val="20"/>
    </w:rPr>
  </w:style>
  <w:style w:type="table" w:styleId="af4">
    <w:name w:val="Table Grid"/>
    <w:basedOn w:val="a6"/>
    <w:uiPriority w:val="59"/>
    <w:locked/>
    <w:rsid w:val="006249F1"/>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F6751"/>
    <w:pPr>
      <w:autoSpaceDE w:val="0"/>
      <w:autoSpaceDN w:val="0"/>
      <w:adjustRightInd w:val="0"/>
      <w:ind w:firstLine="709"/>
      <w:jc w:val="both"/>
    </w:pPr>
    <w:rPr>
      <w:rFonts w:ascii="Times New Roman" w:hAnsi="Times New Roman"/>
      <w:color w:val="000000"/>
      <w:sz w:val="28"/>
      <w:szCs w:val="28"/>
    </w:rPr>
  </w:style>
  <w:style w:type="paragraph" w:customStyle="1" w:styleId="ConsPlusNormal">
    <w:name w:val="ConsPlusNormal"/>
    <w:link w:val="ConsPlusNormal0"/>
    <w:rsid w:val="00FD3F81"/>
    <w:pPr>
      <w:widowControl w:val="0"/>
      <w:autoSpaceDE w:val="0"/>
      <w:autoSpaceDN w:val="0"/>
      <w:adjustRightInd w:val="0"/>
      <w:ind w:firstLine="720"/>
    </w:pPr>
    <w:rPr>
      <w:rFonts w:ascii="Arial" w:hAnsi="Arial" w:cs="Arial"/>
      <w:sz w:val="20"/>
      <w:szCs w:val="20"/>
    </w:rPr>
  </w:style>
  <w:style w:type="character" w:customStyle="1" w:styleId="ConsPlusNormal0">
    <w:name w:val="ConsPlusNormal Знак"/>
    <w:basedOn w:val="a5"/>
    <w:link w:val="ConsPlusNormal"/>
    <w:locked/>
    <w:rsid w:val="00333DD8"/>
    <w:rPr>
      <w:rFonts w:ascii="Arial" w:hAnsi="Arial" w:cs="Arial"/>
      <w:lang w:val="ru-RU" w:eastAsia="ru-RU" w:bidi="ar-SA"/>
    </w:rPr>
  </w:style>
  <w:style w:type="paragraph" w:customStyle="1" w:styleId="ConsPlusCell">
    <w:name w:val="ConsPlusCell"/>
    <w:link w:val="ConsPlusCell1"/>
    <w:uiPriority w:val="99"/>
    <w:rsid w:val="00FD3F81"/>
    <w:pPr>
      <w:widowControl w:val="0"/>
      <w:autoSpaceDE w:val="0"/>
      <w:autoSpaceDN w:val="0"/>
      <w:adjustRightInd w:val="0"/>
    </w:pPr>
    <w:rPr>
      <w:rFonts w:ascii="Arial" w:hAnsi="Arial" w:cs="Arial"/>
      <w:sz w:val="20"/>
      <w:szCs w:val="20"/>
    </w:rPr>
  </w:style>
  <w:style w:type="character" w:customStyle="1" w:styleId="ConsPlusCell1">
    <w:name w:val="ConsPlusCell1"/>
    <w:link w:val="ConsPlusCell"/>
    <w:locked/>
    <w:rsid w:val="00C12D46"/>
    <w:rPr>
      <w:rFonts w:ascii="Arial" w:hAnsi="Arial" w:cs="Arial"/>
      <w:sz w:val="20"/>
      <w:szCs w:val="20"/>
    </w:rPr>
  </w:style>
  <w:style w:type="paragraph" w:customStyle="1" w:styleId="ConsPlusNonformat">
    <w:name w:val="ConsPlusNonformat"/>
    <w:link w:val="ConsPlusNonformat1"/>
    <w:uiPriority w:val="99"/>
    <w:rsid w:val="00FD3F81"/>
    <w:pPr>
      <w:widowControl w:val="0"/>
      <w:autoSpaceDE w:val="0"/>
      <w:autoSpaceDN w:val="0"/>
      <w:adjustRightInd w:val="0"/>
    </w:pPr>
    <w:rPr>
      <w:rFonts w:ascii="Courier New" w:hAnsi="Courier New" w:cs="Courier New"/>
      <w:sz w:val="20"/>
      <w:szCs w:val="20"/>
    </w:rPr>
  </w:style>
  <w:style w:type="character" w:customStyle="1" w:styleId="ConsPlusNonformat1">
    <w:name w:val="ConsPlusNonformat1"/>
    <w:link w:val="ConsPlusNonformat"/>
    <w:locked/>
    <w:rsid w:val="00C12D46"/>
    <w:rPr>
      <w:rFonts w:ascii="Courier New" w:hAnsi="Courier New" w:cs="Courier New"/>
      <w:sz w:val="20"/>
      <w:szCs w:val="20"/>
    </w:rPr>
  </w:style>
  <w:style w:type="paragraph" w:customStyle="1" w:styleId="Style3">
    <w:name w:val="Style3"/>
    <w:basedOn w:val="a4"/>
    <w:rsid w:val="00FD3F81"/>
    <w:pPr>
      <w:widowControl w:val="0"/>
      <w:autoSpaceDE w:val="0"/>
      <w:autoSpaceDN w:val="0"/>
      <w:adjustRightInd w:val="0"/>
      <w:spacing w:line="278" w:lineRule="exact"/>
      <w:ind w:firstLine="523"/>
      <w:jc w:val="both"/>
    </w:pPr>
    <w:rPr>
      <w:rFonts w:eastAsia="Calibri"/>
    </w:rPr>
  </w:style>
  <w:style w:type="paragraph" w:customStyle="1" w:styleId="Style5">
    <w:name w:val="Style5"/>
    <w:basedOn w:val="a4"/>
    <w:rsid w:val="00FD3F81"/>
    <w:pPr>
      <w:widowControl w:val="0"/>
      <w:autoSpaceDE w:val="0"/>
      <w:autoSpaceDN w:val="0"/>
      <w:adjustRightInd w:val="0"/>
    </w:pPr>
    <w:rPr>
      <w:rFonts w:eastAsia="Calibri"/>
    </w:rPr>
  </w:style>
  <w:style w:type="character" w:customStyle="1" w:styleId="FontStyle12">
    <w:name w:val="Font Style12"/>
    <w:basedOn w:val="a5"/>
    <w:rsid w:val="00FD3F81"/>
    <w:rPr>
      <w:rFonts w:ascii="Times New Roman" w:hAnsi="Times New Roman" w:cs="Times New Roman"/>
      <w:sz w:val="22"/>
      <w:szCs w:val="22"/>
    </w:rPr>
  </w:style>
  <w:style w:type="paragraph" w:customStyle="1" w:styleId="af5">
    <w:name w:val="Знак"/>
    <w:basedOn w:val="a4"/>
    <w:rsid w:val="00FD3F81"/>
    <w:pPr>
      <w:spacing w:after="160" w:line="240" w:lineRule="exact"/>
    </w:pPr>
    <w:rPr>
      <w:rFonts w:ascii="Verdana" w:eastAsia="Calibri" w:hAnsi="Verdana" w:cs="Verdana"/>
      <w:sz w:val="20"/>
      <w:szCs w:val="20"/>
      <w:lang w:val="en-US" w:eastAsia="en-US"/>
    </w:rPr>
  </w:style>
  <w:style w:type="character" w:customStyle="1" w:styleId="FontStyle11">
    <w:name w:val="Font Style11"/>
    <w:basedOn w:val="a5"/>
    <w:rsid w:val="00392BD1"/>
    <w:rPr>
      <w:rFonts w:ascii="Times New Roman" w:hAnsi="Times New Roman" w:cs="Times New Roman"/>
      <w:b/>
      <w:bCs/>
      <w:spacing w:val="-10"/>
      <w:sz w:val="26"/>
      <w:szCs w:val="26"/>
    </w:rPr>
  </w:style>
  <w:style w:type="paragraph" w:customStyle="1" w:styleId="Style4">
    <w:name w:val="Style4"/>
    <w:basedOn w:val="a4"/>
    <w:rsid w:val="00201933"/>
    <w:pPr>
      <w:widowControl w:val="0"/>
      <w:autoSpaceDE w:val="0"/>
      <w:autoSpaceDN w:val="0"/>
      <w:adjustRightInd w:val="0"/>
      <w:jc w:val="center"/>
    </w:pPr>
    <w:rPr>
      <w:rFonts w:eastAsia="Calibri"/>
    </w:rPr>
  </w:style>
  <w:style w:type="paragraph" w:customStyle="1" w:styleId="Style8">
    <w:name w:val="Style8"/>
    <w:basedOn w:val="a4"/>
    <w:uiPriority w:val="99"/>
    <w:rsid w:val="00201933"/>
    <w:pPr>
      <w:widowControl w:val="0"/>
      <w:autoSpaceDE w:val="0"/>
      <w:autoSpaceDN w:val="0"/>
      <w:adjustRightInd w:val="0"/>
      <w:spacing w:line="278" w:lineRule="exact"/>
      <w:ind w:firstLine="288"/>
    </w:pPr>
    <w:rPr>
      <w:rFonts w:eastAsia="Calibri"/>
    </w:rPr>
  </w:style>
  <w:style w:type="character" w:customStyle="1" w:styleId="FontStyle13">
    <w:name w:val="Font Style13"/>
    <w:basedOn w:val="a5"/>
    <w:uiPriority w:val="99"/>
    <w:rsid w:val="00201933"/>
    <w:rPr>
      <w:rFonts w:ascii="Century Gothic" w:hAnsi="Century Gothic" w:cs="Century Gothic"/>
      <w:sz w:val="16"/>
      <w:szCs w:val="16"/>
    </w:rPr>
  </w:style>
  <w:style w:type="character" w:customStyle="1" w:styleId="FontStyle15">
    <w:name w:val="Font Style15"/>
    <w:basedOn w:val="a5"/>
    <w:rsid w:val="00201933"/>
    <w:rPr>
      <w:rFonts w:ascii="Times New Roman" w:hAnsi="Times New Roman" w:cs="Times New Roman"/>
      <w:b/>
      <w:bCs/>
      <w:sz w:val="20"/>
      <w:szCs w:val="20"/>
    </w:rPr>
  </w:style>
  <w:style w:type="character" w:customStyle="1" w:styleId="FontStyle16">
    <w:name w:val="Font Style16"/>
    <w:basedOn w:val="a5"/>
    <w:uiPriority w:val="99"/>
    <w:rsid w:val="00201933"/>
    <w:rPr>
      <w:rFonts w:ascii="Franklin Gothic Medium Cond" w:hAnsi="Franklin Gothic Medium Cond" w:cs="Franklin Gothic Medium Cond"/>
      <w:i/>
      <w:iCs/>
      <w:spacing w:val="30"/>
      <w:sz w:val="22"/>
      <w:szCs w:val="22"/>
    </w:rPr>
  </w:style>
  <w:style w:type="paragraph" w:styleId="31">
    <w:name w:val="Body Text 3"/>
    <w:basedOn w:val="a4"/>
    <w:link w:val="32"/>
    <w:uiPriority w:val="99"/>
    <w:rsid w:val="00DD653B"/>
    <w:pPr>
      <w:spacing w:after="120"/>
    </w:pPr>
    <w:rPr>
      <w:sz w:val="16"/>
      <w:szCs w:val="16"/>
    </w:rPr>
  </w:style>
  <w:style w:type="character" w:customStyle="1" w:styleId="32">
    <w:name w:val="Основной текст 3 Знак"/>
    <w:basedOn w:val="a5"/>
    <w:link w:val="31"/>
    <w:uiPriority w:val="99"/>
    <w:locked/>
    <w:rsid w:val="00BB1381"/>
    <w:rPr>
      <w:rFonts w:ascii="Times New Roman" w:hAnsi="Times New Roman" w:cs="Times New Roman"/>
      <w:sz w:val="16"/>
      <w:szCs w:val="16"/>
    </w:rPr>
  </w:style>
  <w:style w:type="paragraph" w:customStyle="1" w:styleId="ConsNormal">
    <w:name w:val="ConsNormal"/>
    <w:rsid w:val="00333DD8"/>
    <w:pPr>
      <w:autoSpaceDE w:val="0"/>
      <w:autoSpaceDN w:val="0"/>
      <w:adjustRightInd w:val="0"/>
      <w:ind w:firstLine="720"/>
    </w:pPr>
    <w:rPr>
      <w:rFonts w:ascii="Arial" w:hAnsi="Arial" w:cs="Arial"/>
      <w:sz w:val="20"/>
      <w:szCs w:val="20"/>
    </w:rPr>
  </w:style>
  <w:style w:type="paragraph" w:customStyle="1" w:styleId="xl38">
    <w:name w:val="xl38"/>
    <w:basedOn w:val="a4"/>
    <w:rsid w:val="00333DD8"/>
    <w:pPr>
      <w:pBdr>
        <w:bottom w:val="single" w:sz="8" w:space="0" w:color="auto"/>
        <w:right w:val="single" w:sz="8" w:space="0" w:color="auto"/>
      </w:pBdr>
      <w:spacing w:before="100" w:beforeAutospacing="1" w:after="100" w:afterAutospacing="1"/>
      <w:jc w:val="center"/>
      <w:textAlignment w:val="top"/>
    </w:pPr>
    <w:rPr>
      <w:rFonts w:eastAsia="Calibri"/>
      <w:color w:val="000000"/>
      <w:sz w:val="28"/>
      <w:szCs w:val="28"/>
    </w:rPr>
  </w:style>
  <w:style w:type="paragraph" w:styleId="23">
    <w:name w:val="Body Text 2"/>
    <w:basedOn w:val="a4"/>
    <w:link w:val="24"/>
    <w:rsid w:val="00333DD8"/>
    <w:pPr>
      <w:spacing w:after="120" w:line="480" w:lineRule="auto"/>
    </w:pPr>
    <w:rPr>
      <w:rFonts w:eastAsia="Calibri"/>
    </w:rPr>
  </w:style>
  <w:style w:type="character" w:customStyle="1" w:styleId="24">
    <w:name w:val="Основной текст 2 Знак"/>
    <w:basedOn w:val="a5"/>
    <w:link w:val="23"/>
    <w:locked/>
    <w:rsid w:val="004A6121"/>
    <w:rPr>
      <w:rFonts w:ascii="Times New Roman" w:hAnsi="Times New Roman" w:cs="Times New Roman"/>
      <w:sz w:val="24"/>
      <w:szCs w:val="24"/>
    </w:rPr>
  </w:style>
  <w:style w:type="character" w:customStyle="1" w:styleId="12">
    <w:name w:val="Заголовок 1 Знак"/>
    <w:aliases w:val="!Части документа Знак"/>
    <w:basedOn w:val="a5"/>
    <w:locked/>
    <w:rsid w:val="00B0275B"/>
    <w:rPr>
      <w:rFonts w:cs="Times New Roman"/>
      <w:b/>
      <w:bCs/>
      <w:color w:val="000080"/>
      <w:sz w:val="28"/>
      <w:szCs w:val="28"/>
      <w:lang w:val="ru-RU" w:eastAsia="ru-RU" w:bidi="ar-SA"/>
    </w:rPr>
  </w:style>
  <w:style w:type="paragraph" w:customStyle="1" w:styleId="ConsTitle">
    <w:name w:val="ConsTitle"/>
    <w:rsid w:val="00B0275B"/>
    <w:pPr>
      <w:widowControl w:val="0"/>
      <w:autoSpaceDE w:val="0"/>
      <w:autoSpaceDN w:val="0"/>
      <w:adjustRightInd w:val="0"/>
      <w:ind w:right="19772"/>
    </w:pPr>
    <w:rPr>
      <w:rFonts w:ascii="Arial" w:hAnsi="Arial" w:cs="Arial"/>
      <w:b/>
      <w:bCs/>
      <w:sz w:val="18"/>
      <w:szCs w:val="18"/>
    </w:rPr>
  </w:style>
  <w:style w:type="paragraph" w:customStyle="1" w:styleId="af6">
    <w:name w:val="Заголовок статьи"/>
    <w:basedOn w:val="a4"/>
    <w:next w:val="a4"/>
    <w:rsid w:val="00B0275B"/>
    <w:pPr>
      <w:widowControl w:val="0"/>
      <w:autoSpaceDE w:val="0"/>
      <w:autoSpaceDN w:val="0"/>
      <w:adjustRightInd w:val="0"/>
      <w:ind w:left="1612" w:hanging="892"/>
      <w:jc w:val="both"/>
    </w:pPr>
    <w:rPr>
      <w:rFonts w:eastAsia="Calibri"/>
      <w:sz w:val="28"/>
      <w:szCs w:val="28"/>
    </w:rPr>
  </w:style>
  <w:style w:type="paragraph" w:customStyle="1" w:styleId="af7">
    <w:name w:val="Таблицы (моноширинный)"/>
    <w:basedOn w:val="a4"/>
    <w:next w:val="a4"/>
    <w:rsid w:val="00024095"/>
    <w:pPr>
      <w:autoSpaceDE w:val="0"/>
      <w:autoSpaceDN w:val="0"/>
      <w:adjustRightInd w:val="0"/>
      <w:jc w:val="both"/>
    </w:pPr>
    <w:rPr>
      <w:rFonts w:ascii="Courier New" w:eastAsia="Calibri" w:hAnsi="Courier New" w:cs="Courier New"/>
      <w:sz w:val="20"/>
      <w:szCs w:val="20"/>
    </w:rPr>
  </w:style>
  <w:style w:type="character" w:customStyle="1" w:styleId="grame">
    <w:name w:val="grame"/>
    <w:basedOn w:val="a5"/>
    <w:rsid w:val="00024095"/>
    <w:rPr>
      <w:rFonts w:cs="Times New Roman"/>
    </w:rPr>
  </w:style>
  <w:style w:type="paragraph" w:customStyle="1" w:styleId="TimesNewRoman">
    <w:name w:val="Обычный + Times New Roman"/>
    <w:aliases w:val="14 пт,не полужирный,не курсив,По ширине,Справа..."/>
    <w:basedOn w:val="a4"/>
    <w:uiPriority w:val="99"/>
    <w:rsid w:val="00B3623B"/>
    <w:pPr>
      <w:tabs>
        <w:tab w:val="left" w:pos="4560"/>
      </w:tabs>
      <w:autoSpaceDE w:val="0"/>
      <w:autoSpaceDN w:val="0"/>
      <w:ind w:right="-39"/>
      <w:jc w:val="both"/>
    </w:pPr>
    <w:rPr>
      <w:rFonts w:eastAsia="Calibri"/>
      <w:bCs/>
      <w:iCs/>
      <w:sz w:val="28"/>
      <w:szCs w:val="28"/>
    </w:rPr>
  </w:style>
  <w:style w:type="character" w:customStyle="1" w:styleId="13">
    <w:name w:val="1. Глава Знак Знак"/>
    <w:uiPriority w:val="99"/>
    <w:rsid w:val="00B3623B"/>
    <w:rPr>
      <w:rFonts w:ascii="Cambria" w:hAnsi="Cambria"/>
      <w:b/>
      <w:color w:val="365F91"/>
      <w:sz w:val="28"/>
    </w:rPr>
  </w:style>
  <w:style w:type="character" w:customStyle="1" w:styleId="16">
    <w:name w:val="Знак Знак16"/>
    <w:uiPriority w:val="99"/>
    <w:rsid w:val="00B3623B"/>
    <w:rPr>
      <w:b/>
      <w:i/>
      <w:sz w:val="28"/>
      <w:u w:val="single"/>
    </w:rPr>
  </w:style>
  <w:style w:type="character" w:customStyle="1" w:styleId="14">
    <w:name w:val="Знак Знак14"/>
    <w:rsid w:val="00B3623B"/>
    <w:rPr>
      <w:b/>
      <w:sz w:val="28"/>
    </w:rPr>
  </w:style>
  <w:style w:type="character" w:customStyle="1" w:styleId="120">
    <w:name w:val="Знак Знак12"/>
    <w:uiPriority w:val="99"/>
    <w:rsid w:val="00B3623B"/>
    <w:rPr>
      <w:b/>
      <w:sz w:val="24"/>
    </w:rPr>
  </w:style>
  <w:style w:type="character" w:customStyle="1" w:styleId="110">
    <w:name w:val="Знак Знак11"/>
    <w:uiPriority w:val="99"/>
    <w:locked/>
    <w:rsid w:val="00B3623B"/>
    <w:rPr>
      <w:sz w:val="28"/>
    </w:rPr>
  </w:style>
  <w:style w:type="paragraph" w:styleId="25">
    <w:name w:val="Body Text Indent 2"/>
    <w:basedOn w:val="a4"/>
    <w:link w:val="26"/>
    <w:rsid w:val="00B3623B"/>
    <w:pPr>
      <w:ind w:firstLine="708"/>
      <w:jc w:val="both"/>
    </w:pPr>
    <w:rPr>
      <w:rFonts w:ascii="Calibri" w:eastAsia="Calibri" w:hAnsi="Calibri"/>
      <w:sz w:val="28"/>
      <w:szCs w:val="20"/>
    </w:rPr>
  </w:style>
  <w:style w:type="character" w:customStyle="1" w:styleId="26">
    <w:name w:val="Основной текст с отступом 2 Знак"/>
    <w:link w:val="25"/>
    <w:locked/>
    <w:rsid w:val="00B3623B"/>
    <w:rPr>
      <w:sz w:val="28"/>
    </w:rPr>
  </w:style>
  <w:style w:type="character" w:customStyle="1" w:styleId="BodyTextIndent2Char">
    <w:name w:val="Body Text Indent 2 Char"/>
    <w:basedOn w:val="a5"/>
    <w:uiPriority w:val="99"/>
    <w:semiHidden/>
    <w:locked/>
    <w:rsid w:val="00FD257F"/>
    <w:rPr>
      <w:rFonts w:ascii="Times New Roman" w:hAnsi="Times New Roman" w:cs="Times New Roman"/>
      <w:sz w:val="24"/>
      <w:szCs w:val="24"/>
    </w:rPr>
  </w:style>
  <w:style w:type="character" w:customStyle="1" w:styleId="81">
    <w:name w:val="Знак Знак8"/>
    <w:uiPriority w:val="99"/>
    <w:rsid w:val="00B3623B"/>
    <w:rPr>
      <w:sz w:val="24"/>
    </w:rPr>
  </w:style>
  <w:style w:type="paragraph" w:styleId="HTML">
    <w:name w:val="HTML Preformatted"/>
    <w:basedOn w:val="a4"/>
    <w:link w:val="HTML0"/>
    <w:uiPriority w:val="99"/>
    <w:rsid w:val="00B36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alibri" w:hAnsi="Arial Unicode MS"/>
      <w:sz w:val="20"/>
      <w:szCs w:val="20"/>
    </w:rPr>
  </w:style>
  <w:style w:type="character" w:customStyle="1" w:styleId="HTML0">
    <w:name w:val="Стандартный HTML Знак"/>
    <w:link w:val="HTML"/>
    <w:uiPriority w:val="99"/>
    <w:locked/>
    <w:rsid w:val="00B3623B"/>
    <w:rPr>
      <w:rFonts w:ascii="Arial Unicode MS" w:hAnsi="Arial Unicode MS"/>
    </w:rPr>
  </w:style>
  <w:style w:type="character" w:customStyle="1" w:styleId="HTMLPreformattedChar">
    <w:name w:val="HTML Preformatted Char"/>
    <w:basedOn w:val="a5"/>
    <w:uiPriority w:val="99"/>
    <w:semiHidden/>
    <w:locked/>
    <w:rsid w:val="00FD257F"/>
    <w:rPr>
      <w:rFonts w:ascii="Courier New" w:hAnsi="Courier New" w:cs="Courier New"/>
      <w:sz w:val="20"/>
      <w:szCs w:val="20"/>
    </w:rPr>
  </w:style>
  <w:style w:type="paragraph" w:styleId="af8">
    <w:name w:val="annotation text"/>
    <w:aliases w:val="!Равноширинный текст документа"/>
    <w:basedOn w:val="a4"/>
    <w:link w:val="af9"/>
    <w:rsid w:val="00B3623B"/>
    <w:pPr>
      <w:ind w:firstLine="902"/>
      <w:jc w:val="both"/>
    </w:pPr>
    <w:rPr>
      <w:rFonts w:ascii="Calibri" w:eastAsia="Calibri" w:hAnsi="Calibri"/>
      <w:sz w:val="20"/>
      <w:szCs w:val="20"/>
    </w:rPr>
  </w:style>
  <w:style w:type="character" w:customStyle="1" w:styleId="af9">
    <w:name w:val="Текст примечания Знак"/>
    <w:aliases w:val="!Равноширинный текст документа Знак"/>
    <w:link w:val="af8"/>
    <w:locked/>
    <w:rsid w:val="00B3623B"/>
    <w:rPr>
      <w:lang w:val="ru-RU" w:eastAsia="ru-RU"/>
    </w:rPr>
  </w:style>
  <w:style w:type="character" w:customStyle="1" w:styleId="CommentTextChar">
    <w:name w:val="Comment Text Char"/>
    <w:basedOn w:val="a5"/>
    <w:uiPriority w:val="99"/>
    <w:semiHidden/>
    <w:locked/>
    <w:rsid w:val="00FD257F"/>
    <w:rPr>
      <w:rFonts w:ascii="Times New Roman" w:hAnsi="Times New Roman" w:cs="Times New Roman"/>
      <w:sz w:val="20"/>
      <w:szCs w:val="20"/>
    </w:rPr>
  </w:style>
  <w:style w:type="paragraph" w:styleId="afa">
    <w:name w:val="footnote text"/>
    <w:aliases w:val="Текст сноски Знак Знак Знак,Текст сноски Знак1 Знак,Текст сноски Знак Знак,Текст сноски Знак Знак1 Знак,single space,footnote text,Текст сноски-FN"/>
    <w:basedOn w:val="a4"/>
    <w:link w:val="afb"/>
    <w:qFormat/>
    <w:rsid w:val="00B3623B"/>
    <w:rPr>
      <w:rFonts w:eastAsia="Calibri"/>
      <w:sz w:val="20"/>
      <w:szCs w:val="20"/>
    </w:rPr>
  </w:style>
  <w:style w:type="character" w:customStyle="1" w:styleId="afb">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footnote text Знак,Текст сноски-FN Знак"/>
    <w:basedOn w:val="a5"/>
    <w:link w:val="afa"/>
    <w:locked/>
    <w:rsid w:val="00B3623B"/>
    <w:rPr>
      <w:rFonts w:cs="Times New Roman"/>
      <w:lang w:val="ru-RU" w:eastAsia="ru-RU" w:bidi="ar-SA"/>
    </w:rPr>
  </w:style>
  <w:style w:type="character" w:customStyle="1" w:styleId="FootnoteTextChar">
    <w:name w:val="Footnote Text Char"/>
    <w:basedOn w:val="a5"/>
    <w:uiPriority w:val="99"/>
    <w:semiHidden/>
    <w:locked/>
    <w:rsid w:val="00FD257F"/>
    <w:rPr>
      <w:rFonts w:ascii="Times New Roman" w:hAnsi="Times New Roman" w:cs="Times New Roman"/>
      <w:sz w:val="20"/>
      <w:szCs w:val="20"/>
    </w:rPr>
  </w:style>
  <w:style w:type="paragraph" w:styleId="33">
    <w:name w:val="Body Text Indent 3"/>
    <w:basedOn w:val="a4"/>
    <w:link w:val="34"/>
    <w:rsid w:val="00B3623B"/>
    <w:pPr>
      <w:spacing w:after="120"/>
      <w:ind w:left="283"/>
    </w:pPr>
    <w:rPr>
      <w:rFonts w:ascii="Calibri" w:eastAsia="Calibri" w:hAnsi="Calibri"/>
      <w:sz w:val="16"/>
      <w:szCs w:val="20"/>
    </w:rPr>
  </w:style>
  <w:style w:type="character" w:customStyle="1" w:styleId="34">
    <w:name w:val="Основной текст с отступом 3 Знак"/>
    <w:link w:val="33"/>
    <w:locked/>
    <w:rsid w:val="00B3623B"/>
    <w:rPr>
      <w:sz w:val="16"/>
    </w:rPr>
  </w:style>
  <w:style w:type="character" w:customStyle="1" w:styleId="BodyTextIndent3Char">
    <w:name w:val="Body Text Indent 3 Char"/>
    <w:basedOn w:val="a5"/>
    <w:uiPriority w:val="99"/>
    <w:semiHidden/>
    <w:locked/>
    <w:rsid w:val="00FD257F"/>
    <w:rPr>
      <w:rFonts w:ascii="Times New Roman" w:hAnsi="Times New Roman" w:cs="Times New Roman"/>
      <w:sz w:val="16"/>
      <w:szCs w:val="16"/>
    </w:rPr>
  </w:style>
  <w:style w:type="paragraph" w:styleId="afc">
    <w:name w:val="Title"/>
    <w:basedOn w:val="a4"/>
    <w:link w:val="afd"/>
    <w:qFormat/>
    <w:locked/>
    <w:rsid w:val="00B3623B"/>
    <w:pPr>
      <w:autoSpaceDE w:val="0"/>
      <w:autoSpaceDN w:val="0"/>
      <w:jc w:val="center"/>
    </w:pPr>
    <w:rPr>
      <w:rFonts w:ascii="Calibri" w:eastAsia="Calibri" w:hAnsi="Calibri"/>
      <w:b/>
      <w:sz w:val="32"/>
      <w:szCs w:val="20"/>
      <w:lang w:val="en-US"/>
    </w:rPr>
  </w:style>
  <w:style w:type="character" w:customStyle="1" w:styleId="afd">
    <w:name w:val="Название Знак"/>
    <w:link w:val="afc"/>
    <w:locked/>
    <w:rsid w:val="00B3623B"/>
    <w:rPr>
      <w:b/>
      <w:sz w:val="32"/>
      <w:lang w:val="en-US"/>
    </w:rPr>
  </w:style>
  <w:style w:type="character" w:customStyle="1" w:styleId="TitleChar">
    <w:name w:val="Title Char"/>
    <w:basedOn w:val="a5"/>
    <w:uiPriority w:val="99"/>
    <w:locked/>
    <w:rsid w:val="00FD257F"/>
    <w:rPr>
      <w:rFonts w:ascii="Cambria" w:hAnsi="Cambria" w:cs="Times New Roman"/>
      <w:b/>
      <w:bCs/>
      <w:kern w:val="28"/>
      <w:sz w:val="32"/>
      <w:szCs w:val="32"/>
    </w:rPr>
  </w:style>
  <w:style w:type="character" w:customStyle="1" w:styleId="27">
    <w:name w:val="Знак Знак2"/>
    <w:uiPriority w:val="99"/>
    <w:rsid w:val="00B3623B"/>
    <w:rPr>
      <w:sz w:val="24"/>
    </w:rPr>
  </w:style>
  <w:style w:type="paragraph" w:styleId="afe">
    <w:name w:val="Subtitle"/>
    <w:basedOn w:val="a4"/>
    <w:link w:val="aff"/>
    <w:qFormat/>
    <w:locked/>
    <w:rsid w:val="00B3623B"/>
    <w:pPr>
      <w:spacing w:line="360" w:lineRule="auto"/>
      <w:jc w:val="right"/>
    </w:pPr>
    <w:rPr>
      <w:rFonts w:ascii="Calibri" w:eastAsia="Calibri" w:hAnsi="Calibri"/>
      <w:b/>
      <w:szCs w:val="20"/>
    </w:rPr>
  </w:style>
  <w:style w:type="character" w:customStyle="1" w:styleId="aff">
    <w:name w:val="Подзаголовок Знак"/>
    <w:link w:val="afe"/>
    <w:locked/>
    <w:rsid w:val="00B3623B"/>
    <w:rPr>
      <w:b/>
      <w:sz w:val="24"/>
    </w:rPr>
  </w:style>
  <w:style w:type="character" w:customStyle="1" w:styleId="SubtitleChar">
    <w:name w:val="Subtitle Char"/>
    <w:basedOn w:val="a5"/>
    <w:uiPriority w:val="99"/>
    <w:locked/>
    <w:rsid w:val="00FD257F"/>
    <w:rPr>
      <w:rFonts w:ascii="Cambria" w:hAnsi="Cambria" w:cs="Times New Roman"/>
      <w:sz w:val="24"/>
      <w:szCs w:val="24"/>
    </w:rPr>
  </w:style>
  <w:style w:type="character" w:customStyle="1" w:styleId="aff0">
    <w:name w:val="Знак Знак"/>
    <w:aliases w:val="Обычный (веб) Знак"/>
    <w:basedOn w:val="a5"/>
    <w:rsid w:val="00B3623B"/>
    <w:rPr>
      <w:rFonts w:cs="Times New Roman"/>
      <w:sz w:val="24"/>
      <w:szCs w:val="24"/>
      <w:lang w:val="ru-RU" w:eastAsia="ru-RU" w:bidi="ar-SA"/>
    </w:rPr>
  </w:style>
  <w:style w:type="character" w:styleId="aff1">
    <w:name w:val="line number"/>
    <w:basedOn w:val="a5"/>
    <w:rsid w:val="00B3623B"/>
    <w:rPr>
      <w:rFonts w:cs="Times New Roman"/>
    </w:rPr>
  </w:style>
  <w:style w:type="paragraph" w:styleId="aff2">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4"/>
    <w:rsid w:val="00180362"/>
    <w:pPr>
      <w:spacing w:before="100" w:beforeAutospacing="1" w:after="100" w:afterAutospacing="1"/>
    </w:pPr>
    <w:rPr>
      <w:rFonts w:eastAsia="Calibri"/>
    </w:rPr>
  </w:style>
  <w:style w:type="paragraph" w:styleId="aff3">
    <w:name w:val="caption"/>
    <w:basedOn w:val="a4"/>
    <w:next w:val="a4"/>
    <w:uiPriority w:val="35"/>
    <w:qFormat/>
    <w:locked/>
    <w:rsid w:val="00943672"/>
    <w:rPr>
      <w:rFonts w:eastAsia="Calibri"/>
      <w:sz w:val="36"/>
      <w:szCs w:val="20"/>
    </w:rPr>
  </w:style>
  <w:style w:type="paragraph" w:customStyle="1" w:styleId="15">
    <w:name w:val="Абзац списка1"/>
    <w:basedOn w:val="a4"/>
    <w:rsid w:val="007D1675"/>
    <w:pPr>
      <w:widowControl w:val="0"/>
      <w:autoSpaceDE w:val="0"/>
      <w:autoSpaceDN w:val="0"/>
      <w:adjustRightInd w:val="0"/>
      <w:ind w:left="720"/>
      <w:contextualSpacing/>
    </w:pPr>
    <w:rPr>
      <w:rFonts w:eastAsia="Calibri"/>
    </w:rPr>
  </w:style>
  <w:style w:type="character" w:customStyle="1" w:styleId="apple-converted-space">
    <w:name w:val="apple-converted-space"/>
    <w:basedOn w:val="a5"/>
    <w:rsid w:val="007D1675"/>
    <w:rPr>
      <w:rFonts w:cs="Times New Roman"/>
    </w:rPr>
  </w:style>
  <w:style w:type="character" w:customStyle="1" w:styleId="blk">
    <w:name w:val="blk"/>
    <w:basedOn w:val="a5"/>
    <w:rsid w:val="00601FA6"/>
    <w:rPr>
      <w:rFonts w:cs="Times New Roman"/>
    </w:rPr>
  </w:style>
  <w:style w:type="character" w:customStyle="1" w:styleId="u">
    <w:name w:val="u"/>
    <w:basedOn w:val="a5"/>
    <w:uiPriority w:val="99"/>
    <w:rsid w:val="00601FA6"/>
    <w:rPr>
      <w:rFonts w:cs="Times New Roman"/>
    </w:rPr>
  </w:style>
  <w:style w:type="paragraph" w:customStyle="1" w:styleId="f12">
    <w:name w:val="Основной текШf1т с отступом 2"/>
    <w:basedOn w:val="a4"/>
    <w:uiPriority w:val="99"/>
    <w:rsid w:val="00577402"/>
    <w:pPr>
      <w:widowControl w:val="0"/>
      <w:ind w:firstLine="720"/>
      <w:jc w:val="both"/>
    </w:pPr>
    <w:rPr>
      <w:rFonts w:eastAsia="Calibri"/>
    </w:rPr>
  </w:style>
  <w:style w:type="character" w:styleId="aff4">
    <w:name w:val="Hyperlink"/>
    <w:basedOn w:val="a5"/>
    <w:link w:val="17"/>
    <w:uiPriority w:val="99"/>
    <w:locked/>
    <w:rsid w:val="009762D1"/>
    <w:rPr>
      <w:rFonts w:cs="Times New Roman"/>
      <w:color w:val="0000FF"/>
      <w:u w:val="single"/>
    </w:rPr>
  </w:style>
  <w:style w:type="paragraph" w:customStyle="1" w:styleId="17">
    <w:name w:val="Гиперссылка1"/>
    <w:basedOn w:val="18"/>
    <w:link w:val="aff4"/>
    <w:rsid w:val="00C12D46"/>
    <w:rPr>
      <w:rFonts w:eastAsia="Calibri"/>
      <w:color w:val="0000FF"/>
      <w:szCs w:val="22"/>
      <w:u w:val="single"/>
    </w:rPr>
  </w:style>
  <w:style w:type="paragraph" w:customStyle="1" w:styleId="18">
    <w:name w:val="Основной шрифт абзаца1"/>
    <w:rsid w:val="00C12D46"/>
    <w:pPr>
      <w:spacing w:after="200" w:line="276" w:lineRule="auto"/>
    </w:pPr>
    <w:rPr>
      <w:rFonts w:eastAsia="Times New Roman"/>
      <w:color w:val="000000"/>
      <w:szCs w:val="20"/>
    </w:rPr>
  </w:style>
  <w:style w:type="paragraph" w:customStyle="1" w:styleId="msonormalcxspmiddle">
    <w:name w:val="msonormalcxspmiddle"/>
    <w:basedOn w:val="a4"/>
    <w:uiPriority w:val="99"/>
    <w:rsid w:val="0045500F"/>
    <w:pPr>
      <w:spacing w:before="100" w:beforeAutospacing="1" w:after="100" w:afterAutospacing="1"/>
    </w:pPr>
    <w:rPr>
      <w:rFonts w:eastAsia="Calibri"/>
    </w:rPr>
  </w:style>
  <w:style w:type="character" w:customStyle="1" w:styleId="51">
    <w:name w:val="Знак Знак5"/>
    <w:uiPriority w:val="99"/>
    <w:rsid w:val="000A41A3"/>
    <w:rPr>
      <w:b/>
      <w:sz w:val="36"/>
      <w:lang w:eastAsia="ru-RU"/>
    </w:rPr>
  </w:style>
  <w:style w:type="character" w:customStyle="1" w:styleId="41">
    <w:name w:val="Знак Знак4"/>
    <w:rsid w:val="000A41A3"/>
    <w:rPr>
      <w:b/>
      <w:sz w:val="27"/>
      <w:lang w:eastAsia="ru-RU"/>
    </w:rPr>
  </w:style>
  <w:style w:type="character" w:customStyle="1" w:styleId="35">
    <w:name w:val="Знак Знак3"/>
    <w:uiPriority w:val="99"/>
    <w:rsid w:val="000A41A3"/>
    <w:rPr>
      <w:b/>
      <w:lang w:eastAsia="ru-RU"/>
    </w:rPr>
  </w:style>
  <w:style w:type="character" w:customStyle="1" w:styleId="210">
    <w:name w:val="Знак Знак21"/>
    <w:uiPriority w:val="99"/>
    <w:rsid w:val="000A41A3"/>
    <w:rPr>
      <w:b/>
      <w:sz w:val="15"/>
      <w:lang w:eastAsia="ru-RU"/>
    </w:rPr>
  </w:style>
  <w:style w:type="paragraph" w:customStyle="1" w:styleId="counter">
    <w:name w:val="counter"/>
    <w:basedOn w:val="a4"/>
    <w:uiPriority w:val="99"/>
    <w:rsid w:val="000A41A3"/>
    <w:pPr>
      <w:spacing w:before="100" w:beforeAutospacing="1" w:after="100" w:afterAutospacing="1"/>
    </w:pPr>
    <w:rPr>
      <w:rFonts w:eastAsia="Calibri"/>
      <w:vanish/>
    </w:rPr>
  </w:style>
  <w:style w:type="paragraph" w:customStyle="1" w:styleId="formattext">
    <w:name w:val="formattext"/>
    <w:basedOn w:val="a4"/>
    <w:rsid w:val="000A41A3"/>
    <w:pPr>
      <w:spacing w:before="100" w:beforeAutospacing="1" w:after="100" w:afterAutospacing="1"/>
    </w:pPr>
    <w:rPr>
      <w:rFonts w:eastAsia="Calibri"/>
    </w:rPr>
  </w:style>
  <w:style w:type="character" w:styleId="aff5">
    <w:name w:val="FollowedHyperlink"/>
    <w:basedOn w:val="a5"/>
    <w:locked/>
    <w:rsid w:val="000A41A3"/>
    <w:rPr>
      <w:rFonts w:cs="Times New Roman"/>
      <w:color w:val="800080"/>
      <w:u w:val="single"/>
    </w:rPr>
  </w:style>
  <w:style w:type="character" w:customStyle="1" w:styleId="61">
    <w:name w:val="Знак Знак6"/>
    <w:uiPriority w:val="99"/>
    <w:rsid w:val="000A41A3"/>
    <w:rPr>
      <w:rFonts w:ascii="Cambria" w:hAnsi="Cambria"/>
      <w:b/>
      <w:kern w:val="32"/>
      <w:sz w:val="32"/>
      <w:lang w:eastAsia="en-US"/>
    </w:rPr>
  </w:style>
  <w:style w:type="paragraph" w:customStyle="1" w:styleId="19">
    <w:name w:val="Заголовок оглавления1"/>
    <w:basedOn w:val="1"/>
    <w:next w:val="a4"/>
    <w:uiPriority w:val="99"/>
    <w:semiHidden/>
    <w:rsid w:val="000A41A3"/>
    <w:pPr>
      <w:keepLines/>
      <w:spacing w:before="480" w:line="276" w:lineRule="auto"/>
      <w:outlineLvl w:val="9"/>
    </w:pPr>
    <w:rPr>
      <w:rFonts w:ascii="Cambria" w:hAnsi="Cambria"/>
      <w:b/>
      <w:bCs/>
      <w:color w:val="365F91"/>
      <w:sz w:val="28"/>
      <w:szCs w:val="28"/>
    </w:rPr>
  </w:style>
  <w:style w:type="paragraph" w:styleId="28">
    <w:name w:val="toc 2"/>
    <w:basedOn w:val="a4"/>
    <w:next w:val="a4"/>
    <w:link w:val="29"/>
    <w:autoRedefine/>
    <w:uiPriority w:val="39"/>
    <w:qFormat/>
    <w:locked/>
    <w:rsid w:val="000A41A3"/>
    <w:pPr>
      <w:spacing w:after="200" w:line="276" w:lineRule="auto"/>
      <w:ind w:left="220"/>
    </w:pPr>
    <w:rPr>
      <w:rFonts w:ascii="Calibri" w:hAnsi="Calibri"/>
      <w:sz w:val="22"/>
      <w:szCs w:val="22"/>
      <w:lang w:eastAsia="en-US"/>
    </w:rPr>
  </w:style>
  <w:style w:type="character" w:customStyle="1" w:styleId="29">
    <w:name w:val="Оглавление 2 Знак"/>
    <w:link w:val="28"/>
    <w:uiPriority w:val="39"/>
    <w:locked/>
    <w:rsid w:val="00C12D46"/>
    <w:rPr>
      <w:rFonts w:eastAsia="Times New Roman"/>
      <w:lang w:eastAsia="en-US"/>
    </w:rPr>
  </w:style>
  <w:style w:type="paragraph" w:styleId="36">
    <w:name w:val="toc 3"/>
    <w:basedOn w:val="a4"/>
    <w:next w:val="a4"/>
    <w:link w:val="37"/>
    <w:autoRedefine/>
    <w:uiPriority w:val="39"/>
    <w:qFormat/>
    <w:locked/>
    <w:rsid w:val="000A41A3"/>
    <w:pPr>
      <w:spacing w:after="200" w:line="276" w:lineRule="auto"/>
      <w:ind w:left="440"/>
    </w:pPr>
    <w:rPr>
      <w:rFonts w:ascii="Calibri" w:hAnsi="Calibri"/>
      <w:sz w:val="22"/>
      <w:szCs w:val="22"/>
      <w:lang w:eastAsia="en-US"/>
    </w:rPr>
  </w:style>
  <w:style w:type="character" w:customStyle="1" w:styleId="37">
    <w:name w:val="Оглавление 3 Знак"/>
    <w:link w:val="36"/>
    <w:uiPriority w:val="39"/>
    <w:locked/>
    <w:rsid w:val="00C12D46"/>
    <w:rPr>
      <w:rFonts w:eastAsia="Times New Roman"/>
      <w:lang w:eastAsia="en-US"/>
    </w:rPr>
  </w:style>
  <w:style w:type="character" w:customStyle="1" w:styleId="1a">
    <w:name w:val="Знак Знак1"/>
    <w:uiPriority w:val="99"/>
    <w:rsid w:val="000A41A3"/>
    <w:rPr>
      <w:rFonts w:ascii="Calibri" w:hAnsi="Calibri"/>
      <w:sz w:val="22"/>
      <w:lang w:eastAsia="en-US"/>
    </w:rPr>
  </w:style>
  <w:style w:type="character" w:customStyle="1" w:styleId="71">
    <w:name w:val="Знак Знак7"/>
    <w:uiPriority w:val="99"/>
    <w:rsid w:val="000A41A3"/>
    <w:rPr>
      <w:rFonts w:ascii="Calibri" w:hAnsi="Calibri"/>
      <w:sz w:val="22"/>
      <w:lang w:eastAsia="en-US"/>
    </w:rPr>
  </w:style>
  <w:style w:type="paragraph" w:styleId="1b">
    <w:name w:val="toc 1"/>
    <w:basedOn w:val="a4"/>
    <w:next w:val="a4"/>
    <w:link w:val="1c"/>
    <w:autoRedefine/>
    <w:uiPriority w:val="39"/>
    <w:qFormat/>
    <w:locked/>
    <w:rsid w:val="000A41A3"/>
    <w:pPr>
      <w:spacing w:after="200" w:line="276" w:lineRule="auto"/>
    </w:pPr>
    <w:rPr>
      <w:rFonts w:ascii="Calibri" w:hAnsi="Calibri"/>
      <w:sz w:val="22"/>
      <w:szCs w:val="22"/>
      <w:lang w:eastAsia="en-US"/>
    </w:rPr>
  </w:style>
  <w:style w:type="character" w:customStyle="1" w:styleId="1c">
    <w:name w:val="Оглавление 1 Знак"/>
    <w:basedOn w:val="a5"/>
    <w:link w:val="1b"/>
    <w:uiPriority w:val="39"/>
    <w:rsid w:val="00AE1535"/>
    <w:rPr>
      <w:rFonts w:eastAsia="Times New Roman"/>
      <w:lang w:eastAsia="en-US"/>
    </w:rPr>
  </w:style>
  <w:style w:type="paragraph" w:styleId="42">
    <w:name w:val="toc 4"/>
    <w:basedOn w:val="a4"/>
    <w:next w:val="a4"/>
    <w:link w:val="43"/>
    <w:autoRedefine/>
    <w:uiPriority w:val="39"/>
    <w:locked/>
    <w:rsid w:val="000A41A3"/>
    <w:pPr>
      <w:spacing w:after="100" w:line="276" w:lineRule="auto"/>
      <w:ind w:left="660"/>
    </w:pPr>
    <w:rPr>
      <w:rFonts w:ascii="Calibri" w:eastAsia="Calibri" w:hAnsi="Calibri"/>
      <w:sz w:val="22"/>
      <w:szCs w:val="22"/>
    </w:rPr>
  </w:style>
  <w:style w:type="character" w:customStyle="1" w:styleId="43">
    <w:name w:val="Оглавление 4 Знак"/>
    <w:link w:val="42"/>
    <w:uiPriority w:val="39"/>
    <w:locked/>
    <w:rsid w:val="00C12D46"/>
  </w:style>
  <w:style w:type="paragraph" w:styleId="52">
    <w:name w:val="toc 5"/>
    <w:basedOn w:val="a4"/>
    <w:next w:val="a4"/>
    <w:link w:val="53"/>
    <w:autoRedefine/>
    <w:uiPriority w:val="39"/>
    <w:locked/>
    <w:rsid w:val="000A41A3"/>
    <w:pPr>
      <w:spacing w:after="100" w:line="276" w:lineRule="auto"/>
      <w:ind w:left="880"/>
    </w:pPr>
    <w:rPr>
      <w:rFonts w:ascii="Calibri" w:eastAsia="Calibri" w:hAnsi="Calibri"/>
      <w:sz w:val="22"/>
      <w:szCs w:val="22"/>
    </w:rPr>
  </w:style>
  <w:style w:type="character" w:customStyle="1" w:styleId="53">
    <w:name w:val="Оглавление 5 Знак"/>
    <w:link w:val="52"/>
    <w:uiPriority w:val="39"/>
    <w:locked/>
    <w:rsid w:val="00C12D46"/>
  </w:style>
  <w:style w:type="paragraph" w:styleId="62">
    <w:name w:val="toc 6"/>
    <w:basedOn w:val="a4"/>
    <w:next w:val="a4"/>
    <w:link w:val="63"/>
    <w:autoRedefine/>
    <w:uiPriority w:val="39"/>
    <w:locked/>
    <w:rsid w:val="000A41A3"/>
    <w:pPr>
      <w:spacing w:after="100" w:line="276" w:lineRule="auto"/>
      <w:ind w:left="1100"/>
    </w:pPr>
    <w:rPr>
      <w:rFonts w:ascii="Calibri" w:eastAsia="Calibri" w:hAnsi="Calibri"/>
      <w:sz w:val="22"/>
      <w:szCs w:val="22"/>
    </w:rPr>
  </w:style>
  <w:style w:type="character" w:customStyle="1" w:styleId="63">
    <w:name w:val="Оглавление 6 Знак"/>
    <w:link w:val="62"/>
    <w:uiPriority w:val="39"/>
    <w:locked/>
    <w:rsid w:val="00C12D46"/>
  </w:style>
  <w:style w:type="paragraph" w:styleId="72">
    <w:name w:val="toc 7"/>
    <w:basedOn w:val="a4"/>
    <w:next w:val="a4"/>
    <w:link w:val="73"/>
    <w:autoRedefine/>
    <w:uiPriority w:val="39"/>
    <w:locked/>
    <w:rsid w:val="000A41A3"/>
    <w:pPr>
      <w:spacing w:after="100" w:line="276" w:lineRule="auto"/>
      <w:ind w:left="1320"/>
    </w:pPr>
    <w:rPr>
      <w:rFonts w:ascii="Calibri" w:eastAsia="Calibri" w:hAnsi="Calibri"/>
      <w:sz w:val="22"/>
      <w:szCs w:val="22"/>
    </w:rPr>
  </w:style>
  <w:style w:type="character" w:customStyle="1" w:styleId="73">
    <w:name w:val="Оглавление 7 Знак"/>
    <w:link w:val="72"/>
    <w:uiPriority w:val="39"/>
    <w:locked/>
    <w:rsid w:val="00C12D46"/>
  </w:style>
  <w:style w:type="paragraph" w:styleId="82">
    <w:name w:val="toc 8"/>
    <w:basedOn w:val="a4"/>
    <w:next w:val="a4"/>
    <w:link w:val="83"/>
    <w:autoRedefine/>
    <w:uiPriority w:val="39"/>
    <w:locked/>
    <w:rsid w:val="000A41A3"/>
    <w:pPr>
      <w:spacing w:after="100" w:line="276" w:lineRule="auto"/>
      <w:ind w:left="1540"/>
    </w:pPr>
    <w:rPr>
      <w:rFonts w:ascii="Calibri" w:eastAsia="Calibri" w:hAnsi="Calibri"/>
      <w:sz w:val="22"/>
      <w:szCs w:val="22"/>
    </w:rPr>
  </w:style>
  <w:style w:type="character" w:customStyle="1" w:styleId="83">
    <w:name w:val="Оглавление 8 Знак"/>
    <w:link w:val="82"/>
    <w:uiPriority w:val="39"/>
    <w:locked/>
    <w:rsid w:val="00C12D46"/>
  </w:style>
  <w:style w:type="paragraph" w:styleId="91">
    <w:name w:val="toc 9"/>
    <w:basedOn w:val="a4"/>
    <w:next w:val="a4"/>
    <w:link w:val="92"/>
    <w:autoRedefine/>
    <w:uiPriority w:val="39"/>
    <w:locked/>
    <w:rsid w:val="000A41A3"/>
    <w:pPr>
      <w:spacing w:after="100" w:line="276" w:lineRule="auto"/>
      <w:ind w:left="1760"/>
    </w:pPr>
    <w:rPr>
      <w:rFonts w:ascii="Calibri" w:eastAsia="Calibri" w:hAnsi="Calibri"/>
      <w:sz w:val="22"/>
      <w:szCs w:val="22"/>
    </w:rPr>
  </w:style>
  <w:style w:type="character" w:customStyle="1" w:styleId="92">
    <w:name w:val="Оглавление 9 Знак"/>
    <w:link w:val="91"/>
    <w:uiPriority w:val="39"/>
    <w:locked/>
    <w:rsid w:val="00C12D46"/>
  </w:style>
  <w:style w:type="paragraph" w:customStyle="1" w:styleId="aff6">
    <w:name w:val="Отступ перед"/>
    <w:basedOn w:val="a4"/>
    <w:uiPriority w:val="99"/>
    <w:rsid w:val="000A41A3"/>
    <w:pPr>
      <w:widowControl w:val="0"/>
      <w:shd w:val="clear" w:color="auto" w:fill="FFFFFF"/>
      <w:autoSpaceDE w:val="0"/>
      <w:autoSpaceDN w:val="0"/>
      <w:adjustRightInd w:val="0"/>
      <w:spacing w:before="120"/>
      <w:ind w:firstLine="284"/>
      <w:jc w:val="both"/>
    </w:pPr>
    <w:rPr>
      <w:rFonts w:eastAsia="Calibri"/>
      <w:szCs w:val="22"/>
    </w:rPr>
  </w:style>
  <w:style w:type="paragraph" w:customStyle="1" w:styleId="aff7">
    <w:name w:val="Примечание"/>
    <w:basedOn w:val="a4"/>
    <w:uiPriority w:val="99"/>
    <w:rsid w:val="000A41A3"/>
    <w:pPr>
      <w:widowControl w:val="0"/>
      <w:shd w:val="clear" w:color="auto" w:fill="FFFFFF"/>
      <w:autoSpaceDE w:val="0"/>
      <w:autoSpaceDN w:val="0"/>
      <w:adjustRightInd w:val="0"/>
      <w:spacing w:before="120" w:after="120"/>
      <w:ind w:firstLine="284"/>
      <w:jc w:val="both"/>
    </w:pPr>
    <w:rPr>
      <w:rFonts w:eastAsia="Calibri"/>
      <w:sz w:val="20"/>
      <w:szCs w:val="20"/>
    </w:rPr>
  </w:style>
  <w:style w:type="paragraph" w:customStyle="1" w:styleId="1d">
    <w:name w:val="Абзац1"/>
    <w:basedOn w:val="a4"/>
    <w:uiPriority w:val="99"/>
    <w:rsid w:val="000A41A3"/>
    <w:pPr>
      <w:spacing w:after="60" w:line="360" w:lineRule="exact"/>
      <w:ind w:firstLine="709"/>
      <w:jc w:val="both"/>
    </w:pPr>
    <w:rPr>
      <w:rFonts w:eastAsia="Calibri"/>
      <w:sz w:val="28"/>
    </w:rPr>
  </w:style>
  <w:style w:type="character" w:customStyle="1" w:styleId="aff8">
    <w:name w:val="Основной текст_"/>
    <w:basedOn w:val="a5"/>
    <w:link w:val="2a"/>
    <w:locked/>
    <w:rsid w:val="006D417C"/>
    <w:rPr>
      <w:rFonts w:cs="Times New Roman"/>
      <w:sz w:val="27"/>
      <w:szCs w:val="27"/>
      <w:shd w:val="clear" w:color="auto" w:fill="FFFFFF"/>
      <w:lang w:bidi="ar-SA"/>
    </w:rPr>
  </w:style>
  <w:style w:type="paragraph" w:customStyle="1" w:styleId="2a">
    <w:name w:val="Основной текст2"/>
    <w:basedOn w:val="a4"/>
    <w:link w:val="aff8"/>
    <w:rsid w:val="006D417C"/>
    <w:pPr>
      <w:shd w:val="clear" w:color="auto" w:fill="FFFFFF"/>
      <w:spacing w:before="120" w:after="300" w:line="240" w:lineRule="atLeast"/>
    </w:pPr>
    <w:rPr>
      <w:rFonts w:eastAsia="Calibri"/>
      <w:noProof/>
      <w:sz w:val="27"/>
      <w:szCs w:val="27"/>
      <w:shd w:val="clear" w:color="auto" w:fill="FFFFFF"/>
    </w:rPr>
  </w:style>
  <w:style w:type="character" w:customStyle="1" w:styleId="1e">
    <w:name w:val="Основной текст1"/>
    <w:basedOn w:val="aff8"/>
    <w:rsid w:val="006D417C"/>
    <w:rPr>
      <w:rFonts w:cs="Times New Roman"/>
      <w:spacing w:val="0"/>
      <w:sz w:val="27"/>
      <w:szCs w:val="27"/>
      <w:shd w:val="clear" w:color="auto" w:fill="FFFFFF"/>
      <w:lang w:bidi="ar-SA"/>
    </w:rPr>
  </w:style>
  <w:style w:type="paragraph" w:customStyle="1" w:styleId="aff9">
    <w:name w:val="Обычный.Название подразделения"/>
    <w:rsid w:val="007E79E8"/>
    <w:rPr>
      <w:rFonts w:ascii="SchoolBook" w:eastAsia="Times New Roman" w:hAnsi="SchoolBook"/>
      <w:sz w:val="28"/>
      <w:szCs w:val="20"/>
    </w:rPr>
  </w:style>
  <w:style w:type="character" w:styleId="affa">
    <w:name w:val="Strong"/>
    <w:basedOn w:val="a5"/>
    <w:uiPriority w:val="22"/>
    <w:qFormat/>
    <w:rsid w:val="00B2348B"/>
    <w:rPr>
      <w:rFonts w:cs="Times New Roman"/>
      <w:b/>
      <w:bCs/>
    </w:rPr>
  </w:style>
  <w:style w:type="paragraph" w:customStyle="1" w:styleId="consplusnormal1">
    <w:name w:val="consplusnormal"/>
    <w:basedOn w:val="a4"/>
    <w:rsid w:val="00510F71"/>
    <w:pPr>
      <w:spacing w:before="100" w:beforeAutospacing="1" w:after="100" w:afterAutospacing="1"/>
    </w:pPr>
    <w:rPr>
      <w:rFonts w:eastAsia="Calibri"/>
    </w:rPr>
  </w:style>
  <w:style w:type="character" w:customStyle="1" w:styleId="spelle">
    <w:name w:val="spelle"/>
    <w:basedOn w:val="a5"/>
    <w:rsid w:val="00510F71"/>
    <w:rPr>
      <w:rFonts w:cs="Times New Roman"/>
    </w:rPr>
  </w:style>
  <w:style w:type="paragraph" w:customStyle="1" w:styleId="1f">
    <w:name w:val="Статья1"/>
    <w:basedOn w:val="a4"/>
    <w:next w:val="a4"/>
    <w:rsid w:val="00BA545C"/>
    <w:pPr>
      <w:keepNext/>
      <w:suppressAutoHyphens/>
      <w:spacing w:before="120" w:after="120"/>
      <w:ind w:left="1900" w:hanging="1191"/>
    </w:pPr>
    <w:rPr>
      <w:b/>
      <w:bCs/>
      <w:sz w:val="28"/>
      <w:szCs w:val="20"/>
    </w:rPr>
  </w:style>
  <w:style w:type="paragraph" w:customStyle="1" w:styleId="111">
    <w:name w:val="Статья11"/>
    <w:basedOn w:val="1f"/>
    <w:next w:val="a4"/>
    <w:rsid w:val="00BA545C"/>
    <w:pPr>
      <w:ind w:left="2013" w:hanging="1304"/>
    </w:pPr>
  </w:style>
  <w:style w:type="paragraph" w:customStyle="1" w:styleId="font5">
    <w:name w:val="font5"/>
    <w:basedOn w:val="a4"/>
    <w:rsid w:val="001004E8"/>
    <w:pPr>
      <w:spacing w:before="100" w:beforeAutospacing="1" w:after="100" w:afterAutospacing="1"/>
    </w:pPr>
  </w:style>
  <w:style w:type="paragraph" w:customStyle="1" w:styleId="xl65">
    <w:name w:val="xl65"/>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9">
    <w:name w:val="xl69"/>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0">
    <w:name w:val="xl70"/>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3">
    <w:name w:val="xl73"/>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4">
    <w:name w:val="xl74"/>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75">
    <w:name w:val="xl75"/>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76">
    <w:name w:val="xl76"/>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7">
    <w:name w:val="xl77"/>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9">
    <w:name w:val="xl79"/>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1">
    <w:name w:val="xl81"/>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5">
    <w:name w:val="xl85"/>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6">
    <w:name w:val="xl86"/>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7">
    <w:name w:val="xl87"/>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89">
    <w:name w:val="xl89"/>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90">
    <w:name w:val="xl90"/>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92">
    <w:name w:val="xl92"/>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5">
    <w:name w:val="xl95"/>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6">
    <w:name w:val="xl96"/>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7">
    <w:name w:val="xl97"/>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8">
    <w:name w:val="xl98"/>
    <w:basedOn w:val="a4"/>
    <w:rsid w:val="001004E8"/>
    <w:pPr>
      <w:spacing w:before="100" w:beforeAutospacing="1" w:after="100" w:afterAutospacing="1"/>
    </w:pPr>
    <w:rPr>
      <w:b/>
      <w:bCs/>
    </w:rPr>
  </w:style>
  <w:style w:type="paragraph" w:customStyle="1" w:styleId="xl99">
    <w:name w:val="xl99"/>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rPr>
  </w:style>
  <w:style w:type="paragraph" w:customStyle="1" w:styleId="xl100">
    <w:name w:val="xl100"/>
    <w:basedOn w:val="a4"/>
    <w:rsid w:val="001004E8"/>
    <w:pPr>
      <w:spacing w:before="100" w:beforeAutospacing="1" w:after="100" w:afterAutospacing="1"/>
      <w:jc w:val="center"/>
      <w:textAlignment w:val="top"/>
    </w:pPr>
    <w:rPr>
      <w:b/>
      <w:bCs/>
    </w:rPr>
  </w:style>
  <w:style w:type="paragraph" w:customStyle="1" w:styleId="xl101">
    <w:name w:val="xl101"/>
    <w:basedOn w:val="a4"/>
    <w:rsid w:val="001004E8"/>
    <w:pPr>
      <w:pBdr>
        <w:bottom w:val="single" w:sz="4" w:space="0" w:color="auto"/>
      </w:pBdr>
      <w:spacing w:before="100" w:beforeAutospacing="1" w:after="100" w:afterAutospacing="1"/>
      <w:jc w:val="center"/>
      <w:textAlignment w:val="top"/>
    </w:pPr>
    <w:rPr>
      <w:b/>
      <w:bCs/>
    </w:rPr>
  </w:style>
  <w:style w:type="paragraph" w:customStyle="1" w:styleId="xl102">
    <w:name w:val="xl102"/>
    <w:basedOn w:val="a4"/>
    <w:rsid w:val="001004E8"/>
    <w:pPr>
      <w:spacing w:before="100" w:beforeAutospacing="1" w:after="100" w:afterAutospacing="1"/>
      <w:jc w:val="center"/>
    </w:pPr>
    <w:rPr>
      <w:sz w:val="28"/>
      <w:szCs w:val="28"/>
    </w:rPr>
  </w:style>
  <w:style w:type="paragraph" w:customStyle="1" w:styleId="xl103">
    <w:name w:val="xl103"/>
    <w:basedOn w:val="a4"/>
    <w:rsid w:val="001004E8"/>
    <w:pPr>
      <w:spacing w:before="100" w:beforeAutospacing="1" w:after="100" w:afterAutospacing="1"/>
      <w:jc w:val="center"/>
    </w:pPr>
  </w:style>
  <w:style w:type="paragraph" w:customStyle="1" w:styleId="xl104">
    <w:name w:val="xl104"/>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5">
    <w:name w:val="xl105"/>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7">
    <w:name w:val="xl107"/>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8">
    <w:name w:val="xl108"/>
    <w:basedOn w:val="a4"/>
    <w:rsid w:val="001004E8"/>
    <w:pPr>
      <w:spacing w:before="100" w:beforeAutospacing="1" w:after="100" w:afterAutospacing="1"/>
      <w:jc w:val="center"/>
      <w:textAlignment w:val="top"/>
    </w:pPr>
    <w:rPr>
      <w:b/>
      <w:bCs/>
      <w:sz w:val="28"/>
      <w:szCs w:val="28"/>
    </w:rPr>
  </w:style>
  <w:style w:type="paragraph" w:styleId="affb">
    <w:name w:val="List Paragraph"/>
    <w:basedOn w:val="a4"/>
    <w:link w:val="affc"/>
    <w:uiPriority w:val="99"/>
    <w:qFormat/>
    <w:rsid w:val="00AE1535"/>
    <w:pPr>
      <w:spacing w:after="200" w:line="276" w:lineRule="auto"/>
      <w:ind w:left="720"/>
      <w:contextualSpacing/>
    </w:pPr>
    <w:rPr>
      <w:rFonts w:ascii="Calibri" w:eastAsia="Calibri" w:hAnsi="Calibri"/>
      <w:sz w:val="22"/>
      <w:szCs w:val="22"/>
      <w:lang w:eastAsia="en-US"/>
    </w:rPr>
  </w:style>
  <w:style w:type="character" w:customStyle="1" w:styleId="affc">
    <w:name w:val="Абзац списка Знак"/>
    <w:link w:val="affb"/>
    <w:locked/>
    <w:rsid w:val="00190003"/>
    <w:rPr>
      <w:lang w:eastAsia="en-US"/>
    </w:rPr>
  </w:style>
  <w:style w:type="paragraph" w:customStyle="1" w:styleId="1f0">
    <w:name w:val="Заголовок1"/>
    <w:basedOn w:val="1"/>
    <w:link w:val="affd"/>
    <w:qFormat/>
    <w:rsid w:val="00AE1535"/>
    <w:pPr>
      <w:keepLines/>
      <w:spacing w:line="360" w:lineRule="auto"/>
      <w:jc w:val="center"/>
    </w:pPr>
    <w:rPr>
      <w:rFonts w:eastAsiaTheme="majorEastAsia"/>
      <w:b/>
      <w:bCs/>
      <w:sz w:val="28"/>
      <w:szCs w:val="28"/>
      <w:lang w:eastAsia="en-US"/>
    </w:rPr>
  </w:style>
  <w:style w:type="character" w:customStyle="1" w:styleId="affd">
    <w:name w:val="Заголовок Знак"/>
    <w:basedOn w:val="12"/>
    <w:link w:val="1f0"/>
    <w:rsid w:val="00AE1535"/>
    <w:rPr>
      <w:rFonts w:ascii="Times New Roman" w:eastAsiaTheme="majorEastAsia" w:hAnsi="Times New Roman" w:cs="Times New Roman"/>
      <w:b/>
      <w:bCs/>
      <w:color w:val="000080"/>
      <w:sz w:val="28"/>
      <w:szCs w:val="28"/>
      <w:lang w:val="ru-RU" w:eastAsia="en-US" w:bidi="ar-SA"/>
    </w:rPr>
  </w:style>
  <w:style w:type="paragraph" w:styleId="affe">
    <w:name w:val="TOC Heading"/>
    <w:basedOn w:val="1"/>
    <w:next w:val="a4"/>
    <w:uiPriority w:val="39"/>
    <w:unhideWhenUsed/>
    <w:qFormat/>
    <w:rsid w:val="00AE1535"/>
    <w:pPr>
      <w:keepLines/>
      <w:spacing w:before="480" w:line="276" w:lineRule="auto"/>
      <w:outlineLvl w:val="9"/>
    </w:pPr>
    <w:rPr>
      <w:rFonts w:asciiTheme="majorHAnsi" w:eastAsiaTheme="majorEastAsia" w:hAnsiTheme="majorHAnsi" w:cstheme="majorBidi"/>
      <w:b/>
      <w:bCs/>
      <w:color w:val="365F91" w:themeColor="accent1" w:themeShade="BF"/>
      <w:sz w:val="28"/>
      <w:szCs w:val="28"/>
    </w:rPr>
  </w:style>
  <w:style w:type="paragraph" w:customStyle="1" w:styleId="afff">
    <w:name w:val="Основной"/>
    <w:basedOn w:val="1b"/>
    <w:link w:val="afff0"/>
    <w:qFormat/>
    <w:rsid w:val="00AE1535"/>
    <w:pPr>
      <w:tabs>
        <w:tab w:val="right" w:leader="dot" w:pos="9345"/>
      </w:tabs>
      <w:spacing w:after="0" w:line="360" w:lineRule="auto"/>
      <w:ind w:firstLine="851"/>
      <w:jc w:val="both"/>
    </w:pPr>
    <w:rPr>
      <w:rFonts w:eastAsiaTheme="minorHAnsi"/>
    </w:rPr>
  </w:style>
  <w:style w:type="character" w:customStyle="1" w:styleId="afff0">
    <w:name w:val="Основной Знак"/>
    <w:basedOn w:val="1c"/>
    <w:link w:val="afff"/>
    <w:rsid w:val="00AE1535"/>
    <w:rPr>
      <w:rFonts w:eastAsiaTheme="minorHAnsi"/>
      <w:lang w:eastAsia="en-US"/>
    </w:rPr>
  </w:style>
  <w:style w:type="character" w:customStyle="1" w:styleId="afff1">
    <w:name w:val="Тема примечания Знак"/>
    <w:basedOn w:val="af9"/>
    <w:link w:val="afff2"/>
    <w:uiPriority w:val="99"/>
    <w:rsid w:val="00AE1535"/>
    <w:rPr>
      <w:rFonts w:asciiTheme="minorHAnsi" w:eastAsiaTheme="minorHAnsi" w:hAnsiTheme="minorHAnsi" w:cstheme="minorBidi"/>
      <w:b/>
      <w:bCs/>
      <w:sz w:val="20"/>
      <w:szCs w:val="20"/>
      <w:lang w:val="ru-RU" w:eastAsia="en-US"/>
    </w:rPr>
  </w:style>
  <w:style w:type="paragraph" w:styleId="afff2">
    <w:name w:val="annotation subject"/>
    <w:basedOn w:val="af8"/>
    <w:next w:val="af8"/>
    <w:link w:val="afff1"/>
    <w:uiPriority w:val="99"/>
    <w:unhideWhenUsed/>
    <w:locked/>
    <w:rsid w:val="00AE1535"/>
    <w:pPr>
      <w:spacing w:after="200"/>
      <w:ind w:firstLine="0"/>
      <w:jc w:val="left"/>
    </w:pPr>
    <w:rPr>
      <w:rFonts w:asciiTheme="minorHAnsi" w:eastAsiaTheme="minorHAnsi" w:hAnsiTheme="minorHAnsi" w:cstheme="minorBidi"/>
      <w:b/>
      <w:bCs/>
      <w:lang w:eastAsia="en-US"/>
    </w:rPr>
  </w:style>
  <w:style w:type="paragraph" w:customStyle="1" w:styleId="aj">
    <w:name w:val="_aj"/>
    <w:basedOn w:val="a4"/>
    <w:rsid w:val="00AE1535"/>
    <w:pPr>
      <w:spacing w:before="100" w:beforeAutospacing="1" w:after="100" w:afterAutospacing="1"/>
    </w:pPr>
  </w:style>
  <w:style w:type="character" w:customStyle="1" w:styleId="0">
    <w:name w:val="Стиль Устав + По ширине Справа:  0 см Знак"/>
    <w:link w:val="00"/>
    <w:locked/>
    <w:rsid w:val="00941B3A"/>
    <w:rPr>
      <w:strike/>
      <w:sz w:val="24"/>
      <w:szCs w:val="24"/>
      <w:shd w:val="clear" w:color="auto" w:fill="FFFFFF"/>
    </w:rPr>
  </w:style>
  <w:style w:type="paragraph" w:customStyle="1" w:styleId="00">
    <w:name w:val="Стиль Устав + По ширине Справа:  0 см"/>
    <w:basedOn w:val="a4"/>
    <w:link w:val="0"/>
    <w:autoRedefine/>
    <w:rsid w:val="00941B3A"/>
    <w:pPr>
      <w:shd w:val="clear" w:color="auto" w:fill="FFFFFF"/>
      <w:spacing w:line="278" w:lineRule="exact"/>
      <w:ind w:firstLine="540"/>
      <w:jc w:val="both"/>
    </w:pPr>
    <w:rPr>
      <w:rFonts w:ascii="Calibri" w:eastAsia="Calibri" w:hAnsi="Calibri"/>
      <w:strike/>
    </w:rPr>
  </w:style>
  <w:style w:type="paragraph" w:customStyle="1" w:styleId="Style7">
    <w:name w:val="Style7"/>
    <w:basedOn w:val="a4"/>
    <w:rsid w:val="00941B3A"/>
    <w:pPr>
      <w:widowControl w:val="0"/>
      <w:autoSpaceDE w:val="0"/>
      <w:autoSpaceDN w:val="0"/>
      <w:adjustRightInd w:val="0"/>
      <w:spacing w:line="334" w:lineRule="exact"/>
    </w:pPr>
  </w:style>
  <w:style w:type="character" w:customStyle="1" w:styleId="afff3">
    <w:name w:val="Гипертекстовая ссылка"/>
    <w:rsid w:val="00941B3A"/>
    <w:rPr>
      <w:color w:val="008000"/>
    </w:rPr>
  </w:style>
  <w:style w:type="character" w:customStyle="1" w:styleId="afff4">
    <w:name w:val="Цветовое выделение"/>
    <w:rsid w:val="00941B3A"/>
    <w:rPr>
      <w:b/>
      <w:bCs/>
      <w:color w:val="000080"/>
    </w:rPr>
  </w:style>
  <w:style w:type="character" w:customStyle="1" w:styleId="1f1">
    <w:name w:val="Основной текст Знак1"/>
    <w:rsid w:val="001F0074"/>
    <w:rPr>
      <w:sz w:val="27"/>
      <w:szCs w:val="27"/>
      <w:shd w:val="clear" w:color="auto" w:fill="FFFFFF"/>
    </w:rPr>
  </w:style>
  <w:style w:type="paragraph" w:customStyle="1" w:styleId="xl109">
    <w:name w:val="xl109"/>
    <w:basedOn w:val="a4"/>
    <w:rsid w:val="00DA11C0"/>
    <w:pPr>
      <w:pBdr>
        <w:top w:val="single" w:sz="4" w:space="0" w:color="auto"/>
        <w:left w:val="single" w:sz="4" w:space="0" w:color="auto"/>
        <w:bottom w:val="single" w:sz="4" w:space="0" w:color="auto"/>
      </w:pBdr>
      <w:spacing w:before="100" w:beforeAutospacing="1" w:after="100" w:afterAutospacing="1"/>
    </w:pPr>
  </w:style>
  <w:style w:type="paragraph" w:customStyle="1" w:styleId="xl110">
    <w:name w:val="xl110"/>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1">
    <w:name w:val="xl111"/>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2">
    <w:name w:val="xl112"/>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3">
    <w:name w:val="xl113"/>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14">
    <w:name w:val="xl114"/>
    <w:basedOn w:val="a4"/>
    <w:rsid w:val="00DA11C0"/>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5">
    <w:name w:val="xl115"/>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16">
    <w:name w:val="xl116"/>
    <w:basedOn w:val="a4"/>
    <w:rsid w:val="00DA11C0"/>
    <w:pPr>
      <w:pBdr>
        <w:left w:val="single" w:sz="8" w:space="0" w:color="auto"/>
        <w:bottom w:val="single" w:sz="4" w:space="0" w:color="auto"/>
        <w:right w:val="single" w:sz="4" w:space="0" w:color="auto"/>
      </w:pBdr>
      <w:spacing w:before="100" w:beforeAutospacing="1" w:after="100" w:afterAutospacing="1"/>
      <w:textAlignment w:val="top"/>
    </w:pPr>
  </w:style>
  <w:style w:type="paragraph" w:customStyle="1" w:styleId="xl117">
    <w:name w:val="xl117"/>
    <w:basedOn w:val="a4"/>
    <w:rsid w:val="00DA11C0"/>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8">
    <w:name w:val="xl118"/>
    <w:basedOn w:val="a4"/>
    <w:rsid w:val="00DA11C0"/>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9">
    <w:name w:val="xl119"/>
    <w:basedOn w:val="a4"/>
    <w:rsid w:val="00DA11C0"/>
    <w:pPr>
      <w:pBdr>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4"/>
    <w:rsid w:val="00DA11C0"/>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21">
    <w:name w:val="xl121"/>
    <w:basedOn w:val="a4"/>
    <w:rsid w:val="00DA11C0"/>
    <w:pPr>
      <w:pBdr>
        <w:left w:val="single" w:sz="4" w:space="0" w:color="auto"/>
        <w:bottom w:val="single" w:sz="4" w:space="0" w:color="auto"/>
        <w:right w:val="single" w:sz="4" w:space="0" w:color="auto"/>
      </w:pBdr>
      <w:spacing w:before="100" w:beforeAutospacing="1" w:after="100" w:afterAutospacing="1"/>
    </w:pPr>
  </w:style>
  <w:style w:type="paragraph" w:customStyle="1" w:styleId="xl122">
    <w:name w:val="xl122"/>
    <w:basedOn w:val="a4"/>
    <w:rsid w:val="00DA11C0"/>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3">
    <w:name w:val="xl123"/>
    <w:basedOn w:val="a4"/>
    <w:rsid w:val="00DA11C0"/>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4">
    <w:name w:val="xl124"/>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25">
    <w:name w:val="xl125"/>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26">
    <w:name w:val="xl126"/>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7">
    <w:name w:val="xl127"/>
    <w:basedOn w:val="a4"/>
    <w:rsid w:val="00DA11C0"/>
    <w:pPr>
      <w:spacing w:before="100" w:beforeAutospacing="1" w:after="100" w:afterAutospacing="1"/>
      <w:jc w:val="right"/>
    </w:pPr>
    <w:rPr>
      <w:b/>
      <w:bCs/>
    </w:rPr>
  </w:style>
  <w:style w:type="paragraph" w:customStyle="1" w:styleId="xl128">
    <w:name w:val="xl128"/>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129">
    <w:name w:val="xl129"/>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0">
    <w:name w:val="xl130"/>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1">
    <w:name w:val="xl131"/>
    <w:basedOn w:val="a4"/>
    <w:rsid w:val="00DA11C0"/>
    <w:pPr>
      <w:shd w:val="clear" w:color="000000" w:fill="FFFFFF"/>
      <w:spacing w:before="100" w:beforeAutospacing="1" w:after="100" w:afterAutospacing="1"/>
      <w:jc w:val="center"/>
    </w:pPr>
    <w:rPr>
      <w:b/>
      <w:bCs/>
      <w:sz w:val="28"/>
      <w:szCs w:val="28"/>
    </w:rPr>
  </w:style>
  <w:style w:type="paragraph" w:customStyle="1" w:styleId="xl132">
    <w:name w:val="xl132"/>
    <w:basedOn w:val="a4"/>
    <w:rsid w:val="00DA11C0"/>
    <w:pPr>
      <w:pBdr>
        <w:top w:val="single" w:sz="4" w:space="0" w:color="auto"/>
        <w:left w:val="single" w:sz="4" w:space="0" w:color="auto"/>
        <w:right w:val="single" w:sz="4" w:space="0" w:color="auto"/>
      </w:pBdr>
      <w:shd w:val="clear" w:color="000000" w:fill="FFFFFF"/>
      <w:spacing w:before="100" w:beforeAutospacing="1" w:after="100" w:afterAutospacing="1"/>
    </w:pPr>
    <w:rPr>
      <w:b/>
      <w:bCs/>
    </w:rPr>
  </w:style>
  <w:style w:type="paragraph" w:customStyle="1" w:styleId="xl133">
    <w:name w:val="xl133"/>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34">
    <w:name w:val="xl134"/>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rPr>
  </w:style>
  <w:style w:type="paragraph" w:customStyle="1" w:styleId="xl135">
    <w:name w:val="xl135"/>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36">
    <w:name w:val="xl136"/>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7">
    <w:name w:val="xl137"/>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38">
    <w:name w:val="xl138"/>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9">
    <w:name w:val="xl139"/>
    <w:basedOn w:val="a4"/>
    <w:rsid w:val="00DA11C0"/>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40">
    <w:name w:val="xl140"/>
    <w:basedOn w:val="a4"/>
    <w:rsid w:val="00DA11C0"/>
    <w:pPr>
      <w:pBdr>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41">
    <w:name w:val="xl141"/>
    <w:basedOn w:val="a4"/>
    <w:rsid w:val="00DA11C0"/>
    <w:pPr>
      <w:shd w:val="clear" w:color="000000" w:fill="FFFFFF"/>
      <w:spacing w:before="100" w:beforeAutospacing="1" w:after="100" w:afterAutospacing="1"/>
    </w:pPr>
  </w:style>
  <w:style w:type="paragraph" w:customStyle="1" w:styleId="xl142">
    <w:name w:val="xl142"/>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rPr>
  </w:style>
  <w:style w:type="paragraph" w:customStyle="1" w:styleId="xl143">
    <w:name w:val="xl143"/>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44">
    <w:name w:val="xl144"/>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145">
    <w:name w:val="xl145"/>
    <w:basedOn w:val="a4"/>
    <w:rsid w:val="00DA11C0"/>
    <w:pPr>
      <w:pBdr>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146">
    <w:name w:val="xl146"/>
    <w:basedOn w:val="a4"/>
    <w:rsid w:val="00DA11C0"/>
    <w:pPr>
      <w:pBdr>
        <w:left w:val="single" w:sz="4" w:space="0" w:color="auto"/>
        <w:bottom w:val="single" w:sz="4" w:space="0" w:color="auto"/>
        <w:right w:val="single" w:sz="4" w:space="0" w:color="auto"/>
      </w:pBdr>
      <w:shd w:val="clear" w:color="000000" w:fill="FFFFFF"/>
      <w:spacing w:before="100" w:beforeAutospacing="1" w:after="100" w:afterAutospacing="1"/>
      <w:jc w:val="right"/>
    </w:pPr>
    <w:rPr>
      <w:b/>
      <w:bCs/>
    </w:rPr>
  </w:style>
  <w:style w:type="paragraph" w:customStyle="1" w:styleId="xl147">
    <w:name w:val="xl147"/>
    <w:basedOn w:val="a4"/>
    <w:rsid w:val="00DA11C0"/>
    <w:pPr>
      <w:pBdr>
        <w:top w:val="single" w:sz="4" w:space="0" w:color="auto"/>
        <w:left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48">
    <w:name w:val="xl148"/>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49">
    <w:name w:val="xl149"/>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50">
    <w:name w:val="xl150"/>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1">
    <w:name w:val="xl151"/>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52">
    <w:name w:val="xl152"/>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53">
    <w:name w:val="xl153"/>
    <w:basedOn w:val="a4"/>
    <w:rsid w:val="00DA11C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54">
    <w:name w:val="xl154"/>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55">
    <w:name w:val="xl155"/>
    <w:basedOn w:val="a4"/>
    <w:rsid w:val="00DA11C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style>
  <w:style w:type="paragraph" w:customStyle="1" w:styleId="xl156">
    <w:name w:val="xl156"/>
    <w:basedOn w:val="a4"/>
    <w:rsid w:val="00DA11C0"/>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157">
    <w:name w:val="xl157"/>
    <w:basedOn w:val="a4"/>
    <w:rsid w:val="00DA11C0"/>
    <w:pPr>
      <w:pBdr>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58">
    <w:name w:val="xl158"/>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9">
    <w:name w:val="xl159"/>
    <w:basedOn w:val="a4"/>
    <w:rsid w:val="00DA11C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60">
    <w:name w:val="xl160"/>
    <w:basedOn w:val="a4"/>
    <w:rsid w:val="00DA11C0"/>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1">
    <w:name w:val="xl161"/>
    <w:basedOn w:val="a4"/>
    <w:rsid w:val="00DA11C0"/>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62">
    <w:name w:val="xl162"/>
    <w:basedOn w:val="a4"/>
    <w:rsid w:val="00DA11C0"/>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3">
    <w:name w:val="xl163"/>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4">
    <w:name w:val="xl164"/>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5">
    <w:name w:val="xl165"/>
    <w:basedOn w:val="a4"/>
    <w:rsid w:val="00DA11C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66">
    <w:name w:val="xl166"/>
    <w:basedOn w:val="a4"/>
    <w:rsid w:val="00DA11C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67">
    <w:name w:val="xl167"/>
    <w:basedOn w:val="a4"/>
    <w:rsid w:val="00DA11C0"/>
    <w:pPr>
      <w:spacing w:before="100" w:beforeAutospacing="1" w:after="100" w:afterAutospacing="1"/>
      <w:jc w:val="center"/>
      <w:textAlignment w:val="center"/>
    </w:pPr>
  </w:style>
  <w:style w:type="paragraph" w:styleId="afff5">
    <w:name w:val="No Spacing"/>
    <w:uiPriority w:val="1"/>
    <w:qFormat/>
    <w:rsid w:val="001E7A5F"/>
    <w:rPr>
      <w:rFonts w:eastAsia="Times New Roman"/>
    </w:rPr>
  </w:style>
  <w:style w:type="paragraph" w:customStyle="1" w:styleId="afff6">
    <w:name w:val="ЗАК_ПОСТ_РЕШ"/>
    <w:basedOn w:val="afe"/>
    <w:next w:val="a4"/>
    <w:rsid w:val="0051056F"/>
    <w:pPr>
      <w:spacing w:before="360" w:after="840" w:line="240" w:lineRule="auto"/>
      <w:jc w:val="center"/>
    </w:pPr>
    <w:rPr>
      <w:rFonts w:ascii="Impact" w:eastAsia="Times New Roman" w:hAnsi="Impact" w:cs="Impact"/>
      <w:b w:val="0"/>
      <w:spacing w:val="120"/>
      <w:sz w:val="52"/>
      <w:szCs w:val="52"/>
    </w:rPr>
  </w:style>
  <w:style w:type="paragraph" w:customStyle="1" w:styleId="afff7">
    <w:name w:val="ВорОблДума"/>
    <w:basedOn w:val="a4"/>
    <w:next w:val="a4"/>
    <w:rsid w:val="0051056F"/>
    <w:pPr>
      <w:spacing w:before="120" w:after="120"/>
      <w:jc w:val="center"/>
    </w:pPr>
    <w:rPr>
      <w:rFonts w:ascii="Arial" w:hAnsi="Arial" w:cs="Arial"/>
      <w:b/>
      <w:bCs/>
      <w:sz w:val="48"/>
      <w:szCs w:val="48"/>
    </w:rPr>
  </w:style>
  <w:style w:type="paragraph" w:customStyle="1" w:styleId="afff8">
    <w:name w:val="Знак Знак Знак Знак Знак Знак Знак Знак Знак Знак"/>
    <w:basedOn w:val="a4"/>
    <w:rsid w:val="0051056F"/>
    <w:pPr>
      <w:spacing w:after="160" w:line="240" w:lineRule="exact"/>
    </w:pPr>
    <w:rPr>
      <w:rFonts w:ascii="Verdana" w:hAnsi="Verdana"/>
      <w:lang w:val="en-US" w:eastAsia="en-US"/>
    </w:rPr>
  </w:style>
  <w:style w:type="character" w:styleId="afff9">
    <w:name w:val="annotation reference"/>
    <w:locked/>
    <w:rsid w:val="0051056F"/>
    <w:rPr>
      <w:sz w:val="16"/>
      <w:szCs w:val="16"/>
    </w:rPr>
  </w:style>
  <w:style w:type="paragraph" w:customStyle="1" w:styleId="afffa">
    <w:name w:val="Обычный + По ширине"/>
    <w:basedOn w:val="a4"/>
    <w:rsid w:val="001D67E3"/>
    <w:pPr>
      <w:jc w:val="both"/>
    </w:pPr>
  </w:style>
  <w:style w:type="character" w:customStyle="1" w:styleId="ConsPlusNormal10">
    <w:name w:val="ConsPlusNormal1"/>
    <w:locked/>
    <w:rsid w:val="00190003"/>
    <w:rPr>
      <w:rFonts w:ascii="Times New Roman" w:eastAsia="Times New Roman" w:hAnsi="Times New Roman" w:cs="Times New Roman"/>
      <w:sz w:val="24"/>
      <w:lang w:eastAsia="ru-RU"/>
    </w:rPr>
  </w:style>
  <w:style w:type="paragraph" w:customStyle="1" w:styleId="38">
    <w:name w:val="Основной текст3"/>
    <w:basedOn w:val="a4"/>
    <w:rsid w:val="00190003"/>
    <w:pPr>
      <w:widowControl w:val="0"/>
      <w:shd w:val="clear" w:color="auto" w:fill="FFFFFF"/>
      <w:spacing w:after="360" w:line="0" w:lineRule="atLeast"/>
      <w:jc w:val="center"/>
    </w:pPr>
    <w:rPr>
      <w:spacing w:val="2"/>
      <w:sz w:val="22"/>
      <w:szCs w:val="22"/>
      <w:lang w:eastAsia="en-US"/>
    </w:rPr>
  </w:style>
  <w:style w:type="character" w:customStyle="1" w:styleId="1f2">
    <w:name w:val="Обычный1"/>
    <w:rsid w:val="00C12D46"/>
    <w:rPr>
      <w:rFonts w:ascii="Arial" w:hAnsi="Arial"/>
      <w:sz w:val="20"/>
    </w:rPr>
  </w:style>
  <w:style w:type="paragraph" w:customStyle="1" w:styleId="1f3">
    <w:name w:val="Знак сноски1"/>
    <w:basedOn w:val="18"/>
    <w:link w:val="afffb"/>
    <w:rsid w:val="00C12D46"/>
    <w:rPr>
      <w:color w:val="auto"/>
      <w:sz w:val="20"/>
      <w:vertAlign w:val="superscript"/>
    </w:rPr>
  </w:style>
  <w:style w:type="character" w:styleId="afffb">
    <w:name w:val="footnote reference"/>
    <w:link w:val="1f3"/>
    <w:uiPriority w:val="99"/>
    <w:locked/>
    <w:rsid w:val="00C12D46"/>
    <w:rPr>
      <w:rFonts w:eastAsia="Times New Roman"/>
      <w:sz w:val="20"/>
      <w:szCs w:val="20"/>
      <w:vertAlign w:val="superscript"/>
    </w:rPr>
  </w:style>
  <w:style w:type="paragraph" w:customStyle="1" w:styleId="Footnote">
    <w:name w:val="Footnote"/>
    <w:basedOn w:val="a4"/>
    <w:link w:val="Footnote1"/>
    <w:rsid w:val="00C12D46"/>
    <w:pPr>
      <w:widowControl w:val="0"/>
    </w:pPr>
    <w:rPr>
      <w:rFonts w:ascii="Arial" w:hAnsi="Arial"/>
      <w:sz w:val="20"/>
      <w:szCs w:val="20"/>
    </w:rPr>
  </w:style>
  <w:style w:type="character" w:customStyle="1" w:styleId="Footnote1">
    <w:name w:val="Footnote1"/>
    <w:link w:val="Footnote"/>
    <w:locked/>
    <w:rsid w:val="00C12D46"/>
    <w:rPr>
      <w:rFonts w:ascii="Arial" w:eastAsia="Times New Roman" w:hAnsi="Arial"/>
      <w:sz w:val="20"/>
      <w:szCs w:val="20"/>
    </w:rPr>
  </w:style>
  <w:style w:type="paragraph" w:customStyle="1" w:styleId="HeaderandFooter">
    <w:name w:val="Header and Footer"/>
    <w:link w:val="HeaderandFooter1"/>
    <w:rsid w:val="00C12D46"/>
    <w:pPr>
      <w:spacing w:after="200" w:line="360" w:lineRule="auto"/>
    </w:pPr>
    <w:rPr>
      <w:rFonts w:ascii="XO Thames" w:eastAsia="Times New Roman" w:hAnsi="XO Thames" w:cs="Calibri"/>
      <w:color w:val="000000"/>
    </w:rPr>
  </w:style>
  <w:style w:type="character" w:customStyle="1" w:styleId="HeaderandFooter1">
    <w:name w:val="Header and Footer1"/>
    <w:link w:val="HeaderandFooter"/>
    <w:locked/>
    <w:rsid w:val="00C12D46"/>
    <w:rPr>
      <w:rFonts w:ascii="XO Thames" w:eastAsia="Times New Roman" w:hAnsi="XO Thames" w:cs="Calibri"/>
      <w:color w:val="000000"/>
    </w:rPr>
  </w:style>
  <w:style w:type="paragraph" w:customStyle="1" w:styleId="toc10">
    <w:name w:val="toc 10"/>
    <w:next w:val="a4"/>
    <w:link w:val="toc101"/>
    <w:rsid w:val="00C12D46"/>
    <w:pPr>
      <w:spacing w:after="200" w:line="276" w:lineRule="auto"/>
      <w:ind w:left="1800"/>
    </w:pPr>
    <w:rPr>
      <w:rFonts w:eastAsia="Times New Roman"/>
      <w:color w:val="000000"/>
      <w:szCs w:val="20"/>
    </w:rPr>
  </w:style>
  <w:style w:type="character" w:customStyle="1" w:styleId="toc101">
    <w:name w:val="toc 101"/>
    <w:link w:val="toc10"/>
    <w:locked/>
    <w:rsid w:val="00C12D46"/>
    <w:rPr>
      <w:rFonts w:eastAsia="Times New Roman"/>
      <w:color w:val="000000"/>
      <w:szCs w:val="20"/>
    </w:rPr>
  </w:style>
  <w:style w:type="character" w:customStyle="1" w:styleId="afffc">
    <w:name w:val="Текст концевой сноски Знак"/>
    <w:basedOn w:val="a5"/>
    <w:link w:val="afffd"/>
    <w:uiPriority w:val="99"/>
    <w:rsid w:val="00C12D46"/>
    <w:rPr>
      <w:rFonts w:ascii="Times New Roman" w:eastAsia="Times New Roman" w:hAnsi="Times New Roman"/>
      <w:sz w:val="20"/>
      <w:szCs w:val="20"/>
    </w:rPr>
  </w:style>
  <w:style w:type="paragraph" w:styleId="afffd">
    <w:name w:val="endnote text"/>
    <w:basedOn w:val="a4"/>
    <w:link w:val="afffc"/>
    <w:uiPriority w:val="99"/>
    <w:locked/>
    <w:rsid w:val="00C12D46"/>
    <w:rPr>
      <w:sz w:val="20"/>
      <w:szCs w:val="20"/>
    </w:rPr>
  </w:style>
  <w:style w:type="paragraph" w:customStyle="1" w:styleId="s1">
    <w:name w:val="s_1"/>
    <w:basedOn w:val="a4"/>
    <w:rsid w:val="00C12D46"/>
    <w:pPr>
      <w:spacing w:before="100" w:beforeAutospacing="1" w:after="100" w:afterAutospacing="1"/>
    </w:pPr>
  </w:style>
  <w:style w:type="paragraph" w:customStyle="1" w:styleId="s3">
    <w:name w:val="s_3"/>
    <w:basedOn w:val="a4"/>
    <w:rsid w:val="00C12D46"/>
    <w:pPr>
      <w:spacing w:before="100" w:beforeAutospacing="1" w:after="100" w:afterAutospacing="1"/>
    </w:pPr>
  </w:style>
  <w:style w:type="paragraph" w:customStyle="1" w:styleId="s16">
    <w:name w:val="s_16"/>
    <w:basedOn w:val="a4"/>
    <w:rsid w:val="00C12D46"/>
    <w:pPr>
      <w:spacing w:before="100" w:beforeAutospacing="1" w:after="100" w:afterAutospacing="1"/>
    </w:pPr>
  </w:style>
  <w:style w:type="character" w:customStyle="1" w:styleId="s10">
    <w:name w:val="s_10"/>
    <w:basedOn w:val="a5"/>
    <w:rsid w:val="00C12D46"/>
  </w:style>
  <w:style w:type="paragraph" w:customStyle="1" w:styleId="s91">
    <w:name w:val="s_91"/>
    <w:basedOn w:val="a4"/>
    <w:rsid w:val="00C12D46"/>
    <w:pPr>
      <w:spacing w:before="100" w:beforeAutospacing="1" w:after="100" w:afterAutospacing="1"/>
    </w:pPr>
  </w:style>
  <w:style w:type="paragraph" w:customStyle="1" w:styleId="afffe">
    <w:name w:val="Нормальный (таблица)"/>
    <w:basedOn w:val="a4"/>
    <w:next w:val="a4"/>
    <w:rsid w:val="00070CD0"/>
    <w:pPr>
      <w:widowControl w:val="0"/>
      <w:autoSpaceDE w:val="0"/>
      <w:autoSpaceDN w:val="0"/>
      <w:adjustRightInd w:val="0"/>
      <w:jc w:val="both"/>
    </w:pPr>
    <w:rPr>
      <w:rFonts w:ascii="Times New Roman CYR" w:eastAsiaTheme="minorEastAsia" w:hAnsi="Times New Roman CYR" w:cs="Times New Roman CYR"/>
    </w:rPr>
  </w:style>
  <w:style w:type="paragraph" w:customStyle="1" w:styleId="39">
    <w:name w:val="заголовок 3"/>
    <w:basedOn w:val="a4"/>
    <w:next w:val="a4"/>
    <w:rsid w:val="004652C6"/>
    <w:pPr>
      <w:keepNext/>
      <w:autoSpaceDE w:val="0"/>
      <w:autoSpaceDN w:val="0"/>
      <w:outlineLvl w:val="2"/>
    </w:pPr>
    <w:rPr>
      <w:rFonts w:ascii="Courier" w:hAnsi="Courier"/>
      <w:sz w:val="28"/>
      <w:szCs w:val="28"/>
    </w:rPr>
  </w:style>
  <w:style w:type="paragraph" w:customStyle="1" w:styleId="s">
    <w:name w:val="s"/>
    <w:basedOn w:val="a4"/>
    <w:uiPriority w:val="99"/>
    <w:semiHidden/>
    <w:rsid w:val="00C71F94"/>
    <w:pPr>
      <w:spacing w:before="90" w:after="90"/>
      <w:ind w:left="5100"/>
      <w:jc w:val="center"/>
    </w:pPr>
    <w:rPr>
      <w:rFonts w:eastAsiaTheme="minorEastAsia"/>
    </w:rPr>
  </w:style>
  <w:style w:type="paragraph" w:customStyle="1" w:styleId="t">
    <w:name w:val="t"/>
    <w:basedOn w:val="a4"/>
    <w:uiPriority w:val="99"/>
    <w:semiHidden/>
    <w:rsid w:val="00C71F94"/>
    <w:pPr>
      <w:spacing w:before="90" w:after="90"/>
      <w:ind w:left="675" w:right="675"/>
      <w:jc w:val="center"/>
    </w:pPr>
    <w:rPr>
      <w:rFonts w:eastAsiaTheme="minorEastAsia"/>
      <w:b/>
      <w:bCs/>
    </w:rPr>
  </w:style>
  <w:style w:type="table" w:customStyle="1" w:styleId="1f4">
    <w:name w:val="Сетка таблицы1"/>
    <w:basedOn w:val="a6"/>
    <w:next w:val="af4"/>
    <w:uiPriority w:val="39"/>
    <w:rsid w:val="0085259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5">
    <w:name w:val="Нет списка1"/>
    <w:next w:val="a7"/>
    <w:uiPriority w:val="99"/>
    <w:semiHidden/>
    <w:rsid w:val="00370097"/>
  </w:style>
  <w:style w:type="paragraph" w:customStyle="1" w:styleId="FR1">
    <w:name w:val="FR1"/>
    <w:rsid w:val="00370097"/>
    <w:pPr>
      <w:widowControl w:val="0"/>
      <w:autoSpaceDE w:val="0"/>
      <w:autoSpaceDN w:val="0"/>
      <w:adjustRightInd w:val="0"/>
      <w:spacing w:before="320"/>
      <w:jc w:val="right"/>
    </w:pPr>
    <w:rPr>
      <w:rFonts w:ascii="Arial" w:eastAsia="Times New Roman" w:hAnsi="Arial" w:cs="Arial"/>
      <w:b/>
      <w:bCs/>
      <w:noProof/>
      <w:sz w:val="16"/>
      <w:szCs w:val="16"/>
    </w:rPr>
  </w:style>
  <w:style w:type="paragraph" w:styleId="affff">
    <w:name w:val="Block Text"/>
    <w:basedOn w:val="a4"/>
    <w:locked/>
    <w:rsid w:val="00370097"/>
    <w:pPr>
      <w:widowControl w:val="0"/>
      <w:tabs>
        <w:tab w:val="center" w:pos="4677"/>
      </w:tabs>
      <w:autoSpaceDE w:val="0"/>
      <w:autoSpaceDN w:val="0"/>
      <w:adjustRightInd w:val="0"/>
      <w:spacing w:line="280" w:lineRule="auto"/>
      <w:ind w:left="360" w:right="2551"/>
      <w:jc w:val="right"/>
    </w:pPr>
    <w:rPr>
      <w:sz w:val="28"/>
      <w:szCs w:val="20"/>
    </w:rPr>
  </w:style>
  <w:style w:type="table" w:customStyle="1" w:styleId="2b">
    <w:name w:val="Сетка таблицы2"/>
    <w:basedOn w:val="a6"/>
    <w:next w:val="af4"/>
    <w:uiPriority w:val="59"/>
    <w:rsid w:val="00370097"/>
    <w:pPr>
      <w:widowControl w:val="0"/>
      <w:autoSpaceDE w:val="0"/>
      <w:autoSpaceDN w:val="0"/>
      <w:adjustRightInd w:val="0"/>
      <w:spacing w:line="280" w:lineRule="auto"/>
      <w:jc w:val="both"/>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topleveltext">
    <w:name w:val="formattext topleveltext"/>
    <w:basedOn w:val="a4"/>
    <w:rsid w:val="00370097"/>
    <w:pPr>
      <w:spacing w:before="100" w:beforeAutospacing="1" w:after="100" w:afterAutospacing="1"/>
    </w:pPr>
  </w:style>
  <w:style w:type="paragraph" w:customStyle="1" w:styleId="220">
    <w:name w:val="Основной текст 22"/>
    <w:basedOn w:val="a4"/>
    <w:rsid w:val="00370097"/>
    <w:pPr>
      <w:suppressAutoHyphens/>
      <w:spacing w:after="120" w:line="480" w:lineRule="auto"/>
    </w:pPr>
    <w:rPr>
      <w:lang w:eastAsia="ar-SA"/>
    </w:rPr>
  </w:style>
  <w:style w:type="paragraph" w:customStyle="1" w:styleId="2c">
    <w:name w:val="Обычный2"/>
    <w:rsid w:val="00370097"/>
    <w:pPr>
      <w:widowControl w:val="0"/>
      <w:spacing w:line="320" w:lineRule="auto"/>
      <w:ind w:firstLine="620"/>
      <w:jc w:val="both"/>
    </w:pPr>
    <w:rPr>
      <w:rFonts w:ascii="Times New Roman" w:eastAsia="Times New Roman" w:hAnsi="Times New Roman"/>
      <w:snapToGrid w:val="0"/>
      <w:sz w:val="18"/>
      <w:szCs w:val="28"/>
    </w:rPr>
  </w:style>
  <w:style w:type="paragraph" w:customStyle="1" w:styleId="NoSpacing1">
    <w:name w:val="No Spacing1"/>
    <w:rsid w:val="00370097"/>
    <w:pPr>
      <w:suppressAutoHyphens/>
    </w:pPr>
    <w:rPr>
      <w:rFonts w:ascii="Times New Roman" w:eastAsia="Arial" w:hAnsi="Times New Roman"/>
      <w:szCs w:val="24"/>
      <w:lang w:eastAsia="ar-SA"/>
    </w:rPr>
  </w:style>
  <w:style w:type="character" w:customStyle="1" w:styleId="44">
    <w:name w:val="Основной текст (4) + Полужирный"/>
    <w:rsid w:val="00370097"/>
    <w:rPr>
      <w:b/>
      <w:bCs/>
      <w:sz w:val="21"/>
      <w:szCs w:val="21"/>
    </w:rPr>
  </w:style>
  <w:style w:type="paragraph" w:customStyle="1" w:styleId="2d">
    <w:name w:val="Абзац списка2"/>
    <w:basedOn w:val="a4"/>
    <w:rsid w:val="00370097"/>
    <w:pPr>
      <w:spacing w:after="200" w:line="276" w:lineRule="auto"/>
      <w:ind w:left="720"/>
    </w:pPr>
    <w:rPr>
      <w:sz w:val="28"/>
      <w:szCs w:val="28"/>
    </w:rPr>
  </w:style>
  <w:style w:type="paragraph" w:customStyle="1" w:styleId="1f6">
    <w:name w:val="Без интервала1"/>
    <w:rsid w:val="00370097"/>
    <w:rPr>
      <w:rFonts w:ascii="Times New Roman" w:eastAsia="Times New Roman" w:hAnsi="Times New Roman" w:cs="Calibri"/>
    </w:rPr>
  </w:style>
  <w:style w:type="paragraph" w:customStyle="1" w:styleId="affff0">
    <w:name w:val="Обычный (паспорт)"/>
    <w:basedOn w:val="a4"/>
    <w:rsid w:val="00370097"/>
    <w:pPr>
      <w:spacing w:before="120"/>
      <w:jc w:val="both"/>
    </w:pPr>
    <w:rPr>
      <w:rFonts w:eastAsia="Calibri"/>
      <w:sz w:val="28"/>
      <w:szCs w:val="28"/>
    </w:rPr>
  </w:style>
  <w:style w:type="character" w:customStyle="1" w:styleId="WW8Num5z0">
    <w:name w:val="WW8Num5z0"/>
    <w:rsid w:val="00370097"/>
    <w:rPr>
      <w:rFonts w:ascii="Times New Roman" w:eastAsia="Times New Roman" w:hAnsi="Times New Roman" w:cs="Times New Roman"/>
    </w:rPr>
  </w:style>
  <w:style w:type="character" w:customStyle="1" w:styleId="WW8Num6z0">
    <w:name w:val="WW8Num6z0"/>
    <w:rsid w:val="00370097"/>
    <w:rPr>
      <w:u w:val="none"/>
    </w:rPr>
  </w:style>
  <w:style w:type="character" w:customStyle="1" w:styleId="WW8Num7z0">
    <w:name w:val="WW8Num7z0"/>
    <w:rsid w:val="00370097"/>
    <w:rPr>
      <w:rFonts w:ascii="Symbol" w:hAnsi="Symbol"/>
    </w:rPr>
  </w:style>
  <w:style w:type="character" w:customStyle="1" w:styleId="WW8Num8z0">
    <w:name w:val="WW8Num8z0"/>
    <w:rsid w:val="00370097"/>
    <w:rPr>
      <w:rFonts w:ascii="Symbol" w:hAnsi="Symbol"/>
      <w:b w:val="0"/>
      <w:i w:val="0"/>
      <w:color w:val="auto"/>
    </w:rPr>
  </w:style>
  <w:style w:type="character" w:customStyle="1" w:styleId="WW8Num9z0">
    <w:name w:val="WW8Num9z0"/>
    <w:rsid w:val="00370097"/>
    <w:rPr>
      <w:rFonts w:ascii="Symbol" w:hAnsi="Symbol" w:cs="StarSymbol"/>
      <w:sz w:val="18"/>
      <w:szCs w:val="18"/>
    </w:rPr>
  </w:style>
  <w:style w:type="character" w:customStyle="1" w:styleId="WW8Num10z0">
    <w:name w:val="WW8Num10z0"/>
    <w:rsid w:val="00370097"/>
    <w:rPr>
      <w:b w:val="0"/>
      <w:bCs w:val="0"/>
    </w:rPr>
  </w:style>
  <w:style w:type="character" w:customStyle="1" w:styleId="WW8Num11z0">
    <w:name w:val="WW8Num11z0"/>
    <w:rsid w:val="00370097"/>
    <w:rPr>
      <w:rFonts w:ascii="Times New Roman" w:eastAsia="Times New Roman" w:hAnsi="Times New Roman" w:cs="Times New Roman"/>
    </w:rPr>
  </w:style>
  <w:style w:type="character" w:customStyle="1" w:styleId="Absatz-Standardschriftart">
    <w:name w:val="Absatz-Standardschriftart"/>
    <w:rsid w:val="00370097"/>
  </w:style>
  <w:style w:type="character" w:customStyle="1" w:styleId="WW-Absatz-Standardschriftart">
    <w:name w:val="WW-Absatz-Standardschriftart"/>
    <w:rsid w:val="00370097"/>
  </w:style>
  <w:style w:type="character" w:customStyle="1" w:styleId="WW-Absatz-Standardschriftart1">
    <w:name w:val="WW-Absatz-Standardschriftart1"/>
    <w:rsid w:val="00370097"/>
  </w:style>
  <w:style w:type="character" w:customStyle="1" w:styleId="WW-Absatz-Standardschriftart11">
    <w:name w:val="WW-Absatz-Standardschriftart11"/>
    <w:rsid w:val="00370097"/>
  </w:style>
  <w:style w:type="character" w:customStyle="1" w:styleId="WW-Absatz-Standardschriftart111">
    <w:name w:val="WW-Absatz-Standardschriftart111"/>
    <w:rsid w:val="00370097"/>
  </w:style>
  <w:style w:type="character" w:customStyle="1" w:styleId="WW-Absatz-Standardschriftart1111">
    <w:name w:val="WW-Absatz-Standardschriftart1111"/>
    <w:rsid w:val="00370097"/>
  </w:style>
  <w:style w:type="character" w:customStyle="1" w:styleId="WW-Absatz-Standardschriftart11111">
    <w:name w:val="WW-Absatz-Standardschriftart11111"/>
    <w:rsid w:val="00370097"/>
  </w:style>
  <w:style w:type="character" w:customStyle="1" w:styleId="WW-Absatz-Standardschriftart111111">
    <w:name w:val="WW-Absatz-Standardschriftart111111"/>
    <w:rsid w:val="00370097"/>
  </w:style>
  <w:style w:type="character" w:customStyle="1" w:styleId="WW-Absatz-Standardschriftart1111111">
    <w:name w:val="WW-Absatz-Standardschriftart1111111"/>
    <w:rsid w:val="00370097"/>
  </w:style>
  <w:style w:type="character" w:customStyle="1" w:styleId="WW-Absatz-Standardschriftart11111111">
    <w:name w:val="WW-Absatz-Standardschriftart11111111"/>
    <w:rsid w:val="00370097"/>
  </w:style>
  <w:style w:type="character" w:customStyle="1" w:styleId="WW-Absatz-Standardschriftart111111111">
    <w:name w:val="WW-Absatz-Standardschriftart111111111"/>
    <w:rsid w:val="00370097"/>
  </w:style>
  <w:style w:type="character" w:customStyle="1" w:styleId="WW-Absatz-Standardschriftart1111111111">
    <w:name w:val="WW-Absatz-Standardschriftart1111111111"/>
    <w:rsid w:val="00370097"/>
  </w:style>
  <w:style w:type="character" w:customStyle="1" w:styleId="WW-Absatz-Standardschriftart11111111111">
    <w:name w:val="WW-Absatz-Standardschriftart11111111111"/>
    <w:rsid w:val="00370097"/>
  </w:style>
  <w:style w:type="character" w:customStyle="1" w:styleId="WW-Absatz-Standardschriftart111111111111">
    <w:name w:val="WW-Absatz-Standardschriftart111111111111"/>
    <w:rsid w:val="00370097"/>
  </w:style>
  <w:style w:type="character" w:customStyle="1" w:styleId="WW-Absatz-Standardschriftart1111111111111">
    <w:name w:val="WW-Absatz-Standardschriftart1111111111111"/>
    <w:rsid w:val="00370097"/>
  </w:style>
  <w:style w:type="character" w:customStyle="1" w:styleId="WW8Num7z2">
    <w:name w:val="WW8Num7z2"/>
    <w:rsid w:val="00370097"/>
    <w:rPr>
      <w:rFonts w:ascii="Wingdings" w:hAnsi="Wingdings"/>
    </w:rPr>
  </w:style>
  <w:style w:type="character" w:customStyle="1" w:styleId="WW-Absatz-Standardschriftart11111111111111">
    <w:name w:val="WW-Absatz-Standardschriftart11111111111111"/>
    <w:rsid w:val="00370097"/>
  </w:style>
  <w:style w:type="character" w:customStyle="1" w:styleId="WW8Num8z2">
    <w:name w:val="WW8Num8z2"/>
    <w:rsid w:val="00370097"/>
    <w:rPr>
      <w:b w:val="0"/>
      <w:bCs w:val="0"/>
    </w:rPr>
  </w:style>
  <w:style w:type="character" w:customStyle="1" w:styleId="WW-Absatz-Standardschriftart111111111111111">
    <w:name w:val="WW-Absatz-Standardschriftart111111111111111"/>
    <w:rsid w:val="00370097"/>
  </w:style>
  <w:style w:type="character" w:customStyle="1" w:styleId="WW-Absatz-Standardschriftart1111111111111111">
    <w:name w:val="WW-Absatz-Standardschriftart1111111111111111"/>
    <w:rsid w:val="00370097"/>
  </w:style>
  <w:style w:type="character" w:customStyle="1" w:styleId="WW-Absatz-Standardschriftart11111111111111111">
    <w:name w:val="WW-Absatz-Standardschriftart11111111111111111"/>
    <w:rsid w:val="00370097"/>
  </w:style>
  <w:style w:type="character" w:customStyle="1" w:styleId="WW-Absatz-Standardschriftart111111111111111111">
    <w:name w:val="WW-Absatz-Standardschriftart111111111111111111"/>
    <w:rsid w:val="00370097"/>
  </w:style>
  <w:style w:type="character" w:customStyle="1" w:styleId="WW-Absatz-Standardschriftart1111111111111111111">
    <w:name w:val="WW-Absatz-Standardschriftart1111111111111111111"/>
    <w:rsid w:val="00370097"/>
  </w:style>
  <w:style w:type="character" w:customStyle="1" w:styleId="WW-Absatz-Standardschriftart11111111111111111111">
    <w:name w:val="WW-Absatz-Standardschriftart11111111111111111111"/>
    <w:rsid w:val="00370097"/>
  </w:style>
  <w:style w:type="character" w:customStyle="1" w:styleId="WW-Absatz-Standardschriftart111111111111111111111">
    <w:name w:val="WW-Absatz-Standardschriftart111111111111111111111"/>
    <w:rsid w:val="00370097"/>
  </w:style>
  <w:style w:type="character" w:customStyle="1" w:styleId="WW-Absatz-Standardschriftart1111111111111111111111">
    <w:name w:val="WW-Absatz-Standardschriftart1111111111111111111111"/>
    <w:rsid w:val="00370097"/>
  </w:style>
  <w:style w:type="character" w:customStyle="1" w:styleId="WW-Absatz-Standardschriftart11111111111111111111111">
    <w:name w:val="WW-Absatz-Standardschriftart11111111111111111111111"/>
    <w:rsid w:val="00370097"/>
  </w:style>
  <w:style w:type="character" w:customStyle="1" w:styleId="WW-Absatz-Standardschriftart111111111111111111111111">
    <w:name w:val="WW-Absatz-Standardschriftart111111111111111111111111"/>
    <w:rsid w:val="00370097"/>
  </w:style>
  <w:style w:type="character" w:customStyle="1" w:styleId="WW-Absatz-Standardschriftart1111111111111111111111111">
    <w:name w:val="WW-Absatz-Standardschriftart1111111111111111111111111"/>
    <w:rsid w:val="00370097"/>
  </w:style>
  <w:style w:type="character" w:customStyle="1" w:styleId="WW-Absatz-Standardschriftart11111111111111111111111111">
    <w:name w:val="WW-Absatz-Standardschriftart11111111111111111111111111"/>
    <w:rsid w:val="00370097"/>
  </w:style>
  <w:style w:type="character" w:customStyle="1" w:styleId="WW8Num9z2">
    <w:name w:val="WW8Num9z2"/>
    <w:rsid w:val="00370097"/>
    <w:rPr>
      <w:b w:val="0"/>
      <w:bCs w:val="0"/>
    </w:rPr>
  </w:style>
  <w:style w:type="character" w:customStyle="1" w:styleId="WW-Absatz-Standardschriftart111111111111111111111111111">
    <w:name w:val="WW-Absatz-Standardschriftart111111111111111111111111111"/>
    <w:rsid w:val="00370097"/>
  </w:style>
  <w:style w:type="character" w:customStyle="1" w:styleId="WW-Absatz-Standardschriftart1111111111111111111111111111">
    <w:name w:val="WW-Absatz-Standardschriftart1111111111111111111111111111"/>
    <w:rsid w:val="00370097"/>
  </w:style>
  <w:style w:type="character" w:customStyle="1" w:styleId="WW8Num10z2">
    <w:name w:val="WW8Num10z2"/>
    <w:rsid w:val="00370097"/>
    <w:rPr>
      <w:b w:val="0"/>
      <w:bCs w:val="0"/>
    </w:rPr>
  </w:style>
  <w:style w:type="character" w:customStyle="1" w:styleId="WW-Absatz-Standardschriftart11111111111111111111111111111">
    <w:name w:val="WW-Absatz-Standardschriftart11111111111111111111111111111"/>
    <w:rsid w:val="00370097"/>
  </w:style>
  <w:style w:type="character" w:customStyle="1" w:styleId="WW8Num11z2">
    <w:name w:val="WW8Num11z2"/>
    <w:rsid w:val="00370097"/>
    <w:rPr>
      <w:b w:val="0"/>
      <w:bCs w:val="0"/>
    </w:rPr>
  </w:style>
  <w:style w:type="character" w:customStyle="1" w:styleId="WW8Num12z2">
    <w:name w:val="WW8Num12z2"/>
    <w:rsid w:val="00370097"/>
    <w:rPr>
      <w:rFonts w:ascii="Wingdings" w:hAnsi="Wingdings"/>
    </w:rPr>
  </w:style>
  <w:style w:type="character" w:customStyle="1" w:styleId="WW-Absatz-Standardschriftart111111111111111111111111111111">
    <w:name w:val="WW-Absatz-Standardschriftart111111111111111111111111111111"/>
    <w:rsid w:val="00370097"/>
  </w:style>
  <w:style w:type="character" w:customStyle="1" w:styleId="WW-Absatz-Standardschriftart1111111111111111111111111111111">
    <w:name w:val="WW-Absatz-Standardschriftart1111111111111111111111111111111"/>
    <w:rsid w:val="00370097"/>
  </w:style>
  <w:style w:type="character" w:customStyle="1" w:styleId="WW-Absatz-Standardschriftart11111111111111111111111111111111">
    <w:name w:val="WW-Absatz-Standardschriftart11111111111111111111111111111111"/>
    <w:rsid w:val="00370097"/>
  </w:style>
  <w:style w:type="character" w:customStyle="1" w:styleId="WW-Absatz-Standardschriftart111111111111111111111111111111111">
    <w:name w:val="WW-Absatz-Standardschriftart111111111111111111111111111111111"/>
    <w:rsid w:val="00370097"/>
  </w:style>
  <w:style w:type="character" w:customStyle="1" w:styleId="WW-Absatz-Standardschriftart1111111111111111111111111111111111">
    <w:name w:val="WW-Absatz-Standardschriftart1111111111111111111111111111111111"/>
    <w:rsid w:val="00370097"/>
  </w:style>
  <w:style w:type="character" w:customStyle="1" w:styleId="WW-Absatz-Standardschriftart11111111111111111111111111111111111">
    <w:name w:val="WW-Absatz-Standardschriftart11111111111111111111111111111111111"/>
    <w:rsid w:val="00370097"/>
  </w:style>
  <w:style w:type="character" w:customStyle="1" w:styleId="WW-Absatz-Standardschriftart111111111111111111111111111111111111">
    <w:name w:val="WW-Absatz-Standardschriftart111111111111111111111111111111111111"/>
    <w:rsid w:val="00370097"/>
  </w:style>
  <w:style w:type="character" w:customStyle="1" w:styleId="WW-Absatz-Standardschriftart1111111111111111111111111111111111111">
    <w:name w:val="WW-Absatz-Standardschriftart1111111111111111111111111111111111111"/>
    <w:rsid w:val="00370097"/>
  </w:style>
  <w:style w:type="character" w:customStyle="1" w:styleId="WW-Absatz-Standardschriftart11111111111111111111111111111111111111">
    <w:name w:val="WW-Absatz-Standardschriftart11111111111111111111111111111111111111"/>
    <w:rsid w:val="00370097"/>
  </w:style>
  <w:style w:type="character" w:customStyle="1" w:styleId="WW-Absatz-Standardschriftart111111111111111111111111111111111111111">
    <w:name w:val="WW-Absatz-Standardschriftart111111111111111111111111111111111111111"/>
    <w:rsid w:val="00370097"/>
  </w:style>
  <w:style w:type="character" w:customStyle="1" w:styleId="WW-Absatz-Standardschriftart1111111111111111111111111111111111111111">
    <w:name w:val="WW-Absatz-Standardschriftart1111111111111111111111111111111111111111"/>
    <w:rsid w:val="00370097"/>
  </w:style>
  <w:style w:type="character" w:customStyle="1" w:styleId="WW-Absatz-Standardschriftart11111111111111111111111111111111111111111">
    <w:name w:val="WW-Absatz-Standardschriftart11111111111111111111111111111111111111111"/>
    <w:rsid w:val="00370097"/>
  </w:style>
  <w:style w:type="character" w:customStyle="1" w:styleId="WW-Absatz-Standardschriftart111111111111111111111111111111111111111111">
    <w:name w:val="WW-Absatz-Standardschriftart111111111111111111111111111111111111111111"/>
    <w:rsid w:val="00370097"/>
  </w:style>
  <w:style w:type="character" w:customStyle="1" w:styleId="WW-Absatz-Standardschriftart1111111111111111111111111111111111111111111">
    <w:name w:val="WW-Absatz-Standardschriftart1111111111111111111111111111111111111111111"/>
    <w:rsid w:val="00370097"/>
  </w:style>
  <w:style w:type="character" w:customStyle="1" w:styleId="WW-Absatz-Standardschriftart11111111111111111111111111111111111111111111">
    <w:name w:val="WW-Absatz-Standardschriftart11111111111111111111111111111111111111111111"/>
    <w:rsid w:val="00370097"/>
  </w:style>
  <w:style w:type="character" w:customStyle="1" w:styleId="WW-Absatz-Standardschriftart111111111111111111111111111111111111111111111">
    <w:name w:val="WW-Absatz-Standardschriftart111111111111111111111111111111111111111111111"/>
    <w:rsid w:val="00370097"/>
  </w:style>
  <w:style w:type="character" w:customStyle="1" w:styleId="WW-Absatz-Standardschriftart1111111111111111111111111111111111111111111111">
    <w:name w:val="WW-Absatz-Standardschriftart1111111111111111111111111111111111111111111111"/>
    <w:rsid w:val="00370097"/>
  </w:style>
  <w:style w:type="character" w:customStyle="1" w:styleId="WW-Absatz-Standardschriftart11111111111111111111111111111111111111111111111">
    <w:name w:val="WW-Absatz-Standardschriftart11111111111111111111111111111111111111111111111"/>
    <w:rsid w:val="00370097"/>
  </w:style>
  <w:style w:type="character" w:customStyle="1" w:styleId="WW-Absatz-Standardschriftart111111111111111111111111111111111111111111111111">
    <w:name w:val="WW-Absatz-Standardschriftart111111111111111111111111111111111111111111111111"/>
    <w:rsid w:val="00370097"/>
  </w:style>
  <w:style w:type="character" w:customStyle="1" w:styleId="WW-Absatz-Standardschriftart1111111111111111111111111111111111111111111111111">
    <w:name w:val="WW-Absatz-Standardschriftart1111111111111111111111111111111111111111111111111"/>
    <w:rsid w:val="00370097"/>
  </w:style>
  <w:style w:type="character" w:customStyle="1" w:styleId="WW-Absatz-Standardschriftart11111111111111111111111111111111111111111111111111">
    <w:name w:val="WW-Absatz-Standardschriftart11111111111111111111111111111111111111111111111111"/>
    <w:rsid w:val="00370097"/>
  </w:style>
  <w:style w:type="character" w:customStyle="1" w:styleId="WW-Absatz-Standardschriftart111111111111111111111111111111111111111111111111111">
    <w:name w:val="WW-Absatz-Standardschriftart111111111111111111111111111111111111111111111111111"/>
    <w:rsid w:val="00370097"/>
  </w:style>
  <w:style w:type="character" w:customStyle="1" w:styleId="WW-Absatz-Standardschriftart1111111111111111111111111111111111111111111111111111">
    <w:name w:val="WW-Absatz-Standardschriftart1111111111111111111111111111111111111111111111111111"/>
    <w:rsid w:val="00370097"/>
  </w:style>
  <w:style w:type="character" w:customStyle="1" w:styleId="WW-Absatz-Standardschriftart11111111111111111111111111111111111111111111111111111">
    <w:name w:val="WW-Absatz-Standardschriftart11111111111111111111111111111111111111111111111111111"/>
    <w:rsid w:val="00370097"/>
  </w:style>
  <w:style w:type="character" w:customStyle="1" w:styleId="WW-Absatz-Standardschriftart111111111111111111111111111111111111111111111111111111">
    <w:name w:val="WW-Absatz-Standardschriftart111111111111111111111111111111111111111111111111111111"/>
    <w:rsid w:val="00370097"/>
  </w:style>
  <w:style w:type="character" w:customStyle="1" w:styleId="WW-Absatz-Standardschriftart1111111111111111111111111111111111111111111111111111111">
    <w:name w:val="WW-Absatz-Standardschriftart1111111111111111111111111111111111111111111111111111111"/>
    <w:rsid w:val="00370097"/>
  </w:style>
  <w:style w:type="character" w:customStyle="1" w:styleId="WW-Absatz-Standardschriftart11111111111111111111111111111111111111111111111111111111">
    <w:name w:val="WW-Absatz-Standardschriftart11111111111111111111111111111111111111111111111111111111"/>
    <w:rsid w:val="00370097"/>
  </w:style>
  <w:style w:type="character" w:customStyle="1" w:styleId="WW-Absatz-Standardschriftart111111111111111111111111111111111111111111111111111111111">
    <w:name w:val="WW-Absatz-Standardschriftart111111111111111111111111111111111111111111111111111111111"/>
    <w:rsid w:val="00370097"/>
  </w:style>
  <w:style w:type="character" w:customStyle="1" w:styleId="WW-Absatz-Standardschriftart1111111111111111111111111111111111111111111111111111111111">
    <w:name w:val="WW-Absatz-Standardschriftart1111111111111111111111111111111111111111111111111111111111"/>
    <w:rsid w:val="00370097"/>
  </w:style>
  <w:style w:type="character" w:customStyle="1" w:styleId="WW8Num4z0">
    <w:name w:val="WW8Num4z0"/>
    <w:rsid w:val="00370097"/>
    <w:rPr>
      <w:rFonts w:ascii="Symbol" w:hAnsi="Symbol"/>
    </w:rPr>
  </w:style>
  <w:style w:type="character" w:customStyle="1" w:styleId="WW-Absatz-Standardschriftart11111111111111111111111111111111111111111111111111111111111">
    <w:name w:val="WW-Absatz-Standardschriftart11111111111111111111111111111111111111111111111111111111111"/>
    <w:rsid w:val="00370097"/>
  </w:style>
  <w:style w:type="character" w:customStyle="1" w:styleId="WW8Num3z0">
    <w:name w:val="WW8Num3z0"/>
    <w:rsid w:val="00370097"/>
    <w:rPr>
      <w:rFonts w:ascii="Symbol" w:hAnsi="Symbol" w:cs="StarSymbol"/>
      <w:sz w:val="18"/>
      <w:szCs w:val="18"/>
    </w:rPr>
  </w:style>
  <w:style w:type="character" w:customStyle="1" w:styleId="WW-Absatz-Standardschriftart111111111111111111111111111111111111111111111111111111111111">
    <w:name w:val="WW-Absatz-Standardschriftart111111111111111111111111111111111111111111111111111111111111"/>
    <w:rsid w:val="00370097"/>
  </w:style>
  <w:style w:type="character" w:customStyle="1" w:styleId="WW-Absatz-Standardschriftart1111111111111111111111111111111111111111111111111111111111111">
    <w:name w:val="WW-Absatz-Standardschriftart1111111111111111111111111111111111111111111111111111111111111"/>
    <w:rsid w:val="00370097"/>
  </w:style>
  <w:style w:type="character" w:customStyle="1" w:styleId="WW-Absatz-Standardschriftart11111111111111111111111111111111111111111111111111111111111111">
    <w:name w:val="WW-Absatz-Standardschriftart11111111111111111111111111111111111111111111111111111111111111"/>
    <w:rsid w:val="00370097"/>
  </w:style>
  <w:style w:type="character" w:customStyle="1" w:styleId="WW-Absatz-Standardschriftart111111111111111111111111111111111111111111111111111111111111111">
    <w:name w:val="WW-Absatz-Standardschriftart111111111111111111111111111111111111111111111111111111111111111"/>
    <w:rsid w:val="00370097"/>
  </w:style>
  <w:style w:type="character" w:customStyle="1" w:styleId="WW-Absatz-Standardschriftart1111111111111111111111111111111111111111111111111111111111111111">
    <w:name w:val="WW-Absatz-Standardschriftart1111111111111111111111111111111111111111111111111111111111111111"/>
    <w:rsid w:val="00370097"/>
  </w:style>
  <w:style w:type="character" w:customStyle="1" w:styleId="affff1">
    <w:name w:val="Маркеры списка"/>
    <w:rsid w:val="00370097"/>
    <w:rPr>
      <w:rFonts w:ascii="StarSymbol" w:eastAsia="StarSymbol" w:hAnsi="StarSymbol" w:cs="StarSymbol"/>
      <w:sz w:val="18"/>
      <w:szCs w:val="18"/>
    </w:rPr>
  </w:style>
  <w:style w:type="character" w:customStyle="1" w:styleId="2e">
    <w:name w:val="Основной шрифт абзаца2"/>
    <w:rsid w:val="00370097"/>
  </w:style>
  <w:style w:type="character" w:customStyle="1" w:styleId="WW-Absatz-Standardschriftart11111111111111111111111111111111111111111111111111111111111111111">
    <w:name w:val="WW-Absatz-Standardschriftart11111111111111111111111111111111111111111111111111111111111111111"/>
    <w:rsid w:val="00370097"/>
  </w:style>
  <w:style w:type="character" w:customStyle="1" w:styleId="WW-Absatz-Standardschriftart111111111111111111111111111111111111111111111111111111111111111111">
    <w:name w:val="WW-Absatz-Standardschriftart111111111111111111111111111111111111111111111111111111111111111111"/>
    <w:rsid w:val="00370097"/>
  </w:style>
  <w:style w:type="character" w:customStyle="1" w:styleId="WW-Absatz-Standardschriftart1111111111111111111111111111111111111111111111111111111111111111111">
    <w:name w:val="WW-Absatz-Standardschriftart1111111111111111111111111111111111111111111111111111111111111111111"/>
    <w:rsid w:val="00370097"/>
  </w:style>
  <w:style w:type="character" w:customStyle="1" w:styleId="WW-Absatz-Standardschriftart11111111111111111111111111111111111111111111111111111111111111111111">
    <w:name w:val="WW-Absatz-Standardschriftart11111111111111111111111111111111111111111111111111111111111111111111"/>
    <w:rsid w:val="00370097"/>
  </w:style>
  <w:style w:type="character" w:customStyle="1" w:styleId="WW-Absatz-Standardschriftart111111111111111111111111111111111111111111111111111111111111111111111">
    <w:name w:val="WW-Absatz-Standardschriftart111111111111111111111111111111111111111111111111111111111111111111111"/>
    <w:rsid w:val="00370097"/>
  </w:style>
  <w:style w:type="character" w:customStyle="1" w:styleId="WW-Absatz-Standardschriftart1111111111111111111111111111111111111111111111111111111111111111111111">
    <w:name w:val="WW-Absatz-Standardschriftart1111111111111111111111111111111111111111111111111111111111111111111111"/>
    <w:rsid w:val="00370097"/>
  </w:style>
  <w:style w:type="character" w:customStyle="1" w:styleId="WW-Absatz-Standardschriftart11111111111111111111111111111111111111111111111111111111111111111111111">
    <w:name w:val="WW-Absatz-Standardschriftart11111111111111111111111111111111111111111111111111111111111111111111111"/>
    <w:rsid w:val="00370097"/>
  </w:style>
  <w:style w:type="character" w:customStyle="1" w:styleId="WW-Absatz-Standardschriftart111111111111111111111111111111111111111111111111111111111111111111111111">
    <w:name w:val="WW-Absatz-Standardschriftart111111111111111111111111111111111111111111111111111111111111111111111111"/>
    <w:rsid w:val="00370097"/>
  </w:style>
  <w:style w:type="character" w:customStyle="1" w:styleId="WW-Absatz-Standardschriftart1111111111111111111111111111111111111111111111111111111111111111111111111">
    <w:name w:val="WW-Absatz-Standardschriftart1111111111111111111111111111111111111111111111111111111111111111111111111"/>
    <w:rsid w:val="00370097"/>
  </w:style>
  <w:style w:type="character" w:customStyle="1" w:styleId="WW8Num4z1">
    <w:name w:val="WW8Num4z1"/>
    <w:rsid w:val="00370097"/>
    <w:rPr>
      <w:rFonts w:ascii="Courier New" w:hAnsi="Courier New" w:cs="Courier New"/>
    </w:rPr>
  </w:style>
  <w:style w:type="character" w:customStyle="1" w:styleId="WW8Num4z2">
    <w:name w:val="WW8Num4z2"/>
    <w:rsid w:val="00370097"/>
    <w:rPr>
      <w:rFonts w:ascii="Wingdings" w:hAnsi="Wingdings"/>
    </w:rPr>
  </w:style>
  <w:style w:type="character" w:customStyle="1" w:styleId="WW8Num5z1">
    <w:name w:val="WW8Num5z1"/>
    <w:rsid w:val="00370097"/>
    <w:rPr>
      <w:rFonts w:ascii="Courier New" w:hAnsi="Courier New"/>
    </w:rPr>
  </w:style>
  <w:style w:type="character" w:customStyle="1" w:styleId="WW8Num5z2">
    <w:name w:val="WW8Num5z2"/>
    <w:rsid w:val="00370097"/>
    <w:rPr>
      <w:rFonts w:ascii="Wingdings" w:hAnsi="Wingdings"/>
    </w:rPr>
  </w:style>
  <w:style w:type="character" w:customStyle="1" w:styleId="WW8Num5z3">
    <w:name w:val="WW8Num5z3"/>
    <w:rsid w:val="00370097"/>
    <w:rPr>
      <w:rFonts w:ascii="Symbol" w:hAnsi="Symbol"/>
    </w:rPr>
  </w:style>
  <w:style w:type="character" w:customStyle="1" w:styleId="WW8Num7z1">
    <w:name w:val="WW8Num7z1"/>
    <w:rsid w:val="00370097"/>
    <w:rPr>
      <w:rFonts w:ascii="Courier New" w:hAnsi="Courier New" w:cs="Courier New"/>
    </w:rPr>
  </w:style>
  <w:style w:type="character" w:customStyle="1" w:styleId="WW8Num12z0">
    <w:name w:val="WW8Num12z0"/>
    <w:rsid w:val="00370097"/>
    <w:rPr>
      <w:rFonts w:ascii="Symbol" w:hAnsi="Symbol"/>
    </w:rPr>
  </w:style>
  <w:style w:type="character" w:customStyle="1" w:styleId="WW8Num12z1">
    <w:name w:val="WW8Num12z1"/>
    <w:rsid w:val="00370097"/>
    <w:rPr>
      <w:rFonts w:ascii="Courier New" w:hAnsi="Courier New"/>
    </w:rPr>
  </w:style>
  <w:style w:type="character" w:customStyle="1" w:styleId="WW8Num14z0">
    <w:name w:val="WW8Num14z0"/>
    <w:rsid w:val="00370097"/>
    <w:rPr>
      <w:rFonts w:ascii="Symbol" w:hAnsi="Symbol"/>
    </w:rPr>
  </w:style>
  <w:style w:type="character" w:customStyle="1" w:styleId="WW8Num14z1">
    <w:name w:val="WW8Num14z1"/>
    <w:rsid w:val="00370097"/>
    <w:rPr>
      <w:rFonts w:ascii="Courier New" w:hAnsi="Courier New"/>
    </w:rPr>
  </w:style>
  <w:style w:type="character" w:customStyle="1" w:styleId="WW8Num14z2">
    <w:name w:val="WW8Num14z2"/>
    <w:rsid w:val="00370097"/>
    <w:rPr>
      <w:rFonts w:ascii="Wingdings" w:hAnsi="Wingdings"/>
    </w:rPr>
  </w:style>
  <w:style w:type="character" w:customStyle="1" w:styleId="WW8Num15z0">
    <w:name w:val="WW8Num15z0"/>
    <w:rsid w:val="00370097"/>
    <w:rPr>
      <w:rFonts w:ascii="Symbol" w:hAnsi="Symbol"/>
      <w:b w:val="0"/>
      <w:i w:val="0"/>
      <w:color w:val="auto"/>
    </w:rPr>
  </w:style>
  <w:style w:type="character" w:customStyle="1" w:styleId="WW8Num16z0">
    <w:name w:val="WW8Num16z0"/>
    <w:rsid w:val="00370097"/>
    <w:rPr>
      <w:rFonts w:ascii="Times New Roman" w:eastAsia="Times New Roman" w:hAnsi="Times New Roman" w:cs="Times New Roman"/>
    </w:rPr>
  </w:style>
  <w:style w:type="character" w:customStyle="1" w:styleId="WW8Num17z0">
    <w:name w:val="WW8Num17z0"/>
    <w:rsid w:val="00370097"/>
    <w:rPr>
      <w:rFonts w:ascii="Symbol" w:hAnsi="Symbol" w:cs="Times New Roman"/>
    </w:rPr>
  </w:style>
  <w:style w:type="character" w:customStyle="1" w:styleId="WW8Num17z1">
    <w:name w:val="WW8Num17z1"/>
    <w:rsid w:val="00370097"/>
    <w:rPr>
      <w:rFonts w:ascii="Courier New" w:hAnsi="Courier New" w:cs="Courier New"/>
    </w:rPr>
  </w:style>
  <w:style w:type="character" w:customStyle="1" w:styleId="WW8Num17z2">
    <w:name w:val="WW8Num17z2"/>
    <w:rsid w:val="00370097"/>
    <w:rPr>
      <w:rFonts w:ascii="Wingdings" w:hAnsi="Wingdings" w:cs="Times New Roman"/>
    </w:rPr>
  </w:style>
  <w:style w:type="character" w:customStyle="1" w:styleId="WW8Num19z0">
    <w:name w:val="WW8Num19z0"/>
    <w:rsid w:val="00370097"/>
    <w:rPr>
      <w:rFonts w:ascii="Symbol" w:hAnsi="Symbol"/>
    </w:rPr>
  </w:style>
  <w:style w:type="character" w:customStyle="1" w:styleId="WW8Num23z0">
    <w:name w:val="WW8Num23z0"/>
    <w:rsid w:val="00370097"/>
    <w:rPr>
      <w:rFonts w:ascii="Symbol" w:hAnsi="Symbol"/>
    </w:rPr>
  </w:style>
  <w:style w:type="character" w:customStyle="1" w:styleId="WW8Num24z0">
    <w:name w:val="WW8Num24z0"/>
    <w:rsid w:val="00370097"/>
    <w:rPr>
      <w:rFonts w:ascii="Symbol" w:hAnsi="Symbol"/>
    </w:rPr>
  </w:style>
  <w:style w:type="character" w:customStyle="1" w:styleId="WW8Num24z1">
    <w:name w:val="WW8Num24z1"/>
    <w:rsid w:val="00370097"/>
    <w:rPr>
      <w:rFonts w:ascii="Courier New" w:hAnsi="Courier New" w:cs="Courier New"/>
    </w:rPr>
  </w:style>
  <w:style w:type="character" w:customStyle="1" w:styleId="WW8Num24z2">
    <w:name w:val="WW8Num24z2"/>
    <w:rsid w:val="00370097"/>
    <w:rPr>
      <w:rFonts w:ascii="Wingdings" w:hAnsi="Wingdings"/>
    </w:rPr>
  </w:style>
  <w:style w:type="character" w:customStyle="1" w:styleId="WW8Num25z0">
    <w:name w:val="WW8Num25z0"/>
    <w:rsid w:val="00370097"/>
    <w:rPr>
      <w:b/>
    </w:rPr>
  </w:style>
  <w:style w:type="character" w:customStyle="1" w:styleId="WW8Num26z0">
    <w:name w:val="WW8Num26z0"/>
    <w:rsid w:val="00370097"/>
    <w:rPr>
      <w:rFonts w:ascii="Times New Roman" w:eastAsia="Times New Roman" w:hAnsi="Times New Roman" w:cs="Times New Roman"/>
    </w:rPr>
  </w:style>
  <w:style w:type="character" w:customStyle="1" w:styleId="WW8Num26z1">
    <w:name w:val="WW8Num26z1"/>
    <w:rsid w:val="00370097"/>
    <w:rPr>
      <w:rFonts w:ascii="Courier New" w:hAnsi="Courier New"/>
    </w:rPr>
  </w:style>
  <w:style w:type="character" w:customStyle="1" w:styleId="WW8Num26z2">
    <w:name w:val="WW8Num26z2"/>
    <w:rsid w:val="00370097"/>
    <w:rPr>
      <w:rFonts w:ascii="Wingdings" w:hAnsi="Wingdings"/>
    </w:rPr>
  </w:style>
  <w:style w:type="character" w:customStyle="1" w:styleId="WW8Num26z3">
    <w:name w:val="WW8Num26z3"/>
    <w:rsid w:val="00370097"/>
    <w:rPr>
      <w:rFonts w:ascii="Symbol" w:hAnsi="Symbol"/>
    </w:rPr>
  </w:style>
  <w:style w:type="character" w:customStyle="1" w:styleId="WW8Num27z0">
    <w:name w:val="WW8Num27z0"/>
    <w:rsid w:val="00370097"/>
    <w:rPr>
      <w:rFonts w:ascii="Symbol" w:hAnsi="Symbol"/>
    </w:rPr>
  </w:style>
  <w:style w:type="character" w:customStyle="1" w:styleId="WW8Num27z1">
    <w:name w:val="WW8Num27z1"/>
    <w:rsid w:val="00370097"/>
    <w:rPr>
      <w:rFonts w:ascii="Courier New" w:hAnsi="Courier New"/>
    </w:rPr>
  </w:style>
  <w:style w:type="character" w:customStyle="1" w:styleId="WW8Num27z2">
    <w:name w:val="WW8Num27z2"/>
    <w:rsid w:val="00370097"/>
    <w:rPr>
      <w:rFonts w:ascii="Wingdings" w:hAnsi="Wingdings"/>
    </w:rPr>
  </w:style>
  <w:style w:type="character" w:customStyle="1" w:styleId="WW8Num28z0">
    <w:name w:val="WW8Num28z0"/>
    <w:rsid w:val="00370097"/>
    <w:rPr>
      <w:rFonts w:ascii="Symbol" w:hAnsi="Symbol"/>
    </w:rPr>
  </w:style>
  <w:style w:type="character" w:customStyle="1" w:styleId="WW8Num28z1">
    <w:name w:val="WW8Num28z1"/>
    <w:rsid w:val="00370097"/>
    <w:rPr>
      <w:rFonts w:ascii="Courier New" w:hAnsi="Courier New"/>
    </w:rPr>
  </w:style>
  <w:style w:type="character" w:customStyle="1" w:styleId="WW8Num28z2">
    <w:name w:val="WW8Num28z2"/>
    <w:rsid w:val="00370097"/>
    <w:rPr>
      <w:rFonts w:ascii="Wingdings" w:hAnsi="Wingdings"/>
    </w:rPr>
  </w:style>
  <w:style w:type="character" w:customStyle="1" w:styleId="WW8Num30z0">
    <w:name w:val="WW8Num30z0"/>
    <w:rsid w:val="00370097"/>
    <w:rPr>
      <w:rFonts w:ascii="Symbol" w:hAnsi="Symbol"/>
    </w:rPr>
  </w:style>
  <w:style w:type="character" w:customStyle="1" w:styleId="WW8Num30z1">
    <w:name w:val="WW8Num30z1"/>
    <w:rsid w:val="00370097"/>
    <w:rPr>
      <w:rFonts w:ascii="Courier New" w:hAnsi="Courier New"/>
    </w:rPr>
  </w:style>
  <w:style w:type="character" w:customStyle="1" w:styleId="WW8Num30z2">
    <w:name w:val="WW8Num30z2"/>
    <w:rsid w:val="00370097"/>
    <w:rPr>
      <w:rFonts w:ascii="Wingdings" w:hAnsi="Wingdings"/>
    </w:rPr>
  </w:style>
  <w:style w:type="character" w:customStyle="1" w:styleId="WW8Num32z0">
    <w:name w:val="WW8Num32z0"/>
    <w:rsid w:val="00370097"/>
    <w:rPr>
      <w:rFonts w:ascii="Times New Roman" w:eastAsia="Times New Roman" w:hAnsi="Times New Roman" w:cs="Times New Roman"/>
    </w:rPr>
  </w:style>
  <w:style w:type="character" w:customStyle="1" w:styleId="WW8Num32z1">
    <w:name w:val="WW8Num32z1"/>
    <w:rsid w:val="00370097"/>
    <w:rPr>
      <w:rFonts w:ascii="Courier New" w:hAnsi="Courier New"/>
    </w:rPr>
  </w:style>
  <w:style w:type="character" w:customStyle="1" w:styleId="WW8Num32z2">
    <w:name w:val="WW8Num32z2"/>
    <w:rsid w:val="00370097"/>
    <w:rPr>
      <w:rFonts w:ascii="Wingdings" w:hAnsi="Wingdings"/>
    </w:rPr>
  </w:style>
  <w:style w:type="character" w:customStyle="1" w:styleId="WW8Num32z3">
    <w:name w:val="WW8Num32z3"/>
    <w:rsid w:val="00370097"/>
    <w:rPr>
      <w:rFonts w:ascii="Symbol" w:hAnsi="Symbol"/>
    </w:rPr>
  </w:style>
  <w:style w:type="character" w:customStyle="1" w:styleId="WW8Num33z0">
    <w:name w:val="WW8Num33z0"/>
    <w:rsid w:val="00370097"/>
    <w:rPr>
      <w:rFonts w:ascii="Times New Roman" w:eastAsia="Times New Roman" w:hAnsi="Times New Roman"/>
    </w:rPr>
  </w:style>
  <w:style w:type="character" w:customStyle="1" w:styleId="WW8Num33z1">
    <w:name w:val="WW8Num33z1"/>
    <w:rsid w:val="00370097"/>
    <w:rPr>
      <w:rFonts w:ascii="Courier New" w:hAnsi="Courier New" w:cs="Courier New"/>
    </w:rPr>
  </w:style>
  <w:style w:type="character" w:customStyle="1" w:styleId="WW8Num33z2">
    <w:name w:val="WW8Num33z2"/>
    <w:rsid w:val="00370097"/>
    <w:rPr>
      <w:rFonts w:ascii="Wingdings" w:hAnsi="Wingdings" w:cs="Times New Roman"/>
    </w:rPr>
  </w:style>
  <w:style w:type="character" w:customStyle="1" w:styleId="WW8Num33z3">
    <w:name w:val="WW8Num33z3"/>
    <w:rsid w:val="00370097"/>
    <w:rPr>
      <w:rFonts w:ascii="Symbol" w:hAnsi="Symbol" w:cs="Times New Roman"/>
    </w:rPr>
  </w:style>
  <w:style w:type="character" w:customStyle="1" w:styleId="WW8Num35z0">
    <w:name w:val="WW8Num35z0"/>
    <w:rsid w:val="00370097"/>
    <w:rPr>
      <w:rFonts w:ascii="Symbol" w:hAnsi="Symbol"/>
    </w:rPr>
  </w:style>
  <w:style w:type="character" w:customStyle="1" w:styleId="WW8Num35z1">
    <w:name w:val="WW8Num35z1"/>
    <w:rsid w:val="00370097"/>
    <w:rPr>
      <w:rFonts w:ascii="Courier New" w:hAnsi="Courier New"/>
    </w:rPr>
  </w:style>
  <w:style w:type="character" w:customStyle="1" w:styleId="WW8Num35z2">
    <w:name w:val="WW8Num35z2"/>
    <w:rsid w:val="00370097"/>
    <w:rPr>
      <w:rFonts w:ascii="Wingdings" w:hAnsi="Wingdings"/>
    </w:rPr>
  </w:style>
  <w:style w:type="character" w:customStyle="1" w:styleId="WW8NumSt8z0">
    <w:name w:val="WW8NumSt8z0"/>
    <w:rsid w:val="00370097"/>
    <w:rPr>
      <w:rFonts w:ascii="Symbol" w:hAnsi="Symbol" w:cs="Times New Roman"/>
      <w:sz w:val="18"/>
      <w:szCs w:val="18"/>
    </w:rPr>
  </w:style>
  <w:style w:type="character" w:customStyle="1" w:styleId="firstletter2">
    <w:name w:val="firstletter2"/>
    <w:rsid w:val="00370097"/>
    <w:rPr>
      <w:b/>
      <w:bCs/>
      <w:color w:val="993300"/>
    </w:rPr>
  </w:style>
  <w:style w:type="character" w:customStyle="1" w:styleId="text1">
    <w:name w:val="text1"/>
    <w:rsid w:val="00370097"/>
    <w:rPr>
      <w:rFonts w:ascii="Arial" w:hAnsi="Arial" w:cs="Arial"/>
      <w:color w:val="000000"/>
      <w:sz w:val="20"/>
      <w:szCs w:val="20"/>
    </w:rPr>
  </w:style>
  <w:style w:type="character" w:customStyle="1" w:styleId="desc1">
    <w:name w:val="desc1"/>
    <w:rsid w:val="00370097"/>
  </w:style>
  <w:style w:type="character" w:customStyle="1" w:styleId="affff2">
    <w:name w:val="Символ нумерации"/>
    <w:rsid w:val="00370097"/>
    <w:rPr>
      <w:b w:val="0"/>
      <w:bCs w:val="0"/>
    </w:rPr>
  </w:style>
  <w:style w:type="paragraph" w:customStyle="1" w:styleId="affff3">
    <w:name w:val="Заголовок"/>
    <w:basedOn w:val="a4"/>
    <w:next w:val="ae"/>
    <w:rsid w:val="00370097"/>
    <w:pPr>
      <w:keepNext/>
      <w:spacing w:before="240" w:after="120"/>
    </w:pPr>
    <w:rPr>
      <w:rFonts w:eastAsia="Lucida Sans Unicode" w:cs="Tahoma"/>
      <w:sz w:val="28"/>
      <w:szCs w:val="28"/>
      <w:lang w:eastAsia="ar-SA"/>
    </w:rPr>
  </w:style>
  <w:style w:type="paragraph" w:customStyle="1" w:styleId="2f">
    <w:name w:val="Название2"/>
    <w:basedOn w:val="a4"/>
    <w:rsid w:val="00370097"/>
    <w:pPr>
      <w:suppressLineNumbers/>
      <w:spacing w:before="120" w:after="120"/>
    </w:pPr>
    <w:rPr>
      <w:rFonts w:cs="Tahoma"/>
      <w:i/>
      <w:iCs/>
      <w:lang w:eastAsia="ar-SA"/>
    </w:rPr>
  </w:style>
  <w:style w:type="paragraph" w:customStyle="1" w:styleId="2f0">
    <w:name w:val="Указатель2"/>
    <w:basedOn w:val="a4"/>
    <w:rsid w:val="00370097"/>
    <w:pPr>
      <w:suppressLineNumbers/>
    </w:pPr>
    <w:rPr>
      <w:rFonts w:cs="Tahoma"/>
      <w:lang w:eastAsia="ar-SA"/>
    </w:rPr>
  </w:style>
  <w:style w:type="paragraph" w:customStyle="1" w:styleId="affff4">
    <w:name w:val="Содержимое таблицы"/>
    <w:basedOn w:val="a4"/>
    <w:rsid w:val="00370097"/>
    <w:pPr>
      <w:suppressLineNumbers/>
    </w:pPr>
    <w:rPr>
      <w:lang w:eastAsia="ar-SA"/>
    </w:rPr>
  </w:style>
  <w:style w:type="paragraph" w:customStyle="1" w:styleId="affff5">
    <w:name w:val="Заголовок таблицы"/>
    <w:basedOn w:val="affff4"/>
    <w:rsid w:val="00370097"/>
    <w:pPr>
      <w:jc w:val="center"/>
    </w:pPr>
    <w:rPr>
      <w:b/>
      <w:bCs/>
    </w:rPr>
  </w:style>
  <w:style w:type="paragraph" w:customStyle="1" w:styleId="affff6">
    <w:name w:val="Содержимое врезки"/>
    <w:basedOn w:val="ae"/>
    <w:rsid w:val="00370097"/>
    <w:pPr>
      <w:spacing w:line="240" w:lineRule="auto"/>
      <w:jc w:val="both"/>
    </w:pPr>
    <w:rPr>
      <w:szCs w:val="20"/>
      <w:lang w:val="x-none" w:eastAsia="ar-SA"/>
    </w:rPr>
  </w:style>
  <w:style w:type="paragraph" w:customStyle="1" w:styleId="1f7">
    <w:name w:val="Название1"/>
    <w:basedOn w:val="a4"/>
    <w:rsid w:val="00370097"/>
    <w:pPr>
      <w:suppressLineNumbers/>
      <w:spacing w:before="120" w:after="120"/>
    </w:pPr>
    <w:rPr>
      <w:rFonts w:cs="Tahoma"/>
      <w:i/>
      <w:iCs/>
      <w:lang w:eastAsia="ar-SA"/>
    </w:rPr>
  </w:style>
  <w:style w:type="paragraph" w:customStyle="1" w:styleId="1f8">
    <w:name w:val="Указатель1"/>
    <w:basedOn w:val="a4"/>
    <w:rsid w:val="00370097"/>
    <w:pPr>
      <w:suppressLineNumbers/>
    </w:pPr>
    <w:rPr>
      <w:rFonts w:cs="Tahoma"/>
      <w:lang w:eastAsia="ar-SA"/>
    </w:rPr>
  </w:style>
  <w:style w:type="paragraph" w:customStyle="1" w:styleId="211">
    <w:name w:val="Список 21"/>
    <w:basedOn w:val="a4"/>
    <w:rsid w:val="00370097"/>
    <w:pPr>
      <w:ind w:left="566" w:hanging="283"/>
    </w:pPr>
    <w:rPr>
      <w:sz w:val="20"/>
      <w:szCs w:val="20"/>
      <w:lang w:eastAsia="ar-SA"/>
    </w:rPr>
  </w:style>
  <w:style w:type="paragraph" w:customStyle="1" w:styleId="1f9">
    <w:name w:val="Текст1"/>
    <w:basedOn w:val="a4"/>
    <w:rsid w:val="00370097"/>
    <w:pPr>
      <w:autoSpaceDE w:val="0"/>
    </w:pPr>
    <w:rPr>
      <w:rFonts w:ascii="Courier New" w:hAnsi="Courier New" w:cs="Courier New"/>
      <w:sz w:val="20"/>
      <w:szCs w:val="20"/>
      <w:lang w:eastAsia="ar-SA"/>
    </w:rPr>
  </w:style>
  <w:style w:type="paragraph" w:customStyle="1" w:styleId="1fa">
    <w:name w:val="Цитата1"/>
    <w:basedOn w:val="a4"/>
    <w:rsid w:val="00370097"/>
    <w:pPr>
      <w:widowControl w:val="0"/>
      <w:autoSpaceDE w:val="0"/>
      <w:spacing w:after="200" w:line="276" w:lineRule="auto"/>
      <w:ind w:left="1200" w:right="1200"/>
      <w:jc w:val="center"/>
    </w:pPr>
    <w:rPr>
      <w:b/>
      <w:bCs/>
      <w:sz w:val="18"/>
      <w:szCs w:val="18"/>
      <w:lang w:eastAsia="ar-SA"/>
    </w:rPr>
  </w:style>
  <w:style w:type="paragraph" w:customStyle="1" w:styleId="212">
    <w:name w:val="Основной текст 21"/>
    <w:basedOn w:val="a4"/>
    <w:rsid w:val="00370097"/>
    <w:pPr>
      <w:ind w:firstLine="709"/>
      <w:jc w:val="both"/>
    </w:pPr>
    <w:rPr>
      <w:szCs w:val="20"/>
      <w:lang w:eastAsia="ar-SA"/>
    </w:rPr>
  </w:style>
  <w:style w:type="paragraph" w:customStyle="1" w:styleId="310">
    <w:name w:val="Основной текст с отступом 31"/>
    <w:basedOn w:val="a4"/>
    <w:rsid w:val="00370097"/>
    <w:pPr>
      <w:ind w:firstLine="709"/>
      <w:jc w:val="both"/>
    </w:pPr>
    <w:rPr>
      <w:sz w:val="26"/>
      <w:szCs w:val="20"/>
      <w:lang w:eastAsia="ar-SA"/>
    </w:rPr>
  </w:style>
  <w:style w:type="paragraph" w:customStyle="1" w:styleId="221">
    <w:name w:val="Основной текст с отступом 22"/>
    <w:basedOn w:val="a4"/>
    <w:rsid w:val="00370097"/>
    <w:pPr>
      <w:spacing w:line="360" w:lineRule="auto"/>
      <w:ind w:firstLine="567"/>
      <w:jc w:val="both"/>
    </w:pPr>
    <w:rPr>
      <w:sz w:val="28"/>
      <w:lang w:eastAsia="ar-SA"/>
    </w:rPr>
  </w:style>
  <w:style w:type="paragraph" w:customStyle="1" w:styleId="1fb">
    <w:name w:val="Обычный (веб)1"/>
    <w:basedOn w:val="a4"/>
    <w:rsid w:val="00370097"/>
    <w:pPr>
      <w:spacing w:before="100" w:after="100"/>
    </w:pPr>
    <w:rPr>
      <w:szCs w:val="20"/>
      <w:lang w:eastAsia="ar-SA"/>
    </w:rPr>
  </w:style>
  <w:style w:type="paragraph" w:customStyle="1" w:styleId="1fc">
    <w:name w:val="çàãîëîâîê 1"/>
    <w:basedOn w:val="a4"/>
    <w:next w:val="a4"/>
    <w:rsid w:val="00370097"/>
    <w:pPr>
      <w:keepNext/>
      <w:autoSpaceDE w:val="0"/>
    </w:pPr>
    <w:rPr>
      <w:rFonts w:ascii="Courier New" w:hAnsi="Courier New" w:cs="Courier New"/>
      <w:b/>
      <w:bCs/>
      <w:color w:val="000000"/>
      <w:sz w:val="16"/>
      <w:szCs w:val="16"/>
      <w:lang w:eastAsia="ar-SA"/>
    </w:rPr>
  </w:style>
  <w:style w:type="paragraph" w:customStyle="1" w:styleId="311">
    <w:name w:val="Основной текст 31"/>
    <w:basedOn w:val="a4"/>
    <w:rsid w:val="00370097"/>
    <w:pPr>
      <w:jc w:val="center"/>
    </w:pPr>
    <w:rPr>
      <w:lang w:eastAsia="ar-SA"/>
    </w:rPr>
  </w:style>
  <w:style w:type="paragraph" w:customStyle="1" w:styleId="213">
    <w:name w:val="Основной текст 21"/>
    <w:basedOn w:val="a4"/>
    <w:rsid w:val="00370097"/>
    <w:pPr>
      <w:jc w:val="center"/>
    </w:pPr>
    <w:rPr>
      <w:b/>
      <w:caps/>
      <w:sz w:val="28"/>
      <w:szCs w:val="20"/>
      <w:lang w:eastAsia="ar-SA"/>
    </w:rPr>
  </w:style>
  <w:style w:type="paragraph" w:customStyle="1" w:styleId="1fd">
    <w:name w:val="заголовок 1"/>
    <w:basedOn w:val="a4"/>
    <w:next w:val="a4"/>
    <w:rsid w:val="00370097"/>
    <w:pPr>
      <w:keepNext/>
      <w:autoSpaceDE w:val="0"/>
      <w:jc w:val="right"/>
    </w:pPr>
    <w:rPr>
      <w:b/>
      <w:bCs/>
      <w:sz w:val="22"/>
      <w:szCs w:val="22"/>
      <w:lang w:val="en-US" w:eastAsia="ar-SA"/>
    </w:rPr>
  </w:style>
  <w:style w:type="paragraph" w:customStyle="1" w:styleId="Iniiaiieoaeno21">
    <w:name w:val="Iniiaiie oaeno 21"/>
    <w:basedOn w:val="a4"/>
    <w:rsid w:val="00370097"/>
    <w:pPr>
      <w:overflowPunct w:val="0"/>
      <w:autoSpaceDE w:val="0"/>
      <w:ind w:firstLine="720"/>
      <w:jc w:val="both"/>
    </w:pPr>
    <w:rPr>
      <w:sz w:val="28"/>
      <w:szCs w:val="28"/>
      <w:lang w:eastAsia="ar-SA"/>
    </w:rPr>
  </w:style>
  <w:style w:type="paragraph" w:customStyle="1" w:styleId="214">
    <w:name w:val="Основной текст с отступом 21"/>
    <w:basedOn w:val="a4"/>
    <w:rsid w:val="00370097"/>
    <w:pPr>
      <w:ind w:firstLine="540"/>
      <w:jc w:val="both"/>
    </w:pPr>
    <w:rPr>
      <w:szCs w:val="20"/>
      <w:lang w:eastAsia="ar-SA"/>
    </w:rPr>
  </w:style>
  <w:style w:type="paragraph" w:customStyle="1" w:styleId="affff7">
    <w:name w:val="???????"/>
    <w:rsid w:val="00370097"/>
    <w:pPr>
      <w:widowControl w:val="0"/>
      <w:suppressAutoHyphens/>
      <w:overflowPunct w:val="0"/>
      <w:autoSpaceDE w:val="0"/>
      <w:textAlignment w:val="baseline"/>
    </w:pPr>
    <w:rPr>
      <w:rFonts w:ascii="Times New Roman" w:eastAsia="Times New Roman" w:hAnsi="Times New Roman"/>
      <w:sz w:val="20"/>
      <w:szCs w:val="20"/>
      <w:lang w:val="en-US" w:eastAsia="ar-SA"/>
    </w:rPr>
  </w:style>
  <w:style w:type="paragraph" w:customStyle="1" w:styleId="-">
    <w:name w:val="Список-табл"/>
    <w:basedOn w:val="a4"/>
    <w:rsid w:val="00370097"/>
    <w:pPr>
      <w:numPr>
        <w:numId w:val="1"/>
      </w:numPr>
      <w:overflowPunct w:val="0"/>
      <w:autoSpaceDE w:val="0"/>
      <w:ind w:left="-10635" w:firstLine="0"/>
      <w:textAlignment w:val="baseline"/>
    </w:pPr>
    <w:rPr>
      <w:rFonts w:ascii="Arial" w:hAnsi="Arial" w:cs="Arial"/>
      <w:sz w:val="22"/>
      <w:szCs w:val="20"/>
      <w:lang w:eastAsia="ar-SA"/>
    </w:rPr>
  </w:style>
  <w:style w:type="paragraph" w:customStyle="1" w:styleId="320">
    <w:name w:val="Основной текст с отступом 32"/>
    <w:basedOn w:val="a4"/>
    <w:rsid w:val="00370097"/>
    <w:pPr>
      <w:ind w:firstLine="709"/>
      <w:jc w:val="both"/>
    </w:pPr>
    <w:rPr>
      <w:szCs w:val="20"/>
      <w:lang w:eastAsia="ar-SA"/>
    </w:rPr>
  </w:style>
  <w:style w:type="paragraph" w:customStyle="1" w:styleId="xl45">
    <w:name w:val="xl45"/>
    <w:basedOn w:val="a4"/>
    <w:rsid w:val="00370097"/>
    <w:pPr>
      <w:pBdr>
        <w:left w:val="single" w:sz="4" w:space="0" w:color="000000"/>
        <w:bottom w:val="single" w:sz="4" w:space="0" w:color="000000"/>
      </w:pBdr>
      <w:spacing w:before="100" w:after="100"/>
      <w:jc w:val="center"/>
    </w:pPr>
    <w:rPr>
      <w:rFonts w:ascii="Bookman Old Style" w:hAnsi="Bookman Old Style"/>
      <w:b/>
      <w:sz w:val="16"/>
      <w:szCs w:val="20"/>
      <w:lang w:eastAsia="ar-SA"/>
    </w:rPr>
  </w:style>
  <w:style w:type="paragraph" w:customStyle="1" w:styleId="1fe">
    <w:name w:val="Стиль1"/>
    <w:basedOn w:val="a4"/>
    <w:rsid w:val="00370097"/>
    <w:rPr>
      <w:rFonts w:ascii="NTTimes/Cyrillic" w:hAnsi="NTTimes/Cyrillic"/>
      <w:sz w:val="26"/>
      <w:szCs w:val="20"/>
      <w:lang w:eastAsia="ar-SA"/>
    </w:rPr>
  </w:style>
  <w:style w:type="paragraph" w:customStyle="1" w:styleId="xl46">
    <w:name w:val="xl46"/>
    <w:basedOn w:val="a4"/>
    <w:rsid w:val="00370097"/>
    <w:pPr>
      <w:pBdr>
        <w:left w:val="single" w:sz="4" w:space="0" w:color="000000"/>
        <w:bottom w:val="single" w:sz="4" w:space="0" w:color="000000"/>
      </w:pBdr>
      <w:spacing w:before="100" w:after="100"/>
    </w:pPr>
    <w:rPr>
      <w:rFonts w:ascii="Bookman Old Style" w:hAnsi="Bookman Old Style"/>
      <w:b/>
      <w:szCs w:val="20"/>
      <w:lang w:eastAsia="ar-SA"/>
    </w:rPr>
  </w:style>
  <w:style w:type="paragraph" w:customStyle="1" w:styleId="2f1">
    <w:name w:val="Цитата2"/>
    <w:basedOn w:val="a4"/>
    <w:rsid w:val="00370097"/>
    <w:pPr>
      <w:widowControl w:val="0"/>
      <w:ind w:firstLine="720"/>
      <w:jc w:val="both"/>
    </w:pPr>
    <w:rPr>
      <w:szCs w:val="20"/>
      <w:lang w:eastAsia="ar-SA"/>
    </w:rPr>
  </w:style>
  <w:style w:type="paragraph" w:customStyle="1" w:styleId="FR3">
    <w:name w:val="FR3"/>
    <w:rsid w:val="00370097"/>
    <w:pPr>
      <w:widowControl w:val="0"/>
      <w:suppressAutoHyphens/>
      <w:spacing w:line="480" w:lineRule="auto"/>
      <w:ind w:firstLine="720"/>
      <w:jc w:val="both"/>
    </w:pPr>
    <w:rPr>
      <w:rFonts w:ascii="Courier New" w:eastAsia="Times New Roman" w:hAnsi="Courier New"/>
      <w:sz w:val="24"/>
      <w:szCs w:val="20"/>
      <w:lang w:eastAsia="ar-SA"/>
    </w:rPr>
  </w:style>
  <w:style w:type="paragraph" w:customStyle="1" w:styleId="215">
    <w:name w:val="Основной текст с отступом 21"/>
    <w:basedOn w:val="a4"/>
    <w:rsid w:val="00370097"/>
    <w:pPr>
      <w:suppressAutoHyphens/>
      <w:spacing w:after="120" w:line="480" w:lineRule="auto"/>
      <w:ind w:left="283"/>
    </w:pPr>
    <w:rPr>
      <w:lang w:eastAsia="ar-SA"/>
    </w:rPr>
  </w:style>
  <w:style w:type="paragraph" w:customStyle="1" w:styleId="oaenoniinee">
    <w:name w:val="oaeno niinee"/>
    <w:basedOn w:val="a4"/>
    <w:rsid w:val="00370097"/>
    <w:pPr>
      <w:jc w:val="both"/>
    </w:pPr>
    <w:rPr>
      <w:szCs w:val="20"/>
      <w:lang w:eastAsia="ar-SA"/>
    </w:rPr>
  </w:style>
  <w:style w:type="paragraph" w:customStyle="1" w:styleId="affff8">
    <w:name w:val="шапка таблицы"/>
    <w:basedOn w:val="a4"/>
    <w:rsid w:val="00370097"/>
    <w:pPr>
      <w:jc w:val="right"/>
    </w:pPr>
    <w:rPr>
      <w:sz w:val="28"/>
      <w:szCs w:val="28"/>
      <w:lang w:eastAsia="ar-SA"/>
    </w:rPr>
  </w:style>
  <w:style w:type="paragraph" w:customStyle="1" w:styleId="Nonformat">
    <w:name w:val="Nonformat"/>
    <w:basedOn w:val="a4"/>
    <w:rsid w:val="00370097"/>
    <w:rPr>
      <w:rFonts w:ascii="Consultant" w:hAnsi="Consultant"/>
      <w:sz w:val="20"/>
      <w:szCs w:val="20"/>
      <w:lang w:eastAsia="ar-SA"/>
    </w:rPr>
  </w:style>
  <w:style w:type="paragraph" w:customStyle="1" w:styleId="xl63">
    <w:name w:val="xl63"/>
    <w:basedOn w:val="a4"/>
    <w:rsid w:val="00370097"/>
    <w:pPr>
      <w:pBdr>
        <w:left w:val="single" w:sz="4" w:space="0" w:color="000000"/>
        <w:right w:val="single" w:sz="4" w:space="0" w:color="000000"/>
      </w:pBdr>
      <w:spacing w:before="100" w:after="100"/>
      <w:jc w:val="center"/>
    </w:pPr>
    <w:rPr>
      <w:rFonts w:ascii="Bookman Old Style" w:hAnsi="Bookman Old Style"/>
      <w:b/>
      <w:szCs w:val="20"/>
      <w:lang w:eastAsia="ar-SA"/>
    </w:rPr>
  </w:style>
  <w:style w:type="paragraph" w:customStyle="1" w:styleId="font6">
    <w:name w:val="font6"/>
    <w:basedOn w:val="a4"/>
    <w:rsid w:val="00370097"/>
    <w:pPr>
      <w:spacing w:before="280" w:after="280"/>
    </w:pPr>
    <w:rPr>
      <w:rFonts w:eastAsia="Arial Unicode MS"/>
      <w:color w:val="000000"/>
      <w:lang w:eastAsia="ar-SA"/>
    </w:rPr>
  </w:style>
  <w:style w:type="paragraph" w:customStyle="1" w:styleId="230">
    <w:name w:val="Основной текст с отступом 23"/>
    <w:basedOn w:val="a4"/>
    <w:rsid w:val="00370097"/>
    <w:pPr>
      <w:spacing w:after="120" w:line="480" w:lineRule="auto"/>
      <w:ind w:left="283"/>
    </w:pPr>
    <w:rPr>
      <w:lang w:eastAsia="ar-SA"/>
    </w:rPr>
  </w:style>
  <w:style w:type="paragraph" w:customStyle="1" w:styleId="112">
    <w:name w:val="Знак1 Знак Знак Знак1"/>
    <w:basedOn w:val="a4"/>
    <w:rsid w:val="00370097"/>
    <w:pPr>
      <w:spacing w:after="160" w:line="240" w:lineRule="exact"/>
    </w:pPr>
    <w:rPr>
      <w:rFonts w:ascii="Verdana" w:hAnsi="Verdana"/>
      <w:lang w:val="en-US" w:eastAsia="en-US"/>
    </w:rPr>
  </w:style>
  <w:style w:type="paragraph" w:customStyle="1" w:styleId="2110">
    <w:name w:val="Основной текст с отступом 211"/>
    <w:basedOn w:val="a4"/>
    <w:rsid w:val="00370097"/>
    <w:pPr>
      <w:suppressAutoHyphens/>
      <w:spacing w:after="120" w:line="480" w:lineRule="auto"/>
      <w:ind w:left="283"/>
    </w:pPr>
    <w:rPr>
      <w:lang w:eastAsia="ar-SA"/>
    </w:rPr>
  </w:style>
  <w:style w:type="character" w:customStyle="1" w:styleId="FontStyle17">
    <w:name w:val="Font Style17"/>
    <w:rsid w:val="00370097"/>
    <w:rPr>
      <w:rFonts w:ascii="Times New Roman" w:hAnsi="Times New Roman" w:cs="Times New Roman"/>
      <w:b/>
      <w:bCs/>
      <w:sz w:val="26"/>
      <w:szCs w:val="26"/>
    </w:rPr>
  </w:style>
  <w:style w:type="paragraph" w:customStyle="1" w:styleId="Style10">
    <w:name w:val="Style10"/>
    <w:basedOn w:val="a4"/>
    <w:rsid w:val="00370097"/>
    <w:pPr>
      <w:widowControl w:val="0"/>
      <w:autoSpaceDE w:val="0"/>
      <w:autoSpaceDN w:val="0"/>
      <w:adjustRightInd w:val="0"/>
      <w:spacing w:line="386" w:lineRule="exact"/>
      <w:ind w:firstLine="715"/>
      <w:jc w:val="both"/>
    </w:pPr>
  </w:style>
  <w:style w:type="character" w:customStyle="1" w:styleId="FontStyle19">
    <w:name w:val="Font Style19"/>
    <w:rsid w:val="00370097"/>
    <w:rPr>
      <w:rFonts w:ascii="Times New Roman" w:hAnsi="Times New Roman" w:cs="Times New Roman"/>
      <w:sz w:val="26"/>
      <w:szCs w:val="26"/>
    </w:rPr>
  </w:style>
  <w:style w:type="paragraph" w:customStyle="1" w:styleId="Style1">
    <w:name w:val="Style1"/>
    <w:basedOn w:val="a4"/>
    <w:rsid w:val="00370097"/>
    <w:pPr>
      <w:widowControl w:val="0"/>
      <w:autoSpaceDE w:val="0"/>
      <w:autoSpaceDN w:val="0"/>
      <w:adjustRightInd w:val="0"/>
      <w:spacing w:line="322" w:lineRule="exact"/>
      <w:jc w:val="right"/>
    </w:pPr>
  </w:style>
  <w:style w:type="character" w:customStyle="1" w:styleId="FontStyle14">
    <w:name w:val="Font Style14"/>
    <w:rsid w:val="00370097"/>
    <w:rPr>
      <w:rFonts w:ascii="Times New Roman" w:hAnsi="Times New Roman" w:cs="Times New Roman"/>
      <w:sz w:val="26"/>
      <w:szCs w:val="26"/>
    </w:rPr>
  </w:style>
  <w:style w:type="paragraph" w:styleId="affff9">
    <w:name w:val="Plain Text"/>
    <w:basedOn w:val="a4"/>
    <w:link w:val="affffa"/>
    <w:locked/>
    <w:rsid w:val="00370097"/>
    <w:rPr>
      <w:rFonts w:ascii="Courier New" w:hAnsi="Courier New"/>
      <w:sz w:val="20"/>
      <w:szCs w:val="20"/>
      <w:lang w:val="x-none" w:eastAsia="x-none"/>
    </w:rPr>
  </w:style>
  <w:style w:type="character" w:customStyle="1" w:styleId="affffa">
    <w:name w:val="Текст Знак"/>
    <w:basedOn w:val="a5"/>
    <w:link w:val="affff9"/>
    <w:rsid w:val="00370097"/>
    <w:rPr>
      <w:rFonts w:ascii="Courier New" w:eastAsia="Times New Roman" w:hAnsi="Courier New"/>
      <w:sz w:val="20"/>
      <w:szCs w:val="20"/>
      <w:lang w:val="x-none" w:eastAsia="x-none"/>
    </w:rPr>
  </w:style>
  <w:style w:type="paragraph" w:customStyle="1" w:styleId="Style12">
    <w:name w:val="Style12"/>
    <w:basedOn w:val="a4"/>
    <w:rsid w:val="00370097"/>
    <w:pPr>
      <w:widowControl w:val="0"/>
      <w:autoSpaceDE w:val="0"/>
      <w:autoSpaceDN w:val="0"/>
      <w:adjustRightInd w:val="0"/>
      <w:spacing w:line="300" w:lineRule="exact"/>
      <w:ind w:firstLine="655"/>
      <w:jc w:val="both"/>
    </w:pPr>
  </w:style>
  <w:style w:type="character" w:customStyle="1" w:styleId="FontStyle24">
    <w:name w:val="Font Style24"/>
    <w:rsid w:val="00370097"/>
    <w:rPr>
      <w:rFonts w:ascii="Times New Roman" w:hAnsi="Times New Roman" w:cs="Times New Roman"/>
      <w:sz w:val="24"/>
      <w:szCs w:val="24"/>
    </w:rPr>
  </w:style>
  <w:style w:type="paragraph" w:customStyle="1" w:styleId="Style16">
    <w:name w:val="Style16"/>
    <w:basedOn w:val="a4"/>
    <w:rsid w:val="00370097"/>
    <w:pPr>
      <w:widowControl w:val="0"/>
      <w:autoSpaceDE w:val="0"/>
      <w:autoSpaceDN w:val="0"/>
      <w:adjustRightInd w:val="0"/>
      <w:spacing w:line="305" w:lineRule="exact"/>
      <w:ind w:firstLine="682"/>
      <w:jc w:val="both"/>
    </w:pPr>
  </w:style>
  <w:style w:type="character" w:customStyle="1" w:styleId="FontStyle20">
    <w:name w:val="Font Style20"/>
    <w:rsid w:val="00370097"/>
    <w:rPr>
      <w:rFonts w:ascii="Times New Roman" w:hAnsi="Times New Roman" w:cs="Times New Roman"/>
      <w:sz w:val="26"/>
      <w:szCs w:val="26"/>
    </w:rPr>
  </w:style>
  <w:style w:type="character" w:customStyle="1" w:styleId="FontStyle21">
    <w:name w:val="Font Style21"/>
    <w:rsid w:val="00370097"/>
    <w:rPr>
      <w:rFonts w:ascii="Times New Roman" w:hAnsi="Times New Roman" w:cs="Times New Roman"/>
      <w:sz w:val="26"/>
      <w:szCs w:val="26"/>
    </w:rPr>
  </w:style>
  <w:style w:type="numbering" w:customStyle="1" w:styleId="113">
    <w:name w:val="Нет списка11"/>
    <w:next w:val="a7"/>
    <w:uiPriority w:val="99"/>
    <w:semiHidden/>
    <w:unhideWhenUsed/>
    <w:rsid w:val="00370097"/>
  </w:style>
  <w:style w:type="table" w:customStyle="1" w:styleId="114">
    <w:name w:val="Сетка таблицы11"/>
    <w:basedOn w:val="a6"/>
    <w:next w:val="af4"/>
    <w:uiPriority w:val="59"/>
    <w:rsid w:val="0037009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2">
    <w:name w:val="Нет списка2"/>
    <w:next w:val="a7"/>
    <w:uiPriority w:val="99"/>
    <w:semiHidden/>
    <w:rsid w:val="00AD6553"/>
  </w:style>
  <w:style w:type="table" w:customStyle="1" w:styleId="3a">
    <w:name w:val="Сетка таблицы3"/>
    <w:basedOn w:val="a6"/>
    <w:next w:val="af4"/>
    <w:uiPriority w:val="59"/>
    <w:rsid w:val="00AD6553"/>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b">
    <w:name w:val="Revision"/>
    <w:hidden/>
    <w:uiPriority w:val="99"/>
    <w:semiHidden/>
    <w:rsid w:val="00AD6553"/>
    <w:rPr>
      <w:lang w:eastAsia="en-US"/>
    </w:rPr>
  </w:style>
  <w:style w:type="character" w:customStyle="1" w:styleId="apple-style-span">
    <w:name w:val="apple-style-span"/>
    <w:basedOn w:val="a5"/>
    <w:rsid w:val="00AD6553"/>
  </w:style>
  <w:style w:type="character" w:styleId="affffc">
    <w:name w:val="endnote reference"/>
    <w:uiPriority w:val="99"/>
    <w:unhideWhenUsed/>
    <w:locked/>
    <w:rsid w:val="00AD6553"/>
    <w:rPr>
      <w:vertAlign w:val="superscript"/>
    </w:rPr>
  </w:style>
  <w:style w:type="paragraph" w:customStyle="1" w:styleId="a">
    <w:name w:val="Пункт"/>
    <w:link w:val="affffd"/>
    <w:qFormat/>
    <w:rsid w:val="00AD6553"/>
    <w:pPr>
      <w:numPr>
        <w:numId w:val="2"/>
      </w:numPr>
      <w:spacing w:line="360" w:lineRule="auto"/>
      <w:jc w:val="both"/>
    </w:pPr>
    <w:rPr>
      <w:rFonts w:ascii="Times New Roman" w:eastAsia="Times New Roman" w:hAnsi="Times New Roman"/>
      <w:szCs w:val="24"/>
    </w:rPr>
  </w:style>
  <w:style w:type="paragraph" w:customStyle="1" w:styleId="a3">
    <w:name w:val="Подпункт"/>
    <w:link w:val="affffe"/>
    <w:qFormat/>
    <w:rsid w:val="00AD6553"/>
    <w:pPr>
      <w:numPr>
        <w:numId w:val="5"/>
      </w:numPr>
      <w:spacing w:after="120"/>
      <w:jc w:val="both"/>
    </w:pPr>
    <w:rPr>
      <w:rFonts w:ascii="Times New Roman" w:eastAsia="Times New Roman" w:hAnsi="Times New Roman"/>
      <w:sz w:val="24"/>
      <w:szCs w:val="24"/>
    </w:rPr>
  </w:style>
  <w:style w:type="character" w:customStyle="1" w:styleId="affffd">
    <w:name w:val="Пункт Знак"/>
    <w:link w:val="a"/>
    <w:rsid w:val="00AD6553"/>
    <w:rPr>
      <w:rFonts w:ascii="Times New Roman" w:eastAsia="Times New Roman" w:hAnsi="Times New Roman"/>
      <w:szCs w:val="24"/>
    </w:rPr>
  </w:style>
  <w:style w:type="character" w:customStyle="1" w:styleId="affffe">
    <w:name w:val="Подпункт Знак"/>
    <w:link w:val="a3"/>
    <w:rsid w:val="00AD6553"/>
    <w:rPr>
      <w:rFonts w:ascii="Times New Roman" w:eastAsia="Times New Roman" w:hAnsi="Times New Roman"/>
      <w:sz w:val="24"/>
      <w:szCs w:val="24"/>
    </w:rPr>
  </w:style>
  <w:style w:type="numbering" w:customStyle="1" w:styleId="a1">
    <w:name w:val="ГОСТ"/>
    <w:uiPriority w:val="99"/>
    <w:rsid w:val="00AD6553"/>
    <w:pPr>
      <w:numPr>
        <w:numId w:val="6"/>
      </w:numPr>
    </w:pPr>
  </w:style>
  <w:style w:type="paragraph" w:customStyle="1" w:styleId="a2">
    <w:name w:val="Перечень"/>
    <w:basedOn w:val="affb"/>
    <w:link w:val="afffff"/>
    <w:qFormat/>
    <w:rsid w:val="00AD6553"/>
    <w:pPr>
      <w:numPr>
        <w:numId w:val="3"/>
      </w:numPr>
      <w:suppressAutoHyphens/>
      <w:spacing w:after="120" w:line="240" w:lineRule="auto"/>
      <w:contextualSpacing w:val="0"/>
      <w:jc w:val="both"/>
    </w:pPr>
    <w:rPr>
      <w:rFonts w:ascii="Times New Roman" w:eastAsia="Times New Roman" w:hAnsi="Times New Roman"/>
      <w:sz w:val="24"/>
      <w:szCs w:val="24"/>
      <w:lang w:val="x-none" w:eastAsia="ar-SA"/>
    </w:rPr>
  </w:style>
  <w:style w:type="character" w:customStyle="1" w:styleId="afffff">
    <w:name w:val="Перечень Знак"/>
    <w:link w:val="a2"/>
    <w:rsid w:val="00AD6553"/>
    <w:rPr>
      <w:rFonts w:ascii="Times New Roman" w:eastAsia="Times New Roman" w:hAnsi="Times New Roman"/>
      <w:sz w:val="24"/>
      <w:szCs w:val="24"/>
      <w:lang w:val="x-none" w:eastAsia="ar-SA"/>
    </w:rPr>
  </w:style>
  <w:style w:type="paragraph" w:styleId="a0">
    <w:name w:val="List"/>
    <w:link w:val="afffff0"/>
    <w:uiPriority w:val="99"/>
    <w:unhideWhenUsed/>
    <w:qFormat/>
    <w:locked/>
    <w:rsid w:val="00AD6553"/>
    <w:pPr>
      <w:numPr>
        <w:ilvl w:val="1"/>
        <w:numId w:val="2"/>
      </w:numPr>
      <w:spacing w:line="360" w:lineRule="auto"/>
      <w:jc w:val="both"/>
    </w:pPr>
    <w:rPr>
      <w:rFonts w:ascii="Times New Roman" w:eastAsia="Times New Roman" w:hAnsi="Times New Roman"/>
      <w:szCs w:val="24"/>
    </w:rPr>
  </w:style>
  <w:style w:type="numbering" w:styleId="111111">
    <w:name w:val="Outline List 2"/>
    <w:basedOn w:val="a7"/>
    <w:uiPriority w:val="99"/>
    <w:unhideWhenUsed/>
    <w:locked/>
    <w:rsid w:val="00AD6553"/>
    <w:pPr>
      <w:numPr>
        <w:numId w:val="4"/>
      </w:numPr>
    </w:pPr>
  </w:style>
  <w:style w:type="paragraph" w:customStyle="1" w:styleId="afffff1">
    <w:name w:val="текст таблицы"/>
    <w:link w:val="afffff2"/>
    <w:qFormat/>
    <w:rsid w:val="00AD6553"/>
    <w:rPr>
      <w:rFonts w:ascii="Times New Roman" w:eastAsia="Times New Roman" w:hAnsi="Times New Roman"/>
      <w:sz w:val="20"/>
      <w:szCs w:val="20"/>
    </w:rPr>
  </w:style>
  <w:style w:type="character" w:customStyle="1" w:styleId="afffff2">
    <w:name w:val="текст таблицы Знак"/>
    <w:link w:val="afffff1"/>
    <w:rsid w:val="00AD6553"/>
    <w:rPr>
      <w:rFonts w:ascii="Times New Roman" w:eastAsia="Times New Roman" w:hAnsi="Times New Roman"/>
      <w:sz w:val="20"/>
      <w:szCs w:val="20"/>
    </w:rPr>
  </w:style>
  <w:style w:type="paragraph" w:customStyle="1" w:styleId="afffff3">
    <w:name w:val="абзац пункта"/>
    <w:basedOn w:val="a4"/>
    <w:link w:val="afffff4"/>
    <w:qFormat/>
    <w:rsid w:val="00AD6553"/>
    <w:pPr>
      <w:ind w:left="510" w:firstLine="567"/>
      <w:jc w:val="both"/>
    </w:pPr>
    <w:rPr>
      <w:noProof/>
      <w:sz w:val="22"/>
      <w:lang w:val="x-none" w:eastAsia="x-none"/>
    </w:rPr>
  </w:style>
  <w:style w:type="paragraph" w:customStyle="1" w:styleId="20">
    <w:name w:val="Подпункт 2"/>
    <w:basedOn w:val="a3"/>
    <w:link w:val="2f3"/>
    <w:qFormat/>
    <w:rsid w:val="00AD6553"/>
    <w:pPr>
      <w:numPr>
        <w:ilvl w:val="1"/>
      </w:numPr>
    </w:pPr>
  </w:style>
  <w:style w:type="character" w:customStyle="1" w:styleId="afffff4">
    <w:name w:val="абзац пункта Знак"/>
    <w:link w:val="afffff3"/>
    <w:rsid w:val="00AD6553"/>
    <w:rPr>
      <w:rFonts w:ascii="Times New Roman" w:eastAsia="Times New Roman" w:hAnsi="Times New Roman"/>
      <w:noProof/>
      <w:szCs w:val="24"/>
      <w:lang w:val="x-none" w:eastAsia="x-none"/>
    </w:rPr>
  </w:style>
  <w:style w:type="paragraph" w:styleId="2">
    <w:name w:val="List 2"/>
    <w:basedOn w:val="a0"/>
    <w:uiPriority w:val="99"/>
    <w:unhideWhenUsed/>
    <w:qFormat/>
    <w:locked/>
    <w:rsid w:val="00AD6553"/>
    <w:pPr>
      <w:numPr>
        <w:ilvl w:val="2"/>
      </w:numPr>
      <w:ind w:left="2340" w:hanging="180"/>
    </w:pPr>
  </w:style>
  <w:style w:type="character" w:customStyle="1" w:styleId="2f3">
    <w:name w:val="Подпункт 2 Знак"/>
    <w:basedOn w:val="affffe"/>
    <w:link w:val="20"/>
    <w:rsid w:val="00AD6553"/>
    <w:rPr>
      <w:rFonts w:ascii="Times New Roman" w:eastAsia="Times New Roman" w:hAnsi="Times New Roman"/>
      <w:sz w:val="24"/>
      <w:szCs w:val="24"/>
    </w:rPr>
  </w:style>
  <w:style w:type="character" w:styleId="afffff5">
    <w:name w:val="Emphasis"/>
    <w:uiPriority w:val="20"/>
    <w:qFormat/>
    <w:rsid w:val="00AD6553"/>
    <w:rPr>
      <w:i/>
      <w:iCs/>
    </w:rPr>
  </w:style>
  <w:style w:type="character" w:customStyle="1" w:styleId="link">
    <w:name w:val="link"/>
    <w:rsid w:val="00AD6553"/>
  </w:style>
  <w:style w:type="paragraph" w:customStyle="1" w:styleId="afffff6">
    <w:name w:val="Вариант"/>
    <w:basedOn w:val="a0"/>
    <w:link w:val="afffff7"/>
    <w:qFormat/>
    <w:rsid w:val="00AD6553"/>
    <w:pPr>
      <w:keepNext/>
      <w:numPr>
        <w:ilvl w:val="0"/>
        <w:numId w:val="0"/>
      </w:numPr>
    </w:pPr>
    <w:rPr>
      <w:i/>
      <w:u w:val="single"/>
      <w:lang w:val="x-none" w:eastAsia="x-none"/>
    </w:rPr>
  </w:style>
  <w:style w:type="paragraph" w:customStyle="1" w:styleId="afffff8">
    <w:name w:val="пункт варианта"/>
    <w:basedOn w:val="a"/>
    <w:link w:val="afffff9"/>
    <w:uiPriority w:val="99"/>
    <w:qFormat/>
    <w:rsid w:val="00AD6553"/>
    <w:pPr>
      <w:spacing w:after="120"/>
      <w:contextualSpacing/>
    </w:pPr>
    <w:rPr>
      <w:i/>
      <w:lang w:val="x-none" w:eastAsia="x-none"/>
    </w:rPr>
  </w:style>
  <w:style w:type="character" w:customStyle="1" w:styleId="afffff0">
    <w:name w:val="Список Знак"/>
    <w:link w:val="a0"/>
    <w:uiPriority w:val="99"/>
    <w:rsid w:val="00AD6553"/>
    <w:rPr>
      <w:rFonts w:ascii="Times New Roman" w:eastAsia="Times New Roman" w:hAnsi="Times New Roman"/>
      <w:szCs w:val="24"/>
    </w:rPr>
  </w:style>
  <w:style w:type="character" w:customStyle="1" w:styleId="afffff7">
    <w:name w:val="Вариант Знак"/>
    <w:link w:val="afffff6"/>
    <w:rsid w:val="00AD6553"/>
    <w:rPr>
      <w:rFonts w:ascii="Times New Roman" w:eastAsia="Times New Roman" w:hAnsi="Times New Roman"/>
      <w:i/>
      <w:szCs w:val="24"/>
      <w:u w:val="single"/>
      <w:lang w:val="x-none" w:eastAsia="x-none"/>
    </w:rPr>
  </w:style>
  <w:style w:type="character" w:customStyle="1" w:styleId="afffff9">
    <w:name w:val="пункт варианта Знак"/>
    <w:link w:val="afffff8"/>
    <w:uiPriority w:val="99"/>
    <w:rsid w:val="00AD6553"/>
    <w:rPr>
      <w:rFonts w:ascii="Times New Roman" w:eastAsia="Times New Roman" w:hAnsi="Times New Roman"/>
      <w:i/>
      <w:szCs w:val="24"/>
      <w:lang w:val="x-none" w:eastAsia="x-none"/>
    </w:rPr>
  </w:style>
  <w:style w:type="paragraph" w:customStyle="1" w:styleId="western">
    <w:name w:val="western"/>
    <w:basedOn w:val="a4"/>
    <w:rsid w:val="00AD6553"/>
    <w:pPr>
      <w:spacing w:before="100" w:beforeAutospacing="1" w:after="100" w:afterAutospacing="1"/>
      <w:ind w:firstLine="567"/>
    </w:pPr>
    <w:rPr>
      <w:rFonts w:ascii="Arial" w:hAnsi="Arial"/>
    </w:rPr>
  </w:style>
  <w:style w:type="character" w:styleId="HTML1">
    <w:name w:val="HTML Variable"/>
    <w:aliases w:val="!Ссылки в документе"/>
    <w:locked/>
    <w:rsid w:val="00AD6553"/>
    <w:rPr>
      <w:rFonts w:ascii="Arial" w:hAnsi="Arial"/>
      <w:b w:val="0"/>
      <w:i w:val="0"/>
      <w:iCs/>
      <w:color w:val="0000FF"/>
      <w:sz w:val="24"/>
      <w:u w:val="none"/>
    </w:rPr>
  </w:style>
  <w:style w:type="paragraph" w:customStyle="1" w:styleId="Title">
    <w:name w:val="Title!Название НПА"/>
    <w:basedOn w:val="a4"/>
    <w:rsid w:val="00AD6553"/>
    <w:pPr>
      <w:spacing w:before="240" w:after="60"/>
      <w:ind w:firstLine="567"/>
      <w:jc w:val="center"/>
      <w:outlineLvl w:val="0"/>
    </w:pPr>
    <w:rPr>
      <w:rFonts w:ascii="Arial" w:hAnsi="Arial" w:cs="Arial"/>
      <w:b/>
      <w:bCs/>
      <w:kern w:val="28"/>
      <w:sz w:val="32"/>
      <w:szCs w:val="32"/>
    </w:rPr>
  </w:style>
  <w:style w:type="character" w:customStyle="1" w:styleId="rpc61">
    <w:name w:val="_rpc_61"/>
    <w:basedOn w:val="a5"/>
    <w:rsid w:val="00AD6553"/>
  </w:style>
  <w:style w:type="character" w:customStyle="1" w:styleId="2f4">
    <w:name w:val="Основной текст (2) + Курсив"/>
    <w:uiPriority w:val="99"/>
    <w:rsid w:val="00AD6553"/>
    <w:rPr>
      <w:rFonts w:ascii="Times New Roman" w:hAnsi="Times New Roman" w:cs="Times New Roman"/>
      <w:b/>
      <w:bCs/>
      <w:i/>
      <w:iCs/>
      <w:color w:val="000000"/>
      <w:spacing w:val="0"/>
      <w:w w:val="100"/>
      <w:position w:val="0"/>
      <w:sz w:val="27"/>
      <w:szCs w:val="27"/>
      <w:u w:val="none"/>
      <w:lang w:val="ru-RU"/>
    </w:rPr>
  </w:style>
  <w:style w:type="character" w:customStyle="1" w:styleId="3b">
    <w:name w:val="Основной текст (3)_"/>
    <w:link w:val="3c"/>
    <w:uiPriority w:val="99"/>
    <w:locked/>
    <w:rsid w:val="00AD6553"/>
    <w:rPr>
      <w:b/>
      <w:bCs/>
      <w:i/>
      <w:iCs/>
      <w:sz w:val="27"/>
      <w:szCs w:val="27"/>
      <w:shd w:val="clear" w:color="auto" w:fill="FFFFFF"/>
    </w:rPr>
  </w:style>
  <w:style w:type="paragraph" w:customStyle="1" w:styleId="3c">
    <w:name w:val="Основной текст (3)"/>
    <w:basedOn w:val="a4"/>
    <w:link w:val="3b"/>
    <w:uiPriority w:val="99"/>
    <w:rsid w:val="00AD6553"/>
    <w:pPr>
      <w:widowControl w:val="0"/>
      <w:shd w:val="clear" w:color="auto" w:fill="FFFFFF"/>
      <w:spacing w:after="600" w:line="322" w:lineRule="exact"/>
      <w:jc w:val="center"/>
    </w:pPr>
    <w:rPr>
      <w:rFonts w:ascii="Calibri" w:eastAsia="Calibri" w:hAnsi="Calibri"/>
      <w:b/>
      <w:bCs/>
      <w:i/>
      <w:iCs/>
      <w:sz w:val="27"/>
      <w:szCs w:val="27"/>
    </w:rPr>
  </w:style>
  <w:style w:type="numbering" w:customStyle="1" w:styleId="121">
    <w:name w:val="Нет списка12"/>
    <w:next w:val="a7"/>
    <w:uiPriority w:val="99"/>
    <w:semiHidden/>
    <w:unhideWhenUsed/>
    <w:rsid w:val="00AD6553"/>
  </w:style>
  <w:style w:type="table" w:customStyle="1" w:styleId="TableNormal">
    <w:name w:val="Table Normal"/>
    <w:uiPriority w:val="2"/>
    <w:semiHidden/>
    <w:unhideWhenUsed/>
    <w:qFormat/>
    <w:rsid w:val="00AD6553"/>
    <w:pPr>
      <w:widowControl w:val="0"/>
      <w:autoSpaceDE w:val="0"/>
      <w:autoSpaceDN w:val="0"/>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a4"/>
    <w:uiPriority w:val="1"/>
    <w:qFormat/>
    <w:rsid w:val="00AD6553"/>
    <w:pPr>
      <w:widowControl w:val="0"/>
      <w:autoSpaceDE w:val="0"/>
      <w:autoSpaceDN w:val="0"/>
    </w:pPr>
    <w:rPr>
      <w:sz w:val="22"/>
      <w:szCs w:val="22"/>
      <w:lang w:eastAsia="en-US"/>
    </w:rPr>
  </w:style>
  <w:style w:type="numbering" w:customStyle="1" w:styleId="216">
    <w:name w:val="Нет списка21"/>
    <w:next w:val="a7"/>
    <w:uiPriority w:val="99"/>
    <w:semiHidden/>
    <w:unhideWhenUsed/>
    <w:rsid w:val="00AD6553"/>
  </w:style>
  <w:style w:type="table" w:customStyle="1" w:styleId="TableNormal1">
    <w:name w:val="Table Normal1"/>
    <w:uiPriority w:val="2"/>
    <w:semiHidden/>
    <w:unhideWhenUsed/>
    <w:qFormat/>
    <w:rsid w:val="00AD6553"/>
    <w:pPr>
      <w:widowControl w:val="0"/>
      <w:autoSpaceDE w:val="0"/>
      <w:autoSpaceDN w:val="0"/>
    </w:pPr>
    <w:rPr>
      <w:lang w:val="en-US" w:eastAsia="en-US"/>
    </w:rPr>
    <w:tblPr>
      <w:tblInd w:w="0" w:type="dxa"/>
      <w:tblCellMar>
        <w:top w:w="0" w:type="dxa"/>
        <w:left w:w="0" w:type="dxa"/>
        <w:bottom w:w="0" w:type="dxa"/>
        <w:right w:w="0" w:type="dxa"/>
      </w:tblCellMar>
    </w:tblPr>
  </w:style>
  <w:style w:type="character" w:customStyle="1" w:styleId="markedcontent">
    <w:name w:val="markedcontent"/>
    <w:rsid w:val="00AD6553"/>
  </w:style>
  <w:style w:type="table" w:customStyle="1" w:styleId="TableNormal2">
    <w:name w:val="Table Normal2"/>
    <w:uiPriority w:val="2"/>
    <w:semiHidden/>
    <w:unhideWhenUsed/>
    <w:qFormat/>
    <w:rsid w:val="00AD6553"/>
    <w:pPr>
      <w:widowControl w:val="0"/>
      <w:autoSpaceDE w:val="0"/>
      <w:autoSpaceDN w:val="0"/>
    </w:pPr>
    <w:rPr>
      <w:lang w:val="en-US" w:eastAsia="en-US"/>
    </w:rPr>
    <w:tblPr>
      <w:tblInd w:w="0" w:type="dxa"/>
      <w:tblCellMar>
        <w:top w:w="0" w:type="dxa"/>
        <w:left w:w="0" w:type="dxa"/>
        <w:bottom w:w="0" w:type="dxa"/>
        <w:right w:w="0" w:type="dxa"/>
      </w:tblCellMar>
    </w:tblPr>
  </w:style>
  <w:style w:type="numbering" w:customStyle="1" w:styleId="3d">
    <w:name w:val="Нет списка3"/>
    <w:next w:val="a7"/>
    <w:uiPriority w:val="99"/>
    <w:semiHidden/>
    <w:unhideWhenUsed/>
    <w:rsid w:val="00F90523"/>
  </w:style>
  <w:style w:type="paragraph" w:customStyle="1" w:styleId="217">
    <w:name w:val="Цитата 21"/>
    <w:basedOn w:val="a4"/>
    <w:next w:val="a4"/>
    <w:uiPriority w:val="29"/>
    <w:qFormat/>
    <w:rsid w:val="00F90523"/>
    <w:pPr>
      <w:spacing w:after="200" w:line="288" w:lineRule="auto"/>
    </w:pPr>
    <w:rPr>
      <w:rFonts w:ascii="Century Schoolbook" w:eastAsia="Century Schoolbook" w:hAnsi="Century Schoolbook"/>
      <w:color w:val="B85A22"/>
      <w:sz w:val="20"/>
      <w:szCs w:val="20"/>
      <w:lang w:val="en-US" w:eastAsia="en-US" w:bidi="en-US"/>
    </w:rPr>
  </w:style>
  <w:style w:type="character" w:customStyle="1" w:styleId="2f5">
    <w:name w:val="Цитата 2 Знак"/>
    <w:basedOn w:val="a5"/>
    <w:link w:val="2f6"/>
    <w:uiPriority w:val="29"/>
    <w:rsid w:val="00F90523"/>
    <w:rPr>
      <w:color w:val="B85A22"/>
      <w:sz w:val="20"/>
      <w:szCs w:val="20"/>
    </w:rPr>
  </w:style>
  <w:style w:type="paragraph" w:customStyle="1" w:styleId="1ff">
    <w:name w:val="Выделенная цитата1"/>
    <w:basedOn w:val="a4"/>
    <w:next w:val="a4"/>
    <w:uiPriority w:val="30"/>
    <w:qFormat/>
    <w:rsid w:val="00F90523"/>
    <w:pPr>
      <w:pBdr>
        <w:top w:val="dotted" w:sz="8" w:space="10" w:color="DD8047"/>
        <w:bottom w:val="dotted" w:sz="8" w:space="10" w:color="DD8047"/>
      </w:pBdr>
      <w:spacing w:after="200" w:line="300" w:lineRule="auto"/>
      <w:ind w:left="2160" w:right="2160"/>
      <w:jc w:val="center"/>
    </w:pPr>
    <w:rPr>
      <w:rFonts w:ascii="Century Schoolbook" w:hAnsi="Century Schoolbook"/>
      <w:b/>
      <w:bCs/>
      <w:i/>
      <w:iCs/>
      <w:color w:val="DD8047"/>
      <w:sz w:val="20"/>
      <w:szCs w:val="20"/>
      <w:lang w:val="en-US" w:eastAsia="en-US" w:bidi="en-US"/>
    </w:rPr>
  </w:style>
  <w:style w:type="character" w:customStyle="1" w:styleId="afffffa">
    <w:name w:val="Выделенная цитата Знак"/>
    <w:basedOn w:val="a5"/>
    <w:link w:val="afffffb"/>
    <w:uiPriority w:val="30"/>
    <w:rsid w:val="00F90523"/>
    <w:rPr>
      <w:rFonts w:ascii="Century Schoolbook" w:eastAsia="Times New Roman" w:hAnsi="Century Schoolbook" w:cs="Times New Roman"/>
      <w:b/>
      <w:bCs/>
      <w:i/>
      <w:iCs/>
      <w:color w:val="DD8047"/>
      <w:sz w:val="20"/>
      <w:szCs w:val="20"/>
    </w:rPr>
  </w:style>
  <w:style w:type="character" w:customStyle="1" w:styleId="1ff0">
    <w:name w:val="Слабое выделение1"/>
    <w:uiPriority w:val="19"/>
    <w:qFormat/>
    <w:rsid w:val="00F90523"/>
    <w:rPr>
      <w:rFonts w:ascii="Century Schoolbook" w:eastAsia="Times New Roman" w:hAnsi="Century Schoolbook" w:cs="Times New Roman"/>
      <w:i/>
      <w:iCs/>
      <w:color w:val="DD8047"/>
    </w:rPr>
  </w:style>
  <w:style w:type="character" w:customStyle="1" w:styleId="1ff1">
    <w:name w:val="Сильное выделение1"/>
    <w:uiPriority w:val="21"/>
    <w:qFormat/>
    <w:rsid w:val="00F90523"/>
    <w:rPr>
      <w:rFonts w:ascii="Century Schoolbook" w:eastAsia="Times New Roman" w:hAnsi="Century Schoolbook" w:cs="Times New Roman"/>
      <w:b/>
      <w:bCs/>
      <w:i/>
      <w:iCs/>
      <w:dstrike w:val="0"/>
      <w:color w:val="FFFFFF"/>
      <w:bdr w:val="single" w:sz="18" w:space="0" w:color="DD8047"/>
      <w:shd w:val="clear" w:color="auto" w:fill="DD8047"/>
      <w:vertAlign w:val="baseline"/>
    </w:rPr>
  </w:style>
  <w:style w:type="character" w:customStyle="1" w:styleId="1ff2">
    <w:name w:val="Слабая ссылка1"/>
    <w:uiPriority w:val="31"/>
    <w:qFormat/>
    <w:rsid w:val="00F90523"/>
    <w:rPr>
      <w:i/>
      <w:iCs/>
      <w:smallCaps/>
      <w:color w:val="DD8047"/>
      <w:u w:color="DD8047"/>
    </w:rPr>
  </w:style>
  <w:style w:type="character" w:customStyle="1" w:styleId="1ff3">
    <w:name w:val="Сильная ссылка1"/>
    <w:uiPriority w:val="32"/>
    <w:qFormat/>
    <w:rsid w:val="00F90523"/>
    <w:rPr>
      <w:b/>
      <w:bCs/>
      <w:i/>
      <w:iCs/>
      <w:smallCaps/>
      <w:color w:val="DD8047"/>
      <w:u w:color="DD8047"/>
    </w:rPr>
  </w:style>
  <w:style w:type="character" w:customStyle="1" w:styleId="1ff4">
    <w:name w:val="Название книги1"/>
    <w:uiPriority w:val="33"/>
    <w:qFormat/>
    <w:rsid w:val="00F90523"/>
    <w:rPr>
      <w:rFonts w:ascii="Century Schoolbook" w:eastAsia="Times New Roman" w:hAnsi="Century Schoolbook" w:cs="Times New Roman"/>
      <w:b/>
      <w:bCs/>
      <w:i/>
      <w:iCs/>
      <w:smallCaps/>
      <w:color w:val="B85A22"/>
      <w:u w:val="single"/>
    </w:rPr>
  </w:style>
  <w:style w:type="character" w:customStyle="1" w:styleId="afffffc">
    <w:name w:val="номер страницы"/>
    <w:basedOn w:val="a5"/>
    <w:rsid w:val="00F90523"/>
  </w:style>
  <w:style w:type="paragraph" w:customStyle="1" w:styleId="Style9">
    <w:name w:val="Style9"/>
    <w:basedOn w:val="a4"/>
    <w:uiPriority w:val="99"/>
    <w:rsid w:val="00F90523"/>
    <w:pPr>
      <w:widowControl w:val="0"/>
      <w:autoSpaceDE w:val="0"/>
      <w:autoSpaceDN w:val="0"/>
      <w:adjustRightInd w:val="0"/>
      <w:spacing w:line="386" w:lineRule="exact"/>
      <w:ind w:firstLine="715"/>
      <w:jc w:val="both"/>
    </w:pPr>
  </w:style>
  <w:style w:type="paragraph" w:styleId="2f6">
    <w:name w:val="Quote"/>
    <w:basedOn w:val="a4"/>
    <w:next w:val="a4"/>
    <w:link w:val="2f5"/>
    <w:uiPriority w:val="29"/>
    <w:qFormat/>
    <w:rsid w:val="00F90523"/>
    <w:rPr>
      <w:rFonts w:ascii="Calibri" w:eastAsia="Calibri" w:hAnsi="Calibri"/>
      <w:color w:val="B85A22"/>
      <w:sz w:val="20"/>
      <w:szCs w:val="20"/>
    </w:rPr>
  </w:style>
  <w:style w:type="character" w:customStyle="1" w:styleId="218">
    <w:name w:val="Цитата 2 Знак1"/>
    <w:basedOn w:val="a5"/>
    <w:uiPriority w:val="29"/>
    <w:rsid w:val="00F90523"/>
    <w:rPr>
      <w:rFonts w:ascii="Times New Roman" w:eastAsia="Times New Roman" w:hAnsi="Times New Roman"/>
      <w:i/>
      <w:iCs/>
      <w:color w:val="000000" w:themeColor="text1"/>
      <w:sz w:val="24"/>
      <w:szCs w:val="24"/>
    </w:rPr>
  </w:style>
  <w:style w:type="paragraph" w:styleId="afffffb">
    <w:name w:val="Intense Quote"/>
    <w:basedOn w:val="a4"/>
    <w:next w:val="a4"/>
    <w:link w:val="afffffa"/>
    <w:uiPriority w:val="30"/>
    <w:qFormat/>
    <w:rsid w:val="00F90523"/>
    <w:pPr>
      <w:pBdr>
        <w:bottom w:val="single" w:sz="4" w:space="4" w:color="4F81BD" w:themeColor="accent1"/>
      </w:pBdr>
      <w:spacing w:before="200" w:after="280"/>
      <w:ind w:left="936" w:right="936"/>
    </w:pPr>
    <w:rPr>
      <w:rFonts w:ascii="Century Schoolbook" w:hAnsi="Century Schoolbook"/>
      <w:b/>
      <w:bCs/>
      <w:i/>
      <w:iCs/>
      <w:color w:val="DD8047"/>
      <w:sz w:val="20"/>
      <w:szCs w:val="20"/>
    </w:rPr>
  </w:style>
  <w:style w:type="character" w:customStyle="1" w:styleId="1ff5">
    <w:name w:val="Выделенная цитата Знак1"/>
    <w:basedOn w:val="a5"/>
    <w:uiPriority w:val="30"/>
    <w:rsid w:val="00F90523"/>
    <w:rPr>
      <w:rFonts w:ascii="Times New Roman" w:eastAsia="Times New Roman" w:hAnsi="Times New Roman"/>
      <w:b/>
      <w:bCs/>
      <w:i/>
      <w:iCs/>
      <w:color w:val="4F81BD" w:themeColor="accent1"/>
      <w:sz w:val="24"/>
      <w:szCs w:val="24"/>
    </w:rPr>
  </w:style>
  <w:style w:type="character" w:styleId="afffffd">
    <w:name w:val="Subtle Emphasis"/>
    <w:basedOn w:val="a5"/>
    <w:uiPriority w:val="19"/>
    <w:qFormat/>
    <w:rsid w:val="00F90523"/>
    <w:rPr>
      <w:i/>
      <w:iCs/>
      <w:color w:val="808080" w:themeColor="text1" w:themeTint="7F"/>
    </w:rPr>
  </w:style>
  <w:style w:type="character" w:styleId="afffffe">
    <w:name w:val="Intense Emphasis"/>
    <w:basedOn w:val="a5"/>
    <w:uiPriority w:val="21"/>
    <w:qFormat/>
    <w:rsid w:val="00F90523"/>
    <w:rPr>
      <w:b/>
      <w:bCs/>
      <w:i/>
      <w:iCs/>
      <w:color w:val="4F81BD" w:themeColor="accent1"/>
    </w:rPr>
  </w:style>
  <w:style w:type="character" w:styleId="affffff">
    <w:name w:val="Subtle Reference"/>
    <w:basedOn w:val="a5"/>
    <w:uiPriority w:val="31"/>
    <w:qFormat/>
    <w:rsid w:val="00F90523"/>
    <w:rPr>
      <w:smallCaps/>
      <w:color w:val="C0504D" w:themeColor="accent2"/>
      <w:u w:val="single"/>
    </w:rPr>
  </w:style>
  <w:style w:type="character" w:styleId="affffff0">
    <w:name w:val="Intense Reference"/>
    <w:basedOn w:val="a5"/>
    <w:uiPriority w:val="32"/>
    <w:qFormat/>
    <w:rsid w:val="00F90523"/>
    <w:rPr>
      <w:b/>
      <w:bCs/>
      <w:smallCaps/>
      <w:color w:val="C0504D" w:themeColor="accent2"/>
      <w:spacing w:val="5"/>
      <w:u w:val="single"/>
    </w:rPr>
  </w:style>
  <w:style w:type="character" w:styleId="affffff1">
    <w:name w:val="Book Title"/>
    <w:basedOn w:val="a5"/>
    <w:uiPriority w:val="33"/>
    <w:qFormat/>
    <w:rsid w:val="00F90523"/>
    <w:rPr>
      <w:b/>
      <w:bCs/>
      <w:smallCaps/>
      <w:spacing w:val="5"/>
    </w:rPr>
  </w:style>
  <w:style w:type="numbering" w:customStyle="1" w:styleId="45">
    <w:name w:val="Нет списка4"/>
    <w:next w:val="a7"/>
    <w:uiPriority w:val="99"/>
    <w:semiHidden/>
    <w:unhideWhenUsed/>
    <w:rsid w:val="00F90523"/>
  </w:style>
  <w:style w:type="character" w:customStyle="1" w:styleId="FontStyle50">
    <w:name w:val="Font Style50"/>
    <w:rsid w:val="005256B4"/>
    <w:rPr>
      <w:rFonts w:ascii="Times New Roman" w:hAnsi="Times New Roman" w:cs="Times New Roman"/>
      <w:color w:val="000000"/>
      <w:sz w:val="18"/>
      <w:szCs w:val="18"/>
    </w:rPr>
  </w:style>
  <w:style w:type="paragraph" w:customStyle="1" w:styleId="Style2">
    <w:name w:val="Style2"/>
    <w:basedOn w:val="a4"/>
    <w:uiPriority w:val="99"/>
    <w:rsid w:val="005256B4"/>
    <w:pPr>
      <w:widowControl w:val="0"/>
      <w:autoSpaceDE w:val="0"/>
      <w:autoSpaceDN w:val="0"/>
      <w:adjustRightInd w:val="0"/>
      <w:spacing w:line="341" w:lineRule="exact"/>
      <w:ind w:firstLine="396"/>
      <w:jc w:val="both"/>
    </w:pPr>
  </w:style>
  <w:style w:type="character" w:customStyle="1" w:styleId="2f7">
    <w:name w:val="Основной текст (2)"/>
    <w:rsid w:val="005256B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e">
    <w:name w:val="Заголовок №3_"/>
    <w:link w:val="3f"/>
    <w:rsid w:val="005256B4"/>
    <w:rPr>
      <w:b/>
      <w:bCs/>
      <w:sz w:val="28"/>
      <w:szCs w:val="28"/>
      <w:shd w:val="clear" w:color="auto" w:fill="FFFFFF"/>
    </w:rPr>
  </w:style>
  <w:style w:type="paragraph" w:customStyle="1" w:styleId="3f">
    <w:name w:val="Заголовок №3"/>
    <w:basedOn w:val="a4"/>
    <w:link w:val="3e"/>
    <w:rsid w:val="005256B4"/>
    <w:pPr>
      <w:widowControl w:val="0"/>
      <w:shd w:val="clear" w:color="auto" w:fill="FFFFFF"/>
      <w:spacing w:before="600" w:line="322" w:lineRule="exact"/>
      <w:jc w:val="center"/>
      <w:outlineLvl w:val="2"/>
    </w:pPr>
    <w:rPr>
      <w:rFonts w:ascii="Calibri" w:eastAsia="Calibri" w:hAnsi="Calibri"/>
      <w:b/>
      <w:bCs/>
      <w:sz w:val="28"/>
      <w:szCs w:val="28"/>
    </w:rPr>
  </w:style>
  <w:style w:type="character" w:customStyle="1" w:styleId="affffff2">
    <w:name w:val="Колонтитул"/>
    <w:uiPriority w:val="99"/>
    <w:rsid w:val="005256B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numbering" w:customStyle="1" w:styleId="54">
    <w:name w:val="Нет списка5"/>
    <w:next w:val="a7"/>
    <w:semiHidden/>
    <w:rsid w:val="00227455"/>
  </w:style>
  <w:style w:type="table" w:customStyle="1" w:styleId="46">
    <w:name w:val="Сетка таблицы4"/>
    <w:basedOn w:val="a6"/>
    <w:next w:val="af4"/>
    <w:rsid w:val="0022745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3">
    <w:name w:val="Символ сноски"/>
    <w:uiPriority w:val="99"/>
    <w:rsid w:val="00227455"/>
    <w:rPr>
      <w:vertAlign w:val="superscript"/>
    </w:rPr>
  </w:style>
  <w:style w:type="character" w:customStyle="1" w:styleId="1ff6">
    <w:name w:val="Текст сноски Знак1"/>
    <w:uiPriority w:val="99"/>
    <w:rsid w:val="00227455"/>
    <w:rPr>
      <w:lang w:eastAsia="ar-SA"/>
    </w:rPr>
  </w:style>
  <w:style w:type="paragraph" w:customStyle="1" w:styleId="p50">
    <w:name w:val="p50"/>
    <w:basedOn w:val="a4"/>
    <w:rsid w:val="00227455"/>
    <w:pPr>
      <w:spacing w:before="100" w:beforeAutospacing="1" w:after="100" w:afterAutospacing="1"/>
    </w:pPr>
  </w:style>
  <w:style w:type="character" w:customStyle="1" w:styleId="s13">
    <w:name w:val="s13"/>
    <w:uiPriority w:val="99"/>
    <w:rsid w:val="00227455"/>
  </w:style>
  <w:style w:type="paragraph" w:customStyle="1" w:styleId="p16">
    <w:name w:val="p16"/>
    <w:basedOn w:val="a4"/>
    <w:rsid w:val="00227455"/>
    <w:pPr>
      <w:spacing w:before="100" w:beforeAutospacing="1" w:after="100" w:afterAutospacing="1"/>
    </w:pPr>
  </w:style>
  <w:style w:type="numbering" w:customStyle="1" w:styleId="130">
    <w:name w:val="Нет списка13"/>
    <w:next w:val="a7"/>
    <w:uiPriority w:val="99"/>
    <w:semiHidden/>
    <w:unhideWhenUsed/>
    <w:rsid w:val="00227455"/>
  </w:style>
  <w:style w:type="paragraph" w:customStyle="1" w:styleId="2f8">
    <w:name w:val="Текст сноски Знак2"/>
    <w:basedOn w:val="18"/>
    <w:rsid w:val="00227455"/>
  </w:style>
  <w:style w:type="paragraph" w:customStyle="1" w:styleId="10">
    <w:name w:val="Номер страницы1"/>
    <w:basedOn w:val="18"/>
    <w:link w:val="af3"/>
    <w:rsid w:val="00227455"/>
    <w:rPr>
      <w:rFonts w:eastAsia="Calibri"/>
      <w:color w:val="auto"/>
      <w:szCs w:val="22"/>
    </w:rPr>
  </w:style>
  <w:style w:type="table" w:customStyle="1" w:styleId="122">
    <w:name w:val="Сетка таблицы12"/>
    <w:basedOn w:val="a6"/>
    <w:next w:val="af4"/>
    <w:rsid w:val="00227455"/>
    <w:rPr>
      <w:rFonts w:ascii="Times New Roman" w:eastAsia="Times New Roman" w:hAnsi="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4">
    <w:name w:val="Нет списка6"/>
    <w:next w:val="a7"/>
    <w:semiHidden/>
    <w:rsid w:val="00C12DCF"/>
  </w:style>
  <w:style w:type="character" w:customStyle="1" w:styleId="2f9">
    <w:name w:val="2Название Знак"/>
    <w:link w:val="2fa"/>
    <w:locked/>
    <w:rsid w:val="00C12DCF"/>
    <w:rPr>
      <w:rFonts w:ascii="Arial" w:hAnsi="Arial" w:cs="Arial"/>
      <w:b/>
      <w:sz w:val="26"/>
      <w:szCs w:val="28"/>
      <w:lang w:eastAsia="ar-SA"/>
    </w:rPr>
  </w:style>
  <w:style w:type="paragraph" w:customStyle="1" w:styleId="2fa">
    <w:name w:val="2Название"/>
    <w:basedOn w:val="a4"/>
    <w:link w:val="2f9"/>
    <w:qFormat/>
    <w:rsid w:val="00C12DCF"/>
    <w:pPr>
      <w:ind w:right="4536"/>
      <w:jc w:val="both"/>
    </w:pPr>
    <w:rPr>
      <w:rFonts w:ascii="Arial" w:eastAsia="Calibri" w:hAnsi="Arial" w:cs="Arial"/>
      <w:b/>
      <w:sz w:val="26"/>
      <w:szCs w:val="28"/>
      <w:lang w:eastAsia="ar-SA"/>
    </w:rPr>
  </w:style>
  <w:style w:type="numbering" w:customStyle="1" w:styleId="74">
    <w:name w:val="Нет списка7"/>
    <w:next w:val="a7"/>
    <w:uiPriority w:val="99"/>
    <w:semiHidden/>
    <w:rsid w:val="00186F4C"/>
  </w:style>
  <w:style w:type="table" w:customStyle="1" w:styleId="55">
    <w:name w:val="Сетка таблицы5"/>
    <w:basedOn w:val="a6"/>
    <w:next w:val="af4"/>
    <w:uiPriority w:val="59"/>
    <w:rsid w:val="00186F4C"/>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ff7">
    <w:name w:val="ГОСТ1"/>
    <w:uiPriority w:val="99"/>
    <w:rsid w:val="00186F4C"/>
  </w:style>
  <w:style w:type="numbering" w:customStyle="1" w:styleId="1111111">
    <w:name w:val="1 / 1.1 / 1.1.11"/>
    <w:basedOn w:val="a7"/>
    <w:next w:val="111111"/>
    <w:uiPriority w:val="99"/>
    <w:unhideWhenUsed/>
    <w:rsid w:val="00186F4C"/>
  </w:style>
  <w:style w:type="character" w:customStyle="1" w:styleId="affffff4">
    <w:name w:val="Основной текст + Курсив"/>
    <w:uiPriority w:val="99"/>
    <w:rsid w:val="00186F4C"/>
    <w:rPr>
      <w:rFonts w:ascii="Times New Roman" w:hAnsi="Times New Roman" w:cs="Times New Roman"/>
      <w:i/>
      <w:iCs/>
      <w:color w:val="000000"/>
      <w:spacing w:val="0"/>
      <w:w w:val="100"/>
      <w:position w:val="0"/>
      <w:sz w:val="27"/>
      <w:szCs w:val="27"/>
      <w:u w:val="none"/>
      <w:lang w:val="ru-RU" w:eastAsia="ru-RU" w:bidi="ar-SA"/>
    </w:rPr>
  </w:style>
  <w:style w:type="numbering" w:customStyle="1" w:styleId="140">
    <w:name w:val="Нет списка14"/>
    <w:next w:val="a7"/>
    <w:uiPriority w:val="99"/>
    <w:semiHidden/>
    <w:unhideWhenUsed/>
    <w:rsid w:val="00186F4C"/>
  </w:style>
  <w:style w:type="character" w:customStyle="1" w:styleId="affffff5">
    <w:name w:val="Сноска_"/>
    <w:link w:val="affffff6"/>
    <w:uiPriority w:val="99"/>
    <w:locked/>
    <w:rsid w:val="00186F4C"/>
    <w:rPr>
      <w:b/>
      <w:bCs/>
      <w:sz w:val="19"/>
      <w:szCs w:val="19"/>
      <w:shd w:val="clear" w:color="auto" w:fill="FFFFFF"/>
    </w:rPr>
  </w:style>
  <w:style w:type="character" w:customStyle="1" w:styleId="2fb">
    <w:name w:val="Основной текст (2)_"/>
    <w:locked/>
    <w:rsid w:val="00186F4C"/>
    <w:rPr>
      <w:b/>
      <w:bCs/>
      <w:sz w:val="27"/>
      <w:szCs w:val="27"/>
      <w:shd w:val="clear" w:color="auto" w:fill="FFFFFF"/>
    </w:rPr>
  </w:style>
  <w:style w:type="character" w:customStyle="1" w:styleId="47">
    <w:name w:val="Основной текст (4)_"/>
    <w:link w:val="48"/>
    <w:uiPriority w:val="99"/>
    <w:locked/>
    <w:rsid w:val="00186F4C"/>
    <w:rPr>
      <w:i/>
      <w:iCs/>
      <w:sz w:val="27"/>
      <w:szCs w:val="27"/>
      <w:shd w:val="clear" w:color="auto" w:fill="FFFFFF"/>
    </w:rPr>
  </w:style>
  <w:style w:type="character" w:customStyle="1" w:styleId="49">
    <w:name w:val="Основной текст (4) + Не курсив"/>
    <w:uiPriority w:val="99"/>
    <w:rsid w:val="00186F4C"/>
    <w:rPr>
      <w:rFonts w:ascii="Times New Roman" w:hAnsi="Times New Roman" w:cs="Times New Roman"/>
      <w:i/>
      <w:iCs/>
      <w:color w:val="000000"/>
      <w:spacing w:val="0"/>
      <w:w w:val="100"/>
      <w:position w:val="0"/>
      <w:sz w:val="27"/>
      <w:szCs w:val="27"/>
      <w:u w:val="none"/>
      <w:lang w:val="ru-RU"/>
    </w:rPr>
  </w:style>
  <w:style w:type="character" w:customStyle="1" w:styleId="2fc">
    <w:name w:val="Основной текст (2) + Не полужирный"/>
    <w:uiPriority w:val="99"/>
    <w:rsid w:val="00186F4C"/>
    <w:rPr>
      <w:rFonts w:ascii="Times New Roman" w:hAnsi="Times New Roman" w:cs="Times New Roman"/>
      <w:b/>
      <w:bCs/>
      <w:color w:val="000000"/>
      <w:spacing w:val="0"/>
      <w:w w:val="100"/>
      <w:position w:val="0"/>
      <w:sz w:val="27"/>
      <w:szCs w:val="27"/>
      <w:u w:val="none"/>
      <w:lang w:val="ru-RU"/>
    </w:rPr>
  </w:style>
  <w:style w:type="character" w:customStyle="1" w:styleId="BodyTextChar">
    <w:name w:val="Body Text Char"/>
    <w:uiPriority w:val="99"/>
    <w:semiHidden/>
    <w:locked/>
    <w:rsid w:val="00186F4C"/>
    <w:rPr>
      <w:color w:val="000000"/>
      <w:sz w:val="24"/>
      <w:szCs w:val="24"/>
    </w:rPr>
  </w:style>
  <w:style w:type="character" w:customStyle="1" w:styleId="1ff8">
    <w:name w:val="Заголовок №1_"/>
    <w:link w:val="1ff9"/>
    <w:uiPriority w:val="99"/>
    <w:locked/>
    <w:rsid w:val="00186F4C"/>
    <w:rPr>
      <w:b/>
      <w:bCs/>
      <w:sz w:val="27"/>
      <w:szCs w:val="27"/>
      <w:shd w:val="clear" w:color="auto" w:fill="FFFFFF"/>
    </w:rPr>
  </w:style>
  <w:style w:type="character" w:customStyle="1" w:styleId="affffff7">
    <w:name w:val="Колонтитул_"/>
    <w:link w:val="1ffa"/>
    <w:locked/>
    <w:rsid w:val="00186F4C"/>
    <w:rPr>
      <w:b/>
      <w:bCs/>
      <w:sz w:val="19"/>
      <w:szCs w:val="19"/>
      <w:shd w:val="clear" w:color="auto" w:fill="FFFFFF"/>
    </w:rPr>
  </w:style>
  <w:style w:type="character" w:customStyle="1" w:styleId="131">
    <w:name w:val="Колонтитул + 13"/>
    <w:aliases w:val="5 pt"/>
    <w:uiPriority w:val="99"/>
    <w:rsid w:val="00186F4C"/>
    <w:rPr>
      <w:rFonts w:ascii="Times New Roman" w:hAnsi="Times New Roman" w:cs="Times New Roman"/>
      <w:b/>
      <w:bCs/>
      <w:color w:val="000000"/>
      <w:spacing w:val="0"/>
      <w:w w:val="100"/>
      <w:position w:val="0"/>
      <w:sz w:val="27"/>
      <w:szCs w:val="27"/>
      <w:u w:val="none"/>
      <w:lang w:val="ru-RU"/>
    </w:rPr>
  </w:style>
  <w:style w:type="character" w:customStyle="1" w:styleId="56">
    <w:name w:val="Основной текст (5)_"/>
    <w:link w:val="57"/>
    <w:uiPriority w:val="99"/>
    <w:locked/>
    <w:rsid w:val="00186F4C"/>
    <w:rPr>
      <w:i/>
      <w:iCs/>
      <w:sz w:val="17"/>
      <w:szCs w:val="17"/>
      <w:shd w:val="clear" w:color="auto" w:fill="FFFFFF"/>
    </w:rPr>
  </w:style>
  <w:style w:type="character" w:customStyle="1" w:styleId="65">
    <w:name w:val="Основной текст (6)_"/>
    <w:link w:val="66"/>
    <w:uiPriority w:val="99"/>
    <w:locked/>
    <w:rsid w:val="00186F4C"/>
    <w:rPr>
      <w:sz w:val="18"/>
      <w:szCs w:val="18"/>
      <w:shd w:val="clear" w:color="auto" w:fill="FFFFFF"/>
    </w:rPr>
  </w:style>
  <w:style w:type="character" w:customStyle="1" w:styleId="7Exact">
    <w:name w:val="Основной текст (7) Exact"/>
    <w:link w:val="75"/>
    <w:uiPriority w:val="99"/>
    <w:locked/>
    <w:rsid w:val="00186F4C"/>
    <w:rPr>
      <w:spacing w:val="3"/>
      <w:sz w:val="21"/>
      <w:szCs w:val="21"/>
      <w:shd w:val="clear" w:color="auto" w:fill="FFFFFF"/>
    </w:rPr>
  </w:style>
  <w:style w:type="character" w:customStyle="1" w:styleId="Exact">
    <w:name w:val="Основной текст Exact"/>
    <w:uiPriority w:val="99"/>
    <w:rsid w:val="00186F4C"/>
    <w:rPr>
      <w:rFonts w:ascii="Times New Roman" w:hAnsi="Times New Roman" w:cs="Times New Roman"/>
      <w:sz w:val="26"/>
      <w:szCs w:val="26"/>
      <w:u w:val="none"/>
    </w:rPr>
  </w:style>
  <w:style w:type="character" w:customStyle="1" w:styleId="8Exact">
    <w:name w:val="Основной текст (8) Exact"/>
    <w:uiPriority w:val="99"/>
    <w:rsid w:val="00186F4C"/>
    <w:rPr>
      <w:rFonts w:ascii="Times New Roman" w:hAnsi="Times New Roman" w:cs="Times New Roman"/>
      <w:b/>
      <w:bCs/>
      <w:spacing w:val="-3"/>
      <w:sz w:val="17"/>
      <w:szCs w:val="17"/>
      <w:u w:val="none"/>
    </w:rPr>
  </w:style>
  <w:style w:type="character" w:customStyle="1" w:styleId="2fd">
    <w:name w:val="Подпись к таблице (2)_"/>
    <w:link w:val="219"/>
    <w:uiPriority w:val="99"/>
    <w:locked/>
    <w:rsid w:val="00186F4C"/>
    <w:rPr>
      <w:sz w:val="27"/>
      <w:szCs w:val="27"/>
      <w:shd w:val="clear" w:color="auto" w:fill="FFFFFF"/>
    </w:rPr>
  </w:style>
  <w:style w:type="character" w:customStyle="1" w:styleId="affffff8">
    <w:name w:val="Основной текст + Полужирный"/>
    <w:uiPriority w:val="99"/>
    <w:rsid w:val="00186F4C"/>
    <w:rPr>
      <w:rFonts w:ascii="Times New Roman" w:hAnsi="Times New Roman" w:cs="Times New Roman"/>
      <w:b/>
      <w:bCs/>
      <w:color w:val="000000"/>
      <w:spacing w:val="0"/>
      <w:w w:val="100"/>
      <w:position w:val="0"/>
      <w:sz w:val="27"/>
      <w:szCs w:val="27"/>
      <w:u w:val="none"/>
      <w:lang w:val="ru-RU" w:eastAsia="ru-RU" w:bidi="ar-SA"/>
    </w:rPr>
  </w:style>
  <w:style w:type="character" w:customStyle="1" w:styleId="3f0">
    <w:name w:val="Подпись к таблице (3)_"/>
    <w:link w:val="312"/>
    <w:uiPriority w:val="99"/>
    <w:locked/>
    <w:rsid w:val="00186F4C"/>
    <w:rPr>
      <w:b/>
      <w:bCs/>
      <w:sz w:val="27"/>
      <w:szCs w:val="27"/>
      <w:shd w:val="clear" w:color="auto" w:fill="FFFFFF"/>
    </w:rPr>
  </w:style>
  <w:style w:type="character" w:customStyle="1" w:styleId="3f1">
    <w:name w:val="Подпись к таблице (3)"/>
    <w:uiPriority w:val="99"/>
    <w:rsid w:val="00186F4C"/>
    <w:rPr>
      <w:rFonts w:ascii="Times New Roman" w:hAnsi="Times New Roman" w:cs="Times New Roman"/>
      <w:b/>
      <w:bCs/>
      <w:color w:val="000000"/>
      <w:spacing w:val="0"/>
      <w:w w:val="100"/>
      <w:position w:val="0"/>
      <w:sz w:val="27"/>
      <w:szCs w:val="27"/>
      <w:u w:val="single"/>
      <w:lang w:val="ru-RU"/>
    </w:rPr>
  </w:style>
  <w:style w:type="character" w:customStyle="1" w:styleId="2fe">
    <w:name w:val="Подпись к таблице (2)"/>
    <w:uiPriority w:val="99"/>
    <w:rsid w:val="00186F4C"/>
    <w:rPr>
      <w:rFonts w:ascii="Times New Roman" w:hAnsi="Times New Roman" w:cs="Times New Roman"/>
      <w:color w:val="000000"/>
      <w:spacing w:val="0"/>
      <w:w w:val="100"/>
      <w:position w:val="0"/>
      <w:sz w:val="27"/>
      <w:szCs w:val="27"/>
      <w:u w:val="single"/>
      <w:lang w:val="ru-RU"/>
    </w:rPr>
  </w:style>
  <w:style w:type="character" w:customStyle="1" w:styleId="affffff9">
    <w:name w:val="Подпись к таблице_"/>
    <w:link w:val="affffffa"/>
    <w:locked/>
    <w:rsid w:val="00186F4C"/>
    <w:rPr>
      <w:b/>
      <w:bCs/>
      <w:sz w:val="19"/>
      <w:szCs w:val="19"/>
      <w:shd w:val="clear" w:color="auto" w:fill="FFFFFF"/>
    </w:rPr>
  </w:style>
  <w:style w:type="character" w:customStyle="1" w:styleId="84">
    <w:name w:val="Основной текст (8)_"/>
    <w:link w:val="85"/>
    <w:uiPriority w:val="99"/>
    <w:locked/>
    <w:rsid w:val="00186F4C"/>
    <w:rPr>
      <w:b/>
      <w:bCs/>
      <w:sz w:val="19"/>
      <w:szCs w:val="19"/>
      <w:shd w:val="clear" w:color="auto" w:fill="FFFFFF"/>
    </w:rPr>
  </w:style>
  <w:style w:type="character" w:customStyle="1" w:styleId="4a">
    <w:name w:val="Подпись к таблице (4)_"/>
    <w:link w:val="410"/>
    <w:uiPriority w:val="99"/>
    <w:locked/>
    <w:rsid w:val="00186F4C"/>
    <w:rPr>
      <w:b/>
      <w:bCs/>
      <w:sz w:val="23"/>
      <w:szCs w:val="23"/>
      <w:shd w:val="clear" w:color="auto" w:fill="FFFFFF"/>
    </w:rPr>
  </w:style>
  <w:style w:type="character" w:customStyle="1" w:styleId="4b">
    <w:name w:val="Подпись к таблице (4)"/>
    <w:uiPriority w:val="99"/>
    <w:rsid w:val="00186F4C"/>
    <w:rPr>
      <w:rFonts w:ascii="Times New Roman" w:hAnsi="Times New Roman" w:cs="Times New Roman"/>
      <w:b/>
      <w:bCs/>
      <w:color w:val="000000"/>
      <w:spacing w:val="0"/>
      <w:w w:val="100"/>
      <w:position w:val="0"/>
      <w:sz w:val="23"/>
      <w:szCs w:val="23"/>
      <w:u w:val="single"/>
      <w:lang w:val="ru-RU"/>
    </w:rPr>
  </w:style>
  <w:style w:type="character" w:customStyle="1" w:styleId="4c">
    <w:name w:val="Подпись к таблице (4) + Не полужирный"/>
    <w:uiPriority w:val="99"/>
    <w:rsid w:val="00186F4C"/>
    <w:rPr>
      <w:rFonts w:ascii="Times New Roman" w:hAnsi="Times New Roman" w:cs="Times New Roman"/>
      <w:b/>
      <w:bCs/>
      <w:color w:val="000000"/>
      <w:spacing w:val="0"/>
      <w:w w:val="100"/>
      <w:position w:val="0"/>
      <w:sz w:val="23"/>
      <w:szCs w:val="23"/>
      <w:u w:val="single"/>
    </w:rPr>
  </w:style>
  <w:style w:type="character" w:customStyle="1" w:styleId="115">
    <w:name w:val="Основной текст + 11"/>
    <w:aliases w:val="5 pt2"/>
    <w:uiPriority w:val="99"/>
    <w:rsid w:val="00186F4C"/>
    <w:rPr>
      <w:rFonts w:ascii="Times New Roman" w:hAnsi="Times New Roman" w:cs="Times New Roman"/>
      <w:color w:val="000000"/>
      <w:spacing w:val="0"/>
      <w:w w:val="100"/>
      <w:position w:val="0"/>
      <w:sz w:val="23"/>
      <w:szCs w:val="23"/>
      <w:u w:val="none"/>
      <w:lang w:val="ru-RU" w:eastAsia="ru-RU" w:bidi="ar-SA"/>
    </w:rPr>
  </w:style>
  <w:style w:type="character" w:customStyle="1" w:styleId="93">
    <w:name w:val="Основной текст + 9"/>
    <w:aliases w:val="5 pt1,Курсив"/>
    <w:uiPriority w:val="99"/>
    <w:rsid w:val="00186F4C"/>
    <w:rPr>
      <w:rFonts w:ascii="Times New Roman" w:hAnsi="Times New Roman" w:cs="Times New Roman"/>
      <w:i/>
      <w:iCs/>
      <w:color w:val="000000"/>
      <w:spacing w:val="0"/>
      <w:w w:val="100"/>
      <w:position w:val="0"/>
      <w:sz w:val="19"/>
      <w:szCs w:val="19"/>
      <w:u w:val="none"/>
      <w:lang w:val="ru-RU" w:eastAsia="ru-RU" w:bidi="ar-SA"/>
    </w:rPr>
  </w:style>
  <w:style w:type="character" w:customStyle="1" w:styleId="affffffb">
    <w:name w:val="Колонтитул + Не полужирный"/>
    <w:uiPriority w:val="99"/>
    <w:rsid w:val="00186F4C"/>
    <w:rPr>
      <w:rFonts w:ascii="Times New Roman" w:hAnsi="Times New Roman" w:cs="Times New Roman"/>
      <w:b/>
      <w:bCs/>
      <w:color w:val="000000"/>
      <w:spacing w:val="0"/>
      <w:w w:val="100"/>
      <w:position w:val="0"/>
      <w:sz w:val="19"/>
      <w:szCs w:val="19"/>
      <w:u w:val="none"/>
    </w:rPr>
  </w:style>
  <w:style w:type="paragraph" w:customStyle="1" w:styleId="affffff6">
    <w:name w:val="Сноска"/>
    <w:basedOn w:val="a4"/>
    <w:link w:val="affffff5"/>
    <w:uiPriority w:val="99"/>
    <w:rsid w:val="00186F4C"/>
    <w:pPr>
      <w:widowControl w:val="0"/>
      <w:shd w:val="clear" w:color="auto" w:fill="FFFFFF"/>
      <w:spacing w:line="240" w:lineRule="atLeast"/>
    </w:pPr>
    <w:rPr>
      <w:rFonts w:ascii="Calibri" w:eastAsia="Calibri" w:hAnsi="Calibri"/>
      <w:b/>
      <w:bCs/>
      <w:sz w:val="19"/>
      <w:szCs w:val="19"/>
    </w:rPr>
  </w:style>
  <w:style w:type="paragraph" w:customStyle="1" w:styleId="48">
    <w:name w:val="Основной текст (4)"/>
    <w:basedOn w:val="a4"/>
    <w:link w:val="47"/>
    <w:uiPriority w:val="99"/>
    <w:rsid w:val="00186F4C"/>
    <w:pPr>
      <w:widowControl w:val="0"/>
      <w:shd w:val="clear" w:color="auto" w:fill="FFFFFF"/>
      <w:spacing w:line="322" w:lineRule="exact"/>
      <w:ind w:firstLine="600"/>
      <w:jc w:val="both"/>
    </w:pPr>
    <w:rPr>
      <w:rFonts w:ascii="Calibri" w:eastAsia="Calibri" w:hAnsi="Calibri"/>
      <w:i/>
      <w:iCs/>
      <w:sz w:val="27"/>
      <w:szCs w:val="27"/>
    </w:rPr>
  </w:style>
  <w:style w:type="paragraph" w:customStyle="1" w:styleId="1ff9">
    <w:name w:val="Заголовок №1"/>
    <w:basedOn w:val="a4"/>
    <w:link w:val="1ff8"/>
    <w:uiPriority w:val="99"/>
    <w:rsid w:val="00186F4C"/>
    <w:pPr>
      <w:widowControl w:val="0"/>
      <w:shd w:val="clear" w:color="auto" w:fill="FFFFFF"/>
      <w:spacing w:before="240" w:after="240" w:line="322" w:lineRule="exact"/>
      <w:jc w:val="center"/>
      <w:outlineLvl w:val="0"/>
    </w:pPr>
    <w:rPr>
      <w:rFonts w:ascii="Calibri" w:eastAsia="Calibri" w:hAnsi="Calibri"/>
      <w:b/>
      <w:bCs/>
      <w:sz w:val="27"/>
      <w:szCs w:val="27"/>
    </w:rPr>
  </w:style>
  <w:style w:type="paragraph" w:customStyle="1" w:styleId="1ffa">
    <w:name w:val="Колонтитул1"/>
    <w:basedOn w:val="a4"/>
    <w:link w:val="affffff7"/>
    <w:uiPriority w:val="99"/>
    <w:rsid w:val="00186F4C"/>
    <w:pPr>
      <w:widowControl w:val="0"/>
      <w:shd w:val="clear" w:color="auto" w:fill="FFFFFF"/>
      <w:spacing w:line="240" w:lineRule="atLeast"/>
    </w:pPr>
    <w:rPr>
      <w:rFonts w:ascii="Calibri" w:eastAsia="Calibri" w:hAnsi="Calibri"/>
      <w:b/>
      <w:bCs/>
      <w:sz w:val="19"/>
      <w:szCs w:val="19"/>
    </w:rPr>
  </w:style>
  <w:style w:type="paragraph" w:customStyle="1" w:styleId="57">
    <w:name w:val="Основной текст (5)"/>
    <w:basedOn w:val="a4"/>
    <w:link w:val="56"/>
    <w:uiPriority w:val="99"/>
    <w:rsid w:val="00186F4C"/>
    <w:pPr>
      <w:widowControl w:val="0"/>
      <w:shd w:val="clear" w:color="auto" w:fill="FFFFFF"/>
      <w:spacing w:after="360" w:line="240" w:lineRule="atLeast"/>
    </w:pPr>
    <w:rPr>
      <w:rFonts w:ascii="Calibri" w:eastAsia="Calibri" w:hAnsi="Calibri"/>
      <w:i/>
      <w:iCs/>
      <w:sz w:val="17"/>
      <w:szCs w:val="17"/>
    </w:rPr>
  </w:style>
  <w:style w:type="paragraph" w:customStyle="1" w:styleId="66">
    <w:name w:val="Основной текст (6)"/>
    <w:basedOn w:val="a4"/>
    <w:link w:val="65"/>
    <w:uiPriority w:val="99"/>
    <w:rsid w:val="00186F4C"/>
    <w:pPr>
      <w:widowControl w:val="0"/>
      <w:shd w:val="clear" w:color="auto" w:fill="FFFFFF"/>
      <w:spacing w:line="240" w:lineRule="atLeast"/>
    </w:pPr>
    <w:rPr>
      <w:rFonts w:ascii="Calibri" w:eastAsia="Calibri" w:hAnsi="Calibri"/>
      <w:sz w:val="18"/>
      <w:szCs w:val="18"/>
    </w:rPr>
  </w:style>
  <w:style w:type="paragraph" w:customStyle="1" w:styleId="75">
    <w:name w:val="Основной текст (7)"/>
    <w:basedOn w:val="a4"/>
    <w:link w:val="7Exact"/>
    <w:uiPriority w:val="99"/>
    <w:rsid w:val="00186F4C"/>
    <w:pPr>
      <w:widowControl w:val="0"/>
      <w:shd w:val="clear" w:color="auto" w:fill="FFFFFF"/>
      <w:spacing w:line="269" w:lineRule="exact"/>
      <w:jc w:val="center"/>
    </w:pPr>
    <w:rPr>
      <w:rFonts w:ascii="Calibri" w:eastAsia="Calibri" w:hAnsi="Calibri"/>
      <w:spacing w:val="3"/>
      <w:sz w:val="21"/>
      <w:szCs w:val="21"/>
    </w:rPr>
  </w:style>
  <w:style w:type="paragraph" w:customStyle="1" w:styleId="85">
    <w:name w:val="Основной текст (8)"/>
    <w:basedOn w:val="a4"/>
    <w:link w:val="84"/>
    <w:uiPriority w:val="99"/>
    <w:rsid w:val="00186F4C"/>
    <w:pPr>
      <w:widowControl w:val="0"/>
      <w:shd w:val="clear" w:color="auto" w:fill="FFFFFF"/>
      <w:spacing w:before="180" w:line="240" w:lineRule="atLeast"/>
      <w:jc w:val="right"/>
    </w:pPr>
    <w:rPr>
      <w:rFonts w:ascii="Calibri" w:eastAsia="Calibri" w:hAnsi="Calibri"/>
      <w:b/>
      <w:bCs/>
      <w:sz w:val="19"/>
      <w:szCs w:val="19"/>
    </w:rPr>
  </w:style>
  <w:style w:type="paragraph" w:customStyle="1" w:styleId="219">
    <w:name w:val="Подпись к таблице (2)1"/>
    <w:basedOn w:val="a4"/>
    <w:link w:val="2fd"/>
    <w:uiPriority w:val="99"/>
    <w:rsid w:val="00186F4C"/>
    <w:pPr>
      <w:widowControl w:val="0"/>
      <w:shd w:val="clear" w:color="auto" w:fill="FFFFFF"/>
      <w:spacing w:line="240" w:lineRule="atLeast"/>
    </w:pPr>
    <w:rPr>
      <w:rFonts w:ascii="Calibri" w:eastAsia="Calibri" w:hAnsi="Calibri"/>
      <w:sz w:val="27"/>
      <w:szCs w:val="27"/>
    </w:rPr>
  </w:style>
  <w:style w:type="paragraph" w:customStyle="1" w:styleId="312">
    <w:name w:val="Подпись к таблице (3)1"/>
    <w:basedOn w:val="a4"/>
    <w:link w:val="3f0"/>
    <w:uiPriority w:val="99"/>
    <w:rsid w:val="00186F4C"/>
    <w:pPr>
      <w:widowControl w:val="0"/>
      <w:shd w:val="clear" w:color="auto" w:fill="FFFFFF"/>
      <w:spacing w:line="240" w:lineRule="atLeast"/>
    </w:pPr>
    <w:rPr>
      <w:rFonts w:ascii="Calibri" w:eastAsia="Calibri" w:hAnsi="Calibri"/>
      <w:b/>
      <w:bCs/>
      <w:sz w:val="27"/>
      <w:szCs w:val="27"/>
    </w:rPr>
  </w:style>
  <w:style w:type="paragraph" w:customStyle="1" w:styleId="affffffa">
    <w:name w:val="Подпись к таблице"/>
    <w:basedOn w:val="a4"/>
    <w:link w:val="affffff9"/>
    <w:rsid w:val="00186F4C"/>
    <w:pPr>
      <w:widowControl w:val="0"/>
      <w:shd w:val="clear" w:color="auto" w:fill="FFFFFF"/>
      <w:spacing w:line="230" w:lineRule="exact"/>
    </w:pPr>
    <w:rPr>
      <w:rFonts w:ascii="Calibri" w:eastAsia="Calibri" w:hAnsi="Calibri"/>
      <w:b/>
      <w:bCs/>
      <w:sz w:val="19"/>
      <w:szCs w:val="19"/>
    </w:rPr>
  </w:style>
  <w:style w:type="paragraph" w:customStyle="1" w:styleId="410">
    <w:name w:val="Подпись к таблице (4)1"/>
    <w:basedOn w:val="a4"/>
    <w:link w:val="4a"/>
    <w:uiPriority w:val="99"/>
    <w:rsid w:val="00186F4C"/>
    <w:pPr>
      <w:widowControl w:val="0"/>
      <w:shd w:val="clear" w:color="auto" w:fill="FFFFFF"/>
      <w:spacing w:line="278" w:lineRule="exact"/>
      <w:jc w:val="both"/>
    </w:pPr>
    <w:rPr>
      <w:rFonts w:ascii="Calibri" w:eastAsia="Calibri" w:hAnsi="Calibri"/>
      <w:b/>
      <w:bCs/>
      <w:sz w:val="23"/>
      <w:szCs w:val="23"/>
    </w:rPr>
  </w:style>
  <w:style w:type="paragraph" w:customStyle="1" w:styleId="affffffc">
    <w:name w:val="Знак Знак Знак"/>
    <w:basedOn w:val="a4"/>
    <w:rsid w:val="00186F4C"/>
    <w:pPr>
      <w:spacing w:after="160" w:line="240" w:lineRule="exact"/>
    </w:pPr>
    <w:rPr>
      <w:rFonts w:ascii="Verdana" w:eastAsia="Courier New" w:hAnsi="Verdana" w:cs="Verdana"/>
      <w:lang w:val="en-US" w:eastAsia="en-US"/>
    </w:rPr>
  </w:style>
  <w:style w:type="character" w:customStyle="1" w:styleId="logor">
    <w:name w:val="logo_r"/>
    <w:rsid w:val="00186F4C"/>
  </w:style>
  <w:style w:type="character" w:customStyle="1" w:styleId="hgkelc">
    <w:name w:val="hgkelc"/>
    <w:rsid w:val="00186F4C"/>
  </w:style>
  <w:style w:type="table" w:customStyle="1" w:styleId="TableNormal3">
    <w:name w:val="Table Normal3"/>
    <w:uiPriority w:val="2"/>
    <w:semiHidden/>
    <w:unhideWhenUsed/>
    <w:qFormat/>
    <w:rsid w:val="00186F4C"/>
    <w:pPr>
      <w:widowControl w:val="0"/>
      <w:autoSpaceDE w:val="0"/>
      <w:autoSpaceDN w:val="0"/>
    </w:pPr>
    <w:rPr>
      <w:lang w:val="en-US" w:eastAsia="en-US"/>
    </w:rPr>
    <w:tblPr>
      <w:tblInd w:w="0" w:type="dxa"/>
      <w:tblCellMar>
        <w:top w:w="0" w:type="dxa"/>
        <w:left w:w="0" w:type="dxa"/>
        <w:bottom w:w="0" w:type="dxa"/>
        <w:right w:w="0" w:type="dxa"/>
      </w:tblCellMar>
    </w:tblPr>
  </w:style>
  <w:style w:type="numbering" w:customStyle="1" w:styleId="222">
    <w:name w:val="Нет списка22"/>
    <w:next w:val="a7"/>
    <w:uiPriority w:val="99"/>
    <w:semiHidden/>
    <w:unhideWhenUsed/>
    <w:rsid w:val="00186F4C"/>
  </w:style>
  <w:style w:type="table" w:customStyle="1" w:styleId="67">
    <w:name w:val="Сетка таблицы6"/>
    <w:basedOn w:val="a6"/>
    <w:next w:val="af4"/>
    <w:uiPriority w:val="59"/>
    <w:rsid w:val="00966F2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6">
    <w:name w:val="Нет списка8"/>
    <w:next w:val="a7"/>
    <w:semiHidden/>
    <w:rsid w:val="0078780B"/>
  </w:style>
  <w:style w:type="numbering" w:customStyle="1" w:styleId="150">
    <w:name w:val="Нет списка15"/>
    <w:next w:val="a7"/>
    <w:uiPriority w:val="99"/>
    <w:semiHidden/>
    <w:rsid w:val="0078780B"/>
  </w:style>
  <w:style w:type="paragraph" w:customStyle="1" w:styleId="Iauiue">
    <w:name w:val="Iau?iue"/>
    <w:rsid w:val="0078780B"/>
    <w:rPr>
      <w:rFonts w:ascii="Times New Roman" w:eastAsia="Times New Roman" w:hAnsi="Times New Roman"/>
      <w:sz w:val="20"/>
      <w:szCs w:val="20"/>
      <w:lang w:val="en-US"/>
    </w:rPr>
  </w:style>
  <w:style w:type="character" w:customStyle="1" w:styleId="FontStyle158">
    <w:name w:val="Font Style158"/>
    <w:rsid w:val="0078780B"/>
    <w:rPr>
      <w:rFonts w:ascii="Times New Roman" w:hAnsi="Times New Roman" w:cs="Times New Roman"/>
      <w:sz w:val="26"/>
      <w:szCs w:val="26"/>
    </w:rPr>
  </w:style>
  <w:style w:type="paragraph" w:customStyle="1" w:styleId="Style28">
    <w:name w:val="Style28"/>
    <w:basedOn w:val="a4"/>
    <w:rsid w:val="0078780B"/>
    <w:pPr>
      <w:widowControl w:val="0"/>
      <w:autoSpaceDE w:val="0"/>
      <w:autoSpaceDN w:val="0"/>
      <w:adjustRightInd w:val="0"/>
      <w:spacing w:line="322" w:lineRule="exact"/>
      <w:ind w:firstLine="698"/>
      <w:jc w:val="both"/>
    </w:pPr>
  </w:style>
  <w:style w:type="paragraph" w:customStyle="1" w:styleId="Style29">
    <w:name w:val="Style29"/>
    <w:basedOn w:val="a4"/>
    <w:rsid w:val="0078780B"/>
    <w:pPr>
      <w:widowControl w:val="0"/>
      <w:autoSpaceDE w:val="0"/>
      <w:autoSpaceDN w:val="0"/>
      <w:adjustRightInd w:val="0"/>
      <w:jc w:val="center"/>
    </w:pPr>
  </w:style>
  <w:style w:type="paragraph" w:customStyle="1" w:styleId="Style41">
    <w:name w:val="Style41"/>
    <w:basedOn w:val="a4"/>
    <w:rsid w:val="0078780B"/>
    <w:pPr>
      <w:widowControl w:val="0"/>
      <w:autoSpaceDE w:val="0"/>
      <w:autoSpaceDN w:val="0"/>
      <w:adjustRightInd w:val="0"/>
      <w:spacing w:line="322" w:lineRule="exact"/>
      <w:ind w:firstLine="533"/>
      <w:jc w:val="both"/>
    </w:pPr>
  </w:style>
  <w:style w:type="character" w:customStyle="1" w:styleId="FontStyle160">
    <w:name w:val="Font Style160"/>
    <w:rsid w:val="0078780B"/>
    <w:rPr>
      <w:rFonts w:ascii="Times New Roman" w:hAnsi="Times New Roman" w:cs="Times New Roman"/>
      <w:b/>
      <w:bCs/>
      <w:sz w:val="26"/>
      <w:szCs w:val="26"/>
    </w:rPr>
  </w:style>
  <w:style w:type="paragraph" w:customStyle="1" w:styleId="Style24">
    <w:name w:val="Style24"/>
    <w:basedOn w:val="a4"/>
    <w:rsid w:val="0078780B"/>
    <w:pPr>
      <w:widowControl w:val="0"/>
      <w:autoSpaceDE w:val="0"/>
      <w:autoSpaceDN w:val="0"/>
      <w:adjustRightInd w:val="0"/>
      <w:spacing w:line="302" w:lineRule="exact"/>
    </w:pPr>
  </w:style>
  <w:style w:type="paragraph" w:customStyle="1" w:styleId="Style33">
    <w:name w:val="Style33"/>
    <w:basedOn w:val="a4"/>
    <w:rsid w:val="0078780B"/>
    <w:pPr>
      <w:widowControl w:val="0"/>
      <w:autoSpaceDE w:val="0"/>
      <w:autoSpaceDN w:val="0"/>
      <w:adjustRightInd w:val="0"/>
      <w:spacing w:line="317" w:lineRule="exact"/>
      <w:jc w:val="center"/>
    </w:pPr>
  </w:style>
  <w:style w:type="paragraph" w:customStyle="1" w:styleId="Style37">
    <w:name w:val="Style37"/>
    <w:basedOn w:val="a4"/>
    <w:rsid w:val="0078780B"/>
    <w:pPr>
      <w:widowControl w:val="0"/>
      <w:autoSpaceDE w:val="0"/>
      <w:autoSpaceDN w:val="0"/>
      <w:adjustRightInd w:val="0"/>
      <w:spacing w:line="324" w:lineRule="exact"/>
      <w:ind w:hanging="137"/>
    </w:pPr>
  </w:style>
  <w:style w:type="paragraph" w:customStyle="1" w:styleId="Style32">
    <w:name w:val="Style32"/>
    <w:basedOn w:val="a4"/>
    <w:rsid w:val="0078780B"/>
    <w:pPr>
      <w:widowControl w:val="0"/>
      <w:autoSpaceDE w:val="0"/>
      <w:autoSpaceDN w:val="0"/>
      <w:adjustRightInd w:val="0"/>
      <w:spacing w:line="324" w:lineRule="exact"/>
      <w:ind w:hanging="1483"/>
    </w:pPr>
  </w:style>
  <w:style w:type="paragraph" w:customStyle="1" w:styleId="Style43">
    <w:name w:val="Style43"/>
    <w:basedOn w:val="a4"/>
    <w:rsid w:val="0078780B"/>
    <w:pPr>
      <w:widowControl w:val="0"/>
      <w:autoSpaceDE w:val="0"/>
      <w:autoSpaceDN w:val="0"/>
      <w:adjustRightInd w:val="0"/>
      <w:spacing w:line="324" w:lineRule="exact"/>
    </w:pPr>
  </w:style>
  <w:style w:type="paragraph" w:customStyle="1" w:styleId="affffffd">
    <w:name w:val="Внимание"/>
    <w:basedOn w:val="ae"/>
    <w:autoRedefine/>
    <w:rsid w:val="0078780B"/>
    <w:pPr>
      <w:widowControl w:val="0"/>
      <w:adjustRightInd w:val="0"/>
      <w:ind w:firstLine="720"/>
      <w:jc w:val="both"/>
      <w:textAlignment w:val="baseline"/>
    </w:pPr>
    <w:rPr>
      <w:rFonts w:eastAsia="Calibri"/>
      <w:szCs w:val="28"/>
      <w:lang w:val="x-none"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78780B"/>
    <w:pPr>
      <w:spacing w:before="100" w:beforeAutospacing="1" w:after="100" w:afterAutospacing="1"/>
    </w:pPr>
    <w:rPr>
      <w:rFonts w:ascii="Tahoma" w:hAnsi="Tahoma" w:cs="Tahoma"/>
      <w:sz w:val="20"/>
      <w:szCs w:val="20"/>
      <w:lang w:val="en-US" w:eastAsia="en-US"/>
    </w:rPr>
  </w:style>
  <w:style w:type="character" w:customStyle="1" w:styleId="text11">
    <w:name w:val="text11"/>
    <w:rsid w:val="0078780B"/>
    <w:rPr>
      <w:rFonts w:ascii="Arial CYR" w:hAnsi="Arial CYR" w:cs="Arial CYR"/>
      <w:color w:val="000000"/>
      <w:sz w:val="18"/>
      <w:szCs w:val="18"/>
    </w:rPr>
  </w:style>
  <w:style w:type="table" w:customStyle="1" w:styleId="76">
    <w:name w:val="Сетка таблицы7"/>
    <w:basedOn w:val="a6"/>
    <w:next w:val="af4"/>
    <w:rsid w:val="0078780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10">
    <w:name w:val="Знак1 Знак Знак Знак11"/>
    <w:basedOn w:val="a4"/>
    <w:rsid w:val="0078780B"/>
    <w:pPr>
      <w:spacing w:after="160" w:line="240" w:lineRule="exact"/>
    </w:pPr>
    <w:rPr>
      <w:rFonts w:ascii="Verdana" w:hAnsi="Verdana"/>
      <w:lang w:val="en-US" w:eastAsia="en-US"/>
    </w:rPr>
  </w:style>
  <w:style w:type="character" w:customStyle="1" w:styleId="FontStyle106">
    <w:name w:val="Font Style106"/>
    <w:rsid w:val="0078780B"/>
    <w:rPr>
      <w:rFonts w:ascii="Times New Roman" w:hAnsi="Times New Roman" w:cs="Times New Roman"/>
      <w:color w:val="000000"/>
      <w:sz w:val="26"/>
      <w:szCs w:val="26"/>
    </w:rPr>
  </w:style>
  <w:style w:type="character" w:customStyle="1" w:styleId="FontStyle103">
    <w:name w:val="Font Style103"/>
    <w:rsid w:val="0078780B"/>
    <w:rPr>
      <w:rFonts w:ascii="Times New Roman" w:hAnsi="Times New Roman" w:cs="Times New Roman"/>
      <w:b/>
      <w:bCs/>
      <w:i/>
      <w:iCs/>
      <w:color w:val="000000"/>
      <w:sz w:val="26"/>
      <w:szCs w:val="26"/>
    </w:rPr>
  </w:style>
  <w:style w:type="paragraph" w:customStyle="1" w:styleId="Style31">
    <w:name w:val="Style31"/>
    <w:basedOn w:val="a4"/>
    <w:rsid w:val="0078780B"/>
    <w:pPr>
      <w:widowControl w:val="0"/>
      <w:autoSpaceDE w:val="0"/>
      <w:spacing w:line="322" w:lineRule="exact"/>
      <w:ind w:firstLine="710"/>
      <w:jc w:val="both"/>
    </w:pPr>
    <w:rPr>
      <w:rFonts w:cs="Calibri"/>
      <w:lang w:eastAsia="ar-SA"/>
    </w:rPr>
  </w:style>
  <w:style w:type="paragraph" w:customStyle="1" w:styleId="Style22">
    <w:name w:val="Style22"/>
    <w:basedOn w:val="a4"/>
    <w:rsid w:val="0078780B"/>
    <w:pPr>
      <w:widowControl w:val="0"/>
      <w:autoSpaceDE w:val="0"/>
      <w:spacing w:line="322" w:lineRule="exact"/>
      <w:ind w:firstLine="538"/>
      <w:jc w:val="both"/>
    </w:pPr>
    <w:rPr>
      <w:rFonts w:cs="Calibri"/>
      <w:lang w:eastAsia="ar-SA"/>
    </w:rPr>
  </w:style>
  <w:style w:type="paragraph" w:customStyle="1" w:styleId="xl168">
    <w:name w:val="xl168"/>
    <w:basedOn w:val="a4"/>
    <w:rsid w:val="00643072"/>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69">
    <w:name w:val="xl169"/>
    <w:basedOn w:val="a4"/>
    <w:rsid w:val="00643072"/>
    <w:pPr>
      <w:spacing w:before="100" w:beforeAutospacing="1" w:after="100" w:afterAutospacing="1"/>
    </w:pPr>
  </w:style>
  <w:style w:type="paragraph" w:customStyle="1" w:styleId="xl170">
    <w:name w:val="xl170"/>
    <w:basedOn w:val="a4"/>
    <w:rsid w:val="006430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1">
    <w:name w:val="xl171"/>
    <w:basedOn w:val="a4"/>
    <w:rsid w:val="006430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2">
    <w:name w:val="xl172"/>
    <w:basedOn w:val="a4"/>
    <w:rsid w:val="006430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3">
    <w:name w:val="xl173"/>
    <w:basedOn w:val="a4"/>
    <w:rsid w:val="00643072"/>
    <w:pPr>
      <w:spacing w:before="100" w:beforeAutospacing="1" w:after="100" w:afterAutospacing="1"/>
      <w:jc w:val="center"/>
      <w:textAlignment w:val="center"/>
    </w:pPr>
  </w:style>
  <w:style w:type="paragraph" w:customStyle="1" w:styleId="xl174">
    <w:name w:val="xl174"/>
    <w:basedOn w:val="a4"/>
    <w:rsid w:val="0064307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75">
    <w:name w:val="xl175"/>
    <w:basedOn w:val="a4"/>
    <w:rsid w:val="00965A6F"/>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FF0000"/>
    </w:rPr>
  </w:style>
  <w:style w:type="paragraph" w:customStyle="1" w:styleId="xl176">
    <w:name w:val="xl176"/>
    <w:basedOn w:val="a4"/>
    <w:rsid w:val="00965A6F"/>
    <w:pPr>
      <w:spacing w:before="100" w:beforeAutospacing="1" w:after="100" w:afterAutospacing="1"/>
    </w:pPr>
    <w:rPr>
      <w:color w:val="FF0000"/>
    </w:rPr>
  </w:style>
  <w:style w:type="paragraph" w:customStyle="1" w:styleId="xl177">
    <w:name w:val="xl177"/>
    <w:basedOn w:val="a4"/>
    <w:rsid w:val="00965A6F"/>
    <w:pPr>
      <w:spacing w:before="100" w:beforeAutospacing="1" w:after="100" w:afterAutospacing="1"/>
      <w:jc w:val="right"/>
    </w:pPr>
  </w:style>
  <w:style w:type="paragraph" w:customStyle="1" w:styleId="xl178">
    <w:name w:val="xl178"/>
    <w:basedOn w:val="a4"/>
    <w:rsid w:val="00965A6F"/>
    <w:pPr>
      <w:pBdr>
        <w:left w:val="single" w:sz="4" w:space="0" w:color="C0C0C0"/>
        <w:bottom w:val="single" w:sz="4" w:space="0" w:color="C0C0C0"/>
        <w:right w:val="single" w:sz="4" w:space="0" w:color="C0C0C0"/>
      </w:pBdr>
      <w:spacing w:before="100" w:beforeAutospacing="1" w:after="100" w:afterAutospacing="1"/>
      <w:textAlignment w:val="top"/>
    </w:pPr>
    <w:rPr>
      <w:rFonts w:ascii="Arial" w:hAnsi="Arial" w:cs="Arial"/>
      <w:color w:val="000000"/>
    </w:rPr>
  </w:style>
  <w:style w:type="paragraph" w:customStyle="1" w:styleId="xl179">
    <w:name w:val="xl179"/>
    <w:basedOn w:val="a4"/>
    <w:rsid w:val="00965A6F"/>
    <w:pPr>
      <w:pBdr>
        <w:left w:val="single" w:sz="4" w:space="0" w:color="C0C0C0"/>
        <w:bottom w:val="single" w:sz="4" w:space="0" w:color="C0C0C0"/>
        <w:right w:val="single" w:sz="4" w:space="0" w:color="C0C0C0"/>
      </w:pBdr>
      <w:spacing w:before="100" w:beforeAutospacing="1" w:after="100" w:afterAutospacing="1"/>
      <w:textAlignment w:val="top"/>
    </w:pPr>
    <w:rPr>
      <w:color w:val="000000"/>
    </w:rPr>
  </w:style>
  <w:style w:type="paragraph" w:customStyle="1" w:styleId="xl180">
    <w:name w:val="xl180"/>
    <w:basedOn w:val="a4"/>
    <w:rsid w:val="00965A6F"/>
    <w:pPr>
      <w:pBdr>
        <w:left w:val="single" w:sz="4" w:space="0" w:color="969696"/>
        <w:bottom w:val="single" w:sz="4" w:space="0" w:color="C0C0C0"/>
        <w:right w:val="single" w:sz="4" w:space="0" w:color="C0C0C0"/>
      </w:pBdr>
      <w:spacing w:before="100" w:beforeAutospacing="1" w:after="100" w:afterAutospacing="1"/>
      <w:textAlignment w:val="top"/>
    </w:pPr>
    <w:rPr>
      <w:rFonts w:ascii="Arial" w:hAnsi="Arial" w:cs="Arial"/>
      <w:color w:val="000000"/>
    </w:rPr>
  </w:style>
  <w:style w:type="paragraph" w:customStyle="1" w:styleId="xl181">
    <w:name w:val="xl181"/>
    <w:basedOn w:val="a4"/>
    <w:rsid w:val="00965A6F"/>
    <w:pPr>
      <w:spacing w:before="100" w:beforeAutospacing="1" w:after="100" w:afterAutospacing="1"/>
      <w:jc w:val="center"/>
    </w:pPr>
    <w:rPr>
      <w:b/>
      <w:bCs/>
      <w:sz w:val="28"/>
      <w:szCs w:val="28"/>
    </w:rPr>
  </w:style>
  <w:style w:type="paragraph" w:customStyle="1" w:styleId="xl182">
    <w:name w:val="xl182"/>
    <w:basedOn w:val="a4"/>
    <w:rsid w:val="00965A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83">
    <w:name w:val="xl183"/>
    <w:basedOn w:val="a4"/>
    <w:rsid w:val="00965A6F"/>
    <w:pPr>
      <w:pBdr>
        <w:bottom w:val="single" w:sz="4" w:space="0" w:color="auto"/>
      </w:pBdr>
      <w:spacing w:before="100" w:beforeAutospacing="1" w:after="100" w:afterAutospacing="1"/>
      <w:jc w:val="right"/>
      <w:textAlignment w:val="center"/>
    </w:pPr>
  </w:style>
  <w:style w:type="paragraph" w:customStyle="1" w:styleId="xl184">
    <w:name w:val="xl184"/>
    <w:basedOn w:val="a4"/>
    <w:rsid w:val="00965A6F"/>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85">
    <w:name w:val="xl185"/>
    <w:basedOn w:val="a4"/>
    <w:rsid w:val="00965A6F"/>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86">
    <w:name w:val="xl186"/>
    <w:basedOn w:val="a4"/>
    <w:rsid w:val="00965A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87">
    <w:name w:val="xl187"/>
    <w:basedOn w:val="a4"/>
    <w:rsid w:val="00965A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88">
    <w:name w:val="xl188"/>
    <w:basedOn w:val="a4"/>
    <w:rsid w:val="00965A6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89">
    <w:name w:val="xl189"/>
    <w:basedOn w:val="a4"/>
    <w:rsid w:val="00965A6F"/>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90">
    <w:name w:val="xl190"/>
    <w:basedOn w:val="a4"/>
    <w:rsid w:val="00965A6F"/>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91">
    <w:name w:val="xl191"/>
    <w:basedOn w:val="a4"/>
    <w:rsid w:val="00965A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192">
    <w:name w:val="xl192"/>
    <w:basedOn w:val="a4"/>
    <w:rsid w:val="00965A6F"/>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93">
    <w:name w:val="xl193"/>
    <w:basedOn w:val="a4"/>
    <w:rsid w:val="00EF3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194">
    <w:name w:val="xl194"/>
    <w:basedOn w:val="a4"/>
    <w:rsid w:val="00EF3B8D"/>
    <w:pPr>
      <w:pBdr>
        <w:bottom w:val="single" w:sz="4" w:space="0" w:color="auto"/>
      </w:pBdr>
      <w:shd w:val="clear" w:color="000000" w:fill="FFFFFF"/>
      <w:spacing w:before="100" w:beforeAutospacing="1" w:after="100" w:afterAutospacing="1"/>
      <w:jc w:val="right"/>
    </w:pPr>
    <w:rPr>
      <w:color w:val="000000"/>
      <w:sz w:val="28"/>
      <w:szCs w:val="28"/>
    </w:rPr>
  </w:style>
  <w:style w:type="paragraph" w:customStyle="1" w:styleId="xl195">
    <w:name w:val="xl195"/>
    <w:basedOn w:val="a4"/>
    <w:rsid w:val="00EF3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96">
    <w:name w:val="xl196"/>
    <w:basedOn w:val="a4"/>
    <w:rsid w:val="00EF3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97">
    <w:name w:val="xl197"/>
    <w:basedOn w:val="a4"/>
    <w:rsid w:val="00EF3B8D"/>
    <w:pPr>
      <w:shd w:val="clear" w:color="000000" w:fill="FFFFFF"/>
      <w:spacing w:before="100" w:beforeAutospacing="1" w:after="100" w:afterAutospacing="1"/>
      <w:jc w:val="right"/>
    </w:pPr>
    <w:rPr>
      <w:color w:val="000000"/>
      <w:sz w:val="28"/>
      <w:szCs w:val="28"/>
    </w:rPr>
  </w:style>
  <w:style w:type="paragraph" w:customStyle="1" w:styleId="xl198">
    <w:name w:val="xl198"/>
    <w:basedOn w:val="a4"/>
    <w:rsid w:val="00EF3B8D"/>
    <w:pPr>
      <w:shd w:val="clear" w:color="000000" w:fill="FFFFFF"/>
      <w:spacing w:before="100" w:beforeAutospacing="1" w:after="100" w:afterAutospacing="1"/>
      <w:jc w:val="right"/>
    </w:pPr>
    <w:rPr>
      <w:color w:val="000000"/>
      <w:sz w:val="28"/>
      <w:szCs w:val="28"/>
    </w:rPr>
  </w:style>
  <w:style w:type="numbering" w:customStyle="1" w:styleId="94">
    <w:name w:val="Нет списка9"/>
    <w:next w:val="a7"/>
    <w:semiHidden/>
    <w:rsid w:val="00DE394F"/>
  </w:style>
  <w:style w:type="character" w:customStyle="1" w:styleId="highlighthighlightactive">
    <w:name w:val="highlight highlight_active"/>
    <w:basedOn w:val="a5"/>
    <w:rsid w:val="00DE394F"/>
  </w:style>
  <w:style w:type="paragraph" w:customStyle="1" w:styleId="ConsPlusDocList">
    <w:name w:val="ConsPlusDocList"/>
    <w:uiPriority w:val="99"/>
    <w:rsid w:val="00DE394F"/>
    <w:pPr>
      <w:autoSpaceDE w:val="0"/>
      <w:autoSpaceDN w:val="0"/>
      <w:adjustRightInd w:val="0"/>
    </w:pPr>
    <w:rPr>
      <w:rFonts w:ascii="Courier New" w:hAnsi="Courier New" w:cs="Courier New"/>
      <w:sz w:val="20"/>
      <w:szCs w:val="20"/>
      <w:lang w:eastAsia="en-US"/>
    </w:rPr>
  </w:style>
  <w:style w:type="paragraph" w:customStyle="1" w:styleId="ConsPlusTitlePage">
    <w:name w:val="ConsPlusTitlePage"/>
    <w:uiPriority w:val="99"/>
    <w:rsid w:val="00DE394F"/>
    <w:pPr>
      <w:autoSpaceDE w:val="0"/>
      <w:autoSpaceDN w:val="0"/>
      <w:adjustRightInd w:val="0"/>
    </w:pPr>
    <w:rPr>
      <w:rFonts w:ascii="Tahoma" w:hAnsi="Tahoma" w:cs="Tahoma"/>
      <w:sz w:val="20"/>
      <w:szCs w:val="20"/>
      <w:lang w:eastAsia="en-US"/>
    </w:rPr>
  </w:style>
  <w:style w:type="paragraph" w:customStyle="1" w:styleId="ConsPlusJurTerm">
    <w:name w:val="ConsPlusJurTerm"/>
    <w:rsid w:val="00DE394F"/>
    <w:pPr>
      <w:autoSpaceDE w:val="0"/>
      <w:autoSpaceDN w:val="0"/>
      <w:adjustRightInd w:val="0"/>
    </w:pPr>
    <w:rPr>
      <w:rFonts w:ascii="Tahoma" w:hAnsi="Tahoma" w:cs="Tahoma"/>
      <w:sz w:val="26"/>
      <w:szCs w:val="26"/>
      <w:lang w:eastAsia="en-US"/>
    </w:rPr>
  </w:style>
  <w:style w:type="paragraph" w:customStyle="1" w:styleId="116">
    <w:name w:val="Знак1 Знак Знак Знак1"/>
    <w:basedOn w:val="a4"/>
    <w:rsid w:val="00DE394F"/>
    <w:pPr>
      <w:spacing w:after="160" w:line="240" w:lineRule="exact"/>
    </w:pPr>
    <w:rPr>
      <w:rFonts w:ascii="Verdana" w:hAnsi="Verdana"/>
      <w:lang w:val="en-US" w:eastAsia="en-US"/>
    </w:rPr>
  </w:style>
  <w:style w:type="table" w:customStyle="1" w:styleId="87">
    <w:name w:val="Сетка таблицы8"/>
    <w:basedOn w:val="a6"/>
    <w:next w:val="af4"/>
    <w:uiPriority w:val="59"/>
    <w:rsid w:val="00DE394F"/>
    <w:rPr>
      <w:rFonts w:ascii="Times New Roman" w:eastAsia="Times New Roman" w:hAnsi="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
    <w:name w:val="Без интервала2"/>
    <w:rsid w:val="00DE394F"/>
    <w:rPr>
      <w:rFonts w:eastAsia="Times New Roman" w:cs="Calibri"/>
    </w:rPr>
  </w:style>
  <w:style w:type="character" w:customStyle="1" w:styleId="8pt">
    <w:name w:val="Основной текст + 8 pt"/>
    <w:aliases w:val="Полужирный"/>
    <w:rsid w:val="00DE394F"/>
    <w:rPr>
      <w:b/>
      <w:bCs/>
      <w:sz w:val="18"/>
      <w:szCs w:val="18"/>
      <w:shd w:val="clear" w:color="auto" w:fill="FFFFFF"/>
    </w:rPr>
  </w:style>
  <w:style w:type="character" w:customStyle="1" w:styleId="CenturySchoolbook">
    <w:name w:val="Основной текст + Century Schoolbook"/>
    <w:aliases w:val="8 pt"/>
    <w:rsid w:val="00DE394F"/>
    <w:rPr>
      <w:rFonts w:ascii="Century Schoolbook" w:eastAsia="Century Schoolbook" w:hAnsi="Century Schoolbook" w:cs="Century Schoolbook" w:hint="default"/>
      <w:b w:val="0"/>
      <w:bCs w:val="0"/>
      <w:i w:val="0"/>
      <w:iCs w:val="0"/>
      <w:smallCaps w:val="0"/>
      <w:strike w:val="0"/>
      <w:dstrike w:val="0"/>
      <w:color w:val="000000"/>
      <w:spacing w:val="0"/>
      <w:w w:val="100"/>
      <w:position w:val="0"/>
      <w:sz w:val="20"/>
      <w:szCs w:val="20"/>
      <w:u w:val="none"/>
      <w:effect w:val="none"/>
    </w:rPr>
  </w:style>
  <w:style w:type="character" w:customStyle="1" w:styleId="Heading1Char">
    <w:name w:val="Heading 1 Char"/>
    <w:basedOn w:val="a5"/>
    <w:locked/>
    <w:rsid w:val="00DE394F"/>
    <w:rPr>
      <w:rFonts w:ascii="Times New Roman" w:hAnsi="Times New Roman" w:cs="Times New Roman"/>
      <w:sz w:val="20"/>
      <w:szCs w:val="20"/>
    </w:rPr>
  </w:style>
  <w:style w:type="character" w:customStyle="1" w:styleId="affffffe">
    <w:name w:val="Основной шрифт"/>
    <w:rsid w:val="00DE394F"/>
  </w:style>
  <w:style w:type="table" w:customStyle="1" w:styleId="95">
    <w:name w:val="Сетка таблицы9"/>
    <w:basedOn w:val="a6"/>
    <w:next w:val="af4"/>
    <w:uiPriority w:val="59"/>
    <w:rsid w:val="003F284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6"/>
    <w:next w:val="af4"/>
    <w:rsid w:val="0073715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7"/>
    <w:uiPriority w:val="99"/>
    <w:semiHidden/>
    <w:rsid w:val="007D2538"/>
  </w:style>
  <w:style w:type="table" w:customStyle="1" w:styleId="132">
    <w:name w:val="Сетка таблицы13"/>
    <w:basedOn w:val="a6"/>
    <w:next w:val="af4"/>
    <w:uiPriority w:val="59"/>
    <w:rsid w:val="007D2538"/>
    <w:pPr>
      <w:widowControl w:val="0"/>
      <w:autoSpaceDE w:val="0"/>
      <w:autoSpaceDN w:val="0"/>
      <w:adjustRightInd w:val="0"/>
      <w:spacing w:line="280" w:lineRule="auto"/>
      <w:jc w:val="both"/>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2">
    <w:name w:val="Обычный3"/>
    <w:rsid w:val="007D2538"/>
    <w:pPr>
      <w:widowControl w:val="0"/>
      <w:spacing w:line="320" w:lineRule="auto"/>
      <w:ind w:firstLine="620"/>
      <w:jc w:val="both"/>
    </w:pPr>
    <w:rPr>
      <w:rFonts w:ascii="Times New Roman" w:eastAsia="Times New Roman" w:hAnsi="Times New Roman"/>
      <w:snapToGrid w:val="0"/>
      <w:sz w:val="18"/>
      <w:szCs w:val="28"/>
    </w:rPr>
  </w:style>
  <w:style w:type="paragraph" w:customStyle="1" w:styleId="3f3">
    <w:name w:val="Абзац списка3"/>
    <w:basedOn w:val="a4"/>
    <w:rsid w:val="007D2538"/>
    <w:pPr>
      <w:spacing w:after="200" w:line="276" w:lineRule="auto"/>
      <w:ind w:left="720"/>
    </w:pPr>
    <w:rPr>
      <w:sz w:val="28"/>
      <w:szCs w:val="28"/>
    </w:rPr>
  </w:style>
  <w:style w:type="paragraph" w:customStyle="1" w:styleId="231">
    <w:name w:val="Основной текст 23"/>
    <w:basedOn w:val="a4"/>
    <w:rsid w:val="007D2538"/>
    <w:pPr>
      <w:ind w:firstLine="709"/>
      <w:jc w:val="both"/>
    </w:pPr>
    <w:rPr>
      <w:szCs w:val="20"/>
      <w:lang w:eastAsia="ar-SA"/>
    </w:rPr>
  </w:style>
  <w:style w:type="paragraph" w:customStyle="1" w:styleId="2ff0">
    <w:name w:val="Обычный (веб)2"/>
    <w:basedOn w:val="a4"/>
    <w:rsid w:val="007D2538"/>
    <w:pPr>
      <w:spacing w:before="100" w:after="100"/>
    </w:pPr>
    <w:rPr>
      <w:szCs w:val="20"/>
      <w:lang w:eastAsia="ar-SA"/>
    </w:rPr>
  </w:style>
  <w:style w:type="paragraph" w:customStyle="1" w:styleId="240">
    <w:name w:val="Основной текст с отступом 24"/>
    <w:basedOn w:val="a4"/>
    <w:rsid w:val="007D2538"/>
    <w:pPr>
      <w:ind w:firstLine="540"/>
      <w:jc w:val="both"/>
    </w:pPr>
    <w:rPr>
      <w:szCs w:val="20"/>
      <w:lang w:eastAsia="ar-SA"/>
    </w:rPr>
  </w:style>
  <w:style w:type="paragraph" w:customStyle="1" w:styleId="330">
    <w:name w:val="Основной текст с отступом 33"/>
    <w:basedOn w:val="a4"/>
    <w:rsid w:val="007D2538"/>
    <w:pPr>
      <w:ind w:firstLine="709"/>
      <w:jc w:val="both"/>
    </w:pPr>
    <w:rPr>
      <w:szCs w:val="20"/>
      <w:lang w:eastAsia="ar-SA"/>
    </w:rPr>
  </w:style>
  <w:style w:type="paragraph" w:customStyle="1" w:styleId="3f4">
    <w:name w:val="Цитата3"/>
    <w:basedOn w:val="a4"/>
    <w:rsid w:val="007D2538"/>
    <w:pPr>
      <w:widowControl w:val="0"/>
      <w:ind w:firstLine="720"/>
      <w:jc w:val="both"/>
    </w:pPr>
    <w:rPr>
      <w:szCs w:val="20"/>
      <w:lang w:eastAsia="ar-SA"/>
    </w:rPr>
  </w:style>
  <w:style w:type="paragraph" w:customStyle="1" w:styleId="117">
    <w:name w:val="Знак1 Знак Знак Знак1"/>
    <w:basedOn w:val="a4"/>
    <w:rsid w:val="007D2538"/>
    <w:pPr>
      <w:spacing w:after="160" w:line="240" w:lineRule="exact"/>
    </w:pPr>
    <w:rPr>
      <w:rFonts w:ascii="Verdana" w:hAnsi="Verdana"/>
      <w:lang w:val="en-US" w:eastAsia="en-US"/>
    </w:rPr>
  </w:style>
  <w:style w:type="character" w:customStyle="1" w:styleId="Bodytext">
    <w:name w:val="Body text_"/>
    <w:rsid w:val="007D2538"/>
    <w:rPr>
      <w:sz w:val="26"/>
      <w:szCs w:val="26"/>
      <w:shd w:val="clear" w:color="auto" w:fill="FFFFFF"/>
    </w:rPr>
  </w:style>
  <w:style w:type="numbering" w:customStyle="1" w:styleId="160">
    <w:name w:val="Нет списка16"/>
    <w:next w:val="a7"/>
    <w:uiPriority w:val="99"/>
    <w:semiHidden/>
    <w:rsid w:val="007D2538"/>
  </w:style>
  <w:style w:type="table" w:customStyle="1" w:styleId="141">
    <w:name w:val="Сетка таблицы14"/>
    <w:basedOn w:val="a6"/>
    <w:next w:val="af4"/>
    <w:uiPriority w:val="59"/>
    <w:rsid w:val="007D2538"/>
    <w:pPr>
      <w:widowControl w:val="0"/>
      <w:autoSpaceDE w:val="0"/>
      <w:autoSpaceDN w:val="0"/>
      <w:adjustRightInd w:val="0"/>
      <w:spacing w:line="280" w:lineRule="auto"/>
      <w:jc w:val="both"/>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7"/>
    <w:uiPriority w:val="99"/>
    <w:semiHidden/>
    <w:unhideWhenUsed/>
    <w:rsid w:val="00CE23AB"/>
  </w:style>
  <w:style w:type="paragraph" w:customStyle="1" w:styleId="ConsPlusTextList">
    <w:name w:val="ConsPlusTextList"/>
    <w:rsid w:val="00CE23AB"/>
    <w:pPr>
      <w:widowControl w:val="0"/>
      <w:autoSpaceDE w:val="0"/>
      <w:autoSpaceDN w:val="0"/>
    </w:pPr>
    <w:rPr>
      <w:rFonts w:ascii="Arial" w:eastAsia="Times New Roman" w:hAnsi="Arial" w:cs="Arial"/>
      <w:sz w:val="20"/>
      <w:szCs w:val="20"/>
    </w:rPr>
  </w:style>
  <w:style w:type="numbering" w:customStyle="1" w:styleId="180">
    <w:name w:val="Нет списка18"/>
    <w:next w:val="a7"/>
    <w:uiPriority w:val="99"/>
    <w:semiHidden/>
    <w:unhideWhenUsed/>
    <w:rsid w:val="00CE23AB"/>
  </w:style>
  <w:style w:type="numbering" w:customStyle="1" w:styleId="190">
    <w:name w:val="Нет списка19"/>
    <w:next w:val="a7"/>
    <w:semiHidden/>
    <w:rsid w:val="00097FAA"/>
  </w:style>
  <w:style w:type="table" w:customStyle="1" w:styleId="151">
    <w:name w:val="Сетка таблицы15"/>
    <w:basedOn w:val="a6"/>
    <w:next w:val="af4"/>
    <w:uiPriority w:val="59"/>
    <w:rsid w:val="00097FAA"/>
    <w:pPr>
      <w:widowControl w:val="0"/>
      <w:autoSpaceDE w:val="0"/>
      <w:autoSpaceDN w:val="0"/>
      <w:adjustRightInd w:val="0"/>
      <w:spacing w:line="280" w:lineRule="auto"/>
      <w:jc w:val="both"/>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7"/>
    <w:uiPriority w:val="99"/>
    <w:semiHidden/>
    <w:unhideWhenUsed/>
    <w:rsid w:val="00097FAA"/>
  </w:style>
  <w:style w:type="numbering" w:customStyle="1" w:styleId="200">
    <w:name w:val="Нет списка20"/>
    <w:next w:val="a7"/>
    <w:semiHidden/>
    <w:rsid w:val="005F5402"/>
  </w:style>
  <w:style w:type="table" w:customStyle="1" w:styleId="161">
    <w:name w:val="Сетка таблицы16"/>
    <w:basedOn w:val="a6"/>
    <w:next w:val="af4"/>
    <w:uiPriority w:val="59"/>
    <w:rsid w:val="005F5402"/>
    <w:pPr>
      <w:widowControl w:val="0"/>
      <w:autoSpaceDE w:val="0"/>
      <w:autoSpaceDN w:val="0"/>
      <w:adjustRightInd w:val="0"/>
      <w:spacing w:line="280" w:lineRule="auto"/>
      <w:jc w:val="both"/>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7"/>
    <w:uiPriority w:val="99"/>
    <w:semiHidden/>
    <w:unhideWhenUsed/>
    <w:rsid w:val="005F5402"/>
  </w:style>
  <w:style w:type="numbering" w:customStyle="1" w:styleId="232">
    <w:name w:val="Нет списка23"/>
    <w:next w:val="a7"/>
    <w:semiHidden/>
    <w:rsid w:val="00FD5372"/>
  </w:style>
  <w:style w:type="paragraph" w:styleId="afffffff">
    <w:name w:val="Document Map"/>
    <w:basedOn w:val="a4"/>
    <w:link w:val="afffffff0"/>
    <w:semiHidden/>
    <w:locked/>
    <w:rsid w:val="00FD5372"/>
    <w:pPr>
      <w:shd w:val="clear" w:color="auto" w:fill="000080"/>
    </w:pPr>
    <w:rPr>
      <w:rFonts w:ascii="Tahoma" w:hAnsi="Tahoma" w:cs="Tahoma"/>
    </w:rPr>
  </w:style>
  <w:style w:type="character" w:customStyle="1" w:styleId="afffffff0">
    <w:name w:val="Схема документа Знак"/>
    <w:basedOn w:val="a5"/>
    <w:link w:val="afffffff"/>
    <w:semiHidden/>
    <w:rsid w:val="00FD5372"/>
    <w:rPr>
      <w:rFonts w:ascii="Tahoma" w:eastAsia="Times New Roman" w:hAnsi="Tahoma" w:cs="Tahoma"/>
      <w:sz w:val="24"/>
      <w:szCs w:val="24"/>
      <w:shd w:val="clear" w:color="auto" w:fill="000080"/>
    </w:rPr>
  </w:style>
  <w:style w:type="table" w:customStyle="1" w:styleId="171">
    <w:name w:val="Сетка таблицы17"/>
    <w:basedOn w:val="a6"/>
    <w:next w:val="af4"/>
    <w:rsid w:val="00FD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7"/>
    <w:uiPriority w:val="99"/>
    <w:semiHidden/>
    <w:unhideWhenUsed/>
    <w:rsid w:val="002B7DDD"/>
  </w:style>
  <w:style w:type="character" w:customStyle="1" w:styleId="afffffff1">
    <w:name w:val="Активная гипертекстовая ссылка"/>
    <w:rsid w:val="002B7DDD"/>
    <w:rPr>
      <w:b/>
      <w:bCs/>
      <w:color w:val="008000"/>
      <w:u w:val="single"/>
    </w:rPr>
  </w:style>
  <w:style w:type="paragraph" w:customStyle="1" w:styleId="afffffff2">
    <w:name w:val="Внимание: криминал!!"/>
    <w:basedOn w:val="a4"/>
    <w:next w:val="a4"/>
    <w:rsid w:val="002B7DDD"/>
    <w:pPr>
      <w:widowControl w:val="0"/>
      <w:autoSpaceDE w:val="0"/>
      <w:autoSpaceDN w:val="0"/>
      <w:adjustRightInd w:val="0"/>
      <w:jc w:val="both"/>
    </w:pPr>
    <w:rPr>
      <w:rFonts w:ascii="Arial" w:hAnsi="Arial" w:cs="Arial"/>
    </w:rPr>
  </w:style>
  <w:style w:type="paragraph" w:customStyle="1" w:styleId="afffffff3">
    <w:name w:val="Внимание: недобросовестность!"/>
    <w:basedOn w:val="a4"/>
    <w:next w:val="a4"/>
    <w:rsid w:val="002B7DDD"/>
    <w:pPr>
      <w:widowControl w:val="0"/>
      <w:autoSpaceDE w:val="0"/>
      <w:autoSpaceDN w:val="0"/>
      <w:adjustRightInd w:val="0"/>
      <w:jc w:val="both"/>
    </w:pPr>
    <w:rPr>
      <w:rFonts w:ascii="Arial" w:hAnsi="Arial" w:cs="Arial"/>
    </w:rPr>
  </w:style>
  <w:style w:type="character" w:customStyle="1" w:styleId="afffffff4">
    <w:name w:val="Выделение для Базового Поиска"/>
    <w:rsid w:val="002B7DDD"/>
    <w:rPr>
      <w:b/>
      <w:bCs/>
      <w:color w:val="0058A9"/>
    </w:rPr>
  </w:style>
  <w:style w:type="character" w:customStyle="1" w:styleId="afffffff5">
    <w:name w:val="Выделение для Базового Поиска (курсив)"/>
    <w:rsid w:val="002B7DDD"/>
    <w:rPr>
      <w:b/>
      <w:bCs/>
      <w:i/>
      <w:iCs/>
      <w:color w:val="0058A9"/>
    </w:rPr>
  </w:style>
  <w:style w:type="paragraph" w:customStyle="1" w:styleId="afffffff6">
    <w:name w:val="Основное меню (преемственное)"/>
    <w:basedOn w:val="a4"/>
    <w:next w:val="a4"/>
    <w:rsid w:val="002B7DDD"/>
    <w:pPr>
      <w:widowControl w:val="0"/>
      <w:autoSpaceDE w:val="0"/>
      <w:autoSpaceDN w:val="0"/>
      <w:adjustRightInd w:val="0"/>
      <w:jc w:val="both"/>
    </w:pPr>
    <w:rPr>
      <w:rFonts w:ascii="Verdana" w:hAnsi="Verdana" w:cs="Verdana"/>
    </w:rPr>
  </w:style>
  <w:style w:type="paragraph" w:customStyle="1" w:styleId="afffffff7">
    <w:name w:val="Заголовок группы контролов"/>
    <w:basedOn w:val="a4"/>
    <w:next w:val="a4"/>
    <w:rsid w:val="002B7DDD"/>
    <w:pPr>
      <w:widowControl w:val="0"/>
      <w:autoSpaceDE w:val="0"/>
      <w:autoSpaceDN w:val="0"/>
      <w:adjustRightInd w:val="0"/>
      <w:jc w:val="both"/>
    </w:pPr>
    <w:rPr>
      <w:rFonts w:ascii="Arial" w:hAnsi="Arial" w:cs="Arial"/>
      <w:b/>
      <w:bCs/>
      <w:color w:val="000000"/>
    </w:rPr>
  </w:style>
  <w:style w:type="paragraph" w:customStyle="1" w:styleId="afffffff8">
    <w:name w:val="Заголовок для информации об изменениях"/>
    <w:basedOn w:val="1"/>
    <w:next w:val="a4"/>
    <w:rsid w:val="002B7DDD"/>
    <w:pPr>
      <w:keepNext w:val="0"/>
      <w:widowControl w:val="0"/>
      <w:autoSpaceDE w:val="0"/>
      <w:autoSpaceDN w:val="0"/>
      <w:adjustRightInd w:val="0"/>
      <w:jc w:val="both"/>
      <w:outlineLvl w:val="9"/>
    </w:pPr>
    <w:rPr>
      <w:rFonts w:ascii="Arial" w:eastAsia="Times New Roman" w:hAnsi="Arial"/>
      <w:sz w:val="20"/>
      <w:szCs w:val="20"/>
      <w:shd w:val="clear" w:color="auto" w:fill="FFFFFF"/>
    </w:rPr>
  </w:style>
  <w:style w:type="paragraph" w:customStyle="1" w:styleId="afffffff9">
    <w:name w:val="Заголовок приложения"/>
    <w:basedOn w:val="a4"/>
    <w:next w:val="a4"/>
    <w:rsid w:val="002B7DDD"/>
    <w:pPr>
      <w:widowControl w:val="0"/>
      <w:autoSpaceDE w:val="0"/>
      <w:autoSpaceDN w:val="0"/>
      <w:adjustRightInd w:val="0"/>
      <w:jc w:val="right"/>
    </w:pPr>
    <w:rPr>
      <w:rFonts w:ascii="Arial" w:hAnsi="Arial" w:cs="Arial"/>
    </w:rPr>
  </w:style>
  <w:style w:type="paragraph" w:customStyle="1" w:styleId="afffffffa">
    <w:name w:val="Заголовок распахивающейся части диалога"/>
    <w:basedOn w:val="a4"/>
    <w:next w:val="a4"/>
    <w:rsid w:val="002B7DDD"/>
    <w:pPr>
      <w:widowControl w:val="0"/>
      <w:autoSpaceDE w:val="0"/>
      <w:autoSpaceDN w:val="0"/>
      <w:adjustRightInd w:val="0"/>
      <w:jc w:val="both"/>
    </w:pPr>
    <w:rPr>
      <w:rFonts w:ascii="Arial" w:hAnsi="Arial" w:cs="Arial"/>
      <w:i/>
      <w:iCs/>
      <w:color w:val="000080"/>
    </w:rPr>
  </w:style>
  <w:style w:type="character" w:customStyle="1" w:styleId="afffffffb">
    <w:name w:val="Заголовок своего сообщения"/>
    <w:basedOn w:val="afff4"/>
    <w:rsid w:val="002B7DDD"/>
    <w:rPr>
      <w:b/>
      <w:bCs/>
      <w:color w:val="000080"/>
    </w:rPr>
  </w:style>
  <w:style w:type="character" w:customStyle="1" w:styleId="afffffffc">
    <w:name w:val="Заголовок чужого сообщения"/>
    <w:rsid w:val="002B7DDD"/>
    <w:rPr>
      <w:b/>
      <w:bCs/>
      <w:color w:val="FF0000"/>
    </w:rPr>
  </w:style>
  <w:style w:type="paragraph" w:customStyle="1" w:styleId="afffffffd">
    <w:name w:val="Интерактивный заголовок"/>
    <w:basedOn w:val="affff3"/>
    <w:next w:val="a4"/>
    <w:rsid w:val="002B7DDD"/>
    <w:pPr>
      <w:keepNext w:val="0"/>
      <w:widowControl w:val="0"/>
      <w:autoSpaceDE w:val="0"/>
      <w:autoSpaceDN w:val="0"/>
      <w:adjustRightInd w:val="0"/>
      <w:spacing w:before="0" w:after="0"/>
      <w:jc w:val="both"/>
    </w:pPr>
    <w:rPr>
      <w:rFonts w:ascii="Arial" w:eastAsia="Times New Roman" w:hAnsi="Arial" w:cs="Arial"/>
      <w:sz w:val="24"/>
      <w:szCs w:val="24"/>
      <w:u w:val="single"/>
      <w:lang w:eastAsia="ru-RU"/>
    </w:rPr>
  </w:style>
  <w:style w:type="paragraph" w:customStyle="1" w:styleId="afffffffe">
    <w:name w:val="Текст информации об изменениях"/>
    <w:basedOn w:val="a4"/>
    <w:next w:val="a4"/>
    <w:rsid w:val="002B7DDD"/>
    <w:pPr>
      <w:widowControl w:val="0"/>
      <w:autoSpaceDE w:val="0"/>
      <w:autoSpaceDN w:val="0"/>
      <w:adjustRightInd w:val="0"/>
      <w:jc w:val="both"/>
    </w:pPr>
    <w:rPr>
      <w:rFonts w:ascii="Arial" w:hAnsi="Arial" w:cs="Arial"/>
      <w:sz w:val="20"/>
      <w:szCs w:val="20"/>
    </w:rPr>
  </w:style>
  <w:style w:type="paragraph" w:customStyle="1" w:styleId="affffffff">
    <w:name w:val="Информация об изменениях"/>
    <w:basedOn w:val="afffffffe"/>
    <w:next w:val="a4"/>
    <w:rsid w:val="002B7DDD"/>
    <w:pPr>
      <w:spacing w:before="180"/>
      <w:ind w:left="360" w:right="360"/>
    </w:pPr>
    <w:rPr>
      <w:sz w:val="24"/>
      <w:szCs w:val="24"/>
      <w:shd w:val="clear" w:color="auto" w:fill="EAEFED"/>
    </w:rPr>
  </w:style>
  <w:style w:type="paragraph" w:customStyle="1" w:styleId="affffffff0">
    <w:name w:val="Текст (справка)"/>
    <w:basedOn w:val="a4"/>
    <w:next w:val="a4"/>
    <w:rsid w:val="002B7DDD"/>
    <w:pPr>
      <w:widowControl w:val="0"/>
      <w:autoSpaceDE w:val="0"/>
      <w:autoSpaceDN w:val="0"/>
      <w:adjustRightInd w:val="0"/>
      <w:ind w:left="170" w:right="170"/>
    </w:pPr>
    <w:rPr>
      <w:rFonts w:ascii="Arial" w:hAnsi="Arial" w:cs="Arial"/>
    </w:rPr>
  </w:style>
  <w:style w:type="paragraph" w:customStyle="1" w:styleId="affffffff1">
    <w:name w:val="Комментарий"/>
    <w:basedOn w:val="affffffff0"/>
    <w:next w:val="a4"/>
    <w:rsid w:val="002B7DDD"/>
    <w:pPr>
      <w:spacing w:before="75"/>
      <w:ind w:left="0" w:right="0"/>
      <w:jc w:val="both"/>
    </w:pPr>
    <w:rPr>
      <w:i/>
      <w:iCs/>
      <w:color w:val="800080"/>
    </w:rPr>
  </w:style>
  <w:style w:type="paragraph" w:customStyle="1" w:styleId="affffffff2">
    <w:name w:val="Информация об изменениях документа"/>
    <w:basedOn w:val="affffffff1"/>
    <w:next w:val="a4"/>
    <w:rsid w:val="002B7DDD"/>
    <w:pPr>
      <w:spacing w:before="0"/>
    </w:pPr>
  </w:style>
  <w:style w:type="paragraph" w:customStyle="1" w:styleId="affffffff3">
    <w:name w:val="Текст (лев. подпись)"/>
    <w:basedOn w:val="a4"/>
    <w:next w:val="a4"/>
    <w:rsid w:val="002B7DDD"/>
    <w:pPr>
      <w:widowControl w:val="0"/>
      <w:autoSpaceDE w:val="0"/>
      <w:autoSpaceDN w:val="0"/>
      <w:adjustRightInd w:val="0"/>
    </w:pPr>
    <w:rPr>
      <w:rFonts w:ascii="Arial" w:hAnsi="Arial" w:cs="Arial"/>
    </w:rPr>
  </w:style>
  <w:style w:type="paragraph" w:customStyle="1" w:styleId="affffffff4">
    <w:name w:val="Колонтитул (левый)"/>
    <w:basedOn w:val="affffffff3"/>
    <w:next w:val="a4"/>
    <w:rsid w:val="002B7DDD"/>
    <w:pPr>
      <w:jc w:val="both"/>
    </w:pPr>
    <w:rPr>
      <w:sz w:val="16"/>
      <w:szCs w:val="16"/>
    </w:rPr>
  </w:style>
  <w:style w:type="paragraph" w:customStyle="1" w:styleId="affffffff5">
    <w:name w:val="Текст (прав. подпись)"/>
    <w:basedOn w:val="a4"/>
    <w:next w:val="a4"/>
    <w:rsid w:val="002B7DDD"/>
    <w:pPr>
      <w:widowControl w:val="0"/>
      <w:autoSpaceDE w:val="0"/>
      <w:autoSpaceDN w:val="0"/>
      <w:adjustRightInd w:val="0"/>
      <w:jc w:val="right"/>
    </w:pPr>
    <w:rPr>
      <w:rFonts w:ascii="Arial" w:hAnsi="Arial" w:cs="Arial"/>
    </w:rPr>
  </w:style>
  <w:style w:type="paragraph" w:customStyle="1" w:styleId="affffffff6">
    <w:name w:val="Колонтитул (правый)"/>
    <w:basedOn w:val="affffffff5"/>
    <w:next w:val="a4"/>
    <w:rsid w:val="002B7DDD"/>
    <w:pPr>
      <w:jc w:val="both"/>
    </w:pPr>
    <w:rPr>
      <w:sz w:val="16"/>
      <w:szCs w:val="16"/>
    </w:rPr>
  </w:style>
  <w:style w:type="paragraph" w:customStyle="1" w:styleId="affffffff7">
    <w:name w:val="Комментарий пользователя"/>
    <w:basedOn w:val="affffffff1"/>
    <w:next w:val="a4"/>
    <w:rsid w:val="002B7DDD"/>
    <w:pPr>
      <w:spacing w:before="0"/>
      <w:jc w:val="left"/>
    </w:pPr>
    <w:rPr>
      <w:i w:val="0"/>
      <w:iCs w:val="0"/>
      <w:color w:val="000080"/>
    </w:rPr>
  </w:style>
  <w:style w:type="paragraph" w:customStyle="1" w:styleId="affffffff8">
    <w:name w:val="Куда обратиться?"/>
    <w:basedOn w:val="a4"/>
    <w:next w:val="a4"/>
    <w:rsid w:val="002B7DDD"/>
    <w:pPr>
      <w:widowControl w:val="0"/>
      <w:autoSpaceDE w:val="0"/>
      <w:autoSpaceDN w:val="0"/>
      <w:adjustRightInd w:val="0"/>
      <w:jc w:val="both"/>
    </w:pPr>
    <w:rPr>
      <w:rFonts w:ascii="Arial" w:hAnsi="Arial" w:cs="Arial"/>
    </w:rPr>
  </w:style>
  <w:style w:type="paragraph" w:customStyle="1" w:styleId="affffffff9">
    <w:name w:val="Моноширинный"/>
    <w:basedOn w:val="a4"/>
    <w:next w:val="a4"/>
    <w:rsid w:val="002B7DDD"/>
    <w:pPr>
      <w:widowControl w:val="0"/>
      <w:autoSpaceDE w:val="0"/>
      <w:autoSpaceDN w:val="0"/>
      <w:adjustRightInd w:val="0"/>
      <w:jc w:val="both"/>
    </w:pPr>
    <w:rPr>
      <w:rFonts w:ascii="Courier New" w:hAnsi="Courier New" w:cs="Courier New"/>
    </w:rPr>
  </w:style>
  <w:style w:type="character" w:customStyle="1" w:styleId="affffffffa">
    <w:name w:val="Найденные слова"/>
    <w:rsid w:val="002B7DDD"/>
    <w:rPr>
      <w:b/>
      <w:bCs/>
      <w:color w:val="000080"/>
      <w:shd w:val="clear" w:color="auto" w:fill="auto"/>
    </w:rPr>
  </w:style>
  <w:style w:type="character" w:customStyle="1" w:styleId="affffffffb">
    <w:name w:val="Не вступил в силу"/>
    <w:rsid w:val="002B7DDD"/>
    <w:rPr>
      <w:b/>
      <w:bCs/>
      <w:color w:val="008080"/>
    </w:rPr>
  </w:style>
  <w:style w:type="paragraph" w:customStyle="1" w:styleId="affffffffc">
    <w:name w:val="Необходимые документы"/>
    <w:basedOn w:val="a4"/>
    <w:next w:val="a4"/>
    <w:rsid w:val="002B7DDD"/>
    <w:pPr>
      <w:widowControl w:val="0"/>
      <w:autoSpaceDE w:val="0"/>
      <w:autoSpaceDN w:val="0"/>
      <w:adjustRightInd w:val="0"/>
      <w:ind w:left="118"/>
      <w:jc w:val="both"/>
    </w:pPr>
    <w:rPr>
      <w:rFonts w:ascii="Arial" w:hAnsi="Arial" w:cs="Arial"/>
    </w:rPr>
  </w:style>
  <w:style w:type="paragraph" w:customStyle="1" w:styleId="affffffffd">
    <w:name w:val="Объект"/>
    <w:basedOn w:val="a4"/>
    <w:next w:val="a4"/>
    <w:rsid w:val="002B7DDD"/>
    <w:pPr>
      <w:widowControl w:val="0"/>
      <w:autoSpaceDE w:val="0"/>
      <w:autoSpaceDN w:val="0"/>
      <w:adjustRightInd w:val="0"/>
      <w:jc w:val="both"/>
    </w:pPr>
    <w:rPr>
      <w:rFonts w:ascii="Arial" w:hAnsi="Arial" w:cs="Arial"/>
    </w:rPr>
  </w:style>
  <w:style w:type="paragraph" w:customStyle="1" w:styleId="affffffffe">
    <w:name w:val="Оглавление"/>
    <w:basedOn w:val="af7"/>
    <w:next w:val="a4"/>
    <w:rsid w:val="002B7DDD"/>
    <w:pPr>
      <w:widowControl w:val="0"/>
      <w:ind w:left="140"/>
    </w:pPr>
    <w:rPr>
      <w:rFonts w:ascii="Arial" w:eastAsia="Times New Roman" w:hAnsi="Arial" w:cs="Arial"/>
      <w:sz w:val="24"/>
      <w:szCs w:val="24"/>
    </w:rPr>
  </w:style>
  <w:style w:type="character" w:customStyle="1" w:styleId="afffffffff">
    <w:name w:val="Опечатки"/>
    <w:rsid w:val="002B7DDD"/>
    <w:rPr>
      <w:color w:val="FF0000"/>
    </w:rPr>
  </w:style>
  <w:style w:type="paragraph" w:customStyle="1" w:styleId="afffffffff0">
    <w:name w:val="Переменная часть"/>
    <w:basedOn w:val="afffffff6"/>
    <w:next w:val="a4"/>
    <w:rsid w:val="002B7DDD"/>
    <w:rPr>
      <w:rFonts w:ascii="Arial" w:hAnsi="Arial" w:cs="Arial"/>
      <w:sz w:val="20"/>
      <w:szCs w:val="20"/>
    </w:rPr>
  </w:style>
  <w:style w:type="paragraph" w:customStyle="1" w:styleId="afffffffff1">
    <w:name w:val="Подвал для информации об изменениях"/>
    <w:basedOn w:val="1"/>
    <w:next w:val="a4"/>
    <w:rsid w:val="002B7DDD"/>
    <w:pPr>
      <w:keepNext w:val="0"/>
      <w:widowControl w:val="0"/>
      <w:autoSpaceDE w:val="0"/>
      <w:autoSpaceDN w:val="0"/>
      <w:adjustRightInd w:val="0"/>
      <w:jc w:val="both"/>
      <w:outlineLvl w:val="9"/>
    </w:pPr>
    <w:rPr>
      <w:rFonts w:ascii="Arial" w:eastAsia="Times New Roman" w:hAnsi="Arial"/>
      <w:sz w:val="20"/>
      <w:szCs w:val="20"/>
    </w:rPr>
  </w:style>
  <w:style w:type="paragraph" w:customStyle="1" w:styleId="afffffffff2">
    <w:name w:val="Подзаголовок для информации об изменениях"/>
    <w:basedOn w:val="afffffffe"/>
    <w:next w:val="a4"/>
    <w:rsid w:val="002B7DDD"/>
    <w:rPr>
      <w:b/>
      <w:bCs/>
      <w:color w:val="000080"/>
      <w:sz w:val="24"/>
      <w:szCs w:val="24"/>
    </w:rPr>
  </w:style>
  <w:style w:type="paragraph" w:customStyle="1" w:styleId="afffffffff3">
    <w:name w:val="Подчёркнуный текст"/>
    <w:basedOn w:val="a4"/>
    <w:next w:val="a4"/>
    <w:rsid w:val="002B7DDD"/>
    <w:pPr>
      <w:widowControl w:val="0"/>
      <w:autoSpaceDE w:val="0"/>
      <w:autoSpaceDN w:val="0"/>
      <w:adjustRightInd w:val="0"/>
      <w:jc w:val="both"/>
    </w:pPr>
    <w:rPr>
      <w:rFonts w:ascii="Arial" w:hAnsi="Arial" w:cs="Arial"/>
    </w:rPr>
  </w:style>
  <w:style w:type="paragraph" w:customStyle="1" w:styleId="afffffffff4">
    <w:name w:val="Постоянная часть"/>
    <w:basedOn w:val="afffffff6"/>
    <w:next w:val="a4"/>
    <w:rsid w:val="002B7DDD"/>
    <w:rPr>
      <w:rFonts w:ascii="Arial" w:hAnsi="Arial" w:cs="Arial"/>
      <w:sz w:val="22"/>
      <w:szCs w:val="22"/>
    </w:rPr>
  </w:style>
  <w:style w:type="paragraph" w:customStyle="1" w:styleId="afffffffff5">
    <w:name w:val="Прижатый влево"/>
    <w:basedOn w:val="a4"/>
    <w:next w:val="a4"/>
    <w:rsid w:val="002B7DDD"/>
    <w:pPr>
      <w:widowControl w:val="0"/>
      <w:autoSpaceDE w:val="0"/>
      <w:autoSpaceDN w:val="0"/>
      <w:adjustRightInd w:val="0"/>
    </w:pPr>
    <w:rPr>
      <w:rFonts w:ascii="Arial" w:hAnsi="Arial" w:cs="Arial"/>
    </w:rPr>
  </w:style>
  <w:style w:type="paragraph" w:customStyle="1" w:styleId="afffffffff6">
    <w:name w:val="Пример."/>
    <w:basedOn w:val="a4"/>
    <w:next w:val="a4"/>
    <w:rsid w:val="002B7DDD"/>
    <w:pPr>
      <w:widowControl w:val="0"/>
      <w:autoSpaceDE w:val="0"/>
      <w:autoSpaceDN w:val="0"/>
      <w:adjustRightInd w:val="0"/>
      <w:ind w:left="118" w:firstLine="602"/>
      <w:jc w:val="both"/>
    </w:pPr>
    <w:rPr>
      <w:rFonts w:ascii="Arial" w:hAnsi="Arial" w:cs="Arial"/>
    </w:rPr>
  </w:style>
  <w:style w:type="paragraph" w:customStyle="1" w:styleId="afffffffff7">
    <w:name w:val="Примечание."/>
    <w:basedOn w:val="affffffff1"/>
    <w:next w:val="a4"/>
    <w:rsid w:val="002B7DDD"/>
    <w:pPr>
      <w:spacing w:before="0"/>
    </w:pPr>
    <w:rPr>
      <w:i w:val="0"/>
      <w:iCs w:val="0"/>
      <w:color w:val="auto"/>
    </w:rPr>
  </w:style>
  <w:style w:type="character" w:customStyle="1" w:styleId="afffffffff8">
    <w:name w:val="Продолжение ссылки"/>
    <w:basedOn w:val="afff3"/>
    <w:rsid w:val="002B7DDD"/>
    <w:rPr>
      <w:b/>
      <w:bCs/>
      <w:color w:val="008000"/>
    </w:rPr>
  </w:style>
  <w:style w:type="paragraph" w:customStyle="1" w:styleId="afffffffff9">
    <w:name w:val="Словарная статья"/>
    <w:basedOn w:val="a4"/>
    <w:next w:val="a4"/>
    <w:rsid w:val="002B7DDD"/>
    <w:pPr>
      <w:widowControl w:val="0"/>
      <w:autoSpaceDE w:val="0"/>
      <w:autoSpaceDN w:val="0"/>
      <w:adjustRightInd w:val="0"/>
      <w:ind w:right="118"/>
      <w:jc w:val="both"/>
    </w:pPr>
    <w:rPr>
      <w:rFonts w:ascii="Arial" w:hAnsi="Arial" w:cs="Arial"/>
    </w:rPr>
  </w:style>
  <w:style w:type="character" w:customStyle="1" w:styleId="afffffffffa">
    <w:name w:val="Сравнение редакций"/>
    <w:basedOn w:val="afff4"/>
    <w:rsid w:val="002B7DDD"/>
    <w:rPr>
      <w:b/>
      <w:bCs/>
      <w:color w:val="000080"/>
    </w:rPr>
  </w:style>
  <w:style w:type="character" w:customStyle="1" w:styleId="afffffffffb">
    <w:name w:val="Сравнение редакций. Добавленный фрагмент"/>
    <w:rsid w:val="002B7DDD"/>
    <w:rPr>
      <w:color w:val="0000FF"/>
      <w:shd w:val="clear" w:color="auto" w:fill="auto"/>
    </w:rPr>
  </w:style>
  <w:style w:type="character" w:customStyle="1" w:styleId="afffffffffc">
    <w:name w:val="Сравнение редакций. Удаленный фрагмент"/>
    <w:rsid w:val="002B7DDD"/>
    <w:rPr>
      <w:strike/>
      <w:color w:val="808000"/>
    </w:rPr>
  </w:style>
  <w:style w:type="paragraph" w:customStyle="1" w:styleId="afffffffffd">
    <w:name w:val="Ссылка на официальную публикацию"/>
    <w:basedOn w:val="a4"/>
    <w:next w:val="a4"/>
    <w:rsid w:val="002B7DDD"/>
    <w:pPr>
      <w:widowControl w:val="0"/>
      <w:autoSpaceDE w:val="0"/>
      <w:autoSpaceDN w:val="0"/>
      <w:adjustRightInd w:val="0"/>
      <w:jc w:val="both"/>
    </w:pPr>
    <w:rPr>
      <w:rFonts w:ascii="Arial" w:hAnsi="Arial" w:cs="Arial"/>
    </w:rPr>
  </w:style>
  <w:style w:type="paragraph" w:customStyle="1" w:styleId="afffffffffe">
    <w:name w:val="Текст в таблице"/>
    <w:basedOn w:val="afffe"/>
    <w:next w:val="a4"/>
    <w:rsid w:val="002B7DDD"/>
    <w:pPr>
      <w:ind w:firstLine="500"/>
    </w:pPr>
    <w:rPr>
      <w:rFonts w:ascii="Arial" w:eastAsia="Times New Roman" w:hAnsi="Arial" w:cs="Arial"/>
    </w:rPr>
  </w:style>
  <w:style w:type="paragraph" w:customStyle="1" w:styleId="affffffffff">
    <w:name w:val="Технический комментарий"/>
    <w:basedOn w:val="a4"/>
    <w:next w:val="a4"/>
    <w:rsid w:val="002B7DDD"/>
    <w:pPr>
      <w:widowControl w:val="0"/>
      <w:autoSpaceDE w:val="0"/>
      <w:autoSpaceDN w:val="0"/>
      <w:adjustRightInd w:val="0"/>
    </w:pPr>
    <w:rPr>
      <w:rFonts w:ascii="Arial" w:hAnsi="Arial" w:cs="Arial"/>
      <w:shd w:val="clear" w:color="auto" w:fill="FFFF00"/>
    </w:rPr>
  </w:style>
  <w:style w:type="character" w:customStyle="1" w:styleId="affffffffff0">
    <w:name w:val="Утратил силу"/>
    <w:rsid w:val="002B7DDD"/>
    <w:rPr>
      <w:b/>
      <w:bCs/>
      <w:strike/>
      <w:color w:val="808000"/>
    </w:rPr>
  </w:style>
  <w:style w:type="paragraph" w:customStyle="1" w:styleId="affffffffff1">
    <w:name w:val="Центрированный (таблица)"/>
    <w:basedOn w:val="afffe"/>
    <w:next w:val="a4"/>
    <w:rsid w:val="002B7DDD"/>
    <w:pPr>
      <w:jc w:val="center"/>
    </w:pPr>
    <w:rPr>
      <w:rFonts w:ascii="Arial" w:eastAsia="Times New Roman" w:hAnsi="Arial" w:cs="Arial"/>
    </w:rPr>
  </w:style>
  <w:style w:type="character" w:customStyle="1" w:styleId="1ffb">
    <w:name w:val="Нижний колонтитул Знак1"/>
    <w:basedOn w:val="a5"/>
    <w:uiPriority w:val="99"/>
    <w:semiHidden/>
    <w:rsid w:val="002B7DDD"/>
    <w:rPr>
      <w:rFonts w:ascii="Arial" w:eastAsia="Times New Roman" w:hAnsi="Arial" w:cs="Arial"/>
      <w:sz w:val="24"/>
      <w:szCs w:val="24"/>
      <w:lang w:eastAsia="ru-RU"/>
    </w:rPr>
  </w:style>
  <w:style w:type="character" w:customStyle="1" w:styleId="21a">
    <w:name w:val="Основной текст с отступом 2 Знак1"/>
    <w:basedOn w:val="a5"/>
    <w:uiPriority w:val="99"/>
    <w:semiHidden/>
    <w:rsid w:val="002B7DDD"/>
    <w:rPr>
      <w:rFonts w:ascii="Arial" w:eastAsia="Times New Roman" w:hAnsi="Arial" w:cs="Arial"/>
      <w:sz w:val="24"/>
      <w:szCs w:val="24"/>
      <w:lang w:eastAsia="ru-RU"/>
    </w:rPr>
  </w:style>
  <w:style w:type="table" w:customStyle="1" w:styleId="181">
    <w:name w:val="Сетка таблицы18"/>
    <w:basedOn w:val="a6"/>
    <w:next w:val="af4"/>
    <w:rsid w:val="002B7DDD"/>
    <w:rPr>
      <w:rFonts w:ascii="Arial" w:eastAsia="Times New Roman"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2">
    <w:name w:val="Формула"/>
    <w:basedOn w:val="a4"/>
    <w:next w:val="a4"/>
    <w:rsid w:val="002B7DDD"/>
    <w:pPr>
      <w:widowControl w:val="0"/>
      <w:autoSpaceDE w:val="0"/>
      <w:autoSpaceDN w:val="0"/>
      <w:adjustRightInd w:val="0"/>
      <w:spacing w:before="240" w:after="240"/>
      <w:ind w:left="420" w:right="420" w:firstLine="300"/>
      <w:jc w:val="both"/>
    </w:pPr>
    <w:rPr>
      <w:rFonts w:ascii="Arial" w:hAnsi="Arial"/>
      <w:shd w:val="clear" w:color="auto" w:fill="FAF3E9"/>
    </w:rPr>
  </w:style>
  <w:style w:type="numbering" w:customStyle="1" w:styleId="1120">
    <w:name w:val="Нет списка112"/>
    <w:next w:val="a7"/>
    <w:uiPriority w:val="99"/>
    <w:semiHidden/>
    <w:unhideWhenUsed/>
    <w:rsid w:val="002B7DDD"/>
  </w:style>
  <w:style w:type="table" w:customStyle="1" w:styleId="191">
    <w:name w:val="Сетка таблицы19"/>
    <w:basedOn w:val="a6"/>
    <w:next w:val="af4"/>
    <w:uiPriority w:val="59"/>
    <w:rsid w:val="002B7DDD"/>
    <w:pPr>
      <w:widowControl w:val="0"/>
      <w:autoSpaceDE w:val="0"/>
      <w:autoSpaceDN w:val="0"/>
      <w:adjustRightInd w:val="0"/>
      <w:spacing w:line="280" w:lineRule="auto"/>
      <w:jc w:val="both"/>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Нет списка25"/>
    <w:next w:val="a7"/>
    <w:semiHidden/>
    <w:rsid w:val="00AF0D53"/>
  </w:style>
  <w:style w:type="paragraph" w:customStyle="1" w:styleId="118">
    <w:name w:val="Знак1 Знак Знак Знак1"/>
    <w:basedOn w:val="a4"/>
    <w:rsid w:val="00AF0D53"/>
    <w:pPr>
      <w:spacing w:after="160" w:line="240" w:lineRule="exact"/>
    </w:pPr>
    <w:rPr>
      <w:rFonts w:ascii="Verdana" w:hAnsi="Verdana"/>
      <w:lang w:val="en-US" w:eastAsia="en-US"/>
    </w:rPr>
  </w:style>
  <w:style w:type="table" w:customStyle="1" w:styleId="201">
    <w:name w:val="Сетка таблицы20"/>
    <w:basedOn w:val="a6"/>
    <w:next w:val="af4"/>
    <w:uiPriority w:val="59"/>
    <w:rsid w:val="00AF0D53"/>
    <w:rPr>
      <w:rFonts w:ascii="Times New Roman" w:eastAsia="Times New Roman" w:hAnsi="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5">
    <w:name w:val="Без интервала3"/>
    <w:rsid w:val="00AF0D53"/>
    <w:rPr>
      <w:rFonts w:eastAsia="Times New Roman" w:cs="Calibri"/>
    </w:rPr>
  </w:style>
  <w:style w:type="character" w:customStyle="1" w:styleId="cardmaininfocontent2">
    <w:name w:val="cardmaininfo__content2"/>
    <w:rsid w:val="00AF0D53"/>
    <w:rPr>
      <w:vanish w:val="0"/>
      <w:webHidden w:val="0"/>
      <w:specVanish w:val="0"/>
    </w:rPr>
  </w:style>
  <w:style w:type="table" w:customStyle="1" w:styleId="21b">
    <w:name w:val="Сетка таблицы21"/>
    <w:basedOn w:val="a6"/>
    <w:next w:val="af4"/>
    <w:locked/>
    <w:rsid w:val="000B406A"/>
    <w:rPr>
      <w:rFonts w:ascii="Times New Roman" w:eastAsia="Times New Roman" w:hAnsi="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14342">
      <w:bodyDiv w:val="1"/>
      <w:marLeft w:val="0"/>
      <w:marRight w:val="0"/>
      <w:marTop w:val="0"/>
      <w:marBottom w:val="0"/>
      <w:divBdr>
        <w:top w:val="none" w:sz="0" w:space="0" w:color="auto"/>
        <w:left w:val="none" w:sz="0" w:space="0" w:color="auto"/>
        <w:bottom w:val="none" w:sz="0" w:space="0" w:color="auto"/>
        <w:right w:val="none" w:sz="0" w:space="0" w:color="auto"/>
      </w:divBdr>
    </w:div>
    <w:div w:id="46994895">
      <w:bodyDiv w:val="1"/>
      <w:marLeft w:val="0"/>
      <w:marRight w:val="0"/>
      <w:marTop w:val="0"/>
      <w:marBottom w:val="0"/>
      <w:divBdr>
        <w:top w:val="none" w:sz="0" w:space="0" w:color="auto"/>
        <w:left w:val="none" w:sz="0" w:space="0" w:color="auto"/>
        <w:bottom w:val="none" w:sz="0" w:space="0" w:color="auto"/>
        <w:right w:val="none" w:sz="0" w:space="0" w:color="auto"/>
      </w:divBdr>
      <w:divsChild>
        <w:div w:id="330913935">
          <w:marLeft w:val="0"/>
          <w:marRight w:val="0"/>
          <w:marTop w:val="0"/>
          <w:marBottom w:val="0"/>
          <w:divBdr>
            <w:top w:val="none" w:sz="0" w:space="0" w:color="auto"/>
            <w:left w:val="none" w:sz="0" w:space="0" w:color="auto"/>
            <w:bottom w:val="none" w:sz="0" w:space="0" w:color="auto"/>
            <w:right w:val="none" w:sz="0" w:space="0" w:color="auto"/>
          </w:divBdr>
          <w:divsChild>
            <w:div w:id="1839078669">
              <w:marLeft w:val="0"/>
              <w:marRight w:val="0"/>
              <w:marTop w:val="0"/>
              <w:marBottom w:val="0"/>
              <w:divBdr>
                <w:top w:val="none" w:sz="0" w:space="0" w:color="auto"/>
                <w:left w:val="none" w:sz="0" w:space="0" w:color="auto"/>
                <w:bottom w:val="none" w:sz="0" w:space="0" w:color="auto"/>
                <w:right w:val="none" w:sz="0" w:space="0" w:color="auto"/>
              </w:divBdr>
              <w:divsChild>
                <w:div w:id="55623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92646">
      <w:bodyDiv w:val="1"/>
      <w:marLeft w:val="0"/>
      <w:marRight w:val="0"/>
      <w:marTop w:val="0"/>
      <w:marBottom w:val="0"/>
      <w:divBdr>
        <w:top w:val="none" w:sz="0" w:space="0" w:color="auto"/>
        <w:left w:val="none" w:sz="0" w:space="0" w:color="auto"/>
        <w:bottom w:val="none" w:sz="0" w:space="0" w:color="auto"/>
        <w:right w:val="none" w:sz="0" w:space="0" w:color="auto"/>
      </w:divBdr>
    </w:div>
    <w:div w:id="61872753">
      <w:bodyDiv w:val="1"/>
      <w:marLeft w:val="0"/>
      <w:marRight w:val="0"/>
      <w:marTop w:val="0"/>
      <w:marBottom w:val="0"/>
      <w:divBdr>
        <w:top w:val="none" w:sz="0" w:space="0" w:color="auto"/>
        <w:left w:val="none" w:sz="0" w:space="0" w:color="auto"/>
        <w:bottom w:val="none" w:sz="0" w:space="0" w:color="auto"/>
        <w:right w:val="none" w:sz="0" w:space="0" w:color="auto"/>
      </w:divBdr>
    </w:div>
    <w:div w:id="65149122">
      <w:bodyDiv w:val="1"/>
      <w:marLeft w:val="0"/>
      <w:marRight w:val="0"/>
      <w:marTop w:val="0"/>
      <w:marBottom w:val="0"/>
      <w:divBdr>
        <w:top w:val="none" w:sz="0" w:space="0" w:color="auto"/>
        <w:left w:val="none" w:sz="0" w:space="0" w:color="auto"/>
        <w:bottom w:val="none" w:sz="0" w:space="0" w:color="auto"/>
        <w:right w:val="none" w:sz="0" w:space="0" w:color="auto"/>
      </w:divBdr>
    </w:div>
    <w:div w:id="88671270">
      <w:bodyDiv w:val="1"/>
      <w:marLeft w:val="0"/>
      <w:marRight w:val="0"/>
      <w:marTop w:val="0"/>
      <w:marBottom w:val="0"/>
      <w:divBdr>
        <w:top w:val="none" w:sz="0" w:space="0" w:color="auto"/>
        <w:left w:val="none" w:sz="0" w:space="0" w:color="auto"/>
        <w:bottom w:val="none" w:sz="0" w:space="0" w:color="auto"/>
        <w:right w:val="none" w:sz="0" w:space="0" w:color="auto"/>
      </w:divBdr>
    </w:div>
    <w:div w:id="134183780">
      <w:bodyDiv w:val="1"/>
      <w:marLeft w:val="0"/>
      <w:marRight w:val="0"/>
      <w:marTop w:val="0"/>
      <w:marBottom w:val="0"/>
      <w:divBdr>
        <w:top w:val="none" w:sz="0" w:space="0" w:color="auto"/>
        <w:left w:val="none" w:sz="0" w:space="0" w:color="auto"/>
        <w:bottom w:val="none" w:sz="0" w:space="0" w:color="auto"/>
        <w:right w:val="none" w:sz="0" w:space="0" w:color="auto"/>
      </w:divBdr>
    </w:div>
    <w:div w:id="144051633">
      <w:bodyDiv w:val="1"/>
      <w:marLeft w:val="0"/>
      <w:marRight w:val="0"/>
      <w:marTop w:val="0"/>
      <w:marBottom w:val="0"/>
      <w:divBdr>
        <w:top w:val="none" w:sz="0" w:space="0" w:color="auto"/>
        <w:left w:val="none" w:sz="0" w:space="0" w:color="auto"/>
        <w:bottom w:val="none" w:sz="0" w:space="0" w:color="auto"/>
        <w:right w:val="none" w:sz="0" w:space="0" w:color="auto"/>
      </w:divBdr>
    </w:div>
    <w:div w:id="146171693">
      <w:bodyDiv w:val="1"/>
      <w:marLeft w:val="0"/>
      <w:marRight w:val="0"/>
      <w:marTop w:val="0"/>
      <w:marBottom w:val="0"/>
      <w:divBdr>
        <w:top w:val="none" w:sz="0" w:space="0" w:color="auto"/>
        <w:left w:val="none" w:sz="0" w:space="0" w:color="auto"/>
        <w:bottom w:val="none" w:sz="0" w:space="0" w:color="auto"/>
        <w:right w:val="none" w:sz="0" w:space="0" w:color="auto"/>
      </w:divBdr>
    </w:div>
    <w:div w:id="151257965">
      <w:bodyDiv w:val="1"/>
      <w:marLeft w:val="0"/>
      <w:marRight w:val="0"/>
      <w:marTop w:val="0"/>
      <w:marBottom w:val="0"/>
      <w:divBdr>
        <w:top w:val="none" w:sz="0" w:space="0" w:color="auto"/>
        <w:left w:val="none" w:sz="0" w:space="0" w:color="auto"/>
        <w:bottom w:val="none" w:sz="0" w:space="0" w:color="auto"/>
        <w:right w:val="none" w:sz="0" w:space="0" w:color="auto"/>
      </w:divBdr>
    </w:div>
    <w:div w:id="158466840">
      <w:bodyDiv w:val="1"/>
      <w:marLeft w:val="0"/>
      <w:marRight w:val="0"/>
      <w:marTop w:val="0"/>
      <w:marBottom w:val="0"/>
      <w:divBdr>
        <w:top w:val="none" w:sz="0" w:space="0" w:color="auto"/>
        <w:left w:val="none" w:sz="0" w:space="0" w:color="auto"/>
        <w:bottom w:val="none" w:sz="0" w:space="0" w:color="auto"/>
        <w:right w:val="none" w:sz="0" w:space="0" w:color="auto"/>
      </w:divBdr>
    </w:div>
    <w:div w:id="171377773">
      <w:bodyDiv w:val="1"/>
      <w:marLeft w:val="0"/>
      <w:marRight w:val="0"/>
      <w:marTop w:val="0"/>
      <w:marBottom w:val="0"/>
      <w:divBdr>
        <w:top w:val="none" w:sz="0" w:space="0" w:color="auto"/>
        <w:left w:val="none" w:sz="0" w:space="0" w:color="auto"/>
        <w:bottom w:val="none" w:sz="0" w:space="0" w:color="auto"/>
        <w:right w:val="none" w:sz="0" w:space="0" w:color="auto"/>
      </w:divBdr>
    </w:div>
    <w:div w:id="201022373">
      <w:bodyDiv w:val="1"/>
      <w:marLeft w:val="0"/>
      <w:marRight w:val="0"/>
      <w:marTop w:val="0"/>
      <w:marBottom w:val="0"/>
      <w:divBdr>
        <w:top w:val="none" w:sz="0" w:space="0" w:color="auto"/>
        <w:left w:val="none" w:sz="0" w:space="0" w:color="auto"/>
        <w:bottom w:val="none" w:sz="0" w:space="0" w:color="auto"/>
        <w:right w:val="none" w:sz="0" w:space="0" w:color="auto"/>
      </w:divBdr>
    </w:div>
    <w:div w:id="232787312">
      <w:bodyDiv w:val="1"/>
      <w:marLeft w:val="0"/>
      <w:marRight w:val="0"/>
      <w:marTop w:val="0"/>
      <w:marBottom w:val="0"/>
      <w:divBdr>
        <w:top w:val="none" w:sz="0" w:space="0" w:color="auto"/>
        <w:left w:val="none" w:sz="0" w:space="0" w:color="auto"/>
        <w:bottom w:val="none" w:sz="0" w:space="0" w:color="auto"/>
        <w:right w:val="none" w:sz="0" w:space="0" w:color="auto"/>
      </w:divBdr>
    </w:div>
    <w:div w:id="233979951">
      <w:bodyDiv w:val="1"/>
      <w:marLeft w:val="0"/>
      <w:marRight w:val="0"/>
      <w:marTop w:val="0"/>
      <w:marBottom w:val="0"/>
      <w:divBdr>
        <w:top w:val="none" w:sz="0" w:space="0" w:color="auto"/>
        <w:left w:val="none" w:sz="0" w:space="0" w:color="auto"/>
        <w:bottom w:val="none" w:sz="0" w:space="0" w:color="auto"/>
        <w:right w:val="none" w:sz="0" w:space="0" w:color="auto"/>
      </w:divBdr>
    </w:div>
    <w:div w:id="247470613">
      <w:bodyDiv w:val="1"/>
      <w:marLeft w:val="0"/>
      <w:marRight w:val="0"/>
      <w:marTop w:val="0"/>
      <w:marBottom w:val="0"/>
      <w:divBdr>
        <w:top w:val="none" w:sz="0" w:space="0" w:color="auto"/>
        <w:left w:val="none" w:sz="0" w:space="0" w:color="auto"/>
        <w:bottom w:val="none" w:sz="0" w:space="0" w:color="auto"/>
        <w:right w:val="none" w:sz="0" w:space="0" w:color="auto"/>
      </w:divBdr>
    </w:div>
    <w:div w:id="263929193">
      <w:bodyDiv w:val="1"/>
      <w:marLeft w:val="0"/>
      <w:marRight w:val="0"/>
      <w:marTop w:val="0"/>
      <w:marBottom w:val="0"/>
      <w:divBdr>
        <w:top w:val="none" w:sz="0" w:space="0" w:color="auto"/>
        <w:left w:val="none" w:sz="0" w:space="0" w:color="auto"/>
        <w:bottom w:val="none" w:sz="0" w:space="0" w:color="auto"/>
        <w:right w:val="none" w:sz="0" w:space="0" w:color="auto"/>
      </w:divBdr>
    </w:div>
    <w:div w:id="272131838">
      <w:bodyDiv w:val="1"/>
      <w:marLeft w:val="0"/>
      <w:marRight w:val="0"/>
      <w:marTop w:val="0"/>
      <w:marBottom w:val="0"/>
      <w:divBdr>
        <w:top w:val="none" w:sz="0" w:space="0" w:color="auto"/>
        <w:left w:val="none" w:sz="0" w:space="0" w:color="auto"/>
        <w:bottom w:val="none" w:sz="0" w:space="0" w:color="auto"/>
        <w:right w:val="none" w:sz="0" w:space="0" w:color="auto"/>
      </w:divBdr>
    </w:div>
    <w:div w:id="277371540">
      <w:bodyDiv w:val="1"/>
      <w:marLeft w:val="0"/>
      <w:marRight w:val="0"/>
      <w:marTop w:val="0"/>
      <w:marBottom w:val="0"/>
      <w:divBdr>
        <w:top w:val="none" w:sz="0" w:space="0" w:color="auto"/>
        <w:left w:val="none" w:sz="0" w:space="0" w:color="auto"/>
        <w:bottom w:val="none" w:sz="0" w:space="0" w:color="auto"/>
        <w:right w:val="none" w:sz="0" w:space="0" w:color="auto"/>
      </w:divBdr>
    </w:div>
    <w:div w:id="292030640">
      <w:bodyDiv w:val="1"/>
      <w:marLeft w:val="0"/>
      <w:marRight w:val="0"/>
      <w:marTop w:val="0"/>
      <w:marBottom w:val="0"/>
      <w:divBdr>
        <w:top w:val="none" w:sz="0" w:space="0" w:color="auto"/>
        <w:left w:val="none" w:sz="0" w:space="0" w:color="auto"/>
        <w:bottom w:val="none" w:sz="0" w:space="0" w:color="auto"/>
        <w:right w:val="none" w:sz="0" w:space="0" w:color="auto"/>
      </w:divBdr>
    </w:div>
    <w:div w:id="297995861">
      <w:bodyDiv w:val="1"/>
      <w:marLeft w:val="0"/>
      <w:marRight w:val="0"/>
      <w:marTop w:val="0"/>
      <w:marBottom w:val="0"/>
      <w:divBdr>
        <w:top w:val="none" w:sz="0" w:space="0" w:color="auto"/>
        <w:left w:val="none" w:sz="0" w:space="0" w:color="auto"/>
        <w:bottom w:val="none" w:sz="0" w:space="0" w:color="auto"/>
        <w:right w:val="none" w:sz="0" w:space="0" w:color="auto"/>
      </w:divBdr>
    </w:div>
    <w:div w:id="302083314">
      <w:bodyDiv w:val="1"/>
      <w:marLeft w:val="0"/>
      <w:marRight w:val="0"/>
      <w:marTop w:val="0"/>
      <w:marBottom w:val="0"/>
      <w:divBdr>
        <w:top w:val="none" w:sz="0" w:space="0" w:color="auto"/>
        <w:left w:val="none" w:sz="0" w:space="0" w:color="auto"/>
        <w:bottom w:val="none" w:sz="0" w:space="0" w:color="auto"/>
        <w:right w:val="none" w:sz="0" w:space="0" w:color="auto"/>
      </w:divBdr>
    </w:div>
    <w:div w:id="314190310">
      <w:bodyDiv w:val="1"/>
      <w:marLeft w:val="0"/>
      <w:marRight w:val="0"/>
      <w:marTop w:val="0"/>
      <w:marBottom w:val="0"/>
      <w:divBdr>
        <w:top w:val="none" w:sz="0" w:space="0" w:color="auto"/>
        <w:left w:val="none" w:sz="0" w:space="0" w:color="auto"/>
        <w:bottom w:val="none" w:sz="0" w:space="0" w:color="auto"/>
        <w:right w:val="none" w:sz="0" w:space="0" w:color="auto"/>
      </w:divBdr>
    </w:div>
    <w:div w:id="317734237">
      <w:bodyDiv w:val="1"/>
      <w:marLeft w:val="0"/>
      <w:marRight w:val="0"/>
      <w:marTop w:val="0"/>
      <w:marBottom w:val="0"/>
      <w:divBdr>
        <w:top w:val="none" w:sz="0" w:space="0" w:color="auto"/>
        <w:left w:val="none" w:sz="0" w:space="0" w:color="auto"/>
        <w:bottom w:val="none" w:sz="0" w:space="0" w:color="auto"/>
        <w:right w:val="none" w:sz="0" w:space="0" w:color="auto"/>
      </w:divBdr>
    </w:div>
    <w:div w:id="317736438">
      <w:bodyDiv w:val="1"/>
      <w:marLeft w:val="0"/>
      <w:marRight w:val="0"/>
      <w:marTop w:val="0"/>
      <w:marBottom w:val="0"/>
      <w:divBdr>
        <w:top w:val="none" w:sz="0" w:space="0" w:color="auto"/>
        <w:left w:val="none" w:sz="0" w:space="0" w:color="auto"/>
        <w:bottom w:val="none" w:sz="0" w:space="0" w:color="auto"/>
        <w:right w:val="none" w:sz="0" w:space="0" w:color="auto"/>
      </w:divBdr>
    </w:div>
    <w:div w:id="319889984">
      <w:bodyDiv w:val="1"/>
      <w:marLeft w:val="0"/>
      <w:marRight w:val="0"/>
      <w:marTop w:val="0"/>
      <w:marBottom w:val="0"/>
      <w:divBdr>
        <w:top w:val="none" w:sz="0" w:space="0" w:color="auto"/>
        <w:left w:val="none" w:sz="0" w:space="0" w:color="auto"/>
        <w:bottom w:val="none" w:sz="0" w:space="0" w:color="auto"/>
        <w:right w:val="none" w:sz="0" w:space="0" w:color="auto"/>
      </w:divBdr>
    </w:div>
    <w:div w:id="331494798">
      <w:bodyDiv w:val="1"/>
      <w:marLeft w:val="0"/>
      <w:marRight w:val="0"/>
      <w:marTop w:val="0"/>
      <w:marBottom w:val="0"/>
      <w:divBdr>
        <w:top w:val="none" w:sz="0" w:space="0" w:color="auto"/>
        <w:left w:val="none" w:sz="0" w:space="0" w:color="auto"/>
        <w:bottom w:val="none" w:sz="0" w:space="0" w:color="auto"/>
        <w:right w:val="none" w:sz="0" w:space="0" w:color="auto"/>
      </w:divBdr>
    </w:div>
    <w:div w:id="371001910">
      <w:bodyDiv w:val="1"/>
      <w:marLeft w:val="0"/>
      <w:marRight w:val="0"/>
      <w:marTop w:val="0"/>
      <w:marBottom w:val="0"/>
      <w:divBdr>
        <w:top w:val="none" w:sz="0" w:space="0" w:color="auto"/>
        <w:left w:val="none" w:sz="0" w:space="0" w:color="auto"/>
        <w:bottom w:val="none" w:sz="0" w:space="0" w:color="auto"/>
        <w:right w:val="none" w:sz="0" w:space="0" w:color="auto"/>
      </w:divBdr>
    </w:div>
    <w:div w:id="382482276">
      <w:bodyDiv w:val="1"/>
      <w:marLeft w:val="0"/>
      <w:marRight w:val="0"/>
      <w:marTop w:val="0"/>
      <w:marBottom w:val="0"/>
      <w:divBdr>
        <w:top w:val="none" w:sz="0" w:space="0" w:color="auto"/>
        <w:left w:val="none" w:sz="0" w:space="0" w:color="auto"/>
        <w:bottom w:val="none" w:sz="0" w:space="0" w:color="auto"/>
        <w:right w:val="none" w:sz="0" w:space="0" w:color="auto"/>
      </w:divBdr>
    </w:div>
    <w:div w:id="383480926">
      <w:bodyDiv w:val="1"/>
      <w:marLeft w:val="0"/>
      <w:marRight w:val="0"/>
      <w:marTop w:val="0"/>
      <w:marBottom w:val="0"/>
      <w:divBdr>
        <w:top w:val="none" w:sz="0" w:space="0" w:color="auto"/>
        <w:left w:val="none" w:sz="0" w:space="0" w:color="auto"/>
        <w:bottom w:val="none" w:sz="0" w:space="0" w:color="auto"/>
        <w:right w:val="none" w:sz="0" w:space="0" w:color="auto"/>
      </w:divBdr>
    </w:div>
    <w:div w:id="391082632">
      <w:bodyDiv w:val="1"/>
      <w:marLeft w:val="0"/>
      <w:marRight w:val="0"/>
      <w:marTop w:val="0"/>
      <w:marBottom w:val="0"/>
      <w:divBdr>
        <w:top w:val="none" w:sz="0" w:space="0" w:color="auto"/>
        <w:left w:val="none" w:sz="0" w:space="0" w:color="auto"/>
        <w:bottom w:val="none" w:sz="0" w:space="0" w:color="auto"/>
        <w:right w:val="none" w:sz="0" w:space="0" w:color="auto"/>
      </w:divBdr>
    </w:div>
    <w:div w:id="430590259">
      <w:bodyDiv w:val="1"/>
      <w:marLeft w:val="0"/>
      <w:marRight w:val="0"/>
      <w:marTop w:val="0"/>
      <w:marBottom w:val="0"/>
      <w:divBdr>
        <w:top w:val="none" w:sz="0" w:space="0" w:color="auto"/>
        <w:left w:val="none" w:sz="0" w:space="0" w:color="auto"/>
        <w:bottom w:val="none" w:sz="0" w:space="0" w:color="auto"/>
        <w:right w:val="none" w:sz="0" w:space="0" w:color="auto"/>
      </w:divBdr>
    </w:div>
    <w:div w:id="440031598">
      <w:bodyDiv w:val="1"/>
      <w:marLeft w:val="0"/>
      <w:marRight w:val="0"/>
      <w:marTop w:val="0"/>
      <w:marBottom w:val="0"/>
      <w:divBdr>
        <w:top w:val="none" w:sz="0" w:space="0" w:color="auto"/>
        <w:left w:val="none" w:sz="0" w:space="0" w:color="auto"/>
        <w:bottom w:val="none" w:sz="0" w:space="0" w:color="auto"/>
        <w:right w:val="none" w:sz="0" w:space="0" w:color="auto"/>
      </w:divBdr>
    </w:div>
    <w:div w:id="443035857">
      <w:bodyDiv w:val="1"/>
      <w:marLeft w:val="0"/>
      <w:marRight w:val="0"/>
      <w:marTop w:val="0"/>
      <w:marBottom w:val="0"/>
      <w:divBdr>
        <w:top w:val="none" w:sz="0" w:space="0" w:color="auto"/>
        <w:left w:val="none" w:sz="0" w:space="0" w:color="auto"/>
        <w:bottom w:val="none" w:sz="0" w:space="0" w:color="auto"/>
        <w:right w:val="none" w:sz="0" w:space="0" w:color="auto"/>
      </w:divBdr>
    </w:div>
    <w:div w:id="455176243">
      <w:bodyDiv w:val="1"/>
      <w:marLeft w:val="0"/>
      <w:marRight w:val="0"/>
      <w:marTop w:val="0"/>
      <w:marBottom w:val="0"/>
      <w:divBdr>
        <w:top w:val="none" w:sz="0" w:space="0" w:color="auto"/>
        <w:left w:val="none" w:sz="0" w:space="0" w:color="auto"/>
        <w:bottom w:val="none" w:sz="0" w:space="0" w:color="auto"/>
        <w:right w:val="none" w:sz="0" w:space="0" w:color="auto"/>
      </w:divBdr>
    </w:div>
    <w:div w:id="469173181">
      <w:bodyDiv w:val="1"/>
      <w:marLeft w:val="0"/>
      <w:marRight w:val="0"/>
      <w:marTop w:val="0"/>
      <w:marBottom w:val="0"/>
      <w:divBdr>
        <w:top w:val="none" w:sz="0" w:space="0" w:color="auto"/>
        <w:left w:val="none" w:sz="0" w:space="0" w:color="auto"/>
        <w:bottom w:val="none" w:sz="0" w:space="0" w:color="auto"/>
        <w:right w:val="none" w:sz="0" w:space="0" w:color="auto"/>
      </w:divBdr>
    </w:div>
    <w:div w:id="476189964">
      <w:bodyDiv w:val="1"/>
      <w:marLeft w:val="0"/>
      <w:marRight w:val="0"/>
      <w:marTop w:val="0"/>
      <w:marBottom w:val="0"/>
      <w:divBdr>
        <w:top w:val="none" w:sz="0" w:space="0" w:color="auto"/>
        <w:left w:val="none" w:sz="0" w:space="0" w:color="auto"/>
        <w:bottom w:val="none" w:sz="0" w:space="0" w:color="auto"/>
        <w:right w:val="none" w:sz="0" w:space="0" w:color="auto"/>
      </w:divBdr>
    </w:div>
    <w:div w:id="479075737">
      <w:bodyDiv w:val="1"/>
      <w:marLeft w:val="0"/>
      <w:marRight w:val="0"/>
      <w:marTop w:val="0"/>
      <w:marBottom w:val="0"/>
      <w:divBdr>
        <w:top w:val="none" w:sz="0" w:space="0" w:color="auto"/>
        <w:left w:val="none" w:sz="0" w:space="0" w:color="auto"/>
        <w:bottom w:val="none" w:sz="0" w:space="0" w:color="auto"/>
        <w:right w:val="none" w:sz="0" w:space="0" w:color="auto"/>
      </w:divBdr>
    </w:div>
    <w:div w:id="485900746">
      <w:bodyDiv w:val="1"/>
      <w:marLeft w:val="0"/>
      <w:marRight w:val="0"/>
      <w:marTop w:val="0"/>
      <w:marBottom w:val="0"/>
      <w:divBdr>
        <w:top w:val="none" w:sz="0" w:space="0" w:color="auto"/>
        <w:left w:val="none" w:sz="0" w:space="0" w:color="auto"/>
        <w:bottom w:val="none" w:sz="0" w:space="0" w:color="auto"/>
        <w:right w:val="none" w:sz="0" w:space="0" w:color="auto"/>
      </w:divBdr>
    </w:div>
    <w:div w:id="486559884">
      <w:bodyDiv w:val="1"/>
      <w:marLeft w:val="0"/>
      <w:marRight w:val="0"/>
      <w:marTop w:val="0"/>
      <w:marBottom w:val="0"/>
      <w:divBdr>
        <w:top w:val="none" w:sz="0" w:space="0" w:color="auto"/>
        <w:left w:val="none" w:sz="0" w:space="0" w:color="auto"/>
        <w:bottom w:val="none" w:sz="0" w:space="0" w:color="auto"/>
        <w:right w:val="none" w:sz="0" w:space="0" w:color="auto"/>
      </w:divBdr>
    </w:div>
    <w:div w:id="487358046">
      <w:bodyDiv w:val="1"/>
      <w:marLeft w:val="0"/>
      <w:marRight w:val="0"/>
      <w:marTop w:val="0"/>
      <w:marBottom w:val="0"/>
      <w:divBdr>
        <w:top w:val="none" w:sz="0" w:space="0" w:color="auto"/>
        <w:left w:val="none" w:sz="0" w:space="0" w:color="auto"/>
        <w:bottom w:val="none" w:sz="0" w:space="0" w:color="auto"/>
        <w:right w:val="none" w:sz="0" w:space="0" w:color="auto"/>
      </w:divBdr>
    </w:div>
    <w:div w:id="489296765">
      <w:bodyDiv w:val="1"/>
      <w:marLeft w:val="0"/>
      <w:marRight w:val="0"/>
      <w:marTop w:val="0"/>
      <w:marBottom w:val="0"/>
      <w:divBdr>
        <w:top w:val="none" w:sz="0" w:space="0" w:color="auto"/>
        <w:left w:val="none" w:sz="0" w:space="0" w:color="auto"/>
        <w:bottom w:val="none" w:sz="0" w:space="0" w:color="auto"/>
        <w:right w:val="none" w:sz="0" w:space="0" w:color="auto"/>
      </w:divBdr>
    </w:div>
    <w:div w:id="509682980">
      <w:bodyDiv w:val="1"/>
      <w:marLeft w:val="0"/>
      <w:marRight w:val="0"/>
      <w:marTop w:val="0"/>
      <w:marBottom w:val="0"/>
      <w:divBdr>
        <w:top w:val="none" w:sz="0" w:space="0" w:color="auto"/>
        <w:left w:val="none" w:sz="0" w:space="0" w:color="auto"/>
        <w:bottom w:val="none" w:sz="0" w:space="0" w:color="auto"/>
        <w:right w:val="none" w:sz="0" w:space="0" w:color="auto"/>
      </w:divBdr>
    </w:div>
    <w:div w:id="512843789">
      <w:bodyDiv w:val="1"/>
      <w:marLeft w:val="0"/>
      <w:marRight w:val="0"/>
      <w:marTop w:val="0"/>
      <w:marBottom w:val="0"/>
      <w:divBdr>
        <w:top w:val="none" w:sz="0" w:space="0" w:color="auto"/>
        <w:left w:val="none" w:sz="0" w:space="0" w:color="auto"/>
        <w:bottom w:val="none" w:sz="0" w:space="0" w:color="auto"/>
        <w:right w:val="none" w:sz="0" w:space="0" w:color="auto"/>
      </w:divBdr>
    </w:div>
    <w:div w:id="530344383">
      <w:bodyDiv w:val="1"/>
      <w:marLeft w:val="0"/>
      <w:marRight w:val="0"/>
      <w:marTop w:val="0"/>
      <w:marBottom w:val="0"/>
      <w:divBdr>
        <w:top w:val="none" w:sz="0" w:space="0" w:color="auto"/>
        <w:left w:val="none" w:sz="0" w:space="0" w:color="auto"/>
        <w:bottom w:val="none" w:sz="0" w:space="0" w:color="auto"/>
        <w:right w:val="none" w:sz="0" w:space="0" w:color="auto"/>
      </w:divBdr>
    </w:div>
    <w:div w:id="539823996">
      <w:bodyDiv w:val="1"/>
      <w:marLeft w:val="0"/>
      <w:marRight w:val="0"/>
      <w:marTop w:val="0"/>
      <w:marBottom w:val="0"/>
      <w:divBdr>
        <w:top w:val="none" w:sz="0" w:space="0" w:color="auto"/>
        <w:left w:val="none" w:sz="0" w:space="0" w:color="auto"/>
        <w:bottom w:val="none" w:sz="0" w:space="0" w:color="auto"/>
        <w:right w:val="none" w:sz="0" w:space="0" w:color="auto"/>
      </w:divBdr>
    </w:div>
    <w:div w:id="554003935">
      <w:bodyDiv w:val="1"/>
      <w:marLeft w:val="0"/>
      <w:marRight w:val="0"/>
      <w:marTop w:val="0"/>
      <w:marBottom w:val="0"/>
      <w:divBdr>
        <w:top w:val="none" w:sz="0" w:space="0" w:color="auto"/>
        <w:left w:val="none" w:sz="0" w:space="0" w:color="auto"/>
        <w:bottom w:val="none" w:sz="0" w:space="0" w:color="auto"/>
        <w:right w:val="none" w:sz="0" w:space="0" w:color="auto"/>
      </w:divBdr>
    </w:div>
    <w:div w:id="555432316">
      <w:bodyDiv w:val="1"/>
      <w:marLeft w:val="0"/>
      <w:marRight w:val="0"/>
      <w:marTop w:val="0"/>
      <w:marBottom w:val="0"/>
      <w:divBdr>
        <w:top w:val="none" w:sz="0" w:space="0" w:color="auto"/>
        <w:left w:val="none" w:sz="0" w:space="0" w:color="auto"/>
        <w:bottom w:val="none" w:sz="0" w:space="0" w:color="auto"/>
        <w:right w:val="none" w:sz="0" w:space="0" w:color="auto"/>
      </w:divBdr>
    </w:div>
    <w:div w:id="574701934">
      <w:bodyDiv w:val="1"/>
      <w:marLeft w:val="0"/>
      <w:marRight w:val="0"/>
      <w:marTop w:val="0"/>
      <w:marBottom w:val="0"/>
      <w:divBdr>
        <w:top w:val="none" w:sz="0" w:space="0" w:color="auto"/>
        <w:left w:val="none" w:sz="0" w:space="0" w:color="auto"/>
        <w:bottom w:val="none" w:sz="0" w:space="0" w:color="auto"/>
        <w:right w:val="none" w:sz="0" w:space="0" w:color="auto"/>
      </w:divBdr>
    </w:div>
    <w:div w:id="589386963">
      <w:bodyDiv w:val="1"/>
      <w:marLeft w:val="0"/>
      <w:marRight w:val="0"/>
      <w:marTop w:val="0"/>
      <w:marBottom w:val="0"/>
      <w:divBdr>
        <w:top w:val="none" w:sz="0" w:space="0" w:color="auto"/>
        <w:left w:val="none" w:sz="0" w:space="0" w:color="auto"/>
        <w:bottom w:val="none" w:sz="0" w:space="0" w:color="auto"/>
        <w:right w:val="none" w:sz="0" w:space="0" w:color="auto"/>
      </w:divBdr>
    </w:div>
    <w:div w:id="589974736">
      <w:bodyDiv w:val="1"/>
      <w:marLeft w:val="0"/>
      <w:marRight w:val="0"/>
      <w:marTop w:val="0"/>
      <w:marBottom w:val="0"/>
      <w:divBdr>
        <w:top w:val="none" w:sz="0" w:space="0" w:color="auto"/>
        <w:left w:val="none" w:sz="0" w:space="0" w:color="auto"/>
        <w:bottom w:val="none" w:sz="0" w:space="0" w:color="auto"/>
        <w:right w:val="none" w:sz="0" w:space="0" w:color="auto"/>
      </w:divBdr>
    </w:div>
    <w:div w:id="609050200">
      <w:bodyDiv w:val="1"/>
      <w:marLeft w:val="0"/>
      <w:marRight w:val="0"/>
      <w:marTop w:val="0"/>
      <w:marBottom w:val="0"/>
      <w:divBdr>
        <w:top w:val="none" w:sz="0" w:space="0" w:color="auto"/>
        <w:left w:val="none" w:sz="0" w:space="0" w:color="auto"/>
        <w:bottom w:val="none" w:sz="0" w:space="0" w:color="auto"/>
        <w:right w:val="none" w:sz="0" w:space="0" w:color="auto"/>
      </w:divBdr>
    </w:div>
    <w:div w:id="619412881">
      <w:bodyDiv w:val="1"/>
      <w:marLeft w:val="0"/>
      <w:marRight w:val="0"/>
      <w:marTop w:val="0"/>
      <w:marBottom w:val="0"/>
      <w:divBdr>
        <w:top w:val="none" w:sz="0" w:space="0" w:color="auto"/>
        <w:left w:val="none" w:sz="0" w:space="0" w:color="auto"/>
        <w:bottom w:val="none" w:sz="0" w:space="0" w:color="auto"/>
        <w:right w:val="none" w:sz="0" w:space="0" w:color="auto"/>
      </w:divBdr>
    </w:div>
    <w:div w:id="636300680">
      <w:bodyDiv w:val="1"/>
      <w:marLeft w:val="0"/>
      <w:marRight w:val="0"/>
      <w:marTop w:val="0"/>
      <w:marBottom w:val="0"/>
      <w:divBdr>
        <w:top w:val="none" w:sz="0" w:space="0" w:color="auto"/>
        <w:left w:val="none" w:sz="0" w:space="0" w:color="auto"/>
        <w:bottom w:val="none" w:sz="0" w:space="0" w:color="auto"/>
        <w:right w:val="none" w:sz="0" w:space="0" w:color="auto"/>
      </w:divBdr>
    </w:div>
    <w:div w:id="637734047">
      <w:bodyDiv w:val="1"/>
      <w:marLeft w:val="0"/>
      <w:marRight w:val="0"/>
      <w:marTop w:val="0"/>
      <w:marBottom w:val="0"/>
      <w:divBdr>
        <w:top w:val="none" w:sz="0" w:space="0" w:color="auto"/>
        <w:left w:val="none" w:sz="0" w:space="0" w:color="auto"/>
        <w:bottom w:val="none" w:sz="0" w:space="0" w:color="auto"/>
        <w:right w:val="none" w:sz="0" w:space="0" w:color="auto"/>
      </w:divBdr>
    </w:div>
    <w:div w:id="651952353">
      <w:bodyDiv w:val="1"/>
      <w:marLeft w:val="0"/>
      <w:marRight w:val="0"/>
      <w:marTop w:val="0"/>
      <w:marBottom w:val="0"/>
      <w:divBdr>
        <w:top w:val="none" w:sz="0" w:space="0" w:color="auto"/>
        <w:left w:val="none" w:sz="0" w:space="0" w:color="auto"/>
        <w:bottom w:val="none" w:sz="0" w:space="0" w:color="auto"/>
        <w:right w:val="none" w:sz="0" w:space="0" w:color="auto"/>
      </w:divBdr>
    </w:div>
    <w:div w:id="658270748">
      <w:bodyDiv w:val="1"/>
      <w:marLeft w:val="0"/>
      <w:marRight w:val="0"/>
      <w:marTop w:val="0"/>
      <w:marBottom w:val="0"/>
      <w:divBdr>
        <w:top w:val="none" w:sz="0" w:space="0" w:color="auto"/>
        <w:left w:val="none" w:sz="0" w:space="0" w:color="auto"/>
        <w:bottom w:val="none" w:sz="0" w:space="0" w:color="auto"/>
        <w:right w:val="none" w:sz="0" w:space="0" w:color="auto"/>
      </w:divBdr>
    </w:div>
    <w:div w:id="679968014">
      <w:bodyDiv w:val="1"/>
      <w:marLeft w:val="0"/>
      <w:marRight w:val="0"/>
      <w:marTop w:val="0"/>
      <w:marBottom w:val="0"/>
      <w:divBdr>
        <w:top w:val="none" w:sz="0" w:space="0" w:color="auto"/>
        <w:left w:val="none" w:sz="0" w:space="0" w:color="auto"/>
        <w:bottom w:val="none" w:sz="0" w:space="0" w:color="auto"/>
        <w:right w:val="none" w:sz="0" w:space="0" w:color="auto"/>
      </w:divBdr>
    </w:div>
    <w:div w:id="701250350">
      <w:bodyDiv w:val="1"/>
      <w:marLeft w:val="0"/>
      <w:marRight w:val="0"/>
      <w:marTop w:val="0"/>
      <w:marBottom w:val="0"/>
      <w:divBdr>
        <w:top w:val="none" w:sz="0" w:space="0" w:color="auto"/>
        <w:left w:val="none" w:sz="0" w:space="0" w:color="auto"/>
        <w:bottom w:val="none" w:sz="0" w:space="0" w:color="auto"/>
        <w:right w:val="none" w:sz="0" w:space="0" w:color="auto"/>
      </w:divBdr>
    </w:div>
    <w:div w:id="714046491">
      <w:bodyDiv w:val="1"/>
      <w:marLeft w:val="0"/>
      <w:marRight w:val="0"/>
      <w:marTop w:val="0"/>
      <w:marBottom w:val="0"/>
      <w:divBdr>
        <w:top w:val="none" w:sz="0" w:space="0" w:color="auto"/>
        <w:left w:val="none" w:sz="0" w:space="0" w:color="auto"/>
        <w:bottom w:val="none" w:sz="0" w:space="0" w:color="auto"/>
        <w:right w:val="none" w:sz="0" w:space="0" w:color="auto"/>
      </w:divBdr>
    </w:div>
    <w:div w:id="722170466">
      <w:bodyDiv w:val="1"/>
      <w:marLeft w:val="0"/>
      <w:marRight w:val="0"/>
      <w:marTop w:val="0"/>
      <w:marBottom w:val="0"/>
      <w:divBdr>
        <w:top w:val="none" w:sz="0" w:space="0" w:color="auto"/>
        <w:left w:val="none" w:sz="0" w:space="0" w:color="auto"/>
        <w:bottom w:val="none" w:sz="0" w:space="0" w:color="auto"/>
        <w:right w:val="none" w:sz="0" w:space="0" w:color="auto"/>
      </w:divBdr>
    </w:div>
    <w:div w:id="727922822">
      <w:bodyDiv w:val="1"/>
      <w:marLeft w:val="0"/>
      <w:marRight w:val="0"/>
      <w:marTop w:val="0"/>
      <w:marBottom w:val="0"/>
      <w:divBdr>
        <w:top w:val="none" w:sz="0" w:space="0" w:color="auto"/>
        <w:left w:val="none" w:sz="0" w:space="0" w:color="auto"/>
        <w:bottom w:val="none" w:sz="0" w:space="0" w:color="auto"/>
        <w:right w:val="none" w:sz="0" w:space="0" w:color="auto"/>
      </w:divBdr>
    </w:div>
    <w:div w:id="751512508">
      <w:bodyDiv w:val="1"/>
      <w:marLeft w:val="0"/>
      <w:marRight w:val="0"/>
      <w:marTop w:val="0"/>
      <w:marBottom w:val="0"/>
      <w:divBdr>
        <w:top w:val="none" w:sz="0" w:space="0" w:color="auto"/>
        <w:left w:val="none" w:sz="0" w:space="0" w:color="auto"/>
        <w:bottom w:val="none" w:sz="0" w:space="0" w:color="auto"/>
        <w:right w:val="none" w:sz="0" w:space="0" w:color="auto"/>
      </w:divBdr>
    </w:div>
    <w:div w:id="753749350">
      <w:bodyDiv w:val="1"/>
      <w:marLeft w:val="0"/>
      <w:marRight w:val="0"/>
      <w:marTop w:val="0"/>
      <w:marBottom w:val="0"/>
      <w:divBdr>
        <w:top w:val="none" w:sz="0" w:space="0" w:color="auto"/>
        <w:left w:val="none" w:sz="0" w:space="0" w:color="auto"/>
        <w:bottom w:val="none" w:sz="0" w:space="0" w:color="auto"/>
        <w:right w:val="none" w:sz="0" w:space="0" w:color="auto"/>
      </w:divBdr>
    </w:div>
    <w:div w:id="759376241">
      <w:bodyDiv w:val="1"/>
      <w:marLeft w:val="0"/>
      <w:marRight w:val="0"/>
      <w:marTop w:val="0"/>
      <w:marBottom w:val="0"/>
      <w:divBdr>
        <w:top w:val="none" w:sz="0" w:space="0" w:color="auto"/>
        <w:left w:val="none" w:sz="0" w:space="0" w:color="auto"/>
        <w:bottom w:val="none" w:sz="0" w:space="0" w:color="auto"/>
        <w:right w:val="none" w:sz="0" w:space="0" w:color="auto"/>
      </w:divBdr>
    </w:div>
    <w:div w:id="775055367">
      <w:bodyDiv w:val="1"/>
      <w:marLeft w:val="0"/>
      <w:marRight w:val="0"/>
      <w:marTop w:val="0"/>
      <w:marBottom w:val="0"/>
      <w:divBdr>
        <w:top w:val="none" w:sz="0" w:space="0" w:color="auto"/>
        <w:left w:val="none" w:sz="0" w:space="0" w:color="auto"/>
        <w:bottom w:val="none" w:sz="0" w:space="0" w:color="auto"/>
        <w:right w:val="none" w:sz="0" w:space="0" w:color="auto"/>
      </w:divBdr>
    </w:div>
    <w:div w:id="776602174">
      <w:bodyDiv w:val="1"/>
      <w:marLeft w:val="0"/>
      <w:marRight w:val="0"/>
      <w:marTop w:val="0"/>
      <w:marBottom w:val="0"/>
      <w:divBdr>
        <w:top w:val="none" w:sz="0" w:space="0" w:color="auto"/>
        <w:left w:val="none" w:sz="0" w:space="0" w:color="auto"/>
        <w:bottom w:val="none" w:sz="0" w:space="0" w:color="auto"/>
        <w:right w:val="none" w:sz="0" w:space="0" w:color="auto"/>
      </w:divBdr>
    </w:div>
    <w:div w:id="778111445">
      <w:bodyDiv w:val="1"/>
      <w:marLeft w:val="0"/>
      <w:marRight w:val="0"/>
      <w:marTop w:val="0"/>
      <w:marBottom w:val="0"/>
      <w:divBdr>
        <w:top w:val="none" w:sz="0" w:space="0" w:color="auto"/>
        <w:left w:val="none" w:sz="0" w:space="0" w:color="auto"/>
        <w:bottom w:val="none" w:sz="0" w:space="0" w:color="auto"/>
        <w:right w:val="none" w:sz="0" w:space="0" w:color="auto"/>
      </w:divBdr>
    </w:div>
    <w:div w:id="780537982">
      <w:bodyDiv w:val="1"/>
      <w:marLeft w:val="0"/>
      <w:marRight w:val="0"/>
      <w:marTop w:val="0"/>
      <w:marBottom w:val="0"/>
      <w:divBdr>
        <w:top w:val="none" w:sz="0" w:space="0" w:color="auto"/>
        <w:left w:val="none" w:sz="0" w:space="0" w:color="auto"/>
        <w:bottom w:val="none" w:sz="0" w:space="0" w:color="auto"/>
        <w:right w:val="none" w:sz="0" w:space="0" w:color="auto"/>
      </w:divBdr>
    </w:div>
    <w:div w:id="781999642">
      <w:bodyDiv w:val="1"/>
      <w:marLeft w:val="0"/>
      <w:marRight w:val="0"/>
      <w:marTop w:val="0"/>
      <w:marBottom w:val="0"/>
      <w:divBdr>
        <w:top w:val="none" w:sz="0" w:space="0" w:color="auto"/>
        <w:left w:val="none" w:sz="0" w:space="0" w:color="auto"/>
        <w:bottom w:val="none" w:sz="0" w:space="0" w:color="auto"/>
        <w:right w:val="none" w:sz="0" w:space="0" w:color="auto"/>
      </w:divBdr>
    </w:div>
    <w:div w:id="784620148">
      <w:bodyDiv w:val="1"/>
      <w:marLeft w:val="0"/>
      <w:marRight w:val="0"/>
      <w:marTop w:val="0"/>
      <w:marBottom w:val="0"/>
      <w:divBdr>
        <w:top w:val="none" w:sz="0" w:space="0" w:color="auto"/>
        <w:left w:val="none" w:sz="0" w:space="0" w:color="auto"/>
        <w:bottom w:val="none" w:sz="0" w:space="0" w:color="auto"/>
        <w:right w:val="none" w:sz="0" w:space="0" w:color="auto"/>
      </w:divBdr>
    </w:div>
    <w:div w:id="799498612">
      <w:bodyDiv w:val="1"/>
      <w:marLeft w:val="0"/>
      <w:marRight w:val="0"/>
      <w:marTop w:val="0"/>
      <w:marBottom w:val="0"/>
      <w:divBdr>
        <w:top w:val="none" w:sz="0" w:space="0" w:color="auto"/>
        <w:left w:val="none" w:sz="0" w:space="0" w:color="auto"/>
        <w:bottom w:val="none" w:sz="0" w:space="0" w:color="auto"/>
        <w:right w:val="none" w:sz="0" w:space="0" w:color="auto"/>
      </w:divBdr>
    </w:div>
    <w:div w:id="819150512">
      <w:bodyDiv w:val="1"/>
      <w:marLeft w:val="0"/>
      <w:marRight w:val="0"/>
      <w:marTop w:val="0"/>
      <w:marBottom w:val="0"/>
      <w:divBdr>
        <w:top w:val="none" w:sz="0" w:space="0" w:color="auto"/>
        <w:left w:val="none" w:sz="0" w:space="0" w:color="auto"/>
        <w:bottom w:val="none" w:sz="0" w:space="0" w:color="auto"/>
        <w:right w:val="none" w:sz="0" w:space="0" w:color="auto"/>
      </w:divBdr>
    </w:div>
    <w:div w:id="822048234">
      <w:bodyDiv w:val="1"/>
      <w:marLeft w:val="0"/>
      <w:marRight w:val="0"/>
      <w:marTop w:val="0"/>
      <w:marBottom w:val="0"/>
      <w:divBdr>
        <w:top w:val="none" w:sz="0" w:space="0" w:color="auto"/>
        <w:left w:val="none" w:sz="0" w:space="0" w:color="auto"/>
        <w:bottom w:val="none" w:sz="0" w:space="0" w:color="auto"/>
        <w:right w:val="none" w:sz="0" w:space="0" w:color="auto"/>
      </w:divBdr>
    </w:div>
    <w:div w:id="824735790">
      <w:bodyDiv w:val="1"/>
      <w:marLeft w:val="0"/>
      <w:marRight w:val="0"/>
      <w:marTop w:val="0"/>
      <w:marBottom w:val="0"/>
      <w:divBdr>
        <w:top w:val="none" w:sz="0" w:space="0" w:color="auto"/>
        <w:left w:val="none" w:sz="0" w:space="0" w:color="auto"/>
        <w:bottom w:val="none" w:sz="0" w:space="0" w:color="auto"/>
        <w:right w:val="none" w:sz="0" w:space="0" w:color="auto"/>
      </w:divBdr>
    </w:div>
    <w:div w:id="832838254">
      <w:bodyDiv w:val="1"/>
      <w:marLeft w:val="0"/>
      <w:marRight w:val="0"/>
      <w:marTop w:val="0"/>
      <w:marBottom w:val="0"/>
      <w:divBdr>
        <w:top w:val="none" w:sz="0" w:space="0" w:color="auto"/>
        <w:left w:val="none" w:sz="0" w:space="0" w:color="auto"/>
        <w:bottom w:val="none" w:sz="0" w:space="0" w:color="auto"/>
        <w:right w:val="none" w:sz="0" w:space="0" w:color="auto"/>
      </w:divBdr>
    </w:div>
    <w:div w:id="854341069">
      <w:bodyDiv w:val="1"/>
      <w:marLeft w:val="0"/>
      <w:marRight w:val="0"/>
      <w:marTop w:val="0"/>
      <w:marBottom w:val="0"/>
      <w:divBdr>
        <w:top w:val="none" w:sz="0" w:space="0" w:color="auto"/>
        <w:left w:val="none" w:sz="0" w:space="0" w:color="auto"/>
        <w:bottom w:val="none" w:sz="0" w:space="0" w:color="auto"/>
        <w:right w:val="none" w:sz="0" w:space="0" w:color="auto"/>
      </w:divBdr>
    </w:div>
    <w:div w:id="854539152">
      <w:bodyDiv w:val="1"/>
      <w:marLeft w:val="0"/>
      <w:marRight w:val="0"/>
      <w:marTop w:val="0"/>
      <w:marBottom w:val="0"/>
      <w:divBdr>
        <w:top w:val="none" w:sz="0" w:space="0" w:color="auto"/>
        <w:left w:val="none" w:sz="0" w:space="0" w:color="auto"/>
        <w:bottom w:val="none" w:sz="0" w:space="0" w:color="auto"/>
        <w:right w:val="none" w:sz="0" w:space="0" w:color="auto"/>
      </w:divBdr>
    </w:div>
    <w:div w:id="855073324">
      <w:bodyDiv w:val="1"/>
      <w:marLeft w:val="0"/>
      <w:marRight w:val="0"/>
      <w:marTop w:val="0"/>
      <w:marBottom w:val="0"/>
      <w:divBdr>
        <w:top w:val="none" w:sz="0" w:space="0" w:color="auto"/>
        <w:left w:val="none" w:sz="0" w:space="0" w:color="auto"/>
        <w:bottom w:val="none" w:sz="0" w:space="0" w:color="auto"/>
        <w:right w:val="none" w:sz="0" w:space="0" w:color="auto"/>
      </w:divBdr>
    </w:div>
    <w:div w:id="876089145">
      <w:bodyDiv w:val="1"/>
      <w:marLeft w:val="0"/>
      <w:marRight w:val="0"/>
      <w:marTop w:val="0"/>
      <w:marBottom w:val="0"/>
      <w:divBdr>
        <w:top w:val="none" w:sz="0" w:space="0" w:color="auto"/>
        <w:left w:val="none" w:sz="0" w:space="0" w:color="auto"/>
        <w:bottom w:val="none" w:sz="0" w:space="0" w:color="auto"/>
        <w:right w:val="none" w:sz="0" w:space="0" w:color="auto"/>
      </w:divBdr>
    </w:div>
    <w:div w:id="885025615">
      <w:bodyDiv w:val="1"/>
      <w:marLeft w:val="0"/>
      <w:marRight w:val="0"/>
      <w:marTop w:val="0"/>
      <w:marBottom w:val="0"/>
      <w:divBdr>
        <w:top w:val="none" w:sz="0" w:space="0" w:color="auto"/>
        <w:left w:val="none" w:sz="0" w:space="0" w:color="auto"/>
        <w:bottom w:val="none" w:sz="0" w:space="0" w:color="auto"/>
        <w:right w:val="none" w:sz="0" w:space="0" w:color="auto"/>
      </w:divBdr>
    </w:div>
    <w:div w:id="889460364">
      <w:bodyDiv w:val="1"/>
      <w:marLeft w:val="0"/>
      <w:marRight w:val="0"/>
      <w:marTop w:val="0"/>
      <w:marBottom w:val="0"/>
      <w:divBdr>
        <w:top w:val="none" w:sz="0" w:space="0" w:color="auto"/>
        <w:left w:val="none" w:sz="0" w:space="0" w:color="auto"/>
        <w:bottom w:val="none" w:sz="0" w:space="0" w:color="auto"/>
        <w:right w:val="none" w:sz="0" w:space="0" w:color="auto"/>
      </w:divBdr>
      <w:divsChild>
        <w:div w:id="1357193693">
          <w:marLeft w:val="0"/>
          <w:marRight w:val="0"/>
          <w:marTop w:val="0"/>
          <w:marBottom w:val="0"/>
          <w:divBdr>
            <w:top w:val="none" w:sz="0" w:space="0" w:color="auto"/>
            <w:left w:val="none" w:sz="0" w:space="0" w:color="auto"/>
            <w:bottom w:val="none" w:sz="0" w:space="0" w:color="auto"/>
            <w:right w:val="none" w:sz="0" w:space="0" w:color="auto"/>
          </w:divBdr>
          <w:divsChild>
            <w:div w:id="639118922">
              <w:marLeft w:val="0"/>
              <w:marRight w:val="0"/>
              <w:marTop w:val="0"/>
              <w:marBottom w:val="0"/>
              <w:divBdr>
                <w:top w:val="none" w:sz="0" w:space="0" w:color="auto"/>
                <w:left w:val="none" w:sz="0" w:space="0" w:color="auto"/>
                <w:bottom w:val="none" w:sz="0" w:space="0" w:color="auto"/>
                <w:right w:val="none" w:sz="0" w:space="0" w:color="auto"/>
              </w:divBdr>
              <w:divsChild>
                <w:div w:id="211107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581802">
      <w:bodyDiv w:val="1"/>
      <w:marLeft w:val="0"/>
      <w:marRight w:val="0"/>
      <w:marTop w:val="0"/>
      <w:marBottom w:val="0"/>
      <w:divBdr>
        <w:top w:val="none" w:sz="0" w:space="0" w:color="auto"/>
        <w:left w:val="none" w:sz="0" w:space="0" w:color="auto"/>
        <w:bottom w:val="none" w:sz="0" w:space="0" w:color="auto"/>
        <w:right w:val="none" w:sz="0" w:space="0" w:color="auto"/>
      </w:divBdr>
    </w:div>
    <w:div w:id="895436386">
      <w:bodyDiv w:val="1"/>
      <w:marLeft w:val="0"/>
      <w:marRight w:val="0"/>
      <w:marTop w:val="0"/>
      <w:marBottom w:val="0"/>
      <w:divBdr>
        <w:top w:val="none" w:sz="0" w:space="0" w:color="auto"/>
        <w:left w:val="none" w:sz="0" w:space="0" w:color="auto"/>
        <w:bottom w:val="none" w:sz="0" w:space="0" w:color="auto"/>
        <w:right w:val="none" w:sz="0" w:space="0" w:color="auto"/>
      </w:divBdr>
    </w:div>
    <w:div w:id="911155870">
      <w:bodyDiv w:val="1"/>
      <w:marLeft w:val="0"/>
      <w:marRight w:val="0"/>
      <w:marTop w:val="0"/>
      <w:marBottom w:val="0"/>
      <w:divBdr>
        <w:top w:val="none" w:sz="0" w:space="0" w:color="auto"/>
        <w:left w:val="none" w:sz="0" w:space="0" w:color="auto"/>
        <w:bottom w:val="none" w:sz="0" w:space="0" w:color="auto"/>
        <w:right w:val="none" w:sz="0" w:space="0" w:color="auto"/>
      </w:divBdr>
    </w:div>
    <w:div w:id="965508806">
      <w:bodyDiv w:val="1"/>
      <w:marLeft w:val="0"/>
      <w:marRight w:val="0"/>
      <w:marTop w:val="0"/>
      <w:marBottom w:val="0"/>
      <w:divBdr>
        <w:top w:val="none" w:sz="0" w:space="0" w:color="auto"/>
        <w:left w:val="none" w:sz="0" w:space="0" w:color="auto"/>
        <w:bottom w:val="none" w:sz="0" w:space="0" w:color="auto"/>
        <w:right w:val="none" w:sz="0" w:space="0" w:color="auto"/>
      </w:divBdr>
    </w:div>
    <w:div w:id="976105414">
      <w:bodyDiv w:val="1"/>
      <w:marLeft w:val="0"/>
      <w:marRight w:val="0"/>
      <w:marTop w:val="0"/>
      <w:marBottom w:val="0"/>
      <w:divBdr>
        <w:top w:val="none" w:sz="0" w:space="0" w:color="auto"/>
        <w:left w:val="none" w:sz="0" w:space="0" w:color="auto"/>
        <w:bottom w:val="none" w:sz="0" w:space="0" w:color="auto"/>
        <w:right w:val="none" w:sz="0" w:space="0" w:color="auto"/>
      </w:divBdr>
    </w:div>
    <w:div w:id="991982172">
      <w:bodyDiv w:val="1"/>
      <w:marLeft w:val="0"/>
      <w:marRight w:val="0"/>
      <w:marTop w:val="0"/>
      <w:marBottom w:val="0"/>
      <w:divBdr>
        <w:top w:val="none" w:sz="0" w:space="0" w:color="auto"/>
        <w:left w:val="none" w:sz="0" w:space="0" w:color="auto"/>
        <w:bottom w:val="none" w:sz="0" w:space="0" w:color="auto"/>
        <w:right w:val="none" w:sz="0" w:space="0" w:color="auto"/>
      </w:divBdr>
    </w:div>
    <w:div w:id="1004630798">
      <w:bodyDiv w:val="1"/>
      <w:marLeft w:val="0"/>
      <w:marRight w:val="0"/>
      <w:marTop w:val="0"/>
      <w:marBottom w:val="0"/>
      <w:divBdr>
        <w:top w:val="none" w:sz="0" w:space="0" w:color="auto"/>
        <w:left w:val="none" w:sz="0" w:space="0" w:color="auto"/>
        <w:bottom w:val="none" w:sz="0" w:space="0" w:color="auto"/>
        <w:right w:val="none" w:sz="0" w:space="0" w:color="auto"/>
      </w:divBdr>
    </w:div>
    <w:div w:id="1041201130">
      <w:bodyDiv w:val="1"/>
      <w:marLeft w:val="0"/>
      <w:marRight w:val="0"/>
      <w:marTop w:val="0"/>
      <w:marBottom w:val="0"/>
      <w:divBdr>
        <w:top w:val="none" w:sz="0" w:space="0" w:color="auto"/>
        <w:left w:val="none" w:sz="0" w:space="0" w:color="auto"/>
        <w:bottom w:val="none" w:sz="0" w:space="0" w:color="auto"/>
        <w:right w:val="none" w:sz="0" w:space="0" w:color="auto"/>
      </w:divBdr>
    </w:div>
    <w:div w:id="1045567211">
      <w:bodyDiv w:val="1"/>
      <w:marLeft w:val="0"/>
      <w:marRight w:val="0"/>
      <w:marTop w:val="0"/>
      <w:marBottom w:val="0"/>
      <w:divBdr>
        <w:top w:val="none" w:sz="0" w:space="0" w:color="auto"/>
        <w:left w:val="none" w:sz="0" w:space="0" w:color="auto"/>
        <w:bottom w:val="none" w:sz="0" w:space="0" w:color="auto"/>
        <w:right w:val="none" w:sz="0" w:space="0" w:color="auto"/>
      </w:divBdr>
    </w:div>
    <w:div w:id="1048383040">
      <w:bodyDiv w:val="1"/>
      <w:marLeft w:val="0"/>
      <w:marRight w:val="0"/>
      <w:marTop w:val="0"/>
      <w:marBottom w:val="0"/>
      <w:divBdr>
        <w:top w:val="none" w:sz="0" w:space="0" w:color="auto"/>
        <w:left w:val="none" w:sz="0" w:space="0" w:color="auto"/>
        <w:bottom w:val="none" w:sz="0" w:space="0" w:color="auto"/>
        <w:right w:val="none" w:sz="0" w:space="0" w:color="auto"/>
      </w:divBdr>
    </w:div>
    <w:div w:id="1055392382">
      <w:bodyDiv w:val="1"/>
      <w:marLeft w:val="0"/>
      <w:marRight w:val="0"/>
      <w:marTop w:val="0"/>
      <w:marBottom w:val="0"/>
      <w:divBdr>
        <w:top w:val="none" w:sz="0" w:space="0" w:color="auto"/>
        <w:left w:val="none" w:sz="0" w:space="0" w:color="auto"/>
        <w:bottom w:val="none" w:sz="0" w:space="0" w:color="auto"/>
        <w:right w:val="none" w:sz="0" w:space="0" w:color="auto"/>
      </w:divBdr>
    </w:div>
    <w:div w:id="1057431323">
      <w:bodyDiv w:val="1"/>
      <w:marLeft w:val="0"/>
      <w:marRight w:val="0"/>
      <w:marTop w:val="0"/>
      <w:marBottom w:val="0"/>
      <w:divBdr>
        <w:top w:val="none" w:sz="0" w:space="0" w:color="auto"/>
        <w:left w:val="none" w:sz="0" w:space="0" w:color="auto"/>
        <w:bottom w:val="none" w:sz="0" w:space="0" w:color="auto"/>
        <w:right w:val="none" w:sz="0" w:space="0" w:color="auto"/>
      </w:divBdr>
    </w:div>
    <w:div w:id="1063484169">
      <w:bodyDiv w:val="1"/>
      <w:marLeft w:val="0"/>
      <w:marRight w:val="0"/>
      <w:marTop w:val="0"/>
      <w:marBottom w:val="0"/>
      <w:divBdr>
        <w:top w:val="none" w:sz="0" w:space="0" w:color="auto"/>
        <w:left w:val="none" w:sz="0" w:space="0" w:color="auto"/>
        <w:bottom w:val="none" w:sz="0" w:space="0" w:color="auto"/>
        <w:right w:val="none" w:sz="0" w:space="0" w:color="auto"/>
      </w:divBdr>
    </w:div>
    <w:div w:id="1086194914">
      <w:bodyDiv w:val="1"/>
      <w:marLeft w:val="0"/>
      <w:marRight w:val="0"/>
      <w:marTop w:val="0"/>
      <w:marBottom w:val="0"/>
      <w:divBdr>
        <w:top w:val="none" w:sz="0" w:space="0" w:color="auto"/>
        <w:left w:val="none" w:sz="0" w:space="0" w:color="auto"/>
        <w:bottom w:val="none" w:sz="0" w:space="0" w:color="auto"/>
        <w:right w:val="none" w:sz="0" w:space="0" w:color="auto"/>
      </w:divBdr>
    </w:div>
    <w:div w:id="1099716690">
      <w:bodyDiv w:val="1"/>
      <w:marLeft w:val="0"/>
      <w:marRight w:val="0"/>
      <w:marTop w:val="0"/>
      <w:marBottom w:val="0"/>
      <w:divBdr>
        <w:top w:val="none" w:sz="0" w:space="0" w:color="auto"/>
        <w:left w:val="none" w:sz="0" w:space="0" w:color="auto"/>
        <w:bottom w:val="none" w:sz="0" w:space="0" w:color="auto"/>
        <w:right w:val="none" w:sz="0" w:space="0" w:color="auto"/>
      </w:divBdr>
    </w:div>
    <w:div w:id="1112016037">
      <w:bodyDiv w:val="1"/>
      <w:marLeft w:val="0"/>
      <w:marRight w:val="0"/>
      <w:marTop w:val="0"/>
      <w:marBottom w:val="0"/>
      <w:divBdr>
        <w:top w:val="none" w:sz="0" w:space="0" w:color="auto"/>
        <w:left w:val="none" w:sz="0" w:space="0" w:color="auto"/>
        <w:bottom w:val="none" w:sz="0" w:space="0" w:color="auto"/>
        <w:right w:val="none" w:sz="0" w:space="0" w:color="auto"/>
      </w:divBdr>
    </w:div>
    <w:div w:id="1142501153">
      <w:bodyDiv w:val="1"/>
      <w:marLeft w:val="0"/>
      <w:marRight w:val="0"/>
      <w:marTop w:val="0"/>
      <w:marBottom w:val="0"/>
      <w:divBdr>
        <w:top w:val="none" w:sz="0" w:space="0" w:color="auto"/>
        <w:left w:val="none" w:sz="0" w:space="0" w:color="auto"/>
        <w:bottom w:val="none" w:sz="0" w:space="0" w:color="auto"/>
        <w:right w:val="none" w:sz="0" w:space="0" w:color="auto"/>
      </w:divBdr>
    </w:div>
    <w:div w:id="1157957498">
      <w:bodyDiv w:val="1"/>
      <w:marLeft w:val="0"/>
      <w:marRight w:val="0"/>
      <w:marTop w:val="0"/>
      <w:marBottom w:val="0"/>
      <w:divBdr>
        <w:top w:val="none" w:sz="0" w:space="0" w:color="auto"/>
        <w:left w:val="none" w:sz="0" w:space="0" w:color="auto"/>
        <w:bottom w:val="none" w:sz="0" w:space="0" w:color="auto"/>
        <w:right w:val="none" w:sz="0" w:space="0" w:color="auto"/>
      </w:divBdr>
    </w:div>
    <w:div w:id="1174077814">
      <w:bodyDiv w:val="1"/>
      <w:marLeft w:val="0"/>
      <w:marRight w:val="0"/>
      <w:marTop w:val="0"/>
      <w:marBottom w:val="0"/>
      <w:divBdr>
        <w:top w:val="none" w:sz="0" w:space="0" w:color="auto"/>
        <w:left w:val="none" w:sz="0" w:space="0" w:color="auto"/>
        <w:bottom w:val="none" w:sz="0" w:space="0" w:color="auto"/>
        <w:right w:val="none" w:sz="0" w:space="0" w:color="auto"/>
      </w:divBdr>
    </w:div>
    <w:div w:id="1175609201">
      <w:bodyDiv w:val="1"/>
      <w:marLeft w:val="0"/>
      <w:marRight w:val="0"/>
      <w:marTop w:val="0"/>
      <w:marBottom w:val="0"/>
      <w:divBdr>
        <w:top w:val="none" w:sz="0" w:space="0" w:color="auto"/>
        <w:left w:val="none" w:sz="0" w:space="0" w:color="auto"/>
        <w:bottom w:val="none" w:sz="0" w:space="0" w:color="auto"/>
        <w:right w:val="none" w:sz="0" w:space="0" w:color="auto"/>
      </w:divBdr>
    </w:div>
    <w:div w:id="1185903442">
      <w:bodyDiv w:val="1"/>
      <w:marLeft w:val="0"/>
      <w:marRight w:val="0"/>
      <w:marTop w:val="0"/>
      <w:marBottom w:val="0"/>
      <w:divBdr>
        <w:top w:val="none" w:sz="0" w:space="0" w:color="auto"/>
        <w:left w:val="none" w:sz="0" w:space="0" w:color="auto"/>
        <w:bottom w:val="none" w:sz="0" w:space="0" w:color="auto"/>
        <w:right w:val="none" w:sz="0" w:space="0" w:color="auto"/>
      </w:divBdr>
    </w:div>
    <w:div w:id="1192844726">
      <w:bodyDiv w:val="1"/>
      <w:marLeft w:val="0"/>
      <w:marRight w:val="0"/>
      <w:marTop w:val="0"/>
      <w:marBottom w:val="0"/>
      <w:divBdr>
        <w:top w:val="none" w:sz="0" w:space="0" w:color="auto"/>
        <w:left w:val="none" w:sz="0" w:space="0" w:color="auto"/>
        <w:bottom w:val="none" w:sz="0" w:space="0" w:color="auto"/>
        <w:right w:val="none" w:sz="0" w:space="0" w:color="auto"/>
      </w:divBdr>
    </w:div>
    <w:div w:id="1226716737">
      <w:bodyDiv w:val="1"/>
      <w:marLeft w:val="0"/>
      <w:marRight w:val="0"/>
      <w:marTop w:val="0"/>
      <w:marBottom w:val="0"/>
      <w:divBdr>
        <w:top w:val="none" w:sz="0" w:space="0" w:color="auto"/>
        <w:left w:val="none" w:sz="0" w:space="0" w:color="auto"/>
        <w:bottom w:val="none" w:sz="0" w:space="0" w:color="auto"/>
        <w:right w:val="none" w:sz="0" w:space="0" w:color="auto"/>
      </w:divBdr>
    </w:div>
    <w:div w:id="1232616419">
      <w:bodyDiv w:val="1"/>
      <w:marLeft w:val="0"/>
      <w:marRight w:val="0"/>
      <w:marTop w:val="0"/>
      <w:marBottom w:val="0"/>
      <w:divBdr>
        <w:top w:val="none" w:sz="0" w:space="0" w:color="auto"/>
        <w:left w:val="none" w:sz="0" w:space="0" w:color="auto"/>
        <w:bottom w:val="none" w:sz="0" w:space="0" w:color="auto"/>
        <w:right w:val="none" w:sz="0" w:space="0" w:color="auto"/>
      </w:divBdr>
    </w:div>
    <w:div w:id="1241328725">
      <w:bodyDiv w:val="1"/>
      <w:marLeft w:val="0"/>
      <w:marRight w:val="0"/>
      <w:marTop w:val="0"/>
      <w:marBottom w:val="0"/>
      <w:divBdr>
        <w:top w:val="none" w:sz="0" w:space="0" w:color="auto"/>
        <w:left w:val="none" w:sz="0" w:space="0" w:color="auto"/>
        <w:bottom w:val="none" w:sz="0" w:space="0" w:color="auto"/>
        <w:right w:val="none" w:sz="0" w:space="0" w:color="auto"/>
      </w:divBdr>
    </w:div>
    <w:div w:id="1243643280">
      <w:bodyDiv w:val="1"/>
      <w:marLeft w:val="0"/>
      <w:marRight w:val="0"/>
      <w:marTop w:val="0"/>
      <w:marBottom w:val="0"/>
      <w:divBdr>
        <w:top w:val="none" w:sz="0" w:space="0" w:color="auto"/>
        <w:left w:val="none" w:sz="0" w:space="0" w:color="auto"/>
        <w:bottom w:val="none" w:sz="0" w:space="0" w:color="auto"/>
        <w:right w:val="none" w:sz="0" w:space="0" w:color="auto"/>
      </w:divBdr>
    </w:div>
    <w:div w:id="1280987586">
      <w:bodyDiv w:val="1"/>
      <w:marLeft w:val="0"/>
      <w:marRight w:val="0"/>
      <w:marTop w:val="0"/>
      <w:marBottom w:val="0"/>
      <w:divBdr>
        <w:top w:val="none" w:sz="0" w:space="0" w:color="auto"/>
        <w:left w:val="none" w:sz="0" w:space="0" w:color="auto"/>
        <w:bottom w:val="none" w:sz="0" w:space="0" w:color="auto"/>
        <w:right w:val="none" w:sz="0" w:space="0" w:color="auto"/>
      </w:divBdr>
    </w:div>
    <w:div w:id="1292632810">
      <w:bodyDiv w:val="1"/>
      <w:marLeft w:val="0"/>
      <w:marRight w:val="0"/>
      <w:marTop w:val="0"/>
      <w:marBottom w:val="0"/>
      <w:divBdr>
        <w:top w:val="none" w:sz="0" w:space="0" w:color="auto"/>
        <w:left w:val="none" w:sz="0" w:space="0" w:color="auto"/>
        <w:bottom w:val="none" w:sz="0" w:space="0" w:color="auto"/>
        <w:right w:val="none" w:sz="0" w:space="0" w:color="auto"/>
      </w:divBdr>
    </w:div>
    <w:div w:id="1300378362">
      <w:bodyDiv w:val="1"/>
      <w:marLeft w:val="0"/>
      <w:marRight w:val="0"/>
      <w:marTop w:val="0"/>
      <w:marBottom w:val="0"/>
      <w:divBdr>
        <w:top w:val="none" w:sz="0" w:space="0" w:color="auto"/>
        <w:left w:val="none" w:sz="0" w:space="0" w:color="auto"/>
        <w:bottom w:val="none" w:sz="0" w:space="0" w:color="auto"/>
        <w:right w:val="none" w:sz="0" w:space="0" w:color="auto"/>
      </w:divBdr>
    </w:div>
    <w:div w:id="1312364924">
      <w:bodyDiv w:val="1"/>
      <w:marLeft w:val="0"/>
      <w:marRight w:val="0"/>
      <w:marTop w:val="0"/>
      <w:marBottom w:val="0"/>
      <w:divBdr>
        <w:top w:val="none" w:sz="0" w:space="0" w:color="auto"/>
        <w:left w:val="none" w:sz="0" w:space="0" w:color="auto"/>
        <w:bottom w:val="none" w:sz="0" w:space="0" w:color="auto"/>
        <w:right w:val="none" w:sz="0" w:space="0" w:color="auto"/>
      </w:divBdr>
    </w:div>
    <w:div w:id="1317145766">
      <w:bodyDiv w:val="1"/>
      <w:marLeft w:val="0"/>
      <w:marRight w:val="0"/>
      <w:marTop w:val="0"/>
      <w:marBottom w:val="0"/>
      <w:divBdr>
        <w:top w:val="none" w:sz="0" w:space="0" w:color="auto"/>
        <w:left w:val="none" w:sz="0" w:space="0" w:color="auto"/>
        <w:bottom w:val="none" w:sz="0" w:space="0" w:color="auto"/>
        <w:right w:val="none" w:sz="0" w:space="0" w:color="auto"/>
      </w:divBdr>
    </w:div>
    <w:div w:id="1319386203">
      <w:bodyDiv w:val="1"/>
      <w:marLeft w:val="0"/>
      <w:marRight w:val="0"/>
      <w:marTop w:val="0"/>
      <w:marBottom w:val="0"/>
      <w:divBdr>
        <w:top w:val="none" w:sz="0" w:space="0" w:color="auto"/>
        <w:left w:val="none" w:sz="0" w:space="0" w:color="auto"/>
        <w:bottom w:val="none" w:sz="0" w:space="0" w:color="auto"/>
        <w:right w:val="none" w:sz="0" w:space="0" w:color="auto"/>
      </w:divBdr>
    </w:div>
    <w:div w:id="1323120509">
      <w:bodyDiv w:val="1"/>
      <w:marLeft w:val="0"/>
      <w:marRight w:val="0"/>
      <w:marTop w:val="0"/>
      <w:marBottom w:val="0"/>
      <w:divBdr>
        <w:top w:val="none" w:sz="0" w:space="0" w:color="auto"/>
        <w:left w:val="none" w:sz="0" w:space="0" w:color="auto"/>
        <w:bottom w:val="none" w:sz="0" w:space="0" w:color="auto"/>
        <w:right w:val="none" w:sz="0" w:space="0" w:color="auto"/>
      </w:divBdr>
    </w:div>
    <w:div w:id="1343049179">
      <w:bodyDiv w:val="1"/>
      <w:marLeft w:val="0"/>
      <w:marRight w:val="0"/>
      <w:marTop w:val="0"/>
      <w:marBottom w:val="0"/>
      <w:divBdr>
        <w:top w:val="none" w:sz="0" w:space="0" w:color="auto"/>
        <w:left w:val="none" w:sz="0" w:space="0" w:color="auto"/>
        <w:bottom w:val="none" w:sz="0" w:space="0" w:color="auto"/>
        <w:right w:val="none" w:sz="0" w:space="0" w:color="auto"/>
      </w:divBdr>
    </w:div>
    <w:div w:id="1344895080">
      <w:bodyDiv w:val="1"/>
      <w:marLeft w:val="0"/>
      <w:marRight w:val="0"/>
      <w:marTop w:val="0"/>
      <w:marBottom w:val="0"/>
      <w:divBdr>
        <w:top w:val="none" w:sz="0" w:space="0" w:color="auto"/>
        <w:left w:val="none" w:sz="0" w:space="0" w:color="auto"/>
        <w:bottom w:val="none" w:sz="0" w:space="0" w:color="auto"/>
        <w:right w:val="none" w:sz="0" w:space="0" w:color="auto"/>
      </w:divBdr>
    </w:div>
    <w:div w:id="1355301938">
      <w:bodyDiv w:val="1"/>
      <w:marLeft w:val="0"/>
      <w:marRight w:val="0"/>
      <w:marTop w:val="0"/>
      <w:marBottom w:val="0"/>
      <w:divBdr>
        <w:top w:val="none" w:sz="0" w:space="0" w:color="auto"/>
        <w:left w:val="none" w:sz="0" w:space="0" w:color="auto"/>
        <w:bottom w:val="none" w:sz="0" w:space="0" w:color="auto"/>
        <w:right w:val="none" w:sz="0" w:space="0" w:color="auto"/>
      </w:divBdr>
    </w:div>
    <w:div w:id="1357123778">
      <w:bodyDiv w:val="1"/>
      <w:marLeft w:val="0"/>
      <w:marRight w:val="0"/>
      <w:marTop w:val="0"/>
      <w:marBottom w:val="0"/>
      <w:divBdr>
        <w:top w:val="none" w:sz="0" w:space="0" w:color="auto"/>
        <w:left w:val="none" w:sz="0" w:space="0" w:color="auto"/>
        <w:bottom w:val="none" w:sz="0" w:space="0" w:color="auto"/>
        <w:right w:val="none" w:sz="0" w:space="0" w:color="auto"/>
      </w:divBdr>
    </w:div>
    <w:div w:id="1363214856">
      <w:bodyDiv w:val="1"/>
      <w:marLeft w:val="0"/>
      <w:marRight w:val="0"/>
      <w:marTop w:val="0"/>
      <w:marBottom w:val="0"/>
      <w:divBdr>
        <w:top w:val="none" w:sz="0" w:space="0" w:color="auto"/>
        <w:left w:val="none" w:sz="0" w:space="0" w:color="auto"/>
        <w:bottom w:val="none" w:sz="0" w:space="0" w:color="auto"/>
        <w:right w:val="none" w:sz="0" w:space="0" w:color="auto"/>
      </w:divBdr>
    </w:div>
    <w:div w:id="1372268393">
      <w:bodyDiv w:val="1"/>
      <w:marLeft w:val="0"/>
      <w:marRight w:val="0"/>
      <w:marTop w:val="0"/>
      <w:marBottom w:val="0"/>
      <w:divBdr>
        <w:top w:val="none" w:sz="0" w:space="0" w:color="auto"/>
        <w:left w:val="none" w:sz="0" w:space="0" w:color="auto"/>
        <w:bottom w:val="none" w:sz="0" w:space="0" w:color="auto"/>
        <w:right w:val="none" w:sz="0" w:space="0" w:color="auto"/>
      </w:divBdr>
    </w:div>
    <w:div w:id="1386611602">
      <w:bodyDiv w:val="1"/>
      <w:marLeft w:val="0"/>
      <w:marRight w:val="0"/>
      <w:marTop w:val="0"/>
      <w:marBottom w:val="0"/>
      <w:divBdr>
        <w:top w:val="none" w:sz="0" w:space="0" w:color="auto"/>
        <w:left w:val="none" w:sz="0" w:space="0" w:color="auto"/>
        <w:bottom w:val="none" w:sz="0" w:space="0" w:color="auto"/>
        <w:right w:val="none" w:sz="0" w:space="0" w:color="auto"/>
      </w:divBdr>
    </w:div>
    <w:div w:id="1388525457">
      <w:bodyDiv w:val="1"/>
      <w:marLeft w:val="0"/>
      <w:marRight w:val="0"/>
      <w:marTop w:val="0"/>
      <w:marBottom w:val="0"/>
      <w:divBdr>
        <w:top w:val="none" w:sz="0" w:space="0" w:color="auto"/>
        <w:left w:val="none" w:sz="0" w:space="0" w:color="auto"/>
        <w:bottom w:val="none" w:sz="0" w:space="0" w:color="auto"/>
        <w:right w:val="none" w:sz="0" w:space="0" w:color="auto"/>
      </w:divBdr>
    </w:div>
    <w:div w:id="1392534948">
      <w:bodyDiv w:val="1"/>
      <w:marLeft w:val="0"/>
      <w:marRight w:val="0"/>
      <w:marTop w:val="0"/>
      <w:marBottom w:val="0"/>
      <w:divBdr>
        <w:top w:val="none" w:sz="0" w:space="0" w:color="auto"/>
        <w:left w:val="none" w:sz="0" w:space="0" w:color="auto"/>
        <w:bottom w:val="none" w:sz="0" w:space="0" w:color="auto"/>
        <w:right w:val="none" w:sz="0" w:space="0" w:color="auto"/>
      </w:divBdr>
    </w:div>
    <w:div w:id="1393388220">
      <w:bodyDiv w:val="1"/>
      <w:marLeft w:val="0"/>
      <w:marRight w:val="0"/>
      <w:marTop w:val="0"/>
      <w:marBottom w:val="0"/>
      <w:divBdr>
        <w:top w:val="none" w:sz="0" w:space="0" w:color="auto"/>
        <w:left w:val="none" w:sz="0" w:space="0" w:color="auto"/>
        <w:bottom w:val="none" w:sz="0" w:space="0" w:color="auto"/>
        <w:right w:val="none" w:sz="0" w:space="0" w:color="auto"/>
      </w:divBdr>
    </w:div>
    <w:div w:id="1410998557">
      <w:bodyDiv w:val="1"/>
      <w:marLeft w:val="0"/>
      <w:marRight w:val="0"/>
      <w:marTop w:val="0"/>
      <w:marBottom w:val="0"/>
      <w:divBdr>
        <w:top w:val="none" w:sz="0" w:space="0" w:color="auto"/>
        <w:left w:val="none" w:sz="0" w:space="0" w:color="auto"/>
        <w:bottom w:val="none" w:sz="0" w:space="0" w:color="auto"/>
        <w:right w:val="none" w:sz="0" w:space="0" w:color="auto"/>
      </w:divBdr>
    </w:div>
    <w:div w:id="1414010121">
      <w:bodyDiv w:val="1"/>
      <w:marLeft w:val="0"/>
      <w:marRight w:val="0"/>
      <w:marTop w:val="0"/>
      <w:marBottom w:val="0"/>
      <w:divBdr>
        <w:top w:val="none" w:sz="0" w:space="0" w:color="auto"/>
        <w:left w:val="none" w:sz="0" w:space="0" w:color="auto"/>
        <w:bottom w:val="none" w:sz="0" w:space="0" w:color="auto"/>
        <w:right w:val="none" w:sz="0" w:space="0" w:color="auto"/>
      </w:divBdr>
    </w:div>
    <w:div w:id="1429883405">
      <w:bodyDiv w:val="1"/>
      <w:marLeft w:val="0"/>
      <w:marRight w:val="0"/>
      <w:marTop w:val="0"/>
      <w:marBottom w:val="0"/>
      <w:divBdr>
        <w:top w:val="none" w:sz="0" w:space="0" w:color="auto"/>
        <w:left w:val="none" w:sz="0" w:space="0" w:color="auto"/>
        <w:bottom w:val="none" w:sz="0" w:space="0" w:color="auto"/>
        <w:right w:val="none" w:sz="0" w:space="0" w:color="auto"/>
      </w:divBdr>
    </w:div>
    <w:div w:id="1432503956">
      <w:bodyDiv w:val="1"/>
      <w:marLeft w:val="0"/>
      <w:marRight w:val="0"/>
      <w:marTop w:val="0"/>
      <w:marBottom w:val="0"/>
      <w:divBdr>
        <w:top w:val="none" w:sz="0" w:space="0" w:color="auto"/>
        <w:left w:val="none" w:sz="0" w:space="0" w:color="auto"/>
        <w:bottom w:val="none" w:sz="0" w:space="0" w:color="auto"/>
        <w:right w:val="none" w:sz="0" w:space="0" w:color="auto"/>
      </w:divBdr>
    </w:div>
    <w:div w:id="1439831502">
      <w:bodyDiv w:val="1"/>
      <w:marLeft w:val="0"/>
      <w:marRight w:val="0"/>
      <w:marTop w:val="0"/>
      <w:marBottom w:val="0"/>
      <w:divBdr>
        <w:top w:val="none" w:sz="0" w:space="0" w:color="auto"/>
        <w:left w:val="none" w:sz="0" w:space="0" w:color="auto"/>
        <w:bottom w:val="none" w:sz="0" w:space="0" w:color="auto"/>
        <w:right w:val="none" w:sz="0" w:space="0" w:color="auto"/>
      </w:divBdr>
    </w:div>
    <w:div w:id="1462962044">
      <w:bodyDiv w:val="1"/>
      <w:marLeft w:val="0"/>
      <w:marRight w:val="0"/>
      <w:marTop w:val="0"/>
      <w:marBottom w:val="0"/>
      <w:divBdr>
        <w:top w:val="none" w:sz="0" w:space="0" w:color="auto"/>
        <w:left w:val="none" w:sz="0" w:space="0" w:color="auto"/>
        <w:bottom w:val="none" w:sz="0" w:space="0" w:color="auto"/>
        <w:right w:val="none" w:sz="0" w:space="0" w:color="auto"/>
      </w:divBdr>
    </w:div>
    <w:div w:id="1469978456">
      <w:bodyDiv w:val="1"/>
      <w:marLeft w:val="0"/>
      <w:marRight w:val="0"/>
      <w:marTop w:val="0"/>
      <w:marBottom w:val="0"/>
      <w:divBdr>
        <w:top w:val="none" w:sz="0" w:space="0" w:color="auto"/>
        <w:left w:val="none" w:sz="0" w:space="0" w:color="auto"/>
        <w:bottom w:val="none" w:sz="0" w:space="0" w:color="auto"/>
        <w:right w:val="none" w:sz="0" w:space="0" w:color="auto"/>
      </w:divBdr>
    </w:div>
    <w:div w:id="1482310909">
      <w:bodyDiv w:val="1"/>
      <w:marLeft w:val="0"/>
      <w:marRight w:val="0"/>
      <w:marTop w:val="0"/>
      <w:marBottom w:val="0"/>
      <w:divBdr>
        <w:top w:val="none" w:sz="0" w:space="0" w:color="auto"/>
        <w:left w:val="none" w:sz="0" w:space="0" w:color="auto"/>
        <w:bottom w:val="none" w:sz="0" w:space="0" w:color="auto"/>
        <w:right w:val="none" w:sz="0" w:space="0" w:color="auto"/>
      </w:divBdr>
    </w:div>
    <w:div w:id="1496652833">
      <w:bodyDiv w:val="1"/>
      <w:marLeft w:val="0"/>
      <w:marRight w:val="0"/>
      <w:marTop w:val="0"/>
      <w:marBottom w:val="0"/>
      <w:divBdr>
        <w:top w:val="none" w:sz="0" w:space="0" w:color="auto"/>
        <w:left w:val="none" w:sz="0" w:space="0" w:color="auto"/>
        <w:bottom w:val="none" w:sz="0" w:space="0" w:color="auto"/>
        <w:right w:val="none" w:sz="0" w:space="0" w:color="auto"/>
      </w:divBdr>
    </w:div>
    <w:div w:id="1503593699">
      <w:bodyDiv w:val="1"/>
      <w:marLeft w:val="0"/>
      <w:marRight w:val="0"/>
      <w:marTop w:val="0"/>
      <w:marBottom w:val="0"/>
      <w:divBdr>
        <w:top w:val="none" w:sz="0" w:space="0" w:color="auto"/>
        <w:left w:val="none" w:sz="0" w:space="0" w:color="auto"/>
        <w:bottom w:val="none" w:sz="0" w:space="0" w:color="auto"/>
        <w:right w:val="none" w:sz="0" w:space="0" w:color="auto"/>
      </w:divBdr>
    </w:div>
    <w:div w:id="1512989715">
      <w:bodyDiv w:val="1"/>
      <w:marLeft w:val="0"/>
      <w:marRight w:val="0"/>
      <w:marTop w:val="0"/>
      <w:marBottom w:val="0"/>
      <w:divBdr>
        <w:top w:val="none" w:sz="0" w:space="0" w:color="auto"/>
        <w:left w:val="none" w:sz="0" w:space="0" w:color="auto"/>
        <w:bottom w:val="none" w:sz="0" w:space="0" w:color="auto"/>
        <w:right w:val="none" w:sz="0" w:space="0" w:color="auto"/>
      </w:divBdr>
    </w:div>
    <w:div w:id="1529178905">
      <w:bodyDiv w:val="1"/>
      <w:marLeft w:val="0"/>
      <w:marRight w:val="0"/>
      <w:marTop w:val="0"/>
      <w:marBottom w:val="0"/>
      <w:divBdr>
        <w:top w:val="none" w:sz="0" w:space="0" w:color="auto"/>
        <w:left w:val="none" w:sz="0" w:space="0" w:color="auto"/>
        <w:bottom w:val="none" w:sz="0" w:space="0" w:color="auto"/>
        <w:right w:val="none" w:sz="0" w:space="0" w:color="auto"/>
      </w:divBdr>
    </w:div>
    <w:div w:id="1536236964">
      <w:bodyDiv w:val="1"/>
      <w:marLeft w:val="0"/>
      <w:marRight w:val="0"/>
      <w:marTop w:val="0"/>
      <w:marBottom w:val="0"/>
      <w:divBdr>
        <w:top w:val="none" w:sz="0" w:space="0" w:color="auto"/>
        <w:left w:val="none" w:sz="0" w:space="0" w:color="auto"/>
        <w:bottom w:val="none" w:sz="0" w:space="0" w:color="auto"/>
        <w:right w:val="none" w:sz="0" w:space="0" w:color="auto"/>
      </w:divBdr>
    </w:div>
    <w:div w:id="1538397388">
      <w:bodyDiv w:val="1"/>
      <w:marLeft w:val="0"/>
      <w:marRight w:val="0"/>
      <w:marTop w:val="0"/>
      <w:marBottom w:val="0"/>
      <w:divBdr>
        <w:top w:val="none" w:sz="0" w:space="0" w:color="auto"/>
        <w:left w:val="none" w:sz="0" w:space="0" w:color="auto"/>
        <w:bottom w:val="none" w:sz="0" w:space="0" w:color="auto"/>
        <w:right w:val="none" w:sz="0" w:space="0" w:color="auto"/>
      </w:divBdr>
    </w:div>
    <w:div w:id="1539859246">
      <w:bodyDiv w:val="1"/>
      <w:marLeft w:val="0"/>
      <w:marRight w:val="0"/>
      <w:marTop w:val="0"/>
      <w:marBottom w:val="0"/>
      <w:divBdr>
        <w:top w:val="none" w:sz="0" w:space="0" w:color="auto"/>
        <w:left w:val="none" w:sz="0" w:space="0" w:color="auto"/>
        <w:bottom w:val="none" w:sz="0" w:space="0" w:color="auto"/>
        <w:right w:val="none" w:sz="0" w:space="0" w:color="auto"/>
      </w:divBdr>
    </w:div>
    <w:div w:id="1542592360">
      <w:bodyDiv w:val="1"/>
      <w:marLeft w:val="0"/>
      <w:marRight w:val="0"/>
      <w:marTop w:val="0"/>
      <w:marBottom w:val="0"/>
      <w:divBdr>
        <w:top w:val="none" w:sz="0" w:space="0" w:color="auto"/>
        <w:left w:val="none" w:sz="0" w:space="0" w:color="auto"/>
        <w:bottom w:val="none" w:sz="0" w:space="0" w:color="auto"/>
        <w:right w:val="none" w:sz="0" w:space="0" w:color="auto"/>
      </w:divBdr>
    </w:div>
    <w:div w:id="1544445401">
      <w:bodyDiv w:val="1"/>
      <w:marLeft w:val="0"/>
      <w:marRight w:val="0"/>
      <w:marTop w:val="0"/>
      <w:marBottom w:val="0"/>
      <w:divBdr>
        <w:top w:val="none" w:sz="0" w:space="0" w:color="auto"/>
        <w:left w:val="none" w:sz="0" w:space="0" w:color="auto"/>
        <w:bottom w:val="none" w:sz="0" w:space="0" w:color="auto"/>
        <w:right w:val="none" w:sz="0" w:space="0" w:color="auto"/>
      </w:divBdr>
    </w:div>
    <w:div w:id="1547831360">
      <w:bodyDiv w:val="1"/>
      <w:marLeft w:val="0"/>
      <w:marRight w:val="0"/>
      <w:marTop w:val="0"/>
      <w:marBottom w:val="0"/>
      <w:divBdr>
        <w:top w:val="none" w:sz="0" w:space="0" w:color="auto"/>
        <w:left w:val="none" w:sz="0" w:space="0" w:color="auto"/>
        <w:bottom w:val="none" w:sz="0" w:space="0" w:color="auto"/>
        <w:right w:val="none" w:sz="0" w:space="0" w:color="auto"/>
      </w:divBdr>
    </w:div>
    <w:div w:id="1556357516">
      <w:bodyDiv w:val="1"/>
      <w:marLeft w:val="0"/>
      <w:marRight w:val="0"/>
      <w:marTop w:val="0"/>
      <w:marBottom w:val="0"/>
      <w:divBdr>
        <w:top w:val="none" w:sz="0" w:space="0" w:color="auto"/>
        <w:left w:val="none" w:sz="0" w:space="0" w:color="auto"/>
        <w:bottom w:val="none" w:sz="0" w:space="0" w:color="auto"/>
        <w:right w:val="none" w:sz="0" w:space="0" w:color="auto"/>
      </w:divBdr>
    </w:div>
    <w:div w:id="1565679053">
      <w:bodyDiv w:val="1"/>
      <w:marLeft w:val="0"/>
      <w:marRight w:val="0"/>
      <w:marTop w:val="0"/>
      <w:marBottom w:val="0"/>
      <w:divBdr>
        <w:top w:val="none" w:sz="0" w:space="0" w:color="auto"/>
        <w:left w:val="none" w:sz="0" w:space="0" w:color="auto"/>
        <w:bottom w:val="none" w:sz="0" w:space="0" w:color="auto"/>
        <w:right w:val="none" w:sz="0" w:space="0" w:color="auto"/>
      </w:divBdr>
    </w:div>
    <w:div w:id="1571619108">
      <w:bodyDiv w:val="1"/>
      <w:marLeft w:val="0"/>
      <w:marRight w:val="0"/>
      <w:marTop w:val="0"/>
      <w:marBottom w:val="0"/>
      <w:divBdr>
        <w:top w:val="none" w:sz="0" w:space="0" w:color="auto"/>
        <w:left w:val="none" w:sz="0" w:space="0" w:color="auto"/>
        <w:bottom w:val="none" w:sz="0" w:space="0" w:color="auto"/>
        <w:right w:val="none" w:sz="0" w:space="0" w:color="auto"/>
      </w:divBdr>
    </w:div>
    <w:div w:id="1576668738">
      <w:bodyDiv w:val="1"/>
      <w:marLeft w:val="0"/>
      <w:marRight w:val="0"/>
      <w:marTop w:val="0"/>
      <w:marBottom w:val="0"/>
      <w:divBdr>
        <w:top w:val="none" w:sz="0" w:space="0" w:color="auto"/>
        <w:left w:val="none" w:sz="0" w:space="0" w:color="auto"/>
        <w:bottom w:val="none" w:sz="0" w:space="0" w:color="auto"/>
        <w:right w:val="none" w:sz="0" w:space="0" w:color="auto"/>
      </w:divBdr>
      <w:divsChild>
        <w:div w:id="916331217">
          <w:marLeft w:val="0"/>
          <w:marRight w:val="0"/>
          <w:marTop w:val="0"/>
          <w:marBottom w:val="0"/>
          <w:divBdr>
            <w:top w:val="none" w:sz="0" w:space="0" w:color="auto"/>
            <w:left w:val="none" w:sz="0" w:space="0" w:color="auto"/>
            <w:bottom w:val="none" w:sz="0" w:space="0" w:color="auto"/>
            <w:right w:val="none" w:sz="0" w:space="0" w:color="auto"/>
          </w:divBdr>
          <w:divsChild>
            <w:div w:id="1932271946">
              <w:marLeft w:val="0"/>
              <w:marRight w:val="0"/>
              <w:marTop w:val="0"/>
              <w:marBottom w:val="0"/>
              <w:divBdr>
                <w:top w:val="none" w:sz="0" w:space="0" w:color="auto"/>
                <w:left w:val="none" w:sz="0" w:space="0" w:color="auto"/>
                <w:bottom w:val="none" w:sz="0" w:space="0" w:color="auto"/>
                <w:right w:val="none" w:sz="0" w:space="0" w:color="auto"/>
              </w:divBdr>
              <w:divsChild>
                <w:div w:id="67700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194591">
      <w:bodyDiv w:val="1"/>
      <w:marLeft w:val="0"/>
      <w:marRight w:val="0"/>
      <w:marTop w:val="0"/>
      <w:marBottom w:val="0"/>
      <w:divBdr>
        <w:top w:val="none" w:sz="0" w:space="0" w:color="auto"/>
        <w:left w:val="none" w:sz="0" w:space="0" w:color="auto"/>
        <w:bottom w:val="none" w:sz="0" w:space="0" w:color="auto"/>
        <w:right w:val="none" w:sz="0" w:space="0" w:color="auto"/>
      </w:divBdr>
    </w:div>
    <w:div w:id="1599604441">
      <w:bodyDiv w:val="1"/>
      <w:marLeft w:val="0"/>
      <w:marRight w:val="0"/>
      <w:marTop w:val="0"/>
      <w:marBottom w:val="0"/>
      <w:divBdr>
        <w:top w:val="none" w:sz="0" w:space="0" w:color="auto"/>
        <w:left w:val="none" w:sz="0" w:space="0" w:color="auto"/>
        <w:bottom w:val="none" w:sz="0" w:space="0" w:color="auto"/>
        <w:right w:val="none" w:sz="0" w:space="0" w:color="auto"/>
      </w:divBdr>
    </w:div>
    <w:div w:id="1626699107">
      <w:bodyDiv w:val="1"/>
      <w:marLeft w:val="0"/>
      <w:marRight w:val="0"/>
      <w:marTop w:val="0"/>
      <w:marBottom w:val="0"/>
      <w:divBdr>
        <w:top w:val="none" w:sz="0" w:space="0" w:color="auto"/>
        <w:left w:val="none" w:sz="0" w:space="0" w:color="auto"/>
        <w:bottom w:val="none" w:sz="0" w:space="0" w:color="auto"/>
        <w:right w:val="none" w:sz="0" w:space="0" w:color="auto"/>
      </w:divBdr>
    </w:div>
    <w:div w:id="1638028750">
      <w:bodyDiv w:val="1"/>
      <w:marLeft w:val="0"/>
      <w:marRight w:val="0"/>
      <w:marTop w:val="0"/>
      <w:marBottom w:val="0"/>
      <w:divBdr>
        <w:top w:val="none" w:sz="0" w:space="0" w:color="auto"/>
        <w:left w:val="none" w:sz="0" w:space="0" w:color="auto"/>
        <w:bottom w:val="none" w:sz="0" w:space="0" w:color="auto"/>
        <w:right w:val="none" w:sz="0" w:space="0" w:color="auto"/>
      </w:divBdr>
    </w:div>
    <w:div w:id="1646356944">
      <w:bodyDiv w:val="1"/>
      <w:marLeft w:val="0"/>
      <w:marRight w:val="0"/>
      <w:marTop w:val="0"/>
      <w:marBottom w:val="0"/>
      <w:divBdr>
        <w:top w:val="none" w:sz="0" w:space="0" w:color="auto"/>
        <w:left w:val="none" w:sz="0" w:space="0" w:color="auto"/>
        <w:bottom w:val="none" w:sz="0" w:space="0" w:color="auto"/>
        <w:right w:val="none" w:sz="0" w:space="0" w:color="auto"/>
      </w:divBdr>
    </w:div>
    <w:div w:id="1654290616">
      <w:bodyDiv w:val="1"/>
      <w:marLeft w:val="0"/>
      <w:marRight w:val="0"/>
      <w:marTop w:val="0"/>
      <w:marBottom w:val="0"/>
      <w:divBdr>
        <w:top w:val="none" w:sz="0" w:space="0" w:color="auto"/>
        <w:left w:val="none" w:sz="0" w:space="0" w:color="auto"/>
        <w:bottom w:val="none" w:sz="0" w:space="0" w:color="auto"/>
        <w:right w:val="none" w:sz="0" w:space="0" w:color="auto"/>
      </w:divBdr>
    </w:div>
    <w:div w:id="1659188515">
      <w:bodyDiv w:val="1"/>
      <w:marLeft w:val="0"/>
      <w:marRight w:val="0"/>
      <w:marTop w:val="0"/>
      <w:marBottom w:val="0"/>
      <w:divBdr>
        <w:top w:val="none" w:sz="0" w:space="0" w:color="auto"/>
        <w:left w:val="none" w:sz="0" w:space="0" w:color="auto"/>
        <w:bottom w:val="none" w:sz="0" w:space="0" w:color="auto"/>
        <w:right w:val="none" w:sz="0" w:space="0" w:color="auto"/>
      </w:divBdr>
    </w:div>
    <w:div w:id="1665234774">
      <w:bodyDiv w:val="1"/>
      <w:marLeft w:val="0"/>
      <w:marRight w:val="0"/>
      <w:marTop w:val="0"/>
      <w:marBottom w:val="0"/>
      <w:divBdr>
        <w:top w:val="none" w:sz="0" w:space="0" w:color="auto"/>
        <w:left w:val="none" w:sz="0" w:space="0" w:color="auto"/>
        <w:bottom w:val="none" w:sz="0" w:space="0" w:color="auto"/>
        <w:right w:val="none" w:sz="0" w:space="0" w:color="auto"/>
      </w:divBdr>
    </w:div>
    <w:div w:id="1687638713">
      <w:bodyDiv w:val="1"/>
      <w:marLeft w:val="0"/>
      <w:marRight w:val="0"/>
      <w:marTop w:val="0"/>
      <w:marBottom w:val="0"/>
      <w:divBdr>
        <w:top w:val="none" w:sz="0" w:space="0" w:color="auto"/>
        <w:left w:val="none" w:sz="0" w:space="0" w:color="auto"/>
        <w:bottom w:val="none" w:sz="0" w:space="0" w:color="auto"/>
        <w:right w:val="none" w:sz="0" w:space="0" w:color="auto"/>
      </w:divBdr>
    </w:div>
    <w:div w:id="1693188752">
      <w:bodyDiv w:val="1"/>
      <w:marLeft w:val="0"/>
      <w:marRight w:val="0"/>
      <w:marTop w:val="0"/>
      <w:marBottom w:val="0"/>
      <w:divBdr>
        <w:top w:val="none" w:sz="0" w:space="0" w:color="auto"/>
        <w:left w:val="none" w:sz="0" w:space="0" w:color="auto"/>
        <w:bottom w:val="none" w:sz="0" w:space="0" w:color="auto"/>
        <w:right w:val="none" w:sz="0" w:space="0" w:color="auto"/>
      </w:divBdr>
    </w:div>
    <w:div w:id="1716418909">
      <w:bodyDiv w:val="1"/>
      <w:marLeft w:val="0"/>
      <w:marRight w:val="0"/>
      <w:marTop w:val="0"/>
      <w:marBottom w:val="0"/>
      <w:divBdr>
        <w:top w:val="none" w:sz="0" w:space="0" w:color="auto"/>
        <w:left w:val="none" w:sz="0" w:space="0" w:color="auto"/>
        <w:bottom w:val="none" w:sz="0" w:space="0" w:color="auto"/>
        <w:right w:val="none" w:sz="0" w:space="0" w:color="auto"/>
      </w:divBdr>
    </w:div>
    <w:div w:id="1735467583">
      <w:bodyDiv w:val="1"/>
      <w:marLeft w:val="0"/>
      <w:marRight w:val="0"/>
      <w:marTop w:val="0"/>
      <w:marBottom w:val="0"/>
      <w:divBdr>
        <w:top w:val="none" w:sz="0" w:space="0" w:color="auto"/>
        <w:left w:val="none" w:sz="0" w:space="0" w:color="auto"/>
        <w:bottom w:val="none" w:sz="0" w:space="0" w:color="auto"/>
        <w:right w:val="none" w:sz="0" w:space="0" w:color="auto"/>
      </w:divBdr>
    </w:div>
    <w:div w:id="1736468649">
      <w:bodyDiv w:val="1"/>
      <w:marLeft w:val="0"/>
      <w:marRight w:val="0"/>
      <w:marTop w:val="0"/>
      <w:marBottom w:val="0"/>
      <w:divBdr>
        <w:top w:val="none" w:sz="0" w:space="0" w:color="auto"/>
        <w:left w:val="none" w:sz="0" w:space="0" w:color="auto"/>
        <w:bottom w:val="none" w:sz="0" w:space="0" w:color="auto"/>
        <w:right w:val="none" w:sz="0" w:space="0" w:color="auto"/>
      </w:divBdr>
    </w:div>
    <w:div w:id="1750497438">
      <w:bodyDiv w:val="1"/>
      <w:marLeft w:val="0"/>
      <w:marRight w:val="0"/>
      <w:marTop w:val="0"/>
      <w:marBottom w:val="0"/>
      <w:divBdr>
        <w:top w:val="none" w:sz="0" w:space="0" w:color="auto"/>
        <w:left w:val="none" w:sz="0" w:space="0" w:color="auto"/>
        <w:bottom w:val="none" w:sz="0" w:space="0" w:color="auto"/>
        <w:right w:val="none" w:sz="0" w:space="0" w:color="auto"/>
      </w:divBdr>
    </w:div>
    <w:div w:id="1756170253">
      <w:bodyDiv w:val="1"/>
      <w:marLeft w:val="0"/>
      <w:marRight w:val="0"/>
      <w:marTop w:val="0"/>
      <w:marBottom w:val="0"/>
      <w:divBdr>
        <w:top w:val="none" w:sz="0" w:space="0" w:color="auto"/>
        <w:left w:val="none" w:sz="0" w:space="0" w:color="auto"/>
        <w:bottom w:val="none" w:sz="0" w:space="0" w:color="auto"/>
        <w:right w:val="none" w:sz="0" w:space="0" w:color="auto"/>
      </w:divBdr>
    </w:div>
    <w:div w:id="1781996696">
      <w:bodyDiv w:val="1"/>
      <w:marLeft w:val="0"/>
      <w:marRight w:val="0"/>
      <w:marTop w:val="0"/>
      <w:marBottom w:val="0"/>
      <w:divBdr>
        <w:top w:val="none" w:sz="0" w:space="0" w:color="auto"/>
        <w:left w:val="none" w:sz="0" w:space="0" w:color="auto"/>
        <w:bottom w:val="none" w:sz="0" w:space="0" w:color="auto"/>
        <w:right w:val="none" w:sz="0" w:space="0" w:color="auto"/>
      </w:divBdr>
    </w:div>
    <w:div w:id="1782652553">
      <w:bodyDiv w:val="1"/>
      <w:marLeft w:val="0"/>
      <w:marRight w:val="0"/>
      <w:marTop w:val="0"/>
      <w:marBottom w:val="0"/>
      <w:divBdr>
        <w:top w:val="none" w:sz="0" w:space="0" w:color="auto"/>
        <w:left w:val="none" w:sz="0" w:space="0" w:color="auto"/>
        <w:bottom w:val="none" w:sz="0" w:space="0" w:color="auto"/>
        <w:right w:val="none" w:sz="0" w:space="0" w:color="auto"/>
      </w:divBdr>
    </w:div>
    <w:div w:id="1807815729">
      <w:bodyDiv w:val="1"/>
      <w:marLeft w:val="0"/>
      <w:marRight w:val="0"/>
      <w:marTop w:val="0"/>
      <w:marBottom w:val="0"/>
      <w:divBdr>
        <w:top w:val="none" w:sz="0" w:space="0" w:color="auto"/>
        <w:left w:val="none" w:sz="0" w:space="0" w:color="auto"/>
        <w:bottom w:val="none" w:sz="0" w:space="0" w:color="auto"/>
        <w:right w:val="none" w:sz="0" w:space="0" w:color="auto"/>
      </w:divBdr>
    </w:div>
    <w:div w:id="1837574092">
      <w:bodyDiv w:val="1"/>
      <w:marLeft w:val="0"/>
      <w:marRight w:val="0"/>
      <w:marTop w:val="0"/>
      <w:marBottom w:val="0"/>
      <w:divBdr>
        <w:top w:val="none" w:sz="0" w:space="0" w:color="auto"/>
        <w:left w:val="none" w:sz="0" w:space="0" w:color="auto"/>
        <w:bottom w:val="none" w:sz="0" w:space="0" w:color="auto"/>
        <w:right w:val="none" w:sz="0" w:space="0" w:color="auto"/>
      </w:divBdr>
      <w:divsChild>
        <w:div w:id="150417364">
          <w:marLeft w:val="0"/>
          <w:marRight w:val="0"/>
          <w:marTop w:val="0"/>
          <w:marBottom w:val="0"/>
          <w:divBdr>
            <w:top w:val="none" w:sz="0" w:space="0" w:color="auto"/>
            <w:left w:val="none" w:sz="0" w:space="0" w:color="auto"/>
            <w:bottom w:val="none" w:sz="0" w:space="0" w:color="auto"/>
            <w:right w:val="none" w:sz="0" w:space="0" w:color="auto"/>
          </w:divBdr>
          <w:divsChild>
            <w:div w:id="878200373">
              <w:marLeft w:val="0"/>
              <w:marRight w:val="0"/>
              <w:marTop w:val="0"/>
              <w:marBottom w:val="0"/>
              <w:divBdr>
                <w:top w:val="none" w:sz="0" w:space="0" w:color="auto"/>
                <w:left w:val="none" w:sz="0" w:space="0" w:color="auto"/>
                <w:bottom w:val="none" w:sz="0" w:space="0" w:color="auto"/>
                <w:right w:val="none" w:sz="0" w:space="0" w:color="auto"/>
              </w:divBdr>
              <w:divsChild>
                <w:div w:id="10932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319625">
      <w:bodyDiv w:val="1"/>
      <w:marLeft w:val="0"/>
      <w:marRight w:val="0"/>
      <w:marTop w:val="0"/>
      <w:marBottom w:val="0"/>
      <w:divBdr>
        <w:top w:val="none" w:sz="0" w:space="0" w:color="auto"/>
        <w:left w:val="none" w:sz="0" w:space="0" w:color="auto"/>
        <w:bottom w:val="none" w:sz="0" w:space="0" w:color="auto"/>
        <w:right w:val="none" w:sz="0" w:space="0" w:color="auto"/>
      </w:divBdr>
    </w:div>
    <w:div w:id="1847623431">
      <w:bodyDiv w:val="1"/>
      <w:marLeft w:val="0"/>
      <w:marRight w:val="0"/>
      <w:marTop w:val="0"/>
      <w:marBottom w:val="0"/>
      <w:divBdr>
        <w:top w:val="none" w:sz="0" w:space="0" w:color="auto"/>
        <w:left w:val="none" w:sz="0" w:space="0" w:color="auto"/>
        <w:bottom w:val="none" w:sz="0" w:space="0" w:color="auto"/>
        <w:right w:val="none" w:sz="0" w:space="0" w:color="auto"/>
      </w:divBdr>
    </w:div>
    <w:div w:id="1862934416">
      <w:bodyDiv w:val="1"/>
      <w:marLeft w:val="0"/>
      <w:marRight w:val="0"/>
      <w:marTop w:val="0"/>
      <w:marBottom w:val="0"/>
      <w:divBdr>
        <w:top w:val="none" w:sz="0" w:space="0" w:color="auto"/>
        <w:left w:val="none" w:sz="0" w:space="0" w:color="auto"/>
        <w:bottom w:val="none" w:sz="0" w:space="0" w:color="auto"/>
        <w:right w:val="none" w:sz="0" w:space="0" w:color="auto"/>
      </w:divBdr>
    </w:div>
    <w:div w:id="1884636758">
      <w:marLeft w:val="0"/>
      <w:marRight w:val="0"/>
      <w:marTop w:val="0"/>
      <w:marBottom w:val="0"/>
      <w:divBdr>
        <w:top w:val="none" w:sz="0" w:space="0" w:color="auto"/>
        <w:left w:val="none" w:sz="0" w:space="0" w:color="auto"/>
        <w:bottom w:val="none" w:sz="0" w:space="0" w:color="auto"/>
        <w:right w:val="none" w:sz="0" w:space="0" w:color="auto"/>
      </w:divBdr>
    </w:div>
    <w:div w:id="1884636759">
      <w:marLeft w:val="0"/>
      <w:marRight w:val="0"/>
      <w:marTop w:val="0"/>
      <w:marBottom w:val="0"/>
      <w:divBdr>
        <w:top w:val="none" w:sz="0" w:space="0" w:color="auto"/>
        <w:left w:val="none" w:sz="0" w:space="0" w:color="auto"/>
        <w:bottom w:val="none" w:sz="0" w:space="0" w:color="auto"/>
        <w:right w:val="none" w:sz="0" w:space="0" w:color="auto"/>
      </w:divBdr>
    </w:div>
    <w:div w:id="1884636760">
      <w:marLeft w:val="0"/>
      <w:marRight w:val="0"/>
      <w:marTop w:val="0"/>
      <w:marBottom w:val="0"/>
      <w:divBdr>
        <w:top w:val="none" w:sz="0" w:space="0" w:color="auto"/>
        <w:left w:val="none" w:sz="0" w:space="0" w:color="auto"/>
        <w:bottom w:val="none" w:sz="0" w:space="0" w:color="auto"/>
        <w:right w:val="none" w:sz="0" w:space="0" w:color="auto"/>
      </w:divBdr>
    </w:div>
    <w:div w:id="1884636761">
      <w:marLeft w:val="0"/>
      <w:marRight w:val="0"/>
      <w:marTop w:val="0"/>
      <w:marBottom w:val="0"/>
      <w:divBdr>
        <w:top w:val="none" w:sz="0" w:space="0" w:color="auto"/>
        <w:left w:val="none" w:sz="0" w:space="0" w:color="auto"/>
        <w:bottom w:val="none" w:sz="0" w:space="0" w:color="auto"/>
        <w:right w:val="none" w:sz="0" w:space="0" w:color="auto"/>
      </w:divBdr>
    </w:div>
    <w:div w:id="1884636762">
      <w:marLeft w:val="0"/>
      <w:marRight w:val="0"/>
      <w:marTop w:val="0"/>
      <w:marBottom w:val="0"/>
      <w:divBdr>
        <w:top w:val="none" w:sz="0" w:space="0" w:color="auto"/>
        <w:left w:val="none" w:sz="0" w:space="0" w:color="auto"/>
        <w:bottom w:val="none" w:sz="0" w:space="0" w:color="auto"/>
        <w:right w:val="none" w:sz="0" w:space="0" w:color="auto"/>
      </w:divBdr>
    </w:div>
    <w:div w:id="1884636763">
      <w:marLeft w:val="0"/>
      <w:marRight w:val="0"/>
      <w:marTop w:val="0"/>
      <w:marBottom w:val="0"/>
      <w:divBdr>
        <w:top w:val="none" w:sz="0" w:space="0" w:color="auto"/>
        <w:left w:val="none" w:sz="0" w:space="0" w:color="auto"/>
        <w:bottom w:val="none" w:sz="0" w:space="0" w:color="auto"/>
        <w:right w:val="none" w:sz="0" w:space="0" w:color="auto"/>
      </w:divBdr>
    </w:div>
    <w:div w:id="1884636764">
      <w:marLeft w:val="0"/>
      <w:marRight w:val="0"/>
      <w:marTop w:val="0"/>
      <w:marBottom w:val="0"/>
      <w:divBdr>
        <w:top w:val="none" w:sz="0" w:space="0" w:color="auto"/>
        <w:left w:val="none" w:sz="0" w:space="0" w:color="auto"/>
        <w:bottom w:val="none" w:sz="0" w:space="0" w:color="auto"/>
        <w:right w:val="none" w:sz="0" w:space="0" w:color="auto"/>
      </w:divBdr>
    </w:div>
    <w:div w:id="1884636765">
      <w:marLeft w:val="0"/>
      <w:marRight w:val="0"/>
      <w:marTop w:val="0"/>
      <w:marBottom w:val="0"/>
      <w:divBdr>
        <w:top w:val="none" w:sz="0" w:space="0" w:color="auto"/>
        <w:left w:val="none" w:sz="0" w:space="0" w:color="auto"/>
        <w:bottom w:val="none" w:sz="0" w:space="0" w:color="auto"/>
        <w:right w:val="none" w:sz="0" w:space="0" w:color="auto"/>
      </w:divBdr>
    </w:div>
    <w:div w:id="1884636766">
      <w:marLeft w:val="0"/>
      <w:marRight w:val="0"/>
      <w:marTop w:val="0"/>
      <w:marBottom w:val="0"/>
      <w:divBdr>
        <w:top w:val="none" w:sz="0" w:space="0" w:color="auto"/>
        <w:left w:val="none" w:sz="0" w:space="0" w:color="auto"/>
        <w:bottom w:val="none" w:sz="0" w:space="0" w:color="auto"/>
        <w:right w:val="none" w:sz="0" w:space="0" w:color="auto"/>
      </w:divBdr>
    </w:div>
    <w:div w:id="1884636767">
      <w:marLeft w:val="0"/>
      <w:marRight w:val="0"/>
      <w:marTop w:val="0"/>
      <w:marBottom w:val="0"/>
      <w:divBdr>
        <w:top w:val="none" w:sz="0" w:space="0" w:color="auto"/>
        <w:left w:val="none" w:sz="0" w:space="0" w:color="auto"/>
        <w:bottom w:val="none" w:sz="0" w:space="0" w:color="auto"/>
        <w:right w:val="none" w:sz="0" w:space="0" w:color="auto"/>
      </w:divBdr>
    </w:div>
    <w:div w:id="1884636768">
      <w:marLeft w:val="0"/>
      <w:marRight w:val="0"/>
      <w:marTop w:val="0"/>
      <w:marBottom w:val="0"/>
      <w:divBdr>
        <w:top w:val="none" w:sz="0" w:space="0" w:color="auto"/>
        <w:left w:val="none" w:sz="0" w:space="0" w:color="auto"/>
        <w:bottom w:val="none" w:sz="0" w:space="0" w:color="auto"/>
        <w:right w:val="none" w:sz="0" w:space="0" w:color="auto"/>
      </w:divBdr>
    </w:div>
    <w:div w:id="1884636769">
      <w:marLeft w:val="0"/>
      <w:marRight w:val="0"/>
      <w:marTop w:val="0"/>
      <w:marBottom w:val="0"/>
      <w:divBdr>
        <w:top w:val="none" w:sz="0" w:space="0" w:color="auto"/>
        <w:left w:val="none" w:sz="0" w:space="0" w:color="auto"/>
        <w:bottom w:val="none" w:sz="0" w:space="0" w:color="auto"/>
        <w:right w:val="none" w:sz="0" w:space="0" w:color="auto"/>
      </w:divBdr>
    </w:div>
    <w:div w:id="1884636770">
      <w:marLeft w:val="0"/>
      <w:marRight w:val="0"/>
      <w:marTop w:val="0"/>
      <w:marBottom w:val="0"/>
      <w:divBdr>
        <w:top w:val="none" w:sz="0" w:space="0" w:color="auto"/>
        <w:left w:val="none" w:sz="0" w:space="0" w:color="auto"/>
        <w:bottom w:val="none" w:sz="0" w:space="0" w:color="auto"/>
        <w:right w:val="none" w:sz="0" w:space="0" w:color="auto"/>
      </w:divBdr>
    </w:div>
    <w:div w:id="1884636771">
      <w:marLeft w:val="0"/>
      <w:marRight w:val="0"/>
      <w:marTop w:val="0"/>
      <w:marBottom w:val="0"/>
      <w:divBdr>
        <w:top w:val="none" w:sz="0" w:space="0" w:color="auto"/>
        <w:left w:val="none" w:sz="0" w:space="0" w:color="auto"/>
        <w:bottom w:val="none" w:sz="0" w:space="0" w:color="auto"/>
        <w:right w:val="none" w:sz="0" w:space="0" w:color="auto"/>
      </w:divBdr>
    </w:div>
    <w:div w:id="1884636772">
      <w:marLeft w:val="0"/>
      <w:marRight w:val="0"/>
      <w:marTop w:val="0"/>
      <w:marBottom w:val="0"/>
      <w:divBdr>
        <w:top w:val="none" w:sz="0" w:space="0" w:color="auto"/>
        <w:left w:val="none" w:sz="0" w:space="0" w:color="auto"/>
        <w:bottom w:val="none" w:sz="0" w:space="0" w:color="auto"/>
        <w:right w:val="none" w:sz="0" w:space="0" w:color="auto"/>
      </w:divBdr>
    </w:div>
    <w:div w:id="1884636773">
      <w:marLeft w:val="0"/>
      <w:marRight w:val="0"/>
      <w:marTop w:val="0"/>
      <w:marBottom w:val="0"/>
      <w:divBdr>
        <w:top w:val="none" w:sz="0" w:space="0" w:color="auto"/>
        <w:left w:val="none" w:sz="0" w:space="0" w:color="auto"/>
        <w:bottom w:val="none" w:sz="0" w:space="0" w:color="auto"/>
        <w:right w:val="none" w:sz="0" w:space="0" w:color="auto"/>
      </w:divBdr>
    </w:div>
    <w:div w:id="1884636774">
      <w:marLeft w:val="0"/>
      <w:marRight w:val="0"/>
      <w:marTop w:val="0"/>
      <w:marBottom w:val="0"/>
      <w:divBdr>
        <w:top w:val="none" w:sz="0" w:space="0" w:color="auto"/>
        <w:left w:val="none" w:sz="0" w:space="0" w:color="auto"/>
        <w:bottom w:val="none" w:sz="0" w:space="0" w:color="auto"/>
        <w:right w:val="none" w:sz="0" w:space="0" w:color="auto"/>
      </w:divBdr>
    </w:div>
    <w:div w:id="1884636775">
      <w:marLeft w:val="0"/>
      <w:marRight w:val="0"/>
      <w:marTop w:val="0"/>
      <w:marBottom w:val="0"/>
      <w:divBdr>
        <w:top w:val="none" w:sz="0" w:space="0" w:color="auto"/>
        <w:left w:val="none" w:sz="0" w:space="0" w:color="auto"/>
        <w:bottom w:val="none" w:sz="0" w:space="0" w:color="auto"/>
        <w:right w:val="none" w:sz="0" w:space="0" w:color="auto"/>
      </w:divBdr>
    </w:div>
    <w:div w:id="1884636776">
      <w:marLeft w:val="0"/>
      <w:marRight w:val="0"/>
      <w:marTop w:val="0"/>
      <w:marBottom w:val="0"/>
      <w:divBdr>
        <w:top w:val="none" w:sz="0" w:space="0" w:color="auto"/>
        <w:left w:val="none" w:sz="0" w:space="0" w:color="auto"/>
        <w:bottom w:val="none" w:sz="0" w:space="0" w:color="auto"/>
        <w:right w:val="none" w:sz="0" w:space="0" w:color="auto"/>
      </w:divBdr>
    </w:div>
    <w:div w:id="1884636777">
      <w:marLeft w:val="0"/>
      <w:marRight w:val="0"/>
      <w:marTop w:val="0"/>
      <w:marBottom w:val="0"/>
      <w:divBdr>
        <w:top w:val="none" w:sz="0" w:space="0" w:color="auto"/>
        <w:left w:val="none" w:sz="0" w:space="0" w:color="auto"/>
        <w:bottom w:val="none" w:sz="0" w:space="0" w:color="auto"/>
        <w:right w:val="none" w:sz="0" w:space="0" w:color="auto"/>
      </w:divBdr>
    </w:div>
    <w:div w:id="1884636778">
      <w:marLeft w:val="0"/>
      <w:marRight w:val="0"/>
      <w:marTop w:val="0"/>
      <w:marBottom w:val="0"/>
      <w:divBdr>
        <w:top w:val="none" w:sz="0" w:space="0" w:color="auto"/>
        <w:left w:val="none" w:sz="0" w:space="0" w:color="auto"/>
        <w:bottom w:val="none" w:sz="0" w:space="0" w:color="auto"/>
        <w:right w:val="none" w:sz="0" w:space="0" w:color="auto"/>
      </w:divBdr>
    </w:div>
    <w:div w:id="1884636781">
      <w:marLeft w:val="0"/>
      <w:marRight w:val="0"/>
      <w:marTop w:val="0"/>
      <w:marBottom w:val="0"/>
      <w:divBdr>
        <w:top w:val="none" w:sz="0" w:space="0" w:color="auto"/>
        <w:left w:val="none" w:sz="0" w:space="0" w:color="auto"/>
        <w:bottom w:val="none" w:sz="0" w:space="0" w:color="auto"/>
        <w:right w:val="none" w:sz="0" w:space="0" w:color="auto"/>
      </w:divBdr>
      <w:divsChild>
        <w:div w:id="1884636780">
          <w:marLeft w:val="0"/>
          <w:marRight w:val="0"/>
          <w:marTop w:val="0"/>
          <w:marBottom w:val="0"/>
          <w:divBdr>
            <w:top w:val="none" w:sz="0" w:space="0" w:color="auto"/>
            <w:left w:val="none" w:sz="0" w:space="0" w:color="auto"/>
            <w:bottom w:val="none" w:sz="0" w:space="0" w:color="auto"/>
            <w:right w:val="none" w:sz="0" w:space="0" w:color="auto"/>
          </w:divBdr>
          <w:divsChild>
            <w:div w:id="188463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636782">
      <w:marLeft w:val="0"/>
      <w:marRight w:val="0"/>
      <w:marTop w:val="0"/>
      <w:marBottom w:val="0"/>
      <w:divBdr>
        <w:top w:val="none" w:sz="0" w:space="0" w:color="auto"/>
        <w:left w:val="none" w:sz="0" w:space="0" w:color="auto"/>
        <w:bottom w:val="none" w:sz="0" w:space="0" w:color="auto"/>
        <w:right w:val="none" w:sz="0" w:space="0" w:color="auto"/>
      </w:divBdr>
    </w:div>
    <w:div w:id="1884636783">
      <w:marLeft w:val="0"/>
      <w:marRight w:val="0"/>
      <w:marTop w:val="0"/>
      <w:marBottom w:val="0"/>
      <w:divBdr>
        <w:top w:val="none" w:sz="0" w:space="0" w:color="auto"/>
        <w:left w:val="none" w:sz="0" w:space="0" w:color="auto"/>
        <w:bottom w:val="none" w:sz="0" w:space="0" w:color="auto"/>
        <w:right w:val="none" w:sz="0" w:space="0" w:color="auto"/>
      </w:divBdr>
    </w:div>
    <w:div w:id="1884636784">
      <w:marLeft w:val="0"/>
      <w:marRight w:val="0"/>
      <w:marTop w:val="0"/>
      <w:marBottom w:val="0"/>
      <w:divBdr>
        <w:top w:val="none" w:sz="0" w:space="0" w:color="auto"/>
        <w:left w:val="none" w:sz="0" w:space="0" w:color="auto"/>
        <w:bottom w:val="none" w:sz="0" w:space="0" w:color="auto"/>
        <w:right w:val="none" w:sz="0" w:space="0" w:color="auto"/>
      </w:divBdr>
    </w:div>
    <w:div w:id="1884636785">
      <w:marLeft w:val="0"/>
      <w:marRight w:val="0"/>
      <w:marTop w:val="0"/>
      <w:marBottom w:val="0"/>
      <w:divBdr>
        <w:top w:val="none" w:sz="0" w:space="0" w:color="auto"/>
        <w:left w:val="none" w:sz="0" w:space="0" w:color="auto"/>
        <w:bottom w:val="none" w:sz="0" w:space="0" w:color="auto"/>
        <w:right w:val="none" w:sz="0" w:space="0" w:color="auto"/>
      </w:divBdr>
    </w:div>
    <w:div w:id="1884636786">
      <w:marLeft w:val="0"/>
      <w:marRight w:val="0"/>
      <w:marTop w:val="0"/>
      <w:marBottom w:val="0"/>
      <w:divBdr>
        <w:top w:val="none" w:sz="0" w:space="0" w:color="auto"/>
        <w:left w:val="none" w:sz="0" w:space="0" w:color="auto"/>
        <w:bottom w:val="none" w:sz="0" w:space="0" w:color="auto"/>
        <w:right w:val="none" w:sz="0" w:space="0" w:color="auto"/>
      </w:divBdr>
    </w:div>
    <w:div w:id="1884636787">
      <w:marLeft w:val="0"/>
      <w:marRight w:val="0"/>
      <w:marTop w:val="0"/>
      <w:marBottom w:val="0"/>
      <w:divBdr>
        <w:top w:val="none" w:sz="0" w:space="0" w:color="auto"/>
        <w:left w:val="none" w:sz="0" w:space="0" w:color="auto"/>
        <w:bottom w:val="none" w:sz="0" w:space="0" w:color="auto"/>
        <w:right w:val="none" w:sz="0" w:space="0" w:color="auto"/>
      </w:divBdr>
    </w:div>
    <w:div w:id="1884636788">
      <w:marLeft w:val="0"/>
      <w:marRight w:val="0"/>
      <w:marTop w:val="0"/>
      <w:marBottom w:val="0"/>
      <w:divBdr>
        <w:top w:val="none" w:sz="0" w:space="0" w:color="auto"/>
        <w:left w:val="none" w:sz="0" w:space="0" w:color="auto"/>
        <w:bottom w:val="none" w:sz="0" w:space="0" w:color="auto"/>
        <w:right w:val="none" w:sz="0" w:space="0" w:color="auto"/>
      </w:divBdr>
    </w:div>
    <w:div w:id="1884636789">
      <w:marLeft w:val="0"/>
      <w:marRight w:val="0"/>
      <w:marTop w:val="0"/>
      <w:marBottom w:val="0"/>
      <w:divBdr>
        <w:top w:val="none" w:sz="0" w:space="0" w:color="auto"/>
        <w:left w:val="none" w:sz="0" w:space="0" w:color="auto"/>
        <w:bottom w:val="none" w:sz="0" w:space="0" w:color="auto"/>
        <w:right w:val="none" w:sz="0" w:space="0" w:color="auto"/>
      </w:divBdr>
    </w:div>
    <w:div w:id="1884636790">
      <w:marLeft w:val="0"/>
      <w:marRight w:val="0"/>
      <w:marTop w:val="0"/>
      <w:marBottom w:val="0"/>
      <w:divBdr>
        <w:top w:val="none" w:sz="0" w:space="0" w:color="auto"/>
        <w:left w:val="none" w:sz="0" w:space="0" w:color="auto"/>
        <w:bottom w:val="none" w:sz="0" w:space="0" w:color="auto"/>
        <w:right w:val="none" w:sz="0" w:space="0" w:color="auto"/>
      </w:divBdr>
    </w:div>
    <w:div w:id="1884636791">
      <w:marLeft w:val="0"/>
      <w:marRight w:val="0"/>
      <w:marTop w:val="0"/>
      <w:marBottom w:val="0"/>
      <w:divBdr>
        <w:top w:val="none" w:sz="0" w:space="0" w:color="auto"/>
        <w:left w:val="none" w:sz="0" w:space="0" w:color="auto"/>
        <w:bottom w:val="none" w:sz="0" w:space="0" w:color="auto"/>
        <w:right w:val="none" w:sz="0" w:space="0" w:color="auto"/>
      </w:divBdr>
    </w:div>
    <w:div w:id="1884636792">
      <w:marLeft w:val="0"/>
      <w:marRight w:val="0"/>
      <w:marTop w:val="0"/>
      <w:marBottom w:val="0"/>
      <w:divBdr>
        <w:top w:val="none" w:sz="0" w:space="0" w:color="auto"/>
        <w:left w:val="none" w:sz="0" w:space="0" w:color="auto"/>
        <w:bottom w:val="none" w:sz="0" w:space="0" w:color="auto"/>
        <w:right w:val="none" w:sz="0" w:space="0" w:color="auto"/>
      </w:divBdr>
    </w:div>
    <w:div w:id="1884636793">
      <w:marLeft w:val="0"/>
      <w:marRight w:val="0"/>
      <w:marTop w:val="0"/>
      <w:marBottom w:val="0"/>
      <w:divBdr>
        <w:top w:val="none" w:sz="0" w:space="0" w:color="auto"/>
        <w:left w:val="none" w:sz="0" w:space="0" w:color="auto"/>
        <w:bottom w:val="none" w:sz="0" w:space="0" w:color="auto"/>
        <w:right w:val="none" w:sz="0" w:space="0" w:color="auto"/>
      </w:divBdr>
    </w:div>
    <w:div w:id="1884636794">
      <w:marLeft w:val="0"/>
      <w:marRight w:val="0"/>
      <w:marTop w:val="0"/>
      <w:marBottom w:val="0"/>
      <w:divBdr>
        <w:top w:val="none" w:sz="0" w:space="0" w:color="auto"/>
        <w:left w:val="none" w:sz="0" w:space="0" w:color="auto"/>
        <w:bottom w:val="none" w:sz="0" w:space="0" w:color="auto"/>
        <w:right w:val="none" w:sz="0" w:space="0" w:color="auto"/>
      </w:divBdr>
    </w:div>
    <w:div w:id="1884636795">
      <w:marLeft w:val="0"/>
      <w:marRight w:val="0"/>
      <w:marTop w:val="0"/>
      <w:marBottom w:val="0"/>
      <w:divBdr>
        <w:top w:val="none" w:sz="0" w:space="0" w:color="auto"/>
        <w:left w:val="none" w:sz="0" w:space="0" w:color="auto"/>
        <w:bottom w:val="none" w:sz="0" w:space="0" w:color="auto"/>
        <w:right w:val="none" w:sz="0" w:space="0" w:color="auto"/>
      </w:divBdr>
    </w:div>
    <w:div w:id="1901095611">
      <w:bodyDiv w:val="1"/>
      <w:marLeft w:val="0"/>
      <w:marRight w:val="0"/>
      <w:marTop w:val="0"/>
      <w:marBottom w:val="0"/>
      <w:divBdr>
        <w:top w:val="none" w:sz="0" w:space="0" w:color="auto"/>
        <w:left w:val="none" w:sz="0" w:space="0" w:color="auto"/>
        <w:bottom w:val="none" w:sz="0" w:space="0" w:color="auto"/>
        <w:right w:val="none" w:sz="0" w:space="0" w:color="auto"/>
      </w:divBdr>
    </w:div>
    <w:div w:id="1921136995">
      <w:bodyDiv w:val="1"/>
      <w:marLeft w:val="0"/>
      <w:marRight w:val="0"/>
      <w:marTop w:val="0"/>
      <w:marBottom w:val="0"/>
      <w:divBdr>
        <w:top w:val="none" w:sz="0" w:space="0" w:color="auto"/>
        <w:left w:val="none" w:sz="0" w:space="0" w:color="auto"/>
        <w:bottom w:val="none" w:sz="0" w:space="0" w:color="auto"/>
        <w:right w:val="none" w:sz="0" w:space="0" w:color="auto"/>
      </w:divBdr>
    </w:div>
    <w:div w:id="1925413387">
      <w:bodyDiv w:val="1"/>
      <w:marLeft w:val="0"/>
      <w:marRight w:val="0"/>
      <w:marTop w:val="0"/>
      <w:marBottom w:val="0"/>
      <w:divBdr>
        <w:top w:val="none" w:sz="0" w:space="0" w:color="auto"/>
        <w:left w:val="none" w:sz="0" w:space="0" w:color="auto"/>
        <w:bottom w:val="none" w:sz="0" w:space="0" w:color="auto"/>
        <w:right w:val="none" w:sz="0" w:space="0" w:color="auto"/>
      </w:divBdr>
    </w:div>
    <w:div w:id="1958678793">
      <w:bodyDiv w:val="1"/>
      <w:marLeft w:val="0"/>
      <w:marRight w:val="0"/>
      <w:marTop w:val="0"/>
      <w:marBottom w:val="0"/>
      <w:divBdr>
        <w:top w:val="none" w:sz="0" w:space="0" w:color="auto"/>
        <w:left w:val="none" w:sz="0" w:space="0" w:color="auto"/>
        <w:bottom w:val="none" w:sz="0" w:space="0" w:color="auto"/>
        <w:right w:val="none" w:sz="0" w:space="0" w:color="auto"/>
      </w:divBdr>
    </w:div>
    <w:div w:id="1967588394">
      <w:bodyDiv w:val="1"/>
      <w:marLeft w:val="0"/>
      <w:marRight w:val="0"/>
      <w:marTop w:val="0"/>
      <w:marBottom w:val="0"/>
      <w:divBdr>
        <w:top w:val="none" w:sz="0" w:space="0" w:color="auto"/>
        <w:left w:val="none" w:sz="0" w:space="0" w:color="auto"/>
        <w:bottom w:val="none" w:sz="0" w:space="0" w:color="auto"/>
        <w:right w:val="none" w:sz="0" w:space="0" w:color="auto"/>
      </w:divBdr>
    </w:div>
    <w:div w:id="2036229373">
      <w:bodyDiv w:val="1"/>
      <w:marLeft w:val="0"/>
      <w:marRight w:val="0"/>
      <w:marTop w:val="0"/>
      <w:marBottom w:val="0"/>
      <w:divBdr>
        <w:top w:val="none" w:sz="0" w:space="0" w:color="auto"/>
        <w:left w:val="none" w:sz="0" w:space="0" w:color="auto"/>
        <w:bottom w:val="none" w:sz="0" w:space="0" w:color="auto"/>
        <w:right w:val="none" w:sz="0" w:space="0" w:color="auto"/>
      </w:divBdr>
    </w:div>
    <w:div w:id="2049639261">
      <w:bodyDiv w:val="1"/>
      <w:marLeft w:val="0"/>
      <w:marRight w:val="0"/>
      <w:marTop w:val="0"/>
      <w:marBottom w:val="0"/>
      <w:divBdr>
        <w:top w:val="none" w:sz="0" w:space="0" w:color="auto"/>
        <w:left w:val="none" w:sz="0" w:space="0" w:color="auto"/>
        <w:bottom w:val="none" w:sz="0" w:space="0" w:color="auto"/>
        <w:right w:val="none" w:sz="0" w:space="0" w:color="auto"/>
      </w:divBdr>
    </w:div>
    <w:div w:id="2049792014">
      <w:bodyDiv w:val="1"/>
      <w:marLeft w:val="0"/>
      <w:marRight w:val="0"/>
      <w:marTop w:val="0"/>
      <w:marBottom w:val="0"/>
      <w:divBdr>
        <w:top w:val="none" w:sz="0" w:space="0" w:color="auto"/>
        <w:left w:val="none" w:sz="0" w:space="0" w:color="auto"/>
        <w:bottom w:val="none" w:sz="0" w:space="0" w:color="auto"/>
        <w:right w:val="none" w:sz="0" w:space="0" w:color="auto"/>
      </w:divBdr>
    </w:div>
    <w:div w:id="2081906119">
      <w:bodyDiv w:val="1"/>
      <w:marLeft w:val="0"/>
      <w:marRight w:val="0"/>
      <w:marTop w:val="0"/>
      <w:marBottom w:val="0"/>
      <w:divBdr>
        <w:top w:val="none" w:sz="0" w:space="0" w:color="auto"/>
        <w:left w:val="none" w:sz="0" w:space="0" w:color="auto"/>
        <w:bottom w:val="none" w:sz="0" w:space="0" w:color="auto"/>
        <w:right w:val="none" w:sz="0" w:space="0" w:color="auto"/>
      </w:divBdr>
    </w:div>
    <w:div w:id="2098207772">
      <w:bodyDiv w:val="1"/>
      <w:marLeft w:val="0"/>
      <w:marRight w:val="0"/>
      <w:marTop w:val="0"/>
      <w:marBottom w:val="0"/>
      <w:divBdr>
        <w:top w:val="none" w:sz="0" w:space="0" w:color="auto"/>
        <w:left w:val="none" w:sz="0" w:space="0" w:color="auto"/>
        <w:bottom w:val="none" w:sz="0" w:space="0" w:color="auto"/>
        <w:right w:val="none" w:sz="0" w:space="0" w:color="auto"/>
      </w:divBdr>
    </w:div>
    <w:div w:id="2119526914">
      <w:bodyDiv w:val="1"/>
      <w:marLeft w:val="0"/>
      <w:marRight w:val="0"/>
      <w:marTop w:val="0"/>
      <w:marBottom w:val="0"/>
      <w:divBdr>
        <w:top w:val="none" w:sz="0" w:space="0" w:color="auto"/>
        <w:left w:val="none" w:sz="0" w:space="0" w:color="auto"/>
        <w:bottom w:val="none" w:sz="0" w:space="0" w:color="auto"/>
        <w:right w:val="none" w:sz="0" w:space="0" w:color="auto"/>
      </w:divBdr>
    </w:div>
    <w:div w:id="2123920239">
      <w:bodyDiv w:val="1"/>
      <w:marLeft w:val="0"/>
      <w:marRight w:val="0"/>
      <w:marTop w:val="0"/>
      <w:marBottom w:val="0"/>
      <w:divBdr>
        <w:top w:val="none" w:sz="0" w:space="0" w:color="auto"/>
        <w:left w:val="none" w:sz="0" w:space="0" w:color="auto"/>
        <w:bottom w:val="none" w:sz="0" w:space="0" w:color="auto"/>
        <w:right w:val="none" w:sz="0" w:space="0" w:color="auto"/>
      </w:divBdr>
    </w:div>
    <w:div w:id="214461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umi.grib@govvrn.ru" TargetMode="External"/><Relationship Id="rId18" Type="http://schemas.openxmlformats.org/officeDocument/2006/relationships/hyperlink" Target="mailto:oumi.grib@govvrn.ru" TargetMode="External"/><Relationship Id="rId26" Type="http://schemas.openxmlformats.org/officeDocument/2006/relationships/hyperlink" Target="mailto:oumi.grib@govvrn.ru" TargetMode="External"/><Relationship Id="rId39" Type="http://schemas.openxmlformats.org/officeDocument/2006/relationships/hyperlink" Target="garantF1://18045997.0" TargetMode="External"/><Relationship Id="rId3" Type="http://schemas.openxmlformats.org/officeDocument/2006/relationships/styles" Target="styles.xml"/><Relationship Id="rId21" Type="http://schemas.openxmlformats.org/officeDocument/2006/relationships/hyperlink" Target="mailto:oumi.grib@govvrn.ru" TargetMode="External"/><Relationship Id="rId34" Type="http://schemas.openxmlformats.org/officeDocument/2006/relationships/hyperlink" Target="consultantplus://offline/ref=73B57A171BC971970CD11EAA238E12B64D1DEE7D2FE0A071777033D33C9BB373d557L"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oumi.grib@govvrn.ru" TargetMode="External"/><Relationship Id="rId17" Type="http://schemas.openxmlformats.org/officeDocument/2006/relationships/hyperlink" Target="mailto:oumi.grib@govvrn.ru" TargetMode="External"/><Relationship Id="rId25" Type="http://schemas.openxmlformats.org/officeDocument/2006/relationships/hyperlink" Target="mailto:oumi.grib@govvrn.ru" TargetMode="External"/><Relationship Id="rId33" Type="http://schemas.openxmlformats.org/officeDocument/2006/relationships/hyperlink" Target="consultantplus://offline/ref=2BF2EED64918E68C021C6197DC37CA8338847354CEBEAFD0D796281A2FM" TargetMode="External"/><Relationship Id="rId38" Type="http://schemas.openxmlformats.org/officeDocument/2006/relationships/hyperlink" Target="garantF1://18045997.0" TargetMode="External"/><Relationship Id="rId2" Type="http://schemas.openxmlformats.org/officeDocument/2006/relationships/numbering" Target="numbering.xml"/><Relationship Id="rId16" Type="http://schemas.openxmlformats.org/officeDocument/2006/relationships/hyperlink" Target="mailto:oumi.grib@govvrn.ru" TargetMode="External"/><Relationship Id="rId20" Type="http://schemas.openxmlformats.org/officeDocument/2006/relationships/hyperlink" Target="mailto:oumi.grib@govvrn.ru" TargetMode="External"/><Relationship Id="rId29" Type="http://schemas.openxmlformats.org/officeDocument/2006/relationships/hyperlink" Target="mailto:oumi.grib@govvrn.ru"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umi.grib@govvrn.ru" TargetMode="External"/><Relationship Id="rId24" Type="http://schemas.openxmlformats.org/officeDocument/2006/relationships/hyperlink" Target="mailto:oumi.grib@govvrn.ru" TargetMode="External"/><Relationship Id="rId32" Type="http://schemas.openxmlformats.org/officeDocument/2006/relationships/hyperlink" Target="https://www.mpro-mebel.ru/catalog/mebel-dlya-personala/imago/shkafy577/shkaf-imago-st-1-5-s-nishey-770kh365kh1975-mm/" TargetMode="External"/><Relationship Id="rId37" Type="http://schemas.openxmlformats.org/officeDocument/2006/relationships/hyperlink" Target="garantF1://18045997.0"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oumi.grib@govvrn.ru" TargetMode="External"/><Relationship Id="rId23" Type="http://schemas.openxmlformats.org/officeDocument/2006/relationships/hyperlink" Target="mailto:oumi.grib@govvrn.ru" TargetMode="External"/><Relationship Id="rId28" Type="http://schemas.openxmlformats.org/officeDocument/2006/relationships/hyperlink" Target="mailto:oumi.grib@govvrn.ru" TargetMode="External"/><Relationship Id="rId36" Type="http://schemas.openxmlformats.org/officeDocument/2006/relationships/hyperlink" Target="garantF1://18045997.0" TargetMode="External"/><Relationship Id="rId10" Type="http://schemas.openxmlformats.org/officeDocument/2006/relationships/hyperlink" Target="mailto:oumi.grib@govvrn.ru" TargetMode="External"/><Relationship Id="rId19" Type="http://schemas.openxmlformats.org/officeDocument/2006/relationships/hyperlink" Target="mailto:oumi.grib@govvrn.ru" TargetMode="External"/><Relationship Id="rId31" Type="http://schemas.openxmlformats.org/officeDocument/2006/relationships/hyperlink" Target="https://www.mpro-mebel.ru/catalog/mebel-dlya-personala/imago/shkafy577/garderob-uzkiy-imago-gb-1-pravyy-/"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oumi.grib@govvrn.ru" TargetMode="External"/><Relationship Id="rId22" Type="http://schemas.openxmlformats.org/officeDocument/2006/relationships/hyperlink" Target="mailto:oumi.grib@govvrn.ru" TargetMode="External"/><Relationship Id="rId27" Type="http://schemas.openxmlformats.org/officeDocument/2006/relationships/hyperlink" Target="mailto:oumi.grib@govvrn.ru" TargetMode="External"/><Relationship Id="rId30" Type="http://schemas.openxmlformats.org/officeDocument/2006/relationships/hyperlink" Target="mailto:oumi.grib@govvrn.ru" TargetMode="External"/><Relationship Id="rId35" Type="http://schemas.openxmlformats.org/officeDocument/2006/relationships/hyperlink" Target="garantF1://18045997.0"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0ADB0-7599-47B7-98D5-43F0DD081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1</Pages>
  <Words>10147</Words>
  <Characters>57841</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67853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В. Мельникова</dc:creator>
  <cp:lastModifiedBy>Ольга П. Овсянникова</cp:lastModifiedBy>
  <cp:revision>86</cp:revision>
  <cp:lastPrinted>2022-09-21T10:46:00Z</cp:lastPrinted>
  <dcterms:created xsi:type="dcterms:W3CDTF">2022-12-30T07:17:00Z</dcterms:created>
  <dcterms:modified xsi:type="dcterms:W3CDTF">2023-05-16T11:26:00Z</dcterms:modified>
</cp:coreProperties>
</file>