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23240A" w:rsidRPr="0094564A" w:rsidRDefault="0023240A" w:rsidP="001266DF">
                            <w:pPr>
                              <w:ind w:right="93"/>
                              <w:jc w:val="center"/>
                              <w:rPr>
                                <w:sz w:val="52"/>
                                <w:szCs w:val="52"/>
                              </w:rPr>
                            </w:pPr>
                            <w:r>
                              <w:rPr>
                                <w:b/>
                                <w:bCs/>
                                <w:sz w:val="52"/>
                                <w:szCs w:val="52"/>
                              </w:rPr>
                              <w:t>№ 120</w:t>
                            </w:r>
                          </w:p>
                          <w:p w:rsidR="0023240A" w:rsidRDefault="0023240A" w:rsidP="00C12DCF">
                            <w:pPr>
                              <w:jc w:val="center"/>
                              <w:rPr>
                                <w:b/>
                                <w:bCs/>
                                <w:sz w:val="36"/>
                                <w:szCs w:val="36"/>
                              </w:rPr>
                            </w:pPr>
                            <w:r w:rsidRPr="0094564A">
                              <w:rPr>
                                <w:b/>
                                <w:bCs/>
                                <w:sz w:val="36"/>
                                <w:szCs w:val="36"/>
                              </w:rPr>
                              <w:t xml:space="preserve"> </w:t>
                            </w:r>
                            <w:r>
                              <w:rPr>
                                <w:b/>
                                <w:bCs/>
                                <w:sz w:val="36"/>
                                <w:szCs w:val="36"/>
                              </w:rPr>
                              <w:t>20</w:t>
                            </w:r>
                          </w:p>
                          <w:p w:rsidR="0023240A" w:rsidRDefault="0023240A" w:rsidP="00C12DCF">
                            <w:pPr>
                              <w:jc w:val="center"/>
                              <w:rPr>
                                <w:b/>
                                <w:bCs/>
                                <w:sz w:val="36"/>
                                <w:szCs w:val="36"/>
                              </w:rPr>
                            </w:pPr>
                            <w:r>
                              <w:rPr>
                                <w:b/>
                                <w:bCs/>
                                <w:sz w:val="36"/>
                                <w:szCs w:val="36"/>
                              </w:rPr>
                              <w:t>марта</w:t>
                            </w:r>
                          </w:p>
                          <w:p w:rsidR="0023240A" w:rsidRPr="0094564A" w:rsidRDefault="0023240A" w:rsidP="00F5175E">
                            <w:pPr>
                              <w:jc w:val="center"/>
                              <w:rPr>
                                <w:b/>
                                <w:bCs/>
                                <w:sz w:val="36"/>
                                <w:szCs w:val="36"/>
                              </w:rPr>
                            </w:pPr>
                            <w:r>
                              <w:rPr>
                                <w:b/>
                                <w:bCs/>
                                <w:sz w:val="36"/>
                                <w:szCs w:val="36"/>
                              </w:rPr>
                              <w:t>2023</w:t>
                            </w:r>
                            <w:r w:rsidRPr="0094564A">
                              <w:rPr>
                                <w:b/>
                                <w:bCs/>
                                <w:sz w:val="36"/>
                                <w:szCs w:val="36"/>
                              </w:rPr>
                              <w:t xml:space="preserve"> года </w:t>
                            </w:r>
                          </w:p>
                          <w:p w:rsidR="0023240A" w:rsidRPr="0094564A" w:rsidRDefault="0023240A"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23240A" w:rsidRPr="0094564A" w:rsidRDefault="0023240A" w:rsidP="001266DF">
                      <w:pPr>
                        <w:ind w:right="93"/>
                        <w:jc w:val="center"/>
                        <w:rPr>
                          <w:sz w:val="52"/>
                          <w:szCs w:val="52"/>
                        </w:rPr>
                      </w:pPr>
                      <w:r>
                        <w:rPr>
                          <w:b/>
                          <w:bCs/>
                          <w:sz w:val="52"/>
                          <w:szCs w:val="52"/>
                        </w:rPr>
                        <w:t>№ 120</w:t>
                      </w:r>
                    </w:p>
                    <w:p w:rsidR="0023240A" w:rsidRDefault="0023240A" w:rsidP="00C12DCF">
                      <w:pPr>
                        <w:jc w:val="center"/>
                        <w:rPr>
                          <w:b/>
                          <w:bCs/>
                          <w:sz w:val="36"/>
                          <w:szCs w:val="36"/>
                        </w:rPr>
                      </w:pPr>
                      <w:r w:rsidRPr="0094564A">
                        <w:rPr>
                          <w:b/>
                          <w:bCs/>
                          <w:sz w:val="36"/>
                          <w:szCs w:val="36"/>
                        </w:rPr>
                        <w:t xml:space="preserve"> </w:t>
                      </w:r>
                      <w:r>
                        <w:rPr>
                          <w:b/>
                          <w:bCs/>
                          <w:sz w:val="36"/>
                          <w:szCs w:val="36"/>
                        </w:rPr>
                        <w:t>20</w:t>
                      </w:r>
                    </w:p>
                    <w:p w:rsidR="0023240A" w:rsidRDefault="0023240A" w:rsidP="00C12DCF">
                      <w:pPr>
                        <w:jc w:val="center"/>
                        <w:rPr>
                          <w:b/>
                          <w:bCs/>
                          <w:sz w:val="36"/>
                          <w:szCs w:val="36"/>
                        </w:rPr>
                      </w:pPr>
                      <w:r>
                        <w:rPr>
                          <w:b/>
                          <w:bCs/>
                          <w:sz w:val="36"/>
                          <w:szCs w:val="36"/>
                        </w:rPr>
                        <w:t>марта</w:t>
                      </w:r>
                    </w:p>
                    <w:p w:rsidR="0023240A" w:rsidRPr="0094564A" w:rsidRDefault="0023240A" w:rsidP="00F5175E">
                      <w:pPr>
                        <w:jc w:val="center"/>
                        <w:rPr>
                          <w:b/>
                          <w:bCs/>
                          <w:sz w:val="36"/>
                          <w:szCs w:val="36"/>
                        </w:rPr>
                      </w:pPr>
                      <w:r>
                        <w:rPr>
                          <w:b/>
                          <w:bCs/>
                          <w:sz w:val="36"/>
                          <w:szCs w:val="36"/>
                        </w:rPr>
                        <w:t>2023</w:t>
                      </w:r>
                      <w:r w:rsidRPr="0094564A">
                        <w:rPr>
                          <w:b/>
                          <w:bCs/>
                          <w:sz w:val="36"/>
                          <w:szCs w:val="36"/>
                        </w:rPr>
                        <w:t xml:space="preserve"> года </w:t>
                      </w:r>
                    </w:p>
                    <w:p w:rsidR="0023240A" w:rsidRPr="0094564A" w:rsidRDefault="0023240A"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3240A" w:rsidRPr="0094564A" w:rsidRDefault="0023240A"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23240A" w:rsidRPr="0094564A" w:rsidRDefault="0023240A"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23240A" w:rsidRPr="0094564A" w:rsidRDefault="0023240A"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23240A" w:rsidRPr="0094564A" w:rsidRDefault="0023240A"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F15BE4" w:rsidRDefault="00DA0CC3" w:rsidP="007C5436">
      <w:pPr>
        <w:autoSpaceDE w:val="0"/>
        <w:autoSpaceDN w:val="0"/>
        <w:adjustRightInd w:val="0"/>
        <w:jc w:val="center"/>
        <w:rPr>
          <w:b/>
        </w:rPr>
      </w:pPr>
      <w:r w:rsidRPr="00DA0CC3">
        <w:rPr>
          <w:b/>
        </w:rPr>
        <w:t xml:space="preserve">Официальная информация </w:t>
      </w:r>
    </w:p>
    <w:p w:rsidR="00DA0CC3" w:rsidRPr="00DA0CC3" w:rsidRDefault="00F15BE4" w:rsidP="007C5436">
      <w:pPr>
        <w:autoSpaceDE w:val="0"/>
        <w:autoSpaceDN w:val="0"/>
        <w:adjustRightInd w:val="0"/>
        <w:jc w:val="center"/>
        <w:rPr>
          <w:b/>
        </w:rPr>
      </w:pPr>
      <w:r>
        <w:rPr>
          <w:b/>
        </w:rPr>
        <w:t>Совета народных депутатов</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F15BE4" w:rsidRPr="00F15BE4" w:rsidRDefault="00F15BE4" w:rsidP="00F15BE4">
      <w:pPr>
        <w:pStyle w:val="21"/>
        <w:jc w:val="center"/>
        <w:rPr>
          <w:rFonts w:ascii="Times New Roman" w:hAnsi="Times New Roman" w:cs="Times New Roman"/>
          <w:i w:val="0"/>
          <w:caps/>
          <w:sz w:val="16"/>
          <w:szCs w:val="16"/>
        </w:rPr>
      </w:pPr>
      <w:r w:rsidRPr="00F15BE4">
        <w:rPr>
          <w:rFonts w:ascii="Times New Roman" w:hAnsi="Times New Roman" w:cs="Times New Roman"/>
          <w:i w:val="0"/>
          <w:sz w:val="16"/>
          <w:szCs w:val="16"/>
        </w:rPr>
        <w:t xml:space="preserve">СОВЕТ </w:t>
      </w:r>
      <w:r w:rsidRPr="00F15BE4">
        <w:rPr>
          <w:rFonts w:ascii="Times New Roman" w:hAnsi="Times New Roman" w:cs="Times New Roman"/>
          <w:i w:val="0"/>
          <w:caps/>
          <w:sz w:val="16"/>
          <w:szCs w:val="16"/>
        </w:rPr>
        <w:t>народных депутатов</w:t>
      </w:r>
    </w:p>
    <w:p w:rsidR="00F15BE4" w:rsidRPr="00F15BE4" w:rsidRDefault="00F15BE4" w:rsidP="00F15BE4">
      <w:pPr>
        <w:pStyle w:val="1"/>
        <w:jc w:val="center"/>
        <w:rPr>
          <w:b/>
          <w:caps/>
          <w:sz w:val="16"/>
          <w:szCs w:val="16"/>
        </w:rPr>
      </w:pPr>
      <w:r w:rsidRPr="00F15BE4">
        <w:rPr>
          <w:b/>
          <w:caps/>
          <w:sz w:val="16"/>
          <w:szCs w:val="16"/>
        </w:rPr>
        <w:t>Грибановского МУНИЦИПАЛЬНОГО района</w:t>
      </w:r>
    </w:p>
    <w:p w:rsidR="00F15BE4" w:rsidRPr="00F15BE4" w:rsidRDefault="00F15BE4" w:rsidP="00F15BE4">
      <w:pPr>
        <w:pStyle w:val="1"/>
        <w:jc w:val="center"/>
        <w:rPr>
          <w:b/>
          <w:caps/>
          <w:sz w:val="16"/>
          <w:szCs w:val="16"/>
        </w:rPr>
      </w:pPr>
      <w:r w:rsidRPr="00F15BE4">
        <w:rPr>
          <w:b/>
          <w:caps/>
          <w:sz w:val="16"/>
          <w:szCs w:val="16"/>
        </w:rPr>
        <w:t>Воронежской области</w:t>
      </w:r>
    </w:p>
    <w:p w:rsidR="00F15BE4" w:rsidRPr="00F15BE4" w:rsidRDefault="00F15BE4" w:rsidP="00F15BE4">
      <w:pPr>
        <w:rPr>
          <w:sz w:val="16"/>
          <w:szCs w:val="16"/>
        </w:rPr>
      </w:pPr>
    </w:p>
    <w:p w:rsidR="00F15BE4" w:rsidRPr="00F15BE4" w:rsidRDefault="00F15BE4" w:rsidP="00F15BE4">
      <w:pPr>
        <w:jc w:val="center"/>
        <w:rPr>
          <w:b/>
          <w:sz w:val="16"/>
          <w:szCs w:val="16"/>
        </w:rPr>
      </w:pPr>
      <w:proofErr w:type="gramStart"/>
      <w:r w:rsidRPr="00F15BE4">
        <w:rPr>
          <w:b/>
          <w:sz w:val="16"/>
          <w:szCs w:val="16"/>
        </w:rPr>
        <w:t>Р</w:t>
      </w:r>
      <w:proofErr w:type="gramEnd"/>
      <w:r w:rsidRPr="00F15BE4">
        <w:rPr>
          <w:b/>
          <w:sz w:val="16"/>
          <w:szCs w:val="16"/>
        </w:rPr>
        <w:t xml:space="preserve"> Е Ш Е Н И Е</w:t>
      </w:r>
    </w:p>
    <w:p w:rsidR="00F15BE4" w:rsidRPr="00F15BE4" w:rsidRDefault="00F15BE4" w:rsidP="00F15BE4">
      <w:pPr>
        <w:ind w:firstLine="142"/>
        <w:jc w:val="center"/>
        <w:rPr>
          <w:b/>
          <w:sz w:val="16"/>
          <w:szCs w:val="16"/>
        </w:rPr>
      </w:pPr>
    </w:p>
    <w:p w:rsidR="00F15BE4" w:rsidRPr="00F15BE4" w:rsidRDefault="00F15BE4" w:rsidP="00F15BE4">
      <w:pPr>
        <w:jc w:val="both"/>
        <w:rPr>
          <w:sz w:val="16"/>
          <w:szCs w:val="16"/>
        </w:rPr>
      </w:pPr>
      <w:r w:rsidRPr="00F15BE4">
        <w:rPr>
          <w:sz w:val="16"/>
          <w:szCs w:val="16"/>
        </w:rPr>
        <w:t>от 15.03.2023г. № 14</w:t>
      </w:r>
    </w:p>
    <w:p w:rsidR="00F15BE4" w:rsidRPr="00F15BE4" w:rsidRDefault="00F15BE4" w:rsidP="00F15BE4">
      <w:pPr>
        <w:jc w:val="both"/>
        <w:rPr>
          <w:b/>
          <w:i/>
          <w:sz w:val="16"/>
          <w:szCs w:val="16"/>
        </w:rPr>
      </w:pPr>
      <w:proofErr w:type="spellStart"/>
      <w:r w:rsidRPr="00F15BE4">
        <w:rPr>
          <w:sz w:val="16"/>
          <w:szCs w:val="16"/>
        </w:rPr>
        <w:t>пгт</w:t>
      </w:r>
      <w:proofErr w:type="spellEnd"/>
      <w:r w:rsidRPr="00F15BE4">
        <w:rPr>
          <w:sz w:val="16"/>
          <w:szCs w:val="16"/>
        </w:rPr>
        <w:t>. Грибановский</w:t>
      </w:r>
      <w:r w:rsidRPr="00F15BE4">
        <w:rPr>
          <w:b/>
          <w:i/>
          <w:sz w:val="16"/>
          <w:szCs w:val="16"/>
        </w:rPr>
        <w:t xml:space="preserve">  </w:t>
      </w:r>
    </w:p>
    <w:p w:rsidR="00F15BE4" w:rsidRPr="00F15BE4" w:rsidRDefault="00F15BE4" w:rsidP="00F15BE4">
      <w:pPr>
        <w:pStyle w:val="ConsPlusTitle"/>
        <w:tabs>
          <w:tab w:val="left" w:pos="4680"/>
        </w:tabs>
        <w:ind w:right="4956"/>
        <w:jc w:val="both"/>
        <w:rPr>
          <w:b w:val="0"/>
          <w:sz w:val="16"/>
          <w:szCs w:val="16"/>
        </w:rPr>
      </w:pPr>
    </w:p>
    <w:p w:rsidR="00F15BE4" w:rsidRPr="00F15BE4" w:rsidRDefault="00F15BE4" w:rsidP="00F15BE4">
      <w:pPr>
        <w:pStyle w:val="ConsPlusTitle"/>
        <w:tabs>
          <w:tab w:val="left" w:pos="4500"/>
        </w:tabs>
        <w:ind w:right="5421"/>
        <w:jc w:val="both"/>
        <w:rPr>
          <w:b w:val="0"/>
          <w:sz w:val="16"/>
          <w:szCs w:val="16"/>
        </w:rPr>
      </w:pPr>
      <w:r w:rsidRPr="00F15BE4">
        <w:rPr>
          <w:b w:val="0"/>
          <w:sz w:val="16"/>
          <w:szCs w:val="16"/>
        </w:rPr>
        <w:t>Об отчете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2022 год</w:t>
      </w:r>
    </w:p>
    <w:p w:rsidR="00F15BE4" w:rsidRPr="00F15BE4" w:rsidRDefault="00F15BE4" w:rsidP="00F15BE4">
      <w:pPr>
        <w:pStyle w:val="ConsPlusTitle"/>
        <w:tabs>
          <w:tab w:val="left" w:pos="4680"/>
        </w:tabs>
        <w:ind w:right="4956"/>
        <w:jc w:val="both"/>
        <w:rPr>
          <w:b w:val="0"/>
          <w:sz w:val="16"/>
          <w:szCs w:val="16"/>
        </w:rPr>
      </w:pPr>
      <w:r w:rsidRPr="00F15BE4">
        <w:rPr>
          <w:b w:val="0"/>
          <w:sz w:val="16"/>
          <w:szCs w:val="16"/>
        </w:rPr>
        <w:t xml:space="preserve">             </w:t>
      </w:r>
    </w:p>
    <w:p w:rsidR="00F15BE4" w:rsidRPr="00F15BE4" w:rsidRDefault="00F15BE4" w:rsidP="00F15BE4">
      <w:pPr>
        <w:ind w:firstLine="600"/>
        <w:jc w:val="both"/>
        <w:rPr>
          <w:sz w:val="16"/>
          <w:szCs w:val="16"/>
        </w:rPr>
      </w:pPr>
      <w:proofErr w:type="gramStart"/>
      <w:r w:rsidRPr="00F15BE4">
        <w:rPr>
          <w:sz w:val="16"/>
          <w:szCs w:val="16"/>
          <w:shd w:val="clear" w:color="auto" w:fill="FFFFFF"/>
        </w:rPr>
        <w:t>Р</w:t>
      </w:r>
      <w:r w:rsidRPr="00F15BE4">
        <w:rPr>
          <w:sz w:val="16"/>
          <w:szCs w:val="16"/>
        </w:rPr>
        <w:t>уководствуясь частью 11.1 статьи 35,</w:t>
      </w:r>
      <w:r w:rsidRPr="00F15BE4">
        <w:rPr>
          <w:sz w:val="16"/>
          <w:szCs w:val="16"/>
          <w:shd w:val="clear" w:color="auto" w:fill="FFFFFF"/>
        </w:rPr>
        <w:t xml:space="preserve"> пунктом 2  </w:t>
      </w:r>
      <w:hyperlink r:id="rId10" w:anchor="l450" w:history="1">
        <w:r w:rsidRPr="00F15BE4">
          <w:rPr>
            <w:rStyle w:val="aff4"/>
            <w:color w:val="auto"/>
            <w:sz w:val="16"/>
            <w:szCs w:val="16"/>
            <w:shd w:val="clear" w:color="auto" w:fill="FFFFFF"/>
          </w:rPr>
          <w:t>части 6.1</w:t>
        </w:r>
      </w:hyperlink>
      <w:r w:rsidRPr="00F15BE4">
        <w:rPr>
          <w:rStyle w:val="apple-converted-space"/>
          <w:sz w:val="16"/>
          <w:szCs w:val="16"/>
          <w:shd w:val="clear" w:color="auto" w:fill="FFFFFF"/>
        </w:rPr>
        <w:t> </w:t>
      </w:r>
      <w:r w:rsidRPr="00F15BE4">
        <w:rPr>
          <w:sz w:val="16"/>
          <w:szCs w:val="16"/>
          <w:shd w:val="clear" w:color="auto" w:fill="FFFFFF"/>
        </w:rPr>
        <w:t>статьи</w:t>
      </w:r>
      <w:r w:rsidRPr="00F15BE4">
        <w:rPr>
          <w:color w:val="000000"/>
          <w:sz w:val="16"/>
          <w:szCs w:val="16"/>
          <w:shd w:val="clear" w:color="auto" w:fill="FFFFFF"/>
        </w:rPr>
        <w:t xml:space="preserve"> 37 Федерального закона от 06.10.2003 № 131-ФЗ «Об общих принципах организации местного самоуправления в Российской Федерации», пунктом 10 части 2 статьи 31, пунктом 2 части 5 статьи 41 Устава Грибановского муниципального района Воронежской области, заслушав и обсудив отчет главы администрации Грибановского муниципального района о</w:t>
      </w:r>
      <w:r w:rsidRPr="00F15BE4">
        <w:rPr>
          <w:sz w:val="16"/>
          <w:szCs w:val="16"/>
        </w:rPr>
        <w:t xml:space="preserve"> результатах своей деятельности и деятельности администрации  Грибановского</w:t>
      </w:r>
      <w:proofErr w:type="gramEnd"/>
      <w:r w:rsidRPr="00F15BE4">
        <w:rPr>
          <w:sz w:val="16"/>
          <w:szCs w:val="16"/>
        </w:rPr>
        <w:t xml:space="preserve"> муниципального района за 2022 год</w:t>
      </w:r>
      <w:r w:rsidRPr="00F15BE4">
        <w:rPr>
          <w:color w:val="000000"/>
          <w:sz w:val="16"/>
          <w:szCs w:val="16"/>
          <w:shd w:val="clear" w:color="auto" w:fill="FFFFFF"/>
        </w:rPr>
        <w:t xml:space="preserve">,  </w:t>
      </w:r>
      <w:r w:rsidRPr="00F15BE4">
        <w:rPr>
          <w:sz w:val="16"/>
          <w:szCs w:val="16"/>
        </w:rPr>
        <w:t xml:space="preserve">Совет народных депутатов </w:t>
      </w:r>
    </w:p>
    <w:p w:rsidR="00F15BE4" w:rsidRPr="00F15BE4" w:rsidRDefault="00F15BE4" w:rsidP="00F15BE4">
      <w:pPr>
        <w:ind w:firstLine="600"/>
        <w:jc w:val="both"/>
        <w:rPr>
          <w:sz w:val="16"/>
          <w:szCs w:val="16"/>
        </w:rPr>
      </w:pPr>
    </w:p>
    <w:p w:rsidR="00F15BE4" w:rsidRPr="00F15BE4" w:rsidRDefault="00F15BE4" w:rsidP="00F15BE4">
      <w:pPr>
        <w:pStyle w:val="ConsPlusTitle"/>
        <w:tabs>
          <w:tab w:val="left" w:pos="9540"/>
        </w:tabs>
        <w:ind w:right="96" w:firstLine="540"/>
        <w:jc w:val="center"/>
        <w:rPr>
          <w:b w:val="0"/>
          <w:sz w:val="16"/>
          <w:szCs w:val="16"/>
        </w:rPr>
      </w:pPr>
      <w:proofErr w:type="gramStart"/>
      <w:r w:rsidRPr="00F15BE4">
        <w:rPr>
          <w:b w:val="0"/>
          <w:sz w:val="16"/>
          <w:szCs w:val="16"/>
        </w:rPr>
        <w:t>Р</w:t>
      </w:r>
      <w:proofErr w:type="gramEnd"/>
      <w:r w:rsidRPr="00F15BE4">
        <w:rPr>
          <w:b w:val="0"/>
          <w:sz w:val="16"/>
          <w:szCs w:val="16"/>
        </w:rPr>
        <w:t xml:space="preserve"> Е Ш И Л:</w:t>
      </w:r>
    </w:p>
    <w:p w:rsidR="00F15BE4" w:rsidRPr="00F15BE4" w:rsidRDefault="00F15BE4" w:rsidP="00F15BE4">
      <w:pPr>
        <w:pStyle w:val="ConsPlusTitle"/>
        <w:tabs>
          <w:tab w:val="left" w:pos="9540"/>
        </w:tabs>
        <w:ind w:right="96" w:firstLine="540"/>
        <w:jc w:val="center"/>
        <w:rPr>
          <w:b w:val="0"/>
          <w:sz w:val="16"/>
          <w:szCs w:val="16"/>
        </w:rPr>
      </w:pPr>
    </w:p>
    <w:p w:rsidR="00F15BE4" w:rsidRPr="00F15BE4" w:rsidRDefault="00F15BE4" w:rsidP="00F15BE4">
      <w:pPr>
        <w:pStyle w:val="ConsPlusTitle"/>
        <w:tabs>
          <w:tab w:val="left" w:pos="9540"/>
        </w:tabs>
        <w:ind w:right="96" w:firstLine="540"/>
        <w:jc w:val="both"/>
        <w:rPr>
          <w:b w:val="0"/>
          <w:sz w:val="16"/>
          <w:szCs w:val="16"/>
        </w:rPr>
      </w:pPr>
      <w:r w:rsidRPr="00F15BE4">
        <w:rPr>
          <w:b w:val="0"/>
          <w:sz w:val="16"/>
          <w:szCs w:val="16"/>
        </w:rPr>
        <w:t>1.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2022 год признать «удовлетворительным».</w:t>
      </w:r>
    </w:p>
    <w:p w:rsidR="00F15BE4" w:rsidRPr="00F15BE4" w:rsidRDefault="00F15BE4" w:rsidP="00F15BE4">
      <w:pPr>
        <w:autoSpaceDE w:val="0"/>
        <w:autoSpaceDN w:val="0"/>
        <w:adjustRightInd w:val="0"/>
        <w:ind w:firstLine="540"/>
        <w:jc w:val="both"/>
        <w:rPr>
          <w:sz w:val="16"/>
          <w:szCs w:val="16"/>
        </w:rPr>
      </w:pPr>
    </w:p>
    <w:p w:rsidR="00F15BE4" w:rsidRPr="00F15BE4" w:rsidRDefault="00F15BE4" w:rsidP="00F15BE4">
      <w:pPr>
        <w:autoSpaceDE w:val="0"/>
        <w:autoSpaceDN w:val="0"/>
        <w:adjustRightInd w:val="0"/>
        <w:ind w:firstLine="540"/>
        <w:jc w:val="both"/>
        <w:rPr>
          <w:sz w:val="16"/>
          <w:szCs w:val="16"/>
        </w:rPr>
      </w:pPr>
    </w:p>
    <w:p w:rsidR="00F15BE4" w:rsidRDefault="00F15BE4" w:rsidP="00F15BE4">
      <w:pPr>
        <w:jc w:val="both"/>
        <w:rPr>
          <w:sz w:val="16"/>
          <w:szCs w:val="16"/>
        </w:rPr>
      </w:pPr>
      <w:r w:rsidRPr="00F15BE4">
        <w:rPr>
          <w:sz w:val="16"/>
          <w:szCs w:val="16"/>
        </w:rPr>
        <w:t xml:space="preserve">Глава муниципального района                                        </w:t>
      </w:r>
      <w:r>
        <w:rPr>
          <w:sz w:val="16"/>
          <w:szCs w:val="16"/>
        </w:rPr>
        <w:t xml:space="preserve">                                                                                                                       </w:t>
      </w:r>
      <w:r w:rsidRPr="00F15BE4">
        <w:rPr>
          <w:sz w:val="16"/>
          <w:szCs w:val="16"/>
        </w:rPr>
        <w:t xml:space="preserve">                Е.Н. Верещагина</w:t>
      </w:r>
    </w:p>
    <w:p w:rsidR="00F15BE4" w:rsidRPr="00CC70B9" w:rsidRDefault="00F15BE4" w:rsidP="00F15BE4">
      <w:pPr>
        <w:jc w:val="both"/>
        <w:rPr>
          <w:sz w:val="16"/>
          <w:szCs w:val="16"/>
        </w:rPr>
      </w:pPr>
    </w:p>
    <w:p w:rsidR="00CC70B9" w:rsidRPr="00CC70B9" w:rsidRDefault="00CC70B9" w:rsidP="00CC70B9">
      <w:pPr>
        <w:jc w:val="center"/>
        <w:rPr>
          <w:b/>
          <w:sz w:val="16"/>
          <w:szCs w:val="16"/>
        </w:rPr>
      </w:pPr>
      <w:r w:rsidRPr="00CC70B9">
        <w:rPr>
          <w:b/>
          <w:sz w:val="16"/>
          <w:szCs w:val="16"/>
        </w:rPr>
        <w:t>Отчет</w:t>
      </w:r>
    </w:p>
    <w:p w:rsidR="00CC70B9" w:rsidRPr="00CC70B9" w:rsidRDefault="00CC70B9" w:rsidP="00CC70B9">
      <w:pPr>
        <w:jc w:val="center"/>
        <w:rPr>
          <w:b/>
          <w:sz w:val="16"/>
          <w:szCs w:val="16"/>
        </w:rPr>
      </w:pPr>
      <w:r w:rsidRPr="00CC70B9">
        <w:rPr>
          <w:b/>
          <w:sz w:val="16"/>
          <w:szCs w:val="16"/>
        </w:rPr>
        <w:t>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 за 2022 год</w:t>
      </w:r>
    </w:p>
    <w:p w:rsidR="00CC70B9" w:rsidRPr="00CC70B9" w:rsidRDefault="00CC70B9" w:rsidP="00CC70B9">
      <w:pPr>
        <w:jc w:val="center"/>
        <w:rPr>
          <w:sz w:val="16"/>
          <w:szCs w:val="16"/>
        </w:rPr>
      </w:pPr>
    </w:p>
    <w:p w:rsidR="00CC70B9" w:rsidRPr="00CC70B9" w:rsidRDefault="00CC70B9" w:rsidP="00CC70B9">
      <w:pPr>
        <w:ind w:firstLine="709"/>
        <w:jc w:val="both"/>
        <w:rPr>
          <w:sz w:val="16"/>
          <w:szCs w:val="16"/>
        </w:rPr>
      </w:pPr>
      <w:bookmarkStart w:id="0" w:name="_Hlk64648026"/>
      <w:r w:rsidRPr="00CC70B9">
        <w:rPr>
          <w:sz w:val="16"/>
          <w:szCs w:val="16"/>
        </w:rPr>
        <w:t xml:space="preserve">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 </w:t>
      </w:r>
    </w:p>
    <w:bookmarkEnd w:id="0"/>
    <w:p w:rsidR="00CC70B9" w:rsidRPr="00CC70B9" w:rsidRDefault="00CC70B9" w:rsidP="00CC70B9">
      <w:pPr>
        <w:ind w:firstLine="709"/>
        <w:jc w:val="both"/>
        <w:rPr>
          <w:sz w:val="16"/>
          <w:szCs w:val="16"/>
        </w:rPr>
      </w:pPr>
      <w:r w:rsidRPr="00CC70B9">
        <w:rPr>
          <w:sz w:val="16"/>
          <w:szCs w:val="16"/>
        </w:rPr>
        <w:t>В отчете отражены результаты деятельности администрации в соответствии с законодательством, а также в соответствии с основными мероприятиями, отраженными в документах стратегического планирования района.</w:t>
      </w:r>
    </w:p>
    <w:p w:rsidR="00CC70B9" w:rsidRPr="00CC70B9" w:rsidRDefault="00CC70B9" w:rsidP="00CC70B9">
      <w:pPr>
        <w:rPr>
          <w:b/>
          <w:sz w:val="16"/>
          <w:szCs w:val="16"/>
        </w:rPr>
      </w:pPr>
      <w:bookmarkStart w:id="1" w:name="_Hlk129553332"/>
    </w:p>
    <w:p w:rsidR="00CC70B9" w:rsidRPr="00CC70B9" w:rsidRDefault="00CC70B9" w:rsidP="00CC70B9">
      <w:pPr>
        <w:jc w:val="center"/>
        <w:rPr>
          <w:b/>
          <w:sz w:val="16"/>
          <w:szCs w:val="16"/>
        </w:rPr>
      </w:pPr>
      <w:r w:rsidRPr="00CC70B9">
        <w:rPr>
          <w:b/>
          <w:sz w:val="16"/>
          <w:szCs w:val="16"/>
        </w:rPr>
        <w:t>В Грибановском  районе принята стратегия социально-экономического развития на период до 2035 года</w:t>
      </w:r>
    </w:p>
    <w:p w:rsidR="00CC70B9" w:rsidRPr="00CC70B9" w:rsidRDefault="00CC70B9" w:rsidP="00CC70B9">
      <w:pPr>
        <w:pStyle w:val="aff2"/>
        <w:spacing w:before="0" w:beforeAutospacing="0" w:after="0" w:afterAutospacing="0"/>
        <w:ind w:firstLine="708"/>
        <w:jc w:val="both"/>
        <w:textAlignment w:val="baseline"/>
        <w:rPr>
          <w:rFonts w:eastAsiaTheme="minorHAnsi"/>
          <w:sz w:val="16"/>
          <w:szCs w:val="16"/>
          <w:lang w:eastAsia="en-US"/>
        </w:rPr>
      </w:pPr>
      <w:proofErr w:type="gramStart"/>
      <w:r w:rsidRPr="00CC70B9">
        <w:rPr>
          <w:rFonts w:eastAsiaTheme="minorHAnsi"/>
          <w:sz w:val="16"/>
          <w:szCs w:val="16"/>
          <w:lang w:eastAsia="en-US"/>
        </w:rPr>
        <w:t>Начиная с 2019 года, ежегодно, в рамках плана мероприятий и соответственно стратегических целей реализуются - 83 переходящие мероприятий, уже реализовано - 45 мероприятий, в текущем году планируются к реализации - 16 мероприятий</w:t>
      </w:r>
      <w:proofErr w:type="gramEnd"/>
    </w:p>
    <w:p w:rsidR="00CC70B9" w:rsidRPr="00CC70B9" w:rsidRDefault="00CC70B9" w:rsidP="00CC70B9">
      <w:pPr>
        <w:jc w:val="center"/>
        <w:rPr>
          <w:sz w:val="16"/>
          <w:szCs w:val="16"/>
        </w:rPr>
      </w:pPr>
      <w:r w:rsidRPr="00CC70B9">
        <w:rPr>
          <w:sz w:val="16"/>
          <w:szCs w:val="16"/>
        </w:rPr>
        <w:t>Стратегические цели:</w:t>
      </w:r>
    </w:p>
    <w:p w:rsidR="00CC70B9" w:rsidRPr="00CC70B9" w:rsidRDefault="00CC70B9" w:rsidP="00CC70B9">
      <w:pPr>
        <w:rPr>
          <w:sz w:val="16"/>
          <w:szCs w:val="16"/>
        </w:rPr>
      </w:pPr>
      <w:r w:rsidRPr="00CC70B9">
        <w:rPr>
          <w:sz w:val="16"/>
          <w:szCs w:val="16"/>
        </w:rPr>
        <w:t>1. Повышение благосостояния населения.</w:t>
      </w:r>
    </w:p>
    <w:p w:rsidR="00CC70B9" w:rsidRPr="00CC70B9" w:rsidRDefault="00CC70B9" w:rsidP="00CC70B9">
      <w:pPr>
        <w:rPr>
          <w:sz w:val="16"/>
          <w:szCs w:val="16"/>
        </w:rPr>
      </w:pPr>
      <w:r w:rsidRPr="00CC70B9">
        <w:rPr>
          <w:sz w:val="16"/>
          <w:szCs w:val="16"/>
        </w:rPr>
        <w:t>2. Формирование современной образовательной среды.</w:t>
      </w:r>
    </w:p>
    <w:p w:rsidR="00CC70B9" w:rsidRPr="00CC70B9" w:rsidRDefault="00CC70B9" w:rsidP="00CC70B9">
      <w:pPr>
        <w:rPr>
          <w:sz w:val="16"/>
          <w:szCs w:val="16"/>
        </w:rPr>
      </w:pPr>
      <w:r w:rsidRPr="00CC70B9">
        <w:rPr>
          <w:sz w:val="16"/>
          <w:szCs w:val="16"/>
        </w:rPr>
        <w:t>3. Создание комфортных условий для проживания.</w:t>
      </w:r>
    </w:p>
    <w:p w:rsidR="00CC70B9" w:rsidRPr="00CC70B9" w:rsidRDefault="00CC70B9" w:rsidP="00CC70B9">
      <w:pPr>
        <w:rPr>
          <w:sz w:val="16"/>
          <w:szCs w:val="16"/>
        </w:rPr>
      </w:pPr>
      <w:r w:rsidRPr="00CC70B9">
        <w:rPr>
          <w:sz w:val="16"/>
          <w:szCs w:val="16"/>
        </w:rPr>
        <w:t>4. Улучшение демографической ситуации.</w:t>
      </w:r>
    </w:p>
    <w:p w:rsidR="00CC70B9" w:rsidRPr="00CC70B9" w:rsidRDefault="00CC70B9" w:rsidP="00CC70B9">
      <w:pPr>
        <w:rPr>
          <w:sz w:val="16"/>
          <w:szCs w:val="16"/>
        </w:rPr>
      </w:pPr>
      <w:r w:rsidRPr="00CC70B9">
        <w:rPr>
          <w:sz w:val="16"/>
          <w:szCs w:val="16"/>
        </w:rPr>
        <w:t>5. Развитие культурно-досуговой сферы.</w:t>
      </w:r>
    </w:p>
    <w:p w:rsidR="00CC70B9" w:rsidRPr="00CC70B9" w:rsidRDefault="00CC70B9" w:rsidP="00CC70B9">
      <w:pPr>
        <w:rPr>
          <w:sz w:val="16"/>
          <w:szCs w:val="16"/>
        </w:rPr>
      </w:pPr>
      <w:r w:rsidRPr="00CC70B9">
        <w:rPr>
          <w:sz w:val="16"/>
          <w:szCs w:val="16"/>
        </w:rPr>
        <w:t>6. Обеспечение экологической безопасности.</w:t>
      </w:r>
    </w:p>
    <w:p w:rsidR="00CC70B9" w:rsidRPr="00CC70B9" w:rsidRDefault="00CC70B9" w:rsidP="00CC70B9">
      <w:pPr>
        <w:rPr>
          <w:sz w:val="16"/>
          <w:szCs w:val="16"/>
        </w:rPr>
      </w:pPr>
      <w:r w:rsidRPr="00CC70B9">
        <w:rPr>
          <w:sz w:val="16"/>
          <w:szCs w:val="16"/>
        </w:rPr>
        <w:t>7. Улучшение инвестиционного климата.</w:t>
      </w:r>
    </w:p>
    <w:p w:rsidR="00CC70B9" w:rsidRPr="00CC70B9" w:rsidRDefault="00CC70B9" w:rsidP="00CC70B9">
      <w:pPr>
        <w:rPr>
          <w:sz w:val="16"/>
          <w:szCs w:val="16"/>
        </w:rPr>
      </w:pPr>
      <w:r w:rsidRPr="00CC70B9">
        <w:rPr>
          <w:sz w:val="16"/>
          <w:szCs w:val="16"/>
        </w:rPr>
        <w:t>8. Стимулирование роста производства основных видов продукции растениеводства, животноводства, развития переработки  сельскохозяйственной продукции.</w:t>
      </w:r>
    </w:p>
    <w:p w:rsidR="00CC70B9" w:rsidRPr="00CC70B9" w:rsidRDefault="00CC70B9" w:rsidP="00CC70B9">
      <w:pPr>
        <w:spacing w:line="360" w:lineRule="auto"/>
        <w:rPr>
          <w:sz w:val="16"/>
          <w:szCs w:val="16"/>
        </w:rPr>
      </w:pPr>
      <w:r w:rsidRPr="00CC70B9">
        <w:rPr>
          <w:sz w:val="16"/>
          <w:szCs w:val="16"/>
        </w:rPr>
        <w:t>9. Развитие малого и среднего предпринимательства в сельских поселениях.</w:t>
      </w:r>
    </w:p>
    <w:p w:rsidR="00CC70B9" w:rsidRPr="00CC70B9" w:rsidRDefault="00CC70B9" w:rsidP="00CC70B9">
      <w:pPr>
        <w:tabs>
          <w:tab w:val="right" w:leader="dot" w:pos="9345"/>
        </w:tabs>
        <w:ind w:firstLine="567"/>
        <w:jc w:val="center"/>
        <w:rPr>
          <w:rFonts w:eastAsia="Calibri"/>
          <w:sz w:val="16"/>
          <w:szCs w:val="16"/>
          <w:lang w:eastAsia="en-US"/>
        </w:rPr>
      </w:pPr>
      <w:r w:rsidRPr="00CC70B9">
        <w:rPr>
          <w:rFonts w:eastAsia="Calibri"/>
          <w:sz w:val="16"/>
          <w:szCs w:val="16"/>
          <w:lang w:eastAsia="en-US"/>
        </w:rPr>
        <w:t>Ожидаемые результаты реализации Стратегии это:</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увеличение среднемесячной заработной платы</w:t>
      </w:r>
      <w:r w:rsidRPr="00CC70B9">
        <w:rPr>
          <w:rFonts w:eastAsia="Calibri"/>
          <w:iCs/>
          <w:sz w:val="16"/>
          <w:szCs w:val="16"/>
          <w:lang w:eastAsia="en-US"/>
        </w:rPr>
        <w:t>;</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lastRenderedPageBreak/>
        <w:t>- снижение уровня регистрируемой безработицы;</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xml:space="preserve"> - 100% общеобразовательных учреждений и учреждений дополнительного образования района должны соответствовать современным требованиям обучения;</w:t>
      </w:r>
    </w:p>
    <w:p w:rsidR="00CC70B9" w:rsidRPr="00CC70B9" w:rsidRDefault="00CC70B9" w:rsidP="00CC70B9">
      <w:pPr>
        <w:tabs>
          <w:tab w:val="right" w:leader="dot" w:pos="9345"/>
        </w:tabs>
        <w:ind w:firstLine="567"/>
        <w:jc w:val="both"/>
        <w:rPr>
          <w:rFonts w:eastAsia="Calibri"/>
          <w:noProof/>
          <w:sz w:val="16"/>
          <w:szCs w:val="16"/>
          <w:lang w:eastAsia="en-US"/>
        </w:rPr>
      </w:pPr>
      <w:r w:rsidRPr="00CC70B9">
        <w:rPr>
          <w:rFonts w:eastAsia="Calibri"/>
          <w:sz w:val="16"/>
          <w:szCs w:val="16"/>
          <w:lang w:eastAsia="en-US"/>
        </w:rPr>
        <w:t xml:space="preserve">- снижение </w:t>
      </w:r>
      <w:r w:rsidRPr="00CC70B9">
        <w:rPr>
          <w:rFonts w:eastAsia="Calibri"/>
          <w:noProof/>
          <w:sz w:val="16"/>
          <w:szCs w:val="16"/>
          <w:lang w:eastAsia="en-US"/>
        </w:rPr>
        <w:t>смертности населения трудоспособного возраста;</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увеличение доли граждан, систематически занимающихся физической культурой и спортом, в общей численности населения</w:t>
      </w:r>
      <w:r w:rsidRPr="00CC70B9">
        <w:rPr>
          <w:rFonts w:eastAsia="Calibri"/>
          <w:iCs/>
          <w:sz w:val="16"/>
          <w:szCs w:val="16"/>
          <w:lang w:eastAsia="en-US"/>
        </w:rPr>
        <w:t>;</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благоприятная экологическая обстановка в районе;</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рост объема инвестиций в основной капитал в расчете на душу населения;</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рост производства продукции растениеводства в хозяйствах всех категорий;</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xml:space="preserve">- </w:t>
      </w:r>
      <w:r w:rsidRPr="00CC70B9">
        <w:rPr>
          <w:rFonts w:eastAsia="Calibri"/>
          <w:iCs/>
          <w:sz w:val="16"/>
          <w:szCs w:val="16"/>
          <w:lang w:eastAsia="en-US"/>
        </w:rPr>
        <w:t>рост производства продукции животноводства в хозяйствах всех</w:t>
      </w:r>
      <w:r w:rsidRPr="00CC70B9">
        <w:rPr>
          <w:rFonts w:eastAsia="Calibri"/>
          <w:sz w:val="16"/>
          <w:szCs w:val="16"/>
          <w:lang w:eastAsia="en-US"/>
        </w:rPr>
        <w:t xml:space="preserve"> категорий</w:t>
      </w:r>
      <w:r w:rsidRPr="00CC70B9">
        <w:rPr>
          <w:rFonts w:eastAsia="Calibri"/>
          <w:iCs/>
          <w:sz w:val="16"/>
          <w:szCs w:val="16"/>
          <w:lang w:eastAsia="en-US"/>
        </w:rPr>
        <w:t>;</w:t>
      </w:r>
    </w:p>
    <w:p w:rsidR="00CC70B9" w:rsidRPr="00CC70B9" w:rsidRDefault="00CC70B9" w:rsidP="00CC70B9">
      <w:pPr>
        <w:tabs>
          <w:tab w:val="right" w:leader="dot" w:pos="9345"/>
        </w:tabs>
        <w:ind w:firstLine="567"/>
        <w:jc w:val="both"/>
        <w:rPr>
          <w:rFonts w:eastAsia="Calibri"/>
          <w:sz w:val="16"/>
          <w:szCs w:val="16"/>
          <w:lang w:eastAsia="en-US"/>
        </w:rPr>
      </w:pPr>
      <w:r w:rsidRPr="00CC70B9">
        <w:rPr>
          <w:rFonts w:eastAsia="Calibri"/>
          <w:sz w:val="16"/>
          <w:szCs w:val="16"/>
          <w:lang w:eastAsia="en-US"/>
        </w:rPr>
        <w:t>- рост производства пищевых продуктов</w:t>
      </w:r>
      <w:r w:rsidRPr="00CC70B9">
        <w:rPr>
          <w:rFonts w:eastAsia="Calibri"/>
          <w:iCs/>
          <w:sz w:val="16"/>
          <w:szCs w:val="16"/>
          <w:lang w:eastAsia="en-US"/>
        </w:rPr>
        <w:t>;</w:t>
      </w:r>
    </w:p>
    <w:p w:rsidR="00CC70B9" w:rsidRPr="00CC70B9" w:rsidRDefault="00CC70B9" w:rsidP="00CC70B9">
      <w:pPr>
        <w:tabs>
          <w:tab w:val="right" w:leader="dot" w:pos="9345"/>
        </w:tabs>
        <w:ind w:firstLine="567"/>
        <w:jc w:val="both"/>
        <w:rPr>
          <w:rFonts w:eastAsia="Calibri"/>
          <w:iCs/>
          <w:sz w:val="16"/>
          <w:szCs w:val="16"/>
          <w:lang w:eastAsia="en-US"/>
        </w:rPr>
      </w:pPr>
      <w:r w:rsidRPr="00CC70B9">
        <w:rPr>
          <w:rFonts w:eastAsia="Calibri"/>
          <w:sz w:val="16"/>
          <w:szCs w:val="16"/>
          <w:lang w:eastAsia="en-US"/>
        </w:rPr>
        <w:t>- рост объема производства предприятий МСП</w:t>
      </w:r>
      <w:r w:rsidRPr="00CC70B9">
        <w:rPr>
          <w:rFonts w:eastAsia="Calibri"/>
          <w:iCs/>
          <w:sz w:val="16"/>
          <w:szCs w:val="16"/>
          <w:lang w:eastAsia="en-US"/>
        </w:rPr>
        <w:t>.</w:t>
      </w:r>
    </w:p>
    <w:bookmarkEnd w:id="1"/>
    <w:p w:rsidR="00CC70B9" w:rsidRPr="00CC70B9" w:rsidRDefault="00CC70B9" w:rsidP="00CC70B9">
      <w:pPr>
        <w:jc w:val="center"/>
        <w:rPr>
          <w:b/>
          <w:sz w:val="16"/>
          <w:szCs w:val="16"/>
        </w:rPr>
      </w:pPr>
    </w:p>
    <w:p w:rsidR="00CC70B9" w:rsidRPr="00CC70B9" w:rsidRDefault="00CC70B9" w:rsidP="00CC70B9">
      <w:pPr>
        <w:jc w:val="center"/>
        <w:rPr>
          <w:b/>
          <w:sz w:val="16"/>
          <w:szCs w:val="16"/>
        </w:rPr>
      </w:pPr>
      <w:r w:rsidRPr="00CC70B9">
        <w:rPr>
          <w:b/>
          <w:sz w:val="16"/>
          <w:szCs w:val="16"/>
        </w:rPr>
        <w:t xml:space="preserve">Федеральные, региональные и муниципальные программы, </w:t>
      </w:r>
    </w:p>
    <w:p w:rsidR="00CC70B9" w:rsidRPr="00CC70B9" w:rsidRDefault="00CC70B9" w:rsidP="00CC70B9">
      <w:pPr>
        <w:jc w:val="center"/>
        <w:rPr>
          <w:b/>
          <w:sz w:val="16"/>
          <w:szCs w:val="16"/>
        </w:rPr>
      </w:pPr>
      <w:proofErr w:type="gramStart"/>
      <w:r w:rsidRPr="00CC70B9">
        <w:rPr>
          <w:b/>
          <w:sz w:val="16"/>
          <w:szCs w:val="16"/>
        </w:rPr>
        <w:t>реализующиеся на территории района</w:t>
      </w:r>
      <w:proofErr w:type="gramEnd"/>
    </w:p>
    <w:p w:rsidR="00CC70B9" w:rsidRPr="00CC70B9" w:rsidRDefault="00CC70B9" w:rsidP="00CC70B9">
      <w:pPr>
        <w:rPr>
          <w:b/>
          <w:bCs/>
          <w:iCs/>
          <w:sz w:val="16"/>
          <w:szCs w:val="16"/>
        </w:rPr>
      </w:pPr>
      <w:r w:rsidRPr="00CC70B9">
        <w:rPr>
          <w:b/>
          <w:bCs/>
          <w:iCs/>
          <w:sz w:val="16"/>
          <w:szCs w:val="16"/>
        </w:rPr>
        <w:t>9 федеральных программ и проектов</w:t>
      </w:r>
    </w:p>
    <w:p w:rsidR="00CC70B9" w:rsidRPr="00CC70B9" w:rsidRDefault="00CC70B9" w:rsidP="00CC70B9">
      <w:pPr>
        <w:jc w:val="both"/>
        <w:rPr>
          <w:sz w:val="16"/>
          <w:szCs w:val="16"/>
        </w:rPr>
      </w:pPr>
      <w:r w:rsidRPr="00CC70B9">
        <w:rPr>
          <w:sz w:val="16"/>
          <w:szCs w:val="16"/>
        </w:rPr>
        <w:t>- Областная адресная инвестиционная программа по объектам государственной (областной) собственности</w:t>
      </w:r>
    </w:p>
    <w:p w:rsidR="00CC70B9" w:rsidRPr="00CC70B9" w:rsidRDefault="00CC70B9" w:rsidP="00CC70B9">
      <w:pPr>
        <w:jc w:val="both"/>
        <w:rPr>
          <w:sz w:val="16"/>
          <w:szCs w:val="16"/>
        </w:rPr>
      </w:pPr>
      <w:r w:rsidRPr="00CC70B9">
        <w:rPr>
          <w:sz w:val="16"/>
          <w:szCs w:val="16"/>
        </w:rPr>
        <w:t>- Федеральный проект «Современная школа» национального проекта «Образование»</w:t>
      </w:r>
    </w:p>
    <w:p w:rsidR="00CC70B9" w:rsidRPr="00CC70B9" w:rsidRDefault="00CC70B9" w:rsidP="00CC70B9">
      <w:pPr>
        <w:jc w:val="both"/>
        <w:rPr>
          <w:sz w:val="16"/>
          <w:szCs w:val="16"/>
        </w:rPr>
      </w:pPr>
      <w:r w:rsidRPr="00CC70B9">
        <w:rPr>
          <w:sz w:val="16"/>
          <w:szCs w:val="16"/>
        </w:rPr>
        <w:t>- Федеральный проект «Цифровая образовательная среда»</w:t>
      </w:r>
    </w:p>
    <w:p w:rsidR="00CC70B9" w:rsidRPr="00CC70B9" w:rsidRDefault="00CC70B9" w:rsidP="00CC70B9">
      <w:pPr>
        <w:jc w:val="both"/>
        <w:rPr>
          <w:sz w:val="16"/>
          <w:szCs w:val="16"/>
        </w:rPr>
      </w:pPr>
      <w:r w:rsidRPr="00CC70B9">
        <w:rPr>
          <w:sz w:val="16"/>
          <w:szCs w:val="16"/>
        </w:rPr>
        <w:t>- Федеральный проект «Культурная среда» национального проекта «Культура»</w:t>
      </w:r>
    </w:p>
    <w:p w:rsidR="00CC70B9" w:rsidRPr="00CC70B9" w:rsidRDefault="00CC70B9" w:rsidP="00CC70B9">
      <w:pPr>
        <w:jc w:val="both"/>
        <w:rPr>
          <w:sz w:val="16"/>
          <w:szCs w:val="16"/>
        </w:rPr>
      </w:pPr>
      <w:r w:rsidRPr="00CC70B9">
        <w:rPr>
          <w:sz w:val="16"/>
          <w:szCs w:val="16"/>
        </w:rPr>
        <w:t>- Федеральный проект «Развитие системы оказания первичной медико-санитарной помощи» национального проекта «Здравоохранение»</w:t>
      </w:r>
    </w:p>
    <w:p w:rsidR="00CC70B9" w:rsidRPr="00CC70B9" w:rsidRDefault="00CC70B9" w:rsidP="00CC70B9">
      <w:pPr>
        <w:jc w:val="both"/>
        <w:rPr>
          <w:sz w:val="16"/>
          <w:szCs w:val="16"/>
        </w:rPr>
      </w:pPr>
      <w:r w:rsidRPr="00CC70B9">
        <w:rPr>
          <w:sz w:val="16"/>
          <w:szCs w:val="16"/>
        </w:rPr>
        <w:t>- ФП «Формирование комфортной городской среды»</w:t>
      </w:r>
    </w:p>
    <w:p w:rsidR="00CC70B9" w:rsidRPr="00CC70B9" w:rsidRDefault="00CC70B9" w:rsidP="00CC70B9">
      <w:pPr>
        <w:jc w:val="both"/>
        <w:rPr>
          <w:sz w:val="16"/>
          <w:szCs w:val="16"/>
        </w:rPr>
      </w:pPr>
      <w:r w:rsidRPr="00CC70B9">
        <w:rPr>
          <w:sz w:val="16"/>
          <w:szCs w:val="16"/>
        </w:rPr>
        <w:t>- ФП «Комплексное развитие сельских территорий»</w:t>
      </w:r>
    </w:p>
    <w:p w:rsidR="00CC70B9" w:rsidRPr="00CC70B9" w:rsidRDefault="00CC70B9" w:rsidP="00CC70B9">
      <w:pPr>
        <w:jc w:val="both"/>
        <w:rPr>
          <w:sz w:val="16"/>
          <w:szCs w:val="16"/>
        </w:rPr>
      </w:pPr>
      <w:r w:rsidRPr="00CC70B9">
        <w:rPr>
          <w:sz w:val="16"/>
          <w:szCs w:val="16"/>
        </w:rPr>
        <w:t>- Ведомственная целевая программа «Развитие сферы отдыха и оздоровление детей»</w:t>
      </w:r>
    </w:p>
    <w:p w:rsidR="00CC70B9" w:rsidRPr="00CC70B9" w:rsidRDefault="00CC70B9" w:rsidP="00CC70B9">
      <w:pPr>
        <w:jc w:val="both"/>
        <w:rPr>
          <w:sz w:val="16"/>
          <w:szCs w:val="16"/>
        </w:rPr>
      </w:pPr>
      <w:r w:rsidRPr="00CC70B9">
        <w:rPr>
          <w:sz w:val="16"/>
          <w:szCs w:val="16"/>
        </w:rPr>
        <w:t xml:space="preserve">- Ведомственная целевая программа «Современный облик сельских территорий»  </w:t>
      </w:r>
    </w:p>
    <w:p w:rsidR="00CC70B9" w:rsidRPr="00CC70B9" w:rsidRDefault="00CC70B9" w:rsidP="00CC70B9">
      <w:pPr>
        <w:jc w:val="both"/>
        <w:rPr>
          <w:b/>
          <w:bCs/>
          <w:iCs/>
          <w:sz w:val="16"/>
          <w:szCs w:val="16"/>
        </w:rPr>
      </w:pPr>
      <w:r w:rsidRPr="00CC70B9">
        <w:rPr>
          <w:b/>
          <w:bCs/>
          <w:iCs/>
          <w:sz w:val="16"/>
          <w:szCs w:val="16"/>
        </w:rPr>
        <w:t>8 региональных программ:</w:t>
      </w:r>
    </w:p>
    <w:p w:rsidR="00CC70B9" w:rsidRPr="00CC70B9" w:rsidRDefault="00CC70B9" w:rsidP="00CC70B9">
      <w:pPr>
        <w:jc w:val="both"/>
        <w:rPr>
          <w:sz w:val="16"/>
          <w:szCs w:val="16"/>
        </w:rPr>
      </w:pPr>
      <w:r w:rsidRPr="00CC70B9">
        <w:rPr>
          <w:sz w:val="16"/>
          <w:szCs w:val="16"/>
        </w:rPr>
        <w:t>- ГПВО «Развитие образования»</w:t>
      </w:r>
    </w:p>
    <w:p w:rsidR="00CC70B9" w:rsidRPr="00CC70B9" w:rsidRDefault="00CC70B9" w:rsidP="00CC70B9">
      <w:pPr>
        <w:jc w:val="both"/>
        <w:rPr>
          <w:sz w:val="16"/>
          <w:szCs w:val="16"/>
        </w:rPr>
      </w:pPr>
      <w:r w:rsidRPr="00CC70B9">
        <w:rPr>
          <w:sz w:val="16"/>
          <w:szCs w:val="16"/>
        </w:rPr>
        <w:t xml:space="preserve">- ГПВО «Обеспечение качественными жилищно-коммунальными услугами населения </w:t>
      </w:r>
      <w:proofErr w:type="gramStart"/>
      <w:r w:rsidRPr="00CC70B9">
        <w:rPr>
          <w:sz w:val="16"/>
          <w:szCs w:val="16"/>
        </w:rPr>
        <w:t>ВО</w:t>
      </w:r>
      <w:proofErr w:type="gramEnd"/>
      <w:r w:rsidRPr="00CC70B9">
        <w:rPr>
          <w:sz w:val="16"/>
          <w:szCs w:val="16"/>
        </w:rPr>
        <w:t>»</w:t>
      </w:r>
    </w:p>
    <w:p w:rsidR="00CC70B9" w:rsidRPr="00CC70B9" w:rsidRDefault="00CC70B9" w:rsidP="00CC70B9">
      <w:pPr>
        <w:jc w:val="both"/>
        <w:rPr>
          <w:sz w:val="16"/>
          <w:szCs w:val="16"/>
        </w:rPr>
      </w:pPr>
      <w:r w:rsidRPr="00CC70B9">
        <w:rPr>
          <w:sz w:val="16"/>
          <w:szCs w:val="16"/>
        </w:rPr>
        <w:t>- ГПВО «</w:t>
      </w:r>
      <w:proofErr w:type="spellStart"/>
      <w:r w:rsidRPr="00CC70B9">
        <w:rPr>
          <w:sz w:val="16"/>
          <w:szCs w:val="16"/>
        </w:rPr>
        <w:t>Догазификация</w:t>
      </w:r>
      <w:proofErr w:type="spellEnd"/>
      <w:r w:rsidRPr="00CC70B9">
        <w:rPr>
          <w:sz w:val="16"/>
          <w:szCs w:val="16"/>
        </w:rPr>
        <w:t>»</w:t>
      </w:r>
    </w:p>
    <w:p w:rsidR="00CC70B9" w:rsidRPr="00CC70B9" w:rsidRDefault="00CC70B9" w:rsidP="00CC70B9">
      <w:pPr>
        <w:jc w:val="both"/>
        <w:rPr>
          <w:sz w:val="16"/>
          <w:szCs w:val="16"/>
        </w:rPr>
      </w:pPr>
      <w:r w:rsidRPr="00CC70B9">
        <w:rPr>
          <w:sz w:val="16"/>
          <w:szCs w:val="16"/>
        </w:rPr>
        <w:t>- ГПВО «Развитие транспортной системы»</w:t>
      </w:r>
    </w:p>
    <w:p w:rsidR="00CC70B9" w:rsidRPr="00CC70B9" w:rsidRDefault="00CC70B9" w:rsidP="00CC70B9">
      <w:pPr>
        <w:jc w:val="both"/>
        <w:rPr>
          <w:sz w:val="16"/>
          <w:szCs w:val="16"/>
        </w:rPr>
      </w:pPr>
      <w:r w:rsidRPr="00CC70B9">
        <w:rPr>
          <w:sz w:val="16"/>
          <w:szCs w:val="16"/>
        </w:rPr>
        <w:t>- ГПВО «</w:t>
      </w:r>
      <w:proofErr w:type="spellStart"/>
      <w:r w:rsidRPr="00CC70B9">
        <w:rPr>
          <w:sz w:val="16"/>
          <w:szCs w:val="16"/>
        </w:rPr>
        <w:t>Энергоэффективность</w:t>
      </w:r>
      <w:proofErr w:type="spellEnd"/>
      <w:r w:rsidRPr="00CC70B9">
        <w:rPr>
          <w:sz w:val="16"/>
          <w:szCs w:val="16"/>
        </w:rPr>
        <w:t xml:space="preserve"> и развитие энергетики»</w:t>
      </w:r>
    </w:p>
    <w:p w:rsidR="00CC70B9" w:rsidRPr="00CC70B9" w:rsidRDefault="00CC70B9" w:rsidP="00CC70B9">
      <w:pPr>
        <w:jc w:val="both"/>
        <w:rPr>
          <w:sz w:val="16"/>
          <w:szCs w:val="16"/>
        </w:rPr>
      </w:pPr>
      <w:r w:rsidRPr="00CC70B9">
        <w:rPr>
          <w:sz w:val="16"/>
          <w:szCs w:val="16"/>
        </w:rPr>
        <w:t>- ГПВО «Охрана окружающей среды и природные ресурсы»</w:t>
      </w:r>
    </w:p>
    <w:p w:rsidR="00CC70B9" w:rsidRPr="00CC70B9" w:rsidRDefault="00CC70B9" w:rsidP="00CC70B9">
      <w:pPr>
        <w:jc w:val="both"/>
        <w:rPr>
          <w:sz w:val="16"/>
          <w:szCs w:val="16"/>
        </w:rPr>
      </w:pPr>
      <w:r w:rsidRPr="00CC70B9">
        <w:rPr>
          <w:sz w:val="16"/>
          <w:szCs w:val="16"/>
        </w:rPr>
        <w:t xml:space="preserve">- В рамках реализации государственной программы Воронежской области «Содействие развитию муниципальных образований и местного самоуправления» и мероприятия по проведению ежегодного открытого публичного конкурса «Самое красивое село» - </w:t>
      </w:r>
      <w:proofErr w:type="spellStart"/>
      <w:r w:rsidRPr="00CC70B9">
        <w:rPr>
          <w:sz w:val="16"/>
          <w:szCs w:val="16"/>
        </w:rPr>
        <w:t>Нижнекарачанское</w:t>
      </w:r>
      <w:proofErr w:type="spellEnd"/>
      <w:r w:rsidRPr="00CC70B9">
        <w:rPr>
          <w:sz w:val="16"/>
          <w:szCs w:val="16"/>
        </w:rPr>
        <w:t xml:space="preserve"> сельское поселение заняло первое место в области. Также в рамках данной программы, по итогам проведенного мониторинга и оценки эффективности развития нашего района по региональным показателям за 2022 год,  из 26 показателей достигли положительной динамики 22 показателя, что составляет 85% выполнения установленного плана. А 2021 году планового значения достигли 19 показателей, что составило 70% от плана.</w:t>
      </w:r>
    </w:p>
    <w:p w:rsidR="00CC70B9" w:rsidRPr="00CC70B9" w:rsidRDefault="00CC70B9" w:rsidP="00CC70B9">
      <w:pPr>
        <w:rPr>
          <w:sz w:val="16"/>
          <w:szCs w:val="16"/>
        </w:rPr>
      </w:pPr>
      <w:r w:rsidRPr="00CC70B9">
        <w:rPr>
          <w:sz w:val="16"/>
          <w:szCs w:val="16"/>
        </w:rPr>
        <w:t>- ГПВО «Развитие предпринимательства и торговли»</w:t>
      </w:r>
    </w:p>
    <w:p w:rsidR="00CC70B9" w:rsidRPr="00CC70B9" w:rsidRDefault="00CC70B9" w:rsidP="00CC70B9">
      <w:pPr>
        <w:rPr>
          <w:b/>
          <w:bCs/>
          <w:iCs/>
          <w:sz w:val="16"/>
          <w:szCs w:val="16"/>
        </w:rPr>
      </w:pPr>
      <w:r w:rsidRPr="00CC70B9">
        <w:rPr>
          <w:b/>
          <w:bCs/>
          <w:iCs/>
          <w:sz w:val="16"/>
          <w:szCs w:val="16"/>
        </w:rPr>
        <w:t>13 муниципальных программ:</w:t>
      </w:r>
    </w:p>
    <w:p w:rsidR="00CC70B9" w:rsidRPr="00CC70B9" w:rsidRDefault="00CC70B9" w:rsidP="00CC70B9">
      <w:pPr>
        <w:rPr>
          <w:sz w:val="16"/>
          <w:szCs w:val="16"/>
        </w:rPr>
      </w:pPr>
      <w:r w:rsidRPr="00CC70B9">
        <w:rPr>
          <w:sz w:val="16"/>
          <w:szCs w:val="16"/>
        </w:rPr>
        <w:t>- "Обеспечение доступным и комфортным жильем, коммунальными услугами населения Грибановского муниципального района"</w:t>
      </w:r>
    </w:p>
    <w:p w:rsidR="00CC70B9" w:rsidRPr="00CC70B9" w:rsidRDefault="00CC70B9" w:rsidP="00CC70B9">
      <w:pPr>
        <w:rPr>
          <w:sz w:val="16"/>
          <w:szCs w:val="16"/>
        </w:rPr>
      </w:pPr>
      <w:r w:rsidRPr="00CC70B9">
        <w:rPr>
          <w:sz w:val="16"/>
          <w:szCs w:val="16"/>
        </w:rPr>
        <w:t>- "Развитие транспортной системы Грибановского муниципального района</w:t>
      </w:r>
    </w:p>
    <w:p w:rsidR="00CC70B9" w:rsidRPr="00CC70B9" w:rsidRDefault="00CC70B9" w:rsidP="00CC70B9">
      <w:pPr>
        <w:rPr>
          <w:sz w:val="16"/>
          <w:szCs w:val="16"/>
        </w:rPr>
      </w:pPr>
      <w:r w:rsidRPr="00CC70B9">
        <w:rPr>
          <w:sz w:val="16"/>
          <w:szCs w:val="16"/>
        </w:rPr>
        <w:t>Воронежской области"</w:t>
      </w:r>
    </w:p>
    <w:p w:rsidR="00CC70B9" w:rsidRPr="00CC70B9" w:rsidRDefault="00CC70B9" w:rsidP="00CC70B9">
      <w:pPr>
        <w:rPr>
          <w:sz w:val="16"/>
          <w:szCs w:val="16"/>
        </w:rPr>
      </w:pPr>
      <w:r w:rsidRPr="00CC70B9">
        <w:rPr>
          <w:sz w:val="16"/>
          <w:szCs w:val="16"/>
        </w:rPr>
        <w:t>- "Защита прав потребителей"</w:t>
      </w:r>
    </w:p>
    <w:p w:rsidR="00CC70B9" w:rsidRPr="00CC70B9" w:rsidRDefault="00CC70B9" w:rsidP="00CC70B9">
      <w:pPr>
        <w:rPr>
          <w:sz w:val="16"/>
          <w:szCs w:val="16"/>
        </w:rPr>
      </w:pPr>
      <w:r w:rsidRPr="00CC70B9">
        <w:rPr>
          <w:sz w:val="16"/>
          <w:szCs w:val="16"/>
        </w:rPr>
        <w:t>-   "Экономическое развитие"</w:t>
      </w:r>
    </w:p>
    <w:p w:rsidR="00CC70B9" w:rsidRPr="00CC70B9" w:rsidRDefault="00CC70B9" w:rsidP="00CC70B9">
      <w:pPr>
        <w:rPr>
          <w:sz w:val="16"/>
          <w:szCs w:val="16"/>
        </w:rPr>
      </w:pPr>
      <w:r w:rsidRPr="00CC70B9">
        <w:rPr>
          <w:sz w:val="16"/>
          <w:szCs w:val="16"/>
        </w:rPr>
        <w:t>-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p w:rsidR="00CC70B9" w:rsidRPr="00CC70B9" w:rsidRDefault="00CC70B9" w:rsidP="00CC70B9">
      <w:pPr>
        <w:rPr>
          <w:sz w:val="16"/>
          <w:szCs w:val="16"/>
        </w:rPr>
      </w:pPr>
      <w:r w:rsidRPr="00CC70B9">
        <w:rPr>
          <w:sz w:val="16"/>
          <w:szCs w:val="16"/>
        </w:rPr>
        <w:t>-  "Охрана окружающей среды"</w:t>
      </w:r>
    </w:p>
    <w:p w:rsidR="00CC70B9" w:rsidRPr="00CC70B9" w:rsidRDefault="00CC70B9" w:rsidP="00CC70B9">
      <w:pPr>
        <w:rPr>
          <w:sz w:val="16"/>
          <w:szCs w:val="16"/>
        </w:rPr>
      </w:pPr>
      <w:r w:rsidRPr="00CC70B9">
        <w:rPr>
          <w:sz w:val="16"/>
          <w:szCs w:val="16"/>
        </w:rPr>
        <w:t>-  "Развитие культуры и туризма"</w:t>
      </w:r>
    </w:p>
    <w:p w:rsidR="00CC70B9" w:rsidRPr="00CC70B9" w:rsidRDefault="00CC70B9" w:rsidP="00CC70B9">
      <w:pPr>
        <w:rPr>
          <w:sz w:val="16"/>
          <w:szCs w:val="16"/>
        </w:rPr>
      </w:pPr>
      <w:r w:rsidRPr="00CC70B9">
        <w:rPr>
          <w:sz w:val="16"/>
          <w:szCs w:val="16"/>
        </w:rPr>
        <w:t>- "Муниципальное управление и гражданское общество Грибановского муниципального  района"</w:t>
      </w:r>
    </w:p>
    <w:p w:rsidR="00CC70B9" w:rsidRPr="00CC70B9" w:rsidRDefault="00CC70B9" w:rsidP="00CC70B9">
      <w:pPr>
        <w:rPr>
          <w:sz w:val="16"/>
          <w:szCs w:val="16"/>
        </w:rPr>
      </w:pPr>
      <w:r w:rsidRPr="00CC70B9">
        <w:rPr>
          <w:sz w:val="16"/>
          <w:szCs w:val="16"/>
        </w:rPr>
        <w:t>- "Развитие сельского хозяйства и инфраструктуры агропродовольственного рынка"</w:t>
      </w:r>
    </w:p>
    <w:p w:rsidR="00CC70B9" w:rsidRPr="00CC70B9" w:rsidRDefault="00CC70B9" w:rsidP="00CC70B9">
      <w:pPr>
        <w:rPr>
          <w:sz w:val="16"/>
          <w:szCs w:val="16"/>
        </w:rPr>
      </w:pPr>
      <w:r w:rsidRPr="00CC70B9">
        <w:rPr>
          <w:sz w:val="16"/>
          <w:szCs w:val="16"/>
        </w:rPr>
        <w:t>-  "Развитие образования"</w:t>
      </w:r>
    </w:p>
    <w:p w:rsidR="00CC70B9" w:rsidRPr="00CC70B9" w:rsidRDefault="00CC70B9" w:rsidP="00CC70B9">
      <w:pPr>
        <w:rPr>
          <w:sz w:val="16"/>
          <w:szCs w:val="16"/>
        </w:rPr>
      </w:pPr>
      <w:r w:rsidRPr="00CC70B9">
        <w:rPr>
          <w:sz w:val="16"/>
          <w:szCs w:val="16"/>
        </w:rPr>
        <w:t>- "Управление муниципальным имуществом"</w:t>
      </w:r>
    </w:p>
    <w:p w:rsidR="00CC70B9" w:rsidRPr="00CC70B9" w:rsidRDefault="00CC70B9" w:rsidP="00CC70B9">
      <w:pPr>
        <w:rPr>
          <w:sz w:val="16"/>
          <w:szCs w:val="16"/>
        </w:rPr>
      </w:pPr>
      <w:r w:rsidRPr="00CC70B9">
        <w:rPr>
          <w:sz w:val="16"/>
          <w:szCs w:val="16"/>
        </w:rPr>
        <w:t>-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p w:rsidR="00CC70B9" w:rsidRPr="00CC70B9" w:rsidRDefault="00CC70B9" w:rsidP="00CC70B9">
      <w:pPr>
        <w:rPr>
          <w:sz w:val="16"/>
          <w:szCs w:val="16"/>
        </w:rPr>
      </w:pPr>
      <w:r w:rsidRPr="00CC70B9">
        <w:rPr>
          <w:noProof/>
          <w:sz w:val="16"/>
          <w:szCs w:val="16"/>
        </w:rPr>
        <mc:AlternateContent>
          <mc:Choice Requires="wps">
            <w:drawing>
              <wp:anchor distT="0" distB="0" distL="114300" distR="114300" simplePos="0" relativeHeight="251661312" behindDoc="0" locked="0" layoutInCell="1" allowOverlap="1" wp14:anchorId="61EAB3B1" wp14:editId="03FC6725">
                <wp:simplePos x="0" y="0"/>
                <wp:positionH relativeFrom="column">
                  <wp:posOffset>-1952625</wp:posOffset>
                </wp:positionH>
                <wp:positionV relativeFrom="paragraph">
                  <wp:posOffset>21507</wp:posOffset>
                </wp:positionV>
                <wp:extent cx="9906000" cy="882015"/>
                <wp:effectExtent l="0" t="0" r="0" b="0"/>
                <wp:wrapNone/>
                <wp:docPr id="22" name="TextBox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E09AD8-B4D7-3D7A-32F0-50DCC4992827}"/>
                    </a:ext>
                  </a:extLst>
                </wp:docPr>
                <wp:cNvGraphicFramePr/>
                <a:graphic xmlns:a="http://schemas.openxmlformats.org/drawingml/2006/main">
                  <a:graphicData uri="http://schemas.microsoft.com/office/word/2010/wordprocessingShape">
                    <wps:wsp>
                      <wps:cNvSpPr txBox="1"/>
                      <wps:spPr>
                        <a:xfrm>
                          <a:off x="0" y="0"/>
                          <a:ext cx="9906000" cy="882015"/>
                        </a:xfrm>
                        <a:prstGeom prst="rect">
                          <a:avLst/>
                        </a:prstGeom>
                        <a:noFill/>
                      </wps:spPr>
                      <wps:txbx>
                        <w:txbxContent>
                          <w:p w:rsidR="00CC70B9" w:rsidRDefault="00CC70B9" w:rsidP="00CC70B9">
                            <w:pPr>
                              <w:jc w:val="center"/>
                              <w:rPr>
                                <w:b/>
                                <w:color w:val="000000"/>
                                <w:sz w:val="16"/>
                                <w:szCs w:val="16"/>
                                <w:shd w:val="clear" w:color="auto" w:fill="FFFFFF"/>
                              </w:rPr>
                            </w:pPr>
                            <w:r>
                              <w:rPr>
                                <w:b/>
                                <w:color w:val="000000"/>
                                <w:sz w:val="16"/>
                                <w:szCs w:val="16"/>
                                <w:shd w:val="clear" w:color="auto" w:fill="FFFFFF"/>
                              </w:rPr>
                              <w:t xml:space="preserve">       </w:t>
                            </w:r>
                          </w:p>
                          <w:p w:rsidR="00CC70B9" w:rsidRPr="00CC70B9" w:rsidRDefault="00CC70B9" w:rsidP="00CC70B9">
                            <w:pPr>
                              <w:jc w:val="center"/>
                              <w:rPr>
                                <w:b/>
                                <w:color w:val="000000"/>
                                <w:sz w:val="16"/>
                                <w:szCs w:val="16"/>
                                <w:shd w:val="clear" w:color="auto" w:fill="FFFFFF"/>
                              </w:rPr>
                            </w:pPr>
                            <w:r w:rsidRPr="00CC70B9">
                              <w:rPr>
                                <w:b/>
                                <w:color w:val="000000"/>
                                <w:sz w:val="16"/>
                                <w:szCs w:val="16"/>
                                <w:shd w:val="clear" w:color="auto" w:fill="FFFFFF"/>
                              </w:rPr>
                              <w:t>Благотворительный фонд «Грибановский»</w:t>
                            </w:r>
                          </w:p>
                          <w:p w:rsidR="00CC70B9" w:rsidRDefault="00CC70B9" w:rsidP="00CC70B9">
                            <w:pPr>
                              <w:jc w:val="center"/>
                              <w:rPr>
                                <w:b/>
                                <w:color w:val="000000"/>
                                <w:sz w:val="28"/>
                                <w:szCs w:val="28"/>
                                <w:shd w:val="clear" w:color="auto" w:fill="FFFFFF"/>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21" o:spid="_x0000_s1028" type="#_x0000_t202" style="position:absolute;margin-left:-153.75pt;margin-top:1.7pt;width:780pt;height:6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" filled="f" stroked="f">
                <v:textbox>
                  <w:txbxContent>
                    <w:p w:rsidR="00CC70B9" w:rsidRDefault="00CC70B9" w:rsidP="00CC70B9">
                      <w:pPr>
                        <w:jc w:val="center"/>
                        <w:rPr>
                          <w:b/>
                          <w:color w:val="000000"/>
                          <w:sz w:val="16"/>
                          <w:szCs w:val="16"/>
                          <w:shd w:val="clear" w:color="auto" w:fill="FFFFFF"/>
                        </w:rPr>
                      </w:pPr>
                      <w:r>
                        <w:rPr>
                          <w:b/>
                          <w:color w:val="000000"/>
                          <w:sz w:val="16"/>
                          <w:szCs w:val="16"/>
                          <w:shd w:val="clear" w:color="auto" w:fill="FFFFFF"/>
                        </w:rPr>
                        <w:t xml:space="preserve">       </w:t>
                      </w:r>
                    </w:p>
                    <w:p w:rsidR="00CC70B9" w:rsidRPr="00CC70B9" w:rsidRDefault="00CC70B9" w:rsidP="00CC70B9">
                      <w:pPr>
                        <w:jc w:val="center"/>
                        <w:rPr>
                          <w:b/>
                          <w:color w:val="000000"/>
                          <w:sz w:val="16"/>
                          <w:szCs w:val="16"/>
                          <w:shd w:val="clear" w:color="auto" w:fill="FFFFFF"/>
                        </w:rPr>
                      </w:pPr>
                      <w:r w:rsidRPr="00CC70B9">
                        <w:rPr>
                          <w:b/>
                          <w:color w:val="000000"/>
                          <w:sz w:val="16"/>
                          <w:szCs w:val="16"/>
                          <w:shd w:val="clear" w:color="auto" w:fill="FFFFFF"/>
                        </w:rPr>
                        <w:t>Благотворительный фонд «Грибановский»</w:t>
                      </w:r>
                    </w:p>
                    <w:p w:rsidR="00CC70B9" w:rsidRDefault="00CC70B9" w:rsidP="00CC70B9">
                      <w:pPr>
                        <w:jc w:val="center"/>
                        <w:rPr>
                          <w:b/>
                          <w:color w:val="000000"/>
                          <w:sz w:val="28"/>
                          <w:szCs w:val="28"/>
                          <w:shd w:val="clear" w:color="auto" w:fill="FFFFFF"/>
                        </w:rPr>
                      </w:pPr>
                    </w:p>
                  </w:txbxContent>
                </v:textbox>
              </v:shape>
            </w:pict>
          </mc:Fallback>
        </mc:AlternateContent>
      </w:r>
      <w:r w:rsidRPr="00CC70B9">
        <w:rPr>
          <w:sz w:val="16"/>
          <w:szCs w:val="16"/>
        </w:rPr>
        <w:t>-  "Развитие физической культуры и спорта"</w:t>
      </w:r>
    </w:p>
    <w:p w:rsidR="00CC70B9" w:rsidRPr="00CC70B9" w:rsidRDefault="00CC70B9" w:rsidP="00CC70B9">
      <w:pPr>
        <w:rPr>
          <w:b/>
          <w:sz w:val="16"/>
          <w:szCs w:val="16"/>
        </w:rPr>
      </w:pPr>
    </w:p>
    <w:p w:rsidR="00CC70B9" w:rsidRPr="00CC70B9" w:rsidRDefault="00CC70B9" w:rsidP="00CC70B9">
      <w:pPr>
        <w:ind w:firstLine="708"/>
        <w:rPr>
          <w:sz w:val="16"/>
          <w:szCs w:val="16"/>
        </w:rPr>
      </w:pPr>
    </w:p>
    <w:p w:rsidR="00CC70B9" w:rsidRPr="00CC70B9" w:rsidRDefault="00CC70B9" w:rsidP="00CC70B9">
      <w:pPr>
        <w:ind w:firstLine="708"/>
        <w:jc w:val="both"/>
        <w:rPr>
          <w:sz w:val="16"/>
          <w:szCs w:val="16"/>
        </w:rPr>
      </w:pPr>
      <w:r w:rsidRPr="00CC70B9">
        <w:rPr>
          <w:sz w:val="16"/>
          <w:szCs w:val="16"/>
        </w:rPr>
        <w:t>25 января 2023 года в районе создан благотворительный фонд «Грибановский» для оказания социальных услуг.</w:t>
      </w:r>
    </w:p>
    <w:p w:rsidR="00CC70B9" w:rsidRPr="00CC70B9" w:rsidRDefault="00CC70B9" w:rsidP="00CC70B9">
      <w:pPr>
        <w:ind w:firstLine="708"/>
        <w:rPr>
          <w:sz w:val="16"/>
          <w:szCs w:val="16"/>
        </w:rPr>
      </w:pPr>
      <w:r w:rsidRPr="00CC70B9">
        <w:rPr>
          <w:sz w:val="16"/>
          <w:szCs w:val="16"/>
        </w:rPr>
        <w:t>Средства на счет Фонда могут переводить как предприятия, организации, трудовые коллективы, так и жители района.</w:t>
      </w:r>
    </w:p>
    <w:p w:rsidR="00CC70B9" w:rsidRPr="00CC70B9" w:rsidRDefault="00CC70B9" w:rsidP="00CC70B9">
      <w:pPr>
        <w:ind w:firstLine="708"/>
        <w:rPr>
          <w:sz w:val="16"/>
          <w:szCs w:val="16"/>
        </w:rPr>
      </w:pPr>
      <w:r w:rsidRPr="00CC70B9">
        <w:rPr>
          <w:sz w:val="16"/>
          <w:szCs w:val="16"/>
        </w:rPr>
        <w:t>Распределение средств является строго подотчетным и находится под контролем общественности.</w:t>
      </w:r>
    </w:p>
    <w:p w:rsidR="00CC70B9" w:rsidRPr="00CC70B9" w:rsidRDefault="00CC70B9" w:rsidP="00CC70B9">
      <w:pPr>
        <w:ind w:firstLine="708"/>
        <w:rPr>
          <w:sz w:val="16"/>
          <w:szCs w:val="16"/>
        </w:rPr>
      </w:pPr>
      <w:r w:rsidRPr="00CC70B9">
        <w:rPr>
          <w:sz w:val="16"/>
          <w:szCs w:val="16"/>
        </w:rPr>
        <w:t>Все неравнодушные граждане могут присоединиться к помощи участникам СВО и семьям военнослужащих, оказать помощь, путем перечисления средств на счет Фонда.</w:t>
      </w:r>
    </w:p>
    <w:p w:rsidR="00CC70B9" w:rsidRPr="00CC70B9" w:rsidRDefault="00CC70B9" w:rsidP="00CC70B9">
      <w:pPr>
        <w:rPr>
          <w:b/>
          <w:sz w:val="16"/>
          <w:szCs w:val="16"/>
        </w:rPr>
      </w:pPr>
    </w:p>
    <w:p w:rsidR="00CC70B9" w:rsidRDefault="00CC70B9" w:rsidP="00CC70B9">
      <w:pPr>
        <w:jc w:val="center"/>
        <w:rPr>
          <w:b/>
          <w:color w:val="000000"/>
          <w:sz w:val="16"/>
          <w:szCs w:val="16"/>
          <w:shd w:val="clear" w:color="auto" w:fill="FFFFFF"/>
        </w:rPr>
      </w:pPr>
      <w:r w:rsidRPr="00CC70B9">
        <w:rPr>
          <w:b/>
          <w:color w:val="000000"/>
          <w:sz w:val="16"/>
          <w:szCs w:val="16"/>
          <w:shd w:val="clear" w:color="auto" w:fill="FFFFFF"/>
        </w:rPr>
        <w:t>Финансы</w:t>
      </w:r>
    </w:p>
    <w:p w:rsidR="00CC70B9" w:rsidRPr="00CC70B9" w:rsidRDefault="00CC70B9" w:rsidP="00CC70B9">
      <w:pPr>
        <w:jc w:val="center"/>
        <w:rPr>
          <w:b/>
          <w:color w:val="000000"/>
          <w:sz w:val="16"/>
          <w:szCs w:val="16"/>
          <w:shd w:val="clear" w:color="auto" w:fill="FFFFFF"/>
        </w:rPr>
      </w:pPr>
    </w:p>
    <w:p w:rsidR="00CC70B9" w:rsidRPr="00CC70B9" w:rsidRDefault="00CC70B9" w:rsidP="00CC70B9">
      <w:pPr>
        <w:ind w:firstLine="709"/>
        <w:jc w:val="both"/>
        <w:rPr>
          <w:sz w:val="16"/>
          <w:szCs w:val="16"/>
          <w:lang w:bidi="ru-RU"/>
        </w:rPr>
      </w:pPr>
      <w:r w:rsidRPr="00CC70B9">
        <w:rPr>
          <w:sz w:val="16"/>
          <w:szCs w:val="16"/>
          <w:lang w:bidi="ru-RU"/>
        </w:rPr>
        <w:t>Консолидированный бюджет района является дотационным. Доходная часть бюджета в 2022 году составила 1 136,7 млн. рублей, в том числе собственные налоговые и неналоговые доходы составляют 462,2 млн. рублей, или 40,7% от общих доходов, а безвозмездные поступления (субсидии, субвенции, дотации) – 674,5 млн. рублей, что составляет 59,3%.</w:t>
      </w:r>
    </w:p>
    <w:p w:rsidR="00CC70B9" w:rsidRPr="00CC70B9" w:rsidRDefault="00CC70B9" w:rsidP="00CC70B9">
      <w:pPr>
        <w:ind w:firstLine="709"/>
        <w:jc w:val="both"/>
        <w:rPr>
          <w:sz w:val="16"/>
          <w:szCs w:val="16"/>
          <w:lang w:bidi="ru-RU"/>
        </w:rPr>
      </w:pPr>
      <w:r w:rsidRPr="00CC70B9">
        <w:rPr>
          <w:sz w:val="16"/>
          <w:szCs w:val="16"/>
          <w:lang w:bidi="ru-RU"/>
        </w:rPr>
        <w:t>Расходы консолидированного бюджета района в 2022 году составили 1 060,7 млн. рублей. Консолидированный бюджет имеет социальную направленность.</w:t>
      </w:r>
    </w:p>
    <w:p w:rsidR="00CC70B9" w:rsidRPr="00CC70B9" w:rsidRDefault="00CC70B9" w:rsidP="00CC70B9">
      <w:pPr>
        <w:ind w:firstLine="709"/>
        <w:jc w:val="both"/>
        <w:rPr>
          <w:sz w:val="16"/>
          <w:szCs w:val="16"/>
          <w:lang w:bidi="ru-RU"/>
        </w:rPr>
      </w:pPr>
      <w:r w:rsidRPr="00CC70B9">
        <w:rPr>
          <w:sz w:val="16"/>
          <w:szCs w:val="16"/>
          <w:lang w:bidi="ru-RU"/>
        </w:rPr>
        <w:t>В 2022 году консолидированный бюджет района исполнен с профицитом и является сбалансированным. Все социально значимые расходы обеспечены источниками покрытия.</w:t>
      </w:r>
    </w:p>
    <w:p w:rsidR="00CC70B9" w:rsidRPr="00CC70B9" w:rsidRDefault="00CC70B9" w:rsidP="00CC70B9">
      <w:pPr>
        <w:jc w:val="center"/>
        <w:rPr>
          <w:color w:val="000000"/>
          <w:sz w:val="16"/>
          <w:szCs w:val="16"/>
          <w:shd w:val="clear" w:color="auto" w:fill="FFFFFF"/>
        </w:rPr>
      </w:pPr>
      <w:r w:rsidRPr="00CC70B9">
        <w:rPr>
          <w:color w:val="000000"/>
          <w:sz w:val="16"/>
          <w:szCs w:val="16"/>
          <w:shd w:val="clear" w:color="auto" w:fill="FFFFFF"/>
        </w:rPr>
        <w:t>Структура расходов</w:t>
      </w:r>
    </w:p>
    <w:p w:rsidR="00CC70B9" w:rsidRPr="00CC70B9" w:rsidRDefault="00CC70B9" w:rsidP="00CC70B9">
      <w:pPr>
        <w:jc w:val="both"/>
        <w:rPr>
          <w:color w:val="000000"/>
          <w:sz w:val="16"/>
          <w:szCs w:val="16"/>
          <w:shd w:val="clear" w:color="auto" w:fill="FFFFFF"/>
        </w:rPr>
      </w:pPr>
      <w:r w:rsidRPr="00CC70B9">
        <w:rPr>
          <w:color w:val="000000"/>
          <w:sz w:val="16"/>
          <w:szCs w:val="16"/>
          <w:shd w:val="clear" w:color="auto" w:fill="FFFFFF"/>
        </w:rPr>
        <w:t>- Расходы на образование – 468,8 млн. руб.</w:t>
      </w:r>
    </w:p>
    <w:p w:rsidR="00CC70B9" w:rsidRPr="00CC70B9" w:rsidRDefault="00CC70B9" w:rsidP="00CC70B9">
      <w:pPr>
        <w:jc w:val="both"/>
        <w:rPr>
          <w:color w:val="FF0000"/>
          <w:sz w:val="16"/>
          <w:szCs w:val="16"/>
          <w:shd w:val="clear" w:color="auto" w:fill="FFFFFF"/>
        </w:rPr>
      </w:pPr>
      <w:r w:rsidRPr="00CC70B9">
        <w:rPr>
          <w:color w:val="000000"/>
          <w:sz w:val="16"/>
          <w:szCs w:val="16"/>
          <w:shd w:val="clear" w:color="auto" w:fill="FFFFFF"/>
        </w:rPr>
        <w:t>- На общегосударственные вопросы – 120,0 млн. руб.</w:t>
      </w:r>
      <w:r w:rsidRPr="00CC70B9">
        <w:rPr>
          <w:color w:val="FF0000"/>
          <w:sz w:val="16"/>
          <w:szCs w:val="16"/>
          <w:shd w:val="clear" w:color="auto" w:fill="FFFFFF"/>
        </w:rPr>
        <w:t xml:space="preserve"> </w:t>
      </w:r>
    </w:p>
    <w:p w:rsidR="00CC70B9" w:rsidRPr="00CC70B9" w:rsidRDefault="00CC70B9" w:rsidP="00CC70B9">
      <w:pPr>
        <w:jc w:val="both"/>
        <w:rPr>
          <w:color w:val="FF0000"/>
          <w:sz w:val="16"/>
          <w:szCs w:val="16"/>
          <w:shd w:val="clear" w:color="auto" w:fill="FFFFFF"/>
        </w:rPr>
      </w:pPr>
      <w:r w:rsidRPr="00CC70B9">
        <w:rPr>
          <w:color w:val="000000"/>
          <w:sz w:val="16"/>
          <w:szCs w:val="16"/>
          <w:shd w:val="clear" w:color="auto" w:fill="FFFFFF"/>
        </w:rPr>
        <w:t>- Жилищно-коммунальное хозяйство – 162,1 млн. руб.</w:t>
      </w:r>
      <w:r w:rsidRPr="00CC70B9">
        <w:rPr>
          <w:color w:val="FF0000"/>
          <w:sz w:val="16"/>
          <w:szCs w:val="16"/>
          <w:shd w:val="clear" w:color="auto" w:fill="FFFFFF"/>
        </w:rPr>
        <w:t xml:space="preserve"> </w:t>
      </w:r>
    </w:p>
    <w:p w:rsidR="00CC70B9" w:rsidRPr="00CC70B9" w:rsidRDefault="00CC70B9" w:rsidP="00CC70B9">
      <w:pPr>
        <w:jc w:val="both"/>
        <w:rPr>
          <w:color w:val="FF0000"/>
          <w:sz w:val="16"/>
          <w:szCs w:val="16"/>
          <w:shd w:val="clear" w:color="auto" w:fill="FFFFFF"/>
        </w:rPr>
      </w:pPr>
      <w:r w:rsidRPr="00CC70B9">
        <w:rPr>
          <w:color w:val="000000"/>
          <w:sz w:val="16"/>
          <w:szCs w:val="16"/>
          <w:shd w:val="clear" w:color="auto" w:fill="FFFFFF"/>
        </w:rPr>
        <w:t>- Национальная экономика – 104,3</w:t>
      </w:r>
      <w:r w:rsidRPr="00CC70B9">
        <w:rPr>
          <w:sz w:val="16"/>
          <w:szCs w:val="16"/>
          <w:shd w:val="clear" w:color="auto" w:fill="FFFFFF"/>
        </w:rPr>
        <w:t xml:space="preserve"> </w:t>
      </w:r>
      <w:r w:rsidRPr="00CC70B9">
        <w:rPr>
          <w:color w:val="000000"/>
          <w:sz w:val="16"/>
          <w:szCs w:val="16"/>
          <w:shd w:val="clear" w:color="auto" w:fill="FFFFFF"/>
        </w:rPr>
        <w:t>млн. руб.</w:t>
      </w:r>
      <w:r w:rsidRPr="00CC70B9">
        <w:rPr>
          <w:color w:val="FF0000"/>
          <w:sz w:val="16"/>
          <w:szCs w:val="16"/>
          <w:shd w:val="clear" w:color="auto" w:fill="FFFFFF"/>
        </w:rPr>
        <w:t xml:space="preserve"> </w:t>
      </w:r>
    </w:p>
    <w:p w:rsidR="00CC70B9" w:rsidRPr="00CC70B9" w:rsidRDefault="00CC70B9" w:rsidP="00CC70B9">
      <w:pPr>
        <w:jc w:val="both"/>
        <w:rPr>
          <w:color w:val="000000"/>
          <w:sz w:val="16"/>
          <w:szCs w:val="16"/>
          <w:shd w:val="clear" w:color="auto" w:fill="FFFFFF"/>
        </w:rPr>
      </w:pPr>
      <w:r w:rsidRPr="00CC70B9">
        <w:rPr>
          <w:color w:val="000000"/>
          <w:sz w:val="16"/>
          <w:szCs w:val="16"/>
          <w:shd w:val="clear" w:color="auto" w:fill="FFFFFF"/>
        </w:rPr>
        <w:t>- Культура, кинематография – 85,3 млн. руб.</w:t>
      </w:r>
    </w:p>
    <w:p w:rsidR="00CC70B9" w:rsidRPr="00CC70B9" w:rsidRDefault="00CC70B9" w:rsidP="00CC70B9">
      <w:pPr>
        <w:jc w:val="both"/>
        <w:rPr>
          <w:color w:val="FF0000"/>
          <w:sz w:val="16"/>
          <w:szCs w:val="16"/>
          <w:shd w:val="clear" w:color="auto" w:fill="FFFFFF"/>
        </w:rPr>
      </w:pPr>
      <w:r w:rsidRPr="00CC70B9">
        <w:rPr>
          <w:color w:val="000000"/>
          <w:sz w:val="16"/>
          <w:szCs w:val="16"/>
          <w:shd w:val="clear" w:color="auto" w:fill="FFFFFF"/>
        </w:rPr>
        <w:t>- Физическая культура и спорт – 52,2 млн. руб.</w:t>
      </w:r>
      <w:r w:rsidRPr="00CC70B9">
        <w:rPr>
          <w:color w:val="FF0000"/>
          <w:sz w:val="16"/>
          <w:szCs w:val="16"/>
          <w:shd w:val="clear" w:color="auto" w:fill="FFFFFF"/>
        </w:rPr>
        <w:t xml:space="preserve"> </w:t>
      </w:r>
    </w:p>
    <w:p w:rsidR="00CC70B9" w:rsidRPr="00CC70B9" w:rsidRDefault="00CC70B9" w:rsidP="00CC70B9">
      <w:pPr>
        <w:jc w:val="both"/>
        <w:rPr>
          <w:iCs/>
          <w:color w:val="000000"/>
          <w:sz w:val="16"/>
          <w:szCs w:val="16"/>
          <w:shd w:val="clear" w:color="auto" w:fill="FFFFFF"/>
        </w:rPr>
      </w:pPr>
      <w:r w:rsidRPr="00CC70B9">
        <w:rPr>
          <w:iCs/>
          <w:color w:val="000000"/>
          <w:sz w:val="16"/>
          <w:szCs w:val="16"/>
          <w:shd w:val="clear" w:color="auto" w:fill="FFFFFF"/>
        </w:rPr>
        <w:lastRenderedPageBreak/>
        <w:t>- Охрана окружающей среды – 36,4 млн. руб.</w:t>
      </w:r>
    </w:p>
    <w:p w:rsidR="00CC70B9" w:rsidRPr="00CC70B9" w:rsidRDefault="00CC70B9" w:rsidP="00CC70B9">
      <w:pPr>
        <w:jc w:val="both"/>
        <w:rPr>
          <w:color w:val="FF0000"/>
          <w:sz w:val="16"/>
          <w:szCs w:val="16"/>
          <w:shd w:val="clear" w:color="auto" w:fill="FFFFFF"/>
        </w:rPr>
      </w:pPr>
      <w:r w:rsidRPr="00CC70B9">
        <w:rPr>
          <w:color w:val="000000"/>
          <w:sz w:val="16"/>
          <w:szCs w:val="16"/>
          <w:shd w:val="clear" w:color="auto" w:fill="FFFFFF"/>
        </w:rPr>
        <w:t>- Социальная политика – 24,4 млн. руб.</w:t>
      </w:r>
      <w:r w:rsidRPr="00CC70B9">
        <w:rPr>
          <w:color w:val="FF0000"/>
          <w:sz w:val="16"/>
          <w:szCs w:val="16"/>
          <w:shd w:val="clear" w:color="auto" w:fill="FFFFFF"/>
        </w:rPr>
        <w:t xml:space="preserve"> </w:t>
      </w:r>
    </w:p>
    <w:p w:rsidR="00CC70B9" w:rsidRPr="00CC70B9" w:rsidRDefault="00CC70B9" w:rsidP="00CC70B9">
      <w:pPr>
        <w:jc w:val="both"/>
        <w:rPr>
          <w:iCs/>
          <w:color w:val="000000"/>
          <w:sz w:val="16"/>
          <w:szCs w:val="16"/>
          <w:shd w:val="clear" w:color="auto" w:fill="FFFFFF"/>
        </w:rPr>
      </w:pPr>
      <w:r w:rsidRPr="00CC70B9">
        <w:rPr>
          <w:iCs/>
          <w:color w:val="000000"/>
          <w:sz w:val="16"/>
          <w:szCs w:val="16"/>
          <w:shd w:val="clear" w:color="auto" w:fill="FFFFFF"/>
        </w:rPr>
        <w:t>- Прочие расходы – 7,2 млн. руб.</w:t>
      </w:r>
    </w:p>
    <w:p w:rsidR="00CC70B9" w:rsidRPr="00CC70B9" w:rsidRDefault="00CC70B9" w:rsidP="00CC70B9">
      <w:pPr>
        <w:rPr>
          <w:b/>
          <w:iCs/>
          <w:sz w:val="16"/>
          <w:szCs w:val="16"/>
        </w:rPr>
      </w:pPr>
    </w:p>
    <w:p w:rsidR="00CC70B9" w:rsidRPr="00CC70B9" w:rsidRDefault="00CC70B9" w:rsidP="00CC70B9">
      <w:pPr>
        <w:jc w:val="center"/>
        <w:rPr>
          <w:b/>
          <w:sz w:val="16"/>
          <w:szCs w:val="16"/>
          <w:shd w:val="clear" w:color="auto" w:fill="FFFFFF"/>
        </w:rPr>
      </w:pPr>
      <w:r w:rsidRPr="00CC70B9">
        <w:rPr>
          <w:b/>
          <w:sz w:val="16"/>
          <w:szCs w:val="16"/>
          <w:shd w:val="clear" w:color="auto" w:fill="FFFFFF"/>
        </w:rPr>
        <w:t>Агропромышленный комплекс</w:t>
      </w:r>
    </w:p>
    <w:p w:rsidR="00CC70B9" w:rsidRPr="00CC70B9" w:rsidRDefault="00CC70B9" w:rsidP="00CC70B9">
      <w:pPr>
        <w:ind w:firstLine="709"/>
        <w:jc w:val="both"/>
        <w:rPr>
          <w:color w:val="000000"/>
          <w:sz w:val="16"/>
          <w:szCs w:val="16"/>
          <w:shd w:val="clear" w:color="auto" w:fill="FFFFFF"/>
        </w:rPr>
      </w:pPr>
      <w:r w:rsidRPr="00CC70B9">
        <w:rPr>
          <w:color w:val="000000"/>
          <w:sz w:val="16"/>
          <w:szCs w:val="16"/>
          <w:shd w:val="clear" w:color="auto" w:fill="FFFFFF"/>
        </w:rPr>
        <w:t xml:space="preserve">Агропромышленный комплекс – самый крупный сектор экономики района. </w:t>
      </w:r>
    </w:p>
    <w:p w:rsidR="00CC70B9" w:rsidRPr="00CC70B9" w:rsidRDefault="00CC70B9" w:rsidP="00CC70B9">
      <w:pPr>
        <w:ind w:firstLine="709"/>
        <w:jc w:val="both"/>
        <w:rPr>
          <w:color w:val="000000"/>
          <w:sz w:val="16"/>
          <w:szCs w:val="16"/>
          <w:shd w:val="clear" w:color="auto" w:fill="FFFFFF"/>
        </w:rPr>
      </w:pPr>
      <w:r w:rsidRPr="00CC70B9">
        <w:rPr>
          <w:color w:val="000000"/>
          <w:sz w:val="16"/>
          <w:szCs w:val="16"/>
          <w:shd w:val="clear" w:color="auto" w:fill="FFFFFF"/>
        </w:rPr>
        <w:t xml:space="preserve">В его состав входит 8 предприятий, 111 </w:t>
      </w:r>
      <w:proofErr w:type="gramStart"/>
      <w:r w:rsidRPr="00CC70B9">
        <w:rPr>
          <w:color w:val="000000"/>
          <w:sz w:val="16"/>
          <w:szCs w:val="16"/>
          <w:shd w:val="clear" w:color="auto" w:fill="FFFFFF"/>
        </w:rPr>
        <w:t>К(</w:t>
      </w:r>
      <w:proofErr w:type="gramEnd"/>
      <w:r w:rsidRPr="00CC70B9">
        <w:rPr>
          <w:color w:val="000000"/>
          <w:sz w:val="16"/>
          <w:szCs w:val="16"/>
          <w:shd w:val="clear" w:color="auto" w:fill="FFFFFF"/>
        </w:rPr>
        <w:t xml:space="preserve">Ф)Х, 3 предприятия переработки и производства пищевых продуктов (сахарный завод, хлебозавод и хлебоприемное предприятие). Кроме того в районе действуют 12 400 личных подсобных хозяйств. </w:t>
      </w:r>
    </w:p>
    <w:p w:rsidR="00CC70B9" w:rsidRPr="00CC70B9" w:rsidRDefault="00CC70B9" w:rsidP="00CC70B9">
      <w:pPr>
        <w:ind w:firstLine="709"/>
        <w:jc w:val="both"/>
        <w:rPr>
          <w:color w:val="000000"/>
          <w:sz w:val="16"/>
          <w:szCs w:val="16"/>
          <w:shd w:val="clear" w:color="auto" w:fill="FFFFFF"/>
        </w:rPr>
      </w:pPr>
      <w:r w:rsidRPr="00CC70B9">
        <w:rPr>
          <w:color w:val="000000"/>
          <w:sz w:val="16"/>
          <w:szCs w:val="16"/>
          <w:shd w:val="clear" w:color="auto" w:fill="FFFFFF"/>
        </w:rPr>
        <w:t>Район ежегодно производит продукцию растениеводства на сумму более 6 миллиардов рублей.</w:t>
      </w:r>
    </w:p>
    <w:p w:rsidR="00CC70B9" w:rsidRPr="00CC70B9" w:rsidRDefault="00CC70B9" w:rsidP="00CC70B9">
      <w:pPr>
        <w:ind w:firstLine="709"/>
        <w:jc w:val="both"/>
        <w:rPr>
          <w:color w:val="000000"/>
          <w:sz w:val="16"/>
          <w:szCs w:val="16"/>
          <w:shd w:val="clear" w:color="auto" w:fill="FFFFFF"/>
        </w:rPr>
      </w:pPr>
      <w:r w:rsidRPr="00CC70B9">
        <w:rPr>
          <w:color w:val="000000"/>
          <w:sz w:val="16"/>
          <w:szCs w:val="16"/>
          <w:shd w:val="clear" w:color="auto" w:fill="FFFFFF"/>
        </w:rPr>
        <w:t>Численность работающих в сфере АПК составляет  более 1100 человек.</w:t>
      </w:r>
    </w:p>
    <w:p w:rsidR="00CC70B9" w:rsidRPr="00CC70B9" w:rsidRDefault="00CC70B9" w:rsidP="00CC70B9">
      <w:pPr>
        <w:ind w:firstLine="708"/>
        <w:jc w:val="both"/>
        <w:rPr>
          <w:color w:val="000000"/>
          <w:sz w:val="16"/>
          <w:szCs w:val="16"/>
          <w:shd w:val="clear" w:color="auto" w:fill="FFFFFF"/>
        </w:rPr>
      </w:pPr>
      <w:r w:rsidRPr="00CC70B9">
        <w:rPr>
          <w:color w:val="000000"/>
          <w:sz w:val="16"/>
          <w:szCs w:val="16"/>
          <w:shd w:val="clear" w:color="auto" w:fill="FFFFFF"/>
        </w:rPr>
        <w:t xml:space="preserve">Площади сельскохозяйственных угодий района составляют 136,0 тысяч гектаров. В прошедшем году дополнительно вовлечено в сельскохозяйственный оборот 1046,6 гектаров сенокосов и пастбищ. </w:t>
      </w:r>
    </w:p>
    <w:p w:rsidR="00CC70B9" w:rsidRPr="00CC70B9" w:rsidRDefault="00CC70B9" w:rsidP="00CC70B9">
      <w:pPr>
        <w:jc w:val="both"/>
        <w:rPr>
          <w:color w:val="000000"/>
          <w:sz w:val="16"/>
          <w:szCs w:val="16"/>
          <w:shd w:val="clear" w:color="auto" w:fill="FFFFFF"/>
        </w:rPr>
      </w:pPr>
      <w:r w:rsidRPr="00CC70B9">
        <w:rPr>
          <w:color w:val="000000"/>
          <w:sz w:val="16"/>
          <w:szCs w:val="16"/>
          <w:shd w:val="clear" w:color="auto" w:fill="FFFFFF"/>
        </w:rPr>
        <w:t>Площадь пашни - 101,4 тысяч гектаров.</w:t>
      </w:r>
    </w:p>
    <w:p w:rsidR="00CC70B9" w:rsidRPr="00CC70B9" w:rsidRDefault="00CC70B9" w:rsidP="00CC70B9">
      <w:pPr>
        <w:jc w:val="both"/>
        <w:rPr>
          <w:color w:val="000000"/>
          <w:sz w:val="16"/>
          <w:szCs w:val="16"/>
          <w:shd w:val="clear" w:color="auto" w:fill="FFFFFF"/>
        </w:rPr>
      </w:pPr>
      <w:r w:rsidRPr="00CC70B9">
        <w:rPr>
          <w:color w:val="000000"/>
          <w:sz w:val="16"/>
          <w:szCs w:val="16"/>
          <w:shd w:val="clear" w:color="auto" w:fill="FFFFFF"/>
        </w:rPr>
        <w:t xml:space="preserve">Посевные площади </w:t>
      </w:r>
      <w:r w:rsidRPr="00CC70B9">
        <w:rPr>
          <w:color w:val="000000"/>
          <w:sz w:val="16"/>
          <w:szCs w:val="16"/>
        </w:rPr>
        <w:t>сельскохозяйственных</w:t>
      </w:r>
      <w:r w:rsidRPr="00CC70B9">
        <w:rPr>
          <w:color w:val="000000"/>
          <w:sz w:val="16"/>
          <w:szCs w:val="16"/>
          <w:shd w:val="clear" w:color="auto" w:fill="FFFFFF"/>
        </w:rPr>
        <w:t xml:space="preserve"> культур увеличились в 2022 году на 5,7 тысяч гектаров и составили  93,7 тысяч гектаров. </w:t>
      </w:r>
    </w:p>
    <w:p w:rsidR="00CC70B9" w:rsidRPr="00CC70B9" w:rsidRDefault="00CC70B9" w:rsidP="00CC70B9">
      <w:pPr>
        <w:ind w:left="20" w:right="20" w:firstLine="689"/>
        <w:rPr>
          <w:color w:val="000000"/>
          <w:sz w:val="16"/>
          <w:szCs w:val="16"/>
          <w:shd w:val="clear" w:color="auto" w:fill="FFFFFF"/>
        </w:rPr>
      </w:pPr>
      <w:r w:rsidRPr="00CC70B9">
        <w:rPr>
          <w:color w:val="000000"/>
          <w:sz w:val="16"/>
          <w:szCs w:val="16"/>
          <w:shd w:val="clear" w:color="auto" w:fill="FFFFFF"/>
        </w:rPr>
        <w:t>Задания, доведенные муниципальному району по производству  основных видов продукции растениеводства, на сегодня успешно выполнены: по производству зерна – на 101,1%, сахарной свеклы – на 122,9%, масличных культур – на 146,6 %.</w:t>
      </w:r>
    </w:p>
    <w:tbl>
      <w:tblPr>
        <w:tblStyle w:val="af4"/>
        <w:tblW w:w="10260" w:type="dxa"/>
        <w:tblInd w:w="20" w:type="dxa"/>
        <w:tblLook w:val="04A0" w:firstRow="1" w:lastRow="0" w:firstColumn="1" w:lastColumn="0" w:noHBand="0" w:noVBand="1"/>
      </w:tblPr>
      <w:tblGrid>
        <w:gridCol w:w="2529"/>
        <w:gridCol w:w="1954"/>
        <w:gridCol w:w="3544"/>
        <w:gridCol w:w="2233"/>
      </w:tblGrid>
      <w:tr w:rsidR="00CC70B9" w:rsidRPr="00CC70B9" w:rsidTr="007F5CB6">
        <w:tc>
          <w:tcPr>
            <w:tcW w:w="2529"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Виды продукции</w:t>
            </w:r>
          </w:p>
        </w:tc>
        <w:tc>
          <w:tcPr>
            <w:tcW w:w="195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План, тыс. тонн</w:t>
            </w:r>
          </w:p>
        </w:tc>
        <w:tc>
          <w:tcPr>
            <w:tcW w:w="354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Факт на 25.01.2023 г., тыс. тонн</w:t>
            </w:r>
          </w:p>
        </w:tc>
        <w:tc>
          <w:tcPr>
            <w:tcW w:w="2233"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 выполнения</w:t>
            </w:r>
          </w:p>
        </w:tc>
      </w:tr>
      <w:tr w:rsidR="00CC70B9" w:rsidRPr="00CC70B9" w:rsidTr="007F5CB6">
        <w:tc>
          <w:tcPr>
            <w:tcW w:w="2529"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Зерно</w:t>
            </w:r>
          </w:p>
        </w:tc>
        <w:tc>
          <w:tcPr>
            <w:tcW w:w="195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180</w:t>
            </w:r>
          </w:p>
        </w:tc>
        <w:tc>
          <w:tcPr>
            <w:tcW w:w="354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182,2</w:t>
            </w:r>
          </w:p>
        </w:tc>
        <w:tc>
          <w:tcPr>
            <w:tcW w:w="2233"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101,2</w:t>
            </w:r>
          </w:p>
        </w:tc>
      </w:tr>
      <w:tr w:rsidR="00CC70B9" w:rsidRPr="00CC70B9" w:rsidTr="007F5CB6">
        <w:tc>
          <w:tcPr>
            <w:tcW w:w="2529"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Сахарная свекла</w:t>
            </w:r>
          </w:p>
        </w:tc>
        <w:tc>
          <w:tcPr>
            <w:tcW w:w="195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210</w:t>
            </w:r>
          </w:p>
        </w:tc>
        <w:tc>
          <w:tcPr>
            <w:tcW w:w="354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258,1</w:t>
            </w:r>
          </w:p>
        </w:tc>
        <w:tc>
          <w:tcPr>
            <w:tcW w:w="2233"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122,9</w:t>
            </w:r>
          </w:p>
        </w:tc>
      </w:tr>
      <w:tr w:rsidR="00CC70B9" w:rsidRPr="00CC70B9" w:rsidTr="007F5CB6">
        <w:tc>
          <w:tcPr>
            <w:tcW w:w="2529"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Масличные культуры</w:t>
            </w:r>
          </w:p>
        </w:tc>
        <w:tc>
          <w:tcPr>
            <w:tcW w:w="195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38,6</w:t>
            </w:r>
          </w:p>
        </w:tc>
        <w:tc>
          <w:tcPr>
            <w:tcW w:w="3544"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56,6</w:t>
            </w:r>
          </w:p>
        </w:tc>
        <w:tc>
          <w:tcPr>
            <w:tcW w:w="2233" w:type="dxa"/>
            <w:tcBorders>
              <w:top w:val="single" w:sz="4" w:space="0" w:color="auto"/>
              <w:left w:val="single" w:sz="4" w:space="0" w:color="auto"/>
              <w:bottom w:val="single" w:sz="4" w:space="0" w:color="auto"/>
              <w:right w:val="single" w:sz="4" w:space="0" w:color="auto"/>
            </w:tcBorders>
            <w:hideMark/>
          </w:tcPr>
          <w:p w:rsidR="00CC70B9" w:rsidRPr="00CC70B9" w:rsidRDefault="00CC70B9" w:rsidP="007F5CB6">
            <w:pPr>
              <w:ind w:right="20"/>
              <w:rPr>
                <w:color w:val="000000"/>
                <w:sz w:val="16"/>
                <w:szCs w:val="16"/>
                <w:shd w:val="clear" w:color="auto" w:fill="FFFFFF"/>
              </w:rPr>
            </w:pPr>
            <w:r w:rsidRPr="00CC70B9">
              <w:rPr>
                <w:color w:val="000000"/>
                <w:sz w:val="16"/>
                <w:szCs w:val="16"/>
                <w:shd w:val="clear" w:color="auto" w:fill="FFFFFF"/>
              </w:rPr>
              <w:t>146,6</w:t>
            </w:r>
          </w:p>
        </w:tc>
      </w:tr>
    </w:tbl>
    <w:p w:rsidR="00CC70B9" w:rsidRPr="00CC70B9" w:rsidRDefault="00CC70B9" w:rsidP="00CC70B9">
      <w:pPr>
        <w:ind w:left="20" w:right="20" w:firstLine="689"/>
        <w:rPr>
          <w:color w:val="000000"/>
          <w:sz w:val="16"/>
          <w:szCs w:val="16"/>
          <w:shd w:val="clear" w:color="auto" w:fill="FFFFFF"/>
        </w:rPr>
      </w:pPr>
      <w:r w:rsidRPr="00CC70B9">
        <w:rPr>
          <w:color w:val="000000"/>
          <w:sz w:val="16"/>
          <w:szCs w:val="16"/>
          <w:shd w:val="clear" w:color="auto" w:fill="FFFFFF"/>
        </w:rPr>
        <w:t xml:space="preserve">В настоящее время уборочные работы, продолжавшиеся ещё в первой декаде февраля, завершены. Сдерживающим фактором для проведения этих работ в оптимальные сроки явились обильные осадки, выпавшие в сентябре-ноябре прошлого года. </w:t>
      </w:r>
    </w:p>
    <w:p w:rsidR="00CC70B9" w:rsidRPr="00CC70B9" w:rsidRDefault="00CC70B9" w:rsidP="00CC70B9">
      <w:pPr>
        <w:ind w:left="20" w:right="20" w:firstLine="689"/>
        <w:rPr>
          <w:color w:val="000000"/>
          <w:sz w:val="16"/>
          <w:szCs w:val="16"/>
          <w:shd w:val="clear" w:color="auto" w:fill="FFFFFF"/>
        </w:rPr>
      </w:pPr>
      <w:r w:rsidRPr="00CC70B9">
        <w:rPr>
          <w:color w:val="000000"/>
          <w:sz w:val="16"/>
          <w:szCs w:val="16"/>
          <w:shd w:val="clear" w:color="auto" w:fill="FFFFFF"/>
        </w:rPr>
        <w:t>Под урожай 2023 года выполнен большой комплекс работ: подготовлена зябь на площади 52 тысячи гектаров, посеяны озимые на площади 20,7 тысяч гектаров. В настоящее время хозяйства района  завершают подготовку сельскохозяйственной техники к весенним полевым работам.</w:t>
      </w:r>
    </w:p>
    <w:p w:rsidR="00CC70B9" w:rsidRPr="00CC70B9" w:rsidRDefault="00CC70B9" w:rsidP="00CC70B9">
      <w:pPr>
        <w:ind w:left="20" w:right="20" w:firstLine="689"/>
        <w:rPr>
          <w:color w:val="000000"/>
          <w:sz w:val="16"/>
          <w:szCs w:val="16"/>
          <w:shd w:val="clear" w:color="auto" w:fill="FFFFFF"/>
        </w:rPr>
      </w:pPr>
      <w:r w:rsidRPr="00CC70B9">
        <w:rPr>
          <w:color w:val="000000"/>
          <w:sz w:val="16"/>
          <w:szCs w:val="16"/>
          <w:shd w:val="clear" w:color="auto" w:fill="FFFFFF"/>
        </w:rPr>
        <w:t xml:space="preserve"> Все организации сферы агропромышленного комплекса муниципального района получили прибыль по итогам работы за 2022 год. Прибыль сельскохозяйственных предприятий составила 581,9 млн. рублей, уровень рентабельности – 64,1%.</w:t>
      </w:r>
    </w:p>
    <w:p w:rsidR="00CC70B9" w:rsidRPr="00CC70B9" w:rsidRDefault="00CC70B9" w:rsidP="00CC70B9">
      <w:pPr>
        <w:ind w:firstLine="708"/>
        <w:jc w:val="both"/>
        <w:rPr>
          <w:color w:val="000000"/>
          <w:sz w:val="16"/>
          <w:szCs w:val="16"/>
          <w:shd w:val="clear" w:color="auto" w:fill="FFFFFF"/>
        </w:rPr>
      </w:pPr>
      <w:r w:rsidRPr="00CC70B9">
        <w:rPr>
          <w:color w:val="000000"/>
          <w:sz w:val="16"/>
          <w:szCs w:val="16"/>
          <w:shd w:val="clear" w:color="auto" w:fill="FFFFFF"/>
        </w:rPr>
        <w:t xml:space="preserve"> В 2022 году фактическая среднемесячная заработная плата работников   сельскохозяйственных предприятий выросла по сравнению с уровнем 2021 года на 24,1 % и составила 47386 рублей. Зарплата  работников предприятий по переработке сельскохозяйственной продукции и производству пищевых продуктов выросла на 40,8% и составила 43449 рублей.</w:t>
      </w:r>
    </w:p>
    <w:p w:rsidR="00CC70B9" w:rsidRPr="00CC70B9" w:rsidRDefault="00CC70B9" w:rsidP="00CC70B9">
      <w:pPr>
        <w:pStyle w:val="ae"/>
        <w:ind w:left="-480" w:right="-2" w:firstLine="480"/>
        <w:jc w:val="center"/>
        <w:rPr>
          <w:b/>
          <w:sz w:val="16"/>
          <w:szCs w:val="16"/>
        </w:rPr>
      </w:pPr>
    </w:p>
    <w:p w:rsidR="00CC70B9" w:rsidRPr="00CC70B9" w:rsidRDefault="00CC70B9" w:rsidP="00CC70B9">
      <w:pPr>
        <w:pStyle w:val="ae"/>
        <w:spacing w:line="240" w:lineRule="auto"/>
        <w:ind w:left="-480" w:firstLine="482"/>
        <w:jc w:val="center"/>
        <w:rPr>
          <w:b/>
          <w:sz w:val="16"/>
          <w:szCs w:val="16"/>
        </w:rPr>
      </w:pPr>
      <w:r w:rsidRPr="00CC70B9">
        <w:rPr>
          <w:b/>
          <w:sz w:val="16"/>
          <w:szCs w:val="16"/>
        </w:rPr>
        <w:t>Промышленность</w:t>
      </w:r>
    </w:p>
    <w:p w:rsidR="00CC70B9" w:rsidRPr="00CC70B9" w:rsidRDefault="00CC70B9" w:rsidP="00CC70B9">
      <w:pPr>
        <w:pStyle w:val="ae"/>
        <w:spacing w:line="240" w:lineRule="auto"/>
        <w:ind w:left="-480" w:firstLine="482"/>
        <w:jc w:val="center"/>
        <w:rPr>
          <w:b/>
          <w:sz w:val="16"/>
          <w:szCs w:val="16"/>
        </w:rPr>
      </w:pPr>
      <w:r w:rsidRPr="00CC70B9">
        <w:rPr>
          <w:b/>
          <w:sz w:val="16"/>
          <w:szCs w:val="16"/>
        </w:rPr>
        <w:t>ООО «Кристалл» (</w:t>
      </w:r>
      <w:proofErr w:type="spellStart"/>
      <w:r w:rsidRPr="00CC70B9">
        <w:rPr>
          <w:sz w:val="16"/>
          <w:szCs w:val="16"/>
        </w:rPr>
        <w:t>Кирсановский</w:t>
      </w:r>
      <w:proofErr w:type="spellEnd"/>
      <w:r w:rsidRPr="00CC70B9">
        <w:rPr>
          <w:sz w:val="16"/>
          <w:szCs w:val="16"/>
        </w:rPr>
        <w:t xml:space="preserve"> сахарный завод)</w:t>
      </w:r>
    </w:p>
    <w:p w:rsidR="00CC70B9" w:rsidRPr="00CC70B9" w:rsidRDefault="00CC70B9" w:rsidP="00CC70B9">
      <w:pPr>
        <w:pStyle w:val="ae"/>
        <w:spacing w:line="240" w:lineRule="auto"/>
        <w:ind w:firstLine="2"/>
        <w:jc w:val="both"/>
        <w:rPr>
          <w:sz w:val="16"/>
          <w:szCs w:val="16"/>
        </w:rPr>
      </w:pPr>
      <w:r>
        <w:rPr>
          <w:sz w:val="16"/>
          <w:szCs w:val="16"/>
        </w:rPr>
        <w:t xml:space="preserve">                   </w:t>
      </w:r>
      <w:r w:rsidRPr="00CC70B9">
        <w:rPr>
          <w:sz w:val="16"/>
          <w:szCs w:val="16"/>
        </w:rPr>
        <w:t>В 2022 году отгружено товаров собственного производства на сумму 3 миллиарда 572 миллионов рублей, что на 37,8% больше по сравнению с 2021 годом. Переработано сахарной свеклы 384,6 тысячи тонн, но на 4% меньше чем в 2021 году.</w:t>
      </w:r>
      <w:r>
        <w:rPr>
          <w:sz w:val="16"/>
          <w:szCs w:val="16"/>
        </w:rPr>
        <w:t xml:space="preserve"> </w:t>
      </w:r>
      <w:r w:rsidRPr="00CC70B9">
        <w:rPr>
          <w:sz w:val="16"/>
          <w:szCs w:val="16"/>
        </w:rPr>
        <w:t>Выработано сахара 54,1 тысячи тонны, по сравнению с 2021 годом меньше на 5,6%.</w:t>
      </w:r>
      <w:r>
        <w:rPr>
          <w:sz w:val="16"/>
          <w:szCs w:val="16"/>
        </w:rPr>
        <w:t xml:space="preserve"> </w:t>
      </w:r>
      <w:r w:rsidRPr="00CC70B9">
        <w:rPr>
          <w:sz w:val="16"/>
          <w:szCs w:val="16"/>
        </w:rPr>
        <w:t>Среднесписочная численность работников предприятия в прошедшем году составляла 242 человека, в 2021 году численность работников данного предприятия была больше на 10 человек, т. е. 252.</w:t>
      </w:r>
    </w:p>
    <w:p w:rsidR="00CC70B9" w:rsidRDefault="00CC70B9" w:rsidP="00CC70B9">
      <w:pPr>
        <w:pStyle w:val="ae"/>
        <w:spacing w:line="240" w:lineRule="auto"/>
        <w:ind w:firstLine="2"/>
        <w:jc w:val="center"/>
        <w:rPr>
          <w:b/>
          <w:sz w:val="16"/>
          <w:szCs w:val="16"/>
        </w:rPr>
      </w:pPr>
    </w:p>
    <w:p w:rsidR="00CC70B9" w:rsidRPr="00CC70B9" w:rsidRDefault="00CC70B9" w:rsidP="00CC70B9">
      <w:pPr>
        <w:pStyle w:val="ae"/>
        <w:spacing w:line="240" w:lineRule="auto"/>
        <w:ind w:firstLine="2"/>
        <w:jc w:val="center"/>
        <w:rPr>
          <w:b/>
          <w:sz w:val="16"/>
          <w:szCs w:val="16"/>
        </w:rPr>
      </w:pPr>
      <w:r w:rsidRPr="00CC70B9">
        <w:rPr>
          <w:b/>
          <w:sz w:val="16"/>
          <w:szCs w:val="16"/>
        </w:rPr>
        <w:t>ООО «ПК ЭНВЕТ»</w:t>
      </w:r>
    </w:p>
    <w:p w:rsidR="00CC70B9" w:rsidRPr="00CC70B9" w:rsidRDefault="00CC70B9" w:rsidP="00CC70B9">
      <w:pPr>
        <w:pStyle w:val="ae"/>
        <w:spacing w:line="240" w:lineRule="auto"/>
        <w:ind w:firstLine="2"/>
        <w:jc w:val="both"/>
        <w:rPr>
          <w:sz w:val="16"/>
          <w:szCs w:val="16"/>
        </w:rPr>
      </w:pPr>
      <w:r>
        <w:rPr>
          <w:sz w:val="16"/>
          <w:szCs w:val="16"/>
        </w:rPr>
        <w:t xml:space="preserve">                   </w:t>
      </w:r>
      <w:r w:rsidRPr="00CC70B9">
        <w:rPr>
          <w:sz w:val="16"/>
          <w:szCs w:val="16"/>
        </w:rPr>
        <w:t xml:space="preserve">В 2022 году отгружено товаров собственного производства на сумму 117 миллионов 600 тысяч рублей, что на 21,4% меньше по сравнению с 2021 </w:t>
      </w:r>
      <w:proofErr w:type="spellStart"/>
      <w:r w:rsidRPr="00CC70B9">
        <w:rPr>
          <w:sz w:val="16"/>
          <w:szCs w:val="16"/>
        </w:rPr>
        <w:t>годом</w:t>
      </w:r>
      <w:proofErr w:type="gramStart"/>
      <w:r w:rsidRPr="00CC70B9">
        <w:rPr>
          <w:sz w:val="16"/>
          <w:szCs w:val="16"/>
        </w:rPr>
        <w:t>.П</w:t>
      </w:r>
      <w:proofErr w:type="gramEnd"/>
      <w:r w:rsidRPr="00CC70B9">
        <w:rPr>
          <w:sz w:val="16"/>
          <w:szCs w:val="16"/>
        </w:rPr>
        <w:t>роизведено</w:t>
      </w:r>
      <w:proofErr w:type="spellEnd"/>
      <w:r w:rsidRPr="00CC70B9">
        <w:rPr>
          <w:sz w:val="16"/>
          <w:szCs w:val="16"/>
        </w:rPr>
        <w:t xml:space="preserve"> продукции собственного производства – 17 980 единиц (это 126,6 тонн), на 8,7% меньше по сравнению с 2021 годом.</w:t>
      </w:r>
    </w:p>
    <w:p w:rsidR="00CC70B9" w:rsidRPr="00CC70B9" w:rsidRDefault="00CC70B9" w:rsidP="00CC70B9">
      <w:pPr>
        <w:pStyle w:val="ae"/>
        <w:spacing w:line="240" w:lineRule="auto"/>
        <w:ind w:firstLine="2"/>
        <w:jc w:val="both"/>
        <w:rPr>
          <w:sz w:val="16"/>
          <w:szCs w:val="16"/>
        </w:rPr>
      </w:pPr>
      <w:r w:rsidRPr="00CC70B9">
        <w:rPr>
          <w:color w:val="FF0000"/>
          <w:sz w:val="16"/>
          <w:szCs w:val="16"/>
        </w:rPr>
        <w:t xml:space="preserve"> </w:t>
      </w:r>
      <w:r w:rsidRPr="00CC70B9">
        <w:rPr>
          <w:sz w:val="16"/>
          <w:szCs w:val="16"/>
        </w:rPr>
        <w:t>Среднесписочная численность работников предприятия за прошедший год составила 139 человек, в 2021 году численность работников данного предприятия была меньше на 82 человека, т. е. 57.Хотелось бы отметить, что в настоящее время происходит смена собственника предприятия.</w:t>
      </w:r>
    </w:p>
    <w:p w:rsidR="00CC70B9" w:rsidRPr="00CC70B9" w:rsidRDefault="00CC70B9" w:rsidP="00CC70B9">
      <w:pPr>
        <w:pStyle w:val="ae"/>
        <w:spacing w:line="240" w:lineRule="auto"/>
        <w:ind w:firstLine="2"/>
        <w:jc w:val="center"/>
        <w:rPr>
          <w:b/>
          <w:sz w:val="16"/>
          <w:szCs w:val="16"/>
        </w:rPr>
      </w:pPr>
    </w:p>
    <w:p w:rsidR="00CC70B9" w:rsidRPr="00CC70B9" w:rsidRDefault="00CC70B9" w:rsidP="00CC70B9">
      <w:pPr>
        <w:pStyle w:val="ae"/>
        <w:spacing w:line="240" w:lineRule="auto"/>
        <w:ind w:left="-480" w:firstLine="482"/>
        <w:jc w:val="center"/>
        <w:rPr>
          <w:b/>
          <w:sz w:val="16"/>
          <w:szCs w:val="16"/>
        </w:rPr>
      </w:pPr>
      <w:r w:rsidRPr="00CC70B9">
        <w:rPr>
          <w:b/>
          <w:sz w:val="16"/>
          <w:szCs w:val="16"/>
        </w:rPr>
        <w:t>Занятость населения</w:t>
      </w:r>
    </w:p>
    <w:p w:rsidR="00CC70B9" w:rsidRPr="00CC70B9" w:rsidRDefault="00CC70B9" w:rsidP="00CC70B9">
      <w:pPr>
        <w:pStyle w:val="ae"/>
        <w:spacing w:line="240" w:lineRule="auto"/>
        <w:ind w:firstLine="482"/>
        <w:rPr>
          <w:sz w:val="16"/>
          <w:szCs w:val="16"/>
        </w:rPr>
      </w:pPr>
      <w:r>
        <w:rPr>
          <w:sz w:val="16"/>
          <w:szCs w:val="16"/>
        </w:rPr>
        <w:t xml:space="preserve">       </w:t>
      </w:r>
      <w:r w:rsidRPr="00CC70B9">
        <w:rPr>
          <w:sz w:val="16"/>
          <w:szCs w:val="16"/>
        </w:rPr>
        <w:t>Численность населения района за 2021 год составила – 28 600 человек, а по оценке 2022 года составляет  – 28 466 тыс. человек. Основной причиной снижения численности является естественная убыль населения, которая в 2022 году составила 324 человек. На территории района число умерших в 2,5 раза превышает число родившихся (родилось – 211 чел., а умерло – 535 чел.). Миграционный прирост населения составил 190 человек (прибыло – 901 чел., а выбыло – 711 чел.).</w:t>
      </w:r>
    </w:p>
    <w:p w:rsidR="00CC70B9" w:rsidRPr="00CC70B9" w:rsidRDefault="00CC70B9" w:rsidP="00CC70B9">
      <w:pPr>
        <w:pStyle w:val="ae"/>
        <w:spacing w:line="240" w:lineRule="auto"/>
        <w:ind w:firstLine="482"/>
        <w:rPr>
          <w:sz w:val="16"/>
          <w:szCs w:val="16"/>
        </w:rPr>
      </w:pPr>
      <w:r>
        <w:rPr>
          <w:sz w:val="16"/>
          <w:szCs w:val="16"/>
        </w:rPr>
        <w:t xml:space="preserve">       </w:t>
      </w:r>
      <w:r w:rsidRPr="00CC70B9">
        <w:rPr>
          <w:sz w:val="16"/>
          <w:szCs w:val="16"/>
        </w:rPr>
        <w:t xml:space="preserve">Численность экономически активного населения в 2022 году составила 13 910 человек, из них занятых в экономике 12 640 человек. Снижение численности экономически активного населения </w:t>
      </w:r>
      <w:proofErr w:type="gramStart"/>
      <w:r w:rsidRPr="00CC70B9">
        <w:rPr>
          <w:sz w:val="16"/>
          <w:szCs w:val="16"/>
        </w:rPr>
        <w:t>связана</w:t>
      </w:r>
      <w:proofErr w:type="gramEnd"/>
      <w:r w:rsidRPr="00CC70B9">
        <w:rPr>
          <w:sz w:val="16"/>
          <w:szCs w:val="16"/>
        </w:rPr>
        <w:t xml:space="preserve"> с оттоком молодого населения к месту учебы, работы.</w:t>
      </w:r>
    </w:p>
    <w:p w:rsidR="00CC70B9" w:rsidRPr="00CC70B9" w:rsidRDefault="00CC70B9" w:rsidP="00CC70B9">
      <w:pPr>
        <w:pStyle w:val="ae"/>
        <w:spacing w:line="240" w:lineRule="auto"/>
        <w:ind w:firstLine="482"/>
        <w:rPr>
          <w:sz w:val="16"/>
          <w:szCs w:val="16"/>
        </w:rPr>
      </w:pPr>
      <w:r w:rsidRPr="00CC70B9">
        <w:rPr>
          <w:sz w:val="16"/>
          <w:szCs w:val="16"/>
        </w:rPr>
        <w:tab/>
      </w:r>
      <w:r>
        <w:rPr>
          <w:sz w:val="16"/>
          <w:szCs w:val="16"/>
        </w:rPr>
        <w:t xml:space="preserve"> </w:t>
      </w:r>
      <w:r w:rsidRPr="00CC70B9">
        <w:rPr>
          <w:sz w:val="16"/>
          <w:szCs w:val="16"/>
        </w:rPr>
        <w:t>Уровень безработных граждан снижается.</w:t>
      </w:r>
    </w:p>
    <w:p w:rsidR="00CC70B9" w:rsidRPr="00CC70B9" w:rsidRDefault="00CC70B9" w:rsidP="00CC70B9">
      <w:pPr>
        <w:pStyle w:val="ae"/>
        <w:spacing w:line="240" w:lineRule="auto"/>
        <w:ind w:firstLine="482"/>
        <w:rPr>
          <w:sz w:val="16"/>
          <w:szCs w:val="16"/>
        </w:rPr>
      </w:pPr>
      <w:r w:rsidRPr="00CC70B9">
        <w:rPr>
          <w:sz w:val="16"/>
          <w:szCs w:val="16"/>
        </w:rPr>
        <w:tab/>
      </w:r>
      <w:r>
        <w:rPr>
          <w:sz w:val="16"/>
          <w:szCs w:val="16"/>
        </w:rPr>
        <w:t xml:space="preserve"> </w:t>
      </w:r>
      <w:r w:rsidRPr="00CC70B9">
        <w:rPr>
          <w:sz w:val="16"/>
          <w:szCs w:val="16"/>
        </w:rPr>
        <w:t>По уровню средней заработной платы работников наблюдается увеличение.</w:t>
      </w:r>
    </w:p>
    <w:p w:rsidR="00CC70B9" w:rsidRPr="00CC70B9" w:rsidRDefault="00CC70B9" w:rsidP="00CC70B9">
      <w:pPr>
        <w:pStyle w:val="ae"/>
        <w:spacing w:line="240" w:lineRule="auto"/>
        <w:ind w:firstLine="482"/>
        <w:rPr>
          <w:sz w:val="16"/>
          <w:szCs w:val="16"/>
        </w:rPr>
      </w:pPr>
      <w:r>
        <w:rPr>
          <w:sz w:val="16"/>
          <w:szCs w:val="16"/>
        </w:rPr>
        <w:t xml:space="preserve">       </w:t>
      </w:r>
      <w:r w:rsidRPr="00CC70B9">
        <w:rPr>
          <w:sz w:val="16"/>
          <w:szCs w:val="16"/>
        </w:rPr>
        <w:t>В 2021 г. средняя заработная плата составляла – 31 306  руб. (темп роста составил – 108,3% к уровню 2020г.), за 2022 г. составляет – 36 883 руб. (темп роста с начала года составил – 117,8%).</w:t>
      </w:r>
    </w:p>
    <w:p w:rsidR="00CC70B9" w:rsidRPr="00CC70B9" w:rsidRDefault="00CC70B9" w:rsidP="00CC70B9">
      <w:pPr>
        <w:pStyle w:val="ae"/>
        <w:ind w:left="-480" w:right="-2" w:firstLine="480"/>
        <w:rPr>
          <w:b/>
          <w:color w:val="000000"/>
          <w:sz w:val="16"/>
          <w:szCs w:val="16"/>
          <w:shd w:val="clear" w:color="auto" w:fill="FFFFFF"/>
        </w:rPr>
      </w:pPr>
    </w:p>
    <w:p w:rsidR="00CC70B9" w:rsidRPr="00CC70B9" w:rsidRDefault="00CC70B9" w:rsidP="00CC70B9">
      <w:pPr>
        <w:tabs>
          <w:tab w:val="left" w:pos="1134"/>
        </w:tabs>
        <w:spacing w:line="264" w:lineRule="auto"/>
        <w:jc w:val="center"/>
        <w:rPr>
          <w:b/>
          <w:sz w:val="16"/>
          <w:szCs w:val="16"/>
        </w:rPr>
      </w:pPr>
      <w:r w:rsidRPr="00CC70B9">
        <w:rPr>
          <w:b/>
          <w:sz w:val="16"/>
          <w:szCs w:val="16"/>
        </w:rPr>
        <w:t>Объем финансирования мероприятий,</w:t>
      </w:r>
    </w:p>
    <w:p w:rsidR="00CC70B9" w:rsidRPr="00CC70B9" w:rsidRDefault="00CC70B9" w:rsidP="00CC70B9">
      <w:pPr>
        <w:tabs>
          <w:tab w:val="left" w:pos="1134"/>
        </w:tabs>
        <w:spacing w:line="264" w:lineRule="auto"/>
        <w:jc w:val="center"/>
        <w:rPr>
          <w:b/>
          <w:sz w:val="16"/>
          <w:szCs w:val="16"/>
        </w:rPr>
      </w:pPr>
      <w:r w:rsidRPr="00CC70B9">
        <w:rPr>
          <w:b/>
          <w:sz w:val="16"/>
          <w:szCs w:val="16"/>
        </w:rPr>
        <w:t xml:space="preserve"> </w:t>
      </w:r>
      <w:proofErr w:type="gramStart"/>
      <w:r w:rsidRPr="00CC70B9">
        <w:rPr>
          <w:b/>
          <w:sz w:val="16"/>
          <w:szCs w:val="16"/>
        </w:rPr>
        <w:t>реализованных</w:t>
      </w:r>
      <w:proofErr w:type="gramEnd"/>
      <w:r w:rsidRPr="00CC70B9">
        <w:rPr>
          <w:b/>
          <w:sz w:val="16"/>
          <w:szCs w:val="16"/>
        </w:rPr>
        <w:t xml:space="preserve"> в 2022 году</w:t>
      </w:r>
    </w:p>
    <w:p w:rsidR="00CC70B9" w:rsidRPr="00CC70B9" w:rsidRDefault="00CC70B9" w:rsidP="00CC70B9">
      <w:pPr>
        <w:tabs>
          <w:tab w:val="left" w:pos="1134"/>
        </w:tabs>
        <w:spacing w:line="264" w:lineRule="auto"/>
        <w:jc w:val="both"/>
        <w:rPr>
          <w:bCs/>
          <w:iCs/>
          <w:sz w:val="16"/>
          <w:szCs w:val="16"/>
        </w:rPr>
      </w:pPr>
      <w:r w:rsidRPr="00CC70B9">
        <w:rPr>
          <w:bCs/>
          <w:iCs/>
          <w:sz w:val="16"/>
          <w:szCs w:val="16"/>
        </w:rPr>
        <w:tab/>
        <w:t xml:space="preserve">Общий объем финансирования мероприятий по четырем основным направлениям составил </w:t>
      </w:r>
      <w:r w:rsidRPr="00CC70B9">
        <w:rPr>
          <w:iCs/>
          <w:sz w:val="16"/>
          <w:szCs w:val="16"/>
        </w:rPr>
        <w:t>481 миллион 980 тысяч рублей</w:t>
      </w:r>
      <w:r w:rsidRPr="00CC70B9">
        <w:rPr>
          <w:bCs/>
          <w:iCs/>
          <w:sz w:val="16"/>
          <w:szCs w:val="16"/>
        </w:rPr>
        <w:t>.</w:t>
      </w:r>
    </w:p>
    <w:p w:rsidR="00CC70B9" w:rsidRPr="00CC70B9" w:rsidRDefault="00CC70B9" w:rsidP="00CC70B9">
      <w:pPr>
        <w:tabs>
          <w:tab w:val="left" w:pos="1134"/>
        </w:tabs>
        <w:spacing w:line="264" w:lineRule="auto"/>
        <w:jc w:val="both"/>
        <w:rPr>
          <w:color w:val="000000"/>
          <w:sz w:val="16"/>
          <w:szCs w:val="16"/>
          <w:shd w:val="clear" w:color="auto" w:fill="FFFFFF"/>
        </w:rPr>
      </w:pPr>
      <w:r w:rsidRPr="00CC70B9">
        <w:rPr>
          <w:bCs/>
          <w:color w:val="000000"/>
          <w:sz w:val="16"/>
          <w:szCs w:val="16"/>
          <w:shd w:val="clear" w:color="auto" w:fill="FFFFFF"/>
        </w:rPr>
        <w:tab/>
        <w:t xml:space="preserve">Из них на структуру социальной сферы приходится - </w:t>
      </w:r>
      <w:r w:rsidRPr="00CC70B9">
        <w:rPr>
          <w:color w:val="000000"/>
          <w:sz w:val="16"/>
          <w:szCs w:val="16"/>
          <w:shd w:val="clear" w:color="auto" w:fill="FFFFFF"/>
        </w:rPr>
        <w:t>127 миллионов 568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здравоохранение -53 миллиона 300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образование – 22 миллиона 090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физическая культура и спорт – 29 миллионов 200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культура – 22 миллиона 978 тысяч рублей</w:t>
      </w:r>
    </w:p>
    <w:p w:rsidR="00CC70B9" w:rsidRPr="00CC70B9" w:rsidRDefault="00CC70B9" w:rsidP="00CC70B9">
      <w:pPr>
        <w:tabs>
          <w:tab w:val="left" w:pos="1134"/>
        </w:tabs>
        <w:spacing w:line="264" w:lineRule="auto"/>
        <w:jc w:val="both"/>
        <w:rPr>
          <w:color w:val="000000"/>
          <w:sz w:val="16"/>
          <w:szCs w:val="16"/>
          <w:shd w:val="clear" w:color="auto" w:fill="FFFFFF"/>
        </w:rPr>
      </w:pPr>
      <w:r w:rsidRPr="00CC70B9">
        <w:rPr>
          <w:bCs/>
          <w:color w:val="000000"/>
          <w:sz w:val="16"/>
          <w:szCs w:val="16"/>
          <w:shd w:val="clear" w:color="auto" w:fill="FFFFFF"/>
        </w:rPr>
        <w:tab/>
        <w:t xml:space="preserve">На структуру жилищно-коммунального хозяйства приходится - </w:t>
      </w:r>
      <w:r w:rsidRPr="00CC70B9">
        <w:rPr>
          <w:color w:val="000000"/>
          <w:sz w:val="16"/>
          <w:szCs w:val="16"/>
          <w:shd w:val="clear" w:color="auto" w:fill="FFFFFF"/>
        </w:rPr>
        <w:t>264 миллиона 062 тысячи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водоснабжение – 2 миллион 100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уличное освещение – 4 миллиона 700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теплоснабжение – 2 миллиона 700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дорожная деятельность – 193 миллиона 600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техника – 23 миллиона 500 тысяч рублей</w:t>
      </w:r>
    </w:p>
    <w:p w:rsidR="00CC70B9" w:rsidRPr="00CC70B9" w:rsidRDefault="00CC70B9" w:rsidP="00CC70B9">
      <w:pPr>
        <w:tabs>
          <w:tab w:val="left" w:pos="1134"/>
        </w:tabs>
        <w:spacing w:line="264" w:lineRule="auto"/>
        <w:jc w:val="both"/>
        <w:rPr>
          <w:bCs/>
          <w:color w:val="000000"/>
          <w:sz w:val="16"/>
          <w:szCs w:val="16"/>
          <w:shd w:val="clear" w:color="auto" w:fill="FFFFFF"/>
        </w:rPr>
      </w:pPr>
      <w:r w:rsidRPr="00CC70B9">
        <w:rPr>
          <w:bCs/>
          <w:color w:val="000000"/>
          <w:sz w:val="16"/>
          <w:szCs w:val="16"/>
          <w:shd w:val="clear" w:color="auto" w:fill="FFFFFF"/>
        </w:rPr>
        <w:tab/>
        <w:t>- переселение из аварийного жилья – 37 миллионов 462 тысячи рублей</w:t>
      </w:r>
    </w:p>
    <w:p w:rsidR="00CC70B9" w:rsidRPr="00CC70B9" w:rsidRDefault="00CC70B9" w:rsidP="00CC70B9">
      <w:pPr>
        <w:tabs>
          <w:tab w:val="left" w:pos="1134"/>
        </w:tabs>
        <w:spacing w:line="264" w:lineRule="auto"/>
        <w:jc w:val="both"/>
        <w:rPr>
          <w:color w:val="000000"/>
          <w:sz w:val="16"/>
          <w:szCs w:val="16"/>
          <w:shd w:val="clear" w:color="auto" w:fill="FFFFFF"/>
        </w:rPr>
      </w:pPr>
      <w:r w:rsidRPr="00CC70B9">
        <w:rPr>
          <w:bCs/>
          <w:color w:val="000000"/>
          <w:sz w:val="16"/>
          <w:szCs w:val="16"/>
          <w:shd w:val="clear" w:color="auto" w:fill="FFFFFF"/>
        </w:rPr>
        <w:tab/>
        <w:t xml:space="preserve">На благоустройство общественных территорий – </w:t>
      </w:r>
      <w:r w:rsidRPr="00CC70B9">
        <w:rPr>
          <w:color w:val="000000"/>
          <w:sz w:val="16"/>
          <w:szCs w:val="16"/>
          <w:shd w:val="clear" w:color="auto" w:fill="FFFFFF"/>
        </w:rPr>
        <w:t>54 миллиона 750 тысяч рублей.</w:t>
      </w:r>
    </w:p>
    <w:p w:rsidR="00CC70B9" w:rsidRPr="00CC70B9" w:rsidRDefault="00CC70B9" w:rsidP="00CC70B9">
      <w:pPr>
        <w:tabs>
          <w:tab w:val="left" w:pos="1134"/>
        </w:tabs>
        <w:spacing w:line="264" w:lineRule="auto"/>
        <w:jc w:val="both"/>
        <w:rPr>
          <w:color w:val="000000"/>
          <w:sz w:val="16"/>
          <w:szCs w:val="16"/>
          <w:shd w:val="clear" w:color="auto" w:fill="FFFFFF"/>
        </w:rPr>
      </w:pPr>
      <w:r w:rsidRPr="00CC70B9">
        <w:rPr>
          <w:bCs/>
          <w:color w:val="000000"/>
          <w:sz w:val="16"/>
          <w:szCs w:val="16"/>
          <w:shd w:val="clear" w:color="auto" w:fill="FFFFFF"/>
        </w:rPr>
        <w:tab/>
        <w:t xml:space="preserve">На экологию – </w:t>
      </w:r>
      <w:r w:rsidRPr="00CC70B9">
        <w:rPr>
          <w:color w:val="000000"/>
          <w:sz w:val="16"/>
          <w:szCs w:val="16"/>
          <w:shd w:val="clear" w:color="auto" w:fill="FFFFFF"/>
        </w:rPr>
        <w:t>35 миллионов 600 тысяч рублей.</w:t>
      </w:r>
    </w:p>
    <w:p w:rsidR="00CC70B9" w:rsidRPr="00CC70B9" w:rsidRDefault="00CC70B9" w:rsidP="00CC70B9">
      <w:pPr>
        <w:jc w:val="center"/>
        <w:rPr>
          <w:b/>
          <w:sz w:val="16"/>
          <w:szCs w:val="16"/>
          <w:u w:val="single"/>
        </w:rPr>
      </w:pPr>
    </w:p>
    <w:p w:rsidR="00CC70B9" w:rsidRPr="00CC70B9" w:rsidRDefault="00CC70B9" w:rsidP="00CC70B9">
      <w:pPr>
        <w:jc w:val="center"/>
        <w:rPr>
          <w:b/>
          <w:sz w:val="16"/>
          <w:szCs w:val="16"/>
        </w:rPr>
      </w:pPr>
      <w:r w:rsidRPr="00CC70B9">
        <w:rPr>
          <w:b/>
          <w:sz w:val="16"/>
          <w:szCs w:val="16"/>
        </w:rPr>
        <w:t>Коммунальные сети</w:t>
      </w:r>
    </w:p>
    <w:p w:rsidR="00CC70B9" w:rsidRPr="00CC70B9" w:rsidRDefault="00CC70B9" w:rsidP="00CC70B9">
      <w:pPr>
        <w:ind w:firstLine="709"/>
        <w:jc w:val="both"/>
        <w:rPr>
          <w:bCs/>
          <w:color w:val="000000"/>
          <w:sz w:val="16"/>
          <w:szCs w:val="16"/>
          <w:shd w:val="clear" w:color="auto" w:fill="FFFFFF"/>
        </w:rPr>
      </w:pPr>
      <w:r w:rsidRPr="00CC70B9">
        <w:rPr>
          <w:bCs/>
          <w:color w:val="000000"/>
          <w:sz w:val="16"/>
          <w:szCs w:val="16"/>
          <w:shd w:val="clear" w:color="auto" w:fill="FFFFFF"/>
        </w:rPr>
        <w:t>Протяженность сетей водоснабжения на территории района составляет – 122,05 км.</w:t>
      </w:r>
    </w:p>
    <w:p w:rsidR="00CC70B9" w:rsidRPr="00CC70B9" w:rsidRDefault="00CC70B9" w:rsidP="00CC70B9">
      <w:pPr>
        <w:ind w:firstLine="709"/>
        <w:jc w:val="both"/>
        <w:rPr>
          <w:bCs/>
          <w:color w:val="000000"/>
          <w:sz w:val="16"/>
          <w:szCs w:val="16"/>
          <w:u w:val="single"/>
          <w:shd w:val="clear" w:color="auto" w:fill="FFFFFF"/>
        </w:rPr>
      </w:pPr>
      <w:r w:rsidRPr="00CC70B9">
        <w:rPr>
          <w:bCs/>
          <w:color w:val="000000"/>
          <w:sz w:val="16"/>
          <w:szCs w:val="16"/>
          <w:shd w:val="clear" w:color="auto" w:fill="FFFFFF"/>
        </w:rPr>
        <w:lastRenderedPageBreak/>
        <w:t>Протяженность сетей теплоснабжения на территории района составляет – 27,3 км. 33 котельные: 20 работает на газе, 13 на твердом топливе.</w:t>
      </w:r>
    </w:p>
    <w:p w:rsidR="00CC70B9" w:rsidRPr="00CC70B9" w:rsidRDefault="00CC70B9" w:rsidP="00CC70B9">
      <w:pPr>
        <w:ind w:firstLine="708"/>
        <w:jc w:val="both"/>
        <w:rPr>
          <w:sz w:val="16"/>
          <w:szCs w:val="16"/>
        </w:rPr>
      </w:pPr>
      <w:r w:rsidRPr="00CC70B9">
        <w:rPr>
          <w:sz w:val="16"/>
          <w:szCs w:val="16"/>
        </w:rPr>
        <w:t xml:space="preserve">В 2022 году на территории района действовали два предприятия ЖКХ.                                               </w:t>
      </w:r>
    </w:p>
    <w:p w:rsidR="00CC70B9" w:rsidRPr="00CC70B9" w:rsidRDefault="00CC70B9" w:rsidP="00CC70B9">
      <w:pPr>
        <w:ind w:firstLine="708"/>
        <w:jc w:val="both"/>
        <w:rPr>
          <w:sz w:val="16"/>
          <w:szCs w:val="16"/>
        </w:rPr>
      </w:pPr>
      <w:r w:rsidRPr="00CC70B9">
        <w:rPr>
          <w:sz w:val="16"/>
          <w:szCs w:val="16"/>
        </w:rPr>
        <w:t>ГМУП «Коммунальщик»  и  ГМУП «Тепловые сети».</w:t>
      </w:r>
    </w:p>
    <w:p w:rsidR="00CC70B9" w:rsidRPr="00CC70B9" w:rsidRDefault="00CC70B9" w:rsidP="00CC70B9">
      <w:pPr>
        <w:ind w:firstLine="708"/>
        <w:jc w:val="both"/>
        <w:rPr>
          <w:bCs/>
          <w:sz w:val="16"/>
          <w:szCs w:val="16"/>
        </w:rPr>
      </w:pPr>
      <w:r w:rsidRPr="00CC70B9">
        <w:rPr>
          <w:bCs/>
          <w:sz w:val="16"/>
          <w:szCs w:val="16"/>
        </w:rPr>
        <w:t xml:space="preserve">ГМУП «Коммунальщик» осуществляло услуги холодного водоснабжения, водоотведения, управления МКД.   </w:t>
      </w:r>
    </w:p>
    <w:p w:rsidR="00CC70B9" w:rsidRPr="00CC70B9" w:rsidRDefault="00CC70B9" w:rsidP="00CC70B9">
      <w:pPr>
        <w:ind w:firstLine="708"/>
        <w:jc w:val="both"/>
        <w:rPr>
          <w:sz w:val="16"/>
          <w:szCs w:val="16"/>
        </w:rPr>
      </w:pPr>
      <w:r w:rsidRPr="00CC70B9">
        <w:rPr>
          <w:sz w:val="16"/>
          <w:szCs w:val="16"/>
        </w:rPr>
        <w:t xml:space="preserve">ГМУП «Тепловые сети» обеспечивало теплом МКД </w:t>
      </w:r>
      <w:proofErr w:type="spellStart"/>
      <w:r w:rsidRPr="00CC70B9">
        <w:rPr>
          <w:sz w:val="16"/>
          <w:szCs w:val="16"/>
        </w:rPr>
        <w:t>пгт</w:t>
      </w:r>
      <w:proofErr w:type="spellEnd"/>
      <w:r w:rsidRPr="00CC70B9">
        <w:rPr>
          <w:sz w:val="16"/>
          <w:szCs w:val="16"/>
        </w:rPr>
        <w:t>. Грибановский, социально-значимые и прочие объекты района.</w:t>
      </w:r>
    </w:p>
    <w:p w:rsidR="00CC70B9" w:rsidRPr="00CC70B9" w:rsidRDefault="00CC70B9" w:rsidP="00CC70B9">
      <w:pPr>
        <w:ind w:firstLine="708"/>
        <w:jc w:val="both"/>
        <w:rPr>
          <w:sz w:val="16"/>
          <w:szCs w:val="16"/>
        </w:rPr>
      </w:pPr>
      <w:r w:rsidRPr="00CC70B9">
        <w:rPr>
          <w:sz w:val="16"/>
          <w:szCs w:val="16"/>
        </w:rPr>
        <w:t>В 2021 г. оба предприятия сработали с отрицательным финансовым результатом и кредиторской задолженностью.</w:t>
      </w:r>
    </w:p>
    <w:p w:rsidR="00CC70B9" w:rsidRPr="00CC70B9" w:rsidRDefault="00CC70B9" w:rsidP="00CC70B9">
      <w:pPr>
        <w:ind w:firstLine="708"/>
        <w:jc w:val="both"/>
        <w:rPr>
          <w:sz w:val="16"/>
          <w:szCs w:val="16"/>
        </w:rPr>
      </w:pPr>
      <w:r w:rsidRPr="00CC70B9">
        <w:rPr>
          <w:sz w:val="16"/>
          <w:szCs w:val="16"/>
        </w:rPr>
        <w:t>В целях вывода из кризиса данных предприятий,  по решению Совета народных депутатов Грибановского городского поселения от 28.06.2022 проведена процедура реорганизации ЖКК путем присоединения ГМУП «Тепловые сети» к ГМУП «Коммунальщик»:</w:t>
      </w:r>
    </w:p>
    <w:p w:rsidR="00CC70B9" w:rsidRPr="00CC70B9" w:rsidRDefault="00CC70B9" w:rsidP="00CC70B9">
      <w:pPr>
        <w:jc w:val="both"/>
        <w:rPr>
          <w:sz w:val="16"/>
          <w:szCs w:val="16"/>
        </w:rPr>
      </w:pPr>
      <w:r w:rsidRPr="00CC70B9">
        <w:rPr>
          <w:sz w:val="16"/>
          <w:szCs w:val="16"/>
        </w:rPr>
        <w:tab/>
        <w:t>- внесены изменения в Устав ГМУП «Коммунальщик»;</w:t>
      </w:r>
    </w:p>
    <w:p w:rsidR="00CC70B9" w:rsidRPr="00CC70B9" w:rsidRDefault="00CC70B9" w:rsidP="00CC70B9">
      <w:pPr>
        <w:jc w:val="both"/>
        <w:rPr>
          <w:color w:val="FF0000"/>
          <w:sz w:val="16"/>
          <w:szCs w:val="16"/>
        </w:rPr>
      </w:pPr>
      <w:r w:rsidRPr="00CC70B9">
        <w:rPr>
          <w:sz w:val="16"/>
          <w:szCs w:val="16"/>
        </w:rPr>
        <w:tab/>
        <w:t>- проведена оптимизация штатного расписания.</w:t>
      </w:r>
    </w:p>
    <w:p w:rsidR="00CC70B9" w:rsidRPr="00CC70B9" w:rsidRDefault="00CC70B9" w:rsidP="00CC70B9">
      <w:pPr>
        <w:jc w:val="both"/>
        <w:rPr>
          <w:sz w:val="16"/>
          <w:szCs w:val="16"/>
        </w:rPr>
      </w:pPr>
      <w:r w:rsidRPr="00CC70B9">
        <w:rPr>
          <w:sz w:val="16"/>
          <w:szCs w:val="16"/>
        </w:rPr>
        <w:tab/>
        <w:t>- проведена инвентаризация имущества и финансовых обязатель</w:t>
      </w:r>
      <w:proofErr w:type="gramStart"/>
      <w:r w:rsidRPr="00CC70B9">
        <w:rPr>
          <w:sz w:val="16"/>
          <w:szCs w:val="16"/>
        </w:rPr>
        <w:t>ств пр</w:t>
      </w:r>
      <w:proofErr w:type="gramEnd"/>
      <w:r w:rsidRPr="00CC70B9">
        <w:rPr>
          <w:sz w:val="16"/>
          <w:szCs w:val="16"/>
        </w:rPr>
        <w:t>едприятий;</w:t>
      </w:r>
    </w:p>
    <w:p w:rsidR="00CC70B9" w:rsidRPr="00CC70B9" w:rsidRDefault="00CC70B9" w:rsidP="00CC70B9">
      <w:pPr>
        <w:jc w:val="both"/>
        <w:rPr>
          <w:sz w:val="16"/>
          <w:szCs w:val="16"/>
        </w:rPr>
      </w:pPr>
      <w:r w:rsidRPr="00CC70B9">
        <w:rPr>
          <w:sz w:val="16"/>
          <w:szCs w:val="16"/>
        </w:rPr>
        <w:tab/>
        <w:t xml:space="preserve">По результатам инвентаризации финансовых обязательств объединенному предприятию предоставлены субсидии в размере 20 миллионов 800 тысяч рублей (13 млн. руб. из бюджета городского поселения, 7,8 млн. руб. – бюджет района). Таким </w:t>
      </w:r>
      <w:proofErr w:type="gramStart"/>
      <w:r w:rsidRPr="00CC70B9">
        <w:rPr>
          <w:sz w:val="16"/>
          <w:szCs w:val="16"/>
        </w:rPr>
        <w:t>образом</w:t>
      </w:r>
      <w:proofErr w:type="gramEnd"/>
      <w:r w:rsidRPr="00CC70B9">
        <w:rPr>
          <w:sz w:val="16"/>
          <w:szCs w:val="16"/>
        </w:rPr>
        <w:t xml:space="preserve"> на 30 декабря 2022 года кредиторская задолженность стара равна 0 руб.</w:t>
      </w:r>
    </w:p>
    <w:p w:rsidR="00CC70B9" w:rsidRPr="00CC70B9" w:rsidRDefault="00CC70B9" w:rsidP="00CC70B9">
      <w:pPr>
        <w:ind w:firstLine="708"/>
        <w:jc w:val="both"/>
        <w:rPr>
          <w:sz w:val="16"/>
          <w:szCs w:val="16"/>
        </w:rPr>
      </w:pPr>
      <w:r w:rsidRPr="00CC70B9">
        <w:rPr>
          <w:bCs/>
          <w:sz w:val="16"/>
          <w:szCs w:val="16"/>
        </w:rPr>
        <w:t>На 30 декабря 2022 года динамика работы предприятия улучшилась в положительную сторону в сравнении к 2021 году. В отрасли водоснабжения, водоотведения финансовый результат с небольшим минусом – 90 тысяч рублей, а в отрасли теплоснабжения финансовый результат положительный – 800 тысяч рублей.</w:t>
      </w:r>
    </w:p>
    <w:p w:rsidR="00CC70B9" w:rsidRPr="00CC70B9" w:rsidRDefault="00CC70B9" w:rsidP="00CC70B9">
      <w:pPr>
        <w:tabs>
          <w:tab w:val="left" w:pos="1134"/>
        </w:tabs>
        <w:spacing w:line="264" w:lineRule="auto"/>
        <w:jc w:val="center"/>
        <w:rPr>
          <w:b/>
          <w:sz w:val="16"/>
          <w:szCs w:val="16"/>
        </w:rPr>
      </w:pPr>
      <w:r w:rsidRPr="00CC70B9">
        <w:rPr>
          <w:b/>
          <w:sz w:val="16"/>
          <w:szCs w:val="16"/>
        </w:rPr>
        <w:t>Транспорт</w:t>
      </w:r>
    </w:p>
    <w:p w:rsidR="00CC70B9" w:rsidRPr="00CC70B9" w:rsidRDefault="00CC70B9" w:rsidP="00CC70B9">
      <w:pPr>
        <w:ind w:firstLine="708"/>
        <w:jc w:val="both"/>
        <w:rPr>
          <w:bCs/>
          <w:sz w:val="16"/>
          <w:szCs w:val="16"/>
        </w:rPr>
      </w:pPr>
      <w:r w:rsidRPr="00CC70B9">
        <w:rPr>
          <w:bCs/>
          <w:sz w:val="16"/>
          <w:szCs w:val="16"/>
        </w:rPr>
        <w:t>Пассажирские автоперевозки в Грибановском районе осуществляет предприятие  МУП "</w:t>
      </w:r>
      <w:proofErr w:type="spellStart"/>
      <w:r w:rsidRPr="00CC70B9">
        <w:rPr>
          <w:bCs/>
          <w:sz w:val="16"/>
          <w:szCs w:val="16"/>
        </w:rPr>
        <w:t>Грибановское</w:t>
      </w:r>
      <w:proofErr w:type="spellEnd"/>
      <w:r w:rsidRPr="00CC70B9">
        <w:rPr>
          <w:bCs/>
          <w:sz w:val="16"/>
          <w:szCs w:val="16"/>
        </w:rPr>
        <w:t xml:space="preserve"> АТП". На городских, межмуниципальных и </w:t>
      </w:r>
      <w:proofErr w:type="spellStart"/>
      <w:r w:rsidRPr="00CC70B9">
        <w:rPr>
          <w:bCs/>
          <w:sz w:val="16"/>
          <w:szCs w:val="16"/>
        </w:rPr>
        <w:t>внутримуниципальных</w:t>
      </w:r>
      <w:proofErr w:type="spellEnd"/>
      <w:r w:rsidRPr="00CC70B9">
        <w:rPr>
          <w:bCs/>
          <w:sz w:val="16"/>
          <w:szCs w:val="16"/>
        </w:rPr>
        <w:t xml:space="preserve"> маршрутах работает 13 единиц пассажирского автотранспорта, 16 маршрутов.</w:t>
      </w:r>
    </w:p>
    <w:p w:rsidR="00CC70B9" w:rsidRPr="00CC70B9" w:rsidRDefault="00CC70B9" w:rsidP="00CC70B9">
      <w:pPr>
        <w:ind w:firstLine="708"/>
        <w:jc w:val="both"/>
        <w:rPr>
          <w:bCs/>
          <w:sz w:val="16"/>
          <w:szCs w:val="16"/>
        </w:rPr>
      </w:pPr>
      <w:r w:rsidRPr="00CC70B9">
        <w:rPr>
          <w:bCs/>
          <w:sz w:val="16"/>
          <w:szCs w:val="16"/>
        </w:rPr>
        <w:t>Износ автопарка составляет 59%.</w:t>
      </w:r>
    </w:p>
    <w:p w:rsidR="00CC70B9" w:rsidRPr="00CC70B9" w:rsidRDefault="00CC70B9" w:rsidP="00CC70B9">
      <w:pPr>
        <w:ind w:firstLine="708"/>
        <w:jc w:val="both"/>
        <w:rPr>
          <w:bCs/>
          <w:sz w:val="16"/>
          <w:szCs w:val="16"/>
        </w:rPr>
      </w:pPr>
      <w:r w:rsidRPr="00CC70B9">
        <w:rPr>
          <w:bCs/>
          <w:sz w:val="16"/>
          <w:szCs w:val="16"/>
        </w:rPr>
        <w:t>Средний возраст водителей 50 лет</w:t>
      </w:r>
    </w:p>
    <w:p w:rsidR="00CC70B9" w:rsidRPr="00CC70B9" w:rsidRDefault="00CC70B9" w:rsidP="00CC70B9">
      <w:pPr>
        <w:ind w:firstLine="708"/>
        <w:jc w:val="both"/>
        <w:rPr>
          <w:bCs/>
          <w:sz w:val="16"/>
          <w:szCs w:val="16"/>
        </w:rPr>
      </w:pPr>
      <w:r w:rsidRPr="00CC70B9">
        <w:rPr>
          <w:bCs/>
          <w:sz w:val="16"/>
          <w:szCs w:val="16"/>
        </w:rPr>
        <w:t xml:space="preserve">Средняя заработная плата: </w:t>
      </w:r>
    </w:p>
    <w:p w:rsidR="00CC70B9" w:rsidRPr="00CC70B9" w:rsidRDefault="00CC70B9" w:rsidP="00CC70B9">
      <w:pPr>
        <w:ind w:firstLine="708"/>
        <w:jc w:val="both"/>
        <w:rPr>
          <w:bCs/>
          <w:sz w:val="16"/>
          <w:szCs w:val="16"/>
        </w:rPr>
      </w:pPr>
      <w:r w:rsidRPr="00CC70B9">
        <w:rPr>
          <w:bCs/>
          <w:sz w:val="16"/>
          <w:szCs w:val="16"/>
        </w:rPr>
        <w:t>2021 г. – 19 тысяч 300 рублей</w:t>
      </w:r>
    </w:p>
    <w:p w:rsidR="00CC70B9" w:rsidRPr="00CC70B9" w:rsidRDefault="00CC70B9" w:rsidP="00CC70B9">
      <w:pPr>
        <w:ind w:firstLine="708"/>
        <w:jc w:val="both"/>
        <w:rPr>
          <w:bCs/>
          <w:sz w:val="16"/>
          <w:szCs w:val="16"/>
        </w:rPr>
      </w:pPr>
      <w:r w:rsidRPr="00CC70B9">
        <w:rPr>
          <w:bCs/>
          <w:sz w:val="16"/>
          <w:szCs w:val="16"/>
        </w:rPr>
        <w:t>2022 г. – 19 тысяч 900 рублей</w:t>
      </w:r>
    </w:p>
    <w:p w:rsidR="00CC70B9" w:rsidRPr="00CC70B9" w:rsidRDefault="00CC70B9" w:rsidP="00CC70B9">
      <w:pPr>
        <w:ind w:firstLine="708"/>
        <w:jc w:val="both"/>
        <w:rPr>
          <w:bCs/>
          <w:sz w:val="16"/>
          <w:szCs w:val="16"/>
        </w:rPr>
      </w:pPr>
      <w:r w:rsidRPr="00CC70B9">
        <w:rPr>
          <w:bCs/>
          <w:sz w:val="16"/>
          <w:szCs w:val="16"/>
        </w:rPr>
        <w:t>Стоимость проезда на городском маршруте составляет – 17 рублей,</w:t>
      </w:r>
    </w:p>
    <w:p w:rsidR="00CC70B9" w:rsidRPr="00CC70B9" w:rsidRDefault="00CC70B9" w:rsidP="00CC70B9">
      <w:pPr>
        <w:ind w:firstLine="708"/>
        <w:jc w:val="both"/>
        <w:rPr>
          <w:bCs/>
          <w:sz w:val="16"/>
          <w:szCs w:val="16"/>
        </w:rPr>
      </w:pPr>
      <w:r w:rsidRPr="00CC70B9">
        <w:rPr>
          <w:bCs/>
          <w:sz w:val="16"/>
          <w:szCs w:val="16"/>
        </w:rPr>
        <w:t>на муниципальных маршрутах – от 30 рублей до 180,</w:t>
      </w:r>
    </w:p>
    <w:p w:rsidR="00CC70B9" w:rsidRPr="00CC70B9" w:rsidRDefault="00CC70B9" w:rsidP="00CC70B9">
      <w:pPr>
        <w:ind w:firstLine="708"/>
        <w:jc w:val="both"/>
        <w:rPr>
          <w:bCs/>
          <w:sz w:val="16"/>
          <w:szCs w:val="16"/>
        </w:rPr>
      </w:pPr>
      <w:proofErr w:type="gramStart"/>
      <w:r w:rsidRPr="00CC70B9">
        <w:rPr>
          <w:bCs/>
          <w:sz w:val="16"/>
          <w:szCs w:val="16"/>
        </w:rPr>
        <w:t>на</w:t>
      </w:r>
      <w:proofErr w:type="gramEnd"/>
      <w:r w:rsidRPr="00CC70B9">
        <w:rPr>
          <w:bCs/>
          <w:sz w:val="16"/>
          <w:szCs w:val="16"/>
        </w:rPr>
        <w:t xml:space="preserve"> межмуниципальных – от 30 рублей до 109,</w:t>
      </w:r>
    </w:p>
    <w:p w:rsidR="00CC70B9" w:rsidRPr="00CC70B9" w:rsidRDefault="00CC70B9" w:rsidP="00CC70B9">
      <w:pPr>
        <w:ind w:firstLine="708"/>
        <w:jc w:val="both"/>
        <w:rPr>
          <w:bCs/>
          <w:sz w:val="16"/>
          <w:szCs w:val="16"/>
        </w:rPr>
      </w:pPr>
      <w:r w:rsidRPr="00CC70B9">
        <w:rPr>
          <w:bCs/>
          <w:sz w:val="16"/>
          <w:szCs w:val="16"/>
        </w:rPr>
        <w:t>междугородний маршрут – 614 рублей.</w:t>
      </w:r>
    </w:p>
    <w:p w:rsidR="00CC70B9" w:rsidRPr="00CC70B9" w:rsidRDefault="00CC70B9" w:rsidP="00CC70B9">
      <w:pPr>
        <w:ind w:firstLine="708"/>
        <w:jc w:val="both"/>
        <w:rPr>
          <w:sz w:val="16"/>
          <w:szCs w:val="16"/>
        </w:rPr>
      </w:pPr>
      <w:r w:rsidRPr="00CC70B9">
        <w:rPr>
          <w:sz w:val="16"/>
          <w:szCs w:val="16"/>
        </w:rPr>
        <w:t xml:space="preserve">В 2021 г. предприятие сработало с отрицательным финансовым результатом – 2,1 млн. руб. </w:t>
      </w:r>
    </w:p>
    <w:p w:rsidR="00CC70B9" w:rsidRPr="00CC70B9" w:rsidRDefault="00CC70B9" w:rsidP="00CC70B9">
      <w:pPr>
        <w:ind w:firstLine="708"/>
        <w:jc w:val="both"/>
        <w:rPr>
          <w:bCs/>
          <w:sz w:val="16"/>
          <w:szCs w:val="16"/>
        </w:rPr>
      </w:pPr>
      <w:r w:rsidRPr="00CC70B9">
        <w:rPr>
          <w:bCs/>
          <w:sz w:val="16"/>
          <w:szCs w:val="16"/>
        </w:rPr>
        <w:t>А в прошедшем 2022 году динамика работы предприятия улучшилась в положительную сторону. Финансовый результат предприятия составил 1 миллион 300 тысяч рублей.</w:t>
      </w:r>
    </w:p>
    <w:p w:rsidR="00CC70B9" w:rsidRPr="00CC70B9" w:rsidRDefault="00CC70B9" w:rsidP="00CC70B9">
      <w:pPr>
        <w:ind w:firstLine="708"/>
        <w:jc w:val="both"/>
        <w:rPr>
          <w:bCs/>
          <w:sz w:val="16"/>
          <w:szCs w:val="16"/>
        </w:rPr>
      </w:pPr>
      <w:r w:rsidRPr="00CC70B9">
        <w:rPr>
          <w:bCs/>
          <w:sz w:val="16"/>
          <w:szCs w:val="16"/>
        </w:rPr>
        <w:t>В 2022 году на 47,5% увеличился пассажиропоток по сравнению с 2021 годом, что составляет</w:t>
      </w:r>
      <w:r w:rsidRPr="00CC70B9">
        <w:rPr>
          <w:bCs/>
          <w:color w:val="FF0000"/>
          <w:sz w:val="16"/>
          <w:szCs w:val="16"/>
        </w:rPr>
        <w:t xml:space="preserve"> </w:t>
      </w:r>
      <w:r w:rsidRPr="00CC70B9">
        <w:rPr>
          <w:bCs/>
          <w:sz w:val="16"/>
          <w:szCs w:val="16"/>
        </w:rPr>
        <w:t>235,8 тысяч человек.</w:t>
      </w:r>
    </w:p>
    <w:p w:rsidR="00CC70B9" w:rsidRPr="00CC70B9" w:rsidRDefault="00CC70B9" w:rsidP="00CC70B9">
      <w:pPr>
        <w:ind w:firstLine="708"/>
        <w:jc w:val="both"/>
        <w:rPr>
          <w:bCs/>
          <w:sz w:val="16"/>
          <w:szCs w:val="16"/>
        </w:rPr>
      </w:pPr>
      <w:r w:rsidRPr="00CC70B9">
        <w:rPr>
          <w:bCs/>
          <w:sz w:val="16"/>
          <w:szCs w:val="16"/>
        </w:rPr>
        <w:t xml:space="preserve">За прошедший год увеличились расходы предприятия на 33,7%, что составляет 26 миллионов 500 тысяч рублей. Но также увеличились и доходы на 56%, что составило 27 миллионов 800 тысяч рублей, в том числе по страховому возмещению – 760 тысяч рублей, в том числе возмещение </w:t>
      </w:r>
      <w:proofErr w:type="spellStart"/>
      <w:r w:rsidRPr="00CC70B9">
        <w:rPr>
          <w:bCs/>
          <w:sz w:val="16"/>
          <w:szCs w:val="16"/>
        </w:rPr>
        <w:t>межтарифной</w:t>
      </w:r>
      <w:proofErr w:type="spellEnd"/>
      <w:r w:rsidRPr="00CC70B9">
        <w:rPr>
          <w:bCs/>
          <w:sz w:val="16"/>
          <w:szCs w:val="16"/>
        </w:rPr>
        <w:t xml:space="preserve"> разницы, льготники, контракты – 16 миллионов 200 тысяч рублей</w:t>
      </w:r>
      <w:r w:rsidRPr="00CC70B9">
        <w:rPr>
          <w:bCs/>
          <w:iCs/>
          <w:sz w:val="16"/>
          <w:szCs w:val="16"/>
        </w:rPr>
        <w:t>,</w:t>
      </w:r>
      <w:r w:rsidRPr="00CC70B9">
        <w:rPr>
          <w:bCs/>
          <w:sz w:val="16"/>
          <w:szCs w:val="16"/>
        </w:rPr>
        <w:t xml:space="preserve"> в ом числе от продажи билетов – 10 миллионов 800 тысяч рублей.</w:t>
      </w:r>
    </w:p>
    <w:p w:rsidR="00CC70B9" w:rsidRPr="00CC70B9" w:rsidRDefault="00CC70B9" w:rsidP="00CC70B9">
      <w:pPr>
        <w:ind w:firstLine="708"/>
        <w:jc w:val="both"/>
        <w:rPr>
          <w:bCs/>
          <w:sz w:val="16"/>
          <w:szCs w:val="16"/>
        </w:rPr>
      </w:pPr>
      <w:r w:rsidRPr="00CC70B9">
        <w:rPr>
          <w:bCs/>
          <w:sz w:val="16"/>
          <w:szCs w:val="16"/>
        </w:rPr>
        <w:t>Задача текущего года продолжить работу с положительной динамикой и обновить автопарка предприятия.</w:t>
      </w:r>
    </w:p>
    <w:p w:rsidR="00CC70B9" w:rsidRPr="00CC70B9" w:rsidRDefault="00CC70B9" w:rsidP="00CC70B9">
      <w:pPr>
        <w:tabs>
          <w:tab w:val="left" w:pos="1134"/>
        </w:tabs>
        <w:spacing w:line="264" w:lineRule="auto"/>
        <w:rPr>
          <w:b/>
          <w:color w:val="000000"/>
          <w:sz w:val="16"/>
          <w:szCs w:val="16"/>
          <w:shd w:val="clear" w:color="auto" w:fill="FFFFFF"/>
        </w:rPr>
      </w:pPr>
    </w:p>
    <w:p w:rsidR="00CC70B9" w:rsidRPr="00CC70B9" w:rsidRDefault="00CC70B9" w:rsidP="00CC70B9">
      <w:pPr>
        <w:jc w:val="center"/>
        <w:rPr>
          <w:b/>
          <w:color w:val="000000"/>
          <w:sz w:val="16"/>
          <w:szCs w:val="16"/>
          <w:shd w:val="clear" w:color="auto" w:fill="FFFFFF"/>
        </w:rPr>
      </w:pPr>
      <w:r w:rsidRPr="00CC70B9">
        <w:rPr>
          <w:b/>
          <w:color w:val="000000"/>
          <w:sz w:val="16"/>
          <w:szCs w:val="16"/>
          <w:shd w:val="clear" w:color="auto" w:fill="FFFFFF"/>
        </w:rPr>
        <w:t xml:space="preserve">Социальная сфера </w:t>
      </w:r>
    </w:p>
    <w:p w:rsidR="00CC70B9" w:rsidRPr="00CC70B9" w:rsidRDefault="00CC70B9" w:rsidP="00CC70B9">
      <w:pPr>
        <w:jc w:val="center"/>
        <w:rPr>
          <w:b/>
          <w:color w:val="000000"/>
          <w:sz w:val="16"/>
          <w:szCs w:val="16"/>
          <w:shd w:val="clear" w:color="auto" w:fill="FFFFFF"/>
        </w:rPr>
      </w:pPr>
      <w:r w:rsidRPr="00CC70B9">
        <w:rPr>
          <w:b/>
          <w:bCs/>
          <w:iCs/>
          <w:sz w:val="16"/>
          <w:szCs w:val="16"/>
        </w:rPr>
        <w:t xml:space="preserve">Здравоохранение </w:t>
      </w:r>
    </w:p>
    <w:p w:rsidR="00CC70B9" w:rsidRPr="00CC70B9" w:rsidRDefault="00CC70B9" w:rsidP="00CC70B9">
      <w:pPr>
        <w:rPr>
          <w:sz w:val="16"/>
          <w:szCs w:val="16"/>
        </w:rPr>
      </w:pPr>
      <w:r w:rsidRPr="00CC70B9">
        <w:rPr>
          <w:sz w:val="16"/>
          <w:szCs w:val="16"/>
        </w:rPr>
        <w:t>Структура здравоохранения района представлена следующими объектами:</w:t>
      </w:r>
    </w:p>
    <w:p w:rsidR="00CC70B9" w:rsidRPr="00CC70B9" w:rsidRDefault="00CC70B9" w:rsidP="00CC70B9">
      <w:pPr>
        <w:pStyle w:val="affb"/>
        <w:tabs>
          <w:tab w:val="left" w:pos="993"/>
        </w:tabs>
        <w:spacing w:after="0" w:line="240" w:lineRule="auto"/>
        <w:ind w:left="0" w:firstLine="709"/>
        <w:jc w:val="both"/>
        <w:rPr>
          <w:rFonts w:ascii="Times New Roman" w:hAnsi="Times New Roman"/>
          <w:sz w:val="16"/>
          <w:szCs w:val="16"/>
        </w:rPr>
      </w:pPr>
      <w:r w:rsidRPr="00CC70B9">
        <w:rPr>
          <w:rFonts w:ascii="Times New Roman" w:hAnsi="Times New Roman"/>
          <w:sz w:val="16"/>
          <w:szCs w:val="16"/>
        </w:rPr>
        <w:t xml:space="preserve">- 1 районная больница с поликлиникой  </w:t>
      </w:r>
    </w:p>
    <w:p w:rsidR="00CC70B9" w:rsidRPr="00CC70B9" w:rsidRDefault="00CC70B9" w:rsidP="00CC70B9">
      <w:pPr>
        <w:ind w:firstLine="709"/>
        <w:contextualSpacing/>
        <w:jc w:val="both"/>
        <w:rPr>
          <w:rFonts w:eastAsia="Calibri"/>
          <w:sz w:val="16"/>
          <w:szCs w:val="16"/>
          <w:lang w:eastAsia="en-US"/>
        </w:rPr>
      </w:pPr>
      <w:r w:rsidRPr="00CC70B9">
        <w:rPr>
          <w:rFonts w:eastAsia="Calibri"/>
          <w:sz w:val="16"/>
          <w:szCs w:val="16"/>
          <w:lang w:eastAsia="en-US"/>
        </w:rPr>
        <w:t>-  6 врачебных амбулаторий</w:t>
      </w:r>
    </w:p>
    <w:p w:rsidR="00CC70B9" w:rsidRPr="00CC70B9" w:rsidRDefault="00CC70B9" w:rsidP="00CC70B9">
      <w:pPr>
        <w:ind w:firstLine="709"/>
        <w:jc w:val="both"/>
        <w:rPr>
          <w:sz w:val="16"/>
          <w:szCs w:val="16"/>
        </w:rPr>
      </w:pPr>
      <w:r w:rsidRPr="00CC70B9">
        <w:rPr>
          <w:sz w:val="16"/>
          <w:szCs w:val="16"/>
        </w:rPr>
        <w:t xml:space="preserve">-  22 </w:t>
      </w:r>
      <w:proofErr w:type="spellStart"/>
      <w:r w:rsidRPr="00CC70B9">
        <w:rPr>
          <w:sz w:val="16"/>
          <w:szCs w:val="16"/>
        </w:rPr>
        <w:t>ФАПа</w:t>
      </w:r>
      <w:proofErr w:type="spellEnd"/>
      <w:r w:rsidRPr="00CC70B9">
        <w:rPr>
          <w:sz w:val="16"/>
          <w:szCs w:val="16"/>
        </w:rPr>
        <w:t xml:space="preserve"> </w:t>
      </w:r>
    </w:p>
    <w:p w:rsidR="00CC70B9" w:rsidRPr="00CC70B9" w:rsidRDefault="00CC70B9" w:rsidP="00CC70B9">
      <w:pPr>
        <w:ind w:firstLine="709"/>
        <w:jc w:val="both"/>
        <w:rPr>
          <w:bCs/>
          <w:sz w:val="16"/>
          <w:szCs w:val="16"/>
        </w:rPr>
      </w:pPr>
      <w:r w:rsidRPr="00CC70B9">
        <w:rPr>
          <w:sz w:val="16"/>
          <w:szCs w:val="16"/>
        </w:rPr>
        <w:t xml:space="preserve">Сумма затрат на здравоохранение составила – </w:t>
      </w:r>
      <w:r w:rsidRPr="00CC70B9">
        <w:rPr>
          <w:bCs/>
          <w:sz w:val="16"/>
          <w:szCs w:val="16"/>
        </w:rPr>
        <w:t>53 миллиона 300 тысяч рублей.</w:t>
      </w:r>
    </w:p>
    <w:p w:rsidR="00CC70B9" w:rsidRPr="00CC70B9" w:rsidRDefault="00CC70B9" w:rsidP="00CC70B9">
      <w:pPr>
        <w:ind w:firstLine="567"/>
        <w:jc w:val="both"/>
        <w:rPr>
          <w:sz w:val="16"/>
          <w:szCs w:val="16"/>
        </w:rPr>
      </w:pPr>
      <w:r w:rsidRPr="00CC70B9">
        <w:rPr>
          <w:sz w:val="16"/>
          <w:szCs w:val="16"/>
        </w:rPr>
        <w:t xml:space="preserve">На мероприятия по капитальному ремонту районной больницы запланировано финансирование в объеме </w:t>
      </w:r>
      <w:r w:rsidRPr="00CC70B9">
        <w:rPr>
          <w:bCs/>
          <w:sz w:val="16"/>
          <w:szCs w:val="16"/>
        </w:rPr>
        <w:t>127 миллионов 300 тысяч рублей</w:t>
      </w:r>
      <w:r w:rsidRPr="00CC70B9">
        <w:rPr>
          <w:sz w:val="16"/>
          <w:szCs w:val="16"/>
        </w:rPr>
        <w:t xml:space="preserve">. В 2022 году на эти цели направлены областные средства в объеме </w:t>
      </w:r>
      <w:r w:rsidRPr="00CC70B9">
        <w:rPr>
          <w:bCs/>
          <w:sz w:val="16"/>
          <w:szCs w:val="16"/>
        </w:rPr>
        <w:t>17 миллионов рублей</w:t>
      </w:r>
      <w:r w:rsidRPr="00CC70B9">
        <w:rPr>
          <w:sz w:val="16"/>
          <w:szCs w:val="16"/>
        </w:rPr>
        <w:t xml:space="preserve">. </w:t>
      </w:r>
    </w:p>
    <w:p w:rsidR="00CC70B9" w:rsidRPr="00CC70B9" w:rsidRDefault="00CC70B9" w:rsidP="00CC70B9">
      <w:pPr>
        <w:ind w:firstLine="567"/>
        <w:jc w:val="both"/>
        <w:rPr>
          <w:sz w:val="16"/>
          <w:szCs w:val="16"/>
        </w:rPr>
      </w:pPr>
      <w:r w:rsidRPr="00CC70B9">
        <w:rPr>
          <w:sz w:val="16"/>
          <w:szCs w:val="16"/>
        </w:rPr>
        <w:t>Заключен контракт, начаты демонтажные работы двухэтажного здания поликлиники.</w:t>
      </w:r>
    </w:p>
    <w:p w:rsidR="00CC70B9" w:rsidRPr="00CC70B9" w:rsidRDefault="00CC70B9" w:rsidP="00CC70B9">
      <w:pPr>
        <w:ind w:firstLine="709"/>
        <w:jc w:val="both"/>
        <w:rPr>
          <w:sz w:val="16"/>
          <w:szCs w:val="16"/>
        </w:rPr>
      </w:pPr>
      <w:r w:rsidRPr="00CC70B9">
        <w:rPr>
          <w:sz w:val="16"/>
          <w:szCs w:val="16"/>
        </w:rPr>
        <w:t xml:space="preserve">Кроме того для больницы закуплено медицинское оборудование и автотранспорт на общую сумму – </w:t>
      </w:r>
      <w:r w:rsidRPr="00CC70B9">
        <w:rPr>
          <w:bCs/>
          <w:sz w:val="16"/>
          <w:szCs w:val="16"/>
        </w:rPr>
        <w:t>36 миллионов 130 тысяч рублей</w:t>
      </w:r>
      <w:r w:rsidRPr="00CC70B9">
        <w:rPr>
          <w:sz w:val="16"/>
          <w:szCs w:val="16"/>
        </w:rPr>
        <w:t>.</w:t>
      </w:r>
    </w:p>
    <w:p w:rsidR="00CC70B9" w:rsidRPr="00CC70B9" w:rsidRDefault="00CC70B9" w:rsidP="00CC70B9">
      <w:pPr>
        <w:ind w:firstLine="709"/>
        <w:jc w:val="both"/>
        <w:rPr>
          <w:bCs/>
          <w:iCs/>
          <w:color w:val="000000"/>
          <w:sz w:val="16"/>
          <w:szCs w:val="16"/>
          <w:shd w:val="clear" w:color="auto" w:fill="FFFFFF"/>
        </w:rPr>
      </w:pPr>
      <w:r w:rsidRPr="00CC70B9">
        <w:rPr>
          <w:bCs/>
          <w:sz w:val="16"/>
          <w:szCs w:val="16"/>
        </w:rPr>
        <w:t xml:space="preserve">В прошедшем году проведены работы по установке модульного </w:t>
      </w:r>
      <w:proofErr w:type="spellStart"/>
      <w:r w:rsidRPr="00CC70B9">
        <w:rPr>
          <w:bCs/>
          <w:sz w:val="16"/>
          <w:szCs w:val="16"/>
        </w:rPr>
        <w:t>ФАПа</w:t>
      </w:r>
      <w:proofErr w:type="spellEnd"/>
      <w:r w:rsidRPr="00CC70B9">
        <w:rPr>
          <w:bCs/>
          <w:sz w:val="16"/>
          <w:szCs w:val="16"/>
        </w:rPr>
        <w:t xml:space="preserve"> </w:t>
      </w:r>
      <w:proofErr w:type="gramStart"/>
      <w:r w:rsidRPr="00CC70B9">
        <w:rPr>
          <w:bCs/>
          <w:sz w:val="16"/>
          <w:szCs w:val="16"/>
        </w:rPr>
        <w:t>в</w:t>
      </w:r>
      <w:proofErr w:type="gramEnd"/>
      <w:r w:rsidRPr="00CC70B9">
        <w:rPr>
          <w:bCs/>
          <w:sz w:val="16"/>
          <w:szCs w:val="16"/>
        </w:rPr>
        <w:t xml:space="preserve"> </w:t>
      </w:r>
      <w:proofErr w:type="gramStart"/>
      <w:r w:rsidRPr="00CC70B9">
        <w:rPr>
          <w:bCs/>
          <w:sz w:val="16"/>
          <w:szCs w:val="16"/>
        </w:rPr>
        <w:t>с</w:t>
      </w:r>
      <w:proofErr w:type="gramEnd"/>
      <w:r w:rsidRPr="00CC70B9">
        <w:rPr>
          <w:bCs/>
          <w:sz w:val="16"/>
          <w:szCs w:val="16"/>
        </w:rPr>
        <w:t xml:space="preserve">. Малая </w:t>
      </w:r>
      <w:proofErr w:type="spellStart"/>
      <w:r w:rsidRPr="00CC70B9">
        <w:rPr>
          <w:bCs/>
          <w:sz w:val="16"/>
          <w:szCs w:val="16"/>
        </w:rPr>
        <w:t>Грибановка</w:t>
      </w:r>
      <w:proofErr w:type="spellEnd"/>
      <w:r w:rsidRPr="00CC70B9">
        <w:rPr>
          <w:bCs/>
          <w:sz w:val="16"/>
          <w:szCs w:val="16"/>
        </w:rPr>
        <w:t xml:space="preserve">, в рамках программы «Развитие системы оказания первичной медико-санитарной помощи» нацпроекта «Здравоохранение». </w:t>
      </w:r>
    </w:p>
    <w:p w:rsidR="00CC70B9" w:rsidRPr="00CC70B9" w:rsidRDefault="00CC70B9" w:rsidP="00CC70B9">
      <w:pPr>
        <w:spacing w:line="360" w:lineRule="auto"/>
        <w:jc w:val="center"/>
        <w:rPr>
          <w:b/>
          <w:iCs/>
          <w:color w:val="000000"/>
          <w:sz w:val="16"/>
          <w:szCs w:val="16"/>
          <w:shd w:val="clear" w:color="auto" w:fill="FFFFFF"/>
        </w:rPr>
      </w:pPr>
    </w:p>
    <w:p w:rsidR="00CC70B9" w:rsidRPr="00CC70B9" w:rsidRDefault="00CC70B9" w:rsidP="00CC70B9">
      <w:pPr>
        <w:spacing w:line="360" w:lineRule="auto"/>
        <w:jc w:val="center"/>
        <w:rPr>
          <w:b/>
          <w:iCs/>
          <w:color w:val="000000"/>
          <w:sz w:val="16"/>
          <w:szCs w:val="16"/>
          <w:shd w:val="clear" w:color="auto" w:fill="FFFFFF"/>
        </w:rPr>
      </w:pPr>
      <w:r w:rsidRPr="00CC70B9">
        <w:rPr>
          <w:b/>
          <w:iCs/>
          <w:color w:val="000000"/>
          <w:sz w:val="16"/>
          <w:szCs w:val="16"/>
          <w:shd w:val="clear" w:color="auto" w:fill="FFFFFF"/>
        </w:rPr>
        <w:t xml:space="preserve">Образование </w:t>
      </w:r>
    </w:p>
    <w:p w:rsidR="00CC70B9" w:rsidRPr="00CC70B9" w:rsidRDefault="00CC70B9" w:rsidP="00CC70B9">
      <w:pPr>
        <w:ind w:firstLine="708"/>
        <w:rPr>
          <w:sz w:val="16"/>
          <w:szCs w:val="16"/>
        </w:rPr>
      </w:pPr>
      <w:r w:rsidRPr="00CC70B9">
        <w:rPr>
          <w:sz w:val="16"/>
          <w:szCs w:val="16"/>
        </w:rPr>
        <w:t>Структура образования представлена следующими объектами:</w:t>
      </w:r>
    </w:p>
    <w:p w:rsidR="00CC70B9" w:rsidRPr="00CC70B9" w:rsidRDefault="00CC70B9" w:rsidP="00CC70B9">
      <w:pPr>
        <w:jc w:val="both"/>
        <w:rPr>
          <w:bCs/>
          <w:sz w:val="16"/>
          <w:szCs w:val="16"/>
        </w:rPr>
      </w:pPr>
      <w:r w:rsidRPr="00CC70B9">
        <w:rPr>
          <w:bCs/>
          <w:color w:val="000000"/>
          <w:sz w:val="16"/>
          <w:szCs w:val="16"/>
          <w:shd w:val="clear" w:color="auto" w:fill="FFFFFF"/>
        </w:rPr>
        <w:tab/>
        <w:t xml:space="preserve">- </w:t>
      </w:r>
      <w:r w:rsidRPr="00CC70B9">
        <w:rPr>
          <w:bCs/>
          <w:sz w:val="16"/>
          <w:szCs w:val="16"/>
        </w:rPr>
        <w:t>14 общеобразовательных учреждений</w:t>
      </w:r>
    </w:p>
    <w:p w:rsidR="00CC70B9" w:rsidRPr="00CC70B9" w:rsidRDefault="00CC70B9" w:rsidP="00CC70B9">
      <w:pPr>
        <w:jc w:val="both"/>
        <w:rPr>
          <w:bCs/>
          <w:sz w:val="16"/>
          <w:szCs w:val="16"/>
        </w:rPr>
      </w:pPr>
      <w:r w:rsidRPr="00CC70B9">
        <w:rPr>
          <w:bCs/>
          <w:sz w:val="16"/>
          <w:szCs w:val="16"/>
        </w:rPr>
        <w:tab/>
        <w:t>- 11 дошкольных общеобразовательных учреждений</w:t>
      </w:r>
    </w:p>
    <w:p w:rsidR="00CC70B9" w:rsidRPr="00CC70B9" w:rsidRDefault="00CC70B9" w:rsidP="00CC70B9">
      <w:pPr>
        <w:pStyle w:val="21"/>
        <w:shd w:val="clear" w:color="auto" w:fill="FFFFFF"/>
        <w:spacing w:before="0" w:after="0" w:line="390" w:lineRule="atLeast"/>
        <w:rPr>
          <w:rFonts w:ascii="Times New Roman" w:eastAsiaTheme="minorEastAsia" w:hAnsi="Times New Roman" w:cs="Times New Roman"/>
          <w:b w:val="0"/>
          <w:i w:val="0"/>
          <w:sz w:val="16"/>
          <w:szCs w:val="16"/>
        </w:rPr>
      </w:pPr>
      <w:r w:rsidRPr="00CC70B9">
        <w:rPr>
          <w:rFonts w:ascii="Times New Roman" w:hAnsi="Times New Roman" w:cs="Times New Roman"/>
          <w:b w:val="0"/>
          <w:i w:val="0"/>
          <w:sz w:val="16"/>
          <w:szCs w:val="16"/>
        </w:rPr>
        <w:tab/>
      </w:r>
      <w:r w:rsidRPr="00CC70B9">
        <w:rPr>
          <w:rFonts w:ascii="Times New Roman" w:eastAsiaTheme="minorEastAsia" w:hAnsi="Times New Roman" w:cs="Times New Roman"/>
          <w:b w:val="0"/>
          <w:i w:val="0"/>
          <w:sz w:val="16"/>
          <w:szCs w:val="16"/>
        </w:rPr>
        <w:t>- 2 учреждения дополнительного образования (Детско-юношеский центр, Центр детского творчества)</w:t>
      </w:r>
    </w:p>
    <w:p w:rsidR="00CC70B9" w:rsidRPr="00CC70B9" w:rsidRDefault="00CC70B9" w:rsidP="00CC70B9">
      <w:pPr>
        <w:pStyle w:val="21"/>
        <w:shd w:val="clear" w:color="auto" w:fill="FFFFFF"/>
        <w:spacing w:before="0" w:after="0" w:line="390" w:lineRule="atLeast"/>
        <w:ind w:firstLine="708"/>
        <w:rPr>
          <w:rFonts w:ascii="Times New Roman" w:eastAsiaTheme="minorEastAsia" w:hAnsi="Times New Roman" w:cs="Times New Roman"/>
          <w:b w:val="0"/>
          <w:i w:val="0"/>
          <w:sz w:val="16"/>
          <w:szCs w:val="16"/>
        </w:rPr>
      </w:pPr>
      <w:bookmarkStart w:id="2" w:name="_Hlk122985036"/>
      <w:r w:rsidRPr="00CC70B9">
        <w:rPr>
          <w:rFonts w:ascii="Times New Roman" w:eastAsiaTheme="minorEastAsia" w:hAnsi="Times New Roman" w:cs="Times New Roman"/>
          <w:b w:val="0"/>
          <w:i w:val="0"/>
          <w:sz w:val="16"/>
          <w:szCs w:val="16"/>
        </w:rPr>
        <w:t xml:space="preserve">Сумма затрат на сферу образования составила – </w:t>
      </w:r>
      <w:r w:rsidRPr="00CC70B9">
        <w:rPr>
          <w:rFonts w:ascii="Times New Roman" w:eastAsiaTheme="minorEastAsia" w:hAnsi="Times New Roman" w:cs="Times New Roman"/>
          <w:b w:val="0"/>
          <w:bCs w:val="0"/>
          <w:i w:val="0"/>
          <w:sz w:val="16"/>
          <w:szCs w:val="16"/>
        </w:rPr>
        <w:t>21 миллион 705  тысяч рублей.</w:t>
      </w:r>
    </w:p>
    <w:bookmarkEnd w:id="2"/>
    <w:p w:rsidR="00CC70B9" w:rsidRPr="00CC70B9" w:rsidRDefault="00CC70B9" w:rsidP="00CC70B9">
      <w:pPr>
        <w:ind w:firstLine="709"/>
        <w:jc w:val="both"/>
        <w:rPr>
          <w:bCs/>
          <w:sz w:val="16"/>
          <w:szCs w:val="16"/>
        </w:rPr>
      </w:pPr>
      <w:r w:rsidRPr="00CC70B9">
        <w:rPr>
          <w:bCs/>
          <w:sz w:val="16"/>
          <w:szCs w:val="16"/>
        </w:rPr>
        <w:t xml:space="preserve">В 2022 году проведен капитальный ремонт 6 сельских школ - </w:t>
      </w:r>
      <w:r w:rsidRPr="00CC70B9">
        <w:rPr>
          <w:sz w:val="16"/>
          <w:szCs w:val="16"/>
        </w:rPr>
        <w:t>13 миллионов 705 тысяч рублей</w:t>
      </w:r>
      <w:r w:rsidRPr="00CC70B9">
        <w:rPr>
          <w:bCs/>
          <w:sz w:val="16"/>
          <w:szCs w:val="16"/>
        </w:rPr>
        <w:t xml:space="preserve">, 2 детских садов - </w:t>
      </w:r>
      <w:r w:rsidRPr="00CC70B9">
        <w:rPr>
          <w:sz w:val="16"/>
          <w:szCs w:val="16"/>
        </w:rPr>
        <w:t>7 миллионов рублей</w:t>
      </w:r>
      <w:r w:rsidRPr="00CC70B9">
        <w:rPr>
          <w:bCs/>
          <w:sz w:val="16"/>
          <w:szCs w:val="16"/>
        </w:rPr>
        <w:t xml:space="preserve"> и ДОЛ «Радуга» - </w:t>
      </w:r>
      <w:r w:rsidRPr="00CC70B9">
        <w:rPr>
          <w:iCs/>
          <w:sz w:val="16"/>
          <w:szCs w:val="16"/>
        </w:rPr>
        <w:t>1 миллион 385 тысяч рублей.</w:t>
      </w:r>
    </w:p>
    <w:p w:rsidR="00CC70B9" w:rsidRPr="00CC70B9" w:rsidRDefault="00CC70B9" w:rsidP="00CC70B9">
      <w:pPr>
        <w:ind w:firstLine="709"/>
        <w:jc w:val="both"/>
        <w:rPr>
          <w:b/>
          <w:sz w:val="16"/>
          <w:szCs w:val="16"/>
        </w:rPr>
      </w:pPr>
      <w:r w:rsidRPr="00CC70B9">
        <w:rPr>
          <w:bCs/>
          <w:sz w:val="16"/>
          <w:szCs w:val="16"/>
        </w:rPr>
        <w:t xml:space="preserve">    </w:t>
      </w:r>
      <w:r w:rsidRPr="00CC70B9">
        <w:rPr>
          <w:bCs/>
          <w:color w:val="FF0000"/>
          <w:sz w:val="16"/>
          <w:szCs w:val="16"/>
        </w:rPr>
        <w:t xml:space="preserve"> </w:t>
      </w:r>
    </w:p>
    <w:p w:rsidR="00CC70B9" w:rsidRPr="00CC70B9" w:rsidRDefault="00CC70B9" w:rsidP="00CC70B9">
      <w:pPr>
        <w:spacing w:line="264" w:lineRule="auto"/>
        <w:jc w:val="center"/>
        <w:rPr>
          <w:b/>
          <w:bCs/>
          <w:sz w:val="16"/>
          <w:szCs w:val="16"/>
        </w:rPr>
      </w:pPr>
      <w:r w:rsidRPr="00CC70B9">
        <w:rPr>
          <w:b/>
          <w:bCs/>
          <w:sz w:val="16"/>
          <w:szCs w:val="16"/>
        </w:rPr>
        <w:t>Участие муниципального района в реализации национальных (региональных) проектов</w:t>
      </w:r>
    </w:p>
    <w:p w:rsidR="00CC70B9" w:rsidRPr="00CC70B9" w:rsidRDefault="00CC70B9" w:rsidP="00CC70B9">
      <w:pPr>
        <w:ind w:firstLine="709"/>
        <w:jc w:val="both"/>
        <w:rPr>
          <w:bCs/>
          <w:sz w:val="16"/>
          <w:szCs w:val="16"/>
        </w:rPr>
      </w:pPr>
      <w:r w:rsidRPr="00CC70B9">
        <w:rPr>
          <w:bCs/>
          <w:sz w:val="16"/>
          <w:szCs w:val="16"/>
        </w:rPr>
        <w:t>На протяжении ряда лет образовательные учреждения района участвуют в реализации мероприятий федеральных проектов, входящих в состав проектов «Образование»:</w:t>
      </w:r>
    </w:p>
    <w:p w:rsidR="00CC70B9" w:rsidRPr="00CC70B9" w:rsidRDefault="00CC70B9" w:rsidP="00CC70B9">
      <w:pPr>
        <w:ind w:firstLine="709"/>
        <w:jc w:val="both"/>
        <w:rPr>
          <w:bCs/>
          <w:sz w:val="16"/>
          <w:szCs w:val="16"/>
        </w:rPr>
      </w:pPr>
      <w:r w:rsidRPr="00CC70B9">
        <w:rPr>
          <w:bCs/>
          <w:sz w:val="16"/>
          <w:szCs w:val="16"/>
        </w:rPr>
        <w:t xml:space="preserve">- В рамках проекта «Современная школа» в прошедшем году открылись «Точки роста» в 4-х образовательных учреждениях района (в 3-х – ремонт и оснащение, в 1-й – оснащение – </w:t>
      </w:r>
      <w:proofErr w:type="spellStart"/>
      <w:r w:rsidRPr="00CC70B9">
        <w:rPr>
          <w:bCs/>
          <w:sz w:val="16"/>
          <w:szCs w:val="16"/>
        </w:rPr>
        <w:t>брендирование</w:t>
      </w:r>
      <w:proofErr w:type="spellEnd"/>
      <w:r w:rsidRPr="00CC70B9">
        <w:rPr>
          <w:bCs/>
          <w:sz w:val="16"/>
          <w:szCs w:val="16"/>
        </w:rPr>
        <w:t>), т.е. в 11-ти из 14, что составляет 78,6% обеспеченности школ «Точками роста». В школах проведены мероприятия по ремонту помещений, приобретению мебели и оснащению оборудованием.</w:t>
      </w:r>
    </w:p>
    <w:p w:rsidR="00CC70B9" w:rsidRPr="00CC70B9" w:rsidRDefault="00CC70B9" w:rsidP="00CC70B9">
      <w:pPr>
        <w:ind w:firstLine="709"/>
        <w:jc w:val="both"/>
        <w:rPr>
          <w:bCs/>
          <w:sz w:val="16"/>
          <w:szCs w:val="16"/>
        </w:rPr>
      </w:pPr>
      <w:r w:rsidRPr="00CC70B9">
        <w:rPr>
          <w:bCs/>
          <w:sz w:val="16"/>
          <w:szCs w:val="16"/>
        </w:rPr>
        <w:t xml:space="preserve">А в текущем году – откроется еще в 1-й школе и тогда обеспеченность школ составит 85,7%. </w:t>
      </w:r>
    </w:p>
    <w:p w:rsidR="00CC70B9" w:rsidRPr="00CC70B9" w:rsidRDefault="00CC70B9" w:rsidP="00CC70B9">
      <w:pPr>
        <w:ind w:firstLine="709"/>
        <w:jc w:val="both"/>
        <w:rPr>
          <w:bCs/>
          <w:sz w:val="16"/>
          <w:szCs w:val="16"/>
        </w:rPr>
      </w:pPr>
      <w:r w:rsidRPr="00CC70B9">
        <w:rPr>
          <w:bCs/>
          <w:sz w:val="16"/>
          <w:szCs w:val="16"/>
        </w:rPr>
        <w:t>- В настоящее время проект «Цифровая образовательная среда» реализован в 4-х школах. Закуплено компьютерное оборудование. В текущем году их число увеличится до 5</w:t>
      </w:r>
      <w:r w:rsidRPr="00CC70B9">
        <w:rPr>
          <w:bCs/>
          <w:iCs/>
          <w:sz w:val="16"/>
          <w:szCs w:val="16"/>
        </w:rPr>
        <w:t>.</w:t>
      </w:r>
    </w:p>
    <w:p w:rsidR="00CC70B9" w:rsidRPr="00CC70B9" w:rsidRDefault="00CC70B9" w:rsidP="00CC70B9">
      <w:pPr>
        <w:spacing w:line="264" w:lineRule="auto"/>
        <w:rPr>
          <w:b/>
          <w:sz w:val="16"/>
          <w:szCs w:val="16"/>
        </w:rPr>
      </w:pPr>
    </w:p>
    <w:p w:rsidR="00CC70B9" w:rsidRPr="00CC70B9" w:rsidRDefault="00CC70B9" w:rsidP="00CC70B9">
      <w:pPr>
        <w:spacing w:line="264" w:lineRule="auto"/>
        <w:jc w:val="center"/>
        <w:rPr>
          <w:b/>
          <w:sz w:val="16"/>
          <w:szCs w:val="16"/>
        </w:rPr>
      </w:pPr>
      <w:r w:rsidRPr="00CC70B9">
        <w:rPr>
          <w:b/>
          <w:sz w:val="16"/>
          <w:szCs w:val="16"/>
        </w:rPr>
        <w:t>Культурно просветительские мероприятия</w:t>
      </w:r>
    </w:p>
    <w:p w:rsidR="00CC70B9" w:rsidRPr="00CC70B9" w:rsidRDefault="00CC70B9" w:rsidP="00CC70B9">
      <w:pPr>
        <w:ind w:firstLine="709"/>
        <w:jc w:val="both"/>
        <w:rPr>
          <w:bCs/>
          <w:sz w:val="16"/>
          <w:szCs w:val="16"/>
        </w:rPr>
      </w:pPr>
      <w:r w:rsidRPr="00CC70B9">
        <w:rPr>
          <w:bCs/>
          <w:sz w:val="16"/>
          <w:szCs w:val="16"/>
        </w:rPr>
        <w:t>Система дополнительного образования района представлена двумя многопрофильными учреждениями – это центр детского творчества (ЦДТ) и детско-юношеский центр (ДЮЦ), в которых занимаются около 800 детей в возрасте от 5 до 18 лет.</w:t>
      </w:r>
    </w:p>
    <w:p w:rsidR="00CC70B9" w:rsidRPr="00CC70B9" w:rsidRDefault="00CC70B9" w:rsidP="00CC70B9">
      <w:pPr>
        <w:ind w:firstLine="709"/>
        <w:jc w:val="both"/>
        <w:rPr>
          <w:bCs/>
          <w:sz w:val="16"/>
          <w:szCs w:val="16"/>
        </w:rPr>
      </w:pPr>
      <w:r w:rsidRPr="00CC70B9">
        <w:rPr>
          <w:bCs/>
          <w:sz w:val="16"/>
          <w:szCs w:val="16"/>
        </w:rPr>
        <w:lastRenderedPageBreak/>
        <w:t>Детские общественные организации, волонтерские объединения, юнармейское движение, юные журналисты и краеведы – вот неполный перечень направлений, в которых сильны учреждения дополнительного образования нашего района.</w:t>
      </w:r>
    </w:p>
    <w:p w:rsidR="00CC70B9" w:rsidRPr="00CC70B9" w:rsidRDefault="00CC70B9" w:rsidP="00CC70B9">
      <w:pPr>
        <w:ind w:firstLine="709"/>
        <w:jc w:val="both"/>
        <w:rPr>
          <w:bCs/>
          <w:sz w:val="16"/>
          <w:szCs w:val="16"/>
        </w:rPr>
      </w:pPr>
      <w:r w:rsidRPr="00CC70B9">
        <w:rPr>
          <w:bCs/>
          <w:sz w:val="16"/>
          <w:szCs w:val="16"/>
        </w:rPr>
        <w:t>Ежегодно они организуют более 300 мероприятий по разным направлениям с охватом от 50 до 500 участников:</w:t>
      </w:r>
    </w:p>
    <w:p w:rsidR="00CC70B9" w:rsidRPr="00CC70B9" w:rsidRDefault="00CC70B9" w:rsidP="00CC70B9">
      <w:pPr>
        <w:ind w:firstLine="709"/>
        <w:jc w:val="both"/>
        <w:rPr>
          <w:bCs/>
          <w:sz w:val="16"/>
          <w:szCs w:val="16"/>
        </w:rPr>
      </w:pPr>
      <w:r w:rsidRPr="00CC70B9">
        <w:rPr>
          <w:bCs/>
          <w:sz w:val="16"/>
          <w:szCs w:val="16"/>
        </w:rPr>
        <w:t xml:space="preserve">- «Семейный велокросс», </w:t>
      </w:r>
    </w:p>
    <w:p w:rsidR="00CC70B9" w:rsidRPr="00CC70B9" w:rsidRDefault="00CC70B9" w:rsidP="00CC70B9">
      <w:pPr>
        <w:ind w:firstLine="709"/>
        <w:jc w:val="both"/>
        <w:rPr>
          <w:bCs/>
          <w:sz w:val="16"/>
          <w:szCs w:val="16"/>
        </w:rPr>
      </w:pPr>
      <w:r w:rsidRPr="00CC70B9">
        <w:rPr>
          <w:bCs/>
          <w:sz w:val="16"/>
          <w:szCs w:val="16"/>
        </w:rPr>
        <w:t xml:space="preserve">-«Слёт детских организаций», </w:t>
      </w:r>
    </w:p>
    <w:p w:rsidR="00CC70B9" w:rsidRPr="00CC70B9" w:rsidRDefault="00CC70B9" w:rsidP="00CC70B9">
      <w:pPr>
        <w:ind w:firstLine="709"/>
        <w:jc w:val="both"/>
        <w:rPr>
          <w:bCs/>
          <w:sz w:val="16"/>
          <w:szCs w:val="16"/>
        </w:rPr>
      </w:pPr>
      <w:r w:rsidRPr="00CC70B9">
        <w:rPr>
          <w:bCs/>
          <w:sz w:val="16"/>
          <w:szCs w:val="16"/>
        </w:rPr>
        <w:t xml:space="preserve">-профильные смены «Лидер» и «Защитник», </w:t>
      </w:r>
    </w:p>
    <w:p w:rsidR="00CC70B9" w:rsidRPr="00CC70B9" w:rsidRDefault="00CC70B9" w:rsidP="00CC70B9">
      <w:pPr>
        <w:ind w:firstLine="709"/>
        <w:jc w:val="both"/>
        <w:rPr>
          <w:bCs/>
          <w:sz w:val="16"/>
          <w:szCs w:val="16"/>
        </w:rPr>
      </w:pPr>
      <w:r w:rsidRPr="00CC70B9">
        <w:rPr>
          <w:bCs/>
          <w:sz w:val="16"/>
          <w:szCs w:val="16"/>
        </w:rPr>
        <w:t xml:space="preserve">-«Слёт мастеровых», </w:t>
      </w:r>
    </w:p>
    <w:p w:rsidR="00CC70B9" w:rsidRPr="00CC70B9" w:rsidRDefault="00CC70B9" w:rsidP="00CC70B9">
      <w:pPr>
        <w:ind w:firstLine="709"/>
        <w:jc w:val="both"/>
        <w:rPr>
          <w:bCs/>
          <w:sz w:val="16"/>
          <w:szCs w:val="16"/>
        </w:rPr>
      </w:pPr>
      <w:r w:rsidRPr="00CC70B9">
        <w:rPr>
          <w:bCs/>
          <w:sz w:val="16"/>
          <w:szCs w:val="16"/>
        </w:rPr>
        <w:t>-акция «Весенняя неделя добра» и др.</w:t>
      </w:r>
    </w:p>
    <w:p w:rsidR="00CC70B9" w:rsidRPr="00CC70B9" w:rsidRDefault="00CC70B9" w:rsidP="00CC70B9">
      <w:pPr>
        <w:ind w:firstLine="709"/>
        <w:jc w:val="both"/>
        <w:rPr>
          <w:bCs/>
          <w:sz w:val="16"/>
          <w:szCs w:val="16"/>
        </w:rPr>
      </w:pPr>
      <w:r w:rsidRPr="00CC70B9">
        <w:rPr>
          <w:bCs/>
          <w:sz w:val="16"/>
          <w:szCs w:val="16"/>
        </w:rPr>
        <w:t>Дополнительное образование нашего района  успешно представлено на региональном уровне и за его пределами.</w:t>
      </w:r>
    </w:p>
    <w:p w:rsidR="00CC70B9" w:rsidRPr="00CC70B9" w:rsidRDefault="00CC70B9" w:rsidP="00CC70B9">
      <w:pPr>
        <w:ind w:firstLine="709"/>
        <w:jc w:val="both"/>
        <w:rPr>
          <w:bCs/>
          <w:sz w:val="16"/>
          <w:szCs w:val="16"/>
        </w:rPr>
      </w:pPr>
      <w:r w:rsidRPr="00CC70B9">
        <w:rPr>
          <w:bCs/>
          <w:sz w:val="16"/>
          <w:szCs w:val="16"/>
        </w:rPr>
        <w:t xml:space="preserve">Районный союз детских организаций «Единство» входит в тройку лучших в области, муниципальный штаб «Волонтеры Победы» с 2018 года является областным лидером. Традиционно юные краеведы занимают призовые места в областных конкурсах. С 2005 года юные художники побеждают в международном конкурсе детского рисунка федерации авиационного спорта. Обучающиеся трижды становились победителями национальной премии детского и дошкольного творчества. </w:t>
      </w:r>
    </w:p>
    <w:p w:rsidR="00CC70B9" w:rsidRPr="00CC70B9" w:rsidRDefault="00CC70B9" w:rsidP="00CC70B9">
      <w:pPr>
        <w:spacing w:line="360" w:lineRule="auto"/>
        <w:ind w:firstLine="709"/>
        <w:jc w:val="center"/>
        <w:rPr>
          <w:b/>
          <w:sz w:val="16"/>
          <w:szCs w:val="16"/>
        </w:rPr>
      </w:pPr>
    </w:p>
    <w:p w:rsidR="00CC70B9" w:rsidRPr="00CC70B9" w:rsidRDefault="00CC70B9" w:rsidP="00CC70B9">
      <w:pPr>
        <w:spacing w:line="360" w:lineRule="auto"/>
        <w:ind w:firstLine="709"/>
        <w:jc w:val="center"/>
        <w:rPr>
          <w:b/>
          <w:bCs/>
          <w:iCs/>
          <w:sz w:val="16"/>
          <w:szCs w:val="16"/>
        </w:rPr>
      </w:pPr>
      <w:r w:rsidRPr="00CC70B9">
        <w:rPr>
          <w:b/>
          <w:bCs/>
          <w:iCs/>
          <w:sz w:val="16"/>
          <w:szCs w:val="16"/>
        </w:rPr>
        <w:t xml:space="preserve">Физическая культура и спорт </w:t>
      </w:r>
    </w:p>
    <w:p w:rsidR="00CC70B9" w:rsidRPr="00CC70B9" w:rsidRDefault="00CC70B9" w:rsidP="00CC70B9">
      <w:pPr>
        <w:ind w:firstLine="709"/>
        <w:jc w:val="both"/>
        <w:rPr>
          <w:bCs/>
          <w:color w:val="000000" w:themeColor="text1"/>
          <w:sz w:val="16"/>
          <w:szCs w:val="16"/>
        </w:rPr>
      </w:pPr>
      <w:proofErr w:type="gramStart"/>
      <w:r w:rsidRPr="00CC70B9">
        <w:rPr>
          <w:sz w:val="16"/>
          <w:szCs w:val="16"/>
        </w:rPr>
        <w:t>Физическая культура района представлена 1 спортивной школой, в составе 5 спортивных объектов (1- стадион, 4 – спортивных зала:</w:t>
      </w:r>
      <w:proofErr w:type="gramEnd"/>
      <w:r w:rsidRPr="00CC70B9">
        <w:rPr>
          <w:sz w:val="16"/>
          <w:szCs w:val="16"/>
        </w:rPr>
        <w:t xml:space="preserve"> </w:t>
      </w:r>
      <w:proofErr w:type="gramStart"/>
      <w:r w:rsidRPr="00CC70B9">
        <w:rPr>
          <w:bCs/>
          <w:color w:val="000000" w:themeColor="text1"/>
          <w:sz w:val="16"/>
          <w:szCs w:val="16"/>
        </w:rPr>
        <w:t>СП «Смена», по ул. Мебельная, по ул. Комарова, с. В. Карачан).</w:t>
      </w:r>
      <w:proofErr w:type="gramEnd"/>
    </w:p>
    <w:p w:rsidR="00CC70B9" w:rsidRPr="00CC70B9" w:rsidRDefault="00CC70B9" w:rsidP="00CC70B9">
      <w:pPr>
        <w:pStyle w:val="21"/>
        <w:shd w:val="clear" w:color="auto" w:fill="FFFFFF"/>
        <w:spacing w:before="0" w:after="0" w:line="390" w:lineRule="atLeast"/>
        <w:ind w:firstLine="708"/>
        <w:jc w:val="both"/>
        <w:rPr>
          <w:rFonts w:ascii="Times New Roman" w:eastAsiaTheme="minorEastAsia" w:hAnsi="Times New Roman" w:cs="Times New Roman"/>
          <w:b w:val="0"/>
          <w:i w:val="0"/>
          <w:sz w:val="16"/>
          <w:szCs w:val="16"/>
        </w:rPr>
      </w:pPr>
      <w:r w:rsidRPr="00CC70B9">
        <w:rPr>
          <w:rFonts w:ascii="Times New Roman" w:eastAsiaTheme="minorEastAsia" w:hAnsi="Times New Roman" w:cs="Times New Roman"/>
          <w:b w:val="0"/>
          <w:i w:val="0"/>
          <w:sz w:val="16"/>
          <w:szCs w:val="16"/>
        </w:rPr>
        <w:t xml:space="preserve">Сумма затрат на сферу физической культуры и спорта составила – </w:t>
      </w:r>
      <w:r w:rsidRPr="00CC70B9">
        <w:rPr>
          <w:rFonts w:ascii="Times New Roman" w:eastAsiaTheme="minorEastAsia" w:hAnsi="Times New Roman" w:cs="Times New Roman"/>
          <w:b w:val="0"/>
          <w:bCs w:val="0"/>
          <w:i w:val="0"/>
          <w:sz w:val="16"/>
          <w:szCs w:val="16"/>
        </w:rPr>
        <w:t>29 миллионов 167 тысяч рублей</w:t>
      </w:r>
      <w:r w:rsidRPr="00CC70B9">
        <w:rPr>
          <w:rFonts w:ascii="Times New Roman" w:eastAsiaTheme="minorEastAsia" w:hAnsi="Times New Roman" w:cs="Times New Roman"/>
          <w:b w:val="0"/>
          <w:i w:val="0"/>
          <w:sz w:val="16"/>
          <w:szCs w:val="16"/>
        </w:rPr>
        <w:t>.</w:t>
      </w:r>
    </w:p>
    <w:p w:rsidR="00CC70B9" w:rsidRPr="00CC70B9" w:rsidRDefault="00CC70B9" w:rsidP="00CC70B9">
      <w:pPr>
        <w:ind w:firstLine="709"/>
        <w:jc w:val="both"/>
        <w:rPr>
          <w:color w:val="000000" w:themeColor="text1"/>
          <w:sz w:val="16"/>
          <w:szCs w:val="16"/>
        </w:rPr>
      </w:pPr>
      <w:r w:rsidRPr="00CC70B9">
        <w:rPr>
          <w:bCs/>
          <w:sz w:val="16"/>
          <w:szCs w:val="16"/>
        </w:rPr>
        <w:t xml:space="preserve">В прошлом году проведен капитальный ремонт спортивного комплекса по адресу: </w:t>
      </w:r>
      <w:proofErr w:type="spellStart"/>
      <w:r w:rsidRPr="00CC70B9">
        <w:rPr>
          <w:bCs/>
          <w:sz w:val="16"/>
          <w:szCs w:val="16"/>
        </w:rPr>
        <w:t>пгт</w:t>
      </w:r>
      <w:proofErr w:type="spellEnd"/>
      <w:r w:rsidRPr="00CC70B9">
        <w:rPr>
          <w:bCs/>
          <w:sz w:val="16"/>
          <w:szCs w:val="16"/>
        </w:rPr>
        <w:t xml:space="preserve">. Грибановский, ул. Комарова, д. 7, </w:t>
      </w:r>
      <w:r w:rsidRPr="00CC70B9">
        <w:rPr>
          <w:bCs/>
          <w:color w:val="000000" w:themeColor="text1"/>
          <w:sz w:val="16"/>
          <w:szCs w:val="16"/>
        </w:rPr>
        <w:t xml:space="preserve">в рамках ОАИП, на сумму </w:t>
      </w:r>
      <w:r w:rsidRPr="00CC70B9">
        <w:rPr>
          <w:color w:val="000000" w:themeColor="text1"/>
          <w:sz w:val="16"/>
          <w:szCs w:val="16"/>
        </w:rPr>
        <w:t>25 миллионов 845 тысяч рублей.</w:t>
      </w:r>
    </w:p>
    <w:p w:rsidR="00CC70B9" w:rsidRPr="00CC70B9" w:rsidRDefault="00CC70B9" w:rsidP="00CC70B9">
      <w:pPr>
        <w:ind w:firstLine="709"/>
        <w:jc w:val="both"/>
        <w:rPr>
          <w:bCs/>
          <w:sz w:val="16"/>
          <w:szCs w:val="16"/>
        </w:rPr>
      </w:pPr>
      <w:r w:rsidRPr="00CC70B9">
        <w:rPr>
          <w:bCs/>
          <w:sz w:val="16"/>
          <w:szCs w:val="16"/>
        </w:rPr>
        <w:t>Также приобретено автотранспортное средство для перевозки детей на сумму 3 миллиона 322 тысячи рублей.</w:t>
      </w:r>
    </w:p>
    <w:p w:rsidR="00CC70B9" w:rsidRPr="00CC70B9" w:rsidRDefault="00CC70B9" w:rsidP="00CC70B9">
      <w:pPr>
        <w:spacing w:line="264" w:lineRule="auto"/>
        <w:rPr>
          <w:b/>
          <w:sz w:val="16"/>
          <w:szCs w:val="16"/>
        </w:rPr>
      </w:pPr>
    </w:p>
    <w:p w:rsidR="00CC70B9" w:rsidRPr="00CC70B9" w:rsidRDefault="00CC70B9" w:rsidP="00CC70B9">
      <w:pPr>
        <w:spacing w:line="360" w:lineRule="auto"/>
        <w:jc w:val="center"/>
        <w:rPr>
          <w:b/>
          <w:iCs/>
          <w:sz w:val="16"/>
          <w:szCs w:val="16"/>
        </w:rPr>
      </w:pPr>
      <w:r w:rsidRPr="00CC70B9">
        <w:rPr>
          <w:b/>
          <w:iCs/>
          <w:sz w:val="16"/>
          <w:szCs w:val="16"/>
        </w:rPr>
        <w:t xml:space="preserve">Спортивные и </w:t>
      </w:r>
      <w:proofErr w:type="spellStart"/>
      <w:r w:rsidRPr="00CC70B9">
        <w:rPr>
          <w:b/>
          <w:iCs/>
          <w:sz w:val="16"/>
          <w:szCs w:val="16"/>
        </w:rPr>
        <w:t>физкультурно</w:t>
      </w:r>
      <w:proofErr w:type="spellEnd"/>
      <w:r w:rsidRPr="00CC70B9">
        <w:rPr>
          <w:b/>
          <w:iCs/>
          <w:sz w:val="16"/>
          <w:szCs w:val="16"/>
        </w:rPr>
        <w:t xml:space="preserve"> – оздоровительные мероприятия</w:t>
      </w:r>
    </w:p>
    <w:p w:rsidR="00CC70B9" w:rsidRPr="00CC70B9" w:rsidRDefault="00CC70B9" w:rsidP="00CC70B9">
      <w:pPr>
        <w:ind w:left="284" w:right="-1" w:firstLine="709"/>
        <w:jc w:val="both"/>
        <w:rPr>
          <w:sz w:val="16"/>
          <w:szCs w:val="16"/>
        </w:rPr>
      </w:pPr>
      <w:r w:rsidRPr="00CC70B9">
        <w:rPr>
          <w:sz w:val="16"/>
          <w:szCs w:val="16"/>
        </w:rPr>
        <w:t xml:space="preserve">Одел по физической культуре и спорту осуществляет проведение спортивных и </w:t>
      </w:r>
      <w:proofErr w:type="spellStart"/>
      <w:r w:rsidRPr="00CC70B9">
        <w:rPr>
          <w:sz w:val="16"/>
          <w:szCs w:val="16"/>
        </w:rPr>
        <w:t>физкультурно</w:t>
      </w:r>
      <w:proofErr w:type="spellEnd"/>
      <w:r w:rsidRPr="00CC70B9">
        <w:rPr>
          <w:sz w:val="16"/>
          <w:szCs w:val="16"/>
        </w:rPr>
        <w:t xml:space="preserve"> – оздоровительных мероприятий, проведения досуга населения, укреплению здоровья. </w:t>
      </w:r>
    </w:p>
    <w:p w:rsidR="00CC70B9" w:rsidRPr="00CC70B9" w:rsidRDefault="00CC70B9" w:rsidP="00CC70B9">
      <w:pPr>
        <w:ind w:left="284" w:right="-1" w:firstLine="708"/>
        <w:jc w:val="both"/>
        <w:rPr>
          <w:sz w:val="16"/>
          <w:szCs w:val="16"/>
        </w:rPr>
      </w:pPr>
      <w:r w:rsidRPr="00CC70B9">
        <w:rPr>
          <w:sz w:val="16"/>
          <w:szCs w:val="16"/>
        </w:rPr>
        <w:t xml:space="preserve">Население, систематически занимающееся физической культурой и спортом, составляет 14263 человека это порядка 57,1 % от числа жителей района. В сравнении с 2021 годом этот показатель увеличились на 5,9 %. </w:t>
      </w:r>
    </w:p>
    <w:p w:rsidR="00CC70B9" w:rsidRPr="00CC70B9" w:rsidRDefault="00CC70B9" w:rsidP="00CC70B9">
      <w:pPr>
        <w:ind w:left="284" w:right="-1" w:firstLine="708"/>
        <w:jc w:val="both"/>
        <w:rPr>
          <w:sz w:val="16"/>
          <w:szCs w:val="16"/>
        </w:rPr>
      </w:pPr>
      <w:r w:rsidRPr="00CC70B9">
        <w:rPr>
          <w:sz w:val="16"/>
          <w:szCs w:val="16"/>
        </w:rPr>
        <w:t xml:space="preserve"> В спортивной школе занимаются – 367 детей. </w:t>
      </w:r>
      <w:proofErr w:type="gramStart"/>
      <w:r w:rsidRPr="00CC70B9">
        <w:rPr>
          <w:sz w:val="16"/>
          <w:szCs w:val="16"/>
        </w:rPr>
        <w:t xml:space="preserve">В школе открыты отделения: волейбол, футбол, каратэ, самбо, художественной гимнастике, </w:t>
      </w:r>
      <w:proofErr w:type="spellStart"/>
      <w:r w:rsidRPr="00CC70B9">
        <w:rPr>
          <w:sz w:val="16"/>
          <w:szCs w:val="16"/>
        </w:rPr>
        <w:t>поуэрлифтинг</w:t>
      </w:r>
      <w:proofErr w:type="spellEnd"/>
      <w:r w:rsidRPr="00CC70B9">
        <w:rPr>
          <w:sz w:val="16"/>
          <w:szCs w:val="16"/>
        </w:rPr>
        <w:t>, лыжные гонки, бокс, гиревой спорт.</w:t>
      </w:r>
      <w:proofErr w:type="gramEnd"/>
    </w:p>
    <w:p w:rsidR="00CC70B9" w:rsidRPr="00CC70B9" w:rsidRDefault="00CC70B9" w:rsidP="00CC70B9">
      <w:pPr>
        <w:ind w:left="284" w:right="-1" w:firstLine="709"/>
        <w:jc w:val="both"/>
        <w:rPr>
          <w:color w:val="FF0000"/>
          <w:sz w:val="16"/>
          <w:szCs w:val="16"/>
        </w:rPr>
      </w:pPr>
      <w:r w:rsidRPr="00CC70B9">
        <w:rPr>
          <w:sz w:val="16"/>
          <w:szCs w:val="16"/>
        </w:rPr>
        <w:t>Команды района приняли участие  в различных соревнованиях регионального и Всероссийского уровня.</w:t>
      </w:r>
    </w:p>
    <w:p w:rsidR="00CC70B9" w:rsidRPr="00CC70B9" w:rsidRDefault="00CC70B9" w:rsidP="00CC70B9">
      <w:pPr>
        <w:ind w:left="284" w:right="-1" w:firstLine="709"/>
        <w:jc w:val="both"/>
        <w:rPr>
          <w:b/>
          <w:sz w:val="16"/>
          <w:szCs w:val="16"/>
        </w:rPr>
      </w:pPr>
    </w:p>
    <w:p w:rsidR="00CC70B9" w:rsidRPr="00CC70B9" w:rsidRDefault="00CC70B9" w:rsidP="00CC70B9">
      <w:pPr>
        <w:spacing w:line="360" w:lineRule="auto"/>
        <w:jc w:val="center"/>
        <w:rPr>
          <w:b/>
          <w:iCs/>
          <w:sz w:val="16"/>
          <w:szCs w:val="16"/>
        </w:rPr>
      </w:pPr>
      <w:r w:rsidRPr="00CC70B9">
        <w:rPr>
          <w:b/>
          <w:iCs/>
          <w:sz w:val="16"/>
          <w:szCs w:val="16"/>
        </w:rPr>
        <w:t xml:space="preserve">Культура </w:t>
      </w:r>
    </w:p>
    <w:p w:rsidR="00CC70B9" w:rsidRPr="00CC70B9" w:rsidRDefault="00CC70B9" w:rsidP="00CC70B9">
      <w:pPr>
        <w:ind w:firstLine="708"/>
        <w:rPr>
          <w:sz w:val="16"/>
          <w:szCs w:val="16"/>
        </w:rPr>
      </w:pPr>
      <w:r w:rsidRPr="00CC70B9">
        <w:rPr>
          <w:sz w:val="16"/>
          <w:szCs w:val="16"/>
        </w:rPr>
        <w:t>Структура культуры представлена следующими учреждениями:</w:t>
      </w:r>
    </w:p>
    <w:p w:rsidR="00CC70B9" w:rsidRPr="00CC70B9" w:rsidRDefault="00CC70B9" w:rsidP="00CC70B9">
      <w:pPr>
        <w:jc w:val="both"/>
        <w:rPr>
          <w:bCs/>
          <w:sz w:val="16"/>
          <w:szCs w:val="16"/>
        </w:rPr>
      </w:pPr>
      <w:r w:rsidRPr="00CC70B9">
        <w:rPr>
          <w:bCs/>
          <w:sz w:val="16"/>
          <w:szCs w:val="16"/>
        </w:rPr>
        <w:tab/>
        <w:t>- 24 культурно-досуговых учреждений (ДК)</w:t>
      </w:r>
    </w:p>
    <w:p w:rsidR="00CC70B9" w:rsidRPr="00CC70B9" w:rsidRDefault="00CC70B9" w:rsidP="00CC70B9">
      <w:pPr>
        <w:jc w:val="both"/>
        <w:rPr>
          <w:bCs/>
          <w:sz w:val="16"/>
          <w:szCs w:val="16"/>
        </w:rPr>
      </w:pPr>
      <w:r w:rsidRPr="00CC70B9">
        <w:rPr>
          <w:bCs/>
          <w:sz w:val="16"/>
          <w:szCs w:val="16"/>
        </w:rPr>
        <w:tab/>
        <w:t>- 2 библиотеки (в составе 27 структурных подразделений)</w:t>
      </w:r>
    </w:p>
    <w:p w:rsidR="00CC70B9" w:rsidRPr="00CC70B9" w:rsidRDefault="00CC70B9" w:rsidP="00CC70B9">
      <w:pPr>
        <w:jc w:val="both"/>
        <w:rPr>
          <w:bCs/>
          <w:sz w:val="16"/>
          <w:szCs w:val="16"/>
        </w:rPr>
      </w:pPr>
      <w:r w:rsidRPr="00CC70B9">
        <w:rPr>
          <w:bCs/>
          <w:sz w:val="16"/>
          <w:szCs w:val="16"/>
        </w:rPr>
        <w:tab/>
        <w:t>- 1  детская школа искусств</w:t>
      </w:r>
    </w:p>
    <w:p w:rsidR="00CC70B9" w:rsidRPr="00CC70B9" w:rsidRDefault="00CC70B9" w:rsidP="00CC70B9">
      <w:pPr>
        <w:jc w:val="both"/>
        <w:rPr>
          <w:bCs/>
          <w:sz w:val="16"/>
          <w:szCs w:val="16"/>
        </w:rPr>
      </w:pPr>
      <w:r w:rsidRPr="00CC70B9">
        <w:rPr>
          <w:bCs/>
          <w:sz w:val="16"/>
          <w:szCs w:val="16"/>
        </w:rPr>
        <w:tab/>
        <w:t>- 1 народный музей</w:t>
      </w:r>
    </w:p>
    <w:p w:rsidR="00CC70B9" w:rsidRPr="00CC70B9" w:rsidRDefault="00CC70B9" w:rsidP="00CC70B9">
      <w:pPr>
        <w:pStyle w:val="21"/>
        <w:shd w:val="clear" w:color="auto" w:fill="FFFFFF"/>
        <w:spacing w:before="0" w:after="0" w:line="390" w:lineRule="atLeast"/>
        <w:ind w:firstLine="708"/>
        <w:rPr>
          <w:rFonts w:ascii="Times New Roman" w:eastAsiaTheme="minorEastAsia" w:hAnsi="Times New Roman" w:cs="Times New Roman"/>
          <w:b w:val="0"/>
          <w:i w:val="0"/>
          <w:sz w:val="16"/>
          <w:szCs w:val="16"/>
        </w:rPr>
      </w:pPr>
      <w:r w:rsidRPr="00CC70B9">
        <w:rPr>
          <w:rFonts w:ascii="Times New Roman" w:eastAsiaTheme="minorEastAsia" w:hAnsi="Times New Roman" w:cs="Times New Roman"/>
          <w:b w:val="0"/>
          <w:i w:val="0"/>
          <w:sz w:val="16"/>
          <w:szCs w:val="16"/>
        </w:rPr>
        <w:t xml:space="preserve">Сумма затрат на сферу культуры составила – </w:t>
      </w:r>
      <w:r w:rsidRPr="00CC70B9">
        <w:rPr>
          <w:rFonts w:ascii="Times New Roman" w:eastAsiaTheme="minorEastAsia" w:hAnsi="Times New Roman" w:cs="Times New Roman"/>
          <w:b w:val="0"/>
          <w:bCs w:val="0"/>
          <w:i w:val="0"/>
          <w:sz w:val="16"/>
          <w:szCs w:val="16"/>
        </w:rPr>
        <w:t>22 миллиона 900 тысяч рублей</w:t>
      </w:r>
      <w:r w:rsidRPr="00CC70B9">
        <w:rPr>
          <w:rFonts w:ascii="Times New Roman" w:eastAsiaTheme="minorEastAsia" w:hAnsi="Times New Roman" w:cs="Times New Roman"/>
          <w:b w:val="0"/>
          <w:i w:val="0"/>
          <w:sz w:val="16"/>
          <w:szCs w:val="16"/>
        </w:rPr>
        <w:t>.</w:t>
      </w:r>
    </w:p>
    <w:p w:rsidR="00CC70B9" w:rsidRPr="00CC70B9" w:rsidRDefault="00CC70B9" w:rsidP="00CC70B9">
      <w:pPr>
        <w:pStyle w:val="afff5"/>
        <w:ind w:firstLine="708"/>
        <w:jc w:val="both"/>
        <w:rPr>
          <w:rFonts w:ascii="Times New Roman" w:hAnsi="Times New Roman"/>
          <w:bCs/>
          <w:sz w:val="16"/>
          <w:szCs w:val="16"/>
        </w:rPr>
      </w:pPr>
      <w:r w:rsidRPr="00CC70B9">
        <w:rPr>
          <w:rFonts w:ascii="Times New Roman" w:hAnsi="Times New Roman"/>
          <w:sz w:val="16"/>
          <w:szCs w:val="16"/>
        </w:rPr>
        <w:t xml:space="preserve"> </w:t>
      </w:r>
      <w:r w:rsidRPr="00CC70B9">
        <w:rPr>
          <w:rFonts w:ascii="Times New Roman" w:hAnsi="Times New Roman"/>
          <w:bCs/>
          <w:sz w:val="16"/>
          <w:szCs w:val="16"/>
        </w:rPr>
        <w:t xml:space="preserve">В 2022 году проведен капитальный ремонт МКУК «Центр культуры и досуга МИР», в рамках ОАИП, на сумму </w:t>
      </w:r>
      <w:r w:rsidRPr="00CC70B9">
        <w:rPr>
          <w:rFonts w:ascii="Times New Roman" w:hAnsi="Times New Roman"/>
          <w:sz w:val="16"/>
          <w:szCs w:val="16"/>
        </w:rPr>
        <w:t>22 миллиона 403 тысяч рублей</w:t>
      </w:r>
      <w:r w:rsidRPr="00CC70B9">
        <w:rPr>
          <w:rFonts w:ascii="Times New Roman" w:hAnsi="Times New Roman"/>
          <w:bCs/>
          <w:sz w:val="16"/>
          <w:szCs w:val="16"/>
        </w:rPr>
        <w:t xml:space="preserve">, из них на фасад здания </w:t>
      </w:r>
      <w:r w:rsidRPr="00CC70B9">
        <w:rPr>
          <w:rFonts w:ascii="Times New Roman" w:hAnsi="Times New Roman"/>
          <w:sz w:val="16"/>
          <w:szCs w:val="16"/>
        </w:rPr>
        <w:t>– 5 миллионов рублей</w:t>
      </w:r>
      <w:r w:rsidRPr="00CC70B9">
        <w:rPr>
          <w:rFonts w:ascii="Times New Roman" w:hAnsi="Times New Roman"/>
          <w:bCs/>
          <w:sz w:val="16"/>
          <w:szCs w:val="16"/>
        </w:rPr>
        <w:t>.</w:t>
      </w:r>
    </w:p>
    <w:p w:rsidR="00CC70B9" w:rsidRPr="00CC70B9" w:rsidRDefault="00CC70B9" w:rsidP="00CC70B9">
      <w:pPr>
        <w:ind w:firstLine="709"/>
        <w:jc w:val="both"/>
        <w:rPr>
          <w:bCs/>
          <w:sz w:val="16"/>
          <w:szCs w:val="16"/>
        </w:rPr>
      </w:pPr>
      <w:r w:rsidRPr="00CC70B9">
        <w:rPr>
          <w:bCs/>
          <w:iCs/>
          <w:sz w:val="16"/>
          <w:szCs w:val="16"/>
        </w:rPr>
        <w:t xml:space="preserve">Также, ежегодно на укомплектование книжных фондов общедоступных библиотек района выделяются областные средства. В 2022 году в размере – </w:t>
      </w:r>
      <w:r w:rsidRPr="00CC70B9">
        <w:rPr>
          <w:iCs/>
          <w:sz w:val="16"/>
          <w:szCs w:val="16"/>
        </w:rPr>
        <w:t>138 тысяч рублей</w:t>
      </w:r>
      <w:r w:rsidRPr="00CC70B9">
        <w:rPr>
          <w:bCs/>
          <w:iCs/>
          <w:sz w:val="16"/>
          <w:szCs w:val="16"/>
        </w:rPr>
        <w:t xml:space="preserve"> на закупку 356 экземпляров книг </w:t>
      </w:r>
      <w:r w:rsidRPr="00CC70B9">
        <w:rPr>
          <w:bCs/>
          <w:sz w:val="16"/>
          <w:szCs w:val="16"/>
        </w:rPr>
        <w:t xml:space="preserve">(художественная, детская литература, энциклопедии). </w:t>
      </w:r>
    </w:p>
    <w:p w:rsidR="00CC70B9" w:rsidRPr="00CC70B9" w:rsidRDefault="00CC70B9" w:rsidP="00CC70B9">
      <w:pPr>
        <w:ind w:firstLine="709"/>
        <w:jc w:val="both"/>
        <w:rPr>
          <w:bCs/>
          <w:color w:val="FF0000"/>
          <w:sz w:val="16"/>
          <w:szCs w:val="16"/>
        </w:rPr>
      </w:pPr>
    </w:p>
    <w:p w:rsidR="00CC70B9" w:rsidRPr="00CC70B9" w:rsidRDefault="00CC70B9" w:rsidP="00CC70B9">
      <w:pPr>
        <w:ind w:firstLine="709"/>
        <w:jc w:val="center"/>
        <w:rPr>
          <w:b/>
          <w:iCs/>
          <w:color w:val="000000"/>
          <w:sz w:val="16"/>
          <w:szCs w:val="16"/>
          <w:shd w:val="clear" w:color="auto" w:fill="FFFFFF"/>
        </w:rPr>
      </w:pPr>
      <w:r w:rsidRPr="00CC70B9">
        <w:rPr>
          <w:b/>
          <w:iCs/>
          <w:color w:val="000000"/>
          <w:sz w:val="16"/>
          <w:szCs w:val="16"/>
          <w:shd w:val="clear" w:color="auto" w:fill="FFFFFF"/>
        </w:rPr>
        <w:t>Культурно-массовые и просветительские мероприятия</w:t>
      </w:r>
    </w:p>
    <w:p w:rsidR="00CC70B9" w:rsidRPr="00CC70B9" w:rsidRDefault="00CC70B9" w:rsidP="00CC70B9">
      <w:pPr>
        <w:ind w:firstLine="709"/>
        <w:jc w:val="both"/>
        <w:rPr>
          <w:iCs/>
          <w:color w:val="000000"/>
          <w:sz w:val="16"/>
          <w:szCs w:val="16"/>
          <w:shd w:val="clear" w:color="auto" w:fill="FFFFFF"/>
        </w:rPr>
      </w:pPr>
      <w:r w:rsidRPr="00CC70B9">
        <w:rPr>
          <w:iCs/>
          <w:color w:val="000000"/>
          <w:sz w:val="16"/>
          <w:szCs w:val="16"/>
          <w:shd w:val="clear" w:color="auto" w:fill="FFFFFF"/>
        </w:rPr>
        <w:t>Отрасль культуры включает в себя 28 учреждений культуры с количеством работников – 188 человек. В среднем культурно-досуговые мероприятия за прошедший год посетили 9980 человек.</w:t>
      </w:r>
    </w:p>
    <w:p w:rsidR="00CC70B9" w:rsidRPr="00CC70B9" w:rsidRDefault="00CC70B9" w:rsidP="00CC70B9">
      <w:pPr>
        <w:ind w:firstLine="709"/>
        <w:jc w:val="both"/>
        <w:rPr>
          <w:iCs/>
          <w:color w:val="000000"/>
          <w:sz w:val="16"/>
          <w:szCs w:val="16"/>
          <w:shd w:val="clear" w:color="auto" w:fill="FFFFFF"/>
        </w:rPr>
      </w:pPr>
      <w:proofErr w:type="gramStart"/>
      <w:r w:rsidRPr="00CC70B9">
        <w:rPr>
          <w:iCs/>
          <w:color w:val="000000"/>
          <w:sz w:val="16"/>
          <w:szCs w:val="16"/>
          <w:shd w:val="clear" w:color="auto" w:fill="FFFFFF"/>
        </w:rPr>
        <w:t xml:space="preserve">Учреждениями культуры проводятся такие мероприятия как: концерты, </w:t>
      </w:r>
      <w:proofErr w:type="spellStart"/>
      <w:r w:rsidRPr="00CC70B9">
        <w:rPr>
          <w:iCs/>
          <w:color w:val="000000"/>
          <w:sz w:val="16"/>
          <w:szCs w:val="16"/>
          <w:shd w:val="clear" w:color="auto" w:fill="FFFFFF"/>
        </w:rPr>
        <w:t>флешмобы</w:t>
      </w:r>
      <w:proofErr w:type="spellEnd"/>
      <w:r w:rsidRPr="00CC70B9">
        <w:rPr>
          <w:iCs/>
          <w:color w:val="000000"/>
          <w:sz w:val="16"/>
          <w:szCs w:val="16"/>
          <w:shd w:val="clear" w:color="auto" w:fill="FFFFFF"/>
        </w:rPr>
        <w:t>, акции, выставки, тематические игры, беседы, круглые столы, театральные представления, семинары, викторины, конкурсы, экскурсии, уроки мужества, митинги, просмотр фильмов.</w:t>
      </w:r>
      <w:proofErr w:type="gramEnd"/>
    </w:p>
    <w:p w:rsidR="00CC70B9" w:rsidRPr="00CC70B9" w:rsidRDefault="00CC70B9" w:rsidP="00CC70B9">
      <w:pPr>
        <w:ind w:firstLine="709"/>
        <w:jc w:val="both"/>
        <w:rPr>
          <w:iCs/>
          <w:color w:val="000000"/>
          <w:sz w:val="16"/>
          <w:szCs w:val="16"/>
          <w:shd w:val="clear" w:color="auto" w:fill="FFFFFF"/>
        </w:rPr>
      </w:pPr>
      <w:r w:rsidRPr="00CC70B9">
        <w:rPr>
          <w:iCs/>
          <w:color w:val="000000"/>
          <w:sz w:val="16"/>
          <w:szCs w:val="16"/>
          <w:shd w:val="clear" w:color="auto" w:fill="FFFFFF"/>
        </w:rPr>
        <w:t>В районе 3 коллектива носят звание «народный». Это вокальный ансамбль  «Сельские зори», вокальный ансамбль «</w:t>
      </w:r>
      <w:proofErr w:type="spellStart"/>
      <w:r w:rsidRPr="00CC70B9">
        <w:rPr>
          <w:iCs/>
          <w:color w:val="000000"/>
          <w:sz w:val="16"/>
          <w:szCs w:val="16"/>
          <w:shd w:val="clear" w:color="auto" w:fill="FFFFFF"/>
        </w:rPr>
        <w:t>Семиреченка</w:t>
      </w:r>
      <w:proofErr w:type="spellEnd"/>
      <w:r w:rsidRPr="00CC70B9">
        <w:rPr>
          <w:iCs/>
          <w:color w:val="000000"/>
          <w:sz w:val="16"/>
          <w:szCs w:val="16"/>
          <w:shd w:val="clear" w:color="auto" w:fill="FFFFFF"/>
        </w:rPr>
        <w:t>» и хор ветеранов «Споемте, друзья».</w:t>
      </w:r>
    </w:p>
    <w:p w:rsidR="00CC70B9" w:rsidRPr="00CC70B9" w:rsidRDefault="00CC70B9" w:rsidP="00CC70B9">
      <w:pPr>
        <w:ind w:firstLine="708"/>
        <w:jc w:val="both"/>
        <w:rPr>
          <w:sz w:val="16"/>
          <w:szCs w:val="16"/>
        </w:rPr>
      </w:pPr>
      <w:r w:rsidRPr="00CC70B9">
        <w:rPr>
          <w:sz w:val="16"/>
          <w:szCs w:val="16"/>
        </w:rPr>
        <w:t xml:space="preserve">В Грибановском районе 1 заслуженный работник культуры РФ: Ванюков Алексей Николаевич, руководитель народного вокального ансамбля «Сельские зори», под его руководством в прошедшем году ансамбль принял участие в мероприятиях районного, областного и межрегионального уровня.  </w:t>
      </w:r>
    </w:p>
    <w:p w:rsidR="00CC70B9" w:rsidRPr="00CC70B9" w:rsidRDefault="00CC70B9" w:rsidP="00CC70B9">
      <w:pPr>
        <w:pStyle w:val="afff5"/>
        <w:ind w:firstLine="708"/>
        <w:jc w:val="both"/>
        <w:rPr>
          <w:rFonts w:ascii="Times New Roman" w:hAnsi="Times New Roman"/>
          <w:sz w:val="16"/>
          <w:szCs w:val="16"/>
        </w:rPr>
      </w:pPr>
      <w:r w:rsidRPr="00CC70B9">
        <w:rPr>
          <w:rFonts w:ascii="Times New Roman" w:hAnsi="Times New Roman"/>
          <w:sz w:val="16"/>
          <w:szCs w:val="16"/>
        </w:rPr>
        <w:t xml:space="preserve">Хореографическое объединение «Шаг </w:t>
      </w:r>
      <w:proofErr w:type="gramStart"/>
      <w:r w:rsidRPr="00CC70B9">
        <w:rPr>
          <w:rFonts w:ascii="Times New Roman" w:hAnsi="Times New Roman"/>
          <w:sz w:val="16"/>
          <w:szCs w:val="16"/>
        </w:rPr>
        <w:t>в</w:t>
      </w:r>
      <w:proofErr w:type="gramEnd"/>
      <w:r w:rsidRPr="00CC70B9">
        <w:rPr>
          <w:rFonts w:ascii="Times New Roman" w:hAnsi="Times New Roman"/>
          <w:sz w:val="16"/>
          <w:szCs w:val="16"/>
        </w:rPr>
        <w:t xml:space="preserve"> </w:t>
      </w:r>
      <w:proofErr w:type="gramStart"/>
      <w:r w:rsidRPr="00CC70B9">
        <w:rPr>
          <w:rFonts w:ascii="Times New Roman" w:hAnsi="Times New Roman"/>
          <w:sz w:val="16"/>
          <w:szCs w:val="16"/>
        </w:rPr>
        <w:t>перед</w:t>
      </w:r>
      <w:proofErr w:type="gramEnd"/>
      <w:r w:rsidRPr="00CC70B9">
        <w:rPr>
          <w:rFonts w:ascii="Times New Roman" w:hAnsi="Times New Roman"/>
          <w:sz w:val="16"/>
          <w:szCs w:val="16"/>
        </w:rPr>
        <w:t xml:space="preserve">», ансамбль «Ассорти» выступил на сцене гостиный двор Кремлевского дворца, г. Москва и стал победителем Национальной телевизионной премии «Щелкунчик» в сфере хореографического искусства. К данному мероприятию участники ансамбля вели подготовку с сентября – по декабрь 2022г. </w:t>
      </w:r>
    </w:p>
    <w:p w:rsidR="00CC70B9" w:rsidRPr="00CC70B9" w:rsidRDefault="00CC70B9" w:rsidP="00CC70B9">
      <w:pPr>
        <w:ind w:firstLine="708"/>
        <w:jc w:val="both"/>
        <w:rPr>
          <w:sz w:val="16"/>
          <w:szCs w:val="16"/>
        </w:rPr>
      </w:pPr>
      <w:r w:rsidRPr="00CC70B9">
        <w:rPr>
          <w:sz w:val="16"/>
          <w:szCs w:val="16"/>
        </w:rPr>
        <w:t xml:space="preserve">Также в 2022  году на сценах </w:t>
      </w:r>
      <w:r w:rsidRPr="00CC70B9">
        <w:rPr>
          <w:color w:val="000000"/>
          <w:sz w:val="16"/>
          <w:szCs w:val="16"/>
          <w:shd w:val="clear" w:color="auto" w:fill="FFFFFF"/>
        </w:rPr>
        <w:t xml:space="preserve">учреждений культуры нашего района </w:t>
      </w:r>
      <w:r w:rsidRPr="00CC70B9">
        <w:rPr>
          <w:sz w:val="16"/>
          <w:szCs w:val="16"/>
        </w:rPr>
        <w:t>выступали заслуженные коллективы Воронежской области, такие как:</w:t>
      </w:r>
    </w:p>
    <w:p w:rsidR="00CC70B9" w:rsidRPr="00CC70B9" w:rsidRDefault="00CC70B9" w:rsidP="00CC70B9">
      <w:pPr>
        <w:jc w:val="both"/>
        <w:rPr>
          <w:sz w:val="16"/>
          <w:szCs w:val="16"/>
        </w:rPr>
      </w:pPr>
      <w:r w:rsidRPr="00CC70B9">
        <w:rPr>
          <w:sz w:val="16"/>
          <w:szCs w:val="16"/>
        </w:rPr>
        <w:tab/>
        <w:t xml:space="preserve">1. Ансамбль русской песни «Воронежские девчата»; </w:t>
      </w:r>
    </w:p>
    <w:p w:rsidR="00CC70B9" w:rsidRPr="00CC70B9" w:rsidRDefault="00CC70B9" w:rsidP="00CC70B9">
      <w:pPr>
        <w:jc w:val="both"/>
        <w:rPr>
          <w:sz w:val="16"/>
          <w:szCs w:val="16"/>
        </w:rPr>
      </w:pPr>
      <w:r w:rsidRPr="00CC70B9">
        <w:rPr>
          <w:sz w:val="16"/>
          <w:szCs w:val="16"/>
        </w:rPr>
        <w:tab/>
        <w:t xml:space="preserve">2. Воронежский народный хор имени К. И. </w:t>
      </w:r>
      <w:proofErr w:type="spellStart"/>
      <w:r w:rsidRPr="00CC70B9">
        <w:rPr>
          <w:sz w:val="16"/>
          <w:szCs w:val="16"/>
        </w:rPr>
        <w:t>Массалитинова</w:t>
      </w:r>
      <w:proofErr w:type="spellEnd"/>
      <w:r w:rsidRPr="00CC70B9">
        <w:rPr>
          <w:sz w:val="16"/>
          <w:szCs w:val="16"/>
        </w:rPr>
        <w:t>.</w:t>
      </w:r>
    </w:p>
    <w:p w:rsidR="00CC70B9" w:rsidRPr="00CC70B9" w:rsidRDefault="00CC70B9" w:rsidP="00CC70B9">
      <w:pPr>
        <w:jc w:val="both"/>
        <w:rPr>
          <w:sz w:val="16"/>
          <w:szCs w:val="16"/>
        </w:rPr>
      </w:pPr>
      <w:r w:rsidRPr="00CC70B9">
        <w:rPr>
          <w:sz w:val="16"/>
          <w:szCs w:val="16"/>
        </w:rPr>
        <w:tab/>
        <w:t xml:space="preserve">В 2022 году было проведено 6 благотворительных концертов от народного ансамбля «Сельские зори», вокального ансамбля «Ребятушки», хореографический коллектив </w:t>
      </w:r>
      <w:r w:rsidRPr="00CC70B9">
        <w:rPr>
          <w:color w:val="000000"/>
          <w:sz w:val="16"/>
          <w:szCs w:val="16"/>
          <w:shd w:val="clear" w:color="auto" w:fill="FFFFFF"/>
        </w:rPr>
        <w:t>«Московский Губернский колледж искусств», союз десантников г. Воронеж.</w:t>
      </w:r>
    </w:p>
    <w:p w:rsidR="00CC70B9" w:rsidRPr="00CC70B9" w:rsidRDefault="00CC70B9" w:rsidP="00CC70B9">
      <w:pPr>
        <w:ind w:firstLine="709"/>
        <w:jc w:val="center"/>
        <w:rPr>
          <w:b/>
          <w:color w:val="000000"/>
          <w:sz w:val="16"/>
          <w:szCs w:val="16"/>
          <w:shd w:val="clear" w:color="auto" w:fill="FFFFFF"/>
        </w:rPr>
      </w:pPr>
      <w:r w:rsidRPr="00CC70B9">
        <w:rPr>
          <w:b/>
          <w:color w:val="000000"/>
          <w:sz w:val="16"/>
          <w:szCs w:val="16"/>
          <w:shd w:val="clear" w:color="auto" w:fill="FFFFFF"/>
        </w:rPr>
        <w:t>Жилищно-коммунальное хозяйство</w:t>
      </w:r>
    </w:p>
    <w:p w:rsidR="00CC70B9" w:rsidRPr="00CC70B9" w:rsidRDefault="00CC70B9" w:rsidP="00CC70B9">
      <w:pPr>
        <w:ind w:firstLine="709"/>
        <w:jc w:val="center"/>
        <w:rPr>
          <w:b/>
          <w:iCs/>
          <w:color w:val="000000"/>
          <w:sz w:val="16"/>
          <w:szCs w:val="16"/>
          <w:shd w:val="clear" w:color="auto" w:fill="FFFFFF"/>
        </w:rPr>
      </w:pPr>
      <w:r w:rsidRPr="00CC70B9">
        <w:rPr>
          <w:b/>
          <w:iCs/>
          <w:color w:val="000000"/>
          <w:sz w:val="16"/>
          <w:szCs w:val="16"/>
          <w:shd w:val="clear" w:color="auto" w:fill="FFFFFF"/>
        </w:rPr>
        <w:t>Уличное освещение</w:t>
      </w:r>
    </w:p>
    <w:p w:rsidR="00CC70B9" w:rsidRPr="00CC70B9" w:rsidRDefault="00CC70B9" w:rsidP="00CC70B9">
      <w:pPr>
        <w:ind w:firstLine="708"/>
        <w:jc w:val="both"/>
        <w:rPr>
          <w:sz w:val="16"/>
          <w:szCs w:val="16"/>
        </w:rPr>
      </w:pPr>
      <w:r w:rsidRPr="00CC70B9">
        <w:rPr>
          <w:sz w:val="16"/>
          <w:szCs w:val="16"/>
        </w:rPr>
        <w:t>Уровень освещенности городского поселения составляет – 100%, сельских поселений – 82,8%.</w:t>
      </w:r>
    </w:p>
    <w:p w:rsidR="00CC70B9" w:rsidRPr="00CC70B9" w:rsidRDefault="00CC70B9" w:rsidP="00CC70B9">
      <w:pPr>
        <w:ind w:firstLine="709"/>
        <w:jc w:val="both"/>
        <w:rPr>
          <w:bCs/>
          <w:sz w:val="16"/>
          <w:szCs w:val="16"/>
          <w:shd w:val="clear" w:color="auto" w:fill="FFFFFF"/>
        </w:rPr>
      </w:pPr>
      <w:r w:rsidRPr="00CC70B9">
        <w:rPr>
          <w:bCs/>
          <w:color w:val="000000"/>
          <w:sz w:val="16"/>
          <w:szCs w:val="16"/>
          <w:shd w:val="clear" w:color="auto" w:fill="FFFFFF"/>
        </w:rPr>
        <w:t>В прошедшем году в рамках программы ГПВО «</w:t>
      </w:r>
      <w:proofErr w:type="spellStart"/>
      <w:r w:rsidRPr="00CC70B9">
        <w:rPr>
          <w:bCs/>
          <w:color w:val="000000"/>
          <w:sz w:val="16"/>
          <w:szCs w:val="16"/>
          <w:shd w:val="clear" w:color="auto" w:fill="FFFFFF"/>
        </w:rPr>
        <w:t>Энергоэффективность</w:t>
      </w:r>
      <w:proofErr w:type="spellEnd"/>
      <w:r w:rsidRPr="00CC70B9">
        <w:rPr>
          <w:bCs/>
          <w:color w:val="000000"/>
          <w:sz w:val="16"/>
          <w:szCs w:val="16"/>
          <w:shd w:val="clear" w:color="auto" w:fill="FFFFFF"/>
        </w:rPr>
        <w:t xml:space="preserve"> и развитие энергетики» проведена модернизация уличного освещения в двух сельских поселениях на общую сумму</w:t>
      </w:r>
      <w:r w:rsidRPr="00CC70B9">
        <w:rPr>
          <w:bCs/>
          <w:sz w:val="16"/>
          <w:szCs w:val="16"/>
          <w:shd w:val="clear" w:color="auto" w:fill="FFFFFF"/>
        </w:rPr>
        <w:t xml:space="preserve"> </w:t>
      </w:r>
      <w:r w:rsidRPr="00CC70B9">
        <w:rPr>
          <w:sz w:val="16"/>
          <w:szCs w:val="16"/>
          <w:shd w:val="clear" w:color="auto" w:fill="FFFFFF"/>
        </w:rPr>
        <w:t>4 миллиона 677 тысяч рублей</w:t>
      </w:r>
      <w:r w:rsidRPr="00CC70B9">
        <w:rPr>
          <w:bCs/>
          <w:sz w:val="16"/>
          <w:szCs w:val="16"/>
          <w:shd w:val="clear" w:color="auto" w:fill="FFFFFF"/>
        </w:rPr>
        <w:t>:</w:t>
      </w:r>
    </w:p>
    <w:p w:rsidR="00CC70B9" w:rsidRPr="00CC70B9" w:rsidRDefault="00CC70B9" w:rsidP="00CC70B9">
      <w:pPr>
        <w:ind w:firstLine="709"/>
        <w:jc w:val="both"/>
        <w:rPr>
          <w:bCs/>
          <w:iCs/>
          <w:sz w:val="16"/>
          <w:szCs w:val="16"/>
          <w:shd w:val="clear" w:color="auto" w:fill="FFFFFF"/>
        </w:rPr>
      </w:pPr>
      <w:r w:rsidRPr="00CC70B9">
        <w:rPr>
          <w:bCs/>
          <w:sz w:val="16"/>
          <w:szCs w:val="16"/>
          <w:shd w:val="clear" w:color="auto" w:fill="FFFFFF"/>
        </w:rPr>
        <w:t xml:space="preserve">- </w:t>
      </w:r>
      <w:proofErr w:type="spellStart"/>
      <w:r w:rsidRPr="00CC70B9">
        <w:rPr>
          <w:bCs/>
          <w:sz w:val="16"/>
          <w:szCs w:val="16"/>
          <w:shd w:val="clear" w:color="auto" w:fill="FFFFFF"/>
        </w:rPr>
        <w:t>Калиновское</w:t>
      </w:r>
      <w:proofErr w:type="spellEnd"/>
      <w:r w:rsidRPr="00CC70B9">
        <w:rPr>
          <w:bCs/>
          <w:sz w:val="16"/>
          <w:szCs w:val="16"/>
          <w:shd w:val="clear" w:color="auto" w:fill="FFFFFF"/>
        </w:rPr>
        <w:t xml:space="preserve"> сельское поселение – </w:t>
      </w:r>
      <w:r w:rsidRPr="00CC70B9">
        <w:rPr>
          <w:bCs/>
          <w:iCs/>
          <w:sz w:val="16"/>
          <w:szCs w:val="16"/>
          <w:shd w:val="clear" w:color="auto" w:fill="FFFFFF"/>
        </w:rPr>
        <w:t xml:space="preserve">90 светильников </w:t>
      </w:r>
    </w:p>
    <w:p w:rsidR="00CC70B9" w:rsidRPr="00CC70B9" w:rsidRDefault="00CC70B9" w:rsidP="00CC70B9">
      <w:pPr>
        <w:ind w:firstLine="709"/>
        <w:jc w:val="both"/>
        <w:rPr>
          <w:bCs/>
          <w:iCs/>
          <w:sz w:val="16"/>
          <w:szCs w:val="16"/>
          <w:shd w:val="clear" w:color="auto" w:fill="FFFFFF"/>
        </w:rPr>
      </w:pPr>
      <w:r w:rsidRPr="00CC70B9">
        <w:rPr>
          <w:bCs/>
          <w:sz w:val="16"/>
          <w:szCs w:val="16"/>
          <w:shd w:val="clear" w:color="auto" w:fill="FFFFFF"/>
        </w:rPr>
        <w:t xml:space="preserve">- Васильевское сельское поселение – </w:t>
      </w:r>
      <w:r w:rsidRPr="00CC70B9">
        <w:rPr>
          <w:bCs/>
          <w:iCs/>
          <w:sz w:val="16"/>
          <w:szCs w:val="16"/>
          <w:shd w:val="clear" w:color="auto" w:fill="FFFFFF"/>
        </w:rPr>
        <w:t xml:space="preserve">218 светильников </w:t>
      </w:r>
    </w:p>
    <w:p w:rsidR="00CC70B9" w:rsidRPr="00CC70B9" w:rsidRDefault="00CC70B9" w:rsidP="00CC70B9">
      <w:pPr>
        <w:ind w:firstLine="709"/>
        <w:jc w:val="both"/>
        <w:rPr>
          <w:bCs/>
          <w:iCs/>
          <w:sz w:val="16"/>
          <w:szCs w:val="16"/>
          <w:shd w:val="clear" w:color="auto" w:fill="FFFFFF"/>
        </w:rPr>
      </w:pPr>
      <w:r w:rsidRPr="00CC70B9">
        <w:rPr>
          <w:bCs/>
          <w:iCs/>
          <w:sz w:val="16"/>
          <w:szCs w:val="16"/>
          <w:shd w:val="clear" w:color="auto" w:fill="FFFFFF"/>
        </w:rPr>
        <w:t>В настоящее время остается потребность в 623 светильниках уличного освещения, в 6 сельских поселениях.</w:t>
      </w:r>
    </w:p>
    <w:p w:rsidR="00CC70B9" w:rsidRDefault="00CC70B9" w:rsidP="00CC70B9">
      <w:pPr>
        <w:spacing w:line="360" w:lineRule="auto"/>
        <w:ind w:firstLine="709"/>
        <w:jc w:val="center"/>
        <w:rPr>
          <w:b/>
          <w:bCs/>
          <w:iCs/>
          <w:sz w:val="16"/>
          <w:szCs w:val="16"/>
          <w:shd w:val="clear" w:color="auto" w:fill="FFFFFF"/>
        </w:rPr>
      </w:pPr>
    </w:p>
    <w:p w:rsidR="00CC70B9" w:rsidRDefault="00CC70B9" w:rsidP="00CC70B9">
      <w:pPr>
        <w:spacing w:line="360" w:lineRule="auto"/>
        <w:ind w:firstLine="709"/>
        <w:jc w:val="center"/>
        <w:rPr>
          <w:b/>
          <w:bCs/>
          <w:iCs/>
          <w:sz w:val="16"/>
          <w:szCs w:val="16"/>
          <w:shd w:val="clear" w:color="auto" w:fill="FFFFFF"/>
        </w:rPr>
      </w:pPr>
    </w:p>
    <w:p w:rsidR="00CC70B9" w:rsidRDefault="00CC70B9" w:rsidP="00CC70B9">
      <w:pPr>
        <w:spacing w:line="360" w:lineRule="auto"/>
        <w:ind w:firstLine="709"/>
        <w:jc w:val="center"/>
        <w:rPr>
          <w:b/>
          <w:bCs/>
          <w:iCs/>
          <w:sz w:val="16"/>
          <w:szCs w:val="16"/>
          <w:shd w:val="clear" w:color="auto" w:fill="FFFFFF"/>
        </w:rPr>
      </w:pPr>
    </w:p>
    <w:p w:rsidR="00CC70B9" w:rsidRPr="00CC70B9" w:rsidRDefault="00CC70B9" w:rsidP="00CC70B9">
      <w:pPr>
        <w:spacing w:line="360" w:lineRule="auto"/>
        <w:ind w:firstLine="709"/>
        <w:jc w:val="center"/>
        <w:rPr>
          <w:b/>
          <w:bCs/>
          <w:iCs/>
          <w:sz w:val="16"/>
          <w:szCs w:val="16"/>
          <w:shd w:val="clear" w:color="auto" w:fill="FFFFFF"/>
        </w:rPr>
      </w:pPr>
      <w:r w:rsidRPr="00CC70B9">
        <w:rPr>
          <w:b/>
          <w:bCs/>
          <w:iCs/>
          <w:sz w:val="16"/>
          <w:szCs w:val="16"/>
          <w:shd w:val="clear" w:color="auto" w:fill="FFFFFF"/>
        </w:rPr>
        <w:lastRenderedPageBreak/>
        <w:t>Газификация</w:t>
      </w:r>
    </w:p>
    <w:p w:rsidR="00CC70B9" w:rsidRPr="00CC70B9" w:rsidRDefault="00CC70B9" w:rsidP="00CC70B9">
      <w:pPr>
        <w:pStyle w:val="21"/>
        <w:shd w:val="clear" w:color="auto" w:fill="FBFBFB"/>
        <w:spacing w:before="0" w:after="0"/>
        <w:ind w:firstLine="708"/>
        <w:jc w:val="both"/>
        <w:rPr>
          <w:rFonts w:ascii="Times New Roman" w:hAnsi="Times New Roman" w:cs="Times New Roman"/>
          <w:b w:val="0"/>
          <w:i w:val="0"/>
          <w:sz w:val="16"/>
          <w:szCs w:val="16"/>
        </w:rPr>
      </w:pPr>
      <w:r w:rsidRPr="00CC70B9">
        <w:rPr>
          <w:rFonts w:ascii="Times New Roman" w:hAnsi="Times New Roman" w:cs="Times New Roman"/>
          <w:b w:val="0"/>
          <w:i w:val="0"/>
          <w:sz w:val="16"/>
          <w:szCs w:val="16"/>
        </w:rPr>
        <w:t xml:space="preserve">Всего подлежит газификации - 14 106 домовладений. Газифицировано - 9 168(64,3 %), из них 5551 – домовладение городского поселения, 3617 – домовладения сельских поселений. Не газифицировано – 4938 (35,7%) домовладений. </w:t>
      </w:r>
    </w:p>
    <w:p w:rsidR="00CC70B9" w:rsidRPr="00CC70B9" w:rsidRDefault="00CC70B9" w:rsidP="00CC70B9">
      <w:pPr>
        <w:pStyle w:val="21"/>
        <w:shd w:val="clear" w:color="auto" w:fill="FBFBFB"/>
        <w:spacing w:before="0" w:after="0"/>
        <w:ind w:firstLine="708"/>
        <w:jc w:val="both"/>
        <w:rPr>
          <w:rFonts w:ascii="Times New Roman" w:hAnsi="Times New Roman" w:cs="Times New Roman"/>
          <w:b w:val="0"/>
          <w:i w:val="0"/>
          <w:sz w:val="16"/>
          <w:szCs w:val="16"/>
        </w:rPr>
      </w:pPr>
      <w:r w:rsidRPr="00CC70B9">
        <w:rPr>
          <w:rFonts w:ascii="Times New Roman" w:hAnsi="Times New Roman" w:cs="Times New Roman"/>
          <w:b w:val="0"/>
          <w:i w:val="0"/>
          <w:sz w:val="16"/>
          <w:szCs w:val="16"/>
        </w:rPr>
        <w:t xml:space="preserve"> В рамках программы «</w:t>
      </w:r>
      <w:proofErr w:type="spellStart"/>
      <w:r w:rsidRPr="00CC70B9">
        <w:rPr>
          <w:rFonts w:ascii="Times New Roman" w:hAnsi="Times New Roman" w:cs="Times New Roman"/>
          <w:b w:val="0"/>
          <w:i w:val="0"/>
          <w:sz w:val="16"/>
          <w:szCs w:val="16"/>
        </w:rPr>
        <w:t>Догазификация</w:t>
      </w:r>
      <w:proofErr w:type="spellEnd"/>
      <w:r w:rsidRPr="00CC70B9">
        <w:rPr>
          <w:rFonts w:ascii="Times New Roman" w:hAnsi="Times New Roman" w:cs="Times New Roman"/>
          <w:b w:val="0"/>
          <w:i w:val="0"/>
          <w:sz w:val="16"/>
          <w:szCs w:val="16"/>
        </w:rPr>
        <w:t xml:space="preserve">» с 2021 года и по настоящее время филиалом  ОАО «Газпром газораспределение  Воронеж» в   </w:t>
      </w:r>
      <w:proofErr w:type="spellStart"/>
      <w:r w:rsidRPr="00CC70B9">
        <w:rPr>
          <w:rFonts w:ascii="Times New Roman" w:hAnsi="Times New Roman" w:cs="Times New Roman"/>
          <w:b w:val="0"/>
          <w:i w:val="0"/>
          <w:sz w:val="16"/>
          <w:szCs w:val="16"/>
        </w:rPr>
        <w:t>пгт</w:t>
      </w:r>
      <w:proofErr w:type="spellEnd"/>
      <w:r w:rsidRPr="00CC70B9">
        <w:rPr>
          <w:rFonts w:ascii="Times New Roman" w:hAnsi="Times New Roman" w:cs="Times New Roman"/>
          <w:b w:val="0"/>
          <w:i w:val="0"/>
          <w:sz w:val="16"/>
          <w:szCs w:val="16"/>
        </w:rPr>
        <w:t>. Грибановский заключено 307 договора  на газификацию домовладений,  в том числе 256 уже исполнены. Подано заявок по «</w:t>
      </w:r>
      <w:proofErr w:type="spellStart"/>
      <w:r w:rsidRPr="00CC70B9">
        <w:rPr>
          <w:rFonts w:ascii="Times New Roman" w:hAnsi="Times New Roman" w:cs="Times New Roman"/>
          <w:b w:val="0"/>
          <w:i w:val="0"/>
          <w:sz w:val="16"/>
          <w:szCs w:val="16"/>
        </w:rPr>
        <w:t>Догазификации</w:t>
      </w:r>
      <w:proofErr w:type="spellEnd"/>
      <w:r w:rsidRPr="00CC70B9">
        <w:rPr>
          <w:rFonts w:ascii="Times New Roman" w:hAnsi="Times New Roman" w:cs="Times New Roman"/>
          <w:b w:val="0"/>
          <w:i w:val="0"/>
          <w:sz w:val="16"/>
          <w:szCs w:val="16"/>
        </w:rPr>
        <w:t>» - 371.</w:t>
      </w:r>
    </w:p>
    <w:p w:rsidR="00CC70B9" w:rsidRPr="00CC70B9" w:rsidRDefault="00CC70B9" w:rsidP="00CC70B9">
      <w:pPr>
        <w:ind w:firstLine="709"/>
        <w:jc w:val="center"/>
        <w:rPr>
          <w:b/>
          <w:iCs/>
          <w:color w:val="000000"/>
          <w:sz w:val="16"/>
          <w:szCs w:val="16"/>
          <w:shd w:val="clear" w:color="auto" w:fill="FFFFFF"/>
        </w:rPr>
      </w:pPr>
      <w:r w:rsidRPr="00CC70B9">
        <w:rPr>
          <w:b/>
          <w:iCs/>
          <w:color w:val="000000"/>
          <w:sz w:val="16"/>
          <w:szCs w:val="16"/>
          <w:shd w:val="clear" w:color="auto" w:fill="FFFFFF"/>
        </w:rPr>
        <w:t xml:space="preserve">Водоснабжение </w:t>
      </w:r>
    </w:p>
    <w:p w:rsidR="00CC70B9" w:rsidRPr="00CC70B9" w:rsidRDefault="00CC70B9" w:rsidP="00CC70B9">
      <w:pPr>
        <w:ind w:firstLine="709"/>
        <w:jc w:val="both"/>
        <w:rPr>
          <w:bCs/>
          <w:color w:val="000000"/>
          <w:sz w:val="16"/>
          <w:szCs w:val="16"/>
          <w:shd w:val="clear" w:color="auto" w:fill="FFFFFF"/>
        </w:rPr>
      </w:pPr>
      <w:r w:rsidRPr="00CC70B9">
        <w:rPr>
          <w:bCs/>
          <w:color w:val="000000"/>
          <w:sz w:val="16"/>
          <w:szCs w:val="16"/>
          <w:shd w:val="clear" w:color="auto" w:fill="FFFFFF"/>
        </w:rPr>
        <w:t xml:space="preserve">Проведены работы по модернизации </w:t>
      </w:r>
      <w:proofErr w:type="spellStart"/>
      <w:r w:rsidRPr="00CC70B9">
        <w:rPr>
          <w:bCs/>
          <w:color w:val="000000"/>
          <w:sz w:val="16"/>
          <w:szCs w:val="16"/>
          <w:shd w:val="clear" w:color="auto" w:fill="FFFFFF"/>
        </w:rPr>
        <w:t>блочно</w:t>
      </w:r>
      <w:proofErr w:type="spellEnd"/>
      <w:r w:rsidRPr="00CC70B9">
        <w:rPr>
          <w:bCs/>
          <w:color w:val="000000"/>
          <w:sz w:val="16"/>
          <w:szCs w:val="16"/>
          <w:shd w:val="clear" w:color="auto" w:fill="FFFFFF"/>
        </w:rPr>
        <w:t xml:space="preserve">-модульной станции очистки воды в поселке Первомайского отделения </w:t>
      </w:r>
      <w:proofErr w:type="spellStart"/>
      <w:r w:rsidRPr="00CC70B9">
        <w:rPr>
          <w:bCs/>
          <w:color w:val="000000"/>
          <w:sz w:val="16"/>
          <w:szCs w:val="16"/>
          <w:shd w:val="clear" w:color="auto" w:fill="FFFFFF"/>
        </w:rPr>
        <w:t>свх</w:t>
      </w:r>
      <w:proofErr w:type="spellEnd"/>
      <w:r w:rsidRPr="00CC70B9">
        <w:rPr>
          <w:bCs/>
          <w:color w:val="000000"/>
          <w:sz w:val="16"/>
          <w:szCs w:val="16"/>
          <w:shd w:val="clear" w:color="auto" w:fill="FFFFFF"/>
        </w:rPr>
        <w:t xml:space="preserve">. «Грибановский» на </w:t>
      </w:r>
      <w:r w:rsidRPr="00CC70B9">
        <w:rPr>
          <w:color w:val="000000"/>
          <w:sz w:val="16"/>
          <w:szCs w:val="16"/>
          <w:shd w:val="clear" w:color="auto" w:fill="FFFFFF"/>
        </w:rPr>
        <w:t>2 миллиона 658 тысяч рублей</w:t>
      </w:r>
      <w:r w:rsidRPr="00CC70B9">
        <w:rPr>
          <w:bCs/>
          <w:color w:val="000000"/>
          <w:sz w:val="16"/>
          <w:szCs w:val="16"/>
          <w:shd w:val="clear" w:color="auto" w:fill="FFFFFF"/>
        </w:rPr>
        <w:t>.</w:t>
      </w:r>
    </w:p>
    <w:p w:rsidR="00CC70B9" w:rsidRPr="00CC70B9" w:rsidRDefault="00CC70B9" w:rsidP="00CC70B9">
      <w:pPr>
        <w:ind w:firstLine="709"/>
        <w:jc w:val="center"/>
        <w:rPr>
          <w:b/>
          <w:iCs/>
          <w:color w:val="000000"/>
          <w:sz w:val="16"/>
          <w:szCs w:val="16"/>
          <w:shd w:val="clear" w:color="auto" w:fill="FFFFFF"/>
        </w:rPr>
      </w:pPr>
      <w:r w:rsidRPr="00CC70B9">
        <w:rPr>
          <w:b/>
          <w:iCs/>
          <w:color w:val="000000"/>
          <w:sz w:val="16"/>
          <w:szCs w:val="16"/>
          <w:shd w:val="clear" w:color="auto" w:fill="FFFFFF"/>
        </w:rPr>
        <w:t>Теплоснабжение</w:t>
      </w:r>
    </w:p>
    <w:p w:rsidR="00CC70B9" w:rsidRPr="00CC70B9" w:rsidRDefault="00CC70B9" w:rsidP="00CC70B9">
      <w:pPr>
        <w:ind w:firstLine="709"/>
        <w:jc w:val="both"/>
        <w:rPr>
          <w:sz w:val="16"/>
          <w:szCs w:val="16"/>
          <w:shd w:val="clear" w:color="auto" w:fill="FFFFFF"/>
        </w:rPr>
      </w:pPr>
      <w:r w:rsidRPr="00CC70B9">
        <w:rPr>
          <w:bCs/>
          <w:color w:val="000000"/>
          <w:sz w:val="16"/>
          <w:szCs w:val="16"/>
          <w:shd w:val="clear" w:color="auto" w:fill="FFFFFF"/>
        </w:rPr>
        <w:t xml:space="preserve">В 2022 году нашему району выделены субсидии на </w:t>
      </w:r>
      <w:proofErr w:type="spellStart"/>
      <w:r w:rsidRPr="00CC70B9">
        <w:rPr>
          <w:bCs/>
          <w:color w:val="000000"/>
          <w:sz w:val="16"/>
          <w:szCs w:val="16"/>
          <w:shd w:val="clear" w:color="auto" w:fill="FFFFFF"/>
        </w:rPr>
        <w:t>софинансирование</w:t>
      </w:r>
      <w:proofErr w:type="spellEnd"/>
      <w:r w:rsidRPr="00CC70B9">
        <w:rPr>
          <w:bCs/>
          <w:color w:val="000000"/>
          <w:sz w:val="16"/>
          <w:szCs w:val="16"/>
          <w:shd w:val="clear" w:color="auto" w:fill="FFFFFF"/>
        </w:rPr>
        <w:t xml:space="preserve"> мероприятий по ремонту объекто</w:t>
      </w:r>
      <w:r w:rsidRPr="00CC70B9">
        <w:rPr>
          <w:bCs/>
          <w:sz w:val="16"/>
          <w:szCs w:val="16"/>
          <w:shd w:val="clear" w:color="auto" w:fill="FFFFFF"/>
        </w:rPr>
        <w:t xml:space="preserve">в теплоэнергетического хозяйства, находящихся в муниципальной собственности, к ОЗП на 2022-2023 гг. на общую сумму </w:t>
      </w:r>
      <w:r w:rsidRPr="00CC70B9">
        <w:rPr>
          <w:sz w:val="16"/>
          <w:szCs w:val="16"/>
          <w:shd w:val="clear" w:color="auto" w:fill="FFFFFF"/>
        </w:rPr>
        <w:t>2 миллиона 739 тысяч рублей (</w:t>
      </w:r>
      <w:r w:rsidRPr="00CC70B9">
        <w:rPr>
          <w:bCs/>
          <w:iCs/>
          <w:sz w:val="16"/>
          <w:szCs w:val="16"/>
          <w:shd w:val="clear" w:color="auto" w:fill="FFFFFF"/>
        </w:rPr>
        <w:t>замена оборудования 4 котельных).</w:t>
      </w:r>
    </w:p>
    <w:p w:rsidR="00CC70B9" w:rsidRPr="00CC70B9" w:rsidRDefault="00CC70B9" w:rsidP="00CC70B9">
      <w:pPr>
        <w:spacing w:line="360" w:lineRule="auto"/>
        <w:ind w:firstLine="708"/>
        <w:jc w:val="center"/>
        <w:rPr>
          <w:b/>
          <w:iCs/>
          <w:color w:val="000000"/>
          <w:sz w:val="16"/>
          <w:szCs w:val="16"/>
          <w:u w:val="single"/>
          <w:shd w:val="clear" w:color="auto" w:fill="FFFFFF"/>
        </w:rPr>
      </w:pPr>
    </w:p>
    <w:p w:rsidR="00CC70B9" w:rsidRPr="00CC70B9" w:rsidRDefault="00CC70B9" w:rsidP="00CC70B9">
      <w:pPr>
        <w:spacing w:line="360" w:lineRule="auto"/>
        <w:ind w:firstLine="708"/>
        <w:jc w:val="center"/>
        <w:rPr>
          <w:b/>
          <w:iCs/>
          <w:color w:val="000000"/>
          <w:sz w:val="16"/>
          <w:szCs w:val="16"/>
          <w:shd w:val="clear" w:color="auto" w:fill="FFFFFF"/>
        </w:rPr>
      </w:pPr>
      <w:r w:rsidRPr="00CC70B9">
        <w:rPr>
          <w:b/>
          <w:iCs/>
          <w:color w:val="000000"/>
          <w:sz w:val="16"/>
          <w:szCs w:val="16"/>
          <w:shd w:val="clear" w:color="auto" w:fill="FFFFFF"/>
        </w:rPr>
        <w:t xml:space="preserve">Дорожная деятельность </w:t>
      </w:r>
    </w:p>
    <w:p w:rsidR="00CC70B9" w:rsidRPr="00CC70B9" w:rsidRDefault="00CC70B9" w:rsidP="00CC70B9">
      <w:pPr>
        <w:ind w:firstLine="708"/>
        <w:jc w:val="both"/>
        <w:rPr>
          <w:bCs/>
          <w:sz w:val="16"/>
          <w:szCs w:val="16"/>
        </w:rPr>
      </w:pPr>
      <w:r w:rsidRPr="00CC70B9">
        <w:rPr>
          <w:bCs/>
          <w:sz w:val="16"/>
          <w:szCs w:val="16"/>
        </w:rPr>
        <w:t>Общая протяженность автомобильных дорог общего пользования – 771,6 км</w:t>
      </w:r>
      <w:proofErr w:type="gramStart"/>
      <w:r w:rsidRPr="00CC70B9">
        <w:rPr>
          <w:bCs/>
          <w:sz w:val="16"/>
          <w:szCs w:val="16"/>
        </w:rPr>
        <w:t xml:space="preserve">., </w:t>
      </w:r>
      <w:proofErr w:type="gramEnd"/>
      <w:r w:rsidRPr="00CC70B9">
        <w:rPr>
          <w:bCs/>
          <w:sz w:val="16"/>
          <w:szCs w:val="16"/>
        </w:rPr>
        <w:t xml:space="preserve">в </w:t>
      </w:r>
      <w:proofErr w:type="spellStart"/>
      <w:r w:rsidRPr="00CC70B9">
        <w:rPr>
          <w:bCs/>
          <w:sz w:val="16"/>
          <w:szCs w:val="16"/>
        </w:rPr>
        <w:t>т.ч</w:t>
      </w:r>
      <w:proofErr w:type="spellEnd"/>
      <w:r w:rsidRPr="00CC70B9">
        <w:rPr>
          <w:bCs/>
          <w:sz w:val="16"/>
          <w:szCs w:val="16"/>
        </w:rPr>
        <w:t>.   местного значения – 433,5 км, из них 217,8 км грунтовых дорог, что составляет 50 % от общей протяженности, щебеночное покрытие – 103,8 км                 (24 %), асфальтовое – 111,9 км (26 %).</w:t>
      </w:r>
    </w:p>
    <w:p w:rsidR="00CC70B9" w:rsidRPr="00CC70B9" w:rsidRDefault="00CC70B9" w:rsidP="00CC70B9">
      <w:pPr>
        <w:ind w:firstLine="709"/>
        <w:jc w:val="both"/>
        <w:rPr>
          <w:bCs/>
          <w:sz w:val="16"/>
          <w:szCs w:val="16"/>
          <w:shd w:val="clear" w:color="auto" w:fill="FFFFFF"/>
        </w:rPr>
      </w:pPr>
      <w:r w:rsidRPr="00CC70B9">
        <w:rPr>
          <w:bCs/>
          <w:color w:val="000000"/>
          <w:sz w:val="16"/>
          <w:szCs w:val="16"/>
          <w:shd w:val="clear" w:color="auto" w:fill="FFFFFF"/>
        </w:rPr>
        <w:t>В</w:t>
      </w:r>
      <w:r w:rsidRPr="00CC70B9">
        <w:rPr>
          <w:bCs/>
          <w:sz w:val="16"/>
          <w:szCs w:val="16"/>
          <w:shd w:val="clear" w:color="auto" w:fill="FFFFFF"/>
        </w:rPr>
        <w:t xml:space="preserve"> течение прошлого года проведены ремонтные работы автомобильных дорог общего пользования местного и областного значения на общую сумму 1</w:t>
      </w:r>
      <w:r w:rsidRPr="00CC70B9">
        <w:rPr>
          <w:sz w:val="16"/>
          <w:szCs w:val="16"/>
          <w:shd w:val="clear" w:color="auto" w:fill="FFFFFF"/>
        </w:rPr>
        <w:t>93 миллиона 600 тысяч рублей</w:t>
      </w:r>
      <w:r w:rsidRPr="00CC70B9">
        <w:rPr>
          <w:bCs/>
          <w:sz w:val="16"/>
          <w:szCs w:val="16"/>
          <w:shd w:val="clear" w:color="auto" w:fill="FFFFFF"/>
        </w:rPr>
        <w:t>, из них 120 миллионов рублей выделены из бюджета  Воронежской области,  по сравнению с 2021 годом объем финансирования возрос в 2,9 раз.</w:t>
      </w:r>
    </w:p>
    <w:p w:rsidR="00CC70B9" w:rsidRPr="00CC70B9" w:rsidRDefault="00CC70B9" w:rsidP="00CC70B9">
      <w:pPr>
        <w:ind w:firstLine="709"/>
        <w:jc w:val="both"/>
        <w:rPr>
          <w:bCs/>
          <w:iCs/>
          <w:sz w:val="16"/>
          <w:szCs w:val="16"/>
          <w:shd w:val="clear" w:color="auto" w:fill="FFFFFF"/>
        </w:rPr>
      </w:pPr>
      <w:r w:rsidRPr="00CC70B9">
        <w:rPr>
          <w:bCs/>
          <w:iCs/>
          <w:sz w:val="16"/>
          <w:szCs w:val="16"/>
          <w:shd w:val="clear" w:color="auto" w:fill="FFFFFF"/>
        </w:rPr>
        <w:t>- заасфальтировано –15,4 км</w:t>
      </w:r>
    </w:p>
    <w:p w:rsidR="00CC70B9" w:rsidRPr="00CC70B9" w:rsidRDefault="00CC70B9" w:rsidP="00CC70B9">
      <w:pPr>
        <w:ind w:firstLine="709"/>
        <w:jc w:val="both"/>
        <w:rPr>
          <w:bCs/>
          <w:iCs/>
          <w:sz w:val="16"/>
          <w:szCs w:val="16"/>
          <w:shd w:val="clear" w:color="auto" w:fill="FFFFFF"/>
        </w:rPr>
      </w:pPr>
      <w:r w:rsidRPr="00CC70B9">
        <w:rPr>
          <w:bCs/>
          <w:iCs/>
          <w:sz w:val="16"/>
          <w:szCs w:val="16"/>
          <w:shd w:val="clear" w:color="auto" w:fill="FFFFFF"/>
        </w:rPr>
        <w:t>- отсыпано щебнем – 12,6 км</w:t>
      </w:r>
    </w:p>
    <w:p w:rsidR="00CC70B9" w:rsidRPr="00CC70B9" w:rsidRDefault="00CC70B9" w:rsidP="00CC70B9">
      <w:pPr>
        <w:jc w:val="both"/>
        <w:rPr>
          <w:b/>
          <w:sz w:val="16"/>
          <w:szCs w:val="16"/>
        </w:rPr>
      </w:pPr>
    </w:p>
    <w:p w:rsidR="00CC70B9" w:rsidRPr="00CC70B9" w:rsidRDefault="00CC70B9" w:rsidP="00CC70B9">
      <w:pPr>
        <w:ind w:firstLine="851"/>
        <w:jc w:val="center"/>
        <w:rPr>
          <w:b/>
          <w:iCs/>
          <w:color w:val="000000"/>
          <w:sz w:val="16"/>
          <w:szCs w:val="16"/>
          <w:shd w:val="clear" w:color="auto" w:fill="FFFFFF"/>
        </w:rPr>
      </w:pPr>
      <w:r w:rsidRPr="00CC70B9">
        <w:rPr>
          <w:b/>
          <w:iCs/>
          <w:color w:val="000000"/>
          <w:sz w:val="16"/>
          <w:szCs w:val="16"/>
          <w:shd w:val="clear" w:color="auto" w:fill="FFFFFF"/>
        </w:rPr>
        <w:t xml:space="preserve">Транспорт, техника и оборудование </w:t>
      </w:r>
    </w:p>
    <w:p w:rsidR="00CC70B9" w:rsidRPr="00CC70B9" w:rsidRDefault="00CC70B9" w:rsidP="00CC70B9">
      <w:pPr>
        <w:ind w:firstLine="708"/>
        <w:jc w:val="both"/>
        <w:rPr>
          <w:sz w:val="16"/>
          <w:szCs w:val="16"/>
        </w:rPr>
      </w:pPr>
      <w:r w:rsidRPr="00CC70B9">
        <w:rPr>
          <w:sz w:val="16"/>
          <w:szCs w:val="16"/>
        </w:rPr>
        <w:t xml:space="preserve">В 2022 году район приобрел вторую автолавку для торгового обслуживания сельского населения, проживающего в отдаленных и малонаселенных пунктах. Цена контракта составила </w:t>
      </w:r>
      <w:r w:rsidRPr="00CC70B9">
        <w:rPr>
          <w:bCs/>
          <w:sz w:val="16"/>
          <w:szCs w:val="16"/>
        </w:rPr>
        <w:t xml:space="preserve">2 миллиона 862 тысячи рублей. </w:t>
      </w:r>
      <w:r w:rsidRPr="00CC70B9">
        <w:rPr>
          <w:sz w:val="16"/>
          <w:szCs w:val="16"/>
        </w:rPr>
        <w:t>27 декабря подписан договор с Индивидуальным предпринимателем и автотранспорт передан для эксплуатации.</w:t>
      </w:r>
    </w:p>
    <w:p w:rsidR="00CC70B9" w:rsidRPr="00CC70B9" w:rsidRDefault="00CC70B9" w:rsidP="00CC70B9">
      <w:pPr>
        <w:ind w:firstLine="708"/>
        <w:jc w:val="both"/>
        <w:rPr>
          <w:sz w:val="16"/>
          <w:szCs w:val="16"/>
        </w:rPr>
      </w:pPr>
    </w:p>
    <w:p w:rsidR="00CC70B9" w:rsidRPr="00CC70B9" w:rsidRDefault="00CC70B9" w:rsidP="00CC70B9">
      <w:pPr>
        <w:ind w:firstLine="708"/>
        <w:jc w:val="both"/>
        <w:rPr>
          <w:bCs/>
          <w:sz w:val="16"/>
          <w:szCs w:val="16"/>
        </w:rPr>
      </w:pPr>
      <w:r w:rsidRPr="00CC70B9">
        <w:rPr>
          <w:sz w:val="16"/>
          <w:szCs w:val="16"/>
        </w:rPr>
        <w:t xml:space="preserve">При поддержке Губернатора Александра Викторовича Гусева удалось приобрести для Алексеевского, </w:t>
      </w:r>
      <w:proofErr w:type="spellStart"/>
      <w:r w:rsidRPr="00CC70B9">
        <w:rPr>
          <w:sz w:val="16"/>
          <w:szCs w:val="16"/>
        </w:rPr>
        <w:t>Большеалабухского</w:t>
      </w:r>
      <w:proofErr w:type="spellEnd"/>
      <w:r w:rsidRPr="00CC70B9">
        <w:rPr>
          <w:sz w:val="16"/>
          <w:szCs w:val="16"/>
        </w:rPr>
        <w:t xml:space="preserve">, </w:t>
      </w:r>
      <w:proofErr w:type="spellStart"/>
      <w:r w:rsidRPr="00CC70B9">
        <w:rPr>
          <w:sz w:val="16"/>
          <w:szCs w:val="16"/>
        </w:rPr>
        <w:t>Кроаснореченского</w:t>
      </w:r>
      <w:proofErr w:type="spellEnd"/>
      <w:r w:rsidRPr="00CC70B9">
        <w:rPr>
          <w:sz w:val="16"/>
          <w:szCs w:val="16"/>
        </w:rPr>
        <w:t xml:space="preserve">, </w:t>
      </w:r>
      <w:proofErr w:type="spellStart"/>
      <w:r w:rsidRPr="00CC70B9">
        <w:rPr>
          <w:sz w:val="16"/>
          <w:szCs w:val="16"/>
        </w:rPr>
        <w:t>Малогрибановского</w:t>
      </w:r>
      <w:proofErr w:type="spellEnd"/>
      <w:r w:rsidRPr="00CC70B9">
        <w:rPr>
          <w:sz w:val="16"/>
          <w:szCs w:val="16"/>
        </w:rPr>
        <w:t xml:space="preserve"> и </w:t>
      </w:r>
      <w:proofErr w:type="spellStart"/>
      <w:r w:rsidRPr="00CC70B9">
        <w:rPr>
          <w:sz w:val="16"/>
          <w:szCs w:val="16"/>
        </w:rPr>
        <w:t>Посевкинского</w:t>
      </w:r>
      <w:proofErr w:type="spellEnd"/>
      <w:r w:rsidRPr="00CC70B9">
        <w:rPr>
          <w:sz w:val="16"/>
          <w:szCs w:val="16"/>
        </w:rPr>
        <w:t xml:space="preserve"> сельских поселений района новые автомобили «Лада Гранта» на общую сумму </w:t>
      </w:r>
      <w:r w:rsidRPr="00CC70B9">
        <w:rPr>
          <w:bCs/>
          <w:sz w:val="16"/>
          <w:szCs w:val="16"/>
        </w:rPr>
        <w:t>4 миллиона 900 тысяч рублей</w:t>
      </w:r>
    </w:p>
    <w:p w:rsidR="00CC70B9" w:rsidRPr="00CC70B9" w:rsidRDefault="00CC70B9" w:rsidP="00CC70B9">
      <w:pPr>
        <w:spacing w:line="360" w:lineRule="auto"/>
        <w:ind w:firstLine="709"/>
        <w:jc w:val="center"/>
        <w:rPr>
          <w:b/>
          <w:color w:val="000000"/>
          <w:sz w:val="16"/>
          <w:szCs w:val="16"/>
          <w:u w:val="single"/>
          <w:shd w:val="clear" w:color="auto" w:fill="FFFFFF"/>
        </w:rPr>
      </w:pPr>
    </w:p>
    <w:p w:rsidR="00CC70B9" w:rsidRPr="00CC70B9" w:rsidRDefault="00CC70B9" w:rsidP="00CC70B9">
      <w:pPr>
        <w:ind w:firstLine="708"/>
        <w:jc w:val="both"/>
        <w:rPr>
          <w:sz w:val="16"/>
          <w:szCs w:val="16"/>
        </w:rPr>
      </w:pPr>
      <w:r w:rsidRPr="00CC70B9">
        <w:rPr>
          <w:sz w:val="16"/>
          <w:szCs w:val="16"/>
        </w:rPr>
        <w:t xml:space="preserve">Закуплено коммунальной специализированной техники и оборудования на общую сумму </w:t>
      </w:r>
      <w:r w:rsidRPr="00CC70B9">
        <w:rPr>
          <w:bCs/>
          <w:sz w:val="16"/>
          <w:szCs w:val="16"/>
        </w:rPr>
        <w:t>15 миллионов 729 тысяч рублей</w:t>
      </w:r>
    </w:p>
    <w:p w:rsidR="00CC70B9" w:rsidRPr="00CC70B9" w:rsidRDefault="00CC70B9" w:rsidP="00CC70B9">
      <w:pPr>
        <w:jc w:val="center"/>
        <w:rPr>
          <w:b/>
          <w:color w:val="000000"/>
          <w:sz w:val="16"/>
          <w:szCs w:val="16"/>
          <w:shd w:val="clear" w:color="auto" w:fill="FFFFFF"/>
        </w:rPr>
      </w:pPr>
    </w:p>
    <w:p w:rsidR="00CC70B9" w:rsidRPr="00CC70B9" w:rsidRDefault="00CC70B9" w:rsidP="00CC70B9">
      <w:pPr>
        <w:jc w:val="center"/>
        <w:rPr>
          <w:b/>
          <w:color w:val="000000"/>
          <w:sz w:val="16"/>
          <w:szCs w:val="16"/>
          <w:shd w:val="clear" w:color="auto" w:fill="FFFFFF"/>
        </w:rPr>
      </w:pPr>
      <w:r w:rsidRPr="00CC70B9">
        <w:rPr>
          <w:b/>
          <w:color w:val="000000"/>
          <w:sz w:val="16"/>
          <w:szCs w:val="16"/>
          <w:shd w:val="clear" w:color="auto" w:fill="FFFFFF"/>
        </w:rPr>
        <w:t>Благоустройство</w:t>
      </w:r>
    </w:p>
    <w:p w:rsidR="00CC70B9" w:rsidRPr="00CC70B9" w:rsidRDefault="00CC70B9" w:rsidP="00CC70B9">
      <w:pPr>
        <w:ind w:firstLine="708"/>
        <w:jc w:val="both"/>
        <w:rPr>
          <w:color w:val="000000"/>
          <w:sz w:val="16"/>
          <w:szCs w:val="16"/>
          <w:shd w:val="clear" w:color="auto" w:fill="FFFFFF"/>
        </w:rPr>
      </w:pPr>
      <w:r w:rsidRPr="00CC70B9">
        <w:rPr>
          <w:bCs/>
          <w:color w:val="000000"/>
          <w:sz w:val="16"/>
          <w:szCs w:val="16"/>
          <w:shd w:val="clear" w:color="auto" w:fill="FFFFFF"/>
        </w:rPr>
        <w:t xml:space="preserve">На мероприятия по благоустройству района в 2022 году направлены средства в размере – </w:t>
      </w:r>
      <w:r w:rsidRPr="00CC70B9">
        <w:rPr>
          <w:color w:val="000000"/>
          <w:sz w:val="16"/>
          <w:szCs w:val="16"/>
          <w:shd w:val="clear" w:color="auto" w:fill="FFFFFF"/>
        </w:rPr>
        <w:t>56 миллионов 500 тысяч рублей.</w:t>
      </w:r>
    </w:p>
    <w:p w:rsidR="00CC70B9" w:rsidRPr="00CC70B9" w:rsidRDefault="00CC70B9" w:rsidP="00CC70B9">
      <w:pPr>
        <w:ind w:firstLine="709"/>
        <w:jc w:val="both"/>
        <w:rPr>
          <w:bCs/>
          <w:sz w:val="16"/>
          <w:szCs w:val="16"/>
          <w:shd w:val="clear" w:color="auto" w:fill="FFFFFF"/>
        </w:rPr>
      </w:pPr>
      <w:r w:rsidRPr="00CC70B9">
        <w:rPr>
          <w:bCs/>
          <w:sz w:val="16"/>
          <w:szCs w:val="16"/>
          <w:shd w:val="clear" w:color="auto" w:fill="FFFFFF"/>
        </w:rPr>
        <w:t>В рамках ФП «Формирование комфортной городской среды» в 2022 году проведено благоустройство следующих объектов:</w:t>
      </w:r>
    </w:p>
    <w:p w:rsidR="00CC70B9" w:rsidRPr="00CC70B9" w:rsidRDefault="00CC70B9" w:rsidP="00CC70B9">
      <w:pPr>
        <w:ind w:firstLine="709"/>
        <w:jc w:val="both"/>
        <w:rPr>
          <w:iCs/>
          <w:sz w:val="16"/>
          <w:szCs w:val="16"/>
          <w:shd w:val="clear" w:color="auto" w:fill="FFFFFF"/>
        </w:rPr>
      </w:pPr>
      <w:r w:rsidRPr="00CC70B9">
        <w:rPr>
          <w:bCs/>
          <w:sz w:val="16"/>
          <w:szCs w:val="16"/>
          <w:shd w:val="clear" w:color="auto" w:fill="FFFFFF"/>
        </w:rPr>
        <w:t xml:space="preserve">- благоустройство трех дворовых территорий ФКУ «Войсковая часть 14254» </w:t>
      </w:r>
      <w:r w:rsidRPr="00CC70B9">
        <w:rPr>
          <w:iCs/>
          <w:sz w:val="16"/>
          <w:szCs w:val="16"/>
          <w:shd w:val="clear" w:color="auto" w:fill="FFFFFF"/>
        </w:rPr>
        <w:t>(29 миллионов 866 тысяч рублей)</w:t>
      </w:r>
    </w:p>
    <w:p w:rsidR="00CC70B9" w:rsidRPr="00CC70B9" w:rsidRDefault="00CC70B9" w:rsidP="00CC70B9">
      <w:pPr>
        <w:ind w:firstLine="709"/>
        <w:jc w:val="both"/>
        <w:rPr>
          <w:iCs/>
          <w:sz w:val="16"/>
          <w:szCs w:val="16"/>
          <w:shd w:val="clear" w:color="auto" w:fill="FFFFFF"/>
        </w:rPr>
      </w:pPr>
      <w:r w:rsidRPr="00CC70B9">
        <w:rPr>
          <w:bCs/>
          <w:sz w:val="16"/>
          <w:szCs w:val="16"/>
          <w:shd w:val="clear" w:color="auto" w:fill="FFFFFF"/>
        </w:rPr>
        <w:t xml:space="preserve">- набережной в </w:t>
      </w:r>
      <w:proofErr w:type="spellStart"/>
      <w:r w:rsidRPr="00CC70B9">
        <w:rPr>
          <w:bCs/>
          <w:sz w:val="16"/>
          <w:szCs w:val="16"/>
          <w:shd w:val="clear" w:color="auto" w:fill="FFFFFF"/>
        </w:rPr>
        <w:t>Грибановке</w:t>
      </w:r>
      <w:proofErr w:type="spellEnd"/>
      <w:r w:rsidRPr="00CC70B9">
        <w:rPr>
          <w:bCs/>
          <w:sz w:val="16"/>
          <w:szCs w:val="16"/>
          <w:shd w:val="clear" w:color="auto" w:fill="FFFFFF"/>
        </w:rPr>
        <w:t xml:space="preserve"> по ул. </w:t>
      </w:r>
      <w:proofErr w:type="spellStart"/>
      <w:r w:rsidRPr="00CC70B9">
        <w:rPr>
          <w:bCs/>
          <w:sz w:val="16"/>
          <w:szCs w:val="16"/>
          <w:shd w:val="clear" w:color="auto" w:fill="FFFFFF"/>
        </w:rPr>
        <w:t>Машзаводская</w:t>
      </w:r>
      <w:proofErr w:type="spellEnd"/>
      <w:r w:rsidRPr="00CC70B9">
        <w:rPr>
          <w:bCs/>
          <w:sz w:val="16"/>
          <w:szCs w:val="16"/>
          <w:shd w:val="clear" w:color="auto" w:fill="FFFFFF"/>
        </w:rPr>
        <w:t xml:space="preserve"> (2 этап) </w:t>
      </w:r>
      <w:r w:rsidRPr="00CC70B9">
        <w:rPr>
          <w:bCs/>
          <w:iCs/>
          <w:sz w:val="16"/>
          <w:szCs w:val="16"/>
          <w:shd w:val="clear" w:color="auto" w:fill="FFFFFF"/>
        </w:rPr>
        <w:t>(</w:t>
      </w:r>
      <w:r w:rsidRPr="00CC70B9">
        <w:rPr>
          <w:iCs/>
          <w:sz w:val="16"/>
          <w:szCs w:val="16"/>
          <w:shd w:val="clear" w:color="auto" w:fill="FFFFFF"/>
        </w:rPr>
        <w:t>9 миллионов 788 тысяч рублей)</w:t>
      </w:r>
    </w:p>
    <w:p w:rsidR="00CC70B9" w:rsidRPr="00CC70B9" w:rsidRDefault="00CC70B9" w:rsidP="00CC70B9">
      <w:pPr>
        <w:ind w:firstLine="708"/>
        <w:jc w:val="both"/>
        <w:rPr>
          <w:iCs/>
          <w:sz w:val="16"/>
          <w:szCs w:val="16"/>
          <w:shd w:val="clear" w:color="auto" w:fill="FFFFFF"/>
        </w:rPr>
      </w:pPr>
      <w:r w:rsidRPr="00CC70B9">
        <w:rPr>
          <w:sz w:val="16"/>
          <w:szCs w:val="16"/>
        </w:rPr>
        <w:t xml:space="preserve">- территории парка по ул. Ленинская, 78 «а» в поселке Грибановский, у ДК «МИР» </w:t>
      </w:r>
      <w:r w:rsidRPr="00CC70B9">
        <w:rPr>
          <w:iCs/>
          <w:sz w:val="16"/>
          <w:szCs w:val="16"/>
          <w:shd w:val="clear" w:color="auto" w:fill="FFFFFF"/>
        </w:rPr>
        <w:t>(4 миллиона 150 тысяч рублей)</w:t>
      </w:r>
    </w:p>
    <w:p w:rsidR="00CC70B9" w:rsidRPr="00CC70B9" w:rsidRDefault="00CC70B9" w:rsidP="00CC70B9">
      <w:pPr>
        <w:ind w:firstLine="708"/>
        <w:jc w:val="both"/>
        <w:rPr>
          <w:bCs/>
          <w:iCs/>
          <w:sz w:val="16"/>
          <w:szCs w:val="16"/>
        </w:rPr>
      </w:pPr>
      <w:r w:rsidRPr="00CC70B9">
        <w:rPr>
          <w:sz w:val="16"/>
          <w:szCs w:val="16"/>
        </w:rPr>
        <w:t xml:space="preserve">В рамках реализации проектов по поддержке местных инициатив на территории района проведены мероприятия </w:t>
      </w:r>
      <w:r w:rsidRPr="00CC70B9">
        <w:rPr>
          <w:bCs/>
          <w:iCs/>
          <w:sz w:val="16"/>
          <w:szCs w:val="16"/>
        </w:rPr>
        <w:t>на сумму 3 миллиона 200 тысяч рублей:</w:t>
      </w:r>
    </w:p>
    <w:p w:rsidR="00CC70B9" w:rsidRPr="00CC70B9" w:rsidRDefault="00CC70B9" w:rsidP="00CC70B9">
      <w:pPr>
        <w:ind w:left="709"/>
        <w:jc w:val="both"/>
        <w:rPr>
          <w:kern w:val="24"/>
          <w:sz w:val="16"/>
          <w:szCs w:val="16"/>
        </w:rPr>
      </w:pPr>
      <w:r w:rsidRPr="00CC70B9">
        <w:rPr>
          <w:kern w:val="24"/>
          <w:sz w:val="16"/>
          <w:szCs w:val="16"/>
        </w:rPr>
        <w:t xml:space="preserve">1. Обустройство территории кладбища </w:t>
      </w:r>
      <w:proofErr w:type="gramStart"/>
      <w:r w:rsidRPr="00CC70B9">
        <w:rPr>
          <w:kern w:val="24"/>
          <w:sz w:val="16"/>
          <w:szCs w:val="16"/>
        </w:rPr>
        <w:t>в</w:t>
      </w:r>
      <w:proofErr w:type="gramEnd"/>
      <w:r w:rsidRPr="00CC70B9">
        <w:rPr>
          <w:kern w:val="24"/>
          <w:sz w:val="16"/>
          <w:szCs w:val="16"/>
        </w:rPr>
        <w:t xml:space="preserve"> с. Малая </w:t>
      </w:r>
      <w:proofErr w:type="spellStart"/>
      <w:r w:rsidRPr="00CC70B9">
        <w:rPr>
          <w:kern w:val="24"/>
          <w:sz w:val="16"/>
          <w:szCs w:val="16"/>
        </w:rPr>
        <w:t>Грибановка</w:t>
      </w:r>
      <w:proofErr w:type="spellEnd"/>
      <w:r w:rsidRPr="00CC70B9">
        <w:rPr>
          <w:kern w:val="24"/>
          <w:sz w:val="16"/>
          <w:szCs w:val="16"/>
        </w:rPr>
        <w:t xml:space="preserve">, </w:t>
      </w:r>
    </w:p>
    <w:p w:rsidR="00CC70B9" w:rsidRPr="00CC70B9" w:rsidRDefault="00CC70B9" w:rsidP="00CC70B9">
      <w:pPr>
        <w:ind w:left="709"/>
        <w:jc w:val="both"/>
        <w:rPr>
          <w:sz w:val="16"/>
          <w:szCs w:val="16"/>
        </w:rPr>
      </w:pPr>
      <w:r w:rsidRPr="00CC70B9">
        <w:rPr>
          <w:kern w:val="24"/>
          <w:sz w:val="16"/>
          <w:szCs w:val="16"/>
        </w:rPr>
        <w:t xml:space="preserve">2. Ремонт памятника летчикам, погибшим в годы ВОВ </w:t>
      </w:r>
      <w:proofErr w:type="gramStart"/>
      <w:r w:rsidRPr="00CC70B9">
        <w:rPr>
          <w:kern w:val="24"/>
          <w:sz w:val="16"/>
          <w:szCs w:val="16"/>
        </w:rPr>
        <w:t>в</w:t>
      </w:r>
      <w:proofErr w:type="gramEnd"/>
      <w:r w:rsidRPr="00CC70B9">
        <w:rPr>
          <w:kern w:val="24"/>
          <w:sz w:val="16"/>
          <w:szCs w:val="16"/>
        </w:rPr>
        <w:t xml:space="preserve">                                      с. Малая </w:t>
      </w:r>
      <w:proofErr w:type="spellStart"/>
      <w:r w:rsidRPr="00CC70B9">
        <w:rPr>
          <w:kern w:val="24"/>
          <w:sz w:val="16"/>
          <w:szCs w:val="16"/>
        </w:rPr>
        <w:t>Грибановка</w:t>
      </w:r>
      <w:proofErr w:type="spellEnd"/>
      <w:r w:rsidRPr="00CC70B9">
        <w:rPr>
          <w:kern w:val="24"/>
          <w:sz w:val="16"/>
          <w:szCs w:val="16"/>
        </w:rPr>
        <w:t>.</w:t>
      </w:r>
      <w:r w:rsidRPr="00CC70B9">
        <w:rPr>
          <w:rFonts w:eastAsia="Calibri"/>
          <w:bCs/>
          <w:kern w:val="24"/>
          <w:sz w:val="16"/>
          <w:szCs w:val="16"/>
        </w:rPr>
        <w:t xml:space="preserve"> </w:t>
      </w:r>
    </w:p>
    <w:p w:rsidR="00CC70B9" w:rsidRPr="00CC70B9" w:rsidRDefault="00CC70B9" w:rsidP="00CC70B9">
      <w:pPr>
        <w:ind w:firstLine="708"/>
        <w:jc w:val="both"/>
        <w:rPr>
          <w:iCs/>
          <w:sz w:val="16"/>
          <w:szCs w:val="16"/>
        </w:rPr>
      </w:pPr>
      <w:r w:rsidRPr="00CC70B9">
        <w:rPr>
          <w:sz w:val="16"/>
          <w:szCs w:val="16"/>
        </w:rPr>
        <w:t xml:space="preserve">В рамках поддержки местных инициатив Автономной некоммерческой организацией «Образ будущего» </w:t>
      </w:r>
      <w:proofErr w:type="gramStart"/>
      <w:r w:rsidRPr="00CC70B9">
        <w:rPr>
          <w:sz w:val="16"/>
          <w:szCs w:val="16"/>
        </w:rPr>
        <w:t>в</w:t>
      </w:r>
      <w:proofErr w:type="gramEnd"/>
      <w:r w:rsidRPr="00CC70B9">
        <w:rPr>
          <w:sz w:val="16"/>
          <w:szCs w:val="16"/>
        </w:rPr>
        <w:t xml:space="preserve"> </w:t>
      </w:r>
      <w:proofErr w:type="gramStart"/>
      <w:r w:rsidRPr="00CC70B9">
        <w:rPr>
          <w:sz w:val="16"/>
          <w:szCs w:val="16"/>
        </w:rPr>
        <w:t>с</w:t>
      </w:r>
      <w:proofErr w:type="gramEnd"/>
      <w:r w:rsidRPr="00CC70B9">
        <w:rPr>
          <w:sz w:val="16"/>
          <w:szCs w:val="16"/>
        </w:rPr>
        <w:t xml:space="preserve">. Листопадовка благоустроено общественное пространство и реализован проект «Аллея счастья». Проект инициирован </w:t>
      </w:r>
      <w:proofErr w:type="spellStart"/>
      <w:r w:rsidRPr="00CC70B9">
        <w:rPr>
          <w:sz w:val="16"/>
          <w:szCs w:val="16"/>
        </w:rPr>
        <w:t>ТОСом</w:t>
      </w:r>
      <w:proofErr w:type="spellEnd"/>
      <w:r w:rsidRPr="00CC70B9">
        <w:rPr>
          <w:sz w:val="16"/>
          <w:szCs w:val="16"/>
        </w:rPr>
        <w:t xml:space="preserve"> «Помощь». Благодаря реализации данного проекта, в «Центральном парке            </w:t>
      </w:r>
      <w:proofErr w:type="gramStart"/>
      <w:r w:rsidRPr="00CC70B9">
        <w:rPr>
          <w:sz w:val="16"/>
          <w:szCs w:val="16"/>
        </w:rPr>
        <w:t>с</w:t>
      </w:r>
      <w:proofErr w:type="gramEnd"/>
      <w:r w:rsidRPr="00CC70B9">
        <w:rPr>
          <w:sz w:val="16"/>
          <w:szCs w:val="16"/>
        </w:rPr>
        <w:t xml:space="preserve">. </w:t>
      </w:r>
      <w:proofErr w:type="gramStart"/>
      <w:r w:rsidRPr="00CC70B9">
        <w:rPr>
          <w:sz w:val="16"/>
          <w:szCs w:val="16"/>
        </w:rPr>
        <w:t>Листопадовка</w:t>
      </w:r>
      <w:proofErr w:type="gramEnd"/>
      <w:r w:rsidRPr="00CC70B9">
        <w:rPr>
          <w:sz w:val="16"/>
          <w:szCs w:val="16"/>
        </w:rPr>
        <w:t xml:space="preserve"> имени М.Я. </w:t>
      </w:r>
      <w:proofErr w:type="spellStart"/>
      <w:r w:rsidRPr="00CC70B9">
        <w:rPr>
          <w:sz w:val="16"/>
          <w:szCs w:val="16"/>
        </w:rPr>
        <w:t>Студеникина</w:t>
      </w:r>
      <w:proofErr w:type="spellEnd"/>
      <w:r w:rsidRPr="00CC70B9">
        <w:rPr>
          <w:sz w:val="16"/>
          <w:szCs w:val="16"/>
        </w:rPr>
        <w:t xml:space="preserve">», появились такие малые архитектурные формы как фонтан, фигуры животных, дерево счастья, арка, мостик, «Скамья примирения», беседка, замощены брусчаткой дорожки </w:t>
      </w:r>
      <w:r w:rsidRPr="00CC70B9">
        <w:rPr>
          <w:iCs/>
          <w:sz w:val="16"/>
          <w:szCs w:val="16"/>
        </w:rPr>
        <w:t>(1 миллион 500 тысяч рублей).</w:t>
      </w:r>
    </w:p>
    <w:p w:rsidR="00CC70B9" w:rsidRPr="00CC70B9" w:rsidRDefault="00CC70B9" w:rsidP="00CC70B9">
      <w:pPr>
        <w:ind w:firstLine="708"/>
        <w:jc w:val="both"/>
        <w:rPr>
          <w:sz w:val="16"/>
          <w:szCs w:val="16"/>
        </w:rPr>
      </w:pPr>
    </w:p>
    <w:p w:rsidR="00CC70B9" w:rsidRPr="00CC70B9" w:rsidRDefault="00CC70B9" w:rsidP="00CC70B9">
      <w:pPr>
        <w:jc w:val="center"/>
        <w:rPr>
          <w:b/>
          <w:iCs/>
          <w:sz w:val="16"/>
          <w:szCs w:val="16"/>
        </w:rPr>
      </w:pPr>
      <w:r w:rsidRPr="00CC70B9">
        <w:rPr>
          <w:b/>
          <w:iCs/>
          <w:sz w:val="16"/>
          <w:szCs w:val="16"/>
        </w:rPr>
        <w:t xml:space="preserve">Экология </w:t>
      </w:r>
    </w:p>
    <w:p w:rsidR="00CC70B9" w:rsidRPr="00CC70B9" w:rsidRDefault="00CC70B9" w:rsidP="00CC70B9">
      <w:pPr>
        <w:ind w:firstLine="708"/>
        <w:jc w:val="both"/>
        <w:rPr>
          <w:bCs/>
          <w:iCs/>
          <w:sz w:val="16"/>
          <w:szCs w:val="16"/>
        </w:rPr>
      </w:pPr>
      <w:r w:rsidRPr="00CC70B9">
        <w:rPr>
          <w:bCs/>
          <w:iCs/>
          <w:sz w:val="16"/>
          <w:szCs w:val="16"/>
        </w:rPr>
        <w:t xml:space="preserve">В рамках государственной программы </w:t>
      </w:r>
      <w:proofErr w:type="gramStart"/>
      <w:r w:rsidRPr="00CC70B9">
        <w:rPr>
          <w:bCs/>
          <w:iCs/>
          <w:sz w:val="16"/>
          <w:szCs w:val="16"/>
        </w:rPr>
        <w:t>ВО</w:t>
      </w:r>
      <w:proofErr w:type="gramEnd"/>
      <w:r w:rsidRPr="00CC70B9">
        <w:rPr>
          <w:bCs/>
          <w:iCs/>
          <w:sz w:val="16"/>
          <w:szCs w:val="16"/>
        </w:rPr>
        <w:t xml:space="preserve"> «Охрана окружающей среды и природные ресурсы» в 2022-2024 гг. проводятся мероприятия по рекультивации несанкционированной свалки в Грибановском районе на земельном участке с кадастровым номером 36:09:4200009:88 (</w:t>
      </w:r>
      <w:proofErr w:type="spellStart"/>
      <w:r w:rsidRPr="00CC70B9">
        <w:rPr>
          <w:bCs/>
          <w:iCs/>
          <w:sz w:val="16"/>
          <w:szCs w:val="16"/>
        </w:rPr>
        <w:t>катасониха</w:t>
      </w:r>
      <w:proofErr w:type="spellEnd"/>
      <w:r w:rsidRPr="00CC70B9">
        <w:rPr>
          <w:bCs/>
          <w:iCs/>
          <w:sz w:val="16"/>
          <w:szCs w:val="16"/>
        </w:rPr>
        <w:t>).</w:t>
      </w:r>
    </w:p>
    <w:p w:rsidR="00CC70B9" w:rsidRPr="00CC70B9" w:rsidRDefault="00CC70B9" w:rsidP="00CC70B9">
      <w:pPr>
        <w:ind w:firstLine="708"/>
        <w:jc w:val="both"/>
        <w:rPr>
          <w:bCs/>
          <w:iCs/>
          <w:sz w:val="16"/>
          <w:szCs w:val="16"/>
        </w:rPr>
      </w:pPr>
      <w:r w:rsidRPr="00CC70B9">
        <w:rPr>
          <w:bCs/>
          <w:iCs/>
          <w:sz w:val="16"/>
          <w:szCs w:val="16"/>
        </w:rPr>
        <w:t xml:space="preserve">Общая сумма по контракту составляет </w:t>
      </w:r>
      <w:r w:rsidRPr="00CC70B9">
        <w:rPr>
          <w:iCs/>
          <w:sz w:val="16"/>
          <w:szCs w:val="16"/>
        </w:rPr>
        <w:t>106 миллионов 96 тысяч рублей</w:t>
      </w:r>
      <w:r w:rsidRPr="00CC70B9">
        <w:rPr>
          <w:bCs/>
          <w:iCs/>
          <w:sz w:val="16"/>
          <w:szCs w:val="16"/>
        </w:rPr>
        <w:t>.</w:t>
      </w:r>
    </w:p>
    <w:p w:rsidR="00CC70B9" w:rsidRPr="00CC70B9" w:rsidRDefault="00CC70B9" w:rsidP="00CC70B9">
      <w:pPr>
        <w:ind w:firstLine="709"/>
        <w:jc w:val="both"/>
        <w:rPr>
          <w:color w:val="FF0000"/>
          <w:sz w:val="16"/>
          <w:szCs w:val="16"/>
        </w:rPr>
      </w:pPr>
      <w:r w:rsidRPr="00CC70B9">
        <w:rPr>
          <w:bCs/>
          <w:iCs/>
          <w:sz w:val="16"/>
          <w:szCs w:val="16"/>
        </w:rPr>
        <w:t xml:space="preserve">В настоящее время завершается технологический этап, во втором квартале подрядчик приступит к биологической рекультивации.  </w:t>
      </w:r>
      <w:proofErr w:type="gramStart"/>
      <w:r w:rsidRPr="00CC70B9">
        <w:rPr>
          <w:bCs/>
          <w:iCs/>
          <w:sz w:val="16"/>
          <w:szCs w:val="16"/>
        </w:rPr>
        <w:t xml:space="preserve">На реализацию данного проекта в 2022 году выделены средства в размере </w:t>
      </w:r>
      <w:r w:rsidRPr="00CC70B9">
        <w:rPr>
          <w:iCs/>
          <w:sz w:val="16"/>
          <w:szCs w:val="16"/>
        </w:rPr>
        <w:t>35 миллионов 644 тысячи рублей</w:t>
      </w:r>
      <w:r w:rsidRPr="00CC70B9">
        <w:rPr>
          <w:bCs/>
          <w:iCs/>
          <w:sz w:val="16"/>
          <w:szCs w:val="16"/>
        </w:rPr>
        <w:t>, из них 644 тысячи – местный бюджет), а в текущем году будут направлены еще 66,3 миллионов рублей.</w:t>
      </w:r>
      <w:proofErr w:type="gramEnd"/>
    </w:p>
    <w:p w:rsidR="00CC70B9" w:rsidRPr="00CC70B9" w:rsidRDefault="00CC70B9" w:rsidP="00CC70B9">
      <w:pPr>
        <w:ind w:firstLine="709"/>
        <w:jc w:val="both"/>
        <w:rPr>
          <w:b/>
          <w:sz w:val="16"/>
          <w:szCs w:val="16"/>
        </w:rPr>
      </w:pPr>
      <w:r w:rsidRPr="00CC70B9">
        <w:rPr>
          <w:b/>
          <w:sz w:val="16"/>
          <w:szCs w:val="16"/>
        </w:rPr>
        <w:t xml:space="preserve"> </w:t>
      </w:r>
    </w:p>
    <w:p w:rsidR="00CC70B9" w:rsidRPr="00CC70B9" w:rsidRDefault="00CC70B9" w:rsidP="00CC70B9">
      <w:pPr>
        <w:ind w:firstLine="709"/>
        <w:jc w:val="both"/>
        <w:rPr>
          <w:b/>
          <w:color w:val="000000"/>
          <w:sz w:val="16"/>
          <w:szCs w:val="16"/>
        </w:rPr>
      </w:pPr>
      <w:r w:rsidRPr="00CC70B9">
        <w:rPr>
          <w:b/>
          <w:color w:val="000000"/>
          <w:sz w:val="16"/>
          <w:szCs w:val="16"/>
        </w:rPr>
        <w:t>Первоочередные задачи на 2023 год</w:t>
      </w:r>
    </w:p>
    <w:p w:rsidR="00CC70B9" w:rsidRPr="00CC70B9" w:rsidRDefault="00CC70B9" w:rsidP="00CC70B9">
      <w:pPr>
        <w:ind w:firstLine="709"/>
        <w:jc w:val="both"/>
        <w:rPr>
          <w:color w:val="000000"/>
          <w:sz w:val="16"/>
          <w:szCs w:val="16"/>
        </w:rPr>
      </w:pPr>
      <w:r w:rsidRPr="00CC70B9">
        <w:rPr>
          <w:color w:val="000000"/>
          <w:sz w:val="16"/>
          <w:szCs w:val="16"/>
        </w:rPr>
        <w:t>1. Продолжить капитальный ремонт районной больницы</w:t>
      </w:r>
    </w:p>
    <w:p w:rsidR="00CC70B9" w:rsidRPr="00CC70B9" w:rsidRDefault="00CC70B9" w:rsidP="00CC70B9">
      <w:pPr>
        <w:ind w:firstLine="709"/>
        <w:jc w:val="both"/>
        <w:rPr>
          <w:color w:val="000000"/>
          <w:sz w:val="16"/>
          <w:szCs w:val="16"/>
        </w:rPr>
      </w:pPr>
      <w:r w:rsidRPr="00CC70B9">
        <w:rPr>
          <w:color w:val="000000"/>
          <w:sz w:val="16"/>
          <w:szCs w:val="16"/>
        </w:rPr>
        <w:t>2. Газификация 2-х сельских врачебных амбулаторий</w:t>
      </w:r>
    </w:p>
    <w:p w:rsidR="00CC70B9" w:rsidRPr="00CC70B9" w:rsidRDefault="00CC70B9" w:rsidP="00CC70B9">
      <w:pPr>
        <w:ind w:firstLine="708"/>
        <w:jc w:val="both"/>
        <w:rPr>
          <w:color w:val="000000"/>
          <w:sz w:val="16"/>
          <w:szCs w:val="16"/>
        </w:rPr>
      </w:pPr>
      <w:r w:rsidRPr="00CC70B9">
        <w:rPr>
          <w:color w:val="000000"/>
          <w:sz w:val="16"/>
          <w:szCs w:val="16"/>
        </w:rPr>
        <w:t xml:space="preserve">3. Приобретение медицинского оборудования </w:t>
      </w:r>
    </w:p>
    <w:p w:rsidR="00CC70B9" w:rsidRPr="00CC70B9" w:rsidRDefault="00CC70B9" w:rsidP="00CC70B9">
      <w:pPr>
        <w:ind w:firstLine="708"/>
        <w:jc w:val="both"/>
        <w:rPr>
          <w:color w:val="000000"/>
          <w:sz w:val="16"/>
          <w:szCs w:val="16"/>
        </w:rPr>
      </w:pPr>
      <w:r w:rsidRPr="00CC70B9">
        <w:rPr>
          <w:color w:val="000000"/>
          <w:sz w:val="16"/>
          <w:szCs w:val="16"/>
        </w:rPr>
        <w:t xml:space="preserve">4. Капитальный ремонт </w:t>
      </w:r>
      <w:proofErr w:type="spellStart"/>
      <w:r w:rsidRPr="00CC70B9">
        <w:rPr>
          <w:color w:val="000000"/>
          <w:sz w:val="16"/>
          <w:szCs w:val="16"/>
        </w:rPr>
        <w:t>Нижнекарачанской</w:t>
      </w:r>
      <w:proofErr w:type="spellEnd"/>
      <w:r w:rsidRPr="00CC70B9">
        <w:rPr>
          <w:color w:val="000000"/>
          <w:sz w:val="16"/>
          <w:szCs w:val="16"/>
        </w:rPr>
        <w:t xml:space="preserve"> СОШ</w:t>
      </w:r>
    </w:p>
    <w:p w:rsidR="00CC70B9" w:rsidRPr="00CC70B9" w:rsidRDefault="00CC70B9" w:rsidP="00CC70B9">
      <w:pPr>
        <w:ind w:firstLine="708"/>
        <w:jc w:val="both"/>
        <w:rPr>
          <w:color w:val="000000"/>
          <w:sz w:val="16"/>
          <w:szCs w:val="16"/>
        </w:rPr>
      </w:pPr>
      <w:r w:rsidRPr="00CC70B9">
        <w:rPr>
          <w:color w:val="000000"/>
          <w:sz w:val="16"/>
          <w:szCs w:val="16"/>
        </w:rPr>
        <w:t xml:space="preserve">5. Капитальный ремонт </w:t>
      </w:r>
      <w:proofErr w:type="spellStart"/>
      <w:r w:rsidRPr="00CC70B9">
        <w:rPr>
          <w:color w:val="000000"/>
          <w:sz w:val="16"/>
          <w:szCs w:val="16"/>
        </w:rPr>
        <w:t>Новогольской</w:t>
      </w:r>
      <w:proofErr w:type="spellEnd"/>
      <w:r w:rsidRPr="00CC70B9">
        <w:rPr>
          <w:color w:val="000000"/>
          <w:sz w:val="16"/>
          <w:szCs w:val="16"/>
        </w:rPr>
        <w:t xml:space="preserve"> ООШ</w:t>
      </w:r>
    </w:p>
    <w:p w:rsidR="00CC70B9" w:rsidRPr="00CC70B9" w:rsidRDefault="00CC70B9" w:rsidP="00CC70B9">
      <w:pPr>
        <w:ind w:firstLine="708"/>
        <w:jc w:val="both"/>
        <w:rPr>
          <w:color w:val="000000"/>
          <w:sz w:val="16"/>
          <w:szCs w:val="16"/>
        </w:rPr>
      </w:pPr>
      <w:r w:rsidRPr="00CC70B9">
        <w:rPr>
          <w:color w:val="000000"/>
          <w:sz w:val="16"/>
          <w:szCs w:val="16"/>
        </w:rPr>
        <w:t>6. Строительство корпуса на 52 места на территории ДОЛ «Радуга»</w:t>
      </w:r>
    </w:p>
    <w:p w:rsidR="00CC70B9" w:rsidRPr="00CC70B9" w:rsidRDefault="00CC70B9" w:rsidP="00CC70B9">
      <w:pPr>
        <w:ind w:firstLine="708"/>
        <w:jc w:val="both"/>
        <w:rPr>
          <w:color w:val="000000"/>
          <w:sz w:val="16"/>
          <w:szCs w:val="16"/>
        </w:rPr>
      </w:pPr>
      <w:r w:rsidRPr="00CC70B9">
        <w:rPr>
          <w:color w:val="000000"/>
          <w:sz w:val="16"/>
          <w:szCs w:val="16"/>
        </w:rPr>
        <w:t>7. Закупка оборудования и инструментов для «Центра культуры и досуга МИР»</w:t>
      </w:r>
    </w:p>
    <w:p w:rsidR="00CC70B9" w:rsidRPr="00CC70B9" w:rsidRDefault="00CC70B9" w:rsidP="00CC70B9">
      <w:pPr>
        <w:ind w:firstLine="708"/>
        <w:jc w:val="both"/>
        <w:rPr>
          <w:color w:val="000000"/>
          <w:sz w:val="16"/>
          <w:szCs w:val="16"/>
        </w:rPr>
      </w:pPr>
      <w:r w:rsidRPr="00CC70B9">
        <w:rPr>
          <w:color w:val="000000"/>
          <w:sz w:val="16"/>
          <w:szCs w:val="16"/>
        </w:rPr>
        <w:t xml:space="preserve">8. Капитальный ремонт многофункциональной площадки СОШ № 3 в </w:t>
      </w:r>
      <w:proofErr w:type="spellStart"/>
      <w:r w:rsidRPr="00CC70B9">
        <w:rPr>
          <w:color w:val="000000"/>
          <w:sz w:val="16"/>
          <w:szCs w:val="16"/>
        </w:rPr>
        <w:t>пгт</w:t>
      </w:r>
      <w:proofErr w:type="spellEnd"/>
      <w:r w:rsidRPr="00CC70B9">
        <w:rPr>
          <w:color w:val="000000"/>
          <w:sz w:val="16"/>
          <w:szCs w:val="16"/>
        </w:rPr>
        <w:t>. Грибановский</w:t>
      </w:r>
    </w:p>
    <w:p w:rsidR="00CC70B9" w:rsidRPr="00CC70B9" w:rsidRDefault="00CC70B9" w:rsidP="00CC70B9">
      <w:pPr>
        <w:ind w:firstLine="708"/>
        <w:jc w:val="both"/>
        <w:rPr>
          <w:color w:val="000000"/>
          <w:sz w:val="16"/>
          <w:szCs w:val="16"/>
        </w:rPr>
      </w:pPr>
      <w:r w:rsidRPr="00CC70B9">
        <w:rPr>
          <w:color w:val="000000"/>
          <w:sz w:val="16"/>
          <w:szCs w:val="16"/>
        </w:rPr>
        <w:t xml:space="preserve">9. Строительство сетей водоснабжения в </w:t>
      </w:r>
      <w:proofErr w:type="spellStart"/>
      <w:r w:rsidRPr="00CC70B9">
        <w:rPr>
          <w:color w:val="000000"/>
          <w:sz w:val="16"/>
          <w:szCs w:val="16"/>
        </w:rPr>
        <w:t>пгт</w:t>
      </w:r>
      <w:proofErr w:type="spellEnd"/>
      <w:r w:rsidRPr="00CC70B9">
        <w:rPr>
          <w:color w:val="000000"/>
          <w:sz w:val="16"/>
          <w:szCs w:val="16"/>
        </w:rPr>
        <w:t>. Грибановский</w:t>
      </w:r>
    </w:p>
    <w:p w:rsidR="00CC70B9" w:rsidRPr="00CC70B9" w:rsidRDefault="00CC70B9" w:rsidP="00CC70B9">
      <w:pPr>
        <w:ind w:firstLine="708"/>
        <w:jc w:val="both"/>
        <w:rPr>
          <w:color w:val="000000"/>
          <w:sz w:val="16"/>
          <w:szCs w:val="16"/>
        </w:rPr>
      </w:pPr>
      <w:r w:rsidRPr="00CC70B9">
        <w:rPr>
          <w:color w:val="000000"/>
          <w:sz w:val="16"/>
          <w:szCs w:val="16"/>
        </w:rPr>
        <w:t>10. Проектирование инженерной инфраструктуры на земельных участках для семей, имеющих 3-х и более детей</w:t>
      </w:r>
    </w:p>
    <w:p w:rsidR="00CC70B9" w:rsidRPr="00CC70B9" w:rsidRDefault="00CC70B9" w:rsidP="00CC70B9">
      <w:pPr>
        <w:ind w:firstLine="708"/>
        <w:jc w:val="both"/>
        <w:rPr>
          <w:color w:val="000000"/>
          <w:sz w:val="16"/>
          <w:szCs w:val="16"/>
        </w:rPr>
      </w:pPr>
      <w:r w:rsidRPr="00CC70B9">
        <w:rPr>
          <w:color w:val="000000"/>
          <w:sz w:val="16"/>
          <w:szCs w:val="16"/>
        </w:rPr>
        <w:t>11. Модернизация уличного освещения 3-х сельских поселений</w:t>
      </w:r>
    </w:p>
    <w:p w:rsidR="00CC70B9" w:rsidRPr="00CC70B9" w:rsidRDefault="00CC70B9" w:rsidP="00CC70B9">
      <w:pPr>
        <w:ind w:firstLine="708"/>
        <w:jc w:val="both"/>
        <w:rPr>
          <w:color w:val="000000"/>
          <w:sz w:val="16"/>
          <w:szCs w:val="16"/>
        </w:rPr>
      </w:pPr>
      <w:r w:rsidRPr="00CC70B9">
        <w:rPr>
          <w:color w:val="000000"/>
          <w:sz w:val="16"/>
          <w:szCs w:val="16"/>
        </w:rPr>
        <w:t xml:space="preserve">12. Строительство (установка) </w:t>
      </w:r>
      <w:proofErr w:type="spellStart"/>
      <w:r w:rsidRPr="00CC70B9">
        <w:rPr>
          <w:color w:val="000000"/>
          <w:sz w:val="16"/>
          <w:szCs w:val="16"/>
        </w:rPr>
        <w:t>блочно</w:t>
      </w:r>
      <w:proofErr w:type="spellEnd"/>
      <w:r w:rsidRPr="00CC70B9">
        <w:rPr>
          <w:color w:val="000000"/>
          <w:sz w:val="16"/>
          <w:szCs w:val="16"/>
        </w:rPr>
        <w:t xml:space="preserve">-модульной котельной для теплоснабжения здания школы и здания детского сада </w:t>
      </w:r>
      <w:proofErr w:type="gramStart"/>
      <w:r w:rsidRPr="00CC70B9">
        <w:rPr>
          <w:color w:val="000000"/>
          <w:sz w:val="16"/>
          <w:szCs w:val="16"/>
        </w:rPr>
        <w:t>в</w:t>
      </w:r>
      <w:proofErr w:type="gramEnd"/>
      <w:r w:rsidRPr="00CC70B9">
        <w:rPr>
          <w:color w:val="000000"/>
          <w:sz w:val="16"/>
          <w:szCs w:val="16"/>
        </w:rPr>
        <w:t xml:space="preserve"> с. </w:t>
      </w:r>
      <w:proofErr w:type="spellStart"/>
      <w:r w:rsidRPr="00CC70B9">
        <w:rPr>
          <w:color w:val="000000"/>
          <w:sz w:val="16"/>
          <w:szCs w:val="16"/>
        </w:rPr>
        <w:t>Кирсановка</w:t>
      </w:r>
      <w:proofErr w:type="spellEnd"/>
    </w:p>
    <w:p w:rsidR="00CC70B9" w:rsidRPr="00CC70B9" w:rsidRDefault="00CC70B9" w:rsidP="00CC70B9">
      <w:pPr>
        <w:ind w:firstLine="708"/>
        <w:jc w:val="both"/>
        <w:rPr>
          <w:color w:val="000000"/>
          <w:sz w:val="16"/>
          <w:szCs w:val="16"/>
        </w:rPr>
      </w:pPr>
      <w:r w:rsidRPr="00CC70B9">
        <w:rPr>
          <w:color w:val="000000"/>
          <w:sz w:val="16"/>
          <w:szCs w:val="16"/>
        </w:rPr>
        <w:t xml:space="preserve">13. Разработка ПСД на строительство (установка) </w:t>
      </w:r>
      <w:proofErr w:type="spellStart"/>
      <w:r w:rsidRPr="00CC70B9">
        <w:rPr>
          <w:color w:val="000000"/>
          <w:sz w:val="16"/>
          <w:szCs w:val="16"/>
        </w:rPr>
        <w:t>блочно</w:t>
      </w:r>
      <w:proofErr w:type="spellEnd"/>
      <w:r w:rsidRPr="00CC70B9">
        <w:rPr>
          <w:color w:val="000000"/>
          <w:sz w:val="16"/>
          <w:szCs w:val="16"/>
        </w:rPr>
        <w:t xml:space="preserve">-модульной котельной для теплоснабжения здания детского сада </w:t>
      </w:r>
      <w:proofErr w:type="gramStart"/>
      <w:r w:rsidRPr="00CC70B9">
        <w:rPr>
          <w:color w:val="000000"/>
          <w:sz w:val="16"/>
          <w:szCs w:val="16"/>
        </w:rPr>
        <w:t>в</w:t>
      </w:r>
      <w:proofErr w:type="gramEnd"/>
      <w:r w:rsidRPr="00CC70B9">
        <w:rPr>
          <w:color w:val="000000"/>
          <w:sz w:val="16"/>
          <w:szCs w:val="16"/>
        </w:rPr>
        <w:t xml:space="preserve"> с. Верхний Карачан</w:t>
      </w:r>
    </w:p>
    <w:p w:rsidR="00CC70B9" w:rsidRPr="00CC70B9" w:rsidRDefault="00CC70B9" w:rsidP="00CC70B9">
      <w:pPr>
        <w:ind w:firstLine="708"/>
        <w:jc w:val="both"/>
        <w:rPr>
          <w:color w:val="000000"/>
          <w:sz w:val="16"/>
          <w:szCs w:val="16"/>
        </w:rPr>
      </w:pPr>
      <w:r w:rsidRPr="00CC70B9">
        <w:rPr>
          <w:color w:val="000000"/>
          <w:sz w:val="16"/>
          <w:szCs w:val="16"/>
        </w:rPr>
        <w:t>14.</w:t>
      </w:r>
      <w:r w:rsidRPr="00CC70B9">
        <w:rPr>
          <w:sz w:val="16"/>
          <w:szCs w:val="16"/>
        </w:rPr>
        <w:t xml:space="preserve"> Разработка ПСД на строительство (установка) </w:t>
      </w:r>
      <w:proofErr w:type="spellStart"/>
      <w:r w:rsidRPr="00CC70B9">
        <w:rPr>
          <w:sz w:val="16"/>
          <w:szCs w:val="16"/>
        </w:rPr>
        <w:t>блочно</w:t>
      </w:r>
      <w:proofErr w:type="spellEnd"/>
      <w:r w:rsidRPr="00CC70B9">
        <w:rPr>
          <w:sz w:val="16"/>
          <w:szCs w:val="16"/>
        </w:rPr>
        <w:t xml:space="preserve">-модульной котельной для теплоснабжения здания школы и дома культуры </w:t>
      </w:r>
      <w:proofErr w:type="gramStart"/>
      <w:r w:rsidRPr="00CC70B9">
        <w:rPr>
          <w:sz w:val="16"/>
          <w:szCs w:val="16"/>
        </w:rPr>
        <w:t>в</w:t>
      </w:r>
      <w:proofErr w:type="gramEnd"/>
      <w:r w:rsidRPr="00CC70B9">
        <w:rPr>
          <w:sz w:val="16"/>
          <w:szCs w:val="16"/>
        </w:rPr>
        <w:t xml:space="preserve"> с. </w:t>
      </w:r>
      <w:proofErr w:type="spellStart"/>
      <w:r w:rsidRPr="00CC70B9">
        <w:rPr>
          <w:sz w:val="16"/>
          <w:szCs w:val="16"/>
        </w:rPr>
        <w:t>Новогольское</w:t>
      </w:r>
      <w:proofErr w:type="spellEnd"/>
      <w:r w:rsidRPr="00CC70B9">
        <w:rPr>
          <w:color w:val="000000"/>
          <w:sz w:val="16"/>
          <w:szCs w:val="16"/>
        </w:rPr>
        <w:t xml:space="preserve"> </w:t>
      </w:r>
    </w:p>
    <w:p w:rsidR="00CC70B9" w:rsidRPr="00CC70B9" w:rsidRDefault="00CC70B9" w:rsidP="00CC70B9">
      <w:pPr>
        <w:ind w:firstLine="708"/>
        <w:jc w:val="both"/>
        <w:rPr>
          <w:sz w:val="16"/>
          <w:szCs w:val="16"/>
        </w:rPr>
      </w:pPr>
      <w:r w:rsidRPr="00CC70B9">
        <w:rPr>
          <w:color w:val="000000"/>
          <w:sz w:val="16"/>
          <w:szCs w:val="16"/>
        </w:rPr>
        <w:t xml:space="preserve">15. </w:t>
      </w:r>
      <w:r w:rsidRPr="00CC70B9">
        <w:rPr>
          <w:sz w:val="16"/>
          <w:szCs w:val="16"/>
        </w:rPr>
        <w:t>Подготовка к отопительному сезону</w:t>
      </w:r>
    </w:p>
    <w:p w:rsidR="00CC70B9" w:rsidRPr="00CC70B9" w:rsidRDefault="00CC70B9" w:rsidP="00CC70B9">
      <w:pPr>
        <w:ind w:firstLine="708"/>
        <w:jc w:val="both"/>
        <w:rPr>
          <w:sz w:val="16"/>
          <w:szCs w:val="16"/>
        </w:rPr>
      </w:pPr>
      <w:r w:rsidRPr="00CC70B9">
        <w:rPr>
          <w:sz w:val="16"/>
          <w:szCs w:val="16"/>
        </w:rPr>
        <w:t>16. Капитальные ремонт и ремонт дорог местного значения</w:t>
      </w:r>
    </w:p>
    <w:p w:rsidR="00CC70B9" w:rsidRPr="00CC70B9" w:rsidRDefault="00CC70B9" w:rsidP="00CC70B9">
      <w:pPr>
        <w:ind w:firstLine="708"/>
        <w:jc w:val="both"/>
        <w:rPr>
          <w:sz w:val="16"/>
          <w:szCs w:val="16"/>
        </w:rPr>
      </w:pPr>
      <w:r w:rsidRPr="00CC70B9">
        <w:rPr>
          <w:sz w:val="16"/>
          <w:szCs w:val="16"/>
        </w:rPr>
        <w:t>17. Закупка специализированной коммунальной техники</w:t>
      </w:r>
    </w:p>
    <w:p w:rsidR="00CC70B9" w:rsidRPr="00CC70B9" w:rsidRDefault="00CC70B9" w:rsidP="00CC70B9">
      <w:pPr>
        <w:ind w:firstLine="708"/>
        <w:jc w:val="both"/>
        <w:rPr>
          <w:sz w:val="16"/>
          <w:szCs w:val="16"/>
        </w:rPr>
      </w:pPr>
      <w:r w:rsidRPr="00CC70B9">
        <w:rPr>
          <w:sz w:val="16"/>
          <w:szCs w:val="16"/>
        </w:rPr>
        <w:lastRenderedPageBreak/>
        <w:t>18. Приобретение трех новых автомобилей для глав сельских поселений</w:t>
      </w:r>
    </w:p>
    <w:p w:rsidR="00CC70B9" w:rsidRPr="00CC70B9" w:rsidRDefault="00CC70B9" w:rsidP="00CC70B9">
      <w:pPr>
        <w:ind w:firstLine="708"/>
        <w:jc w:val="both"/>
        <w:rPr>
          <w:sz w:val="16"/>
          <w:szCs w:val="16"/>
        </w:rPr>
      </w:pPr>
      <w:r w:rsidRPr="00CC70B9">
        <w:rPr>
          <w:sz w:val="16"/>
          <w:szCs w:val="16"/>
        </w:rPr>
        <w:t>19. Обустройство контейнерных площадок</w:t>
      </w:r>
    </w:p>
    <w:p w:rsidR="00CC70B9" w:rsidRPr="00CC70B9" w:rsidRDefault="00CC70B9" w:rsidP="00CC70B9">
      <w:pPr>
        <w:ind w:firstLine="708"/>
        <w:jc w:val="both"/>
        <w:rPr>
          <w:sz w:val="16"/>
          <w:szCs w:val="16"/>
        </w:rPr>
      </w:pPr>
      <w:r w:rsidRPr="00CC70B9">
        <w:rPr>
          <w:sz w:val="16"/>
          <w:szCs w:val="16"/>
        </w:rPr>
        <w:t>20. Благоустройство дворовых территорий Войсковой части 14254</w:t>
      </w:r>
    </w:p>
    <w:p w:rsidR="00CC70B9" w:rsidRPr="00CC70B9" w:rsidRDefault="00CC70B9" w:rsidP="00CC70B9">
      <w:pPr>
        <w:ind w:firstLine="708"/>
        <w:jc w:val="both"/>
        <w:rPr>
          <w:sz w:val="16"/>
          <w:szCs w:val="16"/>
        </w:rPr>
      </w:pPr>
      <w:r w:rsidRPr="00CC70B9">
        <w:rPr>
          <w:sz w:val="16"/>
          <w:szCs w:val="16"/>
        </w:rPr>
        <w:t xml:space="preserve">21. Благоустройство места для купания и отдыха в </w:t>
      </w:r>
      <w:proofErr w:type="spellStart"/>
      <w:r w:rsidRPr="00CC70B9">
        <w:rPr>
          <w:sz w:val="16"/>
          <w:szCs w:val="16"/>
        </w:rPr>
        <w:t>пгт</w:t>
      </w:r>
      <w:proofErr w:type="spellEnd"/>
      <w:r w:rsidRPr="00CC70B9">
        <w:rPr>
          <w:sz w:val="16"/>
          <w:szCs w:val="16"/>
        </w:rPr>
        <w:t>. Грибановский</w:t>
      </w:r>
    </w:p>
    <w:p w:rsidR="00CC70B9" w:rsidRPr="00CC70B9" w:rsidRDefault="00CC70B9" w:rsidP="00CC70B9">
      <w:pPr>
        <w:ind w:firstLine="708"/>
        <w:jc w:val="both"/>
        <w:rPr>
          <w:sz w:val="16"/>
          <w:szCs w:val="16"/>
        </w:rPr>
      </w:pPr>
      <w:r w:rsidRPr="00CC70B9">
        <w:rPr>
          <w:sz w:val="16"/>
          <w:szCs w:val="16"/>
        </w:rPr>
        <w:t xml:space="preserve">22. Благоустройство сквера по ул. Красная Поляна в </w:t>
      </w:r>
      <w:proofErr w:type="spellStart"/>
      <w:r w:rsidRPr="00CC70B9">
        <w:rPr>
          <w:sz w:val="16"/>
          <w:szCs w:val="16"/>
        </w:rPr>
        <w:t>пгт</w:t>
      </w:r>
      <w:proofErr w:type="spellEnd"/>
      <w:r w:rsidRPr="00CC70B9">
        <w:rPr>
          <w:sz w:val="16"/>
          <w:szCs w:val="16"/>
        </w:rPr>
        <w:t>. Грибановский</w:t>
      </w:r>
    </w:p>
    <w:p w:rsidR="00CC70B9" w:rsidRPr="00CC70B9" w:rsidRDefault="00CC70B9" w:rsidP="00CC70B9">
      <w:pPr>
        <w:ind w:firstLine="708"/>
        <w:jc w:val="both"/>
        <w:rPr>
          <w:sz w:val="16"/>
          <w:szCs w:val="16"/>
        </w:rPr>
      </w:pPr>
      <w:r w:rsidRPr="00CC70B9">
        <w:rPr>
          <w:sz w:val="16"/>
          <w:szCs w:val="16"/>
        </w:rPr>
        <w:t xml:space="preserve">23. Благоустройство пешеходной зоны по главной улице Советской в </w:t>
      </w:r>
      <w:proofErr w:type="spellStart"/>
      <w:r w:rsidRPr="00CC70B9">
        <w:rPr>
          <w:sz w:val="16"/>
          <w:szCs w:val="16"/>
        </w:rPr>
        <w:t>пгт</w:t>
      </w:r>
      <w:proofErr w:type="spellEnd"/>
      <w:r w:rsidRPr="00CC70B9">
        <w:rPr>
          <w:sz w:val="16"/>
          <w:szCs w:val="16"/>
        </w:rPr>
        <w:t>. Грибановский</w:t>
      </w:r>
    </w:p>
    <w:p w:rsidR="00CC70B9" w:rsidRPr="00CC70B9" w:rsidRDefault="00CC70B9" w:rsidP="00CC70B9">
      <w:pPr>
        <w:ind w:firstLine="708"/>
        <w:jc w:val="both"/>
        <w:rPr>
          <w:sz w:val="16"/>
          <w:szCs w:val="16"/>
        </w:rPr>
      </w:pPr>
      <w:r w:rsidRPr="00CC70B9">
        <w:rPr>
          <w:sz w:val="16"/>
          <w:szCs w:val="16"/>
        </w:rPr>
        <w:t>24. Рекультивация несанкционированной свалки</w:t>
      </w:r>
    </w:p>
    <w:p w:rsidR="00F15BE4" w:rsidRPr="00F15BE4" w:rsidRDefault="00F15BE4" w:rsidP="00F15BE4">
      <w:pPr>
        <w:jc w:val="both"/>
        <w:rPr>
          <w:sz w:val="16"/>
          <w:szCs w:val="16"/>
        </w:rPr>
      </w:pPr>
    </w:p>
    <w:p w:rsidR="00F15BE4" w:rsidRPr="00F15BE4" w:rsidRDefault="00F15BE4" w:rsidP="00F15BE4">
      <w:pPr>
        <w:pStyle w:val="21"/>
        <w:jc w:val="center"/>
        <w:rPr>
          <w:rFonts w:ascii="Times New Roman" w:hAnsi="Times New Roman" w:cs="Times New Roman"/>
          <w:i w:val="0"/>
          <w:caps/>
          <w:sz w:val="16"/>
          <w:szCs w:val="16"/>
        </w:rPr>
      </w:pPr>
      <w:r w:rsidRPr="00F15BE4">
        <w:rPr>
          <w:rFonts w:ascii="Times New Roman" w:hAnsi="Times New Roman" w:cs="Times New Roman"/>
          <w:i w:val="0"/>
          <w:sz w:val="16"/>
          <w:szCs w:val="16"/>
        </w:rPr>
        <w:t xml:space="preserve">СОВЕТ </w:t>
      </w:r>
      <w:r w:rsidRPr="00F15BE4">
        <w:rPr>
          <w:rFonts w:ascii="Times New Roman" w:hAnsi="Times New Roman" w:cs="Times New Roman"/>
          <w:i w:val="0"/>
          <w:caps/>
          <w:sz w:val="16"/>
          <w:szCs w:val="16"/>
        </w:rPr>
        <w:t>народных депутатов</w:t>
      </w:r>
    </w:p>
    <w:p w:rsidR="00F15BE4" w:rsidRPr="00F15BE4" w:rsidRDefault="00F15BE4" w:rsidP="00F15BE4">
      <w:pPr>
        <w:pStyle w:val="1"/>
        <w:jc w:val="center"/>
        <w:rPr>
          <w:b/>
          <w:caps/>
          <w:sz w:val="16"/>
          <w:szCs w:val="16"/>
        </w:rPr>
      </w:pPr>
      <w:r w:rsidRPr="00F15BE4">
        <w:rPr>
          <w:b/>
          <w:caps/>
          <w:sz w:val="16"/>
          <w:szCs w:val="16"/>
        </w:rPr>
        <w:t>Грибановского МУНИЦИПАЛЬНОГО района</w:t>
      </w:r>
    </w:p>
    <w:p w:rsidR="00F15BE4" w:rsidRPr="00F15BE4" w:rsidRDefault="00F15BE4" w:rsidP="00F15BE4">
      <w:pPr>
        <w:pStyle w:val="1"/>
        <w:jc w:val="center"/>
        <w:rPr>
          <w:b/>
          <w:caps/>
          <w:sz w:val="16"/>
          <w:szCs w:val="16"/>
        </w:rPr>
      </w:pPr>
      <w:r w:rsidRPr="00F15BE4">
        <w:rPr>
          <w:b/>
          <w:caps/>
          <w:sz w:val="16"/>
          <w:szCs w:val="16"/>
        </w:rPr>
        <w:t>Воронежской области</w:t>
      </w:r>
    </w:p>
    <w:p w:rsidR="00F15BE4" w:rsidRPr="00F15BE4" w:rsidRDefault="00F15BE4" w:rsidP="00F15BE4">
      <w:pPr>
        <w:rPr>
          <w:sz w:val="16"/>
          <w:szCs w:val="16"/>
        </w:rPr>
      </w:pPr>
    </w:p>
    <w:p w:rsidR="00F15BE4" w:rsidRPr="00F15BE4" w:rsidRDefault="00F15BE4" w:rsidP="00F15BE4">
      <w:pPr>
        <w:jc w:val="center"/>
        <w:rPr>
          <w:b/>
          <w:sz w:val="16"/>
          <w:szCs w:val="16"/>
        </w:rPr>
      </w:pPr>
      <w:proofErr w:type="gramStart"/>
      <w:r w:rsidRPr="00F15BE4">
        <w:rPr>
          <w:b/>
          <w:sz w:val="16"/>
          <w:szCs w:val="16"/>
        </w:rPr>
        <w:t>Р</w:t>
      </w:r>
      <w:proofErr w:type="gramEnd"/>
      <w:r w:rsidRPr="00F15BE4">
        <w:rPr>
          <w:b/>
          <w:sz w:val="16"/>
          <w:szCs w:val="16"/>
        </w:rPr>
        <w:t xml:space="preserve"> Е Ш Е Н И Е</w:t>
      </w:r>
    </w:p>
    <w:p w:rsidR="00F15BE4" w:rsidRPr="00F15BE4" w:rsidRDefault="00F15BE4" w:rsidP="00F15BE4">
      <w:pPr>
        <w:ind w:firstLine="142"/>
        <w:jc w:val="center"/>
        <w:rPr>
          <w:b/>
          <w:sz w:val="16"/>
          <w:szCs w:val="16"/>
        </w:rPr>
      </w:pPr>
    </w:p>
    <w:p w:rsidR="00F15BE4" w:rsidRPr="00F15BE4" w:rsidRDefault="00F15BE4" w:rsidP="00F15BE4">
      <w:pPr>
        <w:jc w:val="both"/>
        <w:rPr>
          <w:sz w:val="16"/>
          <w:szCs w:val="16"/>
        </w:rPr>
      </w:pPr>
      <w:r w:rsidRPr="00F15BE4">
        <w:rPr>
          <w:sz w:val="16"/>
          <w:szCs w:val="16"/>
        </w:rPr>
        <w:t>от 15.03.2023г. № 15</w:t>
      </w:r>
    </w:p>
    <w:p w:rsidR="00F15BE4" w:rsidRPr="00F15BE4" w:rsidRDefault="00F15BE4" w:rsidP="00F15BE4">
      <w:pPr>
        <w:jc w:val="both"/>
        <w:rPr>
          <w:sz w:val="16"/>
          <w:szCs w:val="16"/>
        </w:rPr>
      </w:pPr>
      <w:proofErr w:type="spellStart"/>
      <w:r w:rsidRPr="00F15BE4">
        <w:rPr>
          <w:sz w:val="16"/>
          <w:szCs w:val="16"/>
        </w:rPr>
        <w:t>пгт</w:t>
      </w:r>
      <w:proofErr w:type="spellEnd"/>
      <w:r w:rsidRPr="00F15BE4">
        <w:rPr>
          <w:sz w:val="16"/>
          <w:szCs w:val="16"/>
        </w:rPr>
        <w:t>. Грибановский</w:t>
      </w:r>
    </w:p>
    <w:p w:rsidR="00F15BE4" w:rsidRDefault="00F15BE4" w:rsidP="00F15BE4">
      <w:pPr>
        <w:pStyle w:val="ConsPlusTitle"/>
        <w:tabs>
          <w:tab w:val="left" w:pos="4500"/>
        </w:tabs>
        <w:ind w:right="5420"/>
        <w:jc w:val="both"/>
        <w:rPr>
          <w:b w:val="0"/>
          <w:sz w:val="16"/>
          <w:szCs w:val="16"/>
        </w:rPr>
      </w:pPr>
    </w:p>
    <w:p w:rsidR="00F15BE4" w:rsidRPr="00F15BE4" w:rsidRDefault="00F15BE4" w:rsidP="00F15BE4">
      <w:pPr>
        <w:pStyle w:val="ConsPlusTitle"/>
        <w:tabs>
          <w:tab w:val="left" w:pos="4500"/>
        </w:tabs>
        <w:ind w:right="5420"/>
        <w:jc w:val="both"/>
        <w:rPr>
          <w:b w:val="0"/>
          <w:sz w:val="16"/>
          <w:szCs w:val="16"/>
        </w:rPr>
      </w:pPr>
      <w:r w:rsidRPr="00F15BE4">
        <w:rPr>
          <w:b w:val="0"/>
          <w:sz w:val="16"/>
          <w:szCs w:val="16"/>
        </w:rPr>
        <w:t>Об отчете главы Грибановского муниципального района о результатах своей деятельности за 2022 год</w:t>
      </w:r>
    </w:p>
    <w:p w:rsidR="00F15BE4" w:rsidRPr="00F15BE4" w:rsidRDefault="00F15BE4" w:rsidP="00F15BE4">
      <w:pPr>
        <w:pStyle w:val="ConsPlusTitle"/>
        <w:tabs>
          <w:tab w:val="left" w:pos="4680"/>
        </w:tabs>
        <w:ind w:right="4956"/>
        <w:jc w:val="both"/>
        <w:rPr>
          <w:b w:val="0"/>
          <w:sz w:val="16"/>
          <w:szCs w:val="16"/>
        </w:rPr>
      </w:pPr>
      <w:r w:rsidRPr="00F15BE4">
        <w:rPr>
          <w:b w:val="0"/>
          <w:sz w:val="16"/>
          <w:szCs w:val="16"/>
        </w:rPr>
        <w:t xml:space="preserve">                    </w:t>
      </w:r>
    </w:p>
    <w:p w:rsidR="00F15BE4" w:rsidRPr="00F15BE4" w:rsidRDefault="00F15BE4" w:rsidP="00F15BE4">
      <w:pPr>
        <w:pStyle w:val="ConsPlusTitle"/>
        <w:tabs>
          <w:tab w:val="left" w:pos="4680"/>
        </w:tabs>
        <w:ind w:right="4956"/>
        <w:jc w:val="both"/>
        <w:rPr>
          <w:b w:val="0"/>
          <w:sz w:val="16"/>
          <w:szCs w:val="16"/>
        </w:rPr>
      </w:pPr>
    </w:p>
    <w:p w:rsidR="00F15BE4" w:rsidRPr="00F15BE4" w:rsidRDefault="00F15BE4" w:rsidP="00F15BE4">
      <w:pPr>
        <w:pStyle w:val="afc"/>
        <w:ind w:right="-119" w:firstLine="708"/>
        <w:jc w:val="both"/>
        <w:rPr>
          <w:rFonts w:ascii="Times New Roman" w:hAnsi="Times New Roman"/>
          <w:b w:val="0"/>
          <w:sz w:val="16"/>
          <w:szCs w:val="16"/>
          <w:lang w:val="ru-RU"/>
        </w:rPr>
      </w:pPr>
      <w:r w:rsidRPr="00F15BE4">
        <w:rPr>
          <w:rFonts w:ascii="Times New Roman" w:hAnsi="Times New Roman"/>
          <w:b w:val="0"/>
          <w:sz w:val="16"/>
          <w:szCs w:val="16"/>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39 Устава Грибановского муниципального района, </w:t>
      </w:r>
      <w:r w:rsidRPr="00F15BE4">
        <w:rPr>
          <w:rFonts w:ascii="Times New Roman" w:hAnsi="Times New Roman"/>
          <w:b w:val="0"/>
          <w:color w:val="000000"/>
          <w:sz w:val="16"/>
          <w:szCs w:val="16"/>
          <w:shd w:val="clear" w:color="auto" w:fill="FFFFFF"/>
          <w:lang w:val="ru-RU"/>
        </w:rPr>
        <w:t>обсудив отчет главы Грибановского муниципального района о</w:t>
      </w:r>
      <w:r w:rsidRPr="00F15BE4">
        <w:rPr>
          <w:rFonts w:ascii="Times New Roman" w:hAnsi="Times New Roman"/>
          <w:b w:val="0"/>
          <w:sz w:val="16"/>
          <w:szCs w:val="16"/>
          <w:lang w:val="ru-RU"/>
        </w:rPr>
        <w:t xml:space="preserve"> результатах своей деятельности за 2022 год</w:t>
      </w:r>
      <w:r w:rsidRPr="00F15BE4">
        <w:rPr>
          <w:rFonts w:ascii="Times New Roman" w:hAnsi="Times New Roman"/>
          <w:b w:val="0"/>
          <w:color w:val="000000"/>
          <w:sz w:val="16"/>
          <w:szCs w:val="16"/>
          <w:shd w:val="clear" w:color="auto" w:fill="FFFFFF"/>
          <w:lang w:val="ru-RU"/>
        </w:rPr>
        <w:t xml:space="preserve">,  </w:t>
      </w:r>
      <w:r w:rsidRPr="00F15BE4">
        <w:rPr>
          <w:rFonts w:ascii="Times New Roman" w:hAnsi="Times New Roman"/>
          <w:b w:val="0"/>
          <w:sz w:val="16"/>
          <w:szCs w:val="16"/>
          <w:lang w:val="ru-RU"/>
        </w:rPr>
        <w:t>Совет народных депутатов</w:t>
      </w:r>
    </w:p>
    <w:p w:rsidR="00F15BE4" w:rsidRPr="00F15BE4" w:rsidRDefault="00F15BE4" w:rsidP="00F15BE4">
      <w:pPr>
        <w:pStyle w:val="ConsPlusTitle"/>
        <w:tabs>
          <w:tab w:val="left" w:pos="9540"/>
        </w:tabs>
        <w:ind w:right="96" w:firstLine="720"/>
        <w:jc w:val="center"/>
        <w:rPr>
          <w:b w:val="0"/>
          <w:sz w:val="16"/>
          <w:szCs w:val="16"/>
        </w:rPr>
      </w:pPr>
    </w:p>
    <w:p w:rsidR="00F15BE4" w:rsidRPr="00F15BE4" w:rsidRDefault="00F15BE4" w:rsidP="00F15BE4">
      <w:pPr>
        <w:pStyle w:val="ConsPlusTitle"/>
        <w:tabs>
          <w:tab w:val="left" w:pos="9540"/>
        </w:tabs>
        <w:ind w:right="96" w:firstLine="720"/>
        <w:jc w:val="center"/>
        <w:rPr>
          <w:b w:val="0"/>
          <w:sz w:val="16"/>
          <w:szCs w:val="16"/>
        </w:rPr>
      </w:pPr>
      <w:proofErr w:type="gramStart"/>
      <w:r w:rsidRPr="00F15BE4">
        <w:rPr>
          <w:b w:val="0"/>
          <w:sz w:val="16"/>
          <w:szCs w:val="16"/>
        </w:rPr>
        <w:t>Р</w:t>
      </w:r>
      <w:proofErr w:type="gramEnd"/>
      <w:r w:rsidRPr="00F15BE4">
        <w:rPr>
          <w:b w:val="0"/>
          <w:sz w:val="16"/>
          <w:szCs w:val="16"/>
        </w:rPr>
        <w:t xml:space="preserve"> Е Ш И Л:</w:t>
      </w:r>
    </w:p>
    <w:p w:rsidR="00F15BE4" w:rsidRPr="00F15BE4" w:rsidRDefault="00F15BE4" w:rsidP="00F15BE4">
      <w:pPr>
        <w:pStyle w:val="ConsPlusTitle"/>
        <w:tabs>
          <w:tab w:val="left" w:pos="9540"/>
        </w:tabs>
        <w:ind w:right="96" w:firstLine="720"/>
        <w:jc w:val="center"/>
        <w:rPr>
          <w:b w:val="0"/>
          <w:sz w:val="16"/>
          <w:szCs w:val="16"/>
        </w:rPr>
      </w:pPr>
    </w:p>
    <w:p w:rsidR="00F15BE4" w:rsidRPr="00F15BE4" w:rsidRDefault="00F15BE4" w:rsidP="00F15BE4">
      <w:pPr>
        <w:pStyle w:val="ConsPlusTitle"/>
        <w:tabs>
          <w:tab w:val="left" w:pos="9540"/>
        </w:tabs>
        <w:ind w:right="96" w:firstLine="720"/>
        <w:jc w:val="both"/>
        <w:rPr>
          <w:b w:val="0"/>
          <w:sz w:val="16"/>
          <w:szCs w:val="16"/>
        </w:rPr>
      </w:pPr>
      <w:r w:rsidRPr="00F15BE4">
        <w:rPr>
          <w:b w:val="0"/>
          <w:sz w:val="16"/>
          <w:szCs w:val="16"/>
        </w:rPr>
        <w:t>1. Отчет главы Грибановского муниципального района о результатах своей деятельности за 2022 год признать «удовлетворительным».</w:t>
      </w:r>
    </w:p>
    <w:p w:rsidR="00F15BE4" w:rsidRPr="00F15BE4" w:rsidRDefault="00F15BE4" w:rsidP="00F15BE4">
      <w:pPr>
        <w:autoSpaceDE w:val="0"/>
        <w:autoSpaceDN w:val="0"/>
        <w:adjustRightInd w:val="0"/>
        <w:ind w:firstLine="720"/>
        <w:jc w:val="both"/>
        <w:rPr>
          <w:sz w:val="16"/>
          <w:szCs w:val="16"/>
        </w:rPr>
      </w:pPr>
    </w:p>
    <w:p w:rsidR="00F15BE4" w:rsidRPr="00F15BE4" w:rsidRDefault="00F15BE4" w:rsidP="00F15BE4">
      <w:pPr>
        <w:jc w:val="both"/>
        <w:rPr>
          <w:sz w:val="16"/>
          <w:szCs w:val="16"/>
        </w:rPr>
      </w:pPr>
      <w:r w:rsidRPr="00F15BE4">
        <w:rPr>
          <w:sz w:val="16"/>
          <w:szCs w:val="16"/>
        </w:rPr>
        <w:t xml:space="preserve">Глава муниципального района         </w:t>
      </w:r>
      <w:r>
        <w:rPr>
          <w:sz w:val="16"/>
          <w:szCs w:val="16"/>
        </w:rPr>
        <w:t xml:space="preserve">                                                                                                                 </w:t>
      </w:r>
      <w:r w:rsidRPr="00F15BE4">
        <w:rPr>
          <w:sz w:val="16"/>
          <w:szCs w:val="16"/>
        </w:rPr>
        <w:t xml:space="preserve">                                                Е.Н. Верещагина</w:t>
      </w:r>
    </w:p>
    <w:p w:rsidR="00F15BE4" w:rsidRDefault="00F15BE4" w:rsidP="00F15BE4">
      <w:pPr>
        <w:jc w:val="center"/>
        <w:rPr>
          <w:b/>
          <w:sz w:val="16"/>
          <w:szCs w:val="16"/>
        </w:rPr>
      </w:pPr>
    </w:p>
    <w:p w:rsidR="00F15BE4" w:rsidRPr="00F15BE4" w:rsidRDefault="00F15BE4" w:rsidP="00F15BE4">
      <w:pPr>
        <w:jc w:val="center"/>
        <w:rPr>
          <w:b/>
          <w:sz w:val="16"/>
          <w:szCs w:val="16"/>
        </w:rPr>
      </w:pPr>
      <w:r w:rsidRPr="00F15BE4">
        <w:rPr>
          <w:b/>
          <w:sz w:val="16"/>
          <w:szCs w:val="16"/>
        </w:rPr>
        <w:t>Отчёт</w:t>
      </w:r>
    </w:p>
    <w:p w:rsidR="00F15BE4" w:rsidRPr="00F15BE4" w:rsidRDefault="00F15BE4" w:rsidP="00F15BE4">
      <w:pPr>
        <w:ind w:firstLine="720"/>
        <w:jc w:val="center"/>
        <w:rPr>
          <w:b/>
          <w:sz w:val="16"/>
          <w:szCs w:val="16"/>
        </w:rPr>
      </w:pPr>
      <w:r w:rsidRPr="00F15BE4">
        <w:rPr>
          <w:b/>
          <w:sz w:val="16"/>
          <w:szCs w:val="16"/>
        </w:rPr>
        <w:t>главы Грибановского муниципального района о результатах своей деятельности за 2022 год</w:t>
      </w:r>
    </w:p>
    <w:p w:rsidR="00F15BE4" w:rsidRPr="00F15BE4" w:rsidRDefault="00F15BE4" w:rsidP="00F15BE4">
      <w:pPr>
        <w:ind w:firstLine="720"/>
        <w:jc w:val="center"/>
        <w:rPr>
          <w:b/>
          <w:sz w:val="16"/>
          <w:szCs w:val="16"/>
        </w:rPr>
      </w:pPr>
    </w:p>
    <w:p w:rsidR="00F15BE4" w:rsidRPr="00F15BE4" w:rsidRDefault="00F15BE4" w:rsidP="00F15BE4">
      <w:pPr>
        <w:jc w:val="both"/>
        <w:rPr>
          <w:sz w:val="16"/>
          <w:szCs w:val="16"/>
        </w:rPr>
      </w:pPr>
      <w:r>
        <w:rPr>
          <w:sz w:val="16"/>
          <w:szCs w:val="16"/>
        </w:rPr>
        <w:t xml:space="preserve">                </w:t>
      </w:r>
      <w:r w:rsidRPr="00F15BE4">
        <w:rPr>
          <w:sz w:val="16"/>
          <w:szCs w:val="16"/>
        </w:rPr>
        <w:t xml:space="preserve">Совет народных депутатов </w:t>
      </w:r>
      <w:r w:rsidRPr="00F15BE4">
        <w:rPr>
          <w:bCs/>
          <w:sz w:val="16"/>
          <w:szCs w:val="16"/>
        </w:rPr>
        <w:t xml:space="preserve">Грибановского муниципального района </w:t>
      </w:r>
      <w:r w:rsidRPr="00F15BE4">
        <w:rPr>
          <w:sz w:val="16"/>
          <w:szCs w:val="16"/>
        </w:rPr>
        <w:t xml:space="preserve">осуществляет свою деятельность в соответствии с Федеральным законом от 06.10.2003 № 131-ФЗ «Об общих принципах </w:t>
      </w:r>
      <w:hyperlink r:id="rId11" w:tooltip="Органы местного самоуправления" w:history="1">
        <w:r w:rsidRPr="00F15BE4">
          <w:rPr>
            <w:rStyle w:val="aff4"/>
            <w:color w:val="auto"/>
            <w:sz w:val="16"/>
            <w:szCs w:val="16"/>
            <w:u w:val="none"/>
          </w:rPr>
          <w:t>организации местного самоуправления</w:t>
        </w:r>
      </w:hyperlink>
      <w:r w:rsidRPr="00F15BE4">
        <w:rPr>
          <w:sz w:val="16"/>
          <w:szCs w:val="16"/>
        </w:rPr>
        <w:t xml:space="preserve"> в Российской Федерации», Уставом </w:t>
      </w:r>
      <w:r w:rsidRPr="00F15BE4">
        <w:rPr>
          <w:bCs/>
          <w:sz w:val="16"/>
          <w:szCs w:val="16"/>
        </w:rPr>
        <w:t>Грибановского</w:t>
      </w:r>
      <w:r w:rsidRPr="00F15BE4">
        <w:rPr>
          <w:sz w:val="16"/>
          <w:szCs w:val="16"/>
        </w:rPr>
        <w:t xml:space="preserve"> муниципального района, Регламентом Совета народных депутатов.</w:t>
      </w:r>
    </w:p>
    <w:p w:rsidR="00F15BE4" w:rsidRPr="00F15BE4" w:rsidRDefault="00F15BE4" w:rsidP="00F15BE4">
      <w:pPr>
        <w:jc w:val="both"/>
        <w:rPr>
          <w:sz w:val="16"/>
          <w:szCs w:val="16"/>
        </w:rPr>
      </w:pPr>
      <w:r w:rsidRPr="00F15BE4">
        <w:rPr>
          <w:bCs/>
          <w:sz w:val="16"/>
          <w:szCs w:val="16"/>
        </w:rPr>
        <w:t xml:space="preserve">        </w:t>
      </w:r>
      <w:r>
        <w:rPr>
          <w:bCs/>
          <w:sz w:val="16"/>
          <w:szCs w:val="16"/>
        </w:rPr>
        <w:t xml:space="preserve">      </w:t>
      </w:r>
      <w:r w:rsidRPr="00F15BE4">
        <w:rPr>
          <w:bCs/>
          <w:sz w:val="16"/>
          <w:szCs w:val="16"/>
        </w:rPr>
        <w:t xml:space="preserve">  </w:t>
      </w:r>
      <w:r w:rsidRPr="00F15BE4">
        <w:rPr>
          <w:sz w:val="16"/>
          <w:szCs w:val="16"/>
        </w:rPr>
        <w:t xml:space="preserve">11 сентября 2022 года на муниципальных выборах было избрано 30 депутатов </w:t>
      </w:r>
      <w:proofErr w:type="gramStart"/>
      <w:r w:rsidRPr="00F15BE4">
        <w:rPr>
          <w:sz w:val="16"/>
          <w:szCs w:val="16"/>
        </w:rPr>
        <w:t>Совета народных депутатов Грибановского муниципального района Воронежской области седьмого созыва</w:t>
      </w:r>
      <w:proofErr w:type="gramEnd"/>
      <w:r w:rsidRPr="00F15BE4">
        <w:rPr>
          <w:sz w:val="16"/>
          <w:szCs w:val="16"/>
        </w:rPr>
        <w:t>.  В состав Совета народных депутатов вошли 20 депутатов от  Всероссийской политической партии «ЕДИНАЯ РОССИЯ», 4 депутата от Политической партии «КОММУНИСТИЧЕСКАЯ ПАРТИЯ РОССИЙСКОЙ ФЕДЕРАЦИИ», 2 депутата от Политической партии «НОВЫЕ ЛЮДИ», 1 депутат от Политической партии ЛДПР, 3 депутата выдвинуты в порядке самовыдвижения, в  последующем созданы и зарегистрированы три фракции: «Единая Россия», «Новые люди», «КПРФ».</w:t>
      </w:r>
    </w:p>
    <w:p w:rsidR="00F15BE4" w:rsidRPr="00F15BE4" w:rsidRDefault="00F15BE4" w:rsidP="00F15BE4">
      <w:pPr>
        <w:jc w:val="both"/>
        <w:rPr>
          <w:sz w:val="16"/>
          <w:szCs w:val="16"/>
        </w:rPr>
      </w:pPr>
      <w:r w:rsidRPr="00F15BE4">
        <w:rPr>
          <w:sz w:val="16"/>
          <w:szCs w:val="16"/>
        </w:rPr>
        <w:t xml:space="preserve">    </w:t>
      </w:r>
      <w:r>
        <w:rPr>
          <w:sz w:val="16"/>
          <w:szCs w:val="16"/>
        </w:rPr>
        <w:t xml:space="preserve">        </w:t>
      </w:r>
      <w:r w:rsidRPr="00F15BE4">
        <w:rPr>
          <w:sz w:val="16"/>
          <w:szCs w:val="16"/>
        </w:rPr>
        <w:t xml:space="preserve">     Депутаты осуществляли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w:t>
      </w:r>
    </w:p>
    <w:p w:rsidR="00F15BE4" w:rsidRPr="00F15BE4" w:rsidRDefault="00F15BE4" w:rsidP="00F15BE4">
      <w:pPr>
        <w:jc w:val="both"/>
        <w:rPr>
          <w:sz w:val="16"/>
          <w:szCs w:val="16"/>
        </w:rPr>
      </w:pPr>
      <w:r w:rsidRPr="00F15BE4">
        <w:rPr>
          <w:sz w:val="16"/>
          <w:szCs w:val="16"/>
        </w:rPr>
        <w:t xml:space="preserve">     </w:t>
      </w:r>
      <w:r>
        <w:rPr>
          <w:sz w:val="16"/>
          <w:szCs w:val="16"/>
        </w:rPr>
        <w:t xml:space="preserve">        </w:t>
      </w:r>
      <w:r w:rsidRPr="00F15BE4">
        <w:rPr>
          <w:sz w:val="16"/>
          <w:szCs w:val="16"/>
        </w:rPr>
        <w:t xml:space="preserve">    Выдвинутая Грибановским местным отделением Всероссийской политической партии «ЕДИНАЯ  РОССИЯ», я была избрана депутатом Совета народных депутатов по </w:t>
      </w:r>
      <w:proofErr w:type="spellStart"/>
      <w:r w:rsidRPr="00F15BE4">
        <w:rPr>
          <w:sz w:val="16"/>
          <w:szCs w:val="16"/>
        </w:rPr>
        <w:t>трехмандатному</w:t>
      </w:r>
      <w:proofErr w:type="spellEnd"/>
      <w:r w:rsidRPr="00F15BE4">
        <w:rPr>
          <w:sz w:val="16"/>
          <w:szCs w:val="16"/>
        </w:rPr>
        <w:t xml:space="preserve"> избирательному округу № 9.</w:t>
      </w:r>
    </w:p>
    <w:p w:rsidR="00F15BE4" w:rsidRPr="00F15BE4" w:rsidRDefault="00F15BE4" w:rsidP="00F15BE4">
      <w:pPr>
        <w:jc w:val="both"/>
        <w:rPr>
          <w:sz w:val="16"/>
          <w:szCs w:val="16"/>
        </w:rPr>
      </w:pPr>
      <w:r w:rsidRPr="00F15BE4">
        <w:rPr>
          <w:sz w:val="16"/>
          <w:szCs w:val="16"/>
        </w:rPr>
        <w:tab/>
      </w:r>
      <w:proofErr w:type="gramStart"/>
      <w:r w:rsidRPr="00F15BE4">
        <w:rPr>
          <w:sz w:val="16"/>
          <w:szCs w:val="16"/>
        </w:rPr>
        <w:t>Решением Совета народных депутатов Грибановского муниципального района Воронежской области от 27.09.2022 г. № 1 на первом его заседании я была избрана главой Грибановского муниципального района Воронежской области на срок полномочий представительного органа и в соответствии с Уставом Грибановского муниципального района Воронежской области исполняю полномочия председателя Совета народных депутатов Грибановского муниципального района на непостоянной основе.</w:t>
      </w:r>
      <w:proofErr w:type="gramEnd"/>
      <w:r w:rsidRPr="00F15BE4">
        <w:rPr>
          <w:sz w:val="16"/>
          <w:szCs w:val="16"/>
        </w:rPr>
        <w:t xml:space="preserve"> Именно исполнение полномочий председателя Совета народных депутатов, установленных Уставом района и Регламентом Совета народных депутатов, руководство представительным органом является основным в деятельности главы Грибановского муниципального района.</w:t>
      </w:r>
    </w:p>
    <w:p w:rsidR="00F15BE4" w:rsidRPr="00F15BE4" w:rsidRDefault="00F15BE4" w:rsidP="00F15BE4">
      <w:pPr>
        <w:ind w:firstLine="720"/>
        <w:jc w:val="both"/>
        <w:rPr>
          <w:sz w:val="16"/>
          <w:szCs w:val="16"/>
        </w:rPr>
      </w:pPr>
      <w:r w:rsidRPr="00F15BE4">
        <w:rPr>
          <w:sz w:val="16"/>
          <w:szCs w:val="16"/>
        </w:rPr>
        <w:t xml:space="preserve"> Основными направлениями </w:t>
      </w:r>
      <w:proofErr w:type="gramStart"/>
      <w:r w:rsidRPr="00F15BE4">
        <w:rPr>
          <w:sz w:val="16"/>
          <w:szCs w:val="16"/>
        </w:rPr>
        <w:t>деятельности Совета народных депутатов Грибановского муниципального района седьмого созыва</w:t>
      </w:r>
      <w:proofErr w:type="gramEnd"/>
      <w:r w:rsidRPr="00F15BE4">
        <w:rPr>
          <w:sz w:val="16"/>
          <w:szCs w:val="16"/>
        </w:rPr>
        <w:t xml:space="preserve"> в 2022 году являлись:</w:t>
      </w:r>
    </w:p>
    <w:p w:rsidR="00F15BE4" w:rsidRPr="00F15BE4" w:rsidRDefault="00F15BE4" w:rsidP="00F15BE4">
      <w:pPr>
        <w:ind w:firstLine="720"/>
        <w:jc w:val="both"/>
        <w:rPr>
          <w:sz w:val="16"/>
          <w:szCs w:val="16"/>
        </w:rPr>
      </w:pPr>
      <w:r w:rsidRPr="00F15BE4">
        <w:rPr>
          <w:i/>
          <w:sz w:val="16"/>
          <w:szCs w:val="16"/>
        </w:rPr>
        <w:t xml:space="preserve">- </w:t>
      </w:r>
      <w:r w:rsidRPr="00F15BE4">
        <w:rPr>
          <w:sz w:val="16"/>
          <w:szCs w:val="16"/>
        </w:rPr>
        <w:t>формирование структуры Совета народных депутатов: избрание главы муниципального района, заместителя председателя Совета народных депутатов, образование комиссий для предварительного рассмотрения и подготовки вопросов, относящихся к ведению Совета;</w:t>
      </w:r>
    </w:p>
    <w:p w:rsidR="00F15BE4" w:rsidRPr="00F15BE4" w:rsidRDefault="00F15BE4" w:rsidP="00F15BE4">
      <w:pPr>
        <w:ind w:firstLine="720"/>
        <w:jc w:val="both"/>
        <w:rPr>
          <w:sz w:val="16"/>
          <w:szCs w:val="16"/>
        </w:rPr>
      </w:pPr>
      <w:r w:rsidRPr="00F15BE4">
        <w:rPr>
          <w:b/>
          <w:sz w:val="16"/>
          <w:szCs w:val="16"/>
        </w:rPr>
        <w:t>-</w:t>
      </w:r>
      <w:r w:rsidRPr="00F15BE4">
        <w:rPr>
          <w:sz w:val="16"/>
          <w:szCs w:val="16"/>
        </w:rPr>
        <w:t xml:space="preserve"> принятие решений по вопросам организации деятельности администрации Грибановского муниципального района (внесение изменений в структуру администрации);</w:t>
      </w:r>
    </w:p>
    <w:p w:rsidR="00F15BE4" w:rsidRPr="00F15BE4" w:rsidRDefault="00F15BE4" w:rsidP="00F15BE4">
      <w:pPr>
        <w:ind w:firstLine="720"/>
        <w:jc w:val="both"/>
        <w:rPr>
          <w:sz w:val="16"/>
          <w:szCs w:val="16"/>
        </w:rPr>
      </w:pPr>
      <w:r w:rsidRPr="00F15BE4">
        <w:rPr>
          <w:sz w:val="16"/>
          <w:szCs w:val="16"/>
        </w:rPr>
        <w:t xml:space="preserve">- оказание правовой и методической помощи органам местного самоуправления поселений; </w:t>
      </w:r>
    </w:p>
    <w:p w:rsidR="00F15BE4" w:rsidRPr="00F15BE4" w:rsidRDefault="00F15BE4" w:rsidP="00F15BE4">
      <w:pPr>
        <w:ind w:firstLine="720"/>
        <w:jc w:val="both"/>
        <w:rPr>
          <w:sz w:val="16"/>
          <w:szCs w:val="16"/>
        </w:rPr>
      </w:pPr>
      <w:r w:rsidRPr="00F15BE4">
        <w:rPr>
          <w:sz w:val="16"/>
          <w:szCs w:val="16"/>
        </w:rPr>
        <w:t xml:space="preserve">- осуществление </w:t>
      </w:r>
      <w:proofErr w:type="gramStart"/>
      <w:r w:rsidRPr="00F15BE4">
        <w:rPr>
          <w:sz w:val="16"/>
          <w:szCs w:val="16"/>
        </w:rPr>
        <w:t>контроля за</w:t>
      </w:r>
      <w:proofErr w:type="gramEnd"/>
      <w:r w:rsidRPr="00F15BE4">
        <w:rPr>
          <w:sz w:val="16"/>
          <w:szCs w:val="16"/>
        </w:rPr>
        <w:t xml:space="preserve"> соблюдением и исполнением принятых решений, в том числе: </w:t>
      </w:r>
    </w:p>
    <w:p w:rsidR="00F15BE4" w:rsidRPr="00F15BE4" w:rsidRDefault="00F15BE4" w:rsidP="00F15BE4">
      <w:pPr>
        <w:ind w:firstLine="720"/>
        <w:jc w:val="both"/>
        <w:rPr>
          <w:sz w:val="16"/>
          <w:szCs w:val="16"/>
        </w:rPr>
      </w:pPr>
      <w:r w:rsidRPr="00F15BE4">
        <w:rPr>
          <w:sz w:val="16"/>
          <w:szCs w:val="16"/>
        </w:rPr>
        <w:t>- за исполнением районного бюджета;</w:t>
      </w:r>
    </w:p>
    <w:p w:rsidR="00F15BE4" w:rsidRPr="00F15BE4" w:rsidRDefault="00F15BE4" w:rsidP="00F15BE4">
      <w:pPr>
        <w:ind w:firstLine="720"/>
        <w:jc w:val="both"/>
        <w:rPr>
          <w:sz w:val="16"/>
          <w:szCs w:val="16"/>
        </w:rPr>
      </w:pPr>
      <w:r w:rsidRPr="00F15BE4">
        <w:rPr>
          <w:sz w:val="16"/>
          <w:szCs w:val="16"/>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5BE4" w:rsidRPr="00F15BE4" w:rsidRDefault="00F15BE4" w:rsidP="00F15BE4">
      <w:pPr>
        <w:ind w:firstLine="720"/>
        <w:jc w:val="both"/>
        <w:rPr>
          <w:sz w:val="16"/>
          <w:szCs w:val="16"/>
        </w:rPr>
      </w:pPr>
      <w:r w:rsidRPr="00F15BE4">
        <w:rPr>
          <w:sz w:val="16"/>
          <w:szCs w:val="16"/>
        </w:rPr>
        <w:t>- за распоряжением муниципальной собственностью, реализацией планов и программ развития района.</w:t>
      </w:r>
    </w:p>
    <w:p w:rsidR="00F15BE4" w:rsidRPr="00F15BE4" w:rsidRDefault="00F15BE4" w:rsidP="00F15BE4">
      <w:pPr>
        <w:ind w:firstLine="720"/>
        <w:jc w:val="both"/>
        <w:rPr>
          <w:sz w:val="16"/>
          <w:szCs w:val="16"/>
        </w:rPr>
      </w:pPr>
      <w:r w:rsidRPr="00F15BE4">
        <w:rPr>
          <w:bCs/>
          <w:sz w:val="16"/>
          <w:szCs w:val="16"/>
        </w:rPr>
        <w:t>За отчетный период проведено 4 сессии, на которых п</w:t>
      </w:r>
      <w:r w:rsidRPr="00F15BE4">
        <w:rPr>
          <w:sz w:val="16"/>
          <w:szCs w:val="16"/>
        </w:rPr>
        <w:t xml:space="preserve">ринято 13 муниципальных правовых актов, из них 7 – решения нормативного характера и  6  – решения ненормативного характера.  7 нормативных правовых актов было направлено в регистр муниципальных правовых актов правительства Воронежской области. Отрицательных заключений правового управления правительства Воронежской области на решения Совета народных депутатов Грибановского  муниципального района в 2022 году не поступало. </w:t>
      </w:r>
    </w:p>
    <w:p w:rsidR="00F15BE4" w:rsidRPr="00F15BE4" w:rsidRDefault="00F15BE4" w:rsidP="00F15BE4">
      <w:pPr>
        <w:ind w:firstLine="708"/>
        <w:jc w:val="both"/>
        <w:rPr>
          <w:sz w:val="16"/>
          <w:szCs w:val="16"/>
        </w:rPr>
      </w:pPr>
      <w:proofErr w:type="gramStart"/>
      <w:r w:rsidRPr="00F15BE4">
        <w:rPr>
          <w:sz w:val="16"/>
          <w:szCs w:val="16"/>
        </w:rPr>
        <w:t>Устав Грибановского муниципального района Воронежской области - основополагающий нормативный документ,  определяющий порядок формирования органов местного самоуправления, их полномочия, принципы осуществления взаимодействия, экономическую и финансовую основы местной власти. 03 ноября 2022 года,  решением Совета народных депутатов Грибановского муниципального района № 7, были внесены изменения и дополнения в Устав муниципального района, необходимость которых была вызвана   произошедшими изменениями действующего законодательства,  в том числе и 131</w:t>
      </w:r>
      <w:proofErr w:type="gramEnd"/>
      <w:r w:rsidRPr="00F15BE4">
        <w:rPr>
          <w:sz w:val="16"/>
          <w:szCs w:val="16"/>
        </w:rPr>
        <w:t xml:space="preserve"> – </w:t>
      </w:r>
      <w:proofErr w:type="spellStart"/>
      <w:r w:rsidRPr="00F15BE4">
        <w:rPr>
          <w:sz w:val="16"/>
          <w:szCs w:val="16"/>
        </w:rPr>
        <w:t>го</w:t>
      </w:r>
      <w:proofErr w:type="spellEnd"/>
      <w:r w:rsidRPr="00F15BE4">
        <w:rPr>
          <w:sz w:val="16"/>
          <w:szCs w:val="16"/>
        </w:rPr>
        <w:t xml:space="preserve"> Федерального закона «Об общих принципах организации местного самоуправления в Российской Федерации». </w:t>
      </w:r>
    </w:p>
    <w:p w:rsidR="00F15BE4" w:rsidRPr="00F15BE4" w:rsidRDefault="00F15BE4" w:rsidP="00F15BE4">
      <w:pPr>
        <w:ind w:firstLine="708"/>
        <w:jc w:val="both"/>
        <w:rPr>
          <w:sz w:val="16"/>
          <w:szCs w:val="16"/>
        </w:rPr>
      </w:pPr>
      <w:r w:rsidRPr="00F15BE4">
        <w:rPr>
          <w:sz w:val="16"/>
          <w:szCs w:val="16"/>
        </w:rPr>
        <w:t xml:space="preserve">Указанные изменения прошли государственную регистрацию в Управлении Министерства юстиции РФ по Воронежской области и вступили в силу после официального опубликования. </w:t>
      </w:r>
    </w:p>
    <w:p w:rsidR="00F15BE4" w:rsidRPr="00F15BE4" w:rsidRDefault="00F15BE4" w:rsidP="00F15BE4">
      <w:pPr>
        <w:ind w:firstLine="708"/>
        <w:jc w:val="both"/>
        <w:rPr>
          <w:sz w:val="16"/>
          <w:szCs w:val="16"/>
        </w:rPr>
      </w:pPr>
      <w:r w:rsidRPr="00F15BE4">
        <w:rPr>
          <w:sz w:val="16"/>
          <w:szCs w:val="16"/>
        </w:rPr>
        <w:lastRenderedPageBreak/>
        <w:t xml:space="preserve">В исключительной компетенции Совета народных депутатов Грибановского муниципального района находится местный бюджет:  утверждение и </w:t>
      </w:r>
      <w:proofErr w:type="gramStart"/>
      <w:r w:rsidRPr="00F15BE4">
        <w:rPr>
          <w:sz w:val="16"/>
          <w:szCs w:val="16"/>
        </w:rPr>
        <w:t>контроль за</w:t>
      </w:r>
      <w:proofErr w:type="gramEnd"/>
      <w:r w:rsidRPr="00F15BE4">
        <w:rPr>
          <w:sz w:val="16"/>
          <w:szCs w:val="16"/>
        </w:rPr>
        <w:t xml:space="preserve"> его исполнением.</w:t>
      </w:r>
    </w:p>
    <w:p w:rsidR="00F15BE4" w:rsidRPr="00F15BE4" w:rsidRDefault="00F15BE4" w:rsidP="00F15BE4">
      <w:pPr>
        <w:ind w:firstLine="720"/>
        <w:jc w:val="both"/>
        <w:rPr>
          <w:sz w:val="16"/>
          <w:szCs w:val="16"/>
        </w:rPr>
      </w:pPr>
      <w:r w:rsidRPr="00F15BE4">
        <w:rPr>
          <w:sz w:val="16"/>
          <w:szCs w:val="16"/>
        </w:rPr>
        <w:t>По моей инициативе как главы Грибановского муниципального района 16 декабря 2022 года на публичных слушаниях рассматривался вопрос «О районном бюджете на 2023 год и на плановый период 2024 и 2025 годов», по результатам их проведения проект бюджета был  одобрен и рекомендован к утверждению депутатами.</w:t>
      </w:r>
    </w:p>
    <w:p w:rsidR="00F15BE4" w:rsidRPr="00F15BE4" w:rsidRDefault="00F15BE4" w:rsidP="00F15BE4">
      <w:pPr>
        <w:jc w:val="both"/>
        <w:rPr>
          <w:i/>
          <w:sz w:val="16"/>
          <w:szCs w:val="16"/>
        </w:rPr>
      </w:pPr>
      <w:r w:rsidRPr="00F15BE4">
        <w:rPr>
          <w:i/>
          <w:sz w:val="16"/>
          <w:szCs w:val="16"/>
        </w:rPr>
        <w:tab/>
      </w:r>
      <w:r w:rsidRPr="00F15BE4">
        <w:rPr>
          <w:sz w:val="16"/>
          <w:szCs w:val="16"/>
        </w:rPr>
        <w:t>Данная форма участия граждан в осуществлении местного самоуправления, предусмотренная Федеральным законом «Об общих принципах организации местного самоуправления в Российской Федерации», является наиболее приемлемой в условиях Грибановского муниципального района и приобретает все большую значимость.</w:t>
      </w:r>
    </w:p>
    <w:p w:rsidR="00F15BE4" w:rsidRPr="00F15BE4" w:rsidRDefault="00F15BE4" w:rsidP="00F15BE4">
      <w:pPr>
        <w:jc w:val="both"/>
        <w:rPr>
          <w:sz w:val="16"/>
          <w:szCs w:val="16"/>
        </w:rPr>
      </w:pPr>
      <w:r w:rsidRPr="00F15BE4">
        <w:rPr>
          <w:sz w:val="16"/>
          <w:szCs w:val="16"/>
        </w:rPr>
        <w:tab/>
        <w:t>На заседании Совета народных депутатов Грибановского муниципального района 27.12.2022 г. решением № 9 районный бюджет на 2023 год и на плановый период 2024 и 2025 годов был утвержден.</w:t>
      </w:r>
    </w:p>
    <w:p w:rsidR="00F15BE4" w:rsidRPr="00F15BE4" w:rsidRDefault="00F15BE4" w:rsidP="00F15BE4">
      <w:pPr>
        <w:pStyle w:val="aff2"/>
        <w:spacing w:before="0" w:beforeAutospacing="0" w:after="0" w:afterAutospacing="0"/>
        <w:ind w:firstLine="708"/>
        <w:jc w:val="both"/>
        <w:rPr>
          <w:sz w:val="16"/>
          <w:szCs w:val="16"/>
        </w:rPr>
      </w:pPr>
      <w:proofErr w:type="gramStart"/>
      <w:r w:rsidRPr="00F15BE4">
        <w:rPr>
          <w:sz w:val="16"/>
          <w:szCs w:val="16"/>
        </w:rPr>
        <w:t>Кроме того, за отчетный период, на заседаниях Совета народных депутатов Грибановского муниципального района седьмого созыва  неоднократно ставился вопрос о внесении изменений в бюджет муниципального района на 2022 год, что было вызвано изменениями в социально - экономической ситуации района, а также различными темпами поступлений собственных доходов в бюджет района и перечислений из федерального и областного бюджетов.</w:t>
      </w:r>
      <w:proofErr w:type="gramEnd"/>
    </w:p>
    <w:p w:rsidR="00F15BE4" w:rsidRPr="00F15BE4" w:rsidRDefault="00F15BE4" w:rsidP="00F15BE4">
      <w:pPr>
        <w:jc w:val="both"/>
        <w:rPr>
          <w:sz w:val="16"/>
          <w:szCs w:val="16"/>
        </w:rPr>
      </w:pPr>
      <w:r w:rsidRPr="00F15BE4">
        <w:rPr>
          <w:sz w:val="16"/>
          <w:szCs w:val="16"/>
        </w:rPr>
        <w:tab/>
        <w:t>В отчетном периоде был обновлен состав комиссии по присвоению звания «Почетный гражданин Грибановского муниципального района».</w:t>
      </w:r>
    </w:p>
    <w:p w:rsidR="00F15BE4" w:rsidRPr="00F15BE4" w:rsidRDefault="00F15BE4" w:rsidP="00F15BE4">
      <w:pPr>
        <w:ind w:firstLine="720"/>
        <w:jc w:val="both"/>
        <w:rPr>
          <w:sz w:val="16"/>
          <w:szCs w:val="16"/>
        </w:rPr>
      </w:pPr>
      <w:r w:rsidRPr="00F15BE4">
        <w:rPr>
          <w:sz w:val="16"/>
          <w:szCs w:val="16"/>
        </w:rPr>
        <w:t xml:space="preserve">На 4 заседании Совета народных депутатов, 27 декабря 2022 года, были приняты решения о присвоении звания «Почетный гражданин Грибановского муниципального района» Попову Алексею Сергеевичу и Узун Георгию </w:t>
      </w:r>
      <w:proofErr w:type="spellStart"/>
      <w:r w:rsidRPr="00F15BE4">
        <w:rPr>
          <w:sz w:val="16"/>
          <w:szCs w:val="16"/>
        </w:rPr>
        <w:t>Стельяновичу</w:t>
      </w:r>
      <w:proofErr w:type="spellEnd"/>
      <w:r w:rsidRPr="00F15BE4">
        <w:rPr>
          <w:sz w:val="16"/>
          <w:szCs w:val="16"/>
        </w:rPr>
        <w:t>.</w:t>
      </w:r>
    </w:p>
    <w:p w:rsidR="00F15BE4" w:rsidRPr="00F15BE4" w:rsidRDefault="00F15BE4" w:rsidP="00F15BE4">
      <w:pPr>
        <w:ind w:firstLine="720"/>
        <w:jc w:val="both"/>
        <w:rPr>
          <w:sz w:val="16"/>
          <w:szCs w:val="16"/>
        </w:rPr>
      </w:pPr>
      <w:proofErr w:type="gramStart"/>
      <w:r w:rsidRPr="00F15BE4">
        <w:rPr>
          <w:sz w:val="16"/>
          <w:szCs w:val="16"/>
        </w:rPr>
        <w:t>Все правовые акты Совета народных депутатов Грибановского муниципального района были мною подписаны в порядке и в сроки, установленные действующим законодательством, Уставом Грибановского муниципального района Воронежской области, Регламентом Совета народных депутатов Грибановского муниципального района, а также приняты меры по обнародованию  нормативных правовых актов, затрагивающих права, свободы и обязанности граждан, связанных с решением крупных вопросов экономического и социального развития Грибановского муниципального района</w:t>
      </w:r>
      <w:proofErr w:type="gramEnd"/>
      <w:r w:rsidRPr="00F15BE4">
        <w:rPr>
          <w:sz w:val="16"/>
          <w:szCs w:val="16"/>
        </w:rPr>
        <w:t>, охраны общественного порядка, окружающей среды и природных ресурсов.</w:t>
      </w:r>
    </w:p>
    <w:p w:rsidR="00F15BE4" w:rsidRPr="00F15BE4" w:rsidRDefault="00F15BE4" w:rsidP="00F15BE4">
      <w:pPr>
        <w:ind w:firstLine="697"/>
        <w:rPr>
          <w:sz w:val="16"/>
          <w:szCs w:val="16"/>
        </w:rPr>
      </w:pPr>
      <w:r w:rsidRPr="00F15BE4">
        <w:rPr>
          <w:sz w:val="16"/>
          <w:szCs w:val="16"/>
        </w:rPr>
        <w:t>Работа Совета народных депутатов в отчетном периоде была публичной. В целях обеспечения доступа к информации о деятельности Совета народных депутатов района постоянно используется официальный сайт администрации Грибановского муниципального района в сети Интернет, материалы заседаний Совета народных депутатов публиковались в официальном издании органов местного самоуправления муниципального района – «Грибановский муниципальный вестник», за отчетный период издано и опубликовано 8 вестников.</w:t>
      </w:r>
    </w:p>
    <w:p w:rsidR="00F15BE4" w:rsidRPr="00F15BE4" w:rsidRDefault="00F15BE4" w:rsidP="00F15BE4">
      <w:pPr>
        <w:ind w:firstLine="720"/>
        <w:jc w:val="both"/>
        <w:rPr>
          <w:sz w:val="16"/>
          <w:szCs w:val="16"/>
        </w:rPr>
      </w:pPr>
      <w:proofErr w:type="gramStart"/>
      <w:r w:rsidRPr="00F15BE4">
        <w:rPr>
          <w:sz w:val="16"/>
          <w:szCs w:val="16"/>
        </w:rPr>
        <w:t>Пунктом 3 части 4 статьи 36 и пунктами 1, 4 статьи 43 Федерального закона «Об общих принципах организации местного самоуправления в Российской Федерации», а также пунктом 4 статьи 34 Устава Грибановского муниципального района главе муниципального образования предоставлены полномочия по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w:t>
      </w:r>
      <w:proofErr w:type="gramEnd"/>
    </w:p>
    <w:p w:rsidR="00F15BE4" w:rsidRPr="00F15BE4" w:rsidRDefault="00F15BE4" w:rsidP="00F15BE4">
      <w:pPr>
        <w:ind w:firstLine="720"/>
        <w:jc w:val="both"/>
        <w:rPr>
          <w:sz w:val="16"/>
          <w:szCs w:val="16"/>
        </w:rPr>
      </w:pPr>
      <w:r w:rsidRPr="00F15BE4">
        <w:rPr>
          <w:sz w:val="16"/>
          <w:szCs w:val="16"/>
        </w:rPr>
        <w:t>За отчетный период было издано:</w:t>
      </w:r>
    </w:p>
    <w:p w:rsidR="00F15BE4" w:rsidRPr="00F15BE4" w:rsidRDefault="00F15BE4" w:rsidP="00F15BE4">
      <w:pPr>
        <w:ind w:firstLine="720"/>
        <w:jc w:val="both"/>
        <w:rPr>
          <w:sz w:val="16"/>
          <w:szCs w:val="16"/>
        </w:rPr>
      </w:pPr>
      <w:r w:rsidRPr="00F15BE4">
        <w:rPr>
          <w:sz w:val="16"/>
          <w:szCs w:val="16"/>
        </w:rPr>
        <w:t>- 1 постановление главы по вопросам организации деятельности Совета народных депутатов муниципального района (постановления о проведении публичных слушаний 16 декабря 2022 г.);</w:t>
      </w:r>
    </w:p>
    <w:p w:rsidR="00F15BE4" w:rsidRPr="00F15BE4" w:rsidRDefault="00F15BE4" w:rsidP="00F15BE4">
      <w:pPr>
        <w:spacing w:before="240"/>
        <w:ind w:firstLine="720"/>
        <w:contextualSpacing/>
        <w:jc w:val="both"/>
        <w:rPr>
          <w:sz w:val="16"/>
          <w:szCs w:val="16"/>
        </w:rPr>
      </w:pPr>
      <w:r w:rsidRPr="00F15BE4">
        <w:rPr>
          <w:sz w:val="16"/>
          <w:szCs w:val="16"/>
        </w:rPr>
        <w:t>- 33 распоряжения Совета народных депутатов муниципального района.</w:t>
      </w:r>
    </w:p>
    <w:p w:rsidR="00F15BE4" w:rsidRPr="00F15BE4" w:rsidRDefault="00F15BE4" w:rsidP="00F15BE4">
      <w:pPr>
        <w:ind w:firstLine="708"/>
        <w:jc w:val="both"/>
        <w:rPr>
          <w:sz w:val="16"/>
          <w:szCs w:val="16"/>
        </w:rPr>
      </w:pPr>
      <w:r w:rsidRPr="00F15BE4">
        <w:rPr>
          <w:sz w:val="16"/>
          <w:szCs w:val="16"/>
        </w:rPr>
        <w:t>Руководствуясь статьей 81 Регламента Совета народных депутатов Грибановского муниципального района, депутаты не реже одного раза в месяц ведут прием граждан в соответствии с утвержденным графиком, оказывают содействие обратившимся к ним избирателям в решении острых проблем.</w:t>
      </w:r>
    </w:p>
    <w:p w:rsidR="00F15BE4" w:rsidRPr="00F15BE4" w:rsidRDefault="00F15BE4" w:rsidP="00F15BE4">
      <w:pPr>
        <w:ind w:firstLine="708"/>
        <w:contextualSpacing/>
        <w:jc w:val="both"/>
        <w:rPr>
          <w:sz w:val="16"/>
          <w:szCs w:val="16"/>
        </w:rPr>
      </w:pPr>
      <w:r w:rsidRPr="00F15BE4">
        <w:rPr>
          <w:sz w:val="16"/>
          <w:szCs w:val="16"/>
        </w:rPr>
        <w:t>В 2022 году ко мне по личным вопросам обратились 6 граждан. На все обращения даны устные разъяснения. Жалоб не поступало.</w:t>
      </w:r>
    </w:p>
    <w:p w:rsidR="00F15BE4" w:rsidRPr="00F15BE4" w:rsidRDefault="00F15BE4" w:rsidP="00F15BE4">
      <w:pPr>
        <w:contextualSpacing/>
        <w:jc w:val="both"/>
        <w:rPr>
          <w:sz w:val="16"/>
          <w:szCs w:val="16"/>
        </w:rPr>
      </w:pPr>
      <w:r w:rsidRPr="00F15BE4">
        <w:rPr>
          <w:sz w:val="16"/>
          <w:szCs w:val="16"/>
        </w:rPr>
        <w:tab/>
        <w:t>В целом работа Совета народных депутатов Грибановского муниципального района в  отчетном периоде прошла в активном режиме и была направлена на решение вопросов, возникающих на территории Грибановского муниципального района, на улучшение жизни населения и социально-экономическое развитие муниципального образования.</w:t>
      </w:r>
    </w:p>
    <w:p w:rsidR="00F15BE4" w:rsidRPr="00F15BE4" w:rsidRDefault="00F15BE4" w:rsidP="00F15BE4">
      <w:pPr>
        <w:pStyle w:val="aff2"/>
        <w:spacing w:before="0" w:beforeAutospacing="0" w:after="0" w:afterAutospacing="0"/>
        <w:ind w:firstLine="567"/>
        <w:jc w:val="both"/>
        <w:rPr>
          <w:sz w:val="16"/>
          <w:szCs w:val="16"/>
        </w:rPr>
      </w:pPr>
      <w:r>
        <w:rPr>
          <w:sz w:val="16"/>
          <w:szCs w:val="16"/>
        </w:rPr>
        <w:t xml:space="preserve">   </w:t>
      </w:r>
      <w:r w:rsidRPr="00F15BE4">
        <w:rPr>
          <w:sz w:val="16"/>
          <w:szCs w:val="16"/>
        </w:rPr>
        <w:t>Являясь  представительной властью муниципального района, главным направлением  деятельности  считаю  создание  в  районе  стабильной экономической,  социально-политической и психологической обстановки, основанной  на  эффективном  взаимодействии  представительного и  исполнительного  органов местного самоуправления; представительного органа  и  хозяйствующих  субъектов  различных  форм  собственности, общественных  организаций  и  населения  района.</w:t>
      </w:r>
    </w:p>
    <w:p w:rsidR="00F15BE4" w:rsidRDefault="00F15BE4" w:rsidP="00F15BE4">
      <w:pPr>
        <w:jc w:val="both"/>
        <w:rPr>
          <w:sz w:val="16"/>
          <w:szCs w:val="16"/>
        </w:rPr>
      </w:pPr>
    </w:p>
    <w:p w:rsidR="00F15BE4" w:rsidRDefault="00F15BE4" w:rsidP="00F15BE4">
      <w:pPr>
        <w:jc w:val="both"/>
        <w:rPr>
          <w:sz w:val="16"/>
          <w:szCs w:val="16"/>
        </w:rPr>
      </w:pPr>
    </w:p>
    <w:p w:rsidR="00BB6807" w:rsidRPr="00BB6807" w:rsidRDefault="00BB6807" w:rsidP="00BB6807">
      <w:pPr>
        <w:pStyle w:val="21"/>
        <w:jc w:val="center"/>
        <w:rPr>
          <w:rFonts w:ascii="Times New Roman" w:hAnsi="Times New Roman" w:cs="Times New Roman"/>
          <w:i w:val="0"/>
          <w:caps/>
          <w:sz w:val="16"/>
          <w:szCs w:val="16"/>
        </w:rPr>
      </w:pPr>
      <w:r w:rsidRPr="00BB6807">
        <w:rPr>
          <w:rFonts w:ascii="Times New Roman" w:hAnsi="Times New Roman" w:cs="Times New Roman"/>
          <w:i w:val="0"/>
          <w:sz w:val="16"/>
          <w:szCs w:val="16"/>
        </w:rPr>
        <w:t xml:space="preserve">СОВЕТ </w:t>
      </w:r>
      <w:r w:rsidRPr="00BB6807">
        <w:rPr>
          <w:rFonts w:ascii="Times New Roman" w:hAnsi="Times New Roman" w:cs="Times New Roman"/>
          <w:i w:val="0"/>
          <w:caps/>
          <w:sz w:val="16"/>
          <w:szCs w:val="16"/>
        </w:rPr>
        <w:t>народных депутатов</w:t>
      </w:r>
    </w:p>
    <w:p w:rsidR="00BB6807" w:rsidRPr="00BB6807" w:rsidRDefault="00BB6807" w:rsidP="00BB6807">
      <w:pPr>
        <w:pStyle w:val="1"/>
        <w:jc w:val="center"/>
        <w:rPr>
          <w:b/>
          <w:caps/>
          <w:sz w:val="16"/>
          <w:szCs w:val="16"/>
        </w:rPr>
      </w:pPr>
      <w:r w:rsidRPr="00BB6807">
        <w:rPr>
          <w:b/>
          <w:caps/>
          <w:sz w:val="16"/>
          <w:szCs w:val="16"/>
        </w:rPr>
        <w:t>Грибановского МУНИЦИПАЛЬНОГО района</w:t>
      </w:r>
    </w:p>
    <w:p w:rsidR="00BB6807" w:rsidRPr="00BB6807" w:rsidRDefault="00BB6807" w:rsidP="00BB6807">
      <w:pPr>
        <w:pStyle w:val="1"/>
        <w:jc w:val="center"/>
        <w:rPr>
          <w:b/>
          <w:caps/>
          <w:sz w:val="16"/>
          <w:szCs w:val="16"/>
        </w:rPr>
      </w:pPr>
      <w:r w:rsidRPr="00BB6807">
        <w:rPr>
          <w:b/>
          <w:caps/>
          <w:sz w:val="16"/>
          <w:szCs w:val="16"/>
        </w:rPr>
        <w:t>Воронежской области</w:t>
      </w:r>
    </w:p>
    <w:p w:rsidR="00BB6807" w:rsidRPr="00BB6807" w:rsidRDefault="00BB6807" w:rsidP="00BB6807">
      <w:pPr>
        <w:rPr>
          <w:sz w:val="16"/>
          <w:szCs w:val="16"/>
        </w:rPr>
      </w:pPr>
    </w:p>
    <w:p w:rsidR="00BB6807" w:rsidRPr="00BB6807" w:rsidRDefault="00BB6807" w:rsidP="00BB6807">
      <w:pPr>
        <w:ind w:firstLine="142"/>
        <w:jc w:val="center"/>
        <w:rPr>
          <w:b/>
          <w:sz w:val="16"/>
          <w:szCs w:val="16"/>
        </w:rPr>
      </w:pPr>
      <w:proofErr w:type="gramStart"/>
      <w:r w:rsidRPr="00BB6807">
        <w:rPr>
          <w:b/>
          <w:sz w:val="16"/>
          <w:szCs w:val="16"/>
        </w:rPr>
        <w:t>Р</w:t>
      </w:r>
      <w:proofErr w:type="gramEnd"/>
      <w:r w:rsidRPr="00BB6807">
        <w:rPr>
          <w:b/>
          <w:sz w:val="16"/>
          <w:szCs w:val="16"/>
        </w:rPr>
        <w:t xml:space="preserve"> Е Ш Е Н И Е</w:t>
      </w:r>
    </w:p>
    <w:p w:rsidR="00BB6807" w:rsidRPr="00BB6807" w:rsidRDefault="00BB6807" w:rsidP="00BB6807">
      <w:pPr>
        <w:jc w:val="both"/>
        <w:rPr>
          <w:sz w:val="16"/>
          <w:szCs w:val="16"/>
        </w:rPr>
      </w:pPr>
      <w:r w:rsidRPr="00BB6807">
        <w:rPr>
          <w:sz w:val="16"/>
          <w:szCs w:val="16"/>
        </w:rPr>
        <w:t>от 15.03.2023г. № 16</w:t>
      </w:r>
    </w:p>
    <w:p w:rsidR="00BB6807" w:rsidRPr="00BB6807" w:rsidRDefault="00BB6807" w:rsidP="00BB6807">
      <w:pPr>
        <w:jc w:val="both"/>
        <w:rPr>
          <w:b/>
          <w:i/>
          <w:sz w:val="16"/>
          <w:szCs w:val="16"/>
        </w:rPr>
      </w:pPr>
      <w:proofErr w:type="spellStart"/>
      <w:r w:rsidRPr="00BB6807">
        <w:rPr>
          <w:sz w:val="16"/>
          <w:szCs w:val="16"/>
        </w:rPr>
        <w:t>пгт</w:t>
      </w:r>
      <w:proofErr w:type="spellEnd"/>
      <w:r w:rsidRPr="00BB6807">
        <w:rPr>
          <w:sz w:val="16"/>
          <w:szCs w:val="16"/>
        </w:rPr>
        <w:t>. Грибановский</w:t>
      </w:r>
      <w:r w:rsidRPr="00BB6807">
        <w:rPr>
          <w:b/>
          <w:i/>
          <w:sz w:val="16"/>
          <w:szCs w:val="16"/>
        </w:rPr>
        <w:t xml:space="preserve">  </w:t>
      </w:r>
    </w:p>
    <w:p w:rsidR="00BB6807" w:rsidRDefault="00BB6807" w:rsidP="00BB6807">
      <w:pPr>
        <w:pStyle w:val="ConsPlusTitle"/>
        <w:tabs>
          <w:tab w:val="left" w:pos="4680"/>
          <w:tab w:val="left" w:pos="4860"/>
        </w:tabs>
        <w:ind w:right="5060"/>
        <w:jc w:val="both"/>
        <w:rPr>
          <w:b w:val="0"/>
          <w:sz w:val="16"/>
          <w:szCs w:val="16"/>
        </w:rPr>
      </w:pPr>
    </w:p>
    <w:p w:rsidR="00BB6807" w:rsidRPr="00BB6807" w:rsidRDefault="00BB6807" w:rsidP="00BB6807">
      <w:pPr>
        <w:pStyle w:val="ConsPlusTitle"/>
        <w:tabs>
          <w:tab w:val="left" w:pos="4680"/>
          <w:tab w:val="left" w:pos="4860"/>
        </w:tabs>
        <w:ind w:right="5060"/>
        <w:jc w:val="both"/>
        <w:rPr>
          <w:b w:val="0"/>
          <w:sz w:val="16"/>
          <w:szCs w:val="16"/>
        </w:rPr>
      </w:pPr>
      <w:r w:rsidRPr="00BB6807">
        <w:rPr>
          <w:b w:val="0"/>
          <w:sz w:val="16"/>
          <w:szCs w:val="16"/>
        </w:rPr>
        <w:t xml:space="preserve">О внесении изменений  в решение Совета народных депутатов Грибановского муниципального района от 27.12.2022 года № 9 «О районном бюджете  на 2023 год </w:t>
      </w:r>
      <w:bookmarkStart w:id="3" w:name="OLE_LINK2"/>
      <w:bookmarkStart w:id="4" w:name="OLE_LINK3"/>
      <w:r w:rsidRPr="00BB6807">
        <w:rPr>
          <w:b w:val="0"/>
          <w:sz w:val="16"/>
          <w:szCs w:val="16"/>
        </w:rPr>
        <w:t>и на плановый период 2024 и 2025 годов</w:t>
      </w:r>
      <w:bookmarkEnd w:id="3"/>
      <w:bookmarkEnd w:id="4"/>
      <w:r w:rsidRPr="00BB6807">
        <w:rPr>
          <w:b w:val="0"/>
          <w:sz w:val="16"/>
          <w:szCs w:val="16"/>
        </w:rPr>
        <w:t xml:space="preserve">»   </w:t>
      </w:r>
    </w:p>
    <w:p w:rsidR="00BB6807" w:rsidRPr="00BB6807" w:rsidRDefault="00BB6807" w:rsidP="00BB6807">
      <w:pPr>
        <w:ind w:right="4817"/>
        <w:jc w:val="both"/>
        <w:rPr>
          <w:sz w:val="16"/>
          <w:szCs w:val="16"/>
        </w:rPr>
      </w:pPr>
    </w:p>
    <w:p w:rsidR="00BB6807" w:rsidRPr="00BB6807" w:rsidRDefault="00BB6807" w:rsidP="00BB6807">
      <w:pPr>
        <w:ind w:right="-2" w:firstLine="851"/>
        <w:jc w:val="both"/>
        <w:rPr>
          <w:sz w:val="16"/>
          <w:szCs w:val="16"/>
        </w:rPr>
      </w:pPr>
      <w:r w:rsidRPr="00BB6807">
        <w:rPr>
          <w:sz w:val="16"/>
          <w:szCs w:val="16"/>
        </w:rPr>
        <w:t>Совет народных депутатов Грибановского муниципального района</w:t>
      </w:r>
    </w:p>
    <w:p w:rsidR="00BB6807" w:rsidRPr="00BB6807" w:rsidRDefault="00BB6807" w:rsidP="00BB6807">
      <w:pPr>
        <w:ind w:right="-2" w:firstLine="851"/>
        <w:jc w:val="both"/>
        <w:rPr>
          <w:sz w:val="16"/>
          <w:szCs w:val="16"/>
        </w:rPr>
      </w:pPr>
    </w:p>
    <w:p w:rsidR="00BB6807" w:rsidRPr="00BB6807" w:rsidRDefault="00BB6807" w:rsidP="00BB6807">
      <w:pPr>
        <w:ind w:right="-2"/>
        <w:jc w:val="center"/>
        <w:rPr>
          <w:sz w:val="16"/>
          <w:szCs w:val="16"/>
        </w:rPr>
      </w:pPr>
      <w:r w:rsidRPr="00BB6807">
        <w:rPr>
          <w:sz w:val="16"/>
          <w:szCs w:val="16"/>
        </w:rPr>
        <w:t>РЕШИЛ:</w:t>
      </w:r>
    </w:p>
    <w:p w:rsidR="00BB6807" w:rsidRPr="00BB6807" w:rsidRDefault="00BB6807" w:rsidP="00BB6807">
      <w:pPr>
        <w:ind w:right="-2"/>
        <w:jc w:val="center"/>
        <w:rPr>
          <w:sz w:val="16"/>
          <w:szCs w:val="16"/>
        </w:rPr>
      </w:pPr>
    </w:p>
    <w:p w:rsidR="00BB6807" w:rsidRPr="00BB6807" w:rsidRDefault="00BB6807" w:rsidP="00BB6807">
      <w:pPr>
        <w:tabs>
          <w:tab w:val="left" w:pos="709"/>
        </w:tabs>
        <w:ind w:right="-2" w:firstLine="851"/>
        <w:jc w:val="both"/>
        <w:rPr>
          <w:sz w:val="16"/>
          <w:szCs w:val="16"/>
        </w:rPr>
      </w:pPr>
      <w:r w:rsidRPr="00BB6807">
        <w:rPr>
          <w:sz w:val="16"/>
          <w:szCs w:val="16"/>
        </w:rPr>
        <w:t xml:space="preserve">1. Внести в решение Совета народных депутатов Грибановского муниципального района от 27.12.2022 года № 9 «О районном бюджете  на 2023 год </w:t>
      </w:r>
      <w:bookmarkStart w:id="5" w:name="OLE_LINK4"/>
      <w:bookmarkStart w:id="6" w:name="OLE_LINK5"/>
      <w:r w:rsidRPr="00BB6807">
        <w:rPr>
          <w:sz w:val="16"/>
          <w:szCs w:val="16"/>
        </w:rPr>
        <w:t>и на плановый период 2024 и 2025 годов</w:t>
      </w:r>
      <w:bookmarkEnd w:id="5"/>
      <w:bookmarkEnd w:id="6"/>
      <w:r w:rsidRPr="00BB6807">
        <w:rPr>
          <w:sz w:val="16"/>
          <w:szCs w:val="16"/>
        </w:rPr>
        <w:t>»   следующие изменения:</w:t>
      </w:r>
    </w:p>
    <w:p w:rsidR="00BB6807" w:rsidRPr="00BB6807" w:rsidRDefault="00BB6807" w:rsidP="00BB6807">
      <w:pPr>
        <w:numPr>
          <w:ilvl w:val="1"/>
          <w:numId w:val="12"/>
        </w:numPr>
        <w:ind w:right="-2"/>
        <w:jc w:val="both"/>
        <w:rPr>
          <w:sz w:val="16"/>
          <w:szCs w:val="16"/>
        </w:rPr>
      </w:pPr>
      <w:r w:rsidRPr="00BB6807">
        <w:rPr>
          <w:sz w:val="16"/>
          <w:szCs w:val="16"/>
        </w:rPr>
        <w:t>В части 1статьи 1:</w:t>
      </w:r>
    </w:p>
    <w:p w:rsidR="00BB6807" w:rsidRPr="00BB6807" w:rsidRDefault="00BB6807" w:rsidP="00BB6807">
      <w:pPr>
        <w:ind w:right="-2"/>
        <w:jc w:val="both"/>
        <w:rPr>
          <w:sz w:val="16"/>
          <w:szCs w:val="16"/>
        </w:rPr>
      </w:pPr>
      <w:r w:rsidRPr="00BB6807">
        <w:rPr>
          <w:sz w:val="16"/>
          <w:szCs w:val="16"/>
        </w:rPr>
        <w:t xml:space="preserve">           - в пункте 2 цифры «913 476,7»  заменить цифрами   «943 644,4»; </w:t>
      </w:r>
    </w:p>
    <w:p w:rsidR="00BB6807" w:rsidRPr="00BB6807" w:rsidRDefault="00BB6807" w:rsidP="00BB6807">
      <w:pPr>
        <w:ind w:right="-2" w:firstLine="851"/>
        <w:jc w:val="both"/>
        <w:rPr>
          <w:sz w:val="16"/>
          <w:szCs w:val="16"/>
        </w:rPr>
      </w:pPr>
      <w:r w:rsidRPr="00BB6807">
        <w:rPr>
          <w:sz w:val="16"/>
          <w:szCs w:val="16"/>
        </w:rPr>
        <w:t>- в пункте 3 цифры «112 520,6»  заменить цифрами   «142 688,3».</w:t>
      </w:r>
    </w:p>
    <w:p w:rsidR="00BB6807" w:rsidRPr="00BB6807" w:rsidRDefault="00BB6807" w:rsidP="00BB6807">
      <w:pPr>
        <w:autoSpaceDE w:val="0"/>
        <w:autoSpaceDN w:val="0"/>
        <w:adjustRightInd w:val="0"/>
        <w:ind w:firstLine="540"/>
        <w:jc w:val="both"/>
        <w:rPr>
          <w:sz w:val="16"/>
          <w:szCs w:val="16"/>
        </w:rPr>
      </w:pPr>
      <w:r>
        <w:rPr>
          <w:sz w:val="16"/>
          <w:szCs w:val="16"/>
        </w:rPr>
        <w:t xml:space="preserve">  </w:t>
      </w:r>
      <w:r w:rsidRPr="00BB6807">
        <w:rPr>
          <w:sz w:val="16"/>
          <w:szCs w:val="16"/>
        </w:rPr>
        <w:t xml:space="preserve">     1.2. Приложение 1 «Источники внутреннего финансирования дефицита районного бюджета  на 2023 год и на плановый период 2024 и 2025 годов» изложить в редакции согласно приложению 1 к настоящему решению.</w:t>
      </w:r>
    </w:p>
    <w:p w:rsidR="00BB6807" w:rsidRPr="00BB6807" w:rsidRDefault="00BB6807" w:rsidP="00BB6807">
      <w:pPr>
        <w:autoSpaceDE w:val="0"/>
        <w:autoSpaceDN w:val="0"/>
        <w:adjustRightInd w:val="0"/>
        <w:ind w:firstLine="540"/>
        <w:jc w:val="both"/>
        <w:rPr>
          <w:sz w:val="16"/>
          <w:szCs w:val="16"/>
        </w:rPr>
      </w:pPr>
      <w:r w:rsidRPr="00BB6807">
        <w:rPr>
          <w:sz w:val="16"/>
          <w:szCs w:val="16"/>
        </w:rPr>
        <w:t xml:space="preserve">    </w:t>
      </w:r>
      <w:r>
        <w:rPr>
          <w:sz w:val="16"/>
          <w:szCs w:val="16"/>
        </w:rPr>
        <w:t xml:space="preserve">   </w:t>
      </w:r>
      <w:r w:rsidRPr="00BB6807">
        <w:rPr>
          <w:sz w:val="16"/>
          <w:szCs w:val="16"/>
        </w:rPr>
        <w:t xml:space="preserve"> 1.3. Приложение 2 «Поступления доходов районного бюджета по кодам видов доходов, подвидов доходов на 2023 год и на плановый период 2024 и 2025 годов» изложить в редакции согласно приложению 2 к настоящему решению.</w:t>
      </w:r>
    </w:p>
    <w:p w:rsidR="00BB6807" w:rsidRPr="00BB6807" w:rsidRDefault="00BB6807" w:rsidP="00BB6807">
      <w:pPr>
        <w:ind w:right="-2" w:firstLine="851"/>
        <w:jc w:val="both"/>
        <w:rPr>
          <w:sz w:val="16"/>
          <w:szCs w:val="16"/>
        </w:rPr>
      </w:pPr>
      <w:r w:rsidRPr="00BB6807">
        <w:rPr>
          <w:sz w:val="16"/>
          <w:szCs w:val="16"/>
        </w:rPr>
        <w:t>1.4. В приложение 4 «Ведомственная структура расходов районного бюджета  на 2023 год и на плановый период 2024 и 2025 годов» внести изменения согласно приложению 3 к настоящему решению.</w:t>
      </w:r>
    </w:p>
    <w:p w:rsidR="00BB6807" w:rsidRPr="00BB6807" w:rsidRDefault="00BB6807" w:rsidP="00BB6807">
      <w:pPr>
        <w:ind w:right="-2" w:firstLine="851"/>
        <w:jc w:val="both"/>
        <w:rPr>
          <w:sz w:val="16"/>
          <w:szCs w:val="16"/>
        </w:rPr>
      </w:pPr>
      <w:r w:rsidRPr="00BB6807">
        <w:rPr>
          <w:sz w:val="16"/>
          <w:szCs w:val="16"/>
        </w:rPr>
        <w:lastRenderedPageBreak/>
        <w:t xml:space="preserve">1.5. В приложение 5 «Распределение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BB6807">
        <w:rPr>
          <w:sz w:val="16"/>
          <w:szCs w:val="16"/>
        </w:rPr>
        <w:t>видов расходов классификации расходов районного бюджета</w:t>
      </w:r>
      <w:proofErr w:type="gramEnd"/>
      <w:r w:rsidRPr="00BB6807">
        <w:rPr>
          <w:sz w:val="16"/>
          <w:szCs w:val="16"/>
        </w:rPr>
        <w:t xml:space="preserve"> на 2023 год и на плановый период 2024 и 2025 годов» внести изменения согласно приложению 4 к настоящему решению.</w:t>
      </w:r>
    </w:p>
    <w:p w:rsidR="00BB6807" w:rsidRPr="00BB6807" w:rsidRDefault="00BB6807" w:rsidP="00BB6807">
      <w:pPr>
        <w:ind w:right="-2" w:firstLine="851"/>
        <w:jc w:val="both"/>
        <w:rPr>
          <w:sz w:val="16"/>
          <w:szCs w:val="16"/>
        </w:rPr>
      </w:pPr>
      <w:r w:rsidRPr="00BB6807">
        <w:rPr>
          <w:sz w:val="16"/>
          <w:szCs w:val="16"/>
        </w:rPr>
        <w:t>1.6. В приложение 6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2023 год и на плановый период 2024 и 2025 годов» внести изменения согласно приложению 5 к настоящему решению.</w:t>
      </w:r>
    </w:p>
    <w:p w:rsidR="00BB6807" w:rsidRPr="00BB6807" w:rsidRDefault="00BB6807" w:rsidP="00BB6807">
      <w:pPr>
        <w:ind w:right="-2" w:firstLine="851"/>
        <w:jc w:val="both"/>
        <w:rPr>
          <w:sz w:val="16"/>
          <w:szCs w:val="16"/>
        </w:rPr>
      </w:pPr>
      <w:r w:rsidRPr="00BB6807">
        <w:rPr>
          <w:sz w:val="16"/>
          <w:szCs w:val="16"/>
        </w:rPr>
        <w:t>1.7. В части 6 статьи 4:</w:t>
      </w:r>
    </w:p>
    <w:p w:rsidR="00BB6807" w:rsidRPr="00BB6807" w:rsidRDefault="00BB6807" w:rsidP="00BB6807">
      <w:pPr>
        <w:ind w:right="-2" w:firstLine="567"/>
        <w:jc w:val="both"/>
        <w:rPr>
          <w:sz w:val="16"/>
          <w:szCs w:val="16"/>
        </w:rPr>
      </w:pPr>
      <w:r w:rsidRPr="00BB6807">
        <w:rPr>
          <w:sz w:val="16"/>
          <w:szCs w:val="16"/>
        </w:rPr>
        <w:t>- цифры «46 097,3»  заменить цифрами   «51 295,3».</w:t>
      </w:r>
    </w:p>
    <w:p w:rsidR="00BB6807" w:rsidRPr="00BB6807" w:rsidRDefault="00BB6807" w:rsidP="00BB6807">
      <w:pPr>
        <w:ind w:right="-2" w:firstLine="851"/>
        <w:jc w:val="both"/>
        <w:rPr>
          <w:sz w:val="16"/>
          <w:szCs w:val="16"/>
        </w:rPr>
      </w:pPr>
      <w:r w:rsidRPr="00BB6807">
        <w:rPr>
          <w:sz w:val="16"/>
          <w:szCs w:val="16"/>
        </w:rPr>
        <w:t>1.8. В приложении 8 «Дорожный фонд Грибановского   муниципального района  Воронежской области на 2023 год и плановый период 2024 и 2025»  внести изменения согласно приложению 6 к настоящему решению.</w:t>
      </w:r>
    </w:p>
    <w:p w:rsidR="00BB6807" w:rsidRPr="00BB6807" w:rsidRDefault="00BB6807" w:rsidP="00BB6807">
      <w:pPr>
        <w:ind w:right="-2" w:firstLine="851"/>
        <w:jc w:val="both"/>
        <w:rPr>
          <w:sz w:val="16"/>
          <w:szCs w:val="16"/>
        </w:rPr>
      </w:pPr>
      <w:r w:rsidRPr="00BB6807">
        <w:rPr>
          <w:sz w:val="16"/>
          <w:szCs w:val="16"/>
        </w:rPr>
        <w:t>1.9. В части 1 статьи 6:</w:t>
      </w:r>
    </w:p>
    <w:p w:rsidR="00BB6807" w:rsidRPr="00BB6807" w:rsidRDefault="00BB6807" w:rsidP="00BB6807">
      <w:pPr>
        <w:ind w:right="-2" w:firstLine="567"/>
        <w:jc w:val="both"/>
        <w:rPr>
          <w:sz w:val="16"/>
          <w:szCs w:val="16"/>
        </w:rPr>
      </w:pPr>
      <w:r w:rsidRPr="00BB6807">
        <w:rPr>
          <w:sz w:val="16"/>
          <w:szCs w:val="16"/>
        </w:rPr>
        <w:t xml:space="preserve">- в пункте 3 цифры «43 277,5»  заменить цифрами   «44 678,0». </w:t>
      </w:r>
    </w:p>
    <w:p w:rsidR="00BB6807" w:rsidRPr="00BB6807" w:rsidRDefault="00BB6807" w:rsidP="00BB6807">
      <w:pPr>
        <w:ind w:right="-2" w:firstLine="851"/>
        <w:jc w:val="both"/>
        <w:rPr>
          <w:sz w:val="16"/>
          <w:szCs w:val="16"/>
        </w:rPr>
      </w:pPr>
      <w:r w:rsidRPr="00BB6807">
        <w:rPr>
          <w:sz w:val="16"/>
          <w:szCs w:val="16"/>
        </w:rPr>
        <w:t>1.10. В приложении 11 «Распределение  иных межбюджетных трансфертов бюджетам поселений на поддержку мер по обеспечению сбалансированности бюджетов поселений на 2023 год  и на плановый период 2024 и 2025 годов»  внести изменения согласно приложению 7 к настоящему решению.</w:t>
      </w:r>
    </w:p>
    <w:p w:rsidR="00BB6807" w:rsidRPr="00BB6807" w:rsidRDefault="00BB6807" w:rsidP="00BB6807">
      <w:pPr>
        <w:ind w:right="-2" w:firstLine="851"/>
        <w:jc w:val="both"/>
        <w:rPr>
          <w:sz w:val="16"/>
          <w:szCs w:val="16"/>
        </w:rPr>
      </w:pPr>
      <w:r w:rsidRPr="00BB6807">
        <w:rPr>
          <w:sz w:val="16"/>
          <w:szCs w:val="16"/>
        </w:rPr>
        <w:t>1.11. В части 2 статьи 6:</w:t>
      </w:r>
    </w:p>
    <w:p w:rsidR="00BB6807" w:rsidRPr="00BB6807" w:rsidRDefault="00BB6807" w:rsidP="00BB6807">
      <w:pPr>
        <w:ind w:right="-2"/>
        <w:jc w:val="both"/>
        <w:rPr>
          <w:sz w:val="16"/>
          <w:szCs w:val="16"/>
        </w:rPr>
      </w:pPr>
      <w:r w:rsidRPr="00BB6807">
        <w:rPr>
          <w:sz w:val="16"/>
          <w:szCs w:val="16"/>
        </w:rPr>
        <w:t xml:space="preserve">       - пункт 7 и приложение 15 признать утратившим силу.</w:t>
      </w:r>
    </w:p>
    <w:p w:rsidR="00BB6807" w:rsidRPr="00BB6807" w:rsidRDefault="00BB6807" w:rsidP="00BB6807">
      <w:pPr>
        <w:ind w:right="-2" w:firstLine="851"/>
        <w:jc w:val="both"/>
        <w:rPr>
          <w:sz w:val="16"/>
          <w:szCs w:val="16"/>
        </w:rPr>
      </w:pPr>
      <w:r w:rsidRPr="00BB6807">
        <w:rPr>
          <w:sz w:val="16"/>
          <w:szCs w:val="16"/>
        </w:rPr>
        <w:t xml:space="preserve">1.12. В приложении 22 «Распределение  иных межбюджетных трансфертов бюджетам поселений района на  </w:t>
      </w:r>
      <w:proofErr w:type="spellStart"/>
      <w:r w:rsidRPr="00BB6807">
        <w:rPr>
          <w:sz w:val="16"/>
          <w:szCs w:val="16"/>
        </w:rPr>
        <w:t>софинансирование</w:t>
      </w:r>
      <w:proofErr w:type="spellEnd"/>
      <w:r w:rsidRPr="00BB6807">
        <w:rPr>
          <w:sz w:val="16"/>
          <w:szCs w:val="16"/>
        </w:rPr>
        <w:t xml:space="preserve"> расходов по реализации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на  2023 год»  внести изменения согласно приложению 8 к настоящему решению.</w:t>
      </w:r>
    </w:p>
    <w:p w:rsidR="00BB6807" w:rsidRPr="00BB6807" w:rsidRDefault="00BB6807" w:rsidP="00BB6807">
      <w:pPr>
        <w:autoSpaceDE w:val="0"/>
        <w:autoSpaceDN w:val="0"/>
        <w:adjustRightInd w:val="0"/>
        <w:ind w:firstLine="540"/>
        <w:jc w:val="both"/>
        <w:rPr>
          <w:sz w:val="16"/>
          <w:szCs w:val="16"/>
        </w:rPr>
      </w:pPr>
      <w:r w:rsidRPr="00BB6807">
        <w:rPr>
          <w:sz w:val="16"/>
          <w:szCs w:val="16"/>
        </w:rPr>
        <w:t xml:space="preserve"> </w:t>
      </w:r>
      <w:r>
        <w:rPr>
          <w:sz w:val="16"/>
          <w:szCs w:val="16"/>
        </w:rPr>
        <w:t xml:space="preserve">  </w:t>
      </w:r>
      <w:r w:rsidRPr="00BB6807">
        <w:rPr>
          <w:sz w:val="16"/>
          <w:szCs w:val="16"/>
        </w:rPr>
        <w:t xml:space="preserve">    2. </w:t>
      </w:r>
      <w:proofErr w:type="gramStart"/>
      <w:r w:rsidRPr="00BB6807">
        <w:rPr>
          <w:sz w:val="16"/>
          <w:szCs w:val="16"/>
        </w:rPr>
        <w:t>Контроль за</w:t>
      </w:r>
      <w:proofErr w:type="gramEnd"/>
      <w:r w:rsidRPr="00BB6807">
        <w:rPr>
          <w:sz w:val="16"/>
          <w:szCs w:val="16"/>
        </w:rPr>
        <w:t xml:space="preserve">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BB6807" w:rsidRDefault="00BB6807" w:rsidP="00BB6807">
      <w:pPr>
        <w:tabs>
          <w:tab w:val="left" w:pos="709"/>
        </w:tabs>
        <w:ind w:right="-2" w:firstLine="709"/>
        <w:jc w:val="both"/>
        <w:rPr>
          <w:sz w:val="16"/>
          <w:szCs w:val="16"/>
        </w:rPr>
      </w:pPr>
    </w:p>
    <w:p w:rsidR="00BB6807" w:rsidRPr="00BB6807" w:rsidRDefault="00BB6807" w:rsidP="00BB6807">
      <w:pPr>
        <w:tabs>
          <w:tab w:val="left" w:pos="709"/>
        </w:tabs>
        <w:ind w:right="-2" w:firstLine="709"/>
        <w:jc w:val="both"/>
        <w:rPr>
          <w:sz w:val="16"/>
          <w:szCs w:val="16"/>
        </w:rPr>
      </w:pPr>
      <w:r w:rsidRPr="00BB6807">
        <w:rPr>
          <w:sz w:val="16"/>
          <w:szCs w:val="16"/>
        </w:rPr>
        <w:t xml:space="preserve">  </w:t>
      </w:r>
    </w:p>
    <w:p w:rsidR="00BB6807" w:rsidRPr="00BB6807" w:rsidRDefault="00BB6807" w:rsidP="00BB6807">
      <w:pPr>
        <w:ind w:right="-2"/>
        <w:jc w:val="both"/>
        <w:rPr>
          <w:sz w:val="16"/>
          <w:szCs w:val="16"/>
        </w:rPr>
      </w:pPr>
      <w:r w:rsidRPr="00BB6807">
        <w:rPr>
          <w:sz w:val="16"/>
          <w:szCs w:val="16"/>
        </w:rPr>
        <w:t xml:space="preserve">Глава муниципального района             </w:t>
      </w:r>
      <w:r>
        <w:rPr>
          <w:sz w:val="16"/>
          <w:szCs w:val="16"/>
        </w:rPr>
        <w:t xml:space="preserve">                                                                                                      </w:t>
      </w:r>
      <w:r w:rsidRPr="00BB6807">
        <w:rPr>
          <w:sz w:val="16"/>
          <w:szCs w:val="16"/>
        </w:rPr>
        <w:t xml:space="preserve">                                         Е.Н. Верещагина</w:t>
      </w:r>
    </w:p>
    <w:p w:rsidR="00BB6807" w:rsidRPr="00BB6807" w:rsidRDefault="00BB6807" w:rsidP="00BB6807">
      <w:pPr>
        <w:ind w:right="-2"/>
        <w:jc w:val="both"/>
        <w:rPr>
          <w:sz w:val="16"/>
          <w:szCs w:val="16"/>
        </w:rPr>
      </w:pPr>
    </w:p>
    <w:tbl>
      <w:tblPr>
        <w:tblStyle w:val="af4"/>
        <w:tblW w:w="0" w:type="auto"/>
        <w:tblLook w:val="04A0" w:firstRow="1" w:lastRow="0" w:firstColumn="1" w:lastColumn="0" w:noHBand="0" w:noVBand="1"/>
      </w:tblPr>
      <w:tblGrid>
        <w:gridCol w:w="403"/>
        <w:gridCol w:w="4718"/>
        <w:gridCol w:w="2259"/>
        <w:gridCol w:w="1174"/>
        <w:gridCol w:w="1052"/>
        <w:gridCol w:w="1098"/>
      </w:tblGrid>
      <w:tr w:rsidR="002261A4" w:rsidRPr="002261A4" w:rsidTr="002261A4">
        <w:trPr>
          <w:trHeight w:val="852"/>
        </w:trPr>
        <w:tc>
          <w:tcPr>
            <w:tcW w:w="0" w:type="auto"/>
            <w:gridSpan w:val="6"/>
            <w:noWrap/>
            <w:hideMark/>
          </w:tcPr>
          <w:p w:rsidR="002261A4" w:rsidRPr="002261A4" w:rsidRDefault="002261A4" w:rsidP="002261A4">
            <w:pPr>
              <w:ind w:right="-2"/>
              <w:jc w:val="right"/>
              <w:rPr>
                <w:sz w:val="14"/>
                <w:szCs w:val="14"/>
              </w:rPr>
            </w:pPr>
            <w:r w:rsidRPr="002261A4">
              <w:rPr>
                <w:sz w:val="14"/>
                <w:szCs w:val="14"/>
              </w:rPr>
              <w:t>Приложение 1</w:t>
            </w:r>
          </w:p>
          <w:p w:rsidR="002261A4" w:rsidRPr="002261A4" w:rsidRDefault="002261A4" w:rsidP="002261A4">
            <w:pPr>
              <w:ind w:right="-2"/>
              <w:jc w:val="right"/>
              <w:rPr>
                <w:sz w:val="14"/>
                <w:szCs w:val="14"/>
              </w:rPr>
            </w:pPr>
            <w:r w:rsidRPr="002261A4">
              <w:rPr>
                <w:sz w:val="14"/>
                <w:szCs w:val="14"/>
              </w:rPr>
              <w:t>к решению Совета народных депутатов</w:t>
            </w:r>
          </w:p>
          <w:p w:rsidR="002261A4" w:rsidRPr="002261A4" w:rsidRDefault="002261A4" w:rsidP="002261A4">
            <w:pPr>
              <w:ind w:right="-2"/>
              <w:jc w:val="right"/>
              <w:rPr>
                <w:sz w:val="14"/>
                <w:szCs w:val="14"/>
              </w:rPr>
            </w:pPr>
            <w:r w:rsidRPr="002261A4">
              <w:rPr>
                <w:sz w:val="14"/>
                <w:szCs w:val="14"/>
              </w:rPr>
              <w:t>Грибановского муниципального района</w:t>
            </w:r>
          </w:p>
          <w:p w:rsidR="002261A4" w:rsidRPr="002261A4" w:rsidRDefault="002261A4" w:rsidP="002261A4">
            <w:pPr>
              <w:ind w:right="-2"/>
              <w:jc w:val="right"/>
              <w:rPr>
                <w:sz w:val="14"/>
                <w:szCs w:val="14"/>
              </w:rPr>
            </w:pPr>
            <w:r w:rsidRPr="002261A4">
              <w:rPr>
                <w:sz w:val="14"/>
                <w:szCs w:val="14"/>
              </w:rPr>
              <w:t xml:space="preserve">от 15.03.2023 г. №16 </w:t>
            </w:r>
          </w:p>
        </w:tc>
      </w:tr>
      <w:tr w:rsidR="002261A4" w:rsidRPr="002261A4" w:rsidTr="002261A4">
        <w:trPr>
          <w:trHeight w:val="425"/>
        </w:trPr>
        <w:tc>
          <w:tcPr>
            <w:tcW w:w="0" w:type="auto"/>
            <w:gridSpan w:val="6"/>
            <w:hideMark/>
          </w:tcPr>
          <w:p w:rsidR="002261A4" w:rsidRPr="002261A4" w:rsidRDefault="002261A4" w:rsidP="002261A4">
            <w:pPr>
              <w:ind w:right="-2"/>
              <w:jc w:val="right"/>
              <w:rPr>
                <w:sz w:val="14"/>
                <w:szCs w:val="14"/>
              </w:rPr>
            </w:pPr>
            <w:r w:rsidRPr="002261A4">
              <w:rPr>
                <w:sz w:val="14"/>
                <w:szCs w:val="14"/>
              </w:rPr>
              <w:t xml:space="preserve">Источники внутреннего финансирования дефицита </w:t>
            </w:r>
            <w:r w:rsidRPr="002261A4">
              <w:rPr>
                <w:sz w:val="14"/>
                <w:szCs w:val="14"/>
              </w:rPr>
              <w:br/>
              <w:t xml:space="preserve">районного бюджета  на 2023 год и на плановый период 2024 и 2025 годов </w:t>
            </w:r>
          </w:p>
        </w:tc>
      </w:tr>
      <w:tr w:rsidR="002261A4" w:rsidRPr="002261A4" w:rsidTr="002261A4">
        <w:trPr>
          <w:trHeight w:val="480"/>
        </w:trPr>
        <w:tc>
          <w:tcPr>
            <w:tcW w:w="0" w:type="auto"/>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p>
        </w:tc>
        <w:tc>
          <w:tcPr>
            <w:tcW w:w="2259" w:type="dxa"/>
            <w:hideMark/>
          </w:tcPr>
          <w:p w:rsidR="002261A4" w:rsidRPr="002261A4" w:rsidRDefault="002261A4" w:rsidP="002261A4">
            <w:pPr>
              <w:ind w:right="-2"/>
              <w:jc w:val="both"/>
              <w:rPr>
                <w:sz w:val="14"/>
                <w:szCs w:val="14"/>
              </w:rPr>
            </w:pPr>
          </w:p>
        </w:tc>
        <w:tc>
          <w:tcPr>
            <w:tcW w:w="3324" w:type="dxa"/>
            <w:gridSpan w:val="3"/>
            <w:hideMark/>
          </w:tcPr>
          <w:p w:rsidR="002261A4" w:rsidRPr="002261A4" w:rsidRDefault="002261A4" w:rsidP="002261A4">
            <w:pPr>
              <w:ind w:right="-2"/>
              <w:jc w:val="right"/>
              <w:rPr>
                <w:sz w:val="14"/>
                <w:szCs w:val="14"/>
              </w:rPr>
            </w:pPr>
            <w:r w:rsidRPr="002261A4">
              <w:rPr>
                <w:sz w:val="14"/>
                <w:szCs w:val="14"/>
              </w:rPr>
              <w:t>(</w:t>
            </w:r>
            <w:proofErr w:type="spellStart"/>
            <w:r w:rsidRPr="002261A4">
              <w:rPr>
                <w:sz w:val="14"/>
                <w:szCs w:val="14"/>
              </w:rPr>
              <w:t>тыс</w:t>
            </w:r>
            <w:proofErr w:type="gramStart"/>
            <w:r w:rsidRPr="002261A4">
              <w:rPr>
                <w:sz w:val="14"/>
                <w:szCs w:val="14"/>
              </w:rPr>
              <w:t>.р</w:t>
            </w:r>
            <w:proofErr w:type="gramEnd"/>
            <w:r w:rsidRPr="002261A4">
              <w:rPr>
                <w:sz w:val="14"/>
                <w:szCs w:val="14"/>
              </w:rPr>
              <w:t>ублей</w:t>
            </w:r>
            <w:proofErr w:type="spellEnd"/>
            <w:r w:rsidRPr="002261A4">
              <w:rPr>
                <w:sz w:val="14"/>
                <w:szCs w:val="14"/>
              </w:rPr>
              <w:t>)</w:t>
            </w:r>
          </w:p>
        </w:tc>
      </w:tr>
      <w:tr w:rsidR="002261A4" w:rsidRPr="002261A4" w:rsidTr="002261A4">
        <w:trPr>
          <w:trHeight w:val="375"/>
        </w:trPr>
        <w:tc>
          <w:tcPr>
            <w:tcW w:w="0" w:type="auto"/>
            <w:vMerge w:val="restart"/>
            <w:hideMark/>
          </w:tcPr>
          <w:p w:rsidR="002261A4" w:rsidRPr="002261A4" w:rsidRDefault="002261A4" w:rsidP="002261A4">
            <w:pPr>
              <w:ind w:right="-2"/>
              <w:jc w:val="both"/>
              <w:rPr>
                <w:sz w:val="14"/>
                <w:szCs w:val="14"/>
              </w:rPr>
            </w:pPr>
            <w:r w:rsidRPr="002261A4">
              <w:rPr>
                <w:sz w:val="14"/>
                <w:szCs w:val="14"/>
              </w:rPr>
              <w:t xml:space="preserve">№ </w:t>
            </w:r>
            <w:proofErr w:type="gramStart"/>
            <w:r w:rsidRPr="002261A4">
              <w:rPr>
                <w:sz w:val="14"/>
                <w:szCs w:val="14"/>
              </w:rPr>
              <w:t>п</w:t>
            </w:r>
            <w:proofErr w:type="gramEnd"/>
            <w:r w:rsidRPr="002261A4">
              <w:rPr>
                <w:sz w:val="14"/>
                <w:szCs w:val="14"/>
              </w:rPr>
              <w:t>/п</w:t>
            </w:r>
          </w:p>
        </w:tc>
        <w:tc>
          <w:tcPr>
            <w:tcW w:w="4718" w:type="dxa"/>
            <w:vMerge w:val="restart"/>
            <w:noWrap/>
            <w:hideMark/>
          </w:tcPr>
          <w:p w:rsidR="002261A4" w:rsidRPr="002261A4" w:rsidRDefault="002261A4" w:rsidP="002261A4">
            <w:pPr>
              <w:ind w:right="-2"/>
              <w:jc w:val="both"/>
              <w:rPr>
                <w:sz w:val="14"/>
                <w:szCs w:val="14"/>
              </w:rPr>
            </w:pPr>
            <w:r w:rsidRPr="002261A4">
              <w:rPr>
                <w:sz w:val="14"/>
                <w:szCs w:val="14"/>
              </w:rPr>
              <w:t>Наименование</w:t>
            </w:r>
          </w:p>
        </w:tc>
        <w:tc>
          <w:tcPr>
            <w:tcW w:w="2259" w:type="dxa"/>
            <w:vMerge w:val="restart"/>
            <w:hideMark/>
          </w:tcPr>
          <w:p w:rsidR="002261A4" w:rsidRPr="002261A4" w:rsidRDefault="002261A4" w:rsidP="002261A4">
            <w:pPr>
              <w:ind w:right="-2"/>
              <w:jc w:val="both"/>
              <w:rPr>
                <w:sz w:val="14"/>
                <w:szCs w:val="14"/>
              </w:rPr>
            </w:pPr>
            <w:r w:rsidRPr="002261A4">
              <w:rPr>
                <w:sz w:val="14"/>
                <w:szCs w:val="14"/>
              </w:rPr>
              <w:t>Код классификации</w:t>
            </w:r>
          </w:p>
        </w:tc>
        <w:tc>
          <w:tcPr>
            <w:tcW w:w="3324" w:type="dxa"/>
            <w:gridSpan w:val="3"/>
            <w:noWrap/>
            <w:hideMark/>
          </w:tcPr>
          <w:p w:rsidR="002261A4" w:rsidRPr="002261A4" w:rsidRDefault="002261A4" w:rsidP="002261A4">
            <w:pPr>
              <w:ind w:right="-2"/>
              <w:jc w:val="both"/>
              <w:rPr>
                <w:sz w:val="14"/>
                <w:szCs w:val="14"/>
              </w:rPr>
            </w:pPr>
            <w:r w:rsidRPr="002261A4">
              <w:rPr>
                <w:sz w:val="14"/>
                <w:szCs w:val="14"/>
              </w:rPr>
              <w:t xml:space="preserve">Сумма </w:t>
            </w:r>
          </w:p>
        </w:tc>
      </w:tr>
      <w:tr w:rsidR="002261A4" w:rsidRPr="002261A4" w:rsidTr="002261A4">
        <w:trPr>
          <w:trHeight w:val="345"/>
        </w:trPr>
        <w:tc>
          <w:tcPr>
            <w:tcW w:w="0" w:type="auto"/>
            <w:vMerge/>
            <w:hideMark/>
          </w:tcPr>
          <w:p w:rsidR="002261A4" w:rsidRPr="002261A4" w:rsidRDefault="002261A4" w:rsidP="002261A4">
            <w:pPr>
              <w:ind w:right="-2"/>
              <w:jc w:val="both"/>
              <w:rPr>
                <w:sz w:val="14"/>
                <w:szCs w:val="14"/>
              </w:rPr>
            </w:pPr>
          </w:p>
        </w:tc>
        <w:tc>
          <w:tcPr>
            <w:tcW w:w="4718" w:type="dxa"/>
            <w:vMerge/>
            <w:hideMark/>
          </w:tcPr>
          <w:p w:rsidR="002261A4" w:rsidRPr="002261A4" w:rsidRDefault="002261A4" w:rsidP="002261A4">
            <w:pPr>
              <w:ind w:right="-2"/>
              <w:jc w:val="both"/>
              <w:rPr>
                <w:sz w:val="14"/>
                <w:szCs w:val="14"/>
              </w:rPr>
            </w:pPr>
          </w:p>
        </w:tc>
        <w:tc>
          <w:tcPr>
            <w:tcW w:w="2259" w:type="dxa"/>
            <w:vMerge/>
            <w:hideMark/>
          </w:tcPr>
          <w:p w:rsidR="002261A4" w:rsidRPr="002261A4" w:rsidRDefault="002261A4" w:rsidP="002261A4">
            <w:pPr>
              <w:ind w:right="-2"/>
              <w:jc w:val="both"/>
              <w:rPr>
                <w:sz w:val="14"/>
                <w:szCs w:val="14"/>
              </w:rPr>
            </w:pPr>
          </w:p>
        </w:tc>
        <w:tc>
          <w:tcPr>
            <w:tcW w:w="1174" w:type="dxa"/>
            <w:vMerge w:val="restart"/>
            <w:hideMark/>
          </w:tcPr>
          <w:p w:rsidR="002261A4" w:rsidRPr="002261A4" w:rsidRDefault="002261A4" w:rsidP="002261A4">
            <w:pPr>
              <w:ind w:right="-2"/>
              <w:jc w:val="both"/>
              <w:rPr>
                <w:sz w:val="14"/>
                <w:szCs w:val="14"/>
              </w:rPr>
            </w:pPr>
            <w:r w:rsidRPr="002261A4">
              <w:rPr>
                <w:sz w:val="14"/>
                <w:szCs w:val="14"/>
              </w:rPr>
              <w:t>2023</w:t>
            </w:r>
            <w:r w:rsidRPr="002261A4">
              <w:rPr>
                <w:sz w:val="14"/>
                <w:szCs w:val="14"/>
              </w:rPr>
              <w:br/>
              <w:t xml:space="preserve"> год</w:t>
            </w:r>
          </w:p>
        </w:tc>
        <w:tc>
          <w:tcPr>
            <w:tcW w:w="1052" w:type="dxa"/>
            <w:vMerge w:val="restart"/>
            <w:hideMark/>
          </w:tcPr>
          <w:p w:rsidR="002261A4" w:rsidRPr="002261A4" w:rsidRDefault="002261A4" w:rsidP="002261A4">
            <w:pPr>
              <w:ind w:right="-2"/>
              <w:jc w:val="both"/>
              <w:rPr>
                <w:sz w:val="14"/>
                <w:szCs w:val="14"/>
              </w:rPr>
            </w:pPr>
            <w:r w:rsidRPr="002261A4">
              <w:rPr>
                <w:sz w:val="14"/>
                <w:szCs w:val="14"/>
              </w:rPr>
              <w:t>2024</w:t>
            </w:r>
            <w:r w:rsidRPr="002261A4">
              <w:rPr>
                <w:sz w:val="14"/>
                <w:szCs w:val="14"/>
              </w:rPr>
              <w:br/>
              <w:t xml:space="preserve"> год</w:t>
            </w:r>
          </w:p>
        </w:tc>
        <w:tc>
          <w:tcPr>
            <w:tcW w:w="1098" w:type="dxa"/>
            <w:vMerge w:val="restart"/>
            <w:hideMark/>
          </w:tcPr>
          <w:p w:rsidR="002261A4" w:rsidRPr="002261A4" w:rsidRDefault="002261A4" w:rsidP="002261A4">
            <w:pPr>
              <w:ind w:right="-2"/>
              <w:jc w:val="both"/>
              <w:rPr>
                <w:sz w:val="14"/>
                <w:szCs w:val="14"/>
              </w:rPr>
            </w:pPr>
            <w:r w:rsidRPr="002261A4">
              <w:rPr>
                <w:sz w:val="14"/>
                <w:szCs w:val="14"/>
              </w:rPr>
              <w:t>2025</w:t>
            </w:r>
            <w:r w:rsidRPr="002261A4">
              <w:rPr>
                <w:sz w:val="14"/>
                <w:szCs w:val="14"/>
              </w:rPr>
              <w:br/>
              <w:t xml:space="preserve"> год</w:t>
            </w:r>
          </w:p>
        </w:tc>
      </w:tr>
      <w:tr w:rsidR="002261A4" w:rsidRPr="002261A4" w:rsidTr="002261A4">
        <w:trPr>
          <w:trHeight w:val="161"/>
        </w:trPr>
        <w:tc>
          <w:tcPr>
            <w:tcW w:w="0" w:type="auto"/>
            <w:vMerge/>
            <w:hideMark/>
          </w:tcPr>
          <w:p w:rsidR="002261A4" w:rsidRPr="002261A4" w:rsidRDefault="002261A4" w:rsidP="002261A4">
            <w:pPr>
              <w:ind w:right="-2"/>
              <w:jc w:val="both"/>
              <w:rPr>
                <w:sz w:val="14"/>
                <w:szCs w:val="14"/>
              </w:rPr>
            </w:pPr>
          </w:p>
        </w:tc>
        <w:tc>
          <w:tcPr>
            <w:tcW w:w="4718" w:type="dxa"/>
            <w:vMerge/>
            <w:hideMark/>
          </w:tcPr>
          <w:p w:rsidR="002261A4" w:rsidRPr="002261A4" w:rsidRDefault="002261A4" w:rsidP="002261A4">
            <w:pPr>
              <w:ind w:right="-2"/>
              <w:jc w:val="both"/>
              <w:rPr>
                <w:sz w:val="14"/>
                <w:szCs w:val="14"/>
              </w:rPr>
            </w:pPr>
          </w:p>
        </w:tc>
        <w:tc>
          <w:tcPr>
            <w:tcW w:w="2259" w:type="dxa"/>
            <w:vMerge/>
            <w:hideMark/>
          </w:tcPr>
          <w:p w:rsidR="002261A4" w:rsidRPr="002261A4" w:rsidRDefault="002261A4" w:rsidP="002261A4">
            <w:pPr>
              <w:ind w:right="-2"/>
              <w:jc w:val="both"/>
              <w:rPr>
                <w:sz w:val="14"/>
                <w:szCs w:val="14"/>
              </w:rPr>
            </w:pPr>
          </w:p>
        </w:tc>
        <w:tc>
          <w:tcPr>
            <w:tcW w:w="1174" w:type="dxa"/>
            <w:vMerge/>
            <w:hideMark/>
          </w:tcPr>
          <w:p w:rsidR="002261A4" w:rsidRPr="002261A4" w:rsidRDefault="002261A4" w:rsidP="002261A4">
            <w:pPr>
              <w:ind w:right="-2"/>
              <w:jc w:val="both"/>
              <w:rPr>
                <w:sz w:val="14"/>
                <w:szCs w:val="14"/>
              </w:rPr>
            </w:pPr>
          </w:p>
        </w:tc>
        <w:tc>
          <w:tcPr>
            <w:tcW w:w="1052" w:type="dxa"/>
            <w:vMerge/>
            <w:hideMark/>
          </w:tcPr>
          <w:p w:rsidR="002261A4" w:rsidRPr="002261A4" w:rsidRDefault="002261A4" w:rsidP="002261A4">
            <w:pPr>
              <w:ind w:right="-2"/>
              <w:jc w:val="both"/>
              <w:rPr>
                <w:sz w:val="14"/>
                <w:szCs w:val="14"/>
              </w:rPr>
            </w:pPr>
          </w:p>
        </w:tc>
        <w:tc>
          <w:tcPr>
            <w:tcW w:w="1098" w:type="dxa"/>
            <w:vMerge/>
            <w:hideMark/>
          </w:tcPr>
          <w:p w:rsidR="002261A4" w:rsidRPr="002261A4" w:rsidRDefault="002261A4" w:rsidP="002261A4">
            <w:pPr>
              <w:ind w:right="-2"/>
              <w:jc w:val="both"/>
              <w:rPr>
                <w:sz w:val="14"/>
                <w:szCs w:val="14"/>
              </w:rPr>
            </w:pPr>
          </w:p>
        </w:tc>
      </w:tr>
      <w:tr w:rsidR="002261A4" w:rsidRPr="002261A4" w:rsidTr="002261A4">
        <w:trPr>
          <w:trHeight w:val="300"/>
        </w:trPr>
        <w:tc>
          <w:tcPr>
            <w:tcW w:w="0" w:type="auto"/>
            <w:hideMark/>
          </w:tcPr>
          <w:p w:rsidR="002261A4" w:rsidRPr="002261A4" w:rsidRDefault="002261A4" w:rsidP="002261A4">
            <w:pPr>
              <w:ind w:right="-2"/>
              <w:jc w:val="both"/>
              <w:rPr>
                <w:sz w:val="14"/>
                <w:szCs w:val="14"/>
              </w:rPr>
            </w:pPr>
            <w:r w:rsidRPr="002261A4">
              <w:rPr>
                <w:sz w:val="14"/>
                <w:szCs w:val="14"/>
              </w:rPr>
              <w:t>1</w:t>
            </w:r>
          </w:p>
        </w:tc>
        <w:tc>
          <w:tcPr>
            <w:tcW w:w="4718" w:type="dxa"/>
            <w:hideMark/>
          </w:tcPr>
          <w:p w:rsidR="002261A4" w:rsidRPr="002261A4" w:rsidRDefault="002261A4" w:rsidP="002261A4">
            <w:pPr>
              <w:ind w:right="-2"/>
              <w:jc w:val="both"/>
              <w:rPr>
                <w:sz w:val="14"/>
                <w:szCs w:val="14"/>
              </w:rPr>
            </w:pPr>
            <w:r w:rsidRPr="002261A4">
              <w:rPr>
                <w:sz w:val="14"/>
                <w:szCs w:val="14"/>
              </w:rPr>
              <w:t>2</w:t>
            </w:r>
          </w:p>
        </w:tc>
        <w:tc>
          <w:tcPr>
            <w:tcW w:w="2259" w:type="dxa"/>
            <w:hideMark/>
          </w:tcPr>
          <w:p w:rsidR="002261A4" w:rsidRPr="002261A4" w:rsidRDefault="002261A4" w:rsidP="002261A4">
            <w:pPr>
              <w:ind w:right="-2"/>
              <w:jc w:val="both"/>
              <w:rPr>
                <w:sz w:val="14"/>
                <w:szCs w:val="14"/>
              </w:rPr>
            </w:pPr>
            <w:r w:rsidRPr="002261A4">
              <w:rPr>
                <w:sz w:val="14"/>
                <w:szCs w:val="14"/>
              </w:rPr>
              <w:t>3</w:t>
            </w:r>
          </w:p>
        </w:tc>
        <w:tc>
          <w:tcPr>
            <w:tcW w:w="1174" w:type="dxa"/>
            <w:hideMark/>
          </w:tcPr>
          <w:p w:rsidR="002261A4" w:rsidRPr="002261A4" w:rsidRDefault="002261A4" w:rsidP="002261A4">
            <w:pPr>
              <w:ind w:right="-2"/>
              <w:jc w:val="both"/>
              <w:rPr>
                <w:sz w:val="14"/>
                <w:szCs w:val="14"/>
              </w:rPr>
            </w:pPr>
            <w:r w:rsidRPr="002261A4">
              <w:rPr>
                <w:sz w:val="14"/>
                <w:szCs w:val="14"/>
              </w:rPr>
              <w:t>4</w:t>
            </w:r>
          </w:p>
        </w:tc>
        <w:tc>
          <w:tcPr>
            <w:tcW w:w="1052" w:type="dxa"/>
            <w:hideMark/>
          </w:tcPr>
          <w:p w:rsidR="002261A4" w:rsidRPr="002261A4" w:rsidRDefault="002261A4" w:rsidP="002261A4">
            <w:pPr>
              <w:ind w:right="-2"/>
              <w:jc w:val="both"/>
              <w:rPr>
                <w:sz w:val="14"/>
                <w:szCs w:val="14"/>
              </w:rPr>
            </w:pPr>
            <w:r w:rsidRPr="002261A4">
              <w:rPr>
                <w:sz w:val="14"/>
                <w:szCs w:val="14"/>
              </w:rPr>
              <w:t>5</w:t>
            </w:r>
          </w:p>
        </w:tc>
        <w:tc>
          <w:tcPr>
            <w:tcW w:w="1098" w:type="dxa"/>
            <w:hideMark/>
          </w:tcPr>
          <w:p w:rsidR="002261A4" w:rsidRPr="002261A4" w:rsidRDefault="002261A4" w:rsidP="002261A4">
            <w:pPr>
              <w:ind w:right="-2"/>
              <w:jc w:val="both"/>
              <w:rPr>
                <w:sz w:val="14"/>
                <w:szCs w:val="14"/>
              </w:rPr>
            </w:pPr>
            <w:r w:rsidRPr="002261A4">
              <w:rPr>
                <w:sz w:val="14"/>
                <w:szCs w:val="14"/>
              </w:rPr>
              <w:t>6</w:t>
            </w:r>
          </w:p>
        </w:tc>
      </w:tr>
      <w:tr w:rsidR="002261A4" w:rsidRPr="002261A4" w:rsidTr="002261A4">
        <w:trPr>
          <w:trHeight w:val="483"/>
        </w:trPr>
        <w:tc>
          <w:tcPr>
            <w:tcW w:w="0" w:type="auto"/>
            <w:hideMark/>
          </w:tcPr>
          <w:p w:rsidR="002261A4" w:rsidRPr="002261A4" w:rsidRDefault="002261A4" w:rsidP="002261A4">
            <w:pPr>
              <w:ind w:right="-2"/>
              <w:jc w:val="both"/>
              <w:rPr>
                <w:b/>
                <w:bCs/>
                <w:sz w:val="14"/>
                <w:szCs w:val="14"/>
              </w:rPr>
            </w:pPr>
            <w:r w:rsidRPr="002261A4">
              <w:rPr>
                <w:b/>
                <w:bCs/>
                <w:sz w:val="14"/>
                <w:szCs w:val="14"/>
              </w:rPr>
              <w:t> </w:t>
            </w:r>
          </w:p>
        </w:tc>
        <w:tc>
          <w:tcPr>
            <w:tcW w:w="4718" w:type="dxa"/>
            <w:hideMark/>
          </w:tcPr>
          <w:p w:rsidR="002261A4" w:rsidRPr="002261A4" w:rsidRDefault="002261A4" w:rsidP="002261A4">
            <w:pPr>
              <w:ind w:right="-2"/>
              <w:jc w:val="both"/>
              <w:rPr>
                <w:b/>
                <w:bCs/>
                <w:sz w:val="14"/>
                <w:szCs w:val="14"/>
              </w:rPr>
            </w:pPr>
            <w:r w:rsidRPr="002261A4">
              <w:rPr>
                <w:b/>
                <w:bCs/>
                <w:sz w:val="14"/>
                <w:szCs w:val="14"/>
              </w:rPr>
              <w:t>ИСТОЧНИКИ ВНУТРЕННЕГО ФИНАНСИРОВАНИЯ ДЕФИЦИТОВ БЮДЖЕТОВ</w:t>
            </w:r>
          </w:p>
        </w:tc>
        <w:tc>
          <w:tcPr>
            <w:tcW w:w="2259" w:type="dxa"/>
            <w:hideMark/>
          </w:tcPr>
          <w:p w:rsidR="002261A4" w:rsidRPr="002261A4" w:rsidRDefault="002261A4" w:rsidP="002261A4">
            <w:pPr>
              <w:ind w:right="-2"/>
              <w:jc w:val="both"/>
              <w:rPr>
                <w:b/>
                <w:bCs/>
                <w:sz w:val="14"/>
                <w:szCs w:val="14"/>
              </w:rPr>
            </w:pPr>
            <w:r w:rsidRPr="002261A4">
              <w:rPr>
                <w:b/>
                <w:bCs/>
                <w:sz w:val="14"/>
                <w:szCs w:val="14"/>
              </w:rPr>
              <w:t>01 00 00 00 00 0000 000</w:t>
            </w:r>
          </w:p>
        </w:tc>
        <w:tc>
          <w:tcPr>
            <w:tcW w:w="1174" w:type="dxa"/>
            <w:hideMark/>
          </w:tcPr>
          <w:p w:rsidR="002261A4" w:rsidRPr="002261A4" w:rsidRDefault="002261A4" w:rsidP="002261A4">
            <w:pPr>
              <w:ind w:right="-2"/>
              <w:jc w:val="both"/>
              <w:rPr>
                <w:b/>
                <w:bCs/>
                <w:sz w:val="14"/>
                <w:szCs w:val="14"/>
              </w:rPr>
            </w:pPr>
            <w:r w:rsidRPr="002261A4">
              <w:rPr>
                <w:b/>
                <w:bCs/>
                <w:sz w:val="14"/>
                <w:szCs w:val="14"/>
              </w:rPr>
              <w:t>142 688,3</w:t>
            </w:r>
          </w:p>
        </w:tc>
        <w:tc>
          <w:tcPr>
            <w:tcW w:w="1052" w:type="dxa"/>
            <w:hideMark/>
          </w:tcPr>
          <w:p w:rsidR="002261A4" w:rsidRPr="002261A4" w:rsidRDefault="002261A4" w:rsidP="002261A4">
            <w:pPr>
              <w:ind w:right="-2"/>
              <w:jc w:val="both"/>
              <w:rPr>
                <w:b/>
                <w:bCs/>
                <w:sz w:val="14"/>
                <w:szCs w:val="14"/>
              </w:rPr>
            </w:pPr>
            <w:r w:rsidRPr="002261A4">
              <w:rPr>
                <w:b/>
                <w:bCs/>
                <w:sz w:val="14"/>
                <w:szCs w:val="14"/>
              </w:rPr>
              <w:t>32 067,7</w:t>
            </w:r>
          </w:p>
        </w:tc>
        <w:tc>
          <w:tcPr>
            <w:tcW w:w="1098" w:type="dxa"/>
            <w:hideMark/>
          </w:tcPr>
          <w:p w:rsidR="002261A4" w:rsidRPr="002261A4" w:rsidRDefault="002261A4" w:rsidP="002261A4">
            <w:pPr>
              <w:ind w:right="-2"/>
              <w:jc w:val="both"/>
              <w:rPr>
                <w:b/>
                <w:bCs/>
                <w:sz w:val="14"/>
                <w:szCs w:val="14"/>
              </w:rPr>
            </w:pPr>
            <w:r w:rsidRPr="002261A4">
              <w:rPr>
                <w:b/>
                <w:bCs/>
                <w:sz w:val="14"/>
                <w:szCs w:val="14"/>
              </w:rPr>
              <w:t>0,0</w:t>
            </w:r>
          </w:p>
        </w:tc>
      </w:tr>
      <w:tr w:rsidR="002261A4" w:rsidRPr="002261A4" w:rsidTr="002261A4">
        <w:trPr>
          <w:trHeight w:val="405"/>
        </w:trPr>
        <w:tc>
          <w:tcPr>
            <w:tcW w:w="0" w:type="auto"/>
            <w:vMerge w:val="restart"/>
            <w:hideMark/>
          </w:tcPr>
          <w:p w:rsidR="002261A4" w:rsidRPr="002261A4" w:rsidRDefault="002261A4" w:rsidP="002261A4">
            <w:pPr>
              <w:ind w:right="-2"/>
              <w:jc w:val="both"/>
              <w:rPr>
                <w:sz w:val="14"/>
                <w:szCs w:val="14"/>
              </w:rPr>
            </w:pPr>
            <w:r w:rsidRPr="002261A4">
              <w:rPr>
                <w:sz w:val="14"/>
                <w:szCs w:val="14"/>
              </w:rPr>
              <w:t>1</w:t>
            </w:r>
          </w:p>
        </w:tc>
        <w:tc>
          <w:tcPr>
            <w:tcW w:w="4718" w:type="dxa"/>
            <w:hideMark/>
          </w:tcPr>
          <w:p w:rsidR="002261A4" w:rsidRPr="002261A4" w:rsidRDefault="002261A4" w:rsidP="002261A4">
            <w:pPr>
              <w:ind w:right="-2"/>
              <w:jc w:val="both"/>
              <w:rPr>
                <w:b/>
                <w:bCs/>
                <w:sz w:val="14"/>
                <w:szCs w:val="14"/>
              </w:rPr>
            </w:pPr>
            <w:r w:rsidRPr="002261A4">
              <w:rPr>
                <w:b/>
                <w:bCs/>
                <w:sz w:val="14"/>
                <w:szCs w:val="14"/>
              </w:rPr>
              <w:t>Бюджетные кредиты из других бюджетов бюджетной системы Российской Федерации</w:t>
            </w:r>
          </w:p>
        </w:tc>
        <w:tc>
          <w:tcPr>
            <w:tcW w:w="2259" w:type="dxa"/>
            <w:hideMark/>
          </w:tcPr>
          <w:p w:rsidR="002261A4" w:rsidRPr="002261A4" w:rsidRDefault="002261A4" w:rsidP="002261A4">
            <w:pPr>
              <w:ind w:right="-2"/>
              <w:jc w:val="both"/>
              <w:rPr>
                <w:b/>
                <w:bCs/>
                <w:sz w:val="14"/>
                <w:szCs w:val="14"/>
              </w:rPr>
            </w:pPr>
            <w:r w:rsidRPr="002261A4">
              <w:rPr>
                <w:b/>
                <w:bCs/>
                <w:sz w:val="14"/>
                <w:szCs w:val="14"/>
              </w:rPr>
              <w:t>01 03 00 00 00 0000 000</w:t>
            </w:r>
          </w:p>
        </w:tc>
        <w:tc>
          <w:tcPr>
            <w:tcW w:w="1174" w:type="dxa"/>
            <w:hideMark/>
          </w:tcPr>
          <w:p w:rsidR="002261A4" w:rsidRPr="002261A4" w:rsidRDefault="002261A4" w:rsidP="002261A4">
            <w:pPr>
              <w:ind w:right="-2"/>
              <w:jc w:val="both"/>
              <w:rPr>
                <w:b/>
                <w:bCs/>
                <w:sz w:val="14"/>
                <w:szCs w:val="14"/>
              </w:rPr>
            </w:pPr>
            <w:r w:rsidRPr="002261A4">
              <w:rPr>
                <w:b/>
                <w:bCs/>
                <w:sz w:val="14"/>
                <w:szCs w:val="14"/>
              </w:rPr>
              <w:t>-2 122,1</w:t>
            </w:r>
          </w:p>
        </w:tc>
        <w:tc>
          <w:tcPr>
            <w:tcW w:w="1052" w:type="dxa"/>
            <w:hideMark/>
          </w:tcPr>
          <w:p w:rsidR="002261A4" w:rsidRPr="002261A4" w:rsidRDefault="002261A4" w:rsidP="002261A4">
            <w:pPr>
              <w:ind w:right="-2"/>
              <w:jc w:val="both"/>
              <w:rPr>
                <w:b/>
                <w:bCs/>
                <w:sz w:val="14"/>
                <w:szCs w:val="14"/>
              </w:rPr>
            </w:pPr>
            <w:r w:rsidRPr="002261A4">
              <w:rPr>
                <w:b/>
                <w:bCs/>
                <w:sz w:val="14"/>
                <w:szCs w:val="14"/>
              </w:rPr>
              <w:t>-2 122,1</w:t>
            </w:r>
          </w:p>
        </w:tc>
        <w:tc>
          <w:tcPr>
            <w:tcW w:w="1098" w:type="dxa"/>
            <w:hideMark/>
          </w:tcPr>
          <w:p w:rsidR="002261A4" w:rsidRPr="002261A4" w:rsidRDefault="002261A4" w:rsidP="002261A4">
            <w:pPr>
              <w:ind w:right="-2"/>
              <w:jc w:val="both"/>
              <w:rPr>
                <w:b/>
                <w:bCs/>
                <w:sz w:val="14"/>
                <w:szCs w:val="14"/>
              </w:rPr>
            </w:pPr>
            <w:r w:rsidRPr="002261A4">
              <w:rPr>
                <w:b/>
                <w:bCs/>
                <w:sz w:val="14"/>
                <w:szCs w:val="14"/>
              </w:rPr>
              <w:t>-2 122,1</w:t>
            </w:r>
          </w:p>
        </w:tc>
      </w:tr>
      <w:tr w:rsidR="002261A4" w:rsidRPr="002261A4" w:rsidTr="002261A4">
        <w:trPr>
          <w:trHeight w:val="553"/>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Привлечение бюджетных кредитов из других бюджетов бюджетной системы Российской Федерации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01 03 01 00 00 0000 700</w:t>
            </w:r>
          </w:p>
        </w:tc>
        <w:tc>
          <w:tcPr>
            <w:tcW w:w="1174" w:type="dxa"/>
            <w:hideMark/>
          </w:tcPr>
          <w:p w:rsidR="002261A4" w:rsidRPr="002261A4" w:rsidRDefault="002261A4" w:rsidP="002261A4">
            <w:pPr>
              <w:ind w:right="-2"/>
              <w:jc w:val="both"/>
              <w:rPr>
                <w:b/>
                <w:bCs/>
                <w:sz w:val="14"/>
                <w:szCs w:val="14"/>
              </w:rPr>
            </w:pPr>
            <w:r w:rsidRPr="002261A4">
              <w:rPr>
                <w:b/>
                <w:bCs/>
                <w:sz w:val="14"/>
                <w:szCs w:val="14"/>
              </w:rPr>
              <w:t>0,0</w:t>
            </w:r>
          </w:p>
        </w:tc>
        <w:tc>
          <w:tcPr>
            <w:tcW w:w="1052" w:type="dxa"/>
            <w:hideMark/>
          </w:tcPr>
          <w:p w:rsidR="002261A4" w:rsidRPr="002261A4" w:rsidRDefault="002261A4" w:rsidP="002261A4">
            <w:pPr>
              <w:ind w:right="-2"/>
              <w:jc w:val="both"/>
              <w:rPr>
                <w:b/>
                <w:bCs/>
                <w:sz w:val="14"/>
                <w:szCs w:val="14"/>
              </w:rPr>
            </w:pPr>
            <w:r w:rsidRPr="002261A4">
              <w:rPr>
                <w:b/>
                <w:bCs/>
                <w:sz w:val="14"/>
                <w:szCs w:val="14"/>
              </w:rPr>
              <w:t>0,0</w:t>
            </w:r>
          </w:p>
        </w:tc>
        <w:tc>
          <w:tcPr>
            <w:tcW w:w="1098" w:type="dxa"/>
            <w:hideMark/>
          </w:tcPr>
          <w:p w:rsidR="002261A4" w:rsidRPr="002261A4" w:rsidRDefault="002261A4" w:rsidP="002261A4">
            <w:pPr>
              <w:ind w:right="-2"/>
              <w:jc w:val="both"/>
              <w:rPr>
                <w:b/>
                <w:bCs/>
                <w:sz w:val="14"/>
                <w:szCs w:val="14"/>
              </w:rPr>
            </w:pPr>
            <w:r w:rsidRPr="002261A4">
              <w:rPr>
                <w:b/>
                <w:bCs/>
                <w:sz w:val="14"/>
                <w:szCs w:val="14"/>
              </w:rPr>
              <w:t>0,0</w:t>
            </w:r>
          </w:p>
        </w:tc>
      </w:tr>
      <w:tr w:rsidR="002261A4" w:rsidRPr="002261A4" w:rsidTr="002261A4">
        <w:trPr>
          <w:trHeight w:val="702"/>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01 03 01 00 05 0000 710</w:t>
            </w:r>
          </w:p>
        </w:tc>
        <w:tc>
          <w:tcPr>
            <w:tcW w:w="1174" w:type="dxa"/>
            <w:hideMark/>
          </w:tcPr>
          <w:p w:rsidR="002261A4" w:rsidRPr="002261A4" w:rsidRDefault="002261A4" w:rsidP="002261A4">
            <w:pPr>
              <w:ind w:right="-2"/>
              <w:jc w:val="both"/>
              <w:rPr>
                <w:sz w:val="14"/>
                <w:szCs w:val="14"/>
              </w:rPr>
            </w:pPr>
            <w:r w:rsidRPr="002261A4">
              <w:rPr>
                <w:sz w:val="14"/>
                <w:szCs w:val="14"/>
              </w:rPr>
              <w:t> </w:t>
            </w:r>
          </w:p>
        </w:tc>
        <w:tc>
          <w:tcPr>
            <w:tcW w:w="1052" w:type="dxa"/>
            <w:hideMark/>
          </w:tcPr>
          <w:p w:rsidR="002261A4" w:rsidRPr="002261A4" w:rsidRDefault="002261A4" w:rsidP="002261A4">
            <w:pPr>
              <w:ind w:right="-2"/>
              <w:jc w:val="both"/>
              <w:rPr>
                <w:sz w:val="14"/>
                <w:szCs w:val="14"/>
              </w:rPr>
            </w:pPr>
            <w:r w:rsidRPr="002261A4">
              <w:rPr>
                <w:sz w:val="14"/>
                <w:szCs w:val="14"/>
              </w:rPr>
              <w:t> </w:t>
            </w:r>
          </w:p>
        </w:tc>
        <w:tc>
          <w:tcPr>
            <w:tcW w:w="1098" w:type="dxa"/>
            <w:hideMark/>
          </w:tcPr>
          <w:p w:rsidR="002261A4" w:rsidRPr="002261A4" w:rsidRDefault="002261A4" w:rsidP="002261A4">
            <w:pPr>
              <w:ind w:right="-2"/>
              <w:jc w:val="both"/>
              <w:rPr>
                <w:sz w:val="14"/>
                <w:szCs w:val="14"/>
              </w:rPr>
            </w:pPr>
            <w:r w:rsidRPr="002261A4">
              <w:rPr>
                <w:sz w:val="14"/>
                <w:szCs w:val="14"/>
              </w:rPr>
              <w:t> </w:t>
            </w:r>
          </w:p>
        </w:tc>
      </w:tr>
      <w:tr w:rsidR="002261A4" w:rsidRPr="002261A4" w:rsidTr="002261A4">
        <w:trPr>
          <w:trHeight w:val="698"/>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01 03 01 00 00 0000 800</w:t>
            </w:r>
          </w:p>
        </w:tc>
        <w:tc>
          <w:tcPr>
            <w:tcW w:w="1174" w:type="dxa"/>
            <w:hideMark/>
          </w:tcPr>
          <w:p w:rsidR="002261A4" w:rsidRPr="002261A4" w:rsidRDefault="002261A4" w:rsidP="002261A4">
            <w:pPr>
              <w:ind w:right="-2"/>
              <w:jc w:val="both"/>
              <w:rPr>
                <w:sz w:val="14"/>
                <w:szCs w:val="14"/>
              </w:rPr>
            </w:pPr>
            <w:r w:rsidRPr="002261A4">
              <w:rPr>
                <w:sz w:val="14"/>
                <w:szCs w:val="14"/>
              </w:rPr>
              <w:t>2 122,1</w:t>
            </w:r>
          </w:p>
        </w:tc>
        <w:tc>
          <w:tcPr>
            <w:tcW w:w="1052" w:type="dxa"/>
            <w:hideMark/>
          </w:tcPr>
          <w:p w:rsidR="002261A4" w:rsidRPr="002261A4" w:rsidRDefault="002261A4" w:rsidP="002261A4">
            <w:pPr>
              <w:ind w:right="-2"/>
              <w:jc w:val="both"/>
              <w:rPr>
                <w:sz w:val="14"/>
                <w:szCs w:val="14"/>
              </w:rPr>
            </w:pPr>
            <w:r w:rsidRPr="002261A4">
              <w:rPr>
                <w:sz w:val="14"/>
                <w:szCs w:val="14"/>
              </w:rPr>
              <w:t>2 122,1</w:t>
            </w:r>
          </w:p>
        </w:tc>
        <w:tc>
          <w:tcPr>
            <w:tcW w:w="1098" w:type="dxa"/>
            <w:hideMark/>
          </w:tcPr>
          <w:p w:rsidR="002261A4" w:rsidRPr="002261A4" w:rsidRDefault="002261A4" w:rsidP="002261A4">
            <w:pPr>
              <w:ind w:right="-2"/>
              <w:jc w:val="both"/>
              <w:rPr>
                <w:sz w:val="14"/>
                <w:szCs w:val="14"/>
              </w:rPr>
            </w:pPr>
            <w:r w:rsidRPr="002261A4">
              <w:rPr>
                <w:sz w:val="14"/>
                <w:szCs w:val="14"/>
              </w:rPr>
              <w:t>2 122,1</w:t>
            </w:r>
          </w:p>
        </w:tc>
      </w:tr>
      <w:tr w:rsidR="002261A4" w:rsidRPr="002261A4" w:rsidTr="002261A4">
        <w:trPr>
          <w:trHeight w:val="694"/>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01 03 01 00 05 0000 810</w:t>
            </w:r>
          </w:p>
        </w:tc>
        <w:tc>
          <w:tcPr>
            <w:tcW w:w="1174" w:type="dxa"/>
            <w:hideMark/>
          </w:tcPr>
          <w:p w:rsidR="002261A4" w:rsidRPr="002261A4" w:rsidRDefault="002261A4" w:rsidP="002261A4">
            <w:pPr>
              <w:ind w:right="-2"/>
              <w:jc w:val="both"/>
              <w:rPr>
                <w:sz w:val="14"/>
                <w:szCs w:val="14"/>
              </w:rPr>
            </w:pPr>
            <w:r w:rsidRPr="002261A4">
              <w:rPr>
                <w:sz w:val="14"/>
                <w:szCs w:val="14"/>
              </w:rPr>
              <w:t>2 122,1</w:t>
            </w:r>
          </w:p>
        </w:tc>
        <w:tc>
          <w:tcPr>
            <w:tcW w:w="1052" w:type="dxa"/>
            <w:hideMark/>
          </w:tcPr>
          <w:p w:rsidR="002261A4" w:rsidRPr="002261A4" w:rsidRDefault="002261A4" w:rsidP="002261A4">
            <w:pPr>
              <w:ind w:right="-2"/>
              <w:jc w:val="both"/>
              <w:rPr>
                <w:sz w:val="14"/>
                <w:szCs w:val="14"/>
              </w:rPr>
            </w:pPr>
            <w:r w:rsidRPr="002261A4">
              <w:rPr>
                <w:sz w:val="14"/>
                <w:szCs w:val="14"/>
              </w:rPr>
              <w:t>2 122,1</w:t>
            </w:r>
          </w:p>
        </w:tc>
        <w:tc>
          <w:tcPr>
            <w:tcW w:w="1098" w:type="dxa"/>
            <w:hideMark/>
          </w:tcPr>
          <w:p w:rsidR="002261A4" w:rsidRPr="002261A4" w:rsidRDefault="002261A4" w:rsidP="002261A4">
            <w:pPr>
              <w:ind w:right="-2"/>
              <w:jc w:val="both"/>
              <w:rPr>
                <w:sz w:val="14"/>
                <w:szCs w:val="14"/>
              </w:rPr>
            </w:pPr>
            <w:r w:rsidRPr="002261A4">
              <w:rPr>
                <w:sz w:val="14"/>
                <w:szCs w:val="14"/>
              </w:rPr>
              <w:t>2 122,1</w:t>
            </w:r>
          </w:p>
        </w:tc>
      </w:tr>
      <w:tr w:rsidR="002261A4" w:rsidRPr="002261A4" w:rsidTr="002261A4">
        <w:trPr>
          <w:trHeight w:val="420"/>
        </w:trPr>
        <w:tc>
          <w:tcPr>
            <w:tcW w:w="0" w:type="auto"/>
            <w:vMerge w:val="restart"/>
            <w:hideMark/>
          </w:tcPr>
          <w:p w:rsidR="002261A4" w:rsidRPr="002261A4" w:rsidRDefault="002261A4" w:rsidP="002261A4">
            <w:pPr>
              <w:ind w:right="-2"/>
              <w:jc w:val="both"/>
              <w:rPr>
                <w:sz w:val="14"/>
                <w:szCs w:val="14"/>
              </w:rPr>
            </w:pPr>
            <w:r w:rsidRPr="002261A4">
              <w:rPr>
                <w:sz w:val="14"/>
                <w:szCs w:val="14"/>
              </w:rPr>
              <w:t>2</w:t>
            </w:r>
          </w:p>
        </w:tc>
        <w:tc>
          <w:tcPr>
            <w:tcW w:w="4718" w:type="dxa"/>
            <w:hideMark/>
          </w:tcPr>
          <w:p w:rsidR="002261A4" w:rsidRPr="002261A4" w:rsidRDefault="002261A4" w:rsidP="002261A4">
            <w:pPr>
              <w:ind w:right="-2"/>
              <w:jc w:val="both"/>
              <w:rPr>
                <w:b/>
                <w:bCs/>
                <w:sz w:val="14"/>
                <w:szCs w:val="14"/>
              </w:rPr>
            </w:pPr>
            <w:r w:rsidRPr="002261A4">
              <w:rPr>
                <w:b/>
                <w:bCs/>
                <w:sz w:val="14"/>
                <w:szCs w:val="14"/>
              </w:rPr>
              <w:t>Изменение остатков средств на счетах по учету средств бюджета</w:t>
            </w:r>
          </w:p>
        </w:tc>
        <w:tc>
          <w:tcPr>
            <w:tcW w:w="2259" w:type="dxa"/>
            <w:hideMark/>
          </w:tcPr>
          <w:p w:rsidR="002261A4" w:rsidRPr="002261A4" w:rsidRDefault="002261A4" w:rsidP="002261A4">
            <w:pPr>
              <w:ind w:right="-2"/>
              <w:jc w:val="both"/>
              <w:rPr>
                <w:b/>
                <w:bCs/>
                <w:sz w:val="14"/>
                <w:szCs w:val="14"/>
              </w:rPr>
            </w:pPr>
            <w:r w:rsidRPr="002261A4">
              <w:rPr>
                <w:b/>
                <w:bCs/>
                <w:sz w:val="14"/>
                <w:szCs w:val="14"/>
              </w:rPr>
              <w:t>01 05 00 00 00 0000 000</w:t>
            </w:r>
          </w:p>
        </w:tc>
        <w:tc>
          <w:tcPr>
            <w:tcW w:w="1174" w:type="dxa"/>
            <w:hideMark/>
          </w:tcPr>
          <w:p w:rsidR="002261A4" w:rsidRPr="002261A4" w:rsidRDefault="002261A4" w:rsidP="002261A4">
            <w:pPr>
              <w:ind w:right="-2"/>
              <w:jc w:val="both"/>
              <w:rPr>
                <w:b/>
                <w:bCs/>
                <w:sz w:val="14"/>
                <w:szCs w:val="14"/>
              </w:rPr>
            </w:pPr>
            <w:r w:rsidRPr="002261A4">
              <w:rPr>
                <w:b/>
                <w:bCs/>
                <w:sz w:val="14"/>
                <w:szCs w:val="14"/>
              </w:rPr>
              <w:t>142 688,3</w:t>
            </w:r>
          </w:p>
        </w:tc>
        <w:tc>
          <w:tcPr>
            <w:tcW w:w="1052" w:type="dxa"/>
            <w:hideMark/>
          </w:tcPr>
          <w:p w:rsidR="002261A4" w:rsidRPr="002261A4" w:rsidRDefault="002261A4" w:rsidP="002261A4">
            <w:pPr>
              <w:ind w:right="-2"/>
              <w:jc w:val="both"/>
              <w:rPr>
                <w:b/>
                <w:bCs/>
                <w:sz w:val="14"/>
                <w:szCs w:val="14"/>
              </w:rPr>
            </w:pPr>
            <w:r w:rsidRPr="002261A4">
              <w:rPr>
                <w:b/>
                <w:bCs/>
                <w:sz w:val="14"/>
                <w:szCs w:val="14"/>
              </w:rPr>
              <w:t>32 067,7</w:t>
            </w:r>
          </w:p>
        </w:tc>
        <w:tc>
          <w:tcPr>
            <w:tcW w:w="1098" w:type="dxa"/>
            <w:hideMark/>
          </w:tcPr>
          <w:p w:rsidR="002261A4" w:rsidRPr="002261A4" w:rsidRDefault="002261A4" w:rsidP="002261A4">
            <w:pPr>
              <w:ind w:right="-2"/>
              <w:jc w:val="both"/>
              <w:rPr>
                <w:b/>
                <w:bCs/>
                <w:sz w:val="14"/>
                <w:szCs w:val="14"/>
              </w:rPr>
            </w:pPr>
            <w:r w:rsidRPr="002261A4">
              <w:rPr>
                <w:b/>
                <w:bCs/>
                <w:sz w:val="14"/>
                <w:szCs w:val="14"/>
              </w:rPr>
              <w:t>0,0</w:t>
            </w:r>
          </w:p>
        </w:tc>
      </w:tr>
      <w:tr w:rsidR="002261A4" w:rsidRPr="002261A4" w:rsidTr="002261A4">
        <w:trPr>
          <w:trHeight w:val="285"/>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Увеличение остатков средств бюджетов</w:t>
            </w:r>
          </w:p>
        </w:tc>
        <w:tc>
          <w:tcPr>
            <w:tcW w:w="2259" w:type="dxa"/>
            <w:hideMark/>
          </w:tcPr>
          <w:p w:rsidR="002261A4" w:rsidRPr="002261A4" w:rsidRDefault="002261A4" w:rsidP="002261A4">
            <w:pPr>
              <w:ind w:right="-2"/>
              <w:jc w:val="both"/>
              <w:rPr>
                <w:sz w:val="14"/>
                <w:szCs w:val="14"/>
              </w:rPr>
            </w:pPr>
            <w:r w:rsidRPr="002261A4">
              <w:rPr>
                <w:sz w:val="14"/>
                <w:szCs w:val="14"/>
              </w:rPr>
              <w:t>01 05 00 00 00 0000 500</w:t>
            </w:r>
          </w:p>
        </w:tc>
        <w:tc>
          <w:tcPr>
            <w:tcW w:w="1174" w:type="dxa"/>
            <w:hideMark/>
          </w:tcPr>
          <w:p w:rsidR="002261A4" w:rsidRPr="002261A4" w:rsidRDefault="002261A4" w:rsidP="002261A4">
            <w:pPr>
              <w:ind w:right="-2"/>
              <w:jc w:val="both"/>
              <w:rPr>
                <w:sz w:val="14"/>
                <w:szCs w:val="14"/>
              </w:rPr>
            </w:pPr>
            <w:r w:rsidRPr="002261A4">
              <w:rPr>
                <w:sz w:val="14"/>
                <w:szCs w:val="14"/>
              </w:rPr>
              <w:t>804 078,2</w:t>
            </w:r>
          </w:p>
        </w:tc>
        <w:tc>
          <w:tcPr>
            <w:tcW w:w="1052" w:type="dxa"/>
            <w:hideMark/>
          </w:tcPr>
          <w:p w:rsidR="002261A4" w:rsidRPr="002261A4" w:rsidRDefault="002261A4" w:rsidP="002261A4">
            <w:pPr>
              <w:ind w:right="-2"/>
              <w:jc w:val="both"/>
              <w:rPr>
                <w:sz w:val="14"/>
                <w:szCs w:val="14"/>
              </w:rPr>
            </w:pPr>
            <w:r w:rsidRPr="002261A4">
              <w:rPr>
                <w:sz w:val="14"/>
                <w:szCs w:val="14"/>
              </w:rPr>
              <w:t>707 505,2</w:t>
            </w:r>
          </w:p>
        </w:tc>
        <w:tc>
          <w:tcPr>
            <w:tcW w:w="1098" w:type="dxa"/>
            <w:hideMark/>
          </w:tcPr>
          <w:p w:rsidR="002261A4" w:rsidRPr="002261A4" w:rsidRDefault="002261A4" w:rsidP="002261A4">
            <w:pPr>
              <w:ind w:right="-2"/>
              <w:jc w:val="both"/>
              <w:rPr>
                <w:sz w:val="14"/>
                <w:szCs w:val="14"/>
              </w:rPr>
            </w:pPr>
            <w:r w:rsidRPr="002261A4">
              <w:rPr>
                <w:sz w:val="14"/>
                <w:szCs w:val="14"/>
              </w:rPr>
              <w:t>689 088,3</w:t>
            </w:r>
          </w:p>
        </w:tc>
      </w:tr>
      <w:tr w:rsidR="002261A4" w:rsidRPr="002261A4" w:rsidTr="002261A4">
        <w:trPr>
          <w:trHeight w:val="403"/>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Увеличение прочих остатков денежных средств бюджетов муниципальных районов</w:t>
            </w:r>
          </w:p>
        </w:tc>
        <w:tc>
          <w:tcPr>
            <w:tcW w:w="2259" w:type="dxa"/>
            <w:hideMark/>
          </w:tcPr>
          <w:p w:rsidR="002261A4" w:rsidRPr="002261A4" w:rsidRDefault="002261A4" w:rsidP="002261A4">
            <w:pPr>
              <w:ind w:right="-2"/>
              <w:jc w:val="both"/>
              <w:rPr>
                <w:sz w:val="14"/>
                <w:szCs w:val="14"/>
              </w:rPr>
            </w:pPr>
            <w:r w:rsidRPr="002261A4">
              <w:rPr>
                <w:sz w:val="14"/>
                <w:szCs w:val="14"/>
              </w:rPr>
              <w:t>01 05 02 01 05 0000 510</w:t>
            </w:r>
          </w:p>
        </w:tc>
        <w:tc>
          <w:tcPr>
            <w:tcW w:w="1174" w:type="dxa"/>
            <w:hideMark/>
          </w:tcPr>
          <w:p w:rsidR="002261A4" w:rsidRPr="002261A4" w:rsidRDefault="002261A4" w:rsidP="002261A4">
            <w:pPr>
              <w:ind w:right="-2"/>
              <w:jc w:val="both"/>
              <w:rPr>
                <w:sz w:val="14"/>
                <w:szCs w:val="14"/>
              </w:rPr>
            </w:pPr>
            <w:r w:rsidRPr="002261A4">
              <w:rPr>
                <w:sz w:val="14"/>
                <w:szCs w:val="14"/>
              </w:rPr>
              <w:t>804 078,2</w:t>
            </w:r>
          </w:p>
        </w:tc>
        <w:tc>
          <w:tcPr>
            <w:tcW w:w="1052" w:type="dxa"/>
            <w:hideMark/>
          </w:tcPr>
          <w:p w:rsidR="002261A4" w:rsidRPr="002261A4" w:rsidRDefault="002261A4" w:rsidP="002261A4">
            <w:pPr>
              <w:ind w:right="-2"/>
              <w:jc w:val="both"/>
              <w:rPr>
                <w:sz w:val="14"/>
                <w:szCs w:val="14"/>
              </w:rPr>
            </w:pPr>
            <w:r w:rsidRPr="002261A4">
              <w:rPr>
                <w:sz w:val="14"/>
                <w:szCs w:val="14"/>
              </w:rPr>
              <w:t>707 505,2</w:t>
            </w:r>
          </w:p>
        </w:tc>
        <w:tc>
          <w:tcPr>
            <w:tcW w:w="1098" w:type="dxa"/>
            <w:hideMark/>
          </w:tcPr>
          <w:p w:rsidR="002261A4" w:rsidRPr="002261A4" w:rsidRDefault="002261A4" w:rsidP="002261A4">
            <w:pPr>
              <w:ind w:right="-2"/>
              <w:jc w:val="both"/>
              <w:rPr>
                <w:sz w:val="14"/>
                <w:szCs w:val="14"/>
              </w:rPr>
            </w:pPr>
            <w:r w:rsidRPr="002261A4">
              <w:rPr>
                <w:sz w:val="14"/>
                <w:szCs w:val="14"/>
              </w:rPr>
              <w:t>689 088,3</w:t>
            </w:r>
          </w:p>
        </w:tc>
      </w:tr>
      <w:tr w:rsidR="002261A4" w:rsidRPr="002261A4" w:rsidTr="002261A4">
        <w:trPr>
          <w:trHeight w:val="266"/>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Уменьшение остатков средств бюджетов</w:t>
            </w:r>
          </w:p>
        </w:tc>
        <w:tc>
          <w:tcPr>
            <w:tcW w:w="2259" w:type="dxa"/>
            <w:hideMark/>
          </w:tcPr>
          <w:p w:rsidR="002261A4" w:rsidRPr="002261A4" w:rsidRDefault="002261A4" w:rsidP="002261A4">
            <w:pPr>
              <w:ind w:right="-2"/>
              <w:jc w:val="both"/>
              <w:rPr>
                <w:sz w:val="14"/>
                <w:szCs w:val="14"/>
              </w:rPr>
            </w:pPr>
            <w:r w:rsidRPr="002261A4">
              <w:rPr>
                <w:sz w:val="14"/>
                <w:szCs w:val="14"/>
              </w:rPr>
              <w:t>01 05 00 00 00 0000 600</w:t>
            </w:r>
          </w:p>
        </w:tc>
        <w:tc>
          <w:tcPr>
            <w:tcW w:w="1174" w:type="dxa"/>
            <w:hideMark/>
          </w:tcPr>
          <w:p w:rsidR="002261A4" w:rsidRPr="002261A4" w:rsidRDefault="002261A4" w:rsidP="002261A4">
            <w:pPr>
              <w:ind w:right="-2"/>
              <w:jc w:val="both"/>
              <w:rPr>
                <w:sz w:val="14"/>
                <w:szCs w:val="14"/>
              </w:rPr>
            </w:pPr>
            <w:r w:rsidRPr="002261A4">
              <w:rPr>
                <w:sz w:val="14"/>
                <w:szCs w:val="14"/>
              </w:rPr>
              <w:t>946 766,5</w:t>
            </w:r>
          </w:p>
        </w:tc>
        <w:tc>
          <w:tcPr>
            <w:tcW w:w="1052" w:type="dxa"/>
            <w:hideMark/>
          </w:tcPr>
          <w:p w:rsidR="002261A4" w:rsidRPr="002261A4" w:rsidRDefault="002261A4" w:rsidP="002261A4">
            <w:pPr>
              <w:ind w:right="-2"/>
              <w:jc w:val="both"/>
              <w:rPr>
                <w:sz w:val="14"/>
                <w:szCs w:val="14"/>
              </w:rPr>
            </w:pPr>
            <w:r w:rsidRPr="002261A4">
              <w:rPr>
                <w:sz w:val="14"/>
                <w:szCs w:val="14"/>
              </w:rPr>
              <w:t>739 572,9</w:t>
            </w:r>
          </w:p>
        </w:tc>
        <w:tc>
          <w:tcPr>
            <w:tcW w:w="1098" w:type="dxa"/>
            <w:hideMark/>
          </w:tcPr>
          <w:p w:rsidR="002261A4" w:rsidRPr="002261A4" w:rsidRDefault="002261A4" w:rsidP="002261A4">
            <w:pPr>
              <w:ind w:right="-2"/>
              <w:jc w:val="both"/>
              <w:rPr>
                <w:sz w:val="14"/>
                <w:szCs w:val="14"/>
              </w:rPr>
            </w:pPr>
            <w:r w:rsidRPr="002261A4">
              <w:rPr>
                <w:sz w:val="14"/>
                <w:szCs w:val="14"/>
              </w:rPr>
              <w:t>689 088,3</w:t>
            </w:r>
          </w:p>
        </w:tc>
      </w:tr>
      <w:tr w:rsidR="002261A4" w:rsidRPr="002261A4" w:rsidTr="002261A4">
        <w:trPr>
          <w:trHeight w:val="427"/>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Уменьшение прочих остатков денежных средств бюджетов муниципальных районов</w:t>
            </w:r>
          </w:p>
        </w:tc>
        <w:tc>
          <w:tcPr>
            <w:tcW w:w="2259" w:type="dxa"/>
            <w:hideMark/>
          </w:tcPr>
          <w:p w:rsidR="002261A4" w:rsidRPr="002261A4" w:rsidRDefault="002261A4" w:rsidP="002261A4">
            <w:pPr>
              <w:ind w:right="-2"/>
              <w:jc w:val="both"/>
              <w:rPr>
                <w:sz w:val="14"/>
                <w:szCs w:val="14"/>
              </w:rPr>
            </w:pPr>
            <w:r w:rsidRPr="002261A4">
              <w:rPr>
                <w:sz w:val="14"/>
                <w:szCs w:val="14"/>
              </w:rPr>
              <w:t>01 05 02 01 05 0000 610</w:t>
            </w:r>
          </w:p>
        </w:tc>
        <w:tc>
          <w:tcPr>
            <w:tcW w:w="1174" w:type="dxa"/>
            <w:hideMark/>
          </w:tcPr>
          <w:p w:rsidR="002261A4" w:rsidRPr="002261A4" w:rsidRDefault="002261A4" w:rsidP="002261A4">
            <w:pPr>
              <w:ind w:right="-2"/>
              <w:jc w:val="both"/>
              <w:rPr>
                <w:sz w:val="14"/>
                <w:szCs w:val="14"/>
              </w:rPr>
            </w:pPr>
            <w:r w:rsidRPr="002261A4">
              <w:rPr>
                <w:sz w:val="14"/>
                <w:szCs w:val="14"/>
              </w:rPr>
              <w:t>946 766,5</w:t>
            </w:r>
          </w:p>
        </w:tc>
        <w:tc>
          <w:tcPr>
            <w:tcW w:w="1052" w:type="dxa"/>
            <w:hideMark/>
          </w:tcPr>
          <w:p w:rsidR="002261A4" w:rsidRPr="002261A4" w:rsidRDefault="002261A4" w:rsidP="002261A4">
            <w:pPr>
              <w:ind w:right="-2"/>
              <w:jc w:val="both"/>
              <w:rPr>
                <w:sz w:val="14"/>
                <w:szCs w:val="14"/>
              </w:rPr>
            </w:pPr>
            <w:r w:rsidRPr="002261A4">
              <w:rPr>
                <w:sz w:val="14"/>
                <w:szCs w:val="14"/>
              </w:rPr>
              <w:t>739 572,9</w:t>
            </w:r>
          </w:p>
        </w:tc>
        <w:tc>
          <w:tcPr>
            <w:tcW w:w="1098" w:type="dxa"/>
            <w:hideMark/>
          </w:tcPr>
          <w:p w:rsidR="002261A4" w:rsidRPr="002261A4" w:rsidRDefault="002261A4" w:rsidP="002261A4">
            <w:pPr>
              <w:ind w:right="-2"/>
              <w:jc w:val="both"/>
              <w:rPr>
                <w:sz w:val="14"/>
                <w:szCs w:val="14"/>
              </w:rPr>
            </w:pPr>
            <w:r w:rsidRPr="002261A4">
              <w:rPr>
                <w:sz w:val="14"/>
                <w:szCs w:val="14"/>
              </w:rPr>
              <w:t>689 088,3</w:t>
            </w:r>
          </w:p>
        </w:tc>
      </w:tr>
      <w:tr w:rsidR="002261A4" w:rsidRPr="002261A4" w:rsidTr="002261A4">
        <w:trPr>
          <w:trHeight w:val="276"/>
        </w:trPr>
        <w:tc>
          <w:tcPr>
            <w:tcW w:w="0" w:type="auto"/>
            <w:vMerge w:val="restart"/>
            <w:noWrap/>
            <w:hideMark/>
          </w:tcPr>
          <w:p w:rsidR="002261A4" w:rsidRPr="002261A4" w:rsidRDefault="002261A4" w:rsidP="002261A4">
            <w:pPr>
              <w:ind w:right="-2"/>
              <w:jc w:val="both"/>
              <w:rPr>
                <w:sz w:val="14"/>
                <w:szCs w:val="14"/>
              </w:rPr>
            </w:pPr>
            <w:r w:rsidRPr="002261A4">
              <w:rPr>
                <w:sz w:val="14"/>
                <w:szCs w:val="14"/>
              </w:rPr>
              <w:t>3</w:t>
            </w:r>
          </w:p>
        </w:tc>
        <w:tc>
          <w:tcPr>
            <w:tcW w:w="4718" w:type="dxa"/>
            <w:hideMark/>
          </w:tcPr>
          <w:p w:rsidR="002261A4" w:rsidRPr="002261A4" w:rsidRDefault="002261A4" w:rsidP="002261A4">
            <w:pPr>
              <w:ind w:right="-2"/>
              <w:jc w:val="both"/>
              <w:rPr>
                <w:b/>
                <w:bCs/>
                <w:sz w:val="14"/>
                <w:szCs w:val="14"/>
              </w:rPr>
            </w:pPr>
            <w:r w:rsidRPr="002261A4">
              <w:rPr>
                <w:b/>
                <w:bCs/>
                <w:sz w:val="14"/>
                <w:szCs w:val="14"/>
              </w:rPr>
              <w:t>Иные источники внутреннего финансирования дефицитов бюджетов</w:t>
            </w:r>
          </w:p>
        </w:tc>
        <w:tc>
          <w:tcPr>
            <w:tcW w:w="2259" w:type="dxa"/>
            <w:hideMark/>
          </w:tcPr>
          <w:p w:rsidR="002261A4" w:rsidRPr="002261A4" w:rsidRDefault="002261A4" w:rsidP="002261A4">
            <w:pPr>
              <w:ind w:right="-2"/>
              <w:jc w:val="both"/>
              <w:rPr>
                <w:b/>
                <w:bCs/>
                <w:sz w:val="14"/>
                <w:szCs w:val="14"/>
              </w:rPr>
            </w:pPr>
            <w:r w:rsidRPr="002261A4">
              <w:rPr>
                <w:b/>
                <w:bCs/>
                <w:sz w:val="14"/>
                <w:szCs w:val="14"/>
              </w:rPr>
              <w:t>01 06 00 00 00 0000 000</w:t>
            </w:r>
          </w:p>
        </w:tc>
        <w:tc>
          <w:tcPr>
            <w:tcW w:w="1174" w:type="dxa"/>
            <w:noWrap/>
            <w:hideMark/>
          </w:tcPr>
          <w:p w:rsidR="002261A4" w:rsidRPr="002261A4" w:rsidRDefault="002261A4" w:rsidP="002261A4">
            <w:pPr>
              <w:ind w:right="-2"/>
              <w:jc w:val="both"/>
              <w:rPr>
                <w:b/>
                <w:bCs/>
                <w:sz w:val="14"/>
                <w:szCs w:val="14"/>
              </w:rPr>
            </w:pPr>
            <w:r w:rsidRPr="002261A4">
              <w:rPr>
                <w:b/>
                <w:bCs/>
                <w:sz w:val="14"/>
                <w:szCs w:val="14"/>
              </w:rPr>
              <w:t>2 122,1</w:t>
            </w:r>
          </w:p>
        </w:tc>
        <w:tc>
          <w:tcPr>
            <w:tcW w:w="1052" w:type="dxa"/>
            <w:noWrap/>
            <w:hideMark/>
          </w:tcPr>
          <w:p w:rsidR="002261A4" w:rsidRPr="002261A4" w:rsidRDefault="002261A4" w:rsidP="002261A4">
            <w:pPr>
              <w:ind w:right="-2"/>
              <w:jc w:val="both"/>
              <w:rPr>
                <w:b/>
                <w:bCs/>
                <w:sz w:val="14"/>
                <w:szCs w:val="14"/>
              </w:rPr>
            </w:pPr>
            <w:r w:rsidRPr="002261A4">
              <w:rPr>
                <w:b/>
                <w:bCs/>
                <w:sz w:val="14"/>
                <w:szCs w:val="14"/>
              </w:rPr>
              <w:t>2 122,1</w:t>
            </w:r>
          </w:p>
        </w:tc>
        <w:tc>
          <w:tcPr>
            <w:tcW w:w="1098" w:type="dxa"/>
            <w:noWrap/>
            <w:hideMark/>
          </w:tcPr>
          <w:p w:rsidR="002261A4" w:rsidRPr="002261A4" w:rsidRDefault="002261A4" w:rsidP="002261A4">
            <w:pPr>
              <w:ind w:right="-2"/>
              <w:jc w:val="both"/>
              <w:rPr>
                <w:b/>
                <w:bCs/>
                <w:sz w:val="14"/>
                <w:szCs w:val="14"/>
              </w:rPr>
            </w:pPr>
            <w:r w:rsidRPr="002261A4">
              <w:rPr>
                <w:b/>
                <w:bCs/>
                <w:sz w:val="14"/>
                <w:szCs w:val="14"/>
              </w:rPr>
              <w:t>2 122,1</w:t>
            </w:r>
          </w:p>
        </w:tc>
      </w:tr>
      <w:tr w:rsidR="002261A4" w:rsidRPr="002261A4" w:rsidTr="002261A4">
        <w:trPr>
          <w:trHeight w:val="423"/>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Бюджетные кредиты, предоставленные внутри страны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01 06 05 00 00 0000 000</w:t>
            </w:r>
          </w:p>
        </w:tc>
        <w:tc>
          <w:tcPr>
            <w:tcW w:w="1174" w:type="dxa"/>
            <w:noWrap/>
            <w:hideMark/>
          </w:tcPr>
          <w:p w:rsidR="002261A4" w:rsidRPr="002261A4" w:rsidRDefault="002261A4" w:rsidP="002261A4">
            <w:pPr>
              <w:ind w:right="-2"/>
              <w:jc w:val="both"/>
              <w:rPr>
                <w:sz w:val="14"/>
                <w:szCs w:val="14"/>
              </w:rPr>
            </w:pPr>
            <w:r w:rsidRPr="002261A4">
              <w:rPr>
                <w:sz w:val="14"/>
                <w:szCs w:val="14"/>
              </w:rPr>
              <w:t>2 122,1</w:t>
            </w:r>
          </w:p>
        </w:tc>
        <w:tc>
          <w:tcPr>
            <w:tcW w:w="1052" w:type="dxa"/>
            <w:noWrap/>
            <w:hideMark/>
          </w:tcPr>
          <w:p w:rsidR="002261A4" w:rsidRPr="002261A4" w:rsidRDefault="002261A4" w:rsidP="002261A4">
            <w:pPr>
              <w:ind w:right="-2"/>
              <w:jc w:val="both"/>
              <w:rPr>
                <w:sz w:val="14"/>
                <w:szCs w:val="14"/>
              </w:rPr>
            </w:pPr>
            <w:r w:rsidRPr="002261A4">
              <w:rPr>
                <w:sz w:val="14"/>
                <w:szCs w:val="14"/>
              </w:rPr>
              <w:t>2 122,1</w:t>
            </w:r>
          </w:p>
        </w:tc>
        <w:tc>
          <w:tcPr>
            <w:tcW w:w="1098" w:type="dxa"/>
            <w:noWrap/>
            <w:hideMark/>
          </w:tcPr>
          <w:p w:rsidR="002261A4" w:rsidRPr="002261A4" w:rsidRDefault="002261A4" w:rsidP="002261A4">
            <w:pPr>
              <w:ind w:right="-2"/>
              <w:jc w:val="both"/>
              <w:rPr>
                <w:sz w:val="14"/>
                <w:szCs w:val="14"/>
              </w:rPr>
            </w:pPr>
            <w:r w:rsidRPr="002261A4">
              <w:rPr>
                <w:sz w:val="14"/>
                <w:szCs w:val="14"/>
              </w:rPr>
              <w:t>2 122,1</w:t>
            </w:r>
          </w:p>
        </w:tc>
      </w:tr>
      <w:tr w:rsidR="002261A4" w:rsidRPr="002261A4" w:rsidTr="002261A4">
        <w:trPr>
          <w:trHeight w:val="401"/>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Возврат бюджетных кредитов, предоставленных внутри страны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01 06 05 00 00 0000 600</w:t>
            </w:r>
          </w:p>
        </w:tc>
        <w:tc>
          <w:tcPr>
            <w:tcW w:w="1174" w:type="dxa"/>
            <w:noWrap/>
            <w:hideMark/>
          </w:tcPr>
          <w:p w:rsidR="002261A4" w:rsidRPr="002261A4" w:rsidRDefault="002261A4" w:rsidP="002261A4">
            <w:pPr>
              <w:ind w:right="-2"/>
              <w:jc w:val="both"/>
              <w:rPr>
                <w:sz w:val="14"/>
                <w:szCs w:val="14"/>
              </w:rPr>
            </w:pPr>
            <w:r w:rsidRPr="002261A4">
              <w:rPr>
                <w:sz w:val="14"/>
                <w:szCs w:val="14"/>
              </w:rPr>
              <w:t>3 122,1</w:t>
            </w:r>
          </w:p>
        </w:tc>
        <w:tc>
          <w:tcPr>
            <w:tcW w:w="1052" w:type="dxa"/>
            <w:noWrap/>
            <w:hideMark/>
          </w:tcPr>
          <w:p w:rsidR="002261A4" w:rsidRPr="002261A4" w:rsidRDefault="002261A4" w:rsidP="002261A4">
            <w:pPr>
              <w:ind w:right="-2"/>
              <w:jc w:val="both"/>
              <w:rPr>
                <w:sz w:val="14"/>
                <w:szCs w:val="14"/>
              </w:rPr>
            </w:pPr>
            <w:r w:rsidRPr="002261A4">
              <w:rPr>
                <w:sz w:val="14"/>
                <w:szCs w:val="14"/>
              </w:rPr>
              <w:t>2 122,1</w:t>
            </w:r>
          </w:p>
        </w:tc>
        <w:tc>
          <w:tcPr>
            <w:tcW w:w="1098" w:type="dxa"/>
            <w:noWrap/>
            <w:hideMark/>
          </w:tcPr>
          <w:p w:rsidR="002261A4" w:rsidRPr="002261A4" w:rsidRDefault="002261A4" w:rsidP="002261A4">
            <w:pPr>
              <w:ind w:right="-2"/>
              <w:jc w:val="both"/>
              <w:rPr>
                <w:sz w:val="14"/>
                <w:szCs w:val="14"/>
              </w:rPr>
            </w:pPr>
            <w:r w:rsidRPr="002261A4">
              <w:rPr>
                <w:sz w:val="14"/>
                <w:szCs w:val="14"/>
              </w:rPr>
              <w:t>2 122,1</w:t>
            </w:r>
          </w:p>
        </w:tc>
      </w:tr>
      <w:tr w:rsidR="002261A4" w:rsidRPr="002261A4" w:rsidTr="002261A4">
        <w:trPr>
          <w:trHeight w:val="562"/>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01 06 05 02 05 0000 640</w:t>
            </w:r>
          </w:p>
        </w:tc>
        <w:tc>
          <w:tcPr>
            <w:tcW w:w="1174" w:type="dxa"/>
            <w:noWrap/>
            <w:hideMark/>
          </w:tcPr>
          <w:p w:rsidR="002261A4" w:rsidRPr="002261A4" w:rsidRDefault="002261A4" w:rsidP="002261A4">
            <w:pPr>
              <w:ind w:right="-2"/>
              <w:jc w:val="both"/>
              <w:rPr>
                <w:sz w:val="14"/>
                <w:szCs w:val="14"/>
              </w:rPr>
            </w:pPr>
            <w:r w:rsidRPr="002261A4">
              <w:rPr>
                <w:sz w:val="14"/>
                <w:szCs w:val="14"/>
              </w:rPr>
              <w:t>3 122,1</w:t>
            </w:r>
          </w:p>
        </w:tc>
        <w:tc>
          <w:tcPr>
            <w:tcW w:w="1052" w:type="dxa"/>
            <w:noWrap/>
            <w:hideMark/>
          </w:tcPr>
          <w:p w:rsidR="002261A4" w:rsidRPr="002261A4" w:rsidRDefault="002261A4" w:rsidP="002261A4">
            <w:pPr>
              <w:ind w:right="-2"/>
              <w:jc w:val="both"/>
              <w:rPr>
                <w:sz w:val="14"/>
                <w:szCs w:val="14"/>
              </w:rPr>
            </w:pPr>
            <w:r w:rsidRPr="002261A4">
              <w:rPr>
                <w:sz w:val="14"/>
                <w:szCs w:val="14"/>
              </w:rPr>
              <w:t>2 122,1</w:t>
            </w:r>
          </w:p>
        </w:tc>
        <w:tc>
          <w:tcPr>
            <w:tcW w:w="1098" w:type="dxa"/>
            <w:noWrap/>
            <w:hideMark/>
          </w:tcPr>
          <w:p w:rsidR="002261A4" w:rsidRPr="002261A4" w:rsidRDefault="002261A4" w:rsidP="002261A4">
            <w:pPr>
              <w:ind w:right="-2"/>
              <w:jc w:val="both"/>
              <w:rPr>
                <w:sz w:val="14"/>
                <w:szCs w:val="14"/>
              </w:rPr>
            </w:pPr>
            <w:r w:rsidRPr="002261A4">
              <w:rPr>
                <w:sz w:val="14"/>
                <w:szCs w:val="14"/>
              </w:rPr>
              <w:t>2 122,1</w:t>
            </w:r>
          </w:p>
        </w:tc>
      </w:tr>
      <w:tr w:rsidR="002261A4" w:rsidRPr="002261A4" w:rsidTr="002261A4">
        <w:trPr>
          <w:trHeight w:val="415"/>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Предоставление бюджетных кредитов внутри страны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01 06 05 00 00 0000 500</w:t>
            </w:r>
          </w:p>
        </w:tc>
        <w:tc>
          <w:tcPr>
            <w:tcW w:w="1174" w:type="dxa"/>
            <w:noWrap/>
            <w:hideMark/>
          </w:tcPr>
          <w:p w:rsidR="002261A4" w:rsidRPr="002261A4" w:rsidRDefault="002261A4" w:rsidP="002261A4">
            <w:pPr>
              <w:ind w:right="-2"/>
              <w:jc w:val="both"/>
              <w:rPr>
                <w:sz w:val="14"/>
                <w:szCs w:val="14"/>
              </w:rPr>
            </w:pPr>
            <w:r w:rsidRPr="002261A4">
              <w:rPr>
                <w:sz w:val="14"/>
                <w:szCs w:val="14"/>
              </w:rPr>
              <w:t>1 000,0</w:t>
            </w:r>
          </w:p>
        </w:tc>
        <w:tc>
          <w:tcPr>
            <w:tcW w:w="1052" w:type="dxa"/>
            <w:noWrap/>
            <w:hideMark/>
          </w:tcPr>
          <w:p w:rsidR="002261A4" w:rsidRPr="002261A4" w:rsidRDefault="002261A4" w:rsidP="002261A4">
            <w:pPr>
              <w:ind w:right="-2"/>
              <w:jc w:val="both"/>
              <w:rPr>
                <w:sz w:val="14"/>
                <w:szCs w:val="14"/>
              </w:rPr>
            </w:pPr>
            <w:r w:rsidRPr="002261A4">
              <w:rPr>
                <w:sz w:val="14"/>
                <w:szCs w:val="14"/>
              </w:rPr>
              <w:t>0,0</w:t>
            </w:r>
          </w:p>
        </w:tc>
        <w:tc>
          <w:tcPr>
            <w:tcW w:w="1098" w:type="dxa"/>
            <w:noWrap/>
            <w:hideMark/>
          </w:tcPr>
          <w:p w:rsidR="002261A4" w:rsidRPr="002261A4" w:rsidRDefault="002261A4" w:rsidP="002261A4">
            <w:pPr>
              <w:ind w:right="-2"/>
              <w:jc w:val="both"/>
              <w:rPr>
                <w:sz w:val="14"/>
                <w:szCs w:val="14"/>
              </w:rPr>
            </w:pPr>
            <w:r w:rsidRPr="002261A4">
              <w:rPr>
                <w:sz w:val="14"/>
                <w:szCs w:val="14"/>
              </w:rPr>
              <w:t>0,0</w:t>
            </w:r>
          </w:p>
        </w:tc>
      </w:tr>
      <w:tr w:rsidR="002261A4" w:rsidRPr="002261A4" w:rsidTr="002261A4">
        <w:trPr>
          <w:trHeight w:val="562"/>
        </w:trPr>
        <w:tc>
          <w:tcPr>
            <w:tcW w:w="0" w:type="auto"/>
            <w:vMerge/>
            <w:hideMark/>
          </w:tcPr>
          <w:p w:rsidR="002261A4" w:rsidRPr="002261A4" w:rsidRDefault="002261A4" w:rsidP="002261A4">
            <w:pPr>
              <w:ind w:right="-2"/>
              <w:jc w:val="both"/>
              <w:rPr>
                <w:sz w:val="14"/>
                <w:szCs w:val="14"/>
              </w:rPr>
            </w:pPr>
          </w:p>
        </w:tc>
        <w:tc>
          <w:tcPr>
            <w:tcW w:w="4718" w:type="dxa"/>
            <w:hideMark/>
          </w:tcPr>
          <w:p w:rsidR="002261A4" w:rsidRPr="002261A4" w:rsidRDefault="002261A4" w:rsidP="002261A4">
            <w:pPr>
              <w:ind w:right="-2"/>
              <w:jc w:val="both"/>
              <w:rPr>
                <w:sz w:val="14"/>
                <w:szCs w:val="14"/>
              </w:rPr>
            </w:pPr>
            <w:r w:rsidRPr="002261A4">
              <w:rPr>
                <w:sz w:val="14"/>
                <w:szCs w:val="1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259" w:type="dxa"/>
            <w:hideMark/>
          </w:tcPr>
          <w:p w:rsidR="002261A4" w:rsidRPr="002261A4" w:rsidRDefault="002261A4" w:rsidP="002261A4">
            <w:pPr>
              <w:ind w:right="-2"/>
              <w:jc w:val="both"/>
              <w:rPr>
                <w:sz w:val="14"/>
                <w:szCs w:val="14"/>
              </w:rPr>
            </w:pPr>
            <w:r w:rsidRPr="002261A4">
              <w:rPr>
                <w:sz w:val="14"/>
                <w:szCs w:val="14"/>
              </w:rPr>
              <w:t>01 06 05 02 05 0000 540</w:t>
            </w:r>
          </w:p>
        </w:tc>
        <w:tc>
          <w:tcPr>
            <w:tcW w:w="1174" w:type="dxa"/>
            <w:noWrap/>
            <w:hideMark/>
          </w:tcPr>
          <w:p w:rsidR="002261A4" w:rsidRPr="002261A4" w:rsidRDefault="002261A4" w:rsidP="002261A4">
            <w:pPr>
              <w:ind w:right="-2"/>
              <w:jc w:val="both"/>
              <w:rPr>
                <w:sz w:val="14"/>
                <w:szCs w:val="14"/>
              </w:rPr>
            </w:pPr>
            <w:r w:rsidRPr="002261A4">
              <w:rPr>
                <w:sz w:val="14"/>
                <w:szCs w:val="14"/>
              </w:rPr>
              <w:t>1 000,0</w:t>
            </w:r>
          </w:p>
        </w:tc>
        <w:tc>
          <w:tcPr>
            <w:tcW w:w="1052" w:type="dxa"/>
            <w:noWrap/>
            <w:hideMark/>
          </w:tcPr>
          <w:p w:rsidR="002261A4" w:rsidRPr="002261A4" w:rsidRDefault="002261A4" w:rsidP="002261A4">
            <w:pPr>
              <w:ind w:right="-2"/>
              <w:jc w:val="both"/>
              <w:rPr>
                <w:sz w:val="14"/>
                <w:szCs w:val="14"/>
              </w:rPr>
            </w:pPr>
            <w:r w:rsidRPr="002261A4">
              <w:rPr>
                <w:sz w:val="14"/>
                <w:szCs w:val="14"/>
              </w:rPr>
              <w:t>0,0</w:t>
            </w:r>
          </w:p>
        </w:tc>
        <w:tc>
          <w:tcPr>
            <w:tcW w:w="1098" w:type="dxa"/>
            <w:noWrap/>
            <w:hideMark/>
          </w:tcPr>
          <w:p w:rsidR="002261A4" w:rsidRPr="002261A4" w:rsidRDefault="002261A4" w:rsidP="002261A4">
            <w:pPr>
              <w:ind w:right="-2"/>
              <w:jc w:val="both"/>
              <w:rPr>
                <w:sz w:val="14"/>
                <w:szCs w:val="14"/>
              </w:rPr>
            </w:pPr>
            <w:r w:rsidRPr="002261A4">
              <w:rPr>
                <w:sz w:val="14"/>
                <w:szCs w:val="14"/>
              </w:rPr>
              <w:t>0,0</w:t>
            </w:r>
          </w:p>
        </w:tc>
      </w:tr>
    </w:tbl>
    <w:p w:rsidR="00BB6807" w:rsidRPr="00BB6807" w:rsidRDefault="00BB6807" w:rsidP="00BB6807">
      <w:pPr>
        <w:ind w:right="-2"/>
        <w:jc w:val="both"/>
        <w:rPr>
          <w:sz w:val="16"/>
          <w:szCs w:val="16"/>
        </w:rPr>
      </w:pPr>
    </w:p>
    <w:p w:rsidR="00BB6807" w:rsidRPr="00BB6807" w:rsidRDefault="00BB6807" w:rsidP="00BB6807">
      <w:pPr>
        <w:ind w:right="-2"/>
        <w:jc w:val="both"/>
        <w:rPr>
          <w:sz w:val="16"/>
          <w:szCs w:val="16"/>
        </w:rPr>
      </w:pPr>
    </w:p>
    <w:p w:rsidR="00BB6807" w:rsidRPr="00BB6807" w:rsidRDefault="00BB6807" w:rsidP="00BB6807">
      <w:pPr>
        <w:jc w:val="both"/>
        <w:rPr>
          <w:sz w:val="16"/>
          <w:szCs w:val="16"/>
        </w:rPr>
      </w:pPr>
    </w:p>
    <w:tbl>
      <w:tblPr>
        <w:tblStyle w:val="af4"/>
        <w:tblW w:w="0" w:type="auto"/>
        <w:tblLook w:val="04A0" w:firstRow="1" w:lastRow="0" w:firstColumn="1" w:lastColumn="0" w:noHBand="0" w:noVBand="1"/>
      </w:tblPr>
      <w:tblGrid>
        <w:gridCol w:w="2463"/>
        <w:gridCol w:w="4278"/>
        <w:gridCol w:w="1372"/>
        <w:gridCol w:w="1311"/>
        <w:gridCol w:w="1280"/>
      </w:tblGrid>
      <w:tr w:rsidR="00F5359A" w:rsidRPr="00612C6E" w:rsidTr="00F5359A">
        <w:trPr>
          <w:trHeight w:val="816"/>
        </w:trPr>
        <w:tc>
          <w:tcPr>
            <w:tcW w:w="10704" w:type="dxa"/>
            <w:gridSpan w:val="5"/>
            <w:noWrap/>
            <w:hideMark/>
          </w:tcPr>
          <w:p w:rsidR="00F5359A" w:rsidRPr="00612C6E" w:rsidRDefault="00F5359A" w:rsidP="00F5359A">
            <w:pPr>
              <w:jc w:val="right"/>
              <w:rPr>
                <w:sz w:val="16"/>
                <w:szCs w:val="16"/>
              </w:rPr>
            </w:pPr>
            <w:bookmarkStart w:id="7" w:name="RANGE!A1:E146"/>
            <w:bookmarkEnd w:id="7"/>
            <w:r w:rsidRPr="00612C6E">
              <w:rPr>
                <w:sz w:val="16"/>
                <w:szCs w:val="16"/>
              </w:rPr>
              <w:t>Приложение 2</w:t>
            </w:r>
          </w:p>
          <w:p w:rsidR="00F5359A" w:rsidRPr="00612C6E" w:rsidRDefault="00F5359A" w:rsidP="00F5359A">
            <w:pPr>
              <w:jc w:val="right"/>
              <w:rPr>
                <w:sz w:val="16"/>
                <w:szCs w:val="16"/>
              </w:rPr>
            </w:pPr>
            <w:r w:rsidRPr="00612C6E">
              <w:rPr>
                <w:b/>
                <w:bCs/>
                <w:sz w:val="16"/>
                <w:szCs w:val="16"/>
              </w:rPr>
              <w:t xml:space="preserve">                                                                                                                           </w:t>
            </w:r>
            <w:r w:rsidRPr="00612C6E">
              <w:rPr>
                <w:sz w:val="16"/>
                <w:szCs w:val="16"/>
              </w:rPr>
              <w:t xml:space="preserve"> к решению Совета народных депутатов</w:t>
            </w:r>
          </w:p>
          <w:p w:rsidR="00F5359A" w:rsidRPr="00612C6E" w:rsidRDefault="00F5359A" w:rsidP="00F5359A">
            <w:pPr>
              <w:jc w:val="right"/>
              <w:rPr>
                <w:sz w:val="16"/>
                <w:szCs w:val="16"/>
              </w:rPr>
            </w:pPr>
            <w:r w:rsidRPr="00612C6E">
              <w:rPr>
                <w:sz w:val="16"/>
                <w:szCs w:val="16"/>
              </w:rPr>
              <w:t>Грибановского муниципального района</w:t>
            </w:r>
          </w:p>
          <w:p w:rsidR="00F5359A" w:rsidRPr="00612C6E" w:rsidRDefault="00F5359A" w:rsidP="00F5359A">
            <w:pPr>
              <w:jc w:val="right"/>
              <w:rPr>
                <w:sz w:val="16"/>
                <w:szCs w:val="16"/>
              </w:rPr>
            </w:pPr>
            <w:r w:rsidRPr="00612C6E">
              <w:rPr>
                <w:sz w:val="16"/>
                <w:szCs w:val="16"/>
              </w:rPr>
              <w:t xml:space="preserve">                    от  15.03.2023 г.  № 16 </w:t>
            </w:r>
          </w:p>
        </w:tc>
      </w:tr>
      <w:tr w:rsidR="00F5359A" w:rsidRPr="00612C6E" w:rsidTr="00F5359A">
        <w:trPr>
          <w:trHeight w:val="700"/>
        </w:trPr>
        <w:tc>
          <w:tcPr>
            <w:tcW w:w="10704" w:type="dxa"/>
            <w:gridSpan w:val="5"/>
            <w:noWrap/>
            <w:hideMark/>
          </w:tcPr>
          <w:p w:rsidR="00F5359A" w:rsidRPr="00F5359A" w:rsidRDefault="00F5359A" w:rsidP="00F5359A">
            <w:pPr>
              <w:jc w:val="right"/>
              <w:rPr>
                <w:bCs/>
                <w:sz w:val="16"/>
                <w:szCs w:val="16"/>
              </w:rPr>
            </w:pPr>
            <w:r w:rsidRPr="00F5359A">
              <w:rPr>
                <w:bCs/>
                <w:sz w:val="16"/>
                <w:szCs w:val="16"/>
              </w:rPr>
              <w:t>Поступления доходов районного  бюджета</w:t>
            </w:r>
          </w:p>
          <w:p w:rsidR="00F5359A" w:rsidRPr="00F5359A" w:rsidRDefault="00F5359A" w:rsidP="00F5359A">
            <w:pPr>
              <w:jc w:val="right"/>
              <w:rPr>
                <w:bCs/>
                <w:sz w:val="16"/>
                <w:szCs w:val="16"/>
              </w:rPr>
            </w:pPr>
            <w:r w:rsidRPr="00F5359A">
              <w:rPr>
                <w:bCs/>
                <w:sz w:val="16"/>
                <w:szCs w:val="16"/>
              </w:rPr>
              <w:t xml:space="preserve">по кодам видов доходов,  подвидов доходов </w:t>
            </w:r>
          </w:p>
          <w:p w:rsidR="00F5359A" w:rsidRPr="00F5359A" w:rsidRDefault="00F5359A" w:rsidP="00F5359A">
            <w:pPr>
              <w:jc w:val="right"/>
              <w:rPr>
                <w:bCs/>
                <w:sz w:val="16"/>
                <w:szCs w:val="16"/>
              </w:rPr>
            </w:pPr>
            <w:r w:rsidRPr="00F5359A">
              <w:rPr>
                <w:bCs/>
                <w:sz w:val="16"/>
                <w:szCs w:val="16"/>
              </w:rPr>
              <w:t xml:space="preserve">на 2023 год и на плановый период 2024 и 2025 годов </w:t>
            </w:r>
          </w:p>
        </w:tc>
      </w:tr>
      <w:tr w:rsidR="00612C6E" w:rsidRPr="00612C6E" w:rsidTr="00F5359A">
        <w:trPr>
          <w:trHeight w:val="390"/>
        </w:trPr>
        <w:tc>
          <w:tcPr>
            <w:tcW w:w="2463" w:type="dxa"/>
            <w:noWrap/>
            <w:hideMark/>
          </w:tcPr>
          <w:p w:rsidR="00612C6E" w:rsidRPr="00612C6E" w:rsidRDefault="00612C6E" w:rsidP="00612C6E">
            <w:pPr>
              <w:jc w:val="both"/>
              <w:rPr>
                <w:b/>
                <w:bCs/>
                <w:sz w:val="16"/>
                <w:szCs w:val="16"/>
              </w:rPr>
            </w:pPr>
          </w:p>
        </w:tc>
        <w:tc>
          <w:tcPr>
            <w:tcW w:w="4278" w:type="dxa"/>
            <w:noWrap/>
            <w:hideMark/>
          </w:tcPr>
          <w:p w:rsidR="00612C6E" w:rsidRPr="00612C6E" w:rsidRDefault="00612C6E" w:rsidP="00612C6E">
            <w:pPr>
              <w:jc w:val="both"/>
              <w:rPr>
                <w:sz w:val="16"/>
                <w:szCs w:val="16"/>
              </w:rPr>
            </w:pPr>
          </w:p>
        </w:tc>
        <w:tc>
          <w:tcPr>
            <w:tcW w:w="1372" w:type="dxa"/>
            <w:noWrap/>
            <w:hideMark/>
          </w:tcPr>
          <w:p w:rsidR="00612C6E" w:rsidRPr="00612C6E" w:rsidRDefault="00612C6E" w:rsidP="00612C6E">
            <w:pPr>
              <w:jc w:val="both"/>
              <w:rPr>
                <w:sz w:val="16"/>
                <w:szCs w:val="16"/>
              </w:rPr>
            </w:pPr>
          </w:p>
        </w:tc>
        <w:tc>
          <w:tcPr>
            <w:tcW w:w="2591" w:type="dxa"/>
            <w:gridSpan w:val="2"/>
            <w:hideMark/>
          </w:tcPr>
          <w:p w:rsidR="00612C6E" w:rsidRPr="00612C6E" w:rsidRDefault="00612C6E" w:rsidP="00612C6E">
            <w:pPr>
              <w:jc w:val="both"/>
              <w:rPr>
                <w:sz w:val="16"/>
                <w:szCs w:val="16"/>
              </w:rPr>
            </w:pPr>
            <w:r w:rsidRPr="00612C6E">
              <w:rPr>
                <w:sz w:val="16"/>
                <w:szCs w:val="16"/>
              </w:rPr>
              <w:t>тыс. руб.</w:t>
            </w:r>
          </w:p>
        </w:tc>
      </w:tr>
      <w:tr w:rsidR="00612C6E" w:rsidRPr="00612C6E" w:rsidTr="00F5359A">
        <w:trPr>
          <w:trHeight w:val="375"/>
        </w:trPr>
        <w:tc>
          <w:tcPr>
            <w:tcW w:w="2463" w:type="dxa"/>
            <w:hideMark/>
          </w:tcPr>
          <w:p w:rsidR="00612C6E" w:rsidRPr="00612C6E" w:rsidRDefault="00612C6E" w:rsidP="00612C6E">
            <w:pPr>
              <w:jc w:val="both"/>
              <w:rPr>
                <w:b/>
                <w:bCs/>
                <w:sz w:val="16"/>
                <w:szCs w:val="16"/>
              </w:rPr>
            </w:pPr>
            <w:r w:rsidRPr="00612C6E">
              <w:rPr>
                <w:b/>
                <w:bCs/>
                <w:sz w:val="16"/>
                <w:szCs w:val="16"/>
              </w:rPr>
              <w:t>Код показателя</w:t>
            </w:r>
          </w:p>
        </w:tc>
        <w:tc>
          <w:tcPr>
            <w:tcW w:w="4278" w:type="dxa"/>
            <w:hideMark/>
          </w:tcPr>
          <w:p w:rsidR="00612C6E" w:rsidRPr="00612C6E" w:rsidRDefault="00612C6E" w:rsidP="00612C6E">
            <w:pPr>
              <w:jc w:val="both"/>
              <w:rPr>
                <w:b/>
                <w:bCs/>
                <w:sz w:val="16"/>
                <w:szCs w:val="16"/>
              </w:rPr>
            </w:pPr>
            <w:r w:rsidRPr="00612C6E">
              <w:rPr>
                <w:b/>
                <w:bCs/>
                <w:sz w:val="16"/>
                <w:szCs w:val="16"/>
              </w:rPr>
              <w:t>Наименование показателя</w:t>
            </w:r>
          </w:p>
        </w:tc>
        <w:tc>
          <w:tcPr>
            <w:tcW w:w="1372" w:type="dxa"/>
            <w:hideMark/>
          </w:tcPr>
          <w:p w:rsidR="00612C6E" w:rsidRPr="00612C6E" w:rsidRDefault="00612C6E" w:rsidP="00612C6E">
            <w:pPr>
              <w:jc w:val="both"/>
              <w:rPr>
                <w:b/>
                <w:bCs/>
                <w:sz w:val="16"/>
                <w:szCs w:val="16"/>
              </w:rPr>
            </w:pPr>
            <w:r w:rsidRPr="00612C6E">
              <w:rPr>
                <w:b/>
                <w:bCs/>
                <w:sz w:val="16"/>
                <w:szCs w:val="16"/>
              </w:rPr>
              <w:t>2023 год</w:t>
            </w:r>
          </w:p>
        </w:tc>
        <w:tc>
          <w:tcPr>
            <w:tcW w:w="1311" w:type="dxa"/>
            <w:hideMark/>
          </w:tcPr>
          <w:p w:rsidR="00612C6E" w:rsidRPr="00612C6E" w:rsidRDefault="00612C6E" w:rsidP="00612C6E">
            <w:pPr>
              <w:jc w:val="both"/>
              <w:rPr>
                <w:b/>
                <w:bCs/>
                <w:sz w:val="16"/>
                <w:szCs w:val="16"/>
              </w:rPr>
            </w:pPr>
            <w:r w:rsidRPr="00612C6E">
              <w:rPr>
                <w:b/>
                <w:bCs/>
                <w:sz w:val="16"/>
                <w:szCs w:val="16"/>
              </w:rPr>
              <w:t>2024 год</w:t>
            </w:r>
          </w:p>
        </w:tc>
        <w:tc>
          <w:tcPr>
            <w:tcW w:w="1280" w:type="dxa"/>
            <w:hideMark/>
          </w:tcPr>
          <w:p w:rsidR="00612C6E" w:rsidRPr="00612C6E" w:rsidRDefault="00612C6E" w:rsidP="00612C6E">
            <w:pPr>
              <w:jc w:val="both"/>
              <w:rPr>
                <w:b/>
                <w:bCs/>
                <w:sz w:val="16"/>
                <w:szCs w:val="16"/>
              </w:rPr>
            </w:pPr>
            <w:r w:rsidRPr="00612C6E">
              <w:rPr>
                <w:b/>
                <w:bCs/>
                <w:sz w:val="16"/>
                <w:szCs w:val="16"/>
              </w:rPr>
              <w:t>2025 год</w:t>
            </w:r>
          </w:p>
        </w:tc>
      </w:tr>
      <w:tr w:rsidR="00612C6E" w:rsidRPr="00612C6E" w:rsidTr="00F5359A">
        <w:trPr>
          <w:trHeight w:val="375"/>
        </w:trPr>
        <w:tc>
          <w:tcPr>
            <w:tcW w:w="2463" w:type="dxa"/>
            <w:hideMark/>
          </w:tcPr>
          <w:p w:rsidR="00612C6E" w:rsidRPr="00612C6E" w:rsidRDefault="00612C6E" w:rsidP="00612C6E">
            <w:pPr>
              <w:jc w:val="both"/>
              <w:rPr>
                <w:b/>
                <w:bCs/>
                <w:sz w:val="16"/>
                <w:szCs w:val="16"/>
              </w:rPr>
            </w:pPr>
            <w:r w:rsidRPr="00612C6E">
              <w:rPr>
                <w:b/>
                <w:bCs/>
                <w:sz w:val="16"/>
                <w:szCs w:val="16"/>
              </w:rPr>
              <w:t>1</w:t>
            </w:r>
          </w:p>
        </w:tc>
        <w:tc>
          <w:tcPr>
            <w:tcW w:w="4278" w:type="dxa"/>
            <w:hideMark/>
          </w:tcPr>
          <w:p w:rsidR="00612C6E" w:rsidRPr="00612C6E" w:rsidRDefault="00612C6E" w:rsidP="00612C6E">
            <w:pPr>
              <w:jc w:val="both"/>
              <w:rPr>
                <w:b/>
                <w:bCs/>
                <w:sz w:val="16"/>
                <w:szCs w:val="16"/>
              </w:rPr>
            </w:pPr>
            <w:r w:rsidRPr="00612C6E">
              <w:rPr>
                <w:b/>
                <w:bCs/>
                <w:sz w:val="16"/>
                <w:szCs w:val="16"/>
              </w:rPr>
              <w:t>2</w:t>
            </w:r>
          </w:p>
        </w:tc>
        <w:tc>
          <w:tcPr>
            <w:tcW w:w="1372" w:type="dxa"/>
            <w:hideMark/>
          </w:tcPr>
          <w:p w:rsidR="00612C6E" w:rsidRPr="00612C6E" w:rsidRDefault="00612C6E" w:rsidP="00612C6E">
            <w:pPr>
              <w:jc w:val="both"/>
              <w:rPr>
                <w:b/>
                <w:bCs/>
                <w:sz w:val="16"/>
                <w:szCs w:val="16"/>
              </w:rPr>
            </w:pPr>
            <w:r w:rsidRPr="00612C6E">
              <w:rPr>
                <w:b/>
                <w:bCs/>
                <w:sz w:val="16"/>
                <w:szCs w:val="16"/>
              </w:rPr>
              <w:t>3</w:t>
            </w:r>
          </w:p>
        </w:tc>
        <w:tc>
          <w:tcPr>
            <w:tcW w:w="1311" w:type="dxa"/>
            <w:noWrap/>
            <w:hideMark/>
          </w:tcPr>
          <w:p w:rsidR="00612C6E" w:rsidRPr="00612C6E" w:rsidRDefault="00612C6E" w:rsidP="00612C6E">
            <w:pPr>
              <w:jc w:val="both"/>
              <w:rPr>
                <w:b/>
                <w:bCs/>
                <w:sz w:val="16"/>
                <w:szCs w:val="16"/>
              </w:rPr>
            </w:pPr>
            <w:r w:rsidRPr="00612C6E">
              <w:rPr>
                <w:b/>
                <w:bCs/>
                <w:sz w:val="16"/>
                <w:szCs w:val="16"/>
              </w:rPr>
              <w:t>4</w:t>
            </w:r>
          </w:p>
        </w:tc>
        <w:tc>
          <w:tcPr>
            <w:tcW w:w="1280" w:type="dxa"/>
            <w:noWrap/>
            <w:hideMark/>
          </w:tcPr>
          <w:p w:rsidR="00612C6E" w:rsidRPr="00612C6E" w:rsidRDefault="00612C6E" w:rsidP="00612C6E">
            <w:pPr>
              <w:jc w:val="both"/>
              <w:rPr>
                <w:b/>
                <w:bCs/>
                <w:sz w:val="16"/>
                <w:szCs w:val="16"/>
              </w:rPr>
            </w:pPr>
            <w:r w:rsidRPr="00612C6E">
              <w:rPr>
                <w:b/>
                <w:bCs/>
                <w:sz w:val="16"/>
                <w:szCs w:val="16"/>
              </w:rPr>
              <w:t>5</w:t>
            </w:r>
          </w:p>
        </w:tc>
      </w:tr>
      <w:tr w:rsidR="00612C6E" w:rsidRPr="00612C6E" w:rsidTr="00F5359A">
        <w:trPr>
          <w:trHeight w:val="375"/>
        </w:trPr>
        <w:tc>
          <w:tcPr>
            <w:tcW w:w="2463" w:type="dxa"/>
            <w:hideMark/>
          </w:tcPr>
          <w:p w:rsidR="00612C6E" w:rsidRPr="00612C6E" w:rsidRDefault="00612C6E" w:rsidP="00612C6E">
            <w:pPr>
              <w:jc w:val="both"/>
              <w:rPr>
                <w:b/>
                <w:bCs/>
                <w:sz w:val="16"/>
                <w:szCs w:val="16"/>
              </w:rPr>
            </w:pPr>
            <w:r w:rsidRPr="00612C6E">
              <w:rPr>
                <w:b/>
                <w:bCs/>
                <w:sz w:val="16"/>
                <w:szCs w:val="16"/>
              </w:rPr>
              <w:t>000 8 50 00000 00 0000 000</w:t>
            </w:r>
          </w:p>
        </w:tc>
        <w:tc>
          <w:tcPr>
            <w:tcW w:w="4278" w:type="dxa"/>
            <w:hideMark/>
          </w:tcPr>
          <w:p w:rsidR="00612C6E" w:rsidRPr="00612C6E" w:rsidRDefault="00612C6E" w:rsidP="00612C6E">
            <w:pPr>
              <w:jc w:val="both"/>
              <w:rPr>
                <w:b/>
                <w:bCs/>
                <w:sz w:val="16"/>
                <w:szCs w:val="16"/>
              </w:rPr>
            </w:pPr>
            <w:r w:rsidRPr="00612C6E">
              <w:rPr>
                <w:b/>
                <w:bCs/>
                <w:sz w:val="16"/>
                <w:szCs w:val="16"/>
              </w:rPr>
              <w:t>ВСЕГО</w:t>
            </w:r>
          </w:p>
        </w:tc>
        <w:tc>
          <w:tcPr>
            <w:tcW w:w="1372" w:type="dxa"/>
            <w:hideMark/>
          </w:tcPr>
          <w:p w:rsidR="00612C6E" w:rsidRPr="00612C6E" w:rsidRDefault="00612C6E" w:rsidP="00612C6E">
            <w:pPr>
              <w:jc w:val="both"/>
              <w:rPr>
                <w:b/>
                <w:bCs/>
                <w:sz w:val="16"/>
                <w:szCs w:val="16"/>
              </w:rPr>
            </w:pPr>
            <w:r w:rsidRPr="00612C6E">
              <w:rPr>
                <w:b/>
                <w:bCs/>
                <w:sz w:val="16"/>
                <w:szCs w:val="16"/>
              </w:rPr>
              <w:t>800 956,1</w:t>
            </w:r>
          </w:p>
        </w:tc>
        <w:tc>
          <w:tcPr>
            <w:tcW w:w="1311" w:type="dxa"/>
            <w:hideMark/>
          </w:tcPr>
          <w:p w:rsidR="00612C6E" w:rsidRPr="00612C6E" w:rsidRDefault="00612C6E" w:rsidP="00612C6E">
            <w:pPr>
              <w:jc w:val="both"/>
              <w:rPr>
                <w:b/>
                <w:bCs/>
                <w:sz w:val="16"/>
                <w:szCs w:val="16"/>
              </w:rPr>
            </w:pPr>
            <w:r w:rsidRPr="00612C6E">
              <w:rPr>
                <w:b/>
                <w:bCs/>
                <w:sz w:val="16"/>
                <w:szCs w:val="16"/>
              </w:rPr>
              <w:t>705 383,1</w:t>
            </w:r>
          </w:p>
        </w:tc>
        <w:tc>
          <w:tcPr>
            <w:tcW w:w="1280" w:type="dxa"/>
            <w:hideMark/>
          </w:tcPr>
          <w:p w:rsidR="00612C6E" w:rsidRPr="00612C6E" w:rsidRDefault="00612C6E" w:rsidP="00612C6E">
            <w:pPr>
              <w:jc w:val="both"/>
              <w:rPr>
                <w:b/>
                <w:bCs/>
                <w:sz w:val="16"/>
                <w:szCs w:val="16"/>
              </w:rPr>
            </w:pPr>
            <w:r w:rsidRPr="00612C6E">
              <w:rPr>
                <w:b/>
                <w:bCs/>
                <w:sz w:val="16"/>
                <w:szCs w:val="16"/>
              </w:rPr>
              <w:t>686 966,2</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000 1 00 00000 00 0000 000</w:t>
            </w:r>
          </w:p>
        </w:tc>
        <w:tc>
          <w:tcPr>
            <w:tcW w:w="4278" w:type="dxa"/>
            <w:hideMark/>
          </w:tcPr>
          <w:p w:rsidR="00612C6E" w:rsidRPr="00612C6E" w:rsidRDefault="00612C6E" w:rsidP="00612C6E">
            <w:pPr>
              <w:jc w:val="both"/>
              <w:rPr>
                <w:sz w:val="16"/>
                <w:szCs w:val="16"/>
              </w:rPr>
            </w:pPr>
            <w:r w:rsidRPr="00612C6E">
              <w:rPr>
                <w:sz w:val="16"/>
                <w:szCs w:val="16"/>
              </w:rPr>
              <w:t>НАЛОГОВЫЕ И НЕНАЛОГОВЫЕ ДОХОДЫ</w:t>
            </w:r>
          </w:p>
        </w:tc>
        <w:tc>
          <w:tcPr>
            <w:tcW w:w="1372" w:type="dxa"/>
            <w:hideMark/>
          </w:tcPr>
          <w:p w:rsidR="00612C6E" w:rsidRPr="00612C6E" w:rsidRDefault="00612C6E" w:rsidP="00612C6E">
            <w:pPr>
              <w:jc w:val="both"/>
              <w:rPr>
                <w:sz w:val="16"/>
                <w:szCs w:val="16"/>
              </w:rPr>
            </w:pPr>
            <w:r w:rsidRPr="00612C6E">
              <w:rPr>
                <w:sz w:val="16"/>
                <w:szCs w:val="16"/>
              </w:rPr>
              <w:t>239 138,5</w:t>
            </w:r>
          </w:p>
        </w:tc>
        <w:tc>
          <w:tcPr>
            <w:tcW w:w="1311" w:type="dxa"/>
            <w:hideMark/>
          </w:tcPr>
          <w:p w:rsidR="00612C6E" w:rsidRPr="00612C6E" w:rsidRDefault="00612C6E" w:rsidP="00612C6E">
            <w:pPr>
              <w:jc w:val="both"/>
              <w:rPr>
                <w:sz w:val="16"/>
                <w:szCs w:val="16"/>
              </w:rPr>
            </w:pPr>
            <w:r w:rsidRPr="00612C6E">
              <w:rPr>
                <w:sz w:val="16"/>
                <w:szCs w:val="16"/>
              </w:rPr>
              <w:t>240 575,6</w:t>
            </w:r>
          </w:p>
        </w:tc>
        <w:tc>
          <w:tcPr>
            <w:tcW w:w="1280" w:type="dxa"/>
            <w:hideMark/>
          </w:tcPr>
          <w:p w:rsidR="00612C6E" w:rsidRPr="00612C6E" w:rsidRDefault="00612C6E" w:rsidP="00612C6E">
            <w:pPr>
              <w:jc w:val="both"/>
              <w:rPr>
                <w:sz w:val="16"/>
                <w:szCs w:val="16"/>
              </w:rPr>
            </w:pPr>
            <w:r w:rsidRPr="00612C6E">
              <w:rPr>
                <w:sz w:val="16"/>
                <w:szCs w:val="16"/>
              </w:rPr>
              <w:t>250 662,4</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000 1 01 00000 00 0000 000</w:t>
            </w:r>
          </w:p>
        </w:tc>
        <w:tc>
          <w:tcPr>
            <w:tcW w:w="4278" w:type="dxa"/>
            <w:hideMark/>
          </w:tcPr>
          <w:p w:rsidR="00612C6E" w:rsidRPr="00612C6E" w:rsidRDefault="00612C6E" w:rsidP="00612C6E">
            <w:pPr>
              <w:jc w:val="both"/>
              <w:rPr>
                <w:sz w:val="16"/>
                <w:szCs w:val="16"/>
              </w:rPr>
            </w:pPr>
            <w:r w:rsidRPr="00612C6E">
              <w:rPr>
                <w:sz w:val="16"/>
                <w:szCs w:val="16"/>
              </w:rPr>
              <w:t>НАЛОГИ НА ПРИБЫЛЬ, ДОХОДЫ</w:t>
            </w:r>
          </w:p>
        </w:tc>
        <w:tc>
          <w:tcPr>
            <w:tcW w:w="1372" w:type="dxa"/>
            <w:hideMark/>
          </w:tcPr>
          <w:p w:rsidR="00612C6E" w:rsidRPr="00612C6E" w:rsidRDefault="00612C6E" w:rsidP="00612C6E">
            <w:pPr>
              <w:jc w:val="both"/>
              <w:rPr>
                <w:sz w:val="16"/>
                <w:szCs w:val="16"/>
              </w:rPr>
            </w:pPr>
            <w:r w:rsidRPr="00612C6E">
              <w:rPr>
                <w:sz w:val="16"/>
                <w:szCs w:val="16"/>
              </w:rPr>
              <w:t>160 000,0</w:t>
            </w:r>
          </w:p>
        </w:tc>
        <w:tc>
          <w:tcPr>
            <w:tcW w:w="1311" w:type="dxa"/>
            <w:hideMark/>
          </w:tcPr>
          <w:p w:rsidR="00612C6E" w:rsidRPr="00612C6E" w:rsidRDefault="00612C6E" w:rsidP="00612C6E">
            <w:pPr>
              <w:jc w:val="both"/>
              <w:rPr>
                <w:sz w:val="16"/>
                <w:szCs w:val="16"/>
              </w:rPr>
            </w:pPr>
            <w:r w:rsidRPr="00612C6E">
              <w:rPr>
                <w:sz w:val="16"/>
                <w:szCs w:val="16"/>
              </w:rPr>
              <w:t>166 400,0</w:t>
            </w:r>
          </w:p>
        </w:tc>
        <w:tc>
          <w:tcPr>
            <w:tcW w:w="1280" w:type="dxa"/>
            <w:hideMark/>
          </w:tcPr>
          <w:p w:rsidR="00612C6E" w:rsidRPr="00612C6E" w:rsidRDefault="00612C6E" w:rsidP="00612C6E">
            <w:pPr>
              <w:jc w:val="both"/>
              <w:rPr>
                <w:sz w:val="16"/>
                <w:szCs w:val="16"/>
              </w:rPr>
            </w:pPr>
            <w:r w:rsidRPr="00612C6E">
              <w:rPr>
                <w:sz w:val="16"/>
                <w:szCs w:val="16"/>
              </w:rPr>
              <w:t>173 000,0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000 1 01 02000 01 0000 110</w:t>
            </w:r>
          </w:p>
        </w:tc>
        <w:tc>
          <w:tcPr>
            <w:tcW w:w="4278" w:type="dxa"/>
            <w:hideMark/>
          </w:tcPr>
          <w:p w:rsidR="00612C6E" w:rsidRPr="00612C6E" w:rsidRDefault="00612C6E" w:rsidP="00612C6E">
            <w:pPr>
              <w:jc w:val="both"/>
              <w:rPr>
                <w:sz w:val="16"/>
                <w:szCs w:val="16"/>
              </w:rPr>
            </w:pPr>
            <w:r w:rsidRPr="00612C6E">
              <w:rPr>
                <w:sz w:val="16"/>
                <w:szCs w:val="16"/>
              </w:rPr>
              <w:t>Налог на доходы физических лиц</w:t>
            </w:r>
          </w:p>
        </w:tc>
        <w:tc>
          <w:tcPr>
            <w:tcW w:w="1372" w:type="dxa"/>
            <w:hideMark/>
          </w:tcPr>
          <w:p w:rsidR="00612C6E" w:rsidRPr="00612C6E" w:rsidRDefault="00612C6E" w:rsidP="00612C6E">
            <w:pPr>
              <w:jc w:val="both"/>
              <w:rPr>
                <w:sz w:val="16"/>
                <w:szCs w:val="16"/>
              </w:rPr>
            </w:pPr>
            <w:r w:rsidRPr="00612C6E">
              <w:rPr>
                <w:sz w:val="16"/>
                <w:szCs w:val="16"/>
              </w:rPr>
              <w:t>160 000,0</w:t>
            </w:r>
          </w:p>
        </w:tc>
        <w:tc>
          <w:tcPr>
            <w:tcW w:w="1311" w:type="dxa"/>
            <w:hideMark/>
          </w:tcPr>
          <w:p w:rsidR="00612C6E" w:rsidRPr="00612C6E" w:rsidRDefault="00612C6E" w:rsidP="00612C6E">
            <w:pPr>
              <w:jc w:val="both"/>
              <w:rPr>
                <w:sz w:val="16"/>
                <w:szCs w:val="16"/>
              </w:rPr>
            </w:pPr>
            <w:r w:rsidRPr="00612C6E">
              <w:rPr>
                <w:sz w:val="16"/>
                <w:szCs w:val="16"/>
              </w:rPr>
              <w:t>166 400,0</w:t>
            </w:r>
          </w:p>
        </w:tc>
        <w:tc>
          <w:tcPr>
            <w:tcW w:w="1280" w:type="dxa"/>
            <w:hideMark/>
          </w:tcPr>
          <w:p w:rsidR="00612C6E" w:rsidRPr="00612C6E" w:rsidRDefault="00612C6E" w:rsidP="00612C6E">
            <w:pPr>
              <w:jc w:val="both"/>
              <w:rPr>
                <w:sz w:val="16"/>
                <w:szCs w:val="16"/>
              </w:rPr>
            </w:pPr>
            <w:r w:rsidRPr="00612C6E">
              <w:rPr>
                <w:sz w:val="16"/>
                <w:szCs w:val="16"/>
              </w:rPr>
              <w:t>173 000,0</w:t>
            </w:r>
          </w:p>
        </w:tc>
      </w:tr>
      <w:tr w:rsidR="00612C6E" w:rsidRPr="00612C6E" w:rsidTr="00F5359A">
        <w:trPr>
          <w:trHeight w:val="1114"/>
        </w:trPr>
        <w:tc>
          <w:tcPr>
            <w:tcW w:w="2463" w:type="dxa"/>
            <w:hideMark/>
          </w:tcPr>
          <w:p w:rsidR="00612C6E" w:rsidRPr="00612C6E" w:rsidRDefault="00612C6E" w:rsidP="00612C6E">
            <w:pPr>
              <w:jc w:val="both"/>
              <w:rPr>
                <w:sz w:val="16"/>
                <w:szCs w:val="16"/>
              </w:rPr>
            </w:pPr>
            <w:r w:rsidRPr="00612C6E">
              <w:rPr>
                <w:sz w:val="16"/>
                <w:szCs w:val="16"/>
              </w:rPr>
              <w:t>000 1 01 02010 01 0000 110</w:t>
            </w:r>
          </w:p>
        </w:tc>
        <w:tc>
          <w:tcPr>
            <w:tcW w:w="4278" w:type="dxa"/>
            <w:hideMark/>
          </w:tcPr>
          <w:p w:rsidR="00612C6E" w:rsidRPr="00612C6E" w:rsidRDefault="00612C6E" w:rsidP="00612C6E">
            <w:pPr>
              <w:jc w:val="both"/>
              <w:rPr>
                <w:sz w:val="16"/>
                <w:szCs w:val="16"/>
              </w:rPr>
            </w:pPr>
            <w:r w:rsidRPr="00612C6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158 500,0</w:t>
            </w:r>
          </w:p>
        </w:tc>
        <w:tc>
          <w:tcPr>
            <w:tcW w:w="1311" w:type="dxa"/>
            <w:hideMark/>
          </w:tcPr>
          <w:p w:rsidR="00612C6E" w:rsidRPr="00612C6E" w:rsidRDefault="00612C6E" w:rsidP="00612C6E">
            <w:pPr>
              <w:jc w:val="both"/>
              <w:rPr>
                <w:sz w:val="16"/>
                <w:szCs w:val="16"/>
              </w:rPr>
            </w:pPr>
            <w:r w:rsidRPr="00612C6E">
              <w:rPr>
                <w:sz w:val="16"/>
                <w:szCs w:val="16"/>
              </w:rPr>
              <w:t>164 500,0</w:t>
            </w:r>
          </w:p>
        </w:tc>
        <w:tc>
          <w:tcPr>
            <w:tcW w:w="1280" w:type="dxa"/>
            <w:noWrap/>
            <w:hideMark/>
          </w:tcPr>
          <w:p w:rsidR="00612C6E" w:rsidRPr="00612C6E" w:rsidRDefault="00612C6E" w:rsidP="00612C6E">
            <w:pPr>
              <w:jc w:val="both"/>
              <w:rPr>
                <w:sz w:val="16"/>
                <w:szCs w:val="16"/>
              </w:rPr>
            </w:pPr>
            <w:r w:rsidRPr="00612C6E">
              <w:rPr>
                <w:sz w:val="16"/>
                <w:szCs w:val="16"/>
              </w:rPr>
              <w:t>170 800,0</w:t>
            </w:r>
          </w:p>
        </w:tc>
      </w:tr>
      <w:tr w:rsidR="00612C6E" w:rsidRPr="00612C6E" w:rsidTr="00F5359A">
        <w:trPr>
          <w:trHeight w:val="1540"/>
        </w:trPr>
        <w:tc>
          <w:tcPr>
            <w:tcW w:w="2463" w:type="dxa"/>
            <w:hideMark/>
          </w:tcPr>
          <w:p w:rsidR="00612C6E" w:rsidRPr="00612C6E" w:rsidRDefault="00612C6E" w:rsidP="00612C6E">
            <w:pPr>
              <w:jc w:val="both"/>
              <w:rPr>
                <w:sz w:val="16"/>
                <w:szCs w:val="16"/>
              </w:rPr>
            </w:pPr>
            <w:r w:rsidRPr="00612C6E">
              <w:rPr>
                <w:sz w:val="16"/>
                <w:szCs w:val="16"/>
              </w:rPr>
              <w:t>000 1 01 02020 01 0000 110</w:t>
            </w:r>
          </w:p>
        </w:tc>
        <w:tc>
          <w:tcPr>
            <w:tcW w:w="4278" w:type="dxa"/>
            <w:hideMark/>
          </w:tcPr>
          <w:p w:rsidR="00612C6E" w:rsidRPr="00612C6E" w:rsidRDefault="00612C6E" w:rsidP="00612C6E">
            <w:pPr>
              <w:jc w:val="both"/>
              <w:rPr>
                <w:sz w:val="16"/>
                <w:szCs w:val="16"/>
              </w:rPr>
            </w:pPr>
            <w:r w:rsidRPr="00612C6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500,0</w:t>
            </w:r>
          </w:p>
        </w:tc>
        <w:tc>
          <w:tcPr>
            <w:tcW w:w="1311" w:type="dxa"/>
            <w:hideMark/>
          </w:tcPr>
          <w:p w:rsidR="00612C6E" w:rsidRPr="00612C6E" w:rsidRDefault="00612C6E" w:rsidP="00612C6E">
            <w:pPr>
              <w:jc w:val="both"/>
              <w:rPr>
                <w:sz w:val="16"/>
                <w:szCs w:val="16"/>
              </w:rPr>
            </w:pPr>
            <w:r w:rsidRPr="00612C6E">
              <w:rPr>
                <w:sz w:val="16"/>
                <w:szCs w:val="16"/>
              </w:rPr>
              <w:t>700,0</w:t>
            </w:r>
          </w:p>
        </w:tc>
        <w:tc>
          <w:tcPr>
            <w:tcW w:w="1280" w:type="dxa"/>
            <w:hideMark/>
          </w:tcPr>
          <w:p w:rsidR="00612C6E" w:rsidRPr="00612C6E" w:rsidRDefault="00612C6E" w:rsidP="00612C6E">
            <w:pPr>
              <w:jc w:val="both"/>
              <w:rPr>
                <w:sz w:val="16"/>
                <w:szCs w:val="16"/>
              </w:rPr>
            </w:pPr>
            <w:r w:rsidRPr="00612C6E">
              <w:rPr>
                <w:sz w:val="16"/>
                <w:szCs w:val="16"/>
              </w:rPr>
              <w:t>800,0</w:t>
            </w:r>
          </w:p>
        </w:tc>
      </w:tr>
      <w:tr w:rsidR="00612C6E" w:rsidRPr="00612C6E" w:rsidTr="00F5359A">
        <w:trPr>
          <w:trHeight w:val="698"/>
        </w:trPr>
        <w:tc>
          <w:tcPr>
            <w:tcW w:w="2463" w:type="dxa"/>
            <w:hideMark/>
          </w:tcPr>
          <w:p w:rsidR="00612C6E" w:rsidRPr="00612C6E" w:rsidRDefault="00612C6E" w:rsidP="00612C6E">
            <w:pPr>
              <w:jc w:val="both"/>
              <w:rPr>
                <w:sz w:val="16"/>
                <w:szCs w:val="16"/>
              </w:rPr>
            </w:pPr>
            <w:r w:rsidRPr="00612C6E">
              <w:rPr>
                <w:sz w:val="16"/>
                <w:szCs w:val="16"/>
              </w:rPr>
              <w:t>000 1 01 02030 01 0000 110</w:t>
            </w:r>
          </w:p>
        </w:tc>
        <w:tc>
          <w:tcPr>
            <w:tcW w:w="4278" w:type="dxa"/>
            <w:hideMark/>
          </w:tcPr>
          <w:p w:rsidR="00612C6E" w:rsidRPr="00612C6E" w:rsidRDefault="00612C6E" w:rsidP="00612C6E">
            <w:pPr>
              <w:jc w:val="both"/>
              <w:rPr>
                <w:sz w:val="16"/>
                <w:szCs w:val="16"/>
              </w:rPr>
            </w:pPr>
            <w:r w:rsidRPr="00612C6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1 000,0</w:t>
            </w:r>
          </w:p>
        </w:tc>
        <w:tc>
          <w:tcPr>
            <w:tcW w:w="1311" w:type="dxa"/>
            <w:hideMark/>
          </w:tcPr>
          <w:p w:rsidR="00612C6E" w:rsidRPr="00612C6E" w:rsidRDefault="00612C6E" w:rsidP="00612C6E">
            <w:pPr>
              <w:jc w:val="both"/>
              <w:rPr>
                <w:sz w:val="16"/>
                <w:szCs w:val="16"/>
              </w:rPr>
            </w:pPr>
            <w:r w:rsidRPr="00612C6E">
              <w:rPr>
                <w:sz w:val="16"/>
                <w:szCs w:val="16"/>
              </w:rPr>
              <w:t>1 200,0</w:t>
            </w:r>
          </w:p>
        </w:tc>
        <w:tc>
          <w:tcPr>
            <w:tcW w:w="1280" w:type="dxa"/>
            <w:hideMark/>
          </w:tcPr>
          <w:p w:rsidR="00612C6E" w:rsidRPr="00612C6E" w:rsidRDefault="00612C6E" w:rsidP="00612C6E">
            <w:pPr>
              <w:jc w:val="both"/>
              <w:rPr>
                <w:sz w:val="16"/>
                <w:szCs w:val="16"/>
              </w:rPr>
            </w:pPr>
            <w:r w:rsidRPr="00612C6E">
              <w:rPr>
                <w:sz w:val="16"/>
                <w:szCs w:val="16"/>
              </w:rPr>
              <w:t>1 400,0</w:t>
            </w:r>
          </w:p>
        </w:tc>
      </w:tr>
      <w:tr w:rsidR="00612C6E" w:rsidRPr="00612C6E" w:rsidTr="00F5359A">
        <w:trPr>
          <w:trHeight w:val="552"/>
        </w:trPr>
        <w:tc>
          <w:tcPr>
            <w:tcW w:w="2463" w:type="dxa"/>
            <w:hideMark/>
          </w:tcPr>
          <w:p w:rsidR="00612C6E" w:rsidRPr="00612C6E" w:rsidRDefault="00612C6E" w:rsidP="00612C6E">
            <w:pPr>
              <w:jc w:val="both"/>
              <w:rPr>
                <w:sz w:val="16"/>
                <w:szCs w:val="16"/>
              </w:rPr>
            </w:pPr>
            <w:r w:rsidRPr="00612C6E">
              <w:rPr>
                <w:sz w:val="16"/>
                <w:szCs w:val="16"/>
              </w:rPr>
              <w:t>000 1 03 00000 00 0000 000</w:t>
            </w:r>
          </w:p>
        </w:tc>
        <w:tc>
          <w:tcPr>
            <w:tcW w:w="4278" w:type="dxa"/>
            <w:hideMark/>
          </w:tcPr>
          <w:p w:rsidR="00612C6E" w:rsidRPr="00612C6E" w:rsidRDefault="00612C6E" w:rsidP="00612C6E">
            <w:pPr>
              <w:jc w:val="both"/>
              <w:rPr>
                <w:sz w:val="16"/>
                <w:szCs w:val="16"/>
              </w:rPr>
            </w:pPr>
            <w:r w:rsidRPr="00612C6E">
              <w:rPr>
                <w:sz w:val="16"/>
                <w:szCs w:val="16"/>
              </w:rPr>
              <w:t>НАЛОГИ НА ТОВАРЫ (РАБОТЫ, УСЛУГИ), РЕАЛИЗУЕМЫЕ НА ТЕРРИТОРИИ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14 525,7</w:t>
            </w:r>
          </w:p>
        </w:tc>
        <w:tc>
          <w:tcPr>
            <w:tcW w:w="1311" w:type="dxa"/>
            <w:hideMark/>
          </w:tcPr>
          <w:p w:rsidR="00612C6E" w:rsidRPr="00612C6E" w:rsidRDefault="00612C6E" w:rsidP="00612C6E">
            <w:pPr>
              <w:jc w:val="both"/>
              <w:rPr>
                <w:sz w:val="16"/>
                <w:szCs w:val="16"/>
              </w:rPr>
            </w:pPr>
            <w:r w:rsidRPr="00612C6E">
              <w:rPr>
                <w:sz w:val="16"/>
                <w:szCs w:val="16"/>
              </w:rPr>
              <w:t>15 767,4</w:t>
            </w:r>
          </w:p>
        </w:tc>
        <w:tc>
          <w:tcPr>
            <w:tcW w:w="1280" w:type="dxa"/>
            <w:hideMark/>
          </w:tcPr>
          <w:p w:rsidR="00612C6E" w:rsidRPr="00612C6E" w:rsidRDefault="00612C6E" w:rsidP="00612C6E">
            <w:pPr>
              <w:jc w:val="both"/>
              <w:rPr>
                <w:sz w:val="16"/>
                <w:szCs w:val="16"/>
              </w:rPr>
            </w:pPr>
            <w:r w:rsidRPr="00612C6E">
              <w:rPr>
                <w:sz w:val="16"/>
                <w:szCs w:val="16"/>
              </w:rPr>
              <w:t>17 614,7</w:t>
            </w:r>
          </w:p>
        </w:tc>
      </w:tr>
      <w:tr w:rsidR="00612C6E" w:rsidRPr="00612C6E" w:rsidTr="00F5359A">
        <w:trPr>
          <w:trHeight w:val="574"/>
        </w:trPr>
        <w:tc>
          <w:tcPr>
            <w:tcW w:w="2463" w:type="dxa"/>
            <w:hideMark/>
          </w:tcPr>
          <w:p w:rsidR="00612C6E" w:rsidRPr="00612C6E" w:rsidRDefault="00612C6E" w:rsidP="00612C6E">
            <w:pPr>
              <w:jc w:val="both"/>
              <w:rPr>
                <w:sz w:val="16"/>
                <w:szCs w:val="16"/>
              </w:rPr>
            </w:pPr>
            <w:r w:rsidRPr="00612C6E">
              <w:rPr>
                <w:sz w:val="16"/>
                <w:szCs w:val="16"/>
              </w:rPr>
              <w:t>000 1 03 02000 01 0000 110</w:t>
            </w:r>
          </w:p>
        </w:tc>
        <w:tc>
          <w:tcPr>
            <w:tcW w:w="4278" w:type="dxa"/>
            <w:hideMark/>
          </w:tcPr>
          <w:p w:rsidR="00612C6E" w:rsidRPr="00612C6E" w:rsidRDefault="00612C6E" w:rsidP="00612C6E">
            <w:pPr>
              <w:jc w:val="both"/>
              <w:rPr>
                <w:sz w:val="16"/>
                <w:szCs w:val="16"/>
              </w:rPr>
            </w:pPr>
            <w:r w:rsidRPr="00612C6E">
              <w:rPr>
                <w:sz w:val="16"/>
                <w:szCs w:val="16"/>
              </w:rPr>
              <w:t>Акцизы по подакцизным товарам (продукции), производимым на территории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14 525,7</w:t>
            </w:r>
          </w:p>
        </w:tc>
        <w:tc>
          <w:tcPr>
            <w:tcW w:w="1311" w:type="dxa"/>
            <w:hideMark/>
          </w:tcPr>
          <w:p w:rsidR="00612C6E" w:rsidRPr="00612C6E" w:rsidRDefault="00612C6E" w:rsidP="00612C6E">
            <w:pPr>
              <w:jc w:val="both"/>
              <w:rPr>
                <w:sz w:val="16"/>
                <w:szCs w:val="16"/>
              </w:rPr>
            </w:pPr>
            <w:r w:rsidRPr="00612C6E">
              <w:rPr>
                <w:sz w:val="16"/>
                <w:szCs w:val="16"/>
              </w:rPr>
              <w:t>15 767,4</w:t>
            </w:r>
          </w:p>
        </w:tc>
        <w:tc>
          <w:tcPr>
            <w:tcW w:w="1280" w:type="dxa"/>
            <w:hideMark/>
          </w:tcPr>
          <w:p w:rsidR="00612C6E" w:rsidRPr="00612C6E" w:rsidRDefault="00612C6E" w:rsidP="00612C6E">
            <w:pPr>
              <w:jc w:val="both"/>
              <w:rPr>
                <w:sz w:val="16"/>
                <w:szCs w:val="16"/>
              </w:rPr>
            </w:pPr>
            <w:r w:rsidRPr="00612C6E">
              <w:rPr>
                <w:sz w:val="16"/>
                <w:szCs w:val="16"/>
              </w:rPr>
              <w:t>17 614,7</w:t>
            </w:r>
          </w:p>
        </w:tc>
      </w:tr>
      <w:tr w:rsidR="00612C6E" w:rsidRPr="00612C6E" w:rsidTr="00F5359A">
        <w:trPr>
          <w:trHeight w:val="979"/>
        </w:trPr>
        <w:tc>
          <w:tcPr>
            <w:tcW w:w="2463" w:type="dxa"/>
            <w:hideMark/>
          </w:tcPr>
          <w:p w:rsidR="00612C6E" w:rsidRPr="00612C6E" w:rsidRDefault="00612C6E" w:rsidP="00612C6E">
            <w:pPr>
              <w:jc w:val="both"/>
              <w:rPr>
                <w:sz w:val="16"/>
                <w:szCs w:val="16"/>
              </w:rPr>
            </w:pPr>
            <w:r w:rsidRPr="00612C6E">
              <w:rPr>
                <w:sz w:val="16"/>
                <w:szCs w:val="16"/>
              </w:rPr>
              <w:t>000 1 03 02230 01 0000 110</w:t>
            </w:r>
          </w:p>
        </w:tc>
        <w:tc>
          <w:tcPr>
            <w:tcW w:w="4278" w:type="dxa"/>
            <w:hideMark/>
          </w:tcPr>
          <w:p w:rsidR="00612C6E" w:rsidRPr="00612C6E" w:rsidRDefault="00612C6E" w:rsidP="00612C6E">
            <w:pPr>
              <w:jc w:val="both"/>
              <w:rPr>
                <w:sz w:val="16"/>
                <w:szCs w:val="16"/>
              </w:rPr>
            </w:pPr>
            <w:r w:rsidRPr="00612C6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2" w:type="dxa"/>
            <w:hideMark/>
          </w:tcPr>
          <w:p w:rsidR="00612C6E" w:rsidRPr="00612C6E" w:rsidRDefault="00612C6E" w:rsidP="00612C6E">
            <w:pPr>
              <w:jc w:val="both"/>
              <w:rPr>
                <w:sz w:val="16"/>
                <w:szCs w:val="16"/>
              </w:rPr>
            </w:pPr>
            <w:r w:rsidRPr="00612C6E">
              <w:rPr>
                <w:sz w:val="16"/>
                <w:szCs w:val="16"/>
              </w:rPr>
              <w:t>6 805,0</w:t>
            </w:r>
          </w:p>
        </w:tc>
        <w:tc>
          <w:tcPr>
            <w:tcW w:w="1311" w:type="dxa"/>
            <w:noWrap/>
            <w:hideMark/>
          </w:tcPr>
          <w:p w:rsidR="00612C6E" w:rsidRPr="00612C6E" w:rsidRDefault="00612C6E" w:rsidP="00612C6E">
            <w:pPr>
              <w:jc w:val="both"/>
              <w:rPr>
                <w:sz w:val="16"/>
                <w:szCs w:val="16"/>
              </w:rPr>
            </w:pPr>
            <w:r w:rsidRPr="00612C6E">
              <w:rPr>
                <w:sz w:val="16"/>
                <w:szCs w:val="16"/>
              </w:rPr>
              <w:t>7 383,4</w:t>
            </w:r>
          </w:p>
        </w:tc>
        <w:tc>
          <w:tcPr>
            <w:tcW w:w="1280" w:type="dxa"/>
            <w:noWrap/>
            <w:hideMark/>
          </w:tcPr>
          <w:p w:rsidR="00612C6E" w:rsidRPr="00612C6E" w:rsidRDefault="00612C6E" w:rsidP="00612C6E">
            <w:pPr>
              <w:jc w:val="both"/>
              <w:rPr>
                <w:sz w:val="16"/>
                <w:szCs w:val="16"/>
              </w:rPr>
            </w:pPr>
            <w:r w:rsidRPr="00612C6E">
              <w:rPr>
                <w:sz w:val="16"/>
                <w:szCs w:val="16"/>
              </w:rPr>
              <w:t>8 247,2</w:t>
            </w:r>
          </w:p>
        </w:tc>
      </w:tr>
      <w:tr w:rsidR="00612C6E" w:rsidRPr="00612C6E" w:rsidTr="00F5359A">
        <w:trPr>
          <w:trHeight w:val="1405"/>
        </w:trPr>
        <w:tc>
          <w:tcPr>
            <w:tcW w:w="2463" w:type="dxa"/>
            <w:hideMark/>
          </w:tcPr>
          <w:p w:rsidR="00612C6E" w:rsidRPr="00612C6E" w:rsidRDefault="00612C6E" w:rsidP="00612C6E">
            <w:pPr>
              <w:jc w:val="both"/>
              <w:rPr>
                <w:sz w:val="16"/>
                <w:szCs w:val="16"/>
              </w:rPr>
            </w:pPr>
            <w:r w:rsidRPr="00612C6E">
              <w:rPr>
                <w:sz w:val="16"/>
                <w:szCs w:val="16"/>
              </w:rPr>
              <w:t>000 1 03 02240 01 0000 110</w:t>
            </w:r>
          </w:p>
        </w:tc>
        <w:tc>
          <w:tcPr>
            <w:tcW w:w="4278" w:type="dxa"/>
            <w:hideMark/>
          </w:tcPr>
          <w:p w:rsidR="00612C6E" w:rsidRPr="00612C6E" w:rsidRDefault="00612C6E" w:rsidP="00612C6E">
            <w:pPr>
              <w:jc w:val="both"/>
              <w:rPr>
                <w:sz w:val="16"/>
                <w:szCs w:val="16"/>
              </w:rPr>
            </w:pPr>
            <w:r w:rsidRPr="00612C6E">
              <w:rPr>
                <w:sz w:val="16"/>
                <w:szCs w:val="16"/>
              </w:rPr>
              <w:t>Доходы от уплаты акцизов на моторные масла для дизельных и (или) карбюраторных (</w:t>
            </w:r>
            <w:proofErr w:type="spellStart"/>
            <w:r w:rsidRPr="00612C6E">
              <w:rPr>
                <w:sz w:val="16"/>
                <w:szCs w:val="16"/>
              </w:rPr>
              <w:t>инжекторных</w:t>
            </w:r>
            <w:proofErr w:type="spellEnd"/>
            <w:r w:rsidRPr="00612C6E">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2" w:type="dxa"/>
            <w:hideMark/>
          </w:tcPr>
          <w:p w:rsidR="00612C6E" w:rsidRPr="00612C6E" w:rsidRDefault="00612C6E" w:rsidP="00612C6E">
            <w:pPr>
              <w:jc w:val="both"/>
              <w:rPr>
                <w:sz w:val="16"/>
                <w:szCs w:val="16"/>
              </w:rPr>
            </w:pPr>
            <w:r w:rsidRPr="00612C6E">
              <w:rPr>
                <w:sz w:val="16"/>
                <w:szCs w:val="16"/>
              </w:rPr>
              <w:t>45,0</w:t>
            </w:r>
          </w:p>
        </w:tc>
        <w:tc>
          <w:tcPr>
            <w:tcW w:w="1311" w:type="dxa"/>
            <w:noWrap/>
            <w:hideMark/>
          </w:tcPr>
          <w:p w:rsidR="00612C6E" w:rsidRPr="00612C6E" w:rsidRDefault="00612C6E" w:rsidP="00612C6E">
            <w:pPr>
              <w:jc w:val="both"/>
              <w:rPr>
                <w:sz w:val="16"/>
                <w:szCs w:val="16"/>
              </w:rPr>
            </w:pPr>
            <w:r w:rsidRPr="00612C6E">
              <w:rPr>
                <w:sz w:val="16"/>
                <w:szCs w:val="16"/>
              </w:rPr>
              <w:t>48,0</w:t>
            </w:r>
          </w:p>
        </w:tc>
        <w:tc>
          <w:tcPr>
            <w:tcW w:w="1280" w:type="dxa"/>
            <w:noWrap/>
            <w:hideMark/>
          </w:tcPr>
          <w:p w:rsidR="00612C6E" w:rsidRPr="00612C6E" w:rsidRDefault="00612C6E" w:rsidP="00612C6E">
            <w:pPr>
              <w:jc w:val="both"/>
              <w:rPr>
                <w:sz w:val="16"/>
                <w:szCs w:val="16"/>
              </w:rPr>
            </w:pPr>
            <w:r w:rsidRPr="00612C6E">
              <w:rPr>
                <w:sz w:val="16"/>
                <w:szCs w:val="16"/>
              </w:rPr>
              <w:t>54,0</w:t>
            </w:r>
          </w:p>
        </w:tc>
      </w:tr>
      <w:tr w:rsidR="00612C6E" w:rsidRPr="00612C6E" w:rsidTr="00F5359A">
        <w:trPr>
          <w:trHeight w:val="972"/>
        </w:trPr>
        <w:tc>
          <w:tcPr>
            <w:tcW w:w="2463" w:type="dxa"/>
            <w:hideMark/>
          </w:tcPr>
          <w:p w:rsidR="00612C6E" w:rsidRPr="00612C6E" w:rsidRDefault="00612C6E" w:rsidP="00612C6E">
            <w:pPr>
              <w:jc w:val="both"/>
              <w:rPr>
                <w:sz w:val="16"/>
                <w:szCs w:val="16"/>
              </w:rPr>
            </w:pPr>
            <w:r w:rsidRPr="00612C6E">
              <w:rPr>
                <w:sz w:val="16"/>
                <w:szCs w:val="16"/>
              </w:rPr>
              <w:t>000 1 03 02250 01 0000 110</w:t>
            </w:r>
          </w:p>
        </w:tc>
        <w:tc>
          <w:tcPr>
            <w:tcW w:w="4278" w:type="dxa"/>
            <w:hideMark/>
          </w:tcPr>
          <w:p w:rsidR="00612C6E" w:rsidRPr="00612C6E" w:rsidRDefault="00612C6E" w:rsidP="00612C6E">
            <w:pPr>
              <w:jc w:val="both"/>
              <w:rPr>
                <w:sz w:val="16"/>
                <w:szCs w:val="16"/>
              </w:rPr>
            </w:pPr>
            <w:r w:rsidRPr="00612C6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72" w:type="dxa"/>
            <w:hideMark/>
          </w:tcPr>
          <w:p w:rsidR="00612C6E" w:rsidRPr="00612C6E" w:rsidRDefault="00612C6E" w:rsidP="00612C6E">
            <w:pPr>
              <w:jc w:val="both"/>
              <w:rPr>
                <w:sz w:val="16"/>
                <w:szCs w:val="16"/>
              </w:rPr>
            </w:pPr>
            <w:r w:rsidRPr="00612C6E">
              <w:rPr>
                <w:sz w:val="16"/>
                <w:szCs w:val="16"/>
              </w:rPr>
              <w:t>7 675,7</w:t>
            </w:r>
          </w:p>
        </w:tc>
        <w:tc>
          <w:tcPr>
            <w:tcW w:w="1311" w:type="dxa"/>
            <w:noWrap/>
            <w:hideMark/>
          </w:tcPr>
          <w:p w:rsidR="00612C6E" w:rsidRPr="00612C6E" w:rsidRDefault="00612C6E" w:rsidP="00612C6E">
            <w:pPr>
              <w:jc w:val="both"/>
              <w:rPr>
                <w:sz w:val="16"/>
                <w:szCs w:val="16"/>
              </w:rPr>
            </w:pPr>
            <w:r w:rsidRPr="00612C6E">
              <w:rPr>
                <w:sz w:val="16"/>
                <w:szCs w:val="16"/>
              </w:rPr>
              <w:t>8 336,0</w:t>
            </w:r>
          </w:p>
        </w:tc>
        <w:tc>
          <w:tcPr>
            <w:tcW w:w="1280" w:type="dxa"/>
            <w:noWrap/>
            <w:hideMark/>
          </w:tcPr>
          <w:p w:rsidR="00612C6E" w:rsidRPr="00612C6E" w:rsidRDefault="00612C6E" w:rsidP="00612C6E">
            <w:pPr>
              <w:jc w:val="both"/>
              <w:rPr>
                <w:sz w:val="16"/>
                <w:szCs w:val="16"/>
              </w:rPr>
            </w:pPr>
            <w:r w:rsidRPr="00612C6E">
              <w:rPr>
                <w:sz w:val="16"/>
                <w:szCs w:val="16"/>
              </w:rPr>
              <w:t>9 313,5</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lastRenderedPageBreak/>
              <w:t>000 1 05 00000 00 0000 000</w:t>
            </w:r>
          </w:p>
        </w:tc>
        <w:tc>
          <w:tcPr>
            <w:tcW w:w="4278" w:type="dxa"/>
            <w:hideMark/>
          </w:tcPr>
          <w:p w:rsidR="00612C6E" w:rsidRPr="00612C6E" w:rsidRDefault="00612C6E" w:rsidP="00612C6E">
            <w:pPr>
              <w:jc w:val="both"/>
              <w:rPr>
                <w:sz w:val="16"/>
                <w:szCs w:val="16"/>
              </w:rPr>
            </w:pPr>
            <w:r w:rsidRPr="00612C6E">
              <w:rPr>
                <w:sz w:val="16"/>
                <w:szCs w:val="16"/>
              </w:rPr>
              <w:t>НАЛОГИ НА СОВОКУПНЫЙ ДОХОД</w:t>
            </w:r>
          </w:p>
        </w:tc>
        <w:tc>
          <w:tcPr>
            <w:tcW w:w="1372" w:type="dxa"/>
            <w:hideMark/>
          </w:tcPr>
          <w:p w:rsidR="00612C6E" w:rsidRPr="00612C6E" w:rsidRDefault="00612C6E" w:rsidP="00612C6E">
            <w:pPr>
              <w:jc w:val="both"/>
              <w:rPr>
                <w:sz w:val="16"/>
                <w:szCs w:val="16"/>
              </w:rPr>
            </w:pPr>
            <w:r w:rsidRPr="00612C6E">
              <w:rPr>
                <w:sz w:val="16"/>
                <w:szCs w:val="16"/>
              </w:rPr>
              <w:t>9 608,0</w:t>
            </w:r>
          </w:p>
        </w:tc>
        <w:tc>
          <w:tcPr>
            <w:tcW w:w="1311" w:type="dxa"/>
            <w:hideMark/>
          </w:tcPr>
          <w:p w:rsidR="00612C6E" w:rsidRPr="00612C6E" w:rsidRDefault="00612C6E" w:rsidP="00612C6E">
            <w:pPr>
              <w:jc w:val="both"/>
              <w:rPr>
                <w:sz w:val="16"/>
                <w:szCs w:val="16"/>
              </w:rPr>
            </w:pPr>
            <w:r w:rsidRPr="00612C6E">
              <w:rPr>
                <w:sz w:val="16"/>
                <w:szCs w:val="16"/>
              </w:rPr>
              <w:t>9 975,0</w:t>
            </w:r>
          </w:p>
        </w:tc>
        <w:tc>
          <w:tcPr>
            <w:tcW w:w="1280" w:type="dxa"/>
            <w:hideMark/>
          </w:tcPr>
          <w:p w:rsidR="00612C6E" w:rsidRPr="00612C6E" w:rsidRDefault="00612C6E" w:rsidP="00612C6E">
            <w:pPr>
              <w:jc w:val="both"/>
              <w:rPr>
                <w:sz w:val="16"/>
                <w:szCs w:val="16"/>
              </w:rPr>
            </w:pPr>
            <w:r w:rsidRPr="00612C6E">
              <w:rPr>
                <w:sz w:val="16"/>
                <w:szCs w:val="16"/>
              </w:rPr>
              <w:t>10 426,0</w:t>
            </w:r>
          </w:p>
        </w:tc>
      </w:tr>
      <w:tr w:rsidR="00612C6E" w:rsidRPr="00612C6E" w:rsidTr="00F5359A">
        <w:trPr>
          <w:trHeight w:val="452"/>
        </w:trPr>
        <w:tc>
          <w:tcPr>
            <w:tcW w:w="2463" w:type="dxa"/>
            <w:hideMark/>
          </w:tcPr>
          <w:p w:rsidR="00612C6E" w:rsidRPr="00612C6E" w:rsidRDefault="00612C6E" w:rsidP="00612C6E">
            <w:pPr>
              <w:jc w:val="both"/>
              <w:rPr>
                <w:sz w:val="16"/>
                <w:szCs w:val="16"/>
              </w:rPr>
            </w:pPr>
            <w:r w:rsidRPr="00612C6E">
              <w:rPr>
                <w:sz w:val="16"/>
                <w:szCs w:val="16"/>
              </w:rPr>
              <w:t>000 1 05 01000 00 0000 110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в связи с применением упрощенной системы налогообложения</w:t>
            </w:r>
          </w:p>
        </w:tc>
        <w:tc>
          <w:tcPr>
            <w:tcW w:w="1372" w:type="dxa"/>
            <w:hideMark/>
          </w:tcPr>
          <w:p w:rsidR="00612C6E" w:rsidRPr="00612C6E" w:rsidRDefault="00612C6E" w:rsidP="00612C6E">
            <w:pPr>
              <w:jc w:val="both"/>
              <w:rPr>
                <w:sz w:val="16"/>
                <w:szCs w:val="16"/>
              </w:rPr>
            </w:pPr>
            <w:r w:rsidRPr="00612C6E">
              <w:rPr>
                <w:sz w:val="16"/>
                <w:szCs w:val="16"/>
              </w:rPr>
              <w:t>2 600,0</w:t>
            </w:r>
          </w:p>
        </w:tc>
        <w:tc>
          <w:tcPr>
            <w:tcW w:w="1311" w:type="dxa"/>
            <w:hideMark/>
          </w:tcPr>
          <w:p w:rsidR="00612C6E" w:rsidRPr="00612C6E" w:rsidRDefault="00612C6E" w:rsidP="00612C6E">
            <w:pPr>
              <w:jc w:val="both"/>
              <w:rPr>
                <w:sz w:val="16"/>
                <w:szCs w:val="16"/>
              </w:rPr>
            </w:pPr>
            <w:r w:rsidRPr="00612C6E">
              <w:rPr>
                <w:sz w:val="16"/>
                <w:szCs w:val="16"/>
              </w:rPr>
              <w:t>2 700,0</w:t>
            </w:r>
          </w:p>
        </w:tc>
        <w:tc>
          <w:tcPr>
            <w:tcW w:w="1280" w:type="dxa"/>
            <w:hideMark/>
          </w:tcPr>
          <w:p w:rsidR="00612C6E" w:rsidRPr="00612C6E" w:rsidRDefault="00612C6E" w:rsidP="00612C6E">
            <w:pPr>
              <w:jc w:val="both"/>
              <w:rPr>
                <w:sz w:val="16"/>
                <w:szCs w:val="16"/>
              </w:rPr>
            </w:pPr>
            <w:r w:rsidRPr="00612C6E">
              <w:rPr>
                <w:sz w:val="16"/>
                <w:szCs w:val="16"/>
              </w:rPr>
              <w:t>2 800,0</w:t>
            </w:r>
          </w:p>
        </w:tc>
      </w:tr>
      <w:tr w:rsidR="00612C6E" w:rsidRPr="00612C6E" w:rsidTr="00F5359A">
        <w:trPr>
          <w:trHeight w:val="431"/>
        </w:trPr>
        <w:tc>
          <w:tcPr>
            <w:tcW w:w="2463" w:type="dxa"/>
            <w:hideMark/>
          </w:tcPr>
          <w:p w:rsidR="00612C6E" w:rsidRPr="00612C6E" w:rsidRDefault="00612C6E" w:rsidP="00612C6E">
            <w:pPr>
              <w:jc w:val="both"/>
              <w:rPr>
                <w:sz w:val="16"/>
                <w:szCs w:val="16"/>
              </w:rPr>
            </w:pPr>
            <w:r w:rsidRPr="00612C6E">
              <w:rPr>
                <w:sz w:val="16"/>
                <w:szCs w:val="16"/>
              </w:rPr>
              <w:t>000 1 05 01010 01 0000 110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с налогоплательщиков, выбравших в качестве объекта налогообложения доходы</w:t>
            </w:r>
          </w:p>
        </w:tc>
        <w:tc>
          <w:tcPr>
            <w:tcW w:w="1372" w:type="dxa"/>
            <w:hideMark/>
          </w:tcPr>
          <w:p w:rsidR="00612C6E" w:rsidRPr="00612C6E" w:rsidRDefault="00612C6E" w:rsidP="00612C6E">
            <w:pPr>
              <w:jc w:val="both"/>
              <w:rPr>
                <w:sz w:val="16"/>
                <w:szCs w:val="16"/>
              </w:rPr>
            </w:pPr>
            <w:r w:rsidRPr="00612C6E">
              <w:rPr>
                <w:sz w:val="16"/>
                <w:szCs w:val="16"/>
              </w:rPr>
              <w:t>1 800,0</w:t>
            </w:r>
          </w:p>
        </w:tc>
        <w:tc>
          <w:tcPr>
            <w:tcW w:w="1311" w:type="dxa"/>
            <w:hideMark/>
          </w:tcPr>
          <w:p w:rsidR="00612C6E" w:rsidRPr="00612C6E" w:rsidRDefault="00612C6E" w:rsidP="00612C6E">
            <w:pPr>
              <w:jc w:val="both"/>
              <w:rPr>
                <w:sz w:val="16"/>
                <w:szCs w:val="16"/>
              </w:rPr>
            </w:pPr>
            <w:r w:rsidRPr="00612C6E">
              <w:rPr>
                <w:sz w:val="16"/>
                <w:szCs w:val="16"/>
              </w:rPr>
              <w:t>1 850,0</w:t>
            </w:r>
          </w:p>
        </w:tc>
        <w:tc>
          <w:tcPr>
            <w:tcW w:w="1280" w:type="dxa"/>
            <w:hideMark/>
          </w:tcPr>
          <w:p w:rsidR="00612C6E" w:rsidRPr="00612C6E" w:rsidRDefault="00612C6E" w:rsidP="00612C6E">
            <w:pPr>
              <w:jc w:val="both"/>
              <w:rPr>
                <w:sz w:val="16"/>
                <w:szCs w:val="16"/>
              </w:rPr>
            </w:pPr>
            <w:r w:rsidRPr="00612C6E">
              <w:rPr>
                <w:sz w:val="16"/>
                <w:szCs w:val="16"/>
              </w:rPr>
              <w:t>1 900,0</w:t>
            </w:r>
          </w:p>
        </w:tc>
      </w:tr>
      <w:tr w:rsidR="00612C6E" w:rsidRPr="00612C6E" w:rsidTr="00F5359A">
        <w:trPr>
          <w:trHeight w:val="409"/>
        </w:trPr>
        <w:tc>
          <w:tcPr>
            <w:tcW w:w="2463" w:type="dxa"/>
            <w:noWrap/>
            <w:hideMark/>
          </w:tcPr>
          <w:p w:rsidR="00612C6E" w:rsidRPr="00612C6E" w:rsidRDefault="00612C6E" w:rsidP="00612C6E">
            <w:pPr>
              <w:jc w:val="both"/>
              <w:rPr>
                <w:sz w:val="16"/>
                <w:szCs w:val="16"/>
              </w:rPr>
            </w:pPr>
            <w:r w:rsidRPr="00612C6E">
              <w:rPr>
                <w:sz w:val="16"/>
                <w:szCs w:val="16"/>
              </w:rPr>
              <w:t>000 1 05 01011 01 0000 110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с налогоплательщиков, выбравших в качестве объекта налогообложения доходы</w:t>
            </w:r>
          </w:p>
        </w:tc>
        <w:tc>
          <w:tcPr>
            <w:tcW w:w="1372" w:type="dxa"/>
            <w:hideMark/>
          </w:tcPr>
          <w:p w:rsidR="00612C6E" w:rsidRPr="00612C6E" w:rsidRDefault="00612C6E" w:rsidP="00612C6E">
            <w:pPr>
              <w:jc w:val="both"/>
              <w:rPr>
                <w:sz w:val="16"/>
                <w:szCs w:val="16"/>
              </w:rPr>
            </w:pPr>
            <w:r w:rsidRPr="00612C6E">
              <w:rPr>
                <w:sz w:val="16"/>
                <w:szCs w:val="16"/>
              </w:rPr>
              <w:t>1 800,0</w:t>
            </w:r>
          </w:p>
        </w:tc>
        <w:tc>
          <w:tcPr>
            <w:tcW w:w="1311" w:type="dxa"/>
            <w:hideMark/>
          </w:tcPr>
          <w:p w:rsidR="00612C6E" w:rsidRPr="00612C6E" w:rsidRDefault="00612C6E" w:rsidP="00612C6E">
            <w:pPr>
              <w:jc w:val="both"/>
              <w:rPr>
                <w:sz w:val="16"/>
                <w:szCs w:val="16"/>
              </w:rPr>
            </w:pPr>
            <w:r w:rsidRPr="00612C6E">
              <w:rPr>
                <w:sz w:val="16"/>
                <w:szCs w:val="16"/>
              </w:rPr>
              <w:t>1 850,0</w:t>
            </w:r>
          </w:p>
        </w:tc>
        <w:tc>
          <w:tcPr>
            <w:tcW w:w="1280" w:type="dxa"/>
            <w:hideMark/>
          </w:tcPr>
          <w:p w:rsidR="00612C6E" w:rsidRPr="00612C6E" w:rsidRDefault="00612C6E" w:rsidP="00612C6E">
            <w:pPr>
              <w:jc w:val="both"/>
              <w:rPr>
                <w:sz w:val="16"/>
                <w:szCs w:val="16"/>
              </w:rPr>
            </w:pPr>
            <w:r w:rsidRPr="00612C6E">
              <w:rPr>
                <w:sz w:val="16"/>
                <w:szCs w:val="16"/>
              </w:rPr>
              <w:t>1 900,0</w:t>
            </w:r>
          </w:p>
        </w:tc>
      </w:tr>
      <w:tr w:rsidR="00612C6E" w:rsidRPr="00612C6E" w:rsidTr="00F5359A">
        <w:trPr>
          <w:trHeight w:val="556"/>
        </w:trPr>
        <w:tc>
          <w:tcPr>
            <w:tcW w:w="2463" w:type="dxa"/>
            <w:hideMark/>
          </w:tcPr>
          <w:p w:rsidR="00612C6E" w:rsidRPr="00612C6E" w:rsidRDefault="00612C6E" w:rsidP="00612C6E">
            <w:pPr>
              <w:jc w:val="both"/>
              <w:rPr>
                <w:sz w:val="16"/>
                <w:szCs w:val="16"/>
              </w:rPr>
            </w:pPr>
            <w:r w:rsidRPr="00612C6E">
              <w:rPr>
                <w:sz w:val="16"/>
                <w:szCs w:val="16"/>
              </w:rPr>
              <w:t>000 1 05 01020 01 0000 110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372" w:type="dxa"/>
            <w:hideMark/>
          </w:tcPr>
          <w:p w:rsidR="00612C6E" w:rsidRPr="00612C6E" w:rsidRDefault="00612C6E" w:rsidP="00612C6E">
            <w:pPr>
              <w:jc w:val="both"/>
              <w:rPr>
                <w:sz w:val="16"/>
                <w:szCs w:val="16"/>
              </w:rPr>
            </w:pPr>
            <w:r w:rsidRPr="00612C6E">
              <w:rPr>
                <w:sz w:val="16"/>
                <w:szCs w:val="16"/>
              </w:rPr>
              <w:t>800,0</w:t>
            </w:r>
          </w:p>
        </w:tc>
        <w:tc>
          <w:tcPr>
            <w:tcW w:w="1311" w:type="dxa"/>
            <w:hideMark/>
          </w:tcPr>
          <w:p w:rsidR="00612C6E" w:rsidRPr="00612C6E" w:rsidRDefault="00612C6E" w:rsidP="00612C6E">
            <w:pPr>
              <w:jc w:val="both"/>
              <w:rPr>
                <w:sz w:val="16"/>
                <w:szCs w:val="16"/>
              </w:rPr>
            </w:pPr>
            <w:r w:rsidRPr="00612C6E">
              <w:rPr>
                <w:sz w:val="16"/>
                <w:szCs w:val="16"/>
              </w:rPr>
              <w:t>850,0</w:t>
            </w:r>
          </w:p>
        </w:tc>
        <w:tc>
          <w:tcPr>
            <w:tcW w:w="1280" w:type="dxa"/>
            <w:hideMark/>
          </w:tcPr>
          <w:p w:rsidR="00612C6E" w:rsidRPr="00612C6E" w:rsidRDefault="00612C6E" w:rsidP="00612C6E">
            <w:pPr>
              <w:jc w:val="both"/>
              <w:rPr>
                <w:sz w:val="16"/>
                <w:szCs w:val="16"/>
              </w:rPr>
            </w:pPr>
            <w:r w:rsidRPr="00612C6E">
              <w:rPr>
                <w:sz w:val="16"/>
                <w:szCs w:val="16"/>
              </w:rPr>
              <w:t>900,0</w:t>
            </w:r>
          </w:p>
        </w:tc>
      </w:tr>
      <w:tr w:rsidR="00612C6E" w:rsidRPr="00612C6E" w:rsidTr="00821EF7">
        <w:trPr>
          <w:trHeight w:val="975"/>
        </w:trPr>
        <w:tc>
          <w:tcPr>
            <w:tcW w:w="2463" w:type="dxa"/>
            <w:noWrap/>
            <w:hideMark/>
          </w:tcPr>
          <w:p w:rsidR="00612C6E" w:rsidRPr="00612C6E" w:rsidRDefault="00612C6E" w:rsidP="00612C6E">
            <w:pPr>
              <w:jc w:val="both"/>
              <w:rPr>
                <w:sz w:val="16"/>
                <w:szCs w:val="16"/>
              </w:rPr>
            </w:pPr>
            <w:r w:rsidRPr="00612C6E">
              <w:rPr>
                <w:sz w:val="16"/>
                <w:szCs w:val="16"/>
              </w:rPr>
              <w:t>000 1 05 01021 01 0000 110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800,0</w:t>
            </w:r>
          </w:p>
        </w:tc>
        <w:tc>
          <w:tcPr>
            <w:tcW w:w="1311" w:type="dxa"/>
            <w:hideMark/>
          </w:tcPr>
          <w:p w:rsidR="00612C6E" w:rsidRPr="00612C6E" w:rsidRDefault="00612C6E" w:rsidP="00612C6E">
            <w:pPr>
              <w:jc w:val="both"/>
              <w:rPr>
                <w:sz w:val="16"/>
                <w:szCs w:val="16"/>
              </w:rPr>
            </w:pPr>
            <w:r w:rsidRPr="00612C6E">
              <w:rPr>
                <w:sz w:val="16"/>
                <w:szCs w:val="16"/>
              </w:rPr>
              <w:t>850,0</w:t>
            </w:r>
          </w:p>
        </w:tc>
        <w:tc>
          <w:tcPr>
            <w:tcW w:w="1280" w:type="dxa"/>
            <w:hideMark/>
          </w:tcPr>
          <w:p w:rsidR="00612C6E" w:rsidRPr="00612C6E" w:rsidRDefault="00612C6E" w:rsidP="00612C6E">
            <w:pPr>
              <w:jc w:val="both"/>
              <w:rPr>
                <w:sz w:val="16"/>
                <w:szCs w:val="16"/>
              </w:rPr>
            </w:pPr>
            <w:r w:rsidRPr="00612C6E">
              <w:rPr>
                <w:sz w:val="16"/>
                <w:szCs w:val="16"/>
              </w:rPr>
              <w:t>900,0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000 1 05 03000 01 0000 110</w:t>
            </w:r>
          </w:p>
        </w:tc>
        <w:tc>
          <w:tcPr>
            <w:tcW w:w="4278" w:type="dxa"/>
            <w:hideMark/>
          </w:tcPr>
          <w:p w:rsidR="00612C6E" w:rsidRPr="00612C6E" w:rsidRDefault="00612C6E" w:rsidP="00612C6E">
            <w:pPr>
              <w:jc w:val="both"/>
              <w:rPr>
                <w:sz w:val="16"/>
                <w:szCs w:val="16"/>
              </w:rPr>
            </w:pPr>
            <w:r w:rsidRPr="00612C6E">
              <w:rPr>
                <w:sz w:val="16"/>
                <w:szCs w:val="16"/>
              </w:rPr>
              <w:t>Единый сельскохозяйственный налог</w:t>
            </w:r>
          </w:p>
        </w:tc>
        <w:tc>
          <w:tcPr>
            <w:tcW w:w="1372" w:type="dxa"/>
            <w:hideMark/>
          </w:tcPr>
          <w:p w:rsidR="00612C6E" w:rsidRPr="00612C6E" w:rsidRDefault="00612C6E" w:rsidP="00612C6E">
            <w:pPr>
              <w:jc w:val="both"/>
              <w:rPr>
                <w:sz w:val="16"/>
                <w:szCs w:val="16"/>
              </w:rPr>
            </w:pPr>
            <w:r w:rsidRPr="00612C6E">
              <w:rPr>
                <w:sz w:val="16"/>
                <w:szCs w:val="16"/>
              </w:rPr>
              <w:t>5 008,0</w:t>
            </w:r>
          </w:p>
        </w:tc>
        <w:tc>
          <w:tcPr>
            <w:tcW w:w="1311" w:type="dxa"/>
            <w:hideMark/>
          </w:tcPr>
          <w:p w:rsidR="00612C6E" w:rsidRPr="00612C6E" w:rsidRDefault="00612C6E" w:rsidP="00612C6E">
            <w:pPr>
              <w:jc w:val="both"/>
              <w:rPr>
                <w:sz w:val="16"/>
                <w:szCs w:val="16"/>
              </w:rPr>
            </w:pPr>
            <w:r w:rsidRPr="00612C6E">
              <w:rPr>
                <w:sz w:val="16"/>
                <w:szCs w:val="16"/>
              </w:rPr>
              <w:t>5 075,0</w:t>
            </w:r>
          </w:p>
        </w:tc>
        <w:tc>
          <w:tcPr>
            <w:tcW w:w="1280" w:type="dxa"/>
            <w:hideMark/>
          </w:tcPr>
          <w:p w:rsidR="00612C6E" w:rsidRPr="00612C6E" w:rsidRDefault="00612C6E" w:rsidP="00612C6E">
            <w:pPr>
              <w:jc w:val="both"/>
              <w:rPr>
                <w:sz w:val="16"/>
                <w:szCs w:val="16"/>
              </w:rPr>
            </w:pPr>
            <w:r w:rsidRPr="00612C6E">
              <w:rPr>
                <w:sz w:val="16"/>
                <w:szCs w:val="16"/>
              </w:rPr>
              <w:t>5 126,0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000 1 05 03010 01 0000 110</w:t>
            </w:r>
          </w:p>
        </w:tc>
        <w:tc>
          <w:tcPr>
            <w:tcW w:w="4278" w:type="dxa"/>
            <w:hideMark/>
          </w:tcPr>
          <w:p w:rsidR="00612C6E" w:rsidRPr="00612C6E" w:rsidRDefault="00612C6E" w:rsidP="00612C6E">
            <w:pPr>
              <w:jc w:val="both"/>
              <w:rPr>
                <w:sz w:val="16"/>
                <w:szCs w:val="16"/>
              </w:rPr>
            </w:pPr>
            <w:r w:rsidRPr="00612C6E">
              <w:rPr>
                <w:sz w:val="16"/>
                <w:szCs w:val="16"/>
              </w:rPr>
              <w:t>Единый сельскохозяйственный налог</w:t>
            </w:r>
          </w:p>
        </w:tc>
        <w:tc>
          <w:tcPr>
            <w:tcW w:w="1372" w:type="dxa"/>
            <w:hideMark/>
          </w:tcPr>
          <w:p w:rsidR="00612C6E" w:rsidRPr="00612C6E" w:rsidRDefault="00612C6E" w:rsidP="00612C6E">
            <w:pPr>
              <w:jc w:val="both"/>
              <w:rPr>
                <w:sz w:val="16"/>
                <w:szCs w:val="16"/>
              </w:rPr>
            </w:pPr>
            <w:r w:rsidRPr="00612C6E">
              <w:rPr>
                <w:sz w:val="16"/>
                <w:szCs w:val="16"/>
              </w:rPr>
              <w:t>5 008,0</w:t>
            </w:r>
          </w:p>
        </w:tc>
        <w:tc>
          <w:tcPr>
            <w:tcW w:w="1311" w:type="dxa"/>
            <w:noWrap/>
            <w:hideMark/>
          </w:tcPr>
          <w:p w:rsidR="00612C6E" w:rsidRPr="00612C6E" w:rsidRDefault="00612C6E" w:rsidP="00612C6E">
            <w:pPr>
              <w:jc w:val="both"/>
              <w:rPr>
                <w:sz w:val="16"/>
                <w:szCs w:val="16"/>
              </w:rPr>
            </w:pPr>
            <w:r w:rsidRPr="00612C6E">
              <w:rPr>
                <w:sz w:val="16"/>
                <w:szCs w:val="16"/>
              </w:rPr>
              <w:t>5 075,0</w:t>
            </w:r>
          </w:p>
        </w:tc>
        <w:tc>
          <w:tcPr>
            <w:tcW w:w="1280" w:type="dxa"/>
            <w:noWrap/>
            <w:hideMark/>
          </w:tcPr>
          <w:p w:rsidR="00612C6E" w:rsidRPr="00612C6E" w:rsidRDefault="00612C6E" w:rsidP="00612C6E">
            <w:pPr>
              <w:jc w:val="both"/>
              <w:rPr>
                <w:sz w:val="16"/>
                <w:szCs w:val="16"/>
              </w:rPr>
            </w:pPr>
            <w:r w:rsidRPr="00612C6E">
              <w:rPr>
                <w:sz w:val="16"/>
                <w:szCs w:val="16"/>
              </w:rPr>
              <w:t>5 126,0</w:t>
            </w:r>
          </w:p>
        </w:tc>
      </w:tr>
      <w:tr w:rsidR="00612C6E" w:rsidRPr="00612C6E" w:rsidTr="00821EF7">
        <w:trPr>
          <w:trHeight w:val="490"/>
        </w:trPr>
        <w:tc>
          <w:tcPr>
            <w:tcW w:w="2463" w:type="dxa"/>
            <w:hideMark/>
          </w:tcPr>
          <w:p w:rsidR="00612C6E" w:rsidRPr="00612C6E" w:rsidRDefault="00612C6E" w:rsidP="00612C6E">
            <w:pPr>
              <w:jc w:val="both"/>
              <w:rPr>
                <w:sz w:val="16"/>
                <w:szCs w:val="16"/>
              </w:rPr>
            </w:pPr>
            <w:r w:rsidRPr="00612C6E">
              <w:rPr>
                <w:sz w:val="16"/>
                <w:szCs w:val="16"/>
              </w:rPr>
              <w:t>000 1 05 04000 02 0000 110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в связи с применением патентной системы налогообложения</w:t>
            </w:r>
          </w:p>
        </w:tc>
        <w:tc>
          <w:tcPr>
            <w:tcW w:w="1372" w:type="dxa"/>
            <w:hideMark/>
          </w:tcPr>
          <w:p w:rsidR="00612C6E" w:rsidRPr="00612C6E" w:rsidRDefault="00612C6E" w:rsidP="00612C6E">
            <w:pPr>
              <w:jc w:val="both"/>
              <w:rPr>
                <w:sz w:val="16"/>
                <w:szCs w:val="16"/>
              </w:rPr>
            </w:pPr>
            <w:r w:rsidRPr="00612C6E">
              <w:rPr>
                <w:sz w:val="16"/>
                <w:szCs w:val="16"/>
              </w:rPr>
              <w:t>2 000,0</w:t>
            </w:r>
          </w:p>
        </w:tc>
        <w:tc>
          <w:tcPr>
            <w:tcW w:w="1311" w:type="dxa"/>
            <w:hideMark/>
          </w:tcPr>
          <w:p w:rsidR="00612C6E" w:rsidRPr="00612C6E" w:rsidRDefault="00612C6E" w:rsidP="00612C6E">
            <w:pPr>
              <w:jc w:val="both"/>
              <w:rPr>
                <w:sz w:val="16"/>
                <w:szCs w:val="16"/>
              </w:rPr>
            </w:pPr>
            <w:r w:rsidRPr="00612C6E">
              <w:rPr>
                <w:sz w:val="16"/>
                <w:szCs w:val="16"/>
              </w:rPr>
              <w:t>2 200,0</w:t>
            </w:r>
          </w:p>
        </w:tc>
        <w:tc>
          <w:tcPr>
            <w:tcW w:w="1280" w:type="dxa"/>
            <w:hideMark/>
          </w:tcPr>
          <w:p w:rsidR="00612C6E" w:rsidRPr="00612C6E" w:rsidRDefault="00612C6E" w:rsidP="00612C6E">
            <w:pPr>
              <w:jc w:val="both"/>
              <w:rPr>
                <w:sz w:val="16"/>
                <w:szCs w:val="16"/>
              </w:rPr>
            </w:pPr>
            <w:r w:rsidRPr="00612C6E">
              <w:rPr>
                <w:sz w:val="16"/>
                <w:szCs w:val="16"/>
              </w:rPr>
              <w:t>2 500,0</w:t>
            </w:r>
          </w:p>
        </w:tc>
      </w:tr>
      <w:tr w:rsidR="00612C6E" w:rsidRPr="00612C6E" w:rsidTr="00821EF7">
        <w:trPr>
          <w:trHeight w:val="710"/>
        </w:trPr>
        <w:tc>
          <w:tcPr>
            <w:tcW w:w="2463" w:type="dxa"/>
            <w:hideMark/>
          </w:tcPr>
          <w:p w:rsidR="00612C6E" w:rsidRPr="00612C6E" w:rsidRDefault="00612C6E" w:rsidP="00612C6E">
            <w:pPr>
              <w:jc w:val="both"/>
              <w:rPr>
                <w:sz w:val="16"/>
                <w:szCs w:val="16"/>
              </w:rPr>
            </w:pPr>
            <w:r w:rsidRPr="00612C6E">
              <w:rPr>
                <w:sz w:val="16"/>
                <w:szCs w:val="16"/>
              </w:rPr>
              <w:t>000 1 05 04020 02 0000 110</w:t>
            </w:r>
          </w:p>
        </w:tc>
        <w:tc>
          <w:tcPr>
            <w:tcW w:w="4278" w:type="dxa"/>
            <w:hideMark/>
          </w:tcPr>
          <w:p w:rsidR="00612C6E" w:rsidRPr="00612C6E" w:rsidRDefault="00612C6E" w:rsidP="00612C6E">
            <w:pPr>
              <w:jc w:val="both"/>
              <w:rPr>
                <w:sz w:val="16"/>
                <w:szCs w:val="16"/>
              </w:rPr>
            </w:pPr>
            <w:r w:rsidRPr="00612C6E">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2 000,0</w:t>
            </w:r>
          </w:p>
        </w:tc>
        <w:tc>
          <w:tcPr>
            <w:tcW w:w="1311" w:type="dxa"/>
            <w:noWrap/>
            <w:hideMark/>
          </w:tcPr>
          <w:p w:rsidR="00612C6E" w:rsidRPr="00612C6E" w:rsidRDefault="00612C6E" w:rsidP="00612C6E">
            <w:pPr>
              <w:jc w:val="both"/>
              <w:rPr>
                <w:sz w:val="16"/>
                <w:szCs w:val="16"/>
              </w:rPr>
            </w:pPr>
            <w:r w:rsidRPr="00612C6E">
              <w:rPr>
                <w:sz w:val="16"/>
                <w:szCs w:val="16"/>
              </w:rPr>
              <w:t>2 200,0</w:t>
            </w:r>
          </w:p>
        </w:tc>
        <w:tc>
          <w:tcPr>
            <w:tcW w:w="1280" w:type="dxa"/>
            <w:noWrap/>
            <w:hideMark/>
          </w:tcPr>
          <w:p w:rsidR="00612C6E" w:rsidRPr="00612C6E" w:rsidRDefault="00612C6E" w:rsidP="00612C6E">
            <w:pPr>
              <w:jc w:val="both"/>
              <w:rPr>
                <w:sz w:val="16"/>
                <w:szCs w:val="16"/>
              </w:rPr>
            </w:pPr>
            <w:r w:rsidRPr="00612C6E">
              <w:rPr>
                <w:sz w:val="16"/>
                <w:szCs w:val="16"/>
              </w:rPr>
              <w:t>2 500,0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000 1 08 00000 00 0000 000</w:t>
            </w:r>
          </w:p>
        </w:tc>
        <w:tc>
          <w:tcPr>
            <w:tcW w:w="4278" w:type="dxa"/>
            <w:hideMark/>
          </w:tcPr>
          <w:p w:rsidR="00612C6E" w:rsidRPr="00612C6E" w:rsidRDefault="00612C6E" w:rsidP="00612C6E">
            <w:pPr>
              <w:jc w:val="both"/>
              <w:rPr>
                <w:sz w:val="16"/>
                <w:szCs w:val="16"/>
              </w:rPr>
            </w:pPr>
            <w:r w:rsidRPr="00612C6E">
              <w:rPr>
                <w:sz w:val="16"/>
                <w:szCs w:val="16"/>
              </w:rPr>
              <w:t>ГОСУДАРСТВЕННАЯ ПОШЛИНА</w:t>
            </w:r>
          </w:p>
        </w:tc>
        <w:tc>
          <w:tcPr>
            <w:tcW w:w="1372" w:type="dxa"/>
            <w:hideMark/>
          </w:tcPr>
          <w:p w:rsidR="00612C6E" w:rsidRPr="00612C6E" w:rsidRDefault="00612C6E" w:rsidP="00612C6E">
            <w:pPr>
              <w:jc w:val="both"/>
              <w:rPr>
                <w:sz w:val="16"/>
                <w:szCs w:val="16"/>
              </w:rPr>
            </w:pPr>
            <w:r w:rsidRPr="00612C6E">
              <w:rPr>
                <w:sz w:val="16"/>
                <w:szCs w:val="16"/>
              </w:rPr>
              <w:t>3 900,0</w:t>
            </w:r>
          </w:p>
        </w:tc>
        <w:tc>
          <w:tcPr>
            <w:tcW w:w="1311" w:type="dxa"/>
            <w:hideMark/>
          </w:tcPr>
          <w:p w:rsidR="00612C6E" w:rsidRPr="00612C6E" w:rsidRDefault="00612C6E" w:rsidP="00612C6E">
            <w:pPr>
              <w:jc w:val="both"/>
              <w:rPr>
                <w:sz w:val="16"/>
                <w:szCs w:val="16"/>
              </w:rPr>
            </w:pPr>
            <w:r w:rsidRPr="00612C6E">
              <w:rPr>
                <w:sz w:val="16"/>
                <w:szCs w:val="16"/>
              </w:rPr>
              <w:t>4 100,0</w:t>
            </w:r>
          </w:p>
        </w:tc>
        <w:tc>
          <w:tcPr>
            <w:tcW w:w="1280" w:type="dxa"/>
            <w:hideMark/>
          </w:tcPr>
          <w:p w:rsidR="00612C6E" w:rsidRPr="00612C6E" w:rsidRDefault="00612C6E" w:rsidP="00612C6E">
            <w:pPr>
              <w:jc w:val="both"/>
              <w:rPr>
                <w:sz w:val="16"/>
                <w:szCs w:val="16"/>
              </w:rPr>
            </w:pPr>
            <w:r w:rsidRPr="00612C6E">
              <w:rPr>
                <w:sz w:val="16"/>
                <w:szCs w:val="16"/>
              </w:rPr>
              <w:t>4 200,0</w:t>
            </w:r>
          </w:p>
        </w:tc>
      </w:tr>
      <w:tr w:rsidR="00612C6E" w:rsidRPr="00612C6E" w:rsidTr="00821EF7">
        <w:trPr>
          <w:trHeight w:val="405"/>
        </w:trPr>
        <w:tc>
          <w:tcPr>
            <w:tcW w:w="2463" w:type="dxa"/>
            <w:hideMark/>
          </w:tcPr>
          <w:p w:rsidR="00612C6E" w:rsidRPr="00612C6E" w:rsidRDefault="00612C6E" w:rsidP="00612C6E">
            <w:pPr>
              <w:jc w:val="both"/>
              <w:rPr>
                <w:sz w:val="16"/>
                <w:szCs w:val="16"/>
              </w:rPr>
            </w:pPr>
            <w:r w:rsidRPr="00612C6E">
              <w:rPr>
                <w:sz w:val="16"/>
                <w:szCs w:val="16"/>
              </w:rPr>
              <w:t>000 1 08 03000 01 0000 110</w:t>
            </w:r>
          </w:p>
        </w:tc>
        <w:tc>
          <w:tcPr>
            <w:tcW w:w="4278" w:type="dxa"/>
            <w:hideMark/>
          </w:tcPr>
          <w:p w:rsidR="00612C6E" w:rsidRPr="00612C6E" w:rsidRDefault="00612C6E" w:rsidP="00612C6E">
            <w:pPr>
              <w:jc w:val="both"/>
              <w:rPr>
                <w:sz w:val="16"/>
                <w:szCs w:val="16"/>
              </w:rPr>
            </w:pPr>
            <w:r w:rsidRPr="00612C6E">
              <w:rPr>
                <w:sz w:val="16"/>
                <w:szCs w:val="16"/>
              </w:rPr>
              <w:t>Государственная пошлина по делам, рассматриваемым в судах общей юрисдикции, мировыми судьями</w:t>
            </w:r>
          </w:p>
        </w:tc>
        <w:tc>
          <w:tcPr>
            <w:tcW w:w="1372" w:type="dxa"/>
            <w:hideMark/>
          </w:tcPr>
          <w:p w:rsidR="00612C6E" w:rsidRPr="00612C6E" w:rsidRDefault="00612C6E" w:rsidP="00612C6E">
            <w:pPr>
              <w:jc w:val="both"/>
              <w:rPr>
                <w:sz w:val="16"/>
                <w:szCs w:val="16"/>
              </w:rPr>
            </w:pPr>
            <w:r w:rsidRPr="00612C6E">
              <w:rPr>
                <w:sz w:val="16"/>
                <w:szCs w:val="16"/>
              </w:rPr>
              <w:t>3 900,0</w:t>
            </w:r>
          </w:p>
        </w:tc>
        <w:tc>
          <w:tcPr>
            <w:tcW w:w="1311" w:type="dxa"/>
            <w:hideMark/>
          </w:tcPr>
          <w:p w:rsidR="00612C6E" w:rsidRPr="00612C6E" w:rsidRDefault="00612C6E" w:rsidP="00612C6E">
            <w:pPr>
              <w:jc w:val="both"/>
              <w:rPr>
                <w:sz w:val="16"/>
                <w:szCs w:val="16"/>
              </w:rPr>
            </w:pPr>
            <w:r w:rsidRPr="00612C6E">
              <w:rPr>
                <w:sz w:val="16"/>
                <w:szCs w:val="16"/>
              </w:rPr>
              <w:t>4 100,0</w:t>
            </w:r>
          </w:p>
        </w:tc>
        <w:tc>
          <w:tcPr>
            <w:tcW w:w="1280" w:type="dxa"/>
            <w:hideMark/>
          </w:tcPr>
          <w:p w:rsidR="00612C6E" w:rsidRPr="00612C6E" w:rsidRDefault="00612C6E" w:rsidP="00612C6E">
            <w:pPr>
              <w:jc w:val="both"/>
              <w:rPr>
                <w:sz w:val="16"/>
                <w:szCs w:val="16"/>
              </w:rPr>
            </w:pPr>
            <w:r w:rsidRPr="00612C6E">
              <w:rPr>
                <w:sz w:val="16"/>
                <w:szCs w:val="16"/>
              </w:rPr>
              <w:t>4 200,0</w:t>
            </w:r>
          </w:p>
        </w:tc>
      </w:tr>
      <w:tr w:rsidR="00612C6E" w:rsidRPr="00612C6E" w:rsidTr="00821EF7">
        <w:trPr>
          <w:trHeight w:val="689"/>
        </w:trPr>
        <w:tc>
          <w:tcPr>
            <w:tcW w:w="2463" w:type="dxa"/>
            <w:hideMark/>
          </w:tcPr>
          <w:p w:rsidR="00612C6E" w:rsidRPr="00612C6E" w:rsidRDefault="00612C6E" w:rsidP="00612C6E">
            <w:pPr>
              <w:jc w:val="both"/>
              <w:rPr>
                <w:sz w:val="16"/>
                <w:szCs w:val="16"/>
              </w:rPr>
            </w:pPr>
            <w:r w:rsidRPr="00612C6E">
              <w:rPr>
                <w:sz w:val="16"/>
                <w:szCs w:val="16"/>
              </w:rPr>
              <w:t>000 1 08 03010 01 0000 110</w:t>
            </w:r>
          </w:p>
        </w:tc>
        <w:tc>
          <w:tcPr>
            <w:tcW w:w="4278" w:type="dxa"/>
            <w:hideMark/>
          </w:tcPr>
          <w:p w:rsidR="00612C6E" w:rsidRPr="00612C6E" w:rsidRDefault="00612C6E" w:rsidP="00612C6E">
            <w:pPr>
              <w:jc w:val="both"/>
              <w:rPr>
                <w:sz w:val="16"/>
                <w:szCs w:val="16"/>
              </w:rPr>
            </w:pPr>
            <w:r w:rsidRPr="00612C6E">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3 900,0</w:t>
            </w:r>
          </w:p>
        </w:tc>
        <w:tc>
          <w:tcPr>
            <w:tcW w:w="1311" w:type="dxa"/>
            <w:noWrap/>
            <w:hideMark/>
          </w:tcPr>
          <w:p w:rsidR="00612C6E" w:rsidRPr="00612C6E" w:rsidRDefault="00612C6E" w:rsidP="00612C6E">
            <w:pPr>
              <w:jc w:val="both"/>
              <w:rPr>
                <w:sz w:val="16"/>
                <w:szCs w:val="16"/>
              </w:rPr>
            </w:pPr>
            <w:r w:rsidRPr="00612C6E">
              <w:rPr>
                <w:sz w:val="16"/>
                <w:szCs w:val="16"/>
              </w:rPr>
              <w:t>4 100,0</w:t>
            </w:r>
          </w:p>
        </w:tc>
        <w:tc>
          <w:tcPr>
            <w:tcW w:w="1280" w:type="dxa"/>
            <w:noWrap/>
            <w:hideMark/>
          </w:tcPr>
          <w:p w:rsidR="00612C6E" w:rsidRPr="00612C6E" w:rsidRDefault="00612C6E" w:rsidP="00612C6E">
            <w:pPr>
              <w:jc w:val="both"/>
              <w:rPr>
                <w:sz w:val="16"/>
                <w:szCs w:val="16"/>
              </w:rPr>
            </w:pPr>
            <w:r w:rsidRPr="00612C6E">
              <w:rPr>
                <w:sz w:val="16"/>
                <w:szCs w:val="16"/>
              </w:rPr>
              <w:t>4 200,0</w:t>
            </w:r>
          </w:p>
        </w:tc>
      </w:tr>
      <w:tr w:rsidR="00612C6E" w:rsidRPr="00612C6E" w:rsidTr="00821EF7">
        <w:trPr>
          <w:trHeight w:val="543"/>
        </w:trPr>
        <w:tc>
          <w:tcPr>
            <w:tcW w:w="2463" w:type="dxa"/>
            <w:hideMark/>
          </w:tcPr>
          <w:p w:rsidR="00612C6E" w:rsidRPr="00612C6E" w:rsidRDefault="00612C6E" w:rsidP="00612C6E">
            <w:pPr>
              <w:jc w:val="both"/>
              <w:rPr>
                <w:sz w:val="16"/>
                <w:szCs w:val="16"/>
              </w:rPr>
            </w:pPr>
            <w:r w:rsidRPr="00612C6E">
              <w:rPr>
                <w:sz w:val="16"/>
                <w:szCs w:val="16"/>
              </w:rPr>
              <w:t>000 1 11 00000 00 0000 000</w:t>
            </w:r>
          </w:p>
        </w:tc>
        <w:tc>
          <w:tcPr>
            <w:tcW w:w="4278" w:type="dxa"/>
            <w:hideMark/>
          </w:tcPr>
          <w:p w:rsidR="00612C6E" w:rsidRPr="00612C6E" w:rsidRDefault="00612C6E" w:rsidP="00612C6E">
            <w:pPr>
              <w:jc w:val="both"/>
              <w:rPr>
                <w:sz w:val="16"/>
                <w:szCs w:val="16"/>
              </w:rPr>
            </w:pPr>
            <w:r w:rsidRPr="00612C6E">
              <w:rPr>
                <w:sz w:val="16"/>
                <w:szCs w:val="16"/>
              </w:rPr>
              <w:t>ДОХОДЫ ОТ ИСПОЛЬЗОВАНИЯ ИМУЩЕСТВА, НАХОДЯЩЕГОСЯ В ГОСУДАРСТВЕННОЙ И МУНИЦИПАЛЬНОЙ СОБСТВЕННОСТИ</w:t>
            </w:r>
          </w:p>
        </w:tc>
        <w:tc>
          <w:tcPr>
            <w:tcW w:w="1372" w:type="dxa"/>
            <w:hideMark/>
          </w:tcPr>
          <w:p w:rsidR="00612C6E" w:rsidRPr="00612C6E" w:rsidRDefault="00612C6E" w:rsidP="00612C6E">
            <w:pPr>
              <w:jc w:val="both"/>
              <w:rPr>
                <w:sz w:val="16"/>
                <w:szCs w:val="16"/>
              </w:rPr>
            </w:pPr>
            <w:r w:rsidRPr="00612C6E">
              <w:rPr>
                <w:sz w:val="16"/>
                <w:szCs w:val="16"/>
              </w:rPr>
              <w:t>28 599,0</w:t>
            </w:r>
          </w:p>
        </w:tc>
        <w:tc>
          <w:tcPr>
            <w:tcW w:w="1311" w:type="dxa"/>
            <w:hideMark/>
          </w:tcPr>
          <w:p w:rsidR="00612C6E" w:rsidRPr="00612C6E" w:rsidRDefault="00612C6E" w:rsidP="00612C6E">
            <w:pPr>
              <w:jc w:val="both"/>
              <w:rPr>
                <w:sz w:val="16"/>
                <w:szCs w:val="16"/>
              </w:rPr>
            </w:pPr>
            <w:r w:rsidRPr="00612C6E">
              <w:rPr>
                <w:sz w:val="16"/>
                <w:szCs w:val="16"/>
              </w:rPr>
              <w:t>28 599,0</w:t>
            </w:r>
          </w:p>
        </w:tc>
        <w:tc>
          <w:tcPr>
            <w:tcW w:w="1280" w:type="dxa"/>
            <w:hideMark/>
          </w:tcPr>
          <w:p w:rsidR="00612C6E" w:rsidRPr="00612C6E" w:rsidRDefault="00612C6E" w:rsidP="00612C6E">
            <w:pPr>
              <w:jc w:val="both"/>
              <w:rPr>
                <w:sz w:val="16"/>
                <w:szCs w:val="16"/>
              </w:rPr>
            </w:pPr>
            <w:r w:rsidRPr="00612C6E">
              <w:rPr>
                <w:sz w:val="16"/>
                <w:szCs w:val="16"/>
              </w:rPr>
              <w:t>28 599,0</w:t>
            </w:r>
          </w:p>
        </w:tc>
      </w:tr>
      <w:tr w:rsidR="00612C6E" w:rsidRPr="00612C6E" w:rsidTr="00821EF7">
        <w:trPr>
          <w:trHeight w:val="1273"/>
        </w:trPr>
        <w:tc>
          <w:tcPr>
            <w:tcW w:w="2463" w:type="dxa"/>
            <w:hideMark/>
          </w:tcPr>
          <w:p w:rsidR="00612C6E" w:rsidRPr="00612C6E" w:rsidRDefault="00612C6E" w:rsidP="00612C6E">
            <w:pPr>
              <w:jc w:val="both"/>
              <w:rPr>
                <w:sz w:val="16"/>
                <w:szCs w:val="16"/>
              </w:rPr>
            </w:pPr>
            <w:r w:rsidRPr="00612C6E">
              <w:rPr>
                <w:sz w:val="16"/>
                <w:szCs w:val="16"/>
              </w:rPr>
              <w:t>000 1 11 05000 00 0000 120</w:t>
            </w:r>
          </w:p>
        </w:tc>
        <w:tc>
          <w:tcPr>
            <w:tcW w:w="4278" w:type="dxa"/>
            <w:hideMark/>
          </w:tcPr>
          <w:p w:rsidR="00612C6E" w:rsidRPr="00612C6E" w:rsidRDefault="00612C6E" w:rsidP="00612C6E">
            <w:pPr>
              <w:jc w:val="both"/>
              <w:rPr>
                <w:sz w:val="16"/>
                <w:szCs w:val="16"/>
              </w:rPr>
            </w:pPr>
            <w:r w:rsidRPr="00612C6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2" w:type="dxa"/>
            <w:hideMark/>
          </w:tcPr>
          <w:p w:rsidR="00612C6E" w:rsidRPr="00612C6E" w:rsidRDefault="00612C6E" w:rsidP="00612C6E">
            <w:pPr>
              <w:jc w:val="both"/>
              <w:rPr>
                <w:sz w:val="16"/>
                <w:szCs w:val="16"/>
              </w:rPr>
            </w:pPr>
            <w:r w:rsidRPr="00612C6E">
              <w:rPr>
                <w:sz w:val="16"/>
                <w:szCs w:val="16"/>
              </w:rPr>
              <w:t>28 599,0</w:t>
            </w:r>
          </w:p>
        </w:tc>
        <w:tc>
          <w:tcPr>
            <w:tcW w:w="1311" w:type="dxa"/>
            <w:hideMark/>
          </w:tcPr>
          <w:p w:rsidR="00612C6E" w:rsidRPr="00612C6E" w:rsidRDefault="00612C6E" w:rsidP="00612C6E">
            <w:pPr>
              <w:jc w:val="both"/>
              <w:rPr>
                <w:sz w:val="16"/>
                <w:szCs w:val="16"/>
              </w:rPr>
            </w:pPr>
            <w:r w:rsidRPr="00612C6E">
              <w:rPr>
                <w:sz w:val="16"/>
                <w:szCs w:val="16"/>
              </w:rPr>
              <w:t>28 599,0</w:t>
            </w:r>
          </w:p>
        </w:tc>
        <w:tc>
          <w:tcPr>
            <w:tcW w:w="1280" w:type="dxa"/>
            <w:hideMark/>
          </w:tcPr>
          <w:p w:rsidR="00612C6E" w:rsidRPr="00612C6E" w:rsidRDefault="00612C6E" w:rsidP="00612C6E">
            <w:pPr>
              <w:jc w:val="both"/>
              <w:rPr>
                <w:sz w:val="16"/>
                <w:szCs w:val="16"/>
              </w:rPr>
            </w:pPr>
            <w:r w:rsidRPr="00612C6E">
              <w:rPr>
                <w:sz w:val="16"/>
                <w:szCs w:val="16"/>
              </w:rPr>
              <w:t>28 599,0</w:t>
            </w:r>
          </w:p>
        </w:tc>
      </w:tr>
      <w:tr w:rsidR="00612C6E" w:rsidRPr="00612C6E" w:rsidTr="00821EF7">
        <w:trPr>
          <w:trHeight w:val="966"/>
        </w:trPr>
        <w:tc>
          <w:tcPr>
            <w:tcW w:w="2463" w:type="dxa"/>
            <w:hideMark/>
          </w:tcPr>
          <w:p w:rsidR="00612C6E" w:rsidRPr="00612C6E" w:rsidRDefault="00612C6E" w:rsidP="00612C6E">
            <w:pPr>
              <w:jc w:val="both"/>
              <w:rPr>
                <w:sz w:val="16"/>
                <w:szCs w:val="16"/>
              </w:rPr>
            </w:pPr>
            <w:r w:rsidRPr="00612C6E">
              <w:rPr>
                <w:sz w:val="16"/>
                <w:szCs w:val="16"/>
              </w:rPr>
              <w:t>000 1 11 05010 00 0000 120</w:t>
            </w:r>
          </w:p>
        </w:tc>
        <w:tc>
          <w:tcPr>
            <w:tcW w:w="4278" w:type="dxa"/>
            <w:hideMark/>
          </w:tcPr>
          <w:p w:rsidR="00612C6E" w:rsidRPr="00612C6E" w:rsidRDefault="00612C6E" w:rsidP="00612C6E">
            <w:pPr>
              <w:jc w:val="both"/>
              <w:rPr>
                <w:sz w:val="16"/>
                <w:szCs w:val="16"/>
              </w:rPr>
            </w:pPr>
            <w:r w:rsidRPr="00612C6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72" w:type="dxa"/>
            <w:hideMark/>
          </w:tcPr>
          <w:p w:rsidR="00612C6E" w:rsidRPr="00612C6E" w:rsidRDefault="00612C6E" w:rsidP="00612C6E">
            <w:pPr>
              <w:jc w:val="both"/>
              <w:rPr>
                <w:sz w:val="16"/>
                <w:szCs w:val="16"/>
              </w:rPr>
            </w:pPr>
            <w:r w:rsidRPr="00612C6E">
              <w:rPr>
                <w:sz w:val="16"/>
                <w:szCs w:val="16"/>
              </w:rPr>
              <w:t>28 478,0</w:t>
            </w:r>
          </w:p>
        </w:tc>
        <w:tc>
          <w:tcPr>
            <w:tcW w:w="1311" w:type="dxa"/>
            <w:hideMark/>
          </w:tcPr>
          <w:p w:rsidR="00612C6E" w:rsidRPr="00612C6E" w:rsidRDefault="00612C6E" w:rsidP="00612C6E">
            <w:pPr>
              <w:jc w:val="both"/>
              <w:rPr>
                <w:sz w:val="16"/>
                <w:szCs w:val="16"/>
              </w:rPr>
            </w:pPr>
            <w:r w:rsidRPr="00612C6E">
              <w:rPr>
                <w:sz w:val="16"/>
                <w:szCs w:val="16"/>
              </w:rPr>
              <w:t>28 478,0</w:t>
            </w:r>
          </w:p>
        </w:tc>
        <w:tc>
          <w:tcPr>
            <w:tcW w:w="1280" w:type="dxa"/>
            <w:hideMark/>
          </w:tcPr>
          <w:p w:rsidR="00612C6E" w:rsidRPr="00612C6E" w:rsidRDefault="00612C6E" w:rsidP="00612C6E">
            <w:pPr>
              <w:jc w:val="both"/>
              <w:rPr>
                <w:sz w:val="16"/>
                <w:szCs w:val="16"/>
              </w:rPr>
            </w:pPr>
            <w:r w:rsidRPr="00612C6E">
              <w:rPr>
                <w:sz w:val="16"/>
                <w:szCs w:val="16"/>
              </w:rPr>
              <w:t>28 478,0</w:t>
            </w:r>
          </w:p>
        </w:tc>
      </w:tr>
      <w:tr w:rsidR="00612C6E" w:rsidRPr="00612C6E" w:rsidTr="00821EF7">
        <w:trPr>
          <w:trHeight w:val="1276"/>
        </w:trPr>
        <w:tc>
          <w:tcPr>
            <w:tcW w:w="2463" w:type="dxa"/>
            <w:hideMark/>
          </w:tcPr>
          <w:p w:rsidR="00612C6E" w:rsidRPr="00612C6E" w:rsidRDefault="00612C6E" w:rsidP="00612C6E">
            <w:pPr>
              <w:jc w:val="both"/>
              <w:rPr>
                <w:sz w:val="16"/>
                <w:szCs w:val="16"/>
              </w:rPr>
            </w:pPr>
            <w:r w:rsidRPr="00612C6E">
              <w:rPr>
                <w:sz w:val="16"/>
                <w:szCs w:val="16"/>
              </w:rPr>
              <w:t>000 1 11 05013 05 0000 120</w:t>
            </w:r>
          </w:p>
        </w:tc>
        <w:tc>
          <w:tcPr>
            <w:tcW w:w="4278" w:type="dxa"/>
            <w:hideMark/>
          </w:tcPr>
          <w:p w:rsidR="00612C6E" w:rsidRPr="00612C6E" w:rsidRDefault="00612C6E" w:rsidP="00612C6E">
            <w:pPr>
              <w:jc w:val="both"/>
              <w:rPr>
                <w:sz w:val="16"/>
                <w:szCs w:val="16"/>
              </w:rPr>
            </w:pPr>
            <w:proofErr w:type="gramStart"/>
            <w:r w:rsidRPr="00612C6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72" w:type="dxa"/>
            <w:hideMark/>
          </w:tcPr>
          <w:p w:rsidR="00612C6E" w:rsidRPr="00612C6E" w:rsidRDefault="00612C6E" w:rsidP="00612C6E">
            <w:pPr>
              <w:jc w:val="both"/>
              <w:rPr>
                <w:sz w:val="16"/>
                <w:szCs w:val="16"/>
              </w:rPr>
            </w:pPr>
            <w:r w:rsidRPr="00612C6E">
              <w:rPr>
                <w:sz w:val="16"/>
                <w:szCs w:val="16"/>
              </w:rPr>
              <w:t>21 578,0</w:t>
            </w:r>
          </w:p>
        </w:tc>
        <w:tc>
          <w:tcPr>
            <w:tcW w:w="1311" w:type="dxa"/>
            <w:hideMark/>
          </w:tcPr>
          <w:p w:rsidR="00612C6E" w:rsidRPr="00612C6E" w:rsidRDefault="00612C6E" w:rsidP="00612C6E">
            <w:pPr>
              <w:jc w:val="both"/>
              <w:rPr>
                <w:sz w:val="16"/>
                <w:szCs w:val="16"/>
              </w:rPr>
            </w:pPr>
            <w:r w:rsidRPr="00612C6E">
              <w:rPr>
                <w:sz w:val="16"/>
                <w:szCs w:val="16"/>
              </w:rPr>
              <w:t>21 578,0</w:t>
            </w:r>
          </w:p>
        </w:tc>
        <w:tc>
          <w:tcPr>
            <w:tcW w:w="1280" w:type="dxa"/>
            <w:hideMark/>
          </w:tcPr>
          <w:p w:rsidR="00612C6E" w:rsidRPr="00612C6E" w:rsidRDefault="00612C6E" w:rsidP="00612C6E">
            <w:pPr>
              <w:jc w:val="both"/>
              <w:rPr>
                <w:sz w:val="16"/>
                <w:szCs w:val="16"/>
              </w:rPr>
            </w:pPr>
            <w:r w:rsidRPr="00612C6E">
              <w:rPr>
                <w:sz w:val="16"/>
                <w:szCs w:val="16"/>
              </w:rPr>
              <w:t>21 578,0</w:t>
            </w:r>
          </w:p>
        </w:tc>
      </w:tr>
      <w:tr w:rsidR="00612C6E" w:rsidRPr="00612C6E" w:rsidTr="00821EF7">
        <w:trPr>
          <w:trHeight w:val="1239"/>
        </w:trPr>
        <w:tc>
          <w:tcPr>
            <w:tcW w:w="2463" w:type="dxa"/>
            <w:hideMark/>
          </w:tcPr>
          <w:p w:rsidR="00612C6E" w:rsidRPr="00612C6E" w:rsidRDefault="00612C6E" w:rsidP="00612C6E">
            <w:pPr>
              <w:jc w:val="both"/>
              <w:rPr>
                <w:sz w:val="16"/>
                <w:szCs w:val="16"/>
              </w:rPr>
            </w:pPr>
            <w:r w:rsidRPr="00612C6E">
              <w:rPr>
                <w:sz w:val="16"/>
                <w:szCs w:val="16"/>
              </w:rPr>
              <w:t>000 1 11 05013 13 0000 120</w:t>
            </w:r>
          </w:p>
        </w:tc>
        <w:tc>
          <w:tcPr>
            <w:tcW w:w="4278" w:type="dxa"/>
            <w:hideMark/>
          </w:tcPr>
          <w:p w:rsidR="00612C6E" w:rsidRPr="00612C6E" w:rsidRDefault="00612C6E" w:rsidP="00612C6E">
            <w:pPr>
              <w:jc w:val="both"/>
              <w:rPr>
                <w:sz w:val="16"/>
                <w:szCs w:val="16"/>
              </w:rPr>
            </w:pPr>
            <w:r w:rsidRPr="00612C6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72" w:type="dxa"/>
            <w:hideMark/>
          </w:tcPr>
          <w:p w:rsidR="00612C6E" w:rsidRPr="00612C6E" w:rsidRDefault="00612C6E" w:rsidP="00612C6E">
            <w:pPr>
              <w:jc w:val="both"/>
              <w:rPr>
                <w:sz w:val="16"/>
                <w:szCs w:val="16"/>
              </w:rPr>
            </w:pPr>
            <w:r w:rsidRPr="00612C6E">
              <w:rPr>
                <w:sz w:val="16"/>
                <w:szCs w:val="16"/>
              </w:rPr>
              <w:t>6 900,0</w:t>
            </w:r>
          </w:p>
        </w:tc>
        <w:tc>
          <w:tcPr>
            <w:tcW w:w="1311" w:type="dxa"/>
            <w:hideMark/>
          </w:tcPr>
          <w:p w:rsidR="00612C6E" w:rsidRPr="00612C6E" w:rsidRDefault="00612C6E" w:rsidP="00612C6E">
            <w:pPr>
              <w:jc w:val="both"/>
              <w:rPr>
                <w:sz w:val="16"/>
                <w:szCs w:val="16"/>
              </w:rPr>
            </w:pPr>
            <w:r w:rsidRPr="00612C6E">
              <w:rPr>
                <w:sz w:val="16"/>
                <w:szCs w:val="16"/>
              </w:rPr>
              <w:t>6 900,0</w:t>
            </w:r>
          </w:p>
        </w:tc>
        <w:tc>
          <w:tcPr>
            <w:tcW w:w="1280" w:type="dxa"/>
            <w:hideMark/>
          </w:tcPr>
          <w:p w:rsidR="00612C6E" w:rsidRPr="00612C6E" w:rsidRDefault="00612C6E" w:rsidP="00612C6E">
            <w:pPr>
              <w:jc w:val="both"/>
              <w:rPr>
                <w:sz w:val="16"/>
                <w:szCs w:val="16"/>
              </w:rPr>
            </w:pPr>
            <w:r w:rsidRPr="00612C6E">
              <w:rPr>
                <w:sz w:val="16"/>
                <w:szCs w:val="16"/>
              </w:rPr>
              <w:t>6 900,0</w:t>
            </w:r>
          </w:p>
        </w:tc>
      </w:tr>
      <w:tr w:rsidR="00612C6E" w:rsidRPr="00612C6E" w:rsidTr="00821EF7">
        <w:trPr>
          <w:trHeight w:val="1129"/>
        </w:trPr>
        <w:tc>
          <w:tcPr>
            <w:tcW w:w="2463" w:type="dxa"/>
            <w:hideMark/>
          </w:tcPr>
          <w:p w:rsidR="00612C6E" w:rsidRPr="00612C6E" w:rsidRDefault="00612C6E" w:rsidP="00612C6E">
            <w:pPr>
              <w:jc w:val="both"/>
              <w:rPr>
                <w:sz w:val="16"/>
                <w:szCs w:val="16"/>
              </w:rPr>
            </w:pPr>
            <w:r w:rsidRPr="00612C6E">
              <w:rPr>
                <w:sz w:val="16"/>
                <w:szCs w:val="16"/>
              </w:rPr>
              <w:t>000 1 11 05030 00 0000 120</w:t>
            </w:r>
          </w:p>
        </w:tc>
        <w:tc>
          <w:tcPr>
            <w:tcW w:w="4278" w:type="dxa"/>
            <w:hideMark/>
          </w:tcPr>
          <w:p w:rsidR="00612C6E" w:rsidRPr="00612C6E" w:rsidRDefault="00612C6E" w:rsidP="00612C6E">
            <w:pPr>
              <w:jc w:val="both"/>
              <w:rPr>
                <w:sz w:val="16"/>
                <w:szCs w:val="16"/>
              </w:rPr>
            </w:pPr>
            <w:r w:rsidRPr="00612C6E">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372" w:type="dxa"/>
            <w:hideMark/>
          </w:tcPr>
          <w:p w:rsidR="00612C6E" w:rsidRPr="00612C6E" w:rsidRDefault="00612C6E" w:rsidP="00612C6E">
            <w:pPr>
              <w:jc w:val="both"/>
              <w:rPr>
                <w:sz w:val="16"/>
                <w:szCs w:val="16"/>
              </w:rPr>
            </w:pPr>
            <w:r w:rsidRPr="00612C6E">
              <w:rPr>
                <w:sz w:val="16"/>
                <w:szCs w:val="16"/>
              </w:rPr>
              <w:t>121,0</w:t>
            </w:r>
          </w:p>
        </w:tc>
        <w:tc>
          <w:tcPr>
            <w:tcW w:w="1311" w:type="dxa"/>
            <w:hideMark/>
          </w:tcPr>
          <w:p w:rsidR="00612C6E" w:rsidRPr="00612C6E" w:rsidRDefault="00612C6E" w:rsidP="00612C6E">
            <w:pPr>
              <w:jc w:val="both"/>
              <w:rPr>
                <w:sz w:val="16"/>
                <w:szCs w:val="16"/>
              </w:rPr>
            </w:pPr>
            <w:r w:rsidRPr="00612C6E">
              <w:rPr>
                <w:sz w:val="16"/>
                <w:szCs w:val="16"/>
              </w:rPr>
              <w:t>121,0</w:t>
            </w:r>
          </w:p>
        </w:tc>
        <w:tc>
          <w:tcPr>
            <w:tcW w:w="1280" w:type="dxa"/>
            <w:hideMark/>
          </w:tcPr>
          <w:p w:rsidR="00612C6E" w:rsidRPr="00612C6E" w:rsidRDefault="00612C6E" w:rsidP="00612C6E">
            <w:pPr>
              <w:jc w:val="both"/>
              <w:rPr>
                <w:sz w:val="16"/>
                <w:szCs w:val="16"/>
              </w:rPr>
            </w:pPr>
            <w:r w:rsidRPr="00612C6E">
              <w:rPr>
                <w:sz w:val="16"/>
                <w:szCs w:val="16"/>
              </w:rPr>
              <w:t>121,0</w:t>
            </w:r>
          </w:p>
        </w:tc>
      </w:tr>
      <w:tr w:rsidR="00612C6E" w:rsidRPr="00612C6E" w:rsidTr="00821EF7">
        <w:trPr>
          <w:trHeight w:val="989"/>
        </w:trPr>
        <w:tc>
          <w:tcPr>
            <w:tcW w:w="2463" w:type="dxa"/>
            <w:hideMark/>
          </w:tcPr>
          <w:p w:rsidR="00612C6E" w:rsidRPr="00612C6E" w:rsidRDefault="00612C6E" w:rsidP="00612C6E">
            <w:pPr>
              <w:jc w:val="both"/>
              <w:rPr>
                <w:sz w:val="16"/>
                <w:szCs w:val="16"/>
              </w:rPr>
            </w:pPr>
            <w:r w:rsidRPr="00612C6E">
              <w:rPr>
                <w:sz w:val="16"/>
                <w:szCs w:val="16"/>
              </w:rPr>
              <w:t>000 1 11 05035 05 0000 120</w:t>
            </w:r>
          </w:p>
        </w:tc>
        <w:tc>
          <w:tcPr>
            <w:tcW w:w="4278" w:type="dxa"/>
            <w:hideMark/>
          </w:tcPr>
          <w:p w:rsidR="00612C6E" w:rsidRPr="00612C6E" w:rsidRDefault="00612C6E" w:rsidP="00612C6E">
            <w:pPr>
              <w:jc w:val="both"/>
              <w:rPr>
                <w:sz w:val="16"/>
                <w:szCs w:val="16"/>
              </w:rPr>
            </w:pPr>
            <w:r w:rsidRPr="00612C6E">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72" w:type="dxa"/>
            <w:hideMark/>
          </w:tcPr>
          <w:p w:rsidR="00612C6E" w:rsidRPr="00612C6E" w:rsidRDefault="00612C6E" w:rsidP="00612C6E">
            <w:pPr>
              <w:jc w:val="both"/>
              <w:rPr>
                <w:sz w:val="16"/>
                <w:szCs w:val="16"/>
              </w:rPr>
            </w:pPr>
            <w:r w:rsidRPr="00612C6E">
              <w:rPr>
                <w:sz w:val="16"/>
                <w:szCs w:val="16"/>
              </w:rPr>
              <w:t>121,0</w:t>
            </w:r>
          </w:p>
        </w:tc>
        <w:tc>
          <w:tcPr>
            <w:tcW w:w="1311" w:type="dxa"/>
            <w:hideMark/>
          </w:tcPr>
          <w:p w:rsidR="00612C6E" w:rsidRPr="00612C6E" w:rsidRDefault="00612C6E" w:rsidP="00612C6E">
            <w:pPr>
              <w:jc w:val="both"/>
              <w:rPr>
                <w:sz w:val="16"/>
                <w:szCs w:val="16"/>
              </w:rPr>
            </w:pPr>
            <w:r w:rsidRPr="00612C6E">
              <w:rPr>
                <w:sz w:val="16"/>
                <w:szCs w:val="16"/>
              </w:rPr>
              <w:t>121,0</w:t>
            </w:r>
          </w:p>
        </w:tc>
        <w:tc>
          <w:tcPr>
            <w:tcW w:w="1280" w:type="dxa"/>
            <w:hideMark/>
          </w:tcPr>
          <w:p w:rsidR="00612C6E" w:rsidRPr="00612C6E" w:rsidRDefault="00612C6E" w:rsidP="00612C6E">
            <w:pPr>
              <w:jc w:val="both"/>
              <w:rPr>
                <w:sz w:val="16"/>
                <w:szCs w:val="16"/>
              </w:rPr>
            </w:pPr>
            <w:r w:rsidRPr="00612C6E">
              <w:rPr>
                <w:sz w:val="16"/>
                <w:szCs w:val="16"/>
              </w:rPr>
              <w:t>121,0</w:t>
            </w:r>
          </w:p>
        </w:tc>
      </w:tr>
      <w:tr w:rsidR="00612C6E" w:rsidRPr="00612C6E" w:rsidTr="00821EF7">
        <w:trPr>
          <w:trHeight w:val="423"/>
        </w:trPr>
        <w:tc>
          <w:tcPr>
            <w:tcW w:w="2463" w:type="dxa"/>
            <w:hideMark/>
          </w:tcPr>
          <w:p w:rsidR="00612C6E" w:rsidRPr="00612C6E" w:rsidRDefault="00612C6E" w:rsidP="00612C6E">
            <w:pPr>
              <w:jc w:val="both"/>
              <w:rPr>
                <w:sz w:val="16"/>
                <w:szCs w:val="16"/>
              </w:rPr>
            </w:pPr>
            <w:r w:rsidRPr="00612C6E">
              <w:rPr>
                <w:sz w:val="16"/>
                <w:szCs w:val="16"/>
              </w:rPr>
              <w:lastRenderedPageBreak/>
              <w:t>000 1 12 00000 00 0000 000</w:t>
            </w:r>
          </w:p>
        </w:tc>
        <w:tc>
          <w:tcPr>
            <w:tcW w:w="4278" w:type="dxa"/>
            <w:hideMark/>
          </w:tcPr>
          <w:p w:rsidR="00612C6E" w:rsidRPr="00612C6E" w:rsidRDefault="00612C6E" w:rsidP="00612C6E">
            <w:pPr>
              <w:jc w:val="both"/>
              <w:rPr>
                <w:sz w:val="16"/>
                <w:szCs w:val="16"/>
              </w:rPr>
            </w:pPr>
            <w:r w:rsidRPr="00612C6E">
              <w:rPr>
                <w:sz w:val="16"/>
                <w:szCs w:val="16"/>
              </w:rPr>
              <w:t>ПЛАТЕЖИ ПРИ ПОЛЬЗОВАНИИ ПРИРОДНЫМИ РЕСУРСАМИ</w:t>
            </w:r>
          </w:p>
        </w:tc>
        <w:tc>
          <w:tcPr>
            <w:tcW w:w="1372" w:type="dxa"/>
            <w:hideMark/>
          </w:tcPr>
          <w:p w:rsidR="00612C6E" w:rsidRPr="00612C6E" w:rsidRDefault="00612C6E" w:rsidP="00612C6E">
            <w:pPr>
              <w:jc w:val="both"/>
              <w:rPr>
                <w:sz w:val="16"/>
                <w:szCs w:val="16"/>
              </w:rPr>
            </w:pPr>
            <w:r w:rsidRPr="00612C6E">
              <w:rPr>
                <w:sz w:val="16"/>
                <w:szCs w:val="16"/>
              </w:rPr>
              <w:t>221,0</w:t>
            </w:r>
          </w:p>
        </w:tc>
        <w:tc>
          <w:tcPr>
            <w:tcW w:w="1311" w:type="dxa"/>
            <w:hideMark/>
          </w:tcPr>
          <w:p w:rsidR="00612C6E" w:rsidRPr="00612C6E" w:rsidRDefault="00612C6E" w:rsidP="00612C6E">
            <w:pPr>
              <w:jc w:val="both"/>
              <w:rPr>
                <w:sz w:val="16"/>
                <w:szCs w:val="16"/>
              </w:rPr>
            </w:pPr>
            <w:r w:rsidRPr="00612C6E">
              <w:rPr>
                <w:sz w:val="16"/>
                <w:szCs w:val="16"/>
              </w:rPr>
              <w:t>225,0</w:t>
            </w:r>
          </w:p>
        </w:tc>
        <w:tc>
          <w:tcPr>
            <w:tcW w:w="1280" w:type="dxa"/>
            <w:hideMark/>
          </w:tcPr>
          <w:p w:rsidR="00612C6E" w:rsidRPr="00612C6E" w:rsidRDefault="00612C6E" w:rsidP="00612C6E">
            <w:pPr>
              <w:jc w:val="both"/>
              <w:rPr>
                <w:sz w:val="16"/>
                <w:szCs w:val="16"/>
              </w:rPr>
            </w:pPr>
            <w:r w:rsidRPr="00612C6E">
              <w:rPr>
                <w:sz w:val="16"/>
                <w:szCs w:val="16"/>
              </w:rPr>
              <w:t>227,0</w:t>
            </w:r>
          </w:p>
        </w:tc>
      </w:tr>
      <w:tr w:rsidR="00612C6E" w:rsidRPr="00612C6E" w:rsidTr="00821EF7">
        <w:trPr>
          <w:trHeight w:val="273"/>
        </w:trPr>
        <w:tc>
          <w:tcPr>
            <w:tcW w:w="2463" w:type="dxa"/>
            <w:hideMark/>
          </w:tcPr>
          <w:p w:rsidR="00612C6E" w:rsidRPr="00612C6E" w:rsidRDefault="00612C6E" w:rsidP="00612C6E">
            <w:pPr>
              <w:jc w:val="both"/>
              <w:rPr>
                <w:sz w:val="16"/>
                <w:szCs w:val="16"/>
              </w:rPr>
            </w:pPr>
            <w:r w:rsidRPr="00612C6E">
              <w:rPr>
                <w:sz w:val="16"/>
                <w:szCs w:val="16"/>
              </w:rPr>
              <w:t>000 1 12 01000 01 0000 120</w:t>
            </w:r>
          </w:p>
        </w:tc>
        <w:tc>
          <w:tcPr>
            <w:tcW w:w="4278" w:type="dxa"/>
            <w:hideMark/>
          </w:tcPr>
          <w:p w:rsidR="00612C6E" w:rsidRPr="00612C6E" w:rsidRDefault="00612C6E" w:rsidP="00612C6E">
            <w:pPr>
              <w:jc w:val="both"/>
              <w:rPr>
                <w:sz w:val="16"/>
                <w:szCs w:val="16"/>
              </w:rPr>
            </w:pPr>
            <w:r w:rsidRPr="00612C6E">
              <w:rPr>
                <w:sz w:val="16"/>
                <w:szCs w:val="16"/>
              </w:rPr>
              <w:t>Плата за негативное воздействие на окружающую среду</w:t>
            </w:r>
          </w:p>
        </w:tc>
        <w:tc>
          <w:tcPr>
            <w:tcW w:w="1372" w:type="dxa"/>
            <w:hideMark/>
          </w:tcPr>
          <w:p w:rsidR="00612C6E" w:rsidRPr="00612C6E" w:rsidRDefault="00612C6E" w:rsidP="00612C6E">
            <w:pPr>
              <w:jc w:val="both"/>
              <w:rPr>
                <w:sz w:val="16"/>
                <w:szCs w:val="16"/>
              </w:rPr>
            </w:pPr>
            <w:r w:rsidRPr="00612C6E">
              <w:rPr>
                <w:sz w:val="16"/>
                <w:szCs w:val="16"/>
              </w:rPr>
              <w:t>221,0</w:t>
            </w:r>
          </w:p>
        </w:tc>
        <w:tc>
          <w:tcPr>
            <w:tcW w:w="1311" w:type="dxa"/>
            <w:hideMark/>
          </w:tcPr>
          <w:p w:rsidR="00612C6E" w:rsidRPr="00612C6E" w:rsidRDefault="00612C6E" w:rsidP="00612C6E">
            <w:pPr>
              <w:jc w:val="both"/>
              <w:rPr>
                <w:sz w:val="16"/>
                <w:szCs w:val="16"/>
              </w:rPr>
            </w:pPr>
            <w:r w:rsidRPr="00612C6E">
              <w:rPr>
                <w:sz w:val="16"/>
                <w:szCs w:val="16"/>
              </w:rPr>
              <w:t>225,0</w:t>
            </w:r>
          </w:p>
        </w:tc>
        <w:tc>
          <w:tcPr>
            <w:tcW w:w="1280" w:type="dxa"/>
            <w:hideMark/>
          </w:tcPr>
          <w:p w:rsidR="00612C6E" w:rsidRPr="00612C6E" w:rsidRDefault="00612C6E" w:rsidP="00612C6E">
            <w:pPr>
              <w:jc w:val="both"/>
              <w:rPr>
                <w:sz w:val="16"/>
                <w:szCs w:val="16"/>
              </w:rPr>
            </w:pPr>
            <w:r w:rsidRPr="00612C6E">
              <w:rPr>
                <w:sz w:val="16"/>
                <w:szCs w:val="16"/>
              </w:rPr>
              <w:t>227,0</w:t>
            </w:r>
          </w:p>
        </w:tc>
      </w:tr>
      <w:tr w:rsidR="00612C6E" w:rsidRPr="00612C6E" w:rsidTr="00821EF7">
        <w:trPr>
          <w:trHeight w:val="404"/>
        </w:trPr>
        <w:tc>
          <w:tcPr>
            <w:tcW w:w="2463" w:type="dxa"/>
            <w:hideMark/>
          </w:tcPr>
          <w:p w:rsidR="00612C6E" w:rsidRPr="00612C6E" w:rsidRDefault="00612C6E" w:rsidP="00612C6E">
            <w:pPr>
              <w:jc w:val="both"/>
              <w:rPr>
                <w:sz w:val="16"/>
                <w:szCs w:val="16"/>
              </w:rPr>
            </w:pPr>
            <w:r w:rsidRPr="00612C6E">
              <w:rPr>
                <w:sz w:val="16"/>
                <w:szCs w:val="16"/>
              </w:rPr>
              <w:t>000 1 12 01010 01 0000 120</w:t>
            </w:r>
          </w:p>
        </w:tc>
        <w:tc>
          <w:tcPr>
            <w:tcW w:w="4278" w:type="dxa"/>
            <w:hideMark/>
          </w:tcPr>
          <w:p w:rsidR="00612C6E" w:rsidRPr="00612C6E" w:rsidRDefault="00612C6E" w:rsidP="00612C6E">
            <w:pPr>
              <w:jc w:val="both"/>
              <w:rPr>
                <w:sz w:val="16"/>
                <w:szCs w:val="16"/>
              </w:rPr>
            </w:pPr>
            <w:r w:rsidRPr="00612C6E">
              <w:rPr>
                <w:sz w:val="16"/>
                <w:szCs w:val="16"/>
              </w:rPr>
              <w:t>Плата за выбросы загрязняющих веществ в атмосферный воздух стационарными объектами</w:t>
            </w:r>
          </w:p>
        </w:tc>
        <w:tc>
          <w:tcPr>
            <w:tcW w:w="1372" w:type="dxa"/>
            <w:hideMark/>
          </w:tcPr>
          <w:p w:rsidR="00612C6E" w:rsidRPr="00612C6E" w:rsidRDefault="00612C6E" w:rsidP="00612C6E">
            <w:pPr>
              <w:jc w:val="both"/>
              <w:rPr>
                <w:sz w:val="16"/>
                <w:szCs w:val="16"/>
              </w:rPr>
            </w:pPr>
            <w:r w:rsidRPr="00612C6E">
              <w:rPr>
                <w:sz w:val="16"/>
                <w:szCs w:val="16"/>
              </w:rPr>
              <w:t>96,0</w:t>
            </w:r>
          </w:p>
        </w:tc>
        <w:tc>
          <w:tcPr>
            <w:tcW w:w="1311" w:type="dxa"/>
            <w:noWrap/>
            <w:hideMark/>
          </w:tcPr>
          <w:p w:rsidR="00612C6E" w:rsidRPr="00612C6E" w:rsidRDefault="00612C6E" w:rsidP="00612C6E">
            <w:pPr>
              <w:jc w:val="both"/>
              <w:rPr>
                <w:sz w:val="16"/>
                <w:szCs w:val="16"/>
              </w:rPr>
            </w:pPr>
            <w:r w:rsidRPr="00612C6E">
              <w:rPr>
                <w:sz w:val="16"/>
                <w:szCs w:val="16"/>
              </w:rPr>
              <w:t>98,0</w:t>
            </w:r>
          </w:p>
        </w:tc>
        <w:tc>
          <w:tcPr>
            <w:tcW w:w="1280" w:type="dxa"/>
            <w:noWrap/>
            <w:hideMark/>
          </w:tcPr>
          <w:p w:rsidR="00612C6E" w:rsidRPr="00612C6E" w:rsidRDefault="00612C6E" w:rsidP="00612C6E">
            <w:pPr>
              <w:jc w:val="both"/>
              <w:rPr>
                <w:sz w:val="16"/>
                <w:szCs w:val="16"/>
              </w:rPr>
            </w:pPr>
            <w:r w:rsidRPr="00612C6E">
              <w:rPr>
                <w:sz w:val="16"/>
                <w:szCs w:val="16"/>
              </w:rPr>
              <w:t>99,0</w:t>
            </w:r>
          </w:p>
        </w:tc>
      </w:tr>
      <w:tr w:rsidR="00612C6E" w:rsidRPr="00612C6E" w:rsidTr="00821EF7">
        <w:trPr>
          <w:trHeight w:val="269"/>
        </w:trPr>
        <w:tc>
          <w:tcPr>
            <w:tcW w:w="2463" w:type="dxa"/>
            <w:hideMark/>
          </w:tcPr>
          <w:p w:rsidR="00612C6E" w:rsidRPr="00612C6E" w:rsidRDefault="00612C6E" w:rsidP="00612C6E">
            <w:pPr>
              <w:jc w:val="both"/>
              <w:rPr>
                <w:sz w:val="16"/>
                <w:szCs w:val="16"/>
              </w:rPr>
            </w:pPr>
            <w:r w:rsidRPr="00612C6E">
              <w:rPr>
                <w:sz w:val="16"/>
                <w:szCs w:val="16"/>
              </w:rPr>
              <w:t>000 1 12 01030 01 0000 120</w:t>
            </w:r>
          </w:p>
        </w:tc>
        <w:tc>
          <w:tcPr>
            <w:tcW w:w="4278" w:type="dxa"/>
            <w:hideMark/>
          </w:tcPr>
          <w:p w:rsidR="00612C6E" w:rsidRPr="00612C6E" w:rsidRDefault="00612C6E" w:rsidP="00612C6E">
            <w:pPr>
              <w:jc w:val="both"/>
              <w:rPr>
                <w:sz w:val="16"/>
                <w:szCs w:val="16"/>
              </w:rPr>
            </w:pPr>
            <w:r w:rsidRPr="00612C6E">
              <w:rPr>
                <w:sz w:val="16"/>
                <w:szCs w:val="16"/>
              </w:rPr>
              <w:t>Плата за сбросы загрязняющих веществ в водные объекты</w:t>
            </w:r>
          </w:p>
        </w:tc>
        <w:tc>
          <w:tcPr>
            <w:tcW w:w="1372" w:type="dxa"/>
            <w:hideMark/>
          </w:tcPr>
          <w:p w:rsidR="00612C6E" w:rsidRPr="00612C6E" w:rsidRDefault="00612C6E" w:rsidP="00612C6E">
            <w:pPr>
              <w:jc w:val="both"/>
              <w:rPr>
                <w:sz w:val="16"/>
                <w:szCs w:val="16"/>
              </w:rPr>
            </w:pPr>
            <w:r w:rsidRPr="00612C6E">
              <w:rPr>
                <w:sz w:val="16"/>
                <w:szCs w:val="16"/>
              </w:rPr>
              <w:t>70,0</w:t>
            </w:r>
          </w:p>
        </w:tc>
        <w:tc>
          <w:tcPr>
            <w:tcW w:w="1311" w:type="dxa"/>
            <w:noWrap/>
            <w:hideMark/>
          </w:tcPr>
          <w:p w:rsidR="00612C6E" w:rsidRPr="00612C6E" w:rsidRDefault="00612C6E" w:rsidP="00612C6E">
            <w:pPr>
              <w:jc w:val="both"/>
              <w:rPr>
                <w:sz w:val="16"/>
                <w:szCs w:val="16"/>
              </w:rPr>
            </w:pPr>
            <w:r w:rsidRPr="00612C6E">
              <w:rPr>
                <w:sz w:val="16"/>
                <w:szCs w:val="16"/>
              </w:rPr>
              <w:t>71,0</w:t>
            </w:r>
          </w:p>
        </w:tc>
        <w:tc>
          <w:tcPr>
            <w:tcW w:w="1280" w:type="dxa"/>
            <w:noWrap/>
            <w:hideMark/>
          </w:tcPr>
          <w:p w:rsidR="00612C6E" w:rsidRPr="00612C6E" w:rsidRDefault="00612C6E" w:rsidP="00612C6E">
            <w:pPr>
              <w:jc w:val="both"/>
              <w:rPr>
                <w:sz w:val="16"/>
                <w:szCs w:val="16"/>
              </w:rPr>
            </w:pPr>
            <w:r w:rsidRPr="00612C6E">
              <w:rPr>
                <w:sz w:val="16"/>
                <w:szCs w:val="16"/>
              </w:rPr>
              <w:t>72,0</w:t>
            </w:r>
          </w:p>
        </w:tc>
      </w:tr>
      <w:tr w:rsidR="00612C6E" w:rsidRPr="00612C6E" w:rsidTr="00821EF7">
        <w:trPr>
          <w:trHeight w:val="286"/>
        </w:trPr>
        <w:tc>
          <w:tcPr>
            <w:tcW w:w="2463" w:type="dxa"/>
            <w:hideMark/>
          </w:tcPr>
          <w:p w:rsidR="00612C6E" w:rsidRPr="00612C6E" w:rsidRDefault="00612C6E" w:rsidP="00612C6E">
            <w:pPr>
              <w:jc w:val="both"/>
              <w:rPr>
                <w:sz w:val="16"/>
                <w:szCs w:val="16"/>
              </w:rPr>
            </w:pPr>
            <w:r w:rsidRPr="00612C6E">
              <w:rPr>
                <w:sz w:val="16"/>
                <w:szCs w:val="16"/>
              </w:rPr>
              <w:t>000 1 12 01040 01 0000 120</w:t>
            </w:r>
          </w:p>
        </w:tc>
        <w:tc>
          <w:tcPr>
            <w:tcW w:w="4278" w:type="dxa"/>
            <w:hideMark/>
          </w:tcPr>
          <w:p w:rsidR="00612C6E" w:rsidRPr="00612C6E" w:rsidRDefault="00612C6E" w:rsidP="00612C6E">
            <w:pPr>
              <w:jc w:val="both"/>
              <w:rPr>
                <w:sz w:val="16"/>
                <w:szCs w:val="16"/>
              </w:rPr>
            </w:pPr>
            <w:r w:rsidRPr="00612C6E">
              <w:rPr>
                <w:sz w:val="16"/>
                <w:szCs w:val="16"/>
              </w:rPr>
              <w:t>Плата за размещение отходов производства и потребления</w:t>
            </w:r>
          </w:p>
        </w:tc>
        <w:tc>
          <w:tcPr>
            <w:tcW w:w="1372" w:type="dxa"/>
            <w:hideMark/>
          </w:tcPr>
          <w:p w:rsidR="00612C6E" w:rsidRPr="00612C6E" w:rsidRDefault="00612C6E" w:rsidP="00612C6E">
            <w:pPr>
              <w:jc w:val="both"/>
              <w:rPr>
                <w:sz w:val="16"/>
                <w:szCs w:val="16"/>
              </w:rPr>
            </w:pPr>
            <w:r w:rsidRPr="00612C6E">
              <w:rPr>
                <w:sz w:val="16"/>
                <w:szCs w:val="16"/>
              </w:rPr>
              <w:t>55,0</w:t>
            </w:r>
          </w:p>
        </w:tc>
        <w:tc>
          <w:tcPr>
            <w:tcW w:w="1311" w:type="dxa"/>
            <w:noWrap/>
            <w:hideMark/>
          </w:tcPr>
          <w:p w:rsidR="00612C6E" w:rsidRPr="00612C6E" w:rsidRDefault="00612C6E" w:rsidP="00612C6E">
            <w:pPr>
              <w:jc w:val="both"/>
              <w:rPr>
                <w:sz w:val="16"/>
                <w:szCs w:val="16"/>
              </w:rPr>
            </w:pPr>
            <w:r w:rsidRPr="00612C6E">
              <w:rPr>
                <w:sz w:val="16"/>
                <w:szCs w:val="16"/>
              </w:rPr>
              <w:t>56,0</w:t>
            </w:r>
          </w:p>
        </w:tc>
        <w:tc>
          <w:tcPr>
            <w:tcW w:w="1280" w:type="dxa"/>
            <w:noWrap/>
            <w:hideMark/>
          </w:tcPr>
          <w:p w:rsidR="00612C6E" w:rsidRPr="00612C6E" w:rsidRDefault="00612C6E" w:rsidP="00612C6E">
            <w:pPr>
              <w:jc w:val="both"/>
              <w:rPr>
                <w:sz w:val="16"/>
                <w:szCs w:val="16"/>
              </w:rPr>
            </w:pPr>
            <w:r w:rsidRPr="00612C6E">
              <w:rPr>
                <w:sz w:val="16"/>
                <w:szCs w:val="16"/>
              </w:rPr>
              <w:t>56,0</w:t>
            </w:r>
          </w:p>
        </w:tc>
      </w:tr>
      <w:tr w:rsidR="00612C6E" w:rsidRPr="00612C6E" w:rsidTr="00821EF7">
        <w:trPr>
          <w:trHeight w:val="405"/>
        </w:trPr>
        <w:tc>
          <w:tcPr>
            <w:tcW w:w="2463" w:type="dxa"/>
            <w:hideMark/>
          </w:tcPr>
          <w:p w:rsidR="00612C6E" w:rsidRPr="00612C6E" w:rsidRDefault="00612C6E" w:rsidP="00612C6E">
            <w:pPr>
              <w:jc w:val="both"/>
              <w:rPr>
                <w:sz w:val="16"/>
                <w:szCs w:val="16"/>
              </w:rPr>
            </w:pPr>
            <w:r w:rsidRPr="00612C6E">
              <w:rPr>
                <w:sz w:val="16"/>
                <w:szCs w:val="16"/>
              </w:rPr>
              <w:t>000 1 13 00000 00 0000 000</w:t>
            </w:r>
          </w:p>
        </w:tc>
        <w:tc>
          <w:tcPr>
            <w:tcW w:w="4278" w:type="dxa"/>
            <w:hideMark/>
          </w:tcPr>
          <w:p w:rsidR="00612C6E" w:rsidRPr="00612C6E" w:rsidRDefault="00612C6E" w:rsidP="00612C6E">
            <w:pPr>
              <w:jc w:val="both"/>
              <w:rPr>
                <w:sz w:val="16"/>
                <w:szCs w:val="16"/>
              </w:rPr>
            </w:pPr>
            <w:r w:rsidRPr="00612C6E">
              <w:rPr>
                <w:sz w:val="16"/>
                <w:szCs w:val="16"/>
              </w:rPr>
              <w:t>ДОХОДЫ ОТ ОКАЗАНИЯ ПЛАТНЫХ УСЛУГ (РАБОТ) И КОМПЕНСАЦИИ ЗАТРАТ ГОСУДАРСТВА</w:t>
            </w:r>
          </w:p>
        </w:tc>
        <w:tc>
          <w:tcPr>
            <w:tcW w:w="1372" w:type="dxa"/>
            <w:hideMark/>
          </w:tcPr>
          <w:p w:rsidR="00612C6E" w:rsidRPr="00612C6E" w:rsidRDefault="00612C6E" w:rsidP="00612C6E">
            <w:pPr>
              <w:jc w:val="both"/>
              <w:rPr>
                <w:sz w:val="16"/>
                <w:szCs w:val="16"/>
              </w:rPr>
            </w:pPr>
            <w:r w:rsidRPr="00612C6E">
              <w:rPr>
                <w:sz w:val="16"/>
                <w:szCs w:val="16"/>
              </w:rPr>
              <w:t>15 023,8</w:t>
            </w:r>
          </w:p>
        </w:tc>
        <w:tc>
          <w:tcPr>
            <w:tcW w:w="1311" w:type="dxa"/>
            <w:hideMark/>
          </w:tcPr>
          <w:p w:rsidR="00612C6E" w:rsidRPr="00612C6E" w:rsidRDefault="00612C6E" w:rsidP="00612C6E">
            <w:pPr>
              <w:jc w:val="both"/>
              <w:rPr>
                <w:sz w:val="16"/>
                <w:szCs w:val="16"/>
              </w:rPr>
            </w:pPr>
            <w:r w:rsidRPr="00612C6E">
              <w:rPr>
                <w:sz w:val="16"/>
                <w:szCs w:val="16"/>
              </w:rPr>
              <w:t>14 228,2</w:t>
            </w:r>
          </w:p>
        </w:tc>
        <w:tc>
          <w:tcPr>
            <w:tcW w:w="1280" w:type="dxa"/>
            <w:hideMark/>
          </w:tcPr>
          <w:p w:rsidR="00612C6E" w:rsidRPr="00612C6E" w:rsidRDefault="00612C6E" w:rsidP="00612C6E">
            <w:pPr>
              <w:jc w:val="both"/>
              <w:rPr>
                <w:sz w:val="16"/>
                <w:szCs w:val="16"/>
              </w:rPr>
            </w:pPr>
            <w:r w:rsidRPr="00612C6E">
              <w:rPr>
                <w:sz w:val="16"/>
                <w:szCs w:val="16"/>
              </w:rPr>
              <w:t>15 304,7</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000 1 13 01000 00 0000 130</w:t>
            </w:r>
          </w:p>
        </w:tc>
        <w:tc>
          <w:tcPr>
            <w:tcW w:w="4278" w:type="dxa"/>
            <w:hideMark/>
          </w:tcPr>
          <w:p w:rsidR="00612C6E" w:rsidRPr="00612C6E" w:rsidRDefault="00612C6E" w:rsidP="00612C6E">
            <w:pPr>
              <w:jc w:val="both"/>
              <w:rPr>
                <w:sz w:val="16"/>
                <w:szCs w:val="16"/>
              </w:rPr>
            </w:pPr>
            <w:r w:rsidRPr="00612C6E">
              <w:rPr>
                <w:sz w:val="16"/>
                <w:szCs w:val="16"/>
              </w:rPr>
              <w:t>Доходы от оказания платных услуг  (работ)</w:t>
            </w:r>
          </w:p>
        </w:tc>
        <w:tc>
          <w:tcPr>
            <w:tcW w:w="1372" w:type="dxa"/>
            <w:hideMark/>
          </w:tcPr>
          <w:p w:rsidR="00612C6E" w:rsidRPr="00612C6E" w:rsidRDefault="00612C6E" w:rsidP="00612C6E">
            <w:pPr>
              <w:jc w:val="both"/>
              <w:rPr>
                <w:sz w:val="16"/>
                <w:szCs w:val="16"/>
              </w:rPr>
            </w:pPr>
            <w:r w:rsidRPr="00612C6E">
              <w:rPr>
                <w:sz w:val="16"/>
                <w:szCs w:val="16"/>
              </w:rPr>
              <w:t>15 023,8</w:t>
            </w:r>
          </w:p>
        </w:tc>
        <w:tc>
          <w:tcPr>
            <w:tcW w:w="1311" w:type="dxa"/>
            <w:hideMark/>
          </w:tcPr>
          <w:p w:rsidR="00612C6E" w:rsidRPr="00612C6E" w:rsidRDefault="00612C6E" w:rsidP="00612C6E">
            <w:pPr>
              <w:jc w:val="both"/>
              <w:rPr>
                <w:sz w:val="16"/>
                <w:szCs w:val="16"/>
              </w:rPr>
            </w:pPr>
            <w:r w:rsidRPr="00612C6E">
              <w:rPr>
                <w:sz w:val="16"/>
                <w:szCs w:val="16"/>
              </w:rPr>
              <w:t>14 228,2</w:t>
            </w:r>
          </w:p>
        </w:tc>
        <w:tc>
          <w:tcPr>
            <w:tcW w:w="1280" w:type="dxa"/>
            <w:hideMark/>
          </w:tcPr>
          <w:p w:rsidR="00612C6E" w:rsidRPr="00612C6E" w:rsidRDefault="00612C6E" w:rsidP="00612C6E">
            <w:pPr>
              <w:jc w:val="both"/>
              <w:rPr>
                <w:sz w:val="16"/>
                <w:szCs w:val="16"/>
              </w:rPr>
            </w:pPr>
            <w:r w:rsidRPr="00612C6E">
              <w:rPr>
                <w:sz w:val="16"/>
                <w:szCs w:val="16"/>
              </w:rPr>
              <w:t>15 304,7</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000 1 13 01990 00 0000 130</w:t>
            </w:r>
          </w:p>
        </w:tc>
        <w:tc>
          <w:tcPr>
            <w:tcW w:w="4278" w:type="dxa"/>
            <w:hideMark/>
          </w:tcPr>
          <w:p w:rsidR="00612C6E" w:rsidRPr="00612C6E" w:rsidRDefault="00612C6E" w:rsidP="00612C6E">
            <w:pPr>
              <w:jc w:val="both"/>
              <w:rPr>
                <w:sz w:val="16"/>
                <w:szCs w:val="16"/>
              </w:rPr>
            </w:pPr>
            <w:r w:rsidRPr="00612C6E">
              <w:rPr>
                <w:sz w:val="16"/>
                <w:szCs w:val="16"/>
              </w:rPr>
              <w:t>Прочие доходы от оказания платных услуг (работ)</w:t>
            </w:r>
          </w:p>
        </w:tc>
        <w:tc>
          <w:tcPr>
            <w:tcW w:w="1372" w:type="dxa"/>
            <w:hideMark/>
          </w:tcPr>
          <w:p w:rsidR="00612C6E" w:rsidRPr="00612C6E" w:rsidRDefault="00612C6E" w:rsidP="00612C6E">
            <w:pPr>
              <w:jc w:val="both"/>
              <w:rPr>
                <w:sz w:val="16"/>
                <w:szCs w:val="16"/>
              </w:rPr>
            </w:pPr>
            <w:r w:rsidRPr="00612C6E">
              <w:rPr>
                <w:sz w:val="16"/>
                <w:szCs w:val="16"/>
              </w:rPr>
              <w:t>15 023,8</w:t>
            </w:r>
          </w:p>
        </w:tc>
        <w:tc>
          <w:tcPr>
            <w:tcW w:w="1311" w:type="dxa"/>
            <w:hideMark/>
          </w:tcPr>
          <w:p w:rsidR="00612C6E" w:rsidRPr="00612C6E" w:rsidRDefault="00612C6E" w:rsidP="00612C6E">
            <w:pPr>
              <w:jc w:val="both"/>
              <w:rPr>
                <w:sz w:val="16"/>
                <w:szCs w:val="16"/>
              </w:rPr>
            </w:pPr>
            <w:r w:rsidRPr="00612C6E">
              <w:rPr>
                <w:sz w:val="16"/>
                <w:szCs w:val="16"/>
              </w:rPr>
              <w:t>14 228,2</w:t>
            </w:r>
          </w:p>
        </w:tc>
        <w:tc>
          <w:tcPr>
            <w:tcW w:w="1280" w:type="dxa"/>
            <w:hideMark/>
          </w:tcPr>
          <w:p w:rsidR="00612C6E" w:rsidRPr="00612C6E" w:rsidRDefault="00612C6E" w:rsidP="00612C6E">
            <w:pPr>
              <w:jc w:val="both"/>
              <w:rPr>
                <w:sz w:val="16"/>
                <w:szCs w:val="16"/>
              </w:rPr>
            </w:pPr>
            <w:r w:rsidRPr="00612C6E">
              <w:rPr>
                <w:sz w:val="16"/>
                <w:szCs w:val="16"/>
              </w:rPr>
              <w:t>15 304,7</w:t>
            </w:r>
          </w:p>
        </w:tc>
      </w:tr>
      <w:tr w:rsidR="00612C6E" w:rsidRPr="00612C6E" w:rsidTr="00821EF7">
        <w:trPr>
          <w:trHeight w:val="507"/>
        </w:trPr>
        <w:tc>
          <w:tcPr>
            <w:tcW w:w="2463" w:type="dxa"/>
            <w:hideMark/>
          </w:tcPr>
          <w:p w:rsidR="00612C6E" w:rsidRPr="00612C6E" w:rsidRDefault="00612C6E" w:rsidP="00612C6E">
            <w:pPr>
              <w:jc w:val="both"/>
              <w:rPr>
                <w:sz w:val="16"/>
                <w:szCs w:val="16"/>
              </w:rPr>
            </w:pPr>
            <w:r w:rsidRPr="00612C6E">
              <w:rPr>
                <w:sz w:val="16"/>
                <w:szCs w:val="16"/>
              </w:rPr>
              <w:t>000 1 13 01995 05 0000 130</w:t>
            </w:r>
          </w:p>
        </w:tc>
        <w:tc>
          <w:tcPr>
            <w:tcW w:w="4278" w:type="dxa"/>
            <w:hideMark/>
          </w:tcPr>
          <w:p w:rsidR="00612C6E" w:rsidRPr="00612C6E" w:rsidRDefault="00612C6E" w:rsidP="00612C6E">
            <w:pPr>
              <w:jc w:val="both"/>
              <w:rPr>
                <w:sz w:val="16"/>
                <w:szCs w:val="16"/>
              </w:rPr>
            </w:pPr>
            <w:r w:rsidRPr="00612C6E">
              <w:rPr>
                <w:sz w:val="16"/>
                <w:szCs w:val="16"/>
              </w:rPr>
              <w:t>Прочие доходы от оказания платных услуг (работ) получателями средств бюджетов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15 023,8</w:t>
            </w:r>
          </w:p>
        </w:tc>
        <w:tc>
          <w:tcPr>
            <w:tcW w:w="1311" w:type="dxa"/>
            <w:noWrap/>
            <w:hideMark/>
          </w:tcPr>
          <w:p w:rsidR="00612C6E" w:rsidRPr="00612C6E" w:rsidRDefault="00612C6E" w:rsidP="00612C6E">
            <w:pPr>
              <w:jc w:val="both"/>
              <w:rPr>
                <w:sz w:val="16"/>
                <w:szCs w:val="16"/>
              </w:rPr>
            </w:pPr>
            <w:r w:rsidRPr="00612C6E">
              <w:rPr>
                <w:sz w:val="16"/>
                <w:szCs w:val="16"/>
              </w:rPr>
              <w:t>14 228,2</w:t>
            </w:r>
          </w:p>
        </w:tc>
        <w:tc>
          <w:tcPr>
            <w:tcW w:w="1280" w:type="dxa"/>
            <w:noWrap/>
            <w:hideMark/>
          </w:tcPr>
          <w:p w:rsidR="00612C6E" w:rsidRPr="00612C6E" w:rsidRDefault="00612C6E" w:rsidP="00612C6E">
            <w:pPr>
              <w:jc w:val="both"/>
              <w:rPr>
                <w:sz w:val="16"/>
                <w:szCs w:val="16"/>
              </w:rPr>
            </w:pPr>
            <w:r w:rsidRPr="00612C6E">
              <w:rPr>
                <w:sz w:val="16"/>
                <w:szCs w:val="16"/>
              </w:rPr>
              <w:t>15 304,7</w:t>
            </w:r>
          </w:p>
        </w:tc>
      </w:tr>
      <w:tr w:rsidR="00612C6E" w:rsidRPr="00612C6E" w:rsidTr="00F5359A">
        <w:trPr>
          <w:trHeight w:val="645"/>
        </w:trPr>
        <w:tc>
          <w:tcPr>
            <w:tcW w:w="2463" w:type="dxa"/>
            <w:hideMark/>
          </w:tcPr>
          <w:p w:rsidR="00612C6E" w:rsidRPr="00612C6E" w:rsidRDefault="00612C6E" w:rsidP="00612C6E">
            <w:pPr>
              <w:jc w:val="both"/>
              <w:rPr>
                <w:sz w:val="16"/>
                <w:szCs w:val="16"/>
              </w:rPr>
            </w:pPr>
            <w:r w:rsidRPr="00612C6E">
              <w:rPr>
                <w:sz w:val="16"/>
                <w:szCs w:val="16"/>
              </w:rPr>
              <w:t>000 1 14 00000 00 0000 000</w:t>
            </w:r>
          </w:p>
        </w:tc>
        <w:tc>
          <w:tcPr>
            <w:tcW w:w="4278" w:type="dxa"/>
            <w:hideMark/>
          </w:tcPr>
          <w:p w:rsidR="00612C6E" w:rsidRPr="00612C6E" w:rsidRDefault="00612C6E" w:rsidP="00612C6E">
            <w:pPr>
              <w:jc w:val="both"/>
              <w:rPr>
                <w:sz w:val="16"/>
                <w:szCs w:val="16"/>
              </w:rPr>
            </w:pPr>
            <w:r w:rsidRPr="00612C6E">
              <w:rPr>
                <w:sz w:val="16"/>
                <w:szCs w:val="16"/>
              </w:rPr>
              <w:t>ДОХОДЫ ОТ ПРОДАЖИ МАТЕРИАЛЬНЫХ И НЕМАТЕРИАЛЬНЫХ АКТИВОВ</w:t>
            </w:r>
          </w:p>
        </w:tc>
        <w:tc>
          <w:tcPr>
            <w:tcW w:w="1372" w:type="dxa"/>
            <w:hideMark/>
          </w:tcPr>
          <w:p w:rsidR="00612C6E" w:rsidRPr="00612C6E" w:rsidRDefault="00612C6E" w:rsidP="00612C6E">
            <w:pPr>
              <w:jc w:val="both"/>
              <w:rPr>
                <w:sz w:val="16"/>
                <w:szCs w:val="16"/>
              </w:rPr>
            </w:pPr>
            <w:r w:rsidRPr="00612C6E">
              <w:rPr>
                <w:sz w:val="16"/>
                <w:szCs w:val="16"/>
              </w:rPr>
              <w:t>6 000,0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821EF7">
        <w:trPr>
          <w:trHeight w:val="467"/>
        </w:trPr>
        <w:tc>
          <w:tcPr>
            <w:tcW w:w="2463" w:type="dxa"/>
            <w:hideMark/>
          </w:tcPr>
          <w:p w:rsidR="00612C6E" w:rsidRPr="00612C6E" w:rsidRDefault="00612C6E" w:rsidP="00612C6E">
            <w:pPr>
              <w:jc w:val="both"/>
              <w:rPr>
                <w:sz w:val="16"/>
                <w:szCs w:val="16"/>
              </w:rPr>
            </w:pPr>
            <w:r w:rsidRPr="00612C6E">
              <w:rPr>
                <w:sz w:val="16"/>
                <w:szCs w:val="16"/>
              </w:rPr>
              <w:t>000 1 14 06000 00 0000 430</w:t>
            </w:r>
          </w:p>
        </w:tc>
        <w:tc>
          <w:tcPr>
            <w:tcW w:w="4278" w:type="dxa"/>
            <w:hideMark/>
          </w:tcPr>
          <w:p w:rsidR="00612C6E" w:rsidRPr="00612C6E" w:rsidRDefault="00612C6E" w:rsidP="00612C6E">
            <w:pPr>
              <w:jc w:val="both"/>
              <w:rPr>
                <w:sz w:val="16"/>
                <w:szCs w:val="16"/>
              </w:rPr>
            </w:pPr>
            <w:r w:rsidRPr="00612C6E">
              <w:rPr>
                <w:sz w:val="16"/>
                <w:szCs w:val="16"/>
              </w:rPr>
              <w:t xml:space="preserve">Доходы от продажи земельных участков, находящихся в государственной и муниципальной собственности </w:t>
            </w:r>
          </w:p>
        </w:tc>
        <w:tc>
          <w:tcPr>
            <w:tcW w:w="1372" w:type="dxa"/>
            <w:hideMark/>
          </w:tcPr>
          <w:p w:rsidR="00612C6E" w:rsidRPr="00612C6E" w:rsidRDefault="00612C6E" w:rsidP="00612C6E">
            <w:pPr>
              <w:jc w:val="both"/>
              <w:rPr>
                <w:sz w:val="16"/>
                <w:szCs w:val="16"/>
              </w:rPr>
            </w:pPr>
            <w:r w:rsidRPr="00612C6E">
              <w:rPr>
                <w:sz w:val="16"/>
                <w:szCs w:val="16"/>
              </w:rPr>
              <w:t>6 000,0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821EF7">
        <w:trPr>
          <w:trHeight w:val="403"/>
        </w:trPr>
        <w:tc>
          <w:tcPr>
            <w:tcW w:w="2463" w:type="dxa"/>
            <w:hideMark/>
          </w:tcPr>
          <w:p w:rsidR="00612C6E" w:rsidRPr="00612C6E" w:rsidRDefault="00612C6E" w:rsidP="00612C6E">
            <w:pPr>
              <w:jc w:val="both"/>
              <w:rPr>
                <w:sz w:val="16"/>
                <w:szCs w:val="16"/>
              </w:rPr>
            </w:pPr>
            <w:r w:rsidRPr="00612C6E">
              <w:rPr>
                <w:sz w:val="16"/>
                <w:szCs w:val="16"/>
              </w:rPr>
              <w:t>000 1 14 06010 00 0000 430</w:t>
            </w:r>
          </w:p>
        </w:tc>
        <w:tc>
          <w:tcPr>
            <w:tcW w:w="4278" w:type="dxa"/>
            <w:hideMark/>
          </w:tcPr>
          <w:p w:rsidR="00612C6E" w:rsidRPr="00612C6E" w:rsidRDefault="00612C6E" w:rsidP="00612C6E">
            <w:pPr>
              <w:jc w:val="both"/>
              <w:rPr>
                <w:sz w:val="16"/>
                <w:szCs w:val="16"/>
              </w:rPr>
            </w:pPr>
            <w:r w:rsidRPr="00612C6E">
              <w:rPr>
                <w:sz w:val="16"/>
                <w:szCs w:val="16"/>
              </w:rPr>
              <w:t>Доходы от продажи земельных участков, государственная собственность на которые не разграничена</w:t>
            </w:r>
          </w:p>
        </w:tc>
        <w:tc>
          <w:tcPr>
            <w:tcW w:w="1372" w:type="dxa"/>
            <w:hideMark/>
          </w:tcPr>
          <w:p w:rsidR="00612C6E" w:rsidRPr="00612C6E" w:rsidRDefault="00612C6E" w:rsidP="00612C6E">
            <w:pPr>
              <w:jc w:val="both"/>
              <w:rPr>
                <w:sz w:val="16"/>
                <w:szCs w:val="16"/>
              </w:rPr>
            </w:pPr>
            <w:r w:rsidRPr="00612C6E">
              <w:rPr>
                <w:sz w:val="16"/>
                <w:szCs w:val="16"/>
              </w:rPr>
              <w:t>6 000,0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821EF7">
        <w:trPr>
          <w:trHeight w:val="830"/>
        </w:trPr>
        <w:tc>
          <w:tcPr>
            <w:tcW w:w="2463" w:type="dxa"/>
            <w:hideMark/>
          </w:tcPr>
          <w:p w:rsidR="00612C6E" w:rsidRPr="00612C6E" w:rsidRDefault="00612C6E" w:rsidP="00612C6E">
            <w:pPr>
              <w:jc w:val="both"/>
              <w:rPr>
                <w:sz w:val="16"/>
                <w:szCs w:val="16"/>
              </w:rPr>
            </w:pPr>
            <w:r w:rsidRPr="00612C6E">
              <w:rPr>
                <w:sz w:val="16"/>
                <w:szCs w:val="16"/>
              </w:rPr>
              <w:t>000 1 14 06013 05 0000 430</w:t>
            </w:r>
          </w:p>
        </w:tc>
        <w:tc>
          <w:tcPr>
            <w:tcW w:w="4278" w:type="dxa"/>
            <w:hideMark/>
          </w:tcPr>
          <w:p w:rsidR="00612C6E" w:rsidRPr="00612C6E" w:rsidRDefault="00612C6E" w:rsidP="00612C6E">
            <w:pPr>
              <w:jc w:val="both"/>
              <w:rPr>
                <w:sz w:val="16"/>
                <w:szCs w:val="16"/>
              </w:rPr>
            </w:pPr>
            <w:r w:rsidRPr="00612C6E">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6 000,0</w:t>
            </w:r>
          </w:p>
        </w:tc>
        <w:tc>
          <w:tcPr>
            <w:tcW w:w="1311" w:type="dxa"/>
            <w:noWrap/>
            <w:hideMark/>
          </w:tcPr>
          <w:p w:rsidR="00612C6E" w:rsidRPr="00612C6E" w:rsidRDefault="00612C6E" w:rsidP="00612C6E">
            <w:pPr>
              <w:jc w:val="both"/>
              <w:rPr>
                <w:sz w:val="16"/>
                <w:szCs w:val="16"/>
              </w:rPr>
            </w:pPr>
            <w:r w:rsidRPr="00612C6E">
              <w:rPr>
                <w:sz w:val="16"/>
                <w:szCs w:val="16"/>
              </w:rPr>
              <w:t>0,0</w:t>
            </w:r>
          </w:p>
        </w:tc>
        <w:tc>
          <w:tcPr>
            <w:tcW w:w="1280" w:type="dxa"/>
            <w:noWrap/>
            <w:hideMark/>
          </w:tcPr>
          <w:p w:rsidR="00612C6E" w:rsidRPr="00612C6E" w:rsidRDefault="00612C6E" w:rsidP="00612C6E">
            <w:pPr>
              <w:jc w:val="both"/>
              <w:rPr>
                <w:sz w:val="16"/>
                <w:szCs w:val="16"/>
              </w:rPr>
            </w:pPr>
            <w:r w:rsidRPr="00612C6E">
              <w:rPr>
                <w:sz w:val="16"/>
                <w:szCs w:val="16"/>
              </w:rPr>
              <w:t>0,0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000 1 16 00000 00 0000 000</w:t>
            </w:r>
          </w:p>
        </w:tc>
        <w:tc>
          <w:tcPr>
            <w:tcW w:w="4278" w:type="dxa"/>
            <w:hideMark/>
          </w:tcPr>
          <w:p w:rsidR="00612C6E" w:rsidRPr="00612C6E" w:rsidRDefault="00612C6E" w:rsidP="00612C6E">
            <w:pPr>
              <w:jc w:val="both"/>
              <w:rPr>
                <w:sz w:val="16"/>
                <w:szCs w:val="16"/>
              </w:rPr>
            </w:pPr>
            <w:r w:rsidRPr="00612C6E">
              <w:rPr>
                <w:sz w:val="16"/>
                <w:szCs w:val="16"/>
              </w:rPr>
              <w:t>ШТРАФЫ, САНКЦИИ, ВОЗМЕЩЕНИЕ УЩЕРБА</w:t>
            </w:r>
          </w:p>
        </w:tc>
        <w:tc>
          <w:tcPr>
            <w:tcW w:w="1372" w:type="dxa"/>
            <w:hideMark/>
          </w:tcPr>
          <w:p w:rsidR="00612C6E" w:rsidRPr="00612C6E" w:rsidRDefault="00612C6E" w:rsidP="00612C6E">
            <w:pPr>
              <w:jc w:val="both"/>
              <w:rPr>
                <w:sz w:val="16"/>
                <w:szCs w:val="16"/>
              </w:rPr>
            </w:pPr>
            <w:r w:rsidRPr="00612C6E">
              <w:rPr>
                <w:sz w:val="16"/>
                <w:szCs w:val="16"/>
              </w:rPr>
              <w:t>970,0</w:t>
            </w:r>
          </w:p>
        </w:tc>
        <w:tc>
          <w:tcPr>
            <w:tcW w:w="1311" w:type="dxa"/>
            <w:hideMark/>
          </w:tcPr>
          <w:p w:rsidR="00612C6E" w:rsidRPr="00612C6E" w:rsidRDefault="00612C6E" w:rsidP="00612C6E">
            <w:pPr>
              <w:jc w:val="both"/>
              <w:rPr>
                <w:sz w:val="16"/>
                <w:szCs w:val="16"/>
              </w:rPr>
            </w:pPr>
            <w:r w:rsidRPr="00612C6E">
              <w:rPr>
                <w:sz w:val="16"/>
                <w:szCs w:val="16"/>
              </w:rPr>
              <w:t>990,0</w:t>
            </w:r>
          </w:p>
        </w:tc>
        <w:tc>
          <w:tcPr>
            <w:tcW w:w="1280" w:type="dxa"/>
            <w:hideMark/>
          </w:tcPr>
          <w:p w:rsidR="00612C6E" w:rsidRPr="00612C6E" w:rsidRDefault="00612C6E" w:rsidP="00612C6E">
            <w:pPr>
              <w:jc w:val="both"/>
              <w:rPr>
                <w:sz w:val="16"/>
                <w:szCs w:val="16"/>
              </w:rPr>
            </w:pPr>
            <w:r w:rsidRPr="00612C6E">
              <w:rPr>
                <w:sz w:val="16"/>
                <w:szCs w:val="16"/>
              </w:rPr>
              <w:t>1 000,0</w:t>
            </w:r>
          </w:p>
        </w:tc>
      </w:tr>
      <w:tr w:rsidR="00612C6E" w:rsidRPr="00612C6E" w:rsidTr="00821EF7">
        <w:trPr>
          <w:trHeight w:val="547"/>
        </w:trPr>
        <w:tc>
          <w:tcPr>
            <w:tcW w:w="2463" w:type="dxa"/>
            <w:hideMark/>
          </w:tcPr>
          <w:p w:rsidR="00612C6E" w:rsidRPr="00612C6E" w:rsidRDefault="00612C6E" w:rsidP="00612C6E">
            <w:pPr>
              <w:jc w:val="both"/>
              <w:rPr>
                <w:sz w:val="16"/>
                <w:szCs w:val="16"/>
              </w:rPr>
            </w:pPr>
            <w:r w:rsidRPr="00612C6E">
              <w:rPr>
                <w:sz w:val="16"/>
                <w:szCs w:val="16"/>
              </w:rPr>
              <w:t>000 1 16 01000 01 0000 140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Кодексом Российской Федерации об административных правонарушениях</w:t>
            </w:r>
          </w:p>
        </w:tc>
        <w:tc>
          <w:tcPr>
            <w:tcW w:w="1372" w:type="dxa"/>
            <w:hideMark/>
          </w:tcPr>
          <w:p w:rsidR="00612C6E" w:rsidRPr="00612C6E" w:rsidRDefault="00612C6E" w:rsidP="00612C6E">
            <w:pPr>
              <w:jc w:val="both"/>
              <w:rPr>
                <w:sz w:val="16"/>
                <w:szCs w:val="16"/>
              </w:rPr>
            </w:pPr>
            <w:r w:rsidRPr="00612C6E">
              <w:rPr>
                <w:sz w:val="16"/>
                <w:szCs w:val="16"/>
              </w:rPr>
              <w:t>520,0</w:t>
            </w:r>
          </w:p>
        </w:tc>
        <w:tc>
          <w:tcPr>
            <w:tcW w:w="1311" w:type="dxa"/>
            <w:hideMark/>
          </w:tcPr>
          <w:p w:rsidR="00612C6E" w:rsidRPr="00612C6E" w:rsidRDefault="00612C6E" w:rsidP="00612C6E">
            <w:pPr>
              <w:jc w:val="both"/>
              <w:rPr>
                <w:sz w:val="16"/>
                <w:szCs w:val="16"/>
              </w:rPr>
            </w:pPr>
            <w:r w:rsidRPr="00612C6E">
              <w:rPr>
                <w:sz w:val="16"/>
                <w:szCs w:val="16"/>
              </w:rPr>
              <w:t>534,0</w:t>
            </w:r>
          </w:p>
        </w:tc>
        <w:tc>
          <w:tcPr>
            <w:tcW w:w="1280" w:type="dxa"/>
            <w:hideMark/>
          </w:tcPr>
          <w:p w:rsidR="00612C6E" w:rsidRPr="00612C6E" w:rsidRDefault="00612C6E" w:rsidP="00612C6E">
            <w:pPr>
              <w:jc w:val="both"/>
              <w:rPr>
                <w:sz w:val="16"/>
                <w:szCs w:val="16"/>
              </w:rPr>
            </w:pPr>
            <w:r w:rsidRPr="00612C6E">
              <w:rPr>
                <w:sz w:val="16"/>
                <w:szCs w:val="16"/>
              </w:rPr>
              <w:t>538,0</w:t>
            </w:r>
          </w:p>
        </w:tc>
      </w:tr>
      <w:tr w:rsidR="00612C6E" w:rsidRPr="00612C6E" w:rsidTr="00821EF7">
        <w:trPr>
          <w:trHeight w:val="824"/>
        </w:trPr>
        <w:tc>
          <w:tcPr>
            <w:tcW w:w="2463" w:type="dxa"/>
            <w:hideMark/>
          </w:tcPr>
          <w:p w:rsidR="00612C6E" w:rsidRPr="00612C6E" w:rsidRDefault="00612C6E" w:rsidP="00612C6E">
            <w:pPr>
              <w:jc w:val="both"/>
              <w:rPr>
                <w:sz w:val="16"/>
                <w:szCs w:val="16"/>
              </w:rPr>
            </w:pPr>
            <w:r w:rsidRPr="00612C6E">
              <w:rPr>
                <w:sz w:val="16"/>
                <w:szCs w:val="16"/>
              </w:rPr>
              <w:t>000 1 16 01050 01 0000 140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72" w:type="dxa"/>
            <w:hideMark/>
          </w:tcPr>
          <w:p w:rsidR="00612C6E" w:rsidRPr="00612C6E" w:rsidRDefault="00612C6E" w:rsidP="00612C6E">
            <w:pPr>
              <w:jc w:val="both"/>
              <w:rPr>
                <w:sz w:val="16"/>
                <w:szCs w:val="16"/>
              </w:rPr>
            </w:pPr>
            <w:r w:rsidRPr="00612C6E">
              <w:rPr>
                <w:sz w:val="16"/>
                <w:szCs w:val="16"/>
              </w:rPr>
              <w:t>50,0</w:t>
            </w:r>
          </w:p>
        </w:tc>
        <w:tc>
          <w:tcPr>
            <w:tcW w:w="1311" w:type="dxa"/>
            <w:hideMark/>
          </w:tcPr>
          <w:p w:rsidR="00612C6E" w:rsidRPr="00612C6E" w:rsidRDefault="00612C6E" w:rsidP="00612C6E">
            <w:pPr>
              <w:jc w:val="both"/>
              <w:rPr>
                <w:sz w:val="16"/>
                <w:szCs w:val="16"/>
              </w:rPr>
            </w:pPr>
            <w:r w:rsidRPr="00612C6E">
              <w:rPr>
                <w:sz w:val="16"/>
                <w:szCs w:val="16"/>
              </w:rPr>
              <w:t>53,0</w:t>
            </w:r>
          </w:p>
        </w:tc>
        <w:tc>
          <w:tcPr>
            <w:tcW w:w="1280" w:type="dxa"/>
            <w:hideMark/>
          </w:tcPr>
          <w:p w:rsidR="00612C6E" w:rsidRPr="00612C6E" w:rsidRDefault="00612C6E" w:rsidP="00612C6E">
            <w:pPr>
              <w:jc w:val="both"/>
              <w:rPr>
                <w:sz w:val="16"/>
                <w:szCs w:val="16"/>
              </w:rPr>
            </w:pPr>
            <w:r w:rsidRPr="00612C6E">
              <w:rPr>
                <w:sz w:val="16"/>
                <w:szCs w:val="16"/>
              </w:rPr>
              <w:t>53,0</w:t>
            </w:r>
          </w:p>
        </w:tc>
      </w:tr>
      <w:tr w:rsidR="00612C6E" w:rsidRPr="00612C6E" w:rsidTr="00821EF7">
        <w:trPr>
          <w:trHeight w:val="1133"/>
        </w:trPr>
        <w:tc>
          <w:tcPr>
            <w:tcW w:w="2463" w:type="dxa"/>
            <w:hideMark/>
          </w:tcPr>
          <w:p w:rsidR="00612C6E" w:rsidRPr="00612C6E" w:rsidRDefault="00612C6E" w:rsidP="00612C6E">
            <w:pPr>
              <w:jc w:val="both"/>
              <w:rPr>
                <w:sz w:val="16"/>
                <w:szCs w:val="16"/>
              </w:rPr>
            </w:pPr>
            <w:r w:rsidRPr="00612C6E">
              <w:rPr>
                <w:sz w:val="16"/>
                <w:szCs w:val="16"/>
              </w:rPr>
              <w:t>000 1 16 01053 01 0000 140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72" w:type="dxa"/>
            <w:hideMark/>
          </w:tcPr>
          <w:p w:rsidR="00612C6E" w:rsidRPr="00612C6E" w:rsidRDefault="00612C6E" w:rsidP="00612C6E">
            <w:pPr>
              <w:jc w:val="both"/>
              <w:rPr>
                <w:sz w:val="16"/>
                <w:szCs w:val="16"/>
              </w:rPr>
            </w:pPr>
            <w:r w:rsidRPr="00612C6E">
              <w:rPr>
                <w:sz w:val="16"/>
                <w:szCs w:val="16"/>
              </w:rPr>
              <w:t>50,0</w:t>
            </w:r>
          </w:p>
        </w:tc>
        <w:tc>
          <w:tcPr>
            <w:tcW w:w="1311" w:type="dxa"/>
            <w:hideMark/>
          </w:tcPr>
          <w:p w:rsidR="00612C6E" w:rsidRPr="00612C6E" w:rsidRDefault="00612C6E" w:rsidP="00612C6E">
            <w:pPr>
              <w:jc w:val="both"/>
              <w:rPr>
                <w:sz w:val="16"/>
                <w:szCs w:val="16"/>
              </w:rPr>
            </w:pPr>
            <w:r w:rsidRPr="00612C6E">
              <w:rPr>
                <w:sz w:val="16"/>
                <w:szCs w:val="16"/>
              </w:rPr>
              <w:t>53,0</w:t>
            </w:r>
          </w:p>
        </w:tc>
        <w:tc>
          <w:tcPr>
            <w:tcW w:w="1280" w:type="dxa"/>
            <w:hideMark/>
          </w:tcPr>
          <w:p w:rsidR="00612C6E" w:rsidRPr="00612C6E" w:rsidRDefault="00612C6E" w:rsidP="00612C6E">
            <w:pPr>
              <w:jc w:val="both"/>
              <w:rPr>
                <w:sz w:val="16"/>
                <w:szCs w:val="16"/>
              </w:rPr>
            </w:pPr>
            <w:r w:rsidRPr="00612C6E">
              <w:rPr>
                <w:sz w:val="16"/>
                <w:szCs w:val="16"/>
              </w:rPr>
              <w:t>53,0</w:t>
            </w:r>
          </w:p>
        </w:tc>
      </w:tr>
      <w:tr w:rsidR="00612C6E" w:rsidRPr="00612C6E" w:rsidTr="00821EF7">
        <w:trPr>
          <w:trHeight w:val="966"/>
        </w:trPr>
        <w:tc>
          <w:tcPr>
            <w:tcW w:w="2463" w:type="dxa"/>
            <w:hideMark/>
          </w:tcPr>
          <w:p w:rsidR="00612C6E" w:rsidRPr="00612C6E" w:rsidRDefault="00612C6E" w:rsidP="00612C6E">
            <w:pPr>
              <w:jc w:val="both"/>
              <w:rPr>
                <w:sz w:val="16"/>
                <w:szCs w:val="16"/>
              </w:rPr>
            </w:pPr>
            <w:r w:rsidRPr="00612C6E">
              <w:rPr>
                <w:sz w:val="16"/>
                <w:szCs w:val="16"/>
              </w:rPr>
              <w:t>000 1 16 01060 01 0000 140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72" w:type="dxa"/>
            <w:hideMark/>
          </w:tcPr>
          <w:p w:rsidR="00612C6E" w:rsidRPr="00612C6E" w:rsidRDefault="00612C6E" w:rsidP="00612C6E">
            <w:pPr>
              <w:jc w:val="both"/>
              <w:rPr>
                <w:sz w:val="16"/>
                <w:szCs w:val="16"/>
              </w:rPr>
            </w:pPr>
            <w:r w:rsidRPr="00612C6E">
              <w:rPr>
                <w:sz w:val="16"/>
                <w:szCs w:val="16"/>
              </w:rPr>
              <w:t>35,0</w:t>
            </w:r>
          </w:p>
        </w:tc>
        <w:tc>
          <w:tcPr>
            <w:tcW w:w="1311" w:type="dxa"/>
            <w:hideMark/>
          </w:tcPr>
          <w:p w:rsidR="00612C6E" w:rsidRPr="00612C6E" w:rsidRDefault="00612C6E" w:rsidP="00612C6E">
            <w:pPr>
              <w:jc w:val="both"/>
              <w:rPr>
                <w:sz w:val="16"/>
                <w:szCs w:val="16"/>
              </w:rPr>
            </w:pPr>
            <w:r w:rsidRPr="00612C6E">
              <w:rPr>
                <w:sz w:val="16"/>
                <w:szCs w:val="16"/>
              </w:rPr>
              <w:t>36,0</w:t>
            </w:r>
          </w:p>
        </w:tc>
        <w:tc>
          <w:tcPr>
            <w:tcW w:w="1280" w:type="dxa"/>
            <w:hideMark/>
          </w:tcPr>
          <w:p w:rsidR="00612C6E" w:rsidRPr="00612C6E" w:rsidRDefault="00612C6E" w:rsidP="00612C6E">
            <w:pPr>
              <w:jc w:val="both"/>
              <w:rPr>
                <w:sz w:val="16"/>
                <w:szCs w:val="16"/>
              </w:rPr>
            </w:pPr>
            <w:r w:rsidRPr="00612C6E">
              <w:rPr>
                <w:sz w:val="16"/>
                <w:szCs w:val="16"/>
              </w:rPr>
              <w:t>36,0</w:t>
            </w:r>
          </w:p>
        </w:tc>
      </w:tr>
      <w:tr w:rsidR="00612C6E" w:rsidRPr="00612C6E" w:rsidTr="00821EF7">
        <w:trPr>
          <w:trHeight w:val="1276"/>
        </w:trPr>
        <w:tc>
          <w:tcPr>
            <w:tcW w:w="2463" w:type="dxa"/>
            <w:hideMark/>
          </w:tcPr>
          <w:p w:rsidR="00612C6E" w:rsidRPr="00612C6E" w:rsidRDefault="00612C6E" w:rsidP="00612C6E">
            <w:pPr>
              <w:jc w:val="both"/>
              <w:rPr>
                <w:sz w:val="16"/>
                <w:szCs w:val="16"/>
              </w:rPr>
            </w:pPr>
            <w:r w:rsidRPr="00612C6E">
              <w:rPr>
                <w:sz w:val="16"/>
                <w:szCs w:val="16"/>
              </w:rPr>
              <w:t>000 1 16 01063 01 0000 140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72" w:type="dxa"/>
            <w:hideMark/>
          </w:tcPr>
          <w:p w:rsidR="00612C6E" w:rsidRPr="00612C6E" w:rsidRDefault="00612C6E" w:rsidP="00612C6E">
            <w:pPr>
              <w:jc w:val="both"/>
              <w:rPr>
                <w:sz w:val="16"/>
                <w:szCs w:val="16"/>
              </w:rPr>
            </w:pPr>
            <w:r w:rsidRPr="00612C6E">
              <w:rPr>
                <w:sz w:val="16"/>
                <w:szCs w:val="16"/>
              </w:rPr>
              <w:t>35,0</w:t>
            </w:r>
          </w:p>
        </w:tc>
        <w:tc>
          <w:tcPr>
            <w:tcW w:w="1311" w:type="dxa"/>
            <w:hideMark/>
          </w:tcPr>
          <w:p w:rsidR="00612C6E" w:rsidRPr="00612C6E" w:rsidRDefault="00612C6E" w:rsidP="00612C6E">
            <w:pPr>
              <w:jc w:val="both"/>
              <w:rPr>
                <w:sz w:val="16"/>
                <w:szCs w:val="16"/>
              </w:rPr>
            </w:pPr>
            <w:r w:rsidRPr="00612C6E">
              <w:rPr>
                <w:sz w:val="16"/>
                <w:szCs w:val="16"/>
              </w:rPr>
              <w:t>36,0</w:t>
            </w:r>
          </w:p>
        </w:tc>
        <w:tc>
          <w:tcPr>
            <w:tcW w:w="1280" w:type="dxa"/>
            <w:hideMark/>
          </w:tcPr>
          <w:p w:rsidR="00612C6E" w:rsidRPr="00612C6E" w:rsidRDefault="00612C6E" w:rsidP="00612C6E">
            <w:pPr>
              <w:jc w:val="both"/>
              <w:rPr>
                <w:sz w:val="16"/>
                <w:szCs w:val="16"/>
              </w:rPr>
            </w:pPr>
            <w:r w:rsidRPr="00612C6E">
              <w:rPr>
                <w:sz w:val="16"/>
                <w:szCs w:val="16"/>
              </w:rPr>
              <w:t>36,0</w:t>
            </w:r>
          </w:p>
        </w:tc>
      </w:tr>
      <w:tr w:rsidR="00612C6E" w:rsidRPr="00612C6E" w:rsidTr="00821EF7">
        <w:trPr>
          <w:trHeight w:val="970"/>
        </w:trPr>
        <w:tc>
          <w:tcPr>
            <w:tcW w:w="2463" w:type="dxa"/>
            <w:hideMark/>
          </w:tcPr>
          <w:p w:rsidR="00612C6E" w:rsidRPr="00612C6E" w:rsidRDefault="00612C6E" w:rsidP="00612C6E">
            <w:pPr>
              <w:jc w:val="both"/>
              <w:rPr>
                <w:sz w:val="16"/>
                <w:szCs w:val="16"/>
              </w:rPr>
            </w:pPr>
            <w:r w:rsidRPr="00612C6E">
              <w:rPr>
                <w:sz w:val="16"/>
                <w:szCs w:val="16"/>
              </w:rPr>
              <w:t>000 1 16 01080 01 0000 140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72" w:type="dxa"/>
            <w:hideMark/>
          </w:tcPr>
          <w:p w:rsidR="00612C6E" w:rsidRPr="00612C6E" w:rsidRDefault="00612C6E" w:rsidP="00612C6E">
            <w:pPr>
              <w:jc w:val="both"/>
              <w:rPr>
                <w:sz w:val="16"/>
                <w:szCs w:val="16"/>
              </w:rPr>
            </w:pPr>
            <w:r w:rsidRPr="00612C6E">
              <w:rPr>
                <w:sz w:val="16"/>
                <w:szCs w:val="16"/>
              </w:rPr>
              <w:t>15,0</w:t>
            </w:r>
          </w:p>
        </w:tc>
        <w:tc>
          <w:tcPr>
            <w:tcW w:w="1311" w:type="dxa"/>
            <w:hideMark/>
          </w:tcPr>
          <w:p w:rsidR="00612C6E" w:rsidRPr="00612C6E" w:rsidRDefault="00612C6E" w:rsidP="00612C6E">
            <w:pPr>
              <w:jc w:val="both"/>
              <w:rPr>
                <w:sz w:val="16"/>
                <w:szCs w:val="16"/>
              </w:rPr>
            </w:pPr>
            <w:r w:rsidRPr="00612C6E">
              <w:rPr>
                <w:sz w:val="16"/>
                <w:szCs w:val="16"/>
              </w:rPr>
              <w:t>16,0</w:t>
            </w:r>
          </w:p>
        </w:tc>
        <w:tc>
          <w:tcPr>
            <w:tcW w:w="1280" w:type="dxa"/>
            <w:hideMark/>
          </w:tcPr>
          <w:p w:rsidR="00612C6E" w:rsidRPr="00612C6E" w:rsidRDefault="00612C6E" w:rsidP="00612C6E">
            <w:pPr>
              <w:jc w:val="both"/>
              <w:rPr>
                <w:sz w:val="16"/>
                <w:szCs w:val="16"/>
              </w:rPr>
            </w:pPr>
            <w:r w:rsidRPr="00612C6E">
              <w:rPr>
                <w:sz w:val="16"/>
                <w:szCs w:val="16"/>
              </w:rPr>
              <w:t>17,0</w:t>
            </w:r>
          </w:p>
        </w:tc>
      </w:tr>
      <w:tr w:rsidR="00612C6E" w:rsidRPr="00612C6E" w:rsidTr="00821EF7">
        <w:trPr>
          <w:trHeight w:val="1253"/>
        </w:trPr>
        <w:tc>
          <w:tcPr>
            <w:tcW w:w="2463" w:type="dxa"/>
            <w:hideMark/>
          </w:tcPr>
          <w:p w:rsidR="00612C6E" w:rsidRPr="00612C6E" w:rsidRDefault="00612C6E" w:rsidP="00612C6E">
            <w:pPr>
              <w:jc w:val="both"/>
              <w:rPr>
                <w:sz w:val="16"/>
                <w:szCs w:val="16"/>
              </w:rPr>
            </w:pPr>
            <w:r w:rsidRPr="00612C6E">
              <w:rPr>
                <w:sz w:val="16"/>
                <w:szCs w:val="16"/>
              </w:rPr>
              <w:t>000 1 16 01083 01 0000 140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72" w:type="dxa"/>
            <w:hideMark/>
          </w:tcPr>
          <w:p w:rsidR="00612C6E" w:rsidRPr="00612C6E" w:rsidRDefault="00612C6E" w:rsidP="00612C6E">
            <w:pPr>
              <w:jc w:val="both"/>
              <w:rPr>
                <w:sz w:val="16"/>
                <w:szCs w:val="16"/>
              </w:rPr>
            </w:pPr>
            <w:r w:rsidRPr="00612C6E">
              <w:rPr>
                <w:sz w:val="16"/>
                <w:szCs w:val="16"/>
              </w:rPr>
              <w:t>15,0</w:t>
            </w:r>
          </w:p>
        </w:tc>
        <w:tc>
          <w:tcPr>
            <w:tcW w:w="1311" w:type="dxa"/>
            <w:hideMark/>
          </w:tcPr>
          <w:p w:rsidR="00612C6E" w:rsidRPr="00612C6E" w:rsidRDefault="00612C6E" w:rsidP="00612C6E">
            <w:pPr>
              <w:jc w:val="both"/>
              <w:rPr>
                <w:sz w:val="16"/>
                <w:szCs w:val="16"/>
              </w:rPr>
            </w:pPr>
            <w:r w:rsidRPr="00612C6E">
              <w:rPr>
                <w:sz w:val="16"/>
                <w:szCs w:val="16"/>
              </w:rPr>
              <w:t>16,0</w:t>
            </w:r>
          </w:p>
        </w:tc>
        <w:tc>
          <w:tcPr>
            <w:tcW w:w="1280" w:type="dxa"/>
            <w:hideMark/>
          </w:tcPr>
          <w:p w:rsidR="00612C6E" w:rsidRPr="00612C6E" w:rsidRDefault="00612C6E" w:rsidP="00612C6E">
            <w:pPr>
              <w:jc w:val="both"/>
              <w:rPr>
                <w:sz w:val="16"/>
                <w:szCs w:val="16"/>
              </w:rPr>
            </w:pPr>
            <w:r w:rsidRPr="00612C6E">
              <w:rPr>
                <w:sz w:val="16"/>
                <w:szCs w:val="16"/>
              </w:rPr>
              <w:t>17,0</w:t>
            </w:r>
          </w:p>
        </w:tc>
      </w:tr>
      <w:tr w:rsidR="00612C6E" w:rsidRPr="00612C6E" w:rsidTr="00821EF7">
        <w:trPr>
          <w:trHeight w:val="960"/>
        </w:trPr>
        <w:tc>
          <w:tcPr>
            <w:tcW w:w="2463" w:type="dxa"/>
            <w:hideMark/>
          </w:tcPr>
          <w:p w:rsidR="00612C6E" w:rsidRPr="00612C6E" w:rsidRDefault="00612C6E" w:rsidP="00612C6E">
            <w:pPr>
              <w:jc w:val="both"/>
              <w:rPr>
                <w:sz w:val="16"/>
                <w:szCs w:val="16"/>
              </w:rPr>
            </w:pPr>
            <w:r w:rsidRPr="00612C6E">
              <w:rPr>
                <w:sz w:val="16"/>
                <w:szCs w:val="16"/>
              </w:rPr>
              <w:t>000 1 16 01140 01 0000 140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372" w:type="dxa"/>
            <w:hideMark/>
          </w:tcPr>
          <w:p w:rsidR="00612C6E" w:rsidRPr="00612C6E" w:rsidRDefault="00612C6E" w:rsidP="00612C6E">
            <w:pPr>
              <w:jc w:val="both"/>
              <w:rPr>
                <w:sz w:val="16"/>
                <w:szCs w:val="16"/>
              </w:rPr>
            </w:pPr>
            <w:r w:rsidRPr="00612C6E">
              <w:rPr>
                <w:sz w:val="16"/>
                <w:szCs w:val="16"/>
              </w:rPr>
              <w:t>10,0</w:t>
            </w:r>
          </w:p>
        </w:tc>
        <w:tc>
          <w:tcPr>
            <w:tcW w:w="1311" w:type="dxa"/>
            <w:hideMark/>
          </w:tcPr>
          <w:p w:rsidR="00612C6E" w:rsidRPr="00612C6E" w:rsidRDefault="00612C6E" w:rsidP="00612C6E">
            <w:pPr>
              <w:jc w:val="both"/>
              <w:rPr>
                <w:sz w:val="16"/>
                <w:szCs w:val="16"/>
              </w:rPr>
            </w:pPr>
            <w:r w:rsidRPr="00612C6E">
              <w:rPr>
                <w:sz w:val="16"/>
                <w:szCs w:val="16"/>
              </w:rPr>
              <w:t>11,0</w:t>
            </w:r>
          </w:p>
        </w:tc>
        <w:tc>
          <w:tcPr>
            <w:tcW w:w="1280" w:type="dxa"/>
            <w:hideMark/>
          </w:tcPr>
          <w:p w:rsidR="00612C6E" w:rsidRPr="00612C6E" w:rsidRDefault="00612C6E" w:rsidP="00612C6E">
            <w:pPr>
              <w:jc w:val="both"/>
              <w:rPr>
                <w:sz w:val="16"/>
                <w:szCs w:val="16"/>
              </w:rPr>
            </w:pPr>
            <w:r w:rsidRPr="00612C6E">
              <w:rPr>
                <w:sz w:val="16"/>
                <w:szCs w:val="16"/>
              </w:rPr>
              <w:t>12,0</w:t>
            </w:r>
          </w:p>
        </w:tc>
      </w:tr>
      <w:tr w:rsidR="00612C6E" w:rsidRPr="00612C6E" w:rsidTr="00821EF7">
        <w:trPr>
          <w:trHeight w:val="1399"/>
        </w:trPr>
        <w:tc>
          <w:tcPr>
            <w:tcW w:w="2463" w:type="dxa"/>
            <w:hideMark/>
          </w:tcPr>
          <w:p w:rsidR="00612C6E" w:rsidRPr="00612C6E" w:rsidRDefault="00612C6E" w:rsidP="00612C6E">
            <w:pPr>
              <w:jc w:val="both"/>
              <w:rPr>
                <w:sz w:val="16"/>
                <w:szCs w:val="16"/>
              </w:rPr>
            </w:pPr>
            <w:r w:rsidRPr="00612C6E">
              <w:rPr>
                <w:sz w:val="16"/>
                <w:szCs w:val="16"/>
              </w:rPr>
              <w:lastRenderedPageBreak/>
              <w:t>000 1 16 01143 01 0000 140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72" w:type="dxa"/>
            <w:hideMark/>
          </w:tcPr>
          <w:p w:rsidR="00612C6E" w:rsidRPr="00612C6E" w:rsidRDefault="00612C6E" w:rsidP="00612C6E">
            <w:pPr>
              <w:jc w:val="both"/>
              <w:rPr>
                <w:sz w:val="16"/>
                <w:szCs w:val="16"/>
              </w:rPr>
            </w:pPr>
            <w:r w:rsidRPr="00612C6E">
              <w:rPr>
                <w:sz w:val="16"/>
                <w:szCs w:val="16"/>
              </w:rPr>
              <w:t>10,0</w:t>
            </w:r>
          </w:p>
        </w:tc>
        <w:tc>
          <w:tcPr>
            <w:tcW w:w="1311" w:type="dxa"/>
            <w:hideMark/>
          </w:tcPr>
          <w:p w:rsidR="00612C6E" w:rsidRPr="00612C6E" w:rsidRDefault="00612C6E" w:rsidP="00612C6E">
            <w:pPr>
              <w:jc w:val="both"/>
              <w:rPr>
                <w:sz w:val="16"/>
                <w:szCs w:val="16"/>
              </w:rPr>
            </w:pPr>
            <w:r w:rsidRPr="00612C6E">
              <w:rPr>
                <w:sz w:val="16"/>
                <w:szCs w:val="16"/>
              </w:rPr>
              <w:t>11,0</w:t>
            </w:r>
          </w:p>
        </w:tc>
        <w:tc>
          <w:tcPr>
            <w:tcW w:w="1280" w:type="dxa"/>
            <w:hideMark/>
          </w:tcPr>
          <w:p w:rsidR="00612C6E" w:rsidRPr="00612C6E" w:rsidRDefault="00612C6E" w:rsidP="00612C6E">
            <w:pPr>
              <w:jc w:val="both"/>
              <w:rPr>
                <w:sz w:val="16"/>
                <w:szCs w:val="16"/>
              </w:rPr>
            </w:pPr>
            <w:r w:rsidRPr="00612C6E">
              <w:rPr>
                <w:sz w:val="16"/>
                <w:szCs w:val="16"/>
              </w:rPr>
              <w:t>12,0</w:t>
            </w:r>
          </w:p>
        </w:tc>
      </w:tr>
      <w:tr w:rsidR="00612C6E" w:rsidRPr="00612C6E" w:rsidTr="00821EF7">
        <w:trPr>
          <w:trHeight w:val="696"/>
        </w:trPr>
        <w:tc>
          <w:tcPr>
            <w:tcW w:w="2463" w:type="dxa"/>
            <w:noWrap/>
            <w:hideMark/>
          </w:tcPr>
          <w:p w:rsidR="00612C6E" w:rsidRPr="00612C6E" w:rsidRDefault="00612C6E" w:rsidP="00612C6E">
            <w:pPr>
              <w:jc w:val="both"/>
              <w:rPr>
                <w:sz w:val="16"/>
                <w:szCs w:val="16"/>
              </w:rPr>
            </w:pPr>
            <w:r w:rsidRPr="00612C6E">
              <w:rPr>
                <w:sz w:val="16"/>
                <w:szCs w:val="16"/>
              </w:rPr>
              <w:t xml:space="preserve"> 000 1160119001 0000 140</w:t>
            </w:r>
          </w:p>
        </w:tc>
        <w:tc>
          <w:tcPr>
            <w:tcW w:w="4278" w:type="dxa"/>
            <w:hideMark/>
          </w:tcPr>
          <w:p w:rsidR="00612C6E" w:rsidRPr="00612C6E" w:rsidRDefault="00612C6E" w:rsidP="00612C6E">
            <w:pPr>
              <w:jc w:val="both"/>
              <w:rPr>
                <w:sz w:val="16"/>
                <w:szCs w:val="16"/>
              </w:rPr>
            </w:pPr>
            <w:r w:rsidRPr="00612C6E">
              <w:rPr>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372" w:type="dxa"/>
            <w:hideMark/>
          </w:tcPr>
          <w:p w:rsidR="00612C6E" w:rsidRPr="00612C6E" w:rsidRDefault="00612C6E" w:rsidP="00612C6E">
            <w:pPr>
              <w:jc w:val="both"/>
              <w:rPr>
                <w:sz w:val="16"/>
                <w:szCs w:val="16"/>
              </w:rPr>
            </w:pPr>
            <w:r w:rsidRPr="00612C6E">
              <w:rPr>
                <w:sz w:val="16"/>
                <w:szCs w:val="16"/>
              </w:rPr>
              <w:t>130,0</w:t>
            </w:r>
          </w:p>
        </w:tc>
        <w:tc>
          <w:tcPr>
            <w:tcW w:w="1311" w:type="dxa"/>
            <w:hideMark/>
          </w:tcPr>
          <w:p w:rsidR="00612C6E" w:rsidRPr="00612C6E" w:rsidRDefault="00612C6E" w:rsidP="00612C6E">
            <w:pPr>
              <w:jc w:val="both"/>
              <w:rPr>
                <w:sz w:val="16"/>
                <w:szCs w:val="16"/>
              </w:rPr>
            </w:pPr>
            <w:r w:rsidRPr="00612C6E">
              <w:rPr>
                <w:sz w:val="16"/>
                <w:szCs w:val="16"/>
              </w:rPr>
              <w:t>134,0</w:t>
            </w:r>
          </w:p>
        </w:tc>
        <w:tc>
          <w:tcPr>
            <w:tcW w:w="1280" w:type="dxa"/>
            <w:hideMark/>
          </w:tcPr>
          <w:p w:rsidR="00612C6E" w:rsidRPr="00612C6E" w:rsidRDefault="00612C6E" w:rsidP="00612C6E">
            <w:pPr>
              <w:jc w:val="both"/>
              <w:rPr>
                <w:sz w:val="16"/>
                <w:szCs w:val="16"/>
              </w:rPr>
            </w:pPr>
            <w:r w:rsidRPr="00612C6E">
              <w:rPr>
                <w:sz w:val="16"/>
                <w:szCs w:val="16"/>
              </w:rPr>
              <w:t>135,0</w:t>
            </w:r>
          </w:p>
        </w:tc>
      </w:tr>
      <w:tr w:rsidR="00612C6E" w:rsidRPr="00612C6E" w:rsidTr="00821EF7">
        <w:trPr>
          <w:trHeight w:val="1103"/>
        </w:trPr>
        <w:tc>
          <w:tcPr>
            <w:tcW w:w="2463" w:type="dxa"/>
            <w:noWrap/>
            <w:hideMark/>
          </w:tcPr>
          <w:p w:rsidR="00612C6E" w:rsidRPr="00612C6E" w:rsidRDefault="00612C6E" w:rsidP="00612C6E">
            <w:pPr>
              <w:jc w:val="both"/>
              <w:rPr>
                <w:sz w:val="16"/>
                <w:szCs w:val="16"/>
              </w:rPr>
            </w:pPr>
            <w:r w:rsidRPr="00612C6E">
              <w:rPr>
                <w:sz w:val="16"/>
                <w:szCs w:val="16"/>
              </w:rPr>
              <w:t xml:space="preserve"> 000 1160119301 0000 140</w:t>
            </w:r>
          </w:p>
        </w:tc>
        <w:tc>
          <w:tcPr>
            <w:tcW w:w="4278" w:type="dxa"/>
            <w:hideMark/>
          </w:tcPr>
          <w:p w:rsidR="00612C6E" w:rsidRPr="00612C6E" w:rsidRDefault="00612C6E" w:rsidP="00612C6E">
            <w:pPr>
              <w:jc w:val="both"/>
              <w:rPr>
                <w:sz w:val="16"/>
                <w:szCs w:val="16"/>
              </w:rPr>
            </w:pPr>
            <w:r w:rsidRPr="00612C6E">
              <w:rPr>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72" w:type="dxa"/>
            <w:hideMark/>
          </w:tcPr>
          <w:p w:rsidR="00612C6E" w:rsidRPr="00612C6E" w:rsidRDefault="00612C6E" w:rsidP="00612C6E">
            <w:pPr>
              <w:jc w:val="both"/>
              <w:rPr>
                <w:sz w:val="16"/>
                <w:szCs w:val="16"/>
              </w:rPr>
            </w:pPr>
            <w:r w:rsidRPr="00612C6E">
              <w:rPr>
                <w:sz w:val="16"/>
                <w:szCs w:val="16"/>
              </w:rPr>
              <w:t>130,0</w:t>
            </w:r>
          </w:p>
        </w:tc>
        <w:tc>
          <w:tcPr>
            <w:tcW w:w="1311" w:type="dxa"/>
            <w:hideMark/>
          </w:tcPr>
          <w:p w:rsidR="00612C6E" w:rsidRPr="00612C6E" w:rsidRDefault="00612C6E" w:rsidP="00612C6E">
            <w:pPr>
              <w:jc w:val="both"/>
              <w:rPr>
                <w:sz w:val="16"/>
                <w:szCs w:val="16"/>
              </w:rPr>
            </w:pPr>
            <w:r w:rsidRPr="00612C6E">
              <w:rPr>
                <w:sz w:val="16"/>
                <w:szCs w:val="16"/>
              </w:rPr>
              <w:t>134,0</w:t>
            </w:r>
          </w:p>
        </w:tc>
        <w:tc>
          <w:tcPr>
            <w:tcW w:w="1280" w:type="dxa"/>
            <w:hideMark/>
          </w:tcPr>
          <w:p w:rsidR="00612C6E" w:rsidRPr="00612C6E" w:rsidRDefault="00612C6E" w:rsidP="00612C6E">
            <w:pPr>
              <w:jc w:val="both"/>
              <w:rPr>
                <w:sz w:val="16"/>
                <w:szCs w:val="16"/>
              </w:rPr>
            </w:pPr>
            <w:r w:rsidRPr="00612C6E">
              <w:rPr>
                <w:sz w:val="16"/>
                <w:szCs w:val="16"/>
              </w:rPr>
              <w:t>135,0</w:t>
            </w:r>
          </w:p>
        </w:tc>
      </w:tr>
      <w:tr w:rsidR="00612C6E" w:rsidRPr="00612C6E" w:rsidTr="00821EF7">
        <w:trPr>
          <w:trHeight w:val="963"/>
        </w:trPr>
        <w:tc>
          <w:tcPr>
            <w:tcW w:w="2463" w:type="dxa"/>
            <w:hideMark/>
          </w:tcPr>
          <w:p w:rsidR="00612C6E" w:rsidRPr="00612C6E" w:rsidRDefault="00612C6E" w:rsidP="00612C6E">
            <w:pPr>
              <w:jc w:val="both"/>
              <w:rPr>
                <w:sz w:val="16"/>
                <w:szCs w:val="16"/>
              </w:rPr>
            </w:pPr>
            <w:r w:rsidRPr="00612C6E">
              <w:rPr>
                <w:sz w:val="16"/>
                <w:szCs w:val="16"/>
              </w:rPr>
              <w:t>000 1 16 01200 01 0000 140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72" w:type="dxa"/>
            <w:hideMark/>
          </w:tcPr>
          <w:p w:rsidR="00612C6E" w:rsidRPr="00612C6E" w:rsidRDefault="00612C6E" w:rsidP="00612C6E">
            <w:pPr>
              <w:jc w:val="both"/>
              <w:rPr>
                <w:sz w:val="16"/>
                <w:szCs w:val="16"/>
              </w:rPr>
            </w:pPr>
            <w:r w:rsidRPr="00612C6E">
              <w:rPr>
                <w:sz w:val="16"/>
                <w:szCs w:val="16"/>
              </w:rPr>
              <w:t>280,0</w:t>
            </w:r>
          </w:p>
        </w:tc>
        <w:tc>
          <w:tcPr>
            <w:tcW w:w="1311" w:type="dxa"/>
            <w:hideMark/>
          </w:tcPr>
          <w:p w:rsidR="00612C6E" w:rsidRPr="00612C6E" w:rsidRDefault="00612C6E" w:rsidP="00612C6E">
            <w:pPr>
              <w:jc w:val="both"/>
              <w:rPr>
                <w:sz w:val="16"/>
                <w:szCs w:val="16"/>
              </w:rPr>
            </w:pPr>
            <w:r w:rsidRPr="00612C6E">
              <w:rPr>
                <w:sz w:val="16"/>
                <w:szCs w:val="16"/>
              </w:rPr>
              <w:t>284,0</w:t>
            </w:r>
          </w:p>
        </w:tc>
        <w:tc>
          <w:tcPr>
            <w:tcW w:w="1280" w:type="dxa"/>
            <w:hideMark/>
          </w:tcPr>
          <w:p w:rsidR="00612C6E" w:rsidRPr="00612C6E" w:rsidRDefault="00612C6E" w:rsidP="00612C6E">
            <w:pPr>
              <w:jc w:val="both"/>
              <w:rPr>
                <w:sz w:val="16"/>
                <w:szCs w:val="16"/>
              </w:rPr>
            </w:pPr>
            <w:r w:rsidRPr="00612C6E">
              <w:rPr>
                <w:sz w:val="16"/>
                <w:szCs w:val="16"/>
              </w:rPr>
              <w:t>285,0</w:t>
            </w:r>
          </w:p>
        </w:tc>
      </w:tr>
      <w:tr w:rsidR="00612C6E" w:rsidRPr="00612C6E" w:rsidTr="00274F38">
        <w:trPr>
          <w:trHeight w:val="1114"/>
        </w:trPr>
        <w:tc>
          <w:tcPr>
            <w:tcW w:w="2463" w:type="dxa"/>
            <w:hideMark/>
          </w:tcPr>
          <w:p w:rsidR="00612C6E" w:rsidRPr="00612C6E" w:rsidRDefault="00612C6E" w:rsidP="00612C6E">
            <w:pPr>
              <w:jc w:val="both"/>
              <w:rPr>
                <w:sz w:val="16"/>
                <w:szCs w:val="16"/>
              </w:rPr>
            </w:pPr>
            <w:r w:rsidRPr="00612C6E">
              <w:rPr>
                <w:sz w:val="16"/>
                <w:szCs w:val="16"/>
              </w:rPr>
              <w:t>000 1 16 01203 01 0000 140</w:t>
            </w:r>
          </w:p>
        </w:tc>
        <w:tc>
          <w:tcPr>
            <w:tcW w:w="4278" w:type="dxa"/>
            <w:hideMark/>
          </w:tcPr>
          <w:p w:rsidR="00612C6E" w:rsidRPr="00612C6E" w:rsidRDefault="00612C6E" w:rsidP="00612C6E">
            <w:pPr>
              <w:jc w:val="both"/>
              <w:rPr>
                <w:sz w:val="16"/>
                <w:szCs w:val="16"/>
              </w:rPr>
            </w:pPr>
            <w:r w:rsidRPr="00612C6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72" w:type="dxa"/>
            <w:hideMark/>
          </w:tcPr>
          <w:p w:rsidR="00612C6E" w:rsidRPr="00612C6E" w:rsidRDefault="00612C6E" w:rsidP="00612C6E">
            <w:pPr>
              <w:jc w:val="both"/>
              <w:rPr>
                <w:sz w:val="16"/>
                <w:szCs w:val="16"/>
              </w:rPr>
            </w:pPr>
            <w:r w:rsidRPr="00612C6E">
              <w:rPr>
                <w:sz w:val="16"/>
                <w:szCs w:val="16"/>
              </w:rPr>
              <w:t>280,0</w:t>
            </w:r>
          </w:p>
        </w:tc>
        <w:tc>
          <w:tcPr>
            <w:tcW w:w="1311" w:type="dxa"/>
            <w:hideMark/>
          </w:tcPr>
          <w:p w:rsidR="00612C6E" w:rsidRPr="00612C6E" w:rsidRDefault="00612C6E" w:rsidP="00612C6E">
            <w:pPr>
              <w:jc w:val="both"/>
              <w:rPr>
                <w:sz w:val="16"/>
                <w:szCs w:val="16"/>
              </w:rPr>
            </w:pPr>
            <w:r w:rsidRPr="00612C6E">
              <w:rPr>
                <w:sz w:val="16"/>
                <w:szCs w:val="16"/>
              </w:rPr>
              <w:t>284,0</w:t>
            </w:r>
          </w:p>
        </w:tc>
        <w:tc>
          <w:tcPr>
            <w:tcW w:w="1280" w:type="dxa"/>
            <w:hideMark/>
          </w:tcPr>
          <w:p w:rsidR="00612C6E" w:rsidRPr="00612C6E" w:rsidRDefault="00612C6E" w:rsidP="00612C6E">
            <w:pPr>
              <w:jc w:val="both"/>
              <w:rPr>
                <w:sz w:val="16"/>
                <w:szCs w:val="16"/>
              </w:rPr>
            </w:pPr>
            <w:r w:rsidRPr="00612C6E">
              <w:rPr>
                <w:sz w:val="16"/>
                <w:szCs w:val="16"/>
              </w:rPr>
              <w:t>285,0</w:t>
            </w:r>
          </w:p>
        </w:tc>
      </w:tr>
      <w:tr w:rsidR="00612C6E" w:rsidRPr="00612C6E" w:rsidTr="00274F38">
        <w:trPr>
          <w:trHeight w:val="1539"/>
        </w:trPr>
        <w:tc>
          <w:tcPr>
            <w:tcW w:w="2463" w:type="dxa"/>
            <w:hideMark/>
          </w:tcPr>
          <w:p w:rsidR="00612C6E" w:rsidRPr="00612C6E" w:rsidRDefault="00612C6E" w:rsidP="00612C6E">
            <w:pPr>
              <w:jc w:val="both"/>
              <w:rPr>
                <w:sz w:val="16"/>
                <w:szCs w:val="16"/>
              </w:rPr>
            </w:pPr>
            <w:r w:rsidRPr="00612C6E">
              <w:rPr>
                <w:sz w:val="16"/>
                <w:szCs w:val="16"/>
              </w:rPr>
              <w:t>000 1 16 07000 00 0000 140</w:t>
            </w:r>
          </w:p>
        </w:tc>
        <w:tc>
          <w:tcPr>
            <w:tcW w:w="4278" w:type="dxa"/>
            <w:hideMark/>
          </w:tcPr>
          <w:p w:rsidR="00612C6E" w:rsidRPr="00612C6E" w:rsidRDefault="00612C6E" w:rsidP="00612C6E">
            <w:pPr>
              <w:jc w:val="both"/>
              <w:rPr>
                <w:sz w:val="16"/>
                <w:szCs w:val="16"/>
              </w:rPr>
            </w:pPr>
            <w:r w:rsidRPr="00612C6E">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350,0</w:t>
            </w:r>
          </w:p>
        </w:tc>
        <w:tc>
          <w:tcPr>
            <w:tcW w:w="1311" w:type="dxa"/>
            <w:hideMark/>
          </w:tcPr>
          <w:p w:rsidR="00612C6E" w:rsidRPr="00612C6E" w:rsidRDefault="00612C6E" w:rsidP="00612C6E">
            <w:pPr>
              <w:jc w:val="both"/>
              <w:rPr>
                <w:sz w:val="16"/>
                <w:szCs w:val="16"/>
              </w:rPr>
            </w:pPr>
            <w:r w:rsidRPr="00612C6E">
              <w:rPr>
                <w:sz w:val="16"/>
                <w:szCs w:val="16"/>
              </w:rPr>
              <w:t>353,0</w:t>
            </w:r>
          </w:p>
        </w:tc>
        <w:tc>
          <w:tcPr>
            <w:tcW w:w="1280" w:type="dxa"/>
            <w:hideMark/>
          </w:tcPr>
          <w:p w:rsidR="00612C6E" w:rsidRPr="00612C6E" w:rsidRDefault="00612C6E" w:rsidP="00612C6E">
            <w:pPr>
              <w:jc w:val="both"/>
              <w:rPr>
                <w:sz w:val="16"/>
                <w:szCs w:val="16"/>
              </w:rPr>
            </w:pPr>
            <w:r w:rsidRPr="00612C6E">
              <w:rPr>
                <w:sz w:val="16"/>
                <w:szCs w:val="16"/>
              </w:rPr>
              <w:t>357,0</w:t>
            </w:r>
          </w:p>
        </w:tc>
      </w:tr>
      <w:tr w:rsidR="00612C6E" w:rsidRPr="00612C6E" w:rsidTr="00274F38">
        <w:trPr>
          <w:trHeight w:val="824"/>
        </w:trPr>
        <w:tc>
          <w:tcPr>
            <w:tcW w:w="2463" w:type="dxa"/>
            <w:hideMark/>
          </w:tcPr>
          <w:p w:rsidR="00612C6E" w:rsidRPr="00612C6E" w:rsidRDefault="00612C6E" w:rsidP="00612C6E">
            <w:pPr>
              <w:jc w:val="both"/>
              <w:rPr>
                <w:sz w:val="16"/>
                <w:szCs w:val="16"/>
              </w:rPr>
            </w:pPr>
            <w:r w:rsidRPr="00612C6E">
              <w:rPr>
                <w:sz w:val="16"/>
                <w:szCs w:val="16"/>
              </w:rPr>
              <w:t>000 1 16 07010 00 0000 140</w:t>
            </w:r>
          </w:p>
        </w:tc>
        <w:tc>
          <w:tcPr>
            <w:tcW w:w="4278" w:type="dxa"/>
            <w:hideMark/>
          </w:tcPr>
          <w:p w:rsidR="00612C6E" w:rsidRPr="00612C6E" w:rsidRDefault="00612C6E" w:rsidP="00612C6E">
            <w:pPr>
              <w:jc w:val="both"/>
              <w:rPr>
                <w:sz w:val="16"/>
                <w:szCs w:val="16"/>
              </w:rPr>
            </w:pPr>
            <w:proofErr w:type="gramStart"/>
            <w:r w:rsidRPr="00612C6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372" w:type="dxa"/>
            <w:hideMark/>
          </w:tcPr>
          <w:p w:rsidR="00612C6E" w:rsidRPr="00612C6E" w:rsidRDefault="00612C6E" w:rsidP="00612C6E">
            <w:pPr>
              <w:jc w:val="both"/>
              <w:rPr>
                <w:sz w:val="16"/>
                <w:szCs w:val="16"/>
              </w:rPr>
            </w:pPr>
            <w:r w:rsidRPr="00612C6E">
              <w:rPr>
                <w:sz w:val="16"/>
                <w:szCs w:val="16"/>
              </w:rPr>
              <w:t>325,0</w:t>
            </w:r>
          </w:p>
        </w:tc>
        <w:tc>
          <w:tcPr>
            <w:tcW w:w="1311" w:type="dxa"/>
            <w:hideMark/>
          </w:tcPr>
          <w:p w:rsidR="00612C6E" w:rsidRPr="00612C6E" w:rsidRDefault="00612C6E" w:rsidP="00612C6E">
            <w:pPr>
              <w:jc w:val="both"/>
              <w:rPr>
                <w:sz w:val="16"/>
                <w:szCs w:val="16"/>
              </w:rPr>
            </w:pPr>
            <w:r w:rsidRPr="00612C6E">
              <w:rPr>
                <w:sz w:val="16"/>
                <w:szCs w:val="16"/>
              </w:rPr>
              <w:t>328,0</w:t>
            </w:r>
          </w:p>
        </w:tc>
        <w:tc>
          <w:tcPr>
            <w:tcW w:w="1280" w:type="dxa"/>
            <w:hideMark/>
          </w:tcPr>
          <w:p w:rsidR="00612C6E" w:rsidRPr="00612C6E" w:rsidRDefault="00612C6E" w:rsidP="00612C6E">
            <w:pPr>
              <w:jc w:val="both"/>
              <w:rPr>
                <w:sz w:val="16"/>
                <w:szCs w:val="16"/>
              </w:rPr>
            </w:pPr>
            <w:r w:rsidRPr="00612C6E">
              <w:rPr>
                <w:sz w:val="16"/>
                <w:szCs w:val="16"/>
              </w:rPr>
              <w:t>330,0</w:t>
            </w:r>
          </w:p>
        </w:tc>
      </w:tr>
      <w:tr w:rsidR="00612C6E" w:rsidRPr="00612C6E" w:rsidTr="00274F38">
        <w:trPr>
          <w:trHeight w:val="991"/>
        </w:trPr>
        <w:tc>
          <w:tcPr>
            <w:tcW w:w="2463" w:type="dxa"/>
            <w:hideMark/>
          </w:tcPr>
          <w:p w:rsidR="00612C6E" w:rsidRPr="00612C6E" w:rsidRDefault="00612C6E" w:rsidP="00612C6E">
            <w:pPr>
              <w:jc w:val="both"/>
              <w:rPr>
                <w:sz w:val="16"/>
                <w:szCs w:val="16"/>
              </w:rPr>
            </w:pPr>
            <w:r w:rsidRPr="00612C6E">
              <w:rPr>
                <w:sz w:val="16"/>
                <w:szCs w:val="16"/>
              </w:rPr>
              <w:t>000 1 16 07010 05 0000 140</w:t>
            </w:r>
          </w:p>
        </w:tc>
        <w:tc>
          <w:tcPr>
            <w:tcW w:w="4278" w:type="dxa"/>
            <w:hideMark/>
          </w:tcPr>
          <w:p w:rsidR="00612C6E" w:rsidRPr="00612C6E" w:rsidRDefault="00612C6E" w:rsidP="00612C6E">
            <w:pPr>
              <w:jc w:val="both"/>
              <w:rPr>
                <w:sz w:val="16"/>
                <w:szCs w:val="16"/>
              </w:rPr>
            </w:pPr>
            <w:proofErr w:type="gramStart"/>
            <w:r w:rsidRPr="00612C6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372" w:type="dxa"/>
            <w:hideMark/>
          </w:tcPr>
          <w:p w:rsidR="00612C6E" w:rsidRPr="00612C6E" w:rsidRDefault="00612C6E" w:rsidP="00612C6E">
            <w:pPr>
              <w:jc w:val="both"/>
              <w:rPr>
                <w:sz w:val="16"/>
                <w:szCs w:val="16"/>
              </w:rPr>
            </w:pPr>
            <w:r w:rsidRPr="00612C6E">
              <w:rPr>
                <w:sz w:val="16"/>
                <w:szCs w:val="16"/>
              </w:rPr>
              <w:t>325,0</w:t>
            </w:r>
          </w:p>
        </w:tc>
        <w:tc>
          <w:tcPr>
            <w:tcW w:w="1311" w:type="dxa"/>
            <w:hideMark/>
          </w:tcPr>
          <w:p w:rsidR="00612C6E" w:rsidRPr="00612C6E" w:rsidRDefault="00612C6E" w:rsidP="00612C6E">
            <w:pPr>
              <w:jc w:val="both"/>
              <w:rPr>
                <w:sz w:val="16"/>
                <w:szCs w:val="16"/>
              </w:rPr>
            </w:pPr>
            <w:r w:rsidRPr="00612C6E">
              <w:rPr>
                <w:sz w:val="16"/>
                <w:szCs w:val="16"/>
              </w:rPr>
              <w:t>328,0</w:t>
            </w:r>
          </w:p>
        </w:tc>
        <w:tc>
          <w:tcPr>
            <w:tcW w:w="1280" w:type="dxa"/>
            <w:hideMark/>
          </w:tcPr>
          <w:p w:rsidR="00612C6E" w:rsidRPr="00612C6E" w:rsidRDefault="00612C6E" w:rsidP="00612C6E">
            <w:pPr>
              <w:jc w:val="both"/>
              <w:rPr>
                <w:sz w:val="16"/>
                <w:szCs w:val="16"/>
              </w:rPr>
            </w:pPr>
            <w:r w:rsidRPr="00612C6E">
              <w:rPr>
                <w:sz w:val="16"/>
                <w:szCs w:val="16"/>
              </w:rPr>
              <w:t>330,0</w:t>
            </w:r>
          </w:p>
        </w:tc>
      </w:tr>
      <w:tr w:rsidR="00612C6E" w:rsidRPr="00612C6E" w:rsidTr="00274F38">
        <w:trPr>
          <w:trHeight w:val="1119"/>
        </w:trPr>
        <w:tc>
          <w:tcPr>
            <w:tcW w:w="2463" w:type="dxa"/>
            <w:hideMark/>
          </w:tcPr>
          <w:p w:rsidR="00612C6E" w:rsidRPr="00612C6E" w:rsidRDefault="00612C6E" w:rsidP="00612C6E">
            <w:pPr>
              <w:jc w:val="both"/>
              <w:rPr>
                <w:sz w:val="16"/>
                <w:szCs w:val="16"/>
              </w:rPr>
            </w:pPr>
            <w:r w:rsidRPr="00612C6E">
              <w:rPr>
                <w:sz w:val="16"/>
                <w:szCs w:val="16"/>
              </w:rPr>
              <w:t>000 1 16 07090 00 0000 140</w:t>
            </w:r>
          </w:p>
        </w:tc>
        <w:tc>
          <w:tcPr>
            <w:tcW w:w="4278" w:type="dxa"/>
            <w:hideMark/>
          </w:tcPr>
          <w:p w:rsidR="00612C6E" w:rsidRPr="00612C6E" w:rsidRDefault="00612C6E" w:rsidP="00612C6E">
            <w:pPr>
              <w:jc w:val="both"/>
              <w:rPr>
                <w:sz w:val="16"/>
                <w:szCs w:val="16"/>
              </w:rPr>
            </w:pPr>
            <w:r w:rsidRPr="00612C6E">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72" w:type="dxa"/>
            <w:hideMark/>
          </w:tcPr>
          <w:p w:rsidR="00612C6E" w:rsidRPr="00612C6E" w:rsidRDefault="00612C6E" w:rsidP="00612C6E">
            <w:pPr>
              <w:jc w:val="both"/>
              <w:rPr>
                <w:sz w:val="16"/>
                <w:szCs w:val="16"/>
              </w:rPr>
            </w:pPr>
            <w:r w:rsidRPr="00612C6E">
              <w:rPr>
                <w:sz w:val="16"/>
                <w:szCs w:val="16"/>
              </w:rPr>
              <w:t>25,0</w:t>
            </w:r>
          </w:p>
        </w:tc>
        <w:tc>
          <w:tcPr>
            <w:tcW w:w="1311" w:type="dxa"/>
            <w:hideMark/>
          </w:tcPr>
          <w:p w:rsidR="00612C6E" w:rsidRPr="00612C6E" w:rsidRDefault="00612C6E" w:rsidP="00612C6E">
            <w:pPr>
              <w:jc w:val="both"/>
              <w:rPr>
                <w:sz w:val="16"/>
                <w:szCs w:val="16"/>
              </w:rPr>
            </w:pPr>
            <w:r w:rsidRPr="00612C6E">
              <w:rPr>
                <w:sz w:val="16"/>
                <w:szCs w:val="16"/>
              </w:rPr>
              <w:t>25,0</w:t>
            </w:r>
          </w:p>
        </w:tc>
        <w:tc>
          <w:tcPr>
            <w:tcW w:w="1280" w:type="dxa"/>
            <w:hideMark/>
          </w:tcPr>
          <w:p w:rsidR="00612C6E" w:rsidRPr="00612C6E" w:rsidRDefault="00612C6E" w:rsidP="00612C6E">
            <w:pPr>
              <w:jc w:val="both"/>
              <w:rPr>
                <w:sz w:val="16"/>
                <w:szCs w:val="16"/>
              </w:rPr>
            </w:pPr>
            <w:r w:rsidRPr="00612C6E">
              <w:rPr>
                <w:sz w:val="16"/>
                <w:szCs w:val="16"/>
              </w:rPr>
              <w:t>27,0</w:t>
            </w:r>
          </w:p>
        </w:tc>
      </w:tr>
      <w:tr w:rsidR="00612C6E" w:rsidRPr="00612C6E" w:rsidTr="00274F38">
        <w:trPr>
          <w:trHeight w:val="1135"/>
        </w:trPr>
        <w:tc>
          <w:tcPr>
            <w:tcW w:w="2463" w:type="dxa"/>
            <w:hideMark/>
          </w:tcPr>
          <w:p w:rsidR="00612C6E" w:rsidRPr="00612C6E" w:rsidRDefault="00612C6E" w:rsidP="00612C6E">
            <w:pPr>
              <w:jc w:val="both"/>
              <w:rPr>
                <w:sz w:val="16"/>
                <w:szCs w:val="16"/>
              </w:rPr>
            </w:pPr>
            <w:r w:rsidRPr="00612C6E">
              <w:rPr>
                <w:sz w:val="16"/>
                <w:szCs w:val="16"/>
              </w:rPr>
              <w:t>000 1 16 07090 05 0000 140</w:t>
            </w:r>
          </w:p>
        </w:tc>
        <w:tc>
          <w:tcPr>
            <w:tcW w:w="4278" w:type="dxa"/>
            <w:hideMark/>
          </w:tcPr>
          <w:p w:rsidR="00612C6E" w:rsidRPr="00612C6E" w:rsidRDefault="00612C6E" w:rsidP="00612C6E">
            <w:pPr>
              <w:jc w:val="both"/>
              <w:rPr>
                <w:sz w:val="16"/>
                <w:szCs w:val="16"/>
              </w:rPr>
            </w:pPr>
            <w:r w:rsidRPr="00612C6E">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372" w:type="dxa"/>
            <w:hideMark/>
          </w:tcPr>
          <w:p w:rsidR="00612C6E" w:rsidRPr="00612C6E" w:rsidRDefault="00612C6E" w:rsidP="00612C6E">
            <w:pPr>
              <w:jc w:val="both"/>
              <w:rPr>
                <w:sz w:val="16"/>
                <w:szCs w:val="16"/>
              </w:rPr>
            </w:pPr>
            <w:r w:rsidRPr="00612C6E">
              <w:rPr>
                <w:sz w:val="16"/>
                <w:szCs w:val="16"/>
              </w:rPr>
              <w:t>25,0</w:t>
            </w:r>
          </w:p>
        </w:tc>
        <w:tc>
          <w:tcPr>
            <w:tcW w:w="1311" w:type="dxa"/>
            <w:hideMark/>
          </w:tcPr>
          <w:p w:rsidR="00612C6E" w:rsidRPr="00612C6E" w:rsidRDefault="00612C6E" w:rsidP="00612C6E">
            <w:pPr>
              <w:jc w:val="both"/>
              <w:rPr>
                <w:sz w:val="16"/>
                <w:szCs w:val="16"/>
              </w:rPr>
            </w:pPr>
            <w:r w:rsidRPr="00612C6E">
              <w:rPr>
                <w:sz w:val="16"/>
                <w:szCs w:val="16"/>
              </w:rPr>
              <w:t>25,0</w:t>
            </w:r>
          </w:p>
        </w:tc>
        <w:tc>
          <w:tcPr>
            <w:tcW w:w="1280" w:type="dxa"/>
            <w:hideMark/>
          </w:tcPr>
          <w:p w:rsidR="00612C6E" w:rsidRPr="00612C6E" w:rsidRDefault="00612C6E" w:rsidP="00612C6E">
            <w:pPr>
              <w:jc w:val="both"/>
              <w:rPr>
                <w:sz w:val="16"/>
                <w:szCs w:val="16"/>
              </w:rPr>
            </w:pPr>
            <w:r w:rsidRPr="00612C6E">
              <w:rPr>
                <w:sz w:val="16"/>
                <w:szCs w:val="16"/>
              </w:rPr>
              <w:t>27,0</w:t>
            </w:r>
          </w:p>
        </w:tc>
      </w:tr>
      <w:tr w:rsidR="00612C6E" w:rsidRPr="00612C6E" w:rsidTr="00F5359A">
        <w:trPr>
          <w:trHeight w:val="645"/>
        </w:trPr>
        <w:tc>
          <w:tcPr>
            <w:tcW w:w="2463" w:type="dxa"/>
            <w:hideMark/>
          </w:tcPr>
          <w:p w:rsidR="00612C6E" w:rsidRPr="00612C6E" w:rsidRDefault="00612C6E" w:rsidP="00612C6E">
            <w:pPr>
              <w:jc w:val="both"/>
              <w:rPr>
                <w:sz w:val="16"/>
                <w:szCs w:val="16"/>
              </w:rPr>
            </w:pPr>
            <w:r w:rsidRPr="00612C6E">
              <w:rPr>
                <w:sz w:val="16"/>
                <w:szCs w:val="16"/>
              </w:rPr>
              <w:t>000 1 16 10000 00 0000 140</w:t>
            </w:r>
          </w:p>
        </w:tc>
        <w:tc>
          <w:tcPr>
            <w:tcW w:w="4278" w:type="dxa"/>
            <w:hideMark/>
          </w:tcPr>
          <w:p w:rsidR="00612C6E" w:rsidRPr="00612C6E" w:rsidRDefault="00612C6E" w:rsidP="00612C6E">
            <w:pPr>
              <w:jc w:val="both"/>
              <w:rPr>
                <w:sz w:val="16"/>
                <w:szCs w:val="16"/>
              </w:rPr>
            </w:pPr>
            <w:r w:rsidRPr="00612C6E">
              <w:rPr>
                <w:sz w:val="16"/>
                <w:szCs w:val="16"/>
              </w:rPr>
              <w:t>Платежи в целях возмещения причиненного ущерба (убытков)</w:t>
            </w:r>
          </w:p>
        </w:tc>
        <w:tc>
          <w:tcPr>
            <w:tcW w:w="1372" w:type="dxa"/>
            <w:hideMark/>
          </w:tcPr>
          <w:p w:rsidR="00612C6E" w:rsidRPr="00612C6E" w:rsidRDefault="00612C6E" w:rsidP="00612C6E">
            <w:pPr>
              <w:jc w:val="both"/>
              <w:rPr>
                <w:sz w:val="16"/>
                <w:szCs w:val="16"/>
              </w:rPr>
            </w:pPr>
            <w:r w:rsidRPr="00612C6E">
              <w:rPr>
                <w:sz w:val="16"/>
                <w:szCs w:val="16"/>
              </w:rPr>
              <w:t>100,0</w:t>
            </w:r>
          </w:p>
        </w:tc>
        <w:tc>
          <w:tcPr>
            <w:tcW w:w="1311" w:type="dxa"/>
            <w:hideMark/>
          </w:tcPr>
          <w:p w:rsidR="00612C6E" w:rsidRPr="00612C6E" w:rsidRDefault="00612C6E" w:rsidP="00612C6E">
            <w:pPr>
              <w:jc w:val="both"/>
              <w:rPr>
                <w:sz w:val="16"/>
                <w:szCs w:val="16"/>
              </w:rPr>
            </w:pPr>
            <w:r w:rsidRPr="00612C6E">
              <w:rPr>
                <w:sz w:val="16"/>
                <w:szCs w:val="16"/>
              </w:rPr>
              <w:t>103,0</w:t>
            </w:r>
          </w:p>
        </w:tc>
        <w:tc>
          <w:tcPr>
            <w:tcW w:w="1280" w:type="dxa"/>
            <w:hideMark/>
          </w:tcPr>
          <w:p w:rsidR="00612C6E" w:rsidRPr="00612C6E" w:rsidRDefault="00612C6E" w:rsidP="00612C6E">
            <w:pPr>
              <w:jc w:val="both"/>
              <w:rPr>
                <w:sz w:val="16"/>
                <w:szCs w:val="16"/>
              </w:rPr>
            </w:pPr>
            <w:r w:rsidRPr="00612C6E">
              <w:rPr>
                <w:sz w:val="16"/>
                <w:szCs w:val="16"/>
              </w:rPr>
              <w:t>105,0</w:t>
            </w:r>
          </w:p>
        </w:tc>
      </w:tr>
      <w:tr w:rsidR="00612C6E" w:rsidRPr="00612C6E" w:rsidTr="00274F38">
        <w:trPr>
          <w:trHeight w:val="1033"/>
        </w:trPr>
        <w:tc>
          <w:tcPr>
            <w:tcW w:w="2463" w:type="dxa"/>
            <w:hideMark/>
          </w:tcPr>
          <w:p w:rsidR="00612C6E" w:rsidRPr="00612C6E" w:rsidRDefault="00612C6E" w:rsidP="00612C6E">
            <w:pPr>
              <w:jc w:val="both"/>
              <w:rPr>
                <w:sz w:val="16"/>
                <w:szCs w:val="16"/>
              </w:rPr>
            </w:pPr>
            <w:r w:rsidRPr="00612C6E">
              <w:rPr>
                <w:sz w:val="16"/>
                <w:szCs w:val="16"/>
              </w:rPr>
              <w:t>000 1 16 10120 00 0000 140</w:t>
            </w:r>
          </w:p>
        </w:tc>
        <w:tc>
          <w:tcPr>
            <w:tcW w:w="4278" w:type="dxa"/>
            <w:hideMark/>
          </w:tcPr>
          <w:p w:rsidR="00612C6E" w:rsidRPr="00612C6E" w:rsidRDefault="00612C6E" w:rsidP="00612C6E">
            <w:pPr>
              <w:jc w:val="both"/>
              <w:rPr>
                <w:sz w:val="16"/>
                <w:szCs w:val="16"/>
              </w:rPr>
            </w:pPr>
            <w:r w:rsidRPr="00612C6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372" w:type="dxa"/>
            <w:hideMark/>
          </w:tcPr>
          <w:p w:rsidR="00612C6E" w:rsidRPr="00612C6E" w:rsidRDefault="00612C6E" w:rsidP="00612C6E">
            <w:pPr>
              <w:jc w:val="both"/>
              <w:rPr>
                <w:sz w:val="16"/>
                <w:szCs w:val="16"/>
              </w:rPr>
            </w:pPr>
            <w:r w:rsidRPr="00612C6E">
              <w:rPr>
                <w:sz w:val="16"/>
                <w:szCs w:val="16"/>
              </w:rPr>
              <w:t>100,0</w:t>
            </w:r>
          </w:p>
        </w:tc>
        <w:tc>
          <w:tcPr>
            <w:tcW w:w="1311" w:type="dxa"/>
            <w:hideMark/>
          </w:tcPr>
          <w:p w:rsidR="00612C6E" w:rsidRPr="00612C6E" w:rsidRDefault="00612C6E" w:rsidP="00612C6E">
            <w:pPr>
              <w:jc w:val="both"/>
              <w:rPr>
                <w:sz w:val="16"/>
                <w:szCs w:val="16"/>
              </w:rPr>
            </w:pPr>
            <w:r w:rsidRPr="00612C6E">
              <w:rPr>
                <w:sz w:val="16"/>
                <w:szCs w:val="16"/>
              </w:rPr>
              <w:t>103,0</w:t>
            </w:r>
          </w:p>
        </w:tc>
        <w:tc>
          <w:tcPr>
            <w:tcW w:w="1280" w:type="dxa"/>
            <w:hideMark/>
          </w:tcPr>
          <w:p w:rsidR="00612C6E" w:rsidRPr="00612C6E" w:rsidRDefault="00612C6E" w:rsidP="00612C6E">
            <w:pPr>
              <w:jc w:val="both"/>
              <w:rPr>
                <w:sz w:val="16"/>
                <w:szCs w:val="16"/>
              </w:rPr>
            </w:pPr>
            <w:r w:rsidRPr="00612C6E">
              <w:rPr>
                <w:sz w:val="16"/>
                <w:szCs w:val="16"/>
              </w:rPr>
              <w:t>105,0</w:t>
            </w:r>
          </w:p>
        </w:tc>
      </w:tr>
      <w:tr w:rsidR="00612C6E" w:rsidRPr="00612C6E" w:rsidTr="00274F38">
        <w:trPr>
          <w:trHeight w:val="977"/>
        </w:trPr>
        <w:tc>
          <w:tcPr>
            <w:tcW w:w="2463" w:type="dxa"/>
            <w:hideMark/>
          </w:tcPr>
          <w:p w:rsidR="00612C6E" w:rsidRPr="00612C6E" w:rsidRDefault="00612C6E" w:rsidP="00612C6E">
            <w:pPr>
              <w:jc w:val="both"/>
              <w:rPr>
                <w:sz w:val="16"/>
                <w:szCs w:val="16"/>
              </w:rPr>
            </w:pPr>
            <w:r w:rsidRPr="00612C6E">
              <w:rPr>
                <w:sz w:val="16"/>
                <w:szCs w:val="16"/>
              </w:rPr>
              <w:t>000 1 16 10123 01 0000 140</w:t>
            </w:r>
          </w:p>
        </w:tc>
        <w:tc>
          <w:tcPr>
            <w:tcW w:w="4278" w:type="dxa"/>
            <w:hideMark/>
          </w:tcPr>
          <w:p w:rsidR="00612C6E" w:rsidRPr="00612C6E" w:rsidRDefault="00612C6E" w:rsidP="00612C6E">
            <w:pPr>
              <w:jc w:val="both"/>
              <w:rPr>
                <w:sz w:val="16"/>
                <w:szCs w:val="16"/>
              </w:rPr>
            </w:pPr>
            <w:r w:rsidRPr="00612C6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72" w:type="dxa"/>
            <w:hideMark/>
          </w:tcPr>
          <w:p w:rsidR="00612C6E" w:rsidRPr="00612C6E" w:rsidRDefault="00612C6E" w:rsidP="00612C6E">
            <w:pPr>
              <w:jc w:val="both"/>
              <w:rPr>
                <w:sz w:val="16"/>
                <w:szCs w:val="16"/>
              </w:rPr>
            </w:pPr>
            <w:r w:rsidRPr="00612C6E">
              <w:rPr>
                <w:sz w:val="16"/>
                <w:szCs w:val="16"/>
              </w:rPr>
              <w:t>100,0</w:t>
            </w:r>
          </w:p>
        </w:tc>
        <w:tc>
          <w:tcPr>
            <w:tcW w:w="1311" w:type="dxa"/>
            <w:hideMark/>
          </w:tcPr>
          <w:p w:rsidR="00612C6E" w:rsidRPr="00612C6E" w:rsidRDefault="00612C6E" w:rsidP="00612C6E">
            <w:pPr>
              <w:jc w:val="both"/>
              <w:rPr>
                <w:sz w:val="16"/>
                <w:szCs w:val="16"/>
              </w:rPr>
            </w:pPr>
            <w:r w:rsidRPr="00612C6E">
              <w:rPr>
                <w:sz w:val="16"/>
                <w:szCs w:val="16"/>
              </w:rPr>
              <w:t>103,0</w:t>
            </w:r>
          </w:p>
        </w:tc>
        <w:tc>
          <w:tcPr>
            <w:tcW w:w="1280" w:type="dxa"/>
            <w:hideMark/>
          </w:tcPr>
          <w:p w:rsidR="00612C6E" w:rsidRPr="00612C6E" w:rsidRDefault="00612C6E" w:rsidP="00612C6E">
            <w:pPr>
              <w:jc w:val="both"/>
              <w:rPr>
                <w:sz w:val="16"/>
                <w:szCs w:val="16"/>
              </w:rPr>
            </w:pPr>
            <w:r w:rsidRPr="00612C6E">
              <w:rPr>
                <w:sz w:val="16"/>
                <w:szCs w:val="16"/>
              </w:rPr>
              <w:t>105,0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000 1 17 00000 00 0000 000</w:t>
            </w:r>
          </w:p>
        </w:tc>
        <w:tc>
          <w:tcPr>
            <w:tcW w:w="4278" w:type="dxa"/>
            <w:hideMark/>
          </w:tcPr>
          <w:p w:rsidR="00612C6E" w:rsidRPr="00612C6E" w:rsidRDefault="00612C6E" w:rsidP="00612C6E">
            <w:pPr>
              <w:jc w:val="both"/>
              <w:rPr>
                <w:sz w:val="16"/>
                <w:szCs w:val="16"/>
              </w:rPr>
            </w:pPr>
            <w:r w:rsidRPr="00612C6E">
              <w:rPr>
                <w:sz w:val="16"/>
                <w:szCs w:val="16"/>
              </w:rPr>
              <w:t>ПРОЧИЕ НЕНАЛОГОВЫЕ ДОХОДЫ</w:t>
            </w:r>
          </w:p>
        </w:tc>
        <w:tc>
          <w:tcPr>
            <w:tcW w:w="1372" w:type="dxa"/>
            <w:hideMark/>
          </w:tcPr>
          <w:p w:rsidR="00612C6E" w:rsidRPr="00612C6E" w:rsidRDefault="00612C6E" w:rsidP="00612C6E">
            <w:pPr>
              <w:jc w:val="both"/>
              <w:rPr>
                <w:sz w:val="16"/>
                <w:szCs w:val="16"/>
              </w:rPr>
            </w:pPr>
            <w:r w:rsidRPr="00612C6E">
              <w:rPr>
                <w:sz w:val="16"/>
                <w:szCs w:val="16"/>
              </w:rPr>
              <w:t>291,0</w:t>
            </w:r>
          </w:p>
        </w:tc>
        <w:tc>
          <w:tcPr>
            <w:tcW w:w="1311" w:type="dxa"/>
            <w:hideMark/>
          </w:tcPr>
          <w:p w:rsidR="00612C6E" w:rsidRPr="00612C6E" w:rsidRDefault="00612C6E" w:rsidP="00612C6E">
            <w:pPr>
              <w:jc w:val="both"/>
              <w:rPr>
                <w:sz w:val="16"/>
                <w:szCs w:val="16"/>
              </w:rPr>
            </w:pPr>
            <w:r w:rsidRPr="00612C6E">
              <w:rPr>
                <w:sz w:val="16"/>
                <w:szCs w:val="16"/>
              </w:rPr>
              <w:t>291,0</w:t>
            </w:r>
          </w:p>
        </w:tc>
        <w:tc>
          <w:tcPr>
            <w:tcW w:w="1280" w:type="dxa"/>
            <w:hideMark/>
          </w:tcPr>
          <w:p w:rsidR="00612C6E" w:rsidRPr="00612C6E" w:rsidRDefault="00612C6E" w:rsidP="00612C6E">
            <w:pPr>
              <w:jc w:val="both"/>
              <w:rPr>
                <w:sz w:val="16"/>
                <w:szCs w:val="16"/>
              </w:rPr>
            </w:pPr>
            <w:r w:rsidRPr="00612C6E">
              <w:rPr>
                <w:sz w:val="16"/>
                <w:szCs w:val="16"/>
              </w:rPr>
              <w:t>291,0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lastRenderedPageBreak/>
              <w:t>000 1 17 05000 00 0000 180</w:t>
            </w:r>
          </w:p>
        </w:tc>
        <w:tc>
          <w:tcPr>
            <w:tcW w:w="4278" w:type="dxa"/>
            <w:hideMark/>
          </w:tcPr>
          <w:p w:rsidR="00612C6E" w:rsidRPr="00612C6E" w:rsidRDefault="00612C6E" w:rsidP="00612C6E">
            <w:pPr>
              <w:jc w:val="both"/>
              <w:rPr>
                <w:sz w:val="16"/>
                <w:szCs w:val="16"/>
              </w:rPr>
            </w:pPr>
            <w:r w:rsidRPr="00612C6E">
              <w:rPr>
                <w:sz w:val="16"/>
                <w:szCs w:val="16"/>
              </w:rPr>
              <w:t>Прочие неналоговые доходы</w:t>
            </w:r>
          </w:p>
        </w:tc>
        <w:tc>
          <w:tcPr>
            <w:tcW w:w="1372" w:type="dxa"/>
            <w:hideMark/>
          </w:tcPr>
          <w:p w:rsidR="00612C6E" w:rsidRPr="00612C6E" w:rsidRDefault="00612C6E" w:rsidP="00612C6E">
            <w:pPr>
              <w:jc w:val="both"/>
              <w:rPr>
                <w:sz w:val="16"/>
                <w:szCs w:val="16"/>
              </w:rPr>
            </w:pPr>
            <w:r w:rsidRPr="00612C6E">
              <w:rPr>
                <w:sz w:val="16"/>
                <w:szCs w:val="16"/>
              </w:rPr>
              <w:t>291,0</w:t>
            </w:r>
          </w:p>
        </w:tc>
        <w:tc>
          <w:tcPr>
            <w:tcW w:w="1311" w:type="dxa"/>
            <w:hideMark/>
          </w:tcPr>
          <w:p w:rsidR="00612C6E" w:rsidRPr="00612C6E" w:rsidRDefault="00612C6E" w:rsidP="00612C6E">
            <w:pPr>
              <w:jc w:val="both"/>
              <w:rPr>
                <w:sz w:val="16"/>
                <w:szCs w:val="16"/>
              </w:rPr>
            </w:pPr>
            <w:r w:rsidRPr="00612C6E">
              <w:rPr>
                <w:sz w:val="16"/>
                <w:szCs w:val="16"/>
              </w:rPr>
              <w:t>291,0</w:t>
            </w:r>
          </w:p>
        </w:tc>
        <w:tc>
          <w:tcPr>
            <w:tcW w:w="1280" w:type="dxa"/>
            <w:hideMark/>
          </w:tcPr>
          <w:p w:rsidR="00612C6E" w:rsidRPr="00612C6E" w:rsidRDefault="00612C6E" w:rsidP="00612C6E">
            <w:pPr>
              <w:jc w:val="both"/>
              <w:rPr>
                <w:sz w:val="16"/>
                <w:szCs w:val="16"/>
              </w:rPr>
            </w:pPr>
            <w:r w:rsidRPr="00612C6E">
              <w:rPr>
                <w:sz w:val="16"/>
                <w:szCs w:val="16"/>
              </w:rPr>
              <w:t>291,0</w:t>
            </w:r>
          </w:p>
        </w:tc>
      </w:tr>
      <w:tr w:rsidR="00612C6E" w:rsidRPr="00612C6E" w:rsidTr="00274F38">
        <w:trPr>
          <w:trHeight w:val="492"/>
        </w:trPr>
        <w:tc>
          <w:tcPr>
            <w:tcW w:w="2463" w:type="dxa"/>
            <w:hideMark/>
          </w:tcPr>
          <w:p w:rsidR="00612C6E" w:rsidRPr="00612C6E" w:rsidRDefault="00612C6E" w:rsidP="00612C6E">
            <w:pPr>
              <w:jc w:val="both"/>
              <w:rPr>
                <w:sz w:val="16"/>
                <w:szCs w:val="16"/>
              </w:rPr>
            </w:pPr>
            <w:r w:rsidRPr="00612C6E">
              <w:rPr>
                <w:sz w:val="16"/>
                <w:szCs w:val="16"/>
              </w:rPr>
              <w:t>000 1 17 05050 05 0000 180</w:t>
            </w:r>
          </w:p>
        </w:tc>
        <w:tc>
          <w:tcPr>
            <w:tcW w:w="4278" w:type="dxa"/>
            <w:hideMark/>
          </w:tcPr>
          <w:p w:rsidR="00612C6E" w:rsidRPr="00612C6E" w:rsidRDefault="00612C6E" w:rsidP="00612C6E">
            <w:pPr>
              <w:jc w:val="both"/>
              <w:rPr>
                <w:sz w:val="16"/>
                <w:szCs w:val="16"/>
              </w:rPr>
            </w:pPr>
            <w:r w:rsidRPr="00612C6E">
              <w:rPr>
                <w:sz w:val="16"/>
                <w:szCs w:val="16"/>
              </w:rPr>
              <w:t>Прочие неналоговые доходы бюджетов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291,0</w:t>
            </w:r>
          </w:p>
        </w:tc>
        <w:tc>
          <w:tcPr>
            <w:tcW w:w="1311" w:type="dxa"/>
            <w:noWrap/>
            <w:hideMark/>
          </w:tcPr>
          <w:p w:rsidR="00612C6E" w:rsidRPr="00612C6E" w:rsidRDefault="00612C6E" w:rsidP="00612C6E">
            <w:pPr>
              <w:jc w:val="both"/>
              <w:rPr>
                <w:sz w:val="16"/>
                <w:szCs w:val="16"/>
              </w:rPr>
            </w:pPr>
            <w:r w:rsidRPr="00612C6E">
              <w:rPr>
                <w:sz w:val="16"/>
                <w:szCs w:val="16"/>
              </w:rPr>
              <w:t>291,0</w:t>
            </w:r>
          </w:p>
        </w:tc>
        <w:tc>
          <w:tcPr>
            <w:tcW w:w="1280" w:type="dxa"/>
            <w:noWrap/>
            <w:hideMark/>
          </w:tcPr>
          <w:p w:rsidR="00612C6E" w:rsidRPr="00612C6E" w:rsidRDefault="00612C6E" w:rsidP="00612C6E">
            <w:pPr>
              <w:jc w:val="both"/>
              <w:rPr>
                <w:sz w:val="16"/>
                <w:szCs w:val="16"/>
              </w:rPr>
            </w:pPr>
            <w:r w:rsidRPr="00612C6E">
              <w:rPr>
                <w:sz w:val="16"/>
                <w:szCs w:val="16"/>
              </w:rPr>
              <w:t>291,0</w:t>
            </w:r>
          </w:p>
        </w:tc>
      </w:tr>
      <w:tr w:rsidR="00612C6E" w:rsidRPr="00612C6E" w:rsidTr="00F5359A">
        <w:trPr>
          <w:trHeight w:val="375"/>
        </w:trPr>
        <w:tc>
          <w:tcPr>
            <w:tcW w:w="2463" w:type="dxa"/>
            <w:hideMark/>
          </w:tcPr>
          <w:p w:rsidR="00612C6E" w:rsidRPr="00612C6E" w:rsidRDefault="00612C6E" w:rsidP="00612C6E">
            <w:pPr>
              <w:jc w:val="both"/>
              <w:rPr>
                <w:b/>
                <w:bCs/>
                <w:sz w:val="16"/>
                <w:szCs w:val="16"/>
              </w:rPr>
            </w:pPr>
            <w:r w:rsidRPr="00612C6E">
              <w:rPr>
                <w:b/>
                <w:bCs/>
                <w:sz w:val="16"/>
                <w:szCs w:val="16"/>
              </w:rPr>
              <w:t>000 2 00 00000 00 0000 000</w:t>
            </w:r>
          </w:p>
        </w:tc>
        <w:tc>
          <w:tcPr>
            <w:tcW w:w="4278" w:type="dxa"/>
            <w:hideMark/>
          </w:tcPr>
          <w:p w:rsidR="00612C6E" w:rsidRPr="00612C6E" w:rsidRDefault="00612C6E" w:rsidP="00612C6E">
            <w:pPr>
              <w:jc w:val="both"/>
              <w:rPr>
                <w:b/>
                <w:bCs/>
                <w:sz w:val="16"/>
                <w:szCs w:val="16"/>
              </w:rPr>
            </w:pPr>
            <w:r w:rsidRPr="00612C6E">
              <w:rPr>
                <w:b/>
                <w:bCs/>
                <w:sz w:val="16"/>
                <w:szCs w:val="16"/>
              </w:rPr>
              <w:t>Безвозмездные поступления</w:t>
            </w:r>
          </w:p>
        </w:tc>
        <w:tc>
          <w:tcPr>
            <w:tcW w:w="1372" w:type="dxa"/>
            <w:hideMark/>
          </w:tcPr>
          <w:p w:rsidR="00612C6E" w:rsidRPr="00612C6E" w:rsidRDefault="00612C6E" w:rsidP="00612C6E">
            <w:pPr>
              <w:jc w:val="both"/>
              <w:rPr>
                <w:b/>
                <w:bCs/>
                <w:sz w:val="16"/>
                <w:szCs w:val="16"/>
              </w:rPr>
            </w:pPr>
            <w:r w:rsidRPr="00612C6E">
              <w:rPr>
                <w:b/>
                <w:bCs/>
                <w:sz w:val="16"/>
                <w:szCs w:val="16"/>
              </w:rPr>
              <w:t>561 817,6</w:t>
            </w:r>
          </w:p>
        </w:tc>
        <w:tc>
          <w:tcPr>
            <w:tcW w:w="1311" w:type="dxa"/>
            <w:hideMark/>
          </w:tcPr>
          <w:p w:rsidR="00612C6E" w:rsidRPr="00612C6E" w:rsidRDefault="00612C6E" w:rsidP="00612C6E">
            <w:pPr>
              <w:jc w:val="both"/>
              <w:rPr>
                <w:b/>
                <w:bCs/>
                <w:sz w:val="16"/>
                <w:szCs w:val="16"/>
              </w:rPr>
            </w:pPr>
            <w:r w:rsidRPr="00612C6E">
              <w:rPr>
                <w:b/>
                <w:bCs/>
                <w:sz w:val="16"/>
                <w:szCs w:val="16"/>
              </w:rPr>
              <w:t>464 807,5</w:t>
            </w:r>
          </w:p>
        </w:tc>
        <w:tc>
          <w:tcPr>
            <w:tcW w:w="1280" w:type="dxa"/>
            <w:hideMark/>
          </w:tcPr>
          <w:p w:rsidR="00612C6E" w:rsidRPr="00612C6E" w:rsidRDefault="00612C6E" w:rsidP="00612C6E">
            <w:pPr>
              <w:jc w:val="both"/>
              <w:rPr>
                <w:b/>
                <w:bCs/>
                <w:sz w:val="16"/>
                <w:szCs w:val="16"/>
              </w:rPr>
            </w:pPr>
            <w:r w:rsidRPr="00612C6E">
              <w:rPr>
                <w:b/>
                <w:bCs/>
                <w:sz w:val="16"/>
                <w:szCs w:val="16"/>
              </w:rPr>
              <w:t>436 303,8</w:t>
            </w:r>
          </w:p>
        </w:tc>
      </w:tr>
      <w:tr w:rsidR="00612C6E" w:rsidRPr="00612C6E" w:rsidTr="00274F38">
        <w:trPr>
          <w:trHeight w:val="462"/>
        </w:trPr>
        <w:tc>
          <w:tcPr>
            <w:tcW w:w="2463" w:type="dxa"/>
            <w:hideMark/>
          </w:tcPr>
          <w:p w:rsidR="00612C6E" w:rsidRPr="00612C6E" w:rsidRDefault="00612C6E" w:rsidP="00612C6E">
            <w:pPr>
              <w:jc w:val="both"/>
              <w:rPr>
                <w:b/>
                <w:bCs/>
                <w:sz w:val="16"/>
                <w:szCs w:val="16"/>
              </w:rPr>
            </w:pPr>
            <w:r w:rsidRPr="00612C6E">
              <w:rPr>
                <w:b/>
                <w:bCs/>
                <w:sz w:val="16"/>
                <w:szCs w:val="16"/>
              </w:rPr>
              <w:t>000 2 02 00000 00 0000 000</w:t>
            </w:r>
          </w:p>
        </w:tc>
        <w:tc>
          <w:tcPr>
            <w:tcW w:w="4278" w:type="dxa"/>
            <w:hideMark/>
          </w:tcPr>
          <w:p w:rsidR="00612C6E" w:rsidRPr="00612C6E" w:rsidRDefault="00612C6E" w:rsidP="00612C6E">
            <w:pPr>
              <w:jc w:val="both"/>
              <w:rPr>
                <w:b/>
                <w:bCs/>
                <w:sz w:val="16"/>
                <w:szCs w:val="16"/>
              </w:rPr>
            </w:pPr>
            <w:r w:rsidRPr="00612C6E">
              <w:rPr>
                <w:b/>
                <w:bCs/>
                <w:sz w:val="16"/>
                <w:szCs w:val="16"/>
              </w:rPr>
              <w:t xml:space="preserve">Безвозмездные поступления от других бюджетов бюджетной системы Российской федерации </w:t>
            </w:r>
          </w:p>
        </w:tc>
        <w:tc>
          <w:tcPr>
            <w:tcW w:w="1372" w:type="dxa"/>
            <w:hideMark/>
          </w:tcPr>
          <w:p w:rsidR="00612C6E" w:rsidRPr="00612C6E" w:rsidRDefault="00612C6E" w:rsidP="00612C6E">
            <w:pPr>
              <w:jc w:val="both"/>
              <w:rPr>
                <w:b/>
                <w:bCs/>
                <w:sz w:val="16"/>
                <w:szCs w:val="16"/>
              </w:rPr>
            </w:pPr>
            <w:r w:rsidRPr="00612C6E">
              <w:rPr>
                <w:b/>
                <w:bCs/>
                <w:sz w:val="16"/>
                <w:szCs w:val="16"/>
              </w:rPr>
              <w:t>560 742,5</w:t>
            </w:r>
          </w:p>
        </w:tc>
        <w:tc>
          <w:tcPr>
            <w:tcW w:w="1311" w:type="dxa"/>
            <w:hideMark/>
          </w:tcPr>
          <w:p w:rsidR="00612C6E" w:rsidRPr="00612C6E" w:rsidRDefault="00612C6E" w:rsidP="00612C6E">
            <w:pPr>
              <w:jc w:val="both"/>
              <w:rPr>
                <w:b/>
                <w:bCs/>
                <w:sz w:val="16"/>
                <w:szCs w:val="16"/>
              </w:rPr>
            </w:pPr>
            <w:r w:rsidRPr="00612C6E">
              <w:rPr>
                <w:b/>
                <w:bCs/>
                <w:sz w:val="16"/>
                <w:szCs w:val="16"/>
              </w:rPr>
              <w:t>463 897,3</w:t>
            </w:r>
          </w:p>
        </w:tc>
        <w:tc>
          <w:tcPr>
            <w:tcW w:w="1280" w:type="dxa"/>
            <w:hideMark/>
          </w:tcPr>
          <w:p w:rsidR="00612C6E" w:rsidRPr="00612C6E" w:rsidRDefault="00612C6E" w:rsidP="00612C6E">
            <w:pPr>
              <w:jc w:val="both"/>
              <w:rPr>
                <w:b/>
                <w:bCs/>
                <w:sz w:val="16"/>
                <w:szCs w:val="16"/>
              </w:rPr>
            </w:pPr>
            <w:r w:rsidRPr="00612C6E">
              <w:rPr>
                <w:b/>
                <w:bCs/>
                <w:sz w:val="16"/>
                <w:szCs w:val="16"/>
              </w:rPr>
              <w:t>435 612,9</w:t>
            </w:r>
          </w:p>
        </w:tc>
      </w:tr>
      <w:tr w:rsidR="00612C6E" w:rsidRPr="00612C6E" w:rsidTr="00274F38">
        <w:trPr>
          <w:trHeight w:val="413"/>
        </w:trPr>
        <w:tc>
          <w:tcPr>
            <w:tcW w:w="2463" w:type="dxa"/>
            <w:hideMark/>
          </w:tcPr>
          <w:p w:rsidR="00612C6E" w:rsidRPr="00612C6E" w:rsidRDefault="00612C6E" w:rsidP="00612C6E">
            <w:pPr>
              <w:jc w:val="both"/>
              <w:rPr>
                <w:sz w:val="16"/>
                <w:szCs w:val="16"/>
              </w:rPr>
            </w:pPr>
            <w:r w:rsidRPr="00612C6E">
              <w:rPr>
                <w:sz w:val="16"/>
                <w:szCs w:val="16"/>
              </w:rPr>
              <w:t>000 2 02 10000 00 0000 150</w:t>
            </w:r>
          </w:p>
        </w:tc>
        <w:tc>
          <w:tcPr>
            <w:tcW w:w="4278" w:type="dxa"/>
            <w:hideMark/>
          </w:tcPr>
          <w:p w:rsidR="00612C6E" w:rsidRPr="00612C6E" w:rsidRDefault="00612C6E" w:rsidP="00612C6E">
            <w:pPr>
              <w:jc w:val="both"/>
              <w:rPr>
                <w:sz w:val="16"/>
                <w:szCs w:val="16"/>
              </w:rPr>
            </w:pPr>
            <w:r w:rsidRPr="00612C6E">
              <w:rPr>
                <w:sz w:val="16"/>
                <w:szCs w:val="16"/>
              </w:rPr>
              <w:t>Дотации бюджетам бюджетной системы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70 948,0</w:t>
            </w:r>
          </w:p>
        </w:tc>
        <w:tc>
          <w:tcPr>
            <w:tcW w:w="1311" w:type="dxa"/>
            <w:hideMark/>
          </w:tcPr>
          <w:p w:rsidR="00612C6E" w:rsidRPr="00612C6E" w:rsidRDefault="00612C6E" w:rsidP="00612C6E">
            <w:pPr>
              <w:jc w:val="both"/>
              <w:rPr>
                <w:sz w:val="16"/>
                <w:szCs w:val="16"/>
              </w:rPr>
            </w:pPr>
            <w:r w:rsidRPr="00612C6E">
              <w:rPr>
                <w:sz w:val="16"/>
                <w:szCs w:val="16"/>
              </w:rPr>
              <w:t>50 627,0</w:t>
            </w:r>
          </w:p>
        </w:tc>
        <w:tc>
          <w:tcPr>
            <w:tcW w:w="1280" w:type="dxa"/>
            <w:hideMark/>
          </w:tcPr>
          <w:p w:rsidR="00612C6E" w:rsidRPr="00612C6E" w:rsidRDefault="00612C6E" w:rsidP="00612C6E">
            <w:pPr>
              <w:jc w:val="both"/>
              <w:rPr>
                <w:sz w:val="16"/>
                <w:szCs w:val="16"/>
              </w:rPr>
            </w:pPr>
            <w:r w:rsidRPr="00612C6E">
              <w:rPr>
                <w:sz w:val="16"/>
                <w:szCs w:val="16"/>
              </w:rPr>
              <w:t>48 349,0</w:t>
            </w:r>
          </w:p>
        </w:tc>
      </w:tr>
      <w:tr w:rsidR="00612C6E" w:rsidRPr="00612C6E" w:rsidTr="00274F38">
        <w:trPr>
          <w:trHeight w:val="405"/>
        </w:trPr>
        <w:tc>
          <w:tcPr>
            <w:tcW w:w="2463" w:type="dxa"/>
            <w:hideMark/>
          </w:tcPr>
          <w:p w:rsidR="00612C6E" w:rsidRPr="00612C6E" w:rsidRDefault="00612C6E" w:rsidP="00612C6E">
            <w:pPr>
              <w:jc w:val="both"/>
              <w:rPr>
                <w:sz w:val="16"/>
                <w:szCs w:val="16"/>
              </w:rPr>
            </w:pPr>
            <w:r w:rsidRPr="00612C6E">
              <w:rPr>
                <w:sz w:val="16"/>
                <w:szCs w:val="16"/>
              </w:rPr>
              <w:t>000 2 02 15001 00 0000 150</w:t>
            </w:r>
          </w:p>
        </w:tc>
        <w:tc>
          <w:tcPr>
            <w:tcW w:w="4278" w:type="dxa"/>
            <w:hideMark/>
          </w:tcPr>
          <w:p w:rsidR="00612C6E" w:rsidRPr="00612C6E" w:rsidRDefault="00612C6E" w:rsidP="00612C6E">
            <w:pPr>
              <w:jc w:val="both"/>
              <w:rPr>
                <w:sz w:val="16"/>
                <w:szCs w:val="16"/>
              </w:rPr>
            </w:pPr>
            <w:r w:rsidRPr="00612C6E">
              <w:rPr>
                <w:sz w:val="16"/>
                <w:szCs w:val="16"/>
              </w:rPr>
              <w:t>Дотации на выравнивание бюджетной обеспеченности</w:t>
            </w:r>
          </w:p>
        </w:tc>
        <w:tc>
          <w:tcPr>
            <w:tcW w:w="1372" w:type="dxa"/>
            <w:hideMark/>
          </w:tcPr>
          <w:p w:rsidR="00612C6E" w:rsidRPr="00612C6E" w:rsidRDefault="00612C6E" w:rsidP="00612C6E">
            <w:pPr>
              <w:jc w:val="both"/>
              <w:rPr>
                <w:sz w:val="16"/>
                <w:szCs w:val="16"/>
              </w:rPr>
            </w:pPr>
            <w:r w:rsidRPr="00612C6E">
              <w:rPr>
                <w:sz w:val="16"/>
                <w:szCs w:val="16"/>
              </w:rPr>
              <w:t>64 818,0</w:t>
            </w:r>
          </w:p>
        </w:tc>
        <w:tc>
          <w:tcPr>
            <w:tcW w:w="1311" w:type="dxa"/>
            <w:hideMark/>
          </w:tcPr>
          <w:p w:rsidR="00612C6E" w:rsidRPr="00612C6E" w:rsidRDefault="00612C6E" w:rsidP="00612C6E">
            <w:pPr>
              <w:jc w:val="both"/>
              <w:rPr>
                <w:sz w:val="16"/>
                <w:szCs w:val="16"/>
              </w:rPr>
            </w:pPr>
            <w:r w:rsidRPr="00612C6E">
              <w:rPr>
                <w:sz w:val="16"/>
                <w:szCs w:val="16"/>
              </w:rPr>
              <w:t>50 627,0</w:t>
            </w:r>
          </w:p>
        </w:tc>
        <w:tc>
          <w:tcPr>
            <w:tcW w:w="1280" w:type="dxa"/>
            <w:hideMark/>
          </w:tcPr>
          <w:p w:rsidR="00612C6E" w:rsidRPr="00612C6E" w:rsidRDefault="00612C6E" w:rsidP="00612C6E">
            <w:pPr>
              <w:jc w:val="both"/>
              <w:rPr>
                <w:sz w:val="16"/>
                <w:szCs w:val="16"/>
              </w:rPr>
            </w:pPr>
            <w:r w:rsidRPr="00612C6E">
              <w:rPr>
                <w:sz w:val="16"/>
                <w:szCs w:val="16"/>
              </w:rPr>
              <w:t>48 349,0</w:t>
            </w:r>
          </w:p>
        </w:tc>
      </w:tr>
      <w:tr w:rsidR="00612C6E" w:rsidRPr="00612C6E" w:rsidTr="00274F38">
        <w:trPr>
          <w:trHeight w:val="580"/>
        </w:trPr>
        <w:tc>
          <w:tcPr>
            <w:tcW w:w="2463" w:type="dxa"/>
            <w:hideMark/>
          </w:tcPr>
          <w:p w:rsidR="00612C6E" w:rsidRPr="00612C6E" w:rsidRDefault="00612C6E" w:rsidP="00612C6E">
            <w:pPr>
              <w:jc w:val="both"/>
              <w:rPr>
                <w:sz w:val="16"/>
                <w:szCs w:val="16"/>
              </w:rPr>
            </w:pPr>
            <w:r w:rsidRPr="00612C6E">
              <w:rPr>
                <w:sz w:val="16"/>
                <w:szCs w:val="16"/>
              </w:rPr>
              <w:t>000 2 02 15001 05 0000 150</w:t>
            </w:r>
          </w:p>
        </w:tc>
        <w:tc>
          <w:tcPr>
            <w:tcW w:w="4278" w:type="dxa"/>
            <w:hideMark/>
          </w:tcPr>
          <w:p w:rsidR="00612C6E" w:rsidRPr="00612C6E" w:rsidRDefault="00612C6E" w:rsidP="00612C6E">
            <w:pPr>
              <w:jc w:val="both"/>
              <w:rPr>
                <w:sz w:val="16"/>
                <w:szCs w:val="16"/>
              </w:rPr>
            </w:pPr>
            <w:r w:rsidRPr="00612C6E">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64 818,0</w:t>
            </w:r>
          </w:p>
        </w:tc>
        <w:tc>
          <w:tcPr>
            <w:tcW w:w="1311" w:type="dxa"/>
            <w:hideMark/>
          </w:tcPr>
          <w:p w:rsidR="00612C6E" w:rsidRPr="00612C6E" w:rsidRDefault="00612C6E" w:rsidP="00612C6E">
            <w:pPr>
              <w:jc w:val="both"/>
              <w:rPr>
                <w:sz w:val="16"/>
                <w:szCs w:val="16"/>
              </w:rPr>
            </w:pPr>
            <w:r w:rsidRPr="00612C6E">
              <w:rPr>
                <w:sz w:val="16"/>
                <w:szCs w:val="16"/>
              </w:rPr>
              <w:t>50 627,0</w:t>
            </w:r>
          </w:p>
        </w:tc>
        <w:tc>
          <w:tcPr>
            <w:tcW w:w="1280" w:type="dxa"/>
            <w:noWrap/>
            <w:hideMark/>
          </w:tcPr>
          <w:p w:rsidR="00612C6E" w:rsidRPr="00612C6E" w:rsidRDefault="00612C6E" w:rsidP="00612C6E">
            <w:pPr>
              <w:jc w:val="both"/>
              <w:rPr>
                <w:sz w:val="16"/>
                <w:szCs w:val="16"/>
              </w:rPr>
            </w:pPr>
            <w:r w:rsidRPr="00612C6E">
              <w:rPr>
                <w:sz w:val="16"/>
                <w:szCs w:val="16"/>
              </w:rPr>
              <w:t>48 349,0</w:t>
            </w:r>
          </w:p>
        </w:tc>
      </w:tr>
      <w:tr w:rsidR="00612C6E" w:rsidRPr="00612C6E" w:rsidTr="00274F38">
        <w:trPr>
          <w:trHeight w:val="546"/>
        </w:trPr>
        <w:tc>
          <w:tcPr>
            <w:tcW w:w="2463" w:type="dxa"/>
            <w:hideMark/>
          </w:tcPr>
          <w:p w:rsidR="00612C6E" w:rsidRPr="00612C6E" w:rsidRDefault="00612C6E" w:rsidP="00612C6E">
            <w:pPr>
              <w:jc w:val="both"/>
              <w:rPr>
                <w:sz w:val="16"/>
                <w:szCs w:val="16"/>
              </w:rPr>
            </w:pPr>
            <w:r w:rsidRPr="00612C6E">
              <w:rPr>
                <w:sz w:val="16"/>
                <w:szCs w:val="16"/>
              </w:rPr>
              <w:t>000 2 02 15002 00 0000 150</w:t>
            </w:r>
          </w:p>
        </w:tc>
        <w:tc>
          <w:tcPr>
            <w:tcW w:w="4278" w:type="dxa"/>
            <w:hideMark/>
          </w:tcPr>
          <w:p w:rsidR="00612C6E" w:rsidRPr="00612C6E" w:rsidRDefault="00612C6E" w:rsidP="00612C6E">
            <w:pPr>
              <w:jc w:val="both"/>
              <w:rPr>
                <w:sz w:val="16"/>
                <w:szCs w:val="16"/>
              </w:rPr>
            </w:pPr>
            <w:r w:rsidRPr="00612C6E">
              <w:rPr>
                <w:sz w:val="16"/>
                <w:szCs w:val="16"/>
              </w:rPr>
              <w:t>Дотации бюджетам на поддержку мер по обеспечению сбалансированности бюджетов</w:t>
            </w:r>
          </w:p>
        </w:tc>
        <w:tc>
          <w:tcPr>
            <w:tcW w:w="1372" w:type="dxa"/>
            <w:hideMark/>
          </w:tcPr>
          <w:p w:rsidR="00612C6E" w:rsidRPr="00612C6E" w:rsidRDefault="00612C6E" w:rsidP="00612C6E">
            <w:pPr>
              <w:jc w:val="both"/>
              <w:rPr>
                <w:sz w:val="16"/>
                <w:szCs w:val="16"/>
              </w:rPr>
            </w:pPr>
            <w:r w:rsidRPr="00612C6E">
              <w:rPr>
                <w:sz w:val="16"/>
                <w:szCs w:val="16"/>
              </w:rPr>
              <w:t>6 130,0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274F38">
        <w:trPr>
          <w:trHeight w:val="456"/>
        </w:trPr>
        <w:tc>
          <w:tcPr>
            <w:tcW w:w="2463" w:type="dxa"/>
            <w:hideMark/>
          </w:tcPr>
          <w:p w:rsidR="00612C6E" w:rsidRPr="00612C6E" w:rsidRDefault="00612C6E" w:rsidP="00612C6E">
            <w:pPr>
              <w:jc w:val="both"/>
              <w:rPr>
                <w:sz w:val="16"/>
                <w:szCs w:val="16"/>
              </w:rPr>
            </w:pPr>
            <w:r w:rsidRPr="00612C6E">
              <w:rPr>
                <w:sz w:val="16"/>
                <w:szCs w:val="16"/>
              </w:rPr>
              <w:t>000 2 02 15002 05 0000 150</w:t>
            </w:r>
          </w:p>
        </w:tc>
        <w:tc>
          <w:tcPr>
            <w:tcW w:w="4278" w:type="dxa"/>
            <w:hideMark/>
          </w:tcPr>
          <w:p w:rsidR="00612C6E" w:rsidRPr="00612C6E" w:rsidRDefault="00612C6E" w:rsidP="00612C6E">
            <w:pPr>
              <w:jc w:val="both"/>
              <w:rPr>
                <w:sz w:val="16"/>
                <w:szCs w:val="16"/>
              </w:rPr>
            </w:pPr>
            <w:r w:rsidRPr="00612C6E">
              <w:rPr>
                <w:sz w:val="16"/>
                <w:szCs w:val="16"/>
              </w:rPr>
              <w:t>Дотации бюджетам муниципальных районов на поддержку мер по обеспечению сбалансированности бюджетов</w:t>
            </w:r>
          </w:p>
        </w:tc>
        <w:tc>
          <w:tcPr>
            <w:tcW w:w="1372" w:type="dxa"/>
            <w:hideMark/>
          </w:tcPr>
          <w:p w:rsidR="00612C6E" w:rsidRPr="00612C6E" w:rsidRDefault="00612C6E" w:rsidP="00612C6E">
            <w:pPr>
              <w:jc w:val="both"/>
              <w:rPr>
                <w:sz w:val="16"/>
                <w:szCs w:val="16"/>
              </w:rPr>
            </w:pPr>
            <w:r w:rsidRPr="00612C6E">
              <w:rPr>
                <w:sz w:val="16"/>
                <w:szCs w:val="16"/>
              </w:rPr>
              <w:t>6 130,0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noWrap/>
            <w:hideMark/>
          </w:tcPr>
          <w:p w:rsidR="00612C6E" w:rsidRPr="00612C6E" w:rsidRDefault="00612C6E" w:rsidP="00612C6E">
            <w:pPr>
              <w:jc w:val="both"/>
              <w:rPr>
                <w:sz w:val="16"/>
                <w:szCs w:val="16"/>
              </w:rPr>
            </w:pPr>
            <w:r w:rsidRPr="00612C6E">
              <w:rPr>
                <w:sz w:val="16"/>
                <w:szCs w:val="16"/>
              </w:rPr>
              <w:t>0,0</w:t>
            </w:r>
          </w:p>
        </w:tc>
      </w:tr>
      <w:tr w:rsidR="00612C6E" w:rsidRPr="00612C6E" w:rsidTr="00274F38">
        <w:trPr>
          <w:trHeight w:val="518"/>
        </w:trPr>
        <w:tc>
          <w:tcPr>
            <w:tcW w:w="2463" w:type="dxa"/>
            <w:hideMark/>
          </w:tcPr>
          <w:p w:rsidR="00612C6E" w:rsidRPr="00612C6E" w:rsidRDefault="00612C6E" w:rsidP="00612C6E">
            <w:pPr>
              <w:jc w:val="both"/>
              <w:rPr>
                <w:sz w:val="16"/>
                <w:szCs w:val="16"/>
              </w:rPr>
            </w:pPr>
            <w:r w:rsidRPr="00612C6E">
              <w:rPr>
                <w:sz w:val="16"/>
                <w:szCs w:val="16"/>
              </w:rPr>
              <w:t>000 2 02 20000 00 0000 150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бюджетной системы Российской Федерации (межбюджетные субсидии)</w:t>
            </w:r>
          </w:p>
        </w:tc>
        <w:tc>
          <w:tcPr>
            <w:tcW w:w="1372" w:type="dxa"/>
            <w:hideMark/>
          </w:tcPr>
          <w:p w:rsidR="00612C6E" w:rsidRPr="00612C6E" w:rsidRDefault="00612C6E" w:rsidP="00612C6E">
            <w:pPr>
              <w:jc w:val="both"/>
              <w:rPr>
                <w:sz w:val="16"/>
                <w:szCs w:val="16"/>
              </w:rPr>
            </w:pPr>
            <w:r w:rsidRPr="00612C6E">
              <w:rPr>
                <w:sz w:val="16"/>
                <w:szCs w:val="16"/>
              </w:rPr>
              <w:t>205 296,1</w:t>
            </w:r>
          </w:p>
        </w:tc>
        <w:tc>
          <w:tcPr>
            <w:tcW w:w="1311" w:type="dxa"/>
            <w:hideMark/>
          </w:tcPr>
          <w:p w:rsidR="00612C6E" w:rsidRPr="00612C6E" w:rsidRDefault="00612C6E" w:rsidP="00612C6E">
            <w:pPr>
              <w:jc w:val="both"/>
              <w:rPr>
                <w:sz w:val="16"/>
                <w:szCs w:val="16"/>
              </w:rPr>
            </w:pPr>
            <w:r w:rsidRPr="00612C6E">
              <w:rPr>
                <w:sz w:val="16"/>
                <w:szCs w:val="16"/>
              </w:rPr>
              <w:t>111 679,2</w:t>
            </w:r>
          </w:p>
        </w:tc>
        <w:tc>
          <w:tcPr>
            <w:tcW w:w="1280" w:type="dxa"/>
            <w:hideMark/>
          </w:tcPr>
          <w:p w:rsidR="00612C6E" w:rsidRPr="00612C6E" w:rsidRDefault="00612C6E" w:rsidP="00612C6E">
            <w:pPr>
              <w:jc w:val="both"/>
              <w:rPr>
                <w:sz w:val="16"/>
                <w:szCs w:val="16"/>
              </w:rPr>
            </w:pPr>
            <w:r w:rsidRPr="00612C6E">
              <w:rPr>
                <w:sz w:val="16"/>
                <w:szCs w:val="16"/>
              </w:rPr>
              <w:t>64 360,9</w:t>
            </w:r>
          </w:p>
        </w:tc>
      </w:tr>
      <w:tr w:rsidR="00612C6E" w:rsidRPr="00612C6E" w:rsidTr="00274F38">
        <w:trPr>
          <w:trHeight w:val="554"/>
        </w:trPr>
        <w:tc>
          <w:tcPr>
            <w:tcW w:w="2463" w:type="dxa"/>
            <w:hideMark/>
          </w:tcPr>
          <w:p w:rsidR="00612C6E" w:rsidRPr="00612C6E" w:rsidRDefault="00612C6E" w:rsidP="00612C6E">
            <w:pPr>
              <w:jc w:val="both"/>
              <w:rPr>
                <w:sz w:val="16"/>
                <w:szCs w:val="16"/>
              </w:rPr>
            </w:pPr>
            <w:r w:rsidRPr="00612C6E">
              <w:rPr>
                <w:sz w:val="16"/>
                <w:szCs w:val="16"/>
              </w:rPr>
              <w:t>000 2 02 20077 00 0000 150</w:t>
            </w:r>
          </w:p>
        </w:tc>
        <w:tc>
          <w:tcPr>
            <w:tcW w:w="4278" w:type="dxa"/>
            <w:hideMark/>
          </w:tcPr>
          <w:p w:rsidR="00612C6E" w:rsidRPr="00612C6E" w:rsidRDefault="00612C6E" w:rsidP="00612C6E">
            <w:pPr>
              <w:jc w:val="both"/>
              <w:rPr>
                <w:sz w:val="16"/>
                <w:szCs w:val="16"/>
              </w:rPr>
            </w:pPr>
            <w:r w:rsidRPr="00612C6E">
              <w:rPr>
                <w:sz w:val="16"/>
                <w:szCs w:val="16"/>
              </w:rPr>
              <w:t xml:space="preserve">Субсидии бюджетам на </w:t>
            </w:r>
            <w:proofErr w:type="spellStart"/>
            <w:r w:rsidRPr="00612C6E">
              <w:rPr>
                <w:sz w:val="16"/>
                <w:szCs w:val="16"/>
              </w:rPr>
              <w:t>софинансирование</w:t>
            </w:r>
            <w:proofErr w:type="spellEnd"/>
            <w:r w:rsidRPr="00612C6E">
              <w:rPr>
                <w:sz w:val="16"/>
                <w:szCs w:val="16"/>
              </w:rPr>
              <w:t xml:space="preserve"> капитальных вложений в объекты муниципальной собственности</w:t>
            </w:r>
          </w:p>
        </w:tc>
        <w:tc>
          <w:tcPr>
            <w:tcW w:w="1372" w:type="dxa"/>
            <w:hideMark/>
          </w:tcPr>
          <w:p w:rsidR="00612C6E" w:rsidRPr="00612C6E" w:rsidRDefault="00612C6E" w:rsidP="00612C6E">
            <w:pPr>
              <w:jc w:val="both"/>
              <w:rPr>
                <w:sz w:val="16"/>
                <w:szCs w:val="16"/>
              </w:rPr>
            </w:pPr>
            <w:r w:rsidRPr="00612C6E">
              <w:rPr>
                <w:sz w:val="16"/>
                <w:szCs w:val="16"/>
              </w:rPr>
              <w:t>2 492,5</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274F38">
        <w:trPr>
          <w:trHeight w:val="547"/>
        </w:trPr>
        <w:tc>
          <w:tcPr>
            <w:tcW w:w="2463" w:type="dxa"/>
            <w:hideMark/>
          </w:tcPr>
          <w:p w:rsidR="00612C6E" w:rsidRPr="00612C6E" w:rsidRDefault="00612C6E" w:rsidP="00612C6E">
            <w:pPr>
              <w:jc w:val="both"/>
              <w:rPr>
                <w:sz w:val="16"/>
                <w:szCs w:val="16"/>
              </w:rPr>
            </w:pPr>
            <w:r w:rsidRPr="00612C6E">
              <w:rPr>
                <w:sz w:val="16"/>
                <w:szCs w:val="16"/>
              </w:rPr>
              <w:t>000 2 02 20077 05 0000 150</w:t>
            </w:r>
          </w:p>
        </w:tc>
        <w:tc>
          <w:tcPr>
            <w:tcW w:w="4278" w:type="dxa"/>
            <w:hideMark/>
          </w:tcPr>
          <w:p w:rsidR="00612C6E" w:rsidRPr="00612C6E" w:rsidRDefault="00612C6E" w:rsidP="00612C6E">
            <w:pPr>
              <w:jc w:val="both"/>
              <w:rPr>
                <w:sz w:val="16"/>
                <w:szCs w:val="16"/>
              </w:rPr>
            </w:pPr>
            <w:r w:rsidRPr="00612C6E">
              <w:rPr>
                <w:sz w:val="16"/>
                <w:szCs w:val="16"/>
              </w:rPr>
              <w:t xml:space="preserve">Субсидии бюджетам муниципальных районов на </w:t>
            </w:r>
            <w:proofErr w:type="spellStart"/>
            <w:r w:rsidRPr="00612C6E">
              <w:rPr>
                <w:sz w:val="16"/>
                <w:szCs w:val="16"/>
              </w:rPr>
              <w:t>софинансирование</w:t>
            </w:r>
            <w:proofErr w:type="spellEnd"/>
            <w:r w:rsidRPr="00612C6E">
              <w:rPr>
                <w:sz w:val="16"/>
                <w:szCs w:val="16"/>
              </w:rPr>
              <w:t xml:space="preserve"> капитальных вложений в объекты муниципальной собственности</w:t>
            </w:r>
          </w:p>
        </w:tc>
        <w:tc>
          <w:tcPr>
            <w:tcW w:w="1372" w:type="dxa"/>
            <w:hideMark/>
          </w:tcPr>
          <w:p w:rsidR="00612C6E" w:rsidRPr="00612C6E" w:rsidRDefault="00612C6E" w:rsidP="00612C6E">
            <w:pPr>
              <w:jc w:val="both"/>
              <w:rPr>
                <w:sz w:val="16"/>
                <w:szCs w:val="16"/>
              </w:rPr>
            </w:pPr>
            <w:r w:rsidRPr="00612C6E">
              <w:rPr>
                <w:sz w:val="16"/>
                <w:szCs w:val="16"/>
              </w:rPr>
              <w:t>2 492,5</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274F38">
        <w:trPr>
          <w:trHeight w:val="1108"/>
        </w:trPr>
        <w:tc>
          <w:tcPr>
            <w:tcW w:w="2463" w:type="dxa"/>
            <w:hideMark/>
          </w:tcPr>
          <w:p w:rsidR="00612C6E" w:rsidRPr="00612C6E" w:rsidRDefault="00612C6E" w:rsidP="00612C6E">
            <w:pPr>
              <w:jc w:val="both"/>
              <w:rPr>
                <w:sz w:val="16"/>
                <w:szCs w:val="16"/>
              </w:rPr>
            </w:pPr>
            <w:r w:rsidRPr="00612C6E">
              <w:rPr>
                <w:sz w:val="16"/>
                <w:szCs w:val="16"/>
              </w:rPr>
              <w:t>000 2 02 20216 00 00000 150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72" w:type="dxa"/>
            <w:hideMark/>
          </w:tcPr>
          <w:p w:rsidR="00612C6E" w:rsidRPr="00612C6E" w:rsidRDefault="00612C6E" w:rsidP="00612C6E">
            <w:pPr>
              <w:jc w:val="both"/>
              <w:rPr>
                <w:sz w:val="16"/>
                <w:szCs w:val="16"/>
              </w:rPr>
            </w:pPr>
            <w:r w:rsidRPr="00612C6E">
              <w:rPr>
                <w:sz w:val="16"/>
                <w:szCs w:val="16"/>
              </w:rPr>
              <w:t>24 578,1</w:t>
            </w:r>
          </w:p>
        </w:tc>
        <w:tc>
          <w:tcPr>
            <w:tcW w:w="1311" w:type="dxa"/>
            <w:hideMark/>
          </w:tcPr>
          <w:p w:rsidR="00612C6E" w:rsidRPr="00612C6E" w:rsidRDefault="00612C6E" w:rsidP="00612C6E">
            <w:pPr>
              <w:jc w:val="both"/>
              <w:rPr>
                <w:sz w:val="16"/>
                <w:szCs w:val="16"/>
              </w:rPr>
            </w:pPr>
            <w:r w:rsidRPr="00612C6E">
              <w:rPr>
                <w:sz w:val="16"/>
                <w:szCs w:val="16"/>
              </w:rPr>
              <w:t>25 458,4</w:t>
            </w:r>
          </w:p>
        </w:tc>
        <w:tc>
          <w:tcPr>
            <w:tcW w:w="1280" w:type="dxa"/>
            <w:hideMark/>
          </w:tcPr>
          <w:p w:rsidR="00612C6E" w:rsidRPr="00612C6E" w:rsidRDefault="00612C6E" w:rsidP="00612C6E">
            <w:pPr>
              <w:jc w:val="both"/>
              <w:rPr>
                <w:sz w:val="16"/>
                <w:szCs w:val="16"/>
              </w:rPr>
            </w:pPr>
            <w:r w:rsidRPr="00612C6E">
              <w:rPr>
                <w:sz w:val="16"/>
                <w:szCs w:val="16"/>
              </w:rPr>
              <w:t>25 458,4</w:t>
            </w:r>
          </w:p>
        </w:tc>
      </w:tr>
      <w:tr w:rsidR="00612C6E" w:rsidRPr="00612C6E" w:rsidTr="00274F38">
        <w:trPr>
          <w:trHeight w:val="1137"/>
        </w:trPr>
        <w:tc>
          <w:tcPr>
            <w:tcW w:w="2463" w:type="dxa"/>
            <w:hideMark/>
          </w:tcPr>
          <w:p w:rsidR="00612C6E" w:rsidRPr="00612C6E" w:rsidRDefault="00612C6E" w:rsidP="00612C6E">
            <w:pPr>
              <w:jc w:val="both"/>
              <w:rPr>
                <w:sz w:val="16"/>
                <w:szCs w:val="16"/>
              </w:rPr>
            </w:pPr>
            <w:r w:rsidRPr="00612C6E">
              <w:rPr>
                <w:sz w:val="16"/>
                <w:szCs w:val="16"/>
              </w:rPr>
              <w:t>000 2 02 20216 05 00000 150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72" w:type="dxa"/>
            <w:hideMark/>
          </w:tcPr>
          <w:p w:rsidR="00612C6E" w:rsidRPr="00612C6E" w:rsidRDefault="00612C6E" w:rsidP="00612C6E">
            <w:pPr>
              <w:jc w:val="both"/>
              <w:rPr>
                <w:sz w:val="16"/>
                <w:szCs w:val="16"/>
              </w:rPr>
            </w:pPr>
            <w:r w:rsidRPr="00612C6E">
              <w:rPr>
                <w:sz w:val="16"/>
                <w:szCs w:val="16"/>
              </w:rPr>
              <w:t>24 578,1</w:t>
            </w:r>
          </w:p>
        </w:tc>
        <w:tc>
          <w:tcPr>
            <w:tcW w:w="1311" w:type="dxa"/>
            <w:hideMark/>
          </w:tcPr>
          <w:p w:rsidR="00612C6E" w:rsidRPr="00612C6E" w:rsidRDefault="00612C6E" w:rsidP="00612C6E">
            <w:pPr>
              <w:jc w:val="both"/>
              <w:rPr>
                <w:sz w:val="16"/>
                <w:szCs w:val="16"/>
              </w:rPr>
            </w:pPr>
            <w:r w:rsidRPr="00612C6E">
              <w:rPr>
                <w:sz w:val="16"/>
                <w:szCs w:val="16"/>
              </w:rPr>
              <w:t>25 458,4</w:t>
            </w:r>
          </w:p>
        </w:tc>
        <w:tc>
          <w:tcPr>
            <w:tcW w:w="1280" w:type="dxa"/>
            <w:hideMark/>
          </w:tcPr>
          <w:p w:rsidR="00612C6E" w:rsidRPr="00612C6E" w:rsidRDefault="00612C6E" w:rsidP="00612C6E">
            <w:pPr>
              <w:jc w:val="both"/>
              <w:rPr>
                <w:sz w:val="16"/>
                <w:szCs w:val="16"/>
              </w:rPr>
            </w:pPr>
            <w:r w:rsidRPr="00612C6E">
              <w:rPr>
                <w:sz w:val="16"/>
                <w:szCs w:val="16"/>
              </w:rPr>
              <w:t>25 458,4</w:t>
            </w:r>
          </w:p>
        </w:tc>
      </w:tr>
      <w:tr w:rsidR="00612C6E" w:rsidRPr="00612C6E" w:rsidTr="00F80212">
        <w:trPr>
          <w:trHeight w:val="827"/>
        </w:trPr>
        <w:tc>
          <w:tcPr>
            <w:tcW w:w="2463" w:type="dxa"/>
            <w:hideMark/>
          </w:tcPr>
          <w:p w:rsidR="00612C6E" w:rsidRPr="00612C6E" w:rsidRDefault="00612C6E" w:rsidP="00612C6E">
            <w:pPr>
              <w:jc w:val="both"/>
              <w:rPr>
                <w:sz w:val="16"/>
                <w:szCs w:val="16"/>
              </w:rPr>
            </w:pPr>
            <w:r w:rsidRPr="00612C6E">
              <w:rPr>
                <w:sz w:val="16"/>
                <w:szCs w:val="16"/>
              </w:rPr>
              <w:t>000 2 02 25304 00 0000 150</w:t>
            </w:r>
          </w:p>
        </w:tc>
        <w:tc>
          <w:tcPr>
            <w:tcW w:w="4278" w:type="dxa"/>
            <w:hideMark/>
          </w:tcPr>
          <w:p w:rsidR="00612C6E" w:rsidRPr="00612C6E" w:rsidRDefault="00612C6E" w:rsidP="00612C6E">
            <w:pPr>
              <w:jc w:val="both"/>
              <w:rPr>
                <w:sz w:val="16"/>
                <w:szCs w:val="16"/>
              </w:rPr>
            </w:pPr>
            <w:proofErr w:type="gramStart"/>
            <w:r w:rsidRPr="00612C6E">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72" w:type="dxa"/>
            <w:hideMark/>
          </w:tcPr>
          <w:p w:rsidR="00612C6E" w:rsidRPr="00612C6E" w:rsidRDefault="00612C6E" w:rsidP="00612C6E">
            <w:pPr>
              <w:jc w:val="both"/>
              <w:rPr>
                <w:sz w:val="16"/>
                <w:szCs w:val="16"/>
              </w:rPr>
            </w:pPr>
            <w:r w:rsidRPr="00612C6E">
              <w:rPr>
                <w:sz w:val="16"/>
                <w:szCs w:val="16"/>
              </w:rPr>
              <w:t>10 764,0</w:t>
            </w:r>
          </w:p>
        </w:tc>
        <w:tc>
          <w:tcPr>
            <w:tcW w:w="1311" w:type="dxa"/>
            <w:hideMark/>
          </w:tcPr>
          <w:p w:rsidR="00612C6E" w:rsidRPr="00612C6E" w:rsidRDefault="00612C6E" w:rsidP="00612C6E">
            <w:pPr>
              <w:jc w:val="both"/>
              <w:rPr>
                <w:sz w:val="16"/>
                <w:szCs w:val="16"/>
              </w:rPr>
            </w:pPr>
            <w:r w:rsidRPr="00612C6E">
              <w:rPr>
                <w:sz w:val="16"/>
                <w:szCs w:val="16"/>
              </w:rPr>
              <w:t>10 764,0</w:t>
            </w:r>
          </w:p>
        </w:tc>
        <w:tc>
          <w:tcPr>
            <w:tcW w:w="1280" w:type="dxa"/>
            <w:hideMark/>
          </w:tcPr>
          <w:p w:rsidR="00612C6E" w:rsidRPr="00612C6E" w:rsidRDefault="00612C6E" w:rsidP="00612C6E">
            <w:pPr>
              <w:jc w:val="both"/>
              <w:rPr>
                <w:sz w:val="16"/>
                <w:szCs w:val="16"/>
              </w:rPr>
            </w:pPr>
            <w:r w:rsidRPr="00612C6E">
              <w:rPr>
                <w:sz w:val="16"/>
                <w:szCs w:val="16"/>
              </w:rPr>
              <w:t>10 621,6</w:t>
            </w:r>
          </w:p>
        </w:tc>
      </w:tr>
      <w:tr w:rsidR="00612C6E" w:rsidRPr="00612C6E" w:rsidTr="00F80212">
        <w:trPr>
          <w:trHeight w:val="982"/>
        </w:trPr>
        <w:tc>
          <w:tcPr>
            <w:tcW w:w="2463" w:type="dxa"/>
            <w:hideMark/>
          </w:tcPr>
          <w:p w:rsidR="00612C6E" w:rsidRPr="00612C6E" w:rsidRDefault="00612C6E" w:rsidP="00612C6E">
            <w:pPr>
              <w:jc w:val="both"/>
              <w:rPr>
                <w:sz w:val="16"/>
                <w:szCs w:val="16"/>
              </w:rPr>
            </w:pPr>
            <w:r w:rsidRPr="00612C6E">
              <w:rPr>
                <w:sz w:val="16"/>
                <w:szCs w:val="16"/>
              </w:rPr>
              <w:t>000 2 02 25304 05 0000 150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72" w:type="dxa"/>
            <w:hideMark/>
          </w:tcPr>
          <w:p w:rsidR="00612C6E" w:rsidRPr="00612C6E" w:rsidRDefault="00612C6E" w:rsidP="00612C6E">
            <w:pPr>
              <w:jc w:val="both"/>
              <w:rPr>
                <w:sz w:val="16"/>
                <w:szCs w:val="16"/>
              </w:rPr>
            </w:pPr>
            <w:r w:rsidRPr="00612C6E">
              <w:rPr>
                <w:sz w:val="16"/>
                <w:szCs w:val="16"/>
              </w:rPr>
              <w:t>10 764,0</w:t>
            </w:r>
          </w:p>
        </w:tc>
        <w:tc>
          <w:tcPr>
            <w:tcW w:w="1311" w:type="dxa"/>
            <w:hideMark/>
          </w:tcPr>
          <w:p w:rsidR="00612C6E" w:rsidRPr="00612C6E" w:rsidRDefault="00612C6E" w:rsidP="00612C6E">
            <w:pPr>
              <w:jc w:val="both"/>
              <w:rPr>
                <w:sz w:val="16"/>
                <w:szCs w:val="16"/>
              </w:rPr>
            </w:pPr>
            <w:r w:rsidRPr="00612C6E">
              <w:rPr>
                <w:sz w:val="16"/>
                <w:szCs w:val="16"/>
              </w:rPr>
              <w:t>10 764,0</w:t>
            </w:r>
          </w:p>
        </w:tc>
        <w:tc>
          <w:tcPr>
            <w:tcW w:w="1280" w:type="dxa"/>
            <w:hideMark/>
          </w:tcPr>
          <w:p w:rsidR="00612C6E" w:rsidRPr="00612C6E" w:rsidRDefault="00612C6E" w:rsidP="00612C6E">
            <w:pPr>
              <w:jc w:val="both"/>
              <w:rPr>
                <w:sz w:val="16"/>
                <w:szCs w:val="16"/>
              </w:rPr>
            </w:pPr>
            <w:r w:rsidRPr="00612C6E">
              <w:rPr>
                <w:sz w:val="16"/>
                <w:szCs w:val="16"/>
              </w:rPr>
              <w:t>10 621,6</w:t>
            </w:r>
          </w:p>
        </w:tc>
      </w:tr>
      <w:tr w:rsidR="00612C6E" w:rsidRPr="00612C6E" w:rsidTr="00F80212">
        <w:trPr>
          <w:trHeight w:val="840"/>
        </w:trPr>
        <w:tc>
          <w:tcPr>
            <w:tcW w:w="2463" w:type="dxa"/>
            <w:hideMark/>
          </w:tcPr>
          <w:p w:rsidR="00612C6E" w:rsidRPr="00612C6E" w:rsidRDefault="00612C6E" w:rsidP="00612C6E">
            <w:pPr>
              <w:jc w:val="both"/>
              <w:rPr>
                <w:sz w:val="16"/>
                <w:szCs w:val="16"/>
              </w:rPr>
            </w:pPr>
            <w:r w:rsidRPr="00612C6E">
              <w:rPr>
                <w:sz w:val="16"/>
                <w:szCs w:val="16"/>
              </w:rPr>
              <w:t>000 2 02 25467 00 0000 150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72" w:type="dxa"/>
            <w:hideMark/>
          </w:tcPr>
          <w:p w:rsidR="00612C6E" w:rsidRPr="00612C6E" w:rsidRDefault="00612C6E" w:rsidP="00612C6E">
            <w:pPr>
              <w:jc w:val="both"/>
              <w:rPr>
                <w:sz w:val="16"/>
                <w:szCs w:val="16"/>
              </w:rPr>
            </w:pPr>
            <w:r w:rsidRPr="00612C6E">
              <w:rPr>
                <w:sz w:val="16"/>
                <w:szCs w:val="16"/>
              </w:rPr>
              <w:t>3 500,0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4 000,0</w:t>
            </w:r>
          </w:p>
        </w:tc>
      </w:tr>
      <w:tr w:rsidR="00612C6E" w:rsidRPr="00612C6E" w:rsidTr="00F80212">
        <w:trPr>
          <w:trHeight w:val="852"/>
        </w:trPr>
        <w:tc>
          <w:tcPr>
            <w:tcW w:w="2463" w:type="dxa"/>
            <w:hideMark/>
          </w:tcPr>
          <w:p w:rsidR="00612C6E" w:rsidRPr="00612C6E" w:rsidRDefault="00612C6E" w:rsidP="00612C6E">
            <w:pPr>
              <w:jc w:val="both"/>
              <w:rPr>
                <w:sz w:val="16"/>
                <w:szCs w:val="16"/>
              </w:rPr>
            </w:pPr>
            <w:r w:rsidRPr="00612C6E">
              <w:rPr>
                <w:sz w:val="16"/>
                <w:szCs w:val="16"/>
              </w:rPr>
              <w:t>000 2 02 25467 05 0000 150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72" w:type="dxa"/>
            <w:hideMark/>
          </w:tcPr>
          <w:p w:rsidR="00612C6E" w:rsidRPr="00612C6E" w:rsidRDefault="00612C6E" w:rsidP="00612C6E">
            <w:pPr>
              <w:jc w:val="both"/>
              <w:rPr>
                <w:sz w:val="16"/>
                <w:szCs w:val="16"/>
              </w:rPr>
            </w:pPr>
            <w:r w:rsidRPr="00612C6E">
              <w:rPr>
                <w:sz w:val="16"/>
                <w:szCs w:val="16"/>
              </w:rPr>
              <w:t>3 500,0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4 000,0</w:t>
            </w:r>
          </w:p>
        </w:tc>
      </w:tr>
      <w:tr w:rsidR="00612C6E" w:rsidRPr="00612C6E" w:rsidTr="00F80212">
        <w:trPr>
          <w:trHeight w:val="553"/>
        </w:trPr>
        <w:tc>
          <w:tcPr>
            <w:tcW w:w="2463" w:type="dxa"/>
            <w:hideMark/>
          </w:tcPr>
          <w:p w:rsidR="00612C6E" w:rsidRPr="00612C6E" w:rsidRDefault="00612C6E" w:rsidP="00612C6E">
            <w:pPr>
              <w:jc w:val="both"/>
              <w:rPr>
                <w:sz w:val="16"/>
                <w:szCs w:val="16"/>
              </w:rPr>
            </w:pPr>
            <w:r w:rsidRPr="00612C6E">
              <w:rPr>
                <w:sz w:val="16"/>
                <w:szCs w:val="16"/>
              </w:rPr>
              <w:t>000 2 02 25495 00 0000 150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1372" w:type="dxa"/>
            <w:hideMark/>
          </w:tcPr>
          <w:p w:rsidR="00612C6E" w:rsidRPr="00612C6E" w:rsidRDefault="00612C6E" w:rsidP="00612C6E">
            <w:pPr>
              <w:jc w:val="both"/>
              <w:rPr>
                <w:sz w:val="16"/>
                <w:szCs w:val="16"/>
              </w:rPr>
            </w:pPr>
            <w:r w:rsidRPr="00612C6E">
              <w:rPr>
                <w:sz w:val="16"/>
                <w:szCs w:val="16"/>
              </w:rPr>
              <w:t>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F80212">
        <w:trPr>
          <w:trHeight w:val="843"/>
        </w:trPr>
        <w:tc>
          <w:tcPr>
            <w:tcW w:w="2463" w:type="dxa"/>
            <w:hideMark/>
          </w:tcPr>
          <w:p w:rsidR="00612C6E" w:rsidRPr="00612C6E" w:rsidRDefault="00612C6E" w:rsidP="00612C6E">
            <w:pPr>
              <w:jc w:val="both"/>
              <w:rPr>
                <w:sz w:val="16"/>
                <w:szCs w:val="16"/>
              </w:rPr>
            </w:pPr>
            <w:r w:rsidRPr="00612C6E">
              <w:rPr>
                <w:sz w:val="16"/>
                <w:szCs w:val="16"/>
              </w:rPr>
              <w:t>000 2 02 25495 05 0000 150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c>
          <w:tcPr>
            <w:tcW w:w="1372" w:type="dxa"/>
            <w:hideMark/>
          </w:tcPr>
          <w:p w:rsidR="00612C6E" w:rsidRPr="00612C6E" w:rsidRDefault="00612C6E" w:rsidP="00612C6E">
            <w:pPr>
              <w:jc w:val="both"/>
              <w:rPr>
                <w:sz w:val="16"/>
                <w:szCs w:val="16"/>
              </w:rPr>
            </w:pPr>
            <w:r w:rsidRPr="00612C6E">
              <w:rPr>
                <w:sz w:val="16"/>
                <w:szCs w:val="16"/>
              </w:rPr>
              <w:t>0,0</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F80212">
        <w:trPr>
          <w:trHeight w:val="417"/>
        </w:trPr>
        <w:tc>
          <w:tcPr>
            <w:tcW w:w="2463" w:type="dxa"/>
            <w:hideMark/>
          </w:tcPr>
          <w:p w:rsidR="00612C6E" w:rsidRPr="00612C6E" w:rsidRDefault="00612C6E" w:rsidP="00612C6E">
            <w:pPr>
              <w:jc w:val="both"/>
              <w:rPr>
                <w:sz w:val="16"/>
                <w:szCs w:val="16"/>
              </w:rPr>
            </w:pPr>
            <w:r w:rsidRPr="00612C6E">
              <w:rPr>
                <w:sz w:val="16"/>
                <w:szCs w:val="16"/>
              </w:rPr>
              <w:t>000 2 02 25497 00 0000 150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на реализацию мероприятий по обеспечению жильем молодых семей</w:t>
            </w:r>
          </w:p>
        </w:tc>
        <w:tc>
          <w:tcPr>
            <w:tcW w:w="1372" w:type="dxa"/>
            <w:hideMark/>
          </w:tcPr>
          <w:p w:rsidR="00612C6E" w:rsidRPr="00612C6E" w:rsidRDefault="00612C6E" w:rsidP="00612C6E">
            <w:pPr>
              <w:jc w:val="both"/>
              <w:rPr>
                <w:sz w:val="16"/>
                <w:szCs w:val="16"/>
              </w:rPr>
            </w:pPr>
            <w:r w:rsidRPr="00612C6E">
              <w:rPr>
                <w:sz w:val="16"/>
                <w:szCs w:val="16"/>
              </w:rPr>
              <w:t>2 817,8</w:t>
            </w:r>
          </w:p>
        </w:tc>
        <w:tc>
          <w:tcPr>
            <w:tcW w:w="1311" w:type="dxa"/>
            <w:hideMark/>
          </w:tcPr>
          <w:p w:rsidR="00612C6E" w:rsidRPr="00612C6E" w:rsidRDefault="00612C6E" w:rsidP="00612C6E">
            <w:pPr>
              <w:jc w:val="both"/>
              <w:rPr>
                <w:sz w:val="16"/>
                <w:szCs w:val="16"/>
              </w:rPr>
            </w:pPr>
            <w:r w:rsidRPr="00612C6E">
              <w:rPr>
                <w:sz w:val="16"/>
                <w:szCs w:val="16"/>
              </w:rPr>
              <w:t>3 207,9</w:t>
            </w:r>
          </w:p>
        </w:tc>
        <w:tc>
          <w:tcPr>
            <w:tcW w:w="1280" w:type="dxa"/>
            <w:hideMark/>
          </w:tcPr>
          <w:p w:rsidR="00612C6E" w:rsidRPr="00612C6E" w:rsidRDefault="00612C6E" w:rsidP="00612C6E">
            <w:pPr>
              <w:jc w:val="both"/>
              <w:rPr>
                <w:sz w:val="16"/>
                <w:szCs w:val="16"/>
              </w:rPr>
            </w:pPr>
            <w:r w:rsidRPr="00612C6E">
              <w:rPr>
                <w:sz w:val="16"/>
                <w:szCs w:val="16"/>
              </w:rPr>
              <w:t>3 306,8</w:t>
            </w:r>
          </w:p>
        </w:tc>
      </w:tr>
      <w:tr w:rsidR="00612C6E" w:rsidRPr="00612C6E" w:rsidTr="00F80212">
        <w:trPr>
          <w:trHeight w:val="692"/>
        </w:trPr>
        <w:tc>
          <w:tcPr>
            <w:tcW w:w="2463" w:type="dxa"/>
            <w:hideMark/>
          </w:tcPr>
          <w:p w:rsidR="00612C6E" w:rsidRPr="00612C6E" w:rsidRDefault="00612C6E" w:rsidP="00612C6E">
            <w:pPr>
              <w:jc w:val="both"/>
              <w:rPr>
                <w:sz w:val="16"/>
                <w:szCs w:val="16"/>
              </w:rPr>
            </w:pPr>
            <w:r w:rsidRPr="00612C6E">
              <w:rPr>
                <w:sz w:val="16"/>
                <w:szCs w:val="16"/>
              </w:rPr>
              <w:t>000 2 02 25497 05 0000 150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муниципальных районов  на реализацию  мероприятий по обеспечению  жильем молодых семей</w:t>
            </w:r>
          </w:p>
        </w:tc>
        <w:tc>
          <w:tcPr>
            <w:tcW w:w="1372" w:type="dxa"/>
            <w:hideMark/>
          </w:tcPr>
          <w:p w:rsidR="00612C6E" w:rsidRPr="00612C6E" w:rsidRDefault="00612C6E" w:rsidP="00612C6E">
            <w:pPr>
              <w:jc w:val="both"/>
              <w:rPr>
                <w:sz w:val="16"/>
                <w:szCs w:val="16"/>
              </w:rPr>
            </w:pPr>
            <w:r w:rsidRPr="00612C6E">
              <w:rPr>
                <w:sz w:val="16"/>
                <w:szCs w:val="16"/>
              </w:rPr>
              <w:t>2 817,8</w:t>
            </w:r>
          </w:p>
        </w:tc>
        <w:tc>
          <w:tcPr>
            <w:tcW w:w="1311" w:type="dxa"/>
            <w:hideMark/>
          </w:tcPr>
          <w:p w:rsidR="00612C6E" w:rsidRPr="00612C6E" w:rsidRDefault="00612C6E" w:rsidP="00612C6E">
            <w:pPr>
              <w:jc w:val="both"/>
              <w:rPr>
                <w:sz w:val="16"/>
                <w:szCs w:val="16"/>
              </w:rPr>
            </w:pPr>
            <w:r w:rsidRPr="00612C6E">
              <w:rPr>
                <w:sz w:val="16"/>
                <w:szCs w:val="16"/>
              </w:rPr>
              <w:t>3 207,9</w:t>
            </w:r>
          </w:p>
        </w:tc>
        <w:tc>
          <w:tcPr>
            <w:tcW w:w="1280" w:type="dxa"/>
            <w:hideMark/>
          </w:tcPr>
          <w:p w:rsidR="00612C6E" w:rsidRPr="00612C6E" w:rsidRDefault="00612C6E" w:rsidP="00612C6E">
            <w:pPr>
              <w:jc w:val="both"/>
              <w:rPr>
                <w:sz w:val="16"/>
                <w:szCs w:val="16"/>
              </w:rPr>
            </w:pPr>
            <w:r w:rsidRPr="00612C6E">
              <w:rPr>
                <w:sz w:val="16"/>
                <w:szCs w:val="16"/>
              </w:rPr>
              <w:t>3 306,8</w:t>
            </w:r>
          </w:p>
        </w:tc>
      </w:tr>
      <w:tr w:rsidR="00612C6E" w:rsidRPr="00612C6E" w:rsidTr="00F80212">
        <w:trPr>
          <w:trHeight w:val="404"/>
        </w:trPr>
        <w:tc>
          <w:tcPr>
            <w:tcW w:w="2463" w:type="dxa"/>
            <w:hideMark/>
          </w:tcPr>
          <w:p w:rsidR="00612C6E" w:rsidRPr="00612C6E" w:rsidRDefault="00612C6E" w:rsidP="00612C6E">
            <w:pPr>
              <w:jc w:val="both"/>
              <w:rPr>
                <w:sz w:val="16"/>
                <w:szCs w:val="16"/>
              </w:rPr>
            </w:pPr>
            <w:r w:rsidRPr="00612C6E">
              <w:rPr>
                <w:sz w:val="16"/>
                <w:szCs w:val="16"/>
              </w:rPr>
              <w:lastRenderedPageBreak/>
              <w:t>000 2 02 25519 00 0000 150</w:t>
            </w:r>
          </w:p>
        </w:tc>
        <w:tc>
          <w:tcPr>
            <w:tcW w:w="4278" w:type="dxa"/>
            <w:hideMark/>
          </w:tcPr>
          <w:p w:rsidR="00612C6E" w:rsidRPr="00612C6E" w:rsidRDefault="00612C6E" w:rsidP="00612C6E">
            <w:pPr>
              <w:jc w:val="both"/>
              <w:rPr>
                <w:sz w:val="16"/>
                <w:szCs w:val="16"/>
              </w:rPr>
            </w:pPr>
            <w:r w:rsidRPr="00612C6E">
              <w:rPr>
                <w:sz w:val="16"/>
                <w:szCs w:val="16"/>
              </w:rPr>
              <w:t>Субсидия бюджетам на поддержку отрасли культуры</w:t>
            </w:r>
          </w:p>
        </w:tc>
        <w:tc>
          <w:tcPr>
            <w:tcW w:w="1372" w:type="dxa"/>
            <w:hideMark/>
          </w:tcPr>
          <w:p w:rsidR="00612C6E" w:rsidRPr="00612C6E" w:rsidRDefault="00612C6E" w:rsidP="00612C6E">
            <w:pPr>
              <w:jc w:val="both"/>
              <w:rPr>
                <w:sz w:val="16"/>
                <w:szCs w:val="16"/>
              </w:rPr>
            </w:pPr>
            <w:r w:rsidRPr="00612C6E">
              <w:rPr>
                <w:sz w:val="16"/>
                <w:szCs w:val="16"/>
              </w:rPr>
              <w:t>124,0</w:t>
            </w:r>
          </w:p>
        </w:tc>
        <w:tc>
          <w:tcPr>
            <w:tcW w:w="1311" w:type="dxa"/>
            <w:hideMark/>
          </w:tcPr>
          <w:p w:rsidR="00612C6E" w:rsidRPr="00612C6E" w:rsidRDefault="00612C6E" w:rsidP="00612C6E">
            <w:pPr>
              <w:jc w:val="both"/>
              <w:rPr>
                <w:sz w:val="16"/>
                <w:szCs w:val="16"/>
              </w:rPr>
            </w:pPr>
            <w:r w:rsidRPr="00612C6E">
              <w:rPr>
                <w:sz w:val="16"/>
                <w:szCs w:val="16"/>
              </w:rPr>
              <w:t>8 815,4</w:t>
            </w:r>
          </w:p>
        </w:tc>
        <w:tc>
          <w:tcPr>
            <w:tcW w:w="1280" w:type="dxa"/>
            <w:hideMark/>
          </w:tcPr>
          <w:p w:rsidR="00612C6E" w:rsidRPr="00612C6E" w:rsidRDefault="00612C6E" w:rsidP="00612C6E">
            <w:pPr>
              <w:jc w:val="both"/>
              <w:rPr>
                <w:sz w:val="16"/>
                <w:szCs w:val="16"/>
              </w:rPr>
            </w:pPr>
            <w:r w:rsidRPr="00612C6E">
              <w:rPr>
                <w:sz w:val="16"/>
                <w:szCs w:val="16"/>
              </w:rPr>
              <w:t>124,0</w:t>
            </w:r>
          </w:p>
        </w:tc>
      </w:tr>
      <w:tr w:rsidR="00612C6E" w:rsidRPr="00612C6E" w:rsidTr="00F80212">
        <w:trPr>
          <w:trHeight w:val="425"/>
        </w:trPr>
        <w:tc>
          <w:tcPr>
            <w:tcW w:w="2463" w:type="dxa"/>
            <w:hideMark/>
          </w:tcPr>
          <w:p w:rsidR="00612C6E" w:rsidRPr="00612C6E" w:rsidRDefault="00612C6E" w:rsidP="00612C6E">
            <w:pPr>
              <w:jc w:val="both"/>
              <w:rPr>
                <w:sz w:val="16"/>
                <w:szCs w:val="16"/>
              </w:rPr>
            </w:pPr>
            <w:r w:rsidRPr="00612C6E">
              <w:rPr>
                <w:sz w:val="16"/>
                <w:szCs w:val="16"/>
              </w:rPr>
              <w:t>000 2 02 25519 05 0000 150</w:t>
            </w:r>
          </w:p>
        </w:tc>
        <w:tc>
          <w:tcPr>
            <w:tcW w:w="4278" w:type="dxa"/>
            <w:hideMark/>
          </w:tcPr>
          <w:p w:rsidR="00612C6E" w:rsidRPr="00612C6E" w:rsidRDefault="00612C6E" w:rsidP="00612C6E">
            <w:pPr>
              <w:jc w:val="both"/>
              <w:rPr>
                <w:sz w:val="16"/>
                <w:szCs w:val="16"/>
              </w:rPr>
            </w:pPr>
            <w:r w:rsidRPr="00612C6E">
              <w:rPr>
                <w:sz w:val="16"/>
                <w:szCs w:val="16"/>
              </w:rPr>
              <w:t>Субсидия бюджетам муниципальных районов на поддержку отрасли культуры</w:t>
            </w:r>
          </w:p>
        </w:tc>
        <w:tc>
          <w:tcPr>
            <w:tcW w:w="1372" w:type="dxa"/>
            <w:hideMark/>
          </w:tcPr>
          <w:p w:rsidR="00612C6E" w:rsidRPr="00612C6E" w:rsidRDefault="00612C6E" w:rsidP="00612C6E">
            <w:pPr>
              <w:jc w:val="both"/>
              <w:rPr>
                <w:sz w:val="16"/>
                <w:szCs w:val="16"/>
              </w:rPr>
            </w:pPr>
            <w:r w:rsidRPr="00612C6E">
              <w:rPr>
                <w:sz w:val="16"/>
                <w:szCs w:val="16"/>
              </w:rPr>
              <w:t>124,0</w:t>
            </w:r>
          </w:p>
        </w:tc>
        <w:tc>
          <w:tcPr>
            <w:tcW w:w="1311" w:type="dxa"/>
            <w:hideMark/>
          </w:tcPr>
          <w:p w:rsidR="00612C6E" w:rsidRPr="00612C6E" w:rsidRDefault="00612C6E" w:rsidP="00612C6E">
            <w:pPr>
              <w:jc w:val="both"/>
              <w:rPr>
                <w:sz w:val="16"/>
                <w:szCs w:val="16"/>
              </w:rPr>
            </w:pPr>
            <w:r w:rsidRPr="00612C6E">
              <w:rPr>
                <w:sz w:val="16"/>
                <w:szCs w:val="16"/>
              </w:rPr>
              <w:t>8 815,4</w:t>
            </w:r>
          </w:p>
        </w:tc>
        <w:tc>
          <w:tcPr>
            <w:tcW w:w="1280" w:type="dxa"/>
            <w:noWrap/>
            <w:hideMark/>
          </w:tcPr>
          <w:p w:rsidR="00612C6E" w:rsidRPr="00612C6E" w:rsidRDefault="00612C6E" w:rsidP="00612C6E">
            <w:pPr>
              <w:jc w:val="both"/>
              <w:rPr>
                <w:sz w:val="16"/>
                <w:szCs w:val="16"/>
              </w:rPr>
            </w:pPr>
            <w:r w:rsidRPr="00612C6E">
              <w:rPr>
                <w:sz w:val="16"/>
                <w:szCs w:val="16"/>
              </w:rPr>
              <w:t>124,0</w:t>
            </w:r>
          </w:p>
        </w:tc>
      </w:tr>
      <w:tr w:rsidR="00612C6E" w:rsidRPr="00612C6E" w:rsidTr="00F80212">
        <w:trPr>
          <w:trHeight w:val="416"/>
        </w:trPr>
        <w:tc>
          <w:tcPr>
            <w:tcW w:w="2463" w:type="dxa"/>
            <w:hideMark/>
          </w:tcPr>
          <w:p w:rsidR="00612C6E" w:rsidRPr="00612C6E" w:rsidRDefault="00612C6E" w:rsidP="00612C6E">
            <w:pPr>
              <w:jc w:val="both"/>
              <w:rPr>
                <w:sz w:val="16"/>
                <w:szCs w:val="16"/>
              </w:rPr>
            </w:pPr>
            <w:r w:rsidRPr="00612C6E">
              <w:rPr>
                <w:sz w:val="16"/>
                <w:szCs w:val="16"/>
              </w:rPr>
              <w:t>000 2 02 25576 00 0000 150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на обеспечение комплексного развития сельских территорий</w:t>
            </w:r>
          </w:p>
        </w:tc>
        <w:tc>
          <w:tcPr>
            <w:tcW w:w="1372" w:type="dxa"/>
            <w:hideMark/>
          </w:tcPr>
          <w:p w:rsidR="00612C6E" w:rsidRPr="00612C6E" w:rsidRDefault="00612C6E" w:rsidP="00612C6E">
            <w:pPr>
              <w:jc w:val="both"/>
              <w:rPr>
                <w:sz w:val="16"/>
                <w:szCs w:val="16"/>
              </w:rPr>
            </w:pPr>
            <w:r w:rsidRPr="00612C6E">
              <w:rPr>
                <w:sz w:val="16"/>
                <w:szCs w:val="16"/>
              </w:rPr>
              <w:t>46 536,5</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F80212">
        <w:trPr>
          <w:trHeight w:val="550"/>
        </w:trPr>
        <w:tc>
          <w:tcPr>
            <w:tcW w:w="2463" w:type="dxa"/>
            <w:hideMark/>
          </w:tcPr>
          <w:p w:rsidR="00612C6E" w:rsidRPr="00612C6E" w:rsidRDefault="00612C6E" w:rsidP="00612C6E">
            <w:pPr>
              <w:jc w:val="both"/>
              <w:rPr>
                <w:sz w:val="16"/>
                <w:szCs w:val="16"/>
              </w:rPr>
            </w:pPr>
            <w:r w:rsidRPr="00612C6E">
              <w:rPr>
                <w:sz w:val="16"/>
                <w:szCs w:val="16"/>
              </w:rPr>
              <w:t>000 2 02 25576 05 0000 150</w:t>
            </w:r>
          </w:p>
        </w:tc>
        <w:tc>
          <w:tcPr>
            <w:tcW w:w="4278" w:type="dxa"/>
            <w:hideMark/>
          </w:tcPr>
          <w:p w:rsidR="00612C6E" w:rsidRPr="00612C6E" w:rsidRDefault="00612C6E" w:rsidP="00612C6E">
            <w:pPr>
              <w:jc w:val="both"/>
              <w:rPr>
                <w:sz w:val="16"/>
                <w:szCs w:val="16"/>
              </w:rPr>
            </w:pPr>
            <w:r w:rsidRPr="00612C6E">
              <w:rPr>
                <w:sz w:val="16"/>
                <w:szCs w:val="16"/>
              </w:rPr>
              <w:t>Субсидии бюджетам муниципальных районов на обеспечение комплексного развития сельских территорий</w:t>
            </w:r>
          </w:p>
        </w:tc>
        <w:tc>
          <w:tcPr>
            <w:tcW w:w="1372" w:type="dxa"/>
            <w:hideMark/>
          </w:tcPr>
          <w:p w:rsidR="00612C6E" w:rsidRPr="00612C6E" w:rsidRDefault="00612C6E" w:rsidP="00612C6E">
            <w:pPr>
              <w:jc w:val="both"/>
              <w:rPr>
                <w:sz w:val="16"/>
                <w:szCs w:val="16"/>
              </w:rPr>
            </w:pPr>
            <w:r w:rsidRPr="00612C6E">
              <w:rPr>
                <w:sz w:val="16"/>
                <w:szCs w:val="16"/>
              </w:rPr>
              <w:t>46 536,5</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noWrap/>
            <w:hideMark/>
          </w:tcPr>
          <w:p w:rsidR="00612C6E" w:rsidRPr="00612C6E" w:rsidRDefault="00612C6E" w:rsidP="00612C6E">
            <w:pPr>
              <w:jc w:val="both"/>
              <w:rPr>
                <w:sz w:val="16"/>
                <w:szCs w:val="16"/>
              </w:rPr>
            </w:pPr>
            <w:r w:rsidRPr="00612C6E">
              <w:rPr>
                <w:sz w:val="16"/>
                <w:szCs w:val="16"/>
              </w:rPr>
              <w:t>0,0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000 2 02 29999 00 0000 150</w:t>
            </w:r>
          </w:p>
        </w:tc>
        <w:tc>
          <w:tcPr>
            <w:tcW w:w="4278" w:type="dxa"/>
            <w:hideMark/>
          </w:tcPr>
          <w:p w:rsidR="00612C6E" w:rsidRPr="00612C6E" w:rsidRDefault="00612C6E" w:rsidP="00612C6E">
            <w:pPr>
              <w:jc w:val="both"/>
              <w:rPr>
                <w:sz w:val="16"/>
                <w:szCs w:val="16"/>
              </w:rPr>
            </w:pPr>
            <w:r w:rsidRPr="00612C6E">
              <w:rPr>
                <w:sz w:val="16"/>
                <w:szCs w:val="16"/>
              </w:rPr>
              <w:t>Прочие субсидии</w:t>
            </w:r>
          </w:p>
        </w:tc>
        <w:tc>
          <w:tcPr>
            <w:tcW w:w="1372" w:type="dxa"/>
            <w:hideMark/>
          </w:tcPr>
          <w:p w:rsidR="00612C6E" w:rsidRPr="00612C6E" w:rsidRDefault="00612C6E" w:rsidP="00612C6E">
            <w:pPr>
              <w:jc w:val="both"/>
              <w:rPr>
                <w:sz w:val="16"/>
                <w:szCs w:val="16"/>
              </w:rPr>
            </w:pPr>
            <w:r w:rsidRPr="00612C6E">
              <w:rPr>
                <w:sz w:val="16"/>
                <w:szCs w:val="16"/>
              </w:rPr>
              <w:t>114 483,3</w:t>
            </w:r>
          </w:p>
        </w:tc>
        <w:tc>
          <w:tcPr>
            <w:tcW w:w="1311" w:type="dxa"/>
            <w:hideMark/>
          </w:tcPr>
          <w:p w:rsidR="00612C6E" w:rsidRPr="00612C6E" w:rsidRDefault="00612C6E" w:rsidP="00612C6E">
            <w:pPr>
              <w:jc w:val="both"/>
              <w:rPr>
                <w:sz w:val="16"/>
                <w:szCs w:val="16"/>
              </w:rPr>
            </w:pPr>
            <w:r w:rsidRPr="00612C6E">
              <w:rPr>
                <w:sz w:val="16"/>
                <w:szCs w:val="16"/>
              </w:rPr>
              <w:t>63 433,5</w:t>
            </w:r>
          </w:p>
        </w:tc>
        <w:tc>
          <w:tcPr>
            <w:tcW w:w="1280" w:type="dxa"/>
            <w:hideMark/>
          </w:tcPr>
          <w:p w:rsidR="00612C6E" w:rsidRPr="00612C6E" w:rsidRDefault="00612C6E" w:rsidP="00612C6E">
            <w:pPr>
              <w:jc w:val="both"/>
              <w:rPr>
                <w:sz w:val="16"/>
                <w:szCs w:val="16"/>
              </w:rPr>
            </w:pPr>
            <w:r w:rsidRPr="00612C6E">
              <w:rPr>
                <w:sz w:val="16"/>
                <w:szCs w:val="16"/>
              </w:rPr>
              <w:t>20 850,2</w:t>
            </w:r>
          </w:p>
        </w:tc>
      </w:tr>
      <w:tr w:rsidR="00612C6E" w:rsidRPr="00612C6E" w:rsidTr="00F80212">
        <w:trPr>
          <w:trHeight w:val="309"/>
        </w:trPr>
        <w:tc>
          <w:tcPr>
            <w:tcW w:w="2463" w:type="dxa"/>
            <w:hideMark/>
          </w:tcPr>
          <w:p w:rsidR="00612C6E" w:rsidRPr="00612C6E" w:rsidRDefault="00612C6E" w:rsidP="00612C6E">
            <w:pPr>
              <w:jc w:val="both"/>
              <w:rPr>
                <w:sz w:val="16"/>
                <w:szCs w:val="16"/>
              </w:rPr>
            </w:pPr>
            <w:r w:rsidRPr="00612C6E">
              <w:rPr>
                <w:sz w:val="16"/>
                <w:szCs w:val="16"/>
              </w:rPr>
              <w:t>000 2 02 29999 05 0000 150</w:t>
            </w:r>
          </w:p>
        </w:tc>
        <w:tc>
          <w:tcPr>
            <w:tcW w:w="4278" w:type="dxa"/>
            <w:hideMark/>
          </w:tcPr>
          <w:p w:rsidR="00612C6E" w:rsidRPr="00612C6E" w:rsidRDefault="00612C6E" w:rsidP="00612C6E">
            <w:pPr>
              <w:jc w:val="both"/>
              <w:rPr>
                <w:sz w:val="16"/>
                <w:szCs w:val="16"/>
              </w:rPr>
            </w:pPr>
            <w:r w:rsidRPr="00612C6E">
              <w:rPr>
                <w:sz w:val="16"/>
                <w:szCs w:val="16"/>
              </w:rPr>
              <w:t>Прочие субсидии бюджетам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114 483,3</w:t>
            </w:r>
          </w:p>
        </w:tc>
        <w:tc>
          <w:tcPr>
            <w:tcW w:w="1311" w:type="dxa"/>
            <w:hideMark/>
          </w:tcPr>
          <w:p w:rsidR="00612C6E" w:rsidRPr="00612C6E" w:rsidRDefault="00612C6E" w:rsidP="00612C6E">
            <w:pPr>
              <w:jc w:val="both"/>
              <w:rPr>
                <w:sz w:val="16"/>
                <w:szCs w:val="16"/>
              </w:rPr>
            </w:pPr>
            <w:r w:rsidRPr="00612C6E">
              <w:rPr>
                <w:sz w:val="16"/>
                <w:szCs w:val="16"/>
              </w:rPr>
              <w:t>63 433,5</w:t>
            </w:r>
          </w:p>
        </w:tc>
        <w:tc>
          <w:tcPr>
            <w:tcW w:w="1280" w:type="dxa"/>
            <w:noWrap/>
            <w:hideMark/>
          </w:tcPr>
          <w:p w:rsidR="00612C6E" w:rsidRPr="00612C6E" w:rsidRDefault="00612C6E" w:rsidP="00612C6E">
            <w:pPr>
              <w:jc w:val="both"/>
              <w:rPr>
                <w:sz w:val="16"/>
                <w:szCs w:val="16"/>
              </w:rPr>
            </w:pPr>
            <w:r w:rsidRPr="00612C6E">
              <w:rPr>
                <w:sz w:val="16"/>
                <w:szCs w:val="16"/>
              </w:rPr>
              <w:t>20 850,2</w:t>
            </w:r>
          </w:p>
        </w:tc>
      </w:tr>
      <w:tr w:rsidR="00612C6E" w:rsidRPr="00612C6E" w:rsidTr="00F80212">
        <w:trPr>
          <w:trHeight w:val="426"/>
        </w:trPr>
        <w:tc>
          <w:tcPr>
            <w:tcW w:w="2463" w:type="dxa"/>
            <w:hideMark/>
          </w:tcPr>
          <w:p w:rsidR="00612C6E" w:rsidRPr="00612C6E" w:rsidRDefault="00612C6E" w:rsidP="00612C6E">
            <w:pPr>
              <w:jc w:val="both"/>
              <w:rPr>
                <w:sz w:val="16"/>
                <w:szCs w:val="16"/>
              </w:rPr>
            </w:pPr>
            <w:r w:rsidRPr="00612C6E">
              <w:rPr>
                <w:sz w:val="16"/>
                <w:szCs w:val="16"/>
              </w:rPr>
              <w:t>000 2 02 30000 00 0000 150</w:t>
            </w:r>
          </w:p>
        </w:tc>
        <w:tc>
          <w:tcPr>
            <w:tcW w:w="4278" w:type="dxa"/>
            <w:hideMark/>
          </w:tcPr>
          <w:p w:rsidR="00612C6E" w:rsidRPr="00612C6E" w:rsidRDefault="00612C6E" w:rsidP="00612C6E">
            <w:pPr>
              <w:jc w:val="both"/>
              <w:rPr>
                <w:sz w:val="16"/>
                <w:szCs w:val="16"/>
              </w:rPr>
            </w:pPr>
            <w:r w:rsidRPr="00612C6E">
              <w:rPr>
                <w:sz w:val="16"/>
                <w:szCs w:val="16"/>
              </w:rPr>
              <w:t>Субвенции бюджетам бюджетной системы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265 334,9</w:t>
            </w:r>
          </w:p>
        </w:tc>
        <w:tc>
          <w:tcPr>
            <w:tcW w:w="1311" w:type="dxa"/>
            <w:hideMark/>
          </w:tcPr>
          <w:p w:rsidR="00612C6E" w:rsidRPr="00612C6E" w:rsidRDefault="00612C6E" w:rsidP="00612C6E">
            <w:pPr>
              <w:jc w:val="both"/>
              <w:rPr>
                <w:sz w:val="16"/>
                <w:szCs w:val="16"/>
              </w:rPr>
            </w:pPr>
            <w:r w:rsidRPr="00612C6E">
              <w:rPr>
                <w:sz w:val="16"/>
                <w:szCs w:val="16"/>
              </w:rPr>
              <w:t>286 150,3</w:t>
            </w:r>
          </w:p>
        </w:tc>
        <w:tc>
          <w:tcPr>
            <w:tcW w:w="1280" w:type="dxa"/>
            <w:hideMark/>
          </w:tcPr>
          <w:p w:rsidR="00612C6E" w:rsidRPr="00612C6E" w:rsidRDefault="00612C6E" w:rsidP="00612C6E">
            <w:pPr>
              <w:jc w:val="both"/>
              <w:rPr>
                <w:sz w:val="16"/>
                <w:szCs w:val="16"/>
              </w:rPr>
            </w:pPr>
            <w:r w:rsidRPr="00612C6E">
              <w:rPr>
                <w:sz w:val="16"/>
                <w:szCs w:val="16"/>
              </w:rPr>
              <w:t>307 462,2</w:t>
            </w:r>
          </w:p>
        </w:tc>
      </w:tr>
      <w:tr w:rsidR="00612C6E" w:rsidRPr="00612C6E" w:rsidTr="00F80212">
        <w:trPr>
          <w:trHeight w:val="702"/>
        </w:trPr>
        <w:tc>
          <w:tcPr>
            <w:tcW w:w="2463" w:type="dxa"/>
            <w:hideMark/>
          </w:tcPr>
          <w:p w:rsidR="00612C6E" w:rsidRPr="00612C6E" w:rsidRDefault="00612C6E" w:rsidP="00612C6E">
            <w:pPr>
              <w:jc w:val="both"/>
              <w:rPr>
                <w:sz w:val="16"/>
                <w:szCs w:val="16"/>
              </w:rPr>
            </w:pPr>
            <w:r w:rsidRPr="00612C6E">
              <w:rPr>
                <w:sz w:val="16"/>
                <w:szCs w:val="16"/>
              </w:rPr>
              <w:t>000 2 02 30024 00 0000 150</w:t>
            </w:r>
          </w:p>
        </w:tc>
        <w:tc>
          <w:tcPr>
            <w:tcW w:w="4278" w:type="dxa"/>
            <w:hideMark/>
          </w:tcPr>
          <w:p w:rsidR="00612C6E" w:rsidRPr="00612C6E" w:rsidRDefault="00612C6E" w:rsidP="00612C6E">
            <w:pPr>
              <w:jc w:val="both"/>
              <w:rPr>
                <w:sz w:val="16"/>
                <w:szCs w:val="16"/>
              </w:rPr>
            </w:pPr>
            <w:r w:rsidRPr="00612C6E">
              <w:rPr>
                <w:sz w:val="16"/>
                <w:szCs w:val="16"/>
              </w:rPr>
              <w:t>Субвенции местным бюджетам на выполнение передаваемых полномочий субъектов Российской Федерации</w:t>
            </w:r>
          </w:p>
        </w:tc>
        <w:tc>
          <w:tcPr>
            <w:tcW w:w="1372" w:type="dxa"/>
            <w:noWrap/>
            <w:hideMark/>
          </w:tcPr>
          <w:p w:rsidR="00612C6E" w:rsidRPr="00612C6E" w:rsidRDefault="00612C6E" w:rsidP="00612C6E">
            <w:pPr>
              <w:jc w:val="both"/>
              <w:rPr>
                <w:sz w:val="16"/>
                <w:szCs w:val="16"/>
              </w:rPr>
            </w:pPr>
            <w:r w:rsidRPr="00612C6E">
              <w:rPr>
                <w:sz w:val="16"/>
                <w:szCs w:val="16"/>
              </w:rPr>
              <w:t>6 621,0</w:t>
            </w:r>
          </w:p>
        </w:tc>
        <w:tc>
          <w:tcPr>
            <w:tcW w:w="1311" w:type="dxa"/>
            <w:noWrap/>
            <w:hideMark/>
          </w:tcPr>
          <w:p w:rsidR="00612C6E" w:rsidRPr="00612C6E" w:rsidRDefault="00612C6E" w:rsidP="00612C6E">
            <w:pPr>
              <w:jc w:val="both"/>
              <w:rPr>
                <w:sz w:val="16"/>
                <w:szCs w:val="16"/>
              </w:rPr>
            </w:pPr>
            <w:r w:rsidRPr="00612C6E">
              <w:rPr>
                <w:sz w:val="16"/>
                <w:szCs w:val="16"/>
              </w:rPr>
              <w:t>5 813,0</w:t>
            </w:r>
          </w:p>
        </w:tc>
        <w:tc>
          <w:tcPr>
            <w:tcW w:w="1280" w:type="dxa"/>
            <w:noWrap/>
            <w:hideMark/>
          </w:tcPr>
          <w:p w:rsidR="00612C6E" w:rsidRPr="00612C6E" w:rsidRDefault="00612C6E" w:rsidP="00612C6E">
            <w:pPr>
              <w:jc w:val="both"/>
              <w:rPr>
                <w:sz w:val="16"/>
                <w:szCs w:val="16"/>
              </w:rPr>
            </w:pPr>
            <w:r w:rsidRPr="00612C6E">
              <w:rPr>
                <w:sz w:val="16"/>
                <w:szCs w:val="16"/>
              </w:rPr>
              <w:t>5 993,0</w:t>
            </w:r>
          </w:p>
        </w:tc>
      </w:tr>
      <w:tr w:rsidR="00612C6E" w:rsidRPr="00612C6E" w:rsidTr="00F80212">
        <w:trPr>
          <w:trHeight w:val="556"/>
        </w:trPr>
        <w:tc>
          <w:tcPr>
            <w:tcW w:w="2463" w:type="dxa"/>
            <w:hideMark/>
          </w:tcPr>
          <w:p w:rsidR="00612C6E" w:rsidRPr="00612C6E" w:rsidRDefault="00612C6E" w:rsidP="00612C6E">
            <w:pPr>
              <w:jc w:val="both"/>
              <w:rPr>
                <w:sz w:val="16"/>
                <w:szCs w:val="16"/>
              </w:rPr>
            </w:pPr>
            <w:r w:rsidRPr="00612C6E">
              <w:rPr>
                <w:sz w:val="16"/>
                <w:szCs w:val="16"/>
              </w:rPr>
              <w:t>000 2 02 30024 05 0000 150</w:t>
            </w:r>
          </w:p>
        </w:tc>
        <w:tc>
          <w:tcPr>
            <w:tcW w:w="4278" w:type="dxa"/>
            <w:hideMark/>
          </w:tcPr>
          <w:p w:rsidR="00612C6E" w:rsidRPr="00612C6E" w:rsidRDefault="00612C6E" w:rsidP="00612C6E">
            <w:pPr>
              <w:jc w:val="both"/>
              <w:rPr>
                <w:sz w:val="16"/>
                <w:szCs w:val="16"/>
              </w:rPr>
            </w:pPr>
            <w:r w:rsidRPr="00612C6E">
              <w:rPr>
                <w:sz w:val="16"/>
                <w:szCs w:val="16"/>
              </w:rPr>
              <w:t>Субвенции бюджетам муниципальных районов на выполнение передаваемых полномочий субъектов Российской Федерации</w:t>
            </w:r>
          </w:p>
        </w:tc>
        <w:tc>
          <w:tcPr>
            <w:tcW w:w="1372" w:type="dxa"/>
            <w:hideMark/>
          </w:tcPr>
          <w:p w:rsidR="00612C6E" w:rsidRPr="00612C6E" w:rsidRDefault="00612C6E" w:rsidP="00612C6E">
            <w:pPr>
              <w:jc w:val="both"/>
              <w:rPr>
                <w:sz w:val="16"/>
                <w:szCs w:val="16"/>
              </w:rPr>
            </w:pPr>
            <w:r w:rsidRPr="00612C6E">
              <w:rPr>
                <w:sz w:val="16"/>
                <w:szCs w:val="16"/>
              </w:rPr>
              <w:t>6 621,0</w:t>
            </w:r>
          </w:p>
        </w:tc>
        <w:tc>
          <w:tcPr>
            <w:tcW w:w="1311" w:type="dxa"/>
            <w:hideMark/>
          </w:tcPr>
          <w:p w:rsidR="00612C6E" w:rsidRPr="00612C6E" w:rsidRDefault="00612C6E" w:rsidP="00612C6E">
            <w:pPr>
              <w:jc w:val="both"/>
              <w:rPr>
                <w:sz w:val="16"/>
                <w:szCs w:val="16"/>
              </w:rPr>
            </w:pPr>
            <w:r w:rsidRPr="00612C6E">
              <w:rPr>
                <w:sz w:val="16"/>
                <w:szCs w:val="16"/>
              </w:rPr>
              <w:t>5 813,0</w:t>
            </w:r>
          </w:p>
        </w:tc>
        <w:tc>
          <w:tcPr>
            <w:tcW w:w="1280" w:type="dxa"/>
            <w:hideMark/>
          </w:tcPr>
          <w:p w:rsidR="00612C6E" w:rsidRPr="00612C6E" w:rsidRDefault="00612C6E" w:rsidP="00612C6E">
            <w:pPr>
              <w:jc w:val="both"/>
              <w:rPr>
                <w:sz w:val="16"/>
                <w:szCs w:val="16"/>
              </w:rPr>
            </w:pPr>
            <w:r w:rsidRPr="00612C6E">
              <w:rPr>
                <w:sz w:val="16"/>
                <w:szCs w:val="16"/>
              </w:rPr>
              <w:t>5 993,0</w:t>
            </w:r>
          </w:p>
        </w:tc>
      </w:tr>
      <w:tr w:rsidR="00612C6E" w:rsidRPr="00612C6E" w:rsidTr="00F80212">
        <w:trPr>
          <w:trHeight w:val="972"/>
        </w:trPr>
        <w:tc>
          <w:tcPr>
            <w:tcW w:w="2463" w:type="dxa"/>
            <w:hideMark/>
          </w:tcPr>
          <w:p w:rsidR="00612C6E" w:rsidRPr="00612C6E" w:rsidRDefault="00612C6E" w:rsidP="00612C6E">
            <w:pPr>
              <w:jc w:val="both"/>
              <w:rPr>
                <w:sz w:val="16"/>
                <w:szCs w:val="16"/>
              </w:rPr>
            </w:pPr>
            <w:r w:rsidRPr="00612C6E">
              <w:rPr>
                <w:sz w:val="16"/>
                <w:szCs w:val="16"/>
              </w:rPr>
              <w:t>000 2 02 30029 00 0000 150</w:t>
            </w:r>
          </w:p>
        </w:tc>
        <w:tc>
          <w:tcPr>
            <w:tcW w:w="4278" w:type="dxa"/>
            <w:hideMark/>
          </w:tcPr>
          <w:p w:rsidR="00612C6E" w:rsidRPr="00612C6E" w:rsidRDefault="00612C6E" w:rsidP="00612C6E">
            <w:pPr>
              <w:jc w:val="both"/>
              <w:rPr>
                <w:sz w:val="16"/>
                <w:szCs w:val="16"/>
              </w:rPr>
            </w:pPr>
            <w:r w:rsidRPr="00612C6E">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72" w:type="dxa"/>
            <w:hideMark/>
          </w:tcPr>
          <w:p w:rsidR="00612C6E" w:rsidRPr="00612C6E" w:rsidRDefault="00612C6E" w:rsidP="00612C6E">
            <w:pPr>
              <w:jc w:val="both"/>
              <w:rPr>
                <w:sz w:val="16"/>
                <w:szCs w:val="16"/>
              </w:rPr>
            </w:pPr>
            <w:r w:rsidRPr="00612C6E">
              <w:rPr>
                <w:sz w:val="16"/>
                <w:szCs w:val="16"/>
              </w:rPr>
              <w:t>504,0</w:t>
            </w:r>
          </w:p>
        </w:tc>
        <w:tc>
          <w:tcPr>
            <w:tcW w:w="1311" w:type="dxa"/>
            <w:hideMark/>
          </w:tcPr>
          <w:p w:rsidR="00612C6E" w:rsidRPr="00612C6E" w:rsidRDefault="00612C6E" w:rsidP="00612C6E">
            <w:pPr>
              <w:jc w:val="both"/>
              <w:rPr>
                <w:sz w:val="16"/>
                <w:szCs w:val="16"/>
              </w:rPr>
            </w:pPr>
            <w:r w:rsidRPr="00612C6E">
              <w:rPr>
                <w:sz w:val="16"/>
                <w:szCs w:val="16"/>
              </w:rPr>
              <w:t>504,0</w:t>
            </w:r>
          </w:p>
        </w:tc>
        <w:tc>
          <w:tcPr>
            <w:tcW w:w="1280" w:type="dxa"/>
            <w:hideMark/>
          </w:tcPr>
          <w:p w:rsidR="00612C6E" w:rsidRPr="00612C6E" w:rsidRDefault="00612C6E" w:rsidP="00612C6E">
            <w:pPr>
              <w:jc w:val="both"/>
              <w:rPr>
                <w:sz w:val="16"/>
                <w:szCs w:val="16"/>
              </w:rPr>
            </w:pPr>
            <w:r w:rsidRPr="00612C6E">
              <w:rPr>
                <w:sz w:val="16"/>
                <w:szCs w:val="16"/>
              </w:rPr>
              <w:t>504,0</w:t>
            </w:r>
          </w:p>
        </w:tc>
      </w:tr>
      <w:tr w:rsidR="00612C6E" w:rsidRPr="00612C6E" w:rsidTr="00F80212">
        <w:trPr>
          <w:trHeight w:val="1114"/>
        </w:trPr>
        <w:tc>
          <w:tcPr>
            <w:tcW w:w="2463" w:type="dxa"/>
            <w:hideMark/>
          </w:tcPr>
          <w:p w:rsidR="00612C6E" w:rsidRPr="00612C6E" w:rsidRDefault="00612C6E" w:rsidP="00612C6E">
            <w:pPr>
              <w:jc w:val="both"/>
              <w:rPr>
                <w:sz w:val="16"/>
                <w:szCs w:val="16"/>
              </w:rPr>
            </w:pPr>
            <w:r w:rsidRPr="00612C6E">
              <w:rPr>
                <w:sz w:val="16"/>
                <w:szCs w:val="16"/>
              </w:rPr>
              <w:t>000 2 02 30029 05 0000 150</w:t>
            </w:r>
          </w:p>
        </w:tc>
        <w:tc>
          <w:tcPr>
            <w:tcW w:w="4278" w:type="dxa"/>
            <w:hideMark/>
          </w:tcPr>
          <w:p w:rsidR="00612C6E" w:rsidRPr="00612C6E" w:rsidRDefault="00612C6E" w:rsidP="00612C6E">
            <w:pPr>
              <w:jc w:val="both"/>
              <w:rPr>
                <w:sz w:val="16"/>
                <w:szCs w:val="16"/>
              </w:rPr>
            </w:pPr>
            <w:r w:rsidRPr="00612C6E">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72" w:type="dxa"/>
            <w:hideMark/>
          </w:tcPr>
          <w:p w:rsidR="00612C6E" w:rsidRPr="00612C6E" w:rsidRDefault="00612C6E" w:rsidP="00612C6E">
            <w:pPr>
              <w:jc w:val="both"/>
              <w:rPr>
                <w:sz w:val="16"/>
                <w:szCs w:val="16"/>
              </w:rPr>
            </w:pPr>
            <w:r w:rsidRPr="00612C6E">
              <w:rPr>
                <w:sz w:val="16"/>
                <w:szCs w:val="16"/>
              </w:rPr>
              <w:t>504,0</w:t>
            </w:r>
          </w:p>
        </w:tc>
        <w:tc>
          <w:tcPr>
            <w:tcW w:w="1311" w:type="dxa"/>
            <w:hideMark/>
          </w:tcPr>
          <w:p w:rsidR="00612C6E" w:rsidRPr="00612C6E" w:rsidRDefault="00612C6E" w:rsidP="00612C6E">
            <w:pPr>
              <w:jc w:val="both"/>
              <w:rPr>
                <w:sz w:val="16"/>
                <w:szCs w:val="16"/>
              </w:rPr>
            </w:pPr>
            <w:r w:rsidRPr="00612C6E">
              <w:rPr>
                <w:sz w:val="16"/>
                <w:szCs w:val="16"/>
              </w:rPr>
              <w:t>504,0</w:t>
            </w:r>
          </w:p>
        </w:tc>
        <w:tc>
          <w:tcPr>
            <w:tcW w:w="1280" w:type="dxa"/>
            <w:noWrap/>
            <w:hideMark/>
          </w:tcPr>
          <w:p w:rsidR="00612C6E" w:rsidRPr="00612C6E" w:rsidRDefault="00612C6E" w:rsidP="00612C6E">
            <w:pPr>
              <w:jc w:val="both"/>
              <w:rPr>
                <w:sz w:val="16"/>
                <w:szCs w:val="16"/>
              </w:rPr>
            </w:pPr>
            <w:r w:rsidRPr="00612C6E">
              <w:rPr>
                <w:sz w:val="16"/>
                <w:szCs w:val="16"/>
              </w:rPr>
              <w:t>504,0</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000 2 02 39998 00 0000 150</w:t>
            </w:r>
          </w:p>
        </w:tc>
        <w:tc>
          <w:tcPr>
            <w:tcW w:w="4278" w:type="dxa"/>
            <w:hideMark/>
          </w:tcPr>
          <w:p w:rsidR="00612C6E" w:rsidRPr="00612C6E" w:rsidRDefault="00612C6E" w:rsidP="00612C6E">
            <w:pPr>
              <w:jc w:val="both"/>
              <w:rPr>
                <w:sz w:val="16"/>
                <w:szCs w:val="16"/>
              </w:rPr>
            </w:pPr>
            <w:r w:rsidRPr="00612C6E">
              <w:rPr>
                <w:sz w:val="16"/>
                <w:szCs w:val="16"/>
              </w:rPr>
              <w:t>Единая субвенция  местным бюджетам</w:t>
            </w:r>
          </w:p>
        </w:tc>
        <w:tc>
          <w:tcPr>
            <w:tcW w:w="1372" w:type="dxa"/>
            <w:hideMark/>
          </w:tcPr>
          <w:p w:rsidR="00612C6E" w:rsidRPr="00612C6E" w:rsidRDefault="00612C6E" w:rsidP="00612C6E">
            <w:pPr>
              <w:jc w:val="both"/>
              <w:rPr>
                <w:sz w:val="16"/>
                <w:szCs w:val="16"/>
              </w:rPr>
            </w:pPr>
            <w:r w:rsidRPr="00612C6E">
              <w:rPr>
                <w:sz w:val="16"/>
                <w:szCs w:val="16"/>
              </w:rPr>
              <w:t>14 670,8</w:t>
            </w:r>
          </w:p>
        </w:tc>
        <w:tc>
          <w:tcPr>
            <w:tcW w:w="1311" w:type="dxa"/>
            <w:hideMark/>
          </w:tcPr>
          <w:p w:rsidR="00612C6E" w:rsidRPr="00612C6E" w:rsidRDefault="00612C6E" w:rsidP="00612C6E">
            <w:pPr>
              <w:jc w:val="both"/>
              <w:rPr>
                <w:sz w:val="16"/>
                <w:szCs w:val="16"/>
              </w:rPr>
            </w:pPr>
            <w:r w:rsidRPr="00612C6E">
              <w:rPr>
                <w:sz w:val="16"/>
                <w:szCs w:val="16"/>
              </w:rPr>
              <w:t>15 472,8</w:t>
            </w:r>
          </w:p>
        </w:tc>
        <w:tc>
          <w:tcPr>
            <w:tcW w:w="1280" w:type="dxa"/>
            <w:hideMark/>
          </w:tcPr>
          <w:p w:rsidR="00612C6E" w:rsidRPr="00612C6E" w:rsidRDefault="00612C6E" w:rsidP="00612C6E">
            <w:pPr>
              <w:jc w:val="both"/>
              <w:rPr>
                <w:sz w:val="16"/>
                <w:szCs w:val="16"/>
              </w:rPr>
            </w:pPr>
            <w:r w:rsidRPr="00612C6E">
              <w:rPr>
                <w:sz w:val="16"/>
                <w:szCs w:val="16"/>
              </w:rPr>
              <w:t>16 087,6</w:t>
            </w:r>
          </w:p>
        </w:tc>
      </w:tr>
      <w:tr w:rsidR="00612C6E" w:rsidRPr="00612C6E" w:rsidTr="00F80212">
        <w:trPr>
          <w:trHeight w:val="299"/>
        </w:trPr>
        <w:tc>
          <w:tcPr>
            <w:tcW w:w="2463" w:type="dxa"/>
            <w:hideMark/>
          </w:tcPr>
          <w:p w:rsidR="00612C6E" w:rsidRPr="00612C6E" w:rsidRDefault="00612C6E" w:rsidP="00612C6E">
            <w:pPr>
              <w:jc w:val="both"/>
              <w:rPr>
                <w:sz w:val="16"/>
                <w:szCs w:val="16"/>
              </w:rPr>
            </w:pPr>
            <w:r w:rsidRPr="00612C6E">
              <w:rPr>
                <w:sz w:val="16"/>
                <w:szCs w:val="16"/>
              </w:rPr>
              <w:t>000 2 02 39998 05 0000 150</w:t>
            </w:r>
          </w:p>
        </w:tc>
        <w:tc>
          <w:tcPr>
            <w:tcW w:w="4278" w:type="dxa"/>
            <w:hideMark/>
          </w:tcPr>
          <w:p w:rsidR="00612C6E" w:rsidRPr="00612C6E" w:rsidRDefault="00612C6E" w:rsidP="00612C6E">
            <w:pPr>
              <w:jc w:val="both"/>
              <w:rPr>
                <w:sz w:val="16"/>
                <w:szCs w:val="16"/>
              </w:rPr>
            </w:pPr>
            <w:r w:rsidRPr="00612C6E">
              <w:rPr>
                <w:sz w:val="16"/>
                <w:szCs w:val="16"/>
              </w:rPr>
              <w:t>Единая субвенция бюджетам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14 670,8</w:t>
            </w:r>
          </w:p>
        </w:tc>
        <w:tc>
          <w:tcPr>
            <w:tcW w:w="1311" w:type="dxa"/>
            <w:hideMark/>
          </w:tcPr>
          <w:p w:rsidR="00612C6E" w:rsidRPr="00612C6E" w:rsidRDefault="00612C6E" w:rsidP="00612C6E">
            <w:pPr>
              <w:jc w:val="both"/>
              <w:rPr>
                <w:sz w:val="16"/>
                <w:szCs w:val="16"/>
              </w:rPr>
            </w:pPr>
            <w:r w:rsidRPr="00612C6E">
              <w:rPr>
                <w:sz w:val="16"/>
                <w:szCs w:val="16"/>
              </w:rPr>
              <w:t>15 472,8</w:t>
            </w:r>
          </w:p>
        </w:tc>
        <w:tc>
          <w:tcPr>
            <w:tcW w:w="1280" w:type="dxa"/>
            <w:noWrap/>
            <w:hideMark/>
          </w:tcPr>
          <w:p w:rsidR="00612C6E" w:rsidRPr="00612C6E" w:rsidRDefault="00612C6E" w:rsidP="00612C6E">
            <w:pPr>
              <w:jc w:val="both"/>
              <w:rPr>
                <w:sz w:val="16"/>
                <w:szCs w:val="16"/>
              </w:rPr>
            </w:pPr>
            <w:r w:rsidRPr="00612C6E">
              <w:rPr>
                <w:sz w:val="16"/>
                <w:szCs w:val="16"/>
              </w:rPr>
              <w:t>16 087,6</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000 2 02 39999 00 0000 150</w:t>
            </w:r>
          </w:p>
        </w:tc>
        <w:tc>
          <w:tcPr>
            <w:tcW w:w="4278" w:type="dxa"/>
            <w:hideMark/>
          </w:tcPr>
          <w:p w:rsidR="00612C6E" w:rsidRPr="00612C6E" w:rsidRDefault="00612C6E" w:rsidP="00612C6E">
            <w:pPr>
              <w:jc w:val="both"/>
              <w:rPr>
                <w:sz w:val="16"/>
                <w:szCs w:val="16"/>
              </w:rPr>
            </w:pPr>
            <w:r w:rsidRPr="00612C6E">
              <w:rPr>
                <w:sz w:val="16"/>
                <w:szCs w:val="16"/>
              </w:rPr>
              <w:t xml:space="preserve">Прочие субвенции </w:t>
            </w:r>
          </w:p>
        </w:tc>
        <w:tc>
          <w:tcPr>
            <w:tcW w:w="1372" w:type="dxa"/>
            <w:hideMark/>
          </w:tcPr>
          <w:p w:rsidR="00612C6E" w:rsidRPr="00612C6E" w:rsidRDefault="00612C6E" w:rsidP="00612C6E">
            <w:pPr>
              <w:jc w:val="both"/>
              <w:rPr>
                <w:sz w:val="16"/>
                <w:szCs w:val="16"/>
              </w:rPr>
            </w:pPr>
            <w:r w:rsidRPr="00612C6E">
              <w:rPr>
                <w:sz w:val="16"/>
                <w:szCs w:val="16"/>
              </w:rPr>
              <w:t>243 539,1</w:t>
            </w:r>
          </w:p>
        </w:tc>
        <w:tc>
          <w:tcPr>
            <w:tcW w:w="1311" w:type="dxa"/>
            <w:hideMark/>
          </w:tcPr>
          <w:p w:rsidR="00612C6E" w:rsidRPr="00612C6E" w:rsidRDefault="00612C6E" w:rsidP="00612C6E">
            <w:pPr>
              <w:jc w:val="both"/>
              <w:rPr>
                <w:sz w:val="16"/>
                <w:szCs w:val="16"/>
              </w:rPr>
            </w:pPr>
            <w:r w:rsidRPr="00612C6E">
              <w:rPr>
                <w:sz w:val="16"/>
                <w:szCs w:val="16"/>
              </w:rPr>
              <w:t>264 360,5</w:t>
            </w:r>
          </w:p>
        </w:tc>
        <w:tc>
          <w:tcPr>
            <w:tcW w:w="1280" w:type="dxa"/>
            <w:hideMark/>
          </w:tcPr>
          <w:p w:rsidR="00612C6E" w:rsidRPr="00612C6E" w:rsidRDefault="00612C6E" w:rsidP="00612C6E">
            <w:pPr>
              <w:jc w:val="both"/>
              <w:rPr>
                <w:sz w:val="16"/>
                <w:szCs w:val="16"/>
              </w:rPr>
            </w:pPr>
            <w:r w:rsidRPr="00612C6E">
              <w:rPr>
                <w:sz w:val="16"/>
                <w:szCs w:val="16"/>
              </w:rPr>
              <w:t>284 877,6</w:t>
            </w:r>
          </w:p>
        </w:tc>
      </w:tr>
      <w:tr w:rsidR="00612C6E" w:rsidRPr="00612C6E" w:rsidTr="00F80212">
        <w:trPr>
          <w:trHeight w:val="322"/>
        </w:trPr>
        <w:tc>
          <w:tcPr>
            <w:tcW w:w="2463" w:type="dxa"/>
            <w:hideMark/>
          </w:tcPr>
          <w:p w:rsidR="00612C6E" w:rsidRPr="00612C6E" w:rsidRDefault="00612C6E" w:rsidP="00612C6E">
            <w:pPr>
              <w:jc w:val="both"/>
              <w:rPr>
                <w:sz w:val="16"/>
                <w:szCs w:val="16"/>
              </w:rPr>
            </w:pPr>
            <w:r w:rsidRPr="00612C6E">
              <w:rPr>
                <w:sz w:val="16"/>
                <w:szCs w:val="16"/>
              </w:rPr>
              <w:t>000 2 02 39999 05 0000 150</w:t>
            </w:r>
          </w:p>
        </w:tc>
        <w:tc>
          <w:tcPr>
            <w:tcW w:w="4278" w:type="dxa"/>
            <w:hideMark/>
          </w:tcPr>
          <w:p w:rsidR="00612C6E" w:rsidRPr="00612C6E" w:rsidRDefault="00612C6E" w:rsidP="00612C6E">
            <w:pPr>
              <w:jc w:val="both"/>
              <w:rPr>
                <w:sz w:val="16"/>
                <w:szCs w:val="16"/>
              </w:rPr>
            </w:pPr>
            <w:r w:rsidRPr="00612C6E">
              <w:rPr>
                <w:sz w:val="16"/>
                <w:szCs w:val="16"/>
              </w:rPr>
              <w:t xml:space="preserve">Прочие субвенции бюджетам муниципальных районов </w:t>
            </w:r>
          </w:p>
        </w:tc>
        <w:tc>
          <w:tcPr>
            <w:tcW w:w="1372" w:type="dxa"/>
            <w:hideMark/>
          </w:tcPr>
          <w:p w:rsidR="00612C6E" w:rsidRPr="00612C6E" w:rsidRDefault="00612C6E" w:rsidP="00612C6E">
            <w:pPr>
              <w:jc w:val="both"/>
              <w:rPr>
                <w:sz w:val="16"/>
                <w:szCs w:val="16"/>
              </w:rPr>
            </w:pPr>
            <w:r w:rsidRPr="00612C6E">
              <w:rPr>
                <w:sz w:val="16"/>
                <w:szCs w:val="16"/>
              </w:rPr>
              <w:t>243 539,1</w:t>
            </w:r>
          </w:p>
        </w:tc>
        <w:tc>
          <w:tcPr>
            <w:tcW w:w="1311" w:type="dxa"/>
            <w:hideMark/>
          </w:tcPr>
          <w:p w:rsidR="00612C6E" w:rsidRPr="00612C6E" w:rsidRDefault="00612C6E" w:rsidP="00612C6E">
            <w:pPr>
              <w:jc w:val="both"/>
              <w:rPr>
                <w:sz w:val="16"/>
                <w:szCs w:val="16"/>
              </w:rPr>
            </w:pPr>
            <w:r w:rsidRPr="00612C6E">
              <w:rPr>
                <w:sz w:val="16"/>
                <w:szCs w:val="16"/>
              </w:rPr>
              <w:t>264 360,5</w:t>
            </w:r>
          </w:p>
        </w:tc>
        <w:tc>
          <w:tcPr>
            <w:tcW w:w="1280" w:type="dxa"/>
            <w:noWrap/>
            <w:hideMark/>
          </w:tcPr>
          <w:p w:rsidR="00612C6E" w:rsidRPr="00612C6E" w:rsidRDefault="00612C6E" w:rsidP="00612C6E">
            <w:pPr>
              <w:jc w:val="both"/>
              <w:rPr>
                <w:sz w:val="16"/>
                <w:szCs w:val="16"/>
              </w:rPr>
            </w:pPr>
            <w:r w:rsidRPr="00612C6E">
              <w:rPr>
                <w:sz w:val="16"/>
                <w:szCs w:val="16"/>
              </w:rPr>
              <w:t>284 877,6</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000 2 02 40000 00 0000 150</w:t>
            </w:r>
          </w:p>
        </w:tc>
        <w:tc>
          <w:tcPr>
            <w:tcW w:w="4278" w:type="dxa"/>
            <w:hideMark/>
          </w:tcPr>
          <w:p w:rsidR="00612C6E" w:rsidRPr="00612C6E" w:rsidRDefault="00612C6E" w:rsidP="00612C6E">
            <w:pPr>
              <w:jc w:val="both"/>
              <w:rPr>
                <w:sz w:val="16"/>
                <w:szCs w:val="16"/>
              </w:rPr>
            </w:pPr>
            <w:r w:rsidRPr="00612C6E">
              <w:rPr>
                <w:sz w:val="16"/>
                <w:szCs w:val="16"/>
              </w:rPr>
              <w:t>Иные межбюджетные трансферты</w:t>
            </w:r>
          </w:p>
        </w:tc>
        <w:tc>
          <w:tcPr>
            <w:tcW w:w="1372" w:type="dxa"/>
            <w:noWrap/>
            <w:hideMark/>
          </w:tcPr>
          <w:p w:rsidR="00612C6E" w:rsidRPr="00612C6E" w:rsidRDefault="00612C6E" w:rsidP="00612C6E">
            <w:pPr>
              <w:jc w:val="both"/>
              <w:rPr>
                <w:sz w:val="16"/>
                <w:szCs w:val="16"/>
              </w:rPr>
            </w:pPr>
            <w:r w:rsidRPr="00612C6E">
              <w:rPr>
                <w:sz w:val="16"/>
                <w:szCs w:val="16"/>
              </w:rPr>
              <w:t>19 163,5</w:t>
            </w:r>
          </w:p>
        </w:tc>
        <w:tc>
          <w:tcPr>
            <w:tcW w:w="1311" w:type="dxa"/>
            <w:noWrap/>
            <w:hideMark/>
          </w:tcPr>
          <w:p w:rsidR="00612C6E" w:rsidRPr="00612C6E" w:rsidRDefault="00612C6E" w:rsidP="00612C6E">
            <w:pPr>
              <w:jc w:val="both"/>
              <w:rPr>
                <w:sz w:val="16"/>
                <w:szCs w:val="16"/>
              </w:rPr>
            </w:pPr>
            <w:r w:rsidRPr="00612C6E">
              <w:rPr>
                <w:sz w:val="16"/>
                <w:szCs w:val="16"/>
              </w:rPr>
              <w:t>15 440,8</w:t>
            </w:r>
          </w:p>
        </w:tc>
        <w:tc>
          <w:tcPr>
            <w:tcW w:w="1280" w:type="dxa"/>
            <w:noWrap/>
            <w:hideMark/>
          </w:tcPr>
          <w:p w:rsidR="00612C6E" w:rsidRPr="00612C6E" w:rsidRDefault="00612C6E" w:rsidP="00612C6E">
            <w:pPr>
              <w:jc w:val="both"/>
              <w:rPr>
                <w:sz w:val="16"/>
                <w:szCs w:val="16"/>
              </w:rPr>
            </w:pPr>
            <w:r w:rsidRPr="00612C6E">
              <w:rPr>
                <w:sz w:val="16"/>
                <w:szCs w:val="16"/>
              </w:rPr>
              <w:t>15 440,8</w:t>
            </w:r>
          </w:p>
        </w:tc>
      </w:tr>
      <w:tr w:rsidR="00612C6E" w:rsidRPr="00612C6E" w:rsidTr="00F80212">
        <w:trPr>
          <w:trHeight w:val="885"/>
        </w:trPr>
        <w:tc>
          <w:tcPr>
            <w:tcW w:w="2463" w:type="dxa"/>
            <w:hideMark/>
          </w:tcPr>
          <w:p w:rsidR="00612C6E" w:rsidRPr="00612C6E" w:rsidRDefault="00612C6E" w:rsidP="00612C6E">
            <w:pPr>
              <w:jc w:val="both"/>
              <w:rPr>
                <w:sz w:val="16"/>
                <w:szCs w:val="16"/>
              </w:rPr>
            </w:pPr>
            <w:r w:rsidRPr="00612C6E">
              <w:rPr>
                <w:sz w:val="16"/>
                <w:szCs w:val="16"/>
              </w:rPr>
              <w:t>000 2 02 40014 00 0000 150</w:t>
            </w:r>
          </w:p>
        </w:tc>
        <w:tc>
          <w:tcPr>
            <w:tcW w:w="4278" w:type="dxa"/>
            <w:hideMark/>
          </w:tcPr>
          <w:p w:rsidR="00612C6E" w:rsidRPr="00612C6E" w:rsidRDefault="00612C6E" w:rsidP="00612C6E">
            <w:pPr>
              <w:jc w:val="both"/>
              <w:rPr>
                <w:sz w:val="16"/>
                <w:szCs w:val="16"/>
              </w:rPr>
            </w:pPr>
            <w:r w:rsidRPr="00612C6E">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72" w:type="dxa"/>
            <w:hideMark/>
          </w:tcPr>
          <w:p w:rsidR="00612C6E" w:rsidRPr="00612C6E" w:rsidRDefault="00612C6E" w:rsidP="00612C6E">
            <w:pPr>
              <w:jc w:val="both"/>
              <w:rPr>
                <w:sz w:val="16"/>
                <w:szCs w:val="16"/>
              </w:rPr>
            </w:pPr>
            <w:r w:rsidRPr="00612C6E">
              <w:rPr>
                <w:sz w:val="16"/>
                <w:szCs w:val="16"/>
              </w:rPr>
              <w:t>705,4</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hideMark/>
          </w:tcPr>
          <w:p w:rsidR="00612C6E" w:rsidRPr="00612C6E" w:rsidRDefault="00612C6E" w:rsidP="00612C6E">
            <w:pPr>
              <w:jc w:val="both"/>
              <w:rPr>
                <w:sz w:val="16"/>
                <w:szCs w:val="16"/>
              </w:rPr>
            </w:pPr>
            <w:r w:rsidRPr="00612C6E">
              <w:rPr>
                <w:sz w:val="16"/>
                <w:szCs w:val="16"/>
              </w:rPr>
              <w:t>0,0</w:t>
            </w:r>
          </w:p>
        </w:tc>
      </w:tr>
      <w:tr w:rsidR="00612C6E" w:rsidRPr="00612C6E" w:rsidTr="00F80212">
        <w:trPr>
          <w:trHeight w:val="1111"/>
        </w:trPr>
        <w:tc>
          <w:tcPr>
            <w:tcW w:w="2463" w:type="dxa"/>
            <w:hideMark/>
          </w:tcPr>
          <w:p w:rsidR="00612C6E" w:rsidRPr="00612C6E" w:rsidRDefault="00612C6E" w:rsidP="00612C6E">
            <w:pPr>
              <w:jc w:val="both"/>
              <w:rPr>
                <w:sz w:val="16"/>
                <w:szCs w:val="16"/>
              </w:rPr>
            </w:pPr>
            <w:r w:rsidRPr="00612C6E">
              <w:rPr>
                <w:sz w:val="16"/>
                <w:szCs w:val="16"/>
              </w:rPr>
              <w:t>000 2 02 40014 05 0000 150</w:t>
            </w:r>
          </w:p>
        </w:tc>
        <w:tc>
          <w:tcPr>
            <w:tcW w:w="4278" w:type="dxa"/>
            <w:hideMark/>
          </w:tcPr>
          <w:p w:rsidR="00612C6E" w:rsidRPr="00612C6E" w:rsidRDefault="00612C6E" w:rsidP="00612C6E">
            <w:pPr>
              <w:jc w:val="both"/>
              <w:rPr>
                <w:sz w:val="16"/>
                <w:szCs w:val="16"/>
              </w:rPr>
            </w:pPr>
            <w:r w:rsidRPr="00612C6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72" w:type="dxa"/>
            <w:hideMark/>
          </w:tcPr>
          <w:p w:rsidR="00612C6E" w:rsidRPr="00612C6E" w:rsidRDefault="00612C6E" w:rsidP="00612C6E">
            <w:pPr>
              <w:jc w:val="both"/>
              <w:rPr>
                <w:sz w:val="16"/>
                <w:szCs w:val="16"/>
              </w:rPr>
            </w:pPr>
            <w:r w:rsidRPr="00612C6E">
              <w:rPr>
                <w:sz w:val="16"/>
                <w:szCs w:val="16"/>
              </w:rPr>
              <w:t>705,4</w:t>
            </w:r>
          </w:p>
        </w:tc>
        <w:tc>
          <w:tcPr>
            <w:tcW w:w="1311" w:type="dxa"/>
            <w:hideMark/>
          </w:tcPr>
          <w:p w:rsidR="00612C6E" w:rsidRPr="00612C6E" w:rsidRDefault="00612C6E" w:rsidP="00612C6E">
            <w:pPr>
              <w:jc w:val="both"/>
              <w:rPr>
                <w:sz w:val="16"/>
                <w:szCs w:val="16"/>
              </w:rPr>
            </w:pPr>
            <w:r w:rsidRPr="00612C6E">
              <w:rPr>
                <w:sz w:val="16"/>
                <w:szCs w:val="16"/>
              </w:rPr>
              <w:t>0,0</w:t>
            </w:r>
          </w:p>
        </w:tc>
        <w:tc>
          <w:tcPr>
            <w:tcW w:w="1280" w:type="dxa"/>
            <w:noWrap/>
            <w:hideMark/>
          </w:tcPr>
          <w:p w:rsidR="00612C6E" w:rsidRPr="00612C6E" w:rsidRDefault="00612C6E" w:rsidP="00612C6E">
            <w:pPr>
              <w:jc w:val="both"/>
              <w:rPr>
                <w:sz w:val="16"/>
                <w:szCs w:val="16"/>
              </w:rPr>
            </w:pPr>
            <w:r w:rsidRPr="00612C6E">
              <w:rPr>
                <w:sz w:val="16"/>
                <w:szCs w:val="16"/>
              </w:rPr>
              <w:t>0,0</w:t>
            </w:r>
          </w:p>
        </w:tc>
      </w:tr>
      <w:tr w:rsidR="00612C6E" w:rsidRPr="00612C6E" w:rsidTr="00F80212">
        <w:trPr>
          <w:trHeight w:val="1141"/>
        </w:trPr>
        <w:tc>
          <w:tcPr>
            <w:tcW w:w="2463" w:type="dxa"/>
            <w:hideMark/>
          </w:tcPr>
          <w:p w:rsidR="00612C6E" w:rsidRPr="00612C6E" w:rsidRDefault="00612C6E" w:rsidP="00612C6E">
            <w:pPr>
              <w:jc w:val="both"/>
              <w:rPr>
                <w:sz w:val="16"/>
                <w:szCs w:val="16"/>
              </w:rPr>
            </w:pPr>
            <w:r w:rsidRPr="00612C6E">
              <w:rPr>
                <w:sz w:val="16"/>
                <w:szCs w:val="16"/>
              </w:rPr>
              <w:t xml:space="preserve">000 2 02 45179 00 0000 150 </w:t>
            </w:r>
          </w:p>
        </w:tc>
        <w:tc>
          <w:tcPr>
            <w:tcW w:w="4278" w:type="dxa"/>
            <w:hideMark/>
          </w:tcPr>
          <w:p w:rsidR="00612C6E" w:rsidRPr="00612C6E" w:rsidRDefault="00612C6E" w:rsidP="00612C6E">
            <w:pPr>
              <w:jc w:val="both"/>
              <w:rPr>
                <w:sz w:val="16"/>
                <w:szCs w:val="16"/>
              </w:rPr>
            </w:pPr>
            <w:r w:rsidRPr="00612C6E">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72" w:type="dxa"/>
            <w:hideMark/>
          </w:tcPr>
          <w:p w:rsidR="00612C6E" w:rsidRPr="00612C6E" w:rsidRDefault="00612C6E" w:rsidP="00612C6E">
            <w:pPr>
              <w:jc w:val="both"/>
              <w:rPr>
                <w:sz w:val="16"/>
                <w:szCs w:val="16"/>
              </w:rPr>
            </w:pPr>
            <w:r w:rsidRPr="00612C6E">
              <w:rPr>
                <w:sz w:val="16"/>
                <w:szCs w:val="16"/>
              </w:rPr>
              <w:t>1 213,0</w:t>
            </w:r>
          </w:p>
        </w:tc>
        <w:tc>
          <w:tcPr>
            <w:tcW w:w="1311" w:type="dxa"/>
            <w:hideMark/>
          </w:tcPr>
          <w:p w:rsidR="00612C6E" w:rsidRPr="00612C6E" w:rsidRDefault="00612C6E" w:rsidP="00612C6E">
            <w:pPr>
              <w:jc w:val="both"/>
              <w:rPr>
                <w:sz w:val="16"/>
                <w:szCs w:val="16"/>
              </w:rPr>
            </w:pPr>
            <w:r w:rsidRPr="00612C6E">
              <w:rPr>
                <w:sz w:val="16"/>
                <w:szCs w:val="16"/>
              </w:rPr>
              <w:t>1 195,7</w:t>
            </w:r>
          </w:p>
        </w:tc>
        <w:tc>
          <w:tcPr>
            <w:tcW w:w="1280" w:type="dxa"/>
            <w:hideMark/>
          </w:tcPr>
          <w:p w:rsidR="00612C6E" w:rsidRPr="00612C6E" w:rsidRDefault="00612C6E" w:rsidP="00612C6E">
            <w:pPr>
              <w:jc w:val="both"/>
              <w:rPr>
                <w:sz w:val="16"/>
                <w:szCs w:val="16"/>
              </w:rPr>
            </w:pPr>
            <w:r w:rsidRPr="00612C6E">
              <w:rPr>
                <w:sz w:val="16"/>
                <w:szCs w:val="16"/>
              </w:rPr>
              <w:t>1 195,7</w:t>
            </w:r>
          </w:p>
        </w:tc>
      </w:tr>
      <w:tr w:rsidR="00612C6E" w:rsidRPr="00612C6E" w:rsidTr="00F80212">
        <w:trPr>
          <w:trHeight w:val="1257"/>
        </w:trPr>
        <w:tc>
          <w:tcPr>
            <w:tcW w:w="2463" w:type="dxa"/>
            <w:hideMark/>
          </w:tcPr>
          <w:p w:rsidR="00612C6E" w:rsidRPr="00612C6E" w:rsidRDefault="00612C6E" w:rsidP="00612C6E">
            <w:pPr>
              <w:jc w:val="both"/>
              <w:rPr>
                <w:sz w:val="16"/>
                <w:szCs w:val="16"/>
              </w:rPr>
            </w:pPr>
            <w:r w:rsidRPr="00612C6E">
              <w:rPr>
                <w:sz w:val="16"/>
                <w:szCs w:val="16"/>
              </w:rPr>
              <w:t xml:space="preserve">000 2 02 45179 05 0000 150  </w:t>
            </w:r>
          </w:p>
        </w:tc>
        <w:tc>
          <w:tcPr>
            <w:tcW w:w="4278" w:type="dxa"/>
            <w:hideMark/>
          </w:tcPr>
          <w:p w:rsidR="00612C6E" w:rsidRPr="00612C6E" w:rsidRDefault="00612C6E" w:rsidP="00612C6E">
            <w:pPr>
              <w:jc w:val="both"/>
              <w:rPr>
                <w:sz w:val="16"/>
                <w:szCs w:val="16"/>
              </w:rPr>
            </w:pPr>
            <w:r w:rsidRPr="00612C6E">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72" w:type="dxa"/>
            <w:hideMark/>
          </w:tcPr>
          <w:p w:rsidR="00612C6E" w:rsidRPr="00612C6E" w:rsidRDefault="00612C6E" w:rsidP="00612C6E">
            <w:pPr>
              <w:jc w:val="both"/>
              <w:rPr>
                <w:sz w:val="16"/>
                <w:szCs w:val="16"/>
              </w:rPr>
            </w:pPr>
            <w:r w:rsidRPr="00612C6E">
              <w:rPr>
                <w:sz w:val="16"/>
                <w:szCs w:val="16"/>
              </w:rPr>
              <w:t>1 213,0</w:t>
            </w:r>
          </w:p>
        </w:tc>
        <w:tc>
          <w:tcPr>
            <w:tcW w:w="1311" w:type="dxa"/>
            <w:hideMark/>
          </w:tcPr>
          <w:p w:rsidR="00612C6E" w:rsidRPr="00612C6E" w:rsidRDefault="00612C6E" w:rsidP="00612C6E">
            <w:pPr>
              <w:jc w:val="both"/>
              <w:rPr>
                <w:sz w:val="16"/>
                <w:szCs w:val="16"/>
              </w:rPr>
            </w:pPr>
            <w:r w:rsidRPr="00612C6E">
              <w:rPr>
                <w:sz w:val="16"/>
                <w:szCs w:val="16"/>
              </w:rPr>
              <w:t>1 195,7</w:t>
            </w:r>
          </w:p>
        </w:tc>
        <w:tc>
          <w:tcPr>
            <w:tcW w:w="1280" w:type="dxa"/>
            <w:noWrap/>
            <w:hideMark/>
          </w:tcPr>
          <w:p w:rsidR="00612C6E" w:rsidRPr="00612C6E" w:rsidRDefault="00612C6E" w:rsidP="00612C6E">
            <w:pPr>
              <w:jc w:val="both"/>
              <w:rPr>
                <w:sz w:val="16"/>
                <w:szCs w:val="16"/>
              </w:rPr>
            </w:pPr>
            <w:r w:rsidRPr="00612C6E">
              <w:rPr>
                <w:sz w:val="16"/>
                <w:szCs w:val="16"/>
              </w:rPr>
              <w:t>1 195,7</w:t>
            </w:r>
          </w:p>
        </w:tc>
      </w:tr>
      <w:tr w:rsidR="00612C6E" w:rsidRPr="00612C6E" w:rsidTr="00F80212">
        <w:trPr>
          <w:trHeight w:val="835"/>
        </w:trPr>
        <w:tc>
          <w:tcPr>
            <w:tcW w:w="2463" w:type="dxa"/>
            <w:hideMark/>
          </w:tcPr>
          <w:p w:rsidR="00612C6E" w:rsidRPr="00612C6E" w:rsidRDefault="00612C6E" w:rsidP="00612C6E">
            <w:pPr>
              <w:jc w:val="both"/>
              <w:rPr>
                <w:sz w:val="16"/>
                <w:szCs w:val="16"/>
              </w:rPr>
            </w:pPr>
            <w:r w:rsidRPr="00612C6E">
              <w:rPr>
                <w:sz w:val="16"/>
                <w:szCs w:val="16"/>
              </w:rPr>
              <w:t>000 2 02 45303 00 0000 150</w:t>
            </w:r>
          </w:p>
        </w:tc>
        <w:tc>
          <w:tcPr>
            <w:tcW w:w="4278" w:type="dxa"/>
            <w:hideMark/>
          </w:tcPr>
          <w:p w:rsidR="00612C6E" w:rsidRPr="00612C6E" w:rsidRDefault="00612C6E" w:rsidP="00612C6E">
            <w:pPr>
              <w:jc w:val="both"/>
              <w:rPr>
                <w:sz w:val="16"/>
                <w:szCs w:val="16"/>
              </w:rPr>
            </w:pPr>
            <w:r w:rsidRPr="00612C6E">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72" w:type="dxa"/>
            <w:hideMark/>
          </w:tcPr>
          <w:p w:rsidR="00612C6E" w:rsidRPr="00612C6E" w:rsidRDefault="00612C6E" w:rsidP="00612C6E">
            <w:pPr>
              <w:jc w:val="both"/>
              <w:rPr>
                <w:sz w:val="16"/>
                <w:szCs w:val="16"/>
              </w:rPr>
            </w:pPr>
            <w:r w:rsidRPr="00612C6E">
              <w:rPr>
                <w:sz w:val="16"/>
                <w:szCs w:val="16"/>
              </w:rPr>
              <w:t>14 061,6</w:t>
            </w:r>
          </w:p>
        </w:tc>
        <w:tc>
          <w:tcPr>
            <w:tcW w:w="1311" w:type="dxa"/>
            <w:hideMark/>
          </w:tcPr>
          <w:p w:rsidR="00612C6E" w:rsidRPr="00612C6E" w:rsidRDefault="00612C6E" w:rsidP="00612C6E">
            <w:pPr>
              <w:jc w:val="both"/>
              <w:rPr>
                <w:sz w:val="16"/>
                <w:szCs w:val="16"/>
              </w:rPr>
            </w:pPr>
            <w:r w:rsidRPr="00612C6E">
              <w:rPr>
                <w:sz w:val="16"/>
                <w:szCs w:val="16"/>
              </w:rPr>
              <w:t>14 061,6</w:t>
            </w:r>
          </w:p>
        </w:tc>
        <w:tc>
          <w:tcPr>
            <w:tcW w:w="1280" w:type="dxa"/>
            <w:hideMark/>
          </w:tcPr>
          <w:p w:rsidR="00612C6E" w:rsidRPr="00612C6E" w:rsidRDefault="00612C6E" w:rsidP="00612C6E">
            <w:pPr>
              <w:jc w:val="both"/>
              <w:rPr>
                <w:sz w:val="16"/>
                <w:szCs w:val="16"/>
              </w:rPr>
            </w:pPr>
            <w:r w:rsidRPr="00612C6E">
              <w:rPr>
                <w:sz w:val="16"/>
                <w:szCs w:val="16"/>
              </w:rPr>
              <w:t>14 061,6</w:t>
            </w:r>
          </w:p>
        </w:tc>
      </w:tr>
      <w:tr w:rsidR="00612C6E" w:rsidRPr="00612C6E" w:rsidTr="00F80212">
        <w:trPr>
          <w:trHeight w:val="990"/>
        </w:trPr>
        <w:tc>
          <w:tcPr>
            <w:tcW w:w="2463" w:type="dxa"/>
            <w:hideMark/>
          </w:tcPr>
          <w:p w:rsidR="00612C6E" w:rsidRPr="00612C6E" w:rsidRDefault="00612C6E" w:rsidP="00612C6E">
            <w:pPr>
              <w:jc w:val="both"/>
              <w:rPr>
                <w:sz w:val="16"/>
                <w:szCs w:val="16"/>
              </w:rPr>
            </w:pPr>
            <w:r w:rsidRPr="00612C6E">
              <w:rPr>
                <w:sz w:val="16"/>
                <w:szCs w:val="16"/>
              </w:rPr>
              <w:t>000 2 02 45303 00 0000 150</w:t>
            </w:r>
          </w:p>
        </w:tc>
        <w:tc>
          <w:tcPr>
            <w:tcW w:w="4278" w:type="dxa"/>
            <w:hideMark/>
          </w:tcPr>
          <w:p w:rsidR="00612C6E" w:rsidRPr="00612C6E" w:rsidRDefault="00612C6E" w:rsidP="00612C6E">
            <w:pPr>
              <w:jc w:val="both"/>
              <w:rPr>
                <w:sz w:val="16"/>
                <w:szCs w:val="16"/>
              </w:rPr>
            </w:pPr>
            <w:r w:rsidRPr="00612C6E">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72" w:type="dxa"/>
            <w:hideMark/>
          </w:tcPr>
          <w:p w:rsidR="00612C6E" w:rsidRPr="00612C6E" w:rsidRDefault="00612C6E" w:rsidP="00612C6E">
            <w:pPr>
              <w:jc w:val="both"/>
              <w:rPr>
                <w:sz w:val="16"/>
                <w:szCs w:val="16"/>
              </w:rPr>
            </w:pPr>
            <w:r w:rsidRPr="00612C6E">
              <w:rPr>
                <w:sz w:val="16"/>
                <w:szCs w:val="16"/>
              </w:rPr>
              <w:t>14 061,6</w:t>
            </w:r>
          </w:p>
        </w:tc>
        <w:tc>
          <w:tcPr>
            <w:tcW w:w="1311" w:type="dxa"/>
            <w:hideMark/>
          </w:tcPr>
          <w:p w:rsidR="00612C6E" w:rsidRPr="00612C6E" w:rsidRDefault="00612C6E" w:rsidP="00612C6E">
            <w:pPr>
              <w:jc w:val="both"/>
              <w:rPr>
                <w:sz w:val="16"/>
                <w:szCs w:val="16"/>
              </w:rPr>
            </w:pPr>
            <w:r w:rsidRPr="00612C6E">
              <w:rPr>
                <w:sz w:val="16"/>
                <w:szCs w:val="16"/>
              </w:rPr>
              <w:t>14 061,6</w:t>
            </w:r>
          </w:p>
        </w:tc>
        <w:tc>
          <w:tcPr>
            <w:tcW w:w="1280" w:type="dxa"/>
            <w:noWrap/>
            <w:hideMark/>
          </w:tcPr>
          <w:p w:rsidR="00612C6E" w:rsidRPr="00612C6E" w:rsidRDefault="00612C6E" w:rsidP="00612C6E">
            <w:pPr>
              <w:jc w:val="both"/>
              <w:rPr>
                <w:sz w:val="16"/>
                <w:szCs w:val="16"/>
              </w:rPr>
            </w:pPr>
            <w:r w:rsidRPr="00612C6E">
              <w:rPr>
                <w:sz w:val="16"/>
                <w:szCs w:val="16"/>
              </w:rPr>
              <w:t>14 061,6</w:t>
            </w:r>
          </w:p>
        </w:tc>
      </w:tr>
      <w:tr w:rsidR="00612C6E" w:rsidRPr="00612C6E" w:rsidTr="00F80212">
        <w:trPr>
          <w:trHeight w:val="409"/>
        </w:trPr>
        <w:tc>
          <w:tcPr>
            <w:tcW w:w="2463" w:type="dxa"/>
            <w:hideMark/>
          </w:tcPr>
          <w:p w:rsidR="00612C6E" w:rsidRPr="00612C6E" w:rsidRDefault="00612C6E" w:rsidP="00612C6E">
            <w:pPr>
              <w:jc w:val="both"/>
              <w:rPr>
                <w:sz w:val="16"/>
                <w:szCs w:val="16"/>
              </w:rPr>
            </w:pPr>
            <w:r w:rsidRPr="00612C6E">
              <w:rPr>
                <w:sz w:val="16"/>
                <w:szCs w:val="16"/>
              </w:rPr>
              <w:lastRenderedPageBreak/>
              <w:t>000 2 02 49999 00 0000 150</w:t>
            </w:r>
          </w:p>
        </w:tc>
        <w:tc>
          <w:tcPr>
            <w:tcW w:w="4278" w:type="dxa"/>
            <w:hideMark/>
          </w:tcPr>
          <w:p w:rsidR="00612C6E" w:rsidRPr="00612C6E" w:rsidRDefault="00612C6E" w:rsidP="00612C6E">
            <w:pPr>
              <w:jc w:val="both"/>
              <w:rPr>
                <w:sz w:val="16"/>
                <w:szCs w:val="16"/>
              </w:rPr>
            </w:pPr>
            <w:r w:rsidRPr="00612C6E">
              <w:rPr>
                <w:sz w:val="16"/>
                <w:szCs w:val="16"/>
              </w:rPr>
              <w:t xml:space="preserve">Прочие межбюджетные трансферты, передаваемые бюджетам </w:t>
            </w:r>
          </w:p>
        </w:tc>
        <w:tc>
          <w:tcPr>
            <w:tcW w:w="1372" w:type="dxa"/>
            <w:hideMark/>
          </w:tcPr>
          <w:p w:rsidR="00612C6E" w:rsidRPr="00612C6E" w:rsidRDefault="00612C6E" w:rsidP="00612C6E">
            <w:pPr>
              <w:jc w:val="both"/>
              <w:rPr>
                <w:sz w:val="16"/>
                <w:szCs w:val="16"/>
              </w:rPr>
            </w:pPr>
            <w:r w:rsidRPr="00612C6E">
              <w:rPr>
                <w:sz w:val="16"/>
                <w:szCs w:val="16"/>
              </w:rPr>
              <w:t>3 183,5</w:t>
            </w:r>
          </w:p>
        </w:tc>
        <w:tc>
          <w:tcPr>
            <w:tcW w:w="1311" w:type="dxa"/>
            <w:hideMark/>
          </w:tcPr>
          <w:p w:rsidR="00612C6E" w:rsidRPr="00612C6E" w:rsidRDefault="00612C6E" w:rsidP="00612C6E">
            <w:pPr>
              <w:jc w:val="both"/>
              <w:rPr>
                <w:sz w:val="16"/>
                <w:szCs w:val="16"/>
              </w:rPr>
            </w:pPr>
            <w:r w:rsidRPr="00612C6E">
              <w:rPr>
                <w:sz w:val="16"/>
                <w:szCs w:val="16"/>
              </w:rPr>
              <w:t>183,5</w:t>
            </w:r>
          </w:p>
        </w:tc>
        <w:tc>
          <w:tcPr>
            <w:tcW w:w="1280" w:type="dxa"/>
            <w:hideMark/>
          </w:tcPr>
          <w:p w:rsidR="00612C6E" w:rsidRPr="00612C6E" w:rsidRDefault="00612C6E" w:rsidP="00612C6E">
            <w:pPr>
              <w:jc w:val="both"/>
              <w:rPr>
                <w:sz w:val="16"/>
                <w:szCs w:val="16"/>
              </w:rPr>
            </w:pPr>
            <w:r w:rsidRPr="00612C6E">
              <w:rPr>
                <w:sz w:val="16"/>
                <w:szCs w:val="16"/>
              </w:rPr>
              <w:t>183,5</w:t>
            </w:r>
          </w:p>
        </w:tc>
      </w:tr>
      <w:tr w:rsidR="00612C6E" w:rsidRPr="00612C6E" w:rsidTr="00F80212">
        <w:trPr>
          <w:trHeight w:val="414"/>
        </w:trPr>
        <w:tc>
          <w:tcPr>
            <w:tcW w:w="2463" w:type="dxa"/>
            <w:hideMark/>
          </w:tcPr>
          <w:p w:rsidR="00612C6E" w:rsidRPr="00612C6E" w:rsidRDefault="00612C6E" w:rsidP="00612C6E">
            <w:pPr>
              <w:jc w:val="both"/>
              <w:rPr>
                <w:sz w:val="16"/>
                <w:szCs w:val="16"/>
              </w:rPr>
            </w:pPr>
            <w:r w:rsidRPr="00612C6E">
              <w:rPr>
                <w:sz w:val="16"/>
                <w:szCs w:val="16"/>
              </w:rPr>
              <w:t>000 2 02 49999 05 0000 150</w:t>
            </w:r>
          </w:p>
        </w:tc>
        <w:tc>
          <w:tcPr>
            <w:tcW w:w="4278" w:type="dxa"/>
            <w:hideMark/>
          </w:tcPr>
          <w:p w:rsidR="00612C6E" w:rsidRPr="00612C6E" w:rsidRDefault="00612C6E" w:rsidP="00612C6E">
            <w:pPr>
              <w:jc w:val="both"/>
              <w:rPr>
                <w:sz w:val="16"/>
                <w:szCs w:val="16"/>
              </w:rPr>
            </w:pPr>
            <w:r w:rsidRPr="00612C6E">
              <w:rPr>
                <w:sz w:val="16"/>
                <w:szCs w:val="16"/>
              </w:rPr>
              <w:t>Прочие межбюджетные трансферты, передаваемые бюджетам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3 183,5</w:t>
            </w:r>
          </w:p>
        </w:tc>
        <w:tc>
          <w:tcPr>
            <w:tcW w:w="1311" w:type="dxa"/>
            <w:hideMark/>
          </w:tcPr>
          <w:p w:rsidR="00612C6E" w:rsidRPr="00612C6E" w:rsidRDefault="00612C6E" w:rsidP="00612C6E">
            <w:pPr>
              <w:jc w:val="both"/>
              <w:rPr>
                <w:sz w:val="16"/>
                <w:szCs w:val="16"/>
              </w:rPr>
            </w:pPr>
            <w:r w:rsidRPr="00612C6E">
              <w:rPr>
                <w:sz w:val="16"/>
                <w:szCs w:val="16"/>
              </w:rPr>
              <w:t>183,5</w:t>
            </w:r>
          </w:p>
        </w:tc>
        <w:tc>
          <w:tcPr>
            <w:tcW w:w="1280" w:type="dxa"/>
            <w:noWrap/>
            <w:hideMark/>
          </w:tcPr>
          <w:p w:rsidR="00612C6E" w:rsidRPr="00612C6E" w:rsidRDefault="00612C6E" w:rsidP="00612C6E">
            <w:pPr>
              <w:jc w:val="both"/>
              <w:rPr>
                <w:sz w:val="16"/>
                <w:szCs w:val="16"/>
              </w:rPr>
            </w:pPr>
            <w:r w:rsidRPr="00612C6E">
              <w:rPr>
                <w:sz w:val="16"/>
                <w:szCs w:val="16"/>
              </w:rPr>
              <w:t>183,5</w:t>
            </w:r>
          </w:p>
        </w:tc>
      </w:tr>
      <w:tr w:rsidR="00612C6E" w:rsidRPr="00612C6E" w:rsidTr="00F5359A">
        <w:trPr>
          <w:trHeight w:val="375"/>
        </w:trPr>
        <w:tc>
          <w:tcPr>
            <w:tcW w:w="2463" w:type="dxa"/>
            <w:hideMark/>
          </w:tcPr>
          <w:p w:rsidR="00612C6E" w:rsidRPr="00612C6E" w:rsidRDefault="00612C6E" w:rsidP="00612C6E">
            <w:pPr>
              <w:jc w:val="both"/>
              <w:rPr>
                <w:sz w:val="16"/>
                <w:szCs w:val="16"/>
              </w:rPr>
            </w:pPr>
            <w:r w:rsidRPr="00612C6E">
              <w:rPr>
                <w:sz w:val="16"/>
                <w:szCs w:val="16"/>
              </w:rPr>
              <w:t>000 2 07 00000 00 0000 150</w:t>
            </w:r>
          </w:p>
        </w:tc>
        <w:tc>
          <w:tcPr>
            <w:tcW w:w="4278" w:type="dxa"/>
            <w:hideMark/>
          </w:tcPr>
          <w:p w:rsidR="00612C6E" w:rsidRPr="00612C6E" w:rsidRDefault="00612C6E" w:rsidP="00612C6E">
            <w:pPr>
              <w:jc w:val="both"/>
              <w:rPr>
                <w:sz w:val="16"/>
                <w:szCs w:val="16"/>
              </w:rPr>
            </w:pPr>
            <w:r w:rsidRPr="00612C6E">
              <w:rPr>
                <w:sz w:val="16"/>
                <w:szCs w:val="16"/>
              </w:rPr>
              <w:t>ПРОЧИЕ БЕЗВОЗМЕЗДНЫЕ ПОСТУПЛЕНИЯ</w:t>
            </w:r>
          </w:p>
        </w:tc>
        <w:tc>
          <w:tcPr>
            <w:tcW w:w="1372" w:type="dxa"/>
            <w:hideMark/>
          </w:tcPr>
          <w:p w:rsidR="00612C6E" w:rsidRPr="00612C6E" w:rsidRDefault="00612C6E" w:rsidP="00612C6E">
            <w:pPr>
              <w:jc w:val="both"/>
              <w:rPr>
                <w:sz w:val="16"/>
                <w:szCs w:val="16"/>
              </w:rPr>
            </w:pPr>
            <w:r w:rsidRPr="00612C6E">
              <w:rPr>
                <w:sz w:val="16"/>
                <w:szCs w:val="16"/>
              </w:rPr>
              <w:t>1 075,1</w:t>
            </w:r>
          </w:p>
        </w:tc>
        <w:tc>
          <w:tcPr>
            <w:tcW w:w="1311" w:type="dxa"/>
            <w:hideMark/>
          </w:tcPr>
          <w:p w:rsidR="00612C6E" w:rsidRPr="00612C6E" w:rsidRDefault="00612C6E" w:rsidP="00612C6E">
            <w:pPr>
              <w:jc w:val="both"/>
              <w:rPr>
                <w:sz w:val="16"/>
                <w:szCs w:val="16"/>
              </w:rPr>
            </w:pPr>
            <w:r w:rsidRPr="00612C6E">
              <w:rPr>
                <w:sz w:val="16"/>
                <w:szCs w:val="16"/>
              </w:rPr>
              <w:t>910,2</w:t>
            </w:r>
          </w:p>
        </w:tc>
        <w:tc>
          <w:tcPr>
            <w:tcW w:w="1280" w:type="dxa"/>
            <w:hideMark/>
          </w:tcPr>
          <w:p w:rsidR="00612C6E" w:rsidRPr="00612C6E" w:rsidRDefault="00612C6E" w:rsidP="00612C6E">
            <w:pPr>
              <w:jc w:val="both"/>
              <w:rPr>
                <w:sz w:val="16"/>
                <w:szCs w:val="16"/>
              </w:rPr>
            </w:pPr>
            <w:r w:rsidRPr="00612C6E">
              <w:rPr>
                <w:sz w:val="16"/>
                <w:szCs w:val="16"/>
              </w:rPr>
              <w:t>690,9</w:t>
            </w:r>
          </w:p>
        </w:tc>
      </w:tr>
      <w:tr w:rsidR="00612C6E" w:rsidRPr="00612C6E" w:rsidTr="00F80212">
        <w:trPr>
          <w:trHeight w:val="455"/>
        </w:trPr>
        <w:tc>
          <w:tcPr>
            <w:tcW w:w="2463" w:type="dxa"/>
            <w:hideMark/>
          </w:tcPr>
          <w:p w:rsidR="00612C6E" w:rsidRPr="00612C6E" w:rsidRDefault="00612C6E" w:rsidP="00612C6E">
            <w:pPr>
              <w:jc w:val="both"/>
              <w:rPr>
                <w:sz w:val="16"/>
                <w:szCs w:val="16"/>
              </w:rPr>
            </w:pPr>
            <w:r w:rsidRPr="00612C6E">
              <w:rPr>
                <w:sz w:val="16"/>
                <w:szCs w:val="16"/>
              </w:rPr>
              <w:t>000 2 07 05030 05 0000 150</w:t>
            </w:r>
          </w:p>
        </w:tc>
        <w:tc>
          <w:tcPr>
            <w:tcW w:w="4278" w:type="dxa"/>
            <w:hideMark/>
          </w:tcPr>
          <w:p w:rsidR="00612C6E" w:rsidRPr="00612C6E" w:rsidRDefault="00612C6E" w:rsidP="00612C6E">
            <w:pPr>
              <w:jc w:val="both"/>
              <w:rPr>
                <w:sz w:val="16"/>
                <w:szCs w:val="16"/>
              </w:rPr>
            </w:pPr>
            <w:r w:rsidRPr="00612C6E">
              <w:rPr>
                <w:sz w:val="16"/>
                <w:szCs w:val="16"/>
              </w:rPr>
              <w:t>Прочие безвозмездные поступления  в бюджеты муниципальных  районов</w:t>
            </w:r>
          </w:p>
        </w:tc>
        <w:tc>
          <w:tcPr>
            <w:tcW w:w="1372" w:type="dxa"/>
            <w:hideMark/>
          </w:tcPr>
          <w:p w:rsidR="00612C6E" w:rsidRPr="00612C6E" w:rsidRDefault="00612C6E" w:rsidP="00612C6E">
            <w:pPr>
              <w:jc w:val="both"/>
              <w:rPr>
                <w:sz w:val="16"/>
                <w:szCs w:val="16"/>
              </w:rPr>
            </w:pPr>
            <w:r w:rsidRPr="00612C6E">
              <w:rPr>
                <w:sz w:val="16"/>
                <w:szCs w:val="16"/>
              </w:rPr>
              <w:t>1 075,1</w:t>
            </w:r>
          </w:p>
        </w:tc>
        <w:tc>
          <w:tcPr>
            <w:tcW w:w="1311" w:type="dxa"/>
            <w:hideMark/>
          </w:tcPr>
          <w:p w:rsidR="00612C6E" w:rsidRPr="00612C6E" w:rsidRDefault="00612C6E" w:rsidP="00612C6E">
            <w:pPr>
              <w:jc w:val="both"/>
              <w:rPr>
                <w:sz w:val="16"/>
                <w:szCs w:val="16"/>
              </w:rPr>
            </w:pPr>
            <w:r w:rsidRPr="00612C6E">
              <w:rPr>
                <w:sz w:val="16"/>
                <w:szCs w:val="16"/>
              </w:rPr>
              <w:t>910,2</w:t>
            </w:r>
          </w:p>
        </w:tc>
        <w:tc>
          <w:tcPr>
            <w:tcW w:w="1280" w:type="dxa"/>
            <w:noWrap/>
            <w:hideMark/>
          </w:tcPr>
          <w:p w:rsidR="00612C6E" w:rsidRPr="00612C6E" w:rsidRDefault="00612C6E" w:rsidP="00612C6E">
            <w:pPr>
              <w:jc w:val="both"/>
              <w:rPr>
                <w:sz w:val="16"/>
                <w:szCs w:val="16"/>
              </w:rPr>
            </w:pPr>
            <w:r w:rsidRPr="00612C6E">
              <w:rPr>
                <w:sz w:val="16"/>
                <w:szCs w:val="16"/>
              </w:rPr>
              <w:t>690,9</w:t>
            </w:r>
          </w:p>
        </w:tc>
      </w:tr>
    </w:tbl>
    <w:p w:rsidR="00BB6807" w:rsidRPr="00BB6807" w:rsidRDefault="00BB6807" w:rsidP="00BB6807">
      <w:pPr>
        <w:jc w:val="both"/>
        <w:rPr>
          <w:sz w:val="16"/>
          <w:szCs w:val="16"/>
        </w:rPr>
      </w:pPr>
    </w:p>
    <w:p w:rsidR="00BB6807" w:rsidRPr="00BB6807" w:rsidRDefault="00BB6807" w:rsidP="00BB6807">
      <w:pPr>
        <w:jc w:val="both"/>
        <w:rPr>
          <w:sz w:val="16"/>
          <w:szCs w:val="16"/>
        </w:rPr>
      </w:pPr>
    </w:p>
    <w:p w:rsidR="00BB6807" w:rsidRPr="00BB6807" w:rsidRDefault="00BB6807" w:rsidP="00BB6807">
      <w:pPr>
        <w:jc w:val="both"/>
        <w:rPr>
          <w:sz w:val="16"/>
          <w:szCs w:val="16"/>
        </w:rPr>
      </w:pPr>
    </w:p>
    <w:tbl>
      <w:tblPr>
        <w:tblStyle w:val="af4"/>
        <w:tblW w:w="0" w:type="auto"/>
        <w:tblLook w:val="04A0" w:firstRow="1" w:lastRow="0" w:firstColumn="1" w:lastColumn="0" w:noHBand="0" w:noVBand="1"/>
      </w:tblPr>
      <w:tblGrid>
        <w:gridCol w:w="4795"/>
        <w:gridCol w:w="810"/>
        <w:gridCol w:w="450"/>
        <w:gridCol w:w="572"/>
        <w:gridCol w:w="1278"/>
        <w:gridCol w:w="567"/>
        <w:gridCol w:w="1239"/>
        <w:gridCol w:w="993"/>
      </w:tblGrid>
      <w:tr w:rsidR="00BA65A3" w:rsidRPr="00BA65A3" w:rsidTr="00BA65A3">
        <w:trPr>
          <w:trHeight w:val="851"/>
        </w:trPr>
        <w:tc>
          <w:tcPr>
            <w:tcW w:w="10704" w:type="dxa"/>
            <w:gridSpan w:val="8"/>
            <w:noWrap/>
            <w:hideMark/>
          </w:tcPr>
          <w:p w:rsidR="00BA65A3" w:rsidRPr="00BA65A3" w:rsidRDefault="00BA65A3" w:rsidP="00BA65A3">
            <w:pPr>
              <w:jc w:val="right"/>
              <w:rPr>
                <w:sz w:val="16"/>
                <w:szCs w:val="16"/>
              </w:rPr>
            </w:pPr>
            <w:r w:rsidRPr="00BA65A3">
              <w:rPr>
                <w:sz w:val="16"/>
                <w:szCs w:val="16"/>
              </w:rPr>
              <w:t>Приложение 3</w:t>
            </w:r>
          </w:p>
          <w:p w:rsidR="00BA65A3" w:rsidRPr="00BA65A3" w:rsidRDefault="00BA65A3" w:rsidP="00BA65A3">
            <w:pPr>
              <w:jc w:val="right"/>
              <w:rPr>
                <w:sz w:val="16"/>
                <w:szCs w:val="16"/>
              </w:rPr>
            </w:pPr>
            <w:r w:rsidRPr="00BA65A3">
              <w:rPr>
                <w:sz w:val="16"/>
                <w:szCs w:val="16"/>
              </w:rPr>
              <w:t>к решению Совета народных депутатов</w:t>
            </w:r>
          </w:p>
          <w:p w:rsidR="00BA65A3" w:rsidRPr="00BA65A3" w:rsidRDefault="00BA65A3" w:rsidP="00BA65A3">
            <w:pPr>
              <w:jc w:val="right"/>
              <w:rPr>
                <w:sz w:val="16"/>
                <w:szCs w:val="16"/>
              </w:rPr>
            </w:pPr>
            <w:r w:rsidRPr="00BA65A3">
              <w:rPr>
                <w:sz w:val="16"/>
                <w:szCs w:val="16"/>
              </w:rPr>
              <w:t>Грибановского муниципального района</w:t>
            </w:r>
          </w:p>
          <w:p w:rsidR="00BA65A3" w:rsidRPr="00BA65A3" w:rsidRDefault="00BA65A3" w:rsidP="00BA65A3">
            <w:pPr>
              <w:jc w:val="right"/>
              <w:rPr>
                <w:sz w:val="16"/>
                <w:szCs w:val="16"/>
              </w:rPr>
            </w:pPr>
            <w:r w:rsidRPr="00BA65A3">
              <w:rPr>
                <w:sz w:val="16"/>
                <w:szCs w:val="16"/>
              </w:rPr>
              <w:t xml:space="preserve">  от  15.03.2023 г. № 16</w:t>
            </w:r>
          </w:p>
        </w:tc>
      </w:tr>
      <w:tr w:rsidR="00BA65A3" w:rsidRPr="00BA65A3" w:rsidTr="00BA65A3">
        <w:trPr>
          <w:trHeight w:val="283"/>
        </w:trPr>
        <w:tc>
          <w:tcPr>
            <w:tcW w:w="10704" w:type="dxa"/>
            <w:gridSpan w:val="8"/>
            <w:hideMark/>
          </w:tcPr>
          <w:p w:rsidR="00BA65A3" w:rsidRPr="00BA65A3" w:rsidRDefault="00BA65A3" w:rsidP="00BA65A3">
            <w:pPr>
              <w:jc w:val="center"/>
              <w:rPr>
                <w:b/>
                <w:bCs/>
                <w:sz w:val="16"/>
                <w:szCs w:val="16"/>
              </w:rPr>
            </w:pPr>
            <w:r w:rsidRPr="00BA65A3">
              <w:rPr>
                <w:b/>
                <w:bCs/>
                <w:sz w:val="16"/>
                <w:szCs w:val="16"/>
              </w:rPr>
              <w:t>Ведомственная структура расходов районного бюджета  на 2023 год и на плановый период 2024 и 2025 годов</w:t>
            </w:r>
          </w:p>
        </w:tc>
      </w:tr>
      <w:tr w:rsidR="00BA65A3" w:rsidRPr="00BA65A3" w:rsidTr="00BA65A3">
        <w:trPr>
          <w:trHeight w:val="870"/>
        </w:trPr>
        <w:tc>
          <w:tcPr>
            <w:tcW w:w="4795" w:type="dxa"/>
            <w:hideMark/>
          </w:tcPr>
          <w:p w:rsidR="00BA65A3" w:rsidRPr="00BA65A3" w:rsidRDefault="00BA65A3" w:rsidP="00BA65A3">
            <w:pPr>
              <w:jc w:val="both"/>
              <w:rPr>
                <w:b/>
                <w:bCs/>
                <w:sz w:val="16"/>
                <w:szCs w:val="16"/>
              </w:rPr>
            </w:pPr>
          </w:p>
        </w:tc>
        <w:tc>
          <w:tcPr>
            <w:tcW w:w="810" w:type="dxa"/>
            <w:hideMark/>
          </w:tcPr>
          <w:p w:rsidR="00BA65A3" w:rsidRPr="00BA65A3" w:rsidRDefault="00BA65A3" w:rsidP="00BA65A3">
            <w:pPr>
              <w:jc w:val="both"/>
              <w:rPr>
                <w:b/>
                <w:bCs/>
                <w:sz w:val="16"/>
                <w:szCs w:val="16"/>
              </w:rPr>
            </w:pPr>
          </w:p>
        </w:tc>
        <w:tc>
          <w:tcPr>
            <w:tcW w:w="450" w:type="dxa"/>
            <w:hideMark/>
          </w:tcPr>
          <w:p w:rsidR="00BA65A3" w:rsidRPr="00BA65A3" w:rsidRDefault="00BA65A3" w:rsidP="00BA65A3">
            <w:pPr>
              <w:jc w:val="both"/>
              <w:rPr>
                <w:b/>
                <w:bCs/>
                <w:sz w:val="16"/>
                <w:szCs w:val="16"/>
              </w:rPr>
            </w:pPr>
          </w:p>
        </w:tc>
        <w:tc>
          <w:tcPr>
            <w:tcW w:w="572" w:type="dxa"/>
            <w:hideMark/>
          </w:tcPr>
          <w:p w:rsidR="00BA65A3" w:rsidRPr="00BA65A3" w:rsidRDefault="00BA65A3" w:rsidP="00BA65A3">
            <w:pPr>
              <w:jc w:val="both"/>
              <w:rPr>
                <w:b/>
                <w:bCs/>
                <w:sz w:val="16"/>
                <w:szCs w:val="16"/>
              </w:rPr>
            </w:pPr>
          </w:p>
        </w:tc>
        <w:tc>
          <w:tcPr>
            <w:tcW w:w="1278" w:type="dxa"/>
            <w:hideMark/>
          </w:tcPr>
          <w:p w:rsidR="00BA65A3" w:rsidRPr="00BA65A3" w:rsidRDefault="00BA65A3" w:rsidP="00BA65A3">
            <w:pPr>
              <w:jc w:val="both"/>
              <w:rPr>
                <w:b/>
                <w:bCs/>
                <w:sz w:val="16"/>
                <w:szCs w:val="16"/>
              </w:rPr>
            </w:pPr>
          </w:p>
        </w:tc>
        <w:tc>
          <w:tcPr>
            <w:tcW w:w="567" w:type="dxa"/>
            <w:hideMark/>
          </w:tcPr>
          <w:p w:rsidR="00BA65A3" w:rsidRPr="00BA65A3" w:rsidRDefault="00BA65A3" w:rsidP="00BA65A3">
            <w:pPr>
              <w:jc w:val="both"/>
              <w:rPr>
                <w:b/>
                <w:bCs/>
                <w:sz w:val="16"/>
                <w:szCs w:val="16"/>
              </w:rPr>
            </w:pPr>
          </w:p>
        </w:tc>
        <w:tc>
          <w:tcPr>
            <w:tcW w:w="1239" w:type="dxa"/>
            <w:hideMark/>
          </w:tcPr>
          <w:p w:rsidR="00BA65A3" w:rsidRPr="00BA65A3" w:rsidRDefault="00BA65A3" w:rsidP="00BA65A3">
            <w:pPr>
              <w:jc w:val="both"/>
              <w:rPr>
                <w:b/>
                <w:bCs/>
                <w:sz w:val="16"/>
                <w:szCs w:val="16"/>
              </w:rPr>
            </w:pPr>
          </w:p>
        </w:tc>
        <w:tc>
          <w:tcPr>
            <w:tcW w:w="993" w:type="dxa"/>
            <w:hideMark/>
          </w:tcPr>
          <w:p w:rsidR="00BA65A3" w:rsidRPr="00BA65A3" w:rsidRDefault="00BA65A3" w:rsidP="00BA65A3">
            <w:pPr>
              <w:jc w:val="both"/>
              <w:rPr>
                <w:b/>
                <w:bCs/>
                <w:sz w:val="16"/>
                <w:szCs w:val="16"/>
              </w:rPr>
            </w:pPr>
          </w:p>
        </w:tc>
      </w:tr>
      <w:tr w:rsidR="00BA65A3" w:rsidRPr="00BA65A3" w:rsidTr="00BA65A3">
        <w:trPr>
          <w:trHeight w:val="300"/>
        </w:trPr>
        <w:tc>
          <w:tcPr>
            <w:tcW w:w="4795" w:type="dxa"/>
            <w:vMerge w:val="restart"/>
            <w:hideMark/>
          </w:tcPr>
          <w:p w:rsidR="00BA65A3" w:rsidRPr="00BA65A3" w:rsidRDefault="00BA65A3">
            <w:pPr>
              <w:jc w:val="both"/>
              <w:rPr>
                <w:b/>
                <w:bCs/>
                <w:sz w:val="16"/>
                <w:szCs w:val="16"/>
              </w:rPr>
            </w:pPr>
            <w:r w:rsidRPr="00BA65A3">
              <w:rPr>
                <w:b/>
                <w:bCs/>
                <w:sz w:val="16"/>
                <w:szCs w:val="16"/>
              </w:rPr>
              <w:t>Наименование</w:t>
            </w:r>
          </w:p>
        </w:tc>
        <w:tc>
          <w:tcPr>
            <w:tcW w:w="810" w:type="dxa"/>
            <w:vMerge w:val="restart"/>
            <w:hideMark/>
          </w:tcPr>
          <w:p w:rsidR="00BA65A3" w:rsidRPr="00BA65A3" w:rsidRDefault="00BA65A3" w:rsidP="00BA65A3">
            <w:pPr>
              <w:jc w:val="both"/>
              <w:rPr>
                <w:b/>
                <w:bCs/>
                <w:sz w:val="16"/>
                <w:szCs w:val="16"/>
              </w:rPr>
            </w:pPr>
            <w:r w:rsidRPr="00BA65A3">
              <w:rPr>
                <w:b/>
                <w:bCs/>
                <w:sz w:val="16"/>
                <w:szCs w:val="16"/>
              </w:rPr>
              <w:t>ГРБС</w:t>
            </w:r>
          </w:p>
        </w:tc>
        <w:tc>
          <w:tcPr>
            <w:tcW w:w="450" w:type="dxa"/>
            <w:vMerge w:val="restart"/>
            <w:hideMark/>
          </w:tcPr>
          <w:p w:rsidR="00BA65A3" w:rsidRPr="00BA65A3" w:rsidRDefault="00BA65A3" w:rsidP="00BA65A3">
            <w:pPr>
              <w:jc w:val="both"/>
              <w:rPr>
                <w:b/>
                <w:bCs/>
                <w:sz w:val="16"/>
                <w:szCs w:val="16"/>
              </w:rPr>
            </w:pPr>
            <w:proofErr w:type="spellStart"/>
            <w:r w:rsidRPr="00BA65A3">
              <w:rPr>
                <w:b/>
                <w:bCs/>
                <w:sz w:val="16"/>
                <w:szCs w:val="16"/>
              </w:rPr>
              <w:t>Рз</w:t>
            </w:r>
            <w:proofErr w:type="spellEnd"/>
          </w:p>
        </w:tc>
        <w:tc>
          <w:tcPr>
            <w:tcW w:w="572" w:type="dxa"/>
            <w:vMerge w:val="restart"/>
            <w:hideMark/>
          </w:tcPr>
          <w:p w:rsidR="00BA65A3" w:rsidRPr="00BA65A3" w:rsidRDefault="00BA65A3" w:rsidP="00BA65A3">
            <w:pPr>
              <w:jc w:val="both"/>
              <w:rPr>
                <w:b/>
                <w:bCs/>
                <w:sz w:val="16"/>
                <w:szCs w:val="16"/>
              </w:rPr>
            </w:pPr>
            <w:proofErr w:type="gramStart"/>
            <w:r w:rsidRPr="00BA65A3">
              <w:rPr>
                <w:b/>
                <w:bCs/>
                <w:sz w:val="16"/>
                <w:szCs w:val="16"/>
              </w:rPr>
              <w:t>ПР</w:t>
            </w:r>
            <w:proofErr w:type="gramEnd"/>
          </w:p>
        </w:tc>
        <w:tc>
          <w:tcPr>
            <w:tcW w:w="1278" w:type="dxa"/>
            <w:vMerge w:val="restart"/>
            <w:hideMark/>
          </w:tcPr>
          <w:p w:rsidR="00BA65A3" w:rsidRPr="00BA65A3" w:rsidRDefault="00BA65A3" w:rsidP="00BA65A3">
            <w:pPr>
              <w:jc w:val="both"/>
              <w:rPr>
                <w:b/>
                <w:bCs/>
                <w:sz w:val="16"/>
                <w:szCs w:val="16"/>
              </w:rPr>
            </w:pPr>
            <w:r w:rsidRPr="00BA65A3">
              <w:rPr>
                <w:b/>
                <w:bCs/>
                <w:sz w:val="16"/>
                <w:szCs w:val="16"/>
              </w:rPr>
              <w:t>ЦСР</w:t>
            </w:r>
          </w:p>
        </w:tc>
        <w:tc>
          <w:tcPr>
            <w:tcW w:w="567" w:type="dxa"/>
            <w:vMerge w:val="restart"/>
            <w:hideMark/>
          </w:tcPr>
          <w:p w:rsidR="00BA65A3" w:rsidRPr="00BA65A3" w:rsidRDefault="00BA65A3" w:rsidP="00BA65A3">
            <w:pPr>
              <w:jc w:val="both"/>
              <w:rPr>
                <w:b/>
                <w:bCs/>
                <w:sz w:val="16"/>
                <w:szCs w:val="16"/>
              </w:rPr>
            </w:pPr>
            <w:r w:rsidRPr="00BA65A3">
              <w:rPr>
                <w:b/>
                <w:bCs/>
                <w:sz w:val="16"/>
                <w:szCs w:val="16"/>
              </w:rPr>
              <w:t>ВР</w:t>
            </w:r>
          </w:p>
        </w:tc>
        <w:tc>
          <w:tcPr>
            <w:tcW w:w="2232" w:type="dxa"/>
            <w:gridSpan w:val="2"/>
            <w:hideMark/>
          </w:tcPr>
          <w:p w:rsidR="00BA65A3" w:rsidRPr="00BA65A3" w:rsidRDefault="00BA65A3" w:rsidP="00BA65A3">
            <w:pPr>
              <w:jc w:val="both"/>
              <w:rPr>
                <w:b/>
                <w:bCs/>
                <w:sz w:val="16"/>
                <w:szCs w:val="16"/>
              </w:rPr>
            </w:pPr>
            <w:r w:rsidRPr="00BA65A3">
              <w:rPr>
                <w:b/>
                <w:bCs/>
                <w:sz w:val="16"/>
                <w:szCs w:val="16"/>
              </w:rPr>
              <w:t>2023 год</w:t>
            </w:r>
          </w:p>
        </w:tc>
      </w:tr>
      <w:tr w:rsidR="00BA65A3" w:rsidRPr="00BA65A3" w:rsidTr="00BA65A3">
        <w:trPr>
          <w:trHeight w:val="570"/>
        </w:trPr>
        <w:tc>
          <w:tcPr>
            <w:tcW w:w="4795" w:type="dxa"/>
            <w:vMerge/>
            <w:hideMark/>
          </w:tcPr>
          <w:p w:rsidR="00BA65A3" w:rsidRPr="00BA65A3" w:rsidRDefault="00BA65A3" w:rsidP="00BA65A3">
            <w:pPr>
              <w:jc w:val="both"/>
              <w:rPr>
                <w:b/>
                <w:bCs/>
                <w:sz w:val="16"/>
                <w:szCs w:val="16"/>
              </w:rPr>
            </w:pPr>
          </w:p>
        </w:tc>
        <w:tc>
          <w:tcPr>
            <w:tcW w:w="810" w:type="dxa"/>
            <w:vMerge/>
            <w:hideMark/>
          </w:tcPr>
          <w:p w:rsidR="00BA65A3" w:rsidRPr="00BA65A3" w:rsidRDefault="00BA65A3" w:rsidP="00BA65A3">
            <w:pPr>
              <w:jc w:val="both"/>
              <w:rPr>
                <w:b/>
                <w:bCs/>
                <w:sz w:val="16"/>
                <w:szCs w:val="16"/>
              </w:rPr>
            </w:pPr>
          </w:p>
        </w:tc>
        <w:tc>
          <w:tcPr>
            <w:tcW w:w="450" w:type="dxa"/>
            <w:vMerge/>
            <w:hideMark/>
          </w:tcPr>
          <w:p w:rsidR="00BA65A3" w:rsidRPr="00BA65A3" w:rsidRDefault="00BA65A3" w:rsidP="00BA65A3">
            <w:pPr>
              <w:jc w:val="both"/>
              <w:rPr>
                <w:b/>
                <w:bCs/>
                <w:sz w:val="16"/>
                <w:szCs w:val="16"/>
              </w:rPr>
            </w:pPr>
          </w:p>
        </w:tc>
        <w:tc>
          <w:tcPr>
            <w:tcW w:w="572" w:type="dxa"/>
            <w:vMerge/>
            <w:hideMark/>
          </w:tcPr>
          <w:p w:rsidR="00BA65A3" w:rsidRPr="00BA65A3" w:rsidRDefault="00BA65A3" w:rsidP="00BA65A3">
            <w:pPr>
              <w:jc w:val="both"/>
              <w:rPr>
                <w:b/>
                <w:bCs/>
                <w:sz w:val="16"/>
                <w:szCs w:val="16"/>
              </w:rPr>
            </w:pPr>
          </w:p>
        </w:tc>
        <w:tc>
          <w:tcPr>
            <w:tcW w:w="1278" w:type="dxa"/>
            <w:vMerge/>
            <w:hideMark/>
          </w:tcPr>
          <w:p w:rsidR="00BA65A3" w:rsidRPr="00BA65A3" w:rsidRDefault="00BA65A3" w:rsidP="00BA65A3">
            <w:pPr>
              <w:jc w:val="both"/>
              <w:rPr>
                <w:b/>
                <w:bCs/>
                <w:sz w:val="16"/>
                <w:szCs w:val="16"/>
              </w:rPr>
            </w:pPr>
          </w:p>
        </w:tc>
        <w:tc>
          <w:tcPr>
            <w:tcW w:w="567" w:type="dxa"/>
            <w:vMerge/>
            <w:hideMark/>
          </w:tcPr>
          <w:p w:rsidR="00BA65A3" w:rsidRPr="00BA65A3" w:rsidRDefault="00BA65A3" w:rsidP="00BA65A3">
            <w:pPr>
              <w:jc w:val="both"/>
              <w:rPr>
                <w:b/>
                <w:bCs/>
                <w:sz w:val="16"/>
                <w:szCs w:val="16"/>
              </w:rPr>
            </w:pPr>
          </w:p>
        </w:tc>
        <w:tc>
          <w:tcPr>
            <w:tcW w:w="1239" w:type="dxa"/>
            <w:hideMark/>
          </w:tcPr>
          <w:p w:rsidR="00BA65A3" w:rsidRPr="00BA65A3" w:rsidRDefault="00BA65A3" w:rsidP="00BA65A3">
            <w:pPr>
              <w:jc w:val="both"/>
              <w:rPr>
                <w:b/>
                <w:bCs/>
                <w:sz w:val="16"/>
                <w:szCs w:val="16"/>
              </w:rPr>
            </w:pPr>
            <w:r w:rsidRPr="00BA65A3">
              <w:rPr>
                <w:b/>
                <w:bCs/>
                <w:sz w:val="16"/>
                <w:szCs w:val="16"/>
              </w:rPr>
              <w:t>изменения</w:t>
            </w:r>
          </w:p>
        </w:tc>
        <w:tc>
          <w:tcPr>
            <w:tcW w:w="993" w:type="dxa"/>
            <w:hideMark/>
          </w:tcPr>
          <w:p w:rsidR="00BA65A3" w:rsidRPr="00BA65A3" w:rsidRDefault="00BA65A3" w:rsidP="00BA65A3">
            <w:pPr>
              <w:jc w:val="both"/>
              <w:rPr>
                <w:b/>
                <w:bCs/>
                <w:sz w:val="16"/>
                <w:szCs w:val="16"/>
              </w:rPr>
            </w:pPr>
            <w:r w:rsidRPr="00BA65A3">
              <w:rPr>
                <w:b/>
                <w:bCs/>
                <w:sz w:val="16"/>
                <w:szCs w:val="16"/>
              </w:rPr>
              <w:t>Всего с учетом изменений</w:t>
            </w:r>
          </w:p>
        </w:tc>
      </w:tr>
      <w:tr w:rsidR="00BA65A3" w:rsidRPr="00BA65A3" w:rsidTr="00BA65A3">
        <w:trPr>
          <w:trHeight w:val="315"/>
        </w:trPr>
        <w:tc>
          <w:tcPr>
            <w:tcW w:w="4795" w:type="dxa"/>
            <w:hideMark/>
          </w:tcPr>
          <w:p w:rsidR="00BA65A3" w:rsidRPr="00BA65A3" w:rsidRDefault="00BA65A3" w:rsidP="00BA65A3">
            <w:pPr>
              <w:jc w:val="both"/>
              <w:rPr>
                <w:b/>
                <w:bCs/>
                <w:sz w:val="16"/>
                <w:szCs w:val="16"/>
              </w:rPr>
            </w:pPr>
            <w:r w:rsidRPr="00BA65A3">
              <w:rPr>
                <w:b/>
                <w:bCs/>
                <w:sz w:val="16"/>
                <w:szCs w:val="16"/>
              </w:rPr>
              <w:t>1</w:t>
            </w:r>
          </w:p>
        </w:tc>
        <w:tc>
          <w:tcPr>
            <w:tcW w:w="810" w:type="dxa"/>
            <w:hideMark/>
          </w:tcPr>
          <w:p w:rsidR="00BA65A3" w:rsidRPr="00BA65A3" w:rsidRDefault="00BA65A3" w:rsidP="00BA65A3">
            <w:pPr>
              <w:jc w:val="both"/>
              <w:rPr>
                <w:b/>
                <w:bCs/>
                <w:sz w:val="16"/>
                <w:szCs w:val="16"/>
              </w:rPr>
            </w:pPr>
            <w:r w:rsidRPr="00BA65A3">
              <w:rPr>
                <w:b/>
                <w:bCs/>
                <w:sz w:val="16"/>
                <w:szCs w:val="16"/>
              </w:rPr>
              <w:t>2</w:t>
            </w:r>
          </w:p>
        </w:tc>
        <w:tc>
          <w:tcPr>
            <w:tcW w:w="450" w:type="dxa"/>
            <w:hideMark/>
          </w:tcPr>
          <w:p w:rsidR="00BA65A3" w:rsidRPr="00BA65A3" w:rsidRDefault="00BA65A3" w:rsidP="00BA65A3">
            <w:pPr>
              <w:jc w:val="both"/>
              <w:rPr>
                <w:b/>
                <w:bCs/>
                <w:sz w:val="16"/>
                <w:szCs w:val="16"/>
              </w:rPr>
            </w:pPr>
            <w:r w:rsidRPr="00BA65A3">
              <w:rPr>
                <w:b/>
                <w:bCs/>
                <w:sz w:val="16"/>
                <w:szCs w:val="16"/>
              </w:rPr>
              <w:t>3</w:t>
            </w:r>
          </w:p>
        </w:tc>
        <w:tc>
          <w:tcPr>
            <w:tcW w:w="572" w:type="dxa"/>
            <w:hideMark/>
          </w:tcPr>
          <w:p w:rsidR="00BA65A3" w:rsidRPr="00BA65A3" w:rsidRDefault="00BA65A3" w:rsidP="00BA65A3">
            <w:pPr>
              <w:jc w:val="both"/>
              <w:rPr>
                <w:b/>
                <w:bCs/>
                <w:sz w:val="16"/>
                <w:szCs w:val="16"/>
              </w:rPr>
            </w:pPr>
            <w:r w:rsidRPr="00BA65A3">
              <w:rPr>
                <w:b/>
                <w:bCs/>
                <w:sz w:val="16"/>
                <w:szCs w:val="16"/>
              </w:rPr>
              <w:t>4</w:t>
            </w:r>
          </w:p>
        </w:tc>
        <w:tc>
          <w:tcPr>
            <w:tcW w:w="1278" w:type="dxa"/>
            <w:hideMark/>
          </w:tcPr>
          <w:p w:rsidR="00BA65A3" w:rsidRPr="00BA65A3" w:rsidRDefault="00BA65A3" w:rsidP="00BA65A3">
            <w:pPr>
              <w:jc w:val="both"/>
              <w:rPr>
                <w:b/>
                <w:bCs/>
                <w:sz w:val="16"/>
                <w:szCs w:val="16"/>
              </w:rPr>
            </w:pPr>
            <w:r w:rsidRPr="00BA65A3">
              <w:rPr>
                <w:b/>
                <w:bCs/>
                <w:sz w:val="16"/>
                <w:szCs w:val="16"/>
              </w:rPr>
              <w:t>5</w:t>
            </w:r>
          </w:p>
        </w:tc>
        <w:tc>
          <w:tcPr>
            <w:tcW w:w="567" w:type="dxa"/>
            <w:hideMark/>
          </w:tcPr>
          <w:p w:rsidR="00BA65A3" w:rsidRPr="00BA65A3" w:rsidRDefault="00BA65A3" w:rsidP="00BA65A3">
            <w:pPr>
              <w:jc w:val="both"/>
              <w:rPr>
                <w:b/>
                <w:bCs/>
                <w:sz w:val="16"/>
                <w:szCs w:val="16"/>
              </w:rPr>
            </w:pPr>
            <w:r w:rsidRPr="00BA65A3">
              <w:rPr>
                <w:b/>
                <w:bCs/>
                <w:sz w:val="16"/>
                <w:szCs w:val="16"/>
              </w:rPr>
              <w:t>6</w:t>
            </w:r>
          </w:p>
        </w:tc>
        <w:tc>
          <w:tcPr>
            <w:tcW w:w="1239" w:type="dxa"/>
            <w:noWrap/>
            <w:hideMark/>
          </w:tcPr>
          <w:p w:rsidR="00BA65A3" w:rsidRPr="00BA65A3" w:rsidRDefault="00BA65A3" w:rsidP="00BA65A3">
            <w:pPr>
              <w:jc w:val="both"/>
              <w:rPr>
                <w:b/>
                <w:bCs/>
                <w:sz w:val="16"/>
                <w:szCs w:val="16"/>
              </w:rPr>
            </w:pPr>
            <w:r w:rsidRPr="00BA65A3">
              <w:rPr>
                <w:b/>
                <w:bCs/>
                <w:sz w:val="16"/>
                <w:szCs w:val="16"/>
              </w:rPr>
              <w:t>7</w:t>
            </w:r>
          </w:p>
        </w:tc>
        <w:tc>
          <w:tcPr>
            <w:tcW w:w="993" w:type="dxa"/>
            <w:noWrap/>
            <w:hideMark/>
          </w:tcPr>
          <w:p w:rsidR="00BA65A3" w:rsidRPr="00BA65A3" w:rsidRDefault="00BA65A3" w:rsidP="00BA65A3">
            <w:pPr>
              <w:jc w:val="both"/>
              <w:rPr>
                <w:b/>
                <w:bCs/>
                <w:sz w:val="16"/>
                <w:szCs w:val="16"/>
              </w:rPr>
            </w:pPr>
            <w:r w:rsidRPr="00BA65A3">
              <w:rPr>
                <w:b/>
                <w:bCs/>
                <w:sz w:val="16"/>
                <w:szCs w:val="16"/>
              </w:rPr>
              <w:t>8</w:t>
            </w:r>
          </w:p>
        </w:tc>
      </w:tr>
      <w:tr w:rsidR="00BA65A3" w:rsidRPr="00BA65A3" w:rsidTr="00BA65A3">
        <w:trPr>
          <w:trHeight w:val="315"/>
        </w:trPr>
        <w:tc>
          <w:tcPr>
            <w:tcW w:w="4795" w:type="dxa"/>
            <w:hideMark/>
          </w:tcPr>
          <w:p w:rsidR="00BA65A3" w:rsidRPr="00BA65A3" w:rsidRDefault="00BA65A3">
            <w:pPr>
              <w:jc w:val="both"/>
              <w:rPr>
                <w:b/>
                <w:bCs/>
                <w:sz w:val="16"/>
                <w:szCs w:val="16"/>
              </w:rPr>
            </w:pPr>
            <w:r w:rsidRPr="00BA65A3">
              <w:rPr>
                <w:b/>
                <w:bCs/>
                <w:sz w:val="16"/>
                <w:szCs w:val="16"/>
              </w:rPr>
              <w:t>ВСЕГО</w:t>
            </w:r>
          </w:p>
        </w:tc>
        <w:tc>
          <w:tcPr>
            <w:tcW w:w="810" w:type="dxa"/>
            <w:hideMark/>
          </w:tcPr>
          <w:p w:rsidR="00BA65A3" w:rsidRPr="00BA65A3" w:rsidRDefault="00BA65A3" w:rsidP="00BA65A3">
            <w:pPr>
              <w:jc w:val="both"/>
              <w:rPr>
                <w:sz w:val="16"/>
                <w:szCs w:val="16"/>
              </w:rPr>
            </w:pPr>
            <w:r w:rsidRPr="00BA65A3">
              <w:rPr>
                <w:sz w:val="16"/>
                <w:szCs w:val="16"/>
              </w:rPr>
              <w:t> </w:t>
            </w:r>
          </w:p>
        </w:tc>
        <w:tc>
          <w:tcPr>
            <w:tcW w:w="450" w:type="dxa"/>
            <w:hideMark/>
          </w:tcPr>
          <w:p w:rsidR="00BA65A3" w:rsidRPr="00BA65A3" w:rsidRDefault="00BA65A3" w:rsidP="00BA65A3">
            <w:pPr>
              <w:jc w:val="both"/>
              <w:rPr>
                <w:sz w:val="16"/>
                <w:szCs w:val="16"/>
              </w:rPr>
            </w:pPr>
            <w:r w:rsidRPr="00BA65A3">
              <w:rPr>
                <w:sz w:val="16"/>
                <w:szCs w:val="16"/>
              </w:rPr>
              <w:t> </w:t>
            </w:r>
          </w:p>
        </w:tc>
        <w:tc>
          <w:tcPr>
            <w:tcW w:w="572" w:type="dxa"/>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30 167,7</w:t>
            </w:r>
          </w:p>
        </w:tc>
        <w:tc>
          <w:tcPr>
            <w:tcW w:w="993" w:type="dxa"/>
            <w:noWrap/>
            <w:hideMark/>
          </w:tcPr>
          <w:p w:rsidR="00BA65A3" w:rsidRPr="00BA65A3" w:rsidRDefault="00BA65A3" w:rsidP="00BA65A3">
            <w:pPr>
              <w:jc w:val="both"/>
              <w:rPr>
                <w:b/>
                <w:bCs/>
                <w:sz w:val="16"/>
                <w:szCs w:val="16"/>
              </w:rPr>
            </w:pPr>
            <w:r w:rsidRPr="00BA65A3">
              <w:rPr>
                <w:b/>
                <w:bCs/>
                <w:sz w:val="16"/>
                <w:szCs w:val="16"/>
              </w:rPr>
              <w:t>943 644,4</w:t>
            </w:r>
          </w:p>
        </w:tc>
      </w:tr>
      <w:tr w:rsidR="00BA65A3" w:rsidRPr="00BA65A3" w:rsidTr="00BA65A3">
        <w:trPr>
          <w:trHeight w:val="630"/>
        </w:trPr>
        <w:tc>
          <w:tcPr>
            <w:tcW w:w="4795" w:type="dxa"/>
            <w:hideMark/>
          </w:tcPr>
          <w:p w:rsidR="00BA65A3" w:rsidRPr="00BA65A3" w:rsidRDefault="00BA65A3">
            <w:pPr>
              <w:jc w:val="both"/>
              <w:rPr>
                <w:b/>
                <w:bCs/>
                <w:sz w:val="16"/>
                <w:szCs w:val="16"/>
              </w:rPr>
            </w:pPr>
            <w:r w:rsidRPr="00BA65A3">
              <w:rPr>
                <w:b/>
                <w:bCs/>
                <w:sz w:val="16"/>
                <w:szCs w:val="16"/>
              </w:rPr>
              <w:t>Контрольно-счетная комиссия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908</w:t>
            </w:r>
          </w:p>
        </w:tc>
        <w:tc>
          <w:tcPr>
            <w:tcW w:w="450" w:type="dxa"/>
            <w:hideMark/>
          </w:tcPr>
          <w:p w:rsidR="00BA65A3" w:rsidRPr="00BA65A3" w:rsidRDefault="00BA65A3" w:rsidP="00BA65A3">
            <w:pPr>
              <w:jc w:val="both"/>
              <w:rPr>
                <w:sz w:val="16"/>
                <w:szCs w:val="16"/>
              </w:rPr>
            </w:pPr>
            <w:r w:rsidRPr="00BA65A3">
              <w:rPr>
                <w:sz w:val="16"/>
                <w:szCs w:val="16"/>
              </w:rPr>
              <w:t> </w:t>
            </w:r>
          </w:p>
        </w:tc>
        <w:tc>
          <w:tcPr>
            <w:tcW w:w="572" w:type="dxa"/>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38,9</w:t>
            </w:r>
          </w:p>
        </w:tc>
        <w:tc>
          <w:tcPr>
            <w:tcW w:w="993" w:type="dxa"/>
            <w:noWrap/>
            <w:hideMark/>
          </w:tcPr>
          <w:p w:rsidR="00BA65A3" w:rsidRPr="00BA65A3" w:rsidRDefault="00BA65A3" w:rsidP="00BA65A3">
            <w:pPr>
              <w:jc w:val="both"/>
              <w:rPr>
                <w:b/>
                <w:bCs/>
                <w:sz w:val="16"/>
                <w:szCs w:val="16"/>
              </w:rPr>
            </w:pPr>
            <w:r w:rsidRPr="00BA65A3">
              <w:rPr>
                <w:b/>
                <w:bCs/>
                <w:sz w:val="16"/>
                <w:szCs w:val="16"/>
              </w:rPr>
              <w:t>1 192,7</w:t>
            </w:r>
          </w:p>
        </w:tc>
      </w:tr>
      <w:tr w:rsidR="00BA65A3" w:rsidRPr="00BA65A3" w:rsidTr="00BA65A3">
        <w:trPr>
          <w:trHeight w:val="315"/>
        </w:trPr>
        <w:tc>
          <w:tcPr>
            <w:tcW w:w="4795" w:type="dxa"/>
            <w:hideMark/>
          </w:tcPr>
          <w:p w:rsidR="00BA65A3" w:rsidRPr="00BA65A3" w:rsidRDefault="00BA65A3">
            <w:pPr>
              <w:jc w:val="both"/>
              <w:rPr>
                <w:sz w:val="16"/>
                <w:szCs w:val="16"/>
              </w:rPr>
            </w:pPr>
            <w:r w:rsidRPr="00BA65A3">
              <w:rPr>
                <w:sz w:val="16"/>
                <w:szCs w:val="16"/>
              </w:rPr>
              <w:t>Общегосударственные вопросы</w:t>
            </w:r>
          </w:p>
        </w:tc>
        <w:tc>
          <w:tcPr>
            <w:tcW w:w="810" w:type="dxa"/>
            <w:hideMark/>
          </w:tcPr>
          <w:p w:rsidR="00BA65A3" w:rsidRPr="00BA65A3" w:rsidRDefault="00BA65A3" w:rsidP="00BA65A3">
            <w:pPr>
              <w:jc w:val="both"/>
              <w:rPr>
                <w:sz w:val="16"/>
                <w:szCs w:val="16"/>
              </w:rPr>
            </w:pPr>
            <w:r w:rsidRPr="00BA65A3">
              <w:rPr>
                <w:sz w:val="16"/>
                <w:szCs w:val="16"/>
              </w:rPr>
              <w:t>908</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38,9</w:t>
            </w:r>
          </w:p>
        </w:tc>
        <w:tc>
          <w:tcPr>
            <w:tcW w:w="993" w:type="dxa"/>
            <w:noWrap/>
            <w:hideMark/>
          </w:tcPr>
          <w:p w:rsidR="00BA65A3" w:rsidRPr="00BA65A3" w:rsidRDefault="00BA65A3" w:rsidP="00BA65A3">
            <w:pPr>
              <w:jc w:val="both"/>
              <w:rPr>
                <w:b/>
                <w:bCs/>
                <w:sz w:val="16"/>
                <w:szCs w:val="16"/>
              </w:rPr>
            </w:pPr>
            <w:r w:rsidRPr="00BA65A3">
              <w:rPr>
                <w:b/>
                <w:bCs/>
                <w:sz w:val="16"/>
                <w:szCs w:val="16"/>
              </w:rPr>
              <w:t>1 192,7</w:t>
            </w:r>
          </w:p>
        </w:tc>
      </w:tr>
      <w:tr w:rsidR="00BA65A3" w:rsidRPr="00BA65A3" w:rsidTr="007F2EF0">
        <w:trPr>
          <w:trHeight w:val="342"/>
        </w:trPr>
        <w:tc>
          <w:tcPr>
            <w:tcW w:w="4795" w:type="dxa"/>
            <w:hideMark/>
          </w:tcPr>
          <w:p w:rsidR="00BA65A3" w:rsidRPr="00BA65A3" w:rsidRDefault="00BA65A3">
            <w:pPr>
              <w:jc w:val="both"/>
              <w:rPr>
                <w:sz w:val="16"/>
                <w:szCs w:val="16"/>
              </w:rPr>
            </w:pPr>
            <w:r w:rsidRPr="00BA65A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0" w:type="dxa"/>
            <w:hideMark/>
          </w:tcPr>
          <w:p w:rsidR="00BA65A3" w:rsidRPr="00BA65A3" w:rsidRDefault="00BA65A3" w:rsidP="00BA65A3">
            <w:pPr>
              <w:jc w:val="both"/>
              <w:rPr>
                <w:sz w:val="16"/>
                <w:szCs w:val="16"/>
              </w:rPr>
            </w:pPr>
            <w:r w:rsidRPr="00BA65A3">
              <w:rPr>
                <w:sz w:val="16"/>
                <w:szCs w:val="16"/>
              </w:rPr>
              <w:t>908</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38,9</w:t>
            </w:r>
          </w:p>
        </w:tc>
        <w:tc>
          <w:tcPr>
            <w:tcW w:w="993" w:type="dxa"/>
            <w:noWrap/>
            <w:hideMark/>
          </w:tcPr>
          <w:p w:rsidR="00BA65A3" w:rsidRPr="00BA65A3" w:rsidRDefault="00BA65A3" w:rsidP="00BA65A3">
            <w:pPr>
              <w:jc w:val="both"/>
              <w:rPr>
                <w:b/>
                <w:bCs/>
                <w:sz w:val="16"/>
                <w:szCs w:val="16"/>
              </w:rPr>
            </w:pPr>
            <w:r w:rsidRPr="00BA65A3">
              <w:rPr>
                <w:b/>
                <w:bCs/>
                <w:sz w:val="16"/>
                <w:szCs w:val="16"/>
              </w:rPr>
              <w:t>1 192,7</w:t>
            </w:r>
          </w:p>
        </w:tc>
      </w:tr>
      <w:tr w:rsidR="00BA65A3" w:rsidRPr="00BA65A3" w:rsidTr="007F2EF0">
        <w:trPr>
          <w:trHeight w:val="391"/>
        </w:trPr>
        <w:tc>
          <w:tcPr>
            <w:tcW w:w="4795" w:type="dxa"/>
            <w:hideMark/>
          </w:tcPr>
          <w:p w:rsidR="00BA65A3" w:rsidRPr="00BA65A3" w:rsidRDefault="00BA65A3">
            <w:pPr>
              <w:jc w:val="both"/>
              <w:rPr>
                <w:sz w:val="16"/>
                <w:szCs w:val="16"/>
              </w:rPr>
            </w:pPr>
            <w:r w:rsidRPr="00BA65A3">
              <w:rPr>
                <w:sz w:val="16"/>
                <w:szCs w:val="16"/>
              </w:rPr>
              <w:t>Обеспечение деятельности контрольно-счетной комиссия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908</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93 0 00 00000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38,9</w:t>
            </w:r>
          </w:p>
        </w:tc>
        <w:tc>
          <w:tcPr>
            <w:tcW w:w="993" w:type="dxa"/>
            <w:noWrap/>
            <w:hideMark/>
          </w:tcPr>
          <w:p w:rsidR="00BA65A3" w:rsidRPr="00BA65A3" w:rsidRDefault="00BA65A3" w:rsidP="00BA65A3">
            <w:pPr>
              <w:jc w:val="both"/>
              <w:rPr>
                <w:b/>
                <w:bCs/>
                <w:sz w:val="16"/>
                <w:szCs w:val="16"/>
              </w:rPr>
            </w:pPr>
            <w:r w:rsidRPr="00BA65A3">
              <w:rPr>
                <w:b/>
                <w:bCs/>
                <w:sz w:val="16"/>
                <w:szCs w:val="16"/>
              </w:rPr>
              <w:t>1 192,7</w:t>
            </w:r>
          </w:p>
        </w:tc>
      </w:tr>
      <w:tr w:rsidR="00BA65A3" w:rsidRPr="00BA65A3" w:rsidTr="007F2EF0">
        <w:trPr>
          <w:trHeight w:val="411"/>
        </w:trPr>
        <w:tc>
          <w:tcPr>
            <w:tcW w:w="4795" w:type="dxa"/>
            <w:hideMark/>
          </w:tcPr>
          <w:p w:rsidR="00BA65A3" w:rsidRPr="00BA65A3" w:rsidRDefault="00BA65A3">
            <w:pPr>
              <w:jc w:val="both"/>
              <w:rPr>
                <w:sz w:val="16"/>
                <w:szCs w:val="16"/>
              </w:rPr>
            </w:pPr>
            <w:r w:rsidRPr="00BA65A3">
              <w:rPr>
                <w:sz w:val="16"/>
                <w:szCs w:val="16"/>
              </w:rPr>
              <w:t>Контрольно-счетная комиссия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908</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93 9 00 00000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38,9</w:t>
            </w:r>
          </w:p>
        </w:tc>
        <w:tc>
          <w:tcPr>
            <w:tcW w:w="993" w:type="dxa"/>
            <w:noWrap/>
            <w:hideMark/>
          </w:tcPr>
          <w:p w:rsidR="00BA65A3" w:rsidRPr="00BA65A3" w:rsidRDefault="00BA65A3" w:rsidP="00BA65A3">
            <w:pPr>
              <w:jc w:val="both"/>
              <w:rPr>
                <w:b/>
                <w:bCs/>
                <w:sz w:val="16"/>
                <w:szCs w:val="16"/>
              </w:rPr>
            </w:pPr>
            <w:r w:rsidRPr="00BA65A3">
              <w:rPr>
                <w:b/>
                <w:bCs/>
                <w:sz w:val="16"/>
                <w:szCs w:val="16"/>
              </w:rPr>
              <w:t>1 192,7</w:t>
            </w:r>
          </w:p>
        </w:tc>
      </w:tr>
      <w:tr w:rsidR="00BA65A3" w:rsidRPr="00BA65A3" w:rsidTr="007F2EF0">
        <w:trPr>
          <w:trHeight w:val="983"/>
        </w:trPr>
        <w:tc>
          <w:tcPr>
            <w:tcW w:w="4795" w:type="dxa"/>
            <w:hideMark/>
          </w:tcPr>
          <w:p w:rsidR="00BA65A3" w:rsidRPr="00BA65A3" w:rsidRDefault="00BA65A3">
            <w:pPr>
              <w:jc w:val="both"/>
              <w:rPr>
                <w:sz w:val="16"/>
                <w:szCs w:val="16"/>
              </w:rPr>
            </w:pPr>
            <w:r w:rsidRPr="00BA65A3">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908</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93 9 00 82010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38,9</w:t>
            </w:r>
          </w:p>
        </w:tc>
        <w:tc>
          <w:tcPr>
            <w:tcW w:w="993" w:type="dxa"/>
            <w:noWrap/>
            <w:hideMark/>
          </w:tcPr>
          <w:p w:rsidR="00BA65A3" w:rsidRPr="00BA65A3" w:rsidRDefault="00BA65A3" w:rsidP="00BA65A3">
            <w:pPr>
              <w:jc w:val="both"/>
              <w:rPr>
                <w:sz w:val="16"/>
                <w:szCs w:val="16"/>
              </w:rPr>
            </w:pPr>
            <w:r w:rsidRPr="00BA65A3">
              <w:rPr>
                <w:sz w:val="16"/>
                <w:szCs w:val="16"/>
              </w:rPr>
              <w:t>995,3</w:t>
            </w:r>
          </w:p>
        </w:tc>
      </w:tr>
      <w:tr w:rsidR="00BA65A3" w:rsidRPr="00BA65A3" w:rsidTr="007F2EF0">
        <w:trPr>
          <w:trHeight w:val="275"/>
        </w:trPr>
        <w:tc>
          <w:tcPr>
            <w:tcW w:w="4795" w:type="dxa"/>
            <w:hideMark/>
          </w:tcPr>
          <w:p w:rsidR="00BA65A3" w:rsidRPr="00BA65A3" w:rsidRDefault="00BA65A3">
            <w:pPr>
              <w:jc w:val="both"/>
              <w:rPr>
                <w:b/>
                <w:bCs/>
                <w:sz w:val="16"/>
                <w:szCs w:val="16"/>
              </w:rPr>
            </w:pPr>
            <w:r w:rsidRPr="00BA65A3">
              <w:rPr>
                <w:b/>
                <w:bCs/>
                <w:sz w:val="16"/>
                <w:szCs w:val="16"/>
              </w:rPr>
              <w:t>Администрация Грибановского муниципального района</w:t>
            </w:r>
          </w:p>
        </w:tc>
        <w:tc>
          <w:tcPr>
            <w:tcW w:w="810" w:type="dxa"/>
            <w:hideMark/>
          </w:tcPr>
          <w:p w:rsidR="00BA65A3" w:rsidRPr="00BA65A3" w:rsidRDefault="00BA65A3" w:rsidP="00BA65A3">
            <w:pPr>
              <w:jc w:val="both"/>
              <w:rPr>
                <w:b/>
                <w:bCs/>
                <w:sz w:val="16"/>
                <w:szCs w:val="16"/>
              </w:rPr>
            </w:pPr>
            <w:r w:rsidRPr="00BA65A3">
              <w:rPr>
                <w:b/>
                <w:bCs/>
                <w:sz w:val="16"/>
                <w:szCs w:val="16"/>
              </w:rPr>
              <w:t>914</w:t>
            </w:r>
          </w:p>
        </w:tc>
        <w:tc>
          <w:tcPr>
            <w:tcW w:w="450" w:type="dxa"/>
            <w:hideMark/>
          </w:tcPr>
          <w:p w:rsidR="00BA65A3" w:rsidRPr="00BA65A3" w:rsidRDefault="00BA65A3" w:rsidP="00BA65A3">
            <w:pPr>
              <w:jc w:val="both"/>
              <w:rPr>
                <w:b/>
                <w:bCs/>
                <w:sz w:val="16"/>
                <w:szCs w:val="16"/>
              </w:rPr>
            </w:pPr>
            <w:r w:rsidRPr="00BA65A3">
              <w:rPr>
                <w:b/>
                <w:bCs/>
                <w:sz w:val="16"/>
                <w:szCs w:val="16"/>
              </w:rPr>
              <w:t> </w:t>
            </w:r>
          </w:p>
        </w:tc>
        <w:tc>
          <w:tcPr>
            <w:tcW w:w="572" w:type="dxa"/>
            <w:hideMark/>
          </w:tcPr>
          <w:p w:rsidR="00BA65A3" w:rsidRPr="00BA65A3" w:rsidRDefault="00BA65A3" w:rsidP="00BA65A3">
            <w:pPr>
              <w:jc w:val="both"/>
              <w:rPr>
                <w:b/>
                <w:bCs/>
                <w:sz w:val="16"/>
                <w:szCs w:val="16"/>
              </w:rPr>
            </w:pPr>
            <w:r w:rsidRPr="00BA65A3">
              <w:rPr>
                <w:b/>
                <w:bCs/>
                <w:sz w:val="16"/>
                <w:szCs w:val="16"/>
              </w:rPr>
              <w:t> </w:t>
            </w:r>
          </w:p>
        </w:tc>
        <w:tc>
          <w:tcPr>
            <w:tcW w:w="1278" w:type="dxa"/>
            <w:noWrap/>
            <w:hideMark/>
          </w:tcPr>
          <w:p w:rsidR="00BA65A3" w:rsidRPr="00BA65A3" w:rsidRDefault="00BA65A3" w:rsidP="00BA65A3">
            <w:pPr>
              <w:jc w:val="both"/>
              <w:rPr>
                <w:b/>
                <w:bCs/>
                <w:sz w:val="16"/>
                <w:szCs w:val="16"/>
              </w:rPr>
            </w:pPr>
            <w:r w:rsidRPr="00BA65A3">
              <w:rPr>
                <w:b/>
                <w:bCs/>
                <w:sz w:val="16"/>
                <w:szCs w:val="16"/>
              </w:rPr>
              <w:t> </w:t>
            </w:r>
          </w:p>
        </w:tc>
        <w:tc>
          <w:tcPr>
            <w:tcW w:w="567" w:type="dxa"/>
            <w:noWrap/>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17 194,3</w:t>
            </w:r>
          </w:p>
        </w:tc>
        <w:tc>
          <w:tcPr>
            <w:tcW w:w="993" w:type="dxa"/>
            <w:noWrap/>
            <w:hideMark/>
          </w:tcPr>
          <w:p w:rsidR="00BA65A3" w:rsidRPr="00BA65A3" w:rsidRDefault="00BA65A3" w:rsidP="00BA65A3">
            <w:pPr>
              <w:jc w:val="both"/>
              <w:rPr>
                <w:b/>
                <w:bCs/>
                <w:sz w:val="16"/>
                <w:szCs w:val="16"/>
              </w:rPr>
            </w:pPr>
            <w:r w:rsidRPr="00BA65A3">
              <w:rPr>
                <w:b/>
                <w:bCs/>
                <w:sz w:val="16"/>
                <w:szCs w:val="16"/>
              </w:rPr>
              <w:t>175 083,7</w:t>
            </w:r>
          </w:p>
        </w:tc>
      </w:tr>
      <w:tr w:rsidR="00BA65A3" w:rsidRPr="00BA65A3" w:rsidTr="00BA65A3">
        <w:trPr>
          <w:trHeight w:val="315"/>
        </w:trPr>
        <w:tc>
          <w:tcPr>
            <w:tcW w:w="4795" w:type="dxa"/>
            <w:hideMark/>
          </w:tcPr>
          <w:p w:rsidR="00BA65A3" w:rsidRPr="00BA65A3" w:rsidRDefault="00BA65A3">
            <w:pPr>
              <w:jc w:val="both"/>
              <w:rPr>
                <w:sz w:val="16"/>
                <w:szCs w:val="16"/>
              </w:rPr>
            </w:pPr>
            <w:r w:rsidRPr="00BA65A3">
              <w:rPr>
                <w:sz w:val="16"/>
                <w:szCs w:val="16"/>
              </w:rPr>
              <w:t>Общегосударственные вопросы</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1 961,8</w:t>
            </w:r>
          </w:p>
        </w:tc>
        <w:tc>
          <w:tcPr>
            <w:tcW w:w="993" w:type="dxa"/>
            <w:noWrap/>
            <w:hideMark/>
          </w:tcPr>
          <w:p w:rsidR="00BA65A3" w:rsidRPr="00BA65A3" w:rsidRDefault="00BA65A3" w:rsidP="00BA65A3">
            <w:pPr>
              <w:jc w:val="both"/>
              <w:rPr>
                <w:sz w:val="16"/>
                <w:szCs w:val="16"/>
              </w:rPr>
            </w:pPr>
            <w:r w:rsidRPr="00BA65A3">
              <w:rPr>
                <w:sz w:val="16"/>
                <w:szCs w:val="16"/>
              </w:rPr>
              <w:t>46 279,1</w:t>
            </w:r>
          </w:p>
        </w:tc>
      </w:tr>
      <w:tr w:rsidR="00BA65A3" w:rsidRPr="00BA65A3" w:rsidTr="007F2EF0">
        <w:trPr>
          <w:trHeight w:val="652"/>
        </w:trPr>
        <w:tc>
          <w:tcPr>
            <w:tcW w:w="4795" w:type="dxa"/>
            <w:hideMark/>
          </w:tcPr>
          <w:p w:rsidR="00BA65A3" w:rsidRPr="00BA65A3" w:rsidRDefault="00BA65A3">
            <w:pPr>
              <w:jc w:val="both"/>
              <w:rPr>
                <w:sz w:val="16"/>
                <w:szCs w:val="16"/>
              </w:rPr>
            </w:pPr>
            <w:r w:rsidRPr="00BA65A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04</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894,3</w:t>
            </w:r>
          </w:p>
        </w:tc>
        <w:tc>
          <w:tcPr>
            <w:tcW w:w="993" w:type="dxa"/>
            <w:noWrap/>
            <w:hideMark/>
          </w:tcPr>
          <w:p w:rsidR="00BA65A3" w:rsidRPr="00BA65A3" w:rsidRDefault="00BA65A3" w:rsidP="00BA65A3">
            <w:pPr>
              <w:jc w:val="both"/>
              <w:rPr>
                <w:sz w:val="16"/>
                <w:szCs w:val="16"/>
              </w:rPr>
            </w:pPr>
            <w:r w:rsidRPr="00BA65A3">
              <w:rPr>
                <w:sz w:val="16"/>
                <w:szCs w:val="16"/>
              </w:rPr>
              <w:t>28 790,1</w:t>
            </w:r>
          </w:p>
        </w:tc>
      </w:tr>
      <w:tr w:rsidR="00BA65A3" w:rsidRPr="00BA65A3" w:rsidTr="007F2EF0">
        <w:trPr>
          <w:trHeight w:val="704"/>
        </w:trPr>
        <w:tc>
          <w:tcPr>
            <w:tcW w:w="4795" w:type="dxa"/>
            <w:hideMark/>
          </w:tcPr>
          <w:p w:rsidR="00BA65A3" w:rsidRPr="00BA65A3" w:rsidRDefault="00BA65A3">
            <w:pPr>
              <w:jc w:val="both"/>
              <w:rPr>
                <w:sz w:val="16"/>
                <w:szCs w:val="16"/>
              </w:rPr>
            </w:pPr>
            <w:r w:rsidRPr="00BA65A3">
              <w:rPr>
                <w:sz w:val="16"/>
                <w:szCs w:val="16"/>
              </w:rPr>
              <w:t xml:space="preserve">Муниципальная программа Грибановского муниципального района «Муниципальное управление и </w:t>
            </w:r>
            <w:proofErr w:type="spellStart"/>
            <w:r w:rsidRPr="00BA65A3">
              <w:rPr>
                <w:sz w:val="16"/>
                <w:szCs w:val="16"/>
              </w:rPr>
              <w:t>граждананское</w:t>
            </w:r>
            <w:proofErr w:type="spellEnd"/>
            <w:r w:rsidRPr="00BA65A3">
              <w:rPr>
                <w:sz w:val="16"/>
                <w:szCs w:val="16"/>
              </w:rPr>
              <w:t xml:space="preserve"> общество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04</w:t>
            </w:r>
          </w:p>
        </w:tc>
        <w:tc>
          <w:tcPr>
            <w:tcW w:w="1278" w:type="dxa"/>
            <w:noWrap/>
            <w:hideMark/>
          </w:tcPr>
          <w:p w:rsidR="00BA65A3" w:rsidRPr="00BA65A3" w:rsidRDefault="00BA65A3" w:rsidP="00BA65A3">
            <w:pPr>
              <w:jc w:val="both"/>
              <w:rPr>
                <w:sz w:val="16"/>
                <w:szCs w:val="16"/>
              </w:rPr>
            </w:pPr>
            <w:r w:rsidRPr="00BA65A3">
              <w:rPr>
                <w:sz w:val="16"/>
                <w:szCs w:val="16"/>
              </w:rPr>
              <w:t>60 0  00 00000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894,3</w:t>
            </w:r>
          </w:p>
        </w:tc>
        <w:tc>
          <w:tcPr>
            <w:tcW w:w="993" w:type="dxa"/>
            <w:noWrap/>
            <w:hideMark/>
          </w:tcPr>
          <w:p w:rsidR="00BA65A3" w:rsidRPr="00BA65A3" w:rsidRDefault="00BA65A3" w:rsidP="00BA65A3">
            <w:pPr>
              <w:jc w:val="both"/>
              <w:rPr>
                <w:sz w:val="16"/>
                <w:szCs w:val="16"/>
              </w:rPr>
            </w:pPr>
            <w:r w:rsidRPr="00BA65A3">
              <w:rPr>
                <w:sz w:val="16"/>
                <w:szCs w:val="16"/>
              </w:rPr>
              <w:t>28 790,1</w:t>
            </w:r>
          </w:p>
        </w:tc>
      </w:tr>
      <w:tr w:rsidR="00BA65A3" w:rsidRPr="00BA65A3" w:rsidTr="007F2EF0">
        <w:trPr>
          <w:trHeight w:val="403"/>
        </w:trPr>
        <w:tc>
          <w:tcPr>
            <w:tcW w:w="4795" w:type="dxa"/>
            <w:hideMark/>
          </w:tcPr>
          <w:p w:rsidR="00BA65A3" w:rsidRPr="00BA65A3" w:rsidRDefault="00BA65A3">
            <w:pPr>
              <w:jc w:val="both"/>
              <w:rPr>
                <w:sz w:val="16"/>
                <w:szCs w:val="16"/>
              </w:rPr>
            </w:pPr>
            <w:r w:rsidRPr="00BA65A3">
              <w:rPr>
                <w:sz w:val="16"/>
                <w:szCs w:val="16"/>
              </w:rPr>
              <w:t xml:space="preserve">Подпрограмма «Обеспечение реализации муниципальной программы»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04</w:t>
            </w:r>
          </w:p>
        </w:tc>
        <w:tc>
          <w:tcPr>
            <w:tcW w:w="1278" w:type="dxa"/>
            <w:noWrap/>
            <w:hideMark/>
          </w:tcPr>
          <w:p w:rsidR="00BA65A3" w:rsidRPr="00BA65A3" w:rsidRDefault="00BA65A3" w:rsidP="00BA65A3">
            <w:pPr>
              <w:jc w:val="both"/>
              <w:rPr>
                <w:sz w:val="16"/>
                <w:szCs w:val="16"/>
              </w:rPr>
            </w:pPr>
            <w:r w:rsidRPr="00BA65A3">
              <w:rPr>
                <w:sz w:val="16"/>
                <w:szCs w:val="16"/>
              </w:rPr>
              <w:t>60 1  00 00000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894,3</w:t>
            </w:r>
          </w:p>
        </w:tc>
        <w:tc>
          <w:tcPr>
            <w:tcW w:w="993" w:type="dxa"/>
            <w:noWrap/>
            <w:hideMark/>
          </w:tcPr>
          <w:p w:rsidR="00BA65A3" w:rsidRPr="00BA65A3" w:rsidRDefault="00BA65A3" w:rsidP="00BA65A3">
            <w:pPr>
              <w:jc w:val="both"/>
              <w:rPr>
                <w:sz w:val="16"/>
                <w:szCs w:val="16"/>
              </w:rPr>
            </w:pPr>
            <w:r w:rsidRPr="00BA65A3">
              <w:rPr>
                <w:sz w:val="16"/>
                <w:szCs w:val="16"/>
              </w:rPr>
              <w:t>28 790,1</w:t>
            </w:r>
          </w:p>
        </w:tc>
      </w:tr>
      <w:tr w:rsidR="00BA65A3" w:rsidRPr="00BA65A3" w:rsidTr="007F2EF0">
        <w:trPr>
          <w:trHeight w:val="422"/>
        </w:trPr>
        <w:tc>
          <w:tcPr>
            <w:tcW w:w="4795" w:type="dxa"/>
            <w:hideMark/>
          </w:tcPr>
          <w:p w:rsidR="00BA65A3" w:rsidRPr="00BA65A3" w:rsidRDefault="00BA65A3">
            <w:pPr>
              <w:jc w:val="both"/>
              <w:rPr>
                <w:sz w:val="16"/>
                <w:szCs w:val="16"/>
              </w:rPr>
            </w:pPr>
            <w:r w:rsidRPr="00BA65A3">
              <w:rPr>
                <w:sz w:val="16"/>
                <w:szCs w:val="16"/>
              </w:rPr>
              <w:t>Основное мероприятие «Расходы на обеспечение функций муниципальных органов»</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04</w:t>
            </w:r>
          </w:p>
        </w:tc>
        <w:tc>
          <w:tcPr>
            <w:tcW w:w="1278" w:type="dxa"/>
            <w:noWrap/>
            <w:hideMark/>
          </w:tcPr>
          <w:p w:rsidR="00BA65A3" w:rsidRPr="00BA65A3" w:rsidRDefault="00BA65A3" w:rsidP="00BA65A3">
            <w:pPr>
              <w:jc w:val="both"/>
              <w:rPr>
                <w:sz w:val="16"/>
                <w:szCs w:val="16"/>
              </w:rPr>
            </w:pPr>
            <w:r w:rsidRPr="00BA65A3">
              <w:rPr>
                <w:sz w:val="16"/>
                <w:szCs w:val="16"/>
              </w:rPr>
              <w:t>60 1 02 00000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894,3</w:t>
            </w:r>
          </w:p>
        </w:tc>
        <w:tc>
          <w:tcPr>
            <w:tcW w:w="993" w:type="dxa"/>
            <w:noWrap/>
            <w:hideMark/>
          </w:tcPr>
          <w:p w:rsidR="00BA65A3" w:rsidRPr="00BA65A3" w:rsidRDefault="00BA65A3" w:rsidP="00BA65A3">
            <w:pPr>
              <w:jc w:val="both"/>
              <w:rPr>
                <w:sz w:val="16"/>
                <w:szCs w:val="16"/>
              </w:rPr>
            </w:pPr>
            <w:r w:rsidRPr="00BA65A3">
              <w:rPr>
                <w:sz w:val="16"/>
                <w:szCs w:val="16"/>
              </w:rPr>
              <w:t>28 790,1</w:t>
            </w:r>
          </w:p>
        </w:tc>
      </w:tr>
      <w:tr w:rsidR="00BA65A3" w:rsidRPr="00BA65A3" w:rsidTr="007F2EF0">
        <w:trPr>
          <w:trHeight w:val="1123"/>
        </w:trPr>
        <w:tc>
          <w:tcPr>
            <w:tcW w:w="4795" w:type="dxa"/>
            <w:hideMark/>
          </w:tcPr>
          <w:p w:rsidR="00BA65A3" w:rsidRPr="00BA65A3" w:rsidRDefault="00BA65A3">
            <w:pPr>
              <w:jc w:val="both"/>
              <w:rPr>
                <w:sz w:val="16"/>
                <w:szCs w:val="16"/>
              </w:rPr>
            </w:pPr>
            <w:r w:rsidRPr="00BA65A3">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04</w:t>
            </w:r>
          </w:p>
        </w:tc>
        <w:tc>
          <w:tcPr>
            <w:tcW w:w="1278" w:type="dxa"/>
            <w:noWrap/>
            <w:hideMark/>
          </w:tcPr>
          <w:p w:rsidR="00BA65A3" w:rsidRPr="00BA65A3" w:rsidRDefault="00BA65A3" w:rsidP="00BA65A3">
            <w:pPr>
              <w:jc w:val="both"/>
              <w:rPr>
                <w:sz w:val="16"/>
                <w:szCs w:val="16"/>
              </w:rPr>
            </w:pPr>
            <w:r w:rsidRPr="00BA65A3">
              <w:rPr>
                <w:sz w:val="16"/>
                <w:szCs w:val="16"/>
              </w:rPr>
              <w:t>60 1 02 82010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793,3</w:t>
            </w:r>
          </w:p>
        </w:tc>
        <w:tc>
          <w:tcPr>
            <w:tcW w:w="993" w:type="dxa"/>
            <w:noWrap/>
            <w:hideMark/>
          </w:tcPr>
          <w:p w:rsidR="00BA65A3" w:rsidRPr="00BA65A3" w:rsidRDefault="00BA65A3" w:rsidP="00BA65A3">
            <w:pPr>
              <w:jc w:val="both"/>
              <w:rPr>
                <w:sz w:val="16"/>
                <w:szCs w:val="16"/>
              </w:rPr>
            </w:pPr>
            <w:r w:rsidRPr="00BA65A3">
              <w:rPr>
                <w:sz w:val="16"/>
                <w:szCs w:val="16"/>
              </w:rPr>
              <w:t>19 879,0</w:t>
            </w:r>
          </w:p>
        </w:tc>
      </w:tr>
      <w:tr w:rsidR="00BA65A3" w:rsidRPr="00BA65A3" w:rsidTr="007F2EF0">
        <w:trPr>
          <w:trHeight w:val="1267"/>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04</w:t>
            </w:r>
          </w:p>
        </w:tc>
        <w:tc>
          <w:tcPr>
            <w:tcW w:w="1278" w:type="dxa"/>
            <w:noWrap/>
            <w:hideMark/>
          </w:tcPr>
          <w:p w:rsidR="00BA65A3" w:rsidRPr="00BA65A3" w:rsidRDefault="00BA65A3" w:rsidP="00BA65A3">
            <w:pPr>
              <w:jc w:val="both"/>
              <w:rPr>
                <w:sz w:val="16"/>
                <w:szCs w:val="16"/>
              </w:rPr>
            </w:pPr>
            <w:r w:rsidRPr="00BA65A3">
              <w:rPr>
                <w:sz w:val="16"/>
                <w:szCs w:val="16"/>
              </w:rPr>
              <w:t>60 1 02 82020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101,0</w:t>
            </w:r>
          </w:p>
        </w:tc>
        <w:tc>
          <w:tcPr>
            <w:tcW w:w="993" w:type="dxa"/>
            <w:noWrap/>
            <w:hideMark/>
          </w:tcPr>
          <w:p w:rsidR="00BA65A3" w:rsidRPr="00BA65A3" w:rsidRDefault="00BA65A3" w:rsidP="00BA65A3">
            <w:pPr>
              <w:jc w:val="both"/>
              <w:rPr>
                <w:sz w:val="16"/>
                <w:szCs w:val="16"/>
              </w:rPr>
            </w:pPr>
            <w:r w:rsidRPr="00BA65A3">
              <w:rPr>
                <w:sz w:val="16"/>
                <w:szCs w:val="16"/>
              </w:rPr>
              <w:t>2 544,0</w:t>
            </w:r>
          </w:p>
        </w:tc>
      </w:tr>
      <w:tr w:rsidR="00BA65A3" w:rsidRPr="00BA65A3" w:rsidTr="00BA65A3">
        <w:trPr>
          <w:trHeight w:val="315"/>
        </w:trPr>
        <w:tc>
          <w:tcPr>
            <w:tcW w:w="4795" w:type="dxa"/>
            <w:hideMark/>
          </w:tcPr>
          <w:p w:rsidR="00BA65A3" w:rsidRPr="00BA65A3" w:rsidRDefault="00BA65A3">
            <w:pPr>
              <w:jc w:val="both"/>
              <w:rPr>
                <w:sz w:val="16"/>
                <w:szCs w:val="16"/>
              </w:rPr>
            </w:pPr>
            <w:r w:rsidRPr="00BA65A3">
              <w:rPr>
                <w:sz w:val="16"/>
                <w:szCs w:val="16"/>
              </w:rPr>
              <w:lastRenderedPageBreak/>
              <w:t>Другие общегосударственные вопросы</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1 067,5</w:t>
            </w:r>
          </w:p>
        </w:tc>
        <w:tc>
          <w:tcPr>
            <w:tcW w:w="993" w:type="dxa"/>
            <w:noWrap/>
            <w:hideMark/>
          </w:tcPr>
          <w:p w:rsidR="00BA65A3" w:rsidRPr="00BA65A3" w:rsidRDefault="00BA65A3" w:rsidP="00BA65A3">
            <w:pPr>
              <w:jc w:val="both"/>
              <w:rPr>
                <w:sz w:val="16"/>
                <w:szCs w:val="16"/>
              </w:rPr>
            </w:pPr>
            <w:r w:rsidRPr="00BA65A3">
              <w:rPr>
                <w:sz w:val="16"/>
                <w:szCs w:val="16"/>
              </w:rPr>
              <w:t>17 489,0</w:t>
            </w:r>
          </w:p>
        </w:tc>
      </w:tr>
      <w:tr w:rsidR="00BA65A3" w:rsidRPr="00BA65A3" w:rsidTr="007F2EF0">
        <w:trPr>
          <w:trHeight w:val="1233"/>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39 0 00 00000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11,4</w:t>
            </w:r>
          </w:p>
        </w:tc>
        <w:tc>
          <w:tcPr>
            <w:tcW w:w="993" w:type="dxa"/>
            <w:noWrap/>
            <w:hideMark/>
          </w:tcPr>
          <w:p w:rsidR="00BA65A3" w:rsidRPr="00BA65A3" w:rsidRDefault="00BA65A3" w:rsidP="00BA65A3">
            <w:pPr>
              <w:jc w:val="both"/>
              <w:rPr>
                <w:sz w:val="16"/>
                <w:szCs w:val="16"/>
              </w:rPr>
            </w:pPr>
            <w:r w:rsidRPr="00BA65A3">
              <w:rPr>
                <w:sz w:val="16"/>
                <w:szCs w:val="16"/>
              </w:rPr>
              <w:t>1 561,4</w:t>
            </w:r>
          </w:p>
        </w:tc>
      </w:tr>
      <w:tr w:rsidR="00BA65A3" w:rsidRPr="00BA65A3" w:rsidTr="007F2EF0">
        <w:trPr>
          <w:trHeight w:val="415"/>
        </w:trPr>
        <w:tc>
          <w:tcPr>
            <w:tcW w:w="4795" w:type="dxa"/>
            <w:hideMark/>
          </w:tcPr>
          <w:p w:rsidR="00BA65A3" w:rsidRPr="00BA65A3" w:rsidRDefault="00BA65A3">
            <w:pPr>
              <w:jc w:val="both"/>
              <w:rPr>
                <w:sz w:val="16"/>
                <w:szCs w:val="16"/>
              </w:rPr>
            </w:pPr>
            <w:r w:rsidRPr="00BA65A3">
              <w:rPr>
                <w:sz w:val="16"/>
                <w:szCs w:val="16"/>
              </w:rPr>
              <w:t xml:space="preserve"> Подпрограмма «Управление муниципальными финансами»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39 1 00 00000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11,4</w:t>
            </w:r>
          </w:p>
        </w:tc>
        <w:tc>
          <w:tcPr>
            <w:tcW w:w="993" w:type="dxa"/>
            <w:noWrap/>
            <w:hideMark/>
          </w:tcPr>
          <w:p w:rsidR="00BA65A3" w:rsidRPr="00BA65A3" w:rsidRDefault="00BA65A3" w:rsidP="00BA65A3">
            <w:pPr>
              <w:jc w:val="both"/>
              <w:rPr>
                <w:sz w:val="16"/>
                <w:szCs w:val="16"/>
              </w:rPr>
            </w:pPr>
            <w:r w:rsidRPr="00BA65A3">
              <w:rPr>
                <w:sz w:val="16"/>
                <w:szCs w:val="16"/>
              </w:rPr>
              <w:t>45,4</w:t>
            </w:r>
          </w:p>
        </w:tc>
      </w:tr>
      <w:tr w:rsidR="00BA65A3" w:rsidRPr="00BA65A3" w:rsidTr="007F2EF0">
        <w:trPr>
          <w:trHeight w:val="480"/>
        </w:trPr>
        <w:tc>
          <w:tcPr>
            <w:tcW w:w="4795" w:type="dxa"/>
            <w:hideMark/>
          </w:tcPr>
          <w:p w:rsidR="00BA65A3" w:rsidRPr="00BA65A3" w:rsidRDefault="00BA65A3">
            <w:pPr>
              <w:jc w:val="both"/>
              <w:rPr>
                <w:sz w:val="16"/>
                <w:szCs w:val="16"/>
              </w:rPr>
            </w:pPr>
            <w:r w:rsidRPr="00BA65A3">
              <w:rPr>
                <w:sz w:val="16"/>
                <w:szCs w:val="16"/>
              </w:rPr>
              <w:t>Основное мероприятие «Обеспечение внутреннего муниципального финансового контроля»</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noWrap/>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39 1 06 00000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11,4</w:t>
            </w:r>
          </w:p>
        </w:tc>
        <w:tc>
          <w:tcPr>
            <w:tcW w:w="993" w:type="dxa"/>
            <w:noWrap/>
            <w:hideMark/>
          </w:tcPr>
          <w:p w:rsidR="00BA65A3" w:rsidRPr="00BA65A3" w:rsidRDefault="00BA65A3" w:rsidP="00BA65A3">
            <w:pPr>
              <w:jc w:val="both"/>
              <w:rPr>
                <w:sz w:val="16"/>
                <w:szCs w:val="16"/>
              </w:rPr>
            </w:pPr>
            <w:r w:rsidRPr="00BA65A3">
              <w:rPr>
                <w:sz w:val="16"/>
                <w:szCs w:val="16"/>
              </w:rPr>
              <w:t>45,4</w:t>
            </w:r>
          </w:p>
        </w:tc>
      </w:tr>
      <w:tr w:rsidR="00BA65A3" w:rsidRPr="00BA65A3" w:rsidTr="007F2EF0">
        <w:trPr>
          <w:trHeight w:val="688"/>
        </w:trPr>
        <w:tc>
          <w:tcPr>
            <w:tcW w:w="4795" w:type="dxa"/>
            <w:hideMark/>
          </w:tcPr>
          <w:p w:rsidR="00BA65A3" w:rsidRPr="00BA65A3" w:rsidRDefault="00BA65A3">
            <w:pPr>
              <w:jc w:val="both"/>
              <w:rPr>
                <w:sz w:val="16"/>
                <w:szCs w:val="16"/>
              </w:rPr>
            </w:pPr>
            <w:r w:rsidRPr="00BA65A3">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noWrap/>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39 1 06 90200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11,4</w:t>
            </w:r>
          </w:p>
        </w:tc>
        <w:tc>
          <w:tcPr>
            <w:tcW w:w="993" w:type="dxa"/>
            <w:noWrap/>
            <w:hideMark/>
          </w:tcPr>
          <w:p w:rsidR="00BA65A3" w:rsidRPr="00BA65A3" w:rsidRDefault="00BA65A3" w:rsidP="00BA65A3">
            <w:pPr>
              <w:jc w:val="both"/>
              <w:rPr>
                <w:sz w:val="16"/>
                <w:szCs w:val="16"/>
              </w:rPr>
            </w:pPr>
            <w:r w:rsidRPr="00BA65A3">
              <w:rPr>
                <w:sz w:val="16"/>
                <w:szCs w:val="16"/>
              </w:rPr>
              <w:t>45,4</w:t>
            </w:r>
          </w:p>
        </w:tc>
      </w:tr>
      <w:tr w:rsidR="00BA65A3" w:rsidRPr="00BA65A3" w:rsidTr="007F2EF0">
        <w:trPr>
          <w:trHeight w:val="636"/>
        </w:trPr>
        <w:tc>
          <w:tcPr>
            <w:tcW w:w="4795" w:type="dxa"/>
            <w:hideMark/>
          </w:tcPr>
          <w:p w:rsidR="00BA65A3" w:rsidRPr="00BA65A3" w:rsidRDefault="00BA65A3">
            <w:pPr>
              <w:jc w:val="both"/>
              <w:rPr>
                <w:sz w:val="16"/>
                <w:szCs w:val="16"/>
              </w:rPr>
            </w:pPr>
            <w:r w:rsidRPr="00BA65A3">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hideMark/>
          </w:tcPr>
          <w:p w:rsidR="00BA65A3" w:rsidRPr="00BA65A3" w:rsidRDefault="00BA65A3" w:rsidP="00BA65A3">
            <w:pPr>
              <w:jc w:val="both"/>
              <w:rPr>
                <w:sz w:val="16"/>
                <w:szCs w:val="16"/>
              </w:rPr>
            </w:pPr>
            <w:r w:rsidRPr="00BA65A3">
              <w:rPr>
                <w:sz w:val="16"/>
                <w:szCs w:val="16"/>
              </w:rPr>
              <w:t>60 2 00 00000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1 056,1</w:t>
            </w:r>
          </w:p>
        </w:tc>
        <w:tc>
          <w:tcPr>
            <w:tcW w:w="993" w:type="dxa"/>
            <w:noWrap/>
            <w:hideMark/>
          </w:tcPr>
          <w:p w:rsidR="00BA65A3" w:rsidRPr="00BA65A3" w:rsidRDefault="00BA65A3" w:rsidP="00BA65A3">
            <w:pPr>
              <w:jc w:val="both"/>
              <w:rPr>
                <w:sz w:val="16"/>
                <w:szCs w:val="16"/>
              </w:rPr>
            </w:pPr>
            <w:r w:rsidRPr="00BA65A3">
              <w:rPr>
                <w:sz w:val="16"/>
                <w:szCs w:val="16"/>
              </w:rPr>
              <w:t>15 827,6</w:t>
            </w:r>
          </w:p>
        </w:tc>
      </w:tr>
      <w:tr w:rsidR="00BA65A3" w:rsidRPr="00BA65A3" w:rsidTr="007F2EF0">
        <w:trPr>
          <w:trHeight w:val="560"/>
        </w:trPr>
        <w:tc>
          <w:tcPr>
            <w:tcW w:w="4795" w:type="dxa"/>
            <w:hideMark/>
          </w:tcPr>
          <w:p w:rsidR="00BA65A3" w:rsidRPr="00BA65A3" w:rsidRDefault="00BA65A3">
            <w:pPr>
              <w:jc w:val="both"/>
              <w:rPr>
                <w:sz w:val="16"/>
                <w:szCs w:val="16"/>
              </w:rPr>
            </w:pPr>
            <w:r w:rsidRPr="00BA65A3">
              <w:rPr>
                <w:sz w:val="16"/>
                <w:szCs w:val="16"/>
              </w:rPr>
              <w:t>Основное мероприятие «Расходы на обеспечение деятельности (оказание услуг) муниципальных учреждений»</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hideMark/>
          </w:tcPr>
          <w:p w:rsidR="00BA65A3" w:rsidRPr="00BA65A3" w:rsidRDefault="00BA65A3" w:rsidP="00BA65A3">
            <w:pPr>
              <w:jc w:val="both"/>
              <w:rPr>
                <w:sz w:val="16"/>
                <w:szCs w:val="16"/>
              </w:rPr>
            </w:pPr>
            <w:r w:rsidRPr="00BA65A3">
              <w:rPr>
                <w:sz w:val="16"/>
                <w:szCs w:val="16"/>
              </w:rPr>
              <w:t>60 2 01 00000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1 056,1</w:t>
            </w:r>
          </w:p>
        </w:tc>
        <w:tc>
          <w:tcPr>
            <w:tcW w:w="993" w:type="dxa"/>
            <w:noWrap/>
            <w:hideMark/>
          </w:tcPr>
          <w:p w:rsidR="00BA65A3" w:rsidRPr="00BA65A3" w:rsidRDefault="00BA65A3" w:rsidP="00BA65A3">
            <w:pPr>
              <w:jc w:val="both"/>
              <w:rPr>
                <w:sz w:val="16"/>
                <w:szCs w:val="16"/>
              </w:rPr>
            </w:pPr>
            <w:r w:rsidRPr="00BA65A3">
              <w:rPr>
                <w:sz w:val="16"/>
                <w:szCs w:val="16"/>
              </w:rPr>
              <w:t>15 827,6</w:t>
            </w:r>
          </w:p>
        </w:tc>
      </w:tr>
      <w:tr w:rsidR="00BA65A3" w:rsidRPr="00BA65A3" w:rsidTr="007F2EF0">
        <w:trPr>
          <w:trHeight w:val="1256"/>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60 2 01 00590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536,0</w:t>
            </w:r>
          </w:p>
        </w:tc>
        <w:tc>
          <w:tcPr>
            <w:tcW w:w="993" w:type="dxa"/>
            <w:noWrap/>
            <w:hideMark/>
          </w:tcPr>
          <w:p w:rsidR="00BA65A3" w:rsidRPr="00BA65A3" w:rsidRDefault="00BA65A3" w:rsidP="00BA65A3">
            <w:pPr>
              <w:jc w:val="both"/>
              <w:rPr>
                <w:sz w:val="16"/>
                <w:szCs w:val="16"/>
              </w:rPr>
            </w:pPr>
            <w:r w:rsidRPr="00BA65A3">
              <w:rPr>
                <w:sz w:val="16"/>
                <w:szCs w:val="16"/>
              </w:rPr>
              <w:t>11 647,3</w:t>
            </w:r>
          </w:p>
        </w:tc>
      </w:tr>
      <w:tr w:rsidR="00BA65A3" w:rsidRPr="00BA65A3" w:rsidTr="007F2EF0">
        <w:trPr>
          <w:trHeight w:val="693"/>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60 2 01  00590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520,1</w:t>
            </w:r>
          </w:p>
        </w:tc>
        <w:tc>
          <w:tcPr>
            <w:tcW w:w="993" w:type="dxa"/>
            <w:noWrap/>
            <w:hideMark/>
          </w:tcPr>
          <w:p w:rsidR="00BA65A3" w:rsidRPr="00BA65A3" w:rsidRDefault="00BA65A3" w:rsidP="00BA65A3">
            <w:pPr>
              <w:jc w:val="both"/>
              <w:rPr>
                <w:sz w:val="16"/>
                <w:szCs w:val="16"/>
              </w:rPr>
            </w:pPr>
            <w:r w:rsidRPr="00BA65A3">
              <w:rPr>
                <w:sz w:val="16"/>
                <w:szCs w:val="16"/>
              </w:rPr>
              <w:t>4 176,3</w:t>
            </w:r>
          </w:p>
        </w:tc>
      </w:tr>
      <w:tr w:rsidR="00BA65A3" w:rsidRPr="00BA65A3" w:rsidTr="007F2EF0">
        <w:trPr>
          <w:trHeight w:val="263"/>
        </w:trPr>
        <w:tc>
          <w:tcPr>
            <w:tcW w:w="4795" w:type="dxa"/>
            <w:hideMark/>
          </w:tcPr>
          <w:p w:rsidR="00BA65A3" w:rsidRPr="00BA65A3" w:rsidRDefault="00BA65A3">
            <w:pPr>
              <w:jc w:val="both"/>
              <w:rPr>
                <w:sz w:val="16"/>
                <w:szCs w:val="16"/>
              </w:rPr>
            </w:pPr>
            <w:r w:rsidRPr="00BA65A3">
              <w:rPr>
                <w:sz w:val="16"/>
                <w:szCs w:val="16"/>
              </w:rPr>
              <w:t>Национальная безопасность и правоохранительная деятельность</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18,6</w:t>
            </w:r>
          </w:p>
        </w:tc>
        <w:tc>
          <w:tcPr>
            <w:tcW w:w="993" w:type="dxa"/>
            <w:noWrap/>
            <w:hideMark/>
          </w:tcPr>
          <w:p w:rsidR="00BA65A3" w:rsidRPr="00BA65A3" w:rsidRDefault="00BA65A3" w:rsidP="00BA65A3">
            <w:pPr>
              <w:jc w:val="both"/>
              <w:rPr>
                <w:sz w:val="16"/>
                <w:szCs w:val="16"/>
              </w:rPr>
            </w:pPr>
            <w:r w:rsidRPr="00BA65A3">
              <w:rPr>
                <w:sz w:val="16"/>
                <w:szCs w:val="16"/>
              </w:rPr>
              <w:t>3 870,2</w:t>
            </w:r>
          </w:p>
        </w:tc>
      </w:tr>
      <w:tr w:rsidR="00BA65A3" w:rsidRPr="00BA65A3" w:rsidTr="00BA65A3">
        <w:trPr>
          <w:trHeight w:val="315"/>
        </w:trPr>
        <w:tc>
          <w:tcPr>
            <w:tcW w:w="4795" w:type="dxa"/>
            <w:hideMark/>
          </w:tcPr>
          <w:p w:rsidR="00BA65A3" w:rsidRPr="00BA65A3" w:rsidRDefault="00BA65A3">
            <w:pPr>
              <w:jc w:val="both"/>
              <w:rPr>
                <w:sz w:val="16"/>
                <w:szCs w:val="16"/>
              </w:rPr>
            </w:pPr>
            <w:r w:rsidRPr="00BA65A3">
              <w:rPr>
                <w:sz w:val="16"/>
                <w:szCs w:val="16"/>
              </w:rPr>
              <w:t>Гражданская оборона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-3 851,6</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796"/>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 xml:space="preserve">10 0 00 00000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-3 851,6</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BA65A3">
        <w:trPr>
          <w:trHeight w:val="630"/>
        </w:trPr>
        <w:tc>
          <w:tcPr>
            <w:tcW w:w="4795" w:type="dxa"/>
            <w:hideMark/>
          </w:tcPr>
          <w:p w:rsidR="00BA65A3" w:rsidRPr="00BA65A3" w:rsidRDefault="00BA65A3" w:rsidP="00BA65A3">
            <w:pPr>
              <w:jc w:val="both"/>
              <w:rPr>
                <w:sz w:val="16"/>
                <w:szCs w:val="16"/>
              </w:rPr>
            </w:pPr>
            <w:r w:rsidRPr="00BA65A3">
              <w:rPr>
                <w:sz w:val="16"/>
                <w:szCs w:val="16"/>
              </w:rPr>
              <w:t xml:space="preserve">Подпрограмма «Развитие и модернизация защиты населения от угроз чрезвычайных ситуаций и пожаров »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10 1 00 00000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-706,5</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BA65A3">
        <w:trPr>
          <w:trHeight w:val="1428"/>
        </w:trPr>
        <w:tc>
          <w:tcPr>
            <w:tcW w:w="4795" w:type="dxa"/>
            <w:hideMark/>
          </w:tcPr>
          <w:p w:rsidR="00BA65A3" w:rsidRPr="00BA65A3" w:rsidRDefault="00BA65A3" w:rsidP="00BA65A3">
            <w:pPr>
              <w:jc w:val="both"/>
              <w:rPr>
                <w:sz w:val="16"/>
                <w:szCs w:val="16"/>
              </w:rPr>
            </w:pPr>
            <w:r w:rsidRPr="00BA65A3">
              <w:rPr>
                <w:sz w:val="16"/>
                <w:szCs w:val="16"/>
              </w:rPr>
              <w:t xml:space="preserve">Основное мероприятие «Создание и поддержание в состоянии постоянной готовности к использованию муниципальной системы оповещения населения  об </w:t>
            </w:r>
            <w:proofErr w:type="spellStart"/>
            <w:r w:rsidRPr="00BA65A3">
              <w:rPr>
                <w:sz w:val="16"/>
                <w:szCs w:val="16"/>
              </w:rPr>
              <w:t>опастностях</w:t>
            </w:r>
            <w:proofErr w:type="spellEnd"/>
            <w:r w:rsidRPr="00BA65A3">
              <w:rPr>
                <w:sz w:val="16"/>
                <w:szCs w:val="16"/>
              </w:rPr>
              <w:t xml:space="preserve">, возникающих при ведении военных действий или </w:t>
            </w:r>
            <w:proofErr w:type="spellStart"/>
            <w:r w:rsidRPr="00BA65A3">
              <w:rPr>
                <w:sz w:val="16"/>
                <w:szCs w:val="16"/>
              </w:rPr>
              <w:t>всдедствие</w:t>
            </w:r>
            <w:proofErr w:type="spellEnd"/>
            <w:r w:rsidRPr="00BA65A3">
              <w:rPr>
                <w:sz w:val="16"/>
                <w:szCs w:val="16"/>
              </w:rPr>
              <w:t xml:space="preserve"> этих действий, а также об  угрозе возникновения или о возникновении  чрезвычайных ситуаций природного и техногенного характера»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10 1 00 00000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-706,5</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752"/>
        </w:trPr>
        <w:tc>
          <w:tcPr>
            <w:tcW w:w="4795" w:type="dxa"/>
            <w:hideMark/>
          </w:tcPr>
          <w:p w:rsidR="00BA65A3" w:rsidRPr="00BA65A3" w:rsidRDefault="00BA65A3" w:rsidP="00BA65A3">
            <w:pPr>
              <w:jc w:val="both"/>
              <w:rPr>
                <w:sz w:val="16"/>
                <w:szCs w:val="16"/>
              </w:rPr>
            </w:pPr>
            <w:r w:rsidRPr="00BA65A3">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10 1 01 81430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-706,5</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692"/>
        </w:trPr>
        <w:tc>
          <w:tcPr>
            <w:tcW w:w="4795" w:type="dxa"/>
            <w:hideMark/>
          </w:tcPr>
          <w:p w:rsidR="00BA65A3" w:rsidRPr="00BA65A3" w:rsidRDefault="00BA65A3">
            <w:pPr>
              <w:jc w:val="both"/>
              <w:rPr>
                <w:sz w:val="16"/>
                <w:szCs w:val="16"/>
              </w:rPr>
            </w:pPr>
            <w:r w:rsidRPr="00BA65A3">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10 2 00 00000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-3 145,1</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1157"/>
        </w:trPr>
        <w:tc>
          <w:tcPr>
            <w:tcW w:w="4795" w:type="dxa"/>
            <w:hideMark/>
          </w:tcPr>
          <w:p w:rsidR="00BA65A3" w:rsidRPr="00BA65A3" w:rsidRDefault="00BA65A3">
            <w:pPr>
              <w:jc w:val="both"/>
              <w:rPr>
                <w:sz w:val="16"/>
                <w:szCs w:val="16"/>
              </w:rPr>
            </w:pPr>
            <w:r w:rsidRPr="00BA65A3">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10 2 01 00000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-3 145,1</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1102"/>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10 2 01 00590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-2 920,7</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706"/>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10 2  01 00590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-222,4</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547"/>
        </w:trPr>
        <w:tc>
          <w:tcPr>
            <w:tcW w:w="4795" w:type="dxa"/>
            <w:hideMark/>
          </w:tcPr>
          <w:p w:rsidR="00BA65A3" w:rsidRPr="00BA65A3" w:rsidRDefault="00BA65A3" w:rsidP="00BA65A3">
            <w:pPr>
              <w:jc w:val="both"/>
              <w:rPr>
                <w:sz w:val="16"/>
                <w:szCs w:val="16"/>
              </w:rPr>
            </w:pPr>
            <w:r w:rsidRPr="00BA65A3">
              <w:rPr>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10 2  01 00590</w:t>
            </w:r>
          </w:p>
        </w:tc>
        <w:tc>
          <w:tcPr>
            <w:tcW w:w="567" w:type="dxa"/>
            <w:noWrap/>
            <w:hideMark/>
          </w:tcPr>
          <w:p w:rsidR="00BA65A3" w:rsidRPr="00BA65A3" w:rsidRDefault="00BA65A3" w:rsidP="00BA65A3">
            <w:pPr>
              <w:jc w:val="both"/>
              <w:rPr>
                <w:sz w:val="16"/>
                <w:szCs w:val="16"/>
              </w:rPr>
            </w:pPr>
            <w:r w:rsidRPr="00BA65A3">
              <w:rPr>
                <w:sz w:val="16"/>
                <w:szCs w:val="16"/>
              </w:rPr>
              <w:t>800</w:t>
            </w:r>
          </w:p>
        </w:tc>
        <w:tc>
          <w:tcPr>
            <w:tcW w:w="1239" w:type="dxa"/>
            <w:noWrap/>
            <w:hideMark/>
          </w:tcPr>
          <w:p w:rsidR="00BA65A3" w:rsidRPr="00BA65A3" w:rsidRDefault="00BA65A3" w:rsidP="00BA65A3">
            <w:pPr>
              <w:jc w:val="both"/>
              <w:rPr>
                <w:sz w:val="16"/>
                <w:szCs w:val="16"/>
              </w:rPr>
            </w:pPr>
            <w:r w:rsidRPr="00BA65A3">
              <w:rPr>
                <w:sz w:val="16"/>
                <w:szCs w:val="16"/>
              </w:rPr>
              <w:t>-2,0</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7F2EF0">
        <w:trPr>
          <w:trHeight w:val="427"/>
        </w:trPr>
        <w:tc>
          <w:tcPr>
            <w:tcW w:w="4795" w:type="dxa"/>
            <w:hideMark/>
          </w:tcPr>
          <w:p w:rsidR="00BA65A3" w:rsidRPr="00BA65A3" w:rsidRDefault="00BA65A3" w:rsidP="00BA65A3">
            <w:pPr>
              <w:jc w:val="both"/>
              <w:rPr>
                <w:sz w:val="16"/>
                <w:szCs w:val="16"/>
              </w:rPr>
            </w:pPr>
            <w:r w:rsidRPr="00BA65A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3 870,2</w:t>
            </w:r>
          </w:p>
        </w:tc>
        <w:tc>
          <w:tcPr>
            <w:tcW w:w="993" w:type="dxa"/>
            <w:noWrap/>
            <w:hideMark/>
          </w:tcPr>
          <w:p w:rsidR="00BA65A3" w:rsidRPr="00BA65A3" w:rsidRDefault="00BA65A3" w:rsidP="00BA65A3">
            <w:pPr>
              <w:jc w:val="both"/>
              <w:rPr>
                <w:sz w:val="16"/>
                <w:szCs w:val="16"/>
              </w:rPr>
            </w:pPr>
            <w:r w:rsidRPr="00BA65A3">
              <w:rPr>
                <w:sz w:val="16"/>
                <w:szCs w:val="16"/>
              </w:rPr>
              <w:t>3 870,2</w:t>
            </w:r>
          </w:p>
        </w:tc>
      </w:tr>
      <w:tr w:rsidR="00BA65A3" w:rsidRPr="00BA65A3" w:rsidTr="007F2EF0">
        <w:trPr>
          <w:trHeight w:val="830"/>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hideMark/>
          </w:tcPr>
          <w:p w:rsidR="00BA65A3" w:rsidRPr="00BA65A3" w:rsidRDefault="00BA65A3" w:rsidP="00BA65A3">
            <w:pPr>
              <w:jc w:val="both"/>
              <w:rPr>
                <w:sz w:val="16"/>
                <w:szCs w:val="16"/>
              </w:rPr>
            </w:pPr>
            <w:r w:rsidRPr="00BA65A3">
              <w:rPr>
                <w:sz w:val="16"/>
                <w:szCs w:val="16"/>
              </w:rPr>
              <w:t xml:space="preserve">10 0 00 00000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3 870,2</w:t>
            </w:r>
          </w:p>
        </w:tc>
        <w:tc>
          <w:tcPr>
            <w:tcW w:w="993" w:type="dxa"/>
            <w:noWrap/>
            <w:hideMark/>
          </w:tcPr>
          <w:p w:rsidR="00BA65A3" w:rsidRPr="00BA65A3" w:rsidRDefault="00BA65A3" w:rsidP="00BA65A3">
            <w:pPr>
              <w:jc w:val="both"/>
              <w:rPr>
                <w:sz w:val="16"/>
                <w:szCs w:val="16"/>
              </w:rPr>
            </w:pPr>
            <w:r w:rsidRPr="00BA65A3">
              <w:rPr>
                <w:sz w:val="16"/>
                <w:szCs w:val="16"/>
              </w:rPr>
              <w:t>3 870,2</w:t>
            </w:r>
          </w:p>
        </w:tc>
      </w:tr>
      <w:tr w:rsidR="00BA65A3" w:rsidRPr="00BA65A3" w:rsidTr="007F2EF0">
        <w:trPr>
          <w:trHeight w:val="417"/>
        </w:trPr>
        <w:tc>
          <w:tcPr>
            <w:tcW w:w="4795" w:type="dxa"/>
            <w:hideMark/>
          </w:tcPr>
          <w:p w:rsidR="00BA65A3" w:rsidRPr="00BA65A3" w:rsidRDefault="00BA65A3" w:rsidP="00BA65A3">
            <w:pPr>
              <w:jc w:val="both"/>
              <w:rPr>
                <w:sz w:val="16"/>
                <w:szCs w:val="16"/>
              </w:rPr>
            </w:pPr>
            <w:r w:rsidRPr="00BA65A3">
              <w:rPr>
                <w:sz w:val="16"/>
                <w:szCs w:val="16"/>
              </w:rPr>
              <w:t xml:space="preserve">Подпрограмма «Развитие и модернизация защиты населения от угроз чрезвычайных ситуаций и пожаров »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hideMark/>
          </w:tcPr>
          <w:p w:rsidR="00BA65A3" w:rsidRPr="00BA65A3" w:rsidRDefault="00BA65A3" w:rsidP="00BA65A3">
            <w:pPr>
              <w:jc w:val="both"/>
              <w:rPr>
                <w:sz w:val="16"/>
                <w:szCs w:val="16"/>
              </w:rPr>
            </w:pPr>
            <w:r w:rsidRPr="00BA65A3">
              <w:rPr>
                <w:sz w:val="16"/>
                <w:szCs w:val="16"/>
              </w:rPr>
              <w:t>10 1 00 00000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706,5</w:t>
            </w:r>
          </w:p>
        </w:tc>
        <w:tc>
          <w:tcPr>
            <w:tcW w:w="993" w:type="dxa"/>
            <w:noWrap/>
            <w:hideMark/>
          </w:tcPr>
          <w:p w:rsidR="00BA65A3" w:rsidRPr="00BA65A3" w:rsidRDefault="00BA65A3" w:rsidP="00BA65A3">
            <w:pPr>
              <w:jc w:val="both"/>
              <w:rPr>
                <w:sz w:val="16"/>
                <w:szCs w:val="16"/>
              </w:rPr>
            </w:pPr>
            <w:r w:rsidRPr="00BA65A3">
              <w:rPr>
                <w:sz w:val="16"/>
                <w:szCs w:val="16"/>
              </w:rPr>
              <w:t>706,5</w:t>
            </w:r>
          </w:p>
        </w:tc>
      </w:tr>
      <w:tr w:rsidR="00BA65A3" w:rsidRPr="00BA65A3" w:rsidTr="007F2EF0">
        <w:trPr>
          <w:trHeight w:val="1256"/>
        </w:trPr>
        <w:tc>
          <w:tcPr>
            <w:tcW w:w="4795" w:type="dxa"/>
            <w:hideMark/>
          </w:tcPr>
          <w:p w:rsidR="00BA65A3" w:rsidRPr="00BA65A3" w:rsidRDefault="00BA65A3" w:rsidP="00BA65A3">
            <w:pPr>
              <w:jc w:val="both"/>
              <w:rPr>
                <w:sz w:val="16"/>
                <w:szCs w:val="16"/>
              </w:rPr>
            </w:pPr>
            <w:r w:rsidRPr="00BA65A3">
              <w:rPr>
                <w:sz w:val="16"/>
                <w:szCs w:val="16"/>
              </w:rPr>
              <w:t xml:space="preserve">Основное мероприятие «Создание и поддержание в состоянии постоянной готовности к использованию муниципальной системы оповещения населения  об </w:t>
            </w:r>
            <w:proofErr w:type="spellStart"/>
            <w:r w:rsidRPr="00BA65A3">
              <w:rPr>
                <w:sz w:val="16"/>
                <w:szCs w:val="16"/>
              </w:rPr>
              <w:t>опастностях</w:t>
            </w:r>
            <w:proofErr w:type="spellEnd"/>
            <w:r w:rsidRPr="00BA65A3">
              <w:rPr>
                <w:sz w:val="16"/>
                <w:szCs w:val="16"/>
              </w:rPr>
              <w:t xml:space="preserve">, возникающих при ведении военных действий или </w:t>
            </w:r>
            <w:proofErr w:type="spellStart"/>
            <w:r w:rsidRPr="00BA65A3">
              <w:rPr>
                <w:sz w:val="16"/>
                <w:szCs w:val="16"/>
              </w:rPr>
              <w:t>всдедствие</w:t>
            </w:r>
            <w:proofErr w:type="spellEnd"/>
            <w:r w:rsidRPr="00BA65A3">
              <w:rPr>
                <w:sz w:val="16"/>
                <w:szCs w:val="16"/>
              </w:rPr>
              <w:t xml:space="preserve"> этих действий, а также об  угрозе возникновения или о возникновении  чрезвычайных ситуаций природного и техногенного характера»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hideMark/>
          </w:tcPr>
          <w:p w:rsidR="00BA65A3" w:rsidRPr="00BA65A3" w:rsidRDefault="00BA65A3" w:rsidP="00BA65A3">
            <w:pPr>
              <w:jc w:val="both"/>
              <w:rPr>
                <w:sz w:val="16"/>
                <w:szCs w:val="16"/>
              </w:rPr>
            </w:pPr>
            <w:r w:rsidRPr="00BA65A3">
              <w:rPr>
                <w:sz w:val="16"/>
                <w:szCs w:val="16"/>
              </w:rPr>
              <w:t>10 1 00 00000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706,5</w:t>
            </w:r>
          </w:p>
        </w:tc>
        <w:tc>
          <w:tcPr>
            <w:tcW w:w="993" w:type="dxa"/>
            <w:noWrap/>
            <w:hideMark/>
          </w:tcPr>
          <w:p w:rsidR="00BA65A3" w:rsidRPr="00BA65A3" w:rsidRDefault="00BA65A3" w:rsidP="00BA65A3">
            <w:pPr>
              <w:jc w:val="both"/>
              <w:rPr>
                <w:sz w:val="16"/>
                <w:szCs w:val="16"/>
              </w:rPr>
            </w:pPr>
            <w:r w:rsidRPr="00BA65A3">
              <w:rPr>
                <w:sz w:val="16"/>
                <w:szCs w:val="16"/>
              </w:rPr>
              <w:t>706,5</w:t>
            </w:r>
          </w:p>
        </w:tc>
      </w:tr>
      <w:tr w:rsidR="00BA65A3" w:rsidRPr="00BA65A3" w:rsidTr="007F2EF0">
        <w:trPr>
          <w:trHeight w:val="547"/>
        </w:trPr>
        <w:tc>
          <w:tcPr>
            <w:tcW w:w="4795" w:type="dxa"/>
            <w:hideMark/>
          </w:tcPr>
          <w:p w:rsidR="00BA65A3" w:rsidRPr="00BA65A3" w:rsidRDefault="00BA65A3" w:rsidP="00BA65A3">
            <w:pPr>
              <w:jc w:val="both"/>
              <w:rPr>
                <w:sz w:val="16"/>
                <w:szCs w:val="16"/>
              </w:rPr>
            </w:pPr>
            <w:r w:rsidRPr="00BA65A3">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noWrap/>
            <w:hideMark/>
          </w:tcPr>
          <w:p w:rsidR="00BA65A3" w:rsidRPr="00BA65A3" w:rsidRDefault="00BA65A3" w:rsidP="00BA65A3">
            <w:pPr>
              <w:jc w:val="both"/>
              <w:rPr>
                <w:sz w:val="16"/>
                <w:szCs w:val="16"/>
              </w:rPr>
            </w:pPr>
            <w:r w:rsidRPr="00BA65A3">
              <w:rPr>
                <w:sz w:val="16"/>
                <w:szCs w:val="16"/>
              </w:rPr>
              <w:t>10 1 01 81430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706,5</w:t>
            </w:r>
          </w:p>
        </w:tc>
        <w:tc>
          <w:tcPr>
            <w:tcW w:w="993" w:type="dxa"/>
            <w:noWrap/>
            <w:hideMark/>
          </w:tcPr>
          <w:p w:rsidR="00BA65A3" w:rsidRPr="00BA65A3" w:rsidRDefault="00BA65A3" w:rsidP="00BA65A3">
            <w:pPr>
              <w:jc w:val="both"/>
              <w:rPr>
                <w:sz w:val="16"/>
                <w:szCs w:val="16"/>
              </w:rPr>
            </w:pPr>
            <w:r w:rsidRPr="00BA65A3">
              <w:rPr>
                <w:sz w:val="16"/>
                <w:szCs w:val="16"/>
              </w:rPr>
              <w:t>706,5</w:t>
            </w:r>
          </w:p>
        </w:tc>
      </w:tr>
      <w:tr w:rsidR="00BA65A3" w:rsidRPr="00BA65A3" w:rsidTr="007F2EF0">
        <w:trPr>
          <w:trHeight w:val="689"/>
        </w:trPr>
        <w:tc>
          <w:tcPr>
            <w:tcW w:w="4795" w:type="dxa"/>
            <w:hideMark/>
          </w:tcPr>
          <w:p w:rsidR="00BA65A3" w:rsidRPr="00BA65A3" w:rsidRDefault="00BA65A3">
            <w:pPr>
              <w:jc w:val="both"/>
              <w:rPr>
                <w:sz w:val="16"/>
                <w:szCs w:val="16"/>
              </w:rPr>
            </w:pPr>
            <w:r w:rsidRPr="00BA65A3">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hideMark/>
          </w:tcPr>
          <w:p w:rsidR="00BA65A3" w:rsidRPr="00BA65A3" w:rsidRDefault="00BA65A3" w:rsidP="00BA65A3">
            <w:pPr>
              <w:jc w:val="both"/>
              <w:rPr>
                <w:sz w:val="16"/>
                <w:szCs w:val="16"/>
              </w:rPr>
            </w:pPr>
            <w:r w:rsidRPr="00BA65A3">
              <w:rPr>
                <w:sz w:val="16"/>
                <w:szCs w:val="16"/>
              </w:rPr>
              <w:t>10 2 00 00000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3 163,7</w:t>
            </w:r>
          </w:p>
        </w:tc>
        <w:tc>
          <w:tcPr>
            <w:tcW w:w="993" w:type="dxa"/>
            <w:noWrap/>
            <w:hideMark/>
          </w:tcPr>
          <w:p w:rsidR="00BA65A3" w:rsidRPr="00BA65A3" w:rsidRDefault="00BA65A3" w:rsidP="00BA65A3">
            <w:pPr>
              <w:jc w:val="both"/>
              <w:rPr>
                <w:sz w:val="16"/>
                <w:szCs w:val="16"/>
              </w:rPr>
            </w:pPr>
            <w:r w:rsidRPr="00BA65A3">
              <w:rPr>
                <w:sz w:val="16"/>
                <w:szCs w:val="16"/>
              </w:rPr>
              <w:t>3 163,7</w:t>
            </w:r>
          </w:p>
        </w:tc>
      </w:tr>
      <w:tr w:rsidR="00BA65A3" w:rsidRPr="00BA65A3" w:rsidTr="007F2EF0">
        <w:trPr>
          <w:trHeight w:val="968"/>
        </w:trPr>
        <w:tc>
          <w:tcPr>
            <w:tcW w:w="4795" w:type="dxa"/>
            <w:hideMark/>
          </w:tcPr>
          <w:p w:rsidR="00BA65A3" w:rsidRPr="00BA65A3" w:rsidRDefault="00BA65A3">
            <w:pPr>
              <w:jc w:val="both"/>
              <w:rPr>
                <w:sz w:val="16"/>
                <w:szCs w:val="16"/>
              </w:rPr>
            </w:pPr>
            <w:r w:rsidRPr="00BA65A3">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hideMark/>
          </w:tcPr>
          <w:p w:rsidR="00BA65A3" w:rsidRPr="00BA65A3" w:rsidRDefault="00BA65A3" w:rsidP="00BA65A3">
            <w:pPr>
              <w:jc w:val="both"/>
              <w:rPr>
                <w:sz w:val="16"/>
                <w:szCs w:val="16"/>
              </w:rPr>
            </w:pPr>
            <w:r w:rsidRPr="00BA65A3">
              <w:rPr>
                <w:sz w:val="16"/>
                <w:szCs w:val="16"/>
              </w:rPr>
              <w:t>10 2 01 00000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3 163,7</w:t>
            </w:r>
          </w:p>
        </w:tc>
        <w:tc>
          <w:tcPr>
            <w:tcW w:w="993" w:type="dxa"/>
            <w:noWrap/>
            <w:hideMark/>
          </w:tcPr>
          <w:p w:rsidR="00BA65A3" w:rsidRPr="00BA65A3" w:rsidRDefault="00BA65A3" w:rsidP="00BA65A3">
            <w:pPr>
              <w:jc w:val="both"/>
              <w:rPr>
                <w:sz w:val="16"/>
                <w:szCs w:val="16"/>
              </w:rPr>
            </w:pPr>
            <w:r w:rsidRPr="00BA65A3">
              <w:rPr>
                <w:sz w:val="16"/>
                <w:szCs w:val="16"/>
              </w:rPr>
              <w:t>3 163,7</w:t>
            </w:r>
          </w:p>
        </w:tc>
      </w:tr>
      <w:tr w:rsidR="00BA65A3" w:rsidRPr="00BA65A3" w:rsidTr="007F2EF0">
        <w:trPr>
          <w:trHeight w:val="1137"/>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noWrap/>
            <w:hideMark/>
          </w:tcPr>
          <w:p w:rsidR="00BA65A3" w:rsidRPr="00BA65A3" w:rsidRDefault="00BA65A3" w:rsidP="00BA65A3">
            <w:pPr>
              <w:jc w:val="both"/>
              <w:rPr>
                <w:sz w:val="16"/>
                <w:szCs w:val="16"/>
              </w:rPr>
            </w:pPr>
            <w:r w:rsidRPr="00BA65A3">
              <w:rPr>
                <w:sz w:val="16"/>
                <w:szCs w:val="16"/>
              </w:rPr>
              <w:t>10 2 01 00590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2 939,3</w:t>
            </w:r>
          </w:p>
        </w:tc>
        <w:tc>
          <w:tcPr>
            <w:tcW w:w="993" w:type="dxa"/>
            <w:noWrap/>
            <w:hideMark/>
          </w:tcPr>
          <w:p w:rsidR="00BA65A3" w:rsidRPr="00BA65A3" w:rsidRDefault="00BA65A3" w:rsidP="00BA65A3">
            <w:pPr>
              <w:jc w:val="both"/>
              <w:rPr>
                <w:sz w:val="16"/>
                <w:szCs w:val="16"/>
              </w:rPr>
            </w:pPr>
            <w:r w:rsidRPr="00BA65A3">
              <w:rPr>
                <w:sz w:val="16"/>
                <w:szCs w:val="16"/>
              </w:rPr>
              <w:t>2 939,3</w:t>
            </w:r>
          </w:p>
        </w:tc>
      </w:tr>
      <w:tr w:rsidR="00BA65A3" w:rsidRPr="00BA65A3" w:rsidTr="007F2EF0">
        <w:trPr>
          <w:trHeight w:val="686"/>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noWrap/>
            <w:hideMark/>
          </w:tcPr>
          <w:p w:rsidR="00BA65A3" w:rsidRPr="00BA65A3" w:rsidRDefault="00BA65A3" w:rsidP="00BA65A3">
            <w:pPr>
              <w:jc w:val="both"/>
              <w:rPr>
                <w:sz w:val="16"/>
                <w:szCs w:val="16"/>
              </w:rPr>
            </w:pPr>
            <w:r w:rsidRPr="00BA65A3">
              <w:rPr>
                <w:sz w:val="16"/>
                <w:szCs w:val="16"/>
              </w:rPr>
              <w:t>10 2  01 00590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222,4</w:t>
            </w:r>
          </w:p>
        </w:tc>
        <w:tc>
          <w:tcPr>
            <w:tcW w:w="993" w:type="dxa"/>
            <w:noWrap/>
            <w:hideMark/>
          </w:tcPr>
          <w:p w:rsidR="00BA65A3" w:rsidRPr="00BA65A3" w:rsidRDefault="00BA65A3" w:rsidP="00BA65A3">
            <w:pPr>
              <w:jc w:val="both"/>
              <w:rPr>
                <w:sz w:val="16"/>
                <w:szCs w:val="16"/>
              </w:rPr>
            </w:pPr>
            <w:r w:rsidRPr="00BA65A3">
              <w:rPr>
                <w:sz w:val="16"/>
                <w:szCs w:val="16"/>
              </w:rPr>
              <w:t>222,4</w:t>
            </w:r>
          </w:p>
        </w:tc>
      </w:tr>
      <w:tr w:rsidR="00BA65A3" w:rsidRPr="00BA65A3" w:rsidTr="00BA65A3">
        <w:trPr>
          <w:trHeight w:val="945"/>
        </w:trPr>
        <w:tc>
          <w:tcPr>
            <w:tcW w:w="4795" w:type="dxa"/>
            <w:hideMark/>
          </w:tcPr>
          <w:p w:rsidR="00BA65A3" w:rsidRPr="00BA65A3" w:rsidRDefault="00BA65A3" w:rsidP="00BA65A3">
            <w:pPr>
              <w:jc w:val="both"/>
              <w:rPr>
                <w:sz w:val="16"/>
                <w:szCs w:val="16"/>
              </w:rPr>
            </w:pPr>
            <w:r w:rsidRPr="00BA65A3">
              <w:rPr>
                <w:sz w:val="16"/>
                <w:szCs w:val="16"/>
              </w:rPr>
              <w:t>Расходы на обеспечение деятельности (оказание услуг) муниципальных учреждений  (Иные бюджетные ассигнования)</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03</w:t>
            </w:r>
          </w:p>
        </w:tc>
        <w:tc>
          <w:tcPr>
            <w:tcW w:w="572" w:type="dxa"/>
            <w:noWrap/>
            <w:hideMark/>
          </w:tcPr>
          <w:p w:rsidR="00BA65A3" w:rsidRPr="00BA65A3" w:rsidRDefault="00BA65A3" w:rsidP="00BA65A3">
            <w:pPr>
              <w:jc w:val="both"/>
              <w:rPr>
                <w:sz w:val="16"/>
                <w:szCs w:val="16"/>
              </w:rPr>
            </w:pPr>
            <w:r w:rsidRPr="00BA65A3">
              <w:rPr>
                <w:sz w:val="16"/>
                <w:szCs w:val="16"/>
              </w:rPr>
              <w:t>10</w:t>
            </w:r>
          </w:p>
        </w:tc>
        <w:tc>
          <w:tcPr>
            <w:tcW w:w="1278" w:type="dxa"/>
            <w:noWrap/>
            <w:hideMark/>
          </w:tcPr>
          <w:p w:rsidR="00BA65A3" w:rsidRPr="00BA65A3" w:rsidRDefault="00BA65A3" w:rsidP="00BA65A3">
            <w:pPr>
              <w:jc w:val="both"/>
              <w:rPr>
                <w:sz w:val="16"/>
                <w:szCs w:val="16"/>
              </w:rPr>
            </w:pPr>
            <w:r w:rsidRPr="00BA65A3">
              <w:rPr>
                <w:sz w:val="16"/>
                <w:szCs w:val="16"/>
              </w:rPr>
              <w:t>10 2  01 00590</w:t>
            </w:r>
          </w:p>
        </w:tc>
        <w:tc>
          <w:tcPr>
            <w:tcW w:w="567" w:type="dxa"/>
            <w:noWrap/>
            <w:hideMark/>
          </w:tcPr>
          <w:p w:rsidR="00BA65A3" w:rsidRPr="00BA65A3" w:rsidRDefault="00BA65A3" w:rsidP="00BA65A3">
            <w:pPr>
              <w:jc w:val="both"/>
              <w:rPr>
                <w:sz w:val="16"/>
                <w:szCs w:val="16"/>
              </w:rPr>
            </w:pPr>
            <w:r w:rsidRPr="00BA65A3">
              <w:rPr>
                <w:sz w:val="16"/>
                <w:szCs w:val="16"/>
              </w:rPr>
              <w:t>800</w:t>
            </w:r>
          </w:p>
        </w:tc>
        <w:tc>
          <w:tcPr>
            <w:tcW w:w="1239" w:type="dxa"/>
            <w:noWrap/>
            <w:hideMark/>
          </w:tcPr>
          <w:p w:rsidR="00BA65A3" w:rsidRPr="00BA65A3" w:rsidRDefault="00BA65A3" w:rsidP="00BA65A3">
            <w:pPr>
              <w:jc w:val="both"/>
              <w:rPr>
                <w:sz w:val="16"/>
                <w:szCs w:val="16"/>
              </w:rPr>
            </w:pPr>
            <w:r w:rsidRPr="00BA65A3">
              <w:rPr>
                <w:sz w:val="16"/>
                <w:szCs w:val="16"/>
              </w:rPr>
              <w:t>2,0</w:t>
            </w:r>
          </w:p>
        </w:tc>
        <w:tc>
          <w:tcPr>
            <w:tcW w:w="993" w:type="dxa"/>
            <w:noWrap/>
            <w:hideMark/>
          </w:tcPr>
          <w:p w:rsidR="00BA65A3" w:rsidRPr="00BA65A3" w:rsidRDefault="00BA65A3" w:rsidP="00BA65A3">
            <w:pPr>
              <w:jc w:val="both"/>
              <w:rPr>
                <w:sz w:val="16"/>
                <w:szCs w:val="16"/>
              </w:rPr>
            </w:pPr>
            <w:r w:rsidRPr="00BA65A3">
              <w:rPr>
                <w:sz w:val="16"/>
                <w:szCs w:val="16"/>
              </w:rPr>
              <w:t>2,0</w:t>
            </w:r>
          </w:p>
        </w:tc>
      </w:tr>
      <w:tr w:rsidR="00BA65A3" w:rsidRPr="00BA65A3" w:rsidTr="00BA65A3">
        <w:trPr>
          <w:trHeight w:val="315"/>
        </w:trPr>
        <w:tc>
          <w:tcPr>
            <w:tcW w:w="4795" w:type="dxa"/>
            <w:hideMark/>
          </w:tcPr>
          <w:p w:rsidR="00BA65A3" w:rsidRPr="00BA65A3" w:rsidRDefault="00BA65A3">
            <w:pPr>
              <w:jc w:val="both"/>
              <w:rPr>
                <w:sz w:val="16"/>
                <w:szCs w:val="16"/>
              </w:rPr>
            </w:pPr>
            <w:r w:rsidRPr="00BA65A3">
              <w:rPr>
                <w:sz w:val="16"/>
                <w:szCs w:val="16"/>
              </w:rPr>
              <w:t>Национальная экономика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14 685,3</w:t>
            </w:r>
          </w:p>
        </w:tc>
        <w:tc>
          <w:tcPr>
            <w:tcW w:w="993" w:type="dxa"/>
            <w:noWrap/>
            <w:hideMark/>
          </w:tcPr>
          <w:p w:rsidR="00BA65A3" w:rsidRPr="00BA65A3" w:rsidRDefault="00BA65A3" w:rsidP="00BA65A3">
            <w:pPr>
              <w:jc w:val="both"/>
              <w:rPr>
                <w:sz w:val="16"/>
                <w:szCs w:val="16"/>
              </w:rPr>
            </w:pPr>
            <w:r w:rsidRPr="00BA65A3">
              <w:rPr>
                <w:sz w:val="16"/>
                <w:szCs w:val="16"/>
              </w:rPr>
              <w:t>56 266,2</w:t>
            </w:r>
          </w:p>
        </w:tc>
      </w:tr>
      <w:tr w:rsidR="00BA65A3" w:rsidRPr="00BA65A3" w:rsidTr="00BA65A3">
        <w:trPr>
          <w:trHeight w:val="315"/>
        </w:trPr>
        <w:tc>
          <w:tcPr>
            <w:tcW w:w="4795" w:type="dxa"/>
            <w:hideMark/>
          </w:tcPr>
          <w:p w:rsidR="00BA65A3" w:rsidRPr="00BA65A3" w:rsidRDefault="00BA65A3" w:rsidP="00BA65A3">
            <w:pPr>
              <w:jc w:val="both"/>
              <w:rPr>
                <w:sz w:val="16"/>
                <w:szCs w:val="16"/>
              </w:rPr>
            </w:pPr>
            <w:r w:rsidRPr="00BA65A3">
              <w:rPr>
                <w:sz w:val="16"/>
                <w:szCs w:val="16"/>
              </w:rPr>
              <w:t>Дорожное хозяйство (дорожные фонды)</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12 191,5</w:t>
            </w:r>
          </w:p>
        </w:tc>
        <w:tc>
          <w:tcPr>
            <w:tcW w:w="993" w:type="dxa"/>
            <w:noWrap/>
            <w:hideMark/>
          </w:tcPr>
          <w:p w:rsidR="00BA65A3" w:rsidRPr="00BA65A3" w:rsidRDefault="00BA65A3" w:rsidP="00BA65A3">
            <w:pPr>
              <w:jc w:val="both"/>
              <w:rPr>
                <w:sz w:val="16"/>
                <w:szCs w:val="16"/>
              </w:rPr>
            </w:pPr>
            <w:r w:rsidRPr="00BA65A3">
              <w:rPr>
                <w:sz w:val="16"/>
                <w:szCs w:val="16"/>
              </w:rPr>
              <w:t>43 769,6</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noWrap/>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24 0 00 00000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12 191,5</w:t>
            </w:r>
          </w:p>
        </w:tc>
        <w:tc>
          <w:tcPr>
            <w:tcW w:w="993" w:type="dxa"/>
            <w:noWrap/>
            <w:hideMark/>
          </w:tcPr>
          <w:p w:rsidR="00BA65A3" w:rsidRPr="00BA65A3" w:rsidRDefault="00BA65A3" w:rsidP="00BA65A3">
            <w:pPr>
              <w:jc w:val="both"/>
              <w:rPr>
                <w:sz w:val="16"/>
                <w:szCs w:val="16"/>
              </w:rPr>
            </w:pPr>
            <w:r w:rsidRPr="00BA65A3">
              <w:rPr>
                <w:sz w:val="16"/>
                <w:szCs w:val="16"/>
              </w:rPr>
              <w:t>43 769,6</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Подпрограмма "Развитие дорожного хозяйства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noWrap/>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24 1 00 00000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12 191,5</w:t>
            </w:r>
          </w:p>
        </w:tc>
        <w:tc>
          <w:tcPr>
            <w:tcW w:w="993" w:type="dxa"/>
            <w:noWrap/>
            <w:hideMark/>
          </w:tcPr>
          <w:p w:rsidR="00BA65A3" w:rsidRPr="00BA65A3" w:rsidRDefault="00BA65A3" w:rsidP="00BA65A3">
            <w:pPr>
              <w:jc w:val="both"/>
              <w:rPr>
                <w:sz w:val="16"/>
                <w:szCs w:val="16"/>
              </w:rPr>
            </w:pPr>
            <w:r w:rsidRPr="00BA65A3">
              <w:rPr>
                <w:sz w:val="16"/>
                <w:szCs w:val="16"/>
              </w:rPr>
              <w:t>43 769,6</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noWrap/>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24 1 02 00000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12 191,5</w:t>
            </w:r>
          </w:p>
        </w:tc>
        <w:tc>
          <w:tcPr>
            <w:tcW w:w="993" w:type="dxa"/>
            <w:noWrap/>
            <w:hideMark/>
          </w:tcPr>
          <w:p w:rsidR="00BA65A3" w:rsidRPr="00BA65A3" w:rsidRDefault="00BA65A3" w:rsidP="00BA65A3">
            <w:pPr>
              <w:jc w:val="both"/>
              <w:rPr>
                <w:sz w:val="16"/>
                <w:szCs w:val="16"/>
              </w:rPr>
            </w:pPr>
            <w:r w:rsidRPr="00BA65A3">
              <w:rPr>
                <w:sz w:val="16"/>
                <w:szCs w:val="16"/>
              </w:rPr>
              <w:t>43 769,6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noWrap/>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24 1 02 81290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12 191,5</w:t>
            </w:r>
          </w:p>
        </w:tc>
        <w:tc>
          <w:tcPr>
            <w:tcW w:w="993" w:type="dxa"/>
            <w:noWrap/>
            <w:hideMark/>
          </w:tcPr>
          <w:p w:rsidR="00BA65A3" w:rsidRPr="00BA65A3" w:rsidRDefault="00BA65A3" w:rsidP="00BA65A3">
            <w:pPr>
              <w:jc w:val="both"/>
              <w:rPr>
                <w:sz w:val="16"/>
                <w:szCs w:val="16"/>
              </w:rPr>
            </w:pPr>
            <w:r w:rsidRPr="00BA65A3">
              <w:rPr>
                <w:sz w:val="16"/>
                <w:szCs w:val="16"/>
              </w:rPr>
              <w:t>18 276,2</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Другие вопросы в области национальной экономики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2 493,8</w:t>
            </w:r>
          </w:p>
        </w:tc>
        <w:tc>
          <w:tcPr>
            <w:tcW w:w="993" w:type="dxa"/>
            <w:noWrap/>
            <w:hideMark/>
          </w:tcPr>
          <w:p w:rsidR="00BA65A3" w:rsidRPr="00BA65A3" w:rsidRDefault="00BA65A3" w:rsidP="00BA65A3">
            <w:pPr>
              <w:jc w:val="both"/>
              <w:rPr>
                <w:sz w:val="16"/>
                <w:szCs w:val="16"/>
              </w:rPr>
            </w:pPr>
            <w:r w:rsidRPr="00BA65A3">
              <w:rPr>
                <w:sz w:val="16"/>
                <w:szCs w:val="16"/>
              </w:rPr>
              <w:t>5 490,2</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05 0 00 00000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1 144,8</w:t>
            </w:r>
          </w:p>
        </w:tc>
        <w:tc>
          <w:tcPr>
            <w:tcW w:w="993" w:type="dxa"/>
            <w:noWrap/>
            <w:hideMark/>
          </w:tcPr>
          <w:p w:rsidR="00BA65A3" w:rsidRPr="00BA65A3" w:rsidRDefault="00BA65A3" w:rsidP="00BA65A3">
            <w:pPr>
              <w:jc w:val="both"/>
              <w:rPr>
                <w:sz w:val="16"/>
                <w:szCs w:val="16"/>
              </w:rPr>
            </w:pPr>
            <w:r w:rsidRPr="00BA65A3">
              <w:rPr>
                <w:sz w:val="16"/>
                <w:szCs w:val="16"/>
              </w:rPr>
              <w:t>1 481,2</w:t>
            </w:r>
          </w:p>
        </w:tc>
      </w:tr>
      <w:tr w:rsidR="00BA65A3" w:rsidRPr="00BA65A3" w:rsidTr="0028131E">
        <w:trPr>
          <w:trHeight w:hRule="exact" w:val="363"/>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градостроительной деятельности»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1 144,8</w:t>
            </w:r>
          </w:p>
        </w:tc>
        <w:tc>
          <w:tcPr>
            <w:tcW w:w="993" w:type="dxa"/>
            <w:noWrap/>
            <w:hideMark/>
          </w:tcPr>
          <w:p w:rsidR="00BA65A3" w:rsidRPr="00BA65A3" w:rsidRDefault="00BA65A3" w:rsidP="00BA65A3">
            <w:pPr>
              <w:jc w:val="both"/>
              <w:rPr>
                <w:sz w:val="16"/>
                <w:szCs w:val="16"/>
              </w:rPr>
            </w:pPr>
            <w:r w:rsidRPr="00BA65A3">
              <w:rPr>
                <w:sz w:val="16"/>
                <w:szCs w:val="16"/>
              </w:rPr>
              <w:t>1 261,2</w:t>
            </w:r>
          </w:p>
        </w:tc>
      </w:tr>
      <w:tr w:rsidR="00BA65A3" w:rsidRPr="00BA65A3" w:rsidTr="0028131E">
        <w:trPr>
          <w:trHeight w:val="737"/>
        </w:trPr>
        <w:tc>
          <w:tcPr>
            <w:tcW w:w="4795" w:type="dxa"/>
            <w:hideMark/>
          </w:tcPr>
          <w:p w:rsidR="00BA65A3" w:rsidRPr="00BA65A3" w:rsidRDefault="00BA65A3">
            <w:pPr>
              <w:jc w:val="both"/>
              <w:rPr>
                <w:sz w:val="16"/>
                <w:szCs w:val="16"/>
              </w:rPr>
            </w:pPr>
            <w:r w:rsidRPr="00BA65A3">
              <w:rPr>
                <w:sz w:val="16"/>
                <w:szCs w:val="16"/>
              </w:rPr>
              <w:lastRenderedPageBreak/>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05 2 02 00000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1 144,8</w:t>
            </w:r>
          </w:p>
        </w:tc>
        <w:tc>
          <w:tcPr>
            <w:tcW w:w="993" w:type="dxa"/>
            <w:noWrap/>
            <w:hideMark/>
          </w:tcPr>
          <w:p w:rsidR="00BA65A3" w:rsidRPr="00BA65A3" w:rsidRDefault="00BA65A3" w:rsidP="00BA65A3">
            <w:pPr>
              <w:jc w:val="both"/>
              <w:rPr>
                <w:sz w:val="16"/>
                <w:szCs w:val="16"/>
              </w:rPr>
            </w:pPr>
            <w:r w:rsidRPr="00BA65A3">
              <w:rPr>
                <w:sz w:val="16"/>
                <w:szCs w:val="16"/>
              </w:rPr>
              <w:t>1 261,2</w:t>
            </w:r>
          </w:p>
        </w:tc>
      </w:tr>
      <w:tr w:rsidR="00BA65A3" w:rsidRPr="00BA65A3" w:rsidTr="0028131E">
        <w:trPr>
          <w:trHeight w:val="737"/>
        </w:trPr>
        <w:tc>
          <w:tcPr>
            <w:tcW w:w="4795" w:type="dxa"/>
            <w:hideMark/>
          </w:tcPr>
          <w:p w:rsidR="00BA65A3" w:rsidRPr="00BA65A3" w:rsidRDefault="00BA65A3">
            <w:pPr>
              <w:jc w:val="both"/>
              <w:rPr>
                <w:sz w:val="16"/>
                <w:szCs w:val="16"/>
              </w:rPr>
            </w:pPr>
            <w:r w:rsidRPr="00BA65A3">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05 2 01 90850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977,4</w:t>
            </w:r>
          </w:p>
        </w:tc>
        <w:tc>
          <w:tcPr>
            <w:tcW w:w="993" w:type="dxa"/>
            <w:noWrap/>
            <w:hideMark/>
          </w:tcPr>
          <w:p w:rsidR="00BA65A3" w:rsidRPr="00BA65A3" w:rsidRDefault="00BA65A3" w:rsidP="00BA65A3">
            <w:pPr>
              <w:jc w:val="both"/>
              <w:rPr>
                <w:sz w:val="16"/>
                <w:szCs w:val="16"/>
              </w:rPr>
            </w:pPr>
            <w:r w:rsidRPr="00BA65A3">
              <w:rPr>
                <w:sz w:val="16"/>
                <w:szCs w:val="16"/>
              </w:rPr>
              <w:t>1 057,4</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05 2 01 90890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167,4</w:t>
            </w:r>
          </w:p>
        </w:tc>
        <w:tc>
          <w:tcPr>
            <w:tcW w:w="993" w:type="dxa"/>
            <w:noWrap/>
            <w:hideMark/>
          </w:tcPr>
          <w:p w:rsidR="00BA65A3" w:rsidRPr="00BA65A3" w:rsidRDefault="00BA65A3" w:rsidP="00BA65A3">
            <w:pPr>
              <w:jc w:val="both"/>
              <w:rPr>
                <w:sz w:val="16"/>
                <w:szCs w:val="16"/>
              </w:rPr>
            </w:pPr>
            <w:r w:rsidRPr="00BA65A3">
              <w:rPr>
                <w:sz w:val="16"/>
                <w:szCs w:val="16"/>
              </w:rPr>
              <w:t>203,8</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05 3 00 00000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0,0</w:t>
            </w:r>
          </w:p>
        </w:tc>
        <w:tc>
          <w:tcPr>
            <w:tcW w:w="993" w:type="dxa"/>
            <w:noWrap/>
            <w:hideMark/>
          </w:tcPr>
          <w:p w:rsidR="00BA65A3" w:rsidRPr="00BA65A3" w:rsidRDefault="00BA65A3" w:rsidP="00BA65A3">
            <w:pPr>
              <w:jc w:val="both"/>
              <w:rPr>
                <w:sz w:val="16"/>
                <w:szCs w:val="16"/>
              </w:rPr>
            </w:pPr>
            <w:r w:rsidRPr="00BA65A3">
              <w:rPr>
                <w:sz w:val="16"/>
                <w:szCs w:val="16"/>
              </w:rPr>
              <w:t>220,0</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Основное мероприятие "Модернизация объектов теплоснабжения"</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05 3 02 00000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-220,0</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w:t>
            </w:r>
            <w:proofErr w:type="spellStart"/>
            <w:r w:rsidRPr="00BA65A3">
              <w:rPr>
                <w:sz w:val="16"/>
                <w:szCs w:val="16"/>
              </w:rPr>
              <w:t>софинансирование</w:t>
            </w:r>
            <w:proofErr w:type="spellEnd"/>
            <w:r w:rsidRPr="00BA65A3">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05 3 02 88100</w:t>
            </w:r>
          </w:p>
        </w:tc>
        <w:tc>
          <w:tcPr>
            <w:tcW w:w="567" w:type="dxa"/>
            <w:hideMark/>
          </w:tcPr>
          <w:p w:rsidR="00BA65A3" w:rsidRPr="00BA65A3" w:rsidRDefault="00BA65A3" w:rsidP="00BA65A3">
            <w:pPr>
              <w:jc w:val="both"/>
              <w:rPr>
                <w:sz w:val="16"/>
                <w:szCs w:val="16"/>
              </w:rPr>
            </w:pPr>
            <w:r w:rsidRPr="00BA65A3">
              <w:rPr>
                <w:sz w:val="16"/>
                <w:szCs w:val="16"/>
              </w:rPr>
              <w:t>400</w:t>
            </w:r>
          </w:p>
        </w:tc>
        <w:tc>
          <w:tcPr>
            <w:tcW w:w="1239" w:type="dxa"/>
            <w:noWrap/>
            <w:hideMark/>
          </w:tcPr>
          <w:p w:rsidR="00BA65A3" w:rsidRPr="00BA65A3" w:rsidRDefault="00BA65A3" w:rsidP="00BA65A3">
            <w:pPr>
              <w:jc w:val="both"/>
              <w:rPr>
                <w:sz w:val="16"/>
                <w:szCs w:val="16"/>
              </w:rPr>
            </w:pPr>
            <w:r w:rsidRPr="00BA65A3">
              <w:rPr>
                <w:sz w:val="16"/>
                <w:szCs w:val="16"/>
              </w:rPr>
              <w:t>-220,0</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Основное мероприятие "Строительство, реконструкция и ремонт объектов теплоэнергетического хозяйства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05 3 03 00000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220,0</w:t>
            </w:r>
          </w:p>
        </w:tc>
        <w:tc>
          <w:tcPr>
            <w:tcW w:w="993" w:type="dxa"/>
            <w:noWrap/>
            <w:hideMark/>
          </w:tcPr>
          <w:p w:rsidR="00BA65A3" w:rsidRPr="00BA65A3" w:rsidRDefault="00BA65A3" w:rsidP="00BA65A3">
            <w:pPr>
              <w:jc w:val="both"/>
              <w:rPr>
                <w:sz w:val="16"/>
                <w:szCs w:val="16"/>
              </w:rPr>
            </w:pPr>
            <w:r w:rsidRPr="00BA65A3">
              <w:rPr>
                <w:sz w:val="16"/>
                <w:szCs w:val="16"/>
              </w:rPr>
              <w:t>220,0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w:t>
            </w:r>
            <w:proofErr w:type="spellStart"/>
            <w:r w:rsidRPr="00BA65A3">
              <w:rPr>
                <w:sz w:val="16"/>
                <w:szCs w:val="16"/>
              </w:rPr>
              <w:t>софинансирование</w:t>
            </w:r>
            <w:proofErr w:type="spellEnd"/>
            <w:r w:rsidRPr="00BA65A3">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05 3 03 88100</w:t>
            </w:r>
          </w:p>
        </w:tc>
        <w:tc>
          <w:tcPr>
            <w:tcW w:w="567" w:type="dxa"/>
            <w:hideMark/>
          </w:tcPr>
          <w:p w:rsidR="00BA65A3" w:rsidRPr="00BA65A3" w:rsidRDefault="00BA65A3" w:rsidP="00BA65A3">
            <w:pPr>
              <w:jc w:val="both"/>
              <w:rPr>
                <w:sz w:val="16"/>
                <w:szCs w:val="16"/>
              </w:rPr>
            </w:pPr>
            <w:r w:rsidRPr="00BA65A3">
              <w:rPr>
                <w:sz w:val="16"/>
                <w:szCs w:val="16"/>
              </w:rPr>
              <w:t>400</w:t>
            </w:r>
          </w:p>
        </w:tc>
        <w:tc>
          <w:tcPr>
            <w:tcW w:w="1239" w:type="dxa"/>
            <w:noWrap/>
            <w:hideMark/>
          </w:tcPr>
          <w:p w:rsidR="00BA65A3" w:rsidRPr="00BA65A3" w:rsidRDefault="00BA65A3" w:rsidP="00BA65A3">
            <w:pPr>
              <w:jc w:val="both"/>
              <w:rPr>
                <w:sz w:val="16"/>
                <w:szCs w:val="16"/>
              </w:rPr>
            </w:pPr>
            <w:r w:rsidRPr="00BA65A3">
              <w:rPr>
                <w:sz w:val="16"/>
                <w:szCs w:val="16"/>
              </w:rPr>
              <w:t>164,6</w:t>
            </w:r>
          </w:p>
        </w:tc>
        <w:tc>
          <w:tcPr>
            <w:tcW w:w="993" w:type="dxa"/>
            <w:noWrap/>
            <w:hideMark/>
          </w:tcPr>
          <w:p w:rsidR="00BA65A3" w:rsidRPr="00BA65A3" w:rsidRDefault="00BA65A3" w:rsidP="00BA65A3">
            <w:pPr>
              <w:jc w:val="both"/>
              <w:rPr>
                <w:sz w:val="16"/>
                <w:szCs w:val="16"/>
              </w:rPr>
            </w:pPr>
            <w:r w:rsidRPr="00BA65A3">
              <w:rPr>
                <w:sz w:val="16"/>
                <w:szCs w:val="16"/>
              </w:rPr>
              <w:t>164,6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w:t>
            </w:r>
            <w:proofErr w:type="spellStart"/>
            <w:r w:rsidRPr="00BA65A3">
              <w:rPr>
                <w:sz w:val="16"/>
                <w:szCs w:val="16"/>
              </w:rPr>
              <w:t>софинансирование</w:t>
            </w:r>
            <w:proofErr w:type="spellEnd"/>
            <w:r w:rsidRPr="00BA65A3">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12</w:t>
            </w:r>
          </w:p>
        </w:tc>
        <w:tc>
          <w:tcPr>
            <w:tcW w:w="1278" w:type="dxa"/>
            <w:hideMark/>
          </w:tcPr>
          <w:p w:rsidR="00BA65A3" w:rsidRPr="00BA65A3" w:rsidRDefault="00BA65A3" w:rsidP="00BA65A3">
            <w:pPr>
              <w:jc w:val="both"/>
              <w:rPr>
                <w:sz w:val="16"/>
                <w:szCs w:val="16"/>
              </w:rPr>
            </w:pPr>
            <w:r w:rsidRPr="00BA65A3">
              <w:rPr>
                <w:sz w:val="16"/>
                <w:szCs w:val="16"/>
              </w:rPr>
              <w:t>05 3 03 S8100</w:t>
            </w:r>
          </w:p>
        </w:tc>
        <w:tc>
          <w:tcPr>
            <w:tcW w:w="567" w:type="dxa"/>
            <w:hideMark/>
          </w:tcPr>
          <w:p w:rsidR="00BA65A3" w:rsidRPr="00BA65A3" w:rsidRDefault="00BA65A3" w:rsidP="00BA65A3">
            <w:pPr>
              <w:jc w:val="both"/>
              <w:rPr>
                <w:sz w:val="16"/>
                <w:szCs w:val="16"/>
              </w:rPr>
            </w:pPr>
            <w:r w:rsidRPr="00BA65A3">
              <w:rPr>
                <w:sz w:val="16"/>
                <w:szCs w:val="16"/>
              </w:rPr>
              <w:t>400</w:t>
            </w:r>
          </w:p>
        </w:tc>
        <w:tc>
          <w:tcPr>
            <w:tcW w:w="1239" w:type="dxa"/>
            <w:noWrap/>
            <w:hideMark/>
          </w:tcPr>
          <w:p w:rsidR="00BA65A3" w:rsidRPr="00BA65A3" w:rsidRDefault="00BA65A3" w:rsidP="00BA65A3">
            <w:pPr>
              <w:jc w:val="both"/>
              <w:rPr>
                <w:sz w:val="16"/>
                <w:szCs w:val="16"/>
              </w:rPr>
            </w:pPr>
            <w:r w:rsidRPr="00BA65A3">
              <w:rPr>
                <w:sz w:val="16"/>
                <w:szCs w:val="16"/>
              </w:rPr>
              <w:t>55,4</w:t>
            </w:r>
          </w:p>
        </w:tc>
        <w:tc>
          <w:tcPr>
            <w:tcW w:w="993" w:type="dxa"/>
            <w:noWrap/>
            <w:hideMark/>
          </w:tcPr>
          <w:p w:rsidR="00BA65A3" w:rsidRPr="00BA65A3" w:rsidRDefault="00BA65A3" w:rsidP="00BA65A3">
            <w:pPr>
              <w:jc w:val="both"/>
              <w:rPr>
                <w:sz w:val="16"/>
                <w:szCs w:val="16"/>
              </w:rPr>
            </w:pPr>
            <w:r w:rsidRPr="00BA65A3">
              <w:rPr>
                <w:sz w:val="16"/>
                <w:szCs w:val="16"/>
              </w:rPr>
              <w:t>55,4</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«Экономическое развитие»</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15 0 00 00000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1 349,0</w:t>
            </w:r>
          </w:p>
        </w:tc>
        <w:tc>
          <w:tcPr>
            <w:tcW w:w="993" w:type="dxa"/>
            <w:noWrap/>
            <w:hideMark/>
          </w:tcPr>
          <w:p w:rsidR="00BA65A3" w:rsidRPr="00BA65A3" w:rsidRDefault="00BA65A3" w:rsidP="00BA65A3">
            <w:pPr>
              <w:jc w:val="both"/>
              <w:rPr>
                <w:sz w:val="16"/>
                <w:szCs w:val="16"/>
              </w:rPr>
            </w:pPr>
            <w:r w:rsidRPr="00BA65A3">
              <w:rPr>
                <w:sz w:val="16"/>
                <w:szCs w:val="16"/>
              </w:rPr>
              <w:t>4 009,0</w:t>
            </w:r>
          </w:p>
        </w:tc>
      </w:tr>
      <w:tr w:rsidR="00BA65A3" w:rsidRPr="00BA65A3" w:rsidTr="0028131E">
        <w:trPr>
          <w:trHeight w:hRule="exact" w:val="580"/>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15 2 00 00000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1 349,0</w:t>
            </w:r>
          </w:p>
        </w:tc>
        <w:tc>
          <w:tcPr>
            <w:tcW w:w="993" w:type="dxa"/>
            <w:noWrap/>
            <w:hideMark/>
          </w:tcPr>
          <w:p w:rsidR="00BA65A3" w:rsidRPr="00BA65A3" w:rsidRDefault="00BA65A3" w:rsidP="00BA65A3">
            <w:pPr>
              <w:jc w:val="both"/>
              <w:rPr>
                <w:sz w:val="16"/>
                <w:szCs w:val="16"/>
              </w:rPr>
            </w:pPr>
            <w:r w:rsidRPr="00BA65A3">
              <w:rPr>
                <w:sz w:val="16"/>
                <w:szCs w:val="16"/>
              </w:rPr>
              <w:t>4 009,0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15 2 02 00000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328,6</w:t>
            </w:r>
          </w:p>
        </w:tc>
        <w:tc>
          <w:tcPr>
            <w:tcW w:w="993" w:type="dxa"/>
            <w:noWrap/>
            <w:hideMark/>
          </w:tcPr>
          <w:p w:rsidR="00BA65A3" w:rsidRPr="00BA65A3" w:rsidRDefault="00BA65A3" w:rsidP="00BA65A3">
            <w:pPr>
              <w:jc w:val="both"/>
              <w:rPr>
                <w:sz w:val="16"/>
                <w:szCs w:val="16"/>
              </w:rPr>
            </w:pPr>
            <w:r w:rsidRPr="00BA65A3">
              <w:rPr>
                <w:sz w:val="16"/>
                <w:szCs w:val="16"/>
              </w:rPr>
              <w:t>388,6</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 xml:space="preserve">Расходы на </w:t>
            </w:r>
            <w:proofErr w:type="spellStart"/>
            <w:r w:rsidRPr="00BA65A3">
              <w:rPr>
                <w:sz w:val="16"/>
                <w:szCs w:val="16"/>
              </w:rPr>
              <w:t>осушествление</w:t>
            </w:r>
            <w:proofErr w:type="spellEnd"/>
            <w:r w:rsidRPr="00BA65A3">
              <w:rPr>
                <w:sz w:val="16"/>
                <w:szCs w:val="16"/>
              </w:rPr>
              <w:t xml:space="preserve">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15 2 02 90380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328,6</w:t>
            </w:r>
          </w:p>
        </w:tc>
        <w:tc>
          <w:tcPr>
            <w:tcW w:w="993" w:type="dxa"/>
            <w:noWrap/>
            <w:hideMark/>
          </w:tcPr>
          <w:p w:rsidR="00BA65A3" w:rsidRPr="00BA65A3" w:rsidRDefault="00BA65A3" w:rsidP="00BA65A3">
            <w:pPr>
              <w:jc w:val="both"/>
              <w:rPr>
                <w:sz w:val="16"/>
                <w:szCs w:val="16"/>
              </w:rPr>
            </w:pPr>
            <w:r w:rsidRPr="00BA65A3">
              <w:rPr>
                <w:sz w:val="16"/>
                <w:szCs w:val="16"/>
              </w:rPr>
              <w:t>388,6</w:t>
            </w:r>
          </w:p>
        </w:tc>
      </w:tr>
      <w:tr w:rsidR="00BA65A3" w:rsidRPr="00BA65A3" w:rsidTr="0028131E">
        <w:trPr>
          <w:trHeight w:val="1057"/>
        </w:trPr>
        <w:tc>
          <w:tcPr>
            <w:tcW w:w="4795" w:type="dxa"/>
            <w:hideMark/>
          </w:tcPr>
          <w:p w:rsidR="00BA65A3" w:rsidRPr="00BA65A3" w:rsidRDefault="00BA65A3" w:rsidP="00BA65A3">
            <w:pPr>
              <w:jc w:val="both"/>
              <w:rPr>
                <w:sz w:val="16"/>
                <w:szCs w:val="16"/>
              </w:rPr>
            </w:pPr>
            <w:r w:rsidRPr="00BA65A3">
              <w:rPr>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BA65A3">
              <w:rPr>
                <w:sz w:val="16"/>
                <w:szCs w:val="16"/>
              </w:rPr>
              <w:t xml:space="preserve">( </w:t>
            </w:r>
            <w:proofErr w:type="gramEnd"/>
            <w:r w:rsidRPr="00BA65A3">
              <w:rPr>
                <w:sz w:val="16"/>
                <w:szCs w:val="16"/>
              </w:rPr>
              <w:t>работ, услуг)»</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15 2 06 00000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1 020,4</w:t>
            </w:r>
          </w:p>
        </w:tc>
        <w:tc>
          <w:tcPr>
            <w:tcW w:w="993" w:type="dxa"/>
            <w:noWrap/>
            <w:hideMark/>
          </w:tcPr>
          <w:p w:rsidR="00BA65A3" w:rsidRPr="00BA65A3" w:rsidRDefault="00BA65A3" w:rsidP="00BA65A3">
            <w:pPr>
              <w:jc w:val="both"/>
              <w:rPr>
                <w:sz w:val="16"/>
                <w:szCs w:val="16"/>
              </w:rPr>
            </w:pPr>
            <w:r w:rsidRPr="00BA65A3">
              <w:rPr>
                <w:sz w:val="16"/>
                <w:szCs w:val="16"/>
              </w:rPr>
              <w:t>2 820,4</w:t>
            </w:r>
          </w:p>
        </w:tc>
      </w:tr>
      <w:tr w:rsidR="00BA65A3" w:rsidRPr="00BA65A3" w:rsidTr="00BA65A3">
        <w:trPr>
          <w:trHeight w:val="690"/>
        </w:trPr>
        <w:tc>
          <w:tcPr>
            <w:tcW w:w="4795" w:type="dxa"/>
            <w:hideMark/>
          </w:tcPr>
          <w:p w:rsidR="00BA65A3" w:rsidRPr="00BA65A3" w:rsidRDefault="00BA65A3" w:rsidP="00BA65A3">
            <w:pPr>
              <w:jc w:val="both"/>
              <w:rPr>
                <w:sz w:val="16"/>
                <w:szCs w:val="16"/>
              </w:rPr>
            </w:pPr>
            <w:r w:rsidRPr="00BA65A3">
              <w:rPr>
                <w:sz w:val="16"/>
                <w:szCs w:val="16"/>
              </w:rPr>
              <w:t>Мероприятия по развитию малого и среднего предпринимательства  (Иные бюджетные ассигнования)</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12</w:t>
            </w:r>
          </w:p>
        </w:tc>
        <w:tc>
          <w:tcPr>
            <w:tcW w:w="1278" w:type="dxa"/>
            <w:noWrap/>
            <w:hideMark/>
          </w:tcPr>
          <w:p w:rsidR="00BA65A3" w:rsidRPr="00BA65A3" w:rsidRDefault="00BA65A3" w:rsidP="00BA65A3">
            <w:pPr>
              <w:jc w:val="both"/>
              <w:rPr>
                <w:sz w:val="16"/>
                <w:szCs w:val="16"/>
              </w:rPr>
            </w:pPr>
            <w:r w:rsidRPr="00BA65A3">
              <w:rPr>
                <w:sz w:val="16"/>
                <w:szCs w:val="16"/>
              </w:rPr>
              <w:t>15 2 06 80380</w:t>
            </w:r>
          </w:p>
        </w:tc>
        <w:tc>
          <w:tcPr>
            <w:tcW w:w="567" w:type="dxa"/>
            <w:hideMark/>
          </w:tcPr>
          <w:p w:rsidR="00BA65A3" w:rsidRPr="00BA65A3" w:rsidRDefault="00BA65A3" w:rsidP="00BA65A3">
            <w:pPr>
              <w:jc w:val="both"/>
              <w:rPr>
                <w:sz w:val="16"/>
                <w:szCs w:val="16"/>
              </w:rPr>
            </w:pPr>
            <w:r w:rsidRPr="00BA65A3">
              <w:rPr>
                <w:sz w:val="16"/>
                <w:szCs w:val="16"/>
              </w:rPr>
              <w:t>800</w:t>
            </w:r>
          </w:p>
        </w:tc>
        <w:tc>
          <w:tcPr>
            <w:tcW w:w="1239" w:type="dxa"/>
            <w:noWrap/>
            <w:hideMark/>
          </w:tcPr>
          <w:p w:rsidR="00BA65A3" w:rsidRPr="00BA65A3" w:rsidRDefault="00BA65A3" w:rsidP="00BA65A3">
            <w:pPr>
              <w:jc w:val="both"/>
              <w:rPr>
                <w:sz w:val="16"/>
                <w:szCs w:val="16"/>
              </w:rPr>
            </w:pPr>
            <w:r w:rsidRPr="00BA65A3">
              <w:rPr>
                <w:sz w:val="16"/>
                <w:szCs w:val="16"/>
              </w:rPr>
              <w:t>1 020,4</w:t>
            </w:r>
          </w:p>
        </w:tc>
        <w:tc>
          <w:tcPr>
            <w:tcW w:w="993" w:type="dxa"/>
            <w:noWrap/>
            <w:hideMark/>
          </w:tcPr>
          <w:p w:rsidR="00BA65A3" w:rsidRPr="00BA65A3" w:rsidRDefault="00BA65A3" w:rsidP="00BA65A3">
            <w:pPr>
              <w:jc w:val="both"/>
              <w:rPr>
                <w:sz w:val="16"/>
                <w:szCs w:val="16"/>
              </w:rPr>
            </w:pPr>
            <w:r w:rsidRPr="00BA65A3">
              <w:rPr>
                <w:sz w:val="16"/>
                <w:szCs w:val="16"/>
              </w:rPr>
              <w:t>2 820,4</w:t>
            </w:r>
          </w:p>
        </w:tc>
      </w:tr>
      <w:tr w:rsidR="00BA65A3" w:rsidRPr="00BA65A3" w:rsidTr="00BA65A3">
        <w:trPr>
          <w:trHeight w:val="315"/>
        </w:trPr>
        <w:tc>
          <w:tcPr>
            <w:tcW w:w="4795" w:type="dxa"/>
            <w:hideMark/>
          </w:tcPr>
          <w:p w:rsidR="00BA65A3" w:rsidRPr="00BA65A3" w:rsidRDefault="00BA65A3" w:rsidP="00BA65A3">
            <w:pPr>
              <w:jc w:val="both"/>
              <w:rPr>
                <w:sz w:val="16"/>
                <w:szCs w:val="16"/>
              </w:rPr>
            </w:pPr>
            <w:r w:rsidRPr="00BA65A3">
              <w:rPr>
                <w:sz w:val="16"/>
                <w:szCs w:val="16"/>
              </w:rPr>
              <w:t>Жилищно-коммунальное хозяйство</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213,1</w:t>
            </w:r>
          </w:p>
        </w:tc>
        <w:tc>
          <w:tcPr>
            <w:tcW w:w="993" w:type="dxa"/>
            <w:noWrap/>
            <w:hideMark/>
          </w:tcPr>
          <w:p w:rsidR="00BA65A3" w:rsidRPr="00BA65A3" w:rsidRDefault="00BA65A3" w:rsidP="00BA65A3">
            <w:pPr>
              <w:jc w:val="both"/>
              <w:rPr>
                <w:sz w:val="16"/>
                <w:szCs w:val="16"/>
              </w:rPr>
            </w:pPr>
            <w:r w:rsidRPr="00BA65A3">
              <w:rPr>
                <w:sz w:val="16"/>
                <w:szCs w:val="16"/>
              </w:rPr>
              <w:t>213,1</w:t>
            </w:r>
          </w:p>
        </w:tc>
      </w:tr>
      <w:tr w:rsidR="00BA65A3" w:rsidRPr="00BA65A3" w:rsidTr="00BA65A3">
        <w:trPr>
          <w:trHeight w:val="315"/>
        </w:trPr>
        <w:tc>
          <w:tcPr>
            <w:tcW w:w="4795" w:type="dxa"/>
            <w:noWrap/>
            <w:hideMark/>
          </w:tcPr>
          <w:p w:rsidR="00BA65A3" w:rsidRPr="00BA65A3" w:rsidRDefault="00BA65A3" w:rsidP="00BA65A3">
            <w:pPr>
              <w:jc w:val="both"/>
              <w:rPr>
                <w:sz w:val="16"/>
                <w:szCs w:val="16"/>
              </w:rPr>
            </w:pPr>
            <w:r w:rsidRPr="00BA65A3">
              <w:rPr>
                <w:sz w:val="16"/>
                <w:szCs w:val="16"/>
              </w:rPr>
              <w:t>Коммунальное хозяйство</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213,1</w:t>
            </w:r>
          </w:p>
        </w:tc>
        <w:tc>
          <w:tcPr>
            <w:tcW w:w="993" w:type="dxa"/>
            <w:noWrap/>
            <w:hideMark/>
          </w:tcPr>
          <w:p w:rsidR="00BA65A3" w:rsidRPr="00BA65A3" w:rsidRDefault="00BA65A3" w:rsidP="00BA65A3">
            <w:pPr>
              <w:jc w:val="both"/>
              <w:rPr>
                <w:sz w:val="16"/>
                <w:szCs w:val="16"/>
              </w:rPr>
            </w:pPr>
            <w:r w:rsidRPr="00BA65A3">
              <w:rPr>
                <w:sz w:val="16"/>
                <w:szCs w:val="16"/>
              </w:rPr>
              <w:t>213,1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24 0 00 00000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213,1</w:t>
            </w:r>
          </w:p>
        </w:tc>
        <w:tc>
          <w:tcPr>
            <w:tcW w:w="993" w:type="dxa"/>
            <w:noWrap/>
            <w:hideMark/>
          </w:tcPr>
          <w:p w:rsidR="00BA65A3" w:rsidRPr="00BA65A3" w:rsidRDefault="00BA65A3" w:rsidP="00BA65A3">
            <w:pPr>
              <w:jc w:val="both"/>
              <w:rPr>
                <w:sz w:val="16"/>
                <w:szCs w:val="16"/>
              </w:rPr>
            </w:pPr>
            <w:r w:rsidRPr="00BA65A3">
              <w:rPr>
                <w:sz w:val="16"/>
                <w:szCs w:val="16"/>
              </w:rPr>
              <w:t>213,1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Подпрограмма "Развитие дорожного хозяйства Грибановского муниципального района Воронежской области"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24 1 00 00000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213,1</w:t>
            </w:r>
          </w:p>
        </w:tc>
        <w:tc>
          <w:tcPr>
            <w:tcW w:w="993" w:type="dxa"/>
            <w:noWrap/>
            <w:hideMark/>
          </w:tcPr>
          <w:p w:rsidR="00BA65A3" w:rsidRPr="00BA65A3" w:rsidRDefault="00BA65A3" w:rsidP="00BA65A3">
            <w:pPr>
              <w:jc w:val="both"/>
              <w:rPr>
                <w:sz w:val="16"/>
                <w:szCs w:val="16"/>
              </w:rPr>
            </w:pPr>
            <w:r w:rsidRPr="00BA65A3">
              <w:rPr>
                <w:sz w:val="16"/>
                <w:szCs w:val="16"/>
              </w:rPr>
              <w:t>213,1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Основное мероприятие "Приобретение коммунальной (специализированной) техники"</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24 1 06 00000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213,1</w:t>
            </w:r>
          </w:p>
        </w:tc>
        <w:tc>
          <w:tcPr>
            <w:tcW w:w="993" w:type="dxa"/>
            <w:noWrap/>
            <w:hideMark/>
          </w:tcPr>
          <w:p w:rsidR="00BA65A3" w:rsidRPr="00BA65A3" w:rsidRDefault="00BA65A3" w:rsidP="00BA65A3">
            <w:pPr>
              <w:jc w:val="both"/>
              <w:rPr>
                <w:sz w:val="16"/>
                <w:szCs w:val="16"/>
              </w:rPr>
            </w:pPr>
            <w:r w:rsidRPr="00BA65A3">
              <w:rPr>
                <w:sz w:val="16"/>
                <w:szCs w:val="16"/>
              </w:rPr>
              <w:t>213,1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lastRenderedPageBreak/>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24 1 06 S8620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213,1</w:t>
            </w:r>
          </w:p>
        </w:tc>
        <w:tc>
          <w:tcPr>
            <w:tcW w:w="993" w:type="dxa"/>
            <w:noWrap/>
            <w:hideMark/>
          </w:tcPr>
          <w:p w:rsidR="00BA65A3" w:rsidRPr="00BA65A3" w:rsidRDefault="00BA65A3" w:rsidP="00BA65A3">
            <w:pPr>
              <w:jc w:val="both"/>
              <w:rPr>
                <w:sz w:val="16"/>
                <w:szCs w:val="16"/>
              </w:rPr>
            </w:pPr>
            <w:r w:rsidRPr="00BA65A3">
              <w:rPr>
                <w:sz w:val="16"/>
                <w:szCs w:val="16"/>
              </w:rPr>
              <w:t>213,1</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Физическая культура и спорт</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315,5</w:t>
            </w:r>
          </w:p>
        </w:tc>
        <w:tc>
          <w:tcPr>
            <w:tcW w:w="993" w:type="dxa"/>
            <w:noWrap/>
            <w:hideMark/>
          </w:tcPr>
          <w:p w:rsidR="00BA65A3" w:rsidRPr="00BA65A3" w:rsidRDefault="00BA65A3" w:rsidP="00BA65A3">
            <w:pPr>
              <w:jc w:val="both"/>
              <w:rPr>
                <w:sz w:val="16"/>
                <w:szCs w:val="16"/>
              </w:rPr>
            </w:pPr>
            <w:r w:rsidRPr="00BA65A3">
              <w:rPr>
                <w:sz w:val="16"/>
                <w:szCs w:val="16"/>
              </w:rPr>
              <w:t>595,5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Массовый спорт</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315,5</w:t>
            </w:r>
          </w:p>
        </w:tc>
        <w:tc>
          <w:tcPr>
            <w:tcW w:w="993" w:type="dxa"/>
            <w:noWrap/>
            <w:hideMark/>
          </w:tcPr>
          <w:p w:rsidR="00BA65A3" w:rsidRPr="00BA65A3" w:rsidRDefault="00BA65A3" w:rsidP="00BA65A3">
            <w:pPr>
              <w:jc w:val="both"/>
              <w:rPr>
                <w:sz w:val="16"/>
                <w:szCs w:val="16"/>
              </w:rPr>
            </w:pPr>
            <w:r w:rsidRPr="00BA65A3">
              <w:rPr>
                <w:sz w:val="16"/>
                <w:szCs w:val="16"/>
              </w:rPr>
              <w:t>595,5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физической культуры и спорта»</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13 0 00 00000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315,5</w:t>
            </w:r>
          </w:p>
        </w:tc>
        <w:tc>
          <w:tcPr>
            <w:tcW w:w="993" w:type="dxa"/>
            <w:noWrap/>
            <w:hideMark/>
          </w:tcPr>
          <w:p w:rsidR="00BA65A3" w:rsidRPr="00BA65A3" w:rsidRDefault="00BA65A3" w:rsidP="00BA65A3">
            <w:pPr>
              <w:jc w:val="both"/>
              <w:rPr>
                <w:sz w:val="16"/>
                <w:szCs w:val="16"/>
              </w:rPr>
            </w:pPr>
            <w:r w:rsidRPr="00BA65A3">
              <w:rPr>
                <w:sz w:val="16"/>
                <w:szCs w:val="16"/>
              </w:rPr>
              <w:t>595,5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физической культуры и спорта в Грибановском муниципальном районе»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13 1 00 00000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315,5</w:t>
            </w:r>
          </w:p>
        </w:tc>
        <w:tc>
          <w:tcPr>
            <w:tcW w:w="993" w:type="dxa"/>
            <w:noWrap/>
            <w:hideMark/>
          </w:tcPr>
          <w:p w:rsidR="00BA65A3" w:rsidRPr="00BA65A3" w:rsidRDefault="00BA65A3" w:rsidP="00BA65A3">
            <w:pPr>
              <w:jc w:val="both"/>
              <w:rPr>
                <w:sz w:val="16"/>
                <w:szCs w:val="16"/>
              </w:rPr>
            </w:pPr>
            <w:r w:rsidRPr="00BA65A3">
              <w:rPr>
                <w:sz w:val="16"/>
                <w:szCs w:val="16"/>
              </w:rPr>
              <w:t>595,5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Основное мероприятие «Организация и проведение  массовых  </w:t>
            </w:r>
            <w:proofErr w:type="spellStart"/>
            <w:r w:rsidRPr="00BA65A3">
              <w:rPr>
                <w:sz w:val="16"/>
                <w:szCs w:val="16"/>
              </w:rPr>
              <w:t>физкультурно</w:t>
            </w:r>
            <w:proofErr w:type="spellEnd"/>
            <w:r w:rsidRPr="00BA65A3">
              <w:rPr>
                <w:sz w:val="16"/>
                <w:szCs w:val="16"/>
              </w:rPr>
              <w:t xml:space="preserve"> - оздоровительных  и спортивно - массовых  мероприятий»</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13 1 03 00000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315,5</w:t>
            </w:r>
          </w:p>
        </w:tc>
        <w:tc>
          <w:tcPr>
            <w:tcW w:w="993" w:type="dxa"/>
            <w:noWrap/>
            <w:hideMark/>
          </w:tcPr>
          <w:p w:rsidR="00BA65A3" w:rsidRPr="00BA65A3" w:rsidRDefault="00BA65A3" w:rsidP="00BA65A3">
            <w:pPr>
              <w:jc w:val="both"/>
              <w:rPr>
                <w:sz w:val="16"/>
                <w:szCs w:val="16"/>
              </w:rPr>
            </w:pPr>
            <w:r w:rsidRPr="00BA65A3">
              <w:rPr>
                <w:sz w:val="16"/>
                <w:szCs w:val="16"/>
              </w:rPr>
              <w:t>595,5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w:t>
            </w:r>
            <w:proofErr w:type="spellStart"/>
            <w:r w:rsidRPr="00BA65A3">
              <w:rPr>
                <w:sz w:val="16"/>
                <w:szCs w:val="16"/>
              </w:rPr>
              <w:t>осушествление</w:t>
            </w:r>
            <w:proofErr w:type="spellEnd"/>
            <w:r w:rsidRPr="00BA65A3">
              <w:rPr>
                <w:sz w:val="16"/>
                <w:szCs w:val="16"/>
              </w:rPr>
              <w:t xml:space="preserve"> полномочий в области физической культуры и спорта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914</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13 1 03 90410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315,5</w:t>
            </w:r>
          </w:p>
        </w:tc>
        <w:tc>
          <w:tcPr>
            <w:tcW w:w="993" w:type="dxa"/>
            <w:noWrap/>
            <w:hideMark/>
          </w:tcPr>
          <w:p w:rsidR="00BA65A3" w:rsidRPr="00BA65A3" w:rsidRDefault="00BA65A3" w:rsidP="00BA65A3">
            <w:pPr>
              <w:jc w:val="both"/>
              <w:rPr>
                <w:sz w:val="16"/>
                <w:szCs w:val="16"/>
              </w:rPr>
            </w:pPr>
            <w:r w:rsidRPr="00BA65A3">
              <w:rPr>
                <w:sz w:val="16"/>
                <w:szCs w:val="16"/>
              </w:rPr>
              <w:t>595,5</w:t>
            </w:r>
          </w:p>
        </w:tc>
      </w:tr>
      <w:tr w:rsidR="00BA65A3" w:rsidRPr="00BA65A3" w:rsidTr="0028131E">
        <w:trPr>
          <w:trHeight w:hRule="exact" w:val="737"/>
        </w:trPr>
        <w:tc>
          <w:tcPr>
            <w:tcW w:w="4795" w:type="dxa"/>
            <w:hideMark/>
          </w:tcPr>
          <w:p w:rsidR="00BA65A3" w:rsidRPr="00BA65A3" w:rsidRDefault="00BA65A3" w:rsidP="00BA65A3">
            <w:pPr>
              <w:jc w:val="both"/>
              <w:rPr>
                <w:b/>
                <w:bCs/>
                <w:sz w:val="16"/>
                <w:szCs w:val="16"/>
              </w:rPr>
            </w:pPr>
            <w:r w:rsidRPr="00BA65A3">
              <w:rPr>
                <w:b/>
                <w:bCs/>
                <w:sz w:val="16"/>
                <w:szCs w:val="16"/>
              </w:rPr>
              <w:t>МКУ "Грибановский информационный консультационный центр"</w:t>
            </w:r>
          </w:p>
        </w:tc>
        <w:tc>
          <w:tcPr>
            <w:tcW w:w="810" w:type="dxa"/>
            <w:hideMark/>
          </w:tcPr>
          <w:p w:rsidR="00BA65A3" w:rsidRPr="00BA65A3" w:rsidRDefault="00BA65A3" w:rsidP="00BA65A3">
            <w:pPr>
              <w:jc w:val="both"/>
              <w:rPr>
                <w:b/>
                <w:bCs/>
                <w:sz w:val="16"/>
                <w:szCs w:val="16"/>
              </w:rPr>
            </w:pPr>
            <w:r w:rsidRPr="00BA65A3">
              <w:rPr>
                <w:b/>
                <w:bCs/>
                <w:sz w:val="16"/>
                <w:szCs w:val="16"/>
              </w:rPr>
              <w:t>925</w:t>
            </w:r>
          </w:p>
        </w:tc>
        <w:tc>
          <w:tcPr>
            <w:tcW w:w="450" w:type="dxa"/>
            <w:hideMark/>
          </w:tcPr>
          <w:p w:rsidR="00BA65A3" w:rsidRPr="00BA65A3" w:rsidRDefault="00BA65A3" w:rsidP="00BA65A3">
            <w:pPr>
              <w:jc w:val="both"/>
              <w:rPr>
                <w:b/>
                <w:bCs/>
                <w:sz w:val="16"/>
                <w:szCs w:val="16"/>
              </w:rPr>
            </w:pPr>
            <w:r w:rsidRPr="00BA65A3">
              <w:rPr>
                <w:b/>
                <w:bCs/>
                <w:sz w:val="16"/>
                <w:szCs w:val="16"/>
              </w:rPr>
              <w:t>04</w:t>
            </w:r>
          </w:p>
        </w:tc>
        <w:tc>
          <w:tcPr>
            <w:tcW w:w="572" w:type="dxa"/>
            <w:noWrap/>
            <w:hideMark/>
          </w:tcPr>
          <w:p w:rsidR="00BA65A3" w:rsidRPr="00BA65A3" w:rsidRDefault="00BA65A3" w:rsidP="00BA65A3">
            <w:pPr>
              <w:jc w:val="both"/>
              <w:rPr>
                <w:b/>
                <w:bCs/>
                <w:sz w:val="16"/>
                <w:szCs w:val="16"/>
              </w:rPr>
            </w:pPr>
            <w:r w:rsidRPr="00BA65A3">
              <w:rPr>
                <w:b/>
                <w:bCs/>
                <w:sz w:val="16"/>
                <w:szCs w:val="16"/>
              </w:rPr>
              <w:t>05</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199,2</w:t>
            </w:r>
          </w:p>
        </w:tc>
        <w:tc>
          <w:tcPr>
            <w:tcW w:w="993" w:type="dxa"/>
            <w:noWrap/>
            <w:hideMark/>
          </w:tcPr>
          <w:p w:rsidR="00BA65A3" w:rsidRPr="00BA65A3" w:rsidRDefault="00BA65A3" w:rsidP="00BA65A3">
            <w:pPr>
              <w:jc w:val="both"/>
              <w:rPr>
                <w:b/>
                <w:bCs/>
                <w:sz w:val="16"/>
                <w:szCs w:val="16"/>
              </w:rPr>
            </w:pPr>
            <w:r w:rsidRPr="00BA65A3">
              <w:rPr>
                <w:b/>
                <w:bCs/>
                <w:sz w:val="16"/>
                <w:szCs w:val="16"/>
              </w:rPr>
              <w:t>3 712,6</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10" w:type="dxa"/>
            <w:hideMark/>
          </w:tcPr>
          <w:p w:rsidR="00BA65A3" w:rsidRPr="00BA65A3" w:rsidRDefault="00BA65A3" w:rsidP="00BA65A3">
            <w:pPr>
              <w:jc w:val="both"/>
              <w:rPr>
                <w:sz w:val="16"/>
                <w:szCs w:val="16"/>
              </w:rPr>
            </w:pPr>
            <w:r w:rsidRPr="00BA65A3">
              <w:rPr>
                <w:sz w:val="16"/>
                <w:szCs w:val="16"/>
              </w:rPr>
              <w:t>925</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05</w:t>
            </w:r>
          </w:p>
        </w:tc>
        <w:tc>
          <w:tcPr>
            <w:tcW w:w="1278" w:type="dxa"/>
            <w:noWrap/>
            <w:hideMark/>
          </w:tcPr>
          <w:p w:rsidR="00BA65A3" w:rsidRPr="00BA65A3" w:rsidRDefault="00BA65A3" w:rsidP="00BA65A3">
            <w:pPr>
              <w:jc w:val="both"/>
              <w:rPr>
                <w:sz w:val="16"/>
                <w:szCs w:val="16"/>
              </w:rPr>
            </w:pPr>
            <w:r w:rsidRPr="00BA65A3">
              <w:rPr>
                <w:sz w:val="16"/>
                <w:szCs w:val="16"/>
              </w:rPr>
              <w:t>25 0 00 00000</w:t>
            </w:r>
          </w:p>
        </w:tc>
        <w:tc>
          <w:tcPr>
            <w:tcW w:w="567" w:type="dxa"/>
            <w:noWrap/>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199,2</w:t>
            </w:r>
          </w:p>
        </w:tc>
        <w:tc>
          <w:tcPr>
            <w:tcW w:w="993" w:type="dxa"/>
            <w:noWrap/>
            <w:hideMark/>
          </w:tcPr>
          <w:p w:rsidR="00BA65A3" w:rsidRPr="00BA65A3" w:rsidRDefault="00BA65A3" w:rsidP="00BA65A3">
            <w:pPr>
              <w:jc w:val="both"/>
              <w:rPr>
                <w:sz w:val="16"/>
                <w:szCs w:val="16"/>
              </w:rPr>
            </w:pPr>
            <w:r w:rsidRPr="00BA65A3">
              <w:rPr>
                <w:sz w:val="16"/>
                <w:szCs w:val="16"/>
              </w:rPr>
              <w:t>3 712,6</w:t>
            </w:r>
          </w:p>
        </w:tc>
      </w:tr>
      <w:tr w:rsidR="00BA65A3" w:rsidRPr="00BA65A3" w:rsidTr="0028131E">
        <w:trPr>
          <w:trHeight w:hRule="exact" w:val="737"/>
        </w:trPr>
        <w:tc>
          <w:tcPr>
            <w:tcW w:w="4795" w:type="dxa"/>
            <w:hideMark/>
          </w:tcPr>
          <w:p w:rsidR="00BA65A3" w:rsidRPr="00BA65A3" w:rsidRDefault="00BA65A3" w:rsidP="00BA65A3">
            <w:pPr>
              <w:jc w:val="both"/>
              <w:rPr>
                <w:b/>
                <w:bCs/>
                <w:sz w:val="16"/>
                <w:szCs w:val="16"/>
              </w:rPr>
            </w:pPr>
            <w:r w:rsidRPr="00BA65A3">
              <w:rPr>
                <w:b/>
                <w:bCs/>
                <w:sz w:val="16"/>
                <w:szCs w:val="16"/>
              </w:rPr>
              <w:t xml:space="preserve">Подпрограмма «Комплексное развитие сельских территорий Грибановского муниципального района» </w:t>
            </w:r>
          </w:p>
        </w:tc>
        <w:tc>
          <w:tcPr>
            <w:tcW w:w="810" w:type="dxa"/>
            <w:hideMark/>
          </w:tcPr>
          <w:p w:rsidR="00BA65A3" w:rsidRPr="00BA65A3" w:rsidRDefault="00BA65A3" w:rsidP="00BA65A3">
            <w:pPr>
              <w:jc w:val="both"/>
              <w:rPr>
                <w:sz w:val="16"/>
                <w:szCs w:val="16"/>
              </w:rPr>
            </w:pPr>
            <w:r w:rsidRPr="00BA65A3">
              <w:rPr>
                <w:sz w:val="16"/>
                <w:szCs w:val="16"/>
              </w:rPr>
              <w:t>925</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noWrap/>
            <w:hideMark/>
          </w:tcPr>
          <w:p w:rsidR="00BA65A3" w:rsidRPr="00BA65A3" w:rsidRDefault="00BA65A3" w:rsidP="00BA65A3">
            <w:pPr>
              <w:jc w:val="both"/>
              <w:rPr>
                <w:sz w:val="16"/>
                <w:szCs w:val="16"/>
              </w:rPr>
            </w:pPr>
            <w:r w:rsidRPr="00BA65A3">
              <w:rPr>
                <w:sz w:val="16"/>
                <w:szCs w:val="16"/>
              </w:rPr>
              <w:t>05</w:t>
            </w:r>
          </w:p>
        </w:tc>
        <w:tc>
          <w:tcPr>
            <w:tcW w:w="1278" w:type="dxa"/>
            <w:noWrap/>
            <w:hideMark/>
          </w:tcPr>
          <w:p w:rsidR="00BA65A3" w:rsidRPr="00BA65A3" w:rsidRDefault="00BA65A3" w:rsidP="00BA65A3">
            <w:pPr>
              <w:jc w:val="both"/>
              <w:rPr>
                <w:sz w:val="16"/>
                <w:szCs w:val="16"/>
              </w:rPr>
            </w:pPr>
            <w:r w:rsidRPr="00BA65A3">
              <w:rPr>
                <w:sz w:val="16"/>
                <w:szCs w:val="16"/>
              </w:rPr>
              <w:t>25 1 00 00000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199,2</w:t>
            </w:r>
          </w:p>
        </w:tc>
        <w:tc>
          <w:tcPr>
            <w:tcW w:w="993" w:type="dxa"/>
            <w:noWrap/>
            <w:hideMark/>
          </w:tcPr>
          <w:p w:rsidR="00BA65A3" w:rsidRPr="00BA65A3" w:rsidRDefault="00BA65A3" w:rsidP="00BA65A3">
            <w:pPr>
              <w:jc w:val="both"/>
              <w:rPr>
                <w:sz w:val="16"/>
                <w:szCs w:val="16"/>
              </w:rPr>
            </w:pPr>
            <w:r w:rsidRPr="00BA65A3">
              <w:rPr>
                <w:sz w:val="16"/>
                <w:szCs w:val="16"/>
              </w:rPr>
              <w:t>3 712,6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810" w:type="dxa"/>
            <w:hideMark/>
          </w:tcPr>
          <w:p w:rsidR="00BA65A3" w:rsidRPr="00BA65A3" w:rsidRDefault="00BA65A3" w:rsidP="00BA65A3">
            <w:pPr>
              <w:jc w:val="both"/>
              <w:rPr>
                <w:sz w:val="16"/>
                <w:szCs w:val="16"/>
              </w:rPr>
            </w:pPr>
            <w:r w:rsidRPr="00BA65A3">
              <w:rPr>
                <w:sz w:val="16"/>
                <w:szCs w:val="16"/>
              </w:rPr>
              <w:t>925</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05</w:t>
            </w:r>
          </w:p>
        </w:tc>
        <w:tc>
          <w:tcPr>
            <w:tcW w:w="1278" w:type="dxa"/>
            <w:hideMark/>
          </w:tcPr>
          <w:p w:rsidR="00BA65A3" w:rsidRPr="00BA65A3" w:rsidRDefault="00BA65A3" w:rsidP="00BA65A3">
            <w:pPr>
              <w:jc w:val="both"/>
              <w:rPr>
                <w:sz w:val="16"/>
                <w:szCs w:val="16"/>
              </w:rPr>
            </w:pPr>
            <w:r w:rsidRPr="00BA65A3">
              <w:rPr>
                <w:sz w:val="16"/>
                <w:szCs w:val="16"/>
              </w:rPr>
              <w:t>25 1 02 00000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199,2</w:t>
            </w:r>
          </w:p>
        </w:tc>
        <w:tc>
          <w:tcPr>
            <w:tcW w:w="993" w:type="dxa"/>
            <w:noWrap/>
            <w:hideMark/>
          </w:tcPr>
          <w:p w:rsidR="00BA65A3" w:rsidRPr="00BA65A3" w:rsidRDefault="00BA65A3" w:rsidP="00BA65A3">
            <w:pPr>
              <w:jc w:val="both"/>
              <w:rPr>
                <w:sz w:val="16"/>
                <w:szCs w:val="16"/>
              </w:rPr>
            </w:pPr>
            <w:r w:rsidRPr="00BA65A3">
              <w:rPr>
                <w:sz w:val="16"/>
                <w:szCs w:val="16"/>
              </w:rPr>
              <w:t>3 712,6</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925</w:t>
            </w:r>
          </w:p>
        </w:tc>
        <w:tc>
          <w:tcPr>
            <w:tcW w:w="450" w:type="dxa"/>
            <w:hideMark/>
          </w:tcPr>
          <w:p w:rsidR="00BA65A3" w:rsidRPr="00BA65A3" w:rsidRDefault="00BA65A3" w:rsidP="00BA65A3">
            <w:pPr>
              <w:jc w:val="both"/>
              <w:rPr>
                <w:sz w:val="16"/>
                <w:szCs w:val="16"/>
              </w:rPr>
            </w:pPr>
            <w:r w:rsidRPr="00BA65A3">
              <w:rPr>
                <w:sz w:val="16"/>
                <w:szCs w:val="16"/>
              </w:rPr>
              <w:t>04</w:t>
            </w:r>
          </w:p>
        </w:tc>
        <w:tc>
          <w:tcPr>
            <w:tcW w:w="572" w:type="dxa"/>
            <w:hideMark/>
          </w:tcPr>
          <w:p w:rsidR="00BA65A3" w:rsidRPr="00BA65A3" w:rsidRDefault="00BA65A3" w:rsidP="00BA65A3">
            <w:pPr>
              <w:jc w:val="both"/>
              <w:rPr>
                <w:sz w:val="16"/>
                <w:szCs w:val="16"/>
              </w:rPr>
            </w:pPr>
            <w:r w:rsidRPr="00BA65A3">
              <w:rPr>
                <w:sz w:val="16"/>
                <w:szCs w:val="16"/>
              </w:rPr>
              <w:t>05</w:t>
            </w:r>
          </w:p>
        </w:tc>
        <w:tc>
          <w:tcPr>
            <w:tcW w:w="1278" w:type="dxa"/>
            <w:hideMark/>
          </w:tcPr>
          <w:p w:rsidR="00BA65A3" w:rsidRPr="00BA65A3" w:rsidRDefault="00BA65A3" w:rsidP="00BA65A3">
            <w:pPr>
              <w:jc w:val="both"/>
              <w:rPr>
                <w:sz w:val="16"/>
                <w:szCs w:val="16"/>
              </w:rPr>
            </w:pPr>
            <w:r w:rsidRPr="00BA65A3">
              <w:rPr>
                <w:sz w:val="16"/>
                <w:szCs w:val="16"/>
              </w:rPr>
              <w:t>25 1 02 00590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199,2</w:t>
            </w:r>
          </w:p>
        </w:tc>
        <w:tc>
          <w:tcPr>
            <w:tcW w:w="993" w:type="dxa"/>
            <w:noWrap/>
            <w:hideMark/>
          </w:tcPr>
          <w:p w:rsidR="00BA65A3" w:rsidRPr="00BA65A3" w:rsidRDefault="00BA65A3" w:rsidP="00BA65A3">
            <w:pPr>
              <w:jc w:val="both"/>
              <w:rPr>
                <w:sz w:val="16"/>
                <w:szCs w:val="16"/>
              </w:rPr>
            </w:pPr>
            <w:r w:rsidRPr="00BA65A3">
              <w:rPr>
                <w:sz w:val="16"/>
                <w:szCs w:val="16"/>
              </w:rPr>
              <w:t>472,2</w:t>
            </w:r>
          </w:p>
        </w:tc>
      </w:tr>
      <w:tr w:rsidR="00BA65A3" w:rsidRPr="00BA65A3" w:rsidTr="0028131E">
        <w:trPr>
          <w:trHeight w:hRule="exact" w:val="737"/>
        </w:trPr>
        <w:tc>
          <w:tcPr>
            <w:tcW w:w="4795" w:type="dxa"/>
            <w:hideMark/>
          </w:tcPr>
          <w:p w:rsidR="00BA65A3" w:rsidRPr="00BA65A3" w:rsidRDefault="00BA65A3">
            <w:pPr>
              <w:jc w:val="both"/>
              <w:rPr>
                <w:b/>
                <w:bCs/>
                <w:sz w:val="16"/>
                <w:szCs w:val="16"/>
              </w:rPr>
            </w:pPr>
            <w:r w:rsidRPr="00BA65A3">
              <w:rPr>
                <w:b/>
                <w:bCs/>
                <w:sz w:val="16"/>
                <w:szCs w:val="16"/>
              </w:rPr>
              <w:t>Отдел по финансам администрации Грибановского муниципального района</w:t>
            </w:r>
          </w:p>
        </w:tc>
        <w:tc>
          <w:tcPr>
            <w:tcW w:w="810" w:type="dxa"/>
            <w:hideMark/>
          </w:tcPr>
          <w:p w:rsidR="00BA65A3" w:rsidRPr="00BA65A3" w:rsidRDefault="00BA65A3" w:rsidP="00BA65A3">
            <w:pPr>
              <w:jc w:val="both"/>
              <w:rPr>
                <w:b/>
                <w:bCs/>
                <w:sz w:val="16"/>
                <w:szCs w:val="16"/>
              </w:rPr>
            </w:pPr>
            <w:r w:rsidRPr="00BA65A3">
              <w:rPr>
                <w:b/>
                <w:bCs/>
                <w:sz w:val="16"/>
                <w:szCs w:val="16"/>
              </w:rPr>
              <w:t>927</w:t>
            </w:r>
          </w:p>
        </w:tc>
        <w:tc>
          <w:tcPr>
            <w:tcW w:w="450" w:type="dxa"/>
            <w:noWrap/>
            <w:hideMark/>
          </w:tcPr>
          <w:p w:rsidR="00BA65A3" w:rsidRPr="00BA65A3" w:rsidRDefault="00BA65A3" w:rsidP="00BA65A3">
            <w:pPr>
              <w:jc w:val="both"/>
              <w:rPr>
                <w:b/>
                <w:bCs/>
                <w:sz w:val="16"/>
                <w:szCs w:val="16"/>
              </w:rPr>
            </w:pPr>
            <w:r w:rsidRPr="00BA65A3">
              <w:rPr>
                <w:b/>
                <w:bCs/>
                <w:sz w:val="16"/>
                <w:szCs w:val="16"/>
              </w:rPr>
              <w:t> </w:t>
            </w:r>
          </w:p>
        </w:tc>
        <w:tc>
          <w:tcPr>
            <w:tcW w:w="572" w:type="dxa"/>
            <w:noWrap/>
            <w:hideMark/>
          </w:tcPr>
          <w:p w:rsidR="00BA65A3" w:rsidRPr="00BA65A3" w:rsidRDefault="00BA65A3" w:rsidP="00BA65A3">
            <w:pPr>
              <w:jc w:val="both"/>
              <w:rPr>
                <w:b/>
                <w:bCs/>
                <w:sz w:val="16"/>
                <w:szCs w:val="16"/>
              </w:rPr>
            </w:pPr>
            <w:r w:rsidRPr="00BA65A3">
              <w:rPr>
                <w:b/>
                <w:bCs/>
                <w:sz w:val="16"/>
                <w:szCs w:val="16"/>
              </w:rPr>
              <w:t> </w:t>
            </w:r>
          </w:p>
        </w:tc>
        <w:tc>
          <w:tcPr>
            <w:tcW w:w="1278" w:type="dxa"/>
            <w:noWrap/>
            <w:hideMark/>
          </w:tcPr>
          <w:p w:rsidR="00BA65A3" w:rsidRPr="00BA65A3" w:rsidRDefault="00BA65A3" w:rsidP="00BA65A3">
            <w:pPr>
              <w:jc w:val="both"/>
              <w:rPr>
                <w:b/>
                <w:bCs/>
                <w:sz w:val="16"/>
                <w:szCs w:val="16"/>
              </w:rPr>
            </w:pPr>
            <w:r w:rsidRPr="00BA65A3">
              <w:rPr>
                <w:b/>
                <w:bCs/>
                <w:sz w:val="16"/>
                <w:szCs w:val="16"/>
              </w:rPr>
              <w:t> </w:t>
            </w:r>
          </w:p>
        </w:tc>
        <w:tc>
          <w:tcPr>
            <w:tcW w:w="567" w:type="dxa"/>
            <w:noWrap/>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1 226,7</w:t>
            </w:r>
          </w:p>
        </w:tc>
        <w:tc>
          <w:tcPr>
            <w:tcW w:w="993" w:type="dxa"/>
            <w:noWrap/>
            <w:hideMark/>
          </w:tcPr>
          <w:p w:rsidR="00BA65A3" w:rsidRPr="00BA65A3" w:rsidRDefault="00BA65A3" w:rsidP="00BA65A3">
            <w:pPr>
              <w:jc w:val="both"/>
              <w:rPr>
                <w:b/>
                <w:bCs/>
                <w:sz w:val="16"/>
                <w:szCs w:val="16"/>
              </w:rPr>
            </w:pPr>
            <w:r w:rsidRPr="00BA65A3">
              <w:rPr>
                <w:b/>
                <w:bCs/>
                <w:sz w:val="16"/>
                <w:szCs w:val="16"/>
              </w:rPr>
              <w:t>150 480,6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Общегосударственные вопросы</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307,5</w:t>
            </w:r>
          </w:p>
        </w:tc>
        <w:tc>
          <w:tcPr>
            <w:tcW w:w="993" w:type="dxa"/>
            <w:noWrap/>
            <w:hideMark/>
          </w:tcPr>
          <w:p w:rsidR="00BA65A3" w:rsidRPr="00BA65A3" w:rsidRDefault="00BA65A3" w:rsidP="00BA65A3">
            <w:pPr>
              <w:jc w:val="both"/>
              <w:rPr>
                <w:sz w:val="16"/>
                <w:szCs w:val="16"/>
              </w:rPr>
            </w:pPr>
            <w:r w:rsidRPr="00BA65A3">
              <w:rPr>
                <w:sz w:val="16"/>
                <w:szCs w:val="16"/>
              </w:rPr>
              <w:t>29 440,8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307,5</w:t>
            </w:r>
          </w:p>
        </w:tc>
        <w:tc>
          <w:tcPr>
            <w:tcW w:w="993" w:type="dxa"/>
            <w:noWrap/>
            <w:hideMark/>
          </w:tcPr>
          <w:p w:rsidR="00BA65A3" w:rsidRPr="00BA65A3" w:rsidRDefault="00BA65A3" w:rsidP="00BA65A3">
            <w:pPr>
              <w:jc w:val="both"/>
              <w:rPr>
                <w:sz w:val="16"/>
                <w:szCs w:val="16"/>
              </w:rPr>
            </w:pPr>
            <w:r w:rsidRPr="00BA65A3">
              <w:rPr>
                <w:sz w:val="16"/>
                <w:szCs w:val="16"/>
              </w:rPr>
              <w:t>9 735,8</w:t>
            </w:r>
          </w:p>
        </w:tc>
      </w:tr>
      <w:tr w:rsidR="00BA65A3" w:rsidRPr="00BA65A3" w:rsidTr="0028131E">
        <w:trPr>
          <w:trHeight w:hRule="exact" w:val="1143"/>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39 0 00 00000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307,5</w:t>
            </w:r>
          </w:p>
        </w:tc>
        <w:tc>
          <w:tcPr>
            <w:tcW w:w="993" w:type="dxa"/>
            <w:noWrap/>
            <w:hideMark/>
          </w:tcPr>
          <w:p w:rsidR="00BA65A3" w:rsidRPr="00BA65A3" w:rsidRDefault="00BA65A3" w:rsidP="00BA65A3">
            <w:pPr>
              <w:jc w:val="both"/>
              <w:rPr>
                <w:sz w:val="16"/>
                <w:szCs w:val="16"/>
              </w:rPr>
            </w:pPr>
            <w:r w:rsidRPr="00BA65A3">
              <w:rPr>
                <w:sz w:val="16"/>
                <w:szCs w:val="16"/>
              </w:rPr>
              <w:t>9 735,8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«Обеспечение реализации муниципальной программы»  </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39 4 00 00000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307,5</w:t>
            </w:r>
          </w:p>
        </w:tc>
        <w:tc>
          <w:tcPr>
            <w:tcW w:w="993" w:type="dxa"/>
            <w:noWrap/>
            <w:hideMark/>
          </w:tcPr>
          <w:p w:rsidR="00BA65A3" w:rsidRPr="00BA65A3" w:rsidRDefault="00BA65A3" w:rsidP="00BA65A3">
            <w:pPr>
              <w:jc w:val="both"/>
              <w:rPr>
                <w:sz w:val="16"/>
                <w:szCs w:val="16"/>
              </w:rPr>
            </w:pPr>
            <w:r w:rsidRPr="00BA65A3">
              <w:rPr>
                <w:sz w:val="16"/>
                <w:szCs w:val="16"/>
              </w:rPr>
              <w:t>9 735,8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39 4 01 00000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307,5</w:t>
            </w:r>
          </w:p>
        </w:tc>
        <w:tc>
          <w:tcPr>
            <w:tcW w:w="993" w:type="dxa"/>
            <w:noWrap/>
            <w:hideMark/>
          </w:tcPr>
          <w:p w:rsidR="00BA65A3" w:rsidRPr="00BA65A3" w:rsidRDefault="00BA65A3" w:rsidP="00BA65A3">
            <w:pPr>
              <w:jc w:val="both"/>
              <w:rPr>
                <w:sz w:val="16"/>
                <w:szCs w:val="16"/>
              </w:rPr>
            </w:pPr>
            <w:r w:rsidRPr="00BA65A3">
              <w:rPr>
                <w:sz w:val="16"/>
                <w:szCs w:val="16"/>
              </w:rPr>
              <w:t>9 735,8</w:t>
            </w:r>
          </w:p>
        </w:tc>
      </w:tr>
      <w:tr w:rsidR="00BA65A3" w:rsidRPr="00BA65A3" w:rsidTr="0028131E">
        <w:trPr>
          <w:trHeight w:hRule="exact" w:val="954"/>
        </w:trPr>
        <w:tc>
          <w:tcPr>
            <w:tcW w:w="4795" w:type="dxa"/>
            <w:hideMark/>
          </w:tcPr>
          <w:p w:rsidR="00BA65A3" w:rsidRPr="00BA65A3" w:rsidRDefault="00BA65A3">
            <w:pPr>
              <w:jc w:val="both"/>
              <w:rPr>
                <w:sz w:val="16"/>
                <w:szCs w:val="16"/>
              </w:rPr>
            </w:pPr>
            <w:r w:rsidRPr="00BA65A3">
              <w:rPr>
                <w:sz w:val="16"/>
                <w:szCs w:val="16"/>
              </w:rPr>
              <w:lastRenderedPageBreak/>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06</w:t>
            </w:r>
          </w:p>
        </w:tc>
        <w:tc>
          <w:tcPr>
            <w:tcW w:w="1278" w:type="dxa"/>
            <w:noWrap/>
            <w:hideMark/>
          </w:tcPr>
          <w:p w:rsidR="00BA65A3" w:rsidRPr="00BA65A3" w:rsidRDefault="00BA65A3" w:rsidP="00BA65A3">
            <w:pPr>
              <w:jc w:val="both"/>
              <w:rPr>
                <w:sz w:val="16"/>
                <w:szCs w:val="16"/>
              </w:rPr>
            </w:pPr>
            <w:r w:rsidRPr="00BA65A3">
              <w:rPr>
                <w:sz w:val="16"/>
                <w:szCs w:val="16"/>
              </w:rPr>
              <w:t>39 4 01 82010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307,5</w:t>
            </w:r>
          </w:p>
        </w:tc>
        <w:tc>
          <w:tcPr>
            <w:tcW w:w="993" w:type="dxa"/>
            <w:noWrap/>
            <w:hideMark/>
          </w:tcPr>
          <w:p w:rsidR="00BA65A3" w:rsidRPr="00BA65A3" w:rsidRDefault="00BA65A3" w:rsidP="00BA65A3">
            <w:pPr>
              <w:jc w:val="both"/>
              <w:rPr>
                <w:sz w:val="16"/>
                <w:szCs w:val="16"/>
              </w:rPr>
            </w:pPr>
            <w:r w:rsidRPr="00BA65A3">
              <w:rPr>
                <w:sz w:val="16"/>
                <w:szCs w:val="16"/>
              </w:rPr>
              <w:t>7 392,1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Жилищно-коммунальное хозяйство</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 </w:t>
            </w:r>
          </w:p>
        </w:tc>
        <w:tc>
          <w:tcPr>
            <w:tcW w:w="1278" w:type="dxa"/>
            <w:hideMark/>
          </w:tcPr>
          <w:p w:rsidR="00BA65A3" w:rsidRPr="00BA65A3" w:rsidRDefault="00BA65A3" w:rsidP="00BA65A3">
            <w:pPr>
              <w:jc w:val="both"/>
              <w:rPr>
                <w:sz w:val="16"/>
                <w:szCs w:val="16"/>
              </w:rPr>
            </w:pPr>
            <w:r w:rsidRPr="00BA65A3">
              <w:rPr>
                <w:sz w:val="16"/>
                <w:szCs w:val="16"/>
              </w:rPr>
              <w:t> </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hideMark/>
          </w:tcPr>
          <w:p w:rsidR="00BA65A3" w:rsidRPr="00BA65A3" w:rsidRDefault="00BA65A3" w:rsidP="00BA65A3">
            <w:pPr>
              <w:jc w:val="both"/>
              <w:rPr>
                <w:sz w:val="16"/>
                <w:szCs w:val="16"/>
              </w:rPr>
            </w:pPr>
            <w:r w:rsidRPr="00BA65A3">
              <w:rPr>
                <w:sz w:val="16"/>
                <w:szCs w:val="16"/>
              </w:rPr>
              <w:t>833,3</w:t>
            </w:r>
          </w:p>
        </w:tc>
        <w:tc>
          <w:tcPr>
            <w:tcW w:w="993" w:type="dxa"/>
            <w:hideMark/>
          </w:tcPr>
          <w:p w:rsidR="00BA65A3" w:rsidRPr="00BA65A3" w:rsidRDefault="00BA65A3" w:rsidP="00BA65A3">
            <w:pPr>
              <w:jc w:val="both"/>
              <w:rPr>
                <w:sz w:val="16"/>
                <w:szCs w:val="16"/>
              </w:rPr>
            </w:pPr>
            <w:r w:rsidRPr="00BA65A3">
              <w:rPr>
                <w:sz w:val="16"/>
                <w:szCs w:val="16"/>
              </w:rPr>
              <w:t>36 157,7</w:t>
            </w:r>
          </w:p>
        </w:tc>
      </w:tr>
      <w:tr w:rsidR="00BA65A3" w:rsidRPr="00BA65A3" w:rsidTr="0028131E">
        <w:trPr>
          <w:trHeight w:hRule="exact" w:val="737"/>
        </w:trPr>
        <w:tc>
          <w:tcPr>
            <w:tcW w:w="4795" w:type="dxa"/>
            <w:noWrap/>
            <w:hideMark/>
          </w:tcPr>
          <w:p w:rsidR="00BA65A3" w:rsidRPr="00BA65A3" w:rsidRDefault="00BA65A3" w:rsidP="00BA65A3">
            <w:pPr>
              <w:jc w:val="both"/>
              <w:rPr>
                <w:sz w:val="16"/>
                <w:szCs w:val="16"/>
              </w:rPr>
            </w:pPr>
            <w:r w:rsidRPr="00BA65A3">
              <w:rPr>
                <w:sz w:val="16"/>
                <w:szCs w:val="16"/>
              </w:rPr>
              <w:t>Коммунальное хозяйство</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 </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hideMark/>
          </w:tcPr>
          <w:p w:rsidR="00BA65A3" w:rsidRPr="00BA65A3" w:rsidRDefault="00BA65A3" w:rsidP="00BA65A3">
            <w:pPr>
              <w:jc w:val="both"/>
              <w:rPr>
                <w:sz w:val="16"/>
                <w:szCs w:val="16"/>
              </w:rPr>
            </w:pPr>
            <w:r w:rsidRPr="00BA65A3">
              <w:rPr>
                <w:sz w:val="16"/>
                <w:szCs w:val="16"/>
              </w:rPr>
              <w:t>833,3</w:t>
            </w:r>
          </w:p>
        </w:tc>
        <w:tc>
          <w:tcPr>
            <w:tcW w:w="993" w:type="dxa"/>
            <w:hideMark/>
          </w:tcPr>
          <w:p w:rsidR="00BA65A3" w:rsidRPr="00BA65A3" w:rsidRDefault="00BA65A3" w:rsidP="00BA65A3">
            <w:pPr>
              <w:jc w:val="both"/>
              <w:rPr>
                <w:sz w:val="16"/>
                <w:szCs w:val="16"/>
              </w:rPr>
            </w:pPr>
            <w:r w:rsidRPr="00BA65A3">
              <w:rPr>
                <w:sz w:val="16"/>
                <w:szCs w:val="16"/>
              </w:rPr>
              <w:t>25 957,1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05 3 00 00000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hideMark/>
          </w:tcPr>
          <w:p w:rsidR="00BA65A3" w:rsidRPr="00BA65A3" w:rsidRDefault="00BA65A3" w:rsidP="00BA65A3">
            <w:pPr>
              <w:jc w:val="both"/>
              <w:rPr>
                <w:sz w:val="16"/>
                <w:szCs w:val="16"/>
              </w:rPr>
            </w:pPr>
            <w:r w:rsidRPr="00BA65A3">
              <w:rPr>
                <w:sz w:val="16"/>
                <w:szCs w:val="16"/>
              </w:rPr>
              <w:t>833,3</w:t>
            </w:r>
          </w:p>
        </w:tc>
        <w:tc>
          <w:tcPr>
            <w:tcW w:w="993" w:type="dxa"/>
            <w:hideMark/>
          </w:tcPr>
          <w:p w:rsidR="00BA65A3" w:rsidRPr="00BA65A3" w:rsidRDefault="00BA65A3" w:rsidP="00BA65A3">
            <w:pPr>
              <w:jc w:val="both"/>
              <w:rPr>
                <w:sz w:val="16"/>
                <w:szCs w:val="16"/>
              </w:rPr>
            </w:pPr>
            <w:r w:rsidRPr="00BA65A3">
              <w:rPr>
                <w:sz w:val="16"/>
                <w:szCs w:val="16"/>
              </w:rPr>
              <w:t>14 557,1</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Основное мероприятие "Строительство, реконструкция и ремонт объектов теплоэнергетического хозяйства"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05 3 03 00000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hideMark/>
          </w:tcPr>
          <w:p w:rsidR="00BA65A3" w:rsidRPr="00BA65A3" w:rsidRDefault="00BA65A3" w:rsidP="00BA65A3">
            <w:pPr>
              <w:jc w:val="both"/>
              <w:rPr>
                <w:sz w:val="16"/>
                <w:szCs w:val="16"/>
              </w:rPr>
            </w:pPr>
            <w:r w:rsidRPr="00BA65A3">
              <w:rPr>
                <w:sz w:val="16"/>
                <w:szCs w:val="16"/>
              </w:rPr>
              <w:t>833,3</w:t>
            </w:r>
          </w:p>
        </w:tc>
        <w:tc>
          <w:tcPr>
            <w:tcW w:w="993" w:type="dxa"/>
            <w:hideMark/>
          </w:tcPr>
          <w:p w:rsidR="00BA65A3" w:rsidRPr="00BA65A3" w:rsidRDefault="00BA65A3" w:rsidP="00BA65A3">
            <w:pPr>
              <w:jc w:val="both"/>
              <w:rPr>
                <w:sz w:val="16"/>
                <w:szCs w:val="16"/>
              </w:rPr>
            </w:pPr>
            <w:r w:rsidRPr="00BA65A3">
              <w:rPr>
                <w:sz w:val="16"/>
                <w:szCs w:val="16"/>
              </w:rPr>
              <w:t>14 557,1</w:t>
            </w:r>
          </w:p>
        </w:tc>
      </w:tr>
      <w:tr w:rsidR="00BA65A3" w:rsidRPr="00BA65A3" w:rsidTr="0028131E">
        <w:trPr>
          <w:trHeight w:hRule="exact" w:val="1023"/>
        </w:trPr>
        <w:tc>
          <w:tcPr>
            <w:tcW w:w="4795" w:type="dxa"/>
            <w:hideMark/>
          </w:tcPr>
          <w:p w:rsidR="00BA65A3" w:rsidRPr="00BA65A3" w:rsidRDefault="00BA65A3" w:rsidP="00BA65A3">
            <w:pPr>
              <w:jc w:val="both"/>
              <w:rPr>
                <w:sz w:val="16"/>
                <w:szCs w:val="16"/>
              </w:rPr>
            </w:pPr>
            <w:r w:rsidRPr="00BA65A3">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05 3 03 S9120</w:t>
            </w:r>
          </w:p>
        </w:tc>
        <w:tc>
          <w:tcPr>
            <w:tcW w:w="567" w:type="dxa"/>
            <w:hideMark/>
          </w:tcPr>
          <w:p w:rsidR="00BA65A3" w:rsidRPr="00BA65A3" w:rsidRDefault="00BA65A3" w:rsidP="00BA65A3">
            <w:pPr>
              <w:jc w:val="both"/>
              <w:rPr>
                <w:sz w:val="16"/>
                <w:szCs w:val="16"/>
              </w:rPr>
            </w:pPr>
            <w:r w:rsidRPr="00BA65A3">
              <w:rPr>
                <w:sz w:val="16"/>
                <w:szCs w:val="16"/>
              </w:rPr>
              <w:t>500</w:t>
            </w:r>
          </w:p>
        </w:tc>
        <w:tc>
          <w:tcPr>
            <w:tcW w:w="1239" w:type="dxa"/>
            <w:hideMark/>
          </w:tcPr>
          <w:p w:rsidR="00BA65A3" w:rsidRPr="00BA65A3" w:rsidRDefault="00BA65A3" w:rsidP="00BA65A3">
            <w:pPr>
              <w:jc w:val="both"/>
              <w:rPr>
                <w:sz w:val="16"/>
                <w:szCs w:val="16"/>
              </w:rPr>
            </w:pPr>
            <w:r w:rsidRPr="00BA65A3">
              <w:rPr>
                <w:sz w:val="16"/>
                <w:szCs w:val="16"/>
              </w:rPr>
              <w:t>833,3</w:t>
            </w:r>
          </w:p>
        </w:tc>
        <w:tc>
          <w:tcPr>
            <w:tcW w:w="993" w:type="dxa"/>
            <w:noWrap/>
            <w:hideMark/>
          </w:tcPr>
          <w:p w:rsidR="00BA65A3" w:rsidRPr="00BA65A3" w:rsidRDefault="00BA65A3" w:rsidP="00BA65A3">
            <w:pPr>
              <w:jc w:val="both"/>
              <w:rPr>
                <w:sz w:val="16"/>
                <w:szCs w:val="16"/>
              </w:rPr>
            </w:pPr>
            <w:r w:rsidRPr="00BA65A3">
              <w:rPr>
                <w:sz w:val="16"/>
                <w:szCs w:val="16"/>
              </w:rPr>
              <w:t>14 557,1</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Межбюджетные трансферты общего характера бюджетам субъектов Российской Федерации и муниципальных образований</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85,9</w:t>
            </w:r>
          </w:p>
        </w:tc>
        <w:tc>
          <w:tcPr>
            <w:tcW w:w="993" w:type="dxa"/>
            <w:noWrap/>
            <w:hideMark/>
          </w:tcPr>
          <w:p w:rsidR="00BA65A3" w:rsidRPr="00BA65A3" w:rsidRDefault="00BA65A3" w:rsidP="00BA65A3">
            <w:pPr>
              <w:jc w:val="both"/>
              <w:rPr>
                <w:sz w:val="16"/>
                <w:szCs w:val="16"/>
              </w:rPr>
            </w:pPr>
            <w:r w:rsidRPr="00BA65A3">
              <w:rPr>
                <w:sz w:val="16"/>
                <w:szCs w:val="16"/>
              </w:rPr>
              <w:t>60 268,0</w:t>
            </w:r>
          </w:p>
        </w:tc>
      </w:tr>
      <w:tr w:rsidR="00BA65A3" w:rsidRPr="00BA65A3" w:rsidTr="0028131E">
        <w:trPr>
          <w:trHeight w:hRule="exact" w:val="737"/>
        </w:trPr>
        <w:tc>
          <w:tcPr>
            <w:tcW w:w="4795" w:type="dxa"/>
            <w:hideMark/>
          </w:tcPr>
          <w:p w:rsidR="00BA65A3" w:rsidRPr="00BA65A3" w:rsidRDefault="00BA65A3">
            <w:pPr>
              <w:jc w:val="both"/>
              <w:rPr>
                <w:b/>
                <w:bCs/>
                <w:sz w:val="16"/>
                <w:szCs w:val="16"/>
              </w:rPr>
            </w:pPr>
            <w:r w:rsidRPr="00BA65A3">
              <w:rPr>
                <w:b/>
                <w:bCs/>
                <w:sz w:val="16"/>
                <w:szCs w:val="16"/>
              </w:rPr>
              <w:t>Прочие межбюджетные трансферты общего характера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85,9</w:t>
            </w:r>
          </w:p>
        </w:tc>
        <w:tc>
          <w:tcPr>
            <w:tcW w:w="993" w:type="dxa"/>
            <w:noWrap/>
            <w:hideMark/>
          </w:tcPr>
          <w:p w:rsidR="00BA65A3" w:rsidRPr="00BA65A3" w:rsidRDefault="00BA65A3" w:rsidP="00BA65A3">
            <w:pPr>
              <w:jc w:val="both"/>
              <w:rPr>
                <w:sz w:val="16"/>
                <w:szCs w:val="16"/>
              </w:rPr>
            </w:pPr>
            <w:r w:rsidRPr="00BA65A3">
              <w:rPr>
                <w:sz w:val="16"/>
                <w:szCs w:val="16"/>
              </w:rPr>
              <w:t>47 678,0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25 0 00 00000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-1 314,6</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Подпрограмма «Комплексное развитие сельских территорий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25 2 00 00000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-1 314,6</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"Создание и развитие инфраструктуры на сельских территориях"</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25 2 03 00000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-1 314,6</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комплексного развития сельских территорий"  (Межбюджетные трансферты)</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25 2 03 L5760</w:t>
            </w:r>
          </w:p>
        </w:tc>
        <w:tc>
          <w:tcPr>
            <w:tcW w:w="567" w:type="dxa"/>
            <w:noWrap/>
            <w:hideMark/>
          </w:tcPr>
          <w:p w:rsidR="00BA65A3" w:rsidRPr="00BA65A3" w:rsidRDefault="00BA65A3" w:rsidP="00BA65A3">
            <w:pPr>
              <w:jc w:val="both"/>
              <w:rPr>
                <w:sz w:val="16"/>
                <w:szCs w:val="16"/>
              </w:rPr>
            </w:pPr>
            <w:r w:rsidRPr="00BA65A3">
              <w:rPr>
                <w:sz w:val="16"/>
                <w:szCs w:val="16"/>
              </w:rPr>
              <w:t>500</w:t>
            </w:r>
          </w:p>
        </w:tc>
        <w:tc>
          <w:tcPr>
            <w:tcW w:w="1239" w:type="dxa"/>
            <w:noWrap/>
            <w:hideMark/>
          </w:tcPr>
          <w:p w:rsidR="00BA65A3" w:rsidRPr="00BA65A3" w:rsidRDefault="00BA65A3" w:rsidP="00BA65A3">
            <w:pPr>
              <w:jc w:val="both"/>
              <w:rPr>
                <w:sz w:val="16"/>
                <w:szCs w:val="16"/>
              </w:rPr>
            </w:pPr>
            <w:r w:rsidRPr="00BA65A3">
              <w:rPr>
                <w:sz w:val="16"/>
                <w:szCs w:val="16"/>
              </w:rPr>
              <w:t>-1 314,6</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39 2 00 00000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1 400,5</w:t>
            </w:r>
          </w:p>
        </w:tc>
        <w:tc>
          <w:tcPr>
            <w:tcW w:w="993" w:type="dxa"/>
            <w:noWrap/>
            <w:hideMark/>
          </w:tcPr>
          <w:p w:rsidR="00BA65A3" w:rsidRPr="00BA65A3" w:rsidRDefault="00BA65A3" w:rsidP="00BA65A3">
            <w:pPr>
              <w:jc w:val="both"/>
              <w:rPr>
                <w:sz w:val="16"/>
                <w:szCs w:val="16"/>
              </w:rPr>
            </w:pPr>
            <w:r w:rsidRPr="00BA65A3">
              <w:rPr>
                <w:sz w:val="16"/>
                <w:szCs w:val="16"/>
              </w:rPr>
              <w:t>47 678,0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«Поддержка мер по обеспечению сбалансированности местных бюджетов»</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39 2 03 00000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1 400,5</w:t>
            </w:r>
          </w:p>
        </w:tc>
        <w:tc>
          <w:tcPr>
            <w:tcW w:w="993" w:type="dxa"/>
            <w:noWrap/>
            <w:hideMark/>
          </w:tcPr>
          <w:p w:rsidR="00BA65A3" w:rsidRPr="00BA65A3" w:rsidRDefault="00BA65A3" w:rsidP="00BA65A3">
            <w:pPr>
              <w:jc w:val="both"/>
              <w:rPr>
                <w:sz w:val="16"/>
                <w:szCs w:val="16"/>
              </w:rPr>
            </w:pPr>
            <w:r w:rsidRPr="00BA65A3">
              <w:rPr>
                <w:sz w:val="16"/>
                <w:szCs w:val="16"/>
              </w:rPr>
              <w:t>44 678,0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810" w:type="dxa"/>
            <w:hideMark/>
          </w:tcPr>
          <w:p w:rsidR="00BA65A3" w:rsidRPr="00BA65A3" w:rsidRDefault="00BA65A3" w:rsidP="00BA65A3">
            <w:pPr>
              <w:jc w:val="both"/>
              <w:rPr>
                <w:sz w:val="16"/>
                <w:szCs w:val="16"/>
              </w:rPr>
            </w:pPr>
            <w:r w:rsidRPr="00BA65A3">
              <w:rPr>
                <w:sz w:val="16"/>
                <w:szCs w:val="16"/>
              </w:rPr>
              <w:t>927</w:t>
            </w:r>
          </w:p>
        </w:tc>
        <w:tc>
          <w:tcPr>
            <w:tcW w:w="450" w:type="dxa"/>
            <w:hideMark/>
          </w:tcPr>
          <w:p w:rsidR="00BA65A3" w:rsidRPr="00BA65A3" w:rsidRDefault="00BA65A3" w:rsidP="00BA65A3">
            <w:pPr>
              <w:jc w:val="both"/>
              <w:rPr>
                <w:sz w:val="16"/>
                <w:szCs w:val="16"/>
              </w:rPr>
            </w:pPr>
            <w:r w:rsidRPr="00BA65A3">
              <w:rPr>
                <w:sz w:val="16"/>
                <w:szCs w:val="16"/>
              </w:rPr>
              <w:t>14</w:t>
            </w:r>
          </w:p>
        </w:tc>
        <w:tc>
          <w:tcPr>
            <w:tcW w:w="572" w:type="dxa"/>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39 2 03 S8040</w:t>
            </w:r>
          </w:p>
        </w:tc>
        <w:tc>
          <w:tcPr>
            <w:tcW w:w="567" w:type="dxa"/>
            <w:noWrap/>
            <w:hideMark/>
          </w:tcPr>
          <w:p w:rsidR="00BA65A3" w:rsidRPr="00BA65A3" w:rsidRDefault="00BA65A3" w:rsidP="00BA65A3">
            <w:pPr>
              <w:jc w:val="both"/>
              <w:rPr>
                <w:sz w:val="16"/>
                <w:szCs w:val="16"/>
              </w:rPr>
            </w:pPr>
            <w:r w:rsidRPr="00BA65A3">
              <w:rPr>
                <w:sz w:val="16"/>
                <w:szCs w:val="16"/>
              </w:rPr>
              <w:t>500</w:t>
            </w:r>
          </w:p>
        </w:tc>
        <w:tc>
          <w:tcPr>
            <w:tcW w:w="1239" w:type="dxa"/>
            <w:noWrap/>
            <w:hideMark/>
          </w:tcPr>
          <w:p w:rsidR="00BA65A3" w:rsidRPr="00BA65A3" w:rsidRDefault="00BA65A3" w:rsidP="00BA65A3">
            <w:pPr>
              <w:jc w:val="both"/>
              <w:rPr>
                <w:sz w:val="16"/>
                <w:szCs w:val="16"/>
              </w:rPr>
            </w:pPr>
            <w:r w:rsidRPr="00BA65A3">
              <w:rPr>
                <w:sz w:val="16"/>
                <w:szCs w:val="16"/>
              </w:rPr>
              <w:t>1 400,5</w:t>
            </w:r>
          </w:p>
        </w:tc>
        <w:tc>
          <w:tcPr>
            <w:tcW w:w="993" w:type="dxa"/>
            <w:noWrap/>
            <w:hideMark/>
          </w:tcPr>
          <w:p w:rsidR="00BA65A3" w:rsidRPr="00BA65A3" w:rsidRDefault="00BA65A3" w:rsidP="00BA65A3">
            <w:pPr>
              <w:jc w:val="both"/>
              <w:rPr>
                <w:sz w:val="16"/>
                <w:szCs w:val="16"/>
              </w:rPr>
            </w:pPr>
            <w:r w:rsidRPr="00BA65A3">
              <w:rPr>
                <w:sz w:val="16"/>
                <w:szCs w:val="16"/>
              </w:rPr>
              <w:t>44 678,0</w:t>
            </w:r>
          </w:p>
        </w:tc>
      </w:tr>
      <w:tr w:rsidR="00BA65A3" w:rsidRPr="00BA65A3" w:rsidTr="0028131E">
        <w:trPr>
          <w:trHeight w:hRule="exact" w:val="737"/>
        </w:trPr>
        <w:tc>
          <w:tcPr>
            <w:tcW w:w="4795" w:type="dxa"/>
            <w:hideMark/>
          </w:tcPr>
          <w:p w:rsidR="00BA65A3" w:rsidRPr="00BA65A3" w:rsidRDefault="00BA65A3">
            <w:pPr>
              <w:jc w:val="both"/>
              <w:rPr>
                <w:b/>
                <w:bCs/>
                <w:sz w:val="16"/>
                <w:szCs w:val="16"/>
              </w:rPr>
            </w:pPr>
            <w:r w:rsidRPr="00BA65A3">
              <w:rPr>
                <w:b/>
                <w:bCs/>
                <w:sz w:val="16"/>
                <w:szCs w:val="16"/>
              </w:rPr>
              <w:t>Отдел по управлению муниципальным имуществом администрации Грибановского муниципального района</w:t>
            </w:r>
          </w:p>
        </w:tc>
        <w:tc>
          <w:tcPr>
            <w:tcW w:w="810" w:type="dxa"/>
            <w:hideMark/>
          </w:tcPr>
          <w:p w:rsidR="00BA65A3" w:rsidRPr="00BA65A3" w:rsidRDefault="00BA65A3" w:rsidP="00BA65A3">
            <w:pPr>
              <w:jc w:val="both"/>
              <w:rPr>
                <w:b/>
                <w:bCs/>
                <w:sz w:val="16"/>
                <w:szCs w:val="16"/>
              </w:rPr>
            </w:pPr>
            <w:r w:rsidRPr="00BA65A3">
              <w:rPr>
                <w:b/>
                <w:bCs/>
                <w:sz w:val="16"/>
                <w:szCs w:val="16"/>
              </w:rPr>
              <w:t>935</w:t>
            </w:r>
          </w:p>
        </w:tc>
        <w:tc>
          <w:tcPr>
            <w:tcW w:w="450" w:type="dxa"/>
            <w:noWrap/>
            <w:hideMark/>
          </w:tcPr>
          <w:p w:rsidR="00BA65A3" w:rsidRPr="00BA65A3" w:rsidRDefault="00BA65A3" w:rsidP="00BA65A3">
            <w:pPr>
              <w:jc w:val="both"/>
              <w:rPr>
                <w:b/>
                <w:bCs/>
                <w:sz w:val="16"/>
                <w:szCs w:val="16"/>
              </w:rPr>
            </w:pPr>
            <w:r w:rsidRPr="00BA65A3">
              <w:rPr>
                <w:b/>
                <w:bCs/>
                <w:sz w:val="16"/>
                <w:szCs w:val="16"/>
              </w:rPr>
              <w:t> </w:t>
            </w:r>
          </w:p>
        </w:tc>
        <w:tc>
          <w:tcPr>
            <w:tcW w:w="572" w:type="dxa"/>
            <w:noWrap/>
            <w:hideMark/>
          </w:tcPr>
          <w:p w:rsidR="00BA65A3" w:rsidRPr="00BA65A3" w:rsidRDefault="00BA65A3" w:rsidP="00BA65A3">
            <w:pPr>
              <w:jc w:val="both"/>
              <w:rPr>
                <w:b/>
                <w:bCs/>
                <w:sz w:val="16"/>
                <w:szCs w:val="16"/>
              </w:rPr>
            </w:pPr>
            <w:r w:rsidRPr="00BA65A3">
              <w:rPr>
                <w:b/>
                <w:bCs/>
                <w:sz w:val="16"/>
                <w:szCs w:val="16"/>
              </w:rPr>
              <w:t> </w:t>
            </w:r>
          </w:p>
        </w:tc>
        <w:tc>
          <w:tcPr>
            <w:tcW w:w="1278" w:type="dxa"/>
            <w:noWrap/>
            <w:hideMark/>
          </w:tcPr>
          <w:p w:rsidR="00BA65A3" w:rsidRPr="00BA65A3" w:rsidRDefault="00BA65A3" w:rsidP="00BA65A3">
            <w:pPr>
              <w:jc w:val="both"/>
              <w:rPr>
                <w:b/>
                <w:bCs/>
                <w:sz w:val="16"/>
                <w:szCs w:val="16"/>
              </w:rPr>
            </w:pPr>
            <w:r w:rsidRPr="00BA65A3">
              <w:rPr>
                <w:b/>
                <w:bCs/>
                <w:sz w:val="16"/>
                <w:szCs w:val="16"/>
              </w:rPr>
              <w:t> </w:t>
            </w:r>
          </w:p>
        </w:tc>
        <w:tc>
          <w:tcPr>
            <w:tcW w:w="567" w:type="dxa"/>
            <w:noWrap/>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54,9</w:t>
            </w:r>
          </w:p>
        </w:tc>
        <w:tc>
          <w:tcPr>
            <w:tcW w:w="993" w:type="dxa"/>
            <w:noWrap/>
            <w:hideMark/>
          </w:tcPr>
          <w:p w:rsidR="00BA65A3" w:rsidRPr="00BA65A3" w:rsidRDefault="00BA65A3" w:rsidP="00BA65A3">
            <w:pPr>
              <w:jc w:val="both"/>
              <w:rPr>
                <w:b/>
                <w:bCs/>
                <w:sz w:val="16"/>
                <w:szCs w:val="16"/>
              </w:rPr>
            </w:pPr>
            <w:r w:rsidRPr="00BA65A3">
              <w:rPr>
                <w:b/>
                <w:bCs/>
                <w:sz w:val="16"/>
                <w:szCs w:val="16"/>
              </w:rPr>
              <w:t>11 908,3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Другие общегосударственные вопросы</w:t>
            </w:r>
          </w:p>
        </w:tc>
        <w:tc>
          <w:tcPr>
            <w:tcW w:w="810" w:type="dxa"/>
            <w:hideMark/>
          </w:tcPr>
          <w:p w:rsidR="00BA65A3" w:rsidRPr="00BA65A3" w:rsidRDefault="00BA65A3" w:rsidP="00BA65A3">
            <w:pPr>
              <w:jc w:val="both"/>
              <w:rPr>
                <w:sz w:val="16"/>
                <w:szCs w:val="16"/>
              </w:rPr>
            </w:pPr>
            <w:r w:rsidRPr="00BA65A3">
              <w:rPr>
                <w:sz w:val="16"/>
                <w:szCs w:val="16"/>
              </w:rPr>
              <w:t>935</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54,9</w:t>
            </w:r>
          </w:p>
        </w:tc>
        <w:tc>
          <w:tcPr>
            <w:tcW w:w="993" w:type="dxa"/>
            <w:noWrap/>
            <w:hideMark/>
          </w:tcPr>
          <w:p w:rsidR="00BA65A3" w:rsidRPr="00BA65A3" w:rsidRDefault="00BA65A3" w:rsidP="00BA65A3">
            <w:pPr>
              <w:jc w:val="both"/>
              <w:rPr>
                <w:sz w:val="16"/>
                <w:szCs w:val="16"/>
              </w:rPr>
            </w:pPr>
            <w:r w:rsidRPr="00BA65A3">
              <w:rPr>
                <w:sz w:val="16"/>
                <w:szCs w:val="16"/>
              </w:rPr>
              <w:t>11 908,3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«Управление муниципальным имуществом»</w:t>
            </w:r>
          </w:p>
        </w:tc>
        <w:tc>
          <w:tcPr>
            <w:tcW w:w="810" w:type="dxa"/>
            <w:hideMark/>
          </w:tcPr>
          <w:p w:rsidR="00BA65A3" w:rsidRPr="00BA65A3" w:rsidRDefault="00BA65A3" w:rsidP="00BA65A3">
            <w:pPr>
              <w:jc w:val="both"/>
              <w:rPr>
                <w:sz w:val="16"/>
                <w:szCs w:val="16"/>
              </w:rPr>
            </w:pPr>
            <w:r w:rsidRPr="00BA65A3">
              <w:rPr>
                <w:sz w:val="16"/>
                <w:szCs w:val="16"/>
              </w:rPr>
              <w:t>935</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13</w:t>
            </w:r>
          </w:p>
        </w:tc>
        <w:tc>
          <w:tcPr>
            <w:tcW w:w="1278" w:type="dxa"/>
            <w:hideMark/>
          </w:tcPr>
          <w:p w:rsidR="00BA65A3" w:rsidRPr="00BA65A3" w:rsidRDefault="00BA65A3" w:rsidP="00BA65A3">
            <w:pPr>
              <w:jc w:val="both"/>
              <w:rPr>
                <w:sz w:val="16"/>
                <w:szCs w:val="16"/>
              </w:rPr>
            </w:pPr>
            <w:r w:rsidRPr="00BA65A3">
              <w:rPr>
                <w:sz w:val="16"/>
                <w:szCs w:val="16"/>
              </w:rPr>
              <w:t>38 0 00 00000</w:t>
            </w:r>
          </w:p>
        </w:tc>
        <w:tc>
          <w:tcPr>
            <w:tcW w:w="567" w:type="dxa"/>
            <w:noWrap/>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54,9</w:t>
            </w:r>
          </w:p>
        </w:tc>
        <w:tc>
          <w:tcPr>
            <w:tcW w:w="993" w:type="dxa"/>
            <w:noWrap/>
            <w:hideMark/>
          </w:tcPr>
          <w:p w:rsidR="00BA65A3" w:rsidRPr="00BA65A3" w:rsidRDefault="00BA65A3" w:rsidP="00BA65A3">
            <w:pPr>
              <w:jc w:val="both"/>
              <w:rPr>
                <w:sz w:val="16"/>
                <w:szCs w:val="16"/>
              </w:rPr>
            </w:pPr>
            <w:r w:rsidRPr="00BA65A3">
              <w:rPr>
                <w:sz w:val="16"/>
                <w:szCs w:val="16"/>
              </w:rPr>
              <w:t>11 908,3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lastRenderedPageBreak/>
              <w:t xml:space="preserve">Подпрограмма «Обеспечение реализации муниципальной программы» </w:t>
            </w:r>
          </w:p>
        </w:tc>
        <w:tc>
          <w:tcPr>
            <w:tcW w:w="810" w:type="dxa"/>
            <w:hideMark/>
          </w:tcPr>
          <w:p w:rsidR="00BA65A3" w:rsidRPr="00BA65A3" w:rsidRDefault="00BA65A3" w:rsidP="00BA65A3">
            <w:pPr>
              <w:jc w:val="both"/>
              <w:rPr>
                <w:sz w:val="16"/>
                <w:szCs w:val="16"/>
              </w:rPr>
            </w:pPr>
            <w:r w:rsidRPr="00BA65A3">
              <w:rPr>
                <w:sz w:val="16"/>
                <w:szCs w:val="16"/>
              </w:rPr>
              <w:t>935</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38 2 00 00000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54,9</w:t>
            </w:r>
          </w:p>
        </w:tc>
        <w:tc>
          <w:tcPr>
            <w:tcW w:w="993" w:type="dxa"/>
            <w:noWrap/>
            <w:hideMark/>
          </w:tcPr>
          <w:p w:rsidR="00BA65A3" w:rsidRPr="00BA65A3" w:rsidRDefault="00BA65A3" w:rsidP="00BA65A3">
            <w:pPr>
              <w:jc w:val="both"/>
              <w:rPr>
                <w:sz w:val="16"/>
                <w:szCs w:val="16"/>
              </w:rPr>
            </w:pPr>
            <w:r w:rsidRPr="00BA65A3">
              <w:rPr>
                <w:sz w:val="16"/>
                <w:szCs w:val="16"/>
              </w:rPr>
              <w:t>10 893,3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«Финансовое обеспечение деятельности Отдела»</w:t>
            </w:r>
          </w:p>
        </w:tc>
        <w:tc>
          <w:tcPr>
            <w:tcW w:w="810" w:type="dxa"/>
            <w:hideMark/>
          </w:tcPr>
          <w:p w:rsidR="00BA65A3" w:rsidRPr="00BA65A3" w:rsidRDefault="00BA65A3" w:rsidP="00BA65A3">
            <w:pPr>
              <w:jc w:val="both"/>
              <w:rPr>
                <w:sz w:val="16"/>
                <w:szCs w:val="16"/>
              </w:rPr>
            </w:pPr>
            <w:r w:rsidRPr="00BA65A3">
              <w:rPr>
                <w:sz w:val="16"/>
                <w:szCs w:val="16"/>
              </w:rPr>
              <w:t>935</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38 2 01 00000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54,9</w:t>
            </w:r>
          </w:p>
        </w:tc>
        <w:tc>
          <w:tcPr>
            <w:tcW w:w="993" w:type="dxa"/>
            <w:noWrap/>
            <w:hideMark/>
          </w:tcPr>
          <w:p w:rsidR="00BA65A3" w:rsidRPr="00BA65A3" w:rsidRDefault="00BA65A3" w:rsidP="00BA65A3">
            <w:pPr>
              <w:jc w:val="both"/>
              <w:rPr>
                <w:sz w:val="16"/>
                <w:szCs w:val="16"/>
              </w:rPr>
            </w:pPr>
            <w:r w:rsidRPr="00BA65A3">
              <w:rPr>
                <w:sz w:val="16"/>
                <w:szCs w:val="16"/>
              </w:rPr>
              <w:t>2 922,8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935</w:t>
            </w:r>
          </w:p>
        </w:tc>
        <w:tc>
          <w:tcPr>
            <w:tcW w:w="450" w:type="dxa"/>
            <w:hideMark/>
          </w:tcPr>
          <w:p w:rsidR="00BA65A3" w:rsidRPr="00BA65A3" w:rsidRDefault="00BA65A3" w:rsidP="00BA65A3">
            <w:pPr>
              <w:jc w:val="both"/>
              <w:rPr>
                <w:sz w:val="16"/>
                <w:szCs w:val="16"/>
              </w:rPr>
            </w:pPr>
            <w:r w:rsidRPr="00BA65A3">
              <w:rPr>
                <w:sz w:val="16"/>
                <w:szCs w:val="16"/>
              </w:rPr>
              <w:t>01</w:t>
            </w:r>
          </w:p>
        </w:tc>
        <w:tc>
          <w:tcPr>
            <w:tcW w:w="572" w:type="dxa"/>
            <w:noWrap/>
            <w:hideMark/>
          </w:tcPr>
          <w:p w:rsidR="00BA65A3" w:rsidRPr="00BA65A3" w:rsidRDefault="00BA65A3" w:rsidP="00BA65A3">
            <w:pPr>
              <w:jc w:val="both"/>
              <w:rPr>
                <w:sz w:val="16"/>
                <w:szCs w:val="16"/>
              </w:rPr>
            </w:pPr>
            <w:r w:rsidRPr="00BA65A3">
              <w:rPr>
                <w:sz w:val="16"/>
                <w:szCs w:val="16"/>
              </w:rPr>
              <w:t>13</w:t>
            </w:r>
          </w:p>
        </w:tc>
        <w:tc>
          <w:tcPr>
            <w:tcW w:w="1278" w:type="dxa"/>
            <w:noWrap/>
            <w:hideMark/>
          </w:tcPr>
          <w:p w:rsidR="00BA65A3" w:rsidRPr="00BA65A3" w:rsidRDefault="00BA65A3" w:rsidP="00BA65A3">
            <w:pPr>
              <w:jc w:val="both"/>
              <w:rPr>
                <w:sz w:val="16"/>
                <w:szCs w:val="16"/>
              </w:rPr>
            </w:pPr>
            <w:r w:rsidRPr="00BA65A3">
              <w:rPr>
                <w:sz w:val="16"/>
                <w:szCs w:val="16"/>
              </w:rPr>
              <w:t>38 2 01 82010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54,9</w:t>
            </w:r>
          </w:p>
        </w:tc>
        <w:tc>
          <w:tcPr>
            <w:tcW w:w="993" w:type="dxa"/>
            <w:noWrap/>
            <w:hideMark/>
          </w:tcPr>
          <w:p w:rsidR="00BA65A3" w:rsidRPr="00BA65A3" w:rsidRDefault="00BA65A3" w:rsidP="00BA65A3">
            <w:pPr>
              <w:jc w:val="both"/>
              <w:rPr>
                <w:sz w:val="16"/>
                <w:szCs w:val="16"/>
              </w:rPr>
            </w:pPr>
            <w:r w:rsidRPr="00BA65A3">
              <w:rPr>
                <w:sz w:val="16"/>
                <w:szCs w:val="16"/>
              </w:rPr>
              <w:t>1 397,3</w:t>
            </w:r>
          </w:p>
        </w:tc>
      </w:tr>
      <w:tr w:rsidR="00BA65A3" w:rsidRPr="00BA65A3" w:rsidTr="0028131E">
        <w:trPr>
          <w:trHeight w:hRule="exact" w:val="737"/>
        </w:trPr>
        <w:tc>
          <w:tcPr>
            <w:tcW w:w="4795" w:type="dxa"/>
            <w:hideMark/>
          </w:tcPr>
          <w:p w:rsidR="00BA65A3" w:rsidRPr="00BA65A3" w:rsidRDefault="00BA65A3">
            <w:pPr>
              <w:jc w:val="both"/>
              <w:rPr>
                <w:b/>
                <w:bCs/>
                <w:sz w:val="16"/>
                <w:szCs w:val="16"/>
              </w:rPr>
            </w:pPr>
            <w:r w:rsidRPr="00BA65A3">
              <w:rPr>
                <w:b/>
                <w:bCs/>
                <w:sz w:val="16"/>
                <w:szCs w:val="16"/>
              </w:rPr>
              <w:t>МКУ "</w:t>
            </w:r>
            <w:proofErr w:type="spellStart"/>
            <w:r w:rsidRPr="00BA65A3">
              <w:rPr>
                <w:b/>
                <w:bCs/>
                <w:sz w:val="16"/>
                <w:szCs w:val="16"/>
              </w:rPr>
              <w:t>Грибановская</w:t>
            </w:r>
            <w:proofErr w:type="spellEnd"/>
            <w:r w:rsidRPr="00BA65A3">
              <w:rPr>
                <w:b/>
                <w:bCs/>
                <w:sz w:val="16"/>
                <w:szCs w:val="16"/>
              </w:rPr>
              <w:t xml:space="preserve"> централизованная бухгалтерия"</w:t>
            </w:r>
          </w:p>
        </w:tc>
        <w:tc>
          <w:tcPr>
            <w:tcW w:w="810" w:type="dxa"/>
            <w:hideMark/>
          </w:tcPr>
          <w:p w:rsidR="00BA65A3" w:rsidRPr="00BA65A3" w:rsidRDefault="00BA65A3" w:rsidP="00BA65A3">
            <w:pPr>
              <w:jc w:val="both"/>
              <w:rPr>
                <w:b/>
                <w:bCs/>
                <w:sz w:val="16"/>
                <w:szCs w:val="16"/>
              </w:rPr>
            </w:pPr>
            <w:r w:rsidRPr="00BA65A3">
              <w:rPr>
                <w:b/>
                <w:bCs/>
                <w:sz w:val="16"/>
                <w:szCs w:val="16"/>
              </w:rPr>
              <w:t>955</w:t>
            </w:r>
          </w:p>
        </w:tc>
        <w:tc>
          <w:tcPr>
            <w:tcW w:w="450" w:type="dxa"/>
            <w:noWrap/>
            <w:hideMark/>
          </w:tcPr>
          <w:p w:rsidR="00BA65A3" w:rsidRPr="00BA65A3" w:rsidRDefault="00BA65A3" w:rsidP="00BA65A3">
            <w:pPr>
              <w:jc w:val="both"/>
              <w:rPr>
                <w:b/>
                <w:bCs/>
                <w:sz w:val="16"/>
                <w:szCs w:val="16"/>
              </w:rPr>
            </w:pPr>
            <w:r w:rsidRPr="00BA65A3">
              <w:rPr>
                <w:b/>
                <w:bCs/>
                <w:sz w:val="16"/>
                <w:szCs w:val="16"/>
              </w:rPr>
              <w:t> </w:t>
            </w:r>
          </w:p>
        </w:tc>
        <w:tc>
          <w:tcPr>
            <w:tcW w:w="572" w:type="dxa"/>
            <w:noWrap/>
            <w:hideMark/>
          </w:tcPr>
          <w:p w:rsidR="00BA65A3" w:rsidRPr="00BA65A3" w:rsidRDefault="00BA65A3" w:rsidP="00BA65A3">
            <w:pPr>
              <w:jc w:val="both"/>
              <w:rPr>
                <w:b/>
                <w:bCs/>
                <w:sz w:val="16"/>
                <w:szCs w:val="16"/>
              </w:rPr>
            </w:pPr>
            <w:r w:rsidRPr="00BA65A3">
              <w:rPr>
                <w:b/>
                <w:bCs/>
                <w:sz w:val="16"/>
                <w:szCs w:val="16"/>
              </w:rPr>
              <w:t> </w:t>
            </w:r>
          </w:p>
        </w:tc>
        <w:tc>
          <w:tcPr>
            <w:tcW w:w="1278" w:type="dxa"/>
            <w:noWrap/>
            <w:hideMark/>
          </w:tcPr>
          <w:p w:rsidR="00BA65A3" w:rsidRPr="00BA65A3" w:rsidRDefault="00BA65A3" w:rsidP="00BA65A3">
            <w:pPr>
              <w:jc w:val="both"/>
              <w:rPr>
                <w:b/>
                <w:bCs/>
                <w:sz w:val="16"/>
                <w:szCs w:val="16"/>
              </w:rPr>
            </w:pPr>
            <w:r w:rsidRPr="00BA65A3">
              <w:rPr>
                <w:b/>
                <w:bCs/>
                <w:sz w:val="16"/>
                <w:szCs w:val="16"/>
              </w:rPr>
              <w:t> </w:t>
            </w:r>
          </w:p>
        </w:tc>
        <w:tc>
          <w:tcPr>
            <w:tcW w:w="567" w:type="dxa"/>
            <w:noWrap/>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11 453,7</w:t>
            </w:r>
          </w:p>
        </w:tc>
        <w:tc>
          <w:tcPr>
            <w:tcW w:w="993" w:type="dxa"/>
            <w:noWrap/>
            <w:hideMark/>
          </w:tcPr>
          <w:p w:rsidR="00BA65A3" w:rsidRPr="00BA65A3" w:rsidRDefault="00BA65A3" w:rsidP="00BA65A3">
            <w:pPr>
              <w:jc w:val="both"/>
              <w:rPr>
                <w:b/>
                <w:bCs/>
                <w:sz w:val="16"/>
                <w:szCs w:val="16"/>
              </w:rPr>
            </w:pPr>
            <w:r w:rsidRPr="00BA65A3">
              <w:rPr>
                <w:b/>
                <w:bCs/>
                <w:sz w:val="16"/>
                <w:szCs w:val="16"/>
              </w:rPr>
              <w:t>589 268,8</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Жилищно-коммунальное хозяйство</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 </w:t>
            </w:r>
          </w:p>
        </w:tc>
        <w:tc>
          <w:tcPr>
            <w:tcW w:w="1278" w:type="dxa"/>
            <w:hideMark/>
          </w:tcPr>
          <w:p w:rsidR="00BA65A3" w:rsidRPr="00BA65A3" w:rsidRDefault="00BA65A3" w:rsidP="00BA65A3">
            <w:pPr>
              <w:jc w:val="both"/>
              <w:rPr>
                <w:sz w:val="16"/>
                <w:szCs w:val="16"/>
              </w:rPr>
            </w:pPr>
            <w:r w:rsidRPr="00BA65A3">
              <w:rPr>
                <w:sz w:val="16"/>
                <w:szCs w:val="16"/>
              </w:rPr>
              <w:t> </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-833,3</w:t>
            </w:r>
          </w:p>
        </w:tc>
        <w:tc>
          <w:tcPr>
            <w:tcW w:w="993" w:type="dxa"/>
            <w:noWrap/>
            <w:hideMark/>
          </w:tcPr>
          <w:p w:rsidR="00BA65A3" w:rsidRPr="00BA65A3" w:rsidRDefault="00BA65A3" w:rsidP="00BA65A3">
            <w:pPr>
              <w:jc w:val="both"/>
              <w:rPr>
                <w:sz w:val="16"/>
                <w:szCs w:val="16"/>
              </w:rPr>
            </w:pPr>
            <w:r w:rsidRPr="00BA65A3">
              <w:rPr>
                <w:sz w:val="16"/>
                <w:szCs w:val="16"/>
              </w:rPr>
              <w:t>416,7</w:t>
            </w:r>
          </w:p>
        </w:tc>
      </w:tr>
      <w:tr w:rsidR="00BA65A3" w:rsidRPr="00BA65A3" w:rsidTr="0028131E">
        <w:trPr>
          <w:trHeight w:hRule="exact" w:val="737"/>
        </w:trPr>
        <w:tc>
          <w:tcPr>
            <w:tcW w:w="4795" w:type="dxa"/>
            <w:noWrap/>
            <w:hideMark/>
          </w:tcPr>
          <w:p w:rsidR="00BA65A3" w:rsidRPr="00BA65A3" w:rsidRDefault="00BA65A3" w:rsidP="00BA65A3">
            <w:pPr>
              <w:jc w:val="both"/>
              <w:rPr>
                <w:sz w:val="16"/>
                <w:szCs w:val="16"/>
              </w:rPr>
            </w:pPr>
            <w:r w:rsidRPr="00BA65A3">
              <w:rPr>
                <w:sz w:val="16"/>
                <w:szCs w:val="16"/>
              </w:rPr>
              <w:t>Коммунальное хозяйство</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 </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-833,3</w:t>
            </w:r>
          </w:p>
        </w:tc>
        <w:tc>
          <w:tcPr>
            <w:tcW w:w="993" w:type="dxa"/>
            <w:noWrap/>
            <w:hideMark/>
          </w:tcPr>
          <w:p w:rsidR="00BA65A3" w:rsidRPr="00BA65A3" w:rsidRDefault="00BA65A3" w:rsidP="00BA65A3">
            <w:pPr>
              <w:jc w:val="both"/>
              <w:rPr>
                <w:sz w:val="16"/>
                <w:szCs w:val="16"/>
              </w:rPr>
            </w:pPr>
            <w:r w:rsidRPr="00BA65A3">
              <w:rPr>
                <w:sz w:val="16"/>
                <w:szCs w:val="16"/>
              </w:rPr>
              <w:t>416,7</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05 3 00 00000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-833,3</w:t>
            </w:r>
          </w:p>
        </w:tc>
        <w:tc>
          <w:tcPr>
            <w:tcW w:w="993" w:type="dxa"/>
            <w:noWrap/>
            <w:hideMark/>
          </w:tcPr>
          <w:p w:rsidR="00BA65A3" w:rsidRPr="00BA65A3" w:rsidRDefault="00BA65A3" w:rsidP="00BA65A3">
            <w:pPr>
              <w:jc w:val="both"/>
              <w:rPr>
                <w:sz w:val="16"/>
                <w:szCs w:val="16"/>
              </w:rPr>
            </w:pPr>
            <w:r w:rsidRPr="00BA65A3">
              <w:rPr>
                <w:sz w:val="16"/>
                <w:szCs w:val="16"/>
              </w:rPr>
              <w:t>416,7</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Основное мероприятие "Строительство, реконструкция и ремонт объектов теплоэнергетического хозяйства"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05 3 03 00000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-833,3</w:t>
            </w:r>
          </w:p>
        </w:tc>
        <w:tc>
          <w:tcPr>
            <w:tcW w:w="993" w:type="dxa"/>
            <w:noWrap/>
            <w:hideMark/>
          </w:tcPr>
          <w:p w:rsidR="00BA65A3" w:rsidRPr="00BA65A3" w:rsidRDefault="00BA65A3" w:rsidP="00BA65A3">
            <w:pPr>
              <w:jc w:val="both"/>
              <w:rPr>
                <w:sz w:val="16"/>
                <w:szCs w:val="16"/>
              </w:rPr>
            </w:pPr>
            <w:r w:rsidRPr="00BA65A3">
              <w:rPr>
                <w:sz w:val="16"/>
                <w:szCs w:val="16"/>
              </w:rPr>
              <w:t>416,7</w:t>
            </w:r>
          </w:p>
        </w:tc>
      </w:tr>
      <w:tr w:rsidR="00BA65A3" w:rsidRPr="00BA65A3" w:rsidTr="0028131E">
        <w:trPr>
          <w:trHeight w:hRule="exact" w:val="737"/>
        </w:trPr>
        <w:tc>
          <w:tcPr>
            <w:tcW w:w="4795" w:type="dxa"/>
            <w:hideMark/>
          </w:tcPr>
          <w:p w:rsidR="00BA65A3" w:rsidRPr="00BA65A3" w:rsidRDefault="00BA65A3" w:rsidP="00BA65A3">
            <w:pPr>
              <w:jc w:val="both"/>
              <w:rPr>
                <w:sz w:val="16"/>
                <w:szCs w:val="16"/>
              </w:rPr>
            </w:pPr>
            <w:r w:rsidRPr="00BA65A3">
              <w:rPr>
                <w:sz w:val="16"/>
                <w:szCs w:val="16"/>
              </w:rPr>
              <w:t xml:space="preserve">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05</w:t>
            </w:r>
          </w:p>
        </w:tc>
        <w:tc>
          <w:tcPr>
            <w:tcW w:w="572" w:type="dxa"/>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05 3 03 S9120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-833,3</w:t>
            </w:r>
          </w:p>
        </w:tc>
        <w:tc>
          <w:tcPr>
            <w:tcW w:w="993" w:type="dxa"/>
            <w:noWrap/>
            <w:hideMark/>
          </w:tcPr>
          <w:p w:rsidR="00BA65A3" w:rsidRPr="00BA65A3" w:rsidRDefault="00BA65A3" w:rsidP="00BA65A3">
            <w:pPr>
              <w:jc w:val="both"/>
              <w:rPr>
                <w:sz w:val="16"/>
                <w:szCs w:val="16"/>
              </w:rPr>
            </w:pPr>
            <w:r w:rsidRPr="00BA65A3">
              <w:rPr>
                <w:sz w:val="16"/>
                <w:szCs w:val="16"/>
              </w:rPr>
              <w:t>392,9</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Образование</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12 008,0</w:t>
            </w:r>
          </w:p>
        </w:tc>
        <w:tc>
          <w:tcPr>
            <w:tcW w:w="993" w:type="dxa"/>
            <w:noWrap/>
            <w:hideMark/>
          </w:tcPr>
          <w:p w:rsidR="00BA65A3" w:rsidRPr="00BA65A3" w:rsidRDefault="00BA65A3" w:rsidP="00BA65A3">
            <w:pPr>
              <w:jc w:val="both"/>
              <w:rPr>
                <w:sz w:val="16"/>
                <w:szCs w:val="16"/>
              </w:rPr>
            </w:pPr>
            <w:r w:rsidRPr="00BA65A3">
              <w:rPr>
                <w:sz w:val="16"/>
                <w:szCs w:val="16"/>
              </w:rPr>
              <w:t>532 550,7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Дошкольное образование</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2 212,4</w:t>
            </w:r>
          </w:p>
        </w:tc>
        <w:tc>
          <w:tcPr>
            <w:tcW w:w="993" w:type="dxa"/>
            <w:noWrap/>
            <w:hideMark/>
          </w:tcPr>
          <w:p w:rsidR="00BA65A3" w:rsidRPr="00BA65A3" w:rsidRDefault="00BA65A3" w:rsidP="00BA65A3">
            <w:pPr>
              <w:jc w:val="both"/>
              <w:rPr>
                <w:sz w:val="16"/>
                <w:szCs w:val="16"/>
              </w:rPr>
            </w:pPr>
            <w:r w:rsidRPr="00BA65A3">
              <w:rPr>
                <w:sz w:val="16"/>
                <w:szCs w:val="16"/>
              </w:rPr>
              <w:t>95 253,5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02 0 00 00000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2 212,4</w:t>
            </w:r>
          </w:p>
        </w:tc>
        <w:tc>
          <w:tcPr>
            <w:tcW w:w="993" w:type="dxa"/>
            <w:noWrap/>
            <w:hideMark/>
          </w:tcPr>
          <w:p w:rsidR="00BA65A3" w:rsidRPr="00BA65A3" w:rsidRDefault="00BA65A3" w:rsidP="00BA65A3">
            <w:pPr>
              <w:jc w:val="both"/>
              <w:rPr>
                <w:sz w:val="16"/>
                <w:szCs w:val="16"/>
              </w:rPr>
            </w:pPr>
            <w:r w:rsidRPr="00BA65A3">
              <w:rPr>
                <w:sz w:val="16"/>
                <w:szCs w:val="16"/>
              </w:rPr>
              <w:t>95 253,5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дошкольного и общего образования»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02 1 00 00000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2 212,4</w:t>
            </w:r>
          </w:p>
        </w:tc>
        <w:tc>
          <w:tcPr>
            <w:tcW w:w="993" w:type="dxa"/>
            <w:noWrap/>
            <w:hideMark/>
          </w:tcPr>
          <w:p w:rsidR="00BA65A3" w:rsidRPr="00BA65A3" w:rsidRDefault="00BA65A3" w:rsidP="00BA65A3">
            <w:pPr>
              <w:jc w:val="both"/>
              <w:rPr>
                <w:sz w:val="16"/>
                <w:szCs w:val="16"/>
              </w:rPr>
            </w:pPr>
            <w:r w:rsidRPr="00BA65A3">
              <w:rPr>
                <w:sz w:val="16"/>
                <w:szCs w:val="16"/>
              </w:rPr>
              <w:t>95 253,5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«Развитие  дошкольного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02 1 01 00000</w:t>
            </w:r>
          </w:p>
        </w:tc>
        <w:tc>
          <w:tcPr>
            <w:tcW w:w="567" w:type="dxa"/>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2 212,4</w:t>
            </w:r>
          </w:p>
        </w:tc>
        <w:tc>
          <w:tcPr>
            <w:tcW w:w="993" w:type="dxa"/>
            <w:noWrap/>
            <w:hideMark/>
          </w:tcPr>
          <w:p w:rsidR="00BA65A3" w:rsidRPr="00BA65A3" w:rsidRDefault="00BA65A3" w:rsidP="00BA65A3">
            <w:pPr>
              <w:jc w:val="both"/>
              <w:rPr>
                <w:sz w:val="16"/>
                <w:szCs w:val="16"/>
              </w:rPr>
            </w:pPr>
            <w:r w:rsidRPr="00BA65A3">
              <w:rPr>
                <w:sz w:val="16"/>
                <w:szCs w:val="16"/>
              </w:rPr>
              <w:t>95 253,5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02 1 01 00590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2 212,4</w:t>
            </w:r>
          </w:p>
        </w:tc>
        <w:tc>
          <w:tcPr>
            <w:tcW w:w="993" w:type="dxa"/>
            <w:noWrap/>
            <w:hideMark/>
          </w:tcPr>
          <w:p w:rsidR="00BA65A3" w:rsidRPr="00BA65A3" w:rsidRDefault="00BA65A3" w:rsidP="00BA65A3">
            <w:pPr>
              <w:jc w:val="both"/>
              <w:rPr>
                <w:sz w:val="16"/>
                <w:szCs w:val="16"/>
              </w:rPr>
            </w:pPr>
            <w:r w:rsidRPr="00BA65A3">
              <w:rPr>
                <w:sz w:val="16"/>
                <w:szCs w:val="16"/>
              </w:rPr>
              <w:t>23 524,7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Общее образование</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4 700,7</w:t>
            </w:r>
          </w:p>
        </w:tc>
        <w:tc>
          <w:tcPr>
            <w:tcW w:w="993" w:type="dxa"/>
            <w:noWrap/>
            <w:hideMark/>
          </w:tcPr>
          <w:p w:rsidR="00BA65A3" w:rsidRPr="00BA65A3" w:rsidRDefault="00BA65A3" w:rsidP="00BA65A3">
            <w:pPr>
              <w:jc w:val="both"/>
              <w:rPr>
                <w:sz w:val="16"/>
                <w:szCs w:val="16"/>
              </w:rPr>
            </w:pPr>
            <w:r w:rsidRPr="00BA65A3">
              <w:rPr>
                <w:sz w:val="16"/>
                <w:szCs w:val="16"/>
              </w:rPr>
              <w:t>359 809,0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02 0 00 00000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3 232,8</w:t>
            </w:r>
          </w:p>
        </w:tc>
        <w:tc>
          <w:tcPr>
            <w:tcW w:w="993" w:type="dxa"/>
            <w:noWrap/>
            <w:hideMark/>
          </w:tcPr>
          <w:p w:rsidR="00BA65A3" w:rsidRPr="00BA65A3" w:rsidRDefault="00BA65A3" w:rsidP="00BA65A3">
            <w:pPr>
              <w:jc w:val="both"/>
              <w:rPr>
                <w:sz w:val="16"/>
                <w:szCs w:val="16"/>
              </w:rPr>
            </w:pPr>
            <w:r w:rsidRPr="00BA65A3">
              <w:rPr>
                <w:sz w:val="16"/>
                <w:szCs w:val="16"/>
              </w:rPr>
              <w:t>316 086,0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дошкольного и общего образования»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02 1 00 00000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3 232,8</w:t>
            </w:r>
          </w:p>
        </w:tc>
        <w:tc>
          <w:tcPr>
            <w:tcW w:w="993" w:type="dxa"/>
            <w:noWrap/>
            <w:hideMark/>
          </w:tcPr>
          <w:p w:rsidR="00BA65A3" w:rsidRPr="00BA65A3" w:rsidRDefault="00BA65A3" w:rsidP="00BA65A3">
            <w:pPr>
              <w:jc w:val="both"/>
              <w:rPr>
                <w:sz w:val="16"/>
                <w:szCs w:val="16"/>
              </w:rPr>
            </w:pPr>
            <w:r w:rsidRPr="00BA65A3">
              <w:rPr>
                <w:sz w:val="16"/>
                <w:szCs w:val="16"/>
              </w:rPr>
              <w:t>316 086,0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«Развитие общего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02 1 02 00000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3 232,8</w:t>
            </w:r>
          </w:p>
        </w:tc>
        <w:tc>
          <w:tcPr>
            <w:tcW w:w="993" w:type="dxa"/>
            <w:noWrap/>
            <w:hideMark/>
          </w:tcPr>
          <w:p w:rsidR="00BA65A3" w:rsidRPr="00BA65A3" w:rsidRDefault="00BA65A3" w:rsidP="00BA65A3">
            <w:pPr>
              <w:jc w:val="both"/>
              <w:rPr>
                <w:sz w:val="16"/>
                <w:szCs w:val="16"/>
              </w:rPr>
            </w:pPr>
            <w:r w:rsidRPr="00BA65A3">
              <w:rPr>
                <w:sz w:val="16"/>
                <w:szCs w:val="16"/>
              </w:rPr>
              <w:t>316 086,0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02 1 02 00590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3 232,8</w:t>
            </w:r>
          </w:p>
        </w:tc>
        <w:tc>
          <w:tcPr>
            <w:tcW w:w="993" w:type="dxa"/>
            <w:noWrap/>
            <w:hideMark/>
          </w:tcPr>
          <w:p w:rsidR="00BA65A3" w:rsidRPr="00BA65A3" w:rsidRDefault="00BA65A3" w:rsidP="00BA65A3">
            <w:pPr>
              <w:jc w:val="both"/>
              <w:rPr>
                <w:sz w:val="16"/>
                <w:szCs w:val="16"/>
              </w:rPr>
            </w:pPr>
            <w:r w:rsidRPr="00BA65A3">
              <w:rPr>
                <w:sz w:val="16"/>
                <w:szCs w:val="16"/>
              </w:rPr>
              <w:t>50 276,0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25 0 00 00000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1 467,9</w:t>
            </w:r>
          </w:p>
        </w:tc>
        <w:tc>
          <w:tcPr>
            <w:tcW w:w="993" w:type="dxa"/>
            <w:noWrap/>
            <w:hideMark/>
          </w:tcPr>
          <w:p w:rsidR="00BA65A3" w:rsidRPr="00BA65A3" w:rsidRDefault="00BA65A3" w:rsidP="00BA65A3">
            <w:pPr>
              <w:jc w:val="both"/>
              <w:rPr>
                <w:sz w:val="16"/>
                <w:szCs w:val="16"/>
              </w:rPr>
            </w:pPr>
            <w:r w:rsidRPr="00BA65A3">
              <w:rPr>
                <w:sz w:val="16"/>
                <w:szCs w:val="16"/>
              </w:rPr>
              <w:t>43 723,0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Подпрограмма «Комплексное развитие сельских территорий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25 2 00 00000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1 467,9</w:t>
            </w:r>
          </w:p>
        </w:tc>
        <w:tc>
          <w:tcPr>
            <w:tcW w:w="993" w:type="dxa"/>
            <w:noWrap/>
            <w:hideMark/>
          </w:tcPr>
          <w:p w:rsidR="00BA65A3" w:rsidRPr="00BA65A3" w:rsidRDefault="00BA65A3" w:rsidP="00BA65A3">
            <w:pPr>
              <w:jc w:val="both"/>
              <w:rPr>
                <w:sz w:val="16"/>
                <w:szCs w:val="16"/>
              </w:rPr>
            </w:pPr>
            <w:r w:rsidRPr="00BA65A3">
              <w:rPr>
                <w:sz w:val="16"/>
                <w:szCs w:val="16"/>
              </w:rPr>
              <w:t>43 723,0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"Создание и развитие инфраструктуры на сельских территориях"</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25 2 03 00000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1 467,9</w:t>
            </w:r>
          </w:p>
        </w:tc>
        <w:tc>
          <w:tcPr>
            <w:tcW w:w="993" w:type="dxa"/>
            <w:noWrap/>
            <w:hideMark/>
          </w:tcPr>
          <w:p w:rsidR="00BA65A3" w:rsidRPr="00BA65A3" w:rsidRDefault="00BA65A3" w:rsidP="00BA65A3">
            <w:pPr>
              <w:jc w:val="both"/>
              <w:rPr>
                <w:sz w:val="16"/>
                <w:szCs w:val="16"/>
              </w:rPr>
            </w:pPr>
            <w:r w:rsidRPr="00BA65A3">
              <w:rPr>
                <w:sz w:val="16"/>
                <w:szCs w:val="16"/>
              </w:rPr>
              <w:t>43 723,0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комплексного развития сельских территорий"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25 2 03 L5760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1 290,9</w:t>
            </w:r>
          </w:p>
        </w:tc>
        <w:tc>
          <w:tcPr>
            <w:tcW w:w="993" w:type="dxa"/>
            <w:noWrap/>
            <w:hideMark/>
          </w:tcPr>
          <w:p w:rsidR="00BA65A3" w:rsidRPr="00BA65A3" w:rsidRDefault="00BA65A3" w:rsidP="00BA65A3">
            <w:pPr>
              <w:jc w:val="both"/>
              <w:rPr>
                <w:sz w:val="16"/>
                <w:szCs w:val="16"/>
              </w:rPr>
            </w:pPr>
            <w:r w:rsidRPr="00BA65A3">
              <w:rPr>
                <w:sz w:val="16"/>
                <w:szCs w:val="16"/>
              </w:rPr>
              <w:t>43 341,0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комплексного развития сельских территорий" (</w:t>
            </w:r>
            <w:proofErr w:type="spellStart"/>
            <w:r w:rsidRPr="00BA65A3">
              <w:rPr>
                <w:sz w:val="16"/>
                <w:szCs w:val="16"/>
              </w:rPr>
              <w:t>софинансирование</w:t>
            </w:r>
            <w:proofErr w:type="spellEnd"/>
            <w:r w:rsidRPr="00BA65A3">
              <w:rPr>
                <w:sz w:val="16"/>
                <w:szCs w:val="16"/>
              </w:rPr>
              <w:t xml:space="preserve">)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25 2 03 L5760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177,0</w:t>
            </w:r>
          </w:p>
        </w:tc>
        <w:tc>
          <w:tcPr>
            <w:tcW w:w="993" w:type="dxa"/>
            <w:noWrap/>
            <w:hideMark/>
          </w:tcPr>
          <w:p w:rsidR="00BA65A3" w:rsidRPr="00BA65A3" w:rsidRDefault="00BA65A3" w:rsidP="00BA65A3">
            <w:pPr>
              <w:jc w:val="both"/>
              <w:rPr>
                <w:sz w:val="16"/>
                <w:szCs w:val="16"/>
              </w:rPr>
            </w:pPr>
            <w:r w:rsidRPr="00BA65A3">
              <w:rPr>
                <w:sz w:val="16"/>
                <w:szCs w:val="16"/>
              </w:rPr>
              <w:t>382,0</w:t>
            </w:r>
          </w:p>
        </w:tc>
      </w:tr>
      <w:tr w:rsidR="00BA65A3" w:rsidRPr="00BA65A3" w:rsidTr="0028131E">
        <w:trPr>
          <w:trHeight w:hRule="exact" w:val="737"/>
        </w:trPr>
        <w:tc>
          <w:tcPr>
            <w:tcW w:w="4795" w:type="dxa"/>
            <w:hideMark/>
          </w:tcPr>
          <w:p w:rsidR="00BA65A3" w:rsidRPr="00BA65A3" w:rsidRDefault="00BA65A3" w:rsidP="00BA65A3">
            <w:pPr>
              <w:jc w:val="both"/>
              <w:rPr>
                <w:b/>
                <w:bCs/>
                <w:sz w:val="16"/>
                <w:szCs w:val="16"/>
              </w:rPr>
            </w:pPr>
            <w:r w:rsidRPr="00BA65A3">
              <w:rPr>
                <w:b/>
                <w:bCs/>
                <w:sz w:val="16"/>
                <w:szCs w:val="16"/>
              </w:rPr>
              <w:t>Дополнительное образование детей</w:t>
            </w:r>
          </w:p>
        </w:tc>
        <w:tc>
          <w:tcPr>
            <w:tcW w:w="810" w:type="dxa"/>
            <w:hideMark/>
          </w:tcPr>
          <w:p w:rsidR="00BA65A3" w:rsidRPr="00BA65A3" w:rsidRDefault="00BA65A3" w:rsidP="00BA65A3">
            <w:pPr>
              <w:jc w:val="both"/>
              <w:rPr>
                <w:b/>
                <w:bCs/>
                <w:sz w:val="16"/>
                <w:szCs w:val="16"/>
              </w:rPr>
            </w:pPr>
            <w:r w:rsidRPr="00BA65A3">
              <w:rPr>
                <w:b/>
                <w:bCs/>
                <w:sz w:val="16"/>
                <w:szCs w:val="16"/>
              </w:rPr>
              <w:t>955</w:t>
            </w:r>
          </w:p>
        </w:tc>
        <w:tc>
          <w:tcPr>
            <w:tcW w:w="450" w:type="dxa"/>
            <w:hideMark/>
          </w:tcPr>
          <w:p w:rsidR="00BA65A3" w:rsidRPr="00BA65A3" w:rsidRDefault="00BA65A3" w:rsidP="00BA65A3">
            <w:pPr>
              <w:jc w:val="both"/>
              <w:rPr>
                <w:b/>
                <w:bCs/>
                <w:sz w:val="16"/>
                <w:szCs w:val="16"/>
              </w:rPr>
            </w:pPr>
            <w:r w:rsidRPr="00BA65A3">
              <w:rPr>
                <w:b/>
                <w:bCs/>
                <w:sz w:val="16"/>
                <w:szCs w:val="16"/>
              </w:rPr>
              <w:t>07</w:t>
            </w:r>
          </w:p>
        </w:tc>
        <w:tc>
          <w:tcPr>
            <w:tcW w:w="572" w:type="dxa"/>
            <w:noWrap/>
            <w:hideMark/>
          </w:tcPr>
          <w:p w:rsidR="00BA65A3" w:rsidRPr="00BA65A3" w:rsidRDefault="00BA65A3" w:rsidP="00BA65A3">
            <w:pPr>
              <w:jc w:val="both"/>
              <w:rPr>
                <w:b/>
                <w:bCs/>
                <w:sz w:val="16"/>
                <w:szCs w:val="16"/>
              </w:rPr>
            </w:pPr>
            <w:r w:rsidRPr="00BA65A3">
              <w:rPr>
                <w:b/>
                <w:bCs/>
                <w:sz w:val="16"/>
                <w:szCs w:val="16"/>
              </w:rPr>
              <w:t>03</w:t>
            </w:r>
          </w:p>
        </w:tc>
        <w:tc>
          <w:tcPr>
            <w:tcW w:w="1278" w:type="dxa"/>
            <w:noWrap/>
            <w:hideMark/>
          </w:tcPr>
          <w:p w:rsidR="00BA65A3" w:rsidRPr="00BA65A3" w:rsidRDefault="00BA65A3" w:rsidP="00BA65A3">
            <w:pPr>
              <w:jc w:val="both"/>
              <w:rPr>
                <w:b/>
                <w:bCs/>
                <w:sz w:val="16"/>
                <w:szCs w:val="16"/>
              </w:rPr>
            </w:pPr>
            <w:r w:rsidRPr="00BA65A3">
              <w:rPr>
                <w:b/>
                <w:bCs/>
                <w:sz w:val="16"/>
                <w:szCs w:val="16"/>
              </w:rPr>
              <w:t> </w:t>
            </w:r>
          </w:p>
        </w:tc>
        <w:tc>
          <w:tcPr>
            <w:tcW w:w="567" w:type="dxa"/>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b/>
                <w:bCs/>
                <w:sz w:val="16"/>
                <w:szCs w:val="16"/>
              </w:rPr>
            </w:pPr>
            <w:r w:rsidRPr="00BA65A3">
              <w:rPr>
                <w:b/>
                <w:bCs/>
                <w:sz w:val="16"/>
                <w:szCs w:val="16"/>
              </w:rPr>
              <w:t>819,8</w:t>
            </w:r>
          </w:p>
        </w:tc>
        <w:tc>
          <w:tcPr>
            <w:tcW w:w="993" w:type="dxa"/>
            <w:noWrap/>
            <w:hideMark/>
          </w:tcPr>
          <w:p w:rsidR="00BA65A3" w:rsidRPr="00BA65A3" w:rsidRDefault="00BA65A3" w:rsidP="00BA65A3">
            <w:pPr>
              <w:jc w:val="both"/>
              <w:rPr>
                <w:b/>
                <w:bCs/>
                <w:sz w:val="16"/>
                <w:szCs w:val="16"/>
              </w:rPr>
            </w:pPr>
            <w:r w:rsidRPr="00BA65A3">
              <w:rPr>
                <w:b/>
                <w:bCs/>
                <w:sz w:val="16"/>
                <w:szCs w:val="16"/>
              </w:rPr>
              <w:t>41 418,3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дополнительного образования и воспитания»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02 3 00 00000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331,7</w:t>
            </w:r>
          </w:p>
        </w:tc>
        <w:tc>
          <w:tcPr>
            <w:tcW w:w="993" w:type="dxa"/>
            <w:noWrap/>
            <w:hideMark/>
          </w:tcPr>
          <w:p w:rsidR="00BA65A3" w:rsidRPr="00BA65A3" w:rsidRDefault="00BA65A3" w:rsidP="00BA65A3">
            <w:pPr>
              <w:jc w:val="both"/>
              <w:rPr>
                <w:sz w:val="16"/>
                <w:szCs w:val="16"/>
              </w:rPr>
            </w:pPr>
            <w:r w:rsidRPr="00BA65A3">
              <w:rPr>
                <w:sz w:val="16"/>
                <w:szCs w:val="16"/>
              </w:rPr>
              <w:t>23 754,8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«Развитие инфраструктуры и обновление содержания дополнительного образования детей»</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02 3 01 00000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331,7</w:t>
            </w:r>
          </w:p>
        </w:tc>
        <w:tc>
          <w:tcPr>
            <w:tcW w:w="993" w:type="dxa"/>
            <w:noWrap/>
            <w:hideMark/>
          </w:tcPr>
          <w:p w:rsidR="00BA65A3" w:rsidRPr="00BA65A3" w:rsidRDefault="00BA65A3" w:rsidP="00BA65A3">
            <w:pPr>
              <w:jc w:val="both"/>
              <w:rPr>
                <w:sz w:val="16"/>
                <w:szCs w:val="16"/>
              </w:rPr>
            </w:pPr>
            <w:r w:rsidRPr="00BA65A3">
              <w:rPr>
                <w:sz w:val="16"/>
                <w:szCs w:val="16"/>
              </w:rPr>
              <w:t>23 754,8</w:t>
            </w:r>
          </w:p>
        </w:tc>
      </w:tr>
      <w:tr w:rsidR="00BA65A3" w:rsidRPr="00BA65A3" w:rsidTr="0028131E">
        <w:trPr>
          <w:trHeight w:hRule="exact" w:val="1211"/>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02 3 01 00590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48,6</w:t>
            </w:r>
          </w:p>
        </w:tc>
        <w:tc>
          <w:tcPr>
            <w:tcW w:w="993" w:type="dxa"/>
            <w:noWrap/>
            <w:hideMark/>
          </w:tcPr>
          <w:p w:rsidR="00BA65A3" w:rsidRPr="00BA65A3" w:rsidRDefault="00BA65A3" w:rsidP="00BA65A3">
            <w:pPr>
              <w:jc w:val="both"/>
              <w:rPr>
                <w:sz w:val="16"/>
                <w:szCs w:val="16"/>
              </w:rPr>
            </w:pPr>
            <w:r w:rsidRPr="00BA65A3">
              <w:rPr>
                <w:sz w:val="16"/>
                <w:szCs w:val="16"/>
              </w:rPr>
              <w:t>6 113,6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02 3 01 00590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5,8</w:t>
            </w:r>
          </w:p>
        </w:tc>
        <w:tc>
          <w:tcPr>
            <w:tcW w:w="993" w:type="dxa"/>
            <w:noWrap/>
            <w:hideMark/>
          </w:tcPr>
          <w:p w:rsidR="00BA65A3" w:rsidRPr="00BA65A3" w:rsidRDefault="00BA65A3" w:rsidP="00BA65A3">
            <w:pPr>
              <w:jc w:val="both"/>
              <w:rPr>
                <w:sz w:val="16"/>
                <w:szCs w:val="16"/>
              </w:rPr>
            </w:pPr>
            <w:r w:rsidRPr="00BA65A3">
              <w:rPr>
                <w:sz w:val="16"/>
                <w:szCs w:val="16"/>
              </w:rPr>
              <w:t>676,3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02 3 01 00590</w:t>
            </w:r>
          </w:p>
        </w:tc>
        <w:tc>
          <w:tcPr>
            <w:tcW w:w="567" w:type="dxa"/>
            <w:hideMark/>
          </w:tcPr>
          <w:p w:rsidR="00BA65A3" w:rsidRPr="00BA65A3" w:rsidRDefault="00BA65A3" w:rsidP="00BA65A3">
            <w:pPr>
              <w:jc w:val="both"/>
              <w:rPr>
                <w:sz w:val="16"/>
                <w:szCs w:val="16"/>
              </w:rPr>
            </w:pPr>
            <w:r w:rsidRPr="00BA65A3">
              <w:rPr>
                <w:sz w:val="16"/>
                <w:szCs w:val="16"/>
              </w:rPr>
              <w:t>600</w:t>
            </w:r>
          </w:p>
        </w:tc>
        <w:tc>
          <w:tcPr>
            <w:tcW w:w="1239" w:type="dxa"/>
            <w:noWrap/>
            <w:hideMark/>
          </w:tcPr>
          <w:p w:rsidR="00BA65A3" w:rsidRPr="00BA65A3" w:rsidRDefault="00BA65A3" w:rsidP="00BA65A3">
            <w:pPr>
              <w:jc w:val="both"/>
              <w:rPr>
                <w:sz w:val="16"/>
                <w:szCs w:val="16"/>
              </w:rPr>
            </w:pPr>
            <w:r w:rsidRPr="00BA65A3">
              <w:rPr>
                <w:sz w:val="16"/>
                <w:szCs w:val="16"/>
              </w:rPr>
              <w:t>277,3</w:t>
            </w:r>
          </w:p>
        </w:tc>
        <w:tc>
          <w:tcPr>
            <w:tcW w:w="993" w:type="dxa"/>
            <w:noWrap/>
            <w:hideMark/>
          </w:tcPr>
          <w:p w:rsidR="00BA65A3" w:rsidRPr="00BA65A3" w:rsidRDefault="00BA65A3" w:rsidP="00BA65A3">
            <w:pPr>
              <w:jc w:val="both"/>
              <w:rPr>
                <w:sz w:val="16"/>
                <w:szCs w:val="16"/>
              </w:rPr>
            </w:pPr>
            <w:r w:rsidRPr="00BA65A3">
              <w:rPr>
                <w:sz w:val="16"/>
                <w:szCs w:val="16"/>
              </w:rPr>
              <w:t>16 955,9</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культуры и туризма»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11 0 00 00000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488,1</w:t>
            </w:r>
          </w:p>
        </w:tc>
        <w:tc>
          <w:tcPr>
            <w:tcW w:w="993" w:type="dxa"/>
            <w:noWrap/>
            <w:hideMark/>
          </w:tcPr>
          <w:p w:rsidR="00BA65A3" w:rsidRPr="00BA65A3" w:rsidRDefault="00BA65A3" w:rsidP="00BA65A3">
            <w:pPr>
              <w:jc w:val="both"/>
              <w:rPr>
                <w:sz w:val="16"/>
                <w:szCs w:val="16"/>
              </w:rPr>
            </w:pPr>
            <w:r w:rsidRPr="00BA65A3">
              <w:rPr>
                <w:sz w:val="16"/>
                <w:szCs w:val="16"/>
              </w:rPr>
              <w:t>17 663,5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дополнительного образования»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11 2 00 00000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488,1</w:t>
            </w:r>
          </w:p>
        </w:tc>
        <w:tc>
          <w:tcPr>
            <w:tcW w:w="993" w:type="dxa"/>
            <w:noWrap/>
            <w:hideMark/>
          </w:tcPr>
          <w:p w:rsidR="00BA65A3" w:rsidRPr="00BA65A3" w:rsidRDefault="00BA65A3" w:rsidP="00BA65A3">
            <w:pPr>
              <w:jc w:val="both"/>
              <w:rPr>
                <w:sz w:val="16"/>
                <w:szCs w:val="16"/>
              </w:rPr>
            </w:pPr>
            <w:r w:rsidRPr="00BA65A3">
              <w:rPr>
                <w:sz w:val="16"/>
                <w:szCs w:val="16"/>
              </w:rPr>
              <w:t>17 663,5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«Обеспечение деятельности учреждения дополнительного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11 2 02 00000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488,1</w:t>
            </w:r>
          </w:p>
        </w:tc>
        <w:tc>
          <w:tcPr>
            <w:tcW w:w="993" w:type="dxa"/>
            <w:noWrap/>
            <w:hideMark/>
          </w:tcPr>
          <w:p w:rsidR="00BA65A3" w:rsidRPr="00BA65A3" w:rsidRDefault="00BA65A3" w:rsidP="00BA65A3">
            <w:pPr>
              <w:jc w:val="both"/>
              <w:rPr>
                <w:sz w:val="16"/>
                <w:szCs w:val="16"/>
              </w:rPr>
            </w:pPr>
            <w:r w:rsidRPr="00BA65A3">
              <w:rPr>
                <w:sz w:val="16"/>
                <w:szCs w:val="16"/>
              </w:rPr>
              <w:t>17 663,5</w:t>
            </w:r>
          </w:p>
        </w:tc>
      </w:tr>
      <w:tr w:rsidR="00BA65A3" w:rsidRPr="00BA65A3" w:rsidTr="0028131E">
        <w:trPr>
          <w:trHeight w:hRule="exact" w:val="1126"/>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11 2 02 00590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47,8</w:t>
            </w:r>
          </w:p>
        </w:tc>
        <w:tc>
          <w:tcPr>
            <w:tcW w:w="993" w:type="dxa"/>
            <w:noWrap/>
            <w:hideMark/>
          </w:tcPr>
          <w:p w:rsidR="00BA65A3" w:rsidRPr="00BA65A3" w:rsidRDefault="00BA65A3" w:rsidP="00BA65A3">
            <w:pPr>
              <w:jc w:val="both"/>
              <w:rPr>
                <w:sz w:val="16"/>
                <w:szCs w:val="16"/>
              </w:rPr>
            </w:pPr>
            <w:r w:rsidRPr="00BA65A3">
              <w:rPr>
                <w:sz w:val="16"/>
                <w:szCs w:val="16"/>
              </w:rPr>
              <w:t>16 064,0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11 2  02 00590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440,3</w:t>
            </w:r>
          </w:p>
        </w:tc>
        <w:tc>
          <w:tcPr>
            <w:tcW w:w="993" w:type="dxa"/>
            <w:noWrap/>
            <w:hideMark/>
          </w:tcPr>
          <w:p w:rsidR="00BA65A3" w:rsidRPr="00BA65A3" w:rsidRDefault="00BA65A3" w:rsidP="00BA65A3">
            <w:pPr>
              <w:jc w:val="both"/>
              <w:rPr>
                <w:sz w:val="16"/>
                <w:szCs w:val="16"/>
              </w:rPr>
            </w:pPr>
            <w:r w:rsidRPr="00BA65A3">
              <w:rPr>
                <w:sz w:val="16"/>
                <w:szCs w:val="16"/>
              </w:rPr>
              <w:t>1 591,5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Молодежная политика и оздоровление детей</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3 789,3</w:t>
            </w:r>
          </w:p>
        </w:tc>
        <w:tc>
          <w:tcPr>
            <w:tcW w:w="993" w:type="dxa"/>
            <w:noWrap/>
            <w:hideMark/>
          </w:tcPr>
          <w:p w:rsidR="00BA65A3" w:rsidRPr="00BA65A3" w:rsidRDefault="00BA65A3" w:rsidP="00BA65A3">
            <w:pPr>
              <w:jc w:val="both"/>
              <w:rPr>
                <w:sz w:val="16"/>
                <w:szCs w:val="16"/>
              </w:rPr>
            </w:pPr>
            <w:r w:rsidRPr="00BA65A3">
              <w:rPr>
                <w:sz w:val="16"/>
                <w:szCs w:val="16"/>
              </w:rPr>
              <w:t>18 117,8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lastRenderedPageBreak/>
              <w:t>Муниципальная  программа Грибановского муниципального района "Развитие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02 0 00 00000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3 670,7</w:t>
            </w:r>
          </w:p>
        </w:tc>
        <w:tc>
          <w:tcPr>
            <w:tcW w:w="993" w:type="dxa"/>
            <w:noWrap/>
            <w:hideMark/>
          </w:tcPr>
          <w:p w:rsidR="00BA65A3" w:rsidRPr="00BA65A3" w:rsidRDefault="00BA65A3" w:rsidP="00BA65A3">
            <w:pPr>
              <w:jc w:val="both"/>
              <w:rPr>
                <w:sz w:val="16"/>
                <w:szCs w:val="16"/>
              </w:rPr>
            </w:pPr>
            <w:r w:rsidRPr="00BA65A3">
              <w:rPr>
                <w:sz w:val="16"/>
                <w:szCs w:val="16"/>
              </w:rPr>
              <w:t>17 572,5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hideMark/>
          </w:tcPr>
          <w:p w:rsidR="00BA65A3" w:rsidRPr="00BA65A3" w:rsidRDefault="00BA65A3" w:rsidP="00BA65A3">
            <w:pPr>
              <w:jc w:val="both"/>
              <w:rPr>
                <w:sz w:val="16"/>
                <w:szCs w:val="16"/>
              </w:rPr>
            </w:pPr>
            <w:r w:rsidRPr="00BA65A3">
              <w:rPr>
                <w:sz w:val="16"/>
                <w:szCs w:val="16"/>
              </w:rPr>
              <w:t>02 4 00 00000</w:t>
            </w:r>
          </w:p>
        </w:tc>
        <w:tc>
          <w:tcPr>
            <w:tcW w:w="567" w:type="dxa"/>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3 670,7</w:t>
            </w:r>
          </w:p>
        </w:tc>
        <w:tc>
          <w:tcPr>
            <w:tcW w:w="993" w:type="dxa"/>
            <w:noWrap/>
            <w:hideMark/>
          </w:tcPr>
          <w:p w:rsidR="00BA65A3" w:rsidRPr="00BA65A3" w:rsidRDefault="00BA65A3" w:rsidP="00BA65A3">
            <w:pPr>
              <w:jc w:val="both"/>
              <w:rPr>
                <w:sz w:val="16"/>
                <w:szCs w:val="16"/>
              </w:rPr>
            </w:pPr>
            <w:r w:rsidRPr="00BA65A3">
              <w:rPr>
                <w:sz w:val="16"/>
                <w:szCs w:val="16"/>
              </w:rPr>
              <w:t>17 572,5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«Организация круглогодичного оздоровления детей и молодежи»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hideMark/>
          </w:tcPr>
          <w:p w:rsidR="00BA65A3" w:rsidRPr="00BA65A3" w:rsidRDefault="00BA65A3" w:rsidP="00BA65A3">
            <w:pPr>
              <w:jc w:val="both"/>
              <w:rPr>
                <w:sz w:val="16"/>
                <w:szCs w:val="16"/>
              </w:rPr>
            </w:pPr>
            <w:r w:rsidRPr="00BA65A3">
              <w:rPr>
                <w:sz w:val="16"/>
                <w:szCs w:val="16"/>
              </w:rPr>
              <w:t>02 4 04 00000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3 670,7</w:t>
            </w:r>
          </w:p>
        </w:tc>
        <w:tc>
          <w:tcPr>
            <w:tcW w:w="993" w:type="dxa"/>
            <w:noWrap/>
            <w:hideMark/>
          </w:tcPr>
          <w:p w:rsidR="00BA65A3" w:rsidRPr="00BA65A3" w:rsidRDefault="00BA65A3" w:rsidP="00BA65A3">
            <w:pPr>
              <w:jc w:val="both"/>
              <w:rPr>
                <w:sz w:val="16"/>
                <w:szCs w:val="16"/>
              </w:rPr>
            </w:pPr>
            <w:r w:rsidRPr="00BA65A3">
              <w:rPr>
                <w:sz w:val="16"/>
                <w:szCs w:val="16"/>
              </w:rPr>
              <w:t>17 572,5</w:t>
            </w:r>
          </w:p>
        </w:tc>
      </w:tr>
      <w:tr w:rsidR="00BA65A3" w:rsidRPr="00BA65A3" w:rsidTr="0028131E">
        <w:trPr>
          <w:trHeight w:hRule="exact" w:val="1123"/>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02 4 04 00590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120,3</w:t>
            </w:r>
          </w:p>
        </w:tc>
        <w:tc>
          <w:tcPr>
            <w:tcW w:w="993" w:type="dxa"/>
            <w:noWrap/>
            <w:hideMark/>
          </w:tcPr>
          <w:p w:rsidR="00BA65A3" w:rsidRPr="00BA65A3" w:rsidRDefault="00BA65A3" w:rsidP="00BA65A3">
            <w:pPr>
              <w:jc w:val="both"/>
              <w:rPr>
                <w:sz w:val="16"/>
                <w:szCs w:val="16"/>
              </w:rPr>
            </w:pPr>
            <w:r w:rsidRPr="00BA65A3">
              <w:rPr>
                <w:sz w:val="16"/>
                <w:szCs w:val="16"/>
              </w:rPr>
              <w:t>4 474,5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02 4 04 00590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3 550,4</w:t>
            </w:r>
          </w:p>
        </w:tc>
        <w:tc>
          <w:tcPr>
            <w:tcW w:w="993" w:type="dxa"/>
            <w:noWrap/>
            <w:hideMark/>
          </w:tcPr>
          <w:p w:rsidR="00BA65A3" w:rsidRPr="00BA65A3" w:rsidRDefault="00BA65A3" w:rsidP="00BA65A3">
            <w:pPr>
              <w:jc w:val="both"/>
              <w:rPr>
                <w:sz w:val="16"/>
                <w:szCs w:val="16"/>
              </w:rPr>
            </w:pPr>
            <w:r w:rsidRPr="00BA65A3">
              <w:rPr>
                <w:sz w:val="16"/>
                <w:szCs w:val="16"/>
              </w:rPr>
              <w:t>7 328,8</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«Вовлечение молодежи в социальную практику»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02 7 00 00000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118,6</w:t>
            </w:r>
          </w:p>
        </w:tc>
        <w:tc>
          <w:tcPr>
            <w:tcW w:w="993" w:type="dxa"/>
            <w:noWrap/>
            <w:hideMark/>
          </w:tcPr>
          <w:p w:rsidR="00BA65A3" w:rsidRPr="00BA65A3" w:rsidRDefault="00BA65A3" w:rsidP="00BA65A3">
            <w:pPr>
              <w:jc w:val="both"/>
              <w:rPr>
                <w:sz w:val="16"/>
                <w:szCs w:val="16"/>
              </w:rPr>
            </w:pPr>
            <w:r w:rsidRPr="00BA65A3">
              <w:rPr>
                <w:sz w:val="16"/>
                <w:szCs w:val="16"/>
              </w:rPr>
              <w:t>545,3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02 7 01 00000</w:t>
            </w:r>
          </w:p>
        </w:tc>
        <w:tc>
          <w:tcPr>
            <w:tcW w:w="567" w:type="dxa"/>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118,6</w:t>
            </w:r>
          </w:p>
        </w:tc>
        <w:tc>
          <w:tcPr>
            <w:tcW w:w="993" w:type="dxa"/>
            <w:noWrap/>
            <w:hideMark/>
          </w:tcPr>
          <w:p w:rsidR="00BA65A3" w:rsidRPr="00BA65A3" w:rsidRDefault="00BA65A3" w:rsidP="00BA65A3">
            <w:pPr>
              <w:jc w:val="both"/>
              <w:rPr>
                <w:sz w:val="16"/>
                <w:szCs w:val="16"/>
              </w:rPr>
            </w:pPr>
            <w:r w:rsidRPr="00BA65A3">
              <w:rPr>
                <w:sz w:val="16"/>
                <w:szCs w:val="16"/>
              </w:rPr>
              <w:t>545,3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07</w:t>
            </w:r>
          </w:p>
        </w:tc>
        <w:tc>
          <w:tcPr>
            <w:tcW w:w="1278" w:type="dxa"/>
            <w:noWrap/>
            <w:hideMark/>
          </w:tcPr>
          <w:p w:rsidR="00BA65A3" w:rsidRPr="00BA65A3" w:rsidRDefault="00BA65A3" w:rsidP="00BA65A3">
            <w:pPr>
              <w:jc w:val="both"/>
              <w:rPr>
                <w:sz w:val="16"/>
                <w:szCs w:val="16"/>
              </w:rPr>
            </w:pPr>
            <w:r w:rsidRPr="00BA65A3">
              <w:rPr>
                <w:sz w:val="16"/>
                <w:szCs w:val="16"/>
              </w:rPr>
              <w:t>02 7 01 90310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118,6</w:t>
            </w:r>
          </w:p>
        </w:tc>
        <w:tc>
          <w:tcPr>
            <w:tcW w:w="993" w:type="dxa"/>
            <w:noWrap/>
            <w:hideMark/>
          </w:tcPr>
          <w:p w:rsidR="00BA65A3" w:rsidRPr="00BA65A3" w:rsidRDefault="00BA65A3" w:rsidP="00BA65A3">
            <w:pPr>
              <w:jc w:val="both"/>
              <w:rPr>
                <w:sz w:val="16"/>
                <w:szCs w:val="16"/>
              </w:rPr>
            </w:pPr>
            <w:r w:rsidRPr="00BA65A3">
              <w:rPr>
                <w:sz w:val="16"/>
                <w:szCs w:val="16"/>
              </w:rPr>
              <w:t>333,6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Другие вопросы в области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485,8</w:t>
            </w:r>
          </w:p>
        </w:tc>
        <w:tc>
          <w:tcPr>
            <w:tcW w:w="993" w:type="dxa"/>
            <w:noWrap/>
            <w:hideMark/>
          </w:tcPr>
          <w:p w:rsidR="00BA65A3" w:rsidRPr="00BA65A3" w:rsidRDefault="00BA65A3" w:rsidP="00BA65A3">
            <w:pPr>
              <w:jc w:val="both"/>
              <w:rPr>
                <w:sz w:val="16"/>
                <w:szCs w:val="16"/>
              </w:rPr>
            </w:pPr>
            <w:r w:rsidRPr="00BA65A3">
              <w:rPr>
                <w:sz w:val="16"/>
                <w:szCs w:val="16"/>
              </w:rPr>
              <w:t>17 952,1</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образования»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485,8</w:t>
            </w:r>
          </w:p>
        </w:tc>
        <w:tc>
          <w:tcPr>
            <w:tcW w:w="993" w:type="dxa"/>
            <w:noWrap/>
            <w:hideMark/>
          </w:tcPr>
          <w:p w:rsidR="00BA65A3" w:rsidRPr="00BA65A3" w:rsidRDefault="00BA65A3" w:rsidP="00BA65A3">
            <w:pPr>
              <w:jc w:val="both"/>
              <w:rPr>
                <w:sz w:val="16"/>
                <w:szCs w:val="16"/>
              </w:rPr>
            </w:pPr>
            <w:r w:rsidRPr="00BA65A3">
              <w:rPr>
                <w:sz w:val="16"/>
                <w:szCs w:val="16"/>
              </w:rPr>
              <w:t>17 952,1</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дошкольного и общего образования»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-1 213,0</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Региональный проект «Патриотическое воспитание граждан Российской Федерации»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1 ЕВ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-1 213,0</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1522"/>
        </w:trPr>
        <w:tc>
          <w:tcPr>
            <w:tcW w:w="4795" w:type="dxa"/>
            <w:hideMark/>
          </w:tcPr>
          <w:p w:rsidR="00BA65A3" w:rsidRPr="00BA65A3" w:rsidRDefault="00BA65A3">
            <w:pPr>
              <w:jc w:val="both"/>
              <w:rPr>
                <w:sz w:val="16"/>
                <w:szCs w:val="16"/>
              </w:rPr>
            </w:pPr>
            <w:r w:rsidRPr="00BA65A3">
              <w:rPr>
                <w:sz w:val="16"/>
                <w:szCs w:val="16"/>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1 ЕВ 5179F</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-1 213,0</w:t>
            </w:r>
          </w:p>
        </w:tc>
        <w:tc>
          <w:tcPr>
            <w:tcW w:w="993" w:type="dxa"/>
            <w:noWrap/>
            <w:hideMark/>
          </w:tcPr>
          <w:p w:rsidR="00BA65A3" w:rsidRPr="00BA65A3" w:rsidRDefault="00BA65A3" w:rsidP="00BA65A3">
            <w:pPr>
              <w:jc w:val="both"/>
              <w:rPr>
                <w:sz w:val="16"/>
                <w:szCs w:val="16"/>
              </w:rPr>
            </w:pPr>
            <w:r w:rsidRPr="00BA65A3">
              <w:rPr>
                <w:sz w:val="16"/>
                <w:szCs w:val="16"/>
              </w:rPr>
              <w:t>0,0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«Вовлечение молодежи в социальную практику»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02 7 00 00000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1 213,0</w:t>
            </w:r>
          </w:p>
        </w:tc>
        <w:tc>
          <w:tcPr>
            <w:tcW w:w="993" w:type="dxa"/>
            <w:noWrap/>
            <w:hideMark/>
          </w:tcPr>
          <w:p w:rsidR="00BA65A3" w:rsidRPr="00BA65A3" w:rsidRDefault="00BA65A3" w:rsidP="00BA65A3">
            <w:pPr>
              <w:jc w:val="both"/>
              <w:rPr>
                <w:sz w:val="16"/>
                <w:szCs w:val="16"/>
              </w:rPr>
            </w:pPr>
            <w:r w:rsidRPr="00BA65A3">
              <w:rPr>
                <w:sz w:val="16"/>
                <w:szCs w:val="16"/>
              </w:rPr>
              <w:t>1 213,0</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Региональный проект «Патриотическое воспитание граждан Российской Федерации»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7 ЕВ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1 213,0</w:t>
            </w:r>
          </w:p>
        </w:tc>
        <w:tc>
          <w:tcPr>
            <w:tcW w:w="993" w:type="dxa"/>
            <w:noWrap/>
            <w:hideMark/>
          </w:tcPr>
          <w:p w:rsidR="00BA65A3" w:rsidRPr="00BA65A3" w:rsidRDefault="00BA65A3" w:rsidP="00BA65A3">
            <w:pPr>
              <w:jc w:val="both"/>
              <w:rPr>
                <w:sz w:val="16"/>
                <w:szCs w:val="16"/>
              </w:rPr>
            </w:pPr>
            <w:r w:rsidRPr="00BA65A3">
              <w:rPr>
                <w:sz w:val="16"/>
                <w:szCs w:val="16"/>
              </w:rPr>
              <w:t>1 213,0</w:t>
            </w:r>
          </w:p>
        </w:tc>
      </w:tr>
      <w:tr w:rsidR="00BA65A3" w:rsidRPr="00BA65A3" w:rsidTr="0028131E">
        <w:trPr>
          <w:trHeight w:hRule="exact" w:val="1508"/>
        </w:trPr>
        <w:tc>
          <w:tcPr>
            <w:tcW w:w="4795" w:type="dxa"/>
            <w:hideMark/>
          </w:tcPr>
          <w:p w:rsidR="00BA65A3" w:rsidRPr="00BA65A3" w:rsidRDefault="00BA65A3">
            <w:pPr>
              <w:jc w:val="both"/>
              <w:rPr>
                <w:sz w:val="16"/>
                <w:szCs w:val="16"/>
              </w:rPr>
            </w:pPr>
            <w:r w:rsidRPr="00BA65A3">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7 ЕВ 51790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956,7</w:t>
            </w:r>
          </w:p>
        </w:tc>
        <w:tc>
          <w:tcPr>
            <w:tcW w:w="993" w:type="dxa"/>
            <w:noWrap/>
            <w:hideMark/>
          </w:tcPr>
          <w:p w:rsidR="00BA65A3" w:rsidRPr="00BA65A3" w:rsidRDefault="00BA65A3" w:rsidP="00BA65A3">
            <w:pPr>
              <w:jc w:val="both"/>
              <w:rPr>
                <w:sz w:val="16"/>
                <w:szCs w:val="16"/>
              </w:rPr>
            </w:pPr>
            <w:r w:rsidRPr="00BA65A3">
              <w:rPr>
                <w:sz w:val="16"/>
                <w:szCs w:val="16"/>
              </w:rPr>
              <w:t>956,7</w:t>
            </w:r>
          </w:p>
        </w:tc>
      </w:tr>
      <w:tr w:rsidR="00BA65A3" w:rsidRPr="00BA65A3" w:rsidTr="0028131E">
        <w:trPr>
          <w:trHeight w:hRule="exact" w:val="1119"/>
        </w:trPr>
        <w:tc>
          <w:tcPr>
            <w:tcW w:w="4795" w:type="dxa"/>
            <w:hideMark/>
          </w:tcPr>
          <w:p w:rsidR="00BA65A3" w:rsidRPr="00BA65A3" w:rsidRDefault="00BA65A3">
            <w:pPr>
              <w:jc w:val="both"/>
              <w:rPr>
                <w:sz w:val="16"/>
                <w:szCs w:val="16"/>
              </w:rPr>
            </w:pPr>
            <w:r w:rsidRPr="00BA65A3">
              <w:rPr>
                <w:sz w:val="16"/>
                <w:szCs w:val="16"/>
              </w:rPr>
              <w:lastRenderedPageBreak/>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7 ЕВ 51790</w:t>
            </w:r>
          </w:p>
        </w:tc>
        <w:tc>
          <w:tcPr>
            <w:tcW w:w="567" w:type="dxa"/>
            <w:noWrap/>
            <w:hideMark/>
          </w:tcPr>
          <w:p w:rsidR="00BA65A3" w:rsidRPr="00BA65A3" w:rsidRDefault="00BA65A3" w:rsidP="00BA65A3">
            <w:pPr>
              <w:jc w:val="both"/>
              <w:rPr>
                <w:sz w:val="16"/>
                <w:szCs w:val="16"/>
              </w:rPr>
            </w:pPr>
            <w:r w:rsidRPr="00BA65A3">
              <w:rPr>
                <w:sz w:val="16"/>
                <w:szCs w:val="16"/>
              </w:rPr>
              <w:t>600</w:t>
            </w:r>
          </w:p>
        </w:tc>
        <w:tc>
          <w:tcPr>
            <w:tcW w:w="1239" w:type="dxa"/>
            <w:noWrap/>
            <w:hideMark/>
          </w:tcPr>
          <w:p w:rsidR="00BA65A3" w:rsidRPr="00BA65A3" w:rsidRDefault="00BA65A3" w:rsidP="00BA65A3">
            <w:pPr>
              <w:jc w:val="both"/>
              <w:rPr>
                <w:sz w:val="16"/>
                <w:szCs w:val="16"/>
              </w:rPr>
            </w:pPr>
            <w:r w:rsidRPr="00BA65A3">
              <w:rPr>
                <w:sz w:val="16"/>
                <w:szCs w:val="16"/>
              </w:rPr>
              <w:t>256,3</w:t>
            </w:r>
          </w:p>
        </w:tc>
        <w:tc>
          <w:tcPr>
            <w:tcW w:w="993" w:type="dxa"/>
            <w:noWrap/>
            <w:hideMark/>
          </w:tcPr>
          <w:p w:rsidR="00BA65A3" w:rsidRPr="00BA65A3" w:rsidRDefault="00BA65A3" w:rsidP="00BA65A3">
            <w:pPr>
              <w:jc w:val="both"/>
              <w:rPr>
                <w:sz w:val="16"/>
                <w:szCs w:val="16"/>
              </w:rPr>
            </w:pPr>
            <w:r w:rsidRPr="00BA65A3">
              <w:rPr>
                <w:sz w:val="16"/>
                <w:szCs w:val="16"/>
              </w:rPr>
              <w:t>256,3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«Обеспечение реализации муниципальной программы»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02 5 00 00000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115,4</w:t>
            </w:r>
          </w:p>
        </w:tc>
        <w:tc>
          <w:tcPr>
            <w:tcW w:w="993" w:type="dxa"/>
            <w:noWrap/>
            <w:hideMark/>
          </w:tcPr>
          <w:p w:rsidR="00BA65A3" w:rsidRPr="00BA65A3" w:rsidRDefault="00BA65A3" w:rsidP="00BA65A3">
            <w:pPr>
              <w:jc w:val="both"/>
              <w:rPr>
                <w:sz w:val="16"/>
                <w:szCs w:val="16"/>
              </w:rPr>
            </w:pPr>
            <w:r w:rsidRPr="00BA65A3">
              <w:rPr>
                <w:sz w:val="16"/>
                <w:szCs w:val="16"/>
              </w:rPr>
              <w:t>3 086,6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«Финансовое обеспечение деятельности отдела по образованию и молодежной политике</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02 5 01 00000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115,4</w:t>
            </w:r>
          </w:p>
        </w:tc>
        <w:tc>
          <w:tcPr>
            <w:tcW w:w="993" w:type="dxa"/>
            <w:noWrap/>
            <w:hideMark/>
          </w:tcPr>
          <w:p w:rsidR="00BA65A3" w:rsidRPr="00BA65A3" w:rsidRDefault="00BA65A3" w:rsidP="00BA65A3">
            <w:pPr>
              <w:jc w:val="both"/>
              <w:rPr>
                <w:sz w:val="16"/>
                <w:szCs w:val="16"/>
              </w:rPr>
            </w:pPr>
            <w:r w:rsidRPr="00BA65A3">
              <w:rPr>
                <w:sz w:val="16"/>
                <w:szCs w:val="16"/>
              </w:rPr>
              <w:t>3 086,6</w:t>
            </w:r>
          </w:p>
        </w:tc>
      </w:tr>
      <w:tr w:rsidR="00BA65A3" w:rsidRPr="00BA65A3" w:rsidTr="0028131E">
        <w:trPr>
          <w:trHeight w:hRule="exact" w:val="1072"/>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hideMark/>
          </w:tcPr>
          <w:p w:rsidR="00BA65A3" w:rsidRPr="00BA65A3" w:rsidRDefault="00BA65A3" w:rsidP="00BA65A3">
            <w:pPr>
              <w:jc w:val="both"/>
              <w:rPr>
                <w:sz w:val="16"/>
                <w:szCs w:val="16"/>
              </w:rPr>
            </w:pPr>
            <w:r w:rsidRPr="00BA65A3">
              <w:rPr>
                <w:sz w:val="16"/>
                <w:szCs w:val="16"/>
              </w:rPr>
              <w:t>02 5 01 82010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115,4</w:t>
            </w:r>
          </w:p>
        </w:tc>
        <w:tc>
          <w:tcPr>
            <w:tcW w:w="993" w:type="dxa"/>
            <w:noWrap/>
            <w:hideMark/>
          </w:tcPr>
          <w:p w:rsidR="00BA65A3" w:rsidRPr="00BA65A3" w:rsidRDefault="00BA65A3" w:rsidP="00BA65A3">
            <w:pPr>
              <w:jc w:val="both"/>
              <w:rPr>
                <w:sz w:val="16"/>
                <w:szCs w:val="16"/>
              </w:rPr>
            </w:pPr>
            <w:r w:rsidRPr="00BA65A3">
              <w:rPr>
                <w:sz w:val="16"/>
                <w:szCs w:val="16"/>
              </w:rPr>
              <w:t>2 920,6</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02 6 00 00000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370,4</w:t>
            </w:r>
          </w:p>
        </w:tc>
        <w:tc>
          <w:tcPr>
            <w:tcW w:w="993" w:type="dxa"/>
            <w:noWrap/>
            <w:hideMark/>
          </w:tcPr>
          <w:p w:rsidR="00BA65A3" w:rsidRPr="00BA65A3" w:rsidRDefault="00BA65A3" w:rsidP="00BA65A3">
            <w:pPr>
              <w:jc w:val="both"/>
              <w:rPr>
                <w:sz w:val="16"/>
                <w:szCs w:val="16"/>
              </w:rPr>
            </w:pPr>
            <w:r w:rsidRPr="00BA65A3">
              <w:rPr>
                <w:sz w:val="16"/>
                <w:szCs w:val="16"/>
              </w:rPr>
              <w:t>13 652,5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02 6 01 00000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370,4</w:t>
            </w:r>
          </w:p>
        </w:tc>
        <w:tc>
          <w:tcPr>
            <w:tcW w:w="993" w:type="dxa"/>
            <w:noWrap/>
            <w:hideMark/>
          </w:tcPr>
          <w:p w:rsidR="00BA65A3" w:rsidRPr="00BA65A3" w:rsidRDefault="00BA65A3" w:rsidP="00BA65A3">
            <w:pPr>
              <w:jc w:val="both"/>
              <w:rPr>
                <w:sz w:val="16"/>
                <w:szCs w:val="16"/>
              </w:rPr>
            </w:pPr>
            <w:r w:rsidRPr="00BA65A3">
              <w:rPr>
                <w:sz w:val="16"/>
                <w:szCs w:val="16"/>
              </w:rPr>
              <w:t>13 652,5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07</w:t>
            </w:r>
          </w:p>
        </w:tc>
        <w:tc>
          <w:tcPr>
            <w:tcW w:w="572" w:type="dxa"/>
            <w:noWrap/>
            <w:hideMark/>
          </w:tcPr>
          <w:p w:rsidR="00BA65A3" w:rsidRPr="00BA65A3" w:rsidRDefault="00BA65A3" w:rsidP="00BA65A3">
            <w:pPr>
              <w:jc w:val="both"/>
              <w:rPr>
                <w:sz w:val="16"/>
                <w:szCs w:val="16"/>
              </w:rPr>
            </w:pPr>
            <w:r w:rsidRPr="00BA65A3">
              <w:rPr>
                <w:sz w:val="16"/>
                <w:szCs w:val="16"/>
              </w:rPr>
              <w:t>09</w:t>
            </w:r>
          </w:p>
        </w:tc>
        <w:tc>
          <w:tcPr>
            <w:tcW w:w="1278" w:type="dxa"/>
            <w:noWrap/>
            <w:hideMark/>
          </w:tcPr>
          <w:p w:rsidR="00BA65A3" w:rsidRPr="00BA65A3" w:rsidRDefault="00BA65A3" w:rsidP="00BA65A3">
            <w:pPr>
              <w:jc w:val="both"/>
              <w:rPr>
                <w:sz w:val="16"/>
                <w:szCs w:val="16"/>
              </w:rPr>
            </w:pPr>
            <w:r w:rsidRPr="00BA65A3">
              <w:rPr>
                <w:sz w:val="16"/>
                <w:szCs w:val="16"/>
              </w:rPr>
              <w:t>02 6 01 00590</w:t>
            </w:r>
          </w:p>
        </w:tc>
        <w:tc>
          <w:tcPr>
            <w:tcW w:w="567" w:type="dxa"/>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370,4</w:t>
            </w:r>
          </w:p>
        </w:tc>
        <w:tc>
          <w:tcPr>
            <w:tcW w:w="993" w:type="dxa"/>
            <w:noWrap/>
            <w:hideMark/>
          </w:tcPr>
          <w:p w:rsidR="00BA65A3" w:rsidRPr="00BA65A3" w:rsidRDefault="00BA65A3" w:rsidP="00BA65A3">
            <w:pPr>
              <w:jc w:val="both"/>
              <w:rPr>
                <w:sz w:val="16"/>
                <w:szCs w:val="16"/>
              </w:rPr>
            </w:pPr>
            <w:r w:rsidRPr="00BA65A3">
              <w:rPr>
                <w:sz w:val="16"/>
                <w:szCs w:val="16"/>
              </w:rPr>
              <w:t>11 902,1</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Культура, кинематография</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08</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7,4</w:t>
            </w:r>
          </w:p>
        </w:tc>
        <w:tc>
          <w:tcPr>
            <w:tcW w:w="993" w:type="dxa"/>
            <w:noWrap/>
            <w:hideMark/>
          </w:tcPr>
          <w:p w:rsidR="00BA65A3" w:rsidRPr="00BA65A3" w:rsidRDefault="00BA65A3" w:rsidP="00BA65A3">
            <w:pPr>
              <w:jc w:val="both"/>
              <w:rPr>
                <w:sz w:val="16"/>
                <w:szCs w:val="16"/>
              </w:rPr>
            </w:pPr>
            <w:r w:rsidRPr="00BA65A3">
              <w:rPr>
                <w:sz w:val="16"/>
                <w:szCs w:val="16"/>
              </w:rPr>
              <w:t>12 560,7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Культура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08</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7,4</w:t>
            </w:r>
          </w:p>
        </w:tc>
        <w:tc>
          <w:tcPr>
            <w:tcW w:w="993" w:type="dxa"/>
            <w:noWrap/>
            <w:hideMark/>
          </w:tcPr>
          <w:p w:rsidR="00BA65A3" w:rsidRPr="00BA65A3" w:rsidRDefault="00BA65A3" w:rsidP="00BA65A3">
            <w:pPr>
              <w:jc w:val="both"/>
              <w:rPr>
                <w:sz w:val="16"/>
                <w:szCs w:val="16"/>
              </w:rPr>
            </w:pPr>
            <w:r w:rsidRPr="00BA65A3">
              <w:rPr>
                <w:sz w:val="16"/>
                <w:szCs w:val="16"/>
              </w:rPr>
              <w:t>12 560,7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культуры и туризма»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08</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11 0 00 00000</w:t>
            </w:r>
          </w:p>
        </w:tc>
        <w:tc>
          <w:tcPr>
            <w:tcW w:w="567" w:type="dxa"/>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7,4</w:t>
            </w:r>
          </w:p>
        </w:tc>
        <w:tc>
          <w:tcPr>
            <w:tcW w:w="993" w:type="dxa"/>
            <w:noWrap/>
            <w:hideMark/>
          </w:tcPr>
          <w:p w:rsidR="00BA65A3" w:rsidRPr="00BA65A3" w:rsidRDefault="00BA65A3" w:rsidP="00BA65A3">
            <w:pPr>
              <w:jc w:val="both"/>
              <w:rPr>
                <w:sz w:val="16"/>
                <w:szCs w:val="16"/>
              </w:rPr>
            </w:pPr>
            <w:r w:rsidRPr="00BA65A3">
              <w:rPr>
                <w:sz w:val="16"/>
                <w:szCs w:val="16"/>
              </w:rPr>
              <w:t>12 560,7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культуры Грибановского муниципального района»  </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08</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11 1 00 00000</w:t>
            </w:r>
          </w:p>
        </w:tc>
        <w:tc>
          <w:tcPr>
            <w:tcW w:w="567" w:type="dxa"/>
            <w:hideMark/>
          </w:tcPr>
          <w:p w:rsidR="00BA65A3" w:rsidRPr="00BA65A3" w:rsidRDefault="00BA65A3" w:rsidP="00BA65A3">
            <w:pPr>
              <w:jc w:val="both"/>
              <w:rPr>
                <w:b/>
                <w:bCs/>
                <w:sz w:val="16"/>
                <w:szCs w:val="16"/>
              </w:rPr>
            </w:pPr>
            <w:r w:rsidRPr="00BA65A3">
              <w:rPr>
                <w:b/>
                <w:bCs/>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7,4</w:t>
            </w:r>
          </w:p>
        </w:tc>
        <w:tc>
          <w:tcPr>
            <w:tcW w:w="993" w:type="dxa"/>
            <w:noWrap/>
            <w:hideMark/>
          </w:tcPr>
          <w:p w:rsidR="00BA65A3" w:rsidRPr="00BA65A3" w:rsidRDefault="00BA65A3" w:rsidP="00BA65A3">
            <w:pPr>
              <w:jc w:val="both"/>
              <w:rPr>
                <w:sz w:val="16"/>
                <w:szCs w:val="16"/>
              </w:rPr>
            </w:pPr>
            <w:r w:rsidRPr="00BA65A3">
              <w:rPr>
                <w:sz w:val="16"/>
                <w:szCs w:val="16"/>
              </w:rPr>
              <w:t>12 560,7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«Финансовое обеспечение деятельности МКУК «Грибановский РДК»»</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08</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11 1 01 00000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7,4</w:t>
            </w:r>
          </w:p>
        </w:tc>
        <w:tc>
          <w:tcPr>
            <w:tcW w:w="993" w:type="dxa"/>
            <w:noWrap/>
            <w:hideMark/>
          </w:tcPr>
          <w:p w:rsidR="00BA65A3" w:rsidRPr="00BA65A3" w:rsidRDefault="00BA65A3" w:rsidP="00BA65A3">
            <w:pPr>
              <w:jc w:val="both"/>
              <w:rPr>
                <w:sz w:val="16"/>
                <w:szCs w:val="16"/>
              </w:rPr>
            </w:pPr>
            <w:r w:rsidRPr="00BA65A3">
              <w:rPr>
                <w:sz w:val="16"/>
                <w:szCs w:val="16"/>
              </w:rPr>
              <w:t>12 560,7</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08</w:t>
            </w:r>
          </w:p>
        </w:tc>
        <w:tc>
          <w:tcPr>
            <w:tcW w:w="572" w:type="dxa"/>
            <w:noWrap/>
            <w:hideMark/>
          </w:tcPr>
          <w:p w:rsidR="00BA65A3" w:rsidRPr="00BA65A3" w:rsidRDefault="00BA65A3" w:rsidP="00BA65A3">
            <w:pPr>
              <w:jc w:val="both"/>
              <w:rPr>
                <w:sz w:val="16"/>
                <w:szCs w:val="16"/>
              </w:rPr>
            </w:pPr>
            <w:r w:rsidRPr="00BA65A3">
              <w:rPr>
                <w:sz w:val="16"/>
                <w:szCs w:val="16"/>
              </w:rPr>
              <w:t>01</w:t>
            </w:r>
          </w:p>
        </w:tc>
        <w:tc>
          <w:tcPr>
            <w:tcW w:w="1278" w:type="dxa"/>
            <w:noWrap/>
            <w:hideMark/>
          </w:tcPr>
          <w:p w:rsidR="00BA65A3" w:rsidRPr="00BA65A3" w:rsidRDefault="00BA65A3" w:rsidP="00BA65A3">
            <w:pPr>
              <w:jc w:val="both"/>
              <w:rPr>
                <w:sz w:val="16"/>
                <w:szCs w:val="16"/>
              </w:rPr>
            </w:pPr>
            <w:r w:rsidRPr="00BA65A3">
              <w:rPr>
                <w:sz w:val="16"/>
                <w:szCs w:val="16"/>
              </w:rPr>
              <w:t>11 1 01 00590</w:t>
            </w:r>
          </w:p>
        </w:tc>
        <w:tc>
          <w:tcPr>
            <w:tcW w:w="567" w:type="dxa"/>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7,4</w:t>
            </w:r>
          </w:p>
        </w:tc>
        <w:tc>
          <w:tcPr>
            <w:tcW w:w="993" w:type="dxa"/>
            <w:noWrap/>
            <w:hideMark/>
          </w:tcPr>
          <w:p w:rsidR="00BA65A3" w:rsidRPr="00BA65A3" w:rsidRDefault="00BA65A3" w:rsidP="00BA65A3">
            <w:pPr>
              <w:jc w:val="both"/>
              <w:rPr>
                <w:sz w:val="16"/>
                <w:szCs w:val="16"/>
              </w:rPr>
            </w:pPr>
            <w:r w:rsidRPr="00BA65A3">
              <w:rPr>
                <w:sz w:val="16"/>
                <w:szCs w:val="16"/>
              </w:rPr>
              <w:t>4 007,4</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Физическая культура и спорт</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 </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271,6</w:t>
            </w:r>
          </w:p>
        </w:tc>
        <w:tc>
          <w:tcPr>
            <w:tcW w:w="993" w:type="dxa"/>
            <w:noWrap/>
            <w:hideMark/>
          </w:tcPr>
          <w:p w:rsidR="00BA65A3" w:rsidRPr="00BA65A3" w:rsidRDefault="00BA65A3" w:rsidP="00BA65A3">
            <w:pPr>
              <w:jc w:val="both"/>
              <w:rPr>
                <w:sz w:val="16"/>
                <w:szCs w:val="16"/>
              </w:rPr>
            </w:pPr>
            <w:r w:rsidRPr="00BA65A3">
              <w:rPr>
                <w:sz w:val="16"/>
                <w:szCs w:val="16"/>
              </w:rPr>
              <w:t>28 066,5</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Массовый спорт</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271,1</w:t>
            </w:r>
          </w:p>
        </w:tc>
        <w:tc>
          <w:tcPr>
            <w:tcW w:w="993" w:type="dxa"/>
            <w:noWrap/>
            <w:hideMark/>
          </w:tcPr>
          <w:p w:rsidR="00BA65A3" w:rsidRPr="00BA65A3" w:rsidRDefault="00BA65A3" w:rsidP="00BA65A3">
            <w:pPr>
              <w:jc w:val="both"/>
              <w:rPr>
                <w:sz w:val="16"/>
                <w:szCs w:val="16"/>
              </w:rPr>
            </w:pPr>
            <w:r w:rsidRPr="00BA65A3">
              <w:rPr>
                <w:sz w:val="16"/>
                <w:szCs w:val="16"/>
              </w:rPr>
              <w:t>28 027,3</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физической культуры и спорта»</w:t>
            </w:r>
          </w:p>
        </w:tc>
        <w:tc>
          <w:tcPr>
            <w:tcW w:w="810" w:type="dxa"/>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hideMark/>
          </w:tcPr>
          <w:p w:rsidR="00BA65A3" w:rsidRPr="00BA65A3" w:rsidRDefault="00BA65A3" w:rsidP="00BA65A3">
            <w:pPr>
              <w:jc w:val="both"/>
              <w:rPr>
                <w:sz w:val="16"/>
                <w:szCs w:val="16"/>
              </w:rPr>
            </w:pPr>
            <w:r w:rsidRPr="00BA65A3">
              <w:rPr>
                <w:sz w:val="16"/>
                <w:szCs w:val="16"/>
              </w:rPr>
              <w:t>13 0 00 00000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271,1</w:t>
            </w:r>
          </w:p>
        </w:tc>
        <w:tc>
          <w:tcPr>
            <w:tcW w:w="993" w:type="dxa"/>
            <w:noWrap/>
            <w:hideMark/>
          </w:tcPr>
          <w:p w:rsidR="00BA65A3" w:rsidRPr="00BA65A3" w:rsidRDefault="00BA65A3" w:rsidP="00BA65A3">
            <w:pPr>
              <w:jc w:val="both"/>
              <w:rPr>
                <w:sz w:val="16"/>
                <w:szCs w:val="16"/>
              </w:rPr>
            </w:pPr>
            <w:r w:rsidRPr="00BA65A3">
              <w:rPr>
                <w:sz w:val="16"/>
                <w:szCs w:val="16"/>
              </w:rPr>
              <w:t>28 027,3</w:t>
            </w:r>
          </w:p>
        </w:tc>
      </w:tr>
      <w:tr w:rsidR="00BA65A3" w:rsidRPr="00BA65A3" w:rsidTr="0028131E">
        <w:trPr>
          <w:trHeight w:hRule="exact" w:val="737"/>
        </w:trPr>
        <w:tc>
          <w:tcPr>
            <w:tcW w:w="4795" w:type="dxa"/>
            <w:noWrap/>
            <w:hideMark/>
          </w:tcPr>
          <w:p w:rsidR="00BA65A3" w:rsidRPr="00BA65A3" w:rsidRDefault="00BA65A3">
            <w:pPr>
              <w:jc w:val="both"/>
              <w:rPr>
                <w:sz w:val="16"/>
                <w:szCs w:val="16"/>
              </w:rPr>
            </w:pPr>
            <w:r w:rsidRPr="00BA65A3">
              <w:rPr>
                <w:sz w:val="16"/>
                <w:szCs w:val="16"/>
              </w:rPr>
              <w:t>Подпрограмма  "Обеспечение реализации  муниципальной  программы""</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13 3 00 00000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271,1</w:t>
            </w:r>
          </w:p>
        </w:tc>
        <w:tc>
          <w:tcPr>
            <w:tcW w:w="993" w:type="dxa"/>
            <w:noWrap/>
            <w:hideMark/>
          </w:tcPr>
          <w:p w:rsidR="00BA65A3" w:rsidRPr="00BA65A3" w:rsidRDefault="00BA65A3" w:rsidP="00BA65A3">
            <w:pPr>
              <w:jc w:val="both"/>
              <w:rPr>
                <w:sz w:val="16"/>
                <w:szCs w:val="16"/>
              </w:rPr>
            </w:pPr>
            <w:r w:rsidRPr="00BA65A3">
              <w:rPr>
                <w:sz w:val="16"/>
                <w:szCs w:val="16"/>
              </w:rPr>
              <w:t>27 598,3</w:t>
            </w:r>
          </w:p>
        </w:tc>
      </w:tr>
      <w:tr w:rsidR="00BA65A3" w:rsidRPr="00BA65A3" w:rsidTr="0028131E">
        <w:trPr>
          <w:trHeight w:hRule="exact" w:val="737"/>
        </w:trPr>
        <w:tc>
          <w:tcPr>
            <w:tcW w:w="4795" w:type="dxa"/>
            <w:noWrap/>
            <w:hideMark/>
          </w:tcPr>
          <w:p w:rsidR="00BA65A3" w:rsidRPr="00BA65A3" w:rsidRDefault="00BA65A3">
            <w:pPr>
              <w:jc w:val="both"/>
              <w:rPr>
                <w:sz w:val="16"/>
                <w:szCs w:val="16"/>
              </w:rPr>
            </w:pPr>
            <w:r w:rsidRPr="00BA65A3">
              <w:rPr>
                <w:sz w:val="16"/>
                <w:szCs w:val="16"/>
              </w:rPr>
              <w:t>Основное мероприятие "Финансовое обеспечение муниципального казенного учреждения "</w:t>
            </w:r>
            <w:proofErr w:type="spellStart"/>
            <w:r w:rsidRPr="00BA65A3">
              <w:rPr>
                <w:sz w:val="16"/>
                <w:szCs w:val="16"/>
              </w:rPr>
              <w:t>Грибановская</w:t>
            </w:r>
            <w:proofErr w:type="spellEnd"/>
            <w:r w:rsidRPr="00BA65A3">
              <w:rPr>
                <w:sz w:val="16"/>
                <w:szCs w:val="16"/>
              </w:rPr>
              <w:t xml:space="preserve"> спортивная школа""</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13 3 01 00000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271,1</w:t>
            </w:r>
          </w:p>
        </w:tc>
        <w:tc>
          <w:tcPr>
            <w:tcW w:w="993" w:type="dxa"/>
            <w:noWrap/>
            <w:hideMark/>
          </w:tcPr>
          <w:p w:rsidR="00BA65A3" w:rsidRPr="00BA65A3" w:rsidRDefault="00BA65A3" w:rsidP="00BA65A3">
            <w:pPr>
              <w:jc w:val="both"/>
              <w:rPr>
                <w:sz w:val="16"/>
                <w:szCs w:val="16"/>
              </w:rPr>
            </w:pPr>
            <w:r w:rsidRPr="00BA65A3">
              <w:rPr>
                <w:sz w:val="16"/>
                <w:szCs w:val="16"/>
              </w:rPr>
              <w:t>26 503,9</w:t>
            </w:r>
          </w:p>
        </w:tc>
      </w:tr>
      <w:tr w:rsidR="00BA65A3" w:rsidRPr="00BA65A3" w:rsidTr="0028131E">
        <w:trPr>
          <w:trHeight w:hRule="exact" w:val="1076"/>
        </w:trPr>
        <w:tc>
          <w:tcPr>
            <w:tcW w:w="4795" w:type="dxa"/>
            <w:hideMark/>
          </w:tcPr>
          <w:p w:rsidR="00BA65A3" w:rsidRPr="00BA65A3" w:rsidRDefault="00BA65A3">
            <w:pPr>
              <w:jc w:val="both"/>
              <w:rPr>
                <w:sz w:val="16"/>
                <w:szCs w:val="16"/>
              </w:rPr>
            </w:pPr>
            <w:r w:rsidRPr="00BA65A3">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13 3 01 00590</w:t>
            </w:r>
          </w:p>
        </w:tc>
        <w:tc>
          <w:tcPr>
            <w:tcW w:w="567" w:type="dxa"/>
            <w:noWrap/>
            <w:hideMark/>
          </w:tcPr>
          <w:p w:rsidR="00BA65A3" w:rsidRPr="00BA65A3" w:rsidRDefault="00BA65A3" w:rsidP="00BA65A3">
            <w:pPr>
              <w:jc w:val="both"/>
              <w:rPr>
                <w:sz w:val="16"/>
                <w:szCs w:val="16"/>
              </w:rPr>
            </w:pPr>
            <w:r w:rsidRPr="00BA65A3">
              <w:rPr>
                <w:sz w:val="16"/>
                <w:szCs w:val="16"/>
              </w:rPr>
              <w:t>100</w:t>
            </w:r>
          </w:p>
        </w:tc>
        <w:tc>
          <w:tcPr>
            <w:tcW w:w="1239" w:type="dxa"/>
            <w:noWrap/>
            <w:hideMark/>
          </w:tcPr>
          <w:p w:rsidR="00BA65A3" w:rsidRPr="00BA65A3" w:rsidRDefault="00BA65A3" w:rsidP="00BA65A3">
            <w:pPr>
              <w:jc w:val="both"/>
              <w:rPr>
                <w:sz w:val="16"/>
                <w:szCs w:val="16"/>
              </w:rPr>
            </w:pPr>
            <w:r w:rsidRPr="00BA65A3">
              <w:rPr>
                <w:sz w:val="16"/>
                <w:szCs w:val="16"/>
              </w:rPr>
              <w:t>139,6</w:t>
            </w:r>
          </w:p>
        </w:tc>
        <w:tc>
          <w:tcPr>
            <w:tcW w:w="993" w:type="dxa"/>
            <w:noWrap/>
            <w:hideMark/>
          </w:tcPr>
          <w:p w:rsidR="00BA65A3" w:rsidRPr="00BA65A3" w:rsidRDefault="00BA65A3" w:rsidP="00BA65A3">
            <w:pPr>
              <w:jc w:val="both"/>
              <w:rPr>
                <w:sz w:val="16"/>
                <w:szCs w:val="16"/>
              </w:rPr>
            </w:pPr>
            <w:r w:rsidRPr="00BA65A3">
              <w:rPr>
                <w:sz w:val="16"/>
                <w:szCs w:val="16"/>
              </w:rPr>
              <w:t>18 090,2</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02</w:t>
            </w:r>
          </w:p>
        </w:tc>
        <w:tc>
          <w:tcPr>
            <w:tcW w:w="1278" w:type="dxa"/>
            <w:noWrap/>
            <w:hideMark/>
          </w:tcPr>
          <w:p w:rsidR="00BA65A3" w:rsidRPr="00BA65A3" w:rsidRDefault="00BA65A3" w:rsidP="00BA65A3">
            <w:pPr>
              <w:jc w:val="both"/>
              <w:rPr>
                <w:sz w:val="16"/>
                <w:szCs w:val="16"/>
              </w:rPr>
            </w:pPr>
            <w:r w:rsidRPr="00BA65A3">
              <w:rPr>
                <w:sz w:val="16"/>
                <w:szCs w:val="16"/>
              </w:rPr>
              <w:t>13 3 01 00590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131,5</w:t>
            </w:r>
          </w:p>
        </w:tc>
        <w:tc>
          <w:tcPr>
            <w:tcW w:w="993" w:type="dxa"/>
            <w:noWrap/>
            <w:hideMark/>
          </w:tcPr>
          <w:p w:rsidR="00BA65A3" w:rsidRPr="00BA65A3" w:rsidRDefault="00BA65A3" w:rsidP="00BA65A3">
            <w:pPr>
              <w:jc w:val="both"/>
              <w:rPr>
                <w:sz w:val="16"/>
                <w:szCs w:val="16"/>
              </w:rPr>
            </w:pPr>
            <w:r w:rsidRPr="00BA65A3">
              <w:rPr>
                <w:sz w:val="16"/>
                <w:szCs w:val="16"/>
              </w:rPr>
              <w:t>5 426,4</w:t>
            </w:r>
          </w:p>
        </w:tc>
      </w:tr>
      <w:tr w:rsidR="00BA65A3" w:rsidRPr="00BA65A3" w:rsidTr="0028131E">
        <w:trPr>
          <w:trHeight w:hRule="exact" w:val="737"/>
        </w:trPr>
        <w:tc>
          <w:tcPr>
            <w:tcW w:w="4795" w:type="dxa"/>
            <w:noWrap/>
            <w:hideMark/>
          </w:tcPr>
          <w:p w:rsidR="00BA65A3" w:rsidRPr="00BA65A3" w:rsidRDefault="00BA65A3" w:rsidP="00BA65A3">
            <w:pPr>
              <w:jc w:val="both"/>
              <w:rPr>
                <w:sz w:val="16"/>
                <w:szCs w:val="16"/>
              </w:rPr>
            </w:pPr>
            <w:r w:rsidRPr="00BA65A3">
              <w:rPr>
                <w:sz w:val="16"/>
                <w:szCs w:val="16"/>
              </w:rPr>
              <w:t>Спорт высших достижений</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 </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0,5</w:t>
            </w:r>
          </w:p>
        </w:tc>
        <w:tc>
          <w:tcPr>
            <w:tcW w:w="993" w:type="dxa"/>
            <w:noWrap/>
            <w:hideMark/>
          </w:tcPr>
          <w:p w:rsidR="00BA65A3" w:rsidRPr="00BA65A3" w:rsidRDefault="00BA65A3" w:rsidP="00BA65A3">
            <w:pPr>
              <w:jc w:val="both"/>
              <w:rPr>
                <w:sz w:val="16"/>
                <w:szCs w:val="16"/>
              </w:rPr>
            </w:pPr>
            <w:r w:rsidRPr="00BA65A3">
              <w:rPr>
                <w:sz w:val="16"/>
                <w:szCs w:val="16"/>
              </w:rPr>
              <w:t>39,2</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Муниципальная программа Грибановского муниципального района «Развитие физической культуры и спорта»</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13 0 00 00000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0,5</w:t>
            </w:r>
          </w:p>
        </w:tc>
        <w:tc>
          <w:tcPr>
            <w:tcW w:w="993" w:type="dxa"/>
            <w:noWrap/>
            <w:hideMark/>
          </w:tcPr>
          <w:p w:rsidR="00BA65A3" w:rsidRPr="00BA65A3" w:rsidRDefault="00BA65A3" w:rsidP="00BA65A3">
            <w:pPr>
              <w:jc w:val="both"/>
              <w:rPr>
                <w:sz w:val="16"/>
                <w:szCs w:val="16"/>
              </w:rPr>
            </w:pPr>
            <w:r w:rsidRPr="00BA65A3">
              <w:rPr>
                <w:sz w:val="16"/>
                <w:szCs w:val="16"/>
              </w:rPr>
              <w:t>39,2</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 xml:space="preserve">Подпрограмма «Развитие физической культуры и спорта в Грибановском муниципальном районе» </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13 1 00 00000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0,5</w:t>
            </w:r>
          </w:p>
        </w:tc>
        <w:tc>
          <w:tcPr>
            <w:tcW w:w="993" w:type="dxa"/>
            <w:noWrap/>
            <w:hideMark/>
          </w:tcPr>
          <w:p w:rsidR="00BA65A3" w:rsidRPr="00BA65A3" w:rsidRDefault="00BA65A3" w:rsidP="00BA65A3">
            <w:pPr>
              <w:jc w:val="both"/>
              <w:rPr>
                <w:sz w:val="16"/>
                <w:szCs w:val="16"/>
              </w:rPr>
            </w:pPr>
            <w:r w:rsidRPr="00BA65A3">
              <w:rPr>
                <w:sz w:val="16"/>
                <w:szCs w:val="16"/>
              </w:rPr>
              <w:t>39,2</w:t>
            </w:r>
          </w:p>
        </w:tc>
      </w:tr>
      <w:tr w:rsidR="00BA65A3" w:rsidRPr="00BA65A3" w:rsidTr="0028131E">
        <w:trPr>
          <w:trHeight w:hRule="exact" w:val="737"/>
        </w:trPr>
        <w:tc>
          <w:tcPr>
            <w:tcW w:w="4795" w:type="dxa"/>
            <w:hideMark/>
          </w:tcPr>
          <w:p w:rsidR="00BA65A3" w:rsidRPr="00BA65A3" w:rsidRDefault="00BA65A3">
            <w:pPr>
              <w:jc w:val="both"/>
              <w:rPr>
                <w:sz w:val="16"/>
                <w:szCs w:val="16"/>
              </w:rPr>
            </w:pPr>
            <w:r w:rsidRPr="00BA65A3">
              <w:rPr>
                <w:sz w:val="16"/>
                <w:szCs w:val="16"/>
              </w:rPr>
              <w:t>Основное мероприятие «Обеспечение необходимым  спортивным инвентарем и  оборудованием, спортивной формой»</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noWrap/>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13 1 01 00000</w:t>
            </w:r>
          </w:p>
        </w:tc>
        <w:tc>
          <w:tcPr>
            <w:tcW w:w="567" w:type="dxa"/>
            <w:noWrap/>
            <w:hideMark/>
          </w:tcPr>
          <w:p w:rsidR="00BA65A3" w:rsidRPr="00BA65A3" w:rsidRDefault="00BA65A3" w:rsidP="00BA65A3">
            <w:pPr>
              <w:jc w:val="both"/>
              <w:rPr>
                <w:sz w:val="16"/>
                <w:szCs w:val="16"/>
              </w:rPr>
            </w:pPr>
            <w:r w:rsidRPr="00BA65A3">
              <w:rPr>
                <w:sz w:val="16"/>
                <w:szCs w:val="16"/>
              </w:rPr>
              <w:t> </w:t>
            </w:r>
          </w:p>
        </w:tc>
        <w:tc>
          <w:tcPr>
            <w:tcW w:w="1239" w:type="dxa"/>
            <w:noWrap/>
            <w:hideMark/>
          </w:tcPr>
          <w:p w:rsidR="00BA65A3" w:rsidRPr="00BA65A3" w:rsidRDefault="00BA65A3" w:rsidP="00BA65A3">
            <w:pPr>
              <w:jc w:val="both"/>
              <w:rPr>
                <w:sz w:val="16"/>
                <w:szCs w:val="16"/>
              </w:rPr>
            </w:pPr>
            <w:r w:rsidRPr="00BA65A3">
              <w:rPr>
                <w:sz w:val="16"/>
                <w:szCs w:val="16"/>
              </w:rPr>
              <w:t>0,5</w:t>
            </w:r>
          </w:p>
        </w:tc>
        <w:tc>
          <w:tcPr>
            <w:tcW w:w="993" w:type="dxa"/>
            <w:noWrap/>
            <w:hideMark/>
          </w:tcPr>
          <w:p w:rsidR="00BA65A3" w:rsidRPr="00BA65A3" w:rsidRDefault="00BA65A3" w:rsidP="00BA65A3">
            <w:pPr>
              <w:jc w:val="both"/>
              <w:rPr>
                <w:sz w:val="16"/>
                <w:szCs w:val="16"/>
              </w:rPr>
            </w:pPr>
            <w:r w:rsidRPr="00BA65A3">
              <w:rPr>
                <w:sz w:val="16"/>
                <w:szCs w:val="16"/>
              </w:rPr>
              <w:t>39,2</w:t>
            </w:r>
          </w:p>
        </w:tc>
      </w:tr>
      <w:tr w:rsidR="00BA65A3" w:rsidRPr="00BA65A3" w:rsidTr="0028131E">
        <w:trPr>
          <w:trHeight w:hRule="exact" w:val="987"/>
        </w:trPr>
        <w:tc>
          <w:tcPr>
            <w:tcW w:w="4795" w:type="dxa"/>
            <w:hideMark/>
          </w:tcPr>
          <w:p w:rsidR="00BA65A3" w:rsidRPr="00BA65A3" w:rsidRDefault="00BA65A3">
            <w:pPr>
              <w:jc w:val="both"/>
              <w:rPr>
                <w:sz w:val="16"/>
                <w:szCs w:val="16"/>
              </w:rPr>
            </w:pPr>
            <w:r w:rsidRPr="00BA65A3">
              <w:rPr>
                <w:sz w:val="16"/>
                <w:szCs w:val="16"/>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roofErr w:type="spellStart"/>
            <w:r w:rsidRPr="00BA65A3">
              <w:rPr>
                <w:sz w:val="16"/>
                <w:szCs w:val="16"/>
              </w:rPr>
              <w:t>софинансирование</w:t>
            </w:r>
            <w:proofErr w:type="spellEnd"/>
            <w:r w:rsidRPr="00BA65A3">
              <w:rPr>
                <w:sz w:val="16"/>
                <w:szCs w:val="16"/>
              </w:rPr>
              <w:t xml:space="preserve">)  (Закупка товаров, работ и услуг для  обеспечения государственных (муниципальных) нужд) </w:t>
            </w:r>
          </w:p>
        </w:tc>
        <w:tc>
          <w:tcPr>
            <w:tcW w:w="810" w:type="dxa"/>
            <w:noWrap/>
            <w:hideMark/>
          </w:tcPr>
          <w:p w:rsidR="00BA65A3" w:rsidRPr="00BA65A3" w:rsidRDefault="00BA65A3" w:rsidP="00BA65A3">
            <w:pPr>
              <w:jc w:val="both"/>
              <w:rPr>
                <w:sz w:val="16"/>
                <w:szCs w:val="16"/>
              </w:rPr>
            </w:pPr>
            <w:r w:rsidRPr="00BA65A3">
              <w:rPr>
                <w:sz w:val="16"/>
                <w:szCs w:val="16"/>
              </w:rPr>
              <w:t>955</w:t>
            </w:r>
          </w:p>
        </w:tc>
        <w:tc>
          <w:tcPr>
            <w:tcW w:w="450" w:type="dxa"/>
            <w:noWrap/>
            <w:hideMark/>
          </w:tcPr>
          <w:p w:rsidR="00BA65A3" w:rsidRPr="00BA65A3" w:rsidRDefault="00BA65A3" w:rsidP="00BA65A3">
            <w:pPr>
              <w:jc w:val="both"/>
              <w:rPr>
                <w:sz w:val="16"/>
                <w:szCs w:val="16"/>
              </w:rPr>
            </w:pPr>
            <w:r w:rsidRPr="00BA65A3">
              <w:rPr>
                <w:sz w:val="16"/>
                <w:szCs w:val="16"/>
              </w:rPr>
              <w:t>11</w:t>
            </w:r>
          </w:p>
        </w:tc>
        <w:tc>
          <w:tcPr>
            <w:tcW w:w="572" w:type="dxa"/>
            <w:noWrap/>
            <w:hideMark/>
          </w:tcPr>
          <w:p w:rsidR="00BA65A3" w:rsidRPr="00BA65A3" w:rsidRDefault="00BA65A3" w:rsidP="00BA65A3">
            <w:pPr>
              <w:jc w:val="both"/>
              <w:rPr>
                <w:sz w:val="16"/>
                <w:szCs w:val="16"/>
              </w:rPr>
            </w:pPr>
            <w:r w:rsidRPr="00BA65A3">
              <w:rPr>
                <w:sz w:val="16"/>
                <w:szCs w:val="16"/>
              </w:rPr>
              <w:t>03</w:t>
            </w:r>
          </w:p>
        </w:tc>
        <w:tc>
          <w:tcPr>
            <w:tcW w:w="1278" w:type="dxa"/>
            <w:noWrap/>
            <w:hideMark/>
          </w:tcPr>
          <w:p w:rsidR="00BA65A3" w:rsidRPr="00BA65A3" w:rsidRDefault="00BA65A3" w:rsidP="00BA65A3">
            <w:pPr>
              <w:jc w:val="both"/>
              <w:rPr>
                <w:sz w:val="16"/>
                <w:szCs w:val="16"/>
              </w:rPr>
            </w:pPr>
            <w:r w:rsidRPr="00BA65A3">
              <w:rPr>
                <w:sz w:val="16"/>
                <w:szCs w:val="16"/>
              </w:rPr>
              <w:t>13 1 01 S8170</w:t>
            </w:r>
          </w:p>
        </w:tc>
        <w:tc>
          <w:tcPr>
            <w:tcW w:w="567" w:type="dxa"/>
            <w:noWrap/>
            <w:hideMark/>
          </w:tcPr>
          <w:p w:rsidR="00BA65A3" w:rsidRPr="00BA65A3" w:rsidRDefault="00BA65A3" w:rsidP="00BA65A3">
            <w:pPr>
              <w:jc w:val="both"/>
              <w:rPr>
                <w:sz w:val="16"/>
                <w:szCs w:val="16"/>
              </w:rPr>
            </w:pPr>
            <w:r w:rsidRPr="00BA65A3">
              <w:rPr>
                <w:sz w:val="16"/>
                <w:szCs w:val="16"/>
              </w:rPr>
              <w:t>200</w:t>
            </w:r>
          </w:p>
        </w:tc>
        <w:tc>
          <w:tcPr>
            <w:tcW w:w="1239" w:type="dxa"/>
            <w:noWrap/>
            <w:hideMark/>
          </w:tcPr>
          <w:p w:rsidR="00BA65A3" w:rsidRPr="00BA65A3" w:rsidRDefault="00BA65A3" w:rsidP="00BA65A3">
            <w:pPr>
              <w:jc w:val="both"/>
              <w:rPr>
                <w:sz w:val="16"/>
                <w:szCs w:val="16"/>
              </w:rPr>
            </w:pPr>
            <w:r w:rsidRPr="00BA65A3">
              <w:rPr>
                <w:sz w:val="16"/>
                <w:szCs w:val="16"/>
              </w:rPr>
              <w:t>0,5</w:t>
            </w:r>
          </w:p>
        </w:tc>
        <w:tc>
          <w:tcPr>
            <w:tcW w:w="993" w:type="dxa"/>
            <w:noWrap/>
            <w:hideMark/>
          </w:tcPr>
          <w:p w:rsidR="00BA65A3" w:rsidRPr="00BA65A3" w:rsidRDefault="00BA65A3" w:rsidP="00BA65A3">
            <w:pPr>
              <w:jc w:val="both"/>
              <w:rPr>
                <w:sz w:val="16"/>
                <w:szCs w:val="16"/>
              </w:rPr>
            </w:pPr>
            <w:r w:rsidRPr="00BA65A3">
              <w:rPr>
                <w:sz w:val="16"/>
                <w:szCs w:val="16"/>
              </w:rPr>
              <w:t>0,8</w:t>
            </w:r>
          </w:p>
        </w:tc>
      </w:tr>
    </w:tbl>
    <w:p w:rsidR="00BB6807" w:rsidRPr="00BB6807" w:rsidRDefault="00BB6807" w:rsidP="00BB6807">
      <w:pPr>
        <w:jc w:val="both"/>
        <w:rPr>
          <w:sz w:val="16"/>
          <w:szCs w:val="16"/>
        </w:rPr>
      </w:pPr>
    </w:p>
    <w:p w:rsidR="00F15BE4" w:rsidRPr="00BB6807" w:rsidRDefault="00F15BE4" w:rsidP="00F15BE4">
      <w:pPr>
        <w:jc w:val="both"/>
        <w:rPr>
          <w:sz w:val="16"/>
          <w:szCs w:val="16"/>
        </w:rPr>
      </w:pPr>
    </w:p>
    <w:p w:rsidR="00F15BE4" w:rsidRPr="00BB6807" w:rsidRDefault="00F15BE4" w:rsidP="00F15BE4">
      <w:pPr>
        <w:jc w:val="both"/>
        <w:rPr>
          <w:sz w:val="16"/>
          <w:szCs w:val="16"/>
        </w:rPr>
      </w:pPr>
    </w:p>
    <w:tbl>
      <w:tblPr>
        <w:tblStyle w:val="af4"/>
        <w:tblW w:w="0" w:type="auto"/>
        <w:tblLook w:val="04A0" w:firstRow="1" w:lastRow="0" w:firstColumn="1" w:lastColumn="0" w:noHBand="0" w:noVBand="1"/>
      </w:tblPr>
      <w:tblGrid>
        <w:gridCol w:w="4993"/>
        <w:gridCol w:w="629"/>
        <w:gridCol w:w="578"/>
        <w:gridCol w:w="1279"/>
        <w:gridCol w:w="709"/>
        <w:gridCol w:w="1134"/>
        <w:gridCol w:w="431"/>
        <w:gridCol w:w="951"/>
      </w:tblGrid>
      <w:tr w:rsidR="00243295" w:rsidRPr="00243295" w:rsidTr="00243295">
        <w:trPr>
          <w:trHeight w:val="824"/>
        </w:trPr>
        <w:tc>
          <w:tcPr>
            <w:tcW w:w="10704" w:type="dxa"/>
            <w:gridSpan w:val="8"/>
            <w:noWrap/>
            <w:hideMark/>
          </w:tcPr>
          <w:p w:rsidR="00243295" w:rsidRPr="00243295" w:rsidRDefault="00243295" w:rsidP="00243295">
            <w:pPr>
              <w:jc w:val="right"/>
              <w:rPr>
                <w:sz w:val="16"/>
                <w:szCs w:val="16"/>
              </w:rPr>
            </w:pPr>
            <w:r w:rsidRPr="00243295">
              <w:rPr>
                <w:sz w:val="16"/>
                <w:szCs w:val="16"/>
              </w:rPr>
              <w:t>Приложение 4</w:t>
            </w:r>
          </w:p>
          <w:p w:rsidR="00243295" w:rsidRPr="00243295" w:rsidRDefault="00243295" w:rsidP="00243295">
            <w:pPr>
              <w:jc w:val="right"/>
              <w:rPr>
                <w:sz w:val="16"/>
                <w:szCs w:val="16"/>
              </w:rPr>
            </w:pPr>
            <w:r w:rsidRPr="00243295">
              <w:rPr>
                <w:sz w:val="16"/>
                <w:szCs w:val="16"/>
              </w:rPr>
              <w:t>к решению Совета народных депутатов</w:t>
            </w:r>
          </w:p>
          <w:p w:rsidR="00243295" w:rsidRPr="00243295" w:rsidRDefault="00243295" w:rsidP="00243295">
            <w:pPr>
              <w:jc w:val="right"/>
              <w:rPr>
                <w:sz w:val="16"/>
                <w:szCs w:val="16"/>
              </w:rPr>
            </w:pPr>
            <w:r w:rsidRPr="00243295">
              <w:rPr>
                <w:sz w:val="16"/>
                <w:szCs w:val="16"/>
              </w:rPr>
              <w:t>Грибановского муниципального района</w:t>
            </w:r>
          </w:p>
          <w:p w:rsidR="00243295" w:rsidRPr="00243295" w:rsidRDefault="00243295" w:rsidP="00243295">
            <w:pPr>
              <w:jc w:val="right"/>
              <w:rPr>
                <w:sz w:val="16"/>
                <w:szCs w:val="16"/>
              </w:rPr>
            </w:pPr>
            <w:r w:rsidRPr="00243295">
              <w:rPr>
                <w:sz w:val="16"/>
                <w:szCs w:val="16"/>
              </w:rPr>
              <w:t>от 15.03.2023  г. № 16</w:t>
            </w:r>
          </w:p>
        </w:tc>
      </w:tr>
      <w:tr w:rsidR="00243295" w:rsidRPr="00243295" w:rsidTr="0013099F">
        <w:trPr>
          <w:trHeight w:val="424"/>
        </w:trPr>
        <w:tc>
          <w:tcPr>
            <w:tcW w:w="10704" w:type="dxa"/>
            <w:gridSpan w:val="8"/>
            <w:hideMark/>
          </w:tcPr>
          <w:p w:rsidR="00243295" w:rsidRPr="00243295" w:rsidRDefault="00243295" w:rsidP="00243295">
            <w:pPr>
              <w:jc w:val="both"/>
              <w:rPr>
                <w:bCs/>
                <w:sz w:val="16"/>
                <w:szCs w:val="16"/>
              </w:rPr>
            </w:pPr>
            <w:r w:rsidRPr="00243295">
              <w:rPr>
                <w:bCs/>
                <w:sz w:val="16"/>
                <w:szCs w:val="16"/>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243295">
              <w:rPr>
                <w:bCs/>
                <w:sz w:val="16"/>
                <w:szCs w:val="16"/>
              </w:rPr>
              <w:t>видов расходов  классификации  расходов районного  бюджета</w:t>
            </w:r>
            <w:proofErr w:type="gramEnd"/>
            <w:r w:rsidRPr="00243295">
              <w:rPr>
                <w:bCs/>
                <w:sz w:val="16"/>
                <w:szCs w:val="16"/>
              </w:rPr>
              <w:t xml:space="preserve">  на 2023 год и на плановый период 2024  и 2025 годов</w:t>
            </w:r>
          </w:p>
        </w:tc>
      </w:tr>
      <w:tr w:rsidR="00243295" w:rsidRPr="00243295" w:rsidTr="0013099F">
        <w:trPr>
          <w:trHeight w:val="375"/>
        </w:trPr>
        <w:tc>
          <w:tcPr>
            <w:tcW w:w="4993" w:type="dxa"/>
            <w:hideMark/>
          </w:tcPr>
          <w:p w:rsidR="00243295" w:rsidRPr="00243295" w:rsidRDefault="00243295" w:rsidP="00243295">
            <w:pPr>
              <w:jc w:val="both"/>
              <w:rPr>
                <w:bCs/>
                <w:sz w:val="16"/>
                <w:szCs w:val="16"/>
              </w:rPr>
            </w:pPr>
          </w:p>
        </w:tc>
        <w:tc>
          <w:tcPr>
            <w:tcW w:w="629" w:type="dxa"/>
            <w:hideMark/>
          </w:tcPr>
          <w:p w:rsidR="00243295" w:rsidRPr="00243295" w:rsidRDefault="00243295" w:rsidP="00243295">
            <w:pPr>
              <w:jc w:val="both"/>
              <w:rPr>
                <w:bCs/>
                <w:sz w:val="16"/>
                <w:szCs w:val="16"/>
              </w:rPr>
            </w:pPr>
          </w:p>
        </w:tc>
        <w:tc>
          <w:tcPr>
            <w:tcW w:w="578" w:type="dxa"/>
            <w:hideMark/>
          </w:tcPr>
          <w:p w:rsidR="00243295" w:rsidRPr="00243295" w:rsidRDefault="00243295" w:rsidP="00243295">
            <w:pPr>
              <w:jc w:val="both"/>
              <w:rPr>
                <w:bCs/>
                <w:sz w:val="16"/>
                <w:szCs w:val="16"/>
              </w:rPr>
            </w:pPr>
          </w:p>
        </w:tc>
        <w:tc>
          <w:tcPr>
            <w:tcW w:w="1279" w:type="dxa"/>
            <w:hideMark/>
          </w:tcPr>
          <w:p w:rsidR="00243295" w:rsidRPr="00243295" w:rsidRDefault="00243295" w:rsidP="00243295">
            <w:pPr>
              <w:jc w:val="both"/>
              <w:rPr>
                <w:bCs/>
                <w:sz w:val="16"/>
                <w:szCs w:val="16"/>
              </w:rPr>
            </w:pPr>
          </w:p>
        </w:tc>
        <w:tc>
          <w:tcPr>
            <w:tcW w:w="709" w:type="dxa"/>
            <w:hideMark/>
          </w:tcPr>
          <w:p w:rsidR="00243295" w:rsidRPr="00243295" w:rsidRDefault="00243295" w:rsidP="00243295">
            <w:pPr>
              <w:jc w:val="both"/>
              <w:rPr>
                <w:bCs/>
                <w:sz w:val="16"/>
                <w:szCs w:val="16"/>
              </w:rPr>
            </w:pPr>
          </w:p>
        </w:tc>
        <w:tc>
          <w:tcPr>
            <w:tcW w:w="1565" w:type="dxa"/>
            <w:gridSpan w:val="2"/>
            <w:hideMark/>
          </w:tcPr>
          <w:p w:rsidR="00243295" w:rsidRPr="00243295" w:rsidRDefault="00243295" w:rsidP="00243295">
            <w:pPr>
              <w:jc w:val="both"/>
              <w:rPr>
                <w:bCs/>
                <w:sz w:val="16"/>
                <w:szCs w:val="16"/>
              </w:rPr>
            </w:pPr>
          </w:p>
        </w:tc>
        <w:tc>
          <w:tcPr>
            <w:tcW w:w="951" w:type="dxa"/>
            <w:hideMark/>
          </w:tcPr>
          <w:p w:rsidR="00243295" w:rsidRPr="00243295" w:rsidRDefault="00243295" w:rsidP="00243295">
            <w:pPr>
              <w:jc w:val="both"/>
              <w:rPr>
                <w:bCs/>
                <w:sz w:val="16"/>
                <w:szCs w:val="16"/>
              </w:rPr>
            </w:pPr>
          </w:p>
        </w:tc>
      </w:tr>
      <w:tr w:rsidR="00243295" w:rsidRPr="00243295" w:rsidTr="0013099F">
        <w:trPr>
          <w:trHeight w:val="315"/>
        </w:trPr>
        <w:tc>
          <w:tcPr>
            <w:tcW w:w="4993" w:type="dxa"/>
            <w:vMerge w:val="restart"/>
            <w:hideMark/>
          </w:tcPr>
          <w:p w:rsidR="00243295" w:rsidRPr="00243295" w:rsidRDefault="00243295" w:rsidP="00243295">
            <w:pPr>
              <w:jc w:val="both"/>
              <w:rPr>
                <w:bCs/>
                <w:sz w:val="16"/>
                <w:szCs w:val="16"/>
              </w:rPr>
            </w:pPr>
            <w:r w:rsidRPr="00243295">
              <w:rPr>
                <w:bCs/>
                <w:sz w:val="16"/>
                <w:szCs w:val="16"/>
              </w:rPr>
              <w:t>Наименование</w:t>
            </w:r>
          </w:p>
        </w:tc>
        <w:tc>
          <w:tcPr>
            <w:tcW w:w="629" w:type="dxa"/>
            <w:vMerge w:val="restart"/>
            <w:hideMark/>
          </w:tcPr>
          <w:p w:rsidR="00243295" w:rsidRPr="00243295" w:rsidRDefault="00243295" w:rsidP="00243295">
            <w:pPr>
              <w:jc w:val="both"/>
              <w:rPr>
                <w:bCs/>
                <w:sz w:val="16"/>
                <w:szCs w:val="16"/>
              </w:rPr>
            </w:pPr>
            <w:proofErr w:type="spellStart"/>
            <w:r w:rsidRPr="00243295">
              <w:rPr>
                <w:bCs/>
                <w:sz w:val="16"/>
                <w:szCs w:val="16"/>
              </w:rPr>
              <w:t>Рз</w:t>
            </w:r>
            <w:proofErr w:type="spellEnd"/>
          </w:p>
        </w:tc>
        <w:tc>
          <w:tcPr>
            <w:tcW w:w="578" w:type="dxa"/>
            <w:vMerge w:val="restart"/>
            <w:hideMark/>
          </w:tcPr>
          <w:p w:rsidR="00243295" w:rsidRPr="00243295" w:rsidRDefault="00243295" w:rsidP="00243295">
            <w:pPr>
              <w:jc w:val="both"/>
              <w:rPr>
                <w:bCs/>
                <w:sz w:val="16"/>
                <w:szCs w:val="16"/>
              </w:rPr>
            </w:pPr>
            <w:proofErr w:type="gramStart"/>
            <w:r w:rsidRPr="00243295">
              <w:rPr>
                <w:bCs/>
                <w:sz w:val="16"/>
                <w:szCs w:val="16"/>
              </w:rPr>
              <w:t>ПР</w:t>
            </w:r>
            <w:proofErr w:type="gramEnd"/>
          </w:p>
        </w:tc>
        <w:tc>
          <w:tcPr>
            <w:tcW w:w="1279" w:type="dxa"/>
            <w:vMerge w:val="restart"/>
            <w:hideMark/>
          </w:tcPr>
          <w:p w:rsidR="00243295" w:rsidRPr="00243295" w:rsidRDefault="00243295" w:rsidP="00243295">
            <w:pPr>
              <w:jc w:val="both"/>
              <w:rPr>
                <w:bCs/>
                <w:sz w:val="16"/>
                <w:szCs w:val="16"/>
              </w:rPr>
            </w:pPr>
            <w:r w:rsidRPr="00243295">
              <w:rPr>
                <w:bCs/>
                <w:sz w:val="16"/>
                <w:szCs w:val="16"/>
              </w:rPr>
              <w:t>ЦСР</w:t>
            </w:r>
          </w:p>
        </w:tc>
        <w:tc>
          <w:tcPr>
            <w:tcW w:w="709" w:type="dxa"/>
            <w:vMerge w:val="restart"/>
            <w:hideMark/>
          </w:tcPr>
          <w:p w:rsidR="00243295" w:rsidRPr="00243295" w:rsidRDefault="00243295" w:rsidP="00243295">
            <w:pPr>
              <w:jc w:val="both"/>
              <w:rPr>
                <w:bCs/>
                <w:sz w:val="16"/>
                <w:szCs w:val="16"/>
              </w:rPr>
            </w:pPr>
            <w:r w:rsidRPr="00243295">
              <w:rPr>
                <w:bCs/>
                <w:sz w:val="16"/>
                <w:szCs w:val="16"/>
              </w:rPr>
              <w:t>ВР</w:t>
            </w:r>
          </w:p>
        </w:tc>
        <w:tc>
          <w:tcPr>
            <w:tcW w:w="2516" w:type="dxa"/>
            <w:gridSpan w:val="3"/>
            <w:hideMark/>
          </w:tcPr>
          <w:p w:rsidR="00243295" w:rsidRPr="00243295" w:rsidRDefault="00243295" w:rsidP="00243295">
            <w:pPr>
              <w:jc w:val="both"/>
              <w:rPr>
                <w:bCs/>
                <w:sz w:val="16"/>
                <w:szCs w:val="16"/>
              </w:rPr>
            </w:pPr>
            <w:r w:rsidRPr="00243295">
              <w:rPr>
                <w:bCs/>
                <w:sz w:val="16"/>
                <w:szCs w:val="16"/>
              </w:rPr>
              <w:t>2023 год</w:t>
            </w:r>
          </w:p>
        </w:tc>
      </w:tr>
      <w:tr w:rsidR="00243295" w:rsidRPr="00243295" w:rsidTr="0013099F">
        <w:trPr>
          <w:trHeight w:val="870"/>
        </w:trPr>
        <w:tc>
          <w:tcPr>
            <w:tcW w:w="4993" w:type="dxa"/>
            <w:vMerge/>
            <w:hideMark/>
          </w:tcPr>
          <w:p w:rsidR="00243295" w:rsidRPr="00243295" w:rsidRDefault="00243295" w:rsidP="00243295">
            <w:pPr>
              <w:jc w:val="both"/>
              <w:rPr>
                <w:bCs/>
                <w:sz w:val="16"/>
                <w:szCs w:val="16"/>
              </w:rPr>
            </w:pPr>
          </w:p>
        </w:tc>
        <w:tc>
          <w:tcPr>
            <w:tcW w:w="629" w:type="dxa"/>
            <w:vMerge/>
            <w:hideMark/>
          </w:tcPr>
          <w:p w:rsidR="00243295" w:rsidRPr="00243295" w:rsidRDefault="00243295" w:rsidP="00243295">
            <w:pPr>
              <w:jc w:val="both"/>
              <w:rPr>
                <w:bCs/>
                <w:sz w:val="16"/>
                <w:szCs w:val="16"/>
              </w:rPr>
            </w:pPr>
          </w:p>
        </w:tc>
        <w:tc>
          <w:tcPr>
            <w:tcW w:w="578" w:type="dxa"/>
            <w:vMerge/>
            <w:hideMark/>
          </w:tcPr>
          <w:p w:rsidR="00243295" w:rsidRPr="00243295" w:rsidRDefault="00243295" w:rsidP="00243295">
            <w:pPr>
              <w:jc w:val="both"/>
              <w:rPr>
                <w:bCs/>
                <w:sz w:val="16"/>
                <w:szCs w:val="16"/>
              </w:rPr>
            </w:pPr>
          </w:p>
        </w:tc>
        <w:tc>
          <w:tcPr>
            <w:tcW w:w="1279" w:type="dxa"/>
            <w:vMerge/>
            <w:hideMark/>
          </w:tcPr>
          <w:p w:rsidR="00243295" w:rsidRPr="00243295" w:rsidRDefault="00243295" w:rsidP="00243295">
            <w:pPr>
              <w:jc w:val="both"/>
              <w:rPr>
                <w:bCs/>
                <w:sz w:val="16"/>
                <w:szCs w:val="16"/>
              </w:rPr>
            </w:pPr>
          </w:p>
        </w:tc>
        <w:tc>
          <w:tcPr>
            <w:tcW w:w="709" w:type="dxa"/>
            <w:vMerge/>
            <w:hideMark/>
          </w:tcPr>
          <w:p w:rsidR="00243295" w:rsidRPr="00243295" w:rsidRDefault="00243295" w:rsidP="00243295">
            <w:pPr>
              <w:jc w:val="both"/>
              <w:rPr>
                <w:bCs/>
                <w:sz w:val="16"/>
                <w:szCs w:val="16"/>
              </w:rPr>
            </w:pPr>
          </w:p>
        </w:tc>
        <w:tc>
          <w:tcPr>
            <w:tcW w:w="1134" w:type="dxa"/>
            <w:hideMark/>
          </w:tcPr>
          <w:p w:rsidR="00243295" w:rsidRPr="00243295" w:rsidRDefault="00243295" w:rsidP="00243295">
            <w:pPr>
              <w:jc w:val="both"/>
              <w:rPr>
                <w:bCs/>
                <w:sz w:val="16"/>
                <w:szCs w:val="16"/>
              </w:rPr>
            </w:pPr>
            <w:r w:rsidRPr="00243295">
              <w:rPr>
                <w:bCs/>
                <w:sz w:val="16"/>
                <w:szCs w:val="16"/>
              </w:rPr>
              <w:t>изменения</w:t>
            </w:r>
          </w:p>
        </w:tc>
        <w:tc>
          <w:tcPr>
            <w:tcW w:w="1382" w:type="dxa"/>
            <w:gridSpan w:val="2"/>
            <w:hideMark/>
          </w:tcPr>
          <w:p w:rsidR="00243295" w:rsidRPr="00243295" w:rsidRDefault="00243295" w:rsidP="00243295">
            <w:pPr>
              <w:jc w:val="both"/>
              <w:rPr>
                <w:bCs/>
                <w:sz w:val="16"/>
                <w:szCs w:val="16"/>
              </w:rPr>
            </w:pPr>
            <w:r w:rsidRPr="00243295">
              <w:rPr>
                <w:bCs/>
                <w:sz w:val="16"/>
                <w:szCs w:val="16"/>
              </w:rPr>
              <w:t>Всего с учетом изменений</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1</w:t>
            </w:r>
          </w:p>
        </w:tc>
        <w:tc>
          <w:tcPr>
            <w:tcW w:w="629" w:type="dxa"/>
            <w:hideMark/>
          </w:tcPr>
          <w:p w:rsidR="00243295" w:rsidRPr="00243295" w:rsidRDefault="00243295" w:rsidP="00243295">
            <w:pPr>
              <w:jc w:val="both"/>
              <w:rPr>
                <w:bCs/>
                <w:sz w:val="16"/>
                <w:szCs w:val="16"/>
              </w:rPr>
            </w:pPr>
            <w:r w:rsidRPr="00243295">
              <w:rPr>
                <w:bCs/>
                <w:sz w:val="16"/>
                <w:szCs w:val="16"/>
              </w:rPr>
              <w:t>2</w:t>
            </w:r>
          </w:p>
        </w:tc>
        <w:tc>
          <w:tcPr>
            <w:tcW w:w="578" w:type="dxa"/>
            <w:hideMark/>
          </w:tcPr>
          <w:p w:rsidR="00243295" w:rsidRPr="00243295" w:rsidRDefault="00243295" w:rsidP="00243295">
            <w:pPr>
              <w:jc w:val="both"/>
              <w:rPr>
                <w:bCs/>
                <w:sz w:val="16"/>
                <w:szCs w:val="16"/>
              </w:rPr>
            </w:pPr>
            <w:r w:rsidRPr="00243295">
              <w:rPr>
                <w:bCs/>
                <w:sz w:val="16"/>
                <w:szCs w:val="16"/>
              </w:rPr>
              <w:t>3</w:t>
            </w:r>
          </w:p>
        </w:tc>
        <w:tc>
          <w:tcPr>
            <w:tcW w:w="1279" w:type="dxa"/>
            <w:hideMark/>
          </w:tcPr>
          <w:p w:rsidR="00243295" w:rsidRPr="00243295" w:rsidRDefault="00243295" w:rsidP="00243295">
            <w:pPr>
              <w:jc w:val="both"/>
              <w:rPr>
                <w:bCs/>
                <w:sz w:val="16"/>
                <w:szCs w:val="16"/>
              </w:rPr>
            </w:pPr>
            <w:r w:rsidRPr="00243295">
              <w:rPr>
                <w:bCs/>
                <w:sz w:val="16"/>
                <w:szCs w:val="16"/>
              </w:rPr>
              <w:t>4</w:t>
            </w:r>
          </w:p>
        </w:tc>
        <w:tc>
          <w:tcPr>
            <w:tcW w:w="709" w:type="dxa"/>
            <w:hideMark/>
          </w:tcPr>
          <w:p w:rsidR="00243295" w:rsidRPr="00243295" w:rsidRDefault="00243295" w:rsidP="00243295">
            <w:pPr>
              <w:jc w:val="both"/>
              <w:rPr>
                <w:bCs/>
                <w:sz w:val="16"/>
                <w:szCs w:val="16"/>
              </w:rPr>
            </w:pPr>
            <w:r w:rsidRPr="00243295">
              <w:rPr>
                <w:bCs/>
                <w:sz w:val="16"/>
                <w:szCs w:val="16"/>
              </w:rPr>
              <w:t>5</w:t>
            </w:r>
          </w:p>
        </w:tc>
        <w:tc>
          <w:tcPr>
            <w:tcW w:w="1134" w:type="dxa"/>
            <w:noWrap/>
            <w:hideMark/>
          </w:tcPr>
          <w:p w:rsidR="00243295" w:rsidRPr="00243295" w:rsidRDefault="00243295" w:rsidP="00243295">
            <w:pPr>
              <w:jc w:val="both"/>
              <w:rPr>
                <w:bCs/>
                <w:sz w:val="16"/>
                <w:szCs w:val="16"/>
              </w:rPr>
            </w:pPr>
            <w:r w:rsidRPr="00243295">
              <w:rPr>
                <w:bCs/>
                <w:sz w:val="16"/>
                <w:szCs w:val="16"/>
              </w:rPr>
              <w:t>6</w:t>
            </w:r>
          </w:p>
        </w:tc>
        <w:tc>
          <w:tcPr>
            <w:tcW w:w="1382" w:type="dxa"/>
            <w:gridSpan w:val="2"/>
            <w:noWrap/>
            <w:hideMark/>
          </w:tcPr>
          <w:p w:rsidR="00243295" w:rsidRPr="00243295" w:rsidRDefault="00243295" w:rsidP="00243295">
            <w:pPr>
              <w:jc w:val="both"/>
              <w:rPr>
                <w:bCs/>
                <w:sz w:val="16"/>
                <w:szCs w:val="16"/>
              </w:rPr>
            </w:pPr>
            <w:r w:rsidRPr="00243295">
              <w:rPr>
                <w:bCs/>
                <w:sz w:val="16"/>
                <w:szCs w:val="16"/>
              </w:rPr>
              <w:t>7</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ВСЕГО</w:t>
            </w:r>
          </w:p>
        </w:tc>
        <w:tc>
          <w:tcPr>
            <w:tcW w:w="629" w:type="dxa"/>
            <w:hideMark/>
          </w:tcPr>
          <w:p w:rsidR="00243295" w:rsidRPr="00243295" w:rsidRDefault="00243295" w:rsidP="00243295">
            <w:pPr>
              <w:jc w:val="both"/>
              <w:rPr>
                <w:sz w:val="16"/>
                <w:szCs w:val="16"/>
              </w:rPr>
            </w:pPr>
            <w:r w:rsidRPr="00243295">
              <w:rPr>
                <w:sz w:val="16"/>
                <w:szCs w:val="16"/>
              </w:rPr>
              <w:t> </w:t>
            </w:r>
          </w:p>
        </w:tc>
        <w:tc>
          <w:tcPr>
            <w:tcW w:w="578" w:type="dxa"/>
            <w:hideMark/>
          </w:tcPr>
          <w:p w:rsidR="00243295" w:rsidRPr="00243295" w:rsidRDefault="00243295" w:rsidP="00243295">
            <w:pPr>
              <w:jc w:val="both"/>
              <w:rPr>
                <w:sz w:val="16"/>
                <w:szCs w:val="16"/>
              </w:rPr>
            </w:pPr>
            <w:r w:rsidRPr="00243295">
              <w:rPr>
                <w:sz w:val="16"/>
                <w:szCs w:val="16"/>
              </w:rPr>
              <w:t> </w:t>
            </w:r>
          </w:p>
        </w:tc>
        <w:tc>
          <w:tcPr>
            <w:tcW w:w="1279" w:type="dxa"/>
            <w:noWrap/>
            <w:hideMark/>
          </w:tcPr>
          <w:p w:rsidR="00243295" w:rsidRPr="00243295" w:rsidRDefault="00243295" w:rsidP="00243295">
            <w:pPr>
              <w:jc w:val="both"/>
              <w:rPr>
                <w:sz w:val="16"/>
                <w:szCs w:val="16"/>
              </w:rPr>
            </w:pPr>
            <w:r w:rsidRPr="00243295">
              <w:rPr>
                <w:sz w:val="16"/>
                <w:szCs w:val="16"/>
              </w:rPr>
              <w:t> </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bCs/>
                <w:sz w:val="16"/>
                <w:szCs w:val="16"/>
              </w:rPr>
            </w:pPr>
            <w:r w:rsidRPr="00243295">
              <w:rPr>
                <w:bCs/>
                <w:sz w:val="16"/>
                <w:szCs w:val="16"/>
              </w:rPr>
              <w:t>30 167,7</w:t>
            </w:r>
          </w:p>
        </w:tc>
        <w:tc>
          <w:tcPr>
            <w:tcW w:w="1382" w:type="dxa"/>
            <w:gridSpan w:val="2"/>
            <w:noWrap/>
            <w:hideMark/>
          </w:tcPr>
          <w:p w:rsidR="00243295" w:rsidRPr="00243295" w:rsidRDefault="00243295" w:rsidP="00243295">
            <w:pPr>
              <w:jc w:val="both"/>
              <w:rPr>
                <w:bCs/>
                <w:sz w:val="16"/>
                <w:szCs w:val="16"/>
              </w:rPr>
            </w:pPr>
            <w:r w:rsidRPr="00243295">
              <w:rPr>
                <w:bCs/>
                <w:sz w:val="16"/>
                <w:szCs w:val="16"/>
              </w:rPr>
              <w:t>943 644,4</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Общегосударственные вопросы</w:t>
            </w:r>
          </w:p>
        </w:tc>
        <w:tc>
          <w:tcPr>
            <w:tcW w:w="629" w:type="dxa"/>
            <w:noWrap/>
            <w:hideMark/>
          </w:tcPr>
          <w:p w:rsidR="00243295" w:rsidRPr="00243295" w:rsidRDefault="00243295" w:rsidP="00243295">
            <w:pPr>
              <w:jc w:val="both"/>
              <w:rPr>
                <w:bCs/>
                <w:sz w:val="16"/>
                <w:szCs w:val="16"/>
              </w:rPr>
            </w:pPr>
            <w:r w:rsidRPr="00243295">
              <w:rPr>
                <w:bCs/>
                <w:sz w:val="16"/>
                <w:szCs w:val="16"/>
              </w:rPr>
              <w:t>01</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2 363,1</w:t>
            </w:r>
          </w:p>
        </w:tc>
        <w:tc>
          <w:tcPr>
            <w:tcW w:w="1382" w:type="dxa"/>
            <w:gridSpan w:val="2"/>
            <w:hideMark/>
          </w:tcPr>
          <w:p w:rsidR="00243295" w:rsidRPr="00243295" w:rsidRDefault="00243295" w:rsidP="00243295">
            <w:pPr>
              <w:jc w:val="both"/>
              <w:rPr>
                <w:bCs/>
                <w:sz w:val="16"/>
                <w:szCs w:val="16"/>
              </w:rPr>
            </w:pPr>
            <w:r w:rsidRPr="00243295">
              <w:rPr>
                <w:bCs/>
                <w:sz w:val="16"/>
                <w:szCs w:val="16"/>
              </w:rPr>
              <w:t>91 547,6</w:t>
            </w:r>
          </w:p>
        </w:tc>
      </w:tr>
      <w:tr w:rsidR="00243295" w:rsidRPr="00243295" w:rsidTr="0013099F">
        <w:trPr>
          <w:trHeight w:val="945"/>
        </w:trPr>
        <w:tc>
          <w:tcPr>
            <w:tcW w:w="4993" w:type="dxa"/>
            <w:hideMark/>
          </w:tcPr>
          <w:p w:rsidR="00243295" w:rsidRPr="00243295" w:rsidRDefault="00243295" w:rsidP="00243295">
            <w:pPr>
              <w:jc w:val="both"/>
              <w:rPr>
                <w:bCs/>
                <w:sz w:val="16"/>
                <w:szCs w:val="16"/>
              </w:rPr>
            </w:pPr>
            <w:r w:rsidRPr="00243295">
              <w:rPr>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29" w:type="dxa"/>
            <w:noWrap/>
            <w:hideMark/>
          </w:tcPr>
          <w:p w:rsidR="00243295" w:rsidRPr="00243295" w:rsidRDefault="00243295" w:rsidP="00243295">
            <w:pPr>
              <w:jc w:val="both"/>
              <w:rPr>
                <w:bCs/>
                <w:sz w:val="16"/>
                <w:szCs w:val="16"/>
              </w:rPr>
            </w:pPr>
            <w:r w:rsidRPr="00243295">
              <w:rPr>
                <w:bCs/>
                <w:sz w:val="16"/>
                <w:szCs w:val="16"/>
              </w:rPr>
              <w:t>01</w:t>
            </w:r>
          </w:p>
        </w:tc>
        <w:tc>
          <w:tcPr>
            <w:tcW w:w="578" w:type="dxa"/>
            <w:hideMark/>
          </w:tcPr>
          <w:p w:rsidR="00243295" w:rsidRPr="00243295" w:rsidRDefault="00243295" w:rsidP="00243295">
            <w:pPr>
              <w:jc w:val="both"/>
              <w:rPr>
                <w:bCs/>
                <w:sz w:val="16"/>
                <w:szCs w:val="16"/>
              </w:rPr>
            </w:pPr>
            <w:r w:rsidRPr="00243295">
              <w:rPr>
                <w:bCs/>
                <w:sz w:val="16"/>
                <w:szCs w:val="16"/>
              </w:rPr>
              <w:t>04</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894,3</w:t>
            </w:r>
          </w:p>
        </w:tc>
        <w:tc>
          <w:tcPr>
            <w:tcW w:w="1382" w:type="dxa"/>
            <w:gridSpan w:val="2"/>
            <w:hideMark/>
          </w:tcPr>
          <w:p w:rsidR="00243295" w:rsidRPr="00243295" w:rsidRDefault="00243295" w:rsidP="00243295">
            <w:pPr>
              <w:jc w:val="both"/>
              <w:rPr>
                <w:bCs/>
                <w:sz w:val="16"/>
                <w:szCs w:val="16"/>
              </w:rPr>
            </w:pPr>
            <w:r w:rsidRPr="00243295">
              <w:rPr>
                <w:bCs/>
                <w:sz w:val="16"/>
                <w:szCs w:val="16"/>
              </w:rPr>
              <w:t>28 790,1</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Муниципальная программа Грибановского муниципального района «Муниципальное управление и </w:t>
            </w:r>
            <w:proofErr w:type="spellStart"/>
            <w:r w:rsidRPr="00243295">
              <w:rPr>
                <w:sz w:val="16"/>
                <w:szCs w:val="16"/>
              </w:rPr>
              <w:t>граждананское</w:t>
            </w:r>
            <w:proofErr w:type="spellEnd"/>
            <w:r w:rsidRPr="00243295">
              <w:rPr>
                <w:sz w:val="16"/>
                <w:szCs w:val="16"/>
              </w:rPr>
              <w:t xml:space="preserve"> общество Грибановского муниципального района»</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04</w:t>
            </w:r>
          </w:p>
        </w:tc>
        <w:tc>
          <w:tcPr>
            <w:tcW w:w="1279" w:type="dxa"/>
            <w:noWrap/>
            <w:hideMark/>
          </w:tcPr>
          <w:p w:rsidR="00243295" w:rsidRPr="00243295" w:rsidRDefault="00243295" w:rsidP="00243295">
            <w:pPr>
              <w:jc w:val="both"/>
              <w:rPr>
                <w:sz w:val="16"/>
                <w:szCs w:val="16"/>
              </w:rPr>
            </w:pPr>
            <w:r w:rsidRPr="00243295">
              <w:rPr>
                <w:sz w:val="16"/>
                <w:szCs w:val="16"/>
              </w:rPr>
              <w:t>60 0  00 00000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894,3</w:t>
            </w:r>
          </w:p>
        </w:tc>
        <w:tc>
          <w:tcPr>
            <w:tcW w:w="1382" w:type="dxa"/>
            <w:gridSpan w:val="2"/>
            <w:hideMark/>
          </w:tcPr>
          <w:p w:rsidR="00243295" w:rsidRPr="00243295" w:rsidRDefault="00243295" w:rsidP="00243295">
            <w:pPr>
              <w:jc w:val="both"/>
              <w:rPr>
                <w:sz w:val="16"/>
                <w:szCs w:val="16"/>
              </w:rPr>
            </w:pPr>
            <w:r w:rsidRPr="00243295">
              <w:rPr>
                <w:sz w:val="16"/>
                <w:szCs w:val="16"/>
              </w:rPr>
              <w:t>28 790,1</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«Обеспечение реализации муниципальной программы»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04</w:t>
            </w:r>
          </w:p>
        </w:tc>
        <w:tc>
          <w:tcPr>
            <w:tcW w:w="1279" w:type="dxa"/>
            <w:noWrap/>
            <w:hideMark/>
          </w:tcPr>
          <w:p w:rsidR="00243295" w:rsidRPr="00243295" w:rsidRDefault="00243295" w:rsidP="00243295">
            <w:pPr>
              <w:jc w:val="both"/>
              <w:rPr>
                <w:sz w:val="16"/>
                <w:szCs w:val="16"/>
              </w:rPr>
            </w:pPr>
            <w:r w:rsidRPr="00243295">
              <w:rPr>
                <w:sz w:val="16"/>
                <w:szCs w:val="16"/>
              </w:rPr>
              <w:t>60 1  00 00000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894,3</w:t>
            </w:r>
          </w:p>
        </w:tc>
        <w:tc>
          <w:tcPr>
            <w:tcW w:w="1382" w:type="dxa"/>
            <w:gridSpan w:val="2"/>
            <w:hideMark/>
          </w:tcPr>
          <w:p w:rsidR="00243295" w:rsidRPr="00243295" w:rsidRDefault="00243295" w:rsidP="00243295">
            <w:pPr>
              <w:jc w:val="both"/>
              <w:rPr>
                <w:sz w:val="16"/>
                <w:szCs w:val="16"/>
              </w:rPr>
            </w:pPr>
            <w:r w:rsidRPr="00243295">
              <w:rPr>
                <w:sz w:val="16"/>
                <w:szCs w:val="16"/>
              </w:rPr>
              <w:t>28 790,1</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«Расходы на обеспечение функций муниципальных органов»</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04</w:t>
            </w:r>
          </w:p>
        </w:tc>
        <w:tc>
          <w:tcPr>
            <w:tcW w:w="1279" w:type="dxa"/>
            <w:noWrap/>
            <w:hideMark/>
          </w:tcPr>
          <w:p w:rsidR="00243295" w:rsidRPr="00243295" w:rsidRDefault="00243295" w:rsidP="00243295">
            <w:pPr>
              <w:jc w:val="both"/>
              <w:rPr>
                <w:sz w:val="16"/>
                <w:szCs w:val="16"/>
              </w:rPr>
            </w:pPr>
            <w:r w:rsidRPr="00243295">
              <w:rPr>
                <w:sz w:val="16"/>
                <w:szCs w:val="16"/>
              </w:rPr>
              <w:t>60 1  02 00000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894,3</w:t>
            </w:r>
          </w:p>
        </w:tc>
        <w:tc>
          <w:tcPr>
            <w:tcW w:w="1382" w:type="dxa"/>
            <w:gridSpan w:val="2"/>
            <w:hideMark/>
          </w:tcPr>
          <w:p w:rsidR="00243295" w:rsidRPr="00243295" w:rsidRDefault="00243295" w:rsidP="00243295">
            <w:pPr>
              <w:jc w:val="both"/>
              <w:rPr>
                <w:sz w:val="16"/>
                <w:szCs w:val="16"/>
              </w:rPr>
            </w:pPr>
            <w:r w:rsidRPr="00243295">
              <w:rPr>
                <w:sz w:val="16"/>
                <w:szCs w:val="16"/>
              </w:rPr>
              <w:t>28 790,1</w:t>
            </w:r>
          </w:p>
        </w:tc>
      </w:tr>
      <w:tr w:rsidR="00243295" w:rsidRPr="00243295" w:rsidTr="0013099F">
        <w:trPr>
          <w:trHeight w:val="133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04</w:t>
            </w:r>
          </w:p>
        </w:tc>
        <w:tc>
          <w:tcPr>
            <w:tcW w:w="1279" w:type="dxa"/>
            <w:noWrap/>
            <w:hideMark/>
          </w:tcPr>
          <w:p w:rsidR="00243295" w:rsidRPr="00243295" w:rsidRDefault="00243295" w:rsidP="00243295">
            <w:pPr>
              <w:jc w:val="both"/>
              <w:rPr>
                <w:sz w:val="16"/>
                <w:szCs w:val="16"/>
              </w:rPr>
            </w:pPr>
            <w:r w:rsidRPr="00243295">
              <w:rPr>
                <w:sz w:val="16"/>
                <w:szCs w:val="16"/>
              </w:rPr>
              <w:t>60 1 02 82010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793,3</w:t>
            </w:r>
          </w:p>
        </w:tc>
        <w:tc>
          <w:tcPr>
            <w:tcW w:w="1382" w:type="dxa"/>
            <w:gridSpan w:val="2"/>
            <w:noWrap/>
            <w:hideMark/>
          </w:tcPr>
          <w:p w:rsidR="00243295" w:rsidRPr="00243295" w:rsidRDefault="00243295" w:rsidP="00243295">
            <w:pPr>
              <w:jc w:val="both"/>
              <w:rPr>
                <w:sz w:val="16"/>
                <w:szCs w:val="16"/>
              </w:rPr>
            </w:pPr>
            <w:r w:rsidRPr="00243295">
              <w:rPr>
                <w:sz w:val="16"/>
                <w:szCs w:val="16"/>
              </w:rPr>
              <w:t>19 879,0</w:t>
            </w:r>
          </w:p>
        </w:tc>
      </w:tr>
      <w:tr w:rsidR="00243295" w:rsidRPr="00243295" w:rsidTr="0013099F">
        <w:trPr>
          <w:trHeight w:val="1575"/>
        </w:trPr>
        <w:tc>
          <w:tcPr>
            <w:tcW w:w="4993" w:type="dxa"/>
            <w:hideMark/>
          </w:tcPr>
          <w:p w:rsidR="00243295" w:rsidRPr="00243295" w:rsidRDefault="00243295">
            <w:pPr>
              <w:jc w:val="both"/>
              <w:rPr>
                <w:sz w:val="16"/>
                <w:szCs w:val="16"/>
              </w:rPr>
            </w:pPr>
            <w:r w:rsidRPr="00243295">
              <w:rPr>
                <w:sz w:val="16"/>
                <w:szCs w:val="16"/>
              </w:rPr>
              <w:lastRenderedPageBreak/>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04</w:t>
            </w:r>
          </w:p>
        </w:tc>
        <w:tc>
          <w:tcPr>
            <w:tcW w:w="1279" w:type="dxa"/>
            <w:noWrap/>
            <w:hideMark/>
          </w:tcPr>
          <w:p w:rsidR="00243295" w:rsidRPr="00243295" w:rsidRDefault="00243295" w:rsidP="00243295">
            <w:pPr>
              <w:jc w:val="both"/>
              <w:rPr>
                <w:sz w:val="16"/>
                <w:szCs w:val="16"/>
              </w:rPr>
            </w:pPr>
            <w:r w:rsidRPr="00243295">
              <w:rPr>
                <w:sz w:val="16"/>
                <w:szCs w:val="16"/>
              </w:rPr>
              <w:t>60 1 02 82020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101,0</w:t>
            </w:r>
          </w:p>
        </w:tc>
        <w:tc>
          <w:tcPr>
            <w:tcW w:w="1382" w:type="dxa"/>
            <w:gridSpan w:val="2"/>
            <w:noWrap/>
            <w:hideMark/>
          </w:tcPr>
          <w:p w:rsidR="00243295" w:rsidRPr="00243295" w:rsidRDefault="00243295" w:rsidP="00243295">
            <w:pPr>
              <w:jc w:val="both"/>
              <w:rPr>
                <w:sz w:val="16"/>
                <w:szCs w:val="16"/>
              </w:rPr>
            </w:pPr>
            <w:r w:rsidRPr="00243295">
              <w:rPr>
                <w:sz w:val="16"/>
                <w:szCs w:val="16"/>
              </w:rPr>
              <w:t>2 544,0</w:t>
            </w:r>
          </w:p>
        </w:tc>
      </w:tr>
      <w:tr w:rsidR="00243295" w:rsidRPr="00243295" w:rsidTr="0013099F">
        <w:trPr>
          <w:trHeight w:val="630"/>
        </w:trPr>
        <w:tc>
          <w:tcPr>
            <w:tcW w:w="4993" w:type="dxa"/>
            <w:hideMark/>
          </w:tcPr>
          <w:p w:rsidR="00243295" w:rsidRPr="00243295" w:rsidRDefault="00243295" w:rsidP="00243295">
            <w:pPr>
              <w:jc w:val="both"/>
              <w:rPr>
                <w:bCs/>
                <w:sz w:val="16"/>
                <w:szCs w:val="16"/>
              </w:rPr>
            </w:pPr>
            <w:r w:rsidRPr="00243295">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9" w:type="dxa"/>
            <w:noWrap/>
            <w:hideMark/>
          </w:tcPr>
          <w:p w:rsidR="00243295" w:rsidRPr="00243295" w:rsidRDefault="00243295" w:rsidP="00243295">
            <w:pPr>
              <w:jc w:val="both"/>
              <w:rPr>
                <w:bCs/>
                <w:sz w:val="16"/>
                <w:szCs w:val="16"/>
              </w:rPr>
            </w:pPr>
            <w:r w:rsidRPr="00243295">
              <w:rPr>
                <w:bCs/>
                <w:sz w:val="16"/>
                <w:szCs w:val="16"/>
              </w:rPr>
              <w:t>01</w:t>
            </w:r>
          </w:p>
        </w:tc>
        <w:tc>
          <w:tcPr>
            <w:tcW w:w="578" w:type="dxa"/>
            <w:hideMark/>
          </w:tcPr>
          <w:p w:rsidR="00243295" w:rsidRPr="00243295" w:rsidRDefault="00243295" w:rsidP="00243295">
            <w:pPr>
              <w:jc w:val="both"/>
              <w:rPr>
                <w:bCs/>
                <w:sz w:val="16"/>
                <w:szCs w:val="16"/>
              </w:rPr>
            </w:pPr>
            <w:r w:rsidRPr="00243295">
              <w:rPr>
                <w:bCs/>
                <w:sz w:val="16"/>
                <w:szCs w:val="16"/>
              </w:rPr>
              <w:t>06</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346,4</w:t>
            </w:r>
          </w:p>
        </w:tc>
        <w:tc>
          <w:tcPr>
            <w:tcW w:w="1382" w:type="dxa"/>
            <w:gridSpan w:val="2"/>
            <w:hideMark/>
          </w:tcPr>
          <w:p w:rsidR="00243295" w:rsidRPr="00243295" w:rsidRDefault="00243295" w:rsidP="00243295">
            <w:pPr>
              <w:jc w:val="both"/>
              <w:rPr>
                <w:bCs/>
                <w:sz w:val="16"/>
                <w:szCs w:val="16"/>
              </w:rPr>
            </w:pPr>
            <w:r w:rsidRPr="00243295">
              <w:rPr>
                <w:bCs/>
                <w:sz w:val="16"/>
                <w:szCs w:val="16"/>
              </w:rPr>
              <w:t>10 928,5</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39 0 00 00000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307,5</w:t>
            </w:r>
          </w:p>
        </w:tc>
        <w:tc>
          <w:tcPr>
            <w:tcW w:w="1382" w:type="dxa"/>
            <w:gridSpan w:val="2"/>
            <w:hideMark/>
          </w:tcPr>
          <w:p w:rsidR="00243295" w:rsidRPr="00243295" w:rsidRDefault="00243295" w:rsidP="00243295">
            <w:pPr>
              <w:jc w:val="both"/>
              <w:rPr>
                <w:sz w:val="16"/>
                <w:szCs w:val="16"/>
              </w:rPr>
            </w:pPr>
            <w:r w:rsidRPr="00243295">
              <w:rPr>
                <w:sz w:val="16"/>
                <w:szCs w:val="16"/>
              </w:rPr>
              <w:t>9 735,8</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«Обеспечение реализации муниципальной программы»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39 4 00 00000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307,5</w:t>
            </w:r>
          </w:p>
        </w:tc>
        <w:tc>
          <w:tcPr>
            <w:tcW w:w="1382" w:type="dxa"/>
            <w:gridSpan w:val="2"/>
            <w:hideMark/>
          </w:tcPr>
          <w:p w:rsidR="00243295" w:rsidRPr="00243295" w:rsidRDefault="00243295" w:rsidP="00243295">
            <w:pPr>
              <w:jc w:val="both"/>
              <w:rPr>
                <w:sz w:val="16"/>
                <w:szCs w:val="16"/>
              </w:rPr>
            </w:pPr>
            <w:r w:rsidRPr="00243295">
              <w:rPr>
                <w:sz w:val="16"/>
                <w:szCs w:val="16"/>
              </w:rPr>
              <w:t>9 735,8</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39 4 01 00000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307,5</w:t>
            </w:r>
          </w:p>
        </w:tc>
        <w:tc>
          <w:tcPr>
            <w:tcW w:w="1382" w:type="dxa"/>
            <w:gridSpan w:val="2"/>
            <w:hideMark/>
          </w:tcPr>
          <w:p w:rsidR="00243295" w:rsidRPr="00243295" w:rsidRDefault="00243295" w:rsidP="00243295">
            <w:pPr>
              <w:jc w:val="both"/>
              <w:rPr>
                <w:sz w:val="16"/>
                <w:szCs w:val="16"/>
              </w:rPr>
            </w:pPr>
            <w:r w:rsidRPr="00243295">
              <w:rPr>
                <w:sz w:val="16"/>
                <w:szCs w:val="16"/>
              </w:rPr>
              <w:t>9 735,8</w:t>
            </w:r>
          </w:p>
        </w:tc>
      </w:tr>
      <w:tr w:rsidR="00243295" w:rsidRPr="00243295" w:rsidTr="0013099F">
        <w:trPr>
          <w:trHeight w:val="1290"/>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39 4 01 82010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307,5</w:t>
            </w:r>
          </w:p>
        </w:tc>
        <w:tc>
          <w:tcPr>
            <w:tcW w:w="1382" w:type="dxa"/>
            <w:gridSpan w:val="2"/>
            <w:noWrap/>
            <w:hideMark/>
          </w:tcPr>
          <w:p w:rsidR="00243295" w:rsidRPr="00243295" w:rsidRDefault="00243295" w:rsidP="00243295">
            <w:pPr>
              <w:jc w:val="both"/>
              <w:rPr>
                <w:sz w:val="16"/>
                <w:szCs w:val="16"/>
              </w:rPr>
            </w:pPr>
            <w:r w:rsidRPr="00243295">
              <w:rPr>
                <w:sz w:val="16"/>
                <w:szCs w:val="16"/>
              </w:rPr>
              <w:t>7 392,1</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Обеспечение деятельности контрольно-счетной комиссия Грибановского муниципального района Воронежской области</w:t>
            </w:r>
          </w:p>
        </w:tc>
        <w:tc>
          <w:tcPr>
            <w:tcW w:w="629" w:type="dxa"/>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93 0 00 00000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38,9</w:t>
            </w:r>
          </w:p>
        </w:tc>
        <w:tc>
          <w:tcPr>
            <w:tcW w:w="1382" w:type="dxa"/>
            <w:gridSpan w:val="2"/>
            <w:hideMark/>
          </w:tcPr>
          <w:p w:rsidR="00243295" w:rsidRPr="00243295" w:rsidRDefault="00243295" w:rsidP="00243295">
            <w:pPr>
              <w:jc w:val="both"/>
              <w:rPr>
                <w:sz w:val="16"/>
                <w:szCs w:val="16"/>
              </w:rPr>
            </w:pPr>
            <w:r w:rsidRPr="00243295">
              <w:rPr>
                <w:sz w:val="16"/>
                <w:szCs w:val="16"/>
              </w:rPr>
              <w:t>1 192,7</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Контрольно-счетная комиссия Грибановского муниципального района Воронежской области</w:t>
            </w:r>
          </w:p>
        </w:tc>
        <w:tc>
          <w:tcPr>
            <w:tcW w:w="629" w:type="dxa"/>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93 9 00 00000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38,9</w:t>
            </w:r>
          </w:p>
        </w:tc>
        <w:tc>
          <w:tcPr>
            <w:tcW w:w="1382" w:type="dxa"/>
            <w:gridSpan w:val="2"/>
            <w:hideMark/>
          </w:tcPr>
          <w:p w:rsidR="00243295" w:rsidRPr="00243295" w:rsidRDefault="00243295" w:rsidP="00243295">
            <w:pPr>
              <w:jc w:val="both"/>
              <w:rPr>
                <w:sz w:val="16"/>
                <w:szCs w:val="16"/>
              </w:rPr>
            </w:pPr>
            <w:r w:rsidRPr="00243295">
              <w:rPr>
                <w:sz w:val="16"/>
                <w:szCs w:val="16"/>
              </w:rPr>
              <w:t>1 192,7</w:t>
            </w:r>
          </w:p>
        </w:tc>
      </w:tr>
      <w:tr w:rsidR="00243295" w:rsidRPr="00243295" w:rsidTr="0013099F">
        <w:trPr>
          <w:trHeight w:val="1260"/>
        </w:trPr>
        <w:tc>
          <w:tcPr>
            <w:tcW w:w="4993" w:type="dxa"/>
            <w:hideMark/>
          </w:tcPr>
          <w:p w:rsidR="00243295" w:rsidRPr="00243295" w:rsidRDefault="00243295">
            <w:pPr>
              <w:jc w:val="both"/>
              <w:rPr>
                <w:sz w:val="16"/>
                <w:szCs w:val="16"/>
              </w:rPr>
            </w:pPr>
            <w:r w:rsidRPr="00243295">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06</w:t>
            </w:r>
          </w:p>
        </w:tc>
        <w:tc>
          <w:tcPr>
            <w:tcW w:w="1279" w:type="dxa"/>
            <w:noWrap/>
            <w:hideMark/>
          </w:tcPr>
          <w:p w:rsidR="00243295" w:rsidRPr="00243295" w:rsidRDefault="00243295" w:rsidP="00243295">
            <w:pPr>
              <w:jc w:val="both"/>
              <w:rPr>
                <w:sz w:val="16"/>
                <w:szCs w:val="16"/>
              </w:rPr>
            </w:pPr>
            <w:r w:rsidRPr="00243295">
              <w:rPr>
                <w:sz w:val="16"/>
                <w:szCs w:val="16"/>
              </w:rPr>
              <w:t>93 9 00 82010</w:t>
            </w:r>
          </w:p>
        </w:tc>
        <w:tc>
          <w:tcPr>
            <w:tcW w:w="709" w:type="dxa"/>
            <w:noWrap/>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38,9</w:t>
            </w:r>
          </w:p>
        </w:tc>
        <w:tc>
          <w:tcPr>
            <w:tcW w:w="1382" w:type="dxa"/>
            <w:gridSpan w:val="2"/>
            <w:noWrap/>
            <w:hideMark/>
          </w:tcPr>
          <w:p w:rsidR="00243295" w:rsidRPr="00243295" w:rsidRDefault="00243295" w:rsidP="00243295">
            <w:pPr>
              <w:jc w:val="both"/>
              <w:rPr>
                <w:sz w:val="16"/>
                <w:szCs w:val="16"/>
              </w:rPr>
            </w:pPr>
            <w:r w:rsidRPr="00243295">
              <w:rPr>
                <w:sz w:val="16"/>
                <w:szCs w:val="16"/>
              </w:rPr>
              <w:t>995,3</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Другие общегосударственные вопросы</w:t>
            </w:r>
          </w:p>
        </w:tc>
        <w:tc>
          <w:tcPr>
            <w:tcW w:w="629" w:type="dxa"/>
            <w:noWrap/>
            <w:hideMark/>
          </w:tcPr>
          <w:p w:rsidR="00243295" w:rsidRPr="00243295" w:rsidRDefault="00243295" w:rsidP="00243295">
            <w:pPr>
              <w:jc w:val="both"/>
              <w:rPr>
                <w:bCs/>
                <w:sz w:val="16"/>
                <w:szCs w:val="16"/>
              </w:rPr>
            </w:pPr>
            <w:r w:rsidRPr="00243295">
              <w:rPr>
                <w:bCs/>
                <w:sz w:val="16"/>
                <w:szCs w:val="16"/>
              </w:rPr>
              <w:t>01</w:t>
            </w:r>
          </w:p>
        </w:tc>
        <w:tc>
          <w:tcPr>
            <w:tcW w:w="578" w:type="dxa"/>
            <w:hideMark/>
          </w:tcPr>
          <w:p w:rsidR="00243295" w:rsidRPr="00243295" w:rsidRDefault="00243295" w:rsidP="00243295">
            <w:pPr>
              <w:jc w:val="both"/>
              <w:rPr>
                <w:bCs/>
                <w:sz w:val="16"/>
                <w:szCs w:val="16"/>
              </w:rPr>
            </w:pPr>
            <w:r w:rsidRPr="00243295">
              <w:rPr>
                <w:bCs/>
                <w:sz w:val="16"/>
                <w:szCs w:val="16"/>
              </w:rPr>
              <w:t>13</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1 122,4</w:t>
            </w:r>
          </w:p>
        </w:tc>
        <w:tc>
          <w:tcPr>
            <w:tcW w:w="1382" w:type="dxa"/>
            <w:gridSpan w:val="2"/>
            <w:hideMark/>
          </w:tcPr>
          <w:p w:rsidR="00243295" w:rsidRPr="00243295" w:rsidRDefault="00243295" w:rsidP="00243295">
            <w:pPr>
              <w:jc w:val="both"/>
              <w:rPr>
                <w:bCs/>
                <w:sz w:val="16"/>
                <w:szCs w:val="16"/>
              </w:rPr>
            </w:pPr>
            <w:r w:rsidRPr="00243295">
              <w:rPr>
                <w:bCs/>
                <w:sz w:val="16"/>
                <w:szCs w:val="16"/>
              </w:rPr>
              <w:t>49 680,3</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«Управление муниципальным имуществом»</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hideMark/>
          </w:tcPr>
          <w:p w:rsidR="00243295" w:rsidRPr="00243295" w:rsidRDefault="00243295" w:rsidP="00243295">
            <w:pPr>
              <w:jc w:val="both"/>
              <w:rPr>
                <w:sz w:val="16"/>
                <w:szCs w:val="16"/>
              </w:rPr>
            </w:pPr>
            <w:r w:rsidRPr="00243295">
              <w:rPr>
                <w:sz w:val="16"/>
                <w:szCs w:val="16"/>
              </w:rPr>
              <w:t>38 0 00 00000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54,9</w:t>
            </w:r>
          </w:p>
        </w:tc>
        <w:tc>
          <w:tcPr>
            <w:tcW w:w="1382" w:type="dxa"/>
            <w:gridSpan w:val="2"/>
            <w:hideMark/>
          </w:tcPr>
          <w:p w:rsidR="00243295" w:rsidRPr="00243295" w:rsidRDefault="00243295" w:rsidP="00243295">
            <w:pPr>
              <w:jc w:val="both"/>
              <w:rPr>
                <w:sz w:val="16"/>
                <w:szCs w:val="16"/>
              </w:rPr>
            </w:pPr>
            <w:r w:rsidRPr="00243295">
              <w:rPr>
                <w:sz w:val="16"/>
                <w:szCs w:val="16"/>
              </w:rPr>
              <w:t>11 908,3</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«Обеспечение реализации муниципальной программы»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38 2 00 00000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54,9</w:t>
            </w:r>
          </w:p>
        </w:tc>
        <w:tc>
          <w:tcPr>
            <w:tcW w:w="1382" w:type="dxa"/>
            <w:gridSpan w:val="2"/>
            <w:hideMark/>
          </w:tcPr>
          <w:p w:rsidR="00243295" w:rsidRPr="00243295" w:rsidRDefault="00243295" w:rsidP="00243295">
            <w:pPr>
              <w:jc w:val="both"/>
              <w:rPr>
                <w:sz w:val="16"/>
                <w:szCs w:val="16"/>
              </w:rPr>
            </w:pPr>
            <w:r w:rsidRPr="00243295">
              <w:rPr>
                <w:sz w:val="16"/>
                <w:szCs w:val="16"/>
              </w:rPr>
              <w:t>10 893,3</w:t>
            </w:r>
          </w:p>
        </w:tc>
      </w:tr>
      <w:tr w:rsidR="00243295" w:rsidRPr="00243295" w:rsidTr="0013099F">
        <w:trPr>
          <w:trHeight w:val="480"/>
        </w:trPr>
        <w:tc>
          <w:tcPr>
            <w:tcW w:w="4993" w:type="dxa"/>
            <w:hideMark/>
          </w:tcPr>
          <w:p w:rsidR="00243295" w:rsidRPr="00243295" w:rsidRDefault="00243295">
            <w:pPr>
              <w:jc w:val="both"/>
              <w:rPr>
                <w:sz w:val="16"/>
                <w:szCs w:val="16"/>
              </w:rPr>
            </w:pPr>
            <w:r w:rsidRPr="00243295">
              <w:rPr>
                <w:sz w:val="16"/>
                <w:szCs w:val="16"/>
              </w:rPr>
              <w:t>Основное мероприятие «Финансовое обеспечение деятельности Отдела»</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38 2 01 00000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54,9</w:t>
            </w:r>
          </w:p>
        </w:tc>
        <w:tc>
          <w:tcPr>
            <w:tcW w:w="1382" w:type="dxa"/>
            <w:gridSpan w:val="2"/>
            <w:hideMark/>
          </w:tcPr>
          <w:p w:rsidR="00243295" w:rsidRPr="00243295" w:rsidRDefault="00243295" w:rsidP="00243295">
            <w:pPr>
              <w:jc w:val="both"/>
              <w:rPr>
                <w:sz w:val="16"/>
                <w:szCs w:val="16"/>
              </w:rPr>
            </w:pPr>
            <w:r w:rsidRPr="00243295">
              <w:rPr>
                <w:sz w:val="16"/>
                <w:szCs w:val="16"/>
              </w:rPr>
              <w:t>2 922,8</w:t>
            </w:r>
          </w:p>
        </w:tc>
      </w:tr>
      <w:tr w:rsidR="00243295" w:rsidRPr="00243295" w:rsidTr="0013099F">
        <w:trPr>
          <w:trHeight w:val="124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38 2  01 82010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54,9</w:t>
            </w:r>
          </w:p>
        </w:tc>
        <w:tc>
          <w:tcPr>
            <w:tcW w:w="1382" w:type="dxa"/>
            <w:gridSpan w:val="2"/>
            <w:noWrap/>
            <w:hideMark/>
          </w:tcPr>
          <w:p w:rsidR="00243295" w:rsidRPr="00243295" w:rsidRDefault="00243295" w:rsidP="00243295">
            <w:pPr>
              <w:jc w:val="both"/>
              <w:rPr>
                <w:sz w:val="16"/>
                <w:szCs w:val="16"/>
              </w:rPr>
            </w:pPr>
            <w:r w:rsidRPr="00243295">
              <w:rPr>
                <w:sz w:val="16"/>
                <w:szCs w:val="16"/>
              </w:rPr>
              <w:t>1 397,3</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39 0 00 00000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11,4</w:t>
            </w:r>
          </w:p>
        </w:tc>
        <w:tc>
          <w:tcPr>
            <w:tcW w:w="1382" w:type="dxa"/>
            <w:gridSpan w:val="2"/>
            <w:hideMark/>
          </w:tcPr>
          <w:p w:rsidR="00243295" w:rsidRPr="00243295" w:rsidRDefault="00243295" w:rsidP="00243295">
            <w:pPr>
              <w:jc w:val="both"/>
              <w:rPr>
                <w:sz w:val="16"/>
                <w:szCs w:val="16"/>
              </w:rPr>
            </w:pPr>
            <w:r w:rsidRPr="00243295">
              <w:rPr>
                <w:sz w:val="16"/>
                <w:szCs w:val="16"/>
              </w:rPr>
              <w:t>20 161,4</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 Подпрограмма «Управление муниципальными финансами»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39 1 00 00000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11,4</w:t>
            </w:r>
          </w:p>
        </w:tc>
        <w:tc>
          <w:tcPr>
            <w:tcW w:w="1382" w:type="dxa"/>
            <w:gridSpan w:val="2"/>
            <w:hideMark/>
          </w:tcPr>
          <w:p w:rsidR="00243295" w:rsidRPr="00243295" w:rsidRDefault="00243295" w:rsidP="00243295">
            <w:pPr>
              <w:jc w:val="both"/>
              <w:rPr>
                <w:sz w:val="16"/>
                <w:szCs w:val="16"/>
              </w:rPr>
            </w:pPr>
            <w:r w:rsidRPr="00243295">
              <w:rPr>
                <w:sz w:val="16"/>
                <w:szCs w:val="16"/>
              </w:rPr>
              <w:t>18 645,4</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«Обеспечение внутреннего муниципального финансового контроля»</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39 1 06 00000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11,4</w:t>
            </w:r>
          </w:p>
        </w:tc>
        <w:tc>
          <w:tcPr>
            <w:tcW w:w="1382" w:type="dxa"/>
            <w:gridSpan w:val="2"/>
            <w:hideMark/>
          </w:tcPr>
          <w:p w:rsidR="00243295" w:rsidRPr="00243295" w:rsidRDefault="00243295" w:rsidP="00243295">
            <w:pPr>
              <w:jc w:val="both"/>
              <w:rPr>
                <w:sz w:val="16"/>
                <w:szCs w:val="16"/>
              </w:rPr>
            </w:pPr>
            <w:r w:rsidRPr="00243295">
              <w:rPr>
                <w:sz w:val="16"/>
                <w:szCs w:val="16"/>
              </w:rPr>
              <w:t>45,4</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lastRenderedPageBreak/>
              <w:t>Выполнение других расходных обязательств  (Закупка товаров, работ и услуг для  обеспечения государственных (муниципальных) нужд)</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39 1 06 90200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hideMark/>
          </w:tcPr>
          <w:p w:rsidR="00243295" w:rsidRPr="00243295" w:rsidRDefault="00243295" w:rsidP="00243295">
            <w:pPr>
              <w:jc w:val="both"/>
              <w:rPr>
                <w:sz w:val="16"/>
                <w:szCs w:val="16"/>
              </w:rPr>
            </w:pPr>
            <w:r w:rsidRPr="00243295">
              <w:rPr>
                <w:sz w:val="16"/>
                <w:szCs w:val="16"/>
              </w:rPr>
              <w:t>11,4</w:t>
            </w:r>
          </w:p>
        </w:tc>
        <w:tc>
          <w:tcPr>
            <w:tcW w:w="1382" w:type="dxa"/>
            <w:gridSpan w:val="2"/>
            <w:noWrap/>
            <w:hideMark/>
          </w:tcPr>
          <w:p w:rsidR="00243295" w:rsidRPr="00243295" w:rsidRDefault="00243295" w:rsidP="00243295">
            <w:pPr>
              <w:jc w:val="both"/>
              <w:rPr>
                <w:sz w:val="16"/>
                <w:szCs w:val="16"/>
              </w:rPr>
            </w:pPr>
            <w:r w:rsidRPr="00243295">
              <w:rPr>
                <w:sz w:val="16"/>
                <w:szCs w:val="16"/>
              </w:rPr>
              <w:t>45,4</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Муниципальная программа Грибановского муниципального района «Муниципальное управление и </w:t>
            </w:r>
            <w:proofErr w:type="spellStart"/>
            <w:r w:rsidRPr="00243295">
              <w:rPr>
                <w:sz w:val="16"/>
                <w:szCs w:val="16"/>
              </w:rPr>
              <w:t>граждананское</w:t>
            </w:r>
            <w:proofErr w:type="spellEnd"/>
            <w:r w:rsidRPr="00243295">
              <w:rPr>
                <w:sz w:val="16"/>
                <w:szCs w:val="16"/>
              </w:rPr>
              <w:t xml:space="preserve"> общество Грибановского муниципального района»</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60 0  00 00000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1 056,1</w:t>
            </w:r>
          </w:p>
        </w:tc>
        <w:tc>
          <w:tcPr>
            <w:tcW w:w="1382" w:type="dxa"/>
            <w:gridSpan w:val="2"/>
            <w:hideMark/>
          </w:tcPr>
          <w:p w:rsidR="00243295" w:rsidRPr="00243295" w:rsidRDefault="00243295" w:rsidP="00243295">
            <w:pPr>
              <w:jc w:val="both"/>
              <w:rPr>
                <w:sz w:val="16"/>
                <w:szCs w:val="16"/>
              </w:rPr>
            </w:pPr>
            <w:r w:rsidRPr="00243295">
              <w:rPr>
                <w:sz w:val="16"/>
                <w:szCs w:val="16"/>
              </w:rPr>
              <w:t>16 027,6</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w:t>
            </w:r>
            <w:proofErr w:type="spellStart"/>
            <w:r w:rsidRPr="00243295">
              <w:rPr>
                <w:sz w:val="16"/>
                <w:szCs w:val="16"/>
              </w:rPr>
              <w:t>граждананское</w:t>
            </w:r>
            <w:proofErr w:type="spellEnd"/>
            <w:r w:rsidRPr="00243295">
              <w:rPr>
                <w:sz w:val="16"/>
                <w:szCs w:val="16"/>
              </w:rPr>
              <w:t xml:space="preserve"> общество Грибановского муниципального района»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hideMark/>
          </w:tcPr>
          <w:p w:rsidR="00243295" w:rsidRPr="00243295" w:rsidRDefault="00243295" w:rsidP="00243295">
            <w:pPr>
              <w:jc w:val="both"/>
              <w:rPr>
                <w:sz w:val="16"/>
                <w:szCs w:val="16"/>
              </w:rPr>
            </w:pPr>
            <w:r w:rsidRPr="00243295">
              <w:rPr>
                <w:sz w:val="16"/>
                <w:szCs w:val="16"/>
              </w:rPr>
              <w:t>60 2 00 00000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1 056,1</w:t>
            </w:r>
          </w:p>
        </w:tc>
        <w:tc>
          <w:tcPr>
            <w:tcW w:w="1382" w:type="dxa"/>
            <w:gridSpan w:val="2"/>
            <w:hideMark/>
          </w:tcPr>
          <w:p w:rsidR="00243295" w:rsidRPr="00243295" w:rsidRDefault="00243295" w:rsidP="00243295">
            <w:pPr>
              <w:jc w:val="both"/>
              <w:rPr>
                <w:sz w:val="16"/>
                <w:szCs w:val="16"/>
              </w:rPr>
            </w:pPr>
            <w:r w:rsidRPr="00243295">
              <w:rPr>
                <w:sz w:val="16"/>
                <w:szCs w:val="16"/>
              </w:rPr>
              <w:t>15 827,6</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«Расходы на обеспечение деятельности (оказание услуг) муниципальных учреждений»</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hideMark/>
          </w:tcPr>
          <w:p w:rsidR="00243295" w:rsidRPr="00243295" w:rsidRDefault="00243295" w:rsidP="00243295">
            <w:pPr>
              <w:jc w:val="both"/>
              <w:rPr>
                <w:sz w:val="16"/>
                <w:szCs w:val="16"/>
              </w:rPr>
            </w:pPr>
            <w:r w:rsidRPr="00243295">
              <w:rPr>
                <w:sz w:val="16"/>
                <w:szCs w:val="16"/>
              </w:rPr>
              <w:t>60 2 01 00000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1 056,1</w:t>
            </w:r>
          </w:p>
        </w:tc>
        <w:tc>
          <w:tcPr>
            <w:tcW w:w="1382" w:type="dxa"/>
            <w:gridSpan w:val="2"/>
            <w:hideMark/>
          </w:tcPr>
          <w:p w:rsidR="00243295" w:rsidRPr="00243295" w:rsidRDefault="00243295" w:rsidP="00243295">
            <w:pPr>
              <w:jc w:val="both"/>
              <w:rPr>
                <w:sz w:val="16"/>
                <w:szCs w:val="16"/>
              </w:rPr>
            </w:pPr>
            <w:r w:rsidRPr="00243295">
              <w:rPr>
                <w:sz w:val="16"/>
                <w:szCs w:val="16"/>
              </w:rPr>
              <w:t>15 827,6</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w:t>
            </w:r>
            <w:proofErr w:type="gramStart"/>
            <w:r w:rsidRPr="00243295">
              <w:rPr>
                <w:sz w:val="16"/>
                <w:szCs w:val="16"/>
              </w:rPr>
              <w:t xml:space="preserve">( </w:t>
            </w:r>
            <w:proofErr w:type="gramEnd"/>
            <w:r w:rsidRPr="0024329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60 2 01  00590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536,0</w:t>
            </w:r>
          </w:p>
        </w:tc>
        <w:tc>
          <w:tcPr>
            <w:tcW w:w="1382" w:type="dxa"/>
            <w:gridSpan w:val="2"/>
            <w:noWrap/>
            <w:hideMark/>
          </w:tcPr>
          <w:p w:rsidR="00243295" w:rsidRPr="00243295" w:rsidRDefault="00243295" w:rsidP="00243295">
            <w:pPr>
              <w:jc w:val="both"/>
              <w:rPr>
                <w:sz w:val="16"/>
                <w:szCs w:val="16"/>
              </w:rPr>
            </w:pPr>
            <w:r w:rsidRPr="00243295">
              <w:rPr>
                <w:sz w:val="16"/>
                <w:szCs w:val="16"/>
              </w:rPr>
              <w:t>11 647,3</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w:t>
            </w:r>
            <w:proofErr w:type="gramStart"/>
            <w:r w:rsidRPr="00243295">
              <w:rPr>
                <w:sz w:val="16"/>
                <w:szCs w:val="16"/>
              </w:rPr>
              <w:t>й(</w:t>
            </w:r>
            <w:proofErr w:type="gramEnd"/>
            <w:r w:rsidRPr="00243295">
              <w:rPr>
                <w:sz w:val="16"/>
                <w:szCs w:val="16"/>
              </w:rPr>
              <w:t xml:space="preserve">Закупка товаров, работ и услуг для   обеспечения государственных (муниципальных) нужд) </w:t>
            </w:r>
          </w:p>
        </w:tc>
        <w:tc>
          <w:tcPr>
            <w:tcW w:w="629" w:type="dxa"/>
            <w:noWrap/>
            <w:hideMark/>
          </w:tcPr>
          <w:p w:rsidR="00243295" w:rsidRPr="00243295" w:rsidRDefault="00243295" w:rsidP="00243295">
            <w:pPr>
              <w:jc w:val="both"/>
              <w:rPr>
                <w:sz w:val="16"/>
                <w:szCs w:val="16"/>
              </w:rPr>
            </w:pPr>
            <w:r w:rsidRPr="00243295">
              <w:rPr>
                <w:sz w:val="16"/>
                <w:szCs w:val="16"/>
              </w:rPr>
              <w:t>01</w:t>
            </w:r>
          </w:p>
        </w:tc>
        <w:tc>
          <w:tcPr>
            <w:tcW w:w="578" w:type="dxa"/>
            <w:hideMark/>
          </w:tcPr>
          <w:p w:rsidR="00243295" w:rsidRPr="00243295" w:rsidRDefault="00243295" w:rsidP="00243295">
            <w:pPr>
              <w:jc w:val="both"/>
              <w:rPr>
                <w:sz w:val="16"/>
                <w:szCs w:val="16"/>
              </w:rPr>
            </w:pPr>
            <w:r w:rsidRPr="00243295">
              <w:rPr>
                <w:sz w:val="16"/>
                <w:szCs w:val="16"/>
              </w:rPr>
              <w:t>13</w:t>
            </w:r>
          </w:p>
        </w:tc>
        <w:tc>
          <w:tcPr>
            <w:tcW w:w="1279" w:type="dxa"/>
            <w:noWrap/>
            <w:hideMark/>
          </w:tcPr>
          <w:p w:rsidR="00243295" w:rsidRPr="00243295" w:rsidRDefault="00243295" w:rsidP="00243295">
            <w:pPr>
              <w:jc w:val="both"/>
              <w:rPr>
                <w:sz w:val="16"/>
                <w:szCs w:val="16"/>
              </w:rPr>
            </w:pPr>
            <w:r w:rsidRPr="00243295">
              <w:rPr>
                <w:sz w:val="16"/>
                <w:szCs w:val="16"/>
              </w:rPr>
              <w:t>60 2 01 00590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520,1</w:t>
            </w:r>
          </w:p>
        </w:tc>
        <w:tc>
          <w:tcPr>
            <w:tcW w:w="1382" w:type="dxa"/>
            <w:gridSpan w:val="2"/>
            <w:noWrap/>
            <w:hideMark/>
          </w:tcPr>
          <w:p w:rsidR="00243295" w:rsidRPr="00243295" w:rsidRDefault="00243295" w:rsidP="00243295">
            <w:pPr>
              <w:jc w:val="both"/>
              <w:rPr>
                <w:sz w:val="16"/>
                <w:szCs w:val="16"/>
              </w:rPr>
            </w:pPr>
            <w:r w:rsidRPr="00243295">
              <w:rPr>
                <w:sz w:val="16"/>
                <w:szCs w:val="16"/>
              </w:rPr>
              <w:t>4 176,3</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Национальная безопасность и правоохранительная деятельность</w:t>
            </w:r>
          </w:p>
        </w:tc>
        <w:tc>
          <w:tcPr>
            <w:tcW w:w="629" w:type="dxa"/>
            <w:hideMark/>
          </w:tcPr>
          <w:p w:rsidR="00243295" w:rsidRPr="00243295" w:rsidRDefault="00243295" w:rsidP="00243295">
            <w:pPr>
              <w:jc w:val="both"/>
              <w:rPr>
                <w:bCs/>
                <w:sz w:val="16"/>
                <w:szCs w:val="16"/>
              </w:rPr>
            </w:pPr>
            <w:r w:rsidRPr="00243295">
              <w:rPr>
                <w:bCs/>
                <w:sz w:val="16"/>
                <w:szCs w:val="16"/>
              </w:rPr>
              <w:t>03</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18,6</w:t>
            </w:r>
          </w:p>
        </w:tc>
        <w:tc>
          <w:tcPr>
            <w:tcW w:w="1382" w:type="dxa"/>
            <w:gridSpan w:val="2"/>
            <w:hideMark/>
          </w:tcPr>
          <w:p w:rsidR="00243295" w:rsidRPr="00243295" w:rsidRDefault="00243295" w:rsidP="00243295">
            <w:pPr>
              <w:jc w:val="both"/>
              <w:rPr>
                <w:bCs/>
                <w:sz w:val="16"/>
                <w:szCs w:val="16"/>
              </w:rPr>
            </w:pPr>
            <w:r w:rsidRPr="00243295">
              <w:rPr>
                <w:bCs/>
                <w:sz w:val="16"/>
                <w:szCs w:val="16"/>
              </w:rPr>
              <w:t>3 870,2</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Гражданская оборона</w:t>
            </w:r>
          </w:p>
        </w:tc>
        <w:tc>
          <w:tcPr>
            <w:tcW w:w="629" w:type="dxa"/>
            <w:hideMark/>
          </w:tcPr>
          <w:p w:rsidR="00243295" w:rsidRPr="00243295" w:rsidRDefault="00243295" w:rsidP="00243295">
            <w:pPr>
              <w:jc w:val="both"/>
              <w:rPr>
                <w:bCs/>
                <w:sz w:val="16"/>
                <w:szCs w:val="16"/>
              </w:rPr>
            </w:pPr>
            <w:r w:rsidRPr="00243295">
              <w:rPr>
                <w:bCs/>
                <w:sz w:val="16"/>
                <w:szCs w:val="16"/>
              </w:rPr>
              <w:t>03</w:t>
            </w:r>
          </w:p>
        </w:tc>
        <w:tc>
          <w:tcPr>
            <w:tcW w:w="578" w:type="dxa"/>
            <w:hideMark/>
          </w:tcPr>
          <w:p w:rsidR="00243295" w:rsidRPr="00243295" w:rsidRDefault="00243295" w:rsidP="00243295">
            <w:pPr>
              <w:jc w:val="both"/>
              <w:rPr>
                <w:bCs/>
                <w:sz w:val="16"/>
                <w:szCs w:val="16"/>
              </w:rPr>
            </w:pPr>
            <w:r w:rsidRPr="00243295">
              <w:rPr>
                <w:bCs/>
                <w:sz w:val="16"/>
                <w:szCs w:val="16"/>
              </w:rPr>
              <w:t>09</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-3 851,6</w:t>
            </w:r>
          </w:p>
        </w:tc>
        <w:tc>
          <w:tcPr>
            <w:tcW w:w="1382" w:type="dxa"/>
            <w:gridSpan w:val="2"/>
            <w:hideMark/>
          </w:tcPr>
          <w:p w:rsidR="00243295" w:rsidRPr="00243295" w:rsidRDefault="00243295" w:rsidP="00243295">
            <w:pPr>
              <w:jc w:val="both"/>
              <w:rPr>
                <w:bCs/>
                <w:sz w:val="16"/>
                <w:szCs w:val="16"/>
              </w:rPr>
            </w:pPr>
            <w:r w:rsidRPr="00243295">
              <w:rPr>
                <w:bCs/>
                <w:sz w:val="16"/>
                <w:szCs w:val="16"/>
              </w:rPr>
              <w:t>0,0</w:t>
            </w:r>
          </w:p>
        </w:tc>
      </w:tr>
      <w:tr w:rsidR="00243295" w:rsidRPr="00243295" w:rsidTr="0013099F">
        <w:trPr>
          <w:trHeight w:val="100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 xml:space="preserve">10 0 00 00000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-3 851,6</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Подпрограмма «Развитие и модернизация защиты населения от угроз чрезвычайных ситуаций  и пожаров »</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10 1 00 00000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-706,5</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1650"/>
        </w:trPr>
        <w:tc>
          <w:tcPr>
            <w:tcW w:w="4993" w:type="dxa"/>
            <w:hideMark/>
          </w:tcPr>
          <w:p w:rsidR="00243295" w:rsidRPr="00243295" w:rsidRDefault="00243295" w:rsidP="00243295">
            <w:pPr>
              <w:jc w:val="both"/>
              <w:rPr>
                <w:sz w:val="16"/>
                <w:szCs w:val="16"/>
              </w:rPr>
            </w:pPr>
            <w:r w:rsidRPr="00243295">
              <w:rPr>
                <w:sz w:val="16"/>
                <w:szCs w:val="16"/>
              </w:rPr>
              <w:t xml:space="preserve">Основное мероприятие «Создание и поддержание в состоянии постоянной готовности к использованию муниципальной системы оповещения населения  об </w:t>
            </w:r>
            <w:proofErr w:type="spellStart"/>
            <w:r w:rsidRPr="00243295">
              <w:rPr>
                <w:sz w:val="16"/>
                <w:szCs w:val="16"/>
              </w:rPr>
              <w:t>опастностях</w:t>
            </w:r>
            <w:proofErr w:type="spellEnd"/>
            <w:r w:rsidRPr="00243295">
              <w:rPr>
                <w:sz w:val="16"/>
                <w:szCs w:val="16"/>
              </w:rPr>
              <w:t xml:space="preserve">, возникающих при ведении военных действий или </w:t>
            </w:r>
            <w:proofErr w:type="spellStart"/>
            <w:r w:rsidRPr="00243295">
              <w:rPr>
                <w:sz w:val="16"/>
                <w:szCs w:val="16"/>
              </w:rPr>
              <w:t>всдедствие</w:t>
            </w:r>
            <w:proofErr w:type="spellEnd"/>
            <w:r w:rsidRPr="00243295">
              <w:rPr>
                <w:sz w:val="16"/>
                <w:szCs w:val="16"/>
              </w:rPr>
              <w:t xml:space="preserve"> этих действий, а также об  угрозе возникновения или о возникновении  чрезвычайных ситуаций природного и техногенного характера»</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10 1 01 00000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-706,5</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10 1 01 81430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hideMark/>
          </w:tcPr>
          <w:p w:rsidR="00243295" w:rsidRPr="00243295" w:rsidRDefault="00243295" w:rsidP="00243295">
            <w:pPr>
              <w:jc w:val="both"/>
              <w:rPr>
                <w:sz w:val="16"/>
                <w:szCs w:val="16"/>
              </w:rPr>
            </w:pPr>
            <w:r w:rsidRPr="00243295">
              <w:rPr>
                <w:sz w:val="16"/>
                <w:szCs w:val="16"/>
              </w:rPr>
              <w:t>-706,5</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10 2 00 00000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-3 145,1</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1260"/>
        </w:trPr>
        <w:tc>
          <w:tcPr>
            <w:tcW w:w="4993" w:type="dxa"/>
            <w:hideMark/>
          </w:tcPr>
          <w:p w:rsidR="00243295" w:rsidRPr="00243295" w:rsidRDefault="00243295" w:rsidP="00243295">
            <w:pPr>
              <w:jc w:val="both"/>
              <w:rPr>
                <w:sz w:val="16"/>
                <w:szCs w:val="16"/>
              </w:rPr>
            </w:pPr>
            <w:r w:rsidRPr="00243295">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10 2 01 00000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-3 145,1</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1545"/>
        </w:trPr>
        <w:tc>
          <w:tcPr>
            <w:tcW w:w="4993" w:type="dxa"/>
            <w:hideMark/>
          </w:tcPr>
          <w:p w:rsidR="00243295" w:rsidRPr="00243295" w:rsidRDefault="00243295" w:rsidP="00243295">
            <w:pPr>
              <w:jc w:val="both"/>
              <w:rPr>
                <w:sz w:val="16"/>
                <w:szCs w:val="16"/>
              </w:rPr>
            </w:pPr>
            <w:r w:rsidRPr="00243295">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10 2  01 00590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-2 920,7</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106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noWrap/>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10 2 01 00590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-222,4</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учреждений  (Иные бюджетные ассигнования)</w:t>
            </w:r>
          </w:p>
        </w:tc>
        <w:tc>
          <w:tcPr>
            <w:tcW w:w="629" w:type="dxa"/>
            <w:noWrap/>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10 2 01 00590</w:t>
            </w:r>
          </w:p>
        </w:tc>
        <w:tc>
          <w:tcPr>
            <w:tcW w:w="709" w:type="dxa"/>
            <w:hideMark/>
          </w:tcPr>
          <w:p w:rsidR="00243295" w:rsidRPr="00243295" w:rsidRDefault="00243295" w:rsidP="00243295">
            <w:pPr>
              <w:jc w:val="both"/>
              <w:rPr>
                <w:sz w:val="16"/>
                <w:szCs w:val="16"/>
              </w:rPr>
            </w:pPr>
            <w:r w:rsidRPr="00243295">
              <w:rPr>
                <w:sz w:val="16"/>
                <w:szCs w:val="16"/>
              </w:rPr>
              <w:t>800</w:t>
            </w:r>
          </w:p>
        </w:tc>
        <w:tc>
          <w:tcPr>
            <w:tcW w:w="1134" w:type="dxa"/>
            <w:noWrap/>
            <w:hideMark/>
          </w:tcPr>
          <w:p w:rsidR="00243295" w:rsidRPr="00243295" w:rsidRDefault="00243295" w:rsidP="00243295">
            <w:pPr>
              <w:jc w:val="both"/>
              <w:rPr>
                <w:sz w:val="16"/>
                <w:szCs w:val="16"/>
              </w:rPr>
            </w:pPr>
            <w:r w:rsidRPr="00243295">
              <w:rPr>
                <w:sz w:val="16"/>
                <w:szCs w:val="16"/>
              </w:rPr>
              <w:t>-2,0</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rsidP="00243295">
            <w:pPr>
              <w:jc w:val="both"/>
              <w:rPr>
                <w:bCs/>
                <w:sz w:val="16"/>
                <w:szCs w:val="16"/>
              </w:rPr>
            </w:pPr>
            <w:r w:rsidRPr="00243295">
              <w:rPr>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29" w:type="dxa"/>
            <w:hideMark/>
          </w:tcPr>
          <w:p w:rsidR="00243295" w:rsidRPr="00243295" w:rsidRDefault="00243295" w:rsidP="00243295">
            <w:pPr>
              <w:jc w:val="both"/>
              <w:rPr>
                <w:bCs/>
                <w:sz w:val="16"/>
                <w:szCs w:val="16"/>
              </w:rPr>
            </w:pPr>
            <w:r w:rsidRPr="00243295">
              <w:rPr>
                <w:bCs/>
                <w:sz w:val="16"/>
                <w:szCs w:val="16"/>
              </w:rPr>
              <w:t>03</w:t>
            </w:r>
          </w:p>
        </w:tc>
        <w:tc>
          <w:tcPr>
            <w:tcW w:w="578" w:type="dxa"/>
            <w:hideMark/>
          </w:tcPr>
          <w:p w:rsidR="00243295" w:rsidRPr="00243295" w:rsidRDefault="00243295" w:rsidP="00243295">
            <w:pPr>
              <w:jc w:val="both"/>
              <w:rPr>
                <w:bCs/>
                <w:sz w:val="16"/>
                <w:szCs w:val="16"/>
              </w:rPr>
            </w:pPr>
            <w:r w:rsidRPr="00243295">
              <w:rPr>
                <w:bCs/>
                <w:sz w:val="16"/>
                <w:szCs w:val="16"/>
              </w:rPr>
              <w:t>10</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3 870,2</w:t>
            </w:r>
          </w:p>
        </w:tc>
        <w:tc>
          <w:tcPr>
            <w:tcW w:w="1382" w:type="dxa"/>
            <w:gridSpan w:val="2"/>
            <w:hideMark/>
          </w:tcPr>
          <w:p w:rsidR="00243295" w:rsidRPr="00243295" w:rsidRDefault="00243295" w:rsidP="00243295">
            <w:pPr>
              <w:jc w:val="both"/>
              <w:rPr>
                <w:bCs/>
                <w:sz w:val="16"/>
                <w:szCs w:val="16"/>
              </w:rPr>
            </w:pPr>
            <w:r w:rsidRPr="00243295">
              <w:rPr>
                <w:bCs/>
                <w:sz w:val="16"/>
                <w:szCs w:val="16"/>
              </w:rPr>
              <w:t>3 870,2</w:t>
            </w:r>
          </w:p>
        </w:tc>
      </w:tr>
      <w:tr w:rsidR="00243295" w:rsidRPr="00243295" w:rsidTr="0013099F">
        <w:trPr>
          <w:trHeight w:val="100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hideMark/>
          </w:tcPr>
          <w:p w:rsidR="00243295" w:rsidRPr="00243295" w:rsidRDefault="00243295" w:rsidP="00243295">
            <w:pPr>
              <w:jc w:val="both"/>
              <w:rPr>
                <w:sz w:val="16"/>
                <w:szCs w:val="16"/>
              </w:rPr>
            </w:pPr>
            <w:r w:rsidRPr="00243295">
              <w:rPr>
                <w:sz w:val="16"/>
                <w:szCs w:val="16"/>
              </w:rPr>
              <w:t xml:space="preserve">10 0 00 00000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3 870,2</w:t>
            </w:r>
          </w:p>
        </w:tc>
        <w:tc>
          <w:tcPr>
            <w:tcW w:w="1382" w:type="dxa"/>
            <w:gridSpan w:val="2"/>
            <w:hideMark/>
          </w:tcPr>
          <w:p w:rsidR="00243295" w:rsidRPr="00243295" w:rsidRDefault="00243295" w:rsidP="00243295">
            <w:pPr>
              <w:jc w:val="both"/>
              <w:rPr>
                <w:sz w:val="16"/>
                <w:szCs w:val="16"/>
              </w:rPr>
            </w:pPr>
            <w:r w:rsidRPr="00243295">
              <w:rPr>
                <w:sz w:val="16"/>
                <w:szCs w:val="16"/>
              </w:rPr>
              <w:t>3 870,2</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Подпрограмма «Развитие и модернизация защиты населения от угроз чрезвычайных ситуаций  и пожаров »</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hideMark/>
          </w:tcPr>
          <w:p w:rsidR="00243295" w:rsidRPr="00243295" w:rsidRDefault="00243295" w:rsidP="00243295">
            <w:pPr>
              <w:jc w:val="both"/>
              <w:rPr>
                <w:sz w:val="16"/>
                <w:szCs w:val="16"/>
              </w:rPr>
            </w:pPr>
            <w:r w:rsidRPr="00243295">
              <w:rPr>
                <w:sz w:val="16"/>
                <w:szCs w:val="16"/>
              </w:rPr>
              <w:t>10 1 00 00000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706,5</w:t>
            </w:r>
          </w:p>
        </w:tc>
        <w:tc>
          <w:tcPr>
            <w:tcW w:w="1382" w:type="dxa"/>
            <w:gridSpan w:val="2"/>
            <w:hideMark/>
          </w:tcPr>
          <w:p w:rsidR="00243295" w:rsidRPr="00243295" w:rsidRDefault="00243295" w:rsidP="00243295">
            <w:pPr>
              <w:jc w:val="both"/>
              <w:rPr>
                <w:sz w:val="16"/>
                <w:szCs w:val="16"/>
              </w:rPr>
            </w:pPr>
            <w:r w:rsidRPr="00243295">
              <w:rPr>
                <w:sz w:val="16"/>
                <w:szCs w:val="16"/>
              </w:rPr>
              <w:t>706,5</w:t>
            </w:r>
          </w:p>
        </w:tc>
      </w:tr>
      <w:tr w:rsidR="00243295" w:rsidRPr="00243295" w:rsidTr="0013099F">
        <w:trPr>
          <w:trHeight w:val="1650"/>
        </w:trPr>
        <w:tc>
          <w:tcPr>
            <w:tcW w:w="4993" w:type="dxa"/>
            <w:hideMark/>
          </w:tcPr>
          <w:p w:rsidR="00243295" w:rsidRPr="00243295" w:rsidRDefault="00243295" w:rsidP="00243295">
            <w:pPr>
              <w:jc w:val="both"/>
              <w:rPr>
                <w:sz w:val="16"/>
                <w:szCs w:val="16"/>
              </w:rPr>
            </w:pPr>
            <w:r w:rsidRPr="00243295">
              <w:rPr>
                <w:sz w:val="16"/>
                <w:szCs w:val="16"/>
              </w:rPr>
              <w:t xml:space="preserve">Основное мероприятие «Создание и поддержание в состоянии постоянной готовности к использованию муниципальной системы оповещения населения  об </w:t>
            </w:r>
            <w:proofErr w:type="spellStart"/>
            <w:r w:rsidRPr="00243295">
              <w:rPr>
                <w:sz w:val="16"/>
                <w:szCs w:val="16"/>
              </w:rPr>
              <w:t>опастностях</w:t>
            </w:r>
            <w:proofErr w:type="spellEnd"/>
            <w:r w:rsidRPr="00243295">
              <w:rPr>
                <w:sz w:val="16"/>
                <w:szCs w:val="16"/>
              </w:rPr>
              <w:t xml:space="preserve">, возникающих при ведении военных действий или </w:t>
            </w:r>
            <w:proofErr w:type="spellStart"/>
            <w:r w:rsidRPr="00243295">
              <w:rPr>
                <w:sz w:val="16"/>
                <w:szCs w:val="16"/>
              </w:rPr>
              <w:t>всдедствие</w:t>
            </w:r>
            <w:proofErr w:type="spellEnd"/>
            <w:r w:rsidRPr="00243295">
              <w:rPr>
                <w:sz w:val="16"/>
                <w:szCs w:val="16"/>
              </w:rPr>
              <w:t xml:space="preserve"> этих действий, а также об  угрозе возникновения или о возникновении  чрезвычайных ситуаций природного и техногенного характера»</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hideMark/>
          </w:tcPr>
          <w:p w:rsidR="00243295" w:rsidRPr="00243295" w:rsidRDefault="00243295" w:rsidP="00243295">
            <w:pPr>
              <w:jc w:val="both"/>
              <w:rPr>
                <w:sz w:val="16"/>
                <w:szCs w:val="16"/>
              </w:rPr>
            </w:pPr>
            <w:r w:rsidRPr="00243295">
              <w:rPr>
                <w:sz w:val="16"/>
                <w:szCs w:val="16"/>
              </w:rPr>
              <w:t>10 1 01 00000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706,5</w:t>
            </w:r>
          </w:p>
        </w:tc>
        <w:tc>
          <w:tcPr>
            <w:tcW w:w="1382" w:type="dxa"/>
            <w:gridSpan w:val="2"/>
            <w:hideMark/>
          </w:tcPr>
          <w:p w:rsidR="00243295" w:rsidRPr="00243295" w:rsidRDefault="00243295" w:rsidP="00243295">
            <w:pPr>
              <w:jc w:val="both"/>
              <w:rPr>
                <w:sz w:val="16"/>
                <w:szCs w:val="16"/>
              </w:rPr>
            </w:pPr>
            <w:r w:rsidRPr="00243295">
              <w:rPr>
                <w:sz w:val="16"/>
                <w:szCs w:val="16"/>
              </w:rPr>
              <w:t>706,5</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noWrap/>
            <w:hideMark/>
          </w:tcPr>
          <w:p w:rsidR="00243295" w:rsidRPr="00243295" w:rsidRDefault="00243295" w:rsidP="00243295">
            <w:pPr>
              <w:jc w:val="both"/>
              <w:rPr>
                <w:sz w:val="16"/>
                <w:szCs w:val="16"/>
              </w:rPr>
            </w:pPr>
            <w:r w:rsidRPr="00243295">
              <w:rPr>
                <w:sz w:val="16"/>
                <w:szCs w:val="16"/>
              </w:rPr>
              <w:t>10 1 01 81430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hideMark/>
          </w:tcPr>
          <w:p w:rsidR="00243295" w:rsidRPr="00243295" w:rsidRDefault="00243295" w:rsidP="00243295">
            <w:pPr>
              <w:jc w:val="both"/>
              <w:rPr>
                <w:sz w:val="16"/>
                <w:szCs w:val="16"/>
              </w:rPr>
            </w:pPr>
            <w:r w:rsidRPr="00243295">
              <w:rPr>
                <w:sz w:val="16"/>
                <w:szCs w:val="16"/>
              </w:rPr>
              <w:t>706,5</w:t>
            </w:r>
          </w:p>
        </w:tc>
        <w:tc>
          <w:tcPr>
            <w:tcW w:w="1382" w:type="dxa"/>
            <w:gridSpan w:val="2"/>
            <w:noWrap/>
            <w:hideMark/>
          </w:tcPr>
          <w:p w:rsidR="00243295" w:rsidRPr="00243295" w:rsidRDefault="00243295" w:rsidP="00243295">
            <w:pPr>
              <w:jc w:val="both"/>
              <w:rPr>
                <w:sz w:val="16"/>
                <w:szCs w:val="16"/>
              </w:rPr>
            </w:pPr>
            <w:r w:rsidRPr="00243295">
              <w:rPr>
                <w:sz w:val="16"/>
                <w:szCs w:val="16"/>
              </w:rPr>
              <w:t>706,5</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hideMark/>
          </w:tcPr>
          <w:p w:rsidR="00243295" w:rsidRPr="00243295" w:rsidRDefault="00243295" w:rsidP="00243295">
            <w:pPr>
              <w:jc w:val="both"/>
              <w:rPr>
                <w:sz w:val="16"/>
                <w:szCs w:val="16"/>
              </w:rPr>
            </w:pPr>
            <w:r w:rsidRPr="00243295">
              <w:rPr>
                <w:sz w:val="16"/>
                <w:szCs w:val="16"/>
              </w:rPr>
              <w:t>10 2 00 00000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3 163,7</w:t>
            </w:r>
          </w:p>
        </w:tc>
        <w:tc>
          <w:tcPr>
            <w:tcW w:w="1382" w:type="dxa"/>
            <w:gridSpan w:val="2"/>
            <w:hideMark/>
          </w:tcPr>
          <w:p w:rsidR="00243295" w:rsidRPr="00243295" w:rsidRDefault="00243295" w:rsidP="00243295">
            <w:pPr>
              <w:jc w:val="both"/>
              <w:rPr>
                <w:sz w:val="16"/>
                <w:szCs w:val="16"/>
              </w:rPr>
            </w:pPr>
            <w:r w:rsidRPr="00243295">
              <w:rPr>
                <w:sz w:val="16"/>
                <w:szCs w:val="16"/>
              </w:rPr>
              <w:t>3 163,7</w:t>
            </w:r>
          </w:p>
        </w:tc>
      </w:tr>
      <w:tr w:rsidR="00243295" w:rsidRPr="00243295" w:rsidTr="0013099F">
        <w:trPr>
          <w:trHeight w:val="1260"/>
        </w:trPr>
        <w:tc>
          <w:tcPr>
            <w:tcW w:w="4993" w:type="dxa"/>
            <w:hideMark/>
          </w:tcPr>
          <w:p w:rsidR="00243295" w:rsidRPr="00243295" w:rsidRDefault="00243295" w:rsidP="00243295">
            <w:pPr>
              <w:jc w:val="both"/>
              <w:rPr>
                <w:sz w:val="16"/>
                <w:szCs w:val="16"/>
              </w:rPr>
            </w:pPr>
            <w:r w:rsidRPr="00243295">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hideMark/>
          </w:tcPr>
          <w:p w:rsidR="00243295" w:rsidRPr="00243295" w:rsidRDefault="00243295" w:rsidP="00243295">
            <w:pPr>
              <w:jc w:val="both"/>
              <w:rPr>
                <w:sz w:val="16"/>
                <w:szCs w:val="16"/>
              </w:rPr>
            </w:pPr>
            <w:r w:rsidRPr="00243295">
              <w:rPr>
                <w:sz w:val="16"/>
                <w:szCs w:val="16"/>
              </w:rPr>
              <w:t>10 2 01 00000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3 163,7</w:t>
            </w:r>
          </w:p>
        </w:tc>
        <w:tc>
          <w:tcPr>
            <w:tcW w:w="1382" w:type="dxa"/>
            <w:gridSpan w:val="2"/>
            <w:hideMark/>
          </w:tcPr>
          <w:p w:rsidR="00243295" w:rsidRPr="00243295" w:rsidRDefault="00243295" w:rsidP="00243295">
            <w:pPr>
              <w:jc w:val="both"/>
              <w:rPr>
                <w:sz w:val="16"/>
                <w:szCs w:val="16"/>
              </w:rPr>
            </w:pPr>
            <w:r w:rsidRPr="00243295">
              <w:rPr>
                <w:sz w:val="16"/>
                <w:szCs w:val="16"/>
              </w:rPr>
              <w:t>3 163,7</w:t>
            </w:r>
          </w:p>
        </w:tc>
      </w:tr>
      <w:tr w:rsidR="00243295" w:rsidRPr="00243295" w:rsidTr="0013099F">
        <w:trPr>
          <w:trHeight w:val="154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noWrap/>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noWrap/>
            <w:hideMark/>
          </w:tcPr>
          <w:p w:rsidR="00243295" w:rsidRPr="00243295" w:rsidRDefault="00243295" w:rsidP="00243295">
            <w:pPr>
              <w:jc w:val="both"/>
              <w:rPr>
                <w:sz w:val="16"/>
                <w:szCs w:val="16"/>
              </w:rPr>
            </w:pPr>
            <w:r w:rsidRPr="00243295">
              <w:rPr>
                <w:sz w:val="16"/>
                <w:szCs w:val="16"/>
              </w:rPr>
              <w:t>10 2  01 00590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2 939,3</w:t>
            </w:r>
          </w:p>
        </w:tc>
        <w:tc>
          <w:tcPr>
            <w:tcW w:w="1382" w:type="dxa"/>
            <w:gridSpan w:val="2"/>
            <w:noWrap/>
            <w:hideMark/>
          </w:tcPr>
          <w:p w:rsidR="00243295" w:rsidRPr="00243295" w:rsidRDefault="00243295" w:rsidP="00243295">
            <w:pPr>
              <w:jc w:val="both"/>
              <w:rPr>
                <w:sz w:val="16"/>
                <w:szCs w:val="16"/>
              </w:rPr>
            </w:pPr>
            <w:r w:rsidRPr="00243295">
              <w:rPr>
                <w:sz w:val="16"/>
                <w:szCs w:val="16"/>
              </w:rPr>
              <w:t>2 939,3</w:t>
            </w:r>
          </w:p>
        </w:tc>
      </w:tr>
      <w:tr w:rsidR="00243295" w:rsidRPr="00243295" w:rsidTr="0013099F">
        <w:trPr>
          <w:trHeight w:val="106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noWrap/>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noWrap/>
            <w:hideMark/>
          </w:tcPr>
          <w:p w:rsidR="00243295" w:rsidRPr="00243295" w:rsidRDefault="00243295" w:rsidP="00243295">
            <w:pPr>
              <w:jc w:val="both"/>
              <w:rPr>
                <w:sz w:val="16"/>
                <w:szCs w:val="16"/>
              </w:rPr>
            </w:pPr>
            <w:r w:rsidRPr="00243295">
              <w:rPr>
                <w:sz w:val="16"/>
                <w:szCs w:val="16"/>
              </w:rPr>
              <w:t>10 2 01 00590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222,4</w:t>
            </w:r>
          </w:p>
        </w:tc>
        <w:tc>
          <w:tcPr>
            <w:tcW w:w="1382" w:type="dxa"/>
            <w:gridSpan w:val="2"/>
            <w:noWrap/>
            <w:hideMark/>
          </w:tcPr>
          <w:p w:rsidR="00243295" w:rsidRPr="00243295" w:rsidRDefault="00243295" w:rsidP="00243295">
            <w:pPr>
              <w:jc w:val="both"/>
              <w:rPr>
                <w:sz w:val="16"/>
                <w:szCs w:val="16"/>
              </w:rPr>
            </w:pPr>
            <w:r w:rsidRPr="00243295">
              <w:rPr>
                <w:sz w:val="16"/>
                <w:szCs w:val="16"/>
              </w:rPr>
              <w:t>222,4</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учреждений  (Иные бюджетные ассигнования)</w:t>
            </w:r>
          </w:p>
        </w:tc>
        <w:tc>
          <w:tcPr>
            <w:tcW w:w="629" w:type="dxa"/>
            <w:noWrap/>
            <w:hideMark/>
          </w:tcPr>
          <w:p w:rsidR="00243295" w:rsidRPr="00243295" w:rsidRDefault="00243295" w:rsidP="00243295">
            <w:pPr>
              <w:jc w:val="both"/>
              <w:rPr>
                <w:sz w:val="16"/>
                <w:szCs w:val="16"/>
              </w:rPr>
            </w:pPr>
            <w:r w:rsidRPr="00243295">
              <w:rPr>
                <w:sz w:val="16"/>
                <w:szCs w:val="16"/>
              </w:rPr>
              <w:t>03</w:t>
            </w:r>
          </w:p>
        </w:tc>
        <w:tc>
          <w:tcPr>
            <w:tcW w:w="578" w:type="dxa"/>
            <w:hideMark/>
          </w:tcPr>
          <w:p w:rsidR="00243295" w:rsidRPr="00243295" w:rsidRDefault="00243295" w:rsidP="00243295">
            <w:pPr>
              <w:jc w:val="both"/>
              <w:rPr>
                <w:sz w:val="16"/>
                <w:szCs w:val="16"/>
              </w:rPr>
            </w:pPr>
            <w:r w:rsidRPr="00243295">
              <w:rPr>
                <w:sz w:val="16"/>
                <w:szCs w:val="16"/>
              </w:rPr>
              <w:t>10</w:t>
            </w:r>
          </w:p>
        </w:tc>
        <w:tc>
          <w:tcPr>
            <w:tcW w:w="1279" w:type="dxa"/>
            <w:noWrap/>
            <w:hideMark/>
          </w:tcPr>
          <w:p w:rsidR="00243295" w:rsidRPr="00243295" w:rsidRDefault="00243295" w:rsidP="00243295">
            <w:pPr>
              <w:jc w:val="both"/>
              <w:rPr>
                <w:sz w:val="16"/>
                <w:szCs w:val="16"/>
              </w:rPr>
            </w:pPr>
            <w:r w:rsidRPr="00243295">
              <w:rPr>
                <w:sz w:val="16"/>
                <w:szCs w:val="16"/>
              </w:rPr>
              <w:t>10 2 01 00590</w:t>
            </w:r>
          </w:p>
        </w:tc>
        <w:tc>
          <w:tcPr>
            <w:tcW w:w="709" w:type="dxa"/>
            <w:hideMark/>
          </w:tcPr>
          <w:p w:rsidR="00243295" w:rsidRPr="00243295" w:rsidRDefault="00243295" w:rsidP="00243295">
            <w:pPr>
              <w:jc w:val="both"/>
              <w:rPr>
                <w:sz w:val="16"/>
                <w:szCs w:val="16"/>
              </w:rPr>
            </w:pPr>
            <w:r w:rsidRPr="00243295">
              <w:rPr>
                <w:sz w:val="16"/>
                <w:szCs w:val="16"/>
              </w:rPr>
              <w:t>800</w:t>
            </w:r>
          </w:p>
        </w:tc>
        <w:tc>
          <w:tcPr>
            <w:tcW w:w="1134" w:type="dxa"/>
            <w:noWrap/>
            <w:hideMark/>
          </w:tcPr>
          <w:p w:rsidR="00243295" w:rsidRPr="00243295" w:rsidRDefault="00243295" w:rsidP="00243295">
            <w:pPr>
              <w:jc w:val="both"/>
              <w:rPr>
                <w:sz w:val="16"/>
                <w:szCs w:val="16"/>
              </w:rPr>
            </w:pPr>
            <w:r w:rsidRPr="00243295">
              <w:rPr>
                <w:sz w:val="16"/>
                <w:szCs w:val="16"/>
              </w:rPr>
              <w:t>2,0</w:t>
            </w:r>
          </w:p>
        </w:tc>
        <w:tc>
          <w:tcPr>
            <w:tcW w:w="1382" w:type="dxa"/>
            <w:gridSpan w:val="2"/>
            <w:noWrap/>
            <w:hideMark/>
          </w:tcPr>
          <w:p w:rsidR="00243295" w:rsidRPr="00243295" w:rsidRDefault="00243295" w:rsidP="00243295">
            <w:pPr>
              <w:jc w:val="both"/>
              <w:rPr>
                <w:sz w:val="16"/>
                <w:szCs w:val="16"/>
              </w:rPr>
            </w:pPr>
            <w:r w:rsidRPr="00243295">
              <w:rPr>
                <w:sz w:val="16"/>
                <w:szCs w:val="16"/>
              </w:rPr>
              <w:t>2,0</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Национальная  экономика</w:t>
            </w:r>
          </w:p>
        </w:tc>
        <w:tc>
          <w:tcPr>
            <w:tcW w:w="629" w:type="dxa"/>
            <w:hideMark/>
          </w:tcPr>
          <w:p w:rsidR="00243295" w:rsidRPr="00243295" w:rsidRDefault="00243295" w:rsidP="00243295">
            <w:pPr>
              <w:jc w:val="both"/>
              <w:rPr>
                <w:bCs/>
                <w:sz w:val="16"/>
                <w:szCs w:val="16"/>
              </w:rPr>
            </w:pPr>
            <w:r w:rsidRPr="00243295">
              <w:rPr>
                <w:bCs/>
                <w:sz w:val="16"/>
                <w:szCs w:val="16"/>
              </w:rPr>
              <w:t>04</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14 884,5</w:t>
            </w:r>
          </w:p>
        </w:tc>
        <w:tc>
          <w:tcPr>
            <w:tcW w:w="1382" w:type="dxa"/>
            <w:gridSpan w:val="2"/>
            <w:hideMark/>
          </w:tcPr>
          <w:p w:rsidR="00243295" w:rsidRPr="00243295" w:rsidRDefault="00243295" w:rsidP="00243295">
            <w:pPr>
              <w:jc w:val="both"/>
              <w:rPr>
                <w:bCs/>
                <w:sz w:val="16"/>
                <w:szCs w:val="16"/>
              </w:rPr>
            </w:pPr>
            <w:r w:rsidRPr="00243295">
              <w:rPr>
                <w:bCs/>
                <w:sz w:val="16"/>
                <w:szCs w:val="16"/>
              </w:rPr>
              <w:t>70 640,7</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Сельское хозяйство и рыболовство</w:t>
            </w:r>
          </w:p>
        </w:tc>
        <w:tc>
          <w:tcPr>
            <w:tcW w:w="629" w:type="dxa"/>
            <w:hideMark/>
          </w:tcPr>
          <w:p w:rsidR="00243295" w:rsidRPr="00243295" w:rsidRDefault="00243295" w:rsidP="00243295">
            <w:pPr>
              <w:jc w:val="both"/>
              <w:rPr>
                <w:bCs/>
                <w:sz w:val="16"/>
                <w:szCs w:val="16"/>
              </w:rPr>
            </w:pPr>
            <w:r w:rsidRPr="00243295">
              <w:rPr>
                <w:bCs/>
                <w:sz w:val="16"/>
                <w:szCs w:val="16"/>
              </w:rPr>
              <w:t>04</w:t>
            </w:r>
          </w:p>
        </w:tc>
        <w:tc>
          <w:tcPr>
            <w:tcW w:w="578" w:type="dxa"/>
            <w:hideMark/>
          </w:tcPr>
          <w:p w:rsidR="00243295" w:rsidRPr="00243295" w:rsidRDefault="00243295" w:rsidP="00243295">
            <w:pPr>
              <w:jc w:val="both"/>
              <w:rPr>
                <w:bCs/>
                <w:sz w:val="16"/>
                <w:szCs w:val="16"/>
              </w:rPr>
            </w:pPr>
            <w:r w:rsidRPr="00243295">
              <w:rPr>
                <w:bCs/>
                <w:sz w:val="16"/>
                <w:szCs w:val="16"/>
              </w:rPr>
              <w:t>05</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199,2</w:t>
            </w:r>
          </w:p>
        </w:tc>
        <w:tc>
          <w:tcPr>
            <w:tcW w:w="1382" w:type="dxa"/>
            <w:gridSpan w:val="2"/>
            <w:hideMark/>
          </w:tcPr>
          <w:p w:rsidR="00243295" w:rsidRPr="00243295" w:rsidRDefault="00243295" w:rsidP="00243295">
            <w:pPr>
              <w:jc w:val="both"/>
              <w:rPr>
                <w:bCs/>
                <w:sz w:val="16"/>
                <w:szCs w:val="16"/>
              </w:rPr>
            </w:pPr>
            <w:r w:rsidRPr="00243295">
              <w:rPr>
                <w:bCs/>
                <w:sz w:val="16"/>
                <w:szCs w:val="16"/>
              </w:rPr>
              <w:t>4 015,5</w:t>
            </w:r>
          </w:p>
        </w:tc>
      </w:tr>
      <w:tr w:rsidR="00243295" w:rsidRPr="00243295" w:rsidTr="0013099F">
        <w:trPr>
          <w:trHeight w:val="825"/>
        </w:trPr>
        <w:tc>
          <w:tcPr>
            <w:tcW w:w="4993" w:type="dxa"/>
            <w:hideMark/>
          </w:tcPr>
          <w:p w:rsidR="00243295" w:rsidRPr="00243295" w:rsidRDefault="00243295" w:rsidP="00243295">
            <w:pPr>
              <w:jc w:val="both"/>
              <w:rPr>
                <w:sz w:val="16"/>
                <w:szCs w:val="16"/>
              </w:rPr>
            </w:pPr>
            <w:r w:rsidRPr="00243295">
              <w:rPr>
                <w:sz w:val="16"/>
                <w:szCs w:val="16"/>
              </w:rPr>
              <w:lastRenderedPageBreak/>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05</w:t>
            </w:r>
          </w:p>
        </w:tc>
        <w:tc>
          <w:tcPr>
            <w:tcW w:w="1279" w:type="dxa"/>
            <w:hideMark/>
          </w:tcPr>
          <w:p w:rsidR="00243295" w:rsidRPr="00243295" w:rsidRDefault="00243295" w:rsidP="00243295">
            <w:pPr>
              <w:jc w:val="both"/>
              <w:rPr>
                <w:sz w:val="16"/>
                <w:szCs w:val="16"/>
              </w:rPr>
            </w:pPr>
            <w:r w:rsidRPr="00243295">
              <w:rPr>
                <w:sz w:val="16"/>
                <w:szCs w:val="16"/>
              </w:rPr>
              <w:t>25 0 00 00000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199,2</w:t>
            </w:r>
          </w:p>
        </w:tc>
        <w:tc>
          <w:tcPr>
            <w:tcW w:w="1382" w:type="dxa"/>
            <w:gridSpan w:val="2"/>
            <w:hideMark/>
          </w:tcPr>
          <w:p w:rsidR="00243295" w:rsidRPr="00243295" w:rsidRDefault="00243295" w:rsidP="00243295">
            <w:pPr>
              <w:jc w:val="both"/>
              <w:rPr>
                <w:sz w:val="16"/>
                <w:szCs w:val="16"/>
              </w:rPr>
            </w:pPr>
            <w:r w:rsidRPr="00243295">
              <w:rPr>
                <w:sz w:val="16"/>
                <w:szCs w:val="16"/>
              </w:rPr>
              <w:t>4 015,5</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«Обеспечение реализации муниципальной программы»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05</w:t>
            </w:r>
          </w:p>
        </w:tc>
        <w:tc>
          <w:tcPr>
            <w:tcW w:w="1279" w:type="dxa"/>
            <w:noWrap/>
            <w:hideMark/>
          </w:tcPr>
          <w:p w:rsidR="00243295" w:rsidRPr="00243295" w:rsidRDefault="00243295" w:rsidP="00243295">
            <w:pPr>
              <w:jc w:val="both"/>
              <w:rPr>
                <w:sz w:val="16"/>
                <w:szCs w:val="16"/>
              </w:rPr>
            </w:pPr>
            <w:r w:rsidRPr="00243295">
              <w:rPr>
                <w:sz w:val="16"/>
                <w:szCs w:val="16"/>
              </w:rPr>
              <w:t>25 1 00 00000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199,2</w:t>
            </w:r>
          </w:p>
        </w:tc>
        <w:tc>
          <w:tcPr>
            <w:tcW w:w="1382" w:type="dxa"/>
            <w:gridSpan w:val="2"/>
            <w:hideMark/>
          </w:tcPr>
          <w:p w:rsidR="00243295" w:rsidRPr="00243295" w:rsidRDefault="00243295" w:rsidP="00243295">
            <w:pPr>
              <w:jc w:val="both"/>
              <w:rPr>
                <w:sz w:val="16"/>
                <w:szCs w:val="16"/>
              </w:rPr>
            </w:pPr>
            <w:r w:rsidRPr="00243295">
              <w:rPr>
                <w:sz w:val="16"/>
                <w:szCs w:val="16"/>
              </w:rPr>
              <w:t>4 015,5</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05</w:t>
            </w:r>
          </w:p>
        </w:tc>
        <w:tc>
          <w:tcPr>
            <w:tcW w:w="1279" w:type="dxa"/>
            <w:noWrap/>
            <w:hideMark/>
          </w:tcPr>
          <w:p w:rsidR="00243295" w:rsidRPr="00243295" w:rsidRDefault="00243295" w:rsidP="00243295">
            <w:pPr>
              <w:jc w:val="both"/>
              <w:rPr>
                <w:sz w:val="16"/>
                <w:szCs w:val="16"/>
              </w:rPr>
            </w:pPr>
            <w:r w:rsidRPr="00243295">
              <w:rPr>
                <w:sz w:val="16"/>
                <w:szCs w:val="16"/>
              </w:rPr>
              <w:t>25 1 02 00000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199,2</w:t>
            </w:r>
          </w:p>
        </w:tc>
        <w:tc>
          <w:tcPr>
            <w:tcW w:w="1382" w:type="dxa"/>
            <w:gridSpan w:val="2"/>
            <w:hideMark/>
          </w:tcPr>
          <w:p w:rsidR="00243295" w:rsidRPr="00243295" w:rsidRDefault="00243295" w:rsidP="00243295">
            <w:pPr>
              <w:jc w:val="both"/>
              <w:rPr>
                <w:sz w:val="16"/>
                <w:szCs w:val="16"/>
              </w:rPr>
            </w:pPr>
            <w:r w:rsidRPr="00243295">
              <w:rPr>
                <w:sz w:val="16"/>
                <w:szCs w:val="16"/>
              </w:rPr>
              <w:t>3 712,6</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05</w:t>
            </w:r>
          </w:p>
        </w:tc>
        <w:tc>
          <w:tcPr>
            <w:tcW w:w="1279" w:type="dxa"/>
            <w:hideMark/>
          </w:tcPr>
          <w:p w:rsidR="00243295" w:rsidRPr="00243295" w:rsidRDefault="00243295" w:rsidP="00243295">
            <w:pPr>
              <w:jc w:val="both"/>
              <w:rPr>
                <w:sz w:val="16"/>
                <w:szCs w:val="16"/>
              </w:rPr>
            </w:pPr>
            <w:r w:rsidRPr="00243295">
              <w:rPr>
                <w:sz w:val="16"/>
                <w:szCs w:val="16"/>
              </w:rPr>
              <w:t>25 1 02 00590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199,2</w:t>
            </w:r>
          </w:p>
        </w:tc>
        <w:tc>
          <w:tcPr>
            <w:tcW w:w="1382" w:type="dxa"/>
            <w:gridSpan w:val="2"/>
            <w:noWrap/>
            <w:hideMark/>
          </w:tcPr>
          <w:p w:rsidR="00243295" w:rsidRPr="00243295" w:rsidRDefault="00243295" w:rsidP="00243295">
            <w:pPr>
              <w:jc w:val="both"/>
              <w:rPr>
                <w:sz w:val="16"/>
                <w:szCs w:val="16"/>
              </w:rPr>
            </w:pPr>
            <w:r w:rsidRPr="00243295">
              <w:rPr>
                <w:sz w:val="16"/>
                <w:szCs w:val="16"/>
              </w:rPr>
              <w:t>472,2</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Дорожное хозяйство (дорожные фонды)</w:t>
            </w:r>
          </w:p>
        </w:tc>
        <w:tc>
          <w:tcPr>
            <w:tcW w:w="629" w:type="dxa"/>
            <w:hideMark/>
          </w:tcPr>
          <w:p w:rsidR="00243295" w:rsidRPr="00243295" w:rsidRDefault="00243295" w:rsidP="00243295">
            <w:pPr>
              <w:jc w:val="both"/>
              <w:rPr>
                <w:bCs/>
                <w:sz w:val="16"/>
                <w:szCs w:val="16"/>
              </w:rPr>
            </w:pPr>
            <w:r w:rsidRPr="00243295">
              <w:rPr>
                <w:bCs/>
                <w:sz w:val="16"/>
                <w:szCs w:val="16"/>
              </w:rPr>
              <w:t>04</w:t>
            </w:r>
          </w:p>
        </w:tc>
        <w:tc>
          <w:tcPr>
            <w:tcW w:w="578" w:type="dxa"/>
            <w:hideMark/>
          </w:tcPr>
          <w:p w:rsidR="00243295" w:rsidRPr="00243295" w:rsidRDefault="00243295" w:rsidP="00243295">
            <w:pPr>
              <w:jc w:val="both"/>
              <w:rPr>
                <w:bCs/>
                <w:sz w:val="16"/>
                <w:szCs w:val="16"/>
              </w:rPr>
            </w:pPr>
            <w:r w:rsidRPr="00243295">
              <w:rPr>
                <w:bCs/>
                <w:sz w:val="16"/>
                <w:szCs w:val="16"/>
              </w:rPr>
              <w:t>09</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12 191,5</w:t>
            </w:r>
          </w:p>
        </w:tc>
        <w:tc>
          <w:tcPr>
            <w:tcW w:w="1382" w:type="dxa"/>
            <w:gridSpan w:val="2"/>
            <w:hideMark/>
          </w:tcPr>
          <w:p w:rsidR="00243295" w:rsidRPr="00243295" w:rsidRDefault="00243295" w:rsidP="00243295">
            <w:pPr>
              <w:jc w:val="both"/>
              <w:rPr>
                <w:bCs/>
                <w:sz w:val="16"/>
                <w:szCs w:val="16"/>
              </w:rPr>
            </w:pPr>
            <w:r w:rsidRPr="00243295">
              <w:rPr>
                <w:bCs/>
                <w:sz w:val="16"/>
                <w:szCs w:val="16"/>
              </w:rPr>
              <w:t>51 295,3</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24 0 00 00000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12 191,5</w:t>
            </w:r>
          </w:p>
        </w:tc>
        <w:tc>
          <w:tcPr>
            <w:tcW w:w="1382" w:type="dxa"/>
            <w:gridSpan w:val="2"/>
            <w:hideMark/>
          </w:tcPr>
          <w:p w:rsidR="00243295" w:rsidRPr="00243295" w:rsidRDefault="00243295" w:rsidP="00243295">
            <w:pPr>
              <w:jc w:val="both"/>
              <w:rPr>
                <w:sz w:val="16"/>
                <w:szCs w:val="16"/>
              </w:rPr>
            </w:pPr>
            <w:r w:rsidRPr="00243295">
              <w:rPr>
                <w:sz w:val="16"/>
                <w:szCs w:val="16"/>
              </w:rPr>
              <w:t>51 295,3</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Подпрограмма "Развитие дорожного хозяйства Грибановского муниципального района Воронежской области"</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24 1 00 00000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12 191,5</w:t>
            </w:r>
          </w:p>
        </w:tc>
        <w:tc>
          <w:tcPr>
            <w:tcW w:w="1382" w:type="dxa"/>
            <w:gridSpan w:val="2"/>
            <w:hideMark/>
          </w:tcPr>
          <w:p w:rsidR="00243295" w:rsidRPr="00243295" w:rsidRDefault="00243295" w:rsidP="00243295">
            <w:pPr>
              <w:jc w:val="both"/>
              <w:rPr>
                <w:sz w:val="16"/>
                <w:szCs w:val="16"/>
              </w:rPr>
            </w:pPr>
            <w:r w:rsidRPr="00243295">
              <w:rPr>
                <w:sz w:val="16"/>
                <w:szCs w:val="16"/>
              </w:rPr>
              <w:t>51 295,3</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24 1 02 00000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12 191,5</w:t>
            </w:r>
          </w:p>
        </w:tc>
        <w:tc>
          <w:tcPr>
            <w:tcW w:w="1382" w:type="dxa"/>
            <w:gridSpan w:val="2"/>
            <w:hideMark/>
          </w:tcPr>
          <w:p w:rsidR="00243295" w:rsidRPr="00243295" w:rsidRDefault="00243295" w:rsidP="00243295">
            <w:pPr>
              <w:jc w:val="both"/>
              <w:rPr>
                <w:sz w:val="16"/>
                <w:szCs w:val="16"/>
              </w:rPr>
            </w:pPr>
            <w:r w:rsidRPr="00243295">
              <w:rPr>
                <w:sz w:val="16"/>
                <w:szCs w:val="16"/>
              </w:rPr>
              <w:t>43 769,6</w:t>
            </w:r>
          </w:p>
        </w:tc>
      </w:tr>
      <w:tr w:rsidR="00243295" w:rsidRPr="00243295" w:rsidTr="0013099F">
        <w:trPr>
          <w:trHeight w:val="1080"/>
        </w:trPr>
        <w:tc>
          <w:tcPr>
            <w:tcW w:w="4993" w:type="dxa"/>
            <w:hideMark/>
          </w:tcPr>
          <w:p w:rsidR="00243295" w:rsidRPr="00243295" w:rsidRDefault="00243295">
            <w:pPr>
              <w:jc w:val="both"/>
              <w:rPr>
                <w:sz w:val="16"/>
                <w:szCs w:val="16"/>
              </w:rPr>
            </w:pPr>
            <w:r w:rsidRPr="00243295">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24 1 02 81290</w:t>
            </w:r>
          </w:p>
        </w:tc>
        <w:tc>
          <w:tcPr>
            <w:tcW w:w="709" w:type="dxa"/>
            <w:noWrap/>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12 191,5</w:t>
            </w:r>
          </w:p>
        </w:tc>
        <w:tc>
          <w:tcPr>
            <w:tcW w:w="1382" w:type="dxa"/>
            <w:gridSpan w:val="2"/>
            <w:noWrap/>
            <w:hideMark/>
          </w:tcPr>
          <w:p w:rsidR="00243295" w:rsidRPr="00243295" w:rsidRDefault="00243295" w:rsidP="00243295">
            <w:pPr>
              <w:jc w:val="both"/>
              <w:rPr>
                <w:sz w:val="16"/>
                <w:szCs w:val="16"/>
              </w:rPr>
            </w:pPr>
            <w:r w:rsidRPr="00243295">
              <w:rPr>
                <w:sz w:val="16"/>
                <w:szCs w:val="16"/>
              </w:rPr>
              <w:t>18 276,2</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Другие вопросы в области национальной экономики</w:t>
            </w:r>
          </w:p>
        </w:tc>
        <w:tc>
          <w:tcPr>
            <w:tcW w:w="629" w:type="dxa"/>
            <w:hideMark/>
          </w:tcPr>
          <w:p w:rsidR="00243295" w:rsidRPr="00243295" w:rsidRDefault="00243295" w:rsidP="00243295">
            <w:pPr>
              <w:jc w:val="both"/>
              <w:rPr>
                <w:bCs/>
                <w:sz w:val="16"/>
                <w:szCs w:val="16"/>
              </w:rPr>
            </w:pPr>
            <w:r w:rsidRPr="00243295">
              <w:rPr>
                <w:bCs/>
                <w:sz w:val="16"/>
                <w:szCs w:val="16"/>
              </w:rPr>
              <w:t>04</w:t>
            </w:r>
          </w:p>
        </w:tc>
        <w:tc>
          <w:tcPr>
            <w:tcW w:w="578" w:type="dxa"/>
            <w:hideMark/>
          </w:tcPr>
          <w:p w:rsidR="00243295" w:rsidRPr="00243295" w:rsidRDefault="00243295" w:rsidP="00243295">
            <w:pPr>
              <w:jc w:val="both"/>
              <w:rPr>
                <w:bCs/>
                <w:sz w:val="16"/>
                <w:szCs w:val="16"/>
              </w:rPr>
            </w:pPr>
            <w:r w:rsidRPr="00243295">
              <w:rPr>
                <w:bCs/>
                <w:sz w:val="16"/>
                <w:szCs w:val="16"/>
              </w:rPr>
              <w:t>12</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2 493,8</w:t>
            </w:r>
          </w:p>
        </w:tc>
        <w:tc>
          <w:tcPr>
            <w:tcW w:w="1382" w:type="dxa"/>
            <w:gridSpan w:val="2"/>
            <w:hideMark/>
          </w:tcPr>
          <w:p w:rsidR="00243295" w:rsidRPr="00243295" w:rsidRDefault="00243295" w:rsidP="00243295">
            <w:pPr>
              <w:jc w:val="both"/>
              <w:rPr>
                <w:bCs/>
                <w:sz w:val="16"/>
                <w:szCs w:val="16"/>
              </w:rPr>
            </w:pPr>
            <w:r w:rsidRPr="00243295">
              <w:rPr>
                <w:bCs/>
                <w:sz w:val="16"/>
                <w:szCs w:val="16"/>
              </w:rPr>
              <w:t>5 490,2</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05 0 00 00000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1 144,8</w:t>
            </w:r>
          </w:p>
        </w:tc>
        <w:tc>
          <w:tcPr>
            <w:tcW w:w="1382" w:type="dxa"/>
            <w:gridSpan w:val="2"/>
            <w:hideMark/>
          </w:tcPr>
          <w:p w:rsidR="00243295" w:rsidRPr="00243295" w:rsidRDefault="00243295" w:rsidP="00243295">
            <w:pPr>
              <w:jc w:val="both"/>
              <w:rPr>
                <w:bCs/>
                <w:sz w:val="16"/>
                <w:szCs w:val="16"/>
              </w:rPr>
            </w:pPr>
            <w:r w:rsidRPr="00243295">
              <w:rPr>
                <w:bCs/>
                <w:sz w:val="16"/>
                <w:szCs w:val="16"/>
              </w:rPr>
              <w:t>1 481,2</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градостроительной деятельности»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05 2 00 00000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1 144,8</w:t>
            </w:r>
          </w:p>
        </w:tc>
        <w:tc>
          <w:tcPr>
            <w:tcW w:w="1382" w:type="dxa"/>
            <w:gridSpan w:val="2"/>
            <w:hideMark/>
          </w:tcPr>
          <w:p w:rsidR="00243295" w:rsidRPr="00243295" w:rsidRDefault="00243295" w:rsidP="00243295">
            <w:pPr>
              <w:jc w:val="both"/>
              <w:rPr>
                <w:bCs/>
                <w:sz w:val="16"/>
                <w:szCs w:val="16"/>
              </w:rPr>
            </w:pPr>
            <w:r w:rsidRPr="00243295">
              <w:rPr>
                <w:bCs/>
                <w:sz w:val="16"/>
                <w:szCs w:val="16"/>
              </w:rPr>
              <w:t>1 261,2</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"Осуществление полномочий по развитию градостроительной деятельности»</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05 2 01 00000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1 144,8</w:t>
            </w:r>
          </w:p>
        </w:tc>
        <w:tc>
          <w:tcPr>
            <w:tcW w:w="1382" w:type="dxa"/>
            <w:gridSpan w:val="2"/>
            <w:hideMark/>
          </w:tcPr>
          <w:p w:rsidR="00243295" w:rsidRPr="00243295" w:rsidRDefault="00243295" w:rsidP="00243295">
            <w:pPr>
              <w:jc w:val="both"/>
              <w:rPr>
                <w:bCs/>
                <w:sz w:val="16"/>
                <w:szCs w:val="16"/>
              </w:rPr>
            </w:pPr>
            <w:r w:rsidRPr="00243295">
              <w:rPr>
                <w:bCs/>
                <w:sz w:val="16"/>
                <w:szCs w:val="16"/>
              </w:rPr>
              <w:t>1 261,2</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05 2 01 90850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977,4</w:t>
            </w:r>
          </w:p>
        </w:tc>
        <w:tc>
          <w:tcPr>
            <w:tcW w:w="1382" w:type="dxa"/>
            <w:gridSpan w:val="2"/>
            <w:noWrap/>
            <w:hideMark/>
          </w:tcPr>
          <w:p w:rsidR="00243295" w:rsidRPr="00243295" w:rsidRDefault="00243295" w:rsidP="00243295">
            <w:pPr>
              <w:jc w:val="both"/>
              <w:rPr>
                <w:sz w:val="16"/>
                <w:szCs w:val="16"/>
              </w:rPr>
            </w:pPr>
            <w:r w:rsidRPr="00243295">
              <w:rPr>
                <w:sz w:val="16"/>
                <w:szCs w:val="16"/>
              </w:rPr>
              <w:t>1 057,4</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05 2 01 90890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167,4</w:t>
            </w:r>
          </w:p>
        </w:tc>
        <w:tc>
          <w:tcPr>
            <w:tcW w:w="1382" w:type="dxa"/>
            <w:gridSpan w:val="2"/>
            <w:noWrap/>
            <w:hideMark/>
          </w:tcPr>
          <w:p w:rsidR="00243295" w:rsidRPr="00243295" w:rsidRDefault="00243295" w:rsidP="00243295">
            <w:pPr>
              <w:jc w:val="both"/>
              <w:rPr>
                <w:sz w:val="16"/>
                <w:szCs w:val="16"/>
              </w:rPr>
            </w:pPr>
            <w:r w:rsidRPr="00243295">
              <w:rPr>
                <w:sz w:val="16"/>
                <w:szCs w:val="16"/>
              </w:rPr>
              <w:t>203,8</w:t>
            </w:r>
          </w:p>
        </w:tc>
      </w:tr>
      <w:tr w:rsidR="00243295" w:rsidRPr="00243295" w:rsidTr="0013099F">
        <w:trPr>
          <w:trHeight w:val="795"/>
        </w:trPr>
        <w:tc>
          <w:tcPr>
            <w:tcW w:w="4993" w:type="dxa"/>
            <w:hideMark/>
          </w:tcPr>
          <w:p w:rsidR="00243295" w:rsidRPr="00243295" w:rsidRDefault="00243295" w:rsidP="00243295">
            <w:pPr>
              <w:jc w:val="both"/>
              <w:rPr>
                <w:sz w:val="16"/>
                <w:szCs w:val="16"/>
              </w:rPr>
            </w:pPr>
            <w:r w:rsidRPr="00243295">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05 3 00 00000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0,0</w:t>
            </w:r>
          </w:p>
        </w:tc>
        <w:tc>
          <w:tcPr>
            <w:tcW w:w="1382" w:type="dxa"/>
            <w:gridSpan w:val="2"/>
            <w:hideMark/>
          </w:tcPr>
          <w:p w:rsidR="00243295" w:rsidRPr="00243295" w:rsidRDefault="00243295" w:rsidP="00243295">
            <w:pPr>
              <w:jc w:val="both"/>
              <w:rPr>
                <w:sz w:val="16"/>
                <w:szCs w:val="16"/>
              </w:rPr>
            </w:pPr>
            <w:r w:rsidRPr="00243295">
              <w:rPr>
                <w:sz w:val="16"/>
                <w:szCs w:val="16"/>
              </w:rPr>
              <w:t>220,0</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Основное мероприятие "Модернизация объектов теплоснабжения"</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05 3 02 00000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-220,0</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750"/>
        </w:trPr>
        <w:tc>
          <w:tcPr>
            <w:tcW w:w="4993" w:type="dxa"/>
            <w:hideMark/>
          </w:tcPr>
          <w:p w:rsidR="00243295" w:rsidRPr="00243295" w:rsidRDefault="00243295">
            <w:pPr>
              <w:jc w:val="both"/>
              <w:rPr>
                <w:sz w:val="16"/>
                <w:szCs w:val="16"/>
              </w:rPr>
            </w:pPr>
            <w:r w:rsidRPr="00243295">
              <w:rPr>
                <w:sz w:val="16"/>
                <w:szCs w:val="16"/>
              </w:rPr>
              <w:t xml:space="preserve">Расходы на </w:t>
            </w:r>
            <w:proofErr w:type="spellStart"/>
            <w:r w:rsidRPr="00243295">
              <w:rPr>
                <w:sz w:val="16"/>
                <w:szCs w:val="16"/>
              </w:rPr>
              <w:t>софинансирование</w:t>
            </w:r>
            <w:proofErr w:type="spellEnd"/>
            <w:r w:rsidRPr="00243295">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05 3 02 88100</w:t>
            </w:r>
          </w:p>
        </w:tc>
        <w:tc>
          <w:tcPr>
            <w:tcW w:w="709" w:type="dxa"/>
            <w:hideMark/>
          </w:tcPr>
          <w:p w:rsidR="00243295" w:rsidRPr="00243295" w:rsidRDefault="00243295" w:rsidP="00243295">
            <w:pPr>
              <w:jc w:val="both"/>
              <w:rPr>
                <w:sz w:val="16"/>
                <w:szCs w:val="16"/>
              </w:rPr>
            </w:pPr>
            <w:r w:rsidRPr="00243295">
              <w:rPr>
                <w:sz w:val="16"/>
                <w:szCs w:val="16"/>
              </w:rPr>
              <w:t>400</w:t>
            </w:r>
          </w:p>
        </w:tc>
        <w:tc>
          <w:tcPr>
            <w:tcW w:w="1134" w:type="dxa"/>
            <w:hideMark/>
          </w:tcPr>
          <w:p w:rsidR="00243295" w:rsidRPr="00243295" w:rsidRDefault="00243295" w:rsidP="00243295">
            <w:pPr>
              <w:jc w:val="both"/>
              <w:rPr>
                <w:sz w:val="16"/>
                <w:szCs w:val="16"/>
              </w:rPr>
            </w:pPr>
            <w:r w:rsidRPr="00243295">
              <w:rPr>
                <w:sz w:val="16"/>
                <w:szCs w:val="16"/>
              </w:rPr>
              <w:t>-220,0</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750"/>
        </w:trPr>
        <w:tc>
          <w:tcPr>
            <w:tcW w:w="4993" w:type="dxa"/>
            <w:hideMark/>
          </w:tcPr>
          <w:p w:rsidR="00243295" w:rsidRPr="00243295" w:rsidRDefault="00243295" w:rsidP="00243295">
            <w:pPr>
              <w:jc w:val="both"/>
              <w:rPr>
                <w:sz w:val="16"/>
                <w:szCs w:val="16"/>
              </w:rPr>
            </w:pPr>
            <w:r w:rsidRPr="00243295">
              <w:rPr>
                <w:sz w:val="16"/>
                <w:szCs w:val="16"/>
              </w:rPr>
              <w:t>Основное мероприятие "Строительство, реконструкция и ремонт объектов теплоэнергетического хозяйства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05 3 03 00000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220,0</w:t>
            </w:r>
          </w:p>
        </w:tc>
        <w:tc>
          <w:tcPr>
            <w:tcW w:w="1382" w:type="dxa"/>
            <w:gridSpan w:val="2"/>
            <w:hideMark/>
          </w:tcPr>
          <w:p w:rsidR="00243295" w:rsidRPr="00243295" w:rsidRDefault="00243295" w:rsidP="00243295">
            <w:pPr>
              <w:jc w:val="both"/>
              <w:rPr>
                <w:sz w:val="16"/>
                <w:szCs w:val="16"/>
              </w:rPr>
            </w:pPr>
            <w:r w:rsidRPr="00243295">
              <w:rPr>
                <w:sz w:val="16"/>
                <w:szCs w:val="16"/>
              </w:rPr>
              <w:t>220,0</w:t>
            </w:r>
          </w:p>
        </w:tc>
      </w:tr>
      <w:tr w:rsidR="00243295" w:rsidRPr="00243295" w:rsidTr="0013099F">
        <w:trPr>
          <w:trHeight w:val="750"/>
        </w:trPr>
        <w:tc>
          <w:tcPr>
            <w:tcW w:w="4993" w:type="dxa"/>
            <w:hideMark/>
          </w:tcPr>
          <w:p w:rsidR="00243295" w:rsidRPr="00243295" w:rsidRDefault="00243295">
            <w:pPr>
              <w:jc w:val="both"/>
              <w:rPr>
                <w:sz w:val="16"/>
                <w:szCs w:val="16"/>
              </w:rPr>
            </w:pPr>
            <w:r w:rsidRPr="00243295">
              <w:rPr>
                <w:sz w:val="16"/>
                <w:szCs w:val="16"/>
              </w:rPr>
              <w:t xml:space="preserve">Расходы на </w:t>
            </w:r>
            <w:proofErr w:type="spellStart"/>
            <w:r w:rsidRPr="00243295">
              <w:rPr>
                <w:sz w:val="16"/>
                <w:szCs w:val="16"/>
              </w:rPr>
              <w:t>софинансирование</w:t>
            </w:r>
            <w:proofErr w:type="spellEnd"/>
            <w:r w:rsidRPr="00243295">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05 3 03 88100</w:t>
            </w:r>
          </w:p>
        </w:tc>
        <w:tc>
          <w:tcPr>
            <w:tcW w:w="709" w:type="dxa"/>
            <w:hideMark/>
          </w:tcPr>
          <w:p w:rsidR="00243295" w:rsidRPr="00243295" w:rsidRDefault="00243295" w:rsidP="00243295">
            <w:pPr>
              <w:jc w:val="both"/>
              <w:rPr>
                <w:sz w:val="16"/>
                <w:szCs w:val="16"/>
              </w:rPr>
            </w:pPr>
            <w:r w:rsidRPr="00243295">
              <w:rPr>
                <w:sz w:val="16"/>
                <w:szCs w:val="16"/>
              </w:rPr>
              <w:t>400</w:t>
            </w:r>
          </w:p>
        </w:tc>
        <w:tc>
          <w:tcPr>
            <w:tcW w:w="1134" w:type="dxa"/>
            <w:hideMark/>
          </w:tcPr>
          <w:p w:rsidR="00243295" w:rsidRPr="00243295" w:rsidRDefault="00243295" w:rsidP="00243295">
            <w:pPr>
              <w:jc w:val="both"/>
              <w:rPr>
                <w:sz w:val="16"/>
                <w:szCs w:val="16"/>
              </w:rPr>
            </w:pPr>
            <w:r w:rsidRPr="00243295">
              <w:rPr>
                <w:sz w:val="16"/>
                <w:szCs w:val="16"/>
              </w:rPr>
              <w:t>164,6</w:t>
            </w:r>
          </w:p>
        </w:tc>
        <w:tc>
          <w:tcPr>
            <w:tcW w:w="1382" w:type="dxa"/>
            <w:gridSpan w:val="2"/>
            <w:noWrap/>
            <w:hideMark/>
          </w:tcPr>
          <w:p w:rsidR="00243295" w:rsidRPr="00243295" w:rsidRDefault="00243295" w:rsidP="00243295">
            <w:pPr>
              <w:jc w:val="both"/>
              <w:rPr>
                <w:sz w:val="16"/>
                <w:szCs w:val="16"/>
              </w:rPr>
            </w:pPr>
            <w:r w:rsidRPr="00243295">
              <w:rPr>
                <w:sz w:val="16"/>
                <w:szCs w:val="16"/>
              </w:rPr>
              <w:t>164,6</w:t>
            </w:r>
          </w:p>
        </w:tc>
      </w:tr>
      <w:tr w:rsidR="00243295" w:rsidRPr="00243295" w:rsidTr="0013099F">
        <w:trPr>
          <w:trHeight w:val="750"/>
        </w:trPr>
        <w:tc>
          <w:tcPr>
            <w:tcW w:w="4993" w:type="dxa"/>
            <w:hideMark/>
          </w:tcPr>
          <w:p w:rsidR="00243295" w:rsidRPr="00243295" w:rsidRDefault="00243295">
            <w:pPr>
              <w:jc w:val="both"/>
              <w:rPr>
                <w:sz w:val="16"/>
                <w:szCs w:val="16"/>
              </w:rPr>
            </w:pPr>
            <w:r w:rsidRPr="00243295">
              <w:rPr>
                <w:sz w:val="16"/>
                <w:szCs w:val="16"/>
              </w:rPr>
              <w:lastRenderedPageBreak/>
              <w:t xml:space="preserve">Расходы на </w:t>
            </w:r>
            <w:proofErr w:type="spellStart"/>
            <w:r w:rsidRPr="00243295">
              <w:rPr>
                <w:sz w:val="16"/>
                <w:szCs w:val="16"/>
              </w:rPr>
              <w:t>софинансирование</w:t>
            </w:r>
            <w:proofErr w:type="spellEnd"/>
            <w:r w:rsidRPr="00243295">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hideMark/>
          </w:tcPr>
          <w:p w:rsidR="00243295" w:rsidRPr="00243295" w:rsidRDefault="00243295" w:rsidP="00243295">
            <w:pPr>
              <w:jc w:val="both"/>
              <w:rPr>
                <w:sz w:val="16"/>
                <w:szCs w:val="16"/>
              </w:rPr>
            </w:pPr>
            <w:r w:rsidRPr="00243295">
              <w:rPr>
                <w:sz w:val="16"/>
                <w:szCs w:val="16"/>
              </w:rPr>
              <w:t>05 3 03 S8100</w:t>
            </w:r>
          </w:p>
        </w:tc>
        <w:tc>
          <w:tcPr>
            <w:tcW w:w="709" w:type="dxa"/>
            <w:hideMark/>
          </w:tcPr>
          <w:p w:rsidR="00243295" w:rsidRPr="00243295" w:rsidRDefault="00243295" w:rsidP="00243295">
            <w:pPr>
              <w:jc w:val="both"/>
              <w:rPr>
                <w:sz w:val="16"/>
                <w:szCs w:val="16"/>
              </w:rPr>
            </w:pPr>
            <w:r w:rsidRPr="00243295">
              <w:rPr>
                <w:sz w:val="16"/>
                <w:szCs w:val="16"/>
              </w:rPr>
              <w:t>400</w:t>
            </w:r>
          </w:p>
        </w:tc>
        <w:tc>
          <w:tcPr>
            <w:tcW w:w="1134" w:type="dxa"/>
            <w:hideMark/>
          </w:tcPr>
          <w:p w:rsidR="00243295" w:rsidRPr="00243295" w:rsidRDefault="00243295" w:rsidP="00243295">
            <w:pPr>
              <w:jc w:val="both"/>
              <w:rPr>
                <w:sz w:val="16"/>
                <w:szCs w:val="16"/>
              </w:rPr>
            </w:pPr>
            <w:r w:rsidRPr="00243295">
              <w:rPr>
                <w:sz w:val="16"/>
                <w:szCs w:val="16"/>
              </w:rPr>
              <w:t>55,4</w:t>
            </w:r>
          </w:p>
        </w:tc>
        <w:tc>
          <w:tcPr>
            <w:tcW w:w="1382" w:type="dxa"/>
            <w:gridSpan w:val="2"/>
            <w:noWrap/>
            <w:hideMark/>
          </w:tcPr>
          <w:p w:rsidR="00243295" w:rsidRPr="00243295" w:rsidRDefault="00243295" w:rsidP="00243295">
            <w:pPr>
              <w:jc w:val="both"/>
              <w:rPr>
                <w:sz w:val="16"/>
                <w:szCs w:val="16"/>
              </w:rPr>
            </w:pPr>
            <w:r w:rsidRPr="00243295">
              <w:rPr>
                <w:sz w:val="16"/>
                <w:szCs w:val="16"/>
              </w:rPr>
              <w:t>55,4</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«Экономическое развитие»</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15 0 00 00000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1 349,0</w:t>
            </w:r>
          </w:p>
        </w:tc>
        <w:tc>
          <w:tcPr>
            <w:tcW w:w="1382" w:type="dxa"/>
            <w:gridSpan w:val="2"/>
            <w:hideMark/>
          </w:tcPr>
          <w:p w:rsidR="00243295" w:rsidRPr="00243295" w:rsidRDefault="00243295" w:rsidP="00243295">
            <w:pPr>
              <w:jc w:val="both"/>
              <w:rPr>
                <w:sz w:val="16"/>
                <w:szCs w:val="16"/>
              </w:rPr>
            </w:pPr>
            <w:r w:rsidRPr="00243295">
              <w:rPr>
                <w:sz w:val="16"/>
                <w:szCs w:val="16"/>
              </w:rPr>
              <w:t>4 009,0</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15 2 00 00000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1 349,0</w:t>
            </w:r>
          </w:p>
        </w:tc>
        <w:tc>
          <w:tcPr>
            <w:tcW w:w="1382" w:type="dxa"/>
            <w:gridSpan w:val="2"/>
            <w:noWrap/>
            <w:hideMark/>
          </w:tcPr>
          <w:p w:rsidR="00243295" w:rsidRPr="00243295" w:rsidRDefault="00243295" w:rsidP="00243295">
            <w:pPr>
              <w:jc w:val="both"/>
              <w:rPr>
                <w:sz w:val="16"/>
                <w:szCs w:val="16"/>
              </w:rPr>
            </w:pPr>
            <w:r w:rsidRPr="00243295">
              <w:rPr>
                <w:sz w:val="16"/>
                <w:szCs w:val="16"/>
              </w:rPr>
              <w:t>4 009,0</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15 2 02 00000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328,6</w:t>
            </w:r>
          </w:p>
        </w:tc>
        <w:tc>
          <w:tcPr>
            <w:tcW w:w="1382" w:type="dxa"/>
            <w:gridSpan w:val="2"/>
            <w:noWrap/>
            <w:hideMark/>
          </w:tcPr>
          <w:p w:rsidR="00243295" w:rsidRPr="00243295" w:rsidRDefault="00243295" w:rsidP="00243295">
            <w:pPr>
              <w:jc w:val="both"/>
              <w:rPr>
                <w:sz w:val="16"/>
                <w:szCs w:val="16"/>
              </w:rPr>
            </w:pPr>
            <w:r w:rsidRPr="00243295">
              <w:rPr>
                <w:sz w:val="16"/>
                <w:szCs w:val="16"/>
              </w:rPr>
              <w:t>388,6</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Расходы на </w:t>
            </w:r>
            <w:proofErr w:type="spellStart"/>
            <w:r w:rsidRPr="00243295">
              <w:rPr>
                <w:sz w:val="16"/>
                <w:szCs w:val="16"/>
              </w:rPr>
              <w:t>осушествление</w:t>
            </w:r>
            <w:proofErr w:type="spellEnd"/>
            <w:r w:rsidRPr="00243295">
              <w:rPr>
                <w:sz w:val="16"/>
                <w:szCs w:val="16"/>
              </w:rPr>
              <w:t xml:space="preserve">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15 2 02 90380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328,6</w:t>
            </w:r>
          </w:p>
        </w:tc>
        <w:tc>
          <w:tcPr>
            <w:tcW w:w="1382" w:type="dxa"/>
            <w:gridSpan w:val="2"/>
            <w:noWrap/>
            <w:hideMark/>
          </w:tcPr>
          <w:p w:rsidR="00243295" w:rsidRPr="00243295" w:rsidRDefault="00243295" w:rsidP="00243295">
            <w:pPr>
              <w:jc w:val="both"/>
              <w:rPr>
                <w:sz w:val="16"/>
                <w:szCs w:val="16"/>
              </w:rPr>
            </w:pPr>
            <w:r w:rsidRPr="00243295">
              <w:rPr>
                <w:sz w:val="16"/>
                <w:szCs w:val="16"/>
              </w:rPr>
              <w:t>388,6</w:t>
            </w:r>
          </w:p>
        </w:tc>
      </w:tr>
      <w:tr w:rsidR="00243295" w:rsidRPr="00243295" w:rsidTr="0013099F">
        <w:trPr>
          <w:trHeight w:val="1260"/>
        </w:trPr>
        <w:tc>
          <w:tcPr>
            <w:tcW w:w="4993" w:type="dxa"/>
            <w:hideMark/>
          </w:tcPr>
          <w:p w:rsidR="00243295" w:rsidRPr="00243295" w:rsidRDefault="00243295" w:rsidP="00243295">
            <w:pPr>
              <w:jc w:val="both"/>
              <w:rPr>
                <w:sz w:val="16"/>
                <w:szCs w:val="16"/>
              </w:rPr>
            </w:pPr>
            <w:r w:rsidRPr="00243295">
              <w:rPr>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243295">
              <w:rPr>
                <w:sz w:val="16"/>
                <w:szCs w:val="16"/>
              </w:rPr>
              <w:t xml:space="preserve">( </w:t>
            </w:r>
            <w:proofErr w:type="gramEnd"/>
            <w:r w:rsidRPr="00243295">
              <w:rPr>
                <w:sz w:val="16"/>
                <w:szCs w:val="16"/>
              </w:rPr>
              <w:t>работ, услуг)»</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15 2 06 00000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1 020,4</w:t>
            </w:r>
          </w:p>
        </w:tc>
        <w:tc>
          <w:tcPr>
            <w:tcW w:w="1382" w:type="dxa"/>
            <w:gridSpan w:val="2"/>
            <w:noWrap/>
            <w:hideMark/>
          </w:tcPr>
          <w:p w:rsidR="00243295" w:rsidRPr="00243295" w:rsidRDefault="00243295" w:rsidP="00243295">
            <w:pPr>
              <w:jc w:val="both"/>
              <w:rPr>
                <w:sz w:val="16"/>
                <w:szCs w:val="16"/>
              </w:rPr>
            </w:pPr>
            <w:r w:rsidRPr="00243295">
              <w:rPr>
                <w:sz w:val="16"/>
                <w:szCs w:val="16"/>
              </w:rPr>
              <w:t>2 820,4</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Мероприятия по развитию малого и среднего предпринимательства  (Иные бюджетные ассигнования)</w:t>
            </w:r>
          </w:p>
        </w:tc>
        <w:tc>
          <w:tcPr>
            <w:tcW w:w="629" w:type="dxa"/>
            <w:hideMark/>
          </w:tcPr>
          <w:p w:rsidR="00243295" w:rsidRPr="00243295" w:rsidRDefault="00243295" w:rsidP="00243295">
            <w:pPr>
              <w:jc w:val="both"/>
              <w:rPr>
                <w:sz w:val="16"/>
                <w:szCs w:val="16"/>
              </w:rPr>
            </w:pPr>
            <w:r w:rsidRPr="00243295">
              <w:rPr>
                <w:sz w:val="16"/>
                <w:szCs w:val="16"/>
              </w:rPr>
              <w:t>04</w:t>
            </w:r>
          </w:p>
        </w:tc>
        <w:tc>
          <w:tcPr>
            <w:tcW w:w="578" w:type="dxa"/>
            <w:hideMark/>
          </w:tcPr>
          <w:p w:rsidR="00243295" w:rsidRPr="00243295" w:rsidRDefault="00243295" w:rsidP="00243295">
            <w:pPr>
              <w:jc w:val="both"/>
              <w:rPr>
                <w:sz w:val="16"/>
                <w:szCs w:val="16"/>
              </w:rPr>
            </w:pPr>
            <w:r w:rsidRPr="00243295">
              <w:rPr>
                <w:sz w:val="16"/>
                <w:szCs w:val="16"/>
              </w:rPr>
              <w:t>12</w:t>
            </w:r>
          </w:p>
        </w:tc>
        <w:tc>
          <w:tcPr>
            <w:tcW w:w="1279" w:type="dxa"/>
            <w:noWrap/>
            <w:hideMark/>
          </w:tcPr>
          <w:p w:rsidR="00243295" w:rsidRPr="00243295" w:rsidRDefault="00243295" w:rsidP="00243295">
            <w:pPr>
              <w:jc w:val="both"/>
              <w:rPr>
                <w:sz w:val="16"/>
                <w:szCs w:val="16"/>
              </w:rPr>
            </w:pPr>
            <w:r w:rsidRPr="00243295">
              <w:rPr>
                <w:sz w:val="16"/>
                <w:szCs w:val="16"/>
              </w:rPr>
              <w:t>15 2 06 80380</w:t>
            </w:r>
          </w:p>
        </w:tc>
        <w:tc>
          <w:tcPr>
            <w:tcW w:w="709" w:type="dxa"/>
            <w:hideMark/>
          </w:tcPr>
          <w:p w:rsidR="00243295" w:rsidRPr="00243295" w:rsidRDefault="00243295" w:rsidP="00243295">
            <w:pPr>
              <w:jc w:val="both"/>
              <w:rPr>
                <w:sz w:val="16"/>
                <w:szCs w:val="16"/>
              </w:rPr>
            </w:pPr>
            <w:r w:rsidRPr="00243295">
              <w:rPr>
                <w:sz w:val="16"/>
                <w:szCs w:val="16"/>
              </w:rPr>
              <w:t>800</w:t>
            </w:r>
          </w:p>
        </w:tc>
        <w:tc>
          <w:tcPr>
            <w:tcW w:w="1134" w:type="dxa"/>
            <w:noWrap/>
            <w:hideMark/>
          </w:tcPr>
          <w:p w:rsidR="00243295" w:rsidRPr="00243295" w:rsidRDefault="00243295" w:rsidP="00243295">
            <w:pPr>
              <w:jc w:val="both"/>
              <w:rPr>
                <w:sz w:val="16"/>
                <w:szCs w:val="16"/>
              </w:rPr>
            </w:pPr>
            <w:r w:rsidRPr="00243295">
              <w:rPr>
                <w:sz w:val="16"/>
                <w:szCs w:val="16"/>
              </w:rPr>
              <w:t>1 020,4</w:t>
            </w:r>
          </w:p>
        </w:tc>
        <w:tc>
          <w:tcPr>
            <w:tcW w:w="1382" w:type="dxa"/>
            <w:gridSpan w:val="2"/>
            <w:noWrap/>
            <w:hideMark/>
          </w:tcPr>
          <w:p w:rsidR="00243295" w:rsidRPr="00243295" w:rsidRDefault="00243295" w:rsidP="00243295">
            <w:pPr>
              <w:jc w:val="both"/>
              <w:rPr>
                <w:sz w:val="16"/>
                <w:szCs w:val="16"/>
              </w:rPr>
            </w:pPr>
            <w:r w:rsidRPr="00243295">
              <w:rPr>
                <w:sz w:val="16"/>
                <w:szCs w:val="16"/>
              </w:rPr>
              <w:t>2 820,4</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Жилищно-коммунальное хозяйство</w:t>
            </w:r>
          </w:p>
        </w:tc>
        <w:tc>
          <w:tcPr>
            <w:tcW w:w="629" w:type="dxa"/>
            <w:hideMark/>
          </w:tcPr>
          <w:p w:rsidR="00243295" w:rsidRPr="00243295" w:rsidRDefault="00243295" w:rsidP="00243295">
            <w:pPr>
              <w:jc w:val="both"/>
              <w:rPr>
                <w:bCs/>
                <w:sz w:val="16"/>
                <w:szCs w:val="16"/>
              </w:rPr>
            </w:pPr>
            <w:r w:rsidRPr="00243295">
              <w:rPr>
                <w:bCs/>
                <w:sz w:val="16"/>
                <w:szCs w:val="16"/>
              </w:rPr>
              <w:t>05</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sz w:val="16"/>
                <w:szCs w:val="16"/>
              </w:rPr>
            </w:pPr>
            <w:r w:rsidRPr="00243295">
              <w:rPr>
                <w:sz w:val="16"/>
                <w:szCs w:val="16"/>
              </w:rPr>
              <w:t> </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213,1</w:t>
            </w:r>
          </w:p>
        </w:tc>
        <w:tc>
          <w:tcPr>
            <w:tcW w:w="1382" w:type="dxa"/>
            <w:gridSpan w:val="2"/>
            <w:hideMark/>
          </w:tcPr>
          <w:p w:rsidR="00243295" w:rsidRPr="00243295" w:rsidRDefault="00243295" w:rsidP="00243295">
            <w:pPr>
              <w:jc w:val="both"/>
              <w:rPr>
                <w:bCs/>
                <w:sz w:val="16"/>
                <w:szCs w:val="16"/>
              </w:rPr>
            </w:pPr>
            <w:r w:rsidRPr="00243295">
              <w:rPr>
                <w:bCs/>
                <w:sz w:val="16"/>
                <w:szCs w:val="16"/>
              </w:rPr>
              <w:t>36 787,6</w:t>
            </w:r>
          </w:p>
        </w:tc>
      </w:tr>
      <w:tr w:rsidR="00243295" w:rsidRPr="00243295" w:rsidTr="0013099F">
        <w:trPr>
          <w:trHeight w:val="315"/>
        </w:trPr>
        <w:tc>
          <w:tcPr>
            <w:tcW w:w="4993" w:type="dxa"/>
            <w:noWrap/>
            <w:hideMark/>
          </w:tcPr>
          <w:p w:rsidR="00243295" w:rsidRPr="00243295" w:rsidRDefault="00243295" w:rsidP="00243295">
            <w:pPr>
              <w:jc w:val="both"/>
              <w:rPr>
                <w:bCs/>
                <w:sz w:val="16"/>
                <w:szCs w:val="16"/>
              </w:rPr>
            </w:pPr>
            <w:r w:rsidRPr="00243295">
              <w:rPr>
                <w:bCs/>
                <w:sz w:val="16"/>
                <w:szCs w:val="16"/>
              </w:rPr>
              <w:t>Коммунальное хозяйство</w:t>
            </w:r>
          </w:p>
        </w:tc>
        <w:tc>
          <w:tcPr>
            <w:tcW w:w="629" w:type="dxa"/>
            <w:hideMark/>
          </w:tcPr>
          <w:p w:rsidR="00243295" w:rsidRPr="00243295" w:rsidRDefault="00243295" w:rsidP="00243295">
            <w:pPr>
              <w:jc w:val="both"/>
              <w:rPr>
                <w:bCs/>
                <w:sz w:val="16"/>
                <w:szCs w:val="16"/>
              </w:rPr>
            </w:pPr>
            <w:r w:rsidRPr="00243295">
              <w:rPr>
                <w:bCs/>
                <w:sz w:val="16"/>
                <w:szCs w:val="16"/>
              </w:rPr>
              <w:t>05</w:t>
            </w:r>
          </w:p>
        </w:tc>
        <w:tc>
          <w:tcPr>
            <w:tcW w:w="578" w:type="dxa"/>
            <w:hideMark/>
          </w:tcPr>
          <w:p w:rsidR="00243295" w:rsidRPr="00243295" w:rsidRDefault="00243295" w:rsidP="00243295">
            <w:pPr>
              <w:jc w:val="both"/>
              <w:rPr>
                <w:bCs/>
                <w:sz w:val="16"/>
                <w:szCs w:val="16"/>
              </w:rPr>
            </w:pPr>
            <w:r w:rsidRPr="00243295">
              <w:rPr>
                <w:bCs/>
                <w:sz w:val="16"/>
                <w:szCs w:val="16"/>
              </w:rPr>
              <w:t>02</w:t>
            </w:r>
          </w:p>
        </w:tc>
        <w:tc>
          <w:tcPr>
            <w:tcW w:w="1279" w:type="dxa"/>
            <w:hideMark/>
          </w:tcPr>
          <w:p w:rsidR="00243295" w:rsidRPr="00243295" w:rsidRDefault="00243295" w:rsidP="00243295">
            <w:pPr>
              <w:jc w:val="both"/>
              <w:rPr>
                <w:sz w:val="16"/>
                <w:szCs w:val="16"/>
              </w:rPr>
            </w:pPr>
            <w:r w:rsidRPr="00243295">
              <w:rPr>
                <w:sz w:val="16"/>
                <w:szCs w:val="16"/>
              </w:rPr>
              <w:t> </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213,1</w:t>
            </w:r>
          </w:p>
        </w:tc>
        <w:tc>
          <w:tcPr>
            <w:tcW w:w="1382" w:type="dxa"/>
            <w:gridSpan w:val="2"/>
            <w:hideMark/>
          </w:tcPr>
          <w:p w:rsidR="00243295" w:rsidRPr="00243295" w:rsidRDefault="00243295" w:rsidP="00243295">
            <w:pPr>
              <w:jc w:val="both"/>
              <w:rPr>
                <w:bCs/>
                <w:sz w:val="16"/>
                <w:szCs w:val="16"/>
              </w:rPr>
            </w:pPr>
            <w:r w:rsidRPr="00243295">
              <w:rPr>
                <w:bCs/>
                <w:sz w:val="16"/>
                <w:szCs w:val="16"/>
              </w:rPr>
              <w:t>26 586,9</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05 3 00 00000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0,0</w:t>
            </w:r>
          </w:p>
        </w:tc>
        <w:tc>
          <w:tcPr>
            <w:tcW w:w="1382" w:type="dxa"/>
            <w:gridSpan w:val="2"/>
            <w:hideMark/>
          </w:tcPr>
          <w:p w:rsidR="00243295" w:rsidRPr="00243295" w:rsidRDefault="00243295" w:rsidP="00243295">
            <w:pPr>
              <w:jc w:val="both"/>
              <w:rPr>
                <w:sz w:val="16"/>
                <w:szCs w:val="16"/>
              </w:rPr>
            </w:pPr>
            <w:r w:rsidRPr="00243295">
              <w:rPr>
                <w:sz w:val="16"/>
                <w:szCs w:val="16"/>
              </w:rPr>
              <w:t>14 973,8</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Основное мероприятие "Строительство, реконструкция и ремонт объектов теплоэнергетического хозяйства"</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05 3 03 00000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0,0</w:t>
            </w:r>
          </w:p>
        </w:tc>
        <w:tc>
          <w:tcPr>
            <w:tcW w:w="1382" w:type="dxa"/>
            <w:gridSpan w:val="2"/>
            <w:hideMark/>
          </w:tcPr>
          <w:p w:rsidR="00243295" w:rsidRPr="00243295" w:rsidRDefault="00243295" w:rsidP="00243295">
            <w:pPr>
              <w:jc w:val="both"/>
              <w:rPr>
                <w:sz w:val="16"/>
                <w:szCs w:val="16"/>
              </w:rPr>
            </w:pPr>
            <w:r w:rsidRPr="00243295">
              <w:rPr>
                <w:sz w:val="16"/>
                <w:szCs w:val="16"/>
              </w:rPr>
              <w:t>14 973,8</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 xml:space="preserve">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05 3 03 S9120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-833,3</w:t>
            </w:r>
          </w:p>
        </w:tc>
        <w:tc>
          <w:tcPr>
            <w:tcW w:w="1382" w:type="dxa"/>
            <w:gridSpan w:val="2"/>
            <w:noWrap/>
            <w:hideMark/>
          </w:tcPr>
          <w:p w:rsidR="00243295" w:rsidRPr="00243295" w:rsidRDefault="00243295" w:rsidP="00243295">
            <w:pPr>
              <w:jc w:val="both"/>
              <w:rPr>
                <w:sz w:val="16"/>
                <w:szCs w:val="16"/>
              </w:rPr>
            </w:pPr>
            <w:r w:rsidRPr="00243295">
              <w:rPr>
                <w:sz w:val="16"/>
                <w:szCs w:val="16"/>
              </w:rPr>
              <w:t>392,9</w:t>
            </w:r>
          </w:p>
        </w:tc>
      </w:tr>
      <w:tr w:rsidR="00243295" w:rsidRPr="00243295" w:rsidTr="0013099F">
        <w:trPr>
          <w:trHeight w:val="1260"/>
        </w:trPr>
        <w:tc>
          <w:tcPr>
            <w:tcW w:w="4993" w:type="dxa"/>
            <w:hideMark/>
          </w:tcPr>
          <w:p w:rsidR="00243295" w:rsidRPr="00243295" w:rsidRDefault="00243295" w:rsidP="00243295">
            <w:pPr>
              <w:jc w:val="both"/>
              <w:rPr>
                <w:sz w:val="16"/>
                <w:szCs w:val="16"/>
              </w:rPr>
            </w:pPr>
            <w:r w:rsidRPr="00243295">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05 3 03 S9120</w:t>
            </w:r>
          </w:p>
        </w:tc>
        <w:tc>
          <w:tcPr>
            <w:tcW w:w="709" w:type="dxa"/>
            <w:hideMark/>
          </w:tcPr>
          <w:p w:rsidR="00243295" w:rsidRPr="00243295" w:rsidRDefault="00243295" w:rsidP="00243295">
            <w:pPr>
              <w:jc w:val="both"/>
              <w:rPr>
                <w:sz w:val="16"/>
                <w:szCs w:val="16"/>
              </w:rPr>
            </w:pPr>
            <w:r w:rsidRPr="00243295">
              <w:rPr>
                <w:sz w:val="16"/>
                <w:szCs w:val="16"/>
              </w:rPr>
              <w:t>500</w:t>
            </w:r>
          </w:p>
        </w:tc>
        <w:tc>
          <w:tcPr>
            <w:tcW w:w="1134" w:type="dxa"/>
            <w:hideMark/>
          </w:tcPr>
          <w:p w:rsidR="00243295" w:rsidRPr="00243295" w:rsidRDefault="00243295" w:rsidP="00243295">
            <w:pPr>
              <w:jc w:val="both"/>
              <w:rPr>
                <w:sz w:val="16"/>
                <w:szCs w:val="16"/>
              </w:rPr>
            </w:pPr>
            <w:r w:rsidRPr="00243295">
              <w:rPr>
                <w:sz w:val="16"/>
                <w:szCs w:val="16"/>
              </w:rPr>
              <w:t>833,3</w:t>
            </w:r>
          </w:p>
        </w:tc>
        <w:tc>
          <w:tcPr>
            <w:tcW w:w="1382" w:type="dxa"/>
            <w:gridSpan w:val="2"/>
            <w:noWrap/>
            <w:hideMark/>
          </w:tcPr>
          <w:p w:rsidR="00243295" w:rsidRPr="00243295" w:rsidRDefault="00243295" w:rsidP="00243295">
            <w:pPr>
              <w:jc w:val="both"/>
              <w:rPr>
                <w:sz w:val="16"/>
                <w:szCs w:val="16"/>
              </w:rPr>
            </w:pPr>
            <w:r w:rsidRPr="00243295">
              <w:rPr>
                <w:sz w:val="16"/>
                <w:szCs w:val="16"/>
              </w:rPr>
              <w:t>14 557,1</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24 0 00 00000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213,1</w:t>
            </w:r>
          </w:p>
        </w:tc>
        <w:tc>
          <w:tcPr>
            <w:tcW w:w="1382" w:type="dxa"/>
            <w:gridSpan w:val="2"/>
            <w:hideMark/>
          </w:tcPr>
          <w:p w:rsidR="00243295" w:rsidRPr="00243295" w:rsidRDefault="00243295" w:rsidP="00243295">
            <w:pPr>
              <w:jc w:val="both"/>
              <w:rPr>
                <w:sz w:val="16"/>
                <w:szCs w:val="16"/>
              </w:rPr>
            </w:pPr>
            <w:r w:rsidRPr="00243295">
              <w:rPr>
                <w:sz w:val="16"/>
                <w:szCs w:val="16"/>
              </w:rPr>
              <w:t>213,1</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Подпрограмма "Развитие дорожного хозяйства Грибановского муниципального района Воронежской области"</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24 1 00 00000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213,1</w:t>
            </w:r>
          </w:p>
        </w:tc>
        <w:tc>
          <w:tcPr>
            <w:tcW w:w="1382" w:type="dxa"/>
            <w:gridSpan w:val="2"/>
            <w:hideMark/>
          </w:tcPr>
          <w:p w:rsidR="00243295" w:rsidRPr="00243295" w:rsidRDefault="00243295" w:rsidP="00243295">
            <w:pPr>
              <w:jc w:val="both"/>
              <w:rPr>
                <w:sz w:val="16"/>
                <w:szCs w:val="16"/>
              </w:rPr>
            </w:pPr>
            <w:r w:rsidRPr="00243295">
              <w:rPr>
                <w:sz w:val="16"/>
                <w:szCs w:val="16"/>
              </w:rPr>
              <w:t>213,1</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Основное мероприятие "Приобретение коммунальной (специализированной) техники"</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24 1 06 00000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213,1</w:t>
            </w:r>
          </w:p>
        </w:tc>
        <w:tc>
          <w:tcPr>
            <w:tcW w:w="1382" w:type="dxa"/>
            <w:gridSpan w:val="2"/>
            <w:hideMark/>
          </w:tcPr>
          <w:p w:rsidR="00243295" w:rsidRPr="00243295" w:rsidRDefault="00243295" w:rsidP="00243295">
            <w:pPr>
              <w:jc w:val="both"/>
              <w:rPr>
                <w:sz w:val="16"/>
                <w:szCs w:val="16"/>
              </w:rPr>
            </w:pPr>
            <w:r w:rsidRPr="00243295">
              <w:rPr>
                <w:sz w:val="16"/>
                <w:szCs w:val="16"/>
              </w:rPr>
              <w:t>213,1</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05</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24 1 06 S8620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hideMark/>
          </w:tcPr>
          <w:p w:rsidR="00243295" w:rsidRPr="00243295" w:rsidRDefault="00243295" w:rsidP="00243295">
            <w:pPr>
              <w:jc w:val="both"/>
              <w:rPr>
                <w:sz w:val="16"/>
                <w:szCs w:val="16"/>
              </w:rPr>
            </w:pPr>
            <w:r w:rsidRPr="00243295">
              <w:rPr>
                <w:sz w:val="16"/>
                <w:szCs w:val="16"/>
              </w:rPr>
              <w:t>213,1</w:t>
            </w:r>
          </w:p>
        </w:tc>
        <w:tc>
          <w:tcPr>
            <w:tcW w:w="1382" w:type="dxa"/>
            <w:gridSpan w:val="2"/>
            <w:noWrap/>
            <w:hideMark/>
          </w:tcPr>
          <w:p w:rsidR="00243295" w:rsidRPr="00243295" w:rsidRDefault="00243295" w:rsidP="00243295">
            <w:pPr>
              <w:jc w:val="both"/>
              <w:rPr>
                <w:sz w:val="16"/>
                <w:szCs w:val="16"/>
              </w:rPr>
            </w:pPr>
            <w:r w:rsidRPr="00243295">
              <w:rPr>
                <w:sz w:val="16"/>
                <w:szCs w:val="16"/>
              </w:rPr>
              <w:t>213,1</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lastRenderedPageBreak/>
              <w:t>Образование</w:t>
            </w:r>
          </w:p>
        </w:tc>
        <w:tc>
          <w:tcPr>
            <w:tcW w:w="629" w:type="dxa"/>
            <w:hideMark/>
          </w:tcPr>
          <w:p w:rsidR="00243295" w:rsidRPr="00243295" w:rsidRDefault="00243295" w:rsidP="00243295">
            <w:pPr>
              <w:jc w:val="both"/>
              <w:rPr>
                <w:bCs/>
                <w:sz w:val="16"/>
                <w:szCs w:val="16"/>
              </w:rPr>
            </w:pPr>
            <w:r w:rsidRPr="00243295">
              <w:rPr>
                <w:bCs/>
                <w:sz w:val="16"/>
                <w:szCs w:val="16"/>
              </w:rPr>
              <w:t>07</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12 008,0</w:t>
            </w:r>
          </w:p>
        </w:tc>
        <w:tc>
          <w:tcPr>
            <w:tcW w:w="1382" w:type="dxa"/>
            <w:gridSpan w:val="2"/>
            <w:hideMark/>
          </w:tcPr>
          <w:p w:rsidR="00243295" w:rsidRPr="00243295" w:rsidRDefault="00243295" w:rsidP="00243295">
            <w:pPr>
              <w:jc w:val="both"/>
              <w:rPr>
                <w:bCs/>
                <w:sz w:val="16"/>
                <w:szCs w:val="16"/>
              </w:rPr>
            </w:pPr>
            <w:r w:rsidRPr="00243295">
              <w:rPr>
                <w:bCs/>
                <w:sz w:val="16"/>
                <w:szCs w:val="16"/>
              </w:rPr>
              <w:t>532 550,7</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Дошкольное образование</w:t>
            </w:r>
          </w:p>
        </w:tc>
        <w:tc>
          <w:tcPr>
            <w:tcW w:w="629" w:type="dxa"/>
            <w:hideMark/>
          </w:tcPr>
          <w:p w:rsidR="00243295" w:rsidRPr="00243295" w:rsidRDefault="00243295" w:rsidP="00243295">
            <w:pPr>
              <w:jc w:val="both"/>
              <w:rPr>
                <w:bCs/>
                <w:sz w:val="16"/>
                <w:szCs w:val="16"/>
              </w:rPr>
            </w:pPr>
            <w:r w:rsidRPr="00243295">
              <w:rPr>
                <w:bCs/>
                <w:sz w:val="16"/>
                <w:szCs w:val="16"/>
              </w:rPr>
              <w:t>07</w:t>
            </w:r>
          </w:p>
        </w:tc>
        <w:tc>
          <w:tcPr>
            <w:tcW w:w="578" w:type="dxa"/>
            <w:hideMark/>
          </w:tcPr>
          <w:p w:rsidR="00243295" w:rsidRPr="00243295" w:rsidRDefault="00243295" w:rsidP="00243295">
            <w:pPr>
              <w:jc w:val="both"/>
              <w:rPr>
                <w:bCs/>
                <w:sz w:val="16"/>
                <w:szCs w:val="16"/>
              </w:rPr>
            </w:pPr>
            <w:r w:rsidRPr="00243295">
              <w:rPr>
                <w:bCs/>
                <w:sz w:val="16"/>
                <w:szCs w:val="16"/>
              </w:rPr>
              <w:t>01</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2 212,4</w:t>
            </w:r>
          </w:p>
        </w:tc>
        <w:tc>
          <w:tcPr>
            <w:tcW w:w="1382" w:type="dxa"/>
            <w:gridSpan w:val="2"/>
            <w:hideMark/>
          </w:tcPr>
          <w:p w:rsidR="00243295" w:rsidRPr="00243295" w:rsidRDefault="00243295" w:rsidP="00243295">
            <w:pPr>
              <w:jc w:val="both"/>
              <w:rPr>
                <w:bCs/>
                <w:sz w:val="16"/>
                <w:szCs w:val="16"/>
              </w:rPr>
            </w:pPr>
            <w:r w:rsidRPr="00243295">
              <w:rPr>
                <w:bCs/>
                <w:sz w:val="16"/>
                <w:szCs w:val="16"/>
              </w:rPr>
              <w:t>95 253,5</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02 0 00 00000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2 212,4</w:t>
            </w:r>
          </w:p>
        </w:tc>
        <w:tc>
          <w:tcPr>
            <w:tcW w:w="1382" w:type="dxa"/>
            <w:gridSpan w:val="2"/>
            <w:hideMark/>
          </w:tcPr>
          <w:p w:rsidR="00243295" w:rsidRPr="00243295" w:rsidRDefault="00243295" w:rsidP="00243295">
            <w:pPr>
              <w:jc w:val="both"/>
              <w:rPr>
                <w:sz w:val="16"/>
                <w:szCs w:val="16"/>
              </w:rPr>
            </w:pPr>
            <w:r w:rsidRPr="00243295">
              <w:rPr>
                <w:sz w:val="16"/>
                <w:szCs w:val="16"/>
              </w:rPr>
              <w:t>95 253,5</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дошкольного и общего образования»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02 1 00 00000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2 212,4</w:t>
            </w:r>
          </w:p>
        </w:tc>
        <w:tc>
          <w:tcPr>
            <w:tcW w:w="1382" w:type="dxa"/>
            <w:gridSpan w:val="2"/>
            <w:hideMark/>
          </w:tcPr>
          <w:p w:rsidR="00243295" w:rsidRPr="00243295" w:rsidRDefault="00243295" w:rsidP="00243295">
            <w:pPr>
              <w:jc w:val="both"/>
              <w:rPr>
                <w:sz w:val="16"/>
                <w:szCs w:val="16"/>
              </w:rPr>
            </w:pPr>
            <w:r w:rsidRPr="00243295">
              <w:rPr>
                <w:sz w:val="16"/>
                <w:szCs w:val="16"/>
              </w:rPr>
              <w:t>95 253,5</w:t>
            </w:r>
          </w:p>
        </w:tc>
      </w:tr>
      <w:tr w:rsidR="00243295" w:rsidRPr="00243295" w:rsidTr="0013099F">
        <w:trPr>
          <w:trHeight w:val="315"/>
        </w:trPr>
        <w:tc>
          <w:tcPr>
            <w:tcW w:w="4993" w:type="dxa"/>
            <w:hideMark/>
          </w:tcPr>
          <w:p w:rsidR="00243295" w:rsidRPr="00243295" w:rsidRDefault="00243295">
            <w:pPr>
              <w:jc w:val="both"/>
              <w:rPr>
                <w:sz w:val="16"/>
                <w:szCs w:val="16"/>
              </w:rPr>
            </w:pPr>
            <w:r w:rsidRPr="00243295">
              <w:rPr>
                <w:sz w:val="16"/>
                <w:szCs w:val="16"/>
              </w:rPr>
              <w:t>Основное  мероприятие  «Развитие  дошкольного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02 1 01 00000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2 212,4</w:t>
            </w:r>
          </w:p>
        </w:tc>
        <w:tc>
          <w:tcPr>
            <w:tcW w:w="1382" w:type="dxa"/>
            <w:gridSpan w:val="2"/>
            <w:hideMark/>
          </w:tcPr>
          <w:p w:rsidR="00243295" w:rsidRPr="00243295" w:rsidRDefault="00243295" w:rsidP="00243295">
            <w:pPr>
              <w:jc w:val="both"/>
              <w:rPr>
                <w:sz w:val="16"/>
                <w:szCs w:val="16"/>
              </w:rPr>
            </w:pPr>
            <w:r w:rsidRPr="00243295">
              <w:rPr>
                <w:sz w:val="16"/>
                <w:szCs w:val="16"/>
              </w:rPr>
              <w:t>95 253,5</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w:t>
            </w:r>
            <w:proofErr w:type="gramStart"/>
            <w:r w:rsidRPr="00243295">
              <w:rPr>
                <w:sz w:val="16"/>
                <w:szCs w:val="16"/>
              </w:rPr>
              <w:t>й(</w:t>
            </w:r>
            <w:proofErr w:type="gramEnd"/>
            <w:r w:rsidRPr="00243295">
              <w:rPr>
                <w:sz w:val="16"/>
                <w:szCs w:val="16"/>
              </w:rPr>
              <w:t xml:space="preserve">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02 1  01 00590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2 212,4</w:t>
            </w:r>
          </w:p>
        </w:tc>
        <w:tc>
          <w:tcPr>
            <w:tcW w:w="1382" w:type="dxa"/>
            <w:gridSpan w:val="2"/>
            <w:noWrap/>
            <w:hideMark/>
          </w:tcPr>
          <w:p w:rsidR="00243295" w:rsidRPr="00243295" w:rsidRDefault="00243295" w:rsidP="00243295">
            <w:pPr>
              <w:jc w:val="both"/>
              <w:rPr>
                <w:sz w:val="16"/>
                <w:szCs w:val="16"/>
              </w:rPr>
            </w:pPr>
            <w:r w:rsidRPr="00243295">
              <w:rPr>
                <w:sz w:val="16"/>
                <w:szCs w:val="16"/>
              </w:rPr>
              <w:t>23 524,7</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Общее образование</w:t>
            </w:r>
          </w:p>
        </w:tc>
        <w:tc>
          <w:tcPr>
            <w:tcW w:w="629" w:type="dxa"/>
            <w:hideMark/>
          </w:tcPr>
          <w:p w:rsidR="00243295" w:rsidRPr="00243295" w:rsidRDefault="00243295" w:rsidP="00243295">
            <w:pPr>
              <w:jc w:val="both"/>
              <w:rPr>
                <w:bCs/>
                <w:sz w:val="16"/>
                <w:szCs w:val="16"/>
              </w:rPr>
            </w:pPr>
            <w:r w:rsidRPr="00243295">
              <w:rPr>
                <w:bCs/>
                <w:sz w:val="16"/>
                <w:szCs w:val="16"/>
              </w:rPr>
              <w:t>07</w:t>
            </w:r>
          </w:p>
        </w:tc>
        <w:tc>
          <w:tcPr>
            <w:tcW w:w="578" w:type="dxa"/>
            <w:hideMark/>
          </w:tcPr>
          <w:p w:rsidR="00243295" w:rsidRPr="00243295" w:rsidRDefault="00243295" w:rsidP="00243295">
            <w:pPr>
              <w:jc w:val="both"/>
              <w:rPr>
                <w:bCs/>
                <w:sz w:val="16"/>
                <w:szCs w:val="16"/>
              </w:rPr>
            </w:pPr>
            <w:r w:rsidRPr="00243295">
              <w:rPr>
                <w:bCs/>
                <w:sz w:val="16"/>
                <w:szCs w:val="16"/>
              </w:rPr>
              <w:t>02</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4 700,7</w:t>
            </w:r>
          </w:p>
        </w:tc>
        <w:tc>
          <w:tcPr>
            <w:tcW w:w="1382" w:type="dxa"/>
            <w:gridSpan w:val="2"/>
            <w:hideMark/>
          </w:tcPr>
          <w:p w:rsidR="00243295" w:rsidRPr="00243295" w:rsidRDefault="00243295" w:rsidP="00243295">
            <w:pPr>
              <w:jc w:val="both"/>
              <w:rPr>
                <w:bCs/>
                <w:sz w:val="16"/>
                <w:szCs w:val="16"/>
              </w:rPr>
            </w:pPr>
            <w:r w:rsidRPr="00243295">
              <w:rPr>
                <w:bCs/>
                <w:sz w:val="16"/>
                <w:szCs w:val="16"/>
              </w:rPr>
              <w:t>359 809,0</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02 0 00 00000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3 232,8</w:t>
            </w:r>
          </w:p>
        </w:tc>
        <w:tc>
          <w:tcPr>
            <w:tcW w:w="1382" w:type="dxa"/>
            <w:gridSpan w:val="2"/>
            <w:hideMark/>
          </w:tcPr>
          <w:p w:rsidR="00243295" w:rsidRPr="00243295" w:rsidRDefault="00243295" w:rsidP="00243295">
            <w:pPr>
              <w:jc w:val="both"/>
              <w:rPr>
                <w:sz w:val="16"/>
                <w:szCs w:val="16"/>
              </w:rPr>
            </w:pPr>
            <w:r w:rsidRPr="00243295">
              <w:rPr>
                <w:sz w:val="16"/>
                <w:szCs w:val="16"/>
              </w:rPr>
              <w:t>316 086,0</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дошкольного и общего образования»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02 1 00 00000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3 232,8</w:t>
            </w:r>
          </w:p>
        </w:tc>
        <w:tc>
          <w:tcPr>
            <w:tcW w:w="1382" w:type="dxa"/>
            <w:gridSpan w:val="2"/>
            <w:hideMark/>
          </w:tcPr>
          <w:p w:rsidR="00243295" w:rsidRPr="00243295" w:rsidRDefault="00243295" w:rsidP="00243295">
            <w:pPr>
              <w:jc w:val="both"/>
              <w:rPr>
                <w:sz w:val="16"/>
                <w:szCs w:val="16"/>
              </w:rPr>
            </w:pPr>
            <w:r w:rsidRPr="00243295">
              <w:rPr>
                <w:sz w:val="16"/>
                <w:szCs w:val="16"/>
              </w:rPr>
              <w:t>316 086,0</w:t>
            </w:r>
          </w:p>
        </w:tc>
      </w:tr>
      <w:tr w:rsidR="00243295" w:rsidRPr="00243295" w:rsidTr="0013099F">
        <w:trPr>
          <w:trHeight w:val="315"/>
        </w:trPr>
        <w:tc>
          <w:tcPr>
            <w:tcW w:w="4993" w:type="dxa"/>
            <w:hideMark/>
          </w:tcPr>
          <w:p w:rsidR="00243295" w:rsidRPr="00243295" w:rsidRDefault="00243295">
            <w:pPr>
              <w:jc w:val="both"/>
              <w:rPr>
                <w:sz w:val="16"/>
                <w:szCs w:val="16"/>
              </w:rPr>
            </w:pPr>
            <w:r w:rsidRPr="00243295">
              <w:rPr>
                <w:sz w:val="16"/>
                <w:szCs w:val="16"/>
              </w:rPr>
              <w:t>Основное мероприятие «Развитие общего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02 1 02 00000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3 232,8</w:t>
            </w:r>
          </w:p>
        </w:tc>
        <w:tc>
          <w:tcPr>
            <w:tcW w:w="1382" w:type="dxa"/>
            <w:gridSpan w:val="2"/>
            <w:hideMark/>
          </w:tcPr>
          <w:p w:rsidR="00243295" w:rsidRPr="00243295" w:rsidRDefault="00243295" w:rsidP="00243295">
            <w:pPr>
              <w:jc w:val="both"/>
              <w:rPr>
                <w:sz w:val="16"/>
                <w:szCs w:val="16"/>
              </w:rPr>
            </w:pPr>
            <w:r w:rsidRPr="00243295">
              <w:rPr>
                <w:sz w:val="16"/>
                <w:szCs w:val="16"/>
              </w:rPr>
              <w:t>316 086,0</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02 1 02 00590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3 232,8</w:t>
            </w:r>
          </w:p>
        </w:tc>
        <w:tc>
          <w:tcPr>
            <w:tcW w:w="1382" w:type="dxa"/>
            <w:gridSpan w:val="2"/>
            <w:noWrap/>
            <w:hideMark/>
          </w:tcPr>
          <w:p w:rsidR="00243295" w:rsidRPr="00243295" w:rsidRDefault="00243295" w:rsidP="00243295">
            <w:pPr>
              <w:jc w:val="both"/>
              <w:rPr>
                <w:sz w:val="16"/>
                <w:szCs w:val="16"/>
              </w:rPr>
            </w:pPr>
            <w:r w:rsidRPr="00243295">
              <w:rPr>
                <w:sz w:val="16"/>
                <w:szCs w:val="16"/>
              </w:rPr>
              <w:t>50 276,0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25 0 00 00000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1 467,9</w:t>
            </w:r>
          </w:p>
        </w:tc>
        <w:tc>
          <w:tcPr>
            <w:tcW w:w="1382" w:type="dxa"/>
            <w:gridSpan w:val="2"/>
            <w:noWrap/>
            <w:hideMark/>
          </w:tcPr>
          <w:p w:rsidR="00243295" w:rsidRPr="00243295" w:rsidRDefault="00243295" w:rsidP="00243295">
            <w:pPr>
              <w:jc w:val="both"/>
              <w:rPr>
                <w:sz w:val="16"/>
                <w:szCs w:val="16"/>
              </w:rPr>
            </w:pPr>
            <w:r w:rsidRPr="00243295">
              <w:rPr>
                <w:sz w:val="16"/>
                <w:szCs w:val="16"/>
              </w:rPr>
              <w:t>43 723,0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Подпрограмма «Комплексное развитие сельских территорий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25 2 00 00000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1 467,9</w:t>
            </w:r>
          </w:p>
        </w:tc>
        <w:tc>
          <w:tcPr>
            <w:tcW w:w="1382" w:type="dxa"/>
            <w:gridSpan w:val="2"/>
            <w:noWrap/>
            <w:hideMark/>
          </w:tcPr>
          <w:p w:rsidR="00243295" w:rsidRPr="00243295" w:rsidRDefault="00243295" w:rsidP="00243295">
            <w:pPr>
              <w:jc w:val="both"/>
              <w:rPr>
                <w:sz w:val="16"/>
                <w:szCs w:val="16"/>
              </w:rPr>
            </w:pPr>
            <w:r w:rsidRPr="00243295">
              <w:rPr>
                <w:sz w:val="16"/>
                <w:szCs w:val="16"/>
              </w:rPr>
              <w:t>43 723,0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"Создание и развитие инфраструктуры на сельских территориях"</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25 2 03 00000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1 467,9</w:t>
            </w:r>
          </w:p>
        </w:tc>
        <w:tc>
          <w:tcPr>
            <w:tcW w:w="1382" w:type="dxa"/>
            <w:gridSpan w:val="2"/>
            <w:noWrap/>
            <w:hideMark/>
          </w:tcPr>
          <w:p w:rsidR="00243295" w:rsidRPr="00243295" w:rsidRDefault="00243295" w:rsidP="00243295">
            <w:pPr>
              <w:jc w:val="both"/>
              <w:rPr>
                <w:sz w:val="16"/>
                <w:szCs w:val="16"/>
              </w:rPr>
            </w:pPr>
            <w:r w:rsidRPr="00243295">
              <w:rPr>
                <w:sz w:val="16"/>
                <w:szCs w:val="16"/>
              </w:rPr>
              <w:t>43 723,0</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t xml:space="preserve">Расходы на обеспечение комплексного развития сельских территорий"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25 2 03 L5760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1 290,9</w:t>
            </w:r>
          </w:p>
        </w:tc>
        <w:tc>
          <w:tcPr>
            <w:tcW w:w="1382" w:type="dxa"/>
            <w:gridSpan w:val="2"/>
            <w:noWrap/>
            <w:hideMark/>
          </w:tcPr>
          <w:p w:rsidR="00243295" w:rsidRPr="00243295" w:rsidRDefault="00243295" w:rsidP="00243295">
            <w:pPr>
              <w:jc w:val="both"/>
              <w:rPr>
                <w:sz w:val="16"/>
                <w:szCs w:val="16"/>
              </w:rPr>
            </w:pPr>
            <w:r w:rsidRPr="00243295">
              <w:rPr>
                <w:sz w:val="16"/>
                <w:szCs w:val="16"/>
              </w:rPr>
              <w:t>43 341,0</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t>Расходы на обеспечение комплексного развития сельских территорий" (</w:t>
            </w:r>
            <w:proofErr w:type="spellStart"/>
            <w:r w:rsidRPr="00243295">
              <w:rPr>
                <w:sz w:val="16"/>
                <w:szCs w:val="16"/>
              </w:rPr>
              <w:t>софинансирование</w:t>
            </w:r>
            <w:proofErr w:type="spellEnd"/>
            <w:r w:rsidRPr="00243295">
              <w:rPr>
                <w:sz w:val="16"/>
                <w:szCs w:val="16"/>
              </w:rPr>
              <w:t xml:space="preserve">)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25 2 03 L5760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177,0</w:t>
            </w:r>
          </w:p>
        </w:tc>
        <w:tc>
          <w:tcPr>
            <w:tcW w:w="1382" w:type="dxa"/>
            <w:gridSpan w:val="2"/>
            <w:noWrap/>
            <w:hideMark/>
          </w:tcPr>
          <w:p w:rsidR="00243295" w:rsidRPr="00243295" w:rsidRDefault="00243295" w:rsidP="00243295">
            <w:pPr>
              <w:jc w:val="both"/>
              <w:rPr>
                <w:sz w:val="16"/>
                <w:szCs w:val="16"/>
              </w:rPr>
            </w:pPr>
            <w:r w:rsidRPr="00243295">
              <w:rPr>
                <w:sz w:val="16"/>
                <w:szCs w:val="16"/>
              </w:rPr>
              <w:t>382,0</w:t>
            </w:r>
          </w:p>
        </w:tc>
      </w:tr>
      <w:tr w:rsidR="00243295" w:rsidRPr="00243295" w:rsidTr="0013099F">
        <w:trPr>
          <w:trHeight w:val="480"/>
        </w:trPr>
        <w:tc>
          <w:tcPr>
            <w:tcW w:w="4993" w:type="dxa"/>
            <w:hideMark/>
          </w:tcPr>
          <w:p w:rsidR="00243295" w:rsidRPr="00243295" w:rsidRDefault="00243295" w:rsidP="00243295">
            <w:pPr>
              <w:jc w:val="both"/>
              <w:rPr>
                <w:bCs/>
                <w:sz w:val="16"/>
                <w:szCs w:val="16"/>
              </w:rPr>
            </w:pPr>
            <w:r w:rsidRPr="00243295">
              <w:rPr>
                <w:bCs/>
                <w:sz w:val="16"/>
                <w:szCs w:val="16"/>
              </w:rPr>
              <w:t>Дополнительное образование детей</w:t>
            </w:r>
          </w:p>
        </w:tc>
        <w:tc>
          <w:tcPr>
            <w:tcW w:w="629" w:type="dxa"/>
            <w:hideMark/>
          </w:tcPr>
          <w:p w:rsidR="00243295" w:rsidRPr="00243295" w:rsidRDefault="00243295" w:rsidP="00243295">
            <w:pPr>
              <w:jc w:val="both"/>
              <w:rPr>
                <w:bCs/>
                <w:sz w:val="16"/>
                <w:szCs w:val="16"/>
              </w:rPr>
            </w:pPr>
            <w:r w:rsidRPr="00243295">
              <w:rPr>
                <w:bCs/>
                <w:sz w:val="16"/>
                <w:szCs w:val="16"/>
              </w:rPr>
              <w:t>07</w:t>
            </w:r>
          </w:p>
        </w:tc>
        <w:tc>
          <w:tcPr>
            <w:tcW w:w="578" w:type="dxa"/>
            <w:hideMark/>
          </w:tcPr>
          <w:p w:rsidR="00243295" w:rsidRPr="00243295" w:rsidRDefault="00243295" w:rsidP="00243295">
            <w:pPr>
              <w:jc w:val="both"/>
              <w:rPr>
                <w:bCs/>
                <w:sz w:val="16"/>
                <w:szCs w:val="16"/>
              </w:rPr>
            </w:pPr>
            <w:r w:rsidRPr="00243295">
              <w:rPr>
                <w:bCs/>
                <w:sz w:val="16"/>
                <w:szCs w:val="16"/>
              </w:rPr>
              <w:t>03</w:t>
            </w:r>
          </w:p>
        </w:tc>
        <w:tc>
          <w:tcPr>
            <w:tcW w:w="1279" w:type="dxa"/>
            <w:noWrap/>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819,8</w:t>
            </w:r>
          </w:p>
        </w:tc>
        <w:tc>
          <w:tcPr>
            <w:tcW w:w="1382" w:type="dxa"/>
            <w:gridSpan w:val="2"/>
            <w:hideMark/>
          </w:tcPr>
          <w:p w:rsidR="00243295" w:rsidRPr="00243295" w:rsidRDefault="00243295" w:rsidP="00243295">
            <w:pPr>
              <w:jc w:val="both"/>
              <w:rPr>
                <w:bCs/>
                <w:sz w:val="16"/>
                <w:szCs w:val="16"/>
              </w:rPr>
            </w:pPr>
            <w:r w:rsidRPr="00243295">
              <w:rPr>
                <w:bCs/>
                <w:sz w:val="16"/>
                <w:szCs w:val="16"/>
              </w:rPr>
              <w:t>41 418,3</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02 0 00 00000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331,7</w:t>
            </w:r>
          </w:p>
        </w:tc>
        <w:tc>
          <w:tcPr>
            <w:tcW w:w="1382" w:type="dxa"/>
            <w:gridSpan w:val="2"/>
            <w:hideMark/>
          </w:tcPr>
          <w:p w:rsidR="00243295" w:rsidRPr="00243295" w:rsidRDefault="00243295" w:rsidP="00243295">
            <w:pPr>
              <w:jc w:val="both"/>
              <w:rPr>
                <w:sz w:val="16"/>
                <w:szCs w:val="16"/>
              </w:rPr>
            </w:pPr>
            <w:r w:rsidRPr="00243295">
              <w:rPr>
                <w:sz w:val="16"/>
                <w:szCs w:val="16"/>
              </w:rPr>
              <w:t>23 754,8</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дополнительного образования и воспитания»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02 3 00 00000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331,7</w:t>
            </w:r>
          </w:p>
        </w:tc>
        <w:tc>
          <w:tcPr>
            <w:tcW w:w="1382" w:type="dxa"/>
            <w:gridSpan w:val="2"/>
            <w:hideMark/>
          </w:tcPr>
          <w:p w:rsidR="00243295" w:rsidRPr="00243295" w:rsidRDefault="00243295" w:rsidP="00243295">
            <w:pPr>
              <w:jc w:val="both"/>
              <w:rPr>
                <w:sz w:val="16"/>
                <w:szCs w:val="16"/>
              </w:rPr>
            </w:pPr>
            <w:r w:rsidRPr="00243295">
              <w:rPr>
                <w:sz w:val="16"/>
                <w:szCs w:val="16"/>
              </w:rPr>
              <w:t>23 754,8</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«Развитие инфраструктуры и обновление содержания дополнительного образования детей»</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02 3 01 00000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331,7</w:t>
            </w:r>
          </w:p>
        </w:tc>
        <w:tc>
          <w:tcPr>
            <w:tcW w:w="1382" w:type="dxa"/>
            <w:gridSpan w:val="2"/>
            <w:hideMark/>
          </w:tcPr>
          <w:p w:rsidR="00243295" w:rsidRPr="00243295" w:rsidRDefault="00243295" w:rsidP="00243295">
            <w:pPr>
              <w:jc w:val="both"/>
              <w:rPr>
                <w:sz w:val="16"/>
                <w:szCs w:val="16"/>
              </w:rPr>
            </w:pPr>
            <w:r w:rsidRPr="00243295">
              <w:rPr>
                <w:sz w:val="16"/>
                <w:szCs w:val="16"/>
              </w:rPr>
              <w:t>23 754,8</w:t>
            </w:r>
          </w:p>
        </w:tc>
      </w:tr>
      <w:tr w:rsidR="00243295" w:rsidRPr="00243295" w:rsidTr="0013099F">
        <w:trPr>
          <w:trHeight w:val="1560"/>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02 3 01 00590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48,6</w:t>
            </w:r>
          </w:p>
        </w:tc>
        <w:tc>
          <w:tcPr>
            <w:tcW w:w="1382" w:type="dxa"/>
            <w:gridSpan w:val="2"/>
            <w:noWrap/>
            <w:hideMark/>
          </w:tcPr>
          <w:p w:rsidR="00243295" w:rsidRPr="00243295" w:rsidRDefault="00243295" w:rsidP="00243295">
            <w:pPr>
              <w:jc w:val="both"/>
              <w:rPr>
                <w:sz w:val="16"/>
                <w:szCs w:val="16"/>
              </w:rPr>
            </w:pPr>
            <w:r w:rsidRPr="00243295">
              <w:rPr>
                <w:sz w:val="16"/>
                <w:szCs w:val="16"/>
              </w:rPr>
              <w:t>6 113,6</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02 3 01 00590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5,8</w:t>
            </w:r>
          </w:p>
        </w:tc>
        <w:tc>
          <w:tcPr>
            <w:tcW w:w="1382" w:type="dxa"/>
            <w:gridSpan w:val="2"/>
            <w:noWrap/>
            <w:hideMark/>
          </w:tcPr>
          <w:p w:rsidR="00243295" w:rsidRPr="00243295" w:rsidRDefault="00243295" w:rsidP="00243295">
            <w:pPr>
              <w:jc w:val="both"/>
              <w:rPr>
                <w:sz w:val="16"/>
                <w:szCs w:val="16"/>
              </w:rPr>
            </w:pPr>
            <w:r w:rsidRPr="00243295">
              <w:rPr>
                <w:sz w:val="16"/>
                <w:szCs w:val="16"/>
              </w:rPr>
              <w:t>676,3</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02 3 01 00590</w:t>
            </w:r>
          </w:p>
        </w:tc>
        <w:tc>
          <w:tcPr>
            <w:tcW w:w="709" w:type="dxa"/>
            <w:hideMark/>
          </w:tcPr>
          <w:p w:rsidR="00243295" w:rsidRPr="00243295" w:rsidRDefault="00243295" w:rsidP="00243295">
            <w:pPr>
              <w:jc w:val="both"/>
              <w:rPr>
                <w:sz w:val="16"/>
                <w:szCs w:val="16"/>
              </w:rPr>
            </w:pPr>
            <w:r w:rsidRPr="00243295">
              <w:rPr>
                <w:sz w:val="16"/>
                <w:szCs w:val="16"/>
              </w:rPr>
              <w:t>600</w:t>
            </w:r>
          </w:p>
        </w:tc>
        <w:tc>
          <w:tcPr>
            <w:tcW w:w="1134" w:type="dxa"/>
            <w:noWrap/>
            <w:hideMark/>
          </w:tcPr>
          <w:p w:rsidR="00243295" w:rsidRPr="00243295" w:rsidRDefault="00243295" w:rsidP="00243295">
            <w:pPr>
              <w:jc w:val="both"/>
              <w:rPr>
                <w:sz w:val="16"/>
                <w:szCs w:val="16"/>
              </w:rPr>
            </w:pPr>
            <w:r w:rsidRPr="00243295">
              <w:rPr>
                <w:sz w:val="16"/>
                <w:szCs w:val="16"/>
              </w:rPr>
              <w:t>277,3</w:t>
            </w:r>
          </w:p>
        </w:tc>
        <w:tc>
          <w:tcPr>
            <w:tcW w:w="1382" w:type="dxa"/>
            <w:gridSpan w:val="2"/>
            <w:noWrap/>
            <w:hideMark/>
          </w:tcPr>
          <w:p w:rsidR="00243295" w:rsidRPr="00243295" w:rsidRDefault="00243295" w:rsidP="00243295">
            <w:pPr>
              <w:jc w:val="both"/>
              <w:rPr>
                <w:sz w:val="16"/>
                <w:szCs w:val="16"/>
              </w:rPr>
            </w:pPr>
            <w:r w:rsidRPr="00243295">
              <w:rPr>
                <w:sz w:val="16"/>
                <w:szCs w:val="16"/>
              </w:rPr>
              <w:t>16 955,9</w:t>
            </w:r>
          </w:p>
        </w:tc>
      </w:tr>
      <w:tr w:rsidR="00243295" w:rsidRPr="00243295" w:rsidTr="0013099F">
        <w:trPr>
          <w:trHeight w:val="675"/>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культуры и туризма»</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11 0 00 00000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488,1</w:t>
            </w:r>
          </w:p>
        </w:tc>
        <w:tc>
          <w:tcPr>
            <w:tcW w:w="1382" w:type="dxa"/>
            <w:gridSpan w:val="2"/>
            <w:hideMark/>
          </w:tcPr>
          <w:p w:rsidR="00243295" w:rsidRPr="00243295" w:rsidRDefault="00243295" w:rsidP="00243295">
            <w:pPr>
              <w:jc w:val="both"/>
              <w:rPr>
                <w:sz w:val="16"/>
                <w:szCs w:val="16"/>
              </w:rPr>
            </w:pPr>
            <w:r w:rsidRPr="00243295">
              <w:rPr>
                <w:sz w:val="16"/>
                <w:szCs w:val="16"/>
              </w:rPr>
              <w:t>17 663,5</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дополнительного образования »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11 2 00 00000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488,1</w:t>
            </w:r>
          </w:p>
        </w:tc>
        <w:tc>
          <w:tcPr>
            <w:tcW w:w="1382" w:type="dxa"/>
            <w:gridSpan w:val="2"/>
            <w:hideMark/>
          </w:tcPr>
          <w:p w:rsidR="00243295" w:rsidRPr="00243295" w:rsidRDefault="00243295" w:rsidP="00243295">
            <w:pPr>
              <w:jc w:val="both"/>
              <w:rPr>
                <w:sz w:val="16"/>
                <w:szCs w:val="16"/>
              </w:rPr>
            </w:pPr>
            <w:r w:rsidRPr="00243295">
              <w:rPr>
                <w:sz w:val="16"/>
                <w:szCs w:val="16"/>
              </w:rPr>
              <w:t>17 663,5</w:t>
            </w:r>
          </w:p>
        </w:tc>
      </w:tr>
      <w:tr w:rsidR="00243295" w:rsidRPr="00243295" w:rsidTr="0013099F">
        <w:trPr>
          <w:trHeight w:val="690"/>
        </w:trPr>
        <w:tc>
          <w:tcPr>
            <w:tcW w:w="4993" w:type="dxa"/>
            <w:hideMark/>
          </w:tcPr>
          <w:p w:rsidR="00243295" w:rsidRPr="00243295" w:rsidRDefault="00243295">
            <w:pPr>
              <w:jc w:val="both"/>
              <w:rPr>
                <w:sz w:val="16"/>
                <w:szCs w:val="16"/>
              </w:rPr>
            </w:pPr>
            <w:r w:rsidRPr="00243295">
              <w:rPr>
                <w:sz w:val="16"/>
                <w:szCs w:val="16"/>
              </w:rPr>
              <w:t>Основное мероприятие «Обеспечение деятельности учреждения дополнительного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11 2 02 00000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488,1</w:t>
            </w:r>
          </w:p>
        </w:tc>
        <w:tc>
          <w:tcPr>
            <w:tcW w:w="1382" w:type="dxa"/>
            <w:gridSpan w:val="2"/>
            <w:hideMark/>
          </w:tcPr>
          <w:p w:rsidR="00243295" w:rsidRPr="00243295" w:rsidRDefault="00243295" w:rsidP="00243295">
            <w:pPr>
              <w:jc w:val="both"/>
              <w:rPr>
                <w:sz w:val="16"/>
                <w:szCs w:val="16"/>
              </w:rPr>
            </w:pPr>
            <w:r w:rsidRPr="00243295">
              <w:rPr>
                <w:sz w:val="16"/>
                <w:szCs w:val="16"/>
              </w:rPr>
              <w:t>17 663,5</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11 2 02 00590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47,8</w:t>
            </w:r>
          </w:p>
        </w:tc>
        <w:tc>
          <w:tcPr>
            <w:tcW w:w="1382" w:type="dxa"/>
            <w:gridSpan w:val="2"/>
            <w:noWrap/>
            <w:hideMark/>
          </w:tcPr>
          <w:p w:rsidR="00243295" w:rsidRPr="00243295" w:rsidRDefault="00243295" w:rsidP="00243295">
            <w:pPr>
              <w:jc w:val="both"/>
              <w:rPr>
                <w:sz w:val="16"/>
                <w:szCs w:val="16"/>
              </w:rPr>
            </w:pPr>
            <w:r w:rsidRPr="00243295">
              <w:rPr>
                <w:sz w:val="16"/>
                <w:szCs w:val="16"/>
              </w:rPr>
              <w:t>16 064,0</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11 2 02 00590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440,3</w:t>
            </w:r>
          </w:p>
        </w:tc>
        <w:tc>
          <w:tcPr>
            <w:tcW w:w="1382" w:type="dxa"/>
            <w:gridSpan w:val="2"/>
            <w:noWrap/>
            <w:hideMark/>
          </w:tcPr>
          <w:p w:rsidR="00243295" w:rsidRPr="00243295" w:rsidRDefault="00243295" w:rsidP="00243295">
            <w:pPr>
              <w:jc w:val="both"/>
              <w:rPr>
                <w:sz w:val="16"/>
                <w:szCs w:val="16"/>
              </w:rPr>
            </w:pPr>
            <w:r w:rsidRPr="00243295">
              <w:rPr>
                <w:sz w:val="16"/>
                <w:szCs w:val="16"/>
              </w:rPr>
              <w:t>1 591,5</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 xml:space="preserve">Молодежная политика </w:t>
            </w:r>
          </w:p>
        </w:tc>
        <w:tc>
          <w:tcPr>
            <w:tcW w:w="629" w:type="dxa"/>
            <w:hideMark/>
          </w:tcPr>
          <w:p w:rsidR="00243295" w:rsidRPr="00243295" w:rsidRDefault="00243295" w:rsidP="00243295">
            <w:pPr>
              <w:jc w:val="both"/>
              <w:rPr>
                <w:bCs/>
                <w:sz w:val="16"/>
                <w:szCs w:val="16"/>
              </w:rPr>
            </w:pPr>
            <w:r w:rsidRPr="00243295">
              <w:rPr>
                <w:bCs/>
                <w:sz w:val="16"/>
                <w:szCs w:val="16"/>
              </w:rPr>
              <w:t>07</w:t>
            </w:r>
          </w:p>
        </w:tc>
        <w:tc>
          <w:tcPr>
            <w:tcW w:w="578" w:type="dxa"/>
            <w:hideMark/>
          </w:tcPr>
          <w:p w:rsidR="00243295" w:rsidRPr="00243295" w:rsidRDefault="00243295" w:rsidP="00243295">
            <w:pPr>
              <w:jc w:val="both"/>
              <w:rPr>
                <w:bCs/>
                <w:sz w:val="16"/>
                <w:szCs w:val="16"/>
              </w:rPr>
            </w:pPr>
            <w:r w:rsidRPr="00243295">
              <w:rPr>
                <w:bCs/>
                <w:sz w:val="16"/>
                <w:szCs w:val="16"/>
              </w:rPr>
              <w:t>07</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3 789,3</w:t>
            </w:r>
          </w:p>
        </w:tc>
        <w:tc>
          <w:tcPr>
            <w:tcW w:w="1382" w:type="dxa"/>
            <w:gridSpan w:val="2"/>
            <w:hideMark/>
          </w:tcPr>
          <w:p w:rsidR="00243295" w:rsidRPr="00243295" w:rsidRDefault="00243295" w:rsidP="00243295">
            <w:pPr>
              <w:jc w:val="both"/>
              <w:rPr>
                <w:bCs/>
                <w:sz w:val="16"/>
                <w:szCs w:val="16"/>
              </w:rPr>
            </w:pPr>
            <w:r w:rsidRPr="00243295">
              <w:rPr>
                <w:bCs/>
                <w:sz w:val="16"/>
                <w:szCs w:val="16"/>
              </w:rPr>
              <w:t>18 117,8</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noWrap/>
            <w:hideMark/>
          </w:tcPr>
          <w:p w:rsidR="00243295" w:rsidRPr="00243295" w:rsidRDefault="00243295" w:rsidP="00243295">
            <w:pPr>
              <w:jc w:val="both"/>
              <w:rPr>
                <w:sz w:val="16"/>
                <w:szCs w:val="16"/>
              </w:rPr>
            </w:pPr>
            <w:r w:rsidRPr="00243295">
              <w:rPr>
                <w:sz w:val="16"/>
                <w:szCs w:val="16"/>
              </w:rPr>
              <w:t>02 0 00 00000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3 789,3</w:t>
            </w:r>
          </w:p>
        </w:tc>
        <w:tc>
          <w:tcPr>
            <w:tcW w:w="1382" w:type="dxa"/>
            <w:gridSpan w:val="2"/>
            <w:hideMark/>
          </w:tcPr>
          <w:p w:rsidR="00243295" w:rsidRPr="00243295" w:rsidRDefault="00243295" w:rsidP="00243295">
            <w:pPr>
              <w:jc w:val="both"/>
              <w:rPr>
                <w:sz w:val="16"/>
                <w:szCs w:val="16"/>
              </w:rPr>
            </w:pPr>
            <w:r w:rsidRPr="00243295">
              <w:rPr>
                <w:sz w:val="16"/>
                <w:szCs w:val="16"/>
              </w:rPr>
              <w:t>18 117,8</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hideMark/>
          </w:tcPr>
          <w:p w:rsidR="00243295" w:rsidRPr="00243295" w:rsidRDefault="00243295" w:rsidP="00243295">
            <w:pPr>
              <w:jc w:val="both"/>
              <w:rPr>
                <w:sz w:val="16"/>
                <w:szCs w:val="16"/>
              </w:rPr>
            </w:pPr>
            <w:r w:rsidRPr="00243295">
              <w:rPr>
                <w:sz w:val="16"/>
                <w:szCs w:val="16"/>
              </w:rPr>
              <w:t>02 4 00 00000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3 670,7</w:t>
            </w:r>
          </w:p>
        </w:tc>
        <w:tc>
          <w:tcPr>
            <w:tcW w:w="1382" w:type="dxa"/>
            <w:gridSpan w:val="2"/>
            <w:hideMark/>
          </w:tcPr>
          <w:p w:rsidR="00243295" w:rsidRPr="00243295" w:rsidRDefault="00243295" w:rsidP="00243295">
            <w:pPr>
              <w:jc w:val="both"/>
              <w:rPr>
                <w:sz w:val="16"/>
                <w:szCs w:val="16"/>
              </w:rPr>
            </w:pPr>
            <w:r w:rsidRPr="00243295">
              <w:rPr>
                <w:sz w:val="16"/>
                <w:szCs w:val="16"/>
              </w:rPr>
              <w:t>17 572,5</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«Организация круглогодичного оздоровления детей и молодежи»</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hideMark/>
          </w:tcPr>
          <w:p w:rsidR="00243295" w:rsidRPr="00243295" w:rsidRDefault="00243295" w:rsidP="00243295">
            <w:pPr>
              <w:jc w:val="both"/>
              <w:rPr>
                <w:sz w:val="16"/>
                <w:szCs w:val="16"/>
              </w:rPr>
            </w:pPr>
            <w:r w:rsidRPr="00243295">
              <w:rPr>
                <w:sz w:val="16"/>
                <w:szCs w:val="16"/>
              </w:rPr>
              <w:t>02 4 04 00000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3 670,7</w:t>
            </w:r>
          </w:p>
        </w:tc>
        <w:tc>
          <w:tcPr>
            <w:tcW w:w="1382" w:type="dxa"/>
            <w:gridSpan w:val="2"/>
            <w:hideMark/>
          </w:tcPr>
          <w:p w:rsidR="00243295" w:rsidRPr="00243295" w:rsidRDefault="00243295" w:rsidP="00243295">
            <w:pPr>
              <w:jc w:val="both"/>
              <w:rPr>
                <w:sz w:val="16"/>
                <w:szCs w:val="16"/>
              </w:rPr>
            </w:pPr>
            <w:r w:rsidRPr="00243295">
              <w:rPr>
                <w:sz w:val="16"/>
                <w:szCs w:val="16"/>
              </w:rPr>
              <w:t>17 572,5</w:t>
            </w:r>
          </w:p>
        </w:tc>
      </w:tr>
      <w:tr w:rsidR="00243295" w:rsidRPr="00243295" w:rsidTr="0013099F">
        <w:trPr>
          <w:trHeight w:val="1590"/>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noWrap/>
            <w:hideMark/>
          </w:tcPr>
          <w:p w:rsidR="00243295" w:rsidRPr="00243295" w:rsidRDefault="00243295" w:rsidP="00243295">
            <w:pPr>
              <w:jc w:val="both"/>
              <w:rPr>
                <w:sz w:val="16"/>
                <w:szCs w:val="16"/>
              </w:rPr>
            </w:pPr>
            <w:r w:rsidRPr="00243295">
              <w:rPr>
                <w:sz w:val="16"/>
                <w:szCs w:val="16"/>
              </w:rPr>
              <w:t>02 4  04 00590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120,3</w:t>
            </w:r>
          </w:p>
        </w:tc>
        <w:tc>
          <w:tcPr>
            <w:tcW w:w="1382" w:type="dxa"/>
            <w:gridSpan w:val="2"/>
            <w:noWrap/>
            <w:hideMark/>
          </w:tcPr>
          <w:p w:rsidR="00243295" w:rsidRPr="00243295" w:rsidRDefault="00243295" w:rsidP="00243295">
            <w:pPr>
              <w:jc w:val="both"/>
              <w:rPr>
                <w:sz w:val="16"/>
                <w:szCs w:val="16"/>
              </w:rPr>
            </w:pPr>
            <w:r w:rsidRPr="00243295">
              <w:rPr>
                <w:sz w:val="16"/>
                <w:szCs w:val="16"/>
              </w:rPr>
              <w:t>4 474,5</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noWrap/>
            <w:hideMark/>
          </w:tcPr>
          <w:p w:rsidR="00243295" w:rsidRPr="00243295" w:rsidRDefault="00243295" w:rsidP="00243295">
            <w:pPr>
              <w:jc w:val="both"/>
              <w:rPr>
                <w:sz w:val="16"/>
                <w:szCs w:val="16"/>
              </w:rPr>
            </w:pPr>
            <w:r w:rsidRPr="00243295">
              <w:rPr>
                <w:sz w:val="16"/>
                <w:szCs w:val="16"/>
              </w:rPr>
              <w:t>02 4 04 00590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3 550,4</w:t>
            </w:r>
          </w:p>
        </w:tc>
        <w:tc>
          <w:tcPr>
            <w:tcW w:w="1382" w:type="dxa"/>
            <w:gridSpan w:val="2"/>
            <w:noWrap/>
            <w:hideMark/>
          </w:tcPr>
          <w:p w:rsidR="00243295" w:rsidRPr="00243295" w:rsidRDefault="00243295" w:rsidP="00243295">
            <w:pPr>
              <w:jc w:val="both"/>
              <w:rPr>
                <w:sz w:val="16"/>
                <w:szCs w:val="16"/>
              </w:rPr>
            </w:pPr>
            <w:r w:rsidRPr="00243295">
              <w:rPr>
                <w:sz w:val="16"/>
                <w:szCs w:val="16"/>
              </w:rPr>
              <w:t>7 328,8</w:t>
            </w:r>
          </w:p>
        </w:tc>
      </w:tr>
      <w:tr w:rsidR="00243295" w:rsidRPr="00243295" w:rsidTr="0013099F">
        <w:trPr>
          <w:trHeight w:val="480"/>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«Вовлечение молодежи в социальную практику»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noWrap/>
            <w:hideMark/>
          </w:tcPr>
          <w:p w:rsidR="00243295" w:rsidRPr="00243295" w:rsidRDefault="00243295" w:rsidP="00243295">
            <w:pPr>
              <w:jc w:val="both"/>
              <w:rPr>
                <w:sz w:val="16"/>
                <w:szCs w:val="16"/>
              </w:rPr>
            </w:pPr>
            <w:r w:rsidRPr="00243295">
              <w:rPr>
                <w:sz w:val="16"/>
                <w:szCs w:val="16"/>
              </w:rPr>
              <w:t>02 7 00 00000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118,6</w:t>
            </w:r>
          </w:p>
        </w:tc>
        <w:tc>
          <w:tcPr>
            <w:tcW w:w="1382" w:type="dxa"/>
            <w:gridSpan w:val="2"/>
            <w:hideMark/>
          </w:tcPr>
          <w:p w:rsidR="00243295" w:rsidRPr="00243295" w:rsidRDefault="00243295" w:rsidP="00243295">
            <w:pPr>
              <w:jc w:val="both"/>
              <w:rPr>
                <w:sz w:val="16"/>
                <w:szCs w:val="16"/>
              </w:rPr>
            </w:pPr>
            <w:r w:rsidRPr="00243295">
              <w:rPr>
                <w:sz w:val="16"/>
                <w:szCs w:val="16"/>
              </w:rPr>
              <w:t>545,3</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noWrap/>
            <w:hideMark/>
          </w:tcPr>
          <w:p w:rsidR="00243295" w:rsidRPr="00243295" w:rsidRDefault="00243295" w:rsidP="00243295">
            <w:pPr>
              <w:jc w:val="both"/>
              <w:rPr>
                <w:sz w:val="16"/>
                <w:szCs w:val="16"/>
              </w:rPr>
            </w:pPr>
            <w:r w:rsidRPr="00243295">
              <w:rPr>
                <w:sz w:val="16"/>
                <w:szCs w:val="16"/>
              </w:rPr>
              <w:t>02 7 01 00000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118,6</w:t>
            </w:r>
          </w:p>
        </w:tc>
        <w:tc>
          <w:tcPr>
            <w:tcW w:w="1382" w:type="dxa"/>
            <w:gridSpan w:val="2"/>
            <w:hideMark/>
          </w:tcPr>
          <w:p w:rsidR="00243295" w:rsidRPr="00243295" w:rsidRDefault="00243295" w:rsidP="00243295">
            <w:pPr>
              <w:jc w:val="both"/>
              <w:rPr>
                <w:sz w:val="16"/>
                <w:szCs w:val="16"/>
              </w:rPr>
            </w:pPr>
            <w:r w:rsidRPr="00243295">
              <w:rPr>
                <w:sz w:val="16"/>
                <w:szCs w:val="16"/>
              </w:rPr>
              <w:t>545,3</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07</w:t>
            </w:r>
          </w:p>
        </w:tc>
        <w:tc>
          <w:tcPr>
            <w:tcW w:w="1279" w:type="dxa"/>
            <w:noWrap/>
            <w:hideMark/>
          </w:tcPr>
          <w:p w:rsidR="00243295" w:rsidRPr="00243295" w:rsidRDefault="00243295" w:rsidP="00243295">
            <w:pPr>
              <w:jc w:val="both"/>
              <w:rPr>
                <w:sz w:val="16"/>
                <w:szCs w:val="16"/>
              </w:rPr>
            </w:pPr>
            <w:r w:rsidRPr="00243295">
              <w:rPr>
                <w:sz w:val="16"/>
                <w:szCs w:val="16"/>
              </w:rPr>
              <w:t>02 7 01 90310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118,6</w:t>
            </w:r>
          </w:p>
        </w:tc>
        <w:tc>
          <w:tcPr>
            <w:tcW w:w="1382" w:type="dxa"/>
            <w:gridSpan w:val="2"/>
            <w:noWrap/>
            <w:hideMark/>
          </w:tcPr>
          <w:p w:rsidR="00243295" w:rsidRPr="00243295" w:rsidRDefault="00243295" w:rsidP="00243295">
            <w:pPr>
              <w:jc w:val="both"/>
              <w:rPr>
                <w:sz w:val="16"/>
                <w:szCs w:val="16"/>
              </w:rPr>
            </w:pPr>
            <w:r w:rsidRPr="00243295">
              <w:rPr>
                <w:sz w:val="16"/>
                <w:szCs w:val="16"/>
              </w:rPr>
              <w:t>333,6</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Другие вопросы в области образования</w:t>
            </w:r>
          </w:p>
        </w:tc>
        <w:tc>
          <w:tcPr>
            <w:tcW w:w="629" w:type="dxa"/>
            <w:hideMark/>
          </w:tcPr>
          <w:p w:rsidR="00243295" w:rsidRPr="00243295" w:rsidRDefault="00243295" w:rsidP="00243295">
            <w:pPr>
              <w:jc w:val="both"/>
              <w:rPr>
                <w:bCs/>
                <w:sz w:val="16"/>
                <w:szCs w:val="16"/>
              </w:rPr>
            </w:pPr>
            <w:r w:rsidRPr="00243295">
              <w:rPr>
                <w:bCs/>
                <w:sz w:val="16"/>
                <w:szCs w:val="16"/>
              </w:rPr>
              <w:t>07</w:t>
            </w:r>
          </w:p>
        </w:tc>
        <w:tc>
          <w:tcPr>
            <w:tcW w:w="578" w:type="dxa"/>
            <w:hideMark/>
          </w:tcPr>
          <w:p w:rsidR="00243295" w:rsidRPr="00243295" w:rsidRDefault="00243295" w:rsidP="00243295">
            <w:pPr>
              <w:jc w:val="both"/>
              <w:rPr>
                <w:bCs/>
                <w:sz w:val="16"/>
                <w:szCs w:val="16"/>
              </w:rPr>
            </w:pPr>
            <w:r w:rsidRPr="00243295">
              <w:rPr>
                <w:bCs/>
                <w:sz w:val="16"/>
                <w:szCs w:val="16"/>
              </w:rPr>
              <w:t>09</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485,8</w:t>
            </w:r>
          </w:p>
        </w:tc>
        <w:tc>
          <w:tcPr>
            <w:tcW w:w="1382" w:type="dxa"/>
            <w:gridSpan w:val="2"/>
            <w:hideMark/>
          </w:tcPr>
          <w:p w:rsidR="00243295" w:rsidRPr="00243295" w:rsidRDefault="00243295" w:rsidP="00243295">
            <w:pPr>
              <w:jc w:val="both"/>
              <w:rPr>
                <w:bCs/>
                <w:sz w:val="16"/>
                <w:szCs w:val="16"/>
              </w:rPr>
            </w:pPr>
            <w:r w:rsidRPr="00243295">
              <w:rPr>
                <w:bCs/>
                <w:sz w:val="16"/>
                <w:szCs w:val="16"/>
              </w:rPr>
              <w:t>17 952,1</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образования»</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485,8</w:t>
            </w:r>
          </w:p>
        </w:tc>
        <w:tc>
          <w:tcPr>
            <w:tcW w:w="1382" w:type="dxa"/>
            <w:gridSpan w:val="2"/>
            <w:hideMark/>
          </w:tcPr>
          <w:p w:rsidR="00243295" w:rsidRPr="00243295" w:rsidRDefault="00243295" w:rsidP="00243295">
            <w:pPr>
              <w:jc w:val="both"/>
              <w:rPr>
                <w:sz w:val="16"/>
                <w:szCs w:val="16"/>
              </w:rPr>
            </w:pPr>
            <w:r w:rsidRPr="00243295">
              <w:rPr>
                <w:sz w:val="16"/>
                <w:szCs w:val="16"/>
              </w:rPr>
              <w:t>17 952,1</w:t>
            </w:r>
          </w:p>
        </w:tc>
      </w:tr>
      <w:tr w:rsidR="00243295" w:rsidRPr="00243295" w:rsidTr="0013099F">
        <w:trPr>
          <w:trHeight w:val="315"/>
        </w:trPr>
        <w:tc>
          <w:tcPr>
            <w:tcW w:w="4993" w:type="dxa"/>
            <w:hideMark/>
          </w:tcPr>
          <w:p w:rsidR="00243295" w:rsidRPr="00243295" w:rsidRDefault="00243295">
            <w:pPr>
              <w:jc w:val="both"/>
              <w:rPr>
                <w:sz w:val="16"/>
                <w:szCs w:val="16"/>
              </w:rPr>
            </w:pPr>
            <w:r w:rsidRPr="00243295">
              <w:rPr>
                <w:sz w:val="16"/>
                <w:szCs w:val="16"/>
              </w:rPr>
              <w:t xml:space="preserve">Подпрограмма «Развитие дошкольного и общего образования»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02 1 00 00000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-1 213,0</w:t>
            </w:r>
          </w:p>
        </w:tc>
        <w:tc>
          <w:tcPr>
            <w:tcW w:w="1382" w:type="dxa"/>
            <w:gridSpan w:val="2"/>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Региональный проект «Патриотическое воспитание граждан Российской Федерации»</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1 ЕВ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-1 213,0</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lastRenderedPageBreak/>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1 ЕВ 5179F</w:t>
            </w:r>
          </w:p>
        </w:tc>
        <w:tc>
          <w:tcPr>
            <w:tcW w:w="709" w:type="dxa"/>
            <w:noWrap/>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-1 213,0</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31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«Обеспечение реализации муниципальной программы»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02 5 00 00000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115,4</w:t>
            </w:r>
          </w:p>
        </w:tc>
        <w:tc>
          <w:tcPr>
            <w:tcW w:w="1382" w:type="dxa"/>
            <w:gridSpan w:val="2"/>
            <w:hideMark/>
          </w:tcPr>
          <w:p w:rsidR="00243295" w:rsidRPr="00243295" w:rsidRDefault="00243295" w:rsidP="00243295">
            <w:pPr>
              <w:jc w:val="both"/>
              <w:rPr>
                <w:sz w:val="16"/>
                <w:szCs w:val="16"/>
              </w:rPr>
            </w:pPr>
            <w:r w:rsidRPr="00243295">
              <w:rPr>
                <w:sz w:val="16"/>
                <w:szCs w:val="16"/>
              </w:rPr>
              <w:t>3 086,6</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«Финансовое обеспечение деятельности отдела по образованию и молодежной политике</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02 5 01 00000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115,4</w:t>
            </w:r>
          </w:p>
        </w:tc>
        <w:tc>
          <w:tcPr>
            <w:tcW w:w="1382" w:type="dxa"/>
            <w:gridSpan w:val="2"/>
            <w:hideMark/>
          </w:tcPr>
          <w:p w:rsidR="00243295" w:rsidRPr="00243295" w:rsidRDefault="00243295" w:rsidP="00243295">
            <w:pPr>
              <w:jc w:val="both"/>
              <w:rPr>
                <w:sz w:val="16"/>
                <w:szCs w:val="16"/>
              </w:rPr>
            </w:pPr>
            <w:r w:rsidRPr="00243295">
              <w:rPr>
                <w:sz w:val="16"/>
                <w:szCs w:val="16"/>
              </w:rPr>
              <w:t>3 086,6</w:t>
            </w:r>
          </w:p>
        </w:tc>
      </w:tr>
      <w:tr w:rsidR="00243295" w:rsidRPr="00243295" w:rsidTr="0013099F">
        <w:trPr>
          <w:trHeight w:val="1350"/>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hideMark/>
          </w:tcPr>
          <w:p w:rsidR="00243295" w:rsidRPr="00243295" w:rsidRDefault="00243295" w:rsidP="00243295">
            <w:pPr>
              <w:jc w:val="both"/>
              <w:rPr>
                <w:sz w:val="16"/>
                <w:szCs w:val="16"/>
              </w:rPr>
            </w:pPr>
            <w:r w:rsidRPr="00243295">
              <w:rPr>
                <w:sz w:val="16"/>
                <w:szCs w:val="16"/>
              </w:rPr>
              <w:t>02 5 01 82010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115,4</w:t>
            </w:r>
          </w:p>
        </w:tc>
        <w:tc>
          <w:tcPr>
            <w:tcW w:w="1382" w:type="dxa"/>
            <w:gridSpan w:val="2"/>
            <w:noWrap/>
            <w:hideMark/>
          </w:tcPr>
          <w:p w:rsidR="00243295" w:rsidRPr="00243295" w:rsidRDefault="00243295" w:rsidP="00243295">
            <w:pPr>
              <w:jc w:val="both"/>
              <w:rPr>
                <w:sz w:val="16"/>
                <w:szCs w:val="16"/>
              </w:rPr>
            </w:pPr>
            <w:r w:rsidRPr="00243295">
              <w:rPr>
                <w:sz w:val="16"/>
                <w:szCs w:val="16"/>
              </w:rPr>
              <w:t>2 920,6</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02 6 00 00000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370,4</w:t>
            </w:r>
          </w:p>
        </w:tc>
        <w:tc>
          <w:tcPr>
            <w:tcW w:w="1382" w:type="dxa"/>
            <w:gridSpan w:val="2"/>
            <w:hideMark/>
          </w:tcPr>
          <w:p w:rsidR="00243295" w:rsidRPr="00243295" w:rsidRDefault="00243295" w:rsidP="00243295">
            <w:pPr>
              <w:jc w:val="both"/>
              <w:rPr>
                <w:sz w:val="16"/>
                <w:szCs w:val="16"/>
              </w:rPr>
            </w:pPr>
            <w:r w:rsidRPr="00243295">
              <w:rPr>
                <w:sz w:val="16"/>
                <w:szCs w:val="16"/>
              </w:rPr>
              <w:t>13 652,5</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02 6 01 00000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370,4</w:t>
            </w:r>
          </w:p>
        </w:tc>
        <w:tc>
          <w:tcPr>
            <w:tcW w:w="1382" w:type="dxa"/>
            <w:gridSpan w:val="2"/>
            <w:hideMark/>
          </w:tcPr>
          <w:p w:rsidR="00243295" w:rsidRPr="00243295" w:rsidRDefault="00243295" w:rsidP="00243295">
            <w:pPr>
              <w:jc w:val="both"/>
              <w:rPr>
                <w:sz w:val="16"/>
                <w:szCs w:val="16"/>
              </w:rPr>
            </w:pPr>
            <w:r w:rsidRPr="00243295">
              <w:rPr>
                <w:sz w:val="16"/>
                <w:szCs w:val="16"/>
              </w:rPr>
              <w:t>13 652,5</w:t>
            </w:r>
          </w:p>
        </w:tc>
      </w:tr>
      <w:tr w:rsidR="00243295" w:rsidRPr="00243295" w:rsidTr="0013099F">
        <w:trPr>
          <w:trHeight w:val="157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02 6 01 00590</w:t>
            </w:r>
          </w:p>
        </w:tc>
        <w:tc>
          <w:tcPr>
            <w:tcW w:w="709" w:type="dxa"/>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370,4</w:t>
            </w:r>
          </w:p>
        </w:tc>
        <w:tc>
          <w:tcPr>
            <w:tcW w:w="1382" w:type="dxa"/>
            <w:gridSpan w:val="2"/>
            <w:noWrap/>
            <w:hideMark/>
          </w:tcPr>
          <w:p w:rsidR="00243295" w:rsidRPr="00243295" w:rsidRDefault="00243295" w:rsidP="00243295">
            <w:pPr>
              <w:jc w:val="both"/>
              <w:rPr>
                <w:sz w:val="16"/>
                <w:szCs w:val="16"/>
              </w:rPr>
            </w:pPr>
            <w:r w:rsidRPr="00243295">
              <w:rPr>
                <w:sz w:val="16"/>
                <w:szCs w:val="16"/>
              </w:rPr>
              <w:t>11 902,1</w:t>
            </w:r>
          </w:p>
        </w:tc>
      </w:tr>
      <w:tr w:rsidR="00243295" w:rsidRPr="00243295" w:rsidTr="0013099F">
        <w:trPr>
          <w:trHeight w:val="315"/>
        </w:trPr>
        <w:tc>
          <w:tcPr>
            <w:tcW w:w="4993" w:type="dxa"/>
            <w:hideMark/>
          </w:tcPr>
          <w:p w:rsidR="00243295" w:rsidRPr="00243295" w:rsidRDefault="00243295">
            <w:pPr>
              <w:jc w:val="both"/>
              <w:rPr>
                <w:sz w:val="16"/>
                <w:szCs w:val="16"/>
              </w:rPr>
            </w:pPr>
            <w:r w:rsidRPr="00243295">
              <w:rPr>
                <w:sz w:val="16"/>
                <w:szCs w:val="16"/>
              </w:rPr>
              <w:t xml:space="preserve">Подпрограмма «Вовлечение молодежи в социальную практику»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02 7 00 00000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1 213,0</w:t>
            </w:r>
          </w:p>
        </w:tc>
        <w:tc>
          <w:tcPr>
            <w:tcW w:w="1382" w:type="dxa"/>
            <w:gridSpan w:val="2"/>
            <w:noWrap/>
            <w:hideMark/>
          </w:tcPr>
          <w:p w:rsidR="00243295" w:rsidRPr="00243295" w:rsidRDefault="00243295" w:rsidP="00243295">
            <w:pPr>
              <w:jc w:val="both"/>
              <w:rPr>
                <w:sz w:val="16"/>
                <w:szCs w:val="16"/>
              </w:rPr>
            </w:pPr>
            <w:r w:rsidRPr="00243295">
              <w:rPr>
                <w:sz w:val="16"/>
                <w:szCs w:val="16"/>
              </w:rPr>
              <w:t>1 213,0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Региональный проект «Патриотическое воспитание граждан Российской Федерации»</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7 ЕВ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1 213,0</w:t>
            </w:r>
          </w:p>
        </w:tc>
        <w:tc>
          <w:tcPr>
            <w:tcW w:w="1382" w:type="dxa"/>
            <w:gridSpan w:val="2"/>
            <w:noWrap/>
            <w:hideMark/>
          </w:tcPr>
          <w:p w:rsidR="00243295" w:rsidRPr="00243295" w:rsidRDefault="00243295" w:rsidP="00243295">
            <w:pPr>
              <w:jc w:val="both"/>
              <w:rPr>
                <w:sz w:val="16"/>
                <w:szCs w:val="16"/>
              </w:rPr>
            </w:pPr>
            <w:r w:rsidRPr="00243295">
              <w:rPr>
                <w:sz w:val="16"/>
                <w:szCs w:val="16"/>
              </w:rPr>
              <w:t>1 213,0</w:t>
            </w:r>
          </w:p>
        </w:tc>
      </w:tr>
      <w:tr w:rsidR="00243295" w:rsidRPr="00243295" w:rsidTr="0013099F">
        <w:trPr>
          <w:trHeight w:val="945"/>
        </w:trPr>
        <w:tc>
          <w:tcPr>
            <w:tcW w:w="4993" w:type="dxa"/>
            <w:hideMark/>
          </w:tcPr>
          <w:p w:rsidR="00243295" w:rsidRPr="00243295" w:rsidRDefault="00243295">
            <w:pPr>
              <w:jc w:val="both"/>
              <w:rPr>
                <w:sz w:val="16"/>
                <w:szCs w:val="16"/>
              </w:rPr>
            </w:pPr>
            <w:r w:rsidRPr="00243295">
              <w:rPr>
                <w:sz w:val="16"/>
                <w:szCs w:val="16"/>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7 ЕВ 51790</w:t>
            </w:r>
          </w:p>
        </w:tc>
        <w:tc>
          <w:tcPr>
            <w:tcW w:w="709" w:type="dxa"/>
            <w:noWrap/>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956,7</w:t>
            </w:r>
          </w:p>
        </w:tc>
        <w:tc>
          <w:tcPr>
            <w:tcW w:w="1382" w:type="dxa"/>
            <w:gridSpan w:val="2"/>
            <w:noWrap/>
            <w:hideMark/>
          </w:tcPr>
          <w:p w:rsidR="00243295" w:rsidRPr="00243295" w:rsidRDefault="00243295" w:rsidP="00243295">
            <w:pPr>
              <w:jc w:val="both"/>
              <w:rPr>
                <w:sz w:val="16"/>
                <w:szCs w:val="16"/>
              </w:rPr>
            </w:pPr>
            <w:r w:rsidRPr="00243295">
              <w:rPr>
                <w:sz w:val="16"/>
                <w:szCs w:val="16"/>
              </w:rPr>
              <w:t>956,7</w:t>
            </w:r>
          </w:p>
        </w:tc>
      </w:tr>
      <w:tr w:rsidR="00243295" w:rsidRPr="00243295" w:rsidTr="0013099F">
        <w:trPr>
          <w:trHeight w:val="1290"/>
        </w:trPr>
        <w:tc>
          <w:tcPr>
            <w:tcW w:w="4993" w:type="dxa"/>
            <w:hideMark/>
          </w:tcPr>
          <w:p w:rsidR="00243295" w:rsidRPr="00243295" w:rsidRDefault="00243295">
            <w:pPr>
              <w:jc w:val="both"/>
              <w:rPr>
                <w:sz w:val="16"/>
                <w:szCs w:val="16"/>
              </w:rPr>
            </w:pPr>
            <w:r w:rsidRPr="00243295">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629" w:type="dxa"/>
            <w:hideMark/>
          </w:tcPr>
          <w:p w:rsidR="00243295" w:rsidRPr="00243295" w:rsidRDefault="00243295" w:rsidP="00243295">
            <w:pPr>
              <w:jc w:val="both"/>
              <w:rPr>
                <w:sz w:val="16"/>
                <w:szCs w:val="16"/>
              </w:rPr>
            </w:pPr>
            <w:r w:rsidRPr="00243295">
              <w:rPr>
                <w:sz w:val="16"/>
                <w:szCs w:val="16"/>
              </w:rPr>
              <w:t>07</w:t>
            </w:r>
          </w:p>
        </w:tc>
        <w:tc>
          <w:tcPr>
            <w:tcW w:w="578" w:type="dxa"/>
            <w:noWrap/>
            <w:hideMark/>
          </w:tcPr>
          <w:p w:rsidR="00243295" w:rsidRPr="00243295" w:rsidRDefault="00243295" w:rsidP="00243295">
            <w:pPr>
              <w:jc w:val="both"/>
              <w:rPr>
                <w:sz w:val="16"/>
                <w:szCs w:val="16"/>
              </w:rPr>
            </w:pPr>
            <w:r w:rsidRPr="00243295">
              <w:rPr>
                <w:sz w:val="16"/>
                <w:szCs w:val="16"/>
              </w:rPr>
              <w:t>09</w:t>
            </w:r>
          </w:p>
        </w:tc>
        <w:tc>
          <w:tcPr>
            <w:tcW w:w="1279" w:type="dxa"/>
            <w:noWrap/>
            <w:hideMark/>
          </w:tcPr>
          <w:p w:rsidR="00243295" w:rsidRPr="00243295" w:rsidRDefault="00243295" w:rsidP="00243295">
            <w:pPr>
              <w:jc w:val="both"/>
              <w:rPr>
                <w:sz w:val="16"/>
                <w:szCs w:val="16"/>
              </w:rPr>
            </w:pPr>
            <w:r w:rsidRPr="00243295">
              <w:rPr>
                <w:sz w:val="16"/>
                <w:szCs w:val="16"/>
              </w:rPr>
              <w:t>02 7 ЕВ 51790</w:t>
            </w:r>
          </w:p>
        </w:tc>
        <w:tc>
          <w:tcPr>
            <w:tcW w:w="709" w:type="dxa"/>
            <w:noWrap/>
            <w:hideMark/>
          </w:tcPr>
          <w:p w:rsidR="00243295" w:rsidRPr="00243295" w:rsidRDefault="00243295" w:rsidP="00243295">
            <w:pPr>
              <w:jc w:val="both"/>
              <w:rPr>
                <w:sz w:val="16"/>
                <w:szCs w:val="16"/>
              </w:rPr>
            </w:pPr>
            <w:r w:rsidRPr="00243295">
              <w:rPr>
                <w:sz w:val="16"/>
                <w:szCs w:val="16"/>
              </w:rPr>
              <w:t>600</w:t>
            </w:r>
          </w:p>
        </w:tc>
        <w:tc>
          <w:tcPr>
            <w:tcW w:w="1134" w:type="dxa"/>
            <w:noWrap/>
            <w:hideMark/>
          </w:tcPr>
          <w:p w:rsidR="00243295" w:rsidRPr="00243295" w:rsidRDefault="00243295" w:rsidP="00243295">
            <w:pPr>
              <w:jc w:val="both"/>
              <w:rPr>
                <w:sz w:val="16"/>
                <w:szCs w:val="16"/>
              </w:rPr>
            </w:pPr>
            <w:r w:rsidRPr="00243295">
              <w:rPr>
                <w:sz w:val="16"/>
                <w:szCs w:val="16"/>
              </w:rPr>
              <w:t>256,3</w:t>
            </w:r>
          </w:p>
        </w:tc>
        <w:tc>
          <w:tcPr>
            <w:tcW w:w="1382" w:type="dxa"/>
            <w:gridSpan w:val="2"/>
            <w:noWrap/>
            <w:hideMark/>
          </w:tcPr>
          <w:p w:rsidR="00243295" w:rsidRPr="00243295" w:rsidRDefault="00243295" w:rsidP="00243295">
            <w:pPr>
              <w:jc w:val="both"/>
              <w:rPr>
                <w:sz w:val="16"/>
                <w:szCs w:val="16"/>
              </w:rPr>
            </w:pPr>
            <w:r w:rsidRPr="00243295">
              <w:rPr>
                <w:sz w:val="16"/>
                <w:szCs w:val="16"/>
              </w:rPr>
              <w:t>256,3</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Культура,  кинематография</w:t>
            </w:r>
          </w:p>
        </w:tc>
        <w:tc>
          <w:tcPr>
            <w:tcW w:w="629" w:type="dxa"/>
            <w:hideMark/>
          </w:tcPr>
          <w:p w:rsidR="00243295" w:rsidRPr="00243295" w:rsidRDefault="00243295" w:rsidP="00243295">
            <w:pPr>
              <w:jc w:val="both"/>
              <w:rPr>
                <w:bCs/>
                <w:sz w:val="16"/>
                <w:szCs w:val="16"/>
              </w:rPr>
            </w:pPr>
            <w:r w:rsidRPr="00243295">
              <w:rPr>
                <w:bCs/>
                <w:sz w:val="16"/>
                <w:szCs w:val="16"/>
              </w:rPr>
              <w:t>08</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7,4</w:t>
            </w:r>
          </w:p>
        </w:tc>
        <w:tc>
          <w:tcPr>
            <w:tcW w:w="1382" w:type="dxa"/>
            <w:gridSpan w:val="2"/>
            <w:hideMark/>
          </w:tcPr>
          <w:p w:rsidR="00243295" w:rsidRPr="00243295" w:rsidRDefault="00243295" w:rsidP="00243295">
            <w:pPr>
              <w:jc w:val="both"/>
              <w:rPr>
                <w:bCs/>
                <w:sz w:val="16"/>
                <w:szCs w:val="16"/>
              </w:rPr>
            </w:pPr>
            <w:r w:rsidRPr="00243295">
              <w:rPr>
                <w:bCs/>
                <w:sz w:val="16"/>
                <w:szCs w:val="16"/>
              </w:rPr>
              <w:t>26 877,5</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 xml:space="preserve">Культура </w:t>
            </w:r>
          </w:p>
        </w:tc>
        <w:tc>
          <w:tcPr>
            <w:tcW w:w="629" w:type="dxa"/>
            <w:hideMark/>
          </w:tcPr>
          <w:p w:rsidR="00243295" w:rsidRPr="00243295" w:rsidRDefault="00243295" w:rsidP="00243295">
            <w:pPr>
              <w:jc w:val="both"/>
              <w:rPr>
                <w:bCs/>
                <w:sz w:val="16"/>
                <w:szCs w:val="16"/>
              </w:rPr>
            </w:pPr>
            <w:r w:rsidRPr="00243295">
              <w:rPr>
                <w:bCs/>
                <w:sz w:val="16"/>
                <w:szCs w:val="16"/>
              </w:rPr>
              <w:t>08</w:t>
            </w:r>
          </w:p>
        </w:tc>
        <w:tc>
          <w:tcPr>
            <w:tcW w:w="578" w:type="dxa"/>
            <w:hideMark/>
          </w:tcPr>
          <w:p w:rsidR="00243295" w:rsidRPr="00243295" w:rsidRDefault="00243295" w:rsidP="00243295">
            <w:pPr>
              <w:jc w:val="both"/>
              <w:rPr>
                <w:bCs/>
                <w:sz w:val="16"/>
                <w:szCs w:val="16"/>
              </w:rPr>
            </w:pPr>
            <w:r w:rsidRPr="00243295">
              <w:rPr>
                <w:bCs/>
                <w:sz w:val="16"/>
                <w:szCs w:val="16"/>
              </w:rPr>
              <w:t>01</w:t>
            </w:r>
          </w:p>
        </w:tc>
        <w:tc>
          <w:tcPr>
            <w:tcW w:w="1279" w:type="dxa"/>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7,4</w:t>
            </w:r>
          </w:p>
        </w:tc>
        <w:tc>
          <w:tcPr>
            <w:tcW w:w="1382" w:type="dxa"/>
            <w:gridSpan w:val="2"/>
            <w:hideMark/>
          </w:tcPr>
          <w:p w:rsidR="00243295" w:rsidRPr="00243295" w:rsidRDefault="00243295" w:rsidP="00243295">
            <w:pPr>
              <w:jc w:val="both"/>
              <w:rPr>
                <w:bCs/>
                <w:sz w:val="16"/>
                <w:szCs w:val="16"/>
              </w:rPr>
            </w:pPr>
            <w:r w:rsidRPr="00243295">
              <w:rPr>
                <w:bCs/>
                <w:sz w:val="16"/>
                <w:szCs w:val="16"/>
              </w:rPr>
              <w:t>26 877,5</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культуры и туризма»</w:t>
            </w:r>
          </w:p>
        </w:tc>
        <w:tc>
          <w:tcPr>
            <w:tcW w:w="629" w:type="dxa"/>
            <w:hideMark/>
          </w:tcPr>
          <w:p w:rsidR="00243295" w:rsidRPr="00243295" w:rsidRDefault="00243295" w:rsidP="00243295">
            <w:pPr>
              <w:jc w:val="both"/>
              <w:rPr>
                <w:sz w:val="16"/>
                <w:szCs w:val="16"/>
              </w:rPr>
            </w:pPr>
            <w:r w:rsidRPr="00243295">
              <w:rPr>
                <w:sz w:val="16"/>
                <w:szCs w:val="16"/>
              </w:rPr>
              <w:t>08</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11 0 00 00000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7,4</w:t>
            </w:r>
          </w:p>
        </w:tc>
        <w:tc>
          <w:tcPr>
            <w:tcW w:w="1382" w:type="dxa"/>
            <w:gridSpan w:val="2"/>
            <w:hideMark/>
          </w:tcPr>
          <w:p w:rsidR="00243295" w:rsidRPr="00243295" w:rsidRDefault="00243295" w:rsidP="00243295">
            <w:pPr>
              <w:jc w:val="both"/>
              <w:rPr>
                <w:bCs/>
                <w:sz w:val="16"/>
                <w:szCs w:val="16"/>
              </w:rPr>
            </w:pPr>
            <w:r w:rsidRPr="00243295">
              <w:rPr>
                <w:bCs/>
                <w:sz w:val="16"/>
                <w:szCs w:val="16"/>
              </w:rPr>
              <w:t>26 877,5</w:t>
            </w:r>
          </w:p>
        </w:tc>
      </w:tr>
      <w:tr w:rsidR="00243295" w:rsidRPr="00243295" w:rsidTr="0013099F">
        <w:trPr>
          <w:trHeight w:val="465"/>
        </w:trPr>
        <w:tc>
          <w:tcPr>
            <w:tcW w:w="4993" w:type="dxa"/>
            <w:hideMark/>
          </w:tcPr>
          <w:p w:rsidR="00243295" w:rsidRPr="00243295" w:rsidRDefault="00243295" w:rsidP="00243295">
            <w:pPr>
              <w:jc w:val="both"/>
              <w:rPr>
                <w:sz w:val="16"/>
                <w:szCs w:val="16"/>
              </w:rPr>
            </w:pPr>
            <w:r w:rsidRPr="00243295">
              <w:rPr>
                <w:sz w:val="16"/>
                <w:szCs w:val="16"/>
              </w:rPr>
              <w:t xml:space="preserve">Подпрограмма «Развитие культуры Грибановского муниципального района»  </w:t>
            </w:r>
          </w:p>
        </w:tc>
        <w:tc>
          <w:tcPr>
            <w:tcW w:w="629" w:type="dxa"/>
            <w:hideMark/>
          </w:tcPr>
          <w:p w:rsidR="00243295" w:rsidRPr="00243295" w:rsidRDefault="00243295" w:rsidP="00243295">
            <w:pPr>
              <w:jc w:val="both"/>
              <w:rPr>
                <w:sz w:val="16"/>
                <w:szCs w:val="16"/>
              </w:rPr>
            </w:pPr>
            <w:r w:rsidRPr="00243295">
              <w:rPr>
                <w:sz w:val="16"/>
                <w:szCs w:val="16"/>
              </w:rPr>
              <w:t>08</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11 1 00 00000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7,4</w:t>
            </w:r>
          </w:p>
        </w:tc>
        <w:tc>
          <w:tcPr>
            <w:tcW w:w="1382" w:type="dxa"/>
            <w:gridSpan w:val="2"/>
            <w:hideMark/>
          </w:tcPr>
          <w:p w:rsidR="00243295" w:rsidRPr="00243295" w:rsidRDefault="00243295" w:rsidP="00243295">
            <w:pPr>
              <w:jc w:val="both"/>
              <w:rPr>
                <w:sz w:val="16"/>
                <w:szCs w:val="16"/>
              </w:rPr>
            </w:pPr>
            <w:r w:rsidRPr="00243295">
              <w:rPr>
                <w:sz w:val="16"/>
                <w:szCs w:val="16"/>
              </w:rPr>
              <w:t>26 877,5</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«Финансовое обеспечение деятельности МКУК «Грибановский РДК»»</w:t>
            </w:r>
          </w:p>
        </w:tc>
        <w:tc>
          <w:tcPr>
            <w:tcW w:w="629" w:type="dxa"/>
            <w:hideMark/>
          </w:tcPr>
          <w:p w:rsidR="00243295" w:rsidRPr="00243295" w:rsidRDefault="00243295" w:rsidP="00243295">
            <w:pPr>
              <w:jc w:val="both"/>
              <w:rPr>
                <w:sz w:val="16"/>
                <w:szCs w:val="16"/>
              </w:rPr>
            </w:pPr>
            <w:r w:rsidRPr="00243295">
              <w:rPr>
                <w:sz w:val="16"/>
                <w:szCs w:val="16"/>
              </w:rPr>
              <w:t>08</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11 1 01 00000</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sz w:val="16"/>
                <w:szCs w:val="16"/>
              </w:rPr>
            </w:pPr>
            <w:r w:rsidRPr="00243295">
              <w:rPr>
                <w:sz w:val="16"/>
                <w:szCs w:val="16"/>
              </w:rPr>
              <w:t>7,4</w:t>
            </w:r>
          </w:p>
        </w:tc>
        <w:tc>
          <w:tcPr>
            <w:tcW w:w="1382" w:type="dxa"/>
            <w:gridSpan w:val="2"/>
            <w:hideMark/>
          </w:tcPr>
          <w:p w:rsidR="00243295" w:rsidRPr="00243295" w:rsidRDefault="00243295" w:rsidP="00243295">
            <w:pPr>
              <w:jc w:val="both"/>
              <w:rPr>
                <w:sz w:val="16"/>
                <w:szCs w:val="16"/>
              </w:rPr>
            </w:pPr>
            <w:r w:rsidRPr="00243295">
              <w:rPr>
                <w:sz w:val="16"/>
                <w:szCs w:val="16"/>
              </w:rPr>
              <w:t>12 560,7</w:t>
            </w:r>
          </w:p>
        </w:tc>
      </w:tr>
      <w:tr w:rsidR="00243295" w:rsidRPr="00243295" w:rsidTr="0013099F">
        <w:trPr>
          <w:trHeight w:val="945"/>
        </w:trPr>
        <w:tc>
          <w:tcPr>
            <w:tcW w:w="4993" w:type="dxa"/>
            <w:hideMark/>
          </w:tcPr>
          <w:p w:rsidR="00243295" w:rsidRPr="00243295" w:rsidRDefault="00243295" w:rsidP="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w:t>
            </w:r>
            <w:proofErr w:type="spellStart"/>
            <w:r w:rsidRPr="00243295">
              <w:rPr>
                <w:sz w:val="16"/>
                <w:szCs w:val="16"/>
              </w:rPr>
              <w:t>обесчения</w:t>
            </w:r>
            <w:proofErr w:type="spellEnd"/>
            <w:r w:rsidRPr="00243295">
              <w:rPr>
                <w:sz w:val="16"/>
                <w:szCs w:val="16"/>
              </w:rPr>
              <w:t xml:space="preserve"> государственных (муниципальных) нужд)</w:t>
            </w:r>
          </w:p>
        </w:tc>
        <w:tc>
          <w:tcPr>
            <w:tcW w:w="629" w:type="dxa"/>
            <w:hideMark/>
          </w:tcPr>
          <w:p w:rsidR="00243295" w:rsidRPr="00243295" w:rsidRDefault="00243295" w:rsidP="00243295">
            <w:pPr>
              <w:jc w:val="both"/>
              <w:rPr>
                <w:sz w:val="16"/>
                <w:szCs w:val="16"/>
              </w:rPr>
            </w:pPr>
            <w:r w:rsidRPr="00243295">
              <w:rPr>
                <w:sz w:val="16"/>
                <w:szCs w:val="16"/>
              </w:rPr>
              <w:t>08</w:t>
            </w:r>
          </w:p>
        </w:tc>
        <w:tc>
          <w:tcPr>
            <w:tcW w:w="578" w:type="dxa"/>
            <w:hideMark/>
          </w:tcPr>
          <w:p w:rsidR="00243295" w:rsidRPr="00243295" w:rsidRDefault="00243295" w:rsidP="00243295">
            <w:pPr>
              <w:jc w:val="both"/>
              <w:rPr>
                <w:sz w:val="16"/>
                <w:szCs w:val="16"/>
              </w:rPr>
            </w:pPr>
            <w:r w:rsidRPr="00243295">
              <w:rPr>
                <w:sz w:val="16"/>
                <w:szCs w:val="16"/>
              </w:rPr>
              <w:t>01</w:t>
            </w:r>
          </w:p>
        </w:tc>
        <w:tc>
          <w:tcPr>
            <w:tcW w:w="1279" w:type="dxa"/>
            <w:noWrap/>
            <w:hideMark/>
          </w:tcPr>
          <w:p w:rsidR="00243295" w:rsidRPr="00243295" w:rsidRDefault="00243295" w:rsidP="00243295">
            <w:pPr>
              <w:jc w:val="both"/>
              <w:rPr>
                <w:sz w:val="16"/>
                <w:szCs w:val="16"/>
              </w:rPr>
            </w:pPr>
            <w:r w:rsidRPr="00243295">
              <w:rPr>
                <w:sz w:val="16"/>
                <w:szCs w:val="16"/>
              </w:rPr>
              <w:t>11 1 01 00590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7,4</w:t>
            </w:r>
          </w:p>
        </w:tc>
        <w:tc>
          <w:tcPr>
            <w:tcW w:w="1382" w:type="dxa"/>
            <w:gridSpan w:val="2"/>
            <w:noWrap/>
            <w:hideMark/>
          </w:tcPr>
          <w:p w:rsidR="00243295" w:rsidRPr="00243295" w:rsidRDefault="00243295" w:rsidP="00243295">
            <w:pPr>
              <w:jc w:val="both"/>
              <w:rPr>
                <w:sz w:val="16"/>
                <w:szCs w:val="16"/>
              </w:rPr>
            </w:pPr>
            <w:r w:rsidRPr="00243295">
              <w:rPr>
                <w:sz w:val="16"/>
                <w:szCs w:val="16"/>
              </w:rPr>
              <w:t>4 007,4</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Физическая культура и спорт</w:t>
            </w:r>
          </w:p>
        </w:tc>
        <w:tc>
          <w:tcPr>
            <w:tcW w:w="629" w:type="dxa"/>
            <w:hideMark/>
          </w:tcPr>
          <w:p w:rsidR="00243295" w:rsidRPr="00243295" w:rsidRDefault="00243295" w:rsidP="00243295">
            <w:pPr>
              <w:jc w:val="both"/>
              <w:rPr>
                <w:bCs/>
                <w:sz w:val="16"/>
                <w:szCs w:val="16"/>
              </w:rPr>
            </w:pPr>
            <w:r w:rsidRPr="00243295">
              <w:rPr>
                <w:bCs/>
                <w:sz w:val="16"/>
                <w:szCs w:val="16"/>
              </w:rPr>
              <w:t>11</w:t>
            </w:r>
          </w:p>
        </w:tc>
        <w:tc>
          <w:tcPr>
            <w:tcW w:w="578" w:type="dxa"/>
            <w:hideMark/>
          </w:tcPr>
          <w:p w:rsidR="00243295" w:rsidRPr="00243295" w:rsidRDefault="00243295" w:rsidP="00243295">
            <w:pPr>
              <w:jc w:val="both"/>
              <w:rPr>
                <w:sz w:val="16"/>
                <w:szCs w:val="16"/>
              </w:rPr>
            </w:pPr>
            <w:r w:rsidRPr="00243295">
              <w:rPr>
                <w:sz w:val="16"/>
                <w:szCs w:val="16"/>
              </w:rPr>
              <w:t> </w:t>
            </w:r>
          </w:p>
        </w:tc>
        <w:tc>
          <w:tcPr>
            <w:tcW w:w="1279" w:type="dxa"/>
            <w:hideMark/>
          </w:tcPr>
          <w:p w:rsidR="00243295" w:rsidRPr="00243295" w:rsidRDefault="00243295" w:rsidP="00243295">
            <w:pPr>
              <w:jc w:val="both"/>
              <w:rPr>
                <w:sz w:val="16"/>
                <w:szCs w:val="16"/>
              </w:rPr>
            </w:pPr>
            <w:r w:rsidRPr="00243295">
              <w:rPr>
                <w:sz w:val="16"/>
                <w:szCs w:val="16"/>
              </w:rPr>
              <w:t> </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587,1</w:t>
            </w:r>
          </w:p>
        </w:tc>
        <w:tc>
          <w:tcPr>
            <w:tcW w:w="1382" w:type="dxa"/>
            <w:gridSpan w:val="2"/>
            <w:hideMark/>
          </w:tcPr>
          <w:p w:rsidR="00243295" w:rsidRPr="00243295" w:rsidRDefault="00243295" w:rsidP="00243295">
            <w:pPr>
              <w:jc w:val="both"/>
              <w:rPr>
                <w:bCs/>
                <w:sz w:val="16"/>
                <w:szCs w:val="16"/>
              </w:rPr>
            </w:pPr>
            <w:r w:rsidRPr="00243295">
              <w:rPr>
                <w:bCs/>
                <w:sz w:val="16"/>
                <w:szCs w:val="16"/>
              </w:rPr>
              <w:t>28 662,0</w:t>
            </w:r>
          </w:p>
        </w:tc>
      </w:tr>
      <w:tr w:rsidR="00243295" w:rsidRPr="00243295" w:rsidTr="0013099F">
        <w:trPr>
          <w:trHeight w:val="315"/>
        </w:trPr>
        <w:tc>
          <w:tcPr>
            <w:tcW w:w="4993" w:type="dxa"/>
            <w:hideMark/>
          </w:tcPr>
          <w:p w:rsidR="00243295" w:rsidRPr="00243295" w:rsidRDefault="00243295" w:rsidP="00243295">
            <w:pPr>
              <w:jc w:val="both"/>
              <w:rPr>
                <w:bCs/>
                <w:sz w:val="16"/>
                <w:szCs w:val="16"/>
              </w:rPr>
            </w:pPr>
            <w:r w:rsidRPr="00243295">
              <w:rPr>
                <w:bCs/>
                <w:sz w:val="16"/>
                <w:szCs w:val="16"/>
              </w:rPr>
              <w:t>Массовый спорт</w:t>
            </w:r>
          </w:p>
        </w:tc>
        <w:tc>
          <w:tcPr>
            <w:tcW w:w="629" w:type="dxa"/>
            <w:hideMark/>
          </w:tcPr>
          <w:p w:rsidR="00243295" w:rsidRPr="00243295" w:rsidRDefault="00243295" w:rsidP="00243295">
            <w:pPr>
              <w:jc w:val="both"/>
              <w:rPr>
                <w:bCs/>
                <w:sz w:val="16"/>
                <w:szCs w:val="16"/>
              </w:rPr>
            </w:pPr>
            <w:r w:rsidRPr="00243295">
              <w:rPr>
                <w:bCs/>
                <w:sz w:val="16"/>
                <w:szCs w:val="16"/>
              </w:rPr>
              <w:t>11</w:t>
            </w:r>
          </w:p>
        </w:tc>
        <w:tc>
          <w:tcPr>
            <w:tcW w:w="578" w:type="dxa"/>
            <w:hideMark/>
          </w:tcPr>
          <w:p w:rsidR="00243295" w:rsidRPr="00243295" w:rsidRDefault="00243295" w:rsidP="00243295">
            <w:pPr>
              <w:jc w:val="both"/>
              <w:rPr>
                <w:bCs/>
                <w:sz w:val="16"/>
                <w:szCs w:val="16"/>
              </w:rPr>
            </w:pPr>
            <w:r w:rsidRPr="00243295">
              <w:rPr>
                <w:bCs/>
                <w:sz w:val="16"/>
                <w:szCs w:val="16"/>
              </w:rPr>
              <w:t>02</w:t>
            </w:r>
          </w:p>
        </w:tc>
        <w:tc>
          <w:tcPr>
            <w:tcW w:w="1279" w:type="dxa"/>
            <w:hideMark/>
          </w:tcPr>
          <w:p w:rsidR="00243295" w:rsidRPr="00243295" w:rsidRDefault="00243295" w:rsidP="00243295">
            <w:pPr>
              <w:jc w:val="both"/>
              <w:rPr>
                <w:sz w:val="16"/>
                <w:szCs w:val="16"/>
              </w:rPr>
            </w:pPr>
            <w:r w:rsidRPr="00243295">
              <w:rPr>
                <w:sz w:val="16"/>
                <w:szCs w:val="16"/>
              </w:rPr>
              <w:t> </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586,6</w:t>
            </w:r>
          </w:p>
        </w:tc>
        <w:tc>
          <w:tcPr>
            <w:tcW w:w="1382" w:type="dxa"/>
            <w:gridSpan w:val="2"/>
            <w:hideMark/>
          </w:tcPr>
          <w:p w:rsidR="00243295" w:rsidRPr="00243295" w:rsidRDefault="00243295" w:rsidP="00243295">
            <w:pPr>
              <w:jc w:val="both"/>
              <w:rPr>
                <w:bCs/>
                <w:sz w:val="16"/>
                <w:szCs w:val="16"/>
              </w:rPr>
            </w:pPr>
            <w:r w:rsidRPr="00243295">
              <w:rPr>
                <w:bCs/>
                <w:sz w:val="16"/>
                <w:szCs w:val="16"/>
              </w:rPr>
              <w:t>28 622,8</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t>Муниципальная программа Грибановского муниципального района «Развитие физической культуры и спорта»</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13 0 00 00000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586,6</w:t>
            </w:r>
          </w:p>
        </w:tc>
        <w:tc>
          <w:tcPr>
            <w:tcW w:w="1382" w:type="dxa"/>
            <w:gridSpan w:val="2"/>
            <w:hideMark/>
          </w:tcPr>
          <w:p w:rsidR="00243295" w:rsidRPr="00243295" w:rsidRDefault="00243295" w:rsidP="00243295">
            <w:pPr>
              <w:jc w:val="both"/>
              <w:rPr>
                <w:sz w:val="16"/>
                <w:szCs w:val="16"/>
              </w:rPr>
            </w:pPr>
            <w:r w:rsidRPr="00243295">
              <w:rPr>
                <w:sz w:val="16"/>
                <w:szCs w:val="16"/>
              </w:rPr>
              <w:t>28 622,8</w:t>
            </w:r>
          </w:p>
        </w:tc>
      </w:tr>
      <w:tr w:rsidR="00243295" w:rsidRPr="00243295" w:rsidTr="0013099F">
        <w:trPr>
          <w:trHeight w:val="630"/>
        </w:trPr>
        <w:tc>
          <w:tcPr>
            <w:tcW w:w="4993" w:type="dxa"/>
            <w:hideMark/>
          </w:tcPr>
          <w:p w:rsidR="00243295" w:rsidRPr="00243295" w:rsidRDefault="00243295" w:rsidP="00243295">
            <w:pPr>
              <w:jc w:val="both"/>
              <w:rPr>
                <w:sz w:val="16"/>
                <w:szCs w:val="16"/>
              </w:rPr>
            </w:pPr>
            <w:r w:rsidRPr="00243295">
              <w:rPr>
                <w:sz w:val="16"/>
                <w:szCs w:val="16"/>
              </w:rPr>
              <w:lastRenderedPageBreak/>
              <w:t xml:space="preserve">Подпрограмма «Развитие физической культуры и спорта в Грибановском муниципальном районе» </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13 1 00 00000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315,5</w:t>
            </w:r>
          </w:p>
        </w:tc>
        <w:tc>
          <w:tcPr>
            <w:tcW w:w="1382" w:type="dxa"/>
            <w:gridSpan w:val="2"/>
            <w:hideMark/>
          </w:tcPr>
          <w:p w:rsidR="00243295" w:rsidRPr="00243295" w:rsidRDefault="00243295" w:rsidP="00243295">
            <w:pPr>
              <w:jc w:val="both"/>
              <w:rPr>
                <w:sz w:val="16"/>
                <w:szCs w:val="16"/>
              </w:rPr>
            </w:pPr>
            <w:r w:rsidRPr="00243295">
              <w:rPr>
                <w:sz w:val="16"/>
                <w:szCs w:val="16"/>
              </w:rPr>
              <w:t>1 024,5</w:t>
            </w:r>
          </w:p>
        </w:tc>
      </w:tr>
      <w:tr w:rsidR="00243295" w:rsidRPr="00243295" w:rsidTr="0013099F">
        <w:trPr>
          <w:trHeight w:val="705"/>
        </w:trPr>
        <w:tc>
          <w:tcPr>
            <w:tcW w:w="4993" w:type="dxa"/>
            <w:hideMark/>
          </w:tcPr>
          <w:p w:rsidR="00243295" w:rsidRPr="00243295" w:rsidRDefault="00243295">
            <w:pPr>
              <w:jc w:val="both"/>
              <w:rPr>
                <w:sz w:val="16"/>
                <w:szCs w:val="16"/>
              </w:rPr>
            </w:pPr>
            <w:r w:rsidRPr="00243295">
              <w:rPr>
                <w:sz w:val="16"/>
                <w:szCs w:val="16"/>
              </w:rPr>
              <w:t xml:space="preserve">Основное мероприятие «Организация и проведение  массовых  </w:t>
            </w:r>
            <w:proofErr w:type="spellStart"/>
            <w:r w:rsidRPr="00243295">
              <w:rPr>
                <w:sz w:val="16"/>
                <w:szCs w:val="16"/>
              </w:rPr>
              <w:t>физкультурно</w:t>
            </w:r>
            <w:proofErr w:type="spellEnd"/>
            <w:r w:rsidRPr="00243295">
              <w:rPr>
                <w:sz w:val="16"/>
                <w:szCs w:val="16"/>
              </w:rPr>
              <w:t xml:space="preserve"> - оздоровительных  и спортивно - массовых  мероприятий»</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hideMark/>
          </w:tcPr>
          <w:p w:rsidR="00243295" w:rsidRPr="00243295" w:rsidRDefault="00243295" w:rsidP="00243295">
            <w:pPr>
              <w:jc w:val="both"/>
              <w:rPr>
                <w:sz w:val="16"/>
                <w:szCs w:val="16"/>
              </w:rPr>
            </w:pPr>
            <w:r w:rsidRPr="00243295">
              <w:rPr>
                <w:sz w:val="16"/>
                <w:szCs w:val="16"/>
              </w:rPr>
              <w:t>13 1 03 00000</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315,5</w:t>
            </w:r>
          </w:p>
        </w:tc>
        <w:tc>
          <w:tcPr>
            <w:tcW w:w="1382" w:type="dxa"/>
            <w:gridSpan w:val="2"/>
            <w:hideMark/>
          </w:tcPr>
          <w:p w:rsidR="00243295" w:rsidRPr="00243295" w:rsidRDefault="00243295" w:rsidP="00243295">
            <w:pPr>
              <w:jc w:val="both"/>
              <w:rPr>
                <w:sz w:val="16"/>
                <w:szCs w:val="16"/>
              </w:rPr>
            </w:pPr>
            <w:r w:rsidRPr="00243295">
              <w:rPr>
                <w:sz w:val="16"/>
                <w:szCs w:val="16"/>
              </w:rPr>
              <w:t>1 024,5</w:t>
            </w:r>
          </w:p>
        </w:tc>
      </w:tr>
      <w:tr w:rsidR="00243295" w:rsidRPr="00243295" w:rsidTr="0013099F">
        <w:trPr>
          <w:trHeight w:val="930"/>
        </w:trPr>
        <w:tc>
          <w:tcPr>
            <w:tcW w:w="4993" w:type="dxa"/>
            <w:hideMark/>
          </w:tcPr>
          <w:p w:rsidR="00243295" w:rsidRPr="00243295" w:rsidRDefault="00243295" w:rsidP="00243295">
            <w:pPr>
              <w:jc w:val="both"/>
              <w:rPr>
                <w:sz w:val="16"/>
                <w:szCs w:val="16"/>
              </w:rPr>
            </w:pPr>
            <w:r w:rsidRPr="00243295">
              <w:rPr>
                <w:sz w:val="16"/>
                <w:szCs w:val="16"/>
              </w:rPr>
              <w:t xml:space="preserve">Расходы на </w:t>
            </w:r>
            <w:proofErr w:type="spellStart"/>
            <w:r w:rsidRPr="00243295">
              <w:rPr>
                <w:sz w:val="16"/>
                <w:szCs w:val="16"/>
              </w:rPr>
              <w:t>осушествление</w:t>
            </w:r>
            <w:proofErr w:type="spellEnd"/>
            <w:r w:rsidRPr="00243295">
              <w:rPr>
                <w:sz w:val="16"/>
                <w:szCs w:val="16"/>
              </w:rPr>
              <w:t xml:space="preserve"> полномочий в области физической культуры и спорт</w:t>
            </w:r>
            <w:proofErr w:type="gramStart"/>
            <w:r w:rsidRPr="00243295">
              <w:rPr>
                <w:sz w:val="16"/>
                <w:szCs w:val="16"/>
              </w:rPr>
              <w:t>а(</w:t>
            </w:r>
            <w:proofErr w:type="gramEnd"/>
            <w:r w:rsidRPr="00243295">
              <w:rPr>
                <w:sz w:val="16"/>
                <w:szCs w:val="16"/>
              </w:rPr>
              <w:t xml:space="preserve">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13 1  03 90410</w:t>
            </w:r>
          </w:p>
        </w:tc>
        <w:tc>
          <w:tcPr>
            <w:tcW w:w="709" w:type="dxa"/>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315,5</w:t>
            </w:r>
          </w:p>
        </w:tc>
        <w:tc>
          <w:tcPr>
            <w:tcW w:w="1382" w:type="dxa"/>
            <w:gridSpan w:val="2"/>
            <w:noWrap/>
            <w:hideMark/>
          </w:tcPr>
          <w:p w:rsidR="00243295" w:rsidRPr="00243295" w:rsidRDefault="00243295" w:rsidP="00243295">
            <w:pPr>
              <w:jc w:val="both"/>
              <w:rPr>
                <w:sz w:val="16"/>
                <w:szCs w:val="16"/>
              </w:rPr>
            </w:pPr>
            <w:r w:rsidRPr="00243295">
              <w:rPr>
                <w:sz w:val="16"/>
                <w:szCs w:val="16"/>
              </w:rPr>
              <w:t>595,5</w:t>
            </w:r>
          </w:p>
        </w:tc>
      </w:tr>
      <w:tr w:rsidR="00243295" w:rsidRPr="00243295" w:rsidTr="0013099F">
        <w:trPr>
          <w:trHeight w:val="480"/>
        </w:trPr>
        <w:tc>
          <w:tcPr>
            <w:tcW w:w="4993" w:type="dxa"/>
            <w:noWrap/>
            <w:hideMark/>
          </w:tcPr>
          <w:p w:rsidR="00243295" w:rsidRPr="00243295" w:rsidRDefault="00243295">
            <w:pPr>
              <w:jc w:val="both"/>
              <w:rPr>
                <w:sz w:val="16"/>
                <w:szCs w:val="16"/>
              </w:rPr>
            </w:pPr>
            <w:r w:rsidRPr="00243295">
              <w:rPr>
                <w:sz w:val="16"/>
                <w:szCs w:val="16"/>
              </w:rPr>
              <w:t>Подпрограмма  "Обеспечение реализации  муниципальной  программы""</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13 3 00 00000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271,1</w:t>
            </w:r>
          </w:p>
        </w:tc>
        <w:tc>
          <w:tcPr>
            <w:tcW w:w="1382" w:type="dxa"/>
            <w:gridSpan w:val="2"/>
            <w:noWrap/>
            <w:hideMark/>
          </w:tcPr>
          <w:p w:rsidR="00243295" w:rsidRPr="00243295" w:rsidRDefault="00243295" w:rsidP="00243295">
            <w:pPr>
              <w:jc w:val="both"/>
              <w:rPr>
                <w:sz w:val="16"/>
                <w:szCs w:val="16"/>
              </w:rPr>
            </w:pPr>
            <w:r w:rsidRPr="00243295">
              <w:rPr>
                <w:sz w:val="16"/>
                <w:szCs w:val="16"/>
              </w:rPr>
              <w:t>27 598,3</w:t>
            </w:r>
          </w:p>
        </w:tc>
      </w:tr>
      <w:tr w:rsidR="00243295" w:rsidRPr="00243295" w:rsidTr="0013099F">
        <w:trPr>
          <w:trHeight w:val="630"/>
        </w:trPr>
        <w:tc>
          <w:tcPr>
            <w:tcW w:w="4993" w:type="dxa"/>
            <w:noWrap/>
            <w:hideMark/>
          </w:tcPr>
          <w:p w:rsidR="00243295" w:rsidRPr="00243295" w:rsidRDefault="00243295">
            <w:pPr>
              <w:jc w:val="both"/>
              <w:rPr>
                <w:sz w:val="16"/>
                <w:szCs w:val="16"/>
              </w:rPr>
            </w:pPr>
            <w:r w:rsidRPr="00243295">
              <w:rPr>
                <w:sz w:val="16"/>
                <w:szCs w:val="16"/>
              </w:rPr>
              <w:t>Основное мероприятие "Финансовое обеспечение муниципального казенного учреждения "</w:t>
            </w:r>
            <w:proofErr w:type="spellStart"/>
            <w:r w:rsidRPr="00243295">
              <w:rPr>
                <w:sz w:val="16"/>
                <w:szCs w:val="16"/>
              </w:rPr>
              <w:t>Грибановская</w:t>
            </w:r>
            <w:proofErr w:type="spellEnd"/>
            <w:r w:rsidRPr="00243295">
              <w:rPr>
                <w:sz w:val="16"/>
                <w:szCs w:val="16"/>
              </w:rPr>
              <w:t xml:space="preserve"> спортивная школа""</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13 3 01 00000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271,1</w:t>
            </w:r>
          </w:p>
        </w:tc>
        <w:tc>
          <w:tcPr>
            <w:tcW w:w="1382" w:type="dxa"/>
            <w:gridSpan w:val="2"/>
            <w:noWrap/>
            <w:hideMark/>
          </w:tcPr>
          <w:p w:rsidR="00243295" w:rsidRPr="00243295" w:rsidRDefault="00243295" w:rsidP="00243295">
            <w:pPr>
              <w:jc w:val="both"/>
              <w:rPr>
                <w:sz w:val="16"/>
                <w:szCs w:val="16"/>
              </w:rPr>
            </w:pPr>
            <w:r w:rsidRPr="00243295">
              <w:rPr>
                <w:sz w:val="16"/>
                <w:szCs w:val="16"/>
              </w:rPr>
              <w:t>26 503,9</w:t>
            </w:r>
          </w:p>
        </w:tc>
      </w:tr>
      <w:tr w:rsidR="00243295" w:rsidRPr="00243295" w:rsidTr="0013099F">
        <w:trPr>
          <w:trHeight w:val="1650"/>
        </w:trPr>
        <w:tc>
          <w:tcPr>
            <w:tcW w:w="4993" w:type="dxa"/>
            <w:hideMark/>
          </w:tcPr>
          <w:p w:rsidR="00243295" w:rsidRPr="00243295" w:rsidRDefault="00243295">
            <w:pPr>
              <w:jc w:val="both"/>
              <w:rPr>
                <w:sz w:val="16"/>
                <w:szCs w:val="16"/>
              </w:rPr>
            </w:pPr>
            <w:r w:rsidRPr="00243295">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13 3 01 00590</w:t>
            </w:r>
          </w:p>
        </w:tc>
        <w:tc>
          <w:tcPr>
            <w:tcW w:w="709" w:type="dxa"/>
            <w:noWrap/>
            <w:hideMark/>
          </w:tcPr>
          <w:p w:rsidR="00243295" w:rsidRPr="00243295" w:rsidRDefault="00243295" w:rsidP="00243295">
            <w:pPr>
              <w:jc w:val="both"/>
              <w:rPr>
                <w:sz w:val="16"/>
                <w:szCs w:val="16"/>
              </w:rPr>
            </w:pPr>
            <w:r w:rsidRPr="00243295">
              <w:rPr>
                <w:sz w:val="16"/>
                <w:szCs w:val="16"/>
              </w:rPr>
              <w:t>100</w:t>
            </w:r>
          </w:p>
        </w:tc>
        <w:tc>
          <w:tcPr>
            <w:tcW w:w="1134" w:type="dxa"/>
            <w:noWrap/>
            <w:hideMark/>
          </w:tcPr>
          <w:p w:rsidR="00243295" w:rsidRPr="00243295" w:rsidRDefault="00243295" w:rsidP="00243295">
            <w:pPr>
              <w:jc w:val="both"/>
              <w:rPr>
                <w:sz w:val="16"/>
                <w:szCs w:val="16"/>
              </w:rPr>
            </w:pPr>
            <w:r w:rsidRPr="00243295">
              <w:rPr>
                <w:sz w:val="16"/>
                <w:szCs w:val="16"/>
              </w:rPr>
              <w:t>139,6</w:t>
            </w:r>
          </w:p>
        </w:tc>
        <w:tc>
          <w:tcPr>
            <w:tcW w:w="1382" w:type="dxa"/>
            <w:gridSpan w:val="2"/>
            <w:noWrap/>
            <w:hideMark/>
          </w:tcPr>
          <w:p w:rsidR="00243295" w:rsidRPr="00243295" w:rsidRDefault="00243295" w:rsidP="00243295">
            <w:pPr>
              <w:jc w:val="both"/>
              <w:rPr>
                <w:sz w:val="16"/>
                <w:szCs w:val="16"/>
              </w:rPr>
            </w:pPr>
            <w:r w:rsidRPr="00243295">
              <w:rPr>
                <w:sz w:val="16"/>
                <w:szCs w:val="16"/>
              </w:rPr>
              <w:t>18 090,2</w:t>
            </w:r>
          </w:p>
        </w:tc>
      </w:tr>
      <w:tr w:rsidR="00243295" w:rsidRPr="00243295" w:rsidTr="0013099F">
        <w:trPr>
          <w:trHeight w:val="930"/>
        </w:trPr>
        <w:tc>
          <w:tcPr>
            <w:tcW w:w="4993" w:type="dxa"/>
            <w:hideMark/>
          </w:tcPr>
          <w:p w:rsidR="00243295" w:rsidRPr="00243295" w:rsidRDefault="00243295">
            <w:pPr>
              <w:jc w:val="both"/>
              <w:rPr>
                <w:sz w:val="16"/>
                <w:szCs w:val="16"/>
              </w:rPr>
            </w:pPr>
            <w:r w:rsidRPr="00243295">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02</w:t>
            </w:r>
          </w:p>
        </w:tc>
        <w:tc>
          <w:tcPr>
            <w:tcW w:w="1279" w:type="dxa"/>
            <w:noWrap/>
            <w:hideMark/>
          </w:tcPr>
          <w:p w:rsidR="00243295" w:rsidRPr="00243295" w:rsidRDefault="00243295" w:rsidP="00243295">
            <w:pPr>
              <w:jc w:val="both"/>
              <w:rPr>
                <w:sz w:val="16"/>
                <w:szCs w:val="16"/>
              </w:rPr>
            </w:pPr>
            <w:r w:rsidRPr="00243295">
              <w:rPr>
                <w:sz w:val="16"/>
                <w:szCs w:val="16"/>
              </w:rPr>
              <w:t>13 3 01 00590</w:t>
            </w:r>
          </w:p>
        </w:tc>
        <w:tc>
          <w:tcPr>
            <w:tcW w:w="709" w:type="dxa"/>
            <w:noWrap/>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131,5</w:t>
            </w:r>
          </w:p>
        </w:tc>
        <w:tc>
          <w:tcPr>
            <w:tcW w:w="1382" w:type="dxa"/>
            <w:gridSpan w:val="2"/>
            <w:noWrap/>
            <w:hideMark/>
          </w:tcPr>
          <w:p w:rsidR="00243295" w:rsidRPr="00243295" w:rsidRDefault="00243295" w:rsidP="00243295">
            <w:pPr>
              <w:jc w:val="both"/>
              <w:rPr>
                <w:sz w:val="16"/>
                <w:szCs w:val="16"/>
              </w:rPr>
            </w:pPr>
            <w:r w:rsidRPr="00243295">
              <w:rPr>
                <w:sz w:val="16"/>
                <w:szCs w:val="16"/>
              </w:rPr>
              <w:t>5 426,4</w:t>
            </w:r>
          </w:p>
        </w:tc>
      </w:tr>
      <w:tr w:rsidR="00243295" w:rsidRPr="00243295" w:rsidTr="0013099F">
        <w:trPr>
          <w:trHeight w:val="315"/>
        </w:trPr>
        <w:tc>
          <w:tcPr>
            <w:tcW w:w="4993" w:type="dxa"/>
            <w:noWrap/>
            <w:hideMark/>
          </w:tcPr>
          <w:p w:rsidR="00243295" w:rsidRPr="00243295" w:rsidRDefault="00243295" w:rsidP="00243295">
            <w:pPr>
              <w:jc w:val="both"/>
              <w:rPr>
                <w:sz w:val="16"/>
                <w:szCs w:val="16"/>
              </w:rPr>
            </w:pPr>
            <w:r w:rsidRPr="00243295">
              <w:rPr>
                <w:sz w:val="16"/>
                <w:szCs w:val="16"/>
              </w:rPr>
              <w:t>Спорт высших достижений</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 </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0,5</w:t>
            </w:r>
          </w:p>
        </w:tc>
        <w:tc>
          <w:tcPr>
            <w:tcW w:w="1382" w:type="dxa"/>
            <w:gridSpan w:val="2"/>
            <w:noWrap/>
            <w:hideMark/>
          </w:tcPr>
          <w:p w:rsidR="00243295" w:rsidRPr="00243295" w:rsidRDefault="00243295" w:rsidP="00243295">
            <w:pPr>
              <w:jc w:val="both"/>
              <w:rPr>
                <w:sz w:val="16"/>
                <w:szCs w:val="16"/>
              </w:rPr>
            </w:pPr>
            <w:r w:rsidRPr="00243295">
              <w:rPr>
                <w:sz w:val="16"/>
                <w:szCs w:val="16"/>
              </w:rPr>
              <w:t>39,2</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Муниципальная программа Грибановского муниципального района «Развитие физической культуры и спорта»</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13 0 00 00000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0,5</w:t>
            </w:r>
          </w:p>
        </w:tc>
        <w:tc>
          <w:tcPr>
            <w:tcW w:w="1382" w:type="dxa"/>
            <w:gridSpan w:val="2"/>
            <w:noWrap/>
            <w:hideMark/>
          </w:tcPr>
          <w:p w:rsidR="00243295" w:rsidRPr="00243295" w:rsidRDefault="00243295" w:rsidP="00243295">
            <w:pPr>
              <w:jc w:val="both"/>
              <w:rPr>
                <w:sz w:val="16"/>
                <w:szCs w:val="16"/>
              </w:rPr>
            </w:pPr>
            <w:r w:rsidRPr="00243295">
              <w:rPr>
                <w:sz w:val="16"/>
                <w:szCs w:val="16"/>
              </w:rPr>
              <w:t>39,2</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 xml:space="preserve">Подпрограмма «Развитие физической культуры и спорта в Грибановском муниципальном районе» </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13 1 00 00000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0,5</w:t>
            </w:r>
          </w:p>
        </w:tc>
        <w:tc>
          <w:tcPr>
            <w:tcW w:w="1382" w:type="dxa"/>
            <w:gridSpan w:val="2"/>
            <w:noWrap/>
            <w:hideMark/>
          </w:tcPr>
          <w:p w:rsidR="00243295" w:rsidRPr="00243295" w:rsidRDefault="00243295" w:rsidP="00243295">
            <w:pPr>
              <w:jc w:val="both"/>
              <w:rPr>
                <w:sz w:val="16"/>
                <w:szCs w:val="16"/>
              </w:rPr>
            </w:pPr>
            <w:r w:rsidRPr="00243295">
              <w:rPr>
                <w:sz w:val="16"/>
                <w:szCs w:val="16"/>
              </w:rPr>
              <w:t>39,2</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«Обеспечение необходимым  спортивным инвентарем и  оборудованием, спортивной формой»</w:t>
            </w:r>
          </w:p>
        </w:tc>
        <w:tc>
          <w:tcPr>
            <w:tcW w:w="629" w:type="dxa"/>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13 1 01 00000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0,5</w:t>
            </w:r>
          </w:p>
        </w:tc>
        <w:tc>
          <w:tcPr>
            <w:tcW w:w="1382" w:type="dxa"/>
            <w:gridSpan w:val="2"/>
            <w:noWrap/>
            <w:hideMark/>
          </w:tcPr>
          <w:p w:rsidR="00243295" w:rsidRPr="00243295" w:rsidRDefault="00243295" w:rsidP="00243295">
            <w:pPr>
              <w:jc w:val="both"/>
              <w:rPr>
                <w:sz w:val="16"/>
                <w:szCs w:val="16"/>
              </w:rPr>
            </w:pPr>
            <w:r w:rsidRPr="00243295">
              <w:rPr>
                <w:sz w:val="16"/>
                <w:szCs w:val="16"/>
              </w:rPr>
              <w:t>39,2</w:t>
            </w:r>
          </w:p>
        </w:tc>
      </w:tr>
      <w:tr w:rsidR="00243295" w:rsidRPr="00243295" w:rsidTr="0013099F">
        <w:trPr>
          <w:trHeight w:val="1380"/>
        </w:trPr>
        <w:tc>
          <w:tcPr>
            <w:tcW w:w="4993" w:type="dxa"/>
            <w:hideMark/>
          </w:tcPr>
          <w:p w:rsidR="00243295" w:rsidRPr="00243295" w:rsidRDefault="00243295">
            <w:pPr>
              <w:jc w:val="both"/>
              <w:rPr>
                <w:sz w:val="16"/>
                <w:szCs w:val="16"/>
              </w:rPr>
            </w:pPr>
            <w:r w:rsidRPr="00243295">
              <w:rPr>
                <w:sz w:val="16"/>
                <w:szCs w:val="16"/>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roofErr w:type="spellStart"/>
            <w:r w:rsidRPr="00243295">
              <w:rPr>
                <w:sz w:val="16"/>
                <w:szCs w:val="16"/>
              </w:rPr>
              <w:t>софинансирование</w:t>
            </w:r>
            <w:proofErr w:type="spellEnd"/>
            <w:r w:rsidRPr="00243295">
              <w:rPr>
                <w:sz w:val="16"/>
                <w:szCs w:val="16"/>
              </w:rPr>
              <w:t xml:space="preserve">)  (Закупка товаров, работ и услуг для  обеспечения государственных (муниципальных) нужд) </w:t>
            </w:r>
          </w:p>
        </w:tc>
        <w:tc>
          <w:tcPr>
            <w:tcW w:w="629" w:type="dxa"/>
            <w:noWrap/>
            <w:hideMark/>
          </w:tcPr>
          <w:p w:rsidR="00243295" w:rsidRPr="00243295" w:rsidRDefault="00243295" w:rsidP="00243295">
            <w:pPr>
              <w:jc w:val="both"/>
              <w:rPr>
                <w:sz w:val="16"/>
                <w:szCs w:val="16"/>
              </w:rPr>
            </w:pPr>
            <w:r w:rsidRPr="00243295">
              <w:rPr>
                <w:sz w:val="16"/>
                <w:szCs w:val="16"/>
              </w:rPr>
              <w:t>11</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13 1 01 S8170</w:t>
            </w:r>
          </w:p>
        </w:tc>
        <w:tc>
          <w:tcPr>
            <w:tcW w:w="709" w:type="dxa"/>
            <w:noWrap/>
            <w:hideMark/>
          </w:tcPr>
          <w:p w:rsidR="00243295" w:rsidRPr="00243295" w:rsidRDefault="00243295" w:rsidP="00243295">
            <w:pPr>
              <w:jc w:val="both"/>
              <w:rPr>
                <w:sz w:val="16"/>
                <w:szCs w:val="16"/>
              </w:rPr>
            </w:pPr>
            <w:r w:rsidRPr="00243295">
              <w:rPr>
                <w:sz w:val="16"/>
                <w:szCs w:val="16"/>
              </w:rPr>
              <w:t>200</w:t>
            </w:r>
          </w:p>
        </w:tc>
        <w:tc>
          <w:tcPr>
            <w:tcW w:w="1134" w:type="dxa"/>
            <w:noWrap/>
            <w:hideMark/>
          </w:tcPr>
          <w:p w:rsidR="00243295" w:rsidRPr="00243295" w:rsidRDefault="00243295" w:rsidP="00243295">
            <w:pPr>
              <w:jc w:val="both"/>
              <w:rPr>
                <w:sz w:val="16"/>
                <w:szCs w:val="16"/>
              </w:rPr>
            </w:pPr>
            <w:r w:rsidRPr="00243295">
              <w:rPr>
                <w:sz w:val="16"/>
                <w:szCs w:val="16"/>
              </w:rPr>
              <w:t>0,5</w:t>
            </w:r>
          </w:p>
        </w:tc>
        <w:tc>
          <w:tcPr>
            <w:tcW w:w="1382" w:type="dxa"/>
            <w:gridSpan w:val="2"/>
            <w:noWrap/>
            <w:hideMark/>
          </w:tcPr>
          <w:p w:rsidR="00243295" w:rsidRPr="00243295" w:rsidRDefault="00243295" w:rsidP="00243295">
            <w:pPr>
              <w:jc w:val="both"/>
              <w:rPr>
                <w:sz w:val="16"/>
                <w:szCs w:val="16"/>
              </w:rPr>
            </w:pPr>
            <w:r w:rsidRPr="00243295">
              <w:rPr>
                <w:sz w:val="16"/>
                <w:szCs w:val="16"/>
              </w:rPr>
              <w:t>0,8</w:t>
            </w:r>
          </w:p>
        </w:tc>
      </w:tr>
      <w:tr w:rsidR="00243295" w:rsidRPr="00243295" w:rsidTr="0013099F">
        <w:trPr>
          <w:trHeight w:val="630"/>
        </w:trPr>
        <w:tc>
          <w:tcPr>
            <w:tcW w:w="4993" w:type="dxa"/>
            <w:hideMark/>
          </w:tcPr>
          <w:p w:rsidR="00243295" w:rsidRPr="00243295" w:rsidRDefault="00243295" w:rsidP="00243295">
            <w:pPr>
              <w:jc w:val="both"/>
              <w:rPr>
                <w:bCs/>
                <w:sz w:val="16"/>
                <w:szCs w:val="16"/>
              </w:rPr>
            </w:pPr>
            <w:r w:rsidRPr="00243295">
              <w:rPr>
                <w:bCs/>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629" w:type="dxa"/>
            <w:hideMark/>
          </w:tcPr>
          <w:p w:rsidR="00243295" w:rsidRPr="00243295" w:rsidRDefault="00243295" w:rsidP="00243295">
            <w:pPr>
              <w:jc w:val="both"/>
              <w:rPr>
                <w:bCs/>
                <w:sz w:val="16"/>
                <w:szCs w:val="16"/>
              </w:rPr>
            </w:pPr>
            <w:r w:rsidRPr="00243295">
              <w:rPr>
                <w:bCs/>
                <w:sz w:val="16"/>
                <w:szCs w:val="16"/>
              </w:rPr>
              <w:t>14</w:t>
            </w:r>
          </w:p>
        </w:tc>
        <w:tc>
          <w:tcPr>
            <w:tcW w:w="578" w:type="dxa"/>
            <w:hideMark/>
          </w:tcPr>
          <w:p w:rsidR="00243295" w:rsidRPr="00243295" w:rsidRDefault="00243295" w:rsidP="00243295">
            <w:pPr>
              <w:jc w:val="both"/>
              <w:rPr>
                <w:bCs/>
                <w:sz w:val="16"/>
                <w:szCs w:val="16"/>
              </w:rPr>
            </w:pPr>
            <w:r w:rsidRPr="00243295">
              <w:rPr>
                <w:bCs/>
                <w:sz w:val="16"/>
                <w:szCs w:val="16"/>
              </w:rPr>
              <w:t> </w:t>
            </w:r>
          </w:p>
        </w:tc>
        <w:tc>
          <w:tcPr>
            <w:tcW w:w="1279" w:type="dxa"/>
            <w:hideMark/>
          </w:tcPr>
          <w:p w:rsidR="00243295" w:rsidRPr="00243295" w:rsidRDefault="00243295" w:rsidP="00243295">
            <w:pPr>
              <w:jc w:val="both"/>
              <w:rPr>
                <w:sz w:val="16"/>
                <w:szCs w:val="16"/>
              </w:rPr>
            </w:pPr>
            <w:r w:rsidRPr="00243295">
              <w:rPr>
                <w:sz w:val="16"/>
                <w:szCs w:val="16"/>
              </w:rPr>
              <w:t> </w:t>
            </w:r>
          </w:p>
        </w:tc>
        <w:tc>
          <w:tcPr>
            <w:tcW w:w="709" w:type="dxa"/>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85,9</w:t>
            </w:r>
          </w:p>
        </w:tc>
        <w:tc>
          <w:tcPr>
            <w:tcW w:w="1382" w:type="dxa"/>
            <w:gridSpan w:val="2"/>
            <w:hideMark/>
          </w:tcPr>
          <w:p w:rsidR="00243295" w:rsidRPr="00243295" w:rsidRDefault="00243295" w:rsidP="00243295">
            <w:pPr>
              <w:jc w:val="both"/>
              <w:rPr>
                <w:bCs/>
                <w:sz w:val="16"/>
                <w:szCs w:val="16"/>
              </w:rPr>
            </w:pPr>
            <w:r w:rsidRPr="00243295">
              <w:rPr>
                <w:bCs/>
                <w:sz w:val="16"/>
                <w:szCs w:val="16"/>
              </w:rPr>
              <w:t>60 268,0</w:t>
            </w:r>
          </w:p>
        </w:tc>
      </w:tr>
      <w:tr w:rsidR="00243295" w:rsidRPr="00243295" w:rsidTr="0013099F">
        <w:trPr>
          <w:trHeight w:val="360"/>
        </w:trPr>
        <w:tc>
          <w:tcPr>
            <w:tcW w:w="4993" w:type="dxa"/>
            <w:hideMark/>
          </w:tcPr>
          <w:p w:rsidR="00243295" w:rsidRPr="00243295" w:rsidRDefault="00243295">
            <w:pPr>
              <w:jc w:val="both"/>
              <w:rPr>
                <w:bCs/>
                <w:sz w:val="16"/>
                <w:szCs w:val="16"/>
              </w:rPr>
            </w:pPr>
            <w:r w:rsidRPr="00243295">
              <w:rPr>
                <w:bCs/>
                <w:sz w:val="16"/>
                <w:szCs w:val="16"/>
              </w:rPr>
              <w:t>Прочие межбюджетные трансферты общего характера</w:t>
            </w:r>
          </w:p>
        </w:tc>
        <w:tc>
          <w:tcPr>
            <w:tcW w:w="629" w:type="dxa"/>
            <w:hideMark/>
          </w:tcPr>
          <w:p w:rsidR="00243295" w:rsidRPr="00243295" w:rsidRDefault="00243295" w:rsidP="00243295">
            <w:pPr>
              <w:jc w:val="both"/>
              <w:rPr>
                <w:bCs/>
                <w:sz w:val="16"/>
                <w:szCs w:val="16"/>
              </w:rPr>
            </w:pPr>
            <w:r w:rsidRPr="00243295">
              <w:rPr>
                <w:bCs/>
                <w:sz w:val="16"/>
                <w:szCs w:val="16"/>
              </w:rPr>
              <w:t>14</w:t>
            </w:r>
          </w:p>
        </w:tc>
        <w:tc>
          <w:tcPr>
            <w:tcW w:w="578" w:type="dxa"/>
            <w:hideMark/>
          </w:tcPr>
          <w:p w:rsidR="00243295" w:rsidRPr="00243295" w:rsidRDefault="00243295" w:rsidP="00243295">
            <w:pPr>
              <w:jc w:val="both"/>
              <w:rPr>
                <w:bCs/>
                <w:sz w:val="16"/>
                <w:szCs w:val="16"/>
              </w:rPr>
            </w:pPr>
            <w:r w:rsidRPr="00243295">
              <w:rPr>
                <w:bCs/>
                <w:sz w:val="16"/>
                <w:szCs w:val="16"/>
              </w:rPr>
              <w:t>03</w:t>
            </w:r>
          </w:p>
        </w:tc>
        <w:tc>
          <w:tcPr>
            <w:tcW w:w="1279" w:type="dxa"/>
            <w:noWrap/>
            <w:hideMark/>
          </w:tcPr>
          <w:p w:rsidR="00243295" w:rsidRPr="00243295" w:rsidRDefault="00243295" w:rsidP="00243295">
            <w:pPr>
              <w:jc w:val="both"/>
              <w:rPr>
                <w:bCs/>
                <w:sz w:val="16"/>
                <w:szCs w:val="16"/>
              </w:rPr>
            </w:pPr>
            <w:r w:rsidRPr="00243295">
              <w:rPr>
                <w:bCs/>
                <w:sz w:val="16"/>
                <w:szCs w:val="16"/>
              </w:rPr>
              <w:t> </w:t>
            </w:r>
          </w:p>
        </w:tc>
        <w:tc>
          <w:tcPr>
            <w:tcW w:w="709" w:type="dxa"/>
            <w:hideMark/>
          </w:tcPr>
          <w:p w:rsidR="00243295" w:rsidRPr="00243295" w:rsidRDefault="00243295" w:rsidP="00243295">
            <w:pPr>
              <w:jc w:val="both"/>
              <w:rPr>
                <w:bCs/>
                <w:sz w:val="16"/>
                <w:szCs w:val="16"/>
              </w:rPr>
            </w:pPr>
            <w:r w:rsidRPr="00243295">
              <w:rPr>
                <w:bCs/>
                <w:sz w:val="16"/>
                <w:szCs w:val="16"/>
              </w:rPr>
              <w:t> </w:t>
            </w:r>
          </w:p>
        </w:tc>
        <w:tc>
          <w:tcPr>
            <w:tcW w:w="1134" w:type="dxa"/>
            <w:hideMark/>
          </w:tcPr>
          <w:p w:rsidR="00243295" w:rsidRPr="00243295" w:rsidRDefault="00243295" w:rsidP="00243295">
            <w:pPr>
              <w:jc w:val="both"/>
              <w:rPr>
                <w:bCs/>
                <w:sz w:val="16"/>
                <w:szCs w:val="16"/>
              </w:rPr>
            </w:pPr>
            <w:r w:rsidRPr="00243295">
              <w:rPr>
                <w:bCs/>
                <w:sz w:val="16"/>
                <w:szCs w:val="16"/>
              </w:rPr>
              <w:t>85,9</w:t>
            </w:r>
          </w:p>
        </w:tc>
        <w:tc>
          <w:tcPr>
            <w:tcW w:w="1382" w:type="dxa"/>
            <w:gridSpan w:val="2"/>
            <w:hideMark/>
          </w:tcPr>
          <w:p w:rsidR="00243295" w:rsidRPr="00243295" w:rsidRDefault="00243295" w:rsidP="00243295">
            <w:pPr>
              <w:jc w:val="both"/>
              <w:rPr>
                <w:bCs/>
                <w:sz w:val="16"/>
                <w:szCs w:val="16"/>
              </w:rPr>
            </w:pPr>
            <w:r w:rsidRPr="00243295">
              <w:rPr>
                <w:bCs/>
                <w:sz w:val="16"/>
                <w:szCs w:val="16"/>
              </w:rPr>
              <w:t>47 678,0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25 0 00 00000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-1 314,6</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Подпрограмма «Комплексное развитие сельских территорий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25 2 00 00000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-1 314,6</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Основное мероприятие "Создание и развитие инфраструктуры на сельских территориях"</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25 2 03 00000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-1 314,6</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t>Расходы на обеспечение комплексного развития сельских территорий"  (Межбюджетные трансферты)</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noWrap/>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25 2 03 L5760</w:t>
            </w:r>
          </w:p>
        </w:tc>
        <w:tc>
          <w:tcPr>
            <w:tcW w:w="709" w:type="dxa"/>
            <w:noWrap/>
            <w:hideMark/>
          </w:tcPr>
          <w:p w:rsidR="00243295" w:rsidRPr="00243295" w:rsidRDefault="00243295" w:rsidP="00243295">
            <w:pPr>
              <w:jc w:val="both"/>
              <w:rPr>
                <w:sz w:val="16"/>
                <w:szCs w:val="16"/>
              </w:rPr>
            </w:pPr>
            <w:r w:rsidRPr="00243295">
              <w:rPr>
                <w:sz w:val="16"/>
                <w:szCs w:val="16"/>
              </w:rPr>
              <w:t>500</w:t>
            </w:r>
          </w:p>
        </w:tc>
        <w:tc>
          <w:tcPr>
            <w:tcW w:w="1134" w:type="dxa"/>
            <w:noWrap/>
            <w:hideMark/>
          </w:tcPr>
          <w:p w:rsidR="00243295" w:rsidRPr="00243295" w:rsidRDefault="00243295" w:rsidP="00243295">
            <w:pPr>
              <w:jc w:val="both"/>
              <w:rPr>
                <w:sz w:val="16"/>
                <w:szCs w:val="16"/>
              </w:rPr>
            </w:pPr>
            <w:r w:rsidRPr="00243295">
              <w:rPr>
                <w:sz w:val="16"/>
                <w:szCs w:val="16"/>
              </w:rPr>
              <w:t>-1 314,6</w:t>
            </w:r>
          </w:p>
        </w:tc>
        <w:tc>
          <w:tcPr>
            <w:tcW w:w="1382" w:type="dxa"/>
            <w:gridSpan w:val="2"/>
            <w:noWrap/>
            <w:hideMark/>
          </w:tcPr>
          <w:p w:rsidR="00243295" w:rsidRPr="00243295" w:rsidRDefault="00243295" w:rsidP="00243295">
            <w:pPr>
              <w:jc w:val="both"/>
              <w:rPr>
                <w:sz w:val="16"/>
                <w:szCs w:val="16"/>
              </w:rPr>
            </w:pPr>
            <w:r w:rsidRPr="00243295">
              <w:rPr>
                <w:sz w:val="16"/>
                <w:szCs w:val="16"/>
              </w:rPr>
              <w:t>0,0</w:t>
            </w:r>
          </w:p>
        </w:tc>
      </w:tr>
      <w:tr w:rsidR="00243295" w:rsidRPr="00243295" w:rsidTr="0013099F">
        <w:trPr>
          <w:trHeight w:val="975"/>
        </w:trPr>
        <w:tc>
          <w:tcPr>
            <w:tcW w:w="4993" w:type="dxa"/>
            <w:hideMark/>
          </w:tcPr>
          <w:p w:rsidR="00243295" w:rsidRPr="00243295" w:rsidRDefault="00243295">
            <w:pPr>
              <w:jc w:val="both"/>
              <w:rPr>
                <w:sz w:val="16"/>
                <w:szCs w:val="16"/>
              </w:rPr>
            </w:pPr>
            <w:r w:rsidRPr="00243295">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39 2 00 00000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hideMark/>
          </w:tcPr>
          <w:p w:rsidR="00243295" w:rsidRPr="00243295" w:rsidRDefault="00243295" w:rsidP="00243295">
            <w:pPr>
              <w:jc w:val="both"/>
              <w:rPr>
                <w:sz w:val="16"/>
                <w:szCs w:val="16"/>
              </w:rPr>
            </w:pPr>
            <w:r w:rsidRPr="00243295">
              <w:rPr>
                <w:sz w:val="16"/>
                <w:szCs w:val="16"/>
              </w:rPr>
              <w:t>1 400,5</w:t>
            </w:r>
          </w:p>
        </w:tc>
        <w:tc>
          <w:tcPr>
            <w:tcW w:w="1382" w:type="dxa"/>
            <w:gridSpan w:val="2"/>
            <w:hideMark/>
          </w:tcPr>
          <w:p w:rsidR="00243295" w:rsidRPr="00243295" w:rsidRDefault="00243295" w:rsidP="00243295">
            <w:pPr>
              <w:jc w:val="both"/>
              <w:rPr>
                <w:sz w:val="16"/>
                <w:szCs w:val="16"/>
              </w:rPr>
            </w:pPr>
            <w:r w:rsidRPr="00243295">
              <w:rPr>
                <w:sz w:val="16"/>
                <w:szCs w:val="16"/>
              </w:rPr>
              <w:t>47 678,0</w:t>
            </w:r>
          </w:p>
        </w:tc>
      </w:tr>
      <w:tr w:rsidR="00243295" w:rsidRPr="00243295" w:rsidTr="0013099F">
        <w:trPr>
          <w:trHeight w:val="630"/>
        </w:trPr>
        <w:tc>
          <w:tcPr>
            <w:tcW w:w="4993" w:type="dxa"/>
            <w:hideMark/>
          </w:tcPr>
          <w:p w:rsidR="00243295" w:rsidRPr="00243295" w:rsidRDefault="00243295">
            <w:pPr>
              <w:jc w:val="both"/>
              <w:rPr>
                <w:sz w:val="16"/>
                <w:szCs w:val="16"/>
              </w:rPr>
            </w:pPr>
            <w:r w:rsidRPr="00243295">
              <w:rPr>
                <w:sz w:val="16"/>
                <w:szCs w:val="16"/>
              </w:rPr>
              <w:lastRenderedPageBreak/>
              <w:t>Основное мероприятие «Поддержка мер по обеспечению сбалансированности местных бюджетов»</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39 2 03 00000</w:t>
            </w:r>
          </w:p>
        </w:tc>
        <w:tc>
          <w:tcPr>
            <w:tcW w:w="709" w:type="dxa"/>
            <w:noWrap/>
            <w:hideMark/>
          </w:tcPr>
          <w:p w:rsidR="00243295" w:rsidRPr="00243295" w:rsidRDefault="00243295" w:rsidP="00243295">
            <w:pPr>
              <w:jc w:val="both"/>
              <w:rPr>
                <w:sz w:val="16"/>
                <w:szCs w:val="16"/>
              </w:rPr>
            </w:pPr>
            <w:r w:rsidRPr="00243295">
              <w:rPr>
                <w:sz w:val="16"/>
                <w:szCs w:val="16"/>
              </w:rPr>
              <w:t> </w:t>
            </w:r>
          </w:p>
        </w:tc>
        <w:tc>
          <w:tcPr>
            <w:tcW w:w="1134" w:type="dxa"/>
            <w:noWrap/>
            <w:hideMark/>
          </w:tcPr>
          <w:p w:rsidR="00243295" w:rsidRPr="00243295" w:rsidRDefault="00243295" w:rsidP="00243295">
            <w:pPr>
              <w:jc w:val="both"/>
              <w:rPr>
                <w:sz w:val="16"/>
                <w:szCs w:val="16"/>
              </w:rPr>
            </w:pPr>
            <w:r w:rsidRPr="00243295">
              <w:rPr>
                <w:sz w:val="16"/>
                <w:szCs w:val="16"/>
              </w:rPr>
              <w:t>1 400,5</w:t>
            </w:r>
          </w:p>
        </w:tc>
        <w:tc>
          <w:tcPr>
            <w:tcW w:w="1382" w:type="dxa"/>
            <w:gridSpan w:val="2"/>
            <w:noWrap/>
            <w:hideMark/>
          </w:tcPr>
          <w:p w:rsidR="00243295" w:rsidRPr="00243295" w:rsidRDefault="00243295" w:rsidP="00243295">
            <w:pPr>
              <w:jc w:val="both"/>
              <w:rPr>
                <w:sz w:val="16"/>
                <w:szCs w:val="16"/>
              </w:rPr>
            </w:pPr>
            <w:r w:rsidRPr="00243295">
              <w:rPr>
                <w:sz w:val="16"/>
                <w:szCs w:val="16"/>
              </w:rPr>
              <w:t>44 678,0</w:t>
            </w:r>
          </w:p>
        </w:tc>
      </w:tr>
      <w:tr w:rsidR="00243295" w:rsidRPr="00243295" w:rsidTr="0013099F">
        <w:trPr>
          <w:trHeight w:val="975"/>
        </w:trPr>
        <w:tc>
          <w:tcPr>
            <w:tcW w:w="4993" w:type="dxa"/>
            <w:hideMark/>
          </w:tcPr>
          <w:p w:rsidR="00243295" w:rsidRPr="00243295" w:rsidRDefault="00243295">
            <w:pPr>
              <w:jc w:val="both"/>
              <w:rPr>
                <w:sz w:val="16"/>
                <w:szCs w:val="16"/>
              </w:rPr>
            </w:pPr>
            <w:r w:rsidRPr="00243295">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629" w:type="dxa"/>
            <w:hideMark/>
          </w:tcPr>
          <w:p w:rsidR="00243295" w:rsidRPr="00243295" w:rsidRDefault="00243295" w:rsidP="00243295">
            <w:pPr>
              <w:jc w:val="both"/>
              <w:rPr>
                <w:sz w:val="16"/>
                <w:szCs w:val="16"/>
              </w:rPr>
            </w:pPr>
            <w:r w:rsidRPr="00243295">
              <w:rPr>
                <w:sz w:val="16"/>
                <w:szCs w:val="16"/>
              </w:rPr>
              <w:t>14</w:t>
            </w:r>
          </w:p>
        </w:tc>
        <w:tc>
          <w:tcPr>
            <w:tcW w:w="578" w:type="dxa"/>
            <w:hideMark/>
          </w:tcPr>
          <w:p w:rsidR="00243295" w:rsidRPr="00243295" w:rsidRDefault="00243295" w:rsidP="00243295">
            <w:pPr>
              <w:jc w:val="both"/>
              <w:rPr>
                <w:sz w:val="16"/>
                <w:szCs w:val="16"/>
              </w:rPr>
            </w:pPr>
            <w:r w:rsidRPr="00243295">
              <w:rPr>
                <w:sz w:val="16"/>
                <w:szCs w:val="16"/>
              </w:rPr>
              <w:t>03</w:t>
            </w:r>
          </w:p>
        </w:tc>
        <w:tc>
          <w:tcPr>
            <w:tcW w:w="1279" w:type="dxa"/>
            <w:noWrap/>
            <w:hideMark/>
          </w:tcPr>
          <w:p w:rsidR="00243295" w:rsidRPr="00243295" w:rsidRDefault="00243295" w:rsidP="00243295">
            <w:pPr>
              <w:jc w:val="both"/>
              <w:rPr>
                <w:sz w:val="16"/>
                <w:szCs w:val="16"/>
              </w:rPr>
            </w:pPr>
            <w:r w:rsidRPr="00243295">
              <w:rPr>
                <w:sz w:val="16"/>
                <w:szCs w:val="16"/>
              </w:rPr>
              <w:t>39 2 03 S8040</w:t>
            </w:r>
          </w:p>
        </w:tc>
        <w:tc>
          <w:tcPr>
            <w:tcW w:w="709" w:type="dxa"/>
            <w:noWrap/>
            <w:hideMark/>
          </w:tcPr>
          <w:p w:rsidR="00243295" w:rsidRPr="00243295" w:rsidRDefault="00243295" w:rsidP="00243295">
            <w:pPr>
              <w:jc w:val="both"/>
              <w:rPr>
                <w:sz w:val="16"/>
                <w:szCs w:val="16"/>
              </w:rPr>
            </w:pPr>
            <w:r w:rsidRPr="00243295">
              <w:rPr>
                <w:sz w:val="16"/>
                <w:szCs w:val="16"/>
              </w:rPr>
              <w:t>500</w:t>
            </w:r>
          </w:p>
        </w:tc>
        <w:tc>
          <w:tcPr>
            <w:tcW w:w="1134" w:type="dxa"/>
            <w:noWrap/>
            <w:hideMark/>
          </w:tcPr>
          <w:p w:rsidR="00243295" w:rsidRPr="00243295" w:rsidRDefault="00243295" w:rsidP="00243295">
            <w:pPr>
              <w:jc w:val="both"/>
              <w:rPr>
                <w:sz w:val="16"/>
                <w:szCs w:val="16"/>
              </w:rPr>
            </w:pPr>
            <w:r w:rsidRPr="00243295">
              <w:rPr>
                <w:sz w:val="16"/>
                <w:szCs w:val="16"/>
              </w:rPr>
              <w:t>1 400,5</w:t>
            </w:r>
          </w:p>
        </w:tc>
        <w:tc>
          <w:tcPr>
            <w:tcW w:w="1382" w:type="dxa"/>
            <w:gridSpan w:val="2"/>
            <w:noWrap/>
            <w:hideMark/>
          </w:tcPr>
          <w:p w:rsidR="00243295" w:rsidRPr="00243295" w:rsidRDefault="00243295" w:rsidP="00243295">
            <w:pPr>
              <w:jc w:val="both"/>
              <w:rPr>
                <w:sz w:val="16"/>
                <w:szCs w:val="16"/>
              </w:rPr>
            </w:pPr>
            <w:r w:rsidRPr="00243295">
              <w:rPr>
                <w:sz w:val="16"/>
                <w:szCs w:val="16"/>
              </w:rPr>
              <w:t>44 678,0</w:t>
            </w:r>
          </w:p>
        </w:tc>
      </w:tr>
    </w:tbl>
    <w:p w:rsidR="00F15BE4" w:rsidRPr="00BB6807" w:rsidRDefault="00F15BE4" w:rsidP="00F15BE4">
      <w:pPr>
        <w:jc w:val="both"/>
        <w:rPr>
          <w:b/>
          <w:i/>
          <w:sz w:val="16"/>
          <w:szCs w:val="16"/>
        </w:rPr>
      </w:pPr>
    </w:p>
    <w:p w:rsidR="00F15BE4" w:rsidRPr="00BB6807" w:rsidRDefault="00F15BE4" w:rsidP="00F15BE4">
      <w:pPr>
        <w:jc w:val="both"/>
        <w:rPr>
          <w:sz w:val="16"/>
          <w:szCs w:val="16"/>
        </w:rPr>
      </w:pPr>
    </w:p>
    <w:p w:rsidR="00F15BE4" w:rsidRPr="00BB6807" w:rsidRDefault="00F15BE4" w:rsidP="00F15BE4">
      <w:pPr>
        <w:jc w:val="both"/>
        <w:rPr>
          <w:sz w:val="16"/>
          <w:szCs w:val="16"/>
        </w:rPr>
      </w:pPr>
    </w:p>
    <w:p w:rsidR="00F15BE4" w:rsidRPr="00BB6807" w:rsidRDefault="00F15BE4" w:rsidP="00F15BE4">
      <w:pPr>
        <w:jc w:val="both"/>
        <w:rPr>
          <w:sz w:val="16"/>
          <w:szCs w:val="16"/>
        </w:rPr>
      </w:pPr>
    </w:p>
    <w:tbl>
      <w:tblPr>
        <w:tblStyle w:val="af4"/>
        <w:tblW w:w="0" w:type="auto"/>
        <w:tblLook w:val="04A0" w:firstRow="1" w:lastRow="0" w:firstColumn="1" w:lastColumn="0" w:noHBand="0" w:noVBand="1"/>
      </w:tblPr>
      <w:tblGrid>
        <w:gridCol w:w="615"/>
        <w:gridCol w:w="4053"/>
        <w:gridCol w:w="1524"/>
        <w:gridCol w:w="720"/>
        <w:gridCol w:w="709"/>
        <w:gridCol w:w="567"/>
        <w:gridCol w:w="1276"/>
        <w:gridCol w:w="247"/>
        <w:gridCol w:w="993"/>
      </w:tblGrid>
      <w:tr w:rsidR="0013099F" w:rsidRPr="0013099F" w:rsidTr="0013099F">
        <w:trPr>
          <w:trHeight w:val="830"/>
        </w:trPr>
        <w:tc>
          <w:tcPr>
            <w:tcW w:w="10704" w:type="dxa"/>
            <w:gridSpan w:val="9"/>
            <w:hideMark/>
          </w:tcPr>
          <w:p w:rsidR="0013099F" w:rsidRPr="0013099F" w:rsidRDefault="0013099F" w:rsidP="0013099F">
            <w:pPr>
              <w:autoSpaceDE w:val="0"/>
              <w:autoSpaceDN w:val="0"/>
              <w:adjustRightInd w:val="0"/>
              <w:ind w:firstLine="709"/>
              <w:jc w:val="right"/>
              <w:rPr>
                <w:sz w:val="16"/>
                <w:szCs w:val="16"/>
              </w:rPr>
            </w:pPr>
            <w:r w:rsidRPr="0013099F">
              <w:rPr>
                <w:sz w:val="16"/>
                <w:szCs w:val="16"/>
              </w:rPr>
              <w:t xml:space="preserve">          Приложение 5</w:t>
            </w:r>
          </w:p>
          <w:p w:rsidR="0013099F" w:rsidRPr="0013099F" w:rsidRDefault="0013099F" w:rsidP="0013099F">
            <w:pPr>
              <w:autoSpaceDE w:val="0"/>
              <w:autoSpaceDN w:val="0"/>
              <w:adjustRightInd w:val="0"/>
              <w:ind w:firstLine="709"/>
              <w:jc w:val="right"/>
              <w:rPr>
                <w:sz w:val="16"/>
                <w:szCs w:val="16"/>
              </w:rPr>
            </w:pPr>
            <w:r w:rsidRPr="0013099F">
              <w:rPr>
                <w:sz w:val="16"/>
                <w:szCs w:val="16"/>
              </w:rPr>
              <w:t xml:space="preserve">        к решению Совета народных депутатов</w:t>
            </w:r>
          </w:p>
          <w:p w:rsidR="0013099F" w:rsidRPr="0013099F" w:rsidRDefault="0013099F" w:rsidP="0013099F">
            <w:pPr>
              <w:autoSpaceDE w:val="0"/>
              <w:autoSpaceDN w:val="0"/>
              <w:adjustRightInd w:val="0"/>
              <w:ind w:firstLine="709"/>
              <w:jc w:val="right"/>
              <w:rPr>
                <w:sz w:val="16"/>
                <w:szCs w:val="16"/>
              </w:rPr>
            </w:pPr>
            <w:r w:rsidRPr="0013099F">
              <w:rPr>
                <w:sz w:val="16"/>
                <w:szCs w:val="16"/>
              </w:rPr>
              <w:t xml:space="preserve">Грибановского муниципального района           </w:t>
            </w:r>
          </w:p>
          <w:p w:rsidR="0013099F" w:rsidRPr="0013099F" w:rsidRDefault="0013099F" w:rsidP="0013099F">
            <w:pPr>
              <w:autoSpaceDE w:val="0"/>
              <w:autoSpaceDN w:val="0"/>
              <w:adjustRightInd w:val="0"/>
              <w:ind w:firstLine="709"/>
              <w:jc w:val="right"/>
              <w:rPr>
                <w:sz w:val="16"/>
                <w:szCs w:val="16"/>
              </w:rPr>
            </w:pPr>
            <w:r w:rsidRPr="0013099F">
              <w:rPr>
                <w:sz w:val="16"/>
                <w:szCs w:val="16"/>
              </w:rPr>
              <w:t>от 15.03.2023г. № 16</w:t>
            </w:r>
          </w:p>
        </w:tc>
      </w:tr>
      <w:tr w:rsidR="0013099F" w:rsidRPr="0013099F" w:rsidTr="0013099F">
        <w:trPr>
          <w:trHeight w:val="322"/>
        </w:trPr>
        <w:tc>
          <w:tcPr>
            <w:tcW w:w="10704" w:type="dxa"/>
            <w:gridSpan w:val="9"/>
            <w:vMerge w:val="restart"/>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2023 год  и на плановый период 2024 и 2025 годов</w:t>
            </w:r>
          </w:p>
        </w:tc>
      </w:tr>
      <w:tr w:rsidR="0013099F" w:rsidRPr="0013099F" w:rsidTr="0013099F">
        <w:trPr>
          <w:trHeight w:val="322"/>
        </w:trPr>
        <w:tc>
          <w:tcPr>
            <w:tcW w:w="10704" w:type="dxa"/>
            <w:gridSpan w:val="9"/>
            <w:vMerge/>
            <w:hideMark/>
          </w:tcPr>
          <w:p w:rsidR="0013099F" w:rsidRPr="0013099F" w:rsidRDefault="0013099F" w:rsidP="0013099F">
            <w:pPr>
              <w:autoSpaceDE w:val="0"/>
              <w:autoSpaceDN w:val="0"/>
              <w:adjustRightInd w:val="0"/>
              <w:ind w:firstLine="709"/>
              <w:jc w:val="both"/>
              <w:rPr>
                <w:b/>
                <w:bCs/>
                <w:sz w:val="16"/>
                <w:szCs w:val="16"/>
              </w:rPr>
            </w:pPr>
          </w:p>
        </w:tc>
      </w:tr>
      <w:tr w:rsidR="0013099F" w:rsidRPr="0013099F" w:rsidTr="0013099F">
        <w:trPr>
          <w:trHeight w:val="184"/>
        </w:trPr>
        <w:tc>
          <w:tcPr>
            <w:tcW w:w="10704" w:type="dxa"/>
            <w:gridSpan w:val="9"/>
            <w:vMerge/>
            <w:hideMark/>
          </w:tcPr>
          <w:p w:rsidR="0013099F" w:rsidRPr="0013099F" w:rsidRDefault="0013099F" w:rsidP="0013099F">
            <w:pPr>
              <w:autoSpaceDE w:val="0"/>
              <w:autoSpaceDN w:val="0"/>
              <w:adjustRightInd w:val="0"/>
              <w:ind w:firstLine="709"/>
              <w:jc w:val="both"/>
              <w:rPr>
                <w:b/>
                <w:bCs/>
                <w:sz w:val="16"/>
                <w:szCs w:val="16"/>
              </w:rPr>
            </w:pPr>
          </w:p>
        </w:tc>
      </w:tr>
      <w:tr w:rsidR="0013099F" w:rsidRPr="0013099F" w:rsidTr="0013099F">
        <w:trPr>
          <w:trHeight w:val="37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524"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523" w:type="dxa"/>
            <w:gridSpan w:val="2"/>
            <w:hideMark/>
          </w:tcPr>
          <w:p w:rsidR="0013099F" w:rsidRPr="0013099F" w:rsidRDefault="0013099F" w:rsidP="0013099F">
            <w:pPr>
              <w:autoSpaceDE w:val="0"/>
              <w:autoSpaceDN w:val="0"/>
              <w:adjustRightInd w:val="0"/>
              <w:ind w:firstLine="317"/>
              <w:jc w:val="both"/>
              <w:rPr>
                <w:b/>
                <w:bCs/>
                <w:sz w:val="16"/>
                <w:szCs w:val="16"/>
              </w:rPr>
            </w:pPr>
            <w:r w:rsidRPr="0013099F">
              <w:rPr>
                <w:b/>
                <w:bCs/>
                <w:sz w:val="16"/>
                <w:szCs w:val="16"/>
              </w:rPr>
              <w:t> </w:t>
            </w:r>
          </w:p>
        </w:tc>
        <w:tc>
          <w:tcPr>
            <w:tcW w:w="993"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r>
      <w:tr w:rsidR="0013099F" w:rsidRPr="0013099F" w:rsidTr="0013099F">
        <w:trPr>
          <w:trHeight w:val="255"/>
        </w:trPr>
        <w:tc>
          <w:tcPr>
            <w:tcW w:w="615" w:type="dxa"/>
            <w:vMerge w:val="restart"/>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w:t>
            </w:r>
            <w:proofErr w:type="gramStart"/>
            <w:r w:rsidRPr="0013099F">
              <w:rPr>
                <w:b/>
                <w:bCs/>
                <w:sz w:val="16"/>
                <w:szCs w:val="16"/>
              </w:rPr>
              <w:t>п</w:t>
            </w:r>
            <w:proofErr w:type="gramEnd"/>
            <w:r w:rsidRPr="0013099F">
              <w:rPr>
                <w:b/>
                <w:bCs/>
                <w:sz w:val="16"/>
                <w:szCs w:val="16"/>
              </w:rPr>
              <w:t>/п</w:t>
            </w:r>
          </w:p>
        </w:tc>
        <w:tc>
          <w:tcPr>
            <w:tcW w:w="4053" w:type="dxa"/>
            <w:vMerge w:val="restart"/>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Наименование </w:t>
            </w:r>
          </w:p>
        </w:tc>
        <w:tc>
          <w:tcPr>
            <w:tcW w:w="1524" w:type="dxa"/>
            <w:vMerge w:val="restart"/>
            <w:hideMark/>
          </w:tcPr>
          <w:p w:rsidR="0013099F" w:rsidRPr="0013099F" w:rsidRDefault="0013099F" w:rsidP="0013099F">
            <w:pPr>
              <w:autoSpaceDE w:val="0"/>
              <w:autoSpaceDN w:val="0"/>
              <w:adjustRightInd w:val="0"/>
              <w:jc w:val="both"/>
              <w:rPr>
                <w:b/>
                <w:bCs/>
                <w:sz w:val="16"/>
                <w:szCs w:val="16"/>
              </w:rPr>
            </w:pPr>
            <w:r w:rsidRPr="0013099F">
              <w:rPr>
                <w:b/>
                <w:bCs/>
                <w:sz w:val="16"/>
                <w:szCs w:val="16"/>
              </w:rPr>
              <w:t>ЦСР</w:t>
            </w:r>
          </w:p>
        </w:tc>
        <w:tc>
          <w:tcPr>
            <w:tcW w:w="720" w:type="dxa"/>
            <w:vMerge w:val="restart"/>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ВР</w:t>
            </w:r>
          </w:p>
        </w:tc>
        <w:tc>
          <w:tcPr>
            <w:tcW w:w="709" w:type="dxa"/>
            <w:vMerge w:val="restart"/>
            <w:hideMark/>
          </w:tcPr>
          <w:p w:rsidR="0013099F" w:rsidRPr="0013099F" w:rsidRDefault="0013099F" w:rsidP="0013099F">
            <w:pPr>
              <w:autoSpaceDE w:val="0"/>
              <w:autoSpaceDN w:val="0"/>
              <w:adjustRightInd w:val="0"/>
              <w:ind w:firstLine="709"/>
              <w:jc w:val="both"/>
              <w:rPr>
                <w:b/>
                <w:bCs/>
                <w:sz w:val="16"/>
                <w:szCs w:val="16"/>
              </w:rPr>
            </w:pPr>
            <w:proofErr w:type="spellStart"/>
            <w:r w:rsidRPr="0013099F">
              <w:rPr>
                <w:b/>
                <w:bCs/>
                <w:sz w:val="16"/>
                <w:szCs w:val="16"/>
              </w:rPr>
              <w:t>Рз</w:t>
            </w:r>
            <w:proofErr w:type="spellEnd"/>
          </w:p>
        </w:tc>
        <w:tc>
          <w:tcPr>
            <w:tcW w:w="567" w:type="dxa"/>
            <w:vMerge w:val="restart"/>
            <w:hideMark/>
          </w:tcPr>
          <w:p w:rsidR="0013099F" w:rsidRPr="0013099F" w:rsidRDefault="0013099F" w:rsidP="0013099F">
            <w:pPr>
              <w:autoSpaceDE w:val="0"/>
              <w:autoSpaceDN w:val="0"/>
              <w:adjustRightInd w:val="0"/>
              <w:ind w:firstLine="709"/>
              <w:jc w:val="both"/>
              <w:rPr>
                <w:b/>
                <w:bCs/>
                <w:sz w:val="16"/>
                <w:szCs w:val="16"/>
              </w:rPr>
            </w:pPr>
            <w:proofErr w:type="gramStart"/>
            <w:r w:rsidRPr="0013099F">
              <w:rPr>
                <w:b/>
                <w:bCs/>
                <w:sz w:val="16"/>
                <w:szCs w:val="16"/>
              </w:rPr>
              <w:t>ПР</w:t>
            </w:r>
            <w:proofErr w:type="gramEnd"/>
          </w:p>
        </w:tc>
        <w:tc>
          <w:tcPr>
            <w:tcW w:w="2516" w:type="dxa"/>
            <w:gridSpan w:val="3"/>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2023 год</w:t>
            </w:r>
          </w:p>
        </w:tc>
      </w:tr>
      <w:tr w:rsidR="0013099F" w:rsidRPr="0013099F" w:rsidTr="0013099F">
        <w:trPr>
          <w:trHeight w:val="675"/>
        </w:trPr>
        <w:tc>
          <w:tcPr>
            <w:tcW w:w="615" w:type="dxa"/>
            <w:vMerge/>
            <w:hideMark/>
          </w:tcPr>
          <w:p w:rsidR="0013099F" w:rsidRPr="0013099F" w:rsidRDefault="0013099F" w:rsidP="0013099F">
            <w:pPr>
              <w:autoSpaceDE w:val="0"/>
              <w:autoSpaceDN w:val="0"/>
              <w:adjustRightInd w:val="0"/>
              <w:ind w:firstLine="709"/>
              <w:jc w:val="both"/>
              <w:rPr>
                <w:b/>
                <w:bCs/>
                <w:sz w:val="16"/>
                <w:szCs w:val="16"/>
              </w:rPr>
            </w:pPr>
          </w:p>
        </w:tc>
        <w:tc>
          <w:tcPr>
            <w:tcW w:w="4053" w:type="dxa"/>
            <w:vMerge/>
            <w:hideMark/>
          </w:tcPr>
          <w:p w:rsidR="0013099F" w:rsidRPr="0013099F" w:rsidRDefault="0013099F" w:rsidP="0013099F">
            <w:pPr>
              <w:autoSpaceDE w:val="0"/>
              <w:autoSpaceDN w:val="0"/>
              <w:adjustRightInd w:val="0"/>
              <w:ind w:hanging="48"/>
              <w:jc w:val="both"/>
              <w:rPr>
                <w:b/>
                <w:bCs/>
                <w:sz w:val="16"/>
                <w:szCs w:val="16"/>
              </w:rPr>
            </w:pPr>
          </w:p>
        </w:tc>
        <w:tc>
          <w:tcPr>
            <w:tcW w:w="1524" w:type="dxa"/>
            <w:vMerge/>
            <w:hideMark/>
          </w:tcPr>
          <w:p w:rsidR="0013099F" w:rsidRPr="0013099F" w:rsidRDefault="0013099F" w:rsidP="0013099F">
            <w:pPr>
              <w:autoSpaceDE w:val="0"/>
              <w:autoSpaceDN w:val="0"/>
              <w:adjustRightInd w:val="0"/>
              <w:jc w:val="both"/>
              <w:rPr>
                <w:b/>
                <w:bCs/>
                <w:sz w:val="16"/>
                <w:szCs w:val="16"/>
              </w:rPr>
            </w:pPr>
          </w:p>
        </w:tc>
        <w:tc>
          <w:tcPr>
            <w:tcW w:w="720" w:type="dxa"/>
            <w:vMerge/>
            <w:hideMark/>
          </w:tcPr>
          <w:p w:rsidR="0013099F" w:rsidRPr="0013099F" w:rsidRDefault="0013099F" w:rsidP="0013099F">
            <w:pPr>
              <w:autoSpaceDE w:val="0"/>
              <w:autoSpaceDN w:val="0"/>
              <w:adjustRightInd w:val="0"/>
              <w:ind w:firstLine="709"/>
              <w:jc w:val="both"/>
              <w:rPr>
                <w:b/>
                <w:bCs/>
                <w:sz w:val="16"/>
                <w:szCs w:val="16"/>
              </w:rPr>
            </w:pPr>
          </w:p>
        </w:tc>
        <w:tc>
          <w:tcPr>
            <w:tcW w:w="709" w:type="dxa"/>
            <w:vMerge/>
            <w:hideMark/>
          </w:tcPr>
          <w:p w:rsidR="0013099F" w:rsidRPr="0013099F" w:rsidRDefault="0013099F" w:rsidP="0013099F">
            <w:pPr>
              <w:autoSpaceDE w:val="0"/>
              <w:autoSpaceDN w:val="0"/>
              <w:adjustRightInd w:val="0"/>
              <w:ind w:firstLine="709"/>
              <w:jc w:val="both"/>
              <w:rPr>
                <w:b/>
                <w:bCs/>
                <w:sz w:val="16"/>
                <w:szCs w:val="16"/>
              </w:rPr>
            </w:pPr>
          </w:p>
        </w:tc>
        <w:tc>
          <w:tcPr>
            <w:tcW w:w="567" w:type="dxa"/>
            <w:vMerge/>
            <w:hideMark/>
          </w:tcPr>
          <w:p w:rsidR="0013099F" w:rsidRPr="0013099F" w:rsidRDefault="0013099F" w:rsidP="0013099F">
            <w:pPr>
              <w:autoSpaceDE w:val="0"/>
              <w:autoSpaceDN w:val="0"/>
              <w:adjustRightInd w:val="0"/>
              <w:ind w:firstLine="709"/>
              <w:jc w:val="both"/>
              <w:rPr>
                <w:b/>
                <w:bCs/>
                <w:sz w:val="16"/>
                <w:szCs w:val="16"/>
              </w:rPr>
            </w:pPr>
          </w:p>
        </w:tc>
        <w:tc>
          <w:tcPr>
            <w:tcW w:w="1276" w:type="dxa"/>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изменения</w:t>
            </w:r>
          </w:p>
        </w:tc>
        <w:tc>
          <w:tcPr>
            <w:tcW w:w="1240" w:type="dxa"/>
            <w:gridSpan w:val="2"/>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Всего с учетом изменений</w:t>
            </w:r>
          </w:p>
        </w:tc>
      </w:tr>
      <w:tr w:rsidR="0013099F" w:rsidRPr="0013099F" w:rsidTr="0013099F">
        <w:trPr>
          <w:trHeight w:val="31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2</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3</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4</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5</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6</w:t>
            </w:r>
          </w:p>
        </w:tc>
        <w:tc>
          <w:tcPr>
            <w:tcW w:w="1276" w:type="dxa"/>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w:t>
            </w:r>
          </w:p>
        </w:tc>
        <w:tc>
          <w:tcPr>
            <w:tcW w:w="1240" w:type="dxa"/>
            <w:gridSpan w:val="2"/>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8</w:t>
            </w:r>
          </w:p>
        </w:tc>
      </w:tr>
      <w:tr w:rsidR="0013099F" w:rsidRPr="0013099F" w:rsidTr="0013099F">
        <w:trPr>
          <w:trHeight w:val="31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ВСЕГО</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 </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30 167,7</w:t>
            </w:r>
          </w:p>
        </w:tc>
        <w:tc>
          <w:tcPr>
            <w:tcW w:w="1240" w:type="dxa"/>
            <w:gridSpan w:val="2"/>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943 644,4</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"Развитие образования»</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02 0 00 00000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10 052,0</w:t>
            </w:r>
          </w:p>
        </w:tc>
        <w:tc>
          <w:tcPr>
            <w:tcW w:w="1240" w:type="dxa"/>
            <w:gridSpan w:val="2"/>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485 954,0</w:t>
            </w:r>
          </w:p>
        </w:tc>
      </w:tr>
      <w:tr w:rsidR="0013099F" w:rsidRPr="0013099F" w:rsidTr="0013099F">
        <w:trPr>
          <w:trHeight w:val="58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дошкольного и общего образования»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02 1 00 00000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4 232,2</w:t>
            </w:r>
          </w:p>
        </w:tc>
        <w:tc>
          <w:tcPr>
            <w:tcW w:w="1240" w:type="dxa"/>
            <w:gridSpan w:val="2"/>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411 928,5</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«Развитие  дошкольного образования»</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02 1 01 00000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2 212,4</w:t>
            </w:r>
          </w:p>
        </w:tc>
        <w:tc>
          <w:tcPr>
            <w:tcW w:w="1240" w:type="dxa"/>
            <w:gridSpan w:val="2"/>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95 757,5</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02 1 01 00590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2 212,4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23 524,7</w:t>
            </w:r>
          </w:p>
        </w:tc>
      </w:tr>
      <w:tr w:rsidR="0013099F" w:rsidRPr="0013099F" w:rsidTr="0013099F">
        <w:trPr>
          <w:trHeight w:val="31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1.1.2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«Развитие общего образования»</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02 1 02 00000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3 232,8</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316 171,0</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w:t>
            </w:r>
            <w:proofErr w:type="gramStart"/>
            <w:r w:rsidRPr="0013099F">
              <w:rPr>
                <w:sz w:val="16"/>
                <w:szCs w:val="16"/>
              </w:rPr>
              <w:t>й(</w:t>
            </w:r>
            <w:proofErr w:type="gramEnd"/>
            <w:r w:rsidRPr="0013099F">
              <w:rPr>
                <w:sz w:val="16"/>
                <w:szCs w:val="16"/>
              </w:rPr>
              <w:t xml:space="preserve">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02 1 02 00590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3 232,8</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50 276,0</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1.1.3</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Региональный проект «Патриотическое воспитание граждан Российской Федерации»</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1 ЕВ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07</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09</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-1 213,0</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0,0</w:t>
            </w:r>
          </w:p>
        </w:tc>
      </w:tr>
      <w:tr w:rsidR="0013099F" w:rsidRPr="0013099F" w:rsidTr="0013099F">
        <w:trPr>
          <w:trHeight w:val="2220"/>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1 ЕВ 5179F</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-1 213,0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102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1.3</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02 3 00 00000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331,7</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23 769,8</w:t>
            </w:r>
          </w:p>
        </w:tc>
      </w:tr>
      <w:tr w:rsidR="0013099F" w:rsidRPr="0013099F" w:rsidTr="0013099F">
        <w:trPr>
          <w:trHeight w:val="73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lastRenderedPageBreak/>
              <w:t xml:space="preserve"> 1.3.1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«Развитие инфраструктуры и обновление содержания дополнительного образования детей»</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02 3 01 00000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331,7</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23 769,8</w:t>
            </w:r>
          </w:p>
        </w:tc>
      </w:tr>
      <w:tr w:rsidR="0013099F" w:rsidRPr="0013099F" w:rsidTr="0013099F">
        <w:trPr>
          <w:trHeight w:val="157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02 3 01 00590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48,6</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6 113,6</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w:t>
            </w:r>
            <w:proofErr w:type="gramStart"/>
            <w:r w:rsidRPr="0013099F">
              <w:rPr>
                <w:sz w:val="16"/>
                <w:szCs w:val="16"/>
              </w:rPr>
              <w:t>й(</w:t>
            </w:r>
            <w:proofErr w:type="gramEnd"/>
            <w:r w:rsidRPr="0013099F">
              <w:rPr>
                <w:sz w:val="16"/>
                <w:szCs w:val="16"/>
              </w:rPr>
              <w:t xml:space="preserve">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02 3 01 00590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5,8</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676,3</w:t>
            </w:r>
          </w:p>
        </w:tc>
      </w:tr>
      <w:tr w:rsidR="0013099F" w:rsidRPr="0013099F" w:rsidTr="0013099F">
        <w:trPr>
          <w:trHeight w:val="126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02 3 01 00590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600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277,3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16 955,9</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1.4</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02 4 00 00000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3 670,7</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17 572,5</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1.4.1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«Организация круглогодичного оздоровления детей и молодежи»</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02 4 04 00000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3 670,7</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17 572,5</w:t>
            </w:r>
          </w:p>
        </w:tc>
      </w:tr>
      <w:tr w:rsidR="0013099F" w:rsidRPr="0013099F" w:rsidTr="0013099F">
        <w:trPr>
          <w:trHeight w:val="160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02 4 04 00590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120,3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4 474,5</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02 4 04 00590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3 550,4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7 328,8</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1.5</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«Обеспечение реализации муниципальной программы»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02 5 00 00000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115,4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3 086,6</w:t>
            </w:r>
          </w:p>
        </w:tc>
      </w:tr>
      <w:tr w:rsidR="0013099F" w:rsidRPr="0013099F" w:rsidTr="0013099F">
        <w:trPr>
          <w:trHeight w:val="72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1.5.1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«Финансовое обеспечение деятельности отдела по образованию и молодежной политике</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02 5 01 00000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115,4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3 086,6</w:t>
            </w:r>
          </w:p>
        </w:tc>
      </w:tr>
      <w:tr w:rsidR="0013099F" w:rsidRPr="0013099F" w:rsidTr="0013099F">
        <w:trPr>
          <w:trHeight w:val="160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02 5 01 82010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115,4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2 920,6</w:t>
            </w:r>
          </w:p>
        </w:tc>
      </w:tr>
      <w:tr w:rsidR="0013099F" w:rsidRPr="0013099F" w:rsidTr="0013099F">
        <w:trPr>
          <w:trHeight w:val="99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1.6</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02 6 00 00000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370,4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13 652,5</w:t>
            </w:r>
          </w:p>
        </w:tc>
      </w:tr>
      <w:tr w:rsidR="0013099F" w:rsidRPr="0013099F" w:rsidTr="0013099F">
        <w:trPr>
          <w:trHeight w:val="126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1.6.1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02 6 01 00000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370,4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13 652,5</w:t>
            </w:r>
          </w:p>
        </w:tc>
      </w:tr>
      <w:tr w:rsidR="0013099F" w:rsidRPr="0013099F" w:rsidTr="0013099F">
        <w:trPr>
          <w:trHeight w:val="160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lastRenderedPageBreak/>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02 6 01 00590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370,4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11 902,1</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1.7</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«Вовлечение молодежи в социальную практику»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02 7 00 00000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1 331,6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1 758,3</w:t>
            </w:r>
          </w:p>
        </w:tc>
      </w:tr>
      <w:tr w:rsidR="0013099F" w:rsidRPr="0013099F" w:rsidTr="0013099F">
        <w:trPr>
          <w:trHeight w:val="102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1.7.1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02 7 01 00000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118,6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545,3</w:t>
            </w:r>
          </w:p>
        </w:tc>
      </w:tr>
      <w:tr w:rsidR="0013099F" w:rsidRPr="0013099F" w:rsidTr="0013099F">
        <w:trPr>
          <w:trHeight w:val="126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02 7 01 90310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118,6</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333,6</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Региональный проект «Патриотическое воспитание граждан Российской Федерации»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7 ЕВ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1 213,0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1 213,0</w:t>
            </w:r>
          </w:p>
        </w:tc>
      </w:tr>
      <w:tr w:rsidR="0013099F" w:rsidRPr="0013099F" w:rsidTr="0013099F">
        <w:trPr>
          <w:trHeight w:val="223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7 ЕВ 51790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956,7</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956,7</w:t>
            </w:r>
          </w:p>
        </w:tc>
      </w:tr>
      <w:tr w:rsidR="0013099F" w:rsidRPr="0013099F" w:rsidTr="0013099F">
        <w:trPr>
          <w:trHeight w:val="157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02 7 ЕВ 51790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600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256,3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256,3</w:t>
            </w:r>
          </w:p>
        </w:tc>
      </w:tr>
      <w:tr w:rsidR="0013099F" w:rsidRPr="0013099F" w:rsidTr="0013099F">
        <w:trPr>
          <w:trHeight w:val="126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05 0 00 00000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1 144,8</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22 765,3</w:t>
            </w:r>
          </w:p>
        </w:tc>
      </w:tr>
      <w:tr w:rsidR="0013099F" w:rsidRPr="0013099F" w:rsidTr="0013099F">
        <w:trPr>
          <w:trHeight w:val="40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2.2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градостроительной деятельности»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05 2 00 00000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1 144,8</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1 261,2</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2.2.1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"Осуществление полномочий по развитию градостроительной деятельности»</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05 2 01 00000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1 144,8</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1 261,2</w:t>
            </w:r>
          </w:p>
        </w:tc>
      </w:tr>
      <w:tr w:rsidR="0013099F" w:rsidRPr="0013099F" w:rsidTr="0013099F">
        <w:trPr>
          <w:trHeight w:val="99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05 2 01 90850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977,4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1 057,4</w:t>
            </w:r>
          </w:p>
        </w:tc>
      </w:tr>
      <w:tr w:rsidR="0013099F" w:rsidRPr="0013099F" w:rsidTr="0013099F">
        <w:trPr>
          <w:trHeight w:val="102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05 2 01 90890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167,4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203,8</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2.3</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05 3 00 00000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0,0</w:t>
            </w:r>
          </w:p>
        </w:tc>
        <w:tc>
          <w:tcPr>
            <w:tcW w:w="1240" w:type="dxa"/>
            <w:gridSpan w:val="2"/>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17 686,3</w:t>
            </w:r>
          </w:p>
        </w:tc>
      </w:tr>
      <w:tr w:rsidR="0013099F" w:rsidRPr="0013099F" w:rsidTr="0013099F">
        <w:trPr>
          <w:trHeight w:val="46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lastRenderedPageBreak/>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Основное мероприятие "Модернизация объектов теплоснабжения"</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05 3 02 00000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-220,0</w:t>
            </w:r>
          </w:p>
        </w:tc>
        <w:tc>
          <w:tcPr>
            <w:tcW w:w="1240" w:type="dxa"/>
            <w:gridSpan w:val="2"/>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w:t>
            </w:r>
            <w:proofErr w:type="spellStart"/>
            <w:r w:rsidRPr="0013099F">
              <w:rPr>
                <w:sz w:val="16"/>
                <w:szCs w:val="16"/>
              </w:rPr>
              <w:t>софинансирование</w:t>
            </w:r>
            <w:proofErr w:type="spellEnd"/>
            <w:r w:rsidRPr="0013099F">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05 3 02 88100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400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-220,0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Основное мероприятие "Строительство, реконструкция и ремонт объектов теплоэнергетического хозяйства "</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05 3 03 00000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220,0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220,0</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w:t>
            </w:r>
            <w:proofErr w:type="spellStart"/>
            <w:r w:rsidRPr="0013099F">
              <w:rPr>
                <w:sz w:val="16"/>
                <w:szCs w:val="16"/>
              </w:rPr>
              <w:t>софинансирование</w:t>
            </w:r>
            <w:proofErr w:type="spellEnd"/>
            <w:r w:rsidRPr="0013099F">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05 3 03 88100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400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220,0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220,0</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Основное мероприятие "Строительство, реконструкция и ремонт объектов теплоэнергетического хозяйства"</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05 3 03 00000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05</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14 973,8</w:t>
            </w:r>
          </w:p>
        </w:tc>
      </w:tr>
      <w:tr w:rsidR="0013099F" w:rsidRPr="0013099F" w:rsidTr="0013099F">
        <w:trPr>
          <w:trHeight w:val="15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 </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03 S9120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05</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-833,3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392,9</w:t>
            </w:r>
          </w:p>
        </w:tc>
      </w:tr>
      <w:tr w:rsidR="0013099F" w:rsidRPr="0013099F" w:rsidTr="0013099F">
        <w:trPr>
          <w:trHeight w:val="127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05 3 03 S9120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500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05</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833,3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14 557,1</w:t>
            </w:r>
          </w:p>
        </w:tc>
      </w:tr>
      <w:tr w:rsidR="0013099F" w:rsidRPr="0013099F" w:rsidTr="0013099F">
        <w:trPr>
          <w:trHeight w:val="157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3</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 xml:space="preserve">10 0 00 00000 </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18,6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3 870,2</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3.1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и модернизация защиты населения от угроз чрезвычайных ситуаций  и пожаров»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10 1 00 00000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0,0</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706,5</w:t>
            </w:r>
          </w:p>
        </w:tc>
      </w:tr>
      <w:tr w:rsidR="0013099F" w:rsidRPr="0013099F" w:rsidTr="0013099F">
        <w:trPr>
          <w:trHeight w:val="220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3.1.1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10 1 01 00000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0,0</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706,5</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10 1 01 81430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-706,5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10 1 01 81430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706,5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706,5</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3.2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10 2 00 00000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18,6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3 163,7</w:t>
            </w:r>
          </w:p>
        </w:tc>
      </w:tr>
      <w:tr w:rsidR="0013099F" w:rsidRPr="0013099F" w:rsidTr="0013099F">
        <w:trPr>
          <w:trHeight w:val="189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lastRenderedPageBreak/>
              <w:t xml:space="preserve"> 3.2.1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10 2 01 00000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18,6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3 163,7</w:t>
            </w:r>
          </w:p>
        </w:tc>
      </w:tr>
      <w:tr w:rsidR="0013099F" w:rsidRPr="0013099F" w:rsidTr="0013099F">
        <w:trPr>
          <w:trHeight w:val="162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w:t>
            </w:r>
            <w:proofErr w:type="gramStart"/>
            <w:r w:rsidRPr="0013099F">
              <w:rPr>
                <w:sz w:val="16"/>
                <w:szCs w:val="16"/>
              </w:rPr>
              <w:t>й(</w:t>
            </w:r>
            <w:proofErr w:type="gramEnd"/>
            <w:r w:rsidRPr="001309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-2 920,7</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-222,4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67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(Иные бюджетные ассигнования)</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800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162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w:t>
            </w:r>
            <w:proofErr w:type="gramStart"/>
            <w:r w:rsidRPr="0013099F">
              <w:rPr>
                <w:sz w:val="16"/>
                <w:szCs w:val="16"/>
              </w:rPr>
              <w:t>й(</w:t>
            </w:r>
            <w:proofErr w:type="gramEnd"/>
            <w:r w:rsidRPr="001309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2 939,3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2 939,3</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222,4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222,4</w:t>
            </w:r>
          </w:p>
        </w:tc>
      </w:tr>
      <w:tr w:rsidR="0013099F" w:rsidRPr="0013099F" w:rsidTr="0013099F">
        <w:trPr>
          <w:trHeight w:val="67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(Иные бюджетные ассигнования)</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800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2,0</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4</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«Развитие культуры и туризма»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11 0 00 00000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495,5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44 541,0</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4.1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культуры Грибановского муниципального района»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11 1 00 00000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7,4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26 877,5</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4.1.1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«Финансовое обеспечение деятельности МКУК «Грибановский РДК»»</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11 1 01 00000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7,4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12 560,7</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11 1 01 00590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08</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4 007,4</w:t>
            </w:r>
          </w:p>
        </w:tc>
      </w:tr>
      <w:tr w:rsidR="0013099F" w:rsidRPr="0013099F" w:rsidTr="0013099F">
        <w:trPr>
          <w:trHeight w:val="31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4.2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дополнительного образования »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11 2 00 00000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488,1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17 663,5</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4.2.1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«Обеспечение деятельности учреждения дополнительного образования»</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11 2 02 00000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488,1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17 663,5</w:t>
            </w:r>
          </w:p>
        </w:tc>
      </w:tr>
      <w:tr w:rsidR="0013099F" w:rsidRPr="0013099F" w:rsidTr="0013099F">
        <w:trPr>
          <w:trHeight w:val="160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11 2 02 00590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47,8</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16 064,0</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lastRenderedPageBreak/>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11 2  02 00590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440,3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1 591,5</w:t>
            </w:r>
          </w:p>
        </w:tc>
      </w:tr>
      <w:tr w:rsidR="0013099F" w:rsidRPr="0013099F" w:rsidTr="0013099F">
        <w:trPr>
          <w:trHeight w:val="73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6</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«Развитие физической культуры и спорта»</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13 0 00 00000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587,1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28 662,0</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6.1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«Развитие физической культуры и спорта в Грибановском муниципальном районе »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13 1 00 00000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316,0</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1 063,7</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6.1.1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«Обеспечение необходимым  спортивным инвентарем и  оборудованием, спортивной формой»</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13 1 01 00000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0,5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39,2</w:t>
            </w:r>
          </w:p>
        </w:tc>
      </w:tr>
      <w:tr w:rsidR="0013099F" w:rsidRPr="0013099F" w:rsidTr="0013099F">
        <w:trPr>
          <w:trHeight w:val="162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roofErr w:type="spellStart"/>
            <w:r w:rsidRPr="0013099F">
              <w:rPr>
                <w:sz w:val="16"/>
                <w:szCs w:val="16"/>
              </w:rPr>
              <w:t>софинансирование</w:t>
            </w:r>
            <w:proofErr w:type="spellEnd"/>
            <w:r w:rsidRPr="0013099F">
              <w:rPr>
                <w:sz w:val="16"/>
                <w:szCs w:val="16"/>
              </w:rPr>
              <w:t xml:space="preserve">)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13 1 01 S8170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11</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0,8</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6.1.2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Основное мероприятие «Организация и проведение  массовых  </w:t>
            </w:r>
            <w:proofErr w:type="spellStart"/>
            <w:r w:rsidRPr="0013099F">
              <w:rPr>
                <w:b/>
                <w:bCs/>
                <w:sz w:val="16"/>
                <w:szCs w:val="16"/>
              </w:rPr>
              <w:t>физкультурно</w:t>
            </w:r>
            <w:proofErr w:type="spellEnd"/>
            <w:r w:rsidRPr="0013099F">
              <w:rPr>
                <w:b/>
                <w:bCs/>
                <w:sz w:val="16"/>
                <w:szCs w:val="16"/>
              </w:rPr>
              <w:t xml:space="preserve"> - оздоровительных  и спортивно - массовых  мероприятий»</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13 1 03 00000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315,5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1 024,5</w:t>
            </w:r>
          </w:p>
        </w:tc>
      </w:tr>
      <w:tr w:rsidR="0013099F" w:rsidRPr="0013099F" w:rsidTr="0013099F">
        <w:trPr>
          <w:trHeight w:val="97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w:t>
            </w:r>
            <w:proofErr w:type="spellStart"/>
            <w:r w:rsidRPr="0013099F">
              <w:rPr>
                <w:sz w:val="16"/>
                <w:szCs w:val="16"/>
              </w:rPr>
              <w:t>осушествление</w:t>
            </w:r>
            <w:proofErr w:type="spellEnd"/>
            <w:r w:rsidRPr="0013099F">
              <w:rPr>
                <w:sz w:val="16"/>
                <w:szCs w:val="16"/>
              </w:rPr>
              <w:t xml:space="preserve"> полномочий в области физической культуры и спорта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13 1 03 90410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315,5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595,5</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6.3</w:t>
            </w:r>
          </w:p>
        </w:tc>
        <w:tc>
          <w:tcPr>
            <w:tcW w:w="4053" w:type="dxa"/>
            <w:noWrap/>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Подпрограмма  "Обеспечение реализации  муниципальной  программы""</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13 3 00 00000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271,1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27 598,3</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6.3.1</w:t>
            </w:r>
          </w:p>
        </w:tc>
        <w:tc>
          <w:tcPr>
            <w:tcW w:w="4053" w:type="dxa"/>
            <w:noWrap/>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"Финансовое обеспечение муниципального казенного учреждения "</w:t>
            </w:r>
            <w:proofErr w:type="spellStart"/>
            <w:r w:rsidRPr="0013099F">
              <w:rPr>
                <w:b/>
                <w:bCs/>
                <w:sz w:val="16"/>
                <w:szCs w:val="16"/>
              </w:rPr>
              <w:t>Грибановская</w:t>
            </w:r>
            <w:proofErr w:type="spellEnd"/>
            <w:r w:rsidRPr="0013099F">
              <w:rPr>
                <w:b/>
                <w:bCs/>
                <w:sz w:val="16"/>
                <w:szCs w:val="16"/>
              </w:rPr>
              <w:t xml:space="preserve"> спортивная школа""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13 3 01 00000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271,1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26 503,9</w:t>
            </w:r>
          </w:p>
        </w:tc>
      </w:tr>
      <w:tr w:rsidR="0013099F" w:rsidRPr="0013099F" w:rsidTr="0013099F">
        <w:trPr>
          <w:trHeight w:val="1620"/>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13 3 01 00590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139,6</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18 090,2</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13 3 01 00590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131,5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5 426,4</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7</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«Экономическое развитие»</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15 0 00 00000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1 349,0</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4 114,0</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7.2.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Подпрограмма «Развитие и поддержка малого и среднего предпринимательства в Грибановском муниципальном районе»</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15 2 00 00000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1 349,0</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4 009,0</w:t>
            </w:r>
          </w:p>
        </w:tc>
      </w:tr>
      <w:tr w:rsidR="0013099F" w:rsidRPr="0013099F" w:rsidTr="0013099F">
        <w:trPr>
          <w:trHeight w:val="103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7.2.1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15 2 02 00000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328,6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388,6</w:t>
            </w:r>
          </w:p>
        </w:tc>
      </w:tr>
      <w:tr w:rsidR="0013099F" w:rsidRPr="0013099F" w:rsidTr="0013099F">
        <w:trPr>
          <w:trHeight w:val="96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lastRenderedPageBreak/>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w:t>
            </w:r>
            <w:proofErr w:type="spellStart"/>
            <w:r w:rsidRPr="0013099F">
              <w:rPr>
                <w:sz w:val="16"/>
                <w:szCs w:val="16"/>
              </w:rPr>
              <w:t>осушествление</w:t>
            </w:r>
            <w:proofErr w:type="spellEnd"/>
            <w:r w:rsidRPr="0013099F">
              <w:rPr>
                <w:sz w:val="16"/>
                <w:szCs w:val="16"/>
              </w:rPr>
              <w:t xml:space="preserve">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15 2 02 90380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328,6</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388,6</w:t>
            </w:r>
          </w:p>
        </w:tc>
      </w:tr>
      <w:tr w:rsidR="0013099F" w:rsidRPr="0013099F" w:rsidTr="0013099F">
        <w:trPr>
          <w:trHeight w:val="157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7.2.5</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13099F">
              <w:rPr>
                <w:b/>
                <w:bCs/>
                <w:sz w:val="16"/>
                <w:szCs w:val="16"/>
              </w:rPr>
              <w:t xml:space="preserve">( </w:t>
            </w:r>
            <w:proofErr w:type="gramEnd"/>
            <w:r w:rsidRPr="0013099F">
              <w:rPr>
                <w:b/>
                <w:bCs/>
                <w:sz w:val="16"/>
                <w:szCs w:val="16"/>
              </w:rPr>
              <w:t>работ, услуг)»</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15 2 06 00000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1 020,4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2 820,4</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Мероприятия по развитию малого и среднего предпринимательства  (Иные бюджетные ассигнования)</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15 2 06 80380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800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1 020,4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2 820,4</w:t>
            </w:r>
          </w:p>
        </w:tc>
      </w:tr>
      <w:tr w:rsidR="0013099F" w:rsidRPr="0013099F" w:rsidTr="0013099F">
        <w:trPr>
          <w:trHeight w:val="126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8</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24 0 00 00000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12 404,6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61 064,6</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8.1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Подпрограмма "Развитие дорожного хозяйства Грибановского муниципального района Воронежской области"</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24 1 00 00000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12 404,6</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51 508,4</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8.1.1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24 1 02 00000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12 191,5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43 769,6</w:t>
            </w:r>
          </w:p>
        </w:tc>
      </w:tr>
      <w:tr w:rsidR="0013099F" w:rsidRPr="0013099F" w:rsidTr="0013099F">
        <w:trPr>
          <w:trHeight w:val="126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24 1 02 81290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09</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12 191,5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18 276,2</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"Приобретение коммунальной (специализированной) техники"</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24 1 06 00000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213,1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213,1</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24 1 06 S8620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05</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213,1</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213,1</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9</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25 0 00 00000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352,5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50 946,4</w:t>
            </w:r>
          </w:p>
        </w:tc>
      </w:tr>
      <w:tr w:rsidR="0013099F" w:rsidRPr="0013099F" w:rsidTr="0013099F">
        <w:trPr>
          <w:trHeight w:val="126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9.1.2</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25 1 02 00000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199,2</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3 712,6</w:t>
            </w:r>
          </w:p>
        </w:tc>
      </w:tr>
      <w:tr w:rsidR="0013099F" w:rsidRPr="0013099F" w:rsidTr="0013099F">
        <w:trPr>
          <w:trHeight w:val="94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24" w:type="dxa"/>
            <w:hideMark/>
          </w:tcPr>
          <w:p w:rsidR="0013099F" w:rsidRPr="0013099F" w:rsidRDefault="0013099F" w:rsidP="0013099F">
            <w:pPr>
              <w:autoSpaceDE w:val="0"/>
              <w:autoSpaceDN w:val="0"/>
              <w:adjustRightInd w:val="0"/>
              <w:jc w:val="both"/>
              <w:rPr>
                <w:sz w:val="16"/>
                <w:szCs w:val="16"/>
              </w:rPr>
            </w:pPr>
            <w:r w:rsidRPr="0013099F">
              <w:rPr>
                <w:sz w:val="16"/>
                <w:szCs w:val="16"/>
              </w:rPr>
              <w:t>25 1 02 00590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05</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199,2</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472,2</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9.2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«Комплексное развитие сельских территорий Грибановского муниципального района»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25 2 00 00000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153,3</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46 930,9</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Основное мероприятие "Создание и развитие инфраструктуры на сельских территориях"</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25 2 03 00000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153,3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46 930,9</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lastRenderedPageBreak/>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комплексного развития сельских территорий"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25 2 03 L5760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1 290,9</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43 341,0</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комплексного развития сельских территорий" (</w:t>
            </w:r>
            <w:proofErr w:type="spellStart"/>
            <w:r w:rsidRPr="0013099F">
              <w:rPr>
                <w:sz w:val="16"/>
                <w:szCs w:val="16"/>
              </w:rPr>
              <w:t>софинансирование</w:t>
            </w:r>
            <w:proofErr w:type="spellEnd"/>
            <w:r w:rsidRPr="0013099F">
              <w:rPr>
                <w:sz w:val="16"/>
                <w:szCs w:val="16"/>
              </w:rPr>
              <w:t xml:space="preserve">)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25 2 03 L5760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07</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02</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177,0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382,0</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комплексного развития сельских территорий"  (Межбюджетные трансферты)</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25 2 03 L5760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500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14</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-1 314,6</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0,0</w:t>
            </w:r>
          </w:p>
        </w:tc>
      </w:tr>
      <w:tr w:rsidR="0013099F" w:rsidRPr="0013099F" w:rsidTr="0013099F">
        <w:trPr>
          <w:trHeight w:val="84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10</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«Управление муниципальным имуществом»</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38 0 00 00000</w:t>
            </w:r>
          </w:p>
        </w:tc>
        <w:tc>
          <w:tcPr>
            <w:tcW w:w="720"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54,9</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11 908,3</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10.2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«Обеспечение реализации муниципальной программы»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38 2 00 00000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54,9</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10 893,3</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10.2.1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«Финансовое обеспечение деятельности Отдела»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38 2 01 00000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54,9</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2 922,8</w:t>
            </w:r>
          </w:p>
        </w:tc>
      </w:tr>
      <w:tr w:rsidR="0013099F" w:rsidRPr="0013099F" w:rsidTr="0013099F">
        <w:trPr>
          <w:trHeight w:val="165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38 2 01 82010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54,9</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1 397,3</w:t>
            </w:r>
          </w:p>
        </w:tc>
      </w:tr>
      <w:tr w:rsidR="0013099F" w:rsidRPr="0013099F" w:rsidTr="0013099F">
        <w:trPr>
          <w:trHeight w:val="199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39 0 00 00000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1 719,4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107 388,0</w:t>
            </w:r>
          </w:p>
        </w:tc>
      </w:tr>
      <w:tr w:rsidR="0013099F" w:rsidRPr="0013099F" w:rsidTr="0013099F">
        <w:trPr>
          <w:trHeight w:val="43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11.1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 Подпрограмма «Управление муниципальными финансами»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39 1 00 00000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11,4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19 967,9</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11.1.4</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«Обеспечение внутреннего муниципального финансового контроля»</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39 1 06 0000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11,4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45,4</w:t>
            </w:r>
          </w:p>
        </w:tc>
      </w:tr>
      <w:tr w:rsidR="0013099F" w:rsidRPr="0013099F" w:rsidTr="0013099F">
        <w:trPr>
          <w:trHeight w:val="97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39 1 06 90200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11,4</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45,4</w:t>
            </w:r>
          </w:p>
        </w:tc>
      </w:tr>
      <w:tr w:rsidR="0013099F" w:rsidRPr="0013099F" w:rsidTr="0013099F">
        <w:trPr>
          <w:trHeight w:val="130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11.2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39 2 00 00000</w:t>
            </w:r>
          </w:p>
        </w:tc>
        <w:tc>
          <w:tcPr>
            <w:tcW w:w="720"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709"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567"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1 400,5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76 168,3</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11.2.2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«Поддержка мер по обеспечению сбалансированности местных бюджетов»</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39 2 03 00000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1 400,5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44 678,0</w:t>
            </w:r>
          </w:p>
        </w:tc>
      </w:tr>
      <w:tr w:rsidR="0013099F" w:rsidRPr="0013099F" w:rsidTr="0013099F">
        <w:trPr>
          <w:trHeight w:val="136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39 2 03 S8040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500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14</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1 400,5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44 678,0</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11.4</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«Обеспечение реализации муниципальной программы»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39 4 00 00000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307,5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9 735,8</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lastRenderedPageBreak/>
              <w:t xml:space="preserve"> 11.4.1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39 4 01 00000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307,5</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9 735,8</w:t>
            </w:r>
          </w:p>
        </w:tc>
      </w:tr>
      <w:tr w:rsidR="0013099F" w:rsidRPr="0013099F" w:rsidTr="0013099F">
        <w:trPr>
          <w:trHeight w:val="160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39 4 01 82010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06</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307,5</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7 392,1</w:t>
            </w:r>
          </w:p>
        </w:tc>
      </w:tr>
      <w:tr w:rsidR="0013099F" w:rsidRPr="0013099F" w:rsidTr="0013099F">
        <w:trPr>
          <w:trHeight w:val="103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60 0  00 00000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1 950,4</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53 568,4</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«Обеспечение реализации муниципальной программы»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60 1  00 00000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894,3</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30 038,8</w:t>
            </w:r>
          </w:p>
        </w:tc>
      </w:tr>
      <w:tr w:rsidR="0013099F" w:rsidRPr="0013099F" w:rsidTr="0013099F">
        <w:trPr>
          <w:trHeight w:val="63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12.1.2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«Расходы на обеспечение функций муниципальных органов»</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60 1 02 00000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894,3</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29 938,8</w:t>
            </w:r>
          </w:p>
        </w:tc>
      </w:tr>
      <w:tr w:rsidR="0013099F" w:rsidRPr="0013099F" w:rsidTr="0013099F">
        <w:trPr>
          <w:trHeight w:val="159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60 1 02 82010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793,3</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19 879,0</w:t>
            </w:r>
          </w:p>
        </w:tc>
      </w:tr>
      <w:tr w:rsidR="0013099F" w:rsidRPr="0013099F" w:rsidTr="0013099F">
        <w:trPr>
          <w:trHeight w:val="190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60 1 02 82020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04</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101,0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2 544,0</w:t>
            </w:r>
          </w:p>
        </w:tc>
      </w:tr>
      <w:tr w:rsidR="0013099F" w:rsidRPr="0013099F" w:rsidTr="0013099F">
        <w:trPr>
          <w:trHeight w:val="1020"/>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12.2</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60 2 00 00000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1 056,1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15 827,6</w:t>
            </w:r>
          </w:p>
        </w:tc>
      </w:tr>
      <w:tr w:rsidR="0013099F" w:rsidRPr="0013099F" w:rsidTr="0013099F">
        <w:trPr>
          <w:trHeight w:val="705"/>
        </w:trPr>
        <w:tc>
          <w:tcPr>
            <w:tcW w:w="615" w:type="dxa"/>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xml:space="preserve"> 12.2.1</w:t>
            </w:r>
          </w:p>
        </w:tc>
        <w:tc>
          <w:tcPr>
            <w:tcW w:w="4053" w:type="dxa"/>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Основное мероприятие «Расходы на обеспечение деятельности (оказание услуг) муниципальных учреждений»</w:t>
            </w:r>
          </w:p>
        </w:tc>
        <w:tc>
          <w:tcPr>
            <w:tcW w:w="1524" w:type="dxa"/>
            <w:hideMark/>
          </w:tcPr>
          <w:p w:rsidR="0013099F" w:rsidRPr="0013099F" w:rsidRDefault="0013099F" w:rsidP="0013099F">
            <w:pPr>
              <w:autoSpaceDE w:val="0"/>
              <w:autoSpaceDN w:val="0"/>
              <w:adjustRightInd w:val="0"/>
              <w:jc w:val="both"/>
              <w:rPr>
                <w:b/>
                <w:bCs/>
                <w:sz w:val="16"/>
                <w:szCs w:val="16"/>
              </w:rPr>
            </w:pPr>
            <w:r w:rsidRPr="0013099F">
              <w:rPr>
                <w:b/>
                <w:bCs/>
                <w:sz w:val="16"/>
                <w:szCs w:val="16"/>
              </w:rPr>
              <w:t>60 2 01 00000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1 056,1</w:t>
            </w:r>
          </w:p>
        </w:tc>
        <w:tc>
          <w:tcPr>
            <w:tcW w:w="1240" w:type="dxa"/>
            <w:gridSpan w:val="2"/>
            <w:noWrap/>
            <w:hideMark/>
          </w:tcPr>
          <w:p w:rsidR="0013099F" w:rsidRPr="0013099F" w:rsidRDefault="0013099F" w:rsidP="0013099F">
            <w:pPr>
              <w:autoSpaceDE w:val="0"/>
              <w:autoSpaceDN w:val="0"/>
              <w:adjustRightInd w:val="0"/>
              <w:ind w:firstLine="34"/>
              <w:jc w:val="both"/>
              <w:rPr>
                <w:b/>
                <w:bCs/>
                <w:sz w:val="16"/>
                <w:szCs w:val="16"/>
              </w:rPr>
            </w:pPr>
            <w:r w:rsidRPr="0013099F">
              <w:rPr>
                <w:b/>
                <w:bCs/>
                <w:sz w:val="16"/>
                <w:szCs w:val="16"/>
              </w:rPr>
              <w:t>15 827,6</w:t>
            </w:r>
          </w:p>
        </w:tc>
      </w:tr>
      <w:tr w:rsidR="0013099F" w:rsidRPr="0013099F" w:rsidTr="0013099F">
        <w:trPr>
          <w:trHeight w:val="1680"/>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60 2 01 00590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536,0</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11 647,3</w:t>
            </w:r>
          </w:p>
        </w:tc>
      </w:tr>
      <w:tr w:rsidR="0013099F" w:rsidRPr="0013099F" w:rsidTr="0013099F">
        <w:trPr>
          <w:trHeight w:val="945"/>
        </w:trPr>
        <w:tc>
          <w:tcPr>
            <w:tcW w:w="615"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60 2 01  00590</w:t>
            </w:r>
          </w:p>
        </w:tc>
        <w:tc>
          <w:tcPr>
            <w:tcW w:w="720"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200</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13</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520,1</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4 176,3</w:t>
            </w:r>
          </w:p>
        </w:tc>
      </w:tr>
      <w:tr w:rsidR="0013099F" w:rsidRPr="0013099F" w:rsidTr="0013099F">
        <w:trPr>
          <w:trHeight w:val="375"/>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13</w:t>
            </w:r>
          </w:p>
        </w:tc>
        <w:tc>
          <w:tcPr>
            <w:tcW w:w="4053" w:type="dxa"/>
            <w:noWrap/>
            <w:hideMark/>
          </w:tcPr>
          <w:p w:rsidR="0013099F" w:rsidRPr="0013099F" w:rsidRDefault="0013099F" w:rsidP="0013099F">
            <w:pPr>
              <w:autoSpaceDE w:val="0"/>
              <w:autoSpaceDN w:val="0"/>
              <w:adjustRightInd w:val="0"/>
              <w:ind w:hanging="48"/>
              <w:jc w:val="both"/>
              <w:rPr>
                <w:b/>
                <w:bCs/>
                <w:sz w:val="16"/>
                <w:szCs w:val="16"/>
              </w:rPr>
            </w:pPr>
            <w:r w:rsidRPr="0013099F">
              <w:rPr>
                <w:b/>
                <w:bCs/>
                <w:sz w:val="16"/>
                <w:szCs w:val="16"/>
              </w:rPr>
              <w:t xml:space="preserve">Непрограммные расходы </w:t>
            </w:r>
          </w:p>
        </w:tc>
        <w:tc>
          <w:tcPr>
            <w:tcW w:w="1524" w:type="dxa"/>
            <w:noWrap/>
            <w:hideMark/>
          </w:tcPr>
          <w:p w:rsidR="0013099F" w:rsidRPr="0013099F" w:rsidRDefault="0013099F" w:rsidP="0013099F">
            <w:pPr>
              <w:autoSpaceDE w:val="0"/>
              <w:autoSpaceDN w:val="0"/>
              <w:adjustRightInd w:val="0"/>
              <w:jc w:val="both"/>
              <w:rPr>
                <w:b/>
                <w:bCs/>
                <w:sz w:val="16"/>
                <w:szCs w:val="16"/>
              </w:rPr>
            </w:pPr>
            <w:r w:rsidRPr="0013099F">
              <w:rPr>
                <w:b/>
                <w:bCs/>
                <w:sz w:val="16"/>
                <w:szCs w:val="16"/>
              </w:rPr>
              <w:t>93 0 00 00000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38,9</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1 192,7</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b/>
                <w:bCs/>
                <w:sz w:val="16"/>
                <w:szCs w:val="16"/>
              </w:rPr>
            </w:pPr>
            <w:r w:rsidRPr="0013099F">
              <w:rPr>
                <w:b/>
                <w:bCs/>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Обеспечение деятельности контрольно-счетной комиссия Грибановского муниципального района Воронежской области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93 0 00 00000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38,9</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1 192,7</w:t>
            </w:r>
          </w:p>
        </w:tc>
      </w:tr>
      <w:tr w:rsidR="0013099F" w:rsidRPr="0013099F" w:rsidTr="0013099F">
        <w:trPr>
          <w:trHeight w:val="630"/>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lastRenderedPageBreak/>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Контрольно-счетная комиссия Грибановского муниципального района Воронежской области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93 9 00 00000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709"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567"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38,9</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1 192,7</w:t>
            </w:r>
          </w:p>
        </w:tc>
      </w:tr>
      <w:tr w:rsidR="0013099F" w:rsidRPr="0013099F" w:rsidTr="0013099F">
        <w:trPr>
          <w:trHeight w:val="1575"/>
        </w:trPr>
        <w:tc>
          <w:tcPr>
            <w:tcW w:w="615"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 </w:t>
            </w:r>
          </w:p>
        </w:tc>
        <w:tc>
          <w:tcPr>
            <w:tcW w:w="4053" w:type="dxa"/>
            <w:hideMark/>
          </w:tcPr>
          <w:p w:rsidR="0013099F" w:rsidRPr="0013099F" w:rsidRDefault="0013099F" w:rsidP="0013099F">
            <w:pPr>
              <w:autoSpaceDE w:val="0"/>
              <w:autoSpaceDN w:val="0"/>
              <w:adjustRightInd w:val="0"/>
              <w:ind w:hanging="48"/>
              <w:jc w:val="both"/>
              <w:rPr>
                <w:sz w:val="16"/>
                <w:szCs w:val="16"/>
              </w:rPr>
            </w:pPr>
            <w:r w:rsidRPr="0013099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4" w:type="dxa"/>
            <w:noWrap/>
            <w:hideMark/>
          </w:tcPr>
          <w:p w:rsidR="0013099F" w:rsidRPr="0013099F" w:rsidRDefault="0013099F" w:rsidP="0013099F">
            <w:pPr>
              <w:autoSpaceDE w:val="0"/>
              <w:autoSpaceDN w:val="0"/>
              <w:adjustRightInd w:val="0"/>
              <w:jc w:val="both"/>
              <w:rPr>
                <w:sz w:val="16"/>
                <w:szCs w:val="16"/>
              </w:rPr>
            </w:pPr>
            <w:r w:rsidRPr="0013099F">
              <w:rPr>
                <w:sz w:val="16"/>
                <w:szCs w:val="16"/>
              </w:rPr>
              <w:t>93 9 00 82010</w:t>
            </w:r>
          </w:p>
        </w:tc>
        <w:tc>
          <w:tcPr>
            <w:tcW w:w="720" w:type="dxa"/>
            <w:noWrap/>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100</w:t>
            </w:r>
          </w:p>
        </w:tc>
        <w:tc>
          <w:tcPr>
            <w:tcW w:w="709"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01</w:t>
            </w:r>
          </w:p>
        </w:tc>
        <w:tc>
          <w:tcPr>
            <w:tcW w:w="567" w:type="dxa"/>
            <w:hideMark/>
          </w:tcPr>
          <w:p w:rsidR="0013099F" w:rsidRPr="0013099F" w:rsidRDefault="0013099F" w:rsidP="0013099F">
            <w:pPr>
              <w:autoSpaceDE w:val="0"/>
              <w:autoSpaceDN w:val="0"/>
              <w:adjustRightInd w:val="0"/>
              <w:ind w:firstLine="709"/>
              <w:jc w:val="both"/>
              <w:rPr>
                <w:sz w:val="16"/>
                <w:szCs w:val="16"/>
              </w:rPr>
            </w:pPr>
            <w:r w:rsidRPr="0013099F">
              <w:rPr>
                <w:sz w:val="16"/>
                <w:szCs w:val="16"/>
              </w:rPr>
              <w:t>06</w:t>
            </w:r>
          </w:p>
        </w:tc>
        <w:tc>
          <w:tcPr>
            <w:tcW w:w="1276" w:type="dxa"/>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38,9</w:t>
            </w:r>
          </w:p>
        </w:tc>
        <w:tc>
          <w:tcPr>
            <w:tcW w:w="1240" w:type="dxa"/>
            <w:gridSpan w:val="2"/>
            <w:noWrap/>
            <w:hideMark/>
          </w:tcPr>
          <w:p w:rsidR="0013099F" w:rsidRPr="0013099F" w:rsidRDefault="0013099F" w:rsidP="0013099F">
            <w:pPr>
              <w:autoSpaceDE w:val="0"/>
              <w:autoSpaceDN w:val="0"/>
              <w:adjustRightInd w:val="0"/>
              <w:ind w:firstLine="34"/>
              <w:jc w:val="both"/>
              <w:rPr>
                <w:sz w:val="16"/>
                <w:szCs w:val="16"/>
              </w:rPr>
            </w:pPr>
            <w:r w:rsidRPr="0013099F">
              <w:rPr>
                <w:sz w:val="16"/>
                <w:szCs w:val="16"/>
              </w:rPr>
              <w:t>995,3</w:t>
            </w:r>
          </w:p>
        </w:tc>
      </w:tr>
    </w:tbl>
    <w:p w:rsidR="004A2EBD" w:rsidRPr="00BB6807" w:rsidRDefault="004A2EBD" w:rsidP="00737150">
      <w:pPr>
        <w:autoSpaceDE w:val="0"/>
        <w:autoSpaceDN w:val="0"/>
        <w:adjustRightInd w:val="0"/>
        <w:ind w:firstLine="709"/>
        <w:jc w:val="both"/>
        <w:rPr>
          <w:sz w:val="16"/>
          <w:szCs w:val="16"/>
        </w:rPr>
      </w:pPr>
    </w:p>
    <w:p w:rsidR="004A2EBD" w:rsidRPr="00BB6807" w:rsidRDefault="004A2EBD" w:rsidP="00737150">
      <w:pPr>
        <w:autoSpaceDE w:val="0"/>
        <w:autoSpaceDN w:val="0"/>
        <w:adjustRightInd w:val="0"/>
        <w:ind w:firstLine="709"/>
        <w:jc w:val="both"/>
        <w:rPr>
          <w:sz w:val="16"/>
          <w:szCs w:val="16"/>
        </w:rPr>
      </w:pPr>
    </w:p>
    <w:p w:rsidR="004A2EBD" w:rsidRPr="00BB6807" w:rsidRDefault="004A2EBD" w:rsidP="00737150">
      <w:pPr>
        <w:autoSpaceDE w:val="0"/>
        <w:autoSpaceDN w:val="0"/>
        <w:adjustRightInd w:val="0"/>
        <w:ind w:firstLine="709"/>
        <w:jc w:val="both"/>
        <w:rPr>
          <w:sz w:val="16"/>
          <w:szCs w:val="16"/>
        </w:rPr>
      </w:pPr>
    </w:p>
    <w:p w:rsidR="004A2EBD" w:rsidRPr="00BB6807" w:rsidRDefault="004A2EBD" w:rsidP="00737150">
      <w:pPr>
        <w:autoSpaceDE w:val="0"/>
        <w:autoSpaceDN w:val="0"/>
        <w:adjustRightInd w:val="0"/>
        <w:ind w:firstLine="709"/>
        <w:jc w:val="both"/>
        <w:rPr>
          <w:sz w:val="16"/>
          <w:szCs w:val="16"/>
        </w:rPr>
      </w:pPr>
    </w:p>
    <w:p w:rsidR="004A2EBD" w:rsidRPr="00BB6807" w:rsidRDefault="004A2EBD" w:rsidP="00737150">
      <w:pPr>
        <w:autoSpaceDE w:val="0"/>
        <w:autoSpaceDN w:val="0"/>
        <w:adjustRightInd w:val="0"/>
        <w:ind w:firstLine="709"/>
        <w:jc w:val="both"/>
        <w:rPr>
          <w:sz w:val="16"/>
          <w:szCs w:val="16"/>
        </w:rPr>
      </w:pPr>
    </w:p>
    <w:p w:rsidR="003C3781" w:rsidRDefault="003C3781" w:rsidP="003C3781">
      <w:pPr>
        <w:pStyle w:val="ae"/>
        <w:ind w:left="4321"/>
        <w:jc w:val="right"/>
        <w:rPr>
          <w:bCs/>
          <w:sz w:val="16"/>
          <w:szCs w:val="16"/>
        </w:rPr>
      </w:pPr>
      <w:r w:rsidRPr="003C3781">
        <w:rPr>
          <w:bCs/>
          <w:sz w:val="16"/>
          <w:szCs w:val="16"/>
        </w:rPr>
        <w:t>Приложение 6</w:t>
      </w:r>
    </w:p>
    <w:p w:rsidR="003C3781" w:rsidRPr="003C3781" w:rsidRDefault="003C3781" w:rsidP="003C3781">
      <w:pPr>
        <w:pStyle w:val="ae"/>
        <w:ind w:left="4321"/>
        <w:jc w:val="right"/>
        <w:rPr>
          <w:bCs/>
          <w:sz w:val="16"/>
          <w:szCs w:val="16"/>
        </w:rPr>
      </w:pPr>
      <w:r w:rsidRPr="003C3781">
        <w:rPr>
          <w:bCs/>
          <w:sz w:val="16"/>
          <w:szCs w:val="16"/>
        </w:rPr>
        <w:t xml:space="preserve">                                                                                  к решению Совета народных депутатов Грибановского муниципального района</w:t>
      </w:r>
    </w:p>
    <w:p w:rsidR="003C3781" w:rsidRPr="003C3781" w:rsidRDefault="003C3781" w:rsidP="003C3781">
      <w:pPr>
        <w:pStyle w:val="ae"/>
        <w:ind w:left="4320"/>
        <w:jc w:val="right"/>
        <w:rPr>
          <w:bCs/>
          <w:sz w:val="16"/>
          <w:szCs w:val="16"/>
        </w:rPr>
      </w:pPr>
      <w:r w:rsidRPr="003C3781">
        <w:rPr>
          <w:bCs/>
          <w:sz w:val="16"/>
          <w:szCs w:val="16"/>
        </w:rPr>
        <w:t xml:space="preserve">                   от  15.03.2023 г.  № 16</w:t>
      </w:r>
    </w:p>
    <w:p w:rsidR="003C3781" w:rsidRPr="003C3781" w:rsidRDefault="003C3781" w:rsidP="003C3781">
      <w:pPr>
        <w:jc w:val="right"/>
        <w:rPr>
          <w:i/>
          <w:sz w:val="16"/>
          <w:szCs w:val="16"/>
        </w:rPr>
      </w:pPr>
    </w:p>
    <w:p w:rsidR="003C3781" w:rsidRPr="003C3781" w:rsidRDefault="003C3781" w:rsidP="003C3781">
      <w:pPr>
        <w:tabs>
          <w:tab w:val="left" w:pos="5580"/>
        </w:tabs>
        <w:jc w:val="center"/>
        <w:rPr>
          <w:b/>
          <w:bCs/>
          <w:sz w:val="16"/>
          <w:szCs w:val="16"/>
        </w:rPr>
      </w:pPr>
      <w:r w:rsidRPr="003C3781">
        <w:rPr>
          <w:b/>
          <w:bCs/>
          <w:sz w:val="16"/>
          <w:szCs w:val="16"/>
        </w:rPr>
        <w:t xml:space="preserve">Дорожный фонд Грибановского муниципального района </w:t>
      </w:r>
    </w:p>
    <w:p w:rsidR="003C3781" w:rsidRPr="003C3781" w:rsidRDefault="003C3781" w:rsidP="003C3781">
      <w:pPr>
        <w:tabs>
          <w:tab w:val="left" w:pos="5580"/>
        </w:tabs>
        <w:jc w:val="center"/>
        <w:rPr>
          <w:b/>
          <w:bCs/>
          <w:sz w:val="16"/>
          <w:szCs w:val="16"/>
        </w:rPr>
      </w:pPr>
      <w:r w:rsidRPr="003C3781">
        <w:rPr>
          <w:b/>
          <w:sz w:val="16"/>
          <w:szCs w:val="16"/>
        </w:rPr>
        <w:t xml:space="preserve">Воронежской области </w:t>
      </w:r>
      <w:r w:rsidRPr="003C3781">
        <w:rPr>
          <w:b/>
          <w:bCs/>
          <w:sz w:val="16"/>
          <w:szCs w:val="16"/>
        </w:rPr>
        <w:t xml:space="preserve">на 2023 год и плановый период 2024 и 2025 годов                     </w:t>
      </w:r>
    </w:p>
    <w:p w:rsidR="003C3781" w:rsidRPr="003C3781" w:rsidRDefault="003C3781" w:rsidP="003C3781">
      <w:pPr>
        <w:pStyle w:val="af1"/>
        <w:jc w:val="center"/>
        <w:rPr>
          <w:sz w:val="16"/>
          <w:szCs w:val="16"/>
        </w:rPr>
      </w:pPr>
      <w:r>
        <w:rPr>
          <w:sz w:val="16"/>
          <w:szCs w:val="16"/>
        </w:rPr>
        <w:t xml:space="preserve">                                                                                                                                                                                        </w:t>
      </w:r>
      <w:r w:rsidRPr="003C3781">
        <w:rPr>
          <w:sz w:val="16"/>
          <w:szCs w:val="16"/>
        </w:rPr>
        <w:t>(тыс. рублей)</w:t>
      </w:r>
    </w:p>
    <w:p w:rsidR="003C3781" w:rsidRPr="003C3781" w:rsidRDefault="003C3781" w:rsidP="003C3781">
      <w:pPr>
        <w:pStyle w:val="af1"/>
        <w:ind w:firstLine="4253"/>
        <w:rPr>
          <w:sz w:val="16"/>
          <w:szCs w:val="16"/>
        </w:rPr>
      </w:pPr>
      <w:r w:rsidRPr="003C3781">
        <w:rPr>
          <w:sz w:val="16"/>
          <w:szCs w:val="16"/>
        </w:rPr>
        <w:t xml:space="preserve">    </w:t>
      </w:r>
    </w:p>
    <w:p w:rsidR="003C3781" w:rsidRPr="003C3781" w:rsidRDefault="003C3781" w:rsidP="003C3781">
      <w:pPr>
        <w:pStyle w:val="af1"/>
        <w:ind w:firstLine="4253"/>
        <w:jc w:val="center"/>
        <w:rPr>
          <w:sz w:val="16"/>
          <w:szCs w:val="16"/>
        </w:rPr>
      </w:pPr>
    </w:p>
    <w:tbl>
      <w:tblPr>
        <w:tblW w:w="107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247"/>
        <w:gridCol w:w="1275"/>
        <w:gridCol w:w="1276"/>
        <w:gridCol w:w="1134"/>
      </w:tblGrid>
      <w:tr w:rsidR="003C3781" w:rsidRPr="003C3781" w:rsidTr="003C3781">
        <w:tc>
          <w:tcPr>
            <w:tcW w:w="776" w:type="dxa"/>
          </w:tcPr>
          <w:p w:rsidR="003C3781" w:rsidRPr="003C3781" w:rsidRDefault="003C3781" w:rsidP="0023240A">
            <w:pPr>
              <w:jc w:val="center"/>
              <w:rPr>
                <w:b/>
                <w:sz w:val="16"/>
                <w:szCs w:val="16"/>
              </w:rPr>
            </w:pPr>
            <w:r w:rsidRPr="003C3781">
              <w:rPr>
                <w:b/>
                <w:sz w:val="16"/>
                <w:szCs w:val="16"/>
              </w:rPr>
              <w:t xml:space="preserve">№ </w:t>
            </w:r>
            <w:proofErr w:type="gramStart"/>
            <w:r w:rsidRPr="003C3781">
              <w:rPr>
                <w:b/>
                <w:sz w:val="16"/>
                <w:szCs w:val="16"/>
              </w:rPr>
              <w:t>п</w:t>
            </w:r>
            <w:proofErr w:type="gramEnd"/>
            <w:r w:rsidRPr="003C3781">
              <w:rPr>
                <w:b/>
                <w:sz w:val="16"/>
                <w:szCs w:val="16"/>
              </w:rPr>
              <w:t>/п</w:t>
            </w:r>
          </w:p>
        </w:tc>
        <w:tc>
          <w:tcPr>
            <w:tcW w:w="6247" w:type="dxa"/>
          </w:tcPr>
          <w:p w:rsidR="003C3781" w:rsidRPr="003C3781" w:rsidRDefault="003C3781" w:rsidP="0023240A">
            <w:pPr>
              <w:jc w:val="center"/>
              <w:rPr>
                <w:b/>
                <w:sz w:val="16"/>
                <w:szCs w:val="16"/>
              </w:rPr>
            </w:pPr>
            <w:r w:rsidRPr="003C3781">
              <w:rPr>
                <w:b/>
                <w:sz w:val="16"/>
                <w:szCs w:val="16"/>
              </w:rPr>
              <w:t>Наименование</w:t>
            </w:r>
          </w:p>
        </w:tc>
        <w:tc>
          <w:tcPr>
            <w:tcW w:w="1275" w:type="dxa"/>
          </w:tcPr>
          <w:p w:rsidR="003C3781" w:rsidRPr="003C3781" w:rsidRDefault="003C3781" w:rsidP="0023240A">
            <w:pPr>
              <w:jc w:val="center"/>
              <w:rPr>
                <w:b/>
                <w:sz w:val="16"/>
                <w:szCs w:val="16"/>
              </w:rPr>
            </w:pPr>
            <w:r w:rsidRPr="003C3781">
              <w:rPr>
                <w:b/>
                <w:sz w:val="16"/>
                <w:szCs w:val="16"/>
              </w:rPr>
              <w:t>2023 год</w:t>
            </w:r>
          </w:p>
        </w:tc>
        <w:tc>
          <w:tcPr>
            <w:tcW w:w="1276" w:type="dxa"/>
          </w:tcPr>
          <w:p w:rsidR="003C3781" w:rsidRPr="003C3781" w:rsidRDefault="003C3781" w:rsidP="0023240A">
            <w:pPr>
              <w:jc w:val="center"/>
              <w:rPr>
                <w:b/>
                <w:sz w:val="16"/>
                <w:szCs w:val="16"/>
              </w:rPr>
            </w:pPr>
            <w:r w:rsidRPr="003C3781">
              <w:rPr>
                <w:b/>
                <w:sz w:val="16"/>
                <w:szCs w:val="16"/>
              </w:rPr>
              <w:t>2024 год</w:t>
            </w:r>
          </w:p>
        </w:tc>
        <w:tc>
          <w:tcPr>
            <w:tcW w:w="1134" w:type="dxa"/>
          </w:tcPr>
          <w:p w:rsidR="003C3781" w:rsidRPr="003C3781" w:rsidRDefault="003C3781" w:rsidP="0023240A">
            <w:pPr>
              <w:jc w:val="center"/>
              <w:rPr>
                <w:b/>
                <w:sz w:val="16"/>
                <w:szCs w:val="16"/>
              </w:rPr>
            </w:pPr>
            <w:r w:rsidRPr="003C3781">
              <w:rPr>
                <w:b/>
                <w:sz w:val="16"/>
                <w:szCs w:val="16"/>
              </w:rPr>
              <w:t>2025 год</w:t>
            </w:r>
          </w:p>
        </w:tc>
      </w:tr>
      <w:tr w:rsidR="003C3781" w:rsidRPr="003C3781" w:rsidTr="003C3781">
        <w:tc>
          <w:tcPr>
            <w:tcW w:w="776" w:type="dxa"/>
          </w:tcPr>
          <w:p w:rsidR="003C3781" w:rsidRPr="003C3781" w:rsidRDefault="003C3781" w:rsidP="0023240A">
            <w:pPr>
              <w:rPr>
                <w:b/>
                <w:sz w:val="16"/>
                <w:szCs w:val="16"/>
              </w:rPr>
            </w:pPr>
          </w:p>
        </w:tc>
        <w:tc>
          <w:tcPr>
            <w:tcW w:w="6247" w:type="dxa"/>
          </w:tcPr>
          <w:p w:rsidR="003C3781" w:rsidRPr="003C3781" w:rsidRDefault="003C3781" w:rsidP="0023240A">
            <w:pPr>
              <w:rPr>
                <w:b/>
                <w:sz w:val="16"/>
                <w:szCs w:val="16"/>
              </w:rPr>
            </w:pPr>
            <w:r w:rsidRPr="003C3781">
              <w:rPr>
                <w:b/>
                <w:sz w:val="16"/>
                <w:szCs w:val="16"/>
              </w:rPr>
              <w:t>Дорожный фонд Грибановского муниципального района в том числе:</w:t>
            </w:r>
          </w:p>
        </w:tc>
        <w:tc>
          <w:tcPr>
            <w:tcW w:w="1275" w:type="dxa"/>
            <w:vAlign w:val="bottom"/>
          </w:tcPr>
          <w:p w:rsidR="003C3781" w:rsidRPr="003C3781" w:rsidRDefault="003C3781" w:rsidP="0023240A">
            <w:pPr>
              <w:jc w:val="right"/>
              <w:rPr>
                <w:sz w:val="16"/>
                <w:szCs w:val="16"/>
              </w:rPr>
            </w:pPr>
            <w:r w:rsidRPr="003C3781">
              <w:rPr>
                <w:sz w:val="16"/>
                <w:szCs w:val="16"/>
              </w:rPr>
              <w:t>51 295,3</w:t>
            </w:r>
          </w:p>
        </w:tc>
        <w:tc>
          <w:tcPr>
            <w:tcW w:w="1276" w:type="dxa"/>
            <w:vAlign w:val="bottom"/>
          </w:tcPr>
          <w:p w:rsidR="003C3781" w:rsidRPr="003C3781" w:rsidRDefault="003C3781" w:rsidP="0023240A">
            <w:pPr>
              <w:jc w:val="right"/>
              <w:rPr>
                <w:sz w:val="16"/>
                <w:szCs w:val="16"/>
              </w:rPr>
            </w:pPr>
            <w:r w:rsidRPr="003C3781">
              <w:rPr>
                <w:sz w:val="16"/>
                <w:szCs w:val="16"/>
              </w:rPr>
              <w:t>48 419,3</w:t>
            </w:r>
          </w:p>
        </w:tc>
        <w:tc>
          <w:tcPr>
            <w:tcW w:w="1134" w:type="dxa"/>
            <w:vAlign w:val="bottom"/>
          </w:tcPr>
          <w:p w:rsidR="003C3781" w:rsidRPr="003C3781" w:rsidRDefault="003C3781" w:rsidP="0023240A">
            <w:pPr>
              <w:jc w:val="right"/>
              <w:rPr>
                <w:sz w:val="16"/>
                <w:szCs w:val="16"/>
              </w:rPr>
            </w:pPr>
            <w:r w:rsidRPr="003C3781">
              <w:rPr>
                <w:sz w:val="16"/>
                <w:szCs w:val="16"/>
              </w:rPr>
              <w:t>47 503,9</w:t>
            </w:r>
          </w:p>
        </w:tc>
      </w:tr>
      <w:tr w:rsidR="003C3781" w:rsidRPr="003C3781" w:rsidTr="003C3781">
        <w:tc>
          <w:tcPr>
            <w:tcW w:w="776" w:type="dxa"/>
          </w:tcPr>
          <w:p w:rsidR="003C3781" w:rsidRPr="003C3781" w:rsidRDefault="003C3781" w:rsidP="0023240A">
            <w:pPr>
              <w:rPr>
                <w:sz w:val="16"/>
                <w:szCs w:val="16"/>
              </w:rPr>
            </w:pPr>
            <w:r w:rsidRPr="003C3781">
              <w:rPr>
                <w:sz w:val="16"/>
                <w:szCs w:val="16"/>
              </w:rPr>
              <w:t>1.</w:t>
            </w:r>
          </w:p>
        </w:tc>
        <w:tc>
          <w:tcPr>
            <w:tcW w:w="6247" w:type="dxa"/>
          </w:tcPr>
          <w:p w:rsidR="003C3781" w:rsidRPr="003C3781" w:rsidRDefault="003C3781" w:rsidP="0023240A">
            <w:pPr>
              <w:rPr>
                <w:b/>
                <w:color w:val="FF0000"/>
                <w:sz w:val="16"/>
                <w:szCs w:val="16"/>
              </w:rPr>
            </w:pPr>
            <w:r w:rsidRPr="003C3781">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75" w:type="dxa"/>
            <w:vAlign w:val="bottom"/>
          </w:tcPr>
          <w:p w:rsidR="003C3781" w:rsidRPr="003C3781" w:rsidRDefault="003C3781" w:rsidP="0023240A">
            <w:pPr>
              <w:jc w:val="right"/>
              <w:rPr>
                <w:sz w:val="16"/>
                <w:szCs w:val="16"/>
              </w:rPr>
            </w:pPr>
            <w:r w:rsidRPr="003C3781">
              <w:rPr>
                <w:sz w:val="16"/>
                <w:szCs w:val="16"/>
              </w:rPr>
              <w:t>51 295,3</w:t>
            </w:r>
          </w:p>
        </w:tc>
        <w:tc>
          <w:tcPr>
            <w:tcW w:w="1276" w:type="dxa"/>
            <w:vAlign w:val="bottom"/>
          </w:tcPr>
          <w:p w:rsidR="003C3781" w:rsidRPr="003C3781" w:rsidRDefault="003C3781" w:rsidP="0023240A">
            <w:pPr>
              <w:jc w:val="right"/>
              <w:rPr>
                <w:sz w:val="16"/>
                <w:szCs w:val="16"/>
              </w:rPr>
            </w:pPr>
            <w:r w:rsidRPr="003C3781">
              <w:rPr>
                <w:sz w:val="16"/>
                <w:szCs w:val="16"/>
              </w:rPr>
              <w:t>48 419,3</w:t>
            </w:r>
          </w:p>
        </w:tc>
        <w:tc>
          <w:tcPr>
            <w:tcW w:w="1134" w:type="dxa"/>
            <w:vAlign w:val="bottom"/>
          </w:tcPr>
          <w:p w:rsidR="003C3781" w:rsidRPr="003C3781" w:rsidRDefault="003C3781" w:rsidP="0023240A">
            <w:pPr>
              <w:jc w:val="right"/>
              <w:rPr>
                <w:sz w:val="16"/>
                <w:szCs w:val="16"/>
              </w:rPr>
            </w:pPr>
            <w:r w:rsidRPr="003C3781">
              <w:rPr>
                <w:sz w:val="16"/>
                <w:szCs w:val="16"/>
              </w:rPr>
              <w:t>47 503,9</w:t>
            </w:r>
          </w:p>
        </w:tc>
      </w:tr>
      <w:tr w:rsidR="003C3781" w:rsidRPr="003C3781" w:rsidTr="003C3781">
        <w:tc>
          <w:tcPr>
            <w:tcW w:w="776" w:type="dxa"/>
          </w:tcPr>
          <w:p w:rsidR="003C3781" w:rsidRPr="003C3781" w:rsidRDefault="003C3781" w:rsidP="0023240A">
            <w:pPr>
              <w:rPr>
                <w:sz w:val="16"/>
                <w:szCs w:val="16"/>
              </w:rPr>
            </w:pPr>
            <w:r w:rsidRPr="003C3781">
              <w:rPr>
                <w:sz w:val="16"/>
                <w:szCs w:val="16"/>
              </w:rPr>
              <w:t>1.1</w:t>
            </w:r>
          </w:p>
        </w:tc>
        <w:tc>
          <w:tcPr>
            <w:tcW w:w="6247" w:type="dxa"/>
          </w:tcPr>
          <w:p w:rsidR="003C3781" w:rsidRPr="003C3781" w:rsidRDefault="003C3781" w:rsidP="0023240A">
            <w:pPr>
              <w:rPr>
                <w:b/>
                <w:sz w:val="16"/>
                <w:szCs w:val="16"/>
              </w:rPr>
            </w:pPr>
            <w:r w:rsidRPr="003C3781">
              <w:rPr>
                <w:sz w:val="16"/>
                <w:szCs w:val="16"/>
              </w:rPr>
              <w:t>Подпрограмма "Развитие дорожного хозяйства Грибановского муниципального района Воронежской области"</w:t>
            </w:r>
          </w:p>
        </w:tc>
        <w:tc>
          <w:tcPr>
            <w:tcW w:w="1275" w:type="dxa"/>
            <w:vAlign w:val="bottom"/>
          </w:tcPr>
          <w:p w:rsidR="003C3781" w:rsidRPr="003C3781" w:rsidRDefault="003C3781" w:rsidP="0023240A">
            <w:pPr>
              <w:jc w:val="right"/>
              <w:rPr>
                <w:sz w:val="16"/>
                <w:szCs w:val="16"/>
              </w:rPr>
            </w:pPr>
            <w:r w:rsidRPr="003C3781">
              <w:rPr>
                <w:sz w:val="16"/>
                <w:szCs w:val="16"/>
              </w:rPr>
              <w:t>51 295,3</w:t>
            </w:r>
          </w:p>
        </w:tc>
        <w:tc>
          <w:tcPr>
            <w:tcW w:w="1276" w:type="dxa"/>
            <w:vAlign w:val="bottom"/>
          </w:tcPr>
          <w:p w:rsidR="003C3781" w:rsidRPr="003C3781" w:rsidRDefault="003C3781" w:rsidP="0023240A">
            <w:pPr>
              <w:jc w:val="right"/>
              <w:rPr>
                <w:sz w:val="16"/>
                <w:szCs w:val="16"/>
              </w:rPr>
            </w:pPr>
            <w:r w:rsidRPr="003C3781">
              <w:rPr>
                <w:sz w:val="16"/>
                <w:szCs w:val="16"/>
              </w:rPr>
              <w:t>48 419,3</w:t>
            </w:r>
          </w:p>
        </w:tc>
        <w:tc>
          <w:tcPr>
            <w:tcW w:w="1134" w:type="dxa"/>
            <w:vAlign w:val="bottom"/>
          </w:tcPr>
          <w:p w:rsidR="003C3781" w:rsidRPr="003C3781" w:rsidRDefault="003C3781" w:rsidP="0023240A">
            <w:pPr>
              <w:jc w:val="right"/>
              <w:rPr>
                <w:sz w:val="16"/>
                <w:szCs w:val="16"/>
              </w:rPr>
            </w:pPr>
            <w:r w:rsidRPr="003C3781">
              <w:rPr>
                <w:sz w:val="16"/>
                <w:szCs w:val="16"/>
              </w:rPr>
              <w:t>47 503,9</w:t>
            </w:r>
          </w:p>
        </w:tc>
      </w:tr>
      <w:tr w:rsidR="003C3781" w:rsidRPr="003C3781" w:rsidTr="003C3781">
        <w:tc>
          <w:tcPr>
            <w:tcW w:w="776" w:type="dxa"/>
          </w:tcPr>
          <w:p w:rsidR="003C3781" w:rsidRPr="003C3781" w:rsidRDefault="003C3781" w:rsidP="0023240A">
            <w:pPr>
              <w:rPr>
                <w:sz w:val="16"/>
                <w:szCs w:val="16"/>
              </w:rPr>
            </w:pPr>
            <w:r w:rsidRPr="003C3781">
              <w:rPr>
                <w:sz w:val="16"/>
                <w:szCs w:val="16"/>
              </w:rPr>
              <w:t>1.1.1</w:t>
            </w:r>
          </w:p>
        </w:tc>
        <w:tc>
          <w:tcPr>
            <w:tcW w:w="6247" w:type="dxa"/>
          </w:tcPr>
          <w:p w:rsidR="003C3781" w:rsidRPr="003C3781" w:rsidRDefault="003C3781" w:rsidP="0023240A">
            <w:pPr>
              <w:rPr>
                <w:sz w:val="16"/>
                <w:szCs w:val="16"/>
              </w:rPr>
            </w:pPr>
            <w:r w:rsidRPr="003C3781">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75" w:type="dxa"/>
            <w:vAlign w:val="bottom"/>
          </w:tcPr>
          <w:p w:rsidR="003C3781" w:rsidRPr="003C3781" w:rsidRDefault="003C3781" w:rsidP="0023240A">
            <w:pPr>
              <w:jc w:val="right"/>
              <w:rPr>
                <w:sz w:val="16"/>
                <w:szCs w:val="16"/>
              </w:rPr>
            </w:pPr>
            <w:r w:rsidRPr="003C3781">
              <w:rPr>
                <w:sz w:val="16"/>
                <w:szCs w:val="16"/>
              </w:rPr>
              <w:t>43 769,6</w:t>
            </w:r>
          </w:p>
        </w:tc>
        <w:tc>
          <w:tcPr>
            <w:tcW w:w="1276" w:type="dxa"/>
            <w:vAlign w:val="bottom"/>
          </w:tcPr>
          <w:p w:rsidR="003C3781" w:rsidRPr="003C3781" w:rsidRDefault="003C3781" w:rsidP="0023240A">
            <w:pPr>
              <w:jc w:val="right"/>
              <w:rPr>
                <w:sz w:val="16"/>
                <w:szCs w:val="16"/>
              </w:rPr>
            </w:pPr>
            <w:r w:rsidRPr="003C3781">
              <w:rPr>
                <w:sz w:val="16"/>
                <w:szCs w:val="16"/>
              </w:rPr>
              <w:t>41 225,8</w:t>
            </w:r>
          </w:p>
        </w:tc>
        <w:tc>
          <w:tcPr>
            <w:tcW w:w="1134" w:type="dxa"/>
            <w:vAlign w:val="bottom"/>
          </w:tcPr>
          <w:p w:rsidR="003C3781" w:rsidRPr="003C3781" w:rsidRDefault="003C3781" w:rsidP="0023240A">
            <w:pPr>
              <w:jc w:val="right"/>
              <w:rPr>
                <w:sz w:val="16"/>
                <w:szCs w:val="16"/>
              </w:rPr>
            </w:pPr>
            <w:r w:rsidRPr="003C3781">
              <w:rPr>
                <w:sz w:val="16"/>
                <w:szCs w:val="16"/>
              </w:rPr>
              <w:t>43 073,1</w:t>
            </w:r>
          </w:p>
        </w:tc>
      </w:tr>
      <w:tr w:rsidR="003C3781" w:rsidRPr="003C3781" w:rsidTr="003C3781">
        <w:tc>
          <w:tcPr>
            <w:tcW w:w="776" w:type="dxa"/>
          </w:tcPr>
          <w:p w:rsidR="003C3781" w:rsidRPr="003C3781" w:rsidRDefault="003C3781" w:rsidP="0023240A">
            <w:pPr>
              <w:rPr>
                <w:i/>
                <w:color w:val="0000FF"/>
                <w:sz w:val="16"/>
                <w:szCs w:val="16"/>
              </w:rPr>
            </w:pPr>
          </w:p>
        </w:tc>
        <w:tc>
          <w:tcPr>
            <w:tcW w:w="6247" w:type="dxa"/>
          </w:tcPr>
          <w:p w:rsidR="003C3781" w:rsidRPr="003C3781" w:rsidRDefault="003C3781" w:rsidP="0023240A">
            <w:pPr>
              <w:rPr>
                <w:sz w:val="16"/>
                <w:szCs w:val="16"/>
              </w:rPr>
            </w:pPr>
            <w:r w:rsidRPr="003C3781">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75" w:type="dxa"/>
            <w:vAlign w:val="bottom"/>
          </w:tcPr>
          <w:p w:rsidR="003C3781" w:rsidRPr="003C3781" w:rsidRDefault="003C3781" w:rsidP="0023240A">
            <w:pPr>
              <w:jc w:val="right"/>
              <w:rPr>
                <w:sz w:val="16"/>
                <w:szCs w:val="16"/>
              </w:rPr>
            </w:pPr>
            <w:r w:rsidRPr="003C3781">
              <w:rPr>
                <w:sz w:val="16"/>
                <w:szCs w:val="16"/>
              </w:rPr>
              <w:t>7 000,0</w:t>
            </w:r>
          </w:p>
        </w:tc>
        <w:tc>
          <w:tcPr>
            <w:tcW w:w="1276" w:type="dxa"/>
            <w:vAlign w:val="bottom"/>
          </w:tcPr>
          <w:p w:rsidR="003C3781" w:rsidRPr="003C3781" w:rsidRDefault="003C3781" w:rsidP="0023240A">
            <w:pPr>
              <w:jc w:val="right"/>
              <w:rPr>
                <w:sz w:val="16"/>
                <w:szCs w:val="16"/>
              </w:rPr>
            </w:pPr>
            <w:r w:rsidRPr="003C3781">
              <w:rPr>
                <w:sz w:val="16"/>
                <w:szCs w:val="16"/>
              </w:rPr>
              <w:t>15 767,4</w:t>
            </w:r>
          </w:p>
        </w:tc>
        <w:tc>
          <w:tcPr>
            <w:tcW w:w="1134" w:type="dxa"/>
            <w:vAlign w:val="bottom"/>
          </w:tcPr>
          <w:p w:rsidR="003C3781" w:rsidRPr="003C3781" w:rsidRDefault="003C3781" w:rsidP="0023240A">
            <w:pPr>
              <w:jc w:val="right"/>
              <w:rPr>
                <w:sz w:val="16"/>
                <w:szCs w:val="16"/>
              </w:rPr>
            </w:pPr>
            <w:r w:rsidRPr="003C3781">
              <w:rPr>
                <w:sz w:val="16"/>
                <w:szCs w:val="16"/>
              </w:rPr>
              <w:t>17 614,7</w:t>
            </w:r>
          </w:p>
        </w:tc>
      </w:tr>
      <w:tr w:rsidR="003C3781" w:rsidRPr="003C3781" w:rsidTr="003C3781">
        <w:tc>
          <w:tcPr>
            <w:tcW w:w="776" w:type="dxa"/>
          </w:tcPr>
          <w:p w:rsidR="003C3781" w:rsidRPr="003C3781" w:rsidRDefault="003C3781" w:rsidP="0023240A">
            <w:pPr>
              <w:rPr>
                <w:i/>
                <w:color w:val="0000FF"/>
                <w:sz w:val="16"/>
                <w:szCs w:val="16"/>
              </w:rPr>
            </w:pPr>
          </w:p>
        </w:tc>
        <w:tc>
          <w:tcPr>
            <w:tcW w:w="6247" w:type="dxa"/>
          </w:tcPr>
          <w:p w:rsidR="003C3781" w:rsidRPr="003C3781" w:rsidRDefault="003C3781" w:rsidP="0023240A">
            <w:pPr>
              <w:rPr>
                <w:sz w:val="16"/>
                <w:szCs w:val="16"/>
              </w:rPr>
            </w:pPr>
            <w:r w:rsidRPr="003C3781">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5" w:type="dxa"/>
            <w:vAlign w:val="bottom"/>
          </w:tcPr>
          <w:p w:rsidR="003C3781" w:rsidRPr="003C3781" w:rsidRDefault="003C3781" w:rsidP="0023240A">
            <w:pPr>
              <w:jc w:val="right"/>
              <w:rPr>
                <w:sz w:val="16"/>
                <w:szCs w:val="16"/>
              </w:rPr>
            </w:pPr>
            <w:r w:rsidRPr="003C3781">
              <w:rPr>
                <w:sz w:val="16"/>
                <w:szCs w:val="16"/>
              </w:rPr>
              <w:t>36 769,6</w:t>
            </w:r>
          </w:p>
        </w:tc>
        <w:tc>
          <w:tcPr>
            <w:tcW w:w="1276" w:type="dxa"/>
            <w:vAlign w:val="bottom"/>
          </w:tcPr>
          <w:p w:rsidR="003C3781" w:rsidRPr="003C3781" w:rsidRDefault="003C3781" w:rsidP="0023240A">
            <w:pPr>
              <w:jc w:val="right"/>
              <w:rPr>
                <w:sz w:val="16"/>
                <w:szCs w:val="16"/>
              </w:rPr>
            </w:pPr>
            <w:r w:rsidRPr="003C3781">
              <w:rPr>
                <w:sz w:val="16"/>
                <w:szCs w:val="16"/>
              </w:rPr>
              <w:t>25 458,4</w:t>
            </w:r>
          </w:p>
        </w:tc>
        <w:tc>
          <w:tcPr>
            <w:tcW w:w="1134" w:type="dxa"/>
            <w:vAlign w:val="bottom"/>
          </w:tcPr>
          <w:p w:rsidR="003C3781" w:rsidRPr="003C3781" w:rsidRDefault="003C3781" w:rsidP="0023240A">
            <w:pPr>
              <w:jc w:val="right"/>
              <w:rPr>
                <w:sz w:val="16"/>
                <w:szCs w:val="16"/>
              </w:rPr>
            </w:pPr>
            <w:r w:rsidRPr="003C3781">
              <w:rPr>
                <w:sz w:val="16"/>
                <w:szCs w:val="16"/>
              </w:rPr>
              <w:t>25 458,4</w:t>
            </w:r>
          </w:p>
        </w:tc>
      </w:tr>
      <w:tr w:rsidR="003C3781" w:rsidRPr="003C3781" w:rsidTr="003C3781">
        <w:tc>
          <w:tcPr>
            <w:tcW w:w="776" w:type="dxa"/>
          </w:tcPr>
          <w:p w:rsidR="003C3781" w:rsidRPr="003C3781" w:rsidRDefault="003C3781" w:rsidP="0023240A">
            <w:pPr>
              <w:rPr>
                <w:sz w:val="16"/>
                <w:szCs w:val="16"/>
              </w:rPr>
            </w:pPr>
            <w:r w:rsidRPr="003C3781">
              <w:rPr>
                <w:sz w:val="16"/>
                <w:szCs w:val="16"/>
              </w:rPr>
              <w:t>1.1.2</w:t>
            </w:r>
          </w:p>
        </w:tc>
        <w:tc>
          <w:tcPr>
            <w:tcW w:w="6247" w:type="dxa"/>
            <w:vAlign w:val="bottom"/>
          </w:tcPr>
          <w:p w:rsidR="003C3781" w:rsidRPr="003C3781" w:rsidRDefault="003C3781" w:rsidP="0023240A">
            <w:pPr>
              <w:rPr>
                <w:sz w:val="16"/>
                <w:szCs w:val="16"/>
              </w:rPr>
            </w:pPr>
            <w:r w:rsidRPr="003C3781">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275" w:type="dxa"/>
            <w:vAlign w:val="bottom"/>
          </w:tcPr>
          <w:p w:rsidR="003C3781" w:rsidRPr="003C3781" w:rsidRDefault="003C3781" w:rsidP="0023240A">
            <w:pPr>
              <w:jc w:val="right"/>
              <w:rPr>
                <w:sz w:val="16"/>
                <w:szCs w:val="16"/>
              </w:rPr>
            </w:pPr>
            <w:r w:rsidRPr="003C3781">
              <w:rPr>
                <w:sz w:val="16"/>
                <w:szCs w:val="16"/>
              </w:rPr>
              <w:t>7 525,7</w:t>
            </w:r>
          </w:p>
        </w:tc>
        <w:tc>
          <w:tcPr>
            <w:tcW w:w="1276" w:type="dxa"/>
            <w:vAlign w:val="bottom"/>
          </w:tcPr>
          <w:p w:rsidR="003C3781" w:rsidRPr="003C3781" w:rsidRDefault="003C3781" w:rsidP="0023240A">
            <w:pPr>
              <w:jc w:val="right"/>
              <w:rPr>
                <w:sz w:val="16"/>
                <w:szCs w:val="16"/>
              </w:rPr>
            </w:pPr>
            <w:r w:rsidRPr="003C3781">
              <w:rPr>
                <w:sz w:val="16"/>
                <w:szCs w:val="16"/>
              </w:rPr>
              <w:t>0,0</w:t>
            </w:r>
          </w:p>
        </w:tc>
        <w:tc>
          <w:tcPr>
            <w:tcW w:w="1134" w:type="dxa"/>
            <w:vAlign w:val="bottom"/>
          </w:tcPr>
          <w:p w:rsidR="003C3781" w:rsidRPr="003C3781" w:rsidRDefault="003C3781" w:rsidP="0023240A">
            <w:pPr>
              <w:jc w:val="right"/>
              <w:rPr>
                <w:sz w:val="16"/>
                <w:szCs w:val="16"/>
              </w:rPr>
            </w:pPr>
            <w:r w:rsidRPr="003C3781">
              <w:rPr>
                <w:sz w:val="16"/>
                <w:szCs w:val="16"/>
              </w:rPr>
              <w:t>0,0</w:t>
            </w:r>
          </w:p>
        </w:tc>
      </w:tr>
      <w:tr w:rsidR="003C3781" w:rsidRPr="003C3781" w:rsidTr="003C3781">
        <w:trPr>
          <w:trHeight w:val="740"/>
        </w:trPr>
        <w:tc>
          <w:tcPr>
            <w:tcW w:w="776" w:type="dxa"/>
          </w:tcPr>
          <w:p w:rsidR="003C3781" w:rsidRPr="003C3781" w:rsidRDefault="003C3781" w:rsidP="0023240A">
            <w:pPr>
              <w:rPr>
                <w:sz w:val="16"/>
                <w:szCs w:val="16"/>
              </w:rPr>
            </w:pPr>
          </w:p>
        </w:tc>
        <w:tc>
          <w:tcPr>
            <w:tcW w:w="6247" w:type="dxa"/>
            <w:vAlign w:val="bottom"/>
          </w:tcPr>
          <w:p w:rsidR="003C3781" w:rsidRPr="003C3781" w:rsidRDefault="003C3781" w:rsidP="0023240A">
            <w:pPr>
              <w:rPr>
                <w:sz w:val="16"/>
                <w:szCs w:val="16"/>
              </w:rPr>
            </w:pPr>
            <w:r w:rsidRPr="003C3781">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275" w:type="dxa"/>
            <w:vAlign w:val="bottom"/>
          </w:tcPr>
          <w:p w:rsidR="003C3781" w:rsidRPr="003C3781" w:rsidRDefault="003C3781" w:rsidP="0023240A">
            <w:pPr>
              <w:jc w:val="right"/>
              <w:rPr>
                <w:sz w:val="16"/>
                <w:szCs w:val="16"/>
              </w:rPr>
            </w:pPr>
            <w:r w:rsidRPr="003C3781">
              <w:rPr>
                <w:sz w:val="16"/>
                <w:szCs w:val="16"/>
              </w:rPr>
              <w:t>7 525,7</w:t>
            </w:r>
          </w:p>
        </w:tc>
        <w:tc>
          <w:tcPr>
            <w:tcW w:w="1276" w:type="dxa"/>
            <w:vAlign w:val="bottom"/>
          </w:tcPr>
          <w:p w:rsidR="003C3781" w:rsidRPr="003C3781" w:rsidRDefault="003C3781" w:rsidP="0023240A">
            <w:pPr>
              <w:jc w:val="right"/>
              <w:rPr>
                <w:sz w:val="16"/>
                <w:szCs w:val="16"/>
              </w:rPr>
            </w:pPr>
            <w:r w:rsidRPr="003C3781">
              <w:rPr>
                <w:sz w:val="16"/>
                <w:szCs w:val="16"/>
              </w:rPr>
              <w:t>0,0</w:t>
            </w:r>
          </w:p>
        </w:tc>
        <w:tc>
          <w:tcPr>
            <w:tcW w:w="1134" w:type="dxa"/>
            <w:vAlign w:val="bottom"/>
          </w:tcPr>
          <w:p w:rsidR="003C3781" w:rsidRPr="003C3781" w:rsidRDefault="003C3781" w:rsidP="0023240A">
            <w:pPr>
              <w:jc w:val="right"/>
              <w:rPr>
                <w:sz w:val="16"/>
                <w:szCs w:val="16"/>
              </w:rPr>
            </w:pPr>
            <w:r w:rsidRPr="003C3781">
              <w:rPr>
                <w:sz w:val="16"/>
                <w:szCs w:val="16"/>
              </w:rPr>
              <w:t>0,0</w:t>
            </w:r>
          </w:p>
        </w:tc>
      </w:tr>
    </w:tbl>
    <w:p w:rsidR="003C3781" w:rsidRPr="008B4EE2" w:rsidRDefault="003C3781" w:rsidP="003C3781">
      <w:pPr>
        <w:rPr>
          <w:sz w:val="27"/>
          <w:szCs w:val="27"/>
        </w:rPr>
      </w:pPr>
    </w:p>
    <w:tbl>
      <w:tblPr>
        <w:tblW w:w="0" w:type="auto"/>
        <w:tblLayout w:type="fixed"/>
        <w:tblCellMar>
          <w:left w:w="30" w:type="dxa"/>
          <w:right w:w="30" w:type="dxa"/>
        </w:tblCellMar>
        <w:tblLook w:val="0000" w:firstRow="0" w:lastRow="0" w:firstColumn="0" w:lastColumn="0" w:noHBand="0" w:noVBand="0"/>
      </w:tblPr>
      <w:tblGrid>
        <w:gridCol w:w="614"/>
        <w:gridCol w:w="5228"/>
        <w:gridCol w:w="567"/>
        <w:gridCol w:w="767"/>
        <w:gridCol w:w="367"/>
        <w:gridCol w:w="967"/>
        <w:gridCol w:w="309"/>
        <w:gridCol w:w="1559"/>
      </w:tblGrid>
      <w:tr w:rsidR="00182F55" w:rsidRPr="0023240A" w:rsidTr="00182F55">
        <w:trPr>
          <w:trHeight w:val="1105"/>
        </w:trPr>
        <w:tc>
          <w:tcPr>
            <w:tcW w:w="614" w:type="dxa"/>
            <w:tcBorders>
              <w:top w:val="nil"/>
              <w:left w:val="nil"/>
              <w:bottom w:val="nil"/>
              <w:right w:val="nil"/>
            </w:tcBorders>
          </w:tcPr>
          <w:p w:rsidR="00182F55" w:rsidRPr="00182F55" w:rsidRDefault="00182F55" w:rsidP="0023240A">
            <w:pPr>
              <w:autoSpaceDE w:val="0"/>
              <w:autoSpaceDN w:val="0"/>
              <w:adjustRightInd w:val="0"/>
              <w:jc w:val="right"/>
              <w:rPr>
                <w:rFonts w:eastAsia="Calibri"/>
                <w:color w:val="000000"/>
                <w:sz w:val="16"/>
                <w:szCs w:val="16"/>
              </w:rPr>
            </w:pPr>
          </w:p>
        </w:tc>
        <w:tc>
          <w:tcPr>
            <w:tcW w:w="9764" w:type="dxa"/>
            <w:gridSpan w:val="7"/>
            <w:vMerge w:val="restart"/>
            <w:tcBorders>
              <w:top w:val="nil"/>
              <w:left w:val="nil"/>
              <w:right w:val="nil"/>
            </w:tcBorders>
          </w:tcPr>
          <w:p w:rsidR="00182F55" w:rsidRDefault="00182F55" w:rsidP="00182F55">
            <w:pPr>
              <w:autoSpaceDE w:val="0"/>
              <w:autoSpaceDN w:val="0"/>
              <w:adjustRightInd w:val="0"/>
              <w:jc w:val="both"/>
              <w:rPr>
                <w:rFonts w:eastAsia="Calibri"/>
                <w:color w:val="000000"/>
                <w:sz w:val="16"/>
                <w:szCs w:val="16"/>
              </w:rPr>
            </w:pPr>
          </w:p>
          <w:p w:rsidR="00182F55" w:rsidRDefault="00182F55" w:rsidP="00182F55">
            <w:pPr>
              <w:autoSpaceDE w:val="0"/>
              <w:autoSpaceDN w:val="0"/>
              <w:adjustRightInd w:val="0"/>
              <w:jc w:val="both"/>
              <w:rPr>
                <w:rFonts w:eastAsia="Calibri"/>
                <w:color w:val="000000"/>
                <w:sz w:val="16"/>
                <w:szCs w:val="16"/>
              </w:rPr>
            </w:pPr>
            <w:r>
              <w:rPr>
                <w:rFonts w:eastAsia="Calibri"/>
                <w:color w:val="000000"/>
                <w:sz w:val="16"/>
                <w:szCs w:val="16"/>
              </w:rPr>
              <w:t xml:space="preserve">                                                                                                                                                                                                   </w:t>
            </w:r>
          </w:p>
          <w:p w:rsidR="00182F55" w:rsidRDefault="00182F55" w:rsidP="00182F55">
            <w:pPr>
              <w:autoSpaceDE w:val="0"/>
              <w:autoSpaceDN w:val="0"/>
              <w:adjustRightInd w:val="0"/>
              <w:jc w:val="both"/>
              <w:rPr>
                <w:rFonts w:eastAsia="Calibri"/>
                <w:color w:val="000000"/>
                <w:sz w:val="16"/>
                <w:szCs w:val="16"/>
              </w:rPr>
            </w:pPr>
            <w:r w:rsidRPr="00182F55">
              <w:rPr>
                <w:rFonts w:eastAsia="Calibri"/>
                <w:color w:val="000000"/>
                <w:sz w:val="16"/>
                <w:szCs w:val="16"/>
              </w:rPr>
              <w:t xml:space="preserve">Приложение  7                                                                                                                                                                      </w:t>
            </w:r>
          </w:p>
          <w:p w:rsidR="00182F55" w:rsidRDefault="00182F55" w:rsidP="00182F55">
            <w:pPr>
              <w:autoSpaceDE w:val="0"/>
              <w:autoSpaceDN w:val="0"/>
              <w:adjustRightInd w:val="0"/>
              <w:rPr>
                <w:rFonts w:eastAsia="Calibri"/>
                <w:color w:val="000000"/>
                <w:sz w:val="16"/>
                <w:szCs w:val="16"/>
              </w:rPr>
            </w:pPr>
            <w:r w:rsidRPr="00182F55">
              <w:rPr>
                <w:rFonts w:eastAsia="Calibri"/>
                <w:color w:val="000000"/>
                <w:sz w:val="16"/>
                <w:szCs w:val="16"/>
              </w:rPr>
              <w:t xml:space="preserve">к решению Совета народных депутатов                                                                                                                                                                                                                                  Грибановского муниципального района                                                                                                                                   </w:t>
            </w:r>
          </w:p>
          <w:p w:rsidR="00182F55" w:rsidRPr="00182F55" w:rsidRDefault="00182F55" w:rsidP="00182F55">
            <w:pPr>
              <w:autoSpaceDE w:val="0"/>
              <w:autoSpaceDN w:val="0"/>
              <w:adjustRightInd w:val="0"/>
              <w:rPr>
                <w:rFonts w:eastAsia="Calibri"/>
                <w:color w:val="000000"/>
                <w:sz w:val="16"/>
                <w:szCs w:val="16"/>
              </w:rPr>
            </w:pPr>
            <w:r w:rsidRPr="00182F55">
              <w:rPr>
                <w:rFonts w:eastAsia="Calibri"/>
                <w:color w:val="000000"/>
                <w:sz w:val="16"/>
                <w:szCs w:val="16"/>
              </w:rPr>
              <w:t xml:space="preserve">от 15.03.2023 г. № 16                                                                                                                                                     </w:t>
            </w:r>
          </w:p>
        </w:tc>
      </w:tr>
      <w:tr w:rsidR="00182F55" w:rsidRPr="0023240A" w:rsidTr="001B3E6A">
        <w:trPr>
          <w:trHeight w:val="137"/>
        </w:trPr>
        <w:tc>
          <w:tcPr>
            <w:tcW w:w="614" w:type="dxa"/>
            <w:tcBorders>
              <w:top w:val="nil"/>
              <w:left w:val="nil"/>
              <w:bottom w:val="nil"/>
              <w:right w:val="nil"/>
            </w:tcBorders>
          </w:tcPr>
          <w:p w:rsidR="00182F55" w:rsidRPr="00182F55" w:rsidRDefault="00182F55" w:rsidP="0023240A">
            <w:pPr>
              <w:autoSpaceDE w:val="0"/>
              <w:autoSpaceDN w:val="0"/>
              <w:adjustRightInd w:val="0"/>
              <w:jc w:val="right"/>
              <w:rPr>
                <w:rFonts w:eastAsia="Calibri"/>
                <w:color w:val="000000"/>
                <w:sz w:val="16"/>
                <w:szCs w:val="16"/>
              </w:rPr>
            </w:pPr>
          </w:p>
        </w:tc>
        <w:tc>
          <w:tcPr>
            <w:tcW w:w="9764" w:type="dxa"/>
            <w:gridSpan w:val="7"/>
            <w:vMerge/>
            <w:tcBorders>
              <w:left w:val="nil"/>
              <w:bottom w:val="nil"/>
              <w:right w:val="nil"/>
            </w:tcBorders>
          </w:tcPr>
          <w:p w:rsidR="00182F55" w:rsidRPr="00182F55" w:rsidRDefault="00182F55" w:rsidP="0023240A">
            <w:pPr>
              <w:autoSpaceDE w:val="0"/>
              <w:autoSpaceDN w:val="0"/>
              <w:adjustRightInd w:val="0"/>
              <w:jc w:val="right"/>
              <w:rPr>
                <w:rFonts w:eastAsia="Calibri"/>
                <w:color w:val="000000"/>
                <w:sz w:val="16"/>
                <w:szCs w:val="16"/>
              </w:rPr>
            </w:pPr>
          </w:p>
        </w:tc>
      </w:tr>
      <w:tr w:rsidR="0023240A" w:rsidRPr="0023240A" w:rsidTr="00182F55">
        <w:trPr>
          <w:trHeight w:val="110"/>
        </w:trPr>
        <w:tc>
          <w:tcPr>
            <w:tcW w:w="614" w:type="dxa"/>
            <w:tcBorders>
              <w:top w:val="nil"/>
              <w:left w:val="nil"/>
              <w:bottom w:val="nil"/>
              <w:right w:val="nil"/>
            </w:tcBorders>
          </w:tcPr>
          <w:p w:rsidR="0023240A" w:rsidRPr="00182F55" w:rsidRDefault="0023240A" w:rsidP="0023240A">
            <w:pPr>
              <w:autoSpaceDE w:val="0"/>
              <w:autoSpaceDN w:val="0"/>
              <w:adjustRightInd w:val="0"/>
              <w:jc w:val="right"/>
              <w:rPr>
                <w:rFonts w:eastAsia="Calibri"/>
                <w:color w:val="000000"/>
                <w:sz w:val="16"/>
                <w:szCs w:val="16"/>
              </w:rPr>
            </w:pPr>
          </w:p>
        </w:tc>
        <w:tc>
          <w:tcPr>
            <w:tcW w:w="5228" w:type="dxa"/>
            <w:tcBorders>
              <w:top w:val="nil"/>
              <w:left w:val="nil"/>
              <w:bottom w:val="nil"/>
              <w:right w:val="nil"/>
            </w:tcBorders>
          </w:tcPr>
          <w:p w:rsidR="0023240A" w:rsidRPr="00182F55" w:rsidRDefault="0023240A" w:rsidP="0023240A">
            <w:pPr>
              <w:autoSpaceDE w:val="0"/>
              <w:autoSpaceDN w:val="0"/>
              <w:adjustRightInd w:val="0"/>
              <w:jc w:val="right"/>
              <w:rPr>
                <w:rFonts w:eastAsia="Calibri"/>
                <w:color w:val="000000"/>
                <w:sz w:val="16"/>
                <w:szCs w:val="16"/>
              </w:rPr>
            </w:pPr>
          </w:p>
        </w:tc>
        <w:tc>
          <w:tcPr>
            <w:tcW w:w="1334" w:type="dxa"/>
            <w:gridSpan w:val="2"/>
            <w:tcBorders>
              <w:top w:val="nil"/>
              <w:left w:val="nil"/>
              <w:bottom w:val="nil"/>
              <w:right w:val="nil"/>
            </w:tcBorders>
          </w:tcPr>
          <w:p w:rsidR="0023240A" w:rsidRPr="00182F55" w:rsidRDefault="0023240A" w:rsidP="0023240A">
            <w:pPr>
              <w:autoSpaceDE w:val="0"/>
              <w:autoSpaceDN w:val="0"/>
              <w:adjustRightInd w:val="0"/>
              <w:jc w:val="right"/>
              <w:rPr>
                <w:rFonts w:eastAsia="Calibri"/>
                <w:color w:val="000000"/>
                <w:sz w:val="16"/>
                <w:szCs w:val="16"/>
              </w:rPr>
            </w:pPr>
          </w:p>
        </w:tc>
        <w:tc>
          <w:tcPr>
            <w:tcW w:w="1334" w:type="dxa"/>
            <w:gridSpan w:val="2"/>
            <w:tcBorders>
              <w:top w:val="nil"/>
              <w:left w:val="nil"/>
              <w:bottom w:val="nil"/>
              <w:right w:val="nil"/>
            </w:tcBorders>
          </w:tcPr>
          <w:p w:rsidR="0023240A" w:rsidRPr="00182F55" w:rsidRDefault="0023240A" w:rsidP="0023240A">
            <w:pPr>
              <w:autoSpaceDE w:val="0"/>
              <w:autoSpaceDN w:val="0"/>
              <w:adjustRightInd w:val="0"/>
              <w:jc w:val="right"/>
              <w:rPr>
                <w:rFonts w:eastAsia="Calibri"/>
                <w:color w:val="000000"/>
                <w:sz w:val="16"/>
                <w:szCs w:val="16"/>
              </w:rPr>
            </w:pPr>
          </w:p>
        </w:tc>
        <w:tc>
          <w:tcPr>
            <w:tcW w:w="1868" w:type="dxa"/>
            <w:gridSpan w:val="2"/>
            <w:tcBorders>
              <w:top w:val="nil"/>
              <w:left w:val="nil"/>
              <w:bottom w:val="nil"/>
              <w:right w:val="nil"/>
            </w:tcBorders>
          </w:tcPr>
          <w:p w:rsidR="0023240A" w:rsidRPr="00182F55" w:rsidRDefault="0023240A" w:rsidP="0023240A">
            <w:pPr>
              <w:autoSpaceDE w:val="0"/>
              <w:autoSpaceDN w:val="0"/>
              <w:adjustRightInd w:val="0"/>
              <w:jc w:val="right"/>
              <w:rPr>
                <w:rFonts w:eastAsia="Calibri"/>
                <w:color w:val="000000"/>
                <w:sz w:val="16"/>
                <w:szCs w:val="16"/>
              </w:rPr>
            </w:pPr>
          </w:p>
        </w:tc>
      </w:tr>
      <w:tr w:rsidR="00182F55" w:rsidRPr="0023240A" w:rsidTr="00182F55">
        <w:trPr>
          <w:trHeight w:val="822"/>
        </w:trPr>
        <w:tc>
          <w:tcPr>
            <w:tcW w:w="10378" w:type="dxa"/>
            <w:gridSpan w:val="8"/>
            <w:tcBorders>
              <w:top w:val="nil"/>
              <w:left w:val="nil"/>
              <w:right w:val="nil"/>
            </w:tcBorders>
          </w:tcPr>
          <w:p w:rsidR="00182F55" w:rsidRPr="00182F55" w:rsidRDefault="00182F55" w:rsidP="0023240A">
            <w:pPr>
              <w:autoSpaceDE w:val="0"/>
              <w:autoSpaceDN w:val="0"/>
              <w:adjustRightInd w:val="0"/>
              <w:jc w:val="center"/>
              <w:rPr>
                <w:rFonts w:eastAsia="Calibri"/>
                <w:color w:val="000000"/>
                <w:sz w:val="16"/>
                <w:szCs w:val="16"/>
              </w:rPr>
            </w:pPr>
            <w:r w:rsidRPr="00182F55">
              <w:rPr>
                <w:rFonts w:eastAsia="Calibri"/>
                <w:color w:val="000000"/>
                <w:sz w:val="16"/>
                <w:szCs w:val="16"/>
              </w:rPr>
              <w:t xml:space="preserve">Распределение  иных межбюджетных трансфертов бюджетам поселений  на поддержку мер по обеспечению сбалансированности бюджетов поселений </w:t>
            </w:r>
          </w:p>
          <w:p w:rsidR="00182F55" w:rsidRPr="00182F55" w:rsidRDefault="00182F55" w:rsidP="0023240A">
            <w:pPr>
              <w:autoSpaceDE w:val="0"/>
              <w:autoSpaceDN w:val="0"/>
              <w:adjustRightInd w:val="0"/>
              <w:jc w:val="center"/>
              <w:rPr>
                <w:rFonts w:eastAsia="Calibri"/>
                <w:color w:val="000000"/>
                <w:sz w:val="16"/>
                <w:szCs w:val="16"/>
              </w:rPr>
            </w:pPr>
            <w:r w:rsidRPr="00182F55">
              <w:rPr>
                <w:rFonts w:eastAsia="Calibri"/>
                <w:color w:val="000000"/>
                <w:sz w:val="16"/>
                <w:szCs w:val="16"/>
              </w:rPr>
              <w:t>на 2023 год  и на плановый период 2024 и 2025 годов</w:t>
            </w:r>
          </w:p>
          <w:p w:rsidR="00182F55" w:rsidRPr="00182F55" w:rsidRDefault="00182F55" w:rsidP="0023240A">
            <w:pPr>
              <w:autoSpaceDE w:val="0"/>
              <w:autoSpaceDN w:val="0"/>
              <w:adjustRightInd w:val="0"/>
              <w:jc w:val="right"/>
              <w:rPr>
                <w:rFonts w:eastAsia="Calibri"/>
                <w:color w:val="000000"/>
                <w:sz w:val="16"/>
                <w:szCs w:val="16"/>
              </w:rPr>
            </w:pPr>
            <w:r w:rsidRPr="00182F55">
              <w:rPr>
                <w:rFonts w:eastAsia="Calibri"/>
                <w:color w:val="000000"/>
                <w:sz w:val="16"/>
                <w:szCs w:val="16"/>
              </w:rPr>
              <w:t>Сумма (</w:t>
            </w:r>
            <w:proofErr w:type="spellStart"/>
            <w:r w:rsidRPr="00182F55">
              <w:rPr>
                <w:rFonts w:eastAsia="Calibri"/>
                <w:color w:val="000000"/>
                <w:sz w:val="16"/>
                <w:szCs w:val="16"/>
              </w:rPr>
              <w:t>тыс</w:t>
            </w:r>
            <w:proofErr w:type="gramStart"/>
            <w:r w:rsidRPr="00182F55">
              <w:rPr>
                <w:rFonts w:eastAsia="Calibri"/>
                <w:color w:val="000000"/>
                <w:sz w:val="16"/>
                <w:szCs w:val="16"/>
              </w:rPr>
              <w:t>.р</w:t>
            </w:r>
            <w:proofErr w:type="gramEnd"/>
            <w:r w:rsidRPr="00182F55">
              <w:rPr>
                <w:rFonts w:eastAsia="Calibri"/>
                <w:color w:val="000000"/>
                <w:sz w:val="16"/>
                <w:szCs w:val="16"/>
              </w:rPr>
              <w:t>ублей</w:t>
            </w:r>
            <w:proofErr w:type="spellEnd"/>
            <w:r w:rsidRPr="00182F55">
              <w:rPr>
                <w:rFonts w:eastAsia="Calibri"/>
                <w:color w:val="000000"/>
                <w:sz w:val="16"/>
                <w:szCs w:val="16"/>
              </w:rPr>
              <w:t>)</w:t>
            </w:r>
          </w:p>
        </w:tc>
      </w:tr>
      <w:tr w:rsidR="0023240A" w:rsidRPr="0023240A" w:rsidTr="00182F55">
        <w:trPr>
          <w:trHeight w:val="619"/>
        </w:trPr>
        <w:tc>
          <w:tcPr>
            <w:tcW w:w="614" w:type="dxa"/>
            <w:tcBorders>
              <w:top w:val="single" w:sz="6" w:space="0" w:color="auto"/>
              <w:left w:val="single" w:sz="6" w:space="0" w:color="auto"/>
              <w:bottom w:val="nil"/>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 xml:space="preserve">№ </w:t>
            </w:r>
            <w:proofErr w:type="gramStart"/>
            <w:r w:rsidRPr="00182F55">
              <w:rPr>
                <w:rFonts w:eastAsia="Calibri"/>
                <w:color w:val="000000"/>
                <w:sz w:val="16"/>
                <w:szCs w:val="16"/>
              </w:rPr>
              <w:t>п</w:t>
            </w:r>
            <w:proofErr w:type="gramEnd"/>
            <w:r w:rsidRPr="00182F55">
              <w:rPr>
                <w:rFonts w:eastAsia="Calibri"/>
                <w:color w:val="000000"/>
                <w:sz w:val="16"/>
                <w:szCs w:val="16"/>
              </w:rPr>
              <w:t>/п</w:t>
            </w:r>
          </w:p>
        </w:tc>
        <w:tc>
          <w:tcPr>
            <w:tcW w:w="5795" w:type="dxa"/>
            <w:gridSpan w:val="2"/>
            <w:tcBorders>
              <w:top w:val="single" w:sz="6" w:space="0" w:color="auto"/>
              <w:left w:val="single" w:sz="6" w:space="0" w:color="auto"/>
              <w:bottom w:val="nil"/>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Наименование поселений</w:t>
            </w:r>
          </w:p>
        </w:tc>
        <w:tc>
          <w:tcPr>
            <w:tcW w:w="1134" w:type="dxa"/>
            <w:gridSpan w:val="2"/>
            <w:tcBorders>
              <w:top w:val="single" w:sz="6" w:space="0" w:color="auto"/>
              <w:left w:val="single" w:sz="6" w:space="0" w:color="auto"/>
              <w:bottom w:val="nil"/>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2023 год</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2024 год</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2025 год</w:t>
            </w:r>
          </w:p>
        </w:tc>
      </w:tr>
      <w:tr w:rsidR="0023240A" w:rsidRPr="0023240A" w:rsidTr="00182F55">
        <w:trPr>
          <w:trHeight w:val="358"/>
        </w:trPr>
        <w:tc>
          <w:tcPr>
            <w:tcW w:w="614" w:type="dxa"/>
            <w:tcBorders>
              <w:top w:val="nil"/>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p>
        </w:tc>
        <w:tc>
          <w:tcPr>
            <w:tcW w:w="5795" w:type="dxa"/>
            <w:gridSpan w:val="2"/>
            <w:tcBorders>
              <w:top w:val="nil"/>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p>
        </w:tc>
        <w:tc>
          <w:tcPr>
            <w:tcW w:w="1134" w:type="dxa"/>
            <w:gridSpan w:val="2"/>
            <w:tcBorders>
              <w:top w:val="nil"/>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r w:rsidRPr="00182F55">
              <w:rPr>
                <w:rFonts w:eastAsia="Calibri"/>
                <w:color w:val="000000"/>
                <w:sz w:val="16"/>
                <w:szCs w:val="16"/>
              </w:rPr>
              <w:t>Алексеевское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2 250,2</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1 086,1</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1 149,3</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Большеалабухское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3 194,9</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1 983,6</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2 058,6</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r w:rsidRPr="00182F55">
              <w:rPr>
                <w:rFonts w:eastAsia="Calibri"/>
                <w:color w:val="000000"/>
                <w:sz w:val="16"/>
                <w:szCs w:val="16"/>
              </w:rPr>
              <w:t>Васильевское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4 664,7</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1 928,4</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2 004,3</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lastRenderedPageBreak/>
              <w:t>4</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Верхнекарачанское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2 301,7</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599,9</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701,0</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5</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Калиновское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1 910,2</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968,2</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1 026,3</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6</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Кирсановское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2 176,0</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1 124,9</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1 190,2</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7</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Краснореченское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1 789,7</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911,2</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965,8</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8</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Кутковское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1 999,9</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954,2</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1 024,5</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9</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Листопадовское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6 476,2</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3 025,5</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3 224,6</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10</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Малоалабухское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1 549,2</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341,9</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412,7</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11</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Малогрибановское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5 210,1</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3 306,1</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3 428,2</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12</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Нижнекарачанское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2 576,4</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1 618,5</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1 718,3</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13</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Новогольеланское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2 914,5</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1 732,3</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1 826,1</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14</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Новогольское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1 777,6</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784,6</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842,4</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15</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Новомакаровское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1 976,6</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860,3</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919,2</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16</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proofErr w:type="spellStart"/>
            <w:r w:rsidRPr="00182F55">
              <w:rPr>
                <w:rFonts w:eastAsia="Calibri"/>
                <w:color w:val="000000"/>
                <w:sz w:val="16"/>
                <w:szCs w:val="16"/>
              </w:rPr>
              <w:t>Посевкинское</w:t>
            </w:r>
            <w:proofErr w:type="spellEnd"/>
            <w:r w:rsidRPr="00182F55">
              <w:rPr>
                <w:rFonts w:eastAsia="Calibri"/>
                <w:color w:val="000000"/>
                <w:sz w:val="16"/>
                <w:szCs w:val="16"/>
              </w:rPr>
              <w:t xml:space="preserve">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1 410,1</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577,3</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651,0</w:t>
            </w:r>
          </w:p>
        </w:tc>
      </w:tr>
      <w:tr w:rsidR="0023240A" w:rsidRPr="0023240A" w:rsidTr="00182F55">
        <w:trPr>
          <w:trHeight w:val="343"/>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17</w:t>
            </w: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r w:rsidRPr="00182F55">
              <w:rPr>
                <w:rFonts w:eastAsia="Calibri"/>
                <w:color w:val="000000"/>
                <w:sz w:val="16"/>
                <w:szCs w:val="16"/>
              </w:rPr>
              <w:t>Зарезервированный объем</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500,0</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0,0</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0,0</w:t>
            </w:r>
          </w:p>
        </w:tc>
      </w:tr>
      <w:tr w:rsidR="0023240A" w:rsidRPr="0023240A" w:rsidTr="00182F55">
        <w:trPr>
          <w:trHeight w:val="497"/>
        </w:trPr>
        <w:tc>
          <w:tcPr>
            <w:tcW w:w="614"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p>
        </w:tc>
        <w:tc>
          <w:tcPr>
            <w:tcW w:w="5795"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rPr>
                <w:rFonts w:eastAsia="Calibri"/>
                <w:color w:val="000000"/>
                <w:sz w:val="16"/>
                <w:szCs w:val="16"/>
              </w:rPr>
            </w:pPr>
            <w:r w:rsidRPr="00182F55">
              <w:rPr>
                <w:rFonts w:eastAsia="Calibri"/>
                <w:color w:val="000000"/>
                <w:sz w:val="16"/>
                <w:szCs w:val="16"/>
              </w:rPr>
              <w:t>ВСЕГО</w:t>
            </w:r>
          </w:p>
        </w:tc>
        <w:tc>
          <w:tcPr>
            <w:tcW w:w="1134"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44 678,0</w:t>
            </w:r>
          </w:p>
        </w:tc>
        <w:tc>
          <w:tcPr>
            <w:tcW w:w="1276" w:type="dxa"/>
            <w:gridSpan w:val="2"/>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21 803,0</w:t>
            </w:r>
          </w:p>
        </w:tc>
        <w:tc>
          <w:tcPr>
            <w:tcW w:w="1559" w:type="dxa"/>
            <w:tcBorders>
              <w:top w:val="single" w:sz="6" w:space="0" w:color="auto"/>
              <w:left w:val="single" w:sz="6" w:space="0" w:color="auto"/>
              <w:bottom w:val="single" w:sz="6" w:space="0" w:color="auto"/>
              <w:right w:val="single" w:sz="6" w:space="0" w:color="auto"/>
            </w:tcBorders>
          </w:tcPr>
          <w:p w:rsidR="0023240A" w:rsidRPr="00182F55" w:rsidRDefault="0023240A" w:rsidP="0023240A">
            <w:pPr>
              <w:autoSpaceDE w:val="0"/>
              <w:autoSpaceDN w:val="0"/>
              <w:adjustRightInd w:val="0"/>
              <w:jc w:val="center"/>
              <w:rPr>
                <w:rFonts w:eastAsia="Calibri"/>
                <w:color w:val="000000"/>
                <w:sz w:val="16"/>
                <w:szCs w:val="16"/>
              </w:rPr>
            </w:pPr>
            <w:r w:rsidRPr="00182F55">
              <w:rPr>
                <w:rFonts w:eastAsia="Calibri"/>
                <w:color w:val="000000"/>
                <w:sz w:val="16"/>
                <w:szCs w:val="16"/>
              </w:rPr>
              <w:t>23 142,5</w:t>
            </w:r>
          </w:p>
        </w:tc>
      </w:tr>
    </w:tbl>
    <w:p w:rsidR="004A2EBD" w:rsidRPr="00BB6807" w:rsidRDefault="004A2EBD" w:rsidP="00737150">
      <w:pPr>
        <w:autoSpaceDE w:val="0"/>
        <w:autoSpaceDN w:val="0"/>
        <w:adjustRightInd w:val="0"/>
        <w:ind w:firstLine="709"/>
        <w:jc w:val="both"/>
        <w:rPr>
          <w:sz w:val="16"/>
          <w:szCs w:val="16"/>
        </w:rPr>
      </w:pPr>
    </w:p>
    <w:p w:rsidR="004A2EBD" w:rsidRPr="00BB6807" w:rsidRDefault="004A2EBD" w:rsidP="00737150">
      <w:pPr>
        <w:autoSpaceDE w:val="0"/>
        <w:autoSpaceDN w:val="0"/>
        <w:adjustRightInd w:val="0"/>
        <w:ind w:firstLine="709"/>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646"/>
        <w:gridCol w:w="7428"/>
        <w:gridCol w:w="2304"/>
      </w:tblGrid>
      <w:tr w:rsidR="00182F55" w:rsidRPr="00182F55" w:rsidTr="00182F55">
        <w:trPr>
          <w:trHeight w:val="708"/>
        </w:trPr>
        <w:tc>
          <w:tcPr>
            <w:tcW w:w="646"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c>
          <w:tcPr>
            <w:tcW w:w="9732" w:type="dxa"/>
            <w:gridSpan w:val="2"/>
            <w:tcBorders>
              <w:top w:val="nil"/>
              <w:left w:val="nil"/>
              <w:bottom w:val="nil"/>
              <w:right w:val="nil"/>
            </w:tcBorders>
          </w:tcPr>
          <w:p w:rsidR="00182F55" w:rsidRDefault="00182F55" w:rsidP="00182F55">
            <w:pPr>
              <w:autoSpaceDE w:val="0"/>
              <w:autoSpaceDN w:val="0"/>
              <w:adjustRightInd w:val="0"/>
              <w:jc w:val="right"/>
              <w:rPr>
                <w:rFonts w:eastAsia="Calibri"/>
                <w:color w:val="000000"/>
                <w:sz w:val="16"/>
                <w:szCs w:val="16"/>
              </w:rPr>
            </w:pPr>
            <w:r w:rsidRPr="00182F55">
              <w:rPr>
                <w:rFonts w:eastAsia="Calibri"/>
                <w:color w:val="000000"/>
                <w:sz w:val="16"/>
                <w:szCs w:val="16"/>
              </w:rPr>
              <w:t xml:space="preserve">Приложение 8 </w:t>
            </w:r>
          </w:p>
          <w:p w:rsidR="00182F55" w:rsidRDefault="00182F55" w:rsidP="00182F55">
            <w:pPr>
              <w:autoSpaceDE w:val="0"/>
              <w:autoSpaceDN w:val="0"/>
              <w:adjustRightInd w:val="0"/>
              <w:jc w:val="right"/>
              <w:rPr>
                <w:rFonts w:eastAsia="Calibri"/>
                <w:color w:val="000000"/>
                <w:sz w:val="16"/>
                <w:szCs w:val="16"/>
              </w:rPr>
            </w:pPr>
            <w:r w:rsidRPr="00182F55">
              <w:rPr>
                <w:rFonts w:eastAsia="Calibri"/>
                <w:color w:val="000000"/>
                <w:sz w:val="16"/>
                <w:szCs w:val="16"/>
              </w:rPr>
              <w:t xml:space="preserve">                                                                                                                                                             к решению Совета народных депутатов</w:t>
            </w:r>
          </w:p>
          <w:p w:rsidR="00182F55" w:rsidRPr="00182F55" w:rsidRDefault="00182F55" w:rsidP="00182F55">
            <w:pPr>
              <w:autoSpaceDE w:val="0"/>
              <w:autoSpaceDN w:val="0"/>
              <w:adjustRightInd w:val="0"/>
              <w:jc w:val="right"/>
              <w:rPr>
                <w:rFonts w:eastAsia="Calibri"/>
                <w:color w:val="000000"/>
                <w:sz w:val="16"/>
                <w:szCs w:val="16"/>
              </w:rPr>
            </w:pPr>
            <w:r w:rsidRPr="00182F55">
              <w:rPr>
                <w:rFonts w:eastAsia="Calibri"/>
                <w:color w:val="000000"/>
                <w:sz w:val="16"/>
                <w:szCs w:val="16"/>
              </w:rPr>
              <w:t xml:space="preserve">                                                                                                                                                            Грибановского муниципального района                                                                                                                                   от 15.03.2023 г. № 16                                                                                                                                                        </w:t>
            </w:r>
          </w:p>
        </w:tc>
      </w:tr>
      <w:tr w:rsidR="00182F55" w:rsidRPr="00182F55" w:rsidTr="00182F55">
        <w:trPr>
          <w:trHeight w:val="126"/>
        </w:trPr>
        <w:tc>
          <w:tcPr>
            <w:tcW w:w="646"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c>
          <w:tcPr>
            <w:tcW w:w="7428"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c>
          <w:tcPr>
            <w:tcW w:w="2304"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r>
      <w:tr w:rsidR="00182F55" w:rsidRPr="00182F55" w:rsidTr="00182F55">
        <w:trPr>
          <w:trHeight w:val="348"/>
        </w:trPr>
        <w:tc>
          <w:tcPr>
            <w:tcW w:w="646"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c>
          <w:tcPr>
            <w:tcW w:w="7428"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c>
          <w:tcPr>
            <w:tcW w:w="2304"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r>
      <w:tr w:rsidR="00182F55" w:rsidRPr="00182F55" w:rsidTr="005E7ADC">
        <w:trPr>
          <w:trHeight w:val="981"/>
        </w:trPr>
        <w:tc>
          <w:tcPr>
            <w:tcW w:w="10378" w:type="dxa"/>
            <w:gridSpan w:val="3"/>
            <w:tcBorders>
              <w:top w:val="nil"/>
              <w:left w:val="nil"/>
              <w:bottom w:val="nil"/>
            </w:tcBorders>
          </w:tcPr>
          <w:p w:rsidR="00182F55" w:rsidRPr="00182F55" w:rsidRDefault="00182F55" w:rsidP="00182F55">
            <w:pPr>
              <w:autoSpaceDE w:val="0"/>
              <w:autoSpaceDN w:val="0"/>
              <w:adjustRightInd w:val="0"/>
              <w:jc w:val="center"/>
              <w:rPr>
                <w:rFonts w:eastAsia="Calibri"/>
                <w:color w:val="000000"/>
                <w:sz w:val="16"/>
                <w:szCs w:val="16"/>
              </w:rPr>
            </w:pPr>
            <w:r w:rsidRPr="00182F55">
              <w:rPr>
                <w:rFonts w:eastAsia="Calibri"/>
                <w:color w:val="000000"/>
                <w:sz w:val="16"/>
                <w:szCs w:val="16"/>
              </w:rPr>
              <w:t xml:space="preserve">Распределение  иных межбюджетных трансфертов бюджетам поселений района на  </w:t>
            </w:r>
            <w:proofErr w:type="spellStart"/>
            <w:r w:rsidRPr="00182F55">
              <w:rPr>
                <w:rFonts w:eastAsia="Calibri"/>
                <w:color w:val="000000"/>
                <w:sz w:val="16"/>
                <w:szCs w:val="16"/>
              </w:rPr>
              <w:t>софинансирование</w:t>
            </w:r>
            <w:proofErr w:type="spellEnd"/>
            <w:r w:rsidRPr="00182F55">
              <w:rPr>
                <w:rFonts w:eastAsia="Calibri"/>
                <w:color w:val="000000"/>
                <w:sz w:val="16"/>
                <w:szCs w:val="16"/>
              </w:rPr>
              <w:t xml:space="preserve"> расходов по реализации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w:t>
            </w:r>
          </w:p>
          <w:p w:rsidR="00182F55" w:rsidRPr="00182F55" w:rsidRDefault="00182F55" w:rsidP="00182F55">
            <w:pPr>
              <w:autoSpaceDE w:val="0"/>
              <w:autoSpaceDN w:val="0"/>
              <w:adjustRightInd w:val="0"/>
              <w:jc w:val="center"/>
              <w:rPr>
                <w:rFonts w:eastAsia="Calibri"/>
                <w:color w:val="000000"/>
                <w:sz w:val="16"/>
                <w:szCs w:val="16"/>
              </w:rPr>
            </w:pPr>
            <w:r w:rsidRPr="00182F55">
              <w:rPr>
                <w:rFonts w:eastAsia="Calibri"/>
                <w:color w:val="000000"/>
                <w:sz w:val="16"/>
                <w:szCs w:val="16"/>
              </w:rPr>
              <w:t xml:space="preserve">на  2023 год </w:t>
            </w:r>
          </w:p>
          <w:p w:rsidR="00182F55" w:rsidRPr="00182F55" w:rsidRDefault="00182F55" w:rsidP="00182F55">
            <w:pPr>
              <w:autoSpaceDE w:val="0"/>
              <w:autoSpaceDN w:val="0"/>
              <w:adjustRightInd w:val="0"/>
              <w:jc w:val="center"/>
              <w:rPr>
                <w:rFonts w:eastAsia="Calibri"/>
                <w:color w:val="000000"/>
                <w:sz w:val="16"/>
                <w:szCs w:val="16"/>
              </w:rPr>
            </w:pPr>
          </w:p>
        </w:tc>
      </w:tr>
      <w:tr w:rsidR="00182F55" w:rsidRPr="00182F55" w:rsidTr="00182F55">
        <w:trPr>
          <w:trHeight w:val="80"/>
        </w:trPr>
        <w:tc>
          <w:tcPr>
            <w:tcW w:w="646" w:type="dxa"/>
            <w:tcBorders>
              <w:top w:val="nil"/>
              <w:left w:val="nil"/>
              <w:bottom w:val="nil"/>
              <w:right w:val="nil"/>
            </w:tcBorders>
          </w:tcPr>
          <w:p w:rsidR="00182F55" w:rsidRPr="00182F55" w:rsidRDefault="00182F55" w:rsidP="00182F55">
            <w:pPr>
              <w:autoSpaceDE w:val="0"/>
              <w:autoSpaceDN w:val="0"/>
              <w:adjustRightInd w:val="0"/>
              <w:jc w:val="center"/>
              <w:rPr>
                <w:rFonts w:eastAsia="Calibri"/>
                <w:color w:val="000000"/>
                <w:sz w:val="16"/>
                <w:szCs w:val="16"/>
              </w:rPr>
            </w:pPr>
          </w:p>
        </w:tc>
        <w:tc>
          <w:tcPr>
            <w:tcW w:w="7428" w:type="dxa"/>
            <w:tcBorders>
              <w:top w:val="nil"/>
              <w:left w:val="nil"/>
              <w:bottom w:val="nil"/>
              <w:right w:val="nil"/>
            </w:tcBorders>
          </w:tcPr>
          <w:p w:rsidR="00182F55" w:rsidRPr="00182F55" w:rsidRDefault="00182F55" w:rsidP="00182F55">
            <w:pPr>
              <w:autoSpaceDE w:val="0"/>
              <w:autoSpaceDN w:val="0"/>
              <w:adjustRightInd w:val="0"/>
              <w:jc w:val="center"/>
              <w:rPr>
                <w:rFonts w:eastAsia="Calibri"/>
                <w:color w:val="000000"/>
                <w:sz w:val="16"/>
                <w:szCs w:val="16"/>
              </w:rPr>
            </w:pPr>
          </w:p>
        </w:tc>
        <w:tc>
          <w:tcPr>
            <w:tcW w:w="2304" w:type="dxa"/>
            <w:tcBorders>
              <w:top w:val="nil"/>
              <w:left w:val="nil"/>
              <w:bottom w:val="nil"/>
              <w:right w:val="nil"/>
            </w:tcBorders>
          </w:tcPr>
          <w:p w:rsidR="00182F55" w:rsidRPr="00182F55" w:rsidRDefault="00182F55" w:rsidP="00182F55">
            <w:pPr>
              <w:autoSpaceDE w:val="0"/>
              <w:autoSpaceDN w:val="0"/>
              <w:adjustRightInd w:val="0"/>
              <w:jc w:val="center"/>
              <w:rPr>
                <w:rFonts w:eastAsia="Calibri"/>
                <w:color w:val="000000"/>
                <w:sz w:val="16"/>
                <w:szCs w:val="16"/>
              </w:rPr>
            </w:pPr>
          </w:p>
        </w:tc>
      </w:tr>
      <w:tr w:rsidR="00182F55" w:rsidRPr="00182F55" w:rsidTr="00182F55">
        <w:trPr>
          <w:trHeight w:val="80"/>
        </w:trPr>
        <w:tc>
          <w:tcPr>
            <w:tcW w:w="646" w:type="dxa"/>
            <w:tcBorders>
              <w:top w:val="nil"/>
              <w:left w:val="nil"/>
              <w:bottom w:val="nil"/>
              <w:right w:val="nil"/>
            </w:tcBorders>
          </w:tcPr>
          <w:p w:rsidR="00182F55" w:rsidRPr="00182F55" w:rsidRDefault="00182F55" w:rsidP="00182F55">
            <w:pPr>
              <w:autoSpaceDE w:val="0"/>
              <w:autoSpaceDN w:val="0"/>
              <w:adjustRightInd w:val="0"/>
              <w:jc w:val="right"/>
              <w:rPr>
                <w:rFonts w:eastAsia="Calibri"/>
                <w:color w:val="000000"/>
                <w:sz w:val="16"/>
                <w:szCs w:val="16"/>
              </w:rPr>
            </w:pPr>
          </w:p>
        </w:tc>
        <w:tc>
          <w:tcPr>
            <w:tcW w:w="7428" w:type="dxa"/>
            <w:tcBorders>
              <w:top w:val="nil"/>
              <w:left w:val="nil"/>
              <w:bottom w:val="nil"/>
              <w:right w:val="nil"/>
            </w:tcBorders>
          </w:tcPr>
          <w:p w:rsidR="00182F55" w:rsidRPr="00182F55" w:rsidRDefault="00182F55" w:rsidP="00182F55">
            <w:pPr>
              <w:autoSpaceDE w:val="0"/>
              <w:autoSpaceDN w:val="0"/>
              <w:adjustRightInd w:val="0"/>
              <w:jc w:val="center"/>
              <w:rPr>
                <w:rFonts w:eastAsia="Calibri"/>
                <w:color w:val="000000"/>
                <w:sz w:val="16"/>
                <w:szCs w:val="16"/>
              </w:rPr>
            </w:pPr>
          </w:p>
        </w:tc>
        <w:tc>
          <w:tcPr>
            <w:tcW w:w="2304" w:type="dxa"/>
            <w:tcBorders>
              <w:top w:val="nil"/>
              <w:left w:val="nil"/>
              <w:bottom w:val="nil"/>
              <w:right w:val="nil"/>
            </w:tcBorders>
          </w:tcPr>
          <w:p w:rsidR="00182F55" w:rsidRPr="00182F55" w:rsidRDefault="00182F55" w:rsidP="00182F55">
            <w:pPr>
              <w:autoSpaceDE w:val="0"/>
              <w:autoSpaceDN w:val="0"/>
              <w:adjustRightInd w:val="0"/>
              <w:jc w:val="center"/>
              <w:rPr>
                <w:rFonts w:eastAsia="Calibri"/>
                <w:color w:val="000000"/>
                <w:sz w:val="16"/>
                <w:szCs w:val="16"/>
              </w:rPr>
            </w:pPr>
          </w:p>
        </w:tc>
      </w:tr>
      <w:tr w:rsidR="00182F55" w:rsidRPr="00182F55" w:rsidTr="00182F55">
        <w:trPr>
          <w:trHeight w:val="334"/>
        </w:trPr>
        <w:tc>
          <w:tcPr>
            <w:tcW w:w="646" w:type="dxa"/>
            <w:tcBorders>
              <w:top w:val="single" w:sz="6" w:space="0" w:color="auto"/>
              <w:left w:val="single" w:sz="6" w:space="0" w:color="auto"/>
              <w:bottom w:val="nil"/>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r w:rsidRPr="00182F55">
              <w:rPr>
                <w:rFonts w:eastAsia="Calibri"/>
                <w:color w:val="000000"/>
                <w:sz w:val="16"/>
                <w:szCs w:val="16"/>
              </w:rPr>
              <w:t xml:space="preserve">№ </w:t>
            </w:r>
            <w:proofErr w:type="gramStart"/>
            <w:r w:rsidRPr="00182F55">
              <w:rPr>
                <w:rFonts w:eastAsia="Calibri"/>
                <w:color w:val="000000"/>
                <w:sz w:val="16"/>
                <w:szCs w:val="16"/>
              </w:rPr>
              <w:t>п</w:t>
            </w:r>
            <w:proofErr w:type="gramEnd"/>
            <w:r w:rsidRPr="00182F55">
              <w:rPr>
                <w:rFonts w:eastAsia="Calibri"/>
                <w:color w:val="000000"/>
                <w:sz w:val="16"/>
                <w:szCs w:val="16"/>
              </w:rPr>
              <w:t>/п</w:t>
            </w:r>
          </w:p>
        </w:tc>
        <w:tc>
          <w:tcPr>
            <w:tcW w:w="7428" w:type="dxa"/>
            <w:tcBorders>
              <w:top w:val="single" w:sz="6" w:space="0" w:color="auto"/>
              <w:left w:val="single" w:sz="6" w:space="0" w:color="auto"/>
              <w:bottom w:val="nil"/>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r w:rsidRPr="00182F55">
              <w:rPr>
                <w:rFonts w:eastAsia="Calibri"/>
                <w:color w:val="000000"/>
                <w:sz w:val="16"/>
                <w:szCs w:val="16"/>
              </w:rPr>
              <w:t>Наименование поселений</w:t>
            </w:r>
          </w:p>
        </w:tc>
        <w:tc>
          <w:tcPr>
            <w:tcW w:w="2304"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r w:rsidRPr="00182F55">
              <w:rPr>
                <w:rFonts w:eastAsia="Calibri"/>
                <w:color w:val="000000"/>
                <w:sz w:val="16"/>
                <w:szCs w:val="16"/>
              </w:rPr>
              <w:t>2023 год</w:t>
            </w:r>
          </w:p>
        </w:tc>
      </w:tr>
      <w:tr w:rsidR="00182F55" w:rsidRPr="00182F55" w:rsidTr="00182F55">
        <w:trPr>
          <w:trHeight w:val="65"/>
        </w:trPr>
        <w:tc>
          <w:tcPr>
            <w:tcW w:w="646" w:type="dxa"/>
            <w:tcBorders>
              <w:top w:val="nil"/>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p>
        </w:tc>
        <w:tc>
          <w:tcPr>
            <w:tcW w:w="7428" w:type="dxa"/>
            <w:tcBorders>
              <w:top w:val="nil"/>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p>
        </w:tc>
        <w:tc>
          <w:tcPr>
            <w:tcW w:w="2304"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p>
        </w:tc>
      </w:tr>
      <w:tr w:rsidR="00182F55" w:rsidRPr="00182F55" w:rsidTr="00182F55">
        <w:trPr>
          <w:trHeight w:val="356"/>
        </w:trPr>
        <w:tc>
          <w:tcPr>
            <w:tcW w:w="646"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r w:rsidRPr="00182F55">
              <w:rPr>
                <w:rFonts w:eastAsia="Calibri"/>
                <w:color w:val="000000"/>
                <w:sz w:val="16"/>
                <w:szCs w:val="16"/>
              </w:rPr>
              <w:t>1</w:t>
            </w:r>
          </w:p>
        </w:tc>
        <w:tc>
          <w:tcPr>
            <w:tcW w:w="7428"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rPr>
                <w:rFonts w:eastAsia="Calibri"/>
                <w:color w:val="000000"/>
                <w:sz w:val="16"/>
                <w:szCs w:val="16"/>
              </w:rPr>
            </w:pPr>
            <w:proofErr w:type="spellStart"/>
            <w:r w:rsidRPr="00182F55">
              <w:rPr>
                <w:rFonts w:eastAsia="Calibri"/>
                <w:color w:val="000000"/>
                <w:sz w:val="16"/>
                <w:szCs w:val="16"/>
              </w:rPr>
              <w:t>Грибановское</w:t>
            </w:r>
            <w:proofErr w:type="spellEnd"/>
            <w:r w:rsidRPr="00182F55">
              <w:rPr>
                <w:rFonts w:eastAsia="Calibri"/>
                <w:color w:val="000000"/>
                <w:sz w:val="16"/>
                <w:szCs w:val="16"/>
              </w:rPr>
              <w:t xml:space="preserve"> городское поселение</w:t>
            </w:r>
          </w:p>
        </w:tc>
        <w:tc>
          <w:tcPr>
            <w:tcW w:w="2304"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right"/>
              <w:rPr>
                <w:rFonts w:eastAsia="Calibri"/>
                <w:color w:val="000000"/>
                <w:sz w:val="16"/>
                <w:szCs w:val="16"/>
              </w:rPr>
            </w:pPr>
            <w:r w:rsidRPr="00182F55">
              <w:rPr>
                <w:rFonts w:eastAsia="Calibri"/>
                <w:color w:val="000000"/>
                <w:sz w:val="16"/>
                <w:szCs w:val="16"/>
              </w:rPr>
              <w:t>14 557,1</w:t>
            </w:r>
          </w:p>
        </w:tc>
      </w:tr>
      <w:tr w:rsidR="00182F55" w:rsidRPr="00182F55" w:rsidTr="00182F55">
        <w:trPr>
          <w:trHeight w:val="261"/>
        </w:trPr>
        <w:tc>
          <w:tcPr>
            <w:tcW w:w="646"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center"/>
              <w:rPr>
                <w:rFonts w:eastAsia="Calibri"/>
                <w:color w:val="000000"/>
                <w:sz w:val="16"/>
                <w:szCs w:val="16"/>
              </w:rPr>
            </w:pPr>
          </w:p>
        </w:tc>
        <w:tc>
          <w:tcPr>
            <w:tcW w:w="7428"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rPr>
                <w:rFonts w:eastAsia="Calibri"/>
                <w:color w:val="000000"/>
                <w:sz w:val="16"/>
                <w:szCs w:val="16"/>
              </w:rPr>
            </w:pPr>
            <w:r w:rsidRPr="00182F55">
              <w:rPr>
                <w:rFonts w:eastAsia="Calibri"/>
                <w:color w:val="000000"/>
                <w:sz w:val="16"/>
                <w:szCs w:val="16"/>
              </w:rPr>
              <w:t>ВСЕГО</w:t>
            </w:r>
          </w:p>
        </w:tc>
        <w:tc>
          <w:tcPr>
            <w:tcW w:w="2304" w:type="dxa"/>
            <w:tcBorders>
              <w:top w:val="single" w:sz="6" w:space="0" w:color="auto"/>
              <w:left w:val="single" w:sz="6" w:space="0" w:color="auto"/>
              <w:bottom w:val="single" w:sz="6" w:space="0" w:color="auto"/>
              <w:right w:val="single" w:sz="6" w:space="0" w:color="auto"/>
            </w:tcBorders>
          </w:tcPr>
          <w:p w:rsidR="00182F55" w:rsidRPr="00182F55" w:rsidRDefault="00182F55" w:rsidP="00182F55">
            <w:pPr>
              <w:autoSpaceDE w:val="0"/>
              <w:autoSpaceDN w:val="0"/>
              <w:adjustRightInd w:val="0"/>
              <w:jc w:val="right"/>
              <w:rPr>
                <w:rFonts w:eastAsia="Calibri"/>
                <w:color w:val="000000"/>
                <w:sz w:val="16"/>
                <w:szCs w:val="16"/>
              </w:rPr>
            </w:pPr>
            <w:r w:rsidRPr="00182F55">
              <w:rPr>
                <w:rFonts w:eastAsia="Calibri"/>
                <w:color w:val="000000"/>
                <w:sz w:val="16"/>
                <w:szCs w:val="16"/>
              </w:rPr>
              <w:t>14 557,1</w:t>
            </w:r>
          </w:p>
        </w:tc>
      </w:tr>
    </w:tbl>
    <w:p w:rsidR="004A2EBD" w:rsidRPr="00182F55" w:rsidRDefault="004A2EBD" w:rsidP="00737150">
      <w:pPr>
        <w:autoSpaceDE w:val="0"/>
        <w:autoSpaceDN w:val="0"/>
        <w:adjustRightInd w:val="0"/>
        <w:ind w:firstLine="709"/>
        <w:jc w:val="both"/>
        <w:rPr>
          <w:sz w:val="16"/>
          <w:szCs w:val="16"/>
        </w:rPr>
      </w:pPr>
    </w:p>
    <w:p w:rsidR="00741CAF" w:rsidRPr="00741CAF" w:rsidRDefault="00741CAF" w:rsidP="00741CAF">
      <w:pPr>
        <w:pStyle w:val="21"/>
        <w:jc w:val="center"/>
        <w:rPr>
          <w:rFonts w:ascii="Times New Roman" w:hAnsi="Times New Roman" w:cs="Times New Roman"/>
          <w:i w:val="0"/>
          <w:caps/>
          <w:sz w:val="16"/>
          <w:szCs w:val="16"/>
        </w:rPr>
      </w:pPr>
      <w:r w:rsidRPr="00741CAF">
        <w:rPr>
          <w:rFonts w:ascii="Times New Roman" w:hAnsi="Times New Roman" w:cs="Times New Roman"/>
          <w:i w:val="0"/>
          <w:sz w:val="16"/>
          <w:szCs w:val="16"/>
        </w:rPr>
        <w:t xml:space="preserve">СОВЕТ </w:t>
      </w:r>
      <w:r w:rsidRPr="00741CAF">
        <w:rPr>
          <w:rFonts w:ascii="Times New Roman" w:hAnsi="Times New Roman" w:cs="Times New Roman"/>
          <w:i w:val="0"/>
          <w:caps/>
          <w:sz w:val="16"/>
          <w:szCs w:val="16"/>
        </w:rPr>
        <w:t>народных депутатов</w:t>
      </w:r>
    </w:p>
    <w:p w:rsidR="00741CAF" w:rsidRPr="00741CAF" w:rsidRDefault="00741CAF" w:rsidP="00741CAF">
      <w:pPr>
        <w:pStyle w:val="1"/>
        <w:jc w:val="center"/>
        <w:rPr>
          <w:b/>
          <w:caps/>
          <w:sz w:val="16"/>
          <w:szCs w:val="16"/>
        </w:rPr>
      </w:pPr>
      <w:r w:rsidRPr="00741CAF">
        <w:rPr>
          <w:b/>
          <w:caps/>
          <w:sz w:val="16"/>
          <w:szCs w:val="16"/>
        </w:rPr>
        <w:t>Грибановского МУНИЦИПАЛЬНОГО района</w:t>
      </w:r>
    </w:p>
    <w:p w:rsidR="00741CAF" w:rsidRPr="00741CAF" w:rsidRDefault="00741CAF" w:rsidP="00741CAF">
      <w:pPr>
        <w:pStyle w:val="1"/>
        <w:jc w:val="center"/>
        <w:rPr>
          <w:b/>
          <w:caps/>
          <w:sz w:val="16"/>
          <w:szCs w:val="16"/>
        </w:rPr>
      </w:pPr>
      <w:r w:rsidRPr="00741CAF">
        <w:rPr>
          <w:b/>
          <w:caps/>
          <w:sz w:val="16"/>
          <w:szCs w:val="16"/>
        </w:rPr>
        <w:t>Воронежской области</w:t>
      </w:r>
    </w:p>
    <w:p w:rsidR="00741CAF" w:rsidRPr="00741CAF" w:rsidRDefault="00741CAF" w:rsidP="00741CAF">
      <w:pPr>
        <w:rPr>
          <w:b/>
          <w:sz w:val="16"/>
          <w:szCs w:val="16"/>
        </w:rPr>
      </w:pPr>
    </w:p>
    <w:p w:rsidR="00741CAF" w:rsidRPr="00741CAF" w:rsidRDefault="00741CAF" w:rsidP="00741CAF">
      <w:pPr>
        <w:ind w:firstLine="142"/>
        <w:jc w:val="center"/>
        <w:rPr>
          <w:b/>
          <w:sz w:val="16"/>
          <w:szCs w:val="16"/>
        </w:rPr>
      </w:pPr>
      <w:proofErr w:type="gramStart"/>
      <w:r w:rsidRPr="00741CAF">
        <w:rPr>
          <w:b/>
          <w:sz w:val="16"/>
          <w:szCs w:val="16"/>
        </w:rPr>
        <w:t>Р</w:t>
      </w:r>
      <w:proofErr w:type="gramEnd"/>
      <w:r w:rsidRPr="00741CAF">
        <w:rPr>
          <w:b/>
          <w:sz w:val="16"/>
          <w:szCs w:val="16"/>
        </w:rPr>
        <w:t xml:space="preserve"> Е Ш Е Н И Е</w:t>
      </w:r>
    </w:p>
    <w:p w:rsidR="00741CAF" w:rsidRPr="00741CAF" w:rsidRDefault="00741CAF" w:rsidP="00741CAF">
      <w:pPr>
        <w:jc w:val="both"/>
        <w:rPr>
          <w:sz w:val="16"/>
          <w:szCs w:val="16"/>
        </w:rPr>
      </w:pPr>
      <w:r w:rsidRPr="00741CAF">
        <w:rPr>
          <w:sz w:val="16"/>
          <w:szCs w:val="16"/>
        </w:rPr>
        <w:t>от 15.03.2023г. № 17</w:t>
      </w:r>
    </w:p>
    <w:p w:rsidR="00741CAF" w:rsidRPr="00741CAF" w:rsidRDefault="00741CAF" w:rsidP="00741CAF">
      <w:pPr>
        <w:rPr>
          <w:sz w:val="16"/>
          <w:szCs w:val="16"/>
        </w:rPr>
      </w:pPr>
      <w:proofErr w:type="spellStart"/>
      <w:r w:rsidRPr="00741CAF">
        <w:rPr>
          <w:sz w:val="16"/>
          <w:szCs w:val="16"/>
        </w:rPr>
        <w:t>пгт</w:t>
      </w:r>
      <w:proofErr w:type="spellEnd"/>
      <w:r w:rsidRPr="00741CAF">
        <w:rPr>
          <w:sz w:val="16"/>
          <w:szCs w:val="16"/>
        </w:rPr>
        <w:t>. Грибановский</w:t>
      </w:r>
      <w:r w:rsidRPr="00741CAF">
        <w:rPr>
          <w:b/>
          <w:sz w:val="16"/>
          <w:szCs w:val="16"/>
        </w:rPr>
        <w:t xml:space="preserve">  </w:t>
      </w:r>
    </w:p>
    <w:p w:rsidR="00741CAF" w:rsidRPr="00741CAF" w:rsidRDefault="00741CAF" w:rsidP="00741CAF">
      <w:pPr>
        <w:ind w:right="4194"/>
        <w:jc w:val="both"/>
        <w:rPr>
          <w:sz w:val="16"/>
          <w:szCs w:val="16"/>
        </w:rPr>
      </w:pPr>
      <w:r w:rsidRPr="00741CAF">
        <w:rPr>
          <w:sz w:val="16"/>
          <w:szCs w:val="16"/>
        </w:rPr>
        <w:t>О повышении (индексации) денежного содержания, должностных окладов, надбавок за классный чин, пенсии за выслугу лет (доплаты к пенсии), ежемесячной денежной выплаты к пенсии за выслугу лет</w:t>
      </w:r>
    </w:p>
    <w:p w:rsidR="00741CAF" w:rsidRPr="00741CAF" w:rsidRDefault="00741CAF" w:rsidP="00741CAF">
      <w:pPr>
        <w:ind w:right="4817"/>
        <w:jc w:val="both"/>
        <w:rPr>
          <w:sz w:val="16"/>
          <w:szCs w:val="16"/>
        </w:rPr>
      </w:pPr>
    </w:p>
    <w:p w:rsidR="00741CAF" w:rsidRPr="00741CAF" w:rsidRDefault="00741CAF" w:rsidP="00741CAF">
      <w:pPr>
        <w:ind w:right="4817"/>
        <w:jc w:val="both"/>
        <w:rPr>
          <w:sz w:val="16"/>
          <w:szCs w:val="16"/>
        </w:rPr>
      </w:pPr>
    </w:p>
    <w:p w:rsidR="00741CAF" w:rsidRPr="00741CAF" w:rsidRDefault="00741CAF" w:rsidP="00741CAF">
      <w:pPr>
        <w:ind w:firstLine="851"/>
        <w:jc w:val="both"/>
        <w:rPr>
          <w:sz w:val="16"/>
          <w:szCs w:val="16"/>
        </w:rPr>
      </w:pPr>
      <w:proofErr w:type="gramStart"/>
      <w:r w:rsidRPr="00741CAF">
        <w:rPr>
          <w:sz w:val="16"/>
          <w:szCs w:val="16"/>
        </w:rPr>
        <w:t>В соответствии с постановлением правительства Воронежской области от 03.02.2023 № 51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и на основании решений Совета народных депутатов Грибановского муниципального района Воронежской области от 24.10.2013 № 134 «Об оплате труда муниципальных служащих органов местного самоуправления Грибановского</w:t>
      </w:r>
      <w:proofErr w:type="gramEnd"/>
      <w:r w:rsidRPr="00741CAF">
        <w:rPr>
          <w:sz w:val="16"/>
          <w:szCs w:val="16"/>
        </w:rPr>
        <w:t xml:space="preserve"> </w:t>
      </w:r>
      <w:proofErr w:type="gramStart"/>
      <w:r w:rsidRPr="00741CAF">
        <w:rPr>
          <w:sz w:val="16"/>
          <w:szCs w:val="16"/>
        </w:rPr>
        <w:t>муниципального района Воронежской области»,  от 24.10.2013 № 135 «Об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от 05.03.2015 № 234 «Об утверждении Положения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от 28.12.2021 № 245 «Об утверждении Положения об оплате труда</w:t>
      </w:r>
      <w:proofErr w:type="gramEnd"/>
      <w:r w:rsidRPr="00741CAF">
        <w:rPr>
          <w:sz w:val="16"/>
          <w:szCs w:val="16"/>
        </w:rPr>
        <w:t xml:space="preserve"> лиц, замещающих муниципальные должности в органах местного самоуправления Грибановского муниципального района Воронежской области» Совет народных депутатов</w:t>
      </w:r>
    </w:p>
    <w:p w:rsidR="00741CAF" w:rsidRPr="00741CAF" w:rsidRDefault="00741CAF" w:rsidP="00741CAF">
      <w:pPr>
        <w:ind w:firstLine="851"/>
        <w:jc w:val="both"/>
        <w:rPr>
          <w:sz w:val="16"/>
          <w:szCs w:val="16"/>
        </w:rPr>
      </w:pPr>
    </w:p>
    <w:p w:rsidR="00741CAF" w:rsidRPr="00741CAF" w:rsidRDefault="00741CAF" w:rsidP="00741CAF">
      <w:pPr>
        <w:jc w:val="center"/>
        <w:rPr>
          <w:sz w:val="16"/>
          <w:szCs w:val="16"/>
        </w:rPr>
      </w:pPr>
      <w:r w:rsidRPr="00741CAF">
        <w:rPr>
          <w:sz w:val="16"/>
          <w:szCs w:val="16"/>
        </w:rPr>
        <w:lastRenderedPageBreak/>
        <w:t>РЕШИЛ:</w:t>
      </w:r>
    </w:p>
    <w:p w:rsidR="00741CAF" w:rsidRPr="00741CAF" w:rsidRDefault="00741CAF" w:rsidP="00741CAF">
      <w:pPr>
        <w:ind w:firstLine="851"/>
        <w:jc w:val="both"/>
        <w:rPr>
          <w:sz w:val="16"/>
          <w:szCs w:val="16"/>
        </w:rPr>
      </w:pPr>
      <w:r w:rsidRPr="00741CAF">
        <w:rPr>
          <w:sz w:val="16"/>
          <w:szCs w:val="16"/>
        </w:rPr>
        <w:t>1. Повысить (проиндексировать) в 1,055 раза:</w:t>
      </w:r>
    </w:p>
    <w:p w:rsidR="00741CAF" w:rsidRPr="00741CAF" w:rsidRDefault="00741CAF" w:rsidP="00741CAF">
      <w:pPr>
        <w:ind w:firstLine="851"/>
        <w:jc w:val="both"/>
        <w:rPr>
          <w:sz w:val="16"/>
          <w:szCs w:val="16"/>
        </w:rPr>
      </w:pPr>
      <w:r w:rsidRPr="00741CAF">
        <w:rPr>
          <w:sz w:val="16"/>
          <w:szCs w:val="16"/>
        </w:rPr>
        <w:t xml:space="preserve">1.1. </w:t>
      </w:r>
      <w:proofErr w:type="gramStart"/>
      <w:r w:rsidRPr="00741CAF">
        <w:rPr>
          <w:sz w:val="16"/>
          <w:szCs w:val="16"/>
        </w:rPr>
        <w:t>Размеры должностных окладов лиц, замещающих муниципальные должности, установленные решением Совета народных депутатов Грибановского муниципального района от 28.12.2021 № 245 «Об утверждении Положения об оплате труда лиц, замещающих муниципальные должности в органах местного самоуправления Грибановского муниципального района Воронежской области».</w:t>
      </w:r>
      <w:proofErr w:type="gramEnd"/>
    </w:p>
    <w:p w:rsidR="00741CAF" w:rsidRPr="00741CAF" w:rsidRDefault="00741CAF" w:rsidP="00741CAF">
      <w:pPr>
        <w:ind w:firstLine="851"/>
        <w:jc w:val="both"/>
        <w:rPr>
          <w:sz w:val="16"/>
          <w:szCs w:val="16"/>
        </w:rPr>
      </w:pPr>
      <w:r w:rsidRPr="00741CAF">
        <w:rPr>
          <w:sz w:val="16"/>
          <w:szCs w:val="16"/>
        </w:rPr>
        <w:t xml:space="preserve">1.2. </w:t>
      </w:r>
      <w:proofErr w:type="gramStart"/>
      <w:r w:rsidRPr="00741CAF">
        <w:rPr>
          <w:sz w:val="16"/>
          <w:szCs w:val="16"/>
        </w:rPr>
        <w:t>Размеры должностных окладов муниципальных служащих органов местного самоуправления Грибановского муниципального района,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установленные решением Совета народных депутатов Грибановского муниципального района Воронежской области от 24.10.2013 № 134 «Об оплате труда муниципальных служащих органов местного самоуправления Грибановского муниципального района Воронежской области».</w:t>
      </w:r>
      <w:proofErr w:type="gramEnd"/>
    </w:p>
    <w:p w:rsidR="00741CAF" w:rsidRPr="00741CAF" w:rsidRDefault="00741CAF" w:rsidP="00741CAF">
      <w:pPr>
        <w:ind w:firstLine="851"/>
        <w:jc w:val="both"/>
        <w:rPr>
          <w:sz w:val="16"/>
          <w:szCs w:val="16"/>
        </w:rPr>
      </w:pPr>
      <w:r w:rsidRPr="00741CAF">
        <w:rPr>
          <w:sz w:val="16"/>
          <w:szCs w:val="16"/>
        </w:rPr>
        <w:t xml:space="preserve">1.3. </w:t>
      </w:r>
      <w:proofErr w:type="gramStart"/>
      <w:r w:rsidRPr="00741CAF">
        <w:rPr>
          <w:sz w:val="16"/>
          <w:szCs w:val="16"/>
        </w:rPr>
        <w:t>Размеры должностных окладов работников, замещающих должности, не являющиеся должностями муниципальной службы, установленные решением Совета народных депутатов Грибановского муниципального района Воронежской области от 24.10.2013 № 135 «Об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w:t>
      </w:r>
      <w:proofErr w:type="gramEnd"/>
    </w:p>
    <w:p w:rsidR="00741CAF" w:rsidRPr="00741CAF" w:rsidRDefault="00741CAF" w:rsidP="00741CAF">
      <w:pPr>
        <w:ind w:firstLine="851"/>
        <w:jc w:val="both"/>
        <w:rPr>
          <w:sz w:val="16"/>
          <w:szCs w:val="16"/>
        </w:rPr>
      </w:pPr>
      <w:r w:rsidRPr="00741CAF">
        <w:rPr>
          <w:sz w:val="16"/>
          <w:szCs w:val="16"/>
        </w:rPr>
        <w:t>2. Проиндексировать в 1,055 раза  размеры пенсии за выслугу лет (доплат к пенсии), ежемесячных денежных выплат к пенсии за выслугу лет, назначенных и выплачиваемых лицам, замещавшим муниципальные должности Грибановского муниципального района, должности муниципальной службы Грибановского муниципального района.</w:t>
      </w:r>
    </w:p>
    <w:p w:rsidR="00741CAF" w:rsidRPr="00741CAF" w:rsidRDefault="00741CAF" w:rsidP="00741CAF">
      <w:pPr>
        <w:ind w:firstLine="851"/>
        <w:jc w:val="both"/>
        <w:rPr>
          <w:sz w:val="16"/>
          <w:szCs w:val="16"/>
        </w:rPr>
      </w:pPr>
      <w:r w:rsidRPr="00741CAF">
        <w:rPr>
          <w:sz w:val="16"/>
          <w:szCs w:val="16"/>
        </w:rPr>
        <w:t>3. Установить, что при повышении (индексации) денежного содержания (вознаграждения), должностных окладов и надбавок за классный чин их размеры подлежат округлению до целого рубля в сторону увеличения.</w:t>
      </w:r>
    </w:p>
    <w:p w:rsidR="00741CAF" w:rsidRPr="00741CAF" w:rsidRDefault="00741CAF" w:rsidP="00741CAF">
      <w:pPr>
        <w:ind w:firstLine="851"/>
        <w:jc w:val="both"/>
        <w:rPr>
          <w:sz w:val="16"/>
          <w:szCs w:val="16"/>
        </w:rPr>
      </w:pPr>
      <w:r w:rsidRPr="00741CAF">
        <w:rPr>
          <w:sz w:val="16"/>
          <w:szCs w:val="16"/>
        </w:rPr>
        <w:t>4. Органам местного самоуправления Грибановского муниципального района обеспечить проведение перерасчета денежного содержания (вознаграждения) лиц, замещающих муниципальные должности, муниципальных служащих, и лиц, замещающих должности, не являющиеся должностями муниципальной службы в соответствии с настоящим решением.</w:t>
      </w:r>
    </w:p>
    <w:p w:rsidR="00741CAF" w:rsidRPr="00741CAF" w:rsidRDefault="00741CAF" w:rsidP="00741CAF">
      <w:pPr>
        <w:ind w:firstLine="851"/>
        <w:jc w:val="both"/>
        <w:rPr>
          <w:sz w:val="16"/>
          <w:szCs w:val="16"/>
        </w:rPr>
      </w:pPr>
      <w:r w:rsidRPr="00741CAF">
        <w:rPr>
          <w:sz w:val="16"/>
          <w:szCs w:val="16"/>
        </w:rPr>
        <w:t>5. Отделу по финансам администрации Грибановского муниципального района произвести в установленном порядке перерасчет назначенных и выплачиваемых пенсий за выслугу лет (доплат к пенсии), ежемесячных денежных выплат к пенсии за выслугу лет категориям пенсионеров, указанным в пункте 2 настоящего решения.</w:t>
      </w:r>
    </w:p>
    <w:p w:rsidR="00741CAF" w:rsidRPr="00741CAF" w:rsidRDefault="00741CAF" w:rsidP="00741CAF">
      <w:pPr>
        <w:ind w:firstLine="851"/>
        <w:jc w:val="both"/>
        <w:rPr>
          <w:sz w:val="16"/>
          <w:szCs w:val="16"/>
        </w:rPr>
      </w:pPr>
      <w:r w:rsidRPr="00741CAF">
        <w:rPr>
          <w:sz w:val="16"/>
          <w:szCs w:val="16"/>
        </w:rPr>
        <w:t>6. Администрации Грибановского муниципального района обеспечить финансирование расходов, связанных с реализацией настоящего решения в пределах лимитов и средств, предусмотренных районным бюджетом.</w:t>
      </w:r>
    </w:p>
    <w:p w:rsidR="00741CAF" w:rsidRPr="00741CAF" w:rsidRDefault="00741CAF" w:rsidP="00741CAF">
      <w:pPr>
        <w:ind w:firstLine="851"/>
        <w:jc w:val="both"/>
        <w:rPr>
          <w:sz w:val="16"/>
          <w:szCs w:val="16"/>
        </w:rPr>
      </w:pPr>
      <w:r w:rsidRPr="00741CAF">
        <w:rPr>
          <w:sz w:val="16"/>
          <w:szCs w:val="16"/>
        </w:rPr>
        <w:t>7. Рекомендовать главам городского и сельских поселений муниципального района принять соответствующие муниципальные правовые акты о повышении (индексации) с 1 января 2023 года в 1,055 раза в пределах средств, предусмотренных в местном бюджете на 2023 год.</w:t>
      </w:r>
    </w:p>
    <w:p w:rsidR="00741CAF" w:rsidRPr="00741CAF" w:rsidRDefault="00741CAF" w:rsidP="00741CAF">
      <w:pPr>
        <w:ind w:firstLine="851"/>
        <w:jc w:val="both"/>
        <w:rPr>
          <w:sz w:val="16"/>
          <w:szCs w:val="16"/>
        </w:rPr>
      </w:pPr>
      <w:r w:rsidRPr="00741CAF">
        <w:rPr>
          <w:sz w:val="16"/>
          <w:szCs w:val="16"/>
        </w:rPr>
        <w:t>8. Настоящее решение распространяет свое действие на правоотношения, возникшие с 01 января 2023 года.</w:t>
      </w:r>
    </w:p>
    <w:p w:rsidR="00741CAF" w:rsidRPr="00741CAF" w:rsidRDefault="004320A9" w:rsidP="00741CAF">
      <w:pPr>
        <w:ind w:firstLine="851"/>
        <w:jc w:val="both"/>
        <w:rPr>
          <w:sz w:val="16"/>
          <w:szCs w:val="16"/>
        </w:rPr>
      </w:pPr>
      <w:r>
        <w:rPr>
          <w:sz w:val="16"/>
          <w:szCs w:val="16"/>
        </w:rPr>
        <w:t>9.</w:t>
      </w:r>
      <w:proofErr w:type="gramStart"/>
      <w:r w:rsidR="00741CAF" w:rsidRPr="00741CAF">
        <w:rPr>
          <w:sz w:val="16"/>
          <w:szCs w:val="16"/>
        </w:rPr>
        <w:t>Контроль за</w:t>
      </w:r>
      <w:proofErr w:type="gramEnd"/>
      <w:r w:rsidR="00741CAF" w:rsidRPr="00741CAF">
        <w:rPr>
          <w:sz w:val="16"/>
          <w:szCs w:val="16"/>
        </w:rPr>
        <w:t xml:space="preserve">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741CAF" w:rsidRPr="00741CAF" w:rsidRDefault="00741CAF" w:rsidP="00741CAF">
      <w:pPr>
        <w:tabs>
          <w:tab w:val="left" w:pos="709"/>
        </w:tabs>
        <w:ind w:right="-2" w:firstLine="709"/>
        <w:jc w:val="both"/>
        <w:rPr>
          <w:sz w:val="16"/>
          <w:szCs w:val="16"/>
        </w:rPr>
      </w:pPr>
      <w:r w:rsidRPr="00741CAF">
        <w:rPr>
          <w:sz w:val="16"/>
          <w:szCs w:val="16"/>
        </w:rPr>
        <w:t xml:space="preserve">  </w:t>
      </w:r>
    </w:p>
    <w:p w:rsidR="00741CAF" w:rsidRPr="00741CAF" w:rsidRDefault="00741CAF" w:rsidP="00741CAF">
      <w:pPr>
        <w:tabs>
          <w:tab w:val="left" w:pos="709"/>
        </w:tabs>
        <w:ind w:right="-2" w:firstLine="709"/>
        <w:jc w:val="both"/>
        <w:rPr>
          <w:sz w:val="16"/>
          <w:szCs w:val="16"/>
        </w:rPr>
      </w:pPr>
    </w:p>
    <w:p w:rsidR="00741CAF" w:rsidRDefault="00741CAF" w:rsidP="00741CAF">
      <w:pPr>
        <w:ind w:right="-2"/>
        <w:jc w:val="both"/>
        <w:rPr>
          <w:sz w:val="16"/>
          <w:szCs w:val="16"/>
        </w:rPr>
      </w:pPr>
      <w:r w:rsidRPr="00741CAF">
        <w:rPr>
          <w:sz w:val="16"/>
          <w:szCs w:val="16"/>
        </w:rPr>
        <w:t xml:space="preserve">Глава муниципального района           </w:t>
      </w:r>
      <w:r>
        <w:rPr>
          <w:sz w:val="16"/>
          <w:szCs w:val="16"/>
        </w:rPr>
        <w:t xml:space="preserve">                                                                                                              </w:t>
      </w:r>
      <w:r w:rsidRPr="00741CAF">
        <w:rPr>
          <w:sz w:val="16"/>
          <w:szCs w:val="16"/>
        </w:rPr>
        <w:t xml:space="preserve">                                      Е.Н. Верещагина</w:t>
      </w:r>
    </w:p>
    <w:p w:rsidR="005A7BEB" w:rsidRPr="005A7BEB" w:rsidRDefault="005A7BEB" w:rsidP="00741CAF">
      <w:pPr>
        <w:ind w:right="-2"/>
        <w:jc w:val="both"/>
        <w:rPr>
          <w:sz w:val="16"/>
          <w:szCs w:val="16"/>
        </w:rPr>
      </w:pPr>
    </w:p>
    <w:p w:rsidR="005A7BEB" w:rsidRPr="005A7BEB" w:rsidRDefault="005A7BEB" w:rsidP="00741CAF">
      <w:pPr>
        <w:ind w:right="-2"/>
        <w:jc w:val="both"/>
        <w:rPr>
          <w:sz w:val="16"/>
          <w:szCs w:val="16"/>
        </w:rPr>
      </w:pPr>
    </w:p>
    <w:p w:rsidR="005A7BEB" w:rsidRPr="005A7BEB" w:rsidRDefault="005A7BEB" w:rsidP="005A7BEB">
      <w:pPr>
        <w:tabs>
          <w:tab w:val="left" w:pos="709"/>
        </w:tabs>
        <w:jc w:val="center"/>
        <w:rPr>
          <w:b/>
          <w:sz w:val="16"/>
          <w:szCs w:val="16"/>
        </w:rPr>
      </w:pPr>
      <w:r w:rsidRPr="005A7BEB">
        <w:rPr>
          <w:b/>
          <w:sz w:val="16"/>
          <w:szCs w:val="16"/>
        </w:rPr>
        <w:t>СОВЕТ НАРОДНЫХ ДЕПУТАТОВ</w:t>
      </w:r>
    </w:p>
    <w:p w:rsidR="005A7BEB" w:rsidRPr="005A7BEB" w:rsidRDefault="005A7BEB" w:rsidP="005A7BEB">
      <w:pPr>
        <w:tabs>
          <w:tab w:val="left" w:pos="709"/>
        </w:tabs>
        <w:jc w:val="center"/>
        <w:rPr>
          <w:b/>
          <w:sz w:val="16"/>
          <w:szCs w:val="16"/>
        </w:rPr>
      </w:pPr>
      <w:r w:rsidRPr="005A7BEB">
        <w:rPr>
          <w:b/>
          <w:sz w:val="16"/>
          <w:szCs w:val="16"/>
        </w:rPr>
        <w:t>ГРИБАНОВСКОГО МУНИЦИПАЛЬНОГО РАЙОНА</w:t>
      </w:r>
    </w:p>
    <w:p w:rsidR="005A7BEB" w:rsidRPr="005A7BEB" w:rsidRDefault="005A7BEB" w:rsidP="005A7BEB">
      <w:pPr>
        <w:tabs>
          <w:tab w:val="left" w:pos="709"/>
        </w:tabs>
        <w:jc w:val="center"/>
        <w:rPr>
          <w:sz w:val="16"/>
          <w:szCs w:val="16"/>
        </w:rPr>
      </w:pPr>
      <w:r w:rsidRPr="005A7BEB">
        <w:rPr>
          <w:b/>
          <w:sz w:val="16"/>
          <w:szCs w:val="16"/>
        </w:rPr>
        <w:t>ВОРОНЕЖСКОЙ ОБЛАСТИ</w:t>
      </w:r>
    </w:p>
    <w:p w:rsidR="005A7BEB" w:rsidRPr="005A7BEB" w:rsidRDefault="005A7BEB" w:rsidP="005A7BEB">
      <w:pPr>
        <w:tabs>
          <w:tab w:val="left" w:pos="709"/>
        </w:tabs>
        <w:rPr>
          <w:sz w:val="16"/>
          <w:szCs w:val="16"/>
        </w:rPr>
      </w:pPr>
    </w:p>
    <w:p w:rsidR="005A7BEB" w:rsidRDefault="005A7BEB" w:rsidP="005A7BEB">
      <w:pPr>
        <w:tabs>
          <w:tab w:val="left" w:pos="709"/>
        </w:tabs>
        <w:jc w:val="center"/>
        <w:rPr>
          <w:b/>
          <w:sz w:val="16"/>
          <w:szCs w:val="16"/>
        </w:rPr>
      </w:pPr>
      <w:proofErr w:type="gramStart"/>
      <w:r w:rsidRPr="005A7BEB">
        <w:rPr>
          <w:b/>
          <w:sz w:val="16"/>
          <w:szCs w:val="16"/>
        </w:rPr>
        <w:t>Р</w:t>
      </w:r>
      <w:proofErr w:type="gramEnd"/>
      <w:r w:rsidRPr="005A7BEB">
        <w:rPr>
          <w:b/>
          <w:sz w:val="16"/>
          <w:szCs w:val="16"/>
        </w:rPr>
        <w:t xml:space="preserve"> Е Ш Е Н И Е</w:t>
      </w:r>
    </w:p>
    <w:p w:rsidR="00ED5647" w:rsidRDefault="00ED5647" w:rsidP="005A7BEB">
      <w:pPr>
        <w:tabs>
          <w:tab w:val="left" w:pos="709"/>
        </w:tabs>
        <w:jc w:val="center"/>
        <w:rPr>
          <w:b/>
          <w:sz w:val="16"/>
          <w:szCs w:val="16"/>
        </w:rPr>
      </w:pPr>
    </w:p>
    <w:p w:rsidR="00ED5647" w:rsidRDefault="00ED5647" w:rsidP="00ED5647">
      <w:pPr>
        <w:rPr>
          <w:sz w:val="16"/>
          <w:szCs w:val="16"/>
        </w:rPr>
      </w:pPr>
    </w:p>
    <w:p w:rsidR="00ED5647" w:rsidRPr="005A7BEB" w:rsidRDefault="00ED5647" w:rsidP="00ED5647">
      <w:pPr>
        <w:rPr>
          <w:sz w:val="16"/>
          <w:szCs w:val="16"/>
        </w:rPr>
      </w:pPr>
      <w:r w:rsidRPr="005A7BEB">
        <w:rPr>
          <w:sz w:val="16"/>
          <w:szCs w:val="16"/>
        </w:rPr>
        <w:t>от 15.03.2023г. № 18</w:t>
      </w:r>
    </w:p>
    <w:p w:rsidR="00ED5647" w:rsidRPr="005A7BEB" w:rsidRDefault="00ED5647" w:rsidP="00ED5647">
      <w:pPr>
        <w:rPr>
          <w:b/>
          <w:i/>
          <w:sz w:val="16"/>
          <w:szCs w:val="16"/>
        </w:rPr>
      </w:pPr>
      <w:proofErr w:type="spellStart"/>
      <w:r w:rsidRPr="005A7BEB">
        <w:rPr>
          <w:sz w:val="16"/>
          <w:szCs w:val="16"/>
        </w:rPr>
        <w:t>пгт</w:t>
      </w:r>
      <w:proofErr w:type="spellEnd"/>
      <w:r w:rsidRPr="005A7BEB">
        <w:rPr>
          <w:sz w:val="16"/>
          <w:szCs w:val="16"/>
        </w:rPr>
        <w:t>. Грибановский</w:t>
      </w:r>
      <w:r w:rsidRPr="005A7BEB">
        <w:rPr>
          <w:b/>
          <w:i/>
          <w:sz w:val="16"/>
          <w:szCs w:val="16"/>
        </w:rPr>
        <w:t xml:space="preserve">  </w:t>
      </w:r>
    </w:p>
    <w:p w:rsidR="00ED5647" w:rsidRPr="005A7BEB" w:rsidRDefault="00ED5647" w:rsidP="005A7BEB">
      <w:pPr>
        <w:tabs>
          <w:tab w:val="left" w:pos="709"/>
        </w:tabs>
        <w:jc w:val="center"/>
        <w:rPr>
          <w:b/>
          <w:sz w:val="16"/>
          <w:szCs w:val="16"/>
        </w:rPr>
      </w:pPr>
    </w:p>
    <w:tbl>
      <w:tblPr>
        <w:tblW w:w="0" w:type="auto"/>
        <w:tblLook w:val="04A0" w:firstRow="1" w:lastRow="0" w:firstColumn="1" w:lastColumn="0" w:noHBand="0" w:noVBand="1"/>
      </w:tblPr>
      <w:tblGrid>
        <w:gridCol w:w="4786"/>
      </w:tblGrid>
      <w:tr w:rsidR="005A7BEB" w:rsidRPr="005A7BEB" w:rsidTr="00ED5647">
        <w:trPr>
          <w:trHeight w:val="1229"/>
        </w:trPr>
        <w:tc>
          <w:tcPr>
            <w:tcW w:w="4786" w:type="dxa"/>
            <w:shd w:val="clear" w:color="auto" w:fill="auto"/>
          </w:tcPr>
          <w:p w:rsidR="005A7BEB" w:rsidRPr="005A7BEB" w:rsidRDefault="005A7BEB" w:rsidP="00ED5647">
            <w:pPr>
              <w:tabs>
                <w:tab w:val="left" w:pos="709"/>
              </w:tabs>
              <w:contextualSpacing/>
              <w:rPr>
                <w:sz w:val="16"/>
                <w:szCs w:val="16"/>
              </w:rPr>
            </w:pPr>
            <w:r w:rsidRPr="005A7BEB">
              <w:rPr>
                <w:sz w:val="16"/>
                <w:szCs w:val="16"/>
              </w:rPr>
              <w:t xml:space="preserve">Об </w:t>
            </w:r>
            <w:r w:rsidR="00ED5647">
              <w:rPr>
                <w:sz w:val="16"/>
                <w:szCs w:val="16"/>
              </w:rPr>
              <w:t xml:space="preserve"> </w:t>
            </w:r>
            <w:proofErr w:type="gramStart"/>
            <w:r w:rsidRPr="005A7BEB">
              <w:rPr>
                <w:sz w:val="16"/>
                <w:szCs w:val="16"/>
              </w:rPr>
              <w:t>отчёте</w:t>
            </w:r>
            <w:proofErr w:type="gramEnd"/>
            <w:r w:rsidR="00ED5647">
              <w:rPr>
                <w:sz w:val="16"/>
                <w:szCs w:val="16"/>
              </w:rPr>
              <w:t xml:space="preserve"> </w:t>
            </w:r>
            <w:r w:rsidRPr="005A7BEB">
              <w:rPr>
                <w:sz w:val="16"/>
                <w:szCs w:val="16"/>
              </w:rPr>
              <w:t xml:space="preserve"> о </w:t>
            </w:r>
            <w:r w:rsidR="00ED5647">
              <w:rPr>
                <w:sz w:val="16"/>
                <w:szCs w:val="16"/>
              </w:rPr>
              <w:t xml:space="preserve"> </w:t>
            </w:r>
            <w:r w:rsidRPr="005A7BEB">
              <w:rPr>
                <w:sz w:val="16"/>
                <w:szCs w:val="16"/>
              </w:rPr>
              <w:t xml:space="preserve">выполнении    прогнозного </w:t>
            </w:r>
            <w:r w:rsidR="00ED5647">
              <w:rPr>
                <w:sz w:val="16"/>
                <w:szCs w:val="16"/>
              </w:rPr>
              <w:t xml:space="preserve"> </w:t>
            </w:r>
            <w:r w:rsidRPr="005A7BEB">
              <w:rPr>
                <w:sz w:val="16"/>
                <w:szCs w:val="16"/>
              </w:rPr>
              <w:t>плана</w:t>
            </w:r>
            <w:r w:rsidR="00ED5647">
              <w:rPr>
                <w:sz w:val="16"/>
                <w:szCs w:val="16"/>
              </w:rPr>
              <w:t xml:space="preserve">  </w:t>
            </w:r>
            <w:r w:rsidRPr="005A7BEB">
              <w:rPr>
                <w:sz w:val="16"/>
                <w:szCs w:val="16"/>
              </w:rPr>
              <w:t xml:space="preserve"> приватизации муниципальн</w:t>
            </w:r>
            <w:r w:rsidR="00ED5647">
              <w:rPr>
                <w:sz w:val="16"/>
                <w:szCs w:val="16"/>
              </w:rPr>
              <w:t xml:space="preserve">ого   имущества  </w:t>
            </w:r>
            <w:r w:rsidRPr="005A7BEB">
              <w:rPr>
                <w:sz w:val="16"/>
                <w:szCs w:val="16"/>
              </w:rPr>
              <w:t xml:space="preserve"> Грибановского</w:t>
            </w:r>
            <w:r w:rsidR="00ED5647">
              <w:rPr>
                <w:sz w:val="16"/>
                <w:szCs w:val="16"/>
              </w:rPr>
              <w:t xml:space="preserve"> </w:t>
            </w:r>
            <w:r w:rsidRPr="005A7BEB">
              <w:rPr>
                <w:sz w:val="16"/>
                <w:szCs w:val="16"/>
              </w:rPr>
              <w:t xml:space="preserve"> муниципального                       района, утвержденного решением     Совета народных депутатов  Грибановского </w:t>
            </w:r>
            <w:r w:rsidR="00ED5647">
              <w:rPr>
                <w:sz w:val="16"/>
                <w:szCs w:val="16"/>
              </w:rPr>
              <w:t xml:space="preserve"> </w:t>
            </w:r>
            <w:r w:rsidRPr="005A7BEB">
              <w:rPr>
                <w:sz w:val="16"/>
                <w:szCs w:val="16"/>
              </w:rPr>
              <w:t>муниципального района Воронежской   области   от   28.12.2020 № 202, за 2022 год</w:t>
            </w:r>
          </w:p>
          <w:p w:rsidR="005A7BEB" w:rsidRPr="005A7BEB" w:rsidRDefault="005A7BEB" w:rsidP="00ED5647">
            <w:pPr>
              <w:tabs>
                <w:tab w:val="left" w:pos="709"/>
              </w:tabs>
              <w:contextualSpacing/>
              <w:rPr>
                <w:sz w:val="16"/>
                <w:szCs w:val="16"/>
              </w:rPr>
            </w:pPr>
          </w:p>
        </w:tc>
      </w:tr>
    </w:tbl>
    <w:p w:rsidR="005A7BEB" w:rsidRPr="005A7BEB" w:rsidRDefault="005A7BEB" w:rsidP="00ED5647">
      <w:pPr>
        <w:tabs>
          <w:tab w:val="left" w:pos="709"/>
        </w:tabs>
        <w:ind w:right="-8" w:firstLine="709"/>
        <w:contextualSpacing/>
        <w:jc w:val="both"/>
        <w:rPr>
          <w:sz w:val="16"/>
          <w:szCs w:val="16"/>
        </w:rPr>
      </w:pPr>
      <w:r w:rsidRPr="005A7BEB">
        <w:rPr>
          <w:sz w:val="16"/>
          <w:szCs w:val="16"/>
        </w:rPr>
        <w:t>Заслушав отчет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28.12.2020 № 202, за 2022 год, Совет народных депутатов,</w:t>
      </w:r>
    </w:p>
    <w:p w:rsidR="005A7BEB" w:rsidRPr="005A7BEB" w:rsidRDefault="005A7BEB" w:rsidP="00ED5647">
      <w:pPr>
        <w:tabs>
          <w:tab w:val="left" w:pos="709"/>
        </w:tabs>
        <w:ind w:right="-8" w:firstLine="709"/>
        <w:contextualSpacing/>
        <w:jc w:val="center"/>
        <w:rPr>
          <w:sz w:val="16"/>
          <w:szCs w:val="16"/>
        </w:rPr>
      </w:pPr>
    </w:p>
    <w:p w:rsidR="005A7BEB" w:rsidRPr="005A7BEB" w:rsidRDefault="005A7BEB" w:rsidP="00ED5647">
      <w:pPr>
        <w:tabs>
          <w:tab w:val="left" w:pos="709"/>
        </w:tabs>
        <w:ind w:right="-8" w:firstLine="709"/>
        <w:contextualSpacing/>
        <w:jc w:val="center"/>
        <w:rPr>
          <w:sz w:val="16"/>
          <w:szCs w:val="16"/>
        </w:rPr>
      </w:pPr>
      <w:r w:rsidRPr="005A7BEB">
        <w:rPr>
          <w:sz w:val="16"/>
          <w:szCs w:val="16"/>
        </w:rPr>
        <w:t>РЕШИЛ:</w:t>
      </w:r>
    </w:p>
    <w:p w:rsidR="005A7BEB" w:rsidRPr="005A7BEB" w:rsidRDefault="005A7BEB" w:rsidP="00ED5647">
      <w:pPr>
        <w:ind w:right="-8"/>
        <w:contextualSpacing/>
        <w:jc w:val="center"/>
        <w:rPr>
          <w:sz w:val="16"/>
          <w:szCs w:val="16"/>
        </w:rPr>
      </w:pPr>
    </w:p>
    <w:p w:rsidR="005A7BEB" w:rsidRPr="005A7BEB" w:rsidRDefault="005A7BEB" w:rsidP="00ED5647">
      <w:pPr>
        <w:pStyle w:val="ae"/>
        <w:spacing w:line="240" w:lineRule="auto"/>
        <w:ind w:firstLine="709"/>
        <w:contextualSpacing/>
        <w:jc w:val="both"/>
        <w:rPr>
          <w:sz w:val="16"/>
          <w:szCs w:val="16"/>
        </w:rPr>
      </w:pPr>
      <w:r w:rsidRPr="005A7BEB">
        <w:rPr>
          <w:sz w:val="16"/>
          <w:szCs w:val="16"/>
        </w:rPr>
        <w:t>1. Отчет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28.12.2020 № 202, за 2022 год принять к сведению (прилагается).</w:t>
      </w:r>
    </w:p>
    <w:p w:rsidR="005A7BEB" w:rsidRPr="005A7BEB" w:rsidRDefault="005A7BEB" w:rsidP="00ED5647">
      <w:pPr>
        <w:ind w:right="-8"/>
        <w:contextualSpacing/>
        <w:rPr>
          <w:sz w:val="16"/>
          <w:szCs w:val="16"/>
          <w:lang w:val="x-none"/>
        </w:rPr>
      </w:pPr>
    </w:p>
    <w:p w:rsidR="005A7BEB" w:rsidRPr="005A7BEB" w:rsidRDefault="005A7BEB" w:rsidP="00ED5647">
      <w:pPr>
        <w:pStyle w:val="1"/>
        <w:ind w:right="-8"/>
        <w:contextualSpacing/>
        <w:rPr>
          <w:sz w:val="16"/>
          <w:szCs w:val="16"/>
        </w:rPr>
      </w:pPr>
      <w:r w:rsidRPr="005A7BEB">
        <w:rPr>
          <w:sz w:val="16"/>
          <w:szCs w:val="16"/>
        </w:rPr>
        <w:t xml:space="preserve">Глава муниципального района                                           </w:t>
      </w:r>
      <w:r w:rsidR="00ED5647">
        <w:rPr>
          <w:sz w:val="16"/>
          <w:szCs w:val="16"/>
        </w:rPr>
        <w:t xml:space="preserve">                                                                                                                               </w:t>
      </w:r>
      <w:r w:rsidRPr="005A7BEB">
        <w:rPr>
          <w:sz w:val="16"/>
          <w:szCs w:val="16"/>
        </w:rPr>
        <w:t xml:space="preserve">           Е.Н. Верещагина</w:t>
      </w:r>
    </w:p>
    <w:p w:rsidR="005A7BEB" w:rsidRPr="005A7BEB" w:rsidRDefault="005A7BEB" w:rsidP="00ED5647">
      <w:pPr>
        <w:contextualSpacing/>
        <w:rPr>
          <w:sz w:val="16"/>
          <w:szCs w:val="16"/>
        </w:rPr>
      </w:pPr>
    </w:p>
    <w:p w:rsidR="005A7BEB" w:rsidRPr="005A7BEB" w:rsidRDefault="005A7BEB" w:rsidP="00ED5647">
      <w:pPr>
        <w:tabs>
          <w:tab w:val="left" w:pos="9781"/>
        </w:tabs>
        <w:ind w:right="-8"/>
        <w:contextualSpacing/>
        <w:rPr>
          <w:sz w:val="16"/>
          <w:szCs w:val="16"/>
        </w:rPr>
      </w:pPr>
      <w:r w:rsidRPr="005A7BEB">
        <w:rPr>
          <w:sz w:val="16"/>
          <w:szCs w:val="16"/>
        </w:rPr>
        <w:t xml:space="preserve">                                                                                       </w:t>
      </w:r>
    </w:p>
    <w:p w:rsidR="005A7BEB" w:rsidRPr="005A7BEB" w:rsidRDefault="005A7BEB" w:rsidP="005A7BEB">
      <w:pPr>
        <w:tabs>
          <w:tab w:val="left" w:pos="9781"/>
        </w:tabs>
        <w:ind w:right="-8"/>
        <w:jc w:val="right"/>
        <w:rPr>
          <w:sz w:val="16"/>
          <w:szCs w:val="16"/>
        </w:rPr>
      </w:pPr>
      <w:r w:rsidRPr="005A7BEB">
        <w:rPr>
          <w:sz w:val="16"/>
          <w:szCs w:val="16"/>
        </w:rPr>
        <w:t>Приложение</w:t>
      </w:r>
    </w:p>
    <w:p w:rsidR="005A7BEB" w:rsidRPr="005A7BEB" w:rsidRDefault="005A7BEB" w:rsidP="005A7BEB">
      <w:pPr>
        <w:tabs>
          <w:tab w:val="left" w:pos="9781"/>
        </w:tabs>
        <w:ind w:right="-8"/>
        <w:jc w:val="right"/>
        <w:rPr>
          <w:sz w:val="16"/>
          <w:szCs w:val="16"/>
        </w:rPr>
      </w:pPr>
      <w:r w:rsidRPr="005A7BEB">
        <w:rPr>
          <w:sz w:val="16"/>
          <w:szCs w:val="16"/>
        </w:rPr>
        <w:t xml:space="preserve">                                                                 к решению Совета народных депутатов</w:t>
      </w:r>
    </w:p>
    <w:p w:rsidR="005A7BEB" w:rsidRPr="005A7BEB" w:rsidRDefault="005A7BEB" w:rsidP="005A7BEB">
      <w:pPr>
        <w:tabs>
          <w:tab w:val="left" w:pos="9781"/>
        </w:tabs>
        <w:ind w:right="-8"/>
        <w:jc w:val="right"/>
        <w:rPr>
          <w:sz w:val="16"/>
          <w:szCs w:val="16"/>
        </w:rPr>
      </w:pPr>
      <w:r w:rsidRPr="005A7BEB">
        <w:rPr>
          <w:sz w:val="16"/>
          <w:szCs w:val="16"/>
        </w:rPr>
        <w:t xml:space="preserve">   Грибановского муниципального района</w:t>
      </w:r>
    </w:p>
    <w:p w:rsidR="005A7BEB" w:rsidRPr="005A7BEB" w:rsidRDefault="005A7BEB" w:rsidP="005A7BEB">
      <w:pPr>
        <w:tabs>
          <w:tab w:val="left" w:pos="9781"/>
        </w:tabs>
        <w:ind w:right="-8"/>
        <w:jc w:val="right"/>
        <w:rPr>
          <w:sz w:val="16"/>
          <w:szCs w:val="16"/>
        </w:rPr>
      </w:pPr>
      <w:r w:rsidRPr="005A7BEB">
        <w:rPr>
          <w:sz w:val="16"/>
          <w:szCs w:val="16"/>
        </w:rPr>
        <w:t>Воронежской области</w:t>
      </w:r>
    </w:p>
    <w:p w:rsidR="005A7BEB" w:rsidRPr="005A7BEB" w:rsidRDefault="005A7BEB" w:rsidP="005A7BEB">
      <w:pPr>
        <w:tabs>
          <w:tab w:val="left" w:pos="9781"/>
        </w:tabs>
        <w:ind w:right="-8"/>
        <w:jc w:val="right"/>
        <w:rPr>
          <w:sz w:val="16"/>
          <w:szCs w:val="16"/>
        </w:rPr>
      </w:pPr>
      <w:r w:rsidRPr="005A7BEB">
        <w:rPr>
          <w:sz w:val="16"/>
          <w:szCs w:val="16"/>
        </w:rPr>
        <w:t>от  15.03.2023 г. № 18</w:t>
      </w:r>
    </w:p>
    <w:p w:rsidR="005A7BEB" w:rsidRPr="005A7BEB" w:rsidRDefault="005A7BEB" w:rsidP="005A7BEB">
      <w:pPr>
        <w:ind w:right="425"/>
        <w:jc w:val="right"/>
        <w:rPr>
          <w:sz w:val="16"/>
          <w:szCs w:val="16"/>
        </w:rPr>
      </w:pPr>
    </w:p>
    <w:p w:rsidR="005A7BEB" w:rsidRPr="005A7BEB" w:rsidRDefault="005A7BEB" w:rsidP="005A7BEB">
      <w:pPr>
        <w:jc w:val="center"/>
        <w:rPr>
          <w:sz w:val="16"/>
          <w:szCs w:val="16"/>
        </w:rPr>
      </w:pPr>
      <w:r w:rsidRPr="005A7BEB">
        <w:rPr>
          <w:sz w:val="16"/>
          <w:szCs w:val="16"/>
        </w:rPr>
        <w:t>Отчет</w:t>
      </w:r>
    </w:p>
    <w:p w:rsidR="005A7BEB" w:rsidRPr="005A7BEB" w:rsidRDefault="005A7BEB" w:rsidP="005A7BEB">
      <w:pPr>
        <w:jc w:val="center"/>
        <w:rPr>
          <w:sz w:val="16"/>
          <w:szCs w:val="16"/>
        </w:rPr>
      </w:pPr>
      <w:r w:rsidRPr="005A7BEB">
        <w:rPr>
          <w:sz w:val="16"/>
          <w:szCs w:val="16"/>
        </w:rPr>
        <w:t>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28.12.2020 № 202, за 2022 год</w:t>
      </w:r>
    </w:p>
    <w:p w:rsidR="005A7BEB" w:rsidRPr="005A7BEB" w:rsidRDefault="005A7BEB" w:rsidP="00ED5647">
      <w:pPr>
        <w:jc w:val="both"/>
        <w:rPr>
          <w:sz w:val="16"/>
          <w:szCs w:val="16"/>
        </w:rPr>
      </w:pPr>
    </w:p>
    <w:p w:rsidR="005A7BEB" w:rsidRPr="005A7BEB" w:rsidRDefault="005A7BEB" w:rsidP="00ED5647">
      <w:pPr>
        <w:ind w:firstLine="709"/>
        <w:jc w:val="both"/>
        <w:rPr>
          <w:sz w:val="16"/>
          <w:szCs w:val="16"/>
        </w:rPr>
      </w:pPr>
      <w:r w:rsidRPr="005A7BEB">
        <w:rPr>
          <w:sz w:val="16"/>
          <w:szCs w:val="16"/>
        </w:rPr>
        <w:lastRenderedPageBreak/>
        <w:t>В прогнозный план приватизации муниципального имущества Грибановского муниципального района на 2021-2023 годы, утвержденный решением Совета народных депутатов Грибановского муниципального района Воронежской области от 28.12.2020 № 202 включено шесть объектов недвижимого имущества с земельными участками.</w:t>
      </w:r>
    </w:p>
    <w:p w:rsidR="005A7BEB" w:rsidRPr="005A7BEB" w:rsidRDefault="00ED5647" w:rsidP="00ED5647">
      <w:pPr>
        <w:spacing w:line="360" w:lineRule="auto"/>
        <w:jc w:val="both"/>
        <w:rPr>
          <w:sz w:val="16"/>
          <w:szCs w:val="16"/>
        </w:rPr>
      </w:pPr>
      <w:r>
        <w:rPr>
          <w:sz w:val="16"/>
          <w:szCs w:val="16"/>
        </w:rPr>
        <w:t xml:space="preserve">               </w:t>
      </w:r>
      <w:r w:rsidR="005A7BEB" w:rsidRPr="005A7BEB">
        <w:rPr>
          <w:sz w:val="16"/>
          <w:szCs w:val="16"/>
        </w:rPr>
        <w:t>В 2022 г. объекты не реализованы.</w:t>
      </w:r>
    </w:p>
    <w:p w:rsidR="005A7BEB" w:rsidRPr="005A7BEB" w:rsidRDefault="005A7BEB" w:rsidP="005A7BEB">
      <w:pPr>
        <w:ind w:firstLine="709"/>
        <w:rPr>
          <w:sz w:val="16"/>
          <w:szCs w:val="16"/>
        </w:rPr>
      </w:pPr>
    </w:p>
    <w:p w:rsidR="005A7BEB" w:rsidRPr="005A7BEB" w:rsidRDefault="005A7BEB" w:rsidP="005A7BEB">
      <w:pPr>
        <w:tabs>
          <w:tab w:val="left" w:pos="6720"/>
        </w:tabs>
        <w:rPr>
          <w:sz w:val="16"/>
          <w:szCs w:val="16"/>
        </w:rPr>
      </w:pPr>
      <w:r w:rsidRPr="005A7BEB">
        <w:rPr>
          <w:sz w:val="16"/>
          <w:szCs w:val="16"/>
        </w:rPr>
        <w:t xml:space="preserve">Руководитель отдела УМИ администрации </w:t>
      </w:r>
      <w:r w:rsidRPr="005A7BEB">
        <w:rPr>
          <w:sz w:val="16"/>
          <w:szCs w:val="16"/>
        </w:rPr>
        <w:tab/>
      </w:r>
    </w:p>
    <w:p w:rsidR="005A7BEB" w:rsidRPr="005A7BEB" w:rsidRDefault="005A7BEB" w:rsidP="005A7BEB">
      <w:pPr>
        <w:rPr>
          <w:sz w:val="16"/>
          <w:szCs w:val="16"/>
        </w:rPr>
      </w:pPr>
      <w:r w:rsidRPr="005A7BEB">
        <w:rPr>
          <w:sz w:val="16"/>
          <w:szCs w:val="16"/>
        </w:rPr>
        <w:t xml:space="preserve">Грибановского муниципального района                                </w:t>
      </w:r>
      <w:r w:rsidR="00ED5647">
        <w:rPr>
          <w:sz w:val="16"/>
          <w:szCs w:val="16"/>
        </w:rPr>
        <w:t xml:space="preserve">                                                                                                                               </w:t>
      </w:r>
      <w:r w:rsidRPr="005A7BEB">
        <w:rPr>
          <w:sz w:val="16"/>
          <w:szCs w:val="16"/>
        </w:rPr>
        <w:t xml:space="preserve">         А.И. Макарова                                             </w:t>
      </w:r>
    </w:p>
    <w:p w:rsidR="00CC70B9" w:rsidRDefault="005A7BEB" w:rsidP="00ED5647">
      <w:pPr>
        <w:rPr>
          <w:sz w:val="28"/>
          <w:szCs w:val="28"/>
        </w:rPr>
      </w:pPr>
      <w:r w:rsidRPr="007D33E6">
        <w:rPr>
          <w:sz w:val="28"/>
          <w:szCs w:val="28"/>
        </w:rPr>
        <w:t xml:space="preserve">                                                          </w:t>
      </w:r>
      <w:r w:rsidR="00ED5647">
        <w:rPr>
          <w:sz w:val="28"/>
          <w:szCs w:val="28"/>
        </w:rPr>
        <w:t xml:space="preserve">     </w:t>
      </w: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CC70B9" w:rsidRDefault="00CC70B9" w:rsidP="00ED5647">
      <w:pPr>
        <w:rPr>
          <w:sz w:val="28"/>
          <w:szCs w:val="28"/>
        </w:rPr>
      </w:pPr>
    </w:p>
    <w:p w:rsidR="004A2EBD" w:rsidRPr="00BB6807" w:rsidRDefault="00ED5647" w:rsidP="00ED5647">
      <w:pPr>
        <w:rPr>
          <w:sz w:val="16"/>
          <w:szCs w:val="16"/>
        </w:rPr>
      </w:pPr>
      <w:r>
        <w:rPr>
          <w:sz w:val="28"/>
          <w:szCs w:val="28"/>
        </w:rPr>
        <w:t xml:space="preserve">                         </w:t>
      </w:r>
      <w:bookmarkStart w:id="8" w:name="_GoBack"/>
      <w:bookmarkEnd w:id="8"/>
    </w:p>
    <w:p w:rsidR="004A2EBD" w:rsidRPr="00BB6807" w:rsidRDefault="004A2EBD" w:rsidP="00186E80">
      <w:pPr>
        <w:autoSpaceDE w:val="0"/>
        <w:autoSpaceDN w:val="0"/>
        <w:adjustRightInd w:val="0"/>
        <w:ind w:firstLine="709"/>
        <w:jc w:val="both"/>
        <w:rPr>
          <w:sz w:val="16"/>
          <w:szCs w:val="16"/>
        </w:rPr>
      </w:pPr>
    </w:p>
    <w:p w:rsidR="004A2EBD" w:rsidRPr="00BB6807" w:rsidRDefault="004A2EBD" w:rsidP="00186E80">
      <w:pPr>
        <w:autoSpaceDE w:val="0"/>
        <w:autoSpaceDN w:val="0"/>
        <w:adjustRightInd w:val="0"/>
        <w:ind w:firstLine="709"/>
        <w:jc w:val="both"/>
        <w:rPr>
          <w:sz w:val="16"/>
          <w:szCs w:val="16"/>
        </w:rPr>
      </w:pPr>
    </w:p>
    <w:p w:rsidR="004A2EBD" w:rsidRPr="00BB6807" w:rsidRDefault="004A2EBD" w:rsidP="00186E80">
      <w:pPr>
        <w:autoSpaceDE w:val="0"/>
        <w:autoSpaceDN w:val="0"/>
        <w:adjustRightInd w:val="0"/>
        <w:ind w:firstLine="709"/>
        <w:jc w:val="both"/>
        <w:rPr>
          <w:sz w:val="16"/>
          <w:szCs w:val="16"/>
        </w:rPr>
      </w:pPr>
    </w:p>
    <w:p w:rsidR="007476BD" w:rsidRPr="00BB6807" w:rsidRDefault="00ED140A" w:rsidP="00186E80">
      <w:pPr>
        <w:autoSpaceDE w:val="0"/>
        <w:autoSpaceDN w:val="0"/>
        <w:adjustRightInd w:val="0"/>
        <w:ind w:firstLine="709"/>
        <w:jc w:val="both"/>
        <w:rPr>
          <w:sz w:val="16"/>
          <w:szCs w:val="16"/>
        </w:rPr>
      </w:pPr>
      <w:r w:rsidRPr="00BB6807">
        <w:rPr>
          <w:noProof/>
          <w:sz w:val="16"/>
          <w:szCs w:val="16"/>
        </w:rPr>
        <mc:AlternateContent>
          <mc:Choice Requires="wpg">
            <w:drawing>
              <wp:anchor distT="0" distB="0" distL="114300" distR="114300" simplePos="0" relativeHeight="251658240" behindDoc="0" locked="0" layoutInCell="1" allowOverlap="1" wp14:anchorId="4652D099" wp14:editId="72194F07">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240A" w:rsidRPr="00DB020C" w:rsidRDefault="0023240A" w:rsidP="00074E65">
                              <w:pPr>
                                <w:rPr>
                                  <w:b/>
                                  <w:bCs/>
                                  <w:sz w:val="22"/>
                                </w:rPr>
                              </w:pPr>
                            </w:p>
                            <w:p w:rsidR="0023240A" w:rsidRPr="00DB020C" w:rsidRDefault="0023240A"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23240A" w:rsidRPr="00DB020C" w:rsidRDefault="0023240A" w:rsidP="006E7A2F">
                              <w:pPr>
                                <w:ind w:left="2124" w:firstLine="428"/>
                                <w:rPr>
                                  <w:b/>
                                  <w:i/>
                                  <w:iCs/>
                                  <w:sz w:val="18"/>
                                  <w:szCs w:val="18"/>
                                </w:rPr>
                              </w:pPr>
                              <w:r w:rsidRPr="00DB020C">
                                <w:rPr>
                                  <w:b/>
                                  <w:i/>
                                  <w:iCs/>
                                  <w:sz w:val="18"/>
                                  <w:szCs w:val="18"/>
                                </w:rPr>
                                <w:t xml:space="preserve"> района Воронежской области</w:t>
                              </w:r>
                            </w:p>
                            <w:p w:rsidR="0023240A" w:rsidRPr="00DB020C" w:rsidRDefault="0023240A"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23240A" w:rsidRPr="00DB020C" w:rsidRDefault="0023240A" w:rsidP="006E7A2F">
                              <w:pPr>
                                <w:ind w:left="2124" w:firstLine="428"/>
                                <w:rPr>
                                  <w:b/>
                                  <w:i/>
                                  <w:iCs/>
                                  <w:sz w:val="18"/>
                                  <w:szCs w:val="18"/>
                                </w:rPr>
                              </w:pPr>
                              <w:r>
                                <w:rPr>
                                  <w:b/>
                                  <w:i/>
                                  <w:iCs/>
                                  <w:sz w:val="18"/>
                                  <w:szCs w:val="18"/>
                                </w:rPr>
                                <w:t xml:space="preserve"> Тел. 8(47348)3-05-31</w:t>
                              </w:r>
                            </w:p>
                            <w:p w:rsidR="0023240A" w:rsidRDefault="0023240A"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23240A" w:rsidRPr="00DB020C" w:rsidRDefault="0023240A"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23240A" w:rsidRPr="00DB020C" w:rsidRDefault="0023240A" w:rsidP="006E7A2F">
                              <w:pPr>
                                <w:ind w:left="2124" w:firstLine="428"/>
                                <w:rPr>
                                  <w:b/>
                                  <w:sz w:val="18"/>
                                  <w:szCs w:val="18"/>
                                </w:rPr>
                              </w:pPr>
                              <w:r w:rsidRPr="00DB020C">
                                <w:rPr>
                                  <w:b/>
                                  <w:i/>
                                  <w:iCs/>
                                  <w:sz w:val="18"/>
                                </w:rPr>
                                <w:t xml:space="preserve"> Объем </w:t>
                              </w:r>
                              <w:r w:rsidR="00CC70B9">
                                <w:rPr>
                                  <w:b/>
                                  <w:i/>
                                  <w:iCs/>
                                  <w:sz w:val="18"/>
                                </w:rPr>
                                <w:t>48</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9"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w+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DYDDD5BBAAApQ8A&#10;AA4AAAAAAAAAAAAAAAAALgIAAGRycy9lMm9Eb2MueG1sUEsBAi0AFAAGAAgAAAAhAAKhV/rgAAAA&#10;CQEAAA8AAAAAAAAAAAAAAAAAmwYAAGRycy9kb3ducmV2LnhtbFBLBQYAAAAABAAEAPMAAACoBwAA&#10;AAA=&#10;">
                <v:shape id="Поле 20" o:spid="_x0000_s1030"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3240A" w:rsidRPr="00DB020C" w:rsidRDefault="0023240A" w:rsidP="00074E65">
                        <w:pPr>
                          <w:rPr>
                            <w:b/>
                            <w:bCs/>
                            <w:sz w:val="22"/>
                          </w:rPr>
                        </w:pPr>
                      </w:p>
                      <w:p w:rsidR="0023240A" w:rsidRPr="00DB020C" w:rsidRDefault="0023240A"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23240A" w:rsidRPr="00DB020C" w:rsidRDefault="0023240A" w:rsidP="006E7A2F">
                        <w:pPr>
                          <w:ind w:left="2124" w:firstLine="428"/>
                          <w:rPr>
                            <w:b/>
                            <w:i/>
                            <w:iCs/>
                            <w:sz w:val="18"/>
                            <w:szCs w:val="18"/>
                          </w:rPr>
                        </w:pPr>
                        <w:r w:rsidRPr="00DB020C">
                          <w:rPr>
                            <w:b/>
                            <w:i/>
                            <w:iCs/>
                            <w:sz w:val="18"/>
                            <w:szCs w:val="18"/>
                          </w:rPr>
                          <w:t xml:space="preserve"> района Воронежской области</w:t>
                        </w:r>
                      </w:p>
                      <w:p w:rsidR="0023240A" w:rsidRPr="00DB020C" w:rsidRDefault="0023240A"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23240A" w:rsidRPr="00DB020C" w:rsidRDefault="0023240A" w:rsidP="006E7A2F">
                        <w:pPr>
                          <w:ind w:left="2124" w:firstLine="428"/>
                          <w:rPr>
                            <w:b/>
                            <w:i/>
                            <w:iCs/>
                            <w:sz w:val="18"/>
                            <w:szCs w:val="18"/>
                          </w:rPr>
                        </w:pPr>
                        <w:r>
                          <w:rPr>
                            <w:b/>
                            <w:i/>
                            <w:iCs/>
                            <w:sz w:val="18"/>
                            <w:szCs w:val="18"/>
                          </w:rPr>
                          <w:t xml:space="preserve"> Тел. 8(47348)3-05-31</w:t>
                        </w:r>
                      </w:p>
                      <w:p w:rsidR="0023240A" w:rsidRDefault="0023240A"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23240A" w:rsidRPr="00DB020C" w:rsidRDefault="0023240A"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23240A" w:rsidRPr="00DB020C" w:rsidRDefault="0023240A" w:rsidP="006E7A2F">
                        <w:pPr>
                          <w:ind w:left="2124" w:firstLine="428"/>
                          <w:rPr>
                            <w:b/>
                            <w:sz w:val="18"/>
                            <w:szCs w:val="18"/>
                          </w:rPr>
                        </w:pPr>
                        <w:r w:rsidRPr="00DB020C">
                          <w:rPr>
                            <w:b/>
                            <w:i/>
                            <w:iCs/>
                            <w:sz w:val="18"/>
                          </w:rPr>
                          <w:t xml:space="preserve"> Объем </w:t>
                        </w:r>
                        <w:r w:rsidR="00CC70B9">
                          <w:rPr>
                            <w:b/>
                            <w:i/>
                            <w:iCs/>
                            <w:sz w:val="18"/>
                          </w:rPr>
                          <w:t>48</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i/>
                            <w:iCs/>
                            <w:sz w:val="18"/>
                          </w:rPr>
                        </w:pPr>
                      </w:p>
                      <w:p w:rsidR="0023240A" w:rsidRPr="00DB020C" w:rsidRDefault="0023240A">
                        <w:pPr>
                          <w:rPr>
                            <w:b/>
                          </w:rPr>
                        </w:pPr>
                      </w:p>
                    </w:txbxContent>
                  </v:textbox>
                </v:shape>
                <v:group id="Группа 23" o:spid="_x0000_s1031"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2"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3"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12"/>
      <w:footerReference w:type="default" r:id="rId13"/>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5E" w:rsidRDefault="0001225E" w:rsidP="00BB7F46">
      <w:r>
        <w:separator/>
      </w:r>
    </w:p>
  </w:endnote>
  <w:endnote w:type="continuationSeparator" w:id="0">
    <w:p w:rsidR="0001225E" w:rsidRDefault="0001225E"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23240A" w:rsidRPr="00643072" w:rsidRDefault="0023240A">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CC70B9">
          <w:rPr>
            <w:noProof/>
            <w:sz w:val="22"/>
            <w:szCs w:val="22"/>
          </w:rPr>
          <w:t>2</w:t>
        </w:r>
        <w:r w:rsidRPr="00643072">
          <w:rPr>
            <w:sz w:val="22"/>
            <w:szCs w:val="22"/>
          </w:rPr>
          <w:fldChar w:fldCharType="end"/>
        </w:r>
      </w:p>
    </w:sdtContent>
  </w:sdt>
  <w:p w:rsidR="0023240A" w:rsidRDefault="002324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5E" w:rsidRDefault="0001225E" w:rsidP="00BB7F46">
      <w:r>
        <w:separator/>
      </w:r>
    </w:p>
  </w:footnote>
  <w:footnote w:type="continuationSeparator" w:id="0">
    <w:p w:rsidR="0001225E" w:rsidRDefault="0001225E"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0A" w:rsidRPr="00E314C8" w:rsidRDefault="0023240A"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23240A" w:rsidRDefault="0023240A" w:rsidP="00E314C8">
    <w:pPr>
      <w:pStyle w:val="a8"/>
      <w:jc w:val="center"/>
    </w:pPr>
    <w:r>
      <w:rPr>
        <w:i/>
        <w:sz w:val="20"/>
        <w:szCs w:val="20"/>
      </w:rPr>
      <w:t xml:space="preserve">от 20 марта </w:t>
    </w:r>
    <w:r w:rsidRPr="00E314C8">
      <w:rPr>
        <w:i/>
        <w:sz w:val="20"/>
        <w:szCs w:val="20"/>
      </w:rPr>
      <w:t>20</w:t>
    </w:r>
    <w:r>
      <w:rPr>
        <w:i/>
        <w:sz w:val="20"/>
        <w:szCs w:val="20"/>
      </w:rPr>
      <w:t>23 года № 120</w:t>
    </w:r>
  </w:p>
  <w:p w:rsidR="0023240A" w:rsidRDefault="0023240A"/>
  <w:p w:rsidR="0023240A" w:rsidRDefault="002324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3">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9">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1">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214522"/>
    <w:multiLevelType w:val="multilevel"/>
    <w:tmpl w:val="D5B0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D7D6910"/>
    <w:multiLevelType w:val="multilevel"/>
    <w:tmpl w:val="6D1C521E"/>
    <w:lvl w:ilvl="0">
      <w:start w:val="1"/>
      <w:numFmt w:val="decimal"/>
      <w:lvlText w:val="%1."/>
      <w:lvlJc w:val="left"/>
      <w:pPr>
        <w:ind w:left="3196" w:hanging="360"/>
      </w:pPr>
      <w:rPr>
        <w:rFonts w:ascii="Times New Roman" w:eastAsiaTheme="minorHAns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24">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26">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8">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1">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27"/>
  </w:num>
  <w:num w:numId="6">
    <w:abstractNumId w:val="5"/>
  </w:num>
  <w:num w:numId="7">
    <w:abstractNumId w:val="2"/>
  </w:num>
  <w:num w:numId="8">
    <w:abstractNumId w:val="13"/>
  </w:num>
  <w:num w:numId="9">
    <w:abstractNumId w:val="19"/>
  </w:num>
  <w:num w:numId="10">
    <w:abstractNumId w:val="11"/>
  </w:num>
  <w:num w:numId="11">
    <w:abstractNumId w:val="30"/>
  </w:num>
  <w:num w:numId="12">
    <w:abstractNumId w:val="12"/>
  </w:num>
  <w:num w:numId="13">
    <w:abstractNumId w:val="22"/>
  </w:num>
  <w:num w:numId="14">
    <w:abstractNumId w:val="6"/>
  </w:num>
  <w:num w:numId="15">
    <w:abstractNumId w:val="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0"/>
  </w:num>
  <w:num w:numId="20">
    <w:abstractNumId w:val="23"/>
  </w:num>
  <w:num w:numId="21">
    <w:abstractNumId w:val="8"/>
  </w:num>
  <w:num w:numId="22">
    <w:abstractNumId w:val="17"/>
  </w:num>
  <w:num w:numId="23">
    <w:abstractNumId w:val="20"/>
  </w:num>
  <w:num w:numId="24">
    <w:abstractNumId w:val="18"/>
  </w:num>
  <w:num w:numId="25">
    <w:abstractNumId w:val="24"/>
  </w:num>
  <w:num w:numId="26">
    <w:abstractNumId w:val="31"/>
  </w:num>
  <w:num w:numId="27">
    <w:abstractNumId w:val="7"/>
  </w:num>
  <w:num w:numId="28">
    <w:abstractNumId w:val="32"/>
  </w:num>
  <w:num w:numId="29">
    <w:abstractNumId w:val="25"/>
  </w:num>
  <w:num w:numId="30">
    <w:abstractNumId w:val="28"/>
  </w:num>
  <w:num w:numId="31">
    <w:abstractNumId w:val="15"/>
  </w:num>
  <w:num w:numId="32">
    <w:abstractNumId w:val="21"/>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25E"/>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5FBC"/>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99F"/>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2F55"/>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61A4"/>
    <w:rsid w:val="00227455"/>
    <w:rsid w:val="00227D78"/>
    <w:rsid w:val="00231E2C"/>
    <w:rsid w:val="00232397"/>
    <w:rsid w:val="0023240A"/>
    <w:rsid w:val="0023298A"/>
    <w:rsid w:val="00233FA6"/>
    <w:rsid w:val="00234022"/>
    <w:rsid w:val="002346C7"/>
    <w:rsid w:val="0023487F"/>
    <w:rsid w:val="00235D35"/>
    <w:rsid w:val="002364C7"/>
    <w:rsid w:val="002365A1"/>
    <w:rsid w:val="00241973"/>
    <w:rsid w:val="00241CFD"/>
    <w:rsid w:val="0024265D"/>
    <w:rsid w:val="00242D7F"/>
    <w:rsid w:val="00243295"/>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4F38"/>
    <w:rsid w:val="00275972"/>
    <w:rsid w:val="00277A5D"/>
    <w:rsid w:val="00277C19"/>
    <w:rsid w:val="00280B31"/>
    <w:rsid w:val="0028123B"/>
    <w:rsid w:val="0028131E"/>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3781"/>
    <w:rsid w:val="003C515F"/>
    <w:rsid w:val="003C56B5"/>
    <w:rsid w:val="003C6B20"/>
    <w:rsid w:val="003C6F22"/>
    <w:rsid w:val="003C7BB9"/>
    <w:rsid w:val="003C7BFF"/>
    <w:rsid w:val="003D0343"/>
    <w:rsid w:val="003D1657"/>
    <w:rsid w:val="003D1773"/>
    <w:rsid w:val="003D1BF8"/>
    <w:rsid w:val="003D2B93"/>
    <w:rsid w:val="003D379F"/>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0A9"/>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A7BEB"/>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2C6E"/>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37150"/>
    <w:rsid w:val="00741A4B"/>
    <w:rsid w:val="00741CAF"/>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63EA"/>
    <w:rsid w:val="007C6780"/>
    <w:rsid w:val="007C71C6"/>
    <w:rsid w:val="007C7A93"/>
    <w:rsid w:val="007D0FFF"/>
    <w:rsid w:val="007D1434"/>
    <w:rsid w:val="007D1675"/>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2EF0"/>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1EF7"/>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5BFE"/>
    <w:rsid w:val="008569EA"/>
    <w:rsid w:val="0086077F"/>
    <w:rsid w:val="00865799"/>
    <w:rsid w:val="00867394"/>
    <w:rsid w:val="00870A49"/>
    <w:rsid w:val="0087279F"/>
    <w:rsid w:val="00874CA1"/>
    <w:rsid w:val="00876286"/>
    <w:rsid w:val="00880448"/>
    <w:rsid w:val="00880DB6"/>
    <w:rsid w:val="00881752"/>
    <w:rsid w:val="0088313C"/>
    <w:rsid w:val="0088326B"/>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5A3"/>
    <w:rsid w:val="00BA6DF3"/>
    <w:rsid w:val="00BB0F07"/>
    <w:rsid w:val="00BB1381"/>
    <w:rsid w:val="00BB1B45"/>
    <w:rsid w:val="00BB24BF"/>
    <w:rsid w:val="00BB2A8D"/>
    <w:rsid w:val="00BB2DDF"/>
    <w:rsid w:val="00BB33B0"/>
    <w:rsid w:val="00BB42BC"/>
    <w:rsid w:val="00BB4AA4"/>
    <w:rsid w:val="00BB5009"/>
    <w:rsid w:val="00BB5680"/>
    <w:rsid w:val="00BB6807"/>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05AE"/>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0B9"/>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5075"/>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2558"/>
    <w:rsid w:val="00EC3C7F"/>
    <w:rsid w:val="00EC4E46"/>
    <w:rsid w:val="00EC7F38"/>
    <w:rsid w:val="00ED117B"/>
    <w:rsid w:val="00ED140A"/>
    <w:rsid w:val="00ED5647"/>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5BE4"/>
    <w:rsid w:val="00F16159"/>
    <w:rsid w:val="00F209A4"/>
    <w:rsid w:val="00F20CD4"/>
    <w:rsid w:val="00F2172F"/>
    <w:rsid w:val="00F223A5"/>
    <w:rsid w:val="00F235B5"/>
    <w:rsid w:val="00F24C77"/>
    <w:rsid w:val="00F26590"/>
    <w:rsid w:val="00F2713B"/>
    <w:rsid w:val="00F301CE"/>
    <w:rsid w:val="00F30204"/>
    <w:rsid w:val="00F30FF7"/>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59A"/>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212"/>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55136364">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8493144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27216444">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40445119">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3788117">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0047573">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25318044">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1982077002">
      <w:bodyDiv w:val="1"/>
      <w:marLeft w:val="0"/>
      <w:marRight w:val="0"/>
      <w:marTop w:val="0"/>
      <w:marBottom w:val="0"/>
      <w:divBdr>
        <w:top w:val="none" w:sz="0" w:space="0" w:color="auto"/>
        <w:left w:val="none" w:sz="0" w:space="0" w:color="auto"/>
        <w:bottom w:val="none" w:sz="0" w:space="0" w:color="auto"/>
        <w:right w:val="none" w:sz="0" w:space="0" w:color="auto"/>
      </w:divBdr>
    </w:div>
    <w:div w:id="2029990421">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org/text/category/organi_mestnogo_samoupravleni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ferent.ru/1/78372?l4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B427-58CD-473C-85F5-DABEF929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48</Pages>
  <Words>24864</Words>
  <Characters>141726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16</cp:revision>
  <cp:lastPrinted>2022-09-21T10:46:00Z</cp:lastPrinted>
  <dcterms:created xsi:type="dcterms:W3CDTF">2023-03-22T06:58:00Z</dcterms:created>
  <dcterms:modified xsi:type="dcterms:W3CDTF">2023-03-22T10:41:00Z</dcterms:modified>
</cp:coreProperties>
</file>