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AD" w:rsidRPr="009E3056" w:rsidRDefault="009E3056" w:rsidP="00FD21F6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E3056">
        <w:rPr>
          <w:rFonts w:ascii="Times New Roman" w:hAnsi="Times New Roman" w:cs="Times New Roman"/>
          <w:sz w:val="24"/>
          <w:szCs w:val="24"/>
        </w:rPr>
        <w:t>Приложение</w:t>
      </w:r>
      <w:r w:rsidR="00FD21F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9E3056" w:rsidRPr="009E3056" w:rsidRDefault="00FD21F6" w:rsidP="009E3056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3056" w:rsidRPr="009E3056">
        <w:rPr>
          <w:rFonts w:ascii="Times New Roman" w:hAnsi="Times New Roman" w:cs="Times New Roman"/>
          <w:sz w:val="24"/>
          <w:szCs w:val="24"/>
        </w:rPr>
        <w:t>остановлени</w:t>
      </w:r>
      <w:r w:rsidR="001E069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056" w:rsidRPr="009E3056"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9E3056" w:rsidRDefault="009E3056" w:rsidP="009E3056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E305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9487B" w:rsidRPr="009E3056" w:rsidRDefault="0079487B" w:rsidP="009E3056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марта 2022 г. № 164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56" w:rsidRDefault="009E3056" w:rsidP="001E0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693" w:rsidRPr="009E3056" w:rsidRDefault="001E0693" w:rsidP="001E0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056" w:rsidRPr="009E3056" w:rsidRDefault="009E3056" w:rsidP="009E3056">
      <w:pPr>
        <w:pStyle w:val="ConsPlusNormal"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r w:rsidRPr="009E3056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9E3056" w:rsidRDefault="009E3056" w:rsidP="00780E58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9E3056">
        <w:rPr>
          <w:rFonts w:ascii="Times New Roman" w:hAnsi="Times New Roman" w:cs="Times New Roman"/>
          <w:sz w:val="24"/>
          <w:szCs w:val="24"/>
        </w:rPr>
        <w:t>к Порядку</w:t>
      </w:r>
      <w:r w:rsidR="00780E58">
        <w:rPr>
          <w:rFonts w:ascii="Times New Roman" w:hAnsi="Times New Roman" w:cs="Times New Roman"/>
          <w:sz w:val="24"/>
          <w:szCs w:val="24"/>
        </w:rPr>
        <w:t xml:space="preserve"> </w:t>
      </w:r>
      <w:r w:rsidRPr="009E3056">
        <w:rPr>
          <w:rFonts w:ascii="Times New Roman" w:hAnsi="Times New Roman" w:cs="Times New Roman"/>
          <w:sz w:val="24"/>
          <w:szCs w:val="24"/>
        </w:rPr>
        <w:t>предоставления</w:t>
      </w:r>
      <w:r w:rsidR="004B39E0"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 на возмещение части затрат за приобретенное поголовье сельскохозяйственных животных гражданами, ведущими</w:t>
      </w:r>
      <w:r w:rsidR="00780E58">
        <w:rPr>
          <w:rFonts w:ascii="Times New Roman" w:hAnsi="Times New Roman" w:cs="Times New Roman"/>
          <w:sz w:val="24"/>
          <w:szCs w:val="24"/>
        </w:rPr>
        <w:t xml:space="preserve"> </w:t>
      </w:r>
      <w:r w:rsidR="004B39E0">
        <w:rPr>
          <w:rFonts w:ascii="Times New Roman" w:hAnsi="Times New Roman" w:cs="Times New Roman"/>
          <w:sz w:val="24"/>
          <w:szCs w:val="24"/>
        </w:rPr>
        <w:t>личное подсобное хозяйство</w:t>
      </w:r>
      <w:r w:rsidRPr="009E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9E0" w:rsidRDefault="004B39E0" w:rsidP="009E3056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4B39E0" w:rsidRDefault="004B39E0" w:rsidP="009E3056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аграрной политики </w:t>
      </w:r>
    </w:p>
    <w:p w:rsidR="004B39E0" w:rsidRPr="009E3056" w:rsidRDefault="004B39E0" w:rsidP="009E3056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E3056" w:rsidRPr="009E3056" w:rsidRDefault="009E3056" w:rsidP="009E3056">
      <w:pPr>
        <w:spacing w:after="1"/>
        <w:ind w:left="3969"/>
        <w:rPr>
          <w:rFonts w:ascii="Times New Roman" w:hAnsi="Times New Roman" w:cs="Times New Roman"/>
          <w:sz w:val="24"/>
          <w:szCs w:val="24"/>
        </w:rPr>
      </w:pPr>
    </w:p>
    <w:p w:rsidR="009E3056" w:rsidRPr="009E3056" w:rsidRDefault="009E3056" w:rsidP="009E3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056" w:rsidRPr="009E3056" w:rsidRDefault="009E3056" w:rsidP="009E30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056" w:rsidRPr="009E3056" w:rsidRDefault="009E3056" w:rsidP="009E30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211"/>
        <w:gridCol w:w="710"/>
        <w:gridCol w:w="2268"/>
      </w:tblGrid>
      <w:tr w:rsidR="00495172" w:rsidRPr="00495172" w:rsidTr="00FA3720">
        <w:tc>
          <w:tcPr>
            <w:tcW w:w="9498" w:type="dxa"/>
            <w:gridSpan w:val="4"/>
          </w:tcPr>
          <w:p w:rsidR="00495172" w:rsidRPr="00495172" w:rsidRDefault="00495172" w:rsidP="0049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495172" w:rsidRPr="00495172" w:rsidRDefault="00495172" w:rsidP="0049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на участие в отборе</w:t>
            </w:r>
          </w:p>
          <w:p w:rsidR="00495172" w:rsidRPr="00495172" w:rsidRDefault="00495172" w:rsidP="00FD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95172" w:rsidRPr="00495172" w:rsidRDefault="00495172" w:rsidP="0049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(наименование </w:t>
            </w:r>
            <w:r w:rsidR="00B74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участника отбора</w:t>
            </w:r>
            <w:r w:rsidRPr="00495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95172" w:rsidRPr="00495172" w:rsidTr="00FA3720">
        <w:trPr>
          <w:trHeight w:val="808"/>
        </w:trPr>
        <w:tc>
          <w:tcPr>
            <w:tcW w:w="9498" w:type="dxa"/>
            <w:gridSpan w:val="4"/>
          </w:tcPr>
          <w:p w:rsidR="00495172" w:rsidRPr="00495172" w:rsidRDefault="002E08F6" w:rsidP="002E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предоставления субсидий из областного бюджета на возмещение части затрат за приобретенное поголовье сельскохозяйственных животных гражданами, ведущими личное подсобное хозяйство (далее - Порядок), прошу предоставить субсидию по следующим реквизитам:</w:t>
            </w:r>
          </w:p>
        </w:tc>
      </w:tr>
      <w:tr w:rsidR="00495172" w:rsidRPr="00495172" w:rsidTr="00FA3720">
        <w:tc>
          <w:tcPr>
            <w:tcW w:w="9498" w:type="dxa"/>
            <w:gridSpan w:val="4"/>
          </w:tcPr>
          <w:p w:rsidR="00495172" w:rsidRPr="00495172" w:rsidRDefault="00495172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1. ИНН (</w:t>
            </w:r>
            <w:r w:rsidR="00B742C6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</w:t>
            </w:r>
          </w:p>
          <w:p w:rsidR="00495172" w:rsidRPr="00495172" w:rsidRDefault="00495172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2. Наименование банка ___________________________________________________</w:t>
            </w:r>
          </w:p>
          <w:p w:rsidR="00495172" w:rsidRPr="00495172" w:rsidRDefault="00495172" w:rsidP="002E08F6">
            <w:pPr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3. 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перечисления субсидии</w:t>
            </w: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5172" w:rsidRPr="00495172" w:rsidRDefault="00495172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4. БИК _________________________________________________________________</w:t>
            </w:r>
          </w:p>
          <w:p w:rsidR="00495172" w:rsidRDefault="00495172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5. Индекс ______________________________________________________________</w:t>
            </w:r>
          </w:p>
          <w:p w:rsidR="001D09A5" w:rsidRDefault="001D09A5" w:rsidP="001D09A5">
            <w:pPr>
              <w:spacing w:line="276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земельном участке на котором ведется личное подсобное хозяйство </w:t>
            </w: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1D09A5" w:rsidRPr="00495172" w:rsidRDefault="001D09A5" w:rsidP="001D09A5">
            <w:pPr>
              <w:spacing w:line="240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9A5">
              <w:rPr>
                <w:rFonts w:ascii="Times New Roman" w:hAnsi="Times New Roman" w:cs="Times New Roman"/>
                <w:sz w:val="20"/>
                <w:szCs w:val="20"/>
              </w:rPr>
              <w:t>(кадастровый номер, площадь земельного участка</w:t>
            </w:r>
            <w:r w:rsidR="00B742C6">
              <w:rPr>
                <w:rFonts w:ascii="Times New Roman" w:hAnsi="Times New Roman" w:cs="Times New Roman"/>
                <w:sz w:val="20"/>
                <w:szCs w:val="20"/>
              </w:rPr>
              <w:t>, адрес</w:t>
            </w:r>
            <w:r w:rsidRPr="001D0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5172" w:rsidRPr="00495172" w:rsidRDefault="001D09A5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4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 w:rsidR="00B742C6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95172" w:rsidRPr="00495172" w:rsidRDefault="001D09A5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. Ф.И.О. (полностью) исполнителя ________________________________________</w:t>
            </w:r>
          </w:p>
          <w:p w:rsidR="00495172" w:rsidRPr="00495172" w:rsidRDefault="001D09A5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. Контактный телефон __________________________________________________</w:t>
            </w:r>
          </w:p>
          <w:p w:rsidR="00495172" w:rsidRPr="00495172" w:rsidRDefault="001D09A5" w:rsidP="002E08F6">
            <w:pPr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. Способ получения уведомления о принятом решении:</w:t>
            </w:r>
          </w:p>
          <w:p w:rsidR="00495172" w:rsidRPr="00495172" w:rsidRDefault="0049517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57176CD" wp14:editId="3CE75244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 - на адрес электронной почты (адрес почты) _________________________________</w:t>
            </w:r>
          </w:p>
          <w:p w:rsidR="00495172" w:rsidRPr="00495172" w:rsidRDefault="0049517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4BD299" wp14:editId="24DAED88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 - по телефону (телефон) __________________________________________________</w:t>
            </w:r>
          </w:p>
        </w:tc>
      </w:tr>
      <w:tr w:rsidR="00495172" w:rsidRPr="00495172" w:rsidTr="00FA3720">
        <w:trPr>
          <w:trHeight w:val="4680"/>
        </w:trPr>
        <w:tc>
          <w:tcPr>
            <w:tcW w:w="9498" w:type="dxa"/>
            <w:gridSpan w:val="4"/>
          </w:tcPr>
          <w:p w:rsidR="00495172" w:rsidRPr="00495172" w:rsidRDefault="0049517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Подтверждаю, что __________________________________________________________</w:t>
            </w:r>
          </w:p>
          <w:p w:rsidR="00495172" w:rsidRPr="00495172" w:rsidRDefault="00495172" w:rsidP="002E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B742C6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5172" w:rsidRPr="00495172" w:rsidRDefault="00495172" w:rsidP="002E0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требованиям, установленным </w:t>
            </w:r>
            <w:hyperlink w:anchor="Par39" w:tooltip="4. Право на получение субсидий имеют граждане Российской Федерации, постоянно проживающие на территории Воронежской области, ведущие личное подсобное хозяйство по месту жительства, соответствующие требованиям, установленным пунктом 9 настоящего Порядка (далее " w:history="1">
              <w:r w:rsidRPr="00B742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пунктами 4</w:t>
              </w:r>
            </w:hyperlink>
            <w:r w:rsidRPr="00B74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63" w:tooltip="9. Участник отбора на дату подачи заявки на участие в отборе должен соответствовать следующим требованиям:" w:history="1">
              <w:r w:rsidRPr="00B742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495172" w:rsidRPr="00495172" w:rsidRDefault="00211741" w:rsidP="002E0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соблюдени</w:t>
            </w:r>
            <w:r w:rsidR="001E06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 целей, условий и порядка предоставления субсидии, а также на включение таких положений в соглашение между департаментом аграрной политики Воронежской области и участником отбора о предоставлении субсидий.</w:t>
            </w:r>
          </w:p>
          <w:p w:rsidR="00495172" w:rsidRPr="00495172" w:rsidRDefault="00211741" w:rsidP="002E0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публикацию (размещение) в информационно-телекоммуникационной сети </w:t>
            </w:r>
            <w:r w:rsidR="00FA4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A4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5172" w:rsidRPr="004951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495172" w:rsidRPr="00495172" w:rsidTr="00FA3720">
        <w:trPr>
          <w:trHeight w:val="292"/>
        </w:trPr>
        <w:tc>
          <w:tcPr>
            <w:tcW w:w="9498" w:type="dxa"/>
            <w:gridSpan w:val="4"/>
          </w:tcPr>
          <w:p w:rsidR="00495172" w:rsidRPr="00495172" w:rsidRDefault="00495172" w:rsidP="00A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</w:tr>
      <w:tr w:rsidR="00495172" w:rsidRPr="00495172" w:rsidTr="00FA37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95172" w:rsidRPr="00495172" w:rsidTr="00FA3720">
        <w:trPr>
          <w:trHeight w:val="409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rPr>
          <w:trHeight w:val="30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rPr>
          <w:trHeight w:val="31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2" w:rsidRPr="00495172" w:rsidRDefault="00495172" w:rsidP="0085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rPr>
          <w:trHeight w:val="381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495172" w:rsidRPr="00495172" w:rsidRDefault="0049517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72" w:rsidRPr="00495172" w:rsidTr="00FA3720">
        <w:trPr>
          <w:trHeight w:val="813"/>
        </w:trPr>
        <w:tc>
          <w:tcPr>
            <w:tcW w:w="4309" w:type="dxa"/>
          </w:tcPr>
          <w:p w:rsidR="00495172" w:rsidRPr="00495172" w:rsidRDefault="00A73474" w:rsidP="00FA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отбора</w:t>
            </w:r>
          </w:p>
        </w:tc>
        <w:tc>
          <w:tcPr>
            <w:tcW w:w="2211" w:type="dxa"/>
          </w:tcPr>
          <w:p w:rsidR="00495172" w:rsidRPr="00495172" w:rsidRDefault="00495172" w:rsidP="00852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95172" w:rsidRPr="00495172" w:rsidRDefault="00495172" w:rsidP="00852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10" w:type="dxa"/>
          </w:tcPr>
          <w:p w:rsidR="00495172" w:rsidRPr="00495172" w:rsidRDefault="00495172" w:rsidP="00FA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172" w:rsidRPr="00495172" w:rsidRDefault="00495172" w:rsidP="00FA4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95172" w:rsidRPr="00495172" w:rsidRDefault="00495172" w:rsidP="00FA4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95172" w:rsidRPr="00495172" w:rsidTr="00FA3720">
        <w:tc>
          <w:tcPr>
            <w:tcW w:w="4309" w:type="dxa"/>
          </w:tcPr>
          <w:p w:rsidR="00495172" w:rsidRPr="00495172" w:rsidRDefault="0049517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72">
              <w:rPr>
                <w:rFonts w:ascii="Times New Roman" w:hAnsi="Times New Roman" w:cs="Times New Roman"/>
                <w:sz w:val="24"/>
                <w:szCs w:val="24"/>
              </w:rPr>
              <w:t>Дата ________________</w:t>
            </w:r>
          </w:p>
        </w:tc>
        <w:tc>
          <w:tcPr>
            <w:tcW w:w="2211" w:type="dxa"/>
          </w:tcPr>
          <w:p w:rsidR="00495172" w:rsidRPr="00495172" w:rsidRDefault="0049517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95172" w:rsidRPr="00FA47D2" w:rsidRDefault="00495172" w:rsidP="0049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172" w:rsidRPr="00FA47D2" w:rsidRDefault="00FA47D2" w:rsidP="004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A47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241AE" w:rsidRDefault="001241AE" w:rsidP="009E3056">
      <w:pPr>
        <w:rPr>
          <w:rFonts w:ascii="Times New Roman" w:hAnsi="Times New Roman" w:cs="Times New Roman"/>
          <w:sz w:val="28"/>
          <w:szCs w:val="28"/>
        </w:rPr>
      </w:pPr>
    </w:p>
    <w:sectPr w:rsidR="001241AE" w:rsidSect="00854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15" w:rsidRDefault="00232F15" w:rsidP="009A5131">
      <w:pPr>
        <w:spacing w:after="0" w:line="240" w:lineRule="auto"/>
      </w:pPr>
      <w:r>
        <w:separator/>
      </w:r>
    </w:p>
  </w:endnote>
  <w:endnote w:type="continuationSeparator" w:id="0">
    <w:p w:rsidR="00232F15" w:rsidRDefault="00232F15" w:rsidP="009A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5C" w:rsidRDefault="00CD08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5C" w:rsidRDefault="00CD08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5C" w:rsidRDefault="00CD08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15" w:rsidRDefault="00232F15" w:rsidP="009A5131">
      <w:pPr>
        <w:spacing w:after="0" w:line="240" w:lineRule="auto"/>
      </w:pPr>
      <w:r>
        <w:separator/>
      </w:r>
    </w:p>
  </w:footnote>
  <w:footnote w:type="continuationSeparator" w:id="0">
    <w:p w:rsidR="00232F15" w:rsidRDefault="00232F15" w:rsidP="009A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5C" w:rsidRDefault="00CD08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131" w:rsidRDefault="009A51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5C" w:rsidRDefault="00CD08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1"/>
    <w:rsid w:val="001241AE"/>
    <w:rsid w:val="001D09A5"/>
    <w:rsid w:val="001E0693"/>
    <w:rsid w:val="00211741"/>
    <w:rsid w:val="00232F15"/>
    <w:rsid w:val="00292E99"/>
    <w:rsid w:val="002B445A"/>
    <w:rsid w:val="002E08F6"/>
    <w:rsid w:val="002F1C6A"/>
    <w:rsid w:val="003D0B01"/>
    <w:rsid w:val="00403842"/>
    <w:rsid w:val="00495172"/>
    <w:rsid w:val="004B39E0"/>
    <w:rsid w:val="00635558"/>
    <w:rsid w:val="00641DA1"/>
    <w:rsid w:val="00780E58"/>
    <w:rsid w:val="00790D93"/>
    <w:rsid w:val="0079487B"/>
    <w:rsid w:val="008520AD"/>
    <w:rsid w:val="00854A8E"/>
    <w:rsid w:val="00863A43"/>
    <w:rsid w:val="009A5131"/>
    <w:rsid w:val="009E3056"/>
    <w:rsid w:val="00A73474"/>
    <w:rsid w:val="00AA0BD5"/>
    <w:rsid w:val="00B742C6"/>
    <w:rsid w:val="00CC1B0C"/>
    <w:rsid w:val="00CD085C"/>
    <w:rsid w:val="00D7121E"/>
    <w:rsid w:val="00DC49A0"/>
    <w:rsid w:val="00E0051B"/>
    <w:rsid w:val="00FA3720"/>
    <w:rsid w:val="00FA47D2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758B"/>
  <w15:docId w15:val="{61C26EBF-9B95-4CE5-B0CC-FD87408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E30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qFormat/>
    <w:rsid w:val="009E3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517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17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A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131"/>
  </w:style>
  <w:style w:type="paragraph" w:styleId="a8">
    <w:name w:val="footer"/>
    <w:basedOn w:val="a"/>
    <w:link w:val="a9"/>
    <w:uiPriority w:val="99"/>
    <w:unhideWhenUsed/>
    <w:rsid w:val="009A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82FF-CD72-4AD4-B5DC-EA51E418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Нестерова Елена Васильевна</cp:lastModifiedBy>
  <cp:revision>2</cp:revision>
  <cp:lastPrinted>2022-03-21T12:55:00Z</cp:lastPrinted>
  <dcterms:created xsi:type="dcterms:W3CDTF">2022-03-23T14:37:00Z</dcterms:created>
  <dcterms:modified xsi:type="dcterms:W3CDTF">2022-03-23T14:37:00Z</dcterms:modified>
</cp:coreProperties>
</file>