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0" w:rsidRDefault="00D53F4F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0833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C0D33E" wp14:editId="2D74BCE7">
            <wp:extent cx="3095625" cy="1207294"/>
            <wp:effectExtent l="19050" t="0" r="9525" b="0"/>
            <wp:docPr id="3" name="Рисунок 1" descr="D:\ВСЕ\логотипы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логотипы\логотип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4F" w:rsidRDefault="00D53F4F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Pr="00BF7953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5E497B" w:rsidRDefault="00EA5B08" w:rsidP="008B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8E4EBD">
        <w:rPr>
          <w:rFonts w:ascii="Times New Roman" w:hAnsi="Times New Roman" w:cs="Times New Roman"/>
          <w:b/>
          <w:sz w:val="28"/>
          <w:szCs w:val="28"/>
        </w:rPr>
        <w:t>Кадастровая палата расскажет</w:t>
      </w:r>
      <w:r w:rsidR="005E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>
        <w:rPr>
          <w:rFonts w:ascii="Times New Roman" w:hAnsi="Times New Roman" w:cs="Times New Roman"/>
          <w:b/>
          <w:sz w:val="28"/>
          <w:szCs w:val="28"/>
        </w:rPr>
        <w:t>копий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08" w:rsidRPr="00D53F4F" w:rsidRDefault="00EA5B08" w:rsidP="00D53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="00D8619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  <w:r w:rsidR="008E4EBD">
        <w:rPr>
          <w:rFonts w:ascii="Times New Roman" w:hAnsi="Times New Roman" w:cs="Times New Roman"/>
          <w:b/>
          <w:sz w:val="28"/>
          <w:szCs w:val="28"/>
        </w:rPr>
        <w:t>проведет горячую линию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D53F4F">
        <w:rPr>
          <w:rFonts w:ascii="Times New Roman" w:hAnsi="Times New Roman" w:cs="Times New Roman"/>
          <w:b/>
          <w:sz w:val="28"/>
          <w:szCs w:val="28"/>
        </w:rPr>
        <w:t xml:space="preserve">предоставления сведений из Единого государственного реестра недвижимости (ЕГРН) в виде копий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8B4C62">
        <w:rPr>
          <w:rFonts w:ascii="Times New Roman" w:hAnsi="Times New Roman" w:cs="Times New Roman"/>
          <w:b/>
          <w:sz w:val="28"/>
          <w:szCs w:val="28"/>
        </w:rPr>
        <w:t>.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4F" w:rsidRPr="00D53F4F">
        <w:rPr>
          <w:rFonts w:ascii="Times New Roman" w:hAnsi="Times New Roman" w:cs="Times New Roman"/>
          <w:b/>
          <w:sz w:val="28"/>
          <w:szCs w:val="28"/>
        </w:rPr>
        <w:t>В жизни человека</w:t>
      </w:r>
      <w:r w:rsidRPr="00D53F4F">
        <w:rPr>
          <w:rFonts w:ascii="Times New Roman" w:hAnsi="Times New Roman" w:cs="Times New Roman"/>
          <w:b/>
          <w:sz w:val="28"/>
          <w:szCs w:val="28"/>
        </w:rPr>
        <w:t xml:space="preserve"> могут возникнуть</w:t>
      </w:r>
      <w:r w:rsidR="00D53F4F">
        <w:rPr>
          <w:rFonts w:ascii="Times New Roman" w:hAnsi="Times New Roman" w:cs="Times New Roman"/>
          <w:b/>
          <w:sz w:val="28"/>
          <w:szCs w:val="28"/>
        </w:rPr>
        <w:t xml:space="preserve"> проблемы, связанные с утратой важных </w:t>
      </w:r>
      <w:r w:rsidRPr="00D53F4F">
        <w:rPr>
          <w:rFonts w:ascii="Times New Roman" w:hAnsi="Times New Roman" w:cs="Times New Roman"/>
          <w:b/>
          <w:sz w:val="28"/>
          <w:szCs w:val="28"/>
        </w:rPr>
        <w:t>бумаг на недвижимое имущество, таких как правоустанавливающие и технические документы, на основании которых проводились регистрация прав и кадастровый учет объектов недвижимости. В этом случае их можно восстановить.</w:t>
      </w:r>
      <w:r w:rsidRPr="00EA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08" w:rsidRPr="00EA5B08" w:rsidRDefault="00D53F4F" w:rsidP="00EA5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можно восстановить? Как получить копию межевого или технического плана? В какие сроки выдадут копию документа?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 xml:space="preserve">На эти другие </w:t>
      </w:r>
      <w:r w:rsidR="008E4EBD">
        <w:rPr>
          <w:rFonts w:ascii="Times New Roman" w:hAnsi="Times New Roman" w:cs="Times New Roman"/>
          <w:sz w:val="28"/>
          <w:szCs w:val="28"/>
        </w:rPr>
        <w:t>вопросы можно получить ответ по телефону</w:t>
      </w:r>
      <w:r w:rsidRPr="00BA0670">
        <w:rPr>
          <w:rFonts w:ascii="Times New Roman" w:hAnsi="Times New Roman" w:cs="Times New Roman"/>
          <w:sz w:val="28"/>
          <w:szCs w:val="28"/>
        </w:rPr>
        <w:t>: 8(473) 327-18-99.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2218AB" w:rsidRPr="00EF454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2218A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</w:t>
      </w:r>
      <w:r w:rsidR="00D53F4F">
        <w:rPr>
          <w:rFonts w:ascii="Times New Roman" w:hAnsi="Times New Roman" w:cs="Times New Roman"/>
          <w:noProof/>
          <w:sz w:val="24"/>
          <w:szCs w:val="24"/>
        </w:rPr>
        <w:t>есс-служба Кадастровой палаты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</w:t>
      </w:r>
    </w:p>
    <w:p w:rsidR="002218AB" w:rsidRPr="0014706C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2218AB" w:rsidRDefault="000C6C8A" w:rsidP="002218AB">
      <w:pPr>
        <w:spacing w:after="0" w:line="240" w:lineRule="auto"/>
        <w:jc w:val="both"/>
      </w:pPr>
      <w:hyperlink r:id="rId7" w:history="1"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218AB" w:rsidRDefault="000C6C8A" w:rsidP="002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218AB" w:rsidRPr="00EF454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B51ADF" w:rsidRDefault="00B51ADF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bookmarkEnd w:id="0"/>
    </w:p>
    <w:sectPr w:rsidR="00B51ADF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3614"/>
    <w:rsid w:val="000069DB"/>
    <w:rsid w:val="0004405D"/>
    <w:rsid w:val="00054CA1"/>
    <w:rsid w:val="00087B18"/>
    <w:rsid w:val="00095A9B"/>
    <w:rsid w:val="00096632"/>
    <w:rsid w:val="000A4040"/>
    <w:rsid w:val="000C23A9"/>
    <w:rsid w:val="000C69A4"/>
    <w:rsid w:val="000C6C8A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18AB"/>
    <w:rsid w:val="0022617F"/>
    <w:rsid w:val="00226417"/>
    <w:rsid w:val="00244116"/>
    <w:rsid w:val="00264A51"/>
    <w:rsid w:val="00294C87"/>
    <w:rsid w:val="002A43FD"/>
    <w:rsid w:val="002D02E7"/>
    <w:rsid w:val="00305AAD"/>
    <w:rsid w:val="003306A3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497B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7F37C7"/>
    <w:rsid w:val="0080425C"/>
    <w:rsid w:val="00841C82"/>
    <w:rsid w:val="00846D6A"/>
    <w:rsid w:val="008677C8"/>
    <w:rsid w:val="00890EE0"/>
    <w:rsid w:val="008B4AC1"/>
    <w:rsid w:val="008B4C62"/>
    <w:rsid w:val="008C2DC2"/>
    <w:rsid w:val="008C4AB9"/>
    <w:rsid w:val="008E4EBD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9C2A98"/>
    <w:rsid w:val="00A13DB6"/>
    <w:rsid w:val="00A44888"/>
    <w:rsid w:val="00A8687F"/>
    <w:rsid w:val="00A874B4"/>
    <w:rsid w:val="00AC5D39"/>
    <w:rsid w:val="00AD3502"/>
    <w:rsid w:val="00AF0460"/>
    <w:rsid w:val="00B011B7"/>
    <w:rsid w:val="00B30C8A"/>
    <w:rsid w:val="00B453E5"/>
    <w:rsid w:val="00B46ED2"/>
    <w:rsid w:val="00B51ADF"/>
    <w:rsid w:val="00B61A60"/>
    <w:rsid w:val="00B62C22"/>
    <w:rsid w:val="00B767B0"/>
    <w:rsid w:val="00BA0670"/>
    <w:rsid w:val="00BE3EB6"/>
    <w:rsid w:val="00BF7953"/>
    <w:rsid w:val="00C13D39"/>
    <w:rsid w:val="00C31CC9"/>
    <w:rsid w:val="00C6000A"/>
    <w:rsid w:val="00D050A8"/>
    <w:rsid w:val="00D057B4"/>
    <w:rsid w:val="00D539BF"/>
    <w:rsid w:val="00D53F4F"/>
    <w:rsid w:val="00D86194"/>
    <w:rsid w:val="00D874EA"/>
    <w:rsid w:val="00D90CA1"/>
    <w:rsid w:val="00DB3834"/>
    <w:rsid w:val="00E4387A"/>
    <w:rsid w:val="00E550BA"/>
    <w:rsid w:val="00E93F35"/>
    <w:rsid w:val="00E950F5"/>
    <w:rsid w:val="00EA235B"/>
    <w:rsid w:val="00EA5B08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4</cp:revision>
  <cp:lastPrinted>2022-06-30T14:07:00Z</cp:lastPrinted>
  <dcterms:created xsi:type="dcterms:W3CDTF">2022-06-30T14:07:00Z</dcterms:created>
  <dcterms:modified xsi:type="dcterms:W3CDTF">2022-06-30T14:52:00Z</dcterms:modified>
</cp:coreProperties>
</file>