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73" w:rsidRPr="00186F4C" w:rsidRDefault="007A2315" w:rsidP="00186F4C">
      <w:pPr>
        <w:ind w:left="-567" w:firstLine="141"/>
      </w:pPr>
      <w:r>
        <w:rPr>
          <w:noProof/>
        </w:rPr>
        <w:pict>
          <v:shapetype id="_x0000_t202" coordsize="21600,21600" o:spt="202" path="m,l,21600r21600,l21600,xe">
            <v:stroke joinstyle="miter"/>
            <v:path gradientshapeok="t" o:connecttype="rect"/>
          </v:shapetype>
          <v:shape id="Поле 3" o:spid="_x0000_s1027" type="#_x0000_t202" style="position:absolute;left:0;text-align:left;margin-left:391.85pt;margin-top:2.6pt;width:128.7pt;height:133.5pt;z-index:251654144;visibility:visible;mso-position-horizontal-relative:text;mso-position-vertical-relative:text" strokeweight="3pt">
            <v:textbox style="mso-next-textbox:#Поле 3">
              <w:txbxContent>
                <w:p w:rsidR="00752BE5" w:rsidRPr="0094564A" w:rsidRDefault="00752BE5" w:rsidP="001266DF">
                  <w:pPr>
                    <w:ind w:right="93"/>
                    <w:jc w:val="center"/>
                    <w:rPr>
                      <w:sz w:val="52"/>
                      <w:szCs w:val="52"/>
                    </w:rPr>
                  </w:pPr>
                  <w:r>
                    <w:rPr>
                      <w:b/>
                      <w:bCs/>
                      <w:sz w:val="52"/>
                      <w:szCs w:val="52"/>
                    </w:rPr>
                    <w:t>№ 109</w:t>
                  </w:r>
                </w:p>
                <w:p w:rsidR="00752BE5" w:rsidRDefault="00752BE5" w:rsidP="00C12DCF">
                  <w:pPr>
                    <w:jc w:val="center"/>
                    <w:rPr>
                      <w:b/>
                      <w:bCs/>
                      <w:sz w:val="36"/>
                      <w:szCs w:val="36"/>
                    </w:rPr>
                  </w:pPr>
                  <w:r w:rsidRPr="0094564A">
                    <w:rPr>
                      <w:b/>
                      <w:bCs/>
                      <w:sz w:val="36"/>
                      <w:szCs w:val="36"/>
                    </w:rPr>
                    <w:t xml:space="preserve"> </w:t>
                  </w:r>
                  <w:r>
                    <w:rPr>
                      <w:b/>
                      <w:bCs/>
                      <w:sz w:val="36"/>
                      <w:szCs w:val="36"/>
                    </w:rPr>
                    <w:t>27</w:t>
                  </w:r>
                </w:p>
                <w:p w:rsidR="00752BE5" w:rsidRDefault="00752BE5" w:rsidP="00C12DCF">
                  <w:pPr>
                    <w:jc w:val="center"/>
                    <w:rPr>
                      <w:b/>
                      <w:bCs/>
                      <w:sz w:val="36"/>
                      <w:szCs w:val="36"/>
                    </w:rPr>
                  </w:pPr>
                  <w:r>
                    <w:rPr>
                      <w:b/>
                      <w:bCs/>
                      <w:sz w:val="36"/>
                      <w:szCs w:val="36"/>
                    </w:rPr>
                    <w:t>октября</w:t>
                  </w:r>
                </w:p>
                <w:p w:rsidR="00752BE5" w:rsidRPr="0094564A" w:rsidRDefault="00752BE5" w:rsidP="00F5175E">
                  <w:pPr>
                    <w:jc w:val="center"/>
                    <w:rPr>
                      <w:b/>
                      <w:bCs/>
                      <w:sz w:val="36"/>
                      <w:szCs w:val="36"/>
                    </w:rPr>
                  </w:pPr>
                  <w:r>
                    <w:rPr>
                      <w:b/>
                      <w:bCs/>
                      <w:sz w:val="36"/>
                      <w:szCs w:val="36"/>
                    </w:rPr>
                    <w:t>2022</w:t>
                  </w:r>
                  <w:r w:rsidRPr="0094564A">
                    <w:rPr>
                      <w:b/>
                      <w:bCs/>
                      <w:sz w:val="36"/>
                      <w:szCs w:val="36"/>
                    </w:rPr>
                    <w:t xml:space="preserve"> года </w:t>
                  </w:r>
                </w:p>
                <w:p w:rsidR="00752BE5" w:rsidRPr="0094564A" w:rsidRDefault="00752BE5" w:rsidP="00E91853">
                  <w:pPr>
                    <w:ind w:left="-426" w:right="377"/>
                  </w:pPr>
                </w:p>
              </w:txbxContent>
            </v:textbox>
          </v:shape>
        </w:pict>
      </w:r>
      <w:r w:rsidR="001266DF" w:rsidRPr="00186F4C">
        <w:rPr>
          <w:noProof/>
        </w:rPr>
        <w:drawing>
          <wp:anchor distT="0" distB="0" distL="114300" distR="114300" simplePos="0" relativeHeight="251658240" behindDoc="0" locked="0" layoutInCell="1" allowOverlap="1" wp14:anchorId="7A154F26" wp14:editId="1E8A5247">
            <wp:simplePos x="0" y="0"/>
            <wp:positionH relativeFrom="column">
              <wp:posOffset>-66040</wp:posOffset>
            </wp:positionH>
            <wp:positionV relativeFrom="paragraph">
              <wp:posOffset>13838</wp:posOffset>
            </wp:positionV>
            <wp:extent cx="1447165" cy="174815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lum bright="-60000" contrast="80000"/>
                      <a:grayscl/>
                      <a:biLevel thresh="50000"/>
                    </a:blip>
                    <a:srcRect/>
                    <a:stretch>
                      <a:fillRect/>
                    </a:stretch>
                  </pic:blipFill>
                  <pic:spPr bwMode="auto">
                    <a:xfrm>
                      <a:off x="0" y="0"/>
                      <a:ext cx="1447165" cy="1748155"/>
                    </a:xfrm>
                    <a:prstGeom prst="rect">
                      <a:avLst/>
                    </a:prstGeom>
                    <a:solidFill>
                      <a:srgbClr val="000000"/>
                    </a:solidFill>
                    <a:ln w="12700">
                      <a:miter lim="800000"/>
                      <a:headEnd/>
                      <a:tailEnd/>
                    </a:ln>
                  </pic:spPr>
                </pic:pic>
              </a:graphicData>
            </a:graphic>
          </wp:anchor>
        </w:drawing>
      </w:r>
      <w:r>
        <w:rPr>
          <w:noProof/>
        </w:rPr>
        <w:pict>
          <v:shape id="Поле 2" o:spid="_x0000_s1028" type="#_x0000_t202" style="position:absolute;left:0;text-align:left;margin-left:88.9pt;margin-top:2.6pt;width:326.55pt;height:151.5pt;z-index:251653120;visibility:visible;mso-position-horizontal-relative:text;mso-position-vertical-relative:text" stroked="f" strokeweight=".5pt">
            <v:textbox style="mso-next-textbox:#Поле 2">
              <w:txbxContent>
                <w:p w:rsidR="00752BE5" w:rsidRPr="0094564A" w:rsidRDefault="00752BE5" w:rsidP="00E91853">
                  <w:pPr>
                    <w:ind w:left="-284"/>
                    <w:jc w:val="center"/>
                    <w:rPr>
                      <w:rFonts w:ascii="Bookman Old Style" w:hAnsi="Bookman Old Style" w:cs="Arial"/>
                      <w:b/>
                      <w:sz w:val="56"/>
                      <w:szCs w:val="56"/>
                    </w:rPr>
                  </w:pPr>
                  <w:r w:rsidRPr="0094564A">
                    <w:rPr>
                      <w:rFonts w:ascii="Bookman Old Style" w:hAnsi="Bookman Old Style" w:cs="Arial"/>
                      <w:b/>
                      <w:sz w:val="56"/>
                      <w:szCs w:val="56"/>
                    </w:rPr>
                    <w:t>Грибановский муниципальный</w:t>
                  </w:r>
                </w:p>
                <w:p w:rsidR="00752BE5" w:rsidRPr="0094564A" w:rsidRDefault="00752BE5" w:rsidP="00E258F4">
                  <w:pPr>
                    <w:jc w:val="center"/>
                    <w:rPr>
                      <w:rFonts w:ascii="Bookman Old Style" w:hAnsi="Bookman Old Style"/>
                      <w:b/>
                      <w:sz w:val="72"/>
                      <w:szCs w:val="72"/>
                    </w:rPr>
                  </w:pPr>
                  <w:r w:rsidRPr="0094564A">
                    <w:rPr>
                      <w:rFonts w:ascii="Bookman Old Style" w:hAnsi="Bookman Old Style"/>
                      <w:b/>
                      <w:sz w:val="72"/>
                      <w:szCs w:val="72"/>
                    </w:rPr>
                    <w:t>ВЕСТНИК</w:t>
                  </w:r>
                </w:p>
              </w:txbxContent>
            </v:textbox>
          </v:shape>
        </w:pict>
      </w:r>
    </w:p>
    <w:p w:rsidR="00011173" w:rsidRPr="00186F4C" w:rsidRDefault="00011173" w:rsidP="00186F4C">
      <w:pPr>
        <w:ind w:firstLine="709"/>
      </w:pPr>
    </w:p>
    <w:p w:rsidR="00011173" w:rsidRPr="00186F4C" w:rsidRDefault="00011173" w:rsidP="00186F4C">
      <w:pPr>
        <w:ind w:firstLine="709"/>
      </w:pPr>
    </w:p>
    <w:p w:rsidR="00011173" w:rsidRPr="00186F4C" w:rsidRDefault="00011173" w:rsidP="00186F4C">
      <w:pPr>
        <w:ind w:firstLine="709"/>
      </w:pPr>
    </w:p>
    <w:p w:rsidR="00011173" w:rsidRPr="00186F4C" w:rsidRDefault="00011173" w:rsidP="00186F4C">
      <w:pPr>
        <w:ind w:firstLine="709"/>
      </w:pPr>
    </w:p>
    <w:p w:rsidR="00011173" w:rsidRPr="00186F4C" w:rsidRDefault="00011173" w:rsidP="00186F4C">
      <w:pPr>
        <w:ind w:firstLine="709"/>
      </w:pPr>
    </w:p>
    <w:p w:rsidR="00011173" w:rsidRPr="00186F4C" w:rsidRDefault="00011173" w:rsidP="00186F4C">
      <w:pPr>
        <w:ind w:firstLine="709"/>
      </w:pPr>
    </w:p>
    <w:p w:rsidR="00011173" w:rsidRPr="00186F4C" w:rsidRDefault="00011173" w:rsidP="00186F4C">
      <w:pPr>
        <w:ind w:firstLine="709"/>
      </w:pPr>
    </w:p>
    <w:p w:rsidR="00011173" w:rsidRPr="00186F4C" w:rsidRDefault="00011173" w:rsidP="00186F4C">
      <w:pPr>
        <w:ind w:firstLine="709"/>
      </w:pPr>
    </w:p>
    <w:p w:rsidR="00011173" w:rsidRPr="00186F4C" w:rsidRDefault="00011173" w:rsidP="00186F4C">
      <w:pPr>
        <w:ind w:firstLine="709"/>
      </w:pPr>
    </w:p>
    <w:p w:rsidR="00011173" w:rsidRPr="00186F4C" w:rsidRDefault="00011173" w:rsidP="00186F4C">
      <w:pPr>
        <w:ind w:firstLine="709"/>
      </w:pPr>
    </w:p>
    <w:p w:rsidR="00011173" w:rsidRPr="00186F4C" w:rsidRDefault="00011173" w:rsidP="00186F4C">
      <w:pPr>
        <w:ind w:firstLine="709"/>
      </w:pPr>
    </w:p>
    <w:p w:rsidR="00011173" w:rsidRPr="00186F4C" w:rsidRDefault="007A2315" w:rsidP="00186F4C">
      <w:pPr>
        <w:ind w:firstLine="709"/>
        <w:jc w:val="center"/>
      </w:pPr>
      <w:r>
        <w:rPr>
          <w:noProof/>
        </w:rPr>
        <w:pict>
          <v:line id="Прямая соединительная линия 5" o:spid="_x0000_s1029" style="position:absolute;left:0;text-align:left;z-index:251655168;visibility:visible" from="-16.95pt,1.75pt" to="508.8pt,1.75pt"/>
        </w:pict>
      </w:r>
      <w:r>
        <w:rPr>
          <w:noProof/>
        </w:rPr>
        <w:pict>
          <v:line id="Прямая соединительная линия 6" o:spid="_x0000_s1030" style="position:absolute;left:0;text-align:left;z-index:251656192;visibility:visible" from="-18pt,1.75pt" to="507.75pt,1.75pt" strokeweight="1.5pt"/>
        </w:pict>
      </w:r>
    </w:p>
    <w:p w:rsidR="00011173" w:rsidRPr="00186F4C" w:rsidRDefault="007A2315" w:rsidP="00186F4C">
      <w:pPr>
        <w:ind w:firstLine="709"/>
        <w:rPr>
          <w:i/>
        </w:rPr>
      </w:pPr>
      <w:r>
        <w:rPr>
          <w:noProof/>
        </w:rPr>
        <w:pict>
          <v:line id="_x0000_s1031" style="position:absolute;left:0;text-align:left;z-index:251662336;visibility:visible;mso-position-horizontal-relative:margin;mso-position-vertical-relative:margin" from="28.7pt,189pt" to="512.45pt,189pt" strokecolor="windowText">
            <w10:wrap type="square" anchorx="margin" anchory="margin"/>
          </v:line>
        </w:pict>
      </w:r>
    </w:p>
    <w:p w:rsidR="004652C6" w:rsidRPr="00186F4C" w:rsidRDefault="004652C6" w:rsidP="00186F4C">
      <w:pPr>
        <w:autoSpaceDE w:val="0"/>
        <w:autoSpaceDN w:val="0"/>
        <w:adjustRightInd w:val="0"/>
        <w:ind w:firstLine="709"/>
        <w:jc w:val="center"/>
      </w:pPr>
      <w:r w:rsidRPr="00186F4C">
        <w:t xml:space="preserve">Официальная информация администрации </w:t>
      </w:r>
    </w:p>
    <w:p w:rsidR="004652C6" w:rsidRPr="00186F4C" w:rsidRDefault="004652C6" w:rsidP="00186F4C">
      <w:pPr>
        <w:autoSpaceDE w:val="0"/>
        <w:autoSpaceDN w:val="0"/>
        <w:adjustRightInd w:val="0"/>
        <w:ind w:firstLine="709"/>
        <w:jc w:val="center"/>
      </w:pPr>
      <w:r w:rsidRPr="00186F4C">
        <w:t>Грибановского муниципального района</w:t>
      </w:r>
    </w:p>
    <w:p w:rsidR="007002CA" w:rsidRPr="00186F4C" w:rsidRDefault="004652C6" w:rsidP="00186F4C">
      <w:pPr>
        <w:shd w:val="clear" w:color="auto" w:fill="FFFFFF"/>
        <w:tabs>
          <w:tab w:val="left" w:pos="490"/>
        </w:tabs>
        <w:jc w:val="both"/>
      </w:pPr>
      <w:r w:rsidRPr="00186F4C">
        <w:t>_______________________________________________________________________________</w:t>
      </w:r>
      <w:r w:rsidR="00186F4C" w:rsidRPr="00186F4C">
        <w:t>_____</w:t>
      </w:r>
    </w:p>
    <w:p w:rsidR="00FA36F9" w:rsidRPr="00186F4C" w:rsidRDefault="00FA36F9" w:rsidP="00186F4C">
      <w:pPr>
        <w:autoSpaceDE w:val="0"/>
        <w:autoSpaceDN w:val="0"/>
        <w:adjustRightInd w:val="0"/>
        <w:ind w:firstLine="709"/>
        <w:jc w:val="both"/>
      </w:pPr>
    </w:p>
    <w:p w:rsidR="00186F4C" w:rsidRPr="00186F4C" w:rsidRDefault="00186F4C" w:rsidP="00186F4C">
      <w:pPr>
        <w:widowControl w:val="0"/>
        <w:autoSpaceDE w:val="0"/>
        <w:autoSpaceDN w:val="0"/>
        <w:adjustRightInd w:val="0"/>
        <w:jc w:val="center"/>
        <w:rPr>
          <w:lang w:eastAsia="x-none"/>
        </w:rPr>
      </w:pPr>
    </w:p>
    <w:p w:rsidR="00186F4C" w:rsidRPr="00186F4C" w:rsidRDefault="00186F4C" w:rsidP="00186F4C">
      <w:pPr>
        <w:widowControl w:val="0"/>
        <w:autoSpaceDE w:val="0"/>
        <w:autoSpaceDN w:val="0"/>
        <w:adjustRightInd w:val="0"/>
        <w:jc w:val="center"/>
        <w:rPr>
          <w:sz w:val="16"/>
          <w:szCs w:val="16"/>
          <w:lang w:val="x-none" w:eastAsia="x-none"/>
        </w:rPr>
      </w:pPr>
      <w:r w:rsidRPr="00186F4C">
        <w:rPr>
          <w:sz w:val="16"/>
          <w:szCs w:val="16"/>
          <w:lang w:val="x-none" w:eastAsia="x-none"/>
        </w:rPr>
        <w:t>АДМИНИСТРАЦИЯ</w:t>
      </w:r>
    </w:p>
    <w:p w:rsidR="00186F4C" w:rsidRPr="00186F4C" w:rsidRDefault="00186F4C" w:rsidP="00186F4C">
      <w:pPr>
        <w:widowControl w:val="0"/>
        <w:autoSpaceDE w:val="0"/>
        <w:autoSpaceDN w:val="0"/>
        <w:adjustRightInd w:val="0"/>
        <w:ind w:firstLine="142"/>
        <w:jc w:val="center"/>
        <w:rPr>
          <w:sz w:val="16"/>
          <w:szCs w:val="16"/>
        </w:rPr>
      </w:pPr>
      <w:r w:rsidRPr="00186F4C">
        <w:rPr>
          <w:sz w:val="16"/>
          <w:szCs w:val="16"/>
        </w:rPr>
        <w:t>ГРИБАНОВСКОГО МУНИЦИПАЛЬНОГО  РАЙОНА</w:t>
      </w:r>
      <w:r w:rsidRPr="00186F4C">
        <w:rPr>
          <w:sz w:val="16"/>
          <w:szCs w:val="16"/>
        </w:rPr>
        <w:br/>
        <w:t>ВОРОНЕЖСКОЙ ОБЛАСТИ</w:t>
      </w:r>
    </w:p>
    <w:p w:rsidR="00186F4C" w:rsidRPr="00186F4C" w:rsidRDefault="00186F4C" w:rsidP="00186F4C">
      <w:pPr>
        <w:widowControl w:val="0"/>
        <w:autoSpaceDE w:val="0"/>
        <w:autoSpaceDN w:val="0"/>
        <w:adjustRightInd w:val="0"/>
        <w:ind w:firstLine="142"/>
        <w:jc w:val="center"/>
        <w:rPr>
          <w:sz w:val="16"/>
          <w:szCs w:val="16"/>
        </w:rPr>
      </w:pPr>
    </w:p>
    <w:p w:rsidR="00186F4C" w:rsidRPr="00186F4C" w:rsidRDefault="00186F4C" w:rsidP="00186F4C">
      <w:pPr>
        <w:widowControl w:val="0"/>
        <w:autoSpaceDE w:val="0"/>
        <w:autoSpaceDN w:val="0"/>
        <w:adjustRightInd w:val="0"/>
        <w:ind w:firstLine="142"/>
        <w:jc w:val="center"/>
        <w:rPr>
          <w:sz w:val="16"/>
          <w:szCs w:val="16"/>
        </w:rPr>
      </w:pPr>
      <w:proofErr w:type="gramStart"/>
      <w:r w:rsidRPr="00186F4C">
        <w:rPr>
          <w:sz w:val="16"/>
          <w:szCs w:val="16"/>
        </w:rPr>
        <w:t>П</w:t>
      </w:r>
      <w:proofErr w:type="gramEnd"/>
      <w:r w:rsidRPr="00186F4C">
        <w:rPr>
          <w:sz w:val="16"/>
          <w:szCs w:val="16"/>
        </w:rPr>
        <w:t xml:space="preserve"> О С Т А Н О В Л Е Н И Е</w:t>
      </w:r>
    </w:p>
    <w:p w:rsidR="00186F4C" w:rsidRPr="00186F4C" w:rsidRDefault="00186F4C" w:rsidP="00186F4C">
      <w:pPr>
        <w:widowControl w:val="0"/>
        <w:autoSpaceDE w:val="0"/>
        <w:autoSpaceDN w:val="0"/>
        <w:adjustRightInd w:val="0"/>
        <w:jc w:val="both"/>
        <w:rPr>
          <w:sz w:val="16"/>
          <w:szCs w:val="16"/>
        </w:rPr>
      </w:pPr>
    </w:p>
    <w:p w:rsidR="00186F4C" w:rsidRPr="00186F4C" w:rsidRDefault="00186F4C" w:rsidP="00186F4C">
      <w:pPr>
        <w:widowControl w:val="0"/>
        <w:autoSpaceDE w:val="0"/>
        <w:autoSpaceDN w:val="0"/>
        <w:adjustRightInd w:val="0"/>
        <w:jc w:val="both"/>
        <w:rPr>
          <w:sz w:val="16"/>
          <w:szCs w:val="16"/>
        </w:rPr>
      </w:pPr>
      <w:r w:rsidRPr="00186F4C">
        <w:rPr>
          <w:sz w:val="16"/>
          <w:szCs w:val="16"/>
        </w:rPr>
        <w:t>от 17.10.2022 г.  № 555</w:t>
      </w:r>
    </w:p>
    <w:p w:rsidR="00186F4C" w:rsidRPr="00186F4C" w:rsidRDefault="00186F4C" w:rsidP="00186F4C">
      <w:pPr>
        <w:widowControl w:val="0"/>
        <w:autoSpaceDE w:val="0"/>
        <w:autoSpaceDN w:val="0"/>
        <w:adjustRightInd w:val="0"/>
        <w:jc w:val="both"/>
        <w:rPr>
          <w:sz w:val="16"/>
          <w:szCs w:val="16"/>
        </w:rPr>
      </w:pPr>
      <w:proofErr w:type="spellStart"/>
      <w:r w:rsidRPr="00186F4C">
        <w:rPr>
          <w:sz w:val="16"/>
          <w:szCs w:val="16"/>
        </w:rPr>
        <w:t>пгт</w:t>
      </w:r>
      <w:proofErr w:type="spellEnd"/>
      <w:r w:rsidRPr="00186F4C">
        <w:rPr>
          <w:sz w:val="16"/>
          <w:szCs w:val="16"/>
        </w:rPr>
        <w:t>. Грибановский</w:t>
      </w:r>
    </w:p>
    <w:p w:rsidR="00186F4C" w:rsidRPr="00186F4C" w:rsidRDefault="00186F4C" w:rsidP="00186F4C">
      <w:pPr>
        <w:widowControl w:val="0"/>
        <w:autoSpaceDE w:val="0"/>
        <w:autoSpaceDN w:val="0"/>
        <w:adjustRightInd w:val="0"/>
        <w:jc w:val="both"/>
        <w:rPr>
          <w:sz w:val="16"/>
          <w:szCs w:val="16"/>
        </w:rPr>
      </w:pPr>
    </w:p>
    <w:tbl>
      <w:tblPr>
        <w:tblW w:w="0" w:type="auto"/>
        <w:tblLook w:val="04A0" w:firstRow="1" w:lastRow="0" w:firstColumn="1" w:lastColumn="0" w:noHBand="0" w:noVBand="1"/>
      </w:tblPr>
      <w:tblGrid>
        <w:gridCol w:w="4788"/>
        <w:gridCol w:w="4783"/>
      </w:tblGrid>
      <w:tr w:rsidR="00186F4C" w:rsidRPr="00186F4C" w:rsidTr="00186F4C">
        <w:tc>
          <w:tcPr>
            <w:tcW w:w="4788" w:type="dxa"/>
          </w:tcPr>
          <w:p w:rsidR="00186F4C" w:rsidRPr="00186F4C" w:rsidRDefault="00186F4C" w:rsidP="00186F4C">
            <w:pPr>
              <w:keepNext/>
              <w:tabs>
                <w:tab w:val="left" w:pos="8306"/>
              </w:tabs>
              <w:ind w:right="36"/>
              <w:jc w:val="both"/>
              <w:outlineLvl w:val="0"/>
              <w:rPr>
                <w:bCs/>
                <w:sz w:val="16"/>
                <w:szCs w:val="16"/>
                <w:lang w:eastAsia="x-none"/>
              </w:rPr>
            </w:pPr>
            <w:r w:rsidRPr="00186F4C">
              <w:rPr>
                <w:sz w:val="16"/>
                <w:szCs w:val="16"/>
              </w:rPr>
              <w:t xml:space="preserve">Об  утверждении  административного  </w:t>
            </w:r>
            <w:r w:rsidRPr="00186F4C">
              <w:rPr>
                <w:bCs/>
                <w:sz w:val="16"/>
                <w:szCs w:val="16"/>
              </w:rPr>
              <w:t xml:space="preserve">регламента администрации Грибановского муниципального района Воронежской области                    по предоставлению муниципальной услуги </w:t>
            </w:r>
            <w:r w:rsidRPr="00186F4C">
              <w:rPr>
                <w:bCs/>
                <w:sz w:val="16"/>
                <w:szCs w:val="16"/>
                <w:lang w:val="x-none" w:eastAsia="x-none"/>
              </w:rPr>
              <w:t xml:space="preserve">«Выплата компенсации части родительской платы за присмотр и уход за детьми </w:t>
            </w:r>
            <w:r w:rsidRPr="00186F4C">
              <w:rPr>
                <w:bCs/>
                <w:sz w:val="16"/>
                <w:szCs w:val="16"/>
                <w:lang w:eastAsia="x-none"/>
              </w:rPr>
              <w:t xml:space="preserve">в </w:t>
            </w:r>
            <w:r w:rsidRPr="00186F4C">
              <w:rPr>
                <w:bCs/>
                <w:iCs/>
                <w:color w:val="000000"/>
                <w:sz w:val="16"/>
                <w:szCs w:val="16"/>
              </w:rPr>
              <w:t>муниципальных</w:t>
            </w:r>
            <w:r w:rsidRPr="00186F4C">
              <w:rPr>
                <w:bCs/>
                <w:sz w:val="16"/>
                <w:szCs w:val="16"/>
                <w:lang w:val="x-none" w:eastAsia="x-none"/>
              </w:rPr>
              <w:t xml:space="preserve"> образовательных организациях, находящихся на территории</w:t>
            </w:r>
            <w:r w:rsidRPr="00186F4C">
              <w:rPr>
                <w:bCs/>
                <w:sz w:val="16"/>
                <w:szCs w:val="16"/>
                <w:lang w:eastAsia="x-none"/>
              </w:rPr>
              <w:t xml:space="preserve"> Грибановского муниципального района</w:t>
            </w:r>
            <w:r w:rsidRPr="00186F4C">
              <w:rPr>
                <w:bCs/>
                <w:sz w:val="16"/>
                <w:szCs w:val="16"/>
                <w:lang w:val="x-none" w:eastAsia="x-none"/>
              </w:rPr>
              <w:t>»</w:t>
            </w:r>
          </w:p>
        </w:tc>
        <w:tc>
          <w:tcPr>
            <w:tcW w:w="4783" w:type="dxa"/>
          </w:tcPr>
          <w:p w:rsidR="00186F4C" w:rsidRPr="00186F4C" w:rsidRDefault="00186F4C" w:rsidP="00186F4C">
            <w:pPr>
              <w:keepNext/>
              <w:tabs>
                <w:tab w:val="left" w:pos="8306"/>
              </w:tabs>
              <w:ind w:left="-110"/>
              <w:outlineLvl w:val="0"/>
              <w:rPr>
                <w:sz w:val="16"/>
                <w:szCs w:val="16"/>
              </w:rPr>
            </w:pPr>
          </w:p>
        </w:tc>
      </w:tr>
    </w:tbl>
    <w:p w:rsidR="00186F4C" w:rsidRPr="00186F4C" w:rsidRDefault="00186F4C" w:rsidP="00186F4C">
      <w:pPr>
        <w:autoSpaceDE w:val="0"/>
        <w:autoSpaceDN w:val="0"/>
        <w:adjustRightInd w:val="0"/>
        <w:ind w:right="1" w:firstLine="708"/>
        <w:jc w:val="both"/>
        <w:rPr>
          <w:sz w:val="16"/>
          <w:szCs w:val="16"/>
        </w:rPr>
      </w:pPr>
    </w:p>
    <w:p w:rsidR="00186F4C" w:rsidRPr="00186F4C" w:rsidRDefault="00186F4C" w:rsidP="00186F4C">
      <w:pPr>
        <w:autoSpaceDE w:val="0"/>
        <w:autoSpaceDN w:val="0"/>
        <w:adjustRightInd w:val="0"/>
        <w:ind w:right="1" w:firstLine="708"/>
        <w:jc w:val="both"/>
        <w:rPr>
          <w:sz w:val="16"/>
          <w:szCs w:val="16"/>
        </w:rPr>
      </w:pPr>
      <w:r w:rsidRPr="00186F4C">
        <w:rPr>
          <w:sz w:val="16"/>
          <w:szCs w:val="16"/>
        </w:rPr>
        <w:t>Руководствуясь Федеральным законом от 29.12.2012 № 273-ФЗ «Об образовании в Российской Федерации», Федеральным законом     от 27.07.2010  №210-ФЗ «Об организации предоставления государственных             и муниципальных услуг»,</w:t>
      </w:r>
      <w:r w:rsidRPr="00186F4C">
        <w:rPr>
          <w:rFonts w:cs="Courier New"/>
          <w:color w:val="000000"/>
          <w:sz w:val="16"/>
          <w:szCs w:val="16"/>
        </w:rPr>
        <w:t xml:space="preserve"> постановлением администрации Грибановского муниципального района от 15.06.2021 № 1304  </w:t>
      </w:r>
      <w:r w:rsidRPr="00186F4C">
        <w:rPr>
          <w:sz w:val="16"/>
          <w:szCs w:val="16"/>
        </w:rPr>
        <w:t>«Об</w:t>
      </w:r>
      <w:r w:rsidRPr="00186F4C">
        <w:rPr>
          <w:rFonts w:cs="Courier New"/>
          <w:sz w:val="16"/>
          <w:szCs w:val="16"/>
        </w:rPr>
        <w:t xml:space="preserve"> утверждении Порядка разработки и утверждения административных регламентов предоставления муниципальных услуг</w:t>
      </w:r>
      <w:r w:rsidRPr="00186F4C">
        <w:rPr>
          <w:sz w:val="16"/>
          <w:szCs w:val="16"/>
        </w:rPr>
        <w:t xml:space="preserve">», </w:t>
      </w:r>
      <w:r w:rsidRPr="00186F4C">
        <w:rPr>
          <w:rFonts w:cs="Courier New"/>
          <w:color w:val="000000"/>
          <w:sz w:val="16"/>
          <w:szCs w:val="16"/>
        </w:rPr>
        <w:t xml:space="preserve"> в целях приведения муниципальных правовых актов в соответствие с действующим законодательством</w:t>
      </w:r>
      <w:r w:rsidRPr="00186F4C">
        <w:rPr>
          <w:sz w:val="16"/>
          <w:szCs w:val="16"/>
        </w:rPr>
        <w:t xml:space="preserve"> администрация Грибановского муниципального района  </w:t>
      </w:r>
      <w:proofErr w:type="gramStart"/>
      <w:r w:rsidRPr="00186F4C">
        <w:rPr>
          <w:sz w:val="16"/>
          <w:szCs w:val="16"/>
        </w:rPr>
        <w:t>п</w:t>
      </w:r>
      <w:proofErr w:type="gramEnd"/>
      <w:r w:rsidRPr="00186F4C">
        <w:rPr>
          <w:sz w:val="16"/>
          <w:szCs w:val="16"/>
        </w:rPr>
        <w:t xml:space="preserve"> о с т а н </w:t>
      </w:r>
      <w:proofErr w:type="gramStart"/>
      <w:r w:rsidRPr="00186F4C">
        <w:rPr>
          <w:sz w:val="16"/>
          <w:szCs w:val="16"/>
        </w:rPr>
        <w:t>о</w:t>
      </w:r>
      <w:proofErr w:type="gramEnd"/>
      <w:r w:rsidRPr="00186F4C">
        <w:rPr>
          <w:sz w:val="16"/>
          <w:szCs w:val="16"/>
        </w:rPr>
        <w:t xml:space="preserve"> в л я е т:</w:t>
      </w:r>
    </w:p>
    <w:p w:rsidR="00186F4C" w:rsidRPr="00186F4C" w:rsidRDefault="00186F4C" w:rsidP="00186F4C">
      <w:pPr>
        <w:tabs>
          <w:tab w:val="left" w:pos="8306"/>
          <w:tab w:val="left" w:pos="9356"/>
        </w:tabs>
        <w:ind w:right="1" w:firstLine="851"/>
        <w:jc w:val="both"/>
        <w:rPr>
          <w:sz w:val="16"/>
          <w:szCs w:val="16"/>
          <w:lang w:val="x-none" w:eastAsia="x-none"/>
        </w:rPr>
      </w:pPr>
      <w:r w:rsidRPr="00186F4C">
        <w:rPr>
          <w:sz w:val="16"/>
          <w:szCs w:val="16"/>
          <w:lang w:val="x-none" w:eastAsia="x-none"/>
        </w:rPr>
        <w:t xml:space="preserve">1. </w:t>
      </w:r>
      <w:r w:rsidRPr="00186F4C">
        <w:rPr>
          <w:sz w:val="16"/>
          <w:szCs w:val="16"/>
          <w:lang w:eastAsia="x-none"/>
        </w:rPr>
        <w:t xml:space="preserve">Утвердить прилагаемый административный регламент администрации Грибановского муниципального района Воронежской области  по предоставлению </w:t>
      </w:r>
      <w:r w:rsidRPr="00186F4C">
        <w:rPr>
          <w:sz w:val="16"/>
          <w:szCs w:val="16"/>
          <w:lang w:val="x-none" w:eastAsia="x-none"/>
        </w:rPr>
        <w:t>муниципальной услуги  «Выплата компенсации части родительской платы за присмотр и уход за детьми в</w:t>
      </w:r>
      <w:r w:rsidRPr="00186F4C">
        <w:rPr>
          <w:i/>
          <w:sz w:val="16"/>
          <w:szCs w:val="16"/>
          <w:lang w:val="x-none" w:eastAsia="x-none"/>
        </w:rPr>
        <w:t xml:space="preserve"> </w:t>
      </w:r>
      <w:r w:rsidRPr="00186F4C">
        <w:rPr>
          <w:iCs/>
          <w:color w:val="000000"/>
          <w:sz w:val="16"/>
          <w:szCs w:val="16"/>
        </w:rPr>
        <w:t>муниципальных</w:t>
      </w:r>
      <w:r w:rsidRPr="00186F4C">
        <w:rPr>
          <w:sz w:val="16"/>
          <w:szCs w:val="16"/>
          <w:lang w:val="x-none" w:eastAsia="x-none"/>
        </w:rPr>
        <w:t xml:space="preserve"> образовательных организациях, находящихся на территории</w:t>
      </w:r>
      <w:r w:rsidRPr="00186F4C">
        <w:rPr>
          <w:sz w:val="16"/>
          <w:szCs w:val="16"/>
          <w:lang w:eastAsia="x-none"/>
        </w:rPr>
        <w:t xml:space="preserve"> Грибановского муниципального района</w:t>
      </w:r>
      <w:r w:rsidRPr="00186F4C">
        <w:rPr>
          <w:sz w:val="16"/>
          <w:szCs w:val="16"/>
          <w:lang w:val="x-none" w:eastAsia="x-none"/>
        </w:rPr>
        <w:t>»</w:t>
      </w:r>
      <w:r w:rsidRPr="00186F4C">
        <w:rPr>
          <w:sz w:val="16"/>
          <w:szCs w:val="16"/>
          <w:lang w:eastAsia="x-none"/>
        </w:rPr>
        <w:t>,</w:t>
      </w:r>
      <w:r w:rsidRPr="00186F4C">
        <w:rPr>
          <w:sz w:val="16"/>
          <w:szCs w:val="16"/>
          <w:lang w:val="x-none" w:eastAsia="x-none"/>
        </w:rPr>
        <w:t xml:space="preserve"> согласно приложению</w:t>
      </w:r>
      <w:r w:rsidRPr="00186F4C">
        <w:rPr>
          <w:sz w:val="16"/>
          <w:szCs w:val="16"/>
          <w:lang w:eastAsia="x-none"/>
        </w:rPr>
        <w:t xml:space="preserve"> к настоящему постановлению</w:t>
      </w:r>
      <w:r w:rsidRPr="00186F4C">
        <w:rPr>
          <w:sz w:val="16"/>
          <w:szCs w:val="16"/>
          <w:lang w:val="x-none" w:eastAsia="x-none"/>
        </w:rPr>
        <w:t xml:space="preserve">. </w:t>
      </w:r>
    </w:p>
    <w:p w:rsidR="00186F4C" w:rsidRPr="00186F4C" w:rsidRDefault="00186F4C" w:rsidP="00186F4C">
      <w:pPr>
        <w:widowControl w:val="0"/>
        <w:autoSpaceDE w:val="0"/>
        <w:autoSpaceDN w:val="0"/>
        <w:adjustRightInd w:val="0"/>
        <w:ind w:right="1" w:firstLine="851"/>
        <w:jc w:val="both"/>
        <w:outlineLvl w:val="2"/>
        <w:rPr>
          <w:sz w:val="16"/>
          <w:szCs w:val="16"/>
        </w:rPr>
      </w:pPr>
      <w:r w:rsidRPr="00186F4C">
        <w:rPr>
          <w:sz w:val="16"/>
          <w:szCs w:val="16"/>
        </w:rPr>
        <w:t xml:space="preserve">2. </w:t>
      </w:r>
      <w:proofErr w:type="gramStart"/>
      <w:r w:rsidRPr="00186F4C">
        <w:rPr>
          <w:sz w:val="16"/>
          <w:szCs w:val="16"/>
        </w:rPr>
        <w:t>Контроль за</w:t>
      </w:r>
      <w:proofErr w:type="gramEnd"/>
      <w:r w:rsidRPr="00186F4C">
        <w:rPr>
          <w:sz w:val="16"/>
          <w:szCs w:val="16"/>
        </w:rPr>
        <w:t xml:space="preserve"> исполнением настоящего постановления возложить на заместителя главы администрации Грибановского муниципального района </w:t>
      </w:r>
      <w:proofErr w:type="spellStart"/>
      <w:r w:rsidRPr="00186F4C">
        <w:rPr>
          <w:sz w:val="16"/>
          <w:szCs w:val="16"/>
        </w:rPr>
        <w:t>Слизову</w:t>
      </w:r>
      <w:proofErr w:type="spellEnd"/>
      <w:r w:rsidRPr="00186F4C">
        <w:rPr>
          <w:sz w:val="16"/>
          <w:szCs w:val="16"/>
        </w:rPr>
        <w:t xml:space="preserve"> О.А.</w:t>
      </w:r>
    </w:p>
    <w:p w:rsidR="00186F4C" w:rsidRPr="00186F4C" w:rsidRDefault="00186F4C" w:rsidP="00186F4C">
      <w:pPr>
        <w:widowControl w:val="0"/>
        <w:autoSpaceDE w:val="0"/>
        <w:autoSpaceDN w:val="0"/>
        <w:adjustRightInd w:val="0"/>
        <w:ind w:right="1"/>
        <w:jc w:val="both"/>
        <w:outlineLvl w:val="2"/>
        <w:rPr>
          <w:sz w:val="16"/>
          <w:szCs w:val="16"/>
        </w:rPr>
      </w:pPr>
    </w:p>
    <w:p w:rsidR="00186F4C" w:rsidRPr="00186F4C" w:rsidRDefault="00186F4C" w:rsidP="00186F4C">
      <w:pPr>
        <w:tabs>
          <w:tab w:val="left" w:pos="2657"/>
        </w:tabs>
        <w:ind w:right="1"/>
        <w:rPr>
          <w:bCs/>
          <w:sz w:val="16"/>
          <w:szCs w:val="16"/>
        </w:rPr>
      </w:pPr>
      <w:r w:rsidRPr="00186F4C">
        <w:rPr>
          <w:sz w:val="16"/>
          <w:szCs w:val="16"/>
        </w:rPr>
        <w:t>Г</w:t>
      </w:r>
      <w:r w:rsidRPr="00186F4C">
        <w:rPr>
          <w:bCs/>
          <w:sz w:val="16"/>
          <w:szCs w:val="16"/>
        </w:rPr>
        <w:t>лава  администрации</w:t>
      </w:r>
      <w:r w:rsidR="00AD5EE8">
        <w:rPr>
          <w:bCs/>
          <w:sz w:val="16"/>
          <w:szCs w:val="16"/>
        </w:rPr>
        <w:t xml:space="preserve">     </w:t>
      </w:r>
    </w:p>
    <w:p w:rsidR="00186F4C" w:rsidRPr="00186F4C" w:rsidRDefault="00186F4C" w:rsidP="00186F4C">
      <w:pPr>
        <w:tabs>
          <w:tab w:val="left" w:pos="2657"/>
        </w:tabs>
        <w:rPr>
          <w:bCs/>
          <w:sz w:val="16"/>
          <w:szCs w:val="16"/>
        </w:rPr>
      </w:pPr>
      <w:r w:rsidRPr="00186F4C">
        <w:rPr>
          <w:bCs/>
          <w:sz w:val="16"/>
          <w:szCs w:val="16"/>
        </w:rPr>
        <w:t xml:space="preserve">муниципального района                                                                                                                                                                                        </w:t>
      </w:r>
      <w:r w:rsidR="00AD5EE8">
        <w:rPr>
          <w:bCs/>
          <w:sz w:val="16"/>
          <w:szCs w:val="16"/>
        </w:rPr>
        <w:t xml:space="preserve">     </w:t>
      </w:r>
      <w:r w:rsidRPr="00186F4C">
        <w:rPr>
          <w:bCs/>
          <w:sz w:val="16"/>
          <w:szCs w:val="16"/>
        </w:rPr>
        <w:t xml:space="preserve">        В.В. Мамаев </w:t>
      </w:r>
    </w:p>
    <w:p w:rsidR="008A555B" w:rsidRDefault="008A555B" w:rsidP="00186F4C">
      <w:pPr>
        <w:tabs>
          <w:tab w:val="left" w:pos="2657"/>
        </w:tabs>
        <w:jc w:val="right"/>
        <w:rPr>
          <w:rFonts w:eastAsia="Courier New"/>
          <w:color w:val="000000"/>
          <w:sz w:val="16"/>
          <w:szCs w:val="16"/>
        </w:rPr>
      </w:pPr>
    </w:p>
    <w:p w:rsidR="00186F4C" w:rsidRPr="00186F4C" w:rsidRDefault="00186F4C" w:rsidP="00186F4C">
      <w:pPr>
        <w:tabs>
          <w:tab w:val="left" w:pos="2657"/>
        </w:tabs>
        <w:jc w:val="right"/>
        <w:rPr>
          <w:rFonts w:eastAsia="Courier New"/>
          <w:color w:val="000000"/>
          <w:sz w:val="16"/>
          <w:szCs w:val="16"/>
        </w:rPr>
      </w:pPr>
      <w:r w:rsidRPr="00186F4C">
        <w:rPr>
          <w:rFonts w:eastAsia="Courier New"/>
          <w:color w:val="000000"/>
          <w:sz w:val="16"/>
          <w:szCs w:val="16"/>
        </w:rPr>
        <w:t>Утвержден</w:t>
      </w:r>
    </w:p>
    <w:p w:rsidR="00186F4C" w:rsidRPr="00186F4C" w:rsidRDefault="00186F4C" w:rsidP="00186F4C">
      <w:pPr>
        <w:widowControl w:val="0"/>
        <w:jc w:val="right"/>
        <w:rPr>
          <w:rFonts w:eastAsia="Courier New"/>
          <w:color w:val="000000"/>
          <w:sz w:val="16"/>
          <w:szCs w:val="16"/>
        </w:rPr>
      </w:pPr>
      <w:r w:rsidRPr="00186F4C">
        <w:rPr>
          <w:rFonts w:eastAsia="Courier New"/>
          <w:color w:val="000000"/>
          <w:sz w:val="16"/>
          <w:szCs w:val="16"/>
        </w:rPr>
        <w:t xml:space="preserve">постановлением  администрации </w:t>
      </w:r>
    </w:p>
    <w:p w:rsidR="00186F4C" w:rsidRPr="00186F4C" w:rsidRDefault="00186F4C" w:rsidP="00186F4C">
      <w:pPr>
        <w:widowControl w:val="0"/>
        <w:jc w:val="right"/>
        <w:rPr>
          <w:rFonts w:eastAsia="Courier New"/>
          <w:color w:val="000000"/>
          <w:sz w:val="16"/>
          <w:szCs w:val="16"/>
        </w:rPr>
      </w:pPr>
      <w:r w:rsidRPr="00186F4C">
        <w:rPr>
          <w:rFonts w:eastAsia="Courier New"/>
          <w:color w:val="000000"/>
          <w:sz w:val="16"/>
          <w:szCs w:val="16"/>
        </w:rPr>
        <w:t xml:space="preserve">Грибановского муниципального района </w:t>
      </w:r>
    </w:p>
    <w:p w:rsidR="00186F4C" w:rsidRPr="00186F4C" w:rsidRDefault="00186F4C" w:rsidP="00186F4C">
      <w:pPr>
        <w:widowControl w:val="0"/>
        <w:autoSpaceDE w:val="0"/>
        <w:autoSpaceDN w:val="0"/>
        <w:jc w:val="right"/>
        <w:outlineLvl w:val="0"/>
        <w:rPr>
          <w:bCs/>
          <w:sz w:val="16"/>
          <w:szCs w:val="16"/>
          <w:lang w:eastAsia="en-US"/>
        </w:rPr>
      </w:pPr>
      <w:r w:rsidRPr="00186F4C">
        <w:rPr>
          <w:bCs/>
          <w:sz w:val="16"/>
          <w:szCs w:val="16"/>
          <w:lang w:eastAsia="en-US"/>
        </w:rPr>
        <w:t>от 17.10 2022 г.  №555</w:t>
      </w:r>
    </w:p>
    <w:p w:rsidR="00186F4C" w:rsidRPr="00186F4C" w:rsidRDefault="00186F4C" w:rsidP="00186F4C">
      <w:pPr>
        <w:widowControl w:val="0"/>
        <w:autoSpaceDE w:val="0"/>
        <w:autoSpaceDN w:val="0"/>
        <w:adjustRightInd w:val="0"/>
        <w:jc w:val="right"/>
        <w:outlineLvl w:val="0"/>
        <w:rPr>
          <w:rFonts w:eastAsia="Courier New"/>
          <w:color w:val="000000"/>
          <w:sz w:val="16"/>
          <w:szCs w:val="16"/>
        </w:rPr>
      </w:pPr>
    </w:p>
    <w:p w:rsidR="00186F4C" w:rsidRPr="00186F4C" w:rsidRDefault="00186F4C" w:rsidP="00186F4C">
      <w:pPr>
        <w:widowControl w:val="0"/>
        <w:jc w:val="center"/>
        <w:rPr>
          <w:bCs/>
          <w:iCs/>
          <w:color w:val="000000"/>
          <w:sz w:val="16"/>
          <w:szCs w:val="16"/>
        </w:rPr>
      </w:pPr>
      <w:r w:rsidRPr="00186F4C">
        <w:rPr>
          <w:bCs/>
          <w:color w:val="000000"/>
          <w:sz w:val="16"/>
          <w:szCs w:val="16"/>
        </w:rPr>
        <w:t xml:space="preserve">  Административный регламент</w:t>
      </w:r>
      <w:r w:rsidRPr="00186F4C">
        <w:rPr>
          <w:bCs/>
          <w:iCs/>
          <w:color w:val="000000"/>
          <w:sz w:val="16"/>
          <w:szCs w:val="16"/>
        </w:rPr>
        <w:t xml:space="preserve"> </w:t>
      </w:r>
    </w:p>
    <w:p w:rsidR="00186F4C" w:rsidRPr="00186F4C" w:rsidRDefault="00186F4C" w:rsidP="00186F4C">
      <w:pPr>
        <w:widowControl w:val="0"/>
        <w:jc w:val="center"/>
        <w:rPr>
          <w:bCs/>
          <w:iCs/>
          <w:color w:val="000000"/>
          <w:sz w:val="16"/>
          <w:szCs w:val="16"/>
        </w:rPr>
      </w:pPr>
      <w:r w:rsidRPr="00186F4C">
        <w:rPr>
          <w:bCs/>
          <w:iCs/>
          <w:color w:val="000000"/>
          <w:sz w:val="16"/>
          <w:szCs w:val="16"/>
        </w:rPr>
        <w:t xml:space="preserve">администрации Грибановского муниципального района </w:t>
      </w:r>
    </w:p>
    <w:p w:rsidR="00186F4C" w:rsidRPr="00186F4C" w:rsidRDefault="00186F4C" w:rsidP="00186F4C">
      <w:pPr>
        <w:widowControl w:val="0"/>
        <w:jc w:val="center"/>
        <w:rPr>
          <w:bCs/>
          <w:color w:val="000000"/>
          <w:sz w:val="16"/>
          <w:szCs w:val="16"/>
        </w:rPr>
      </w:pPr>
      <w:r w:rsidRPr="00186F4C">
        <w:rPr>
          <w:bCs/>
          <w:iCs/>
          <w:color w:val="000000"/>
          <w:sz w:val="16"/>
          <w:szCs w:val="16"/>
        </w:rPr>
        <w:t xml:space="preserve">Воронежской области по  </w:t>
      </w:r>
      <w:r w:rsidRPr="00186F4C">
        <w:rPr>
          <w:bCs/>
          <w:color w:val="000000"/>
          <w:sz w:val="16"/>
          <w:szCs w:val="16"/>
        </w:rPr>
        <w:t xml:space="preserve">предоставлению муниципальной услуги «Выплата компенсации части родительской платы за присмотр и уход за детьми в </w:t>
      </w:r>
      <w:r w:rsidRPr="00186F4C">
        <w:rPr>
          <w:bCs/>
          <w:iCs/>
          <w:color w:val="000000"/>
          <w:sz w:val="16"/>
          <w:szCs w:val="16"/>
        </w:rPr>
        <w:t xml:space="preserve">муниципальных </w:t>
      </w:r>
      <w:r w:rsidRPr="00186F4C">
        <w:rPr>
          <w:bCs/>
          <w:color w:val="000000"/>
          <w:sz w:val="16"/>
          <w:szCs w:val="16"/>
        </w:rPr>
        <w:t>образовательных организациях, находящихся на территории Грибановского муниципального района»</w:t>
      </w:r>
    </w:p>
    <w:p w:rsidR="00186F4C" w:rsidRPr="00186F4C" w:rsidRDefault="00186F4C" w:rsidP="00186F4C">
      <w:pPr>
        <w:widowControl w:val="0"/>
        <w:jc w:val="center"/>
        <w:rPr>
          <w:bCs/>
          <w:color w:val="000000"/>
          <w:sz w:val="16"/>
          <w:szCs w:val="16"/>
        </w:rPr>
      </w:pPr>
    </w:p>
    <w:p w:rsidR="00186F4C" w:rsidRPr="00186F4C" w:rsidRDefault="00186F4C" w:rsidP="00186F4C">
      <w:pPr>
        <w:widowControl w:val="0"/>
        <w:jc w:val="center"/>
        <w:rPr>
          <w:bCs/>
          <w:color w:val="000000"/>
          <w:sz w:val="16"/>
          <w:szCs w:val="16"/>
        </w:rPr>
      </w:pPr>
      <w:r w:rsidRPr="00186F4C">
        <w:rPr>
          <w:bCs/>
          <w:color w:val="000000"/>
          <w:sz w:val="16"/>
          <w:szCs w:val="16"/>
          <w:lang w:val="en-US"/>
        </w:rPr>
        <w:t>I</w:t>
      </w:r>
      <w:r w:rsidRPr="00186F4C">
        <w:rPr>
          <w:bCs/>
          <w:color w:val="000000"/>
          <w:sz w:val="16"/>
          <w:szCs w:val="16"/>
        </w:rPr>
        <w:t>. Общие положения</w:t>
      </w:r>
    </w:p>
    <w:p w:rsidR="00186F4C" w:rsidRPr="00186F4C" w:rsidRDefault="00186F4C" w:rsidP="00186F4C">
      <w:pPr>
        <w:widowControl w:val="0"/>
        <w:ind w:firstLine="709"/>
        <w:jc w:val="both"/>
        <w:rPr>
          <w:bCs/>
          <w:color w:val="000000"/>
          <w:sz w:val="16"/>
          <w:szCs w:val="16"/>
        </w:rPr>
      </w:pPr>
      <w:r w:rsidRPr="00186F4C">
        <w:rPr>
          <w:bCs/>
          <w:color w:val="000000"/>
          <w:sz w:val="16"/>
          <w:szCs w:val="16"/>
        </w:rPr>
        <w:t>Предмет регулирования административного регламента</w:t>
      </w:r>
    </w:p>
    <w:p w:rsidR="00186F4C" w:rsidRPr="00186F4C" w:rsidRDefault="00186F4C" w:rsidP="00186F4C">
      <w:pPr>
        <w:widowControl w:val="0"/>
        <w:tabs>
          <w:tab w:val="left" w:pos="0"/>
        </w:tabs>
        <w:jc w:val="both"/>
        <w:rPr>
          <w:color w:val="000000"/>
          <w:sz w:val="16"/>
          <w:szCs w:val="16"/>
        </w:rPr>
      </w:pPr>
      <w:r w:rsidRPr="00186F4C">
        <w:rPr>
          <w:color w:val="000000"/>
          <w:sz w:val="16"/>
          <w:szCs w:val="16"/>
        </w:rPr>
        <w:tab/>
        <w:t xml:space="preserve">1.1.  </w:t>
      </w:r>
      <w:proofErr w:type="gramStart"/>
      <w:r w:rsidRPr="00186F4C">
        <w:rPr>
          <w:color w:val="000000"/>
          <w:sz w:val="16"/>
          <w:szCs w:val="16"/>
        </w:rPr>
        <w:t xml:space="preserve">Административный регламент администрации Грибановского муниципального района Воронежской области  по предоставлению муниципальной услуги  «Выплата компенсации части родительской платы за присмотр и уход за детьми в </w:t>
      </w:r>
      <w:r w:rsidRPr="00186F4C">
        <w:rPr>
          <w:iCs/>
          <w:color w:val="000000"/>
          <w:sz w:val="16"/>
          <w:szCs w:val="16"/>
        </w:rPr>
        <w:t>муниципальных</w:t>
      </w:r>
      <w:r w:rsidRPr="00186F4C">
        <w:rPr>
          <w:color w:val="000000"/>
          <w:sz w:val="16"/>
          <w:szCs w:val="16"/>
        </w:rPr>
        <w:t xml:space="preserve"> образовательных организациях, находящихся на территории</w:t>
      </w:r>
      <w:r w:rsidRPr="00186F4C">
        <w:rPr>
          <w:iCs/>
          <w:color w:val="000000"/>
          <w:sz w:val="16"/>
          <w:szCs w:val="16"/>
        </w:rPr>
        <w:t xml:space="preserve"> Грибановского муниципального района» </w:t>
      </w:r>
      <w:r w:rsidRPr="00186F4C">
        <w:rPr>
          <w:color w:val="000000"/>
          <w:sz w:val="16"/>
          <w:szCs w:val="16"/>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186F4C">
        <w:rPr>
          <w:sz w:val="16"/>
          <w:szCs w:val="16"/>
        </w:rPr>
        <w:t>по предоставлению компенсации, выплачиваемой родителям (законным</w:t>
      </w:r>
      <w:proofErr w:type="gramEnd"/>
      <w:r w:rsidRPr="00186F4C">
        <w:rPr>
          <w:sz w:val="16"/>
          <w:szCs w:val="16"/>
        </w:rPr>
        <w:t xml:space="preserve"> </w:t>
      </w:r>
      <w:proofErr w:type="gramStart"/>
      <w:r w:rsidRPr="00186F4C">
        <w:rPr>
          <w:sz w:val="16"/>
          <w:szCs w:val="16"/>
        </w:rPr>
        <w:t xml:space="preserve">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(далее - компенсация) органами местного самоуправления </w:t>
      </w:r>
      <w:r w:rsidRPr="00186F4C">
        <w:rPr>
          <w:iCs/>
          <w:sz w:val="16"/>
          <w:szCs w:val="16"/>
        </w:rPr>
        <w:t xml:space="preserve">Грибановского муниципального района </w:t>
      </w:r>
      <w:r w:rsidRPr="00186F4C">
        <w:rPr>
          <w:sz w:val="16"/>
          <w:szCs w:val="16"/>
        </w:rPr>
        <w:t xml:space="preserve">Воронежской области, согласно </w:t>
      </w:r>
      <w:hyperlink r:id="rId10" w:history="1">
        <w:r w:rsidRPr="00186F4C">
          <w:rPr>
            <w:sz w:val="16"/>
            <w:szCs w:val="16"/>
          </w:rPr>
          <w:t>приложению 1</w:t>
        </w:r>
      </w:hyperlink>
      <w:r w:rsidRPr="00186F4C">
        <w:rPr>
          <w:sz w:val="16"/>
          <w:szCs w:val="16"/>
        </w:rPr>
        <w:t xml:space="preserve"> Закона </w:t>
      </w:r>
      <w:r w:rsidRPr="00186F4C">
        <w:rPr>
          <w:sz w:val="16"/>
          <w:szCs w:val="16"/>
        </w:rPr>
        <w:lastRenderedPageBreak/>
        <w:t>Воронежской области   от 07.12.2009 № 153-ОЗ «О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Воронежской области по предоставлению компенсации, выплачиваемой родителям (законным представителям</w:t>
      </w:r>
      <w:proofErr w:type="gramEnd"/>
      <w:r w:rsidRPr="00186F4C">
        <w:rPr>
          <w:sz w:val="16"/>
          <w:szCs w:val="16"/>
        </w:rPr>
        <w:t>)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(далее - органы местного самоуправления). Настоящий административный регламент регулирует отношения, возникающие на основании части 5 статьи 65 Федерального закона  от 29 декабря 2012 г. № 273-ФЗ «Об образовании в Российской Федерации»</w:t>
      </w:r>
      <w:r w:rsidRPr="00186F4C">
        <w:rPr>
          <w:color w:val="000000"/>
          <w:sz w:val="16"/>
          <w:szCs w:val="16"/>
        </w:rPr>
        <w:t>.</w:t>
      </w:r>
    </w:p>
    <w:p w:rsidR="00186F4C" w:rsidRPr="00186F4C" w:rsidRDefault="00186F4C" w:rsidP="00186F4C">
      <w:pPr>
        <w:widowControl w:val="0"/>
        <w:jc w:val="center"/>
        <w:rPr>
          <w:bCs/>
          <w:color w:val="000000"/>
          <w:sz w:val="16"/>
          <w:szCs w:val="16"/>
        </w:rPr>
      </w:pPr>
      <w:r w:rsidRPr="00186F4C">
        <w:rPr>
          <w:bCs/>
          <w:color w:val="000000"/>
          <w:sz w:val="16"/>
          <w:szCs w:val="16"/>
        </w:rPr>
        <w:t>Круг Заявителей</w:t>
      </w:r>
    </w:p>
    <w:p w:rsidR="00186F4C" w:rsidRPr="00186F4C" w:rsidRDefault="00186F4C" w:rsidP="00186F4C">
      <w:pPr>
        <w:widowControl w:val="0"/>
        <w:tabs>
          <w:tab w:val="left" w:pos="0"/>
        </w:tabs>
        <w:jc w:val="both"/>
        <w:rPr>
          <w:color w:val="000000"/>
          <w:sz w:val="16"/>
          <w:szCs w:val="16"/>
        </w:rPr>
      </w:pPr>
      <w:r w:rsidRPr="00186F4C">
        <w:rPr>
          <w:color w:val="000000"/>
          <w:sz w:val="16"/>
          <w:szCs w:val="16"/>
        </w:rPr>
        <w:tab/>
        <w:t>1.2. Заявителем на получение муниципальной услуги является родитель (законный представитель) детей, посещающих образовательные организации, реализующие образовательную программу дошкольного образования, внесший родительскую плату (или поручивший ее внести третьему лицу) за присмотр и уход за детьми в соответствующую муниципальную  образовательную организацию (далее - Заявитель).</w:t>
      </w:r>
    </w:p>
    <w:p w:rsidR="00186F4C" w:rsidRPr="00186F4C" w:rsidRDefault="00186F4C" w:rsidP="00186F4C">
      <w:pPr>
        <w:widowControl w:val="0"/>
        <w:jc w:val="center"/>
        <w:rPr>
          <w:bCs/>
          <w:color w:val="000000"/>
          <w:sz w:val="16"/>
          <w:szCs w:val="16"/>
        </w:rPr>
      </w:pPr>
      <w:r w:rsidRPr="00186F4C">
        <w:rPr>
          <w:bCs/>
          <w:color w:val="000000"/>
          <w:sz w:val="16"/>
          <w:szCs w:val="16"/>
        </w:rPr>
        <w:t>Требования к порядку информирования о предоставлении</w:t>
      </w:r>
      <w:r w:rsidRPr="00186F4C">
        <w:rPr>
          <w:bCs/>
          <w:color w:val="000000"/>
          <w:sz w:val="16"/>
          <w:szCs w:val="16"/>
        </w:rPr>
        <w:br/>
        <w:t>муниципальной  услуги</w:t>
      </w:r>
    </w:p>
    <w:p w:rsidR="00186F4C" w:rsidRPr="00186F4C" w:rsidRDefault="00186F4C" w:rsidP="00186F4C">
      <w:pPr>
        <w:widowControl w:val="0"/>
        <w:numPr>
          <w:ilvl w:val="1"/>
          <w:numId w:val="33"/>
        </w:numPr>
        <w:tabs>
          <w:tab w:val="num" w:pos="-142"/>
        </w:tabs>
        <w:ind w:left="0" w:firstLine="709"/>
        <w:jc w:val="both"/>
        <w:rPr>
          <w:color w:val="000000"/>
          <w:sz w:val="16"/>
          <w:szCs w:val="16"/>
        </w:rPr>
      </w:pPr>
      <w:r w:rsidRPr="00186F4C">
        <w:rPr>
          <w:color w:val="000000"/>
          <w:sz w:val="16"/>
          <w:szCs w:val="16"/>
        </w:rPr>
        <w:t>Информирование о порядке предоставления муниципальной услуги осуществляется:</w:t>
      </w:r>
    </w:p>
    <w:p w:rsidR="00186F4C" w:rsidRPr="00186F4C" w:rsidRDefault="00186F4C" w:rsidP="00186F4C">
      <w:pPr>
        <w:widowControl w:val="0"/>
        <w:numPr>
          <w:ilvl w:val="0"/>
          <w:numId w:val="22"/>
        </w:numPr>
        <w:tabs>
          <w:tab w:val="left" w:pos="0"/>
        </w:tabs>
        <w:ind w:firstLine="851"/>
        <w:jc w:val="both"/>
        <w:rPr>
          <w:iCs/>
          <w:color w:val="000000"/>
          <w:sz w:val="16"/>
          <w:szCs w:val="16"/>
        </w:rPr>
      </w:pPr>
      <w:r w:rsidRPr="00186F4C">
        <w:rPr>
          <w:color w:val="000000"/>
          <w:sz w:val="16"/>
          <w:szCs w:val="16"/>
        </w:rPr>
        <w:t xml:space="preserve">непосредственно при личном приеме Заявителя в </w:t>
      </w:r>
      <w:r w:rsidRPr="00186F4C">
        <w:rPr>
          <w:iCs/>
          <w:color w:val="000000"/>
          <w:sz w:val="16"/>
          <w:szCs w:val="16"/>
        </w:rPr>
        <w:t>отделе по образованию  и молодежной политике администрации Грибановского муниципального района Воронежской области</w:t>
      </w:r>
      <w:r w:rsidRPr="00186F4C">
        <w:rPr>
          <w:color w:val="000000"/>
          <w:sz w:val="16"/>
          <w:szCs w:val="16"/>
          <w:lang w:eastAsia="en-US"/>
        </w:rPr>
        <w:t xml:space="preserve"> находящегося по </w:t>
      </w:r>
      <w:r w:rsidRPr="00186F4C">
        <w:rPr>
          <w:iCs/>
          <w:color w:val="000000"/>
          <w:sz w:val="16"/>
          <w:szCs w:val="16"/>
        </w:rPr>
        <w:t xml:space="preserve">адресу: 397240, Воронежская область,  </w:t>
      </w:r>
      <w:proofErr w:type="spellStart"/>
      <w:r w:rsidRPr="00186F4C">
        <w:rPr>
          <w:iCs/>
          <w:color w:val="000000"/>
          <w:sz w:val="16"/>
          <w:szCs w:val="16"/>
        </w:rPr>
        <w:t>пгт</w:t>
      </w:r>
      <w:proofErr w:type="spellEnd"/>
      <w:r w:rsidRPr="00186F4C">
        <w:rPr>
          <w:iCs/>
          <w:color w:val="000000"/>
          <w:sz w:val="16"/>
          <w:szCs w:val="16"/>
        </w:rPr>
        <w:t xml:space="preserve"> Грибановский, ул. Центральная,   д. 7 (далее - Уполномоченный орган) или Центре государственных  и муниципальных услуг «Мои документы» </w:t>
      </w:r>
      <w:r w:rsidRPr="00186F4C">
        <w:rPr>
          <w:color w:val="000000"/>
          <w:sz w:val="16"/>
          <w:szCs w:val="16"/>
          <w:lang w:eastAsia="en-US"/>
        </w:rPr>
        <w:t xml:space="preserve"> находящегося по </w:t>
      </w:r>
      <w:r w:rsidRPr="00186F4C">
        <w:rPr>
          <w:iCs/>
          <w:color w:val="000000"/>
          <w:sz w:val="16"/>
          <w:szCs w:val="16"/>
        </w:rPr>
        <w:t xml:space="preserve">адресу:  397241, Воронежская область, </w:t>
      </w:r>
      <w:proofErr w:type="spellStart"/>
      <w:r w:rsidRPr="00186F4C">
        <w:rPr>
          <w:iCs/>
          <w:color w:val="000000"/>
          <w:sz w:val="16"/>
          <w:szCs w:val="16"/>
        </w:rPr>
        <w:t>пгт</w:t>
      </w:r>
      <w:proofErr w:type="spellEnd"/>
      <w:r w:rsidRPr="00186F4C">
        <w:rPr>
          <w:iCs/>
          <w:color w:val="000000"/>
          <w:sz w:val="16"/>
          <w:szCs w:val="16"/>
        </w:rPr>
        <w:t xml:space="preserve">. Грибановский, ул. </w:t>
      </w:r>
      <w:proofErr w:type="gramStart"/>
      <w:r w:rsidRPr="00186F4C">
        <w:rPr>
          <w:iCs/>
          <w:color w:val="000000"/>
          <w:sz w:val="16"/>
          <w:szCs w:val="16"/>
        </w:rPr>
        <w:t>Мебельная</w:t>
      </w:r>
      <w:proofErr w:type="gramEnd"/>
      <w:r w:rsidRPr="00186F4C">
        <w:rPr>
          <w:iCs/>
          <w:color w:val="000000"/>
          <w:sz w:val="16"/>
          <w:szCs w:val="16"/>
        </w:rPr>
        <w:t xml:space="preserve">, д. 3 (далее - многофункциональный центр, МФЦ); </w:t>
      </w:r>
    </w:p>
    <w:p w:rsidR="00186F4C" w:rsidRPr="00186F4C" w:rsidRDefault="00186F4C" w:rsidP="00186F4C">
      <w:pPr>
        <w:widowControl w:val="0"/>
        <w:numPr>
          <w:ilvl w:val="0"/>
          <w:numId w:val="22"/>
        </w:numPr>
        <w:tabs>
          <w:tab w:val="left" w:pos="0"/>
        </w:tabs>
        <w:ind w:firstLine="851"/>
        <w:jc w:val="both"/>
        <w:rPr>
          <w:iCs/>
          <w:color w:val="000000"/>
          <w:sz w:val="16"/>
          <w:szCs w:val="16"/>
        </w:rPr>
      </w:pPr>
      <w:r w:rsidRPr="00186F4C">
        <w:rPr>
          <w:iCs/>
          <w:color w:val="000000"/>
          <w:sz w:val="16"/>
          <w:szCs w:val="16"/>
        </w:rPr>
        <w:t>по телефону в Уполномоченный орган  или в многофункциональный центр;</w:t>
      </w:r>
    </w:p>
    <w:p w:rsidR="00186F4C" w:rsidRPr="00186F4C" w:rsidRDefault="00186F4C" w:rsidP="00186F4C">
      <w:pPr>
        <w:widowControl w:val="0"/>
        <w:numPr>
          <w:ilvl w:val="0"/>
          <w:numId w:val="22"/>
        </w:numPr>
        <w:tabs>
          <w:tab w:val="left" w:pos="0"/>
        </w:tabs>
        <w:ind w:firstLine="851"/>
        <w:jc w:val="both"/>
        <w:rPr>
          <w:iCs/>
          <w:color w:val="000000"/>
          <w:sz w:val="16"/>
          <w:szCs w:val="16"/>
        </w:rPr>
      </w:pPr>
      <w:r w:rsidRPr="00186F4C">
        <w:rPr>
          <w:iCs/>
          <w:color w:val="000000"/>
          <w:sz w:val="16"/>
          <w:szCs w:val="16"/>
        </w:rPr>
        <w:t>письменно, в том числе посредством электронной почты, факсимильной связи;</w:t>
      </w:r>
    </w:p>
    <w:p w:rsidR="00186F4C" w:rsidRPr="00186F4C" w:rsidRDefault="00186F4C" w:rsidP="00186F4C">
      <w:pPr>
        <w:widowControl w:val="0"/>
        <w:numPr>
          <w:ilvl w:val="0"/>
          <w:numId w:val="22"/>
        </w:numPr>
        <w:tabs>
          <w:tab w:val="left" w:pos="0"/>
        </w:tabs>
        <w:ind w:firstLine="851"/>
        <w:jc w:val="both"/>
        <w:rPr>
          <w:iCs/>
          <w:color w:val="000000"/>
          <w:sz w:val="16"/>
          <w:szCs w:val="16"/>
        </w:rPr>
      </w:pPr>
      <w:r w:rsidRPr="00186F4C">
        <w:rPr>
          <w:iCs/>
          <w:color w:val="000000"/>
          <w:sz w:val="16"/>
          <w:szCs w:val="16"/>
        </w:rPr>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w:t>
      </w:r>
      <w:hyperlink r:id="rId11" w:history="1">
        <w:r w:rsidRPr="00186F4C">
          <w:rPr>
            <w:iCs/>
            <w:color w:val="000000"/>
            <w:sz w:val="16"/>
            <w:szCs w:val="16"/>
            <w:lang w:val="en-US"/>
          </w:rPr>
          <w:t>https</w:t>
        </w:r>
        <w:r w:rsidRPr="00186F4C">
          <w:rPr>
            <w:iCs/>
            <w:color w:val="000000"/>
            <w:sz w:val="16"/>
            <w:szCs w:val="16"/>
          </w:rPr>
          <w:t>://</w:t>
        </w:r>
        <w:r w:rsidRPr="00186F4C">
          <w:rPr>
            <w:iCs/>
            <w:color w:val="000000"/>
            <w:sz w:val="16"/>
            <w:szCs w:val="16"/>
            <w:lang w:val="en-US"/>
          </w:rPr>
          <w:t>www</w:t>
        </w:r>
        <w:r w:rsidRPr="00186F4C">
          <w:rPr>
            <w:iCs/>
            <w:color w:val="000000"/>
            <w:sz w:val="16"/>
            <w:szCs w:val="16"/>
          </w:rPr>
          <w:t>.</w:t>
        </w:r>
        <w:proofErr w:type="spellStart"/>
        <w:r w:rsidRPr="00186F4C">
          <w:rPr>
            <w:iCs/>
            <w:color w:val="000000"/>
            <w:sz w:val="16"/>
            <w:szCs w:val="16"/>
            <w:lang w:val="en-US"/>
          </w:rPr>
          <w:t>gosuslugi</w:t>
        </w:r>
        <w:proofErr w:type="spellEnd"/>
        <w:r w:rsidRPr="00186F4C">
          <w:rPr>
            <w:iCs/>
            <w:color w:val="000000"/>
            <w:sz w:val="16"/>
            <w:szCs w:val="16"/>
          </w:rPr>
          <w:t>.</w:t>
        </w:r>
        <w:proofErr w:type="spellStart"/>
        <w:r w:rsidRPr="00186F4C">
          <w:rPr>
            <w:iCs/>
            <w:color w:val="000000"/>
            <w:sz w:val="16"/>
            <w:szCs w:val="16"/>
            <w:lang w:val="en-US"/>
          </w:rPr>
          <w:t>ru</w:t>
        </w:r>
        <w:proofErr w:type="spellEnd"/>
        <w:r w:rsidRPr="00186F4C">
          <w:rPr>
            <w:iCs/>
            <w:color w:val="000000"/>
            <w:sz w:val="16"/>
            <w:szCs w:val="16"/>
          </w:rPr>
          <w:t>/</w:t>
        </w:r>
      </w:hyperlink>
      <w:r w:rsidRPr="00186F4C">
        <w:rPr>
          <w:iCs/>
          <w:color w:val="000000"/>
          <w:sz w:val="16"/>
          <w:szCs w:val="16"/>
        </w:rPr>
        <w:t>) (далее - ЕПГУ) или на официальном сайте Уполномоченного органа</w:t>
      </w:r>
    </w:p>
    <w:p w:rsidR="00186F4C" w:rsidRPr="00186F4C" w:rsidRDefault="00186F4C" w:rsidP="00186F4C">
      <w:pPr>
        <w:widowControl w:val="0"/>
        <w:numPr>
          <w:ilvl w:val="0"/>
          <w:numId w:val="22"/>
        </w:numPr>
        <w:tabs>
          <w:tab w:val="left" w:pos="0"/>
        </w:tabs>
        <w:ind w:firstLine="851"/>
        <w:jc w:val="both"/>
        <w:rPr>
          <w:iCs/>
          <w:color w:val="000000"/>
          <w:sz w:val="16"/>
          <w:szCs w:val="16"/>
        </w:rPr>
      </w:pPr>
      <w:r w:rsidRPr="00186F4C">
        <w:rPr>
          <w:iCs/>
          <w:color w:val="000000"/>
          <w:sz w:val="16"/>
          <w:szCs w:val="16"/>
        </w:rPr>
        <w:t>посредством размещения информации на информационных стендах Уполномоченного органа или многофункционального центра.</w:t>
      </w:r>
    </w:p>
    <w:p w:rsidR="00186F4C" w:rsidRPr="00186F4C" w:rsidRDefault="00186F4C" w:rsidP="00186F4C">
      <w:pPr>
        <w:widowControl w:val="0"/>
        <w:tabs>
          <w:tab w:val="left" w:pos="0"/>
        </w:tabs>
        <w:ind w:firstLine="851"/>
        <w:jc w:val="both"/>
        <w:rPr>
          <w:iCs/>
          <w:color w:val="000000"/>
          <w:sz w:val="16"/>
          <w:szCs w:val="16"/>
        </w:rPr>
      </w:pPr>
      <w:r w:rsidRPr="00186F4C">
        <w:rPr>
          <w:iCs/>
          <w:color w:val="000000"/>
          <w:sz w:val="16"/>
          <w:szCs w:val="16"/>
        </w:rPr>
        <w:t>1.4.  Информирование осуществляется по вопросам, касающимся:</w:t>
      </w:r>
    </w:p>
    <w:p w:rsidR="00186F4C" w:rsidRPr="00186F4C" w:rsidRDefault="00186F4C" w:rsidP="00186F4C">
      <w:pPr>
        <w:widowControl w:val="0"/>
        <w:tabs>
          <w:tab w:val="left" w:pos="0"/>
        </w:tabs>
        <w:ind w:firstLine="851"/>
        <w:jc w:val="both"/>
        <w:rPr>
          <w:iCs/>
          <w:color w:val="000000"/>
          <w:sz w:val="16"/>
          <w:szCs w:val="16"/>
        </w:rPr>
      </w:pPr>
      <w:proofErr w:type="gramStart"/>
      <w:r w:rsidRPr="00186F4C">
        <w:rPr>
          <w:iCs/>
          <w:color w:val="000000"/>
          <w:sz w:val="16"/>
          <w:szCs w:val="16"/>
        </w:rPr>
        <w:t>- способов подачи заявления о предоставлении муниципальной  услуги;- адресов Уполномоченного органа и многофункционального центра,</w:t>
      </w:r>
      <w:r w:rsidR="00A23C06">
        <w:rPr>
          <w:iCs/>
          <w:color w:val="000000"/>
          <w:sz w:val="16"/>
          <w:szCs w:val="16"/>
        </w:rPr>
        <w:t xml:space="preserve"> </w:t>
      </w:r>
      <w:r w:rsidRPr="00186F4C">
        <w:rPr>
          <w:iCs/>
          <w:color w:val="000000"/>
          <w:sz w:val="16"/>
          <w:szCs w:val="16"/>
        </w:rPr>
        <w:t>обращение в которые необходимо для предоставления</w:t>
      </w:r>
      <w:r w:rsidR="00A23C06">
        <w:rPr>
          <w:iCs/>
          <w:color w:val="000000"/>
          <w:sz w:val="16"/>
          <w:szCs w:val="16"/>
        </w:rPr>
        <w:t xml:space="preserve"> </w:t>
      </w:r>
      <w:r w:rsidRPr="00186F4C">
        <w:rPr>
          <w:iCs/>
          <w:color w:val="000000"/>
          <w:sz w:val="16"/>
          <w:szCs w:val="16"/>
        </w:rPr>
        <w:t>муниципальной услуги;</w:t>
      </w:r>
      <w:proofErr w:type="gramEnd"/>
    </w:p>
    <w:p w:rsidR="00186F4C" w:rsidRPr="00186F4C" w:rsidRDefault="00186F4C" w:rsidP="00186F4C">
      <w:pPr>
        <w:widowControl w:val="0"/>
        <w:tabs>
          <w:tab w:val="left" w:pos="0"/>
        </w:tabs>
        <w:ind w:firstLine="851"/>
        <w:jc w:val="both"/>
        <w:rPr>
          <w:iCs/>
          <w:color w:val="000000"/>
          <w:sz w:val="16"/>
          <w:szCs w:val="16"/>
        </w:rPr>
      </w:pPr>
      <w:r w:rsidRPr="00186F4C">
        <w:rPr>
          <w:iCs/>
          <w:color w:val="000000"/>
          <w:sz w:val="16"/>
          <w:szCs w:val="16"/>
        </w:rPr>
        <w:t>-  справочной информации о работе Уполномоченного органа;</w:t>
      </w:r>
    </w:p>
    <w:p w:rsidR="00186F4C" w:rsidRPr="00186F4C" w:rsidRDefault="00186F4C" w:rsidP="00186F4C">
      <w:pPr>
        <w:widowControl w:val="0"/>
        <w:tabs>
          <w:tab w:val="left" w:pos="0"/>
        </w:tabs>
        <w:ind w:firstLine="851"/>
        <w:jc w:val="both"/>
        <w:rPr>
          <w:iCs/>
          <w:color w:val="000000"/>
          <w:sz w:val="16"/>
          <w:szCs w:val="16"/>
        </w:rPr>
      </w:pPr>
      <w:r w:rsidRPr="00186F4C">
        <w:rPr>
          <w:iCs/>
          <w:color w:val="000000"/>
          <w:sz w:val="16"/>
          <w:szCs w:val="16"/>
        </w:rPr>
        <w:t>-</w:t>
      </w:r>
      <w:r w:rsidRPr="00186F4C">
        <w:rPr>
          <w:iCs/>
          <w:color w:val="000000"/>
          <w:w w:val="90"/>
          <w:sz w:val="16"/>
          <w:szCs w:val="16"/>
        </w:rPr>
        <w:t xml:space="preserve">  </w:t>
      </w:r>
      <w:r w:rsidRPr="00186F4C">
        <w:rPr>
          <w:iCs/>
          <w:color w:val="000000"/>
          <w:sz w:val="16"/>
          <w:szCs w:val="16"/>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186F4C" w:rsidRPr="00186F4C" w:rsidRDefault="00186F4C" w:rsidP="00186F4C">
      <w:pPr>
        <w:widowControl w:val="0"/>
        <w:tabs>
          <w:tab w:val="left" w:pos="0"/>
        </w:tabs>
        <w:ind w:firstLine="851"/>
        <w:jc w:val="both"/>
        <w:rPr>
          <w:iCs/>
          <w:color w:val="000000"/>
          <w:sz w:val="16"/>
          <w:szCs w:val="16"/>
        </w:rPr>
      </w:pPr>
      <w:r w:rsidRPr="00186F4C">
        <w:rPr>
          <w:iCs/>
          <w:color w:val="000000"/>
          <w:sz w:val="16"/>
          <w:szCs w:val="16"/>
        </w:rPr>
        <w:t>- порядка и сроков предоставления муниципальной услуги;</w:t>
      </w:r>
    </w:p>
    <w:p w:rsidR="00186F4C" w:rsidRPr="00186F4C" w:rsidRDefault="00186F4C" w:rsidP="00186F4C">
      <w:pPr>
        <w:widowControl w:val="0"/>
        <w:tabs>
          <w:tab w:val="left" w:pos="0"/>
        </w:tabs>
        <w:ind w:firstLine="851"/>
        <w:jc w:val="both"/>
        <w:rPr>
          <w:iCs/>
          <w:color w:val="000000"/>
          <w:sz w:val="16"/>
          <w:szCs w:val="16"/>
        </w:rPr>
      </w:pPr>
      <w:r w:rsidRPr="00186F4C">
        <w:rPr>
          <w:iCs/>
          <w:color w:val="000000"/>
          <w:sz w:val="16"/>
          <w:szCs w:val="16"/>
        </w:rPr>
        <w:t>- порядка получения сведений о ходе рассмотрения заявления</w:t>
      </w:r>
      <w:r w:rsidR="00A23C06">
        <w:rPr>
          <w:iCs/>
          <w:color w:val="000000"/>
          <w:sz w:val="16"/>
          <w:szCs w:val="16"/>
        </w:rPr>
        <w:t xml:space="preserve"> </w:t>
      </w:r>
      <w:r w:rsidRPr="00186F4C">
        <w:rPr>
          <w:iCs/>
          <w:color w:val="000000"/>
          <w:sz w:val="16"/>
          <w:szCs w:val="16"/>
        </w:rPr>
        <w:t>о предоставлении муниципальной услуги и о результатах</w:t>
      </w:r>
      <w:r w:rsidR="00A23C06">
        <w:rPr>
          <w:iCs/>
          <w:color w:val="000000"/>
          <w:sz w:val="16"/>
          <w:szCs w:val="16"/>
        </w:rPr>
        <w:t xml:space="preserve">  </w:t>
      </w:r>
      <w:r w:rsidRPr="00186F4C">
        <w:rPr>
          <w:iCs/>
          <w:color w:val="000000"/>
          <w:sz w:val="16"/>
          <w:szCs w:val="16"/>
        </w:rPr>
        <w:t>предоставления муниципальной услуги;</w:t>
      </w:r>
    </w:p>
    <w:p w:rsidR="00186F4C" w:rsidRPr="00186F4C" w:rsidRDefault="00186F4C" w:rsidP="00186F4C">
      <w:pPr>
        <w:widowControl w:val="0"/>
        <w:tabs>
          <w:tab w:val="left" w:pos="0"/>
        </w:tabs>
        <w:ind w:firstLine="851"/>
        <w:jc w:val="both"/>
        <w:rPr>
          <w:iCs/>
          <w:color w:val="000000"/>
          <w:sz w:val="16"/>
          <w:szCs w:val="16"/>
        </w:rPr>
      </w:pPr>
      <w:proofErr w:type="gramStart"/>
      <w:r w:rsidRPr="00186F4C">
        <w:rPr>
          <w:iCs/>
          <w:color w:val="000000"/>
          <w:sz w:val="16"/>
          <w:szCs w:val="16"/>
        </w:rPr>
        <w:t>- предоставления услуг, которые являются необходимым</w:t>
      </w:r>
      <w:r w:rsidR="00A23C06">
        <w:rPr>
          <w:iCs/>
          <w:color w:val="000000"/>
          <w:sz w:val="16"/>
          <w:szCs w:val="16"/>
        </w:rPr>
        <w:t xml:space="preserve"> </w:t>
      </w:r>
      <w:proofErr w:type="spellStart"/>
      <w:r w:rsidRPr="00186F4C">
        <w:rPr>
          <w:iCs/>
          <w:color w:val="000000"/>
          <w:sz w:val="16"/>
          <w:szCs w:val="16"/>
        </w:rPr>
        <w:t>ии</w:t>
      </w:r>
      <w:proofErr w:type="spellEnd"/>
      <w:r w:rsidRPr="00186F4C">
        <w:rPr>
          <w:iCs/>
          <w:color w:val="000000"/>
          <w:sz w:val="16"/>
          <w:szCs w:val="16"/>
        </w:rPr>
        <w:t xml:space="preserve"> обязательными для предоставления муниципальной услуги;</w:t>
      </w:r>
      <w:proofErr w:type="gramEnd"/>
    </w:p>
    <w:p w:rsidR="00186F4C" w:rsidRPr="00186F4C" w:rsidRDefault="00186F4C" w:rsidP="00186F4C">
      <w:pPr>
        <w:widowControl w:val="0"/>
        <w:tabs>
          <w:tab w:val="left" w:pos="0"/>
        </w:tabs>
        <w:ind w:firstLine="851"/>
        <w:jc w:val="both"/>
        <w:rPr>
          <w:iCs/>
          <w:color w:val="000000"/>
          <w:sz w:val="16"/>
          <w:szCs w:val="16"/>
        </w:rPr>
      </w:pPr>
      <w:r w:rsidRPr="00186F4C">
        <w:rPr>
          <w:iCs/>
          <w:color w:val="000000"/>
          <w:sz w:val="16"/>
          <w:szCs w:val="16"/>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86F4C" w:rsidRPr="00186F4C" w:rsidRDefault="00186F4C" w:rsidP="00186F4C">
      <w:pPr>
        <w:widowControl w:val="0"/>
        <w:tabs>
          <w:tab w:val="left" w:pos="0"/>
        </w:tabs>
        <w:ind w:firstLine="851"/>
        <w:jc w:val="both"/>
        <w:rPr>
          <w:iCs/>
          <w:color w:val="000000"/>
          <w:sz w:val="16"/>
          <w:szCs w:val="16"/>
        </w:rPr>
      </w:pPr>
      <w:r w:rsidRPr="00186F4C">
        <w:rPr>
          <w:iCs/>
          <w:color w:val="000000"/>
          <w:sz w:val="16"/>
          <w:szCs w:val="16"/>
        </w:rPr>
        <w:t>Получение информации по вопросам предоставления муниципальной услуги и услуг, которые являются необходимыми</w:t>
      </w:r>
      <w:r w:rsidR="00A23C06">
        <w:rPr>
          <w:iCs/>
          <w:color w:val="000000"/>
          <w:sz w:val="16"/>
          <w:szCs w:val="16"/>
        </w:rPr>
        <w:t xml:space="preserve"> </w:t>
      </w:r>
      <w:r w:rsidRPr="00186F4C">
        <w:rPr>
          <w:iCs/>
          <w:color w:val="000000"/>
          <w:sz w:val="16"/>
          <w:szCs w:val="16"/>
        </w:rPr>
        <w:t>и обязательными для предоставления муниципальной услуги осуществляется бесплатно.</w:t>
      </w:r>
    </w:p>
    <w:p w:rsidR="00186F4C" w:rsidRPr="00186F4C" w:rsidRDefault="00186F4C" w:rsidP="00186F4C">
      <w:pPr>
        <w:widowControl w:val="0"/>
        <w:tabs>
          <w:tab w:val="left" w:pos="0"/>
        </w:tabs>
        <w:ind w:firstLine="851"/>
        <w:jc w:val="both"/>
        <w:rPr>
          <w:iCs/>
          <w:color w:val="000000"/>
          <w:sz w:val="16"/>
          <w:szCs w:val="16"/>
        </w:rPr>
      </w:pPr>
      <w:r w:rsidRPr="00186F4C">
        <w:rPr>
          <w:iCs/>
          <w:color w:val="000000"/>
          <w:sz w:val="16"/>
          <w:szCs w:val="16"/>
        </w:rPr>
        <w:t xml:space="preserve">1.5.При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(в корректной)  форме информирует </w:t>
      </w:r>
      <w:proofErr w:type="gramStart"/>
      <w:r w:rsidRPr="00186F4C">
        <w:rPr>
          <w:iCs/>
          <w:color w:val="000000"/>
          <w:sz w:val="16"/>
          <w:szCs w:val="16"/>
        </w:rPr>
        <w:t>обратившихся</w:t>
      </w:r>
      <w:proofErr w:type="gramEnd"/>
      <w:r w:rsidRPr="00186F4C">
        <w:rPr>
          <w:iCs/>
          <w:color w:val="000000"/>
          <w:sz w:val="16"/>
          <w:szCs w:val="16"/>
        </w:rPr>
        <w:t xml:space="preserve"> по интересующим вопросам.</w:t>
      </w:r>
    </w:p>
    <w:p w:rsidR="00186F4C" w:rsidRPr="00186F4C" w:rsidRDefault="00186F4C" w:rsidP="00186F4C">
      <w:pPr>
        <w:widowControl w:val="0"/>
        <w:tabs>
          <w:tab w:val="left" w:pos="0"/>
        </w:tabs>
        <w:ind w:firstLine="851"/>
        <w:jc w:val="both"/>
        <w:rPr>
          <w:iCs/>
          <w:color w:val="000000"/>
          <w:sz w:val="16"/>
          <w:szCs w:val="16"/>
        </w:rPr>
      </w:pPr>
      <w:r w:rsidRPr="00186F4C">
        <w:rPr>
          <w:iCs/>
          <w:color w:val="000000"/>
          <w:sz w:val="16"/>
          <w:szCs w:val="16"/>
        </w:rPr>
        <w:t>Ответ на телефонный звонок должен начинаться с информации</w:t>
      </w:r>
      <w:r w:rsidR="00A23C06">
        <w:rPr>
          <w:iCs/>
          <w:color w:val="000000"/>
          <w:sz w:val="16"/>
          <w:szCs w:val="16"/>
        </w:rPr>
        <w:t xml:space="preserve"> </w:t>
      </w:r>
      <w:r w:rsidRPr="00186F4C">
        <w:rPr>
          <w:iCs/>
          <w:color w:val="000000"/>
          <w:sz w:val="16"/>
          <w:szCs w:val="16"/>
        </w:rP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86F4C" w:rsidRPr="00186F4C" w:rsidRDefault="00186F4C" w:rsidP="00186F4C">
      <w:pPr>
        <w:widowControl w:val="0"/>
        <w:tabs>
          <w:tab w:val="left" w:pos="0"/>
        </w:tabs>
        <w:ind w:firstLine="851"/>
        <w:jc w:val="both"/>
        <w:rPr>
          <w:iCs/>
          <w:color w:val="000000"/>
          <w:sz w:val="16"/>
          <w:szCs w:val="16"/>
        </w:rPr>
      </w:pPr>
      <w:r w:rsidRPr="00186F4C">
        <w:rPr>
          <w:iCs/>
          <w:color w:val="000000"/>
          <w:sz w:val="16"/>
          <w:szCs w:val="16"/>
        </w:rPr>
        <w:t>Если должностное лицо Уполномоченного органа не может самостоятельно дать ответ, телефонный звонок должен быть переадресован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86F4C" w:rsidRPr="00186F4C" w:rsidRDefault="00186F4C" w:rsidP="00186F4C">
      <w:pPr>
        <w:widowControl w:val="0"/>
        <w:tabs>
          <w:tab w:val="left" w:pos="0"/>
        </w:tabs>
        <w:ind w:firstLine="851"/>
        <w:jc w:val="both"/>
        <w:rPr>
          <w:iCs/>
          <w:color w:val="000000"/>
          <w:sz w:val="16"/>
          <w:szCs w:val="16"/>
        </w:rPr>
      </w:pPr>
      <w:r w:rsidRPr="00186F4C">
        <w:rPr>
          <w:iCs/>
          <w:color w:val="000000"/>
          <w:sz w:val="16"/>
          <w:szCs w:val="16"/>
        </w:rPr>
        <w:t>Если подготовка ответа требует продолжительного времени, он предлагает  Заявителю один из следующих вариантов дальнейших действий:</w:t>
      </w:r>
    </w:p>
    <w:p w:rsidR="00186F4C" w:rsidRPr="00186F4C" w:rsidRDefault="00186F4C" w:rsidP="00186F4C">
      <w:pPr>
        <w:widowControl w:val="0"/>
        <w:tabs>
          <w:tab w:val="left" w:pos="0"/>
        </w:tabs>
        <w:ind w:firstLine="851"/>
        <w:jc w:val="both"/>
        <w:rPr>
          <w:iCs/>
          <w:color w:val="000000"/>
          <w:sz w:val="16"/>
          <w:szCs w:val="16"/>
        </w:rPr>
      </w:pPr>
      <w:r w:rsidRPr="00186F4C">
        <w:rPr>
          <w:iCs/>
          <w:color w:val="000000"/>
          <w:sz w:val="16"/>
          <w:szCs w:val="16"/>
        </w:rPr>
        <w:t>- изложить обращение в письменной форме;</w:t>
      </w:r>
    </w:p>
    <w:p w:rsidR="00186F4C" w:rsidRPr="00186F4C" w:rsidRDefault="00186F4C" w:rsidP="00186F4C">
      <w:pPr>
        <w:widowControl w:val="0"/>
        <w:tabs>
          <w:tab w:val="left" w:pos="0"/>
        </w:tabs>
        <w:ind w:firstLine="851"/>
        <w:jc w:val="both"/>
        <w:rPr>
          <w:iCs/>
          <w:color w:val="000000"/>
          <w:sz w:val="16"/>
          <w:szCs w:val="16"/>
        </w:rPr>
      </w:pPr>
      <w:r w:rsidRPr="00186F4C">
        <w:rPr>
          <w:iCs/>
          <w:color w:val="000000"/>
          <w:sz w:val="16"/>
          <w:szCs w:val="16"/>
        </w:rPr>
        <w:t>- назначить другое время для консультаций.</w:t>
      </w:r>
    </w:p>
    <w:p w:rsidR="00186F4C" w:rsidRPr="00186F4C" w:rsidRDefault="00186F4C" w:rsidP="00186F4C">
      <w:pPr>
        <w:widowControl w:val="0"/>
        <w:tabs>
          <w:tab w:val="left" w:pos="0"/>
        </w:tabs>
        <w:ind w:firstLine="851"/>
        <w:jc w:val="both"/>
        <w:rPr>
          <w:iCs/>
          <w:color w:val="000000"/>
          <w:sz w:val="16"/>
          <w:szCs w:val="16"/>
        </w:rPr>
      </w:pPr>
      <w:r w:rsidRPr="00186F4C">
        <w:rPr>
          <w:iCs/>
          <w:color w:val="000000"/>
          <w:sz w:val="16"/>
          <w:szCs w:val="16"/>
        </w:rPr>
        <w:t>Должностное лицо Уполномоченного органа не вправе осуществлять</w:t>
      </w:r>
      <w:r w:rsidR="00A23C06">
        <w:rPr>
          <w:iCs/>
          <w:color w:val="000000"/>
          <w:sz w:val="16"/>
          <w:szCs w:val="16"/>
        </w:rPr>
        <w:t xml:space="preserve"> </w:t>
      </w:r>
      <w:r w:rsidRPr="00186F4C">
        <w:rPr>
          <w:iCs/>
          <w:color w:val="000000"/>
          <w:sz w:val="16"/>
          <w:szCs w:val="16"/>
        </w:rPr>
        <w:t>информирование, выходящее за рамки стандартных процедур и условий</w:t>
      </w:r>
      <w:r w:rsidR="003C6B20">
        <w:rPr>
          <w:iCs/>
          <w:color w:val="000000"/>
          <w:sz w:val="16"/>
          <w:szCs w:val="16"/>
        </w:rPr>
        <w:t xml:space="preserve"> </w:t>
      </w:r>
      <w:r w:rsidRPr="00186F4C">
        <w:rPr>
          <w:iCs/>
          <w:color w:val="000000"/>
          <w:sz w:val="16"/>
          <w:szCs w:val="16"/>
        </w:rPr>
        <w:t>предоставления муниципальной услуги, и влияющее прямо или косвенно на принимаемое решение.</w:t>
      </w:r>
    </w:p>
    <w:p w:rsidR="00186F4C" w:rsidRPr="00186F4C" w:rsidRDefault="00186F4C" w:rsidP="00186F4C">
      <w:pPr>
        <w:widowControl w:val="0"/>
        <w:tabs>
          <w:tab w:val="left" w:pos="0"/>
        </w:tabs>
        <w:ind w:firstLine="851"/>
        <w:jc w:val="both"/>
        <w:rPr>
          <w:iCs/>
          <w:color w:val="000000"/>
          <w:sz w:val="16"/>
          <w:szCs w:val="16"/>
        </w:rPr>
      </w:pPr>
      <w:r w:rsidRPr="00186F4C">
        <w:rPr>
          <w:iCs/>
          <w:color w:val="000000"/>
          <w:sz w:val="16"/>
          <w:szCs w:val="16"/>
        </w:rPr>
        <w:t>Продолжительность информирования по телефону не должна</w:t>
      </w:r>
      <w:r w:rsidR="00A23C06">
        <w:rPr>
          <w:iCs/>
          <w:color w:val="000000"/>
          <w:sz w:val="16"/>
          <w:szCs w:val="16"/>
        </w:rPr>
        <w:t xml:space="preserve"> </w:t>
      </w:r>
      <w:r w:rsidRPr="00186F4C">
        <w:rPr>
          <w:iCs/>
          <w:color w:val="000000"/>
          <w:sz w:val="16"/>
          <w:szCs w:val="16"/>
        </w:rPr>
        <w:t>превышать 10 минут.</w:t>
      </w:r>
    </w:p>
    <w:p w:rsidR="00186F4C" w:rsidRPr="00186F4C" w:rsidRDefault="00186F4C" w:rsidP="00186F4C">
      <w:pPr>
        <w:widowControl w:val="0"/>
        <w:tabs>
          <w:tab w:val="left" w:pos="0"/>
        </w:tabs>
        <w:ind w:firstLine="851"/>
        <w:jc w:val="both"/>
        <w:rPr>
          <w:iCs/>
          <w:color w:val="000000"/>
          <w:sz w:val="16"/>
          <w:szCs w:val="16"/>
        </w:rPr>
      </w:pPr>
      <w:r w:rsidRPr="00186F4C">
        <w:rPr>
          <w:iCs/>
          <w:color w:val="000000"/>
          <w:sz w:val="16"/>
          <w:szCs w:val="16"/>
        </w:rPr>
        <w:t>Информирование осуществляется в соответствии с графиком приема</w:t>
      </w:r>
      <w:r w:rsidR="00A23C06">
        <w:rPr>
          <w:iCs/>
          <w:color w:val="000000"/>
          <w:sz w:val="16"/>
          <w:szCs w:val="16"/>
        </w:rPr>
        <w:t xml:space="preserve"> </w:t>
      </w:r>
      <w:r w:rsidRPr="00186F4C">
        <w:rPr>
          <w:iCs/>
          <w:color w:val="000000"/>
          <w:sz w:val="16"/>
          <w:szCs w:val="16"/>
        </w:rPr>
        <w:t>граждан.</w:t>
      </w:r>
    </w:p>
    <w:p w:rsidR="00186F4C" w:rsidRPr="00186F4C" w:rsidRDefault="00186F4C" w:rsidP="00186F4C">
      <w:pPr>
        <w:widowControl w:val="0"/>
        <w:tabs>
          <w:tab w:val="left" w:pos="0"/>
        </w:tabs>
        <w:ind w:firstLine="851"/>
        <w:jc w:val="both"/>
        <w:rPr>
          <w:iCs/>
          <w:color w:val="000000"/>
          <w:sz w:val="16"/>
          <w:szCs w:val="16"/>
        </w:rPr>
      </w:pPr>
      <w:r w:rsidRPr="00186F4C">
        <w:rPr>
          <w:iCs/>
          <w:color w:val="000000"/>
          <w:sz w:val="16"/>
          <w:szCs w:val="16"/>
        </w:rPr>
        <w:t>1.6.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w:t>
      </w:r>
      <w:r w:rsidR="00A23C06">
        <w:rPr>
          <w:iCs/>
          <w:color w:val="000000"/>
          <w:sz w:val="16"/>
          <w:szCs w:val="16"/>
        </w:rPr>
        <w:t xml:space="preserve"> </w:t>
      </w:r>
      <w:r w:rsidRPr="00186F4C">
        <w:rPr>
          <w:iCs/>
          <w:color w:val="000000"/>
          <w:sz w:val="16"/>
          <w:szCs w:val="16"/>
        </w:rPr>
        <w:t>вопросам, указанным в пункте 1.4.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186F4C" w:rsidRPr="00186F4C" w:rsidRDefault="00186F4C" w:rsidP="00186F4C">
      <w:pPr>
        <w:widowControl w:val="0"/>
        <w:tabs>
          <w:tab w:val="left" w:pos="0"/>
        </w:tabs>
        <w:ind w:firstLine="851"/>
        <w:jc w:val="both"/>
        <w:rPr>
          <w:iCs/>
          <w:color w:val="000000"/>
          <w:sz w:val="16"/>
          <w:szCs w:val="16"/>
        </w:rPr>
      </w:pPr>
      <w:r w:rsidRPr="00186F4C">
        <w:rPr>
          <w:iCs/>
          <w:color w:val="000000"/>
          <w:sz w:val="16"/>
          <w:szCs w:val="16"/>
        </w:rPr>
        <w:t>1.7. На ЕПГУ размещаются сведения, предусмотренные Положением</w:t>
      </w:r>
      <w:r w:rsidR="00A23C06">
        <w:rPr>
          <w:iCs/>
          <w:color w:val="000000"/>
          <w:sz w:val="16"/>
          <w:szCs w:val="16"/>
        </w:rPr>
        <w:t xml:space="preserve"> </w:t>
      </w:r>
      <w:r w:rsidRPr="00186F4C">
        <w:rPr>
          <w:iCs/>
          <w:color w:val="000000"/>
          <w:sz w:val="16"/>
          <w:szCs w:val="16"/>
        </w:rPr>
        <w:t>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186F4C" w:rsidRPr="00186F4C" w:rsidRDefault="00186F4C" w:rsidP="00186F4C">
      <w:pPr>
        <w:widowControl w:val="0"/>
        <w:tabs>
          <w:tab w:val="left" w:pos="0"/>
        </w:tabs>
        <w:ind w:firstLine="851"/>
        <w:jc w:val="both"/>
        <w:rPr>
          <w:iCs/>
          <w:color w:val="000000"/>
          <w:sz w:val="16"/>
          <w:szCs w:val="16"/>
        </w:rPr>
      </w:pPr>
      <w:proofErr w:type="gramStart"/>
      <w:r w:rsidRPr="00186F4C">
        <w:rPr>
          <w:iCs/>
          <w:color w:val="000000"/>
          <w:sz w:val="16"/>
          <w:szCs w:val="1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86F4C" w:rsidRPr="00186F4C" w:rsidRDefault="00186F4C" w:rsidP="00186F4C">
      <w:pPr>
        <w:widowControl w:val="0"/>
        <w:tabs>
          <w:tab w:val="left" w:pos="0"/>
        </w:tabs>
        <w:ind w:firstLine="851"/>
        <w:jc w:val="both"/>
        <w:rPr>
          <w:iCs/>
          <w:color w:val="000000"/>
          <w:sz w:val="16"/>
          <w:szCs w:val="16"/>
        </w:rPr>
      </w:pPr>
      <w:r w:rsidRPr="00186F4C">
        <w:rPr>
          <w:iCs/>
          <w:color w:val="000000"/>
          <w:sz w:val="16"/>
          <w:szCs w:val="16"/>
        </w:rPr>
        <w:t>1.8. На официальном сайте Уполномоченного органа, на стендах в местах предоставления муниципальной услуги и услуг, которые</w:t>
      </w:r>
      <w:r w:rsidR="00A23C06">
        <w:rPr>
          <w:iCs/>
          <w:color w:val="000000"/>
          <w:sz w:val="16"/>
          <w:szCs w:val="16"/>
        </w:rPr>
        <w:t xml:space="preserve"> </w:t>
      </w:r>
      <w:r w:rsidRPr="00186F4C">
        <w:rPr>
          <w:iCs/>
          <w:color w:val="000000"/>
          <w:sz w:val="16"/>
          <w:szCs w:val="16"/>
        </w:rPr>
        <w:t>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86F4C" w:rsidRPr="00186F4C" w:rsidRDefault="00186F4C" w:rsidP="00186F4C">
      <w:pPr>
        <w:widowControl w:val="0"/>
        <w:tabs>
          <w:tab w:val="left" w:pos="0"/>
        </w:tabs>
        <w:ind w:firstLine="851"/>
        <w:jc w:val="both"/>
        <w:rPr>
          <w:iCs/>
          <w:color w:val="000000"/>
          <w:sz w:val="16"/>
          <w:szCs w:val="16"/>
        </w:rPr>
      </w:pPr>
      <w:r w:rsidRPr="00186F4C">
        <w:rPr>
          <w:iCs/>
          <w:color w:val="000000"/>
          <w:sz w:val="16"/>
          <w:szCs w:val="16"/>
        </w:rPr>
        <w:t>- о месте нахождения и графике работы Уполномоченного органа, ответственного за предоставление муниципальной услуги, а также многофункциональных центров;</w:t>
      </w:r>
    </w:p>
    <w:p w:rsidR="00186F4C" w:rsidRPr="00186F4C" w:rsidRDefault="00186F4C" w:rsidP="00186F4C">
      <w:pPr>
        <w:widowControl w:val="0"/>
        <w:tabs>
          <w:tab w:val="left" w:pos="0"/>
        </w:tabs>
        <w:ind w:firstLine="851"/>
        <w:jc w:val="both"/>
        <w:rPr>
          <w:iCs/>
          <w:color w:val="000000"/>
          <w:sz w:val="16"/>
          <w:szCs w:val="16"/>
        </w:rPr>
      </w:pPr>
      <w:r w:rsidRPr="00186F4C">
        <w:rPr>
          <w:iCs/>
          <w:color w:val="000000"/>
          <w:sz w:val="16"/>
          <w:szCs w:val="16"/>
        </w:rPr>
        <w:t>- адрес официального сайта, а также электронной почты и формы</w:t>
      </w:r>
      <w:r w:rsidR="00A23C06">
        <w:rPr>
          <w:iCs/>
          <w:color w:val="000000"/>
          <w:sz w:val="16"/>
          <w:szCs w:val="16"/>
        </w:rPr>
        <w:t xml:space="preserve"> </w:t>
      </w:r>
      <w:r w:rsidRPr="00186F4C">
        <w:rPr>
          <w:iCs/>
          <w:color w:val="000000"/>
          <w:sz w:val="16"/>
          <w:szCs w:val="16"/>
        </w:rPr>
        <w:t>обратной связи Уполномоченного органа в сети «Интернет».</w:t>
      </w:r>
    </w:p>
    <w:p w:rsidR="00186F4C" w:rsidRPr="00186F4C" w:rsidRDefault="00186F4C" w:rsidP="00186F4C">
      <w:pPr>
        <w:widowControl w:val="0"/>
        <w:tabs>
          <w:tab w:val="left" w:pos="0"/>
        </w:tabs>
        <w:ind w:firstLine="851"/>
        <w:jc w:val="both"/>
        <w:rPr>
          <w:iCs/>
          <w:color w:val="000000"/>
          <w:sz w:val="16"/>
          <w:szCs w:val="16"/>
        </w:rPr>
      </w:pPr>
      <w:r w:rsidRPr="00186F4C">
        <w:rPr>
          <w:iCs/>
          <w:color w:val="000000"/>
          <w:sz w:val="16"/>
          <w:szCs w:val="16"/>
        </w:rPr>
        <w:t>1.9.  В залах ожидания Уполномоченного органа размещаются нормативные правовые акты, регулирующие порядок предоставления</w:t>
      </w:r>
      <w:r w:rsidR="00A23C06">
        <w:rPr>
          <w:iCs/>
          <w:color w:val="000000"/>
          <w:sz w:val="16"/>
          <w:szCs w:val="16"/>
        </w:rPr>
        <w:t xml:space="preserve"> </w:t>
      </w:r>
      <w:r w:rsidRPr="00186F4C">
        <w:rPr>
          <w:iCs/>
          <w:color w:val="000000"/>
          <w:sz w:val="16"/>
          <w:szCs w:val="16"/>
        </w:rPr>
        <w:t>муниципальной  услуги, в том числе административный регламент, которые по требованию Заявителя предоставляются ему для ознакомления.</w:t>
      </w:r>
    </w:p>
    <w:p w:rsidR="00186F4C" w:rsidRPr="00186F4C" w:rsidRDefault="00186F4C" w:rsidP="00186F4C">
      <w:pPr>
        <w:widowControl w:val="0"/>
        <w:tabs>
          <w:tab w:val="left" w:pos="0"/>
        </w:tabs>
        <w:ind w:firstLine="851"/>
        <w:jc w:val="both"/>
        <w:rPr>
          <w:iCs/>
          <w:color w:val="000000"/>
          <w:sz w:val="16"/>
          <w:szCs w:val="16"/>
        </w:rPr>
      </w:pPr>
      <w:r w:rsidRPr="00186F4C">
        <w:rPr>
          <w:iCs/>
          <w:color w:val="000000"/>
          <w:sz w:val="16"/>
          <w:szCs w:val="16"/>
        </w:rPr>
        <w:t>1.10. Размещение информации о порядке предоставления муниципальной услуги на информационных стендах в помещении</w:t>
      </w:r>
      <w:r w:rsidR="00A23C06">
        <w:rPr>
          <w:iCs/>
          <w:color w:val="000000"/>
          <w:sz w:val="16"/>
          <w:szCs w:val="16"/>
        </w:rPr>
        <w:t xml:space="preserve"> </w:t>
      </w:r>
      <w:r w:rsidRPr="00186F4C">
        <w:rPr>
          <w:iCs/>
          <w:color w:val="000000"/>
          <w:sz w:val="16"/>
          <w:szCs w:val="16"/>
        </w:rP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86F4C" w:rsidRPr="00186F4C" w:rsidRDefault="00186F4C" w:rsidP="00186F4C">
      <w:pPr>
        <w:widowControl w:val="0"/>
        <w:tabs>
          <w:tab w:val="left" w:pos="0"/>
        </w:tabs>
        <w:ind w:firstLine="851"/>
        <w:jc w:val="both"/>
        <w:rPr>
          <w:iCs/>
          <w:color w:val="000000"/>
          <w:sz w:val="16"/>
          <w:szCs w:val="16"/>
        </w:rPr>
      </w:pPr>
      <w:r w:rsidRPr="00186F4C">
        <w:rPr>
          <w:iCs/>
          <w:color w:val="000000"/>
          <w:sz w:val="16"/>
          <w:szCs w:val="16"/>
        </w:rPr>
        <w:t>1.11. Информация о ходе рассмотрения заявления о предоставлении</w:t>
      </w:r>
      <w:r w:rsidR="00A23C06">
        <w:rPr>
          <w:iCs/>
          <w:color w:val="000000"/>
          <w:sz w:val="16"/>
          <w:szCs w:val="16"/>
        </w:rPr>
        <w:t xml:space="preserve"> </w:t>
      </w:r>
      <w:r w:rsidRPr="00186F4C">
        <w:rPr>
          <w:iCs/>
          <w:color w:val="000000"/>
          <w:sz w:val="16"/>
          <w:szCs w:val="16"/>
        </w:rPr>
        <w:t>муниципальной услуги и о результатах предоставления</w:t>
      </w:r>
      <w:r w:rsidR="00A23C06">
        <w:rPr>
          <w:iCs/>
          <w:color w:val="000000"/>
          <w:sz w:val="16"/>
          <w:szCs w:val="16"/>
        </w:rPr>
        <w:t xml:space="preserve"> </w:t>
      </w:r>
      <w:r w:rsidRPr="00186F4C">
        <w:rPr>
          <w:iCs/>
          <w:color w:val="000000"/>
          <w:sz w:val="16"/>
          <w:szCs w:val="16"/>
        </w:rPr>
        <w:t>муниципальной  услуги может быть получена Заявителем в личном кабинете на ЕПГУ, а также в Уполномоченном органе при обращении Заявителя лично, по телефону или  посредством электронной почты.</w:t>
      </w:r>
    </w:p>
    <w:p w:rsidR="00186F4C" w:rsidRPr="00186F4C" w:rsidRDefault="00186F4C" w:rsidP="00186F4C">
      <w:pPr>
        <w:widowControl w:val="0"/>
        <w:jc w:val="both"/>
        <w:rPr>
          <w:color w:val="000000"/>
          <w:sz w:val="16"/>
          <w:szCs w:val="16"/>
        </w:rPr>
      </w:pPr>
    </w:p>
    <w:p w:rsidR="00186F4C" w:rsidRPr="00186F4C" w:rsidRDefault="00186F4C" w:rsidP="00186F4C">
      <w:pPr>
        <w:widowControl w:val="0"/>
        <w:numPr>
          <w:ilvl w:val="0"/>
          <w:numId w:val="23"/>
        </w:numPr>
        <w:tabs>
          <w:tab w:val="left" w:pos="0"/>
        </w:tabs>
        <w:jc w:val="center"/>
        <w:rPr>
          <w:bCs/>
          <w:color w:val="000000"/>
          <w:sz w:val="16"/>
          <w:szCs w:val="16"/>
        </w:rPr>
      </w:pPr>
      <w:r w:rsidRPr="00186F4C">
        <w:rPr>
          <w:bCs/>
          <w:color w:val="000000"/>
          <w:sz w:val="16"/>
          <w:szCs w:val="16"/>
        </w:rPr>
        <w:lastRenderedPageBreak/>
        <w:t>Стандарт предоставления муниципальной услуги</w:t>
      </w:r>
    </w:p>
    <w:p w:rsidR="00186F4C" w:rsidRPr="00186F4C" w:rsidRDefault="00186F4C" w:rsidP="00186F4C">
      <w:pPr>
        <w:widowControl w:val="0"/>
        <w:tabs>
          <w:tab w:val="left" w:pos="0"/>
        </w:tabs>
        <w:jc w:val="center"/>
        <w:rPr>
          <w:bCs/>
          <w:color w:val="000000"/>
          <w:sz w:val="16"/>
          <w:szCs w:val="16"/>
        </w:rPr>
      </w:pPr>
      <w:r w:rsidRPr="00186F4C">
        <w:rPr>
          <w:bCs/>
          <w:color w:val="000000"/>
          <w:sz w:val="16"/>
          <w:szCs w:val="16"/>
        </w:rPr>
        <w:t>Наименование муниципальной  услуги</w:t>
      </w:r>
    </w:p>
    <w:p w:rsidR="00186F4C" w:rsidRPr="00186F4C" w:rsidRDefault="00186F4C" w:rsidP="00186F4C">
      <w:pPr>
        <w:widowControl w:val="0"/>
        <w:numPr>
          <w:ilvl w:val="0"/>
          <w:numId w:val="24"/>
        </w:numPr>
        <w:tabs>
          <w:tab w:val="left" w:pos="0"/>
        </w:tabs>
        <w:ind w:firstLine="851"/>
        <w:jc w:val="both"/>
        <w:rPr>
          <w:bCs/>
          <w:color w:val="000000"/>
          <w:sz w:val="16"/>
          <w:szCs w:val="16"/>
        </w:rPr>
      </w:pPr>
      <w:r w:rsidRPr="00186F4C">
        <w:rPr>
          <w:color w:val="000000"/>
          <w:sz w:val="16"/>
          <w:szCs w:val="16"/>
        </w:rPr>
        <w:t xml:space="preserve">Муниципальная услуга </w:t>
      </w:r>
      <w:r w:rsidRPr="00186F4C">
        <w:rPr>
          <w:bCs/>
          <w:color w:val="000000"/>
          <w:sz w:val="16"/>
          <w:szCs w:val="16"/>
        </w:rPr>
        <w:t xml:space="preserve">«Выплата компенсации части родительской платы за присмотр и уход за детьми в </w:t>
      </w:r>
      <w:r w:rsidRPr="00186F4C">
        <w:rPr>
          <w:bCs/>
          <w:iCs/>
          <w:color w:val="000000"/>
          <w:sz w:val="16"/>
          <w:szCs w:val="16"/>
        </w:rPr>
        <w:t xml:space="preserve">муниципальных </w:t>
      </w:r>
      <w:r w:rsidRPr="00186F4C">
        <w:rPr>
          <w:bCs/>
          <w:color w:val="000000"/>
          <w:sz w:val="16"/>
          <w:szCs w:val="16"/>
        </w:rPr>
        <w:t>образовательных организациях, находящихся на территории</w:t>
      </w:r>
      <w:r w:rsidRPr="00186F4C">
        <w:rPr>
          <w:bCs/>
          <w:iCs/>
          <w:color w:val="000000"/>
          <w:sz w:val="16"/>
          <w:szCs w:val="16"/>
        </w:rPr>
        <w:t xml:space="preserve"> Грибановского муниципального района</w:t>
      </w:r>
      <w:r w:rsidRPr="00186F4C">
        <w:rPr>
          <w:color w:val="000000"/>
          <w:sz w:val="16"/>
          <w:szCs w:val="16"/>
        </w:rPr>
        <w:t>».</w:t>
      </w:r>
    </w:p>
    <w:p w:rsidR="00186F4C" w:rsidRPr="00186F4C" w:rsidRDefault="00186F4C" w:rsidP="00186F4C">
      <w:pPr>
        <w:widowControl w:val="0"/>
        <w:jc w:val="center"/>
        <w:rPr>
          <w:bCs/>
          <w:color w:val="000000"/>
          <w:sz w:val="16"/>
          <w:szCs w:val="16"/>
        </w:rPr>
      </w:pPr>
      <w:r w:rsidRPr="00186F4C">
        <w:rPr>
          <w:bCs/>
          <w:color w:val="000000"/>
          <w:sz w:val="16"/>
          <w:szCs w:val="16"/>
        </w:rPr>
        <w:t xml:space="preserve">Наименование органа местного самоуправления,  </w:t>
      </w:r>
    </w:p>
    <w:p w:rsidR="00186F4C" w:rsidRPr="00186F4C" w:rsidRDefault="00186F4C" w:rsidP="00186F4C">
      <w:pPr>
        <w:widowControl w:val="0"/>
        <w:jc w:val="center"/>
        <w:rPr>
          <w:bCs/>
          <w:color w:val="000000"/>
          <w:sz w:val="16"/>
          <w:szCs w:val="16"/>
        </w:rPr>
      </w:pPr>
      <w:proofErr w:type="gramStart"/>
      <w:r w:rsidRPr="00186F4C">
        <w:rPr>
          <w:bCs/>
          <w:color w:val="000000"/>
          <w:sz w:val="16"/>
          <w:szCs w:val="16"/>
        </w:rPr>
        <w:t>предоставляющего</w:t>
      </w:r>
      <w:proofErr w:type="gramEnd"/>
      <w:r w:rsidRPr="00186F4C">
        <w:rPr>
          <w:bCs/>
          <w:color w:val="000000"/>
          <w:sz w:val="16"/>
          <w:szCs w:val="16"/>
        </w:rPr>
        <w:t xml:space="preserve">  муниципальную услугу</w:t>
      </w:r>
    </w:p>
    <w:p w:rsidR="00186F4C" w:rsidRPr="00186F4C" w:rsidRDefault="00186F4C" w:rsidP="00186F4C">
      <w:pPr>
        <w:widowControl w:val="0"/>
        <w:tabs>
          <w:tab w:val="left" w:pos="0"/>
        </w:tabs>
        <w:ind w:firstLine="851"/>
        <w:jc w:val="both"/>
        <w:rPr>
          <w:color w:val="000000"/>
          <w:sz w:val="16"/>
          <w:szCs w:val="16"/>
          <w:lang w:eastAsia="en-US"/>
        </w:rPr>
      </w:pPr>
      <w:r w:rsidRPr="00186F4C">
        <w:rPr>
          <w:color w:val="000000"/>
          <w:sz w:val="16"/>
          <w:szCs w:val="16"/>
        </w:rPr>
        <w:t xml:space="preserve">2.2. Муниципальная услуга предоставляется </w:t>
      </w:r>
      <w:r w:rsidRPr="00186F4C">
        <w:rPr>
          <w:iCs/>
          <w:color w:val="000000"/>
          <w:sz w:val="16"/>
          <w:szCs w:val="16"/>
        </w:rPr>
        <w:t>отделом по образованию  и молодежной политике администрация Грибановского муниципального района  Воронежской области.</w:t>
      </w:r>
      <w:r w:rsidRPr="00186F4C">
        <w:rPr>
          <w:color w:val="000000"/>
          <w:sz w:val="16"/>
          <w:szCs w:val="16"/>
          <w:lang w:eastAsia="en-US"/>
        </w:rPr>
        <w:t xml:space="preserve"> </w:t>
      </w:r>
    </w:p>
    <w:p w:rsidR="00186F4C" w:rsidRPr="00186F4C" w:rsidRDefault="00186F4C" w:rsidP="00186F4C">
      <w:pPr>
        <w:widowControl w:val="0"/>
        <w:tabs>
          <w:tab w:val="left" w:pos="0"/>
        </w:tabs>
        <w:ind w:firstLine="851"/>
        <w:jc w:val="both"/>
        <w:rPr>
          <w:iCs/>
          <w:color w:val="000000"/>
          <w:sz w:val="16"/>
          <w:szCs w:val="16"/>
        </w:rPr>
      </w:pPr>
      <w:r w:rsidRPr="00186F4C">
        <w:rPr>
          <w:color w:val="000000"/>
          <w:sz w:val="16"/>
          <w:szCs w:val="16"/>
        </w:rPr>
        <w:t xml:space="preserve">2.3. </w:t>
      </w:r>
      <w:r w:rsidRPr="00186F4C">
        <w:rPr>
          <w:iCs/>
          <w:color w:val="000000"/>
          <w:sz w:val="16"/>
          <w:szCs w:val="16"/>
        </w:rPr>
        <w:t xml:space="preserve">В предоставлении муниципальной услуги принимают участие: </w:t>
      </w:r>
    </w:p>
    <w:p w:rsidR="00186F4C" w:rsidRPr="00186F4C" w:rsidRDefault="00186F4C" w:rsidP="00186F4C">
      <w:pPr>
        <w:widowControl w:val="0"/>
        <w:tabs>
          <w:tab w:val="left" w:pos="0"/>
        </w:tabs>
        <w:ind w:firstLine="851"/>
        <w:jc w:val="both"/>
        <w:rPr>
          <w:iCs/>
          <w:color w:val="000000"/>
          <w:sz w:val="16"/>
          <w:szCs w:val="16"/>
        </w:rPr>
      </w:pPr>
      <w:r w:rsidRPr="00186F4C">
        <w:rPr>
          <w:iCs/>
          <w:color w:val="000000"/>
          <w:sz w:val="16"/>
          <w:szCs w:val="16"/>
        </w:rPr>
        <w:t xml:space="preserve">- учреждение, подведомственное уполномоченному исполнительному органу государственной власти Воронежской области в сфере социальной защиты по месту жительства (пребывания) граждан </w:t>
      </w:r>
      <w:r w:rsidRPr="00186F4C">
        <w:rPr>
          <w:iCs/>
          <w:sz w:val="16"/>
          <w:szCs w:val="16"/>
        </w:rPr>
        <w:t>(</w:t>
      </w:r>
      <w:hyperlink r:id="rId12" w:history="1">
        <w:r w:rsidRPr="00186F4C">
          <w:rPr>
            <w:iCs/>
            <w:sz w:val="16"/>
            <w:szCs w:val="16"/>
          </w:rPr>
          <w:t>Казенное учреждение Воронежской области  «Управление социальной защиты населения</w:t>
        </w:r>
        <w:r w:rsidR="00A23C06">
          <w:rPr>
            <w:iCs/>
            <w:sz w:val="16"/>
            <w:szCs w:val="16"/>
          </w:rPr>
          <w:t xml:space="preserve"> </w:t>
        </w:r>
        <w:r w:rsidRPr="00186F4C">
          <w:rPr>
            <w:iCs/>
            <w:sz w:val="16"/>
            <w:szCs w:val="16"/>
          </w:rPr>
          <w:t>Грибановского​ района»</w:t>
        </w:r>
      </w:hyperlink>
      <w:r w:rsidRPr="00186F4C">
        <w:rPr>
          <w:iCs/>
          <w:sz w:val="16"/>
          <w:szCs w:val="16"/>
        </w:rPr>
        <w:t>)</w:t>
      </w:r>
      <w:r w:rsidRPr="00186F4C">
        <w:rPr>
          <w:iCs/>
          <w:color w:val="000000"/>
          <w:sz w:val="16"/>
          <w:szCs w:val="16"/>
        </w:rPr>
        <w:t>, в части оформления справки о размере среднедушевого дохода по форме установленной Постановлением правительства Воронежской области от 22.03.2016 №179.</w:t>
      </w:r>
    </w:p>
    <w:p w:rsidR="00186F4C" w:rsidRPr="00186F4C" w:rsidRDefault="00186F4C" w:rsidP="00186F4C">
      <w:pPr>
        <w:widowControl w:val="0"/>
        <w:tabs>
          <w:tab w:val="left" w:pos="0"/>
        </w:tabs>
        <w:ind w:firstLine="851"/>
        <w:jc w:val="both"/>
        <w:rPr>
          <w:iCs/>
          <w:color w:val="000000"/>
          <w:sz w:val="16"/>
          <w:szCs w:val="16"/>
        </w:rPr>
      </w:pPr>
      <w:r w:rsidRPr="00186F4C">
        <w:rPr>
          <w:iCs/>
          <w:color w:val="000000"/>
          <w:sz w:val="16"/>
          <w:szCs w:val="16"/>
        </w:rPr>
        <w:t>При предоставлении услуги Уполномоченный орган</w:t>
      </w:r>
      <w:r w:rsidR="00A23C06">
        <w:rPr>
          <w:iCs/>
          <w:color w:val="000000"/>
          <w:sz w:val="16"/>
          <w:szCs w:val="16"/>
        </w:rPr>
        <w:t xml:space="preserve"> </w:t>
      </w:r>
      <w:r w:rsidRPr="00186F4C">
        <w:rPr>
          <w:iCs/>
          <w:color w:val="000000"/>
          <w:sz w:val="16"/>
          <w:szCs w:val="16"/>
        </w:rPr>
        <w:t>взаимодействует с:</w:t>
      </w:r>
    </w:p>
    <w:p w:rsidR="00186F4C" w:rsidRPr="00186F4C" w:rsidRDefault="00186F4C" w:rsidP="00186F4C">
      <w:pPr>
        <w:widowControl w:val="0"/>
        <w:tabs>
          <w:tab w:val="left" w:pos="0"/>
        </w:tabs>
        <w:ind w:firstLine="851"/>
        <w:jc w:val="both"/>
        <w:rPr>
          <w:iCs/>
          <w:color w:val="000000"/>
          <w:sz w:val="16"/>
          <w:szCs w:val="16"/>
        </w:rPr>
      </w:pPr>
      <w:r w:rsidRPr="00186F4C">
        <w:rPr>
          <w:iCs/>
          <w:color w:val="000000"/>
          <w:sz w:val="16"/>
          <w:szCs w:val="16"/>
        </w:rPr>
        <w:t>-  территориальным отделом ЗАГС  Грибановского района управления ЗАГС Воронежской области  в части получения сведений о рождении;</w:t>
      </w:r>
    </w:p>
    <w:p w:rsidR="00186F4C" w:rsidRPr="00186F4C" w:rsidRDefault="00186F4C" w:rsidP="00186F4C">
      <w:pPr>
        <w:widowControl w:val="0"/>
        <w:tabs>
          <w:tab w:val="left" w:pos="0"/>
        </w:tabs>
        <w:ind w:firstLine="851"/>
        <w:jc w:val="both"/>
        <w:rPr>
          <w:iCs/>
          <w:color w:val="000000"/>
          <w:sz w:val="16"/>
          <w:szCs w:val="16"/>
        </w:rPr>
      </w:pPr>
      <w:r w:rsidRPr="00186F4C">
        <w:rPr>
          <w:iCs/>
          <w:color w:val="000000"/>
          <w:sz w:val="16"/>
          <w:szCs w:val="16"/>
        </w:rPr>
        <w:t>- сектором опеки и попечительству отдела по образованию и молодежной политике администрации  Грибановского района Воронежской области  в части получения сведений   о лишении родительских прав;</w:t>
      </w:r>
    </w:p>
    <w:p w:rsidR="00186F4C" w:rsidRPr="00186F4C" w:rsidRDefault="00186F4C" w:rsidP="00186F4C">
      <w:pPr>
        <w:widowControl w:val="0"/>
        <w:tabs>
          <w:tab w:val="left" w:pos="0"/>
        </w:tabs>
        <w:ind w:firstLine="851"/>
        <w:jc w:val="both"/>
        <w:rPr>
          <w:iCs/>
          <w:color w:val="000000"/>
          <w:sz w:val="16"/>
          <w:szCs w:val="16"/>
        </w:rPr>
      </w:pPr>
      <w:r w:rsidRPr="00186F4C">
        <w:rPr>
          <w:iCs/>
          <w:color w:val="000000"/>
          <w:sz w:val="16"/>
          <w:szCs w:val="16"/>
        </w:rPr>
        <w:t>- сектором опеки и попечительству отдела по образованию и молодежной политике администрации  Грибановского района Воронежской области   в части получения сведений  об ограничении родительских прав;</w:t>
      </w:r>
    </w:p>
    <w:p w:rsidR="00186F4C" w:rsidRPr="00186F4C" w:rsidRDefault="00186F4C" w:rsidP="00186F4C">
      <w:pPr>
        <w:widowControl w:val="0"/>
        <w:tabs>
          <w:tab w:val="left" w:pos="0"/>
        </w:tabs>
        <w:ind w:firstLine="851"/>
        <w:jc w:val="both"/>
        <w:rPr>
          <w:iCs/>
          <w:color w:val="000000"/>
          <w:sz w:val="16"/>
          <w:szCs w:val="16"/>
        </w:rPr>
      </w:pPr>
      <w:r w:rsidRPr="00186F4C">
        <w:rPr>
          <w:iCs/>
          <w:color w:val="000000"/>
          <w:sz w:val="16"/>
          <w:szCs w:val="16"/>
        </w:rPr>
        <w:t>- сектором опеки и попечительству отдела по образованию и молодежной политике администрации  Грибановского района Воронежской области в части получения сведений  об отобрании ребенка при непосредственной угрозе его жизни или здоровью;</w:t>
      </w:r>
    </w:p>
    <w:p w:rsidR="00186F4C" w:rsidRPr="00186F4C" w:rsidRDefault="00186F4C" w:rsidP="00186F4C">
      <w:pPr>
        <w:widowControl w:val="0"/>
        <w:tabs>
          <w:tab w:val="left" w:pos="0"/>
        </w:tabs>
        <w:ind w:firstLine="851"/>
        <w:jc w:val="both"/>
        <w:rPr>
          <w:iCs/>
          <w:color w:val="000000"/>
          <w:sz w:val="16"/>
          <w:szCs w:val="16"/>
        </w:rPr>
      </w:pPr>
      <w:r w:rsidRPr="00186F4C">
        <w:rPr>
          <w:iCs/>
          <w:color w:val="000000"/>
          <w:sz w:val="16"/>
          <w:szCs w:val="16"/>
        </w:rPr>
        <w:t>- территориальным отделом ЗАГС Грибановского района управления ЗАГС Воронежской области  в части получения сведений о заключении (расторжении) брака;</w:t>
      </w:r>
    </w:p>
    <w:p w:rsidR="00186F4C" w:rsidRPr="00186F4C" w:rsidRDefault="00186F4C" w:rsidP="00186F4C">
      <w:pPr>
        <w:widowControl w:val="0"/>
        <w:tabs>
          <w:tab w:val="left" w:pos="0"/>
        </w:tabs>
        <w:ind w:firstLine="851"/>
        <w:jc w:val="both"/>
        <w:rPr>
          <w:iCs/>
          <w:color w:val="000000"/>
          <w:sz w:val="16"/>
          <w:szCs w:val="16"/>
        </w:rPr>
      </w:pPr>
      <w:r w:rsidRPr="00186F4C">
        <w:rPr>
          <w:iCs/>
          <w:color w:val="000000"/>
          <w:sz w:val="16"/>
          <w:szCs w:val="16"/>
        </w:rPr>
        <w:t>- территориальным отделом ЗАГС  Грибановского района управления ЗАГС Воронежской области в части получения сведений</w:t>
      </w:r>
      <w:r w:rsidR="00A23C06">
        <w:rPr>
          <w:iCs/>
          <w:color w:val="000000"/>
          <w:sz w:val="16"/>
          <w:szCs w:val="16"/>
        </w:rPr>
        <w:t xml:space="preserve"> </w:t>
      </w:r>
      <w:r w:rsidRPr="00186F4C">
        <w:rPr>
          <w:iCs/>
          <w:color w:val="000000"/>
          <w:sz w:val="16"/>
          <w:szCs w:val="16"/>
        </w:rPr>
        <w:t>об установлении отцовства;</w:t>
      </w:r>
    </w:p>
    <w:p w:rsidR="00186F4C" w:rsidRPr="00186F4C" w:rsidRDefault="00186F4C" w:rsidP="00186F4C">
      <w:pPr>
        <w:widowControl w:val="0"/>
        <w:tabs>
          <w:tab w:val="left" w:pos="0"/>
        </w:tabs>
        <w:ind w:firstLine="851"/>
        <w:jc w:val="both"/>
        <w:rPr>
          <w:iCs/>
          <w:color w:val="000000"/>
          <w:sz w:val="16"/>
          <w:szCs w:val="16"/>
        </w:rPr>
      </w:pPr>
      <w:r w:rsidRPr="00186F4C">
        <w:rPr>
          <w:iCs/>
          <w:color w:val="000000"/>
          <w:sz w:val="16"/>
          <w:szCs w:val="16"/>
        </w:rPr>
        <w:t>- территориальным отделом ЗАГС  Грибановского района управления ЗАГС Воронежской области  в части получения сведений об изменении фамилии, имени или отчества для лиц, изменивших фамилию, имя или отчество;</w:t>
      </w:r>
    </w:p>
    <w:p w:rsidR="00186F4C" w:rsidRPr="00186F4C" w:rsidRDefault="00186F4C" w:rsidP="00186F4C">
      <w:pPr>
        <w:widowControl w:val="0"/>
        <w:tabs>
          <w:tab w:val="left" w:pos="0"/>
        </w:tabs>
        <w:ind w:firstLine="851"/>
        <w:jc w:val="both"/>
        <w:rPr>
          <w:iCs/>
          <w:color w:val="000000"/>
          <w:sz w:val="16"/>
          <w:szCs w:val="16"/>
        </w:rPr>
      </w:pPr>
      <w:r w:rsidRPr="00186F4C">
        <w:rPr>
          <w:iCs/>
          <w:color w:val="000000"/>
          <w:sz w:val="16"/>
          <w:szCs w:val="16"/>
        </w:rPr>
        <w:t>-сектором опеки и попечительству отдела по образованию и молодежной политике администрации  Грибановского района  Воронежской области  в части получения сведений  об установлении опеки и попечительства над ребенком.</w:t>
      </w:r>
    </w:p>
    <w:p w:rsidR="00186F4C" w:rsidRPr="00186F4C" w:rsidRDefault="00186F4C" w:rsidP="00186F4C">
      <w:pPr>
        <w:widowControl w:val="0"/>
        <w:tabs>
          <w:tab w:val="left" w:pos="0"/>
        </w:tabs>
        <w:ind w:firstLine="851"/>
        <w:jc w:val="both"/>
        <w:rPr>
          <w:iCs/>
          <w:color w:val="000000"/>
          <w:sz w:val="16"/>
          <w:szCs w:val="16"/>
        </w:rPr>
      </w:pPr>
      <w:r w:rsidRPr="00186F4C">
        <w:rPr>
          <w:iCs/>
          <w:color w:val="000000"/>
          <w:sz w:val="16"/>
          <w:szCs w:val="16"/>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86F4C" w:rsidRPr="00186F4C" w:rsidRDefault="00186F4C" w:rsidP="00186F4C">
      <w:pPr>
        <w:widowControl w:val="0"/>
        <w:jc w:val="center"/>
        <w:rPr>
          <w:bCs/>
          <w:color w:val="000000"/>
          <w:sz w:val="16"/>
          <w:szCs w:val="16"/>
        </w:rPr>
      </w:pPr>
      <w:r w:rsidRPr="00186F4C">
        <w:rPr>
          <w:bCs/>
          <w:color w:val="000000"/>
          <w:sz w:val="16"/>
          <w:szCs w:val="16"/>
        </w:rPr>
        <w:t>Описание результата предоставления муниципальной услуги</w:t>
      </w:r>
    </w:p>
    <w:p w:rsidR="00186F4C" w:rsidRPr="00186F4C" w:rsidRDefault="00186F4C" w:rsidP="00186F4C">
      <w:pPr>
        <w:widowControl w:val="0"/>
        <w:tabs>
          <w:tab w:val="left" w:pos="0"/>
        </w:tabs>
        <w:jc w:val="both"/>
        <w:rPr>
          <w:iCs/>
          <w:color w:val="000000"/>
          <w:sz w:val="16"/>
          <w:szCs w:val="16"/>
        </w:rPr>
      </w:pPr>
      <w:r w:rsidRPr="00186F4C">
        <w:rPr>
          <w:color w:val="000000"/>
          <w:sz w:val="16"/>
          <w:szCs w:val="16"/>
        </w:rPr>
        <w:tab/>
        <w:t xml:space="preserve">2.5. Результатом предоставления муниципальной  услуги является: </w:t>
      </w:r>
      <w:r w:rsidRPr="00186F4C">
        <w:rPr>
          <w:iCs/>
          <w:color w:val="000000"/>
          <w:sz w:val="16"/>
          <w:szCs w:val="16"/>
        </w:rPr>
        <w:t xml:space="preserve">выплата компенсации части родительской платы за присмотр и уход за детьми в </w:t>
      </w:r>
      <w:r w:rsidRPr="00186F4C">
        <w:rPr>
          <w:color w:val="000000"/>
          <w:sz w:val="16"/>
          <w:szCs w:val="16"/>
        </w:rPr>
        <w:t xml:space="preserve">муниципальных </w:t>
      </w:r>
      <w:r w:rsidRPr="00186F4C">
        <w:rPr>
          <w:iCs/>
          <w:color w:val="000000"/>
          <w:sz w:val="16"/>
          <w:szCs w:val="16"/>
        </w:rPr>
        <w:t>образовательных организациях Грибановского муниципального района Воронежской области.</w:t>
      </w:r>
    </w:p>
    <w:p w:rsidR="00186F4C" w:rsidRPr="00186F4C" w:rsidRDefault="00186F4C" w:rsidP="00186F4C">
      <w:pPr>
        <w:widowControl w:val="0"/>
        <w:tabs>
          <w:tab w:val="left" w:pos="0"/>
        </w:tabs>
        <w:jc w:val="both"/>
        <w:rPr>
          <w:color w:val="000000"/>
          <w:sz w:val="16"/>
          <w:szCs w:val="16"/>
        </w:rPr>
      </w:pPr>
      <w:r w:rsidRPr="00186F4C">
        <w:rPr>
          <w:iCs/>
          <w:color w:val="000000"/>
          <w:sz w:val="16"/>
          <w:szCs w:val="16"/>
        </w:rPr>
        <w:tab/>
      </w:r>
      <w:r w:rsidRPr="00186F4C">
        <w:rPr>
          <w:color w:val="000000"/>
          <w:sz w:val="16"/>
          <w:szCs w:val="16"/>
        </w:rPr>
        <w:t>Решение о предоставлении муниципальной услуги</w:t>
      </w:r>
      <w:r w:rsidR="00A23C06">
        <w:rPr>
          <w:color w:val="000000"/>
          <w:sz w:val="16"/>
          <w:szCs w:val="16"/>
        </w:rPr>
        <w:t xml:space="preserve"> </w:t>
      </w:r>
      <w:r w:rsidRPr="00186F4C">
        <w:rPr>
          <w:color w:val="000000"/>
          <w:sz w:val="16"/>
          <w:szCs w:val="16"/>
        </w:rPr>
        <w:t>по форме, согласно Приложению № 1 к настоящему административному</w:t>
      </w:r>
      <w:r w:rsidR="00A23C06">
        <w:rPr>
          <w:color w:val="000000"/>
          <w:sz w:val="16"/>
          <w:szCs w:val="16"/>
        </w:rPr>
        <w:t xml:space="preserve"> </w:t>
      </w:r>
      <w:r w:rsidRPr="00186F4C">
        <w:rPr>
          <w:color w:val="000000"/>
          <w:sz w:val="16"/>
          <w:szCs w:val="16"/>
        </w:rPr>
        <w:t>регламенту.</w:t>
      </w:r>
    </w:p>
    <w:p w:rsidR="00186F4C" w:rsidRPr="00186F4C" w:rsidRDefault="00186F4C" w:rsidP="00186F4C">
      <w:pPr>
        <w:widowControl w:val="0"/>
        <w:tabs>
          <w:tab w:val="left" w:pos="0"/>
        </w:tabs>
        <w:jc w:val="both"/>
        <w:rPr>
          <w:color w:val="000000"/>
          <w:sz w:val="16"/>
          <w:szCs w:val="16"/>
        </w:rPr>
      </w:pPr>
      <w:r w:rsidRPr="00186F4C">
        <w:rPr>
          <w:color w:val="000000"/>
          <w:sz w:val="16"/>
          <w:szCs w:val="16"/>
        </w:rPr>
        <w:tab/>
        <w:t>Решение об отказе в предоставлении муниципальной услуги по форме, согласно Приложению № 2 к настоящему административному регламенту.</w:t>
      </w:r>
    </w:p>
    <w:p w:rsidR="00186F4C" w:rsidRPr="00186F4C" w:rsidRDefault="00186F4C" w:rsidP="00186F4C">
      <w:pPr>
        <w:widowControl w:val="0"/>
        <w:jc w:val="center"/>
        <w:rPr>
          <w:bCs/>
          <w:color w:val="000000"/>
          <w:sz w:val="16"/>
          <w:szCs w:val="16"/>
        </w:rPr>
      </w:pPr>
      <w:r w:rsidRPr="00186F4C">
        <w:rPr>
          <w:bCs/>
          <w:color w:val="000000"/>
          <w:sz w:val="16"/>
          <w:szCs w:val="16"/>
        </w:rPr>
        <w:t>Срок предоставления муниципальной услуги,</w:t>
      </w:r>
      <w:r w:rsidR="00A23C06">
        <w:rPr>
          <w:bCs/>
          <w:color w:val="000000"/>
          <w:sz w:val="16"/>
          <w:szCs w:val="16"/>
        </w:rPr>
        <w:t xml:space="preserve"> </w:t>
      </w:r>
      <w:r w:rsidRPr="00186F4C">
        <w:rPr>
          <w:bCs/>
          <w:color w:val="000000"/>
          <w:sz w:val="16"/>
          <w:szCs w:val="16"/>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86F4C" w:rsidRPr="00186F4C" w:rsidRDefault="00186F4C" w:rsidP="00186F4C">
      <w:pPr>
        <w:widowControl w:val="0"/>
        <w:tabs>
          <w:tab w:val="left" w:pos="0"/>
        </w:tabs>
        <w:jc w:val="both"/>
        <w:rPr>
          <w:iCs/>
          <w:color w:val="000000"/>
          <w:sz w:val="16"/>
          <w:szCs w:val="16"/>
        </w:rPr>
      </w:pPr>
      <w:r w:rsidRPr="00186F4C">
        <w:rPr>
          <w:color w:val="000000"/>
          <w:sz w:val="16"/>
          <w:szCs w:val="16"/>
        </w:rPr>
        <w:tab/>
        <w:t>2.6. Уполномоченный орган в течение 6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w:t>
      </w:r>
      <w:r w:rsidR="00A23C06">
        <w:rPr>
          <w:color w:val="000000"/>
          <w:sz w:val="16"/>
          <w:szCs w:val="16"/>
        </w:rPr>
        <w:t xml:space="preserve"> </w:t>
      </w:r>
      <w:r w:rsidRPr="00186F4C">
        <w:rPr>
          <w:color w:val="000000"/>
          <w:sz w:val="16"/>
          <w:szCs w:val="16"/>
        </w:rPr>
        <w:t>способом, указанным в заявлении один из результатов, указанных       в пункте 2.5. административного регламента.</w:t>
      </w:r>
    </w:p>
    <w:p w:rsidR="00186F4C" w:rsidRPr="00186F4C" w:rsidRDefault="00186F4C" w:rsidP="00186F4C">
      <w:pPr>
        <w:widowControl w:val="0"/>
        <w:jc w:val="center"/>
        <w:rPr>
          <w:bCs/>
          <w:color w:val="000000"/>
          <w:sz w:val="16"/>
          <w:szCs w:val="16"/>
        </w:rPr>
      </w:pPr>
      <w:r w:rsidRPr="00186F4C">
        <w:rPr>
          <w:bCs/>
          <w:color w:val="000000"/>
          <w:sz w:val="16"/>
          <w:szCs w:val="16"/>
        </w:rPr>
        <w:t>Нормативные правовые акты, регулирующие предоставление</w:t>
      </w:r>
      <w:r w:rsidR="00A23C06">
        <w:rPr>
          <w:bCs/>
          <w:color w:val="000000"/>
          <w:sz w:val="16"/>
          <w:szCs w:val="16"/>
        </w:rPr>
        <w:t xml:space="preserve"> </w:t>
      </w:r>
      <w:r w:rsidRPr="00186F4C">
        <w:rPr>
          <w:bCs/>
          <w:color w:val="000000"/>
          <w:sz w:val="16"/>
          <w:szCs w:val="16"/>
        </w:rPr>
        <w:t>муниципальной услуги</w:t>
      </w:r>
    </w:p>
    <w:p w:rsidR="00186F4C" w:rsidRPr="00186F4C" w:rsidRDefault="00186F4C" w:rsidP="00186F4C">
      <w:pPr>
        <w:widowControl w:val="0"/>
        <w:tabs>
          <w:tab w:val="left" w:pos="0"/>
        </w:tabs>
        <w:jc w:val="both"/>
        <w:rPr>
          <w:color w:val="000000"/>
          <w:sz w:val="16"/>
          <w:szCs w:val="16"/>
        </w:rPr>
      </w:pPr>
      <w:r w:rsidRPr="00186F4C">
        <w:rPr>
          <w:color w:val="000000"/>
          <w:sz w:val="16"/>
          <w:szCs w:val="16"/>
        </w:rPr>
        <w:tab/>
        <w:t>2.7. Перечень нормативных правовых актов, регулирующих предоставление муниципальной услуги (с указанием их реквизитов и</w:t>
      </w:r>
      <w:r w:rsidR="00A23C06">
        <w:rPr>
          <w:color w:val="000000"/>
          <w:sz w:val="16"/>
          <w:szCs w:val="16"/>
        </w:rPr>
        <w:t xml:space="preserve"> </w:t>
      </w:r>
      <w:r w:rsidRPr="00186F4C">
        <w:rPr>
          <w:color w:val="000000"/>
          <w:sz w:val="16"/>
          <w:szCs w:val="16"/>
        </w:rPr>
        <w:t>источников официального опубликования) размещается в федеральной</w:t>
      </w:r>
      <w:r w:rsidR="00A23C06">
        <w:rPr>
          <w:color w:val="000000"/>
          <w:sz w:val="16"/>
          <w:szCs w:val="16"/>
        </w:rPr>
        <w:t xml:space="preserve"> </w:t>
      </w:r>
      <w:r w:rsidRPr="00186F4C">
        <w:rPr>
          <w:color w:val="000000"/>
          <w:sz w:val="16"/>
          <w:szCs w:val="16"/>
        </w:rPr>
        <w:t>государственной информационной системе «Федеральный реестр государственных и муниципальных услуг (функций)», в соответствующих разделах на ЕПГУ, РПГУ</w:t>
      </w:r>
      <w:r w:rsidRPr="00186F4C">
        <w:rPr>
          <w:bCs/>
          <w:color w:val="000000"/>
          <w:sz w:val="16"/>
          <w:szCs w:val="16"/>
        </w:rPr>
        <w:t xml:space="preserve"> (</w:t>
      </w:r>
      <w:r w:rsidRPr="00186F4C">
        <w:rPr>
          <w:color w:val="000000"/>
          <w:sz w:val="16"/>
          <w:szCs w:val="16"/>
        </w:rPr>
        <w:t>региональный портал государственных и муниципальных услуг), официальном сайте органа местного самоуправления по месту:</w:t>
      </w:r>
    </w:p>
    <w:p w:rsidR="00186F4C" w:rsidRPr="00186F4C" w:rsidRDefault="00186F4C" w:rsidP="00186F4C">
      <w:pPr>
        <w:widowControl w:val="0"/>
        <w:tabs>
          <w:tab w:val="left" w:pos="0"/>
        </w:tabs>
        <w:jc w:val="both"/>
        <w:rPr>
          <w:color w:val="000000"/>
          <w:sz w:val="16"/>
          <w:szCs w:val="16"/>
        </w:rPr>
      </w:pPr>
      <w:r w:rsidRPr="00186F4C">
        <w:rPr>
          <w:color w:val="000000"/>
          <w:sz w:val="16"/>
          <w:szCs w:val="16"/>
        </w:rPr>
        <w:tab/>
        <w:t xml:space="preserve">- Гражданский </w:t>
      </w:r>
      <w:hyperlink r:id="rId13" w:history="1">
        <w:r w:rsidRPr="00186F4C">
          <w:rPr>
            <w:color w:val="000000"/>
            <w:sz w:val="16"/>
            <w:szCs w:val="16"/>
          </w:rPr>
          <w:t>кодекс</w:t>
        </w:r>
      </w:hyperlink>
      <w:r w:rsidRPr="00186F4C">
        <w:rPr>
          <w:color w:val="000000"/>
          <w:sz w:val="16"/>
          <w:szCs w:val="16"/>
        </w:rPr>
        <w:t xml:space="preserve"> Российской Федерации;</w:t>
      </w:r>
    </w:p>
    <w:p w:rsidR="00186F4C" w:rsidRPr="00186F4C" w:rsidRDefault="00186F4C" w:rsidP="00186F4C">
      <w:pPr>
        <w:widowControl w:val="0"/>
        <w:tabs>
          <w:tab w:val="left" w:pos="0"/>
        </w:tabs>
        <w:jc w:val="both"/>
        <w:rPr>
          <w:color w:val="000000"/>
          <w:sz w:val="16"/>
          <w:szCs w:val="16"/>
        </w:rPr>
      </w:pPr>
      <w:r w:rsidRPr="00186F4C">
        <w:rPr>
          <w:color w:val="000000"/>
          <w:sz w:val="16"/>
          <w:szCs w:val="16"/>
        </w:rPr>
        <w:tab/>
        <w:t xml:space="preserve">- Семейный </w:t>
      </w:r>
      <w:hyperlink r:id="rId14" w:history="1">
        <w:r w:rsidRPr="00186F4C">
          <w:rPr>
            <w:color w:val="000000"/>
            <w:sz w:val="16"/>
            <w:szCs w:val="16"/>
          </w:rPr>
          <w:t>кодекс</w:t>
        </w:r>
      </w:hyperlink>
      <w:r w:rsidRPr="00186F4C">
        <w:rPr>
          <w:color w:val="000000"/>
          <w:sz w:val="16"/>
          <w:szCs w:val="16"/>
        </w:rPr>
        <w:t xml:space="preserve"> Российской Федерации;</w:t>
      </w:r>
    </w:p>
    <w:p w:rsidR="00186F4C" w:rsidRPr="00186F4C" w:rsidRDefault="00186F4C" w:rsidP="00186F4C">
      <w:pPr>
        <w:widowControl w:val="0"/>
        <w:tabs>
          <w:tab w:val="left" w:pos="0"/>
        </w:tabs>
        <w:jc w:val="both"/>
        <w:rPr>
          <w:sz w:val="16"/>
          <w:szCs w:val="16"/>
        </w:rPr>
      </w:pPr>
      <w:r w:rsidRPr="00186F4C">
        <w:rPr>
          <w:color w:val="000000"/>
          <w:sz w:val="16"/>
          <w:szCs w:val="16"/>
        </w:rPr>
        <w:tab/>
      </w:r>
      <w:r w:rsidRPr="00186F4C">
        <w:rPr>
          <w:sz w:val="16"/>
          <w:szCs w:val="16"/>
        </w:rPr>
        <w:t>-Федеральный закон от 29.12.2012 № 273-ФЗ «Об образовании в</w:t>
      </w:r>
      <w:r w:rsidR="00A23C06">
        <w:rPr>
          <w:sz w:val="16"/>
          <w:szCs w:val="16"/>
        </w:rPr>
        <w:t xml:space="preserve"> </w:t>
      </w:r>
      <w:r w:rsidRPr="00186F4C">
        <w:rPr>
          <w:sz w:val="16"/>
          <w:szCs w:val="16"/>
        </w:rPr>
        <w:t>Российской Федерации»;</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xml:space="preserve">- </w:t>
      </w:r>
      <w:proofErr w:type="gramStart"/>
      <w:r w:rsidRPr="00186F4C">
        <w:rPr>
          <w:color w:val="000000"/>
          <w:sz w:val="16"/>
          <w:szCs w:val="16"/>
        </w:rPr>
        <w:t>Федеральный</w:t>
      </w:r>
      <w:proofErr w:type="gramEnd"/>
      <w:r w:rsidRPr="00186F4C">
        <w:rPr>
          <w:color w:val="000000"/>
          <w:sz w:val="16"/>
          <w:szCs w:val="16"/>
        </w:rPr>
        <w:t xml:space="preserve"> </w:t>
      </w:r>
      <w:hyperlink r:id="rId15" w:history="1">
        <w:r w:rsidRPr="00186F4C">
          <w:rPr>
            <w:color w:val="000000"/>
            <w:sz w:val="16"/>
            <w:szCs w:val="16"/>
          </w:rPr>
          <w:t>законом</w:t>
        </w:r>
      </w:hyperlink>
      <w:r w:rsidRPr="00186F4C">
        <w:rPr>
          <w:color w:val="000000"/>
          <w:sz w:val="16"/>
          <w:szCs w:val="16"/>
        </w:rPr>
        <w:t xml:space="preserve"> от 27.07.2010 № 210-ФЗ «Об организации предоставления государственных и муниципальных услуг»;</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xml:space="preserve">- </w:t>
      </w:r>
      <w:hyperlink r:id="rId16" w:history="1">
        <w:r w:rsidRPr="00186F4C">
          <w:rPr>
            <w:color w:val="000000"/>
            <w:sz w:val="16"/>
            <w:szCs w:val="16"/>
          </w:rPr>
          <w:t>Закон</w:t>
        </w:r>
      </w:hyperlink>
      <w:r w:rsidRPr="00186F4C">
        <w:rPr>
          <w:color w:val="000000"/>
          <w:sz w:val="16"/>
          <w:szCs w:val="16"/>
        </w:rPr>
        <w:t xml:space="preserve"> Воронежской области от 07.12.2009 № 153-ОЗ «О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Воронежской области по предоставлению компенсации, выплачиваемой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w:t>
      </w:r>
    </w:p>
    <w:p w:rsidR="00186F4C" w:rsidRPr="00186F4C" w:rsidRDefault="00186F4C" w:rsidP="00186F4C">
      <w:pPr>
        <w:widowControl w:val="0"/>
        <w:ind w:firstLine="709"/>
        <w:jc w:val="both"/>
        <w:rPr>
          <w:color w:val="000000"/>
          <w:sz w:val="16"/>
          <w:szCs w:val="16"/>
        </w:rPr>
      </w:pPr>
      <w:r w:rsidRPr="00186F4C">
        <w:rPr>
          <w:color w:val="000000"/>
          <w:sz w:val="16"/>
          <w:szCs w:val="16"/>
        </w:rPr>
        <w:t>- постановление правительства Воронежской области от 22.03.2016 № 179 «Об утверждении Порядка исчисления величины среднедушевого дохода, дающего право на получение компенсации родительской платы за присмотр и уход за детьми в государственных  и муниципальных образовательных организациях, находящихся на территории Воронежской области»;</w:t>
      </w:r>
    </w:p>
    <w:p w:rsidR="00186F4C" w:rsidRPr="00186F4C" w:rsidRDefault="00186F4C" w:rsidP="00186F4C">
      <w:pPr>
        <w:widowControl w:val="0"/>
        <w:ind w:firstLine="709"/>
        <w:jc w:val="both"/>
        <w:rPr>
          <w:color w:val="000000"/>
          <w:sz w:val="16"/>
          <w:szCs w:val="16"/>
        </w:rPr>
      </w:pPr>
      <w:r w:rsidRPr="00186F4C">
        <w:rPr>
          <w:color w:val="000000"/>
          <w:sz w:val="16"/>
          <w:szCs w:val="16"/>
        </w:rPr>
        <w:t xml:space="preserve">- </w:t>
      </w:r>
      <w:hyperlink r:id="rId17" w:history="1">
        <w:r w:rsidRPr="00186F4C">
          <w:rPr>
            <w:color w:val="000000"/>
            <w:sz w:val="16"/>
            <w:szCs w:val="16"/>
          </w:rPr>
          <w:t>приказ</w:t>
        </w:r>
      </w:hyperlink>
      <w:r w:rsidRPr="00186F4C">
        <w:rPr>
          <w:color w:val="000000"/>
          <w:sz w:val="16"/>
          <w:szCs w:val="16"/>
        </w:rPr>
        <w:t xml:space="preserve"> департамента образования, науки и молодежной политики Воронежской области от 30.08.2013 № 841 «О Порядке обращения за получением компенсации, выплачиваемой родителям (законным представителям)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и о порядке ее выплаты».</w:t>
      </w:r>
    </w:p>
    <w:p w:rsidR="00186F4C" w:rsidRPr="00186F4C" w:rsidRDefault="00186F4C" w:rsidP="00186F4C">
      <w:pPr>
        <w:widowControl w:val="0"/>
        <w:jc w:val="center"/>
        <w:rPr>
          <w:bCs/>
          <w:color w:val="000000"/>
          <w:sz w:val="16"/>
          <w:szCs w:val="16"/>
        </w:rPr>
      </w:pPr>
      <w:r w:rsidRPr="00186F4C">
        <w:rPr>
          <w:bCs/>
          <w:color w:val="000000"/>
          <w:sz w:val="16"/>
          <w:szCs w:val="16"/>
        </w:rPr>
        <w:t>Исчерпывающий перечень документов и сведений, необходимых</w:t>
      </w:r>
      <w:r w:rsidR="00A23C06">
        <w:rPr>
          <w:bCs/>
          <w:color w:val="000000"/>
          <w:sz w:val="16"/>
          <w:szCs w:val="16"/>
        </w:rPr>
        <w:t xml:space="preserve"> </w:t>
      </w:r>
      <w:r w:rsidRPr="00186F4C">
        <w:rPr>
          <w:bCs/>
          <w:color w:val="000000"/>
          <w:sz w:val="16"/>
          <w:szCs w:val="16"/>
        </w:rP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2.8. Для получения муниципальной услуги Заявитель</w:t>
      </w:r>
      <w:r w:rsidR="00A23C06">
        <w:rPr>
          <w:color w:val="000000"/>
          <w:sz w:val="16"/>
          <w:szCs w:val="16"/>
        </w:rPr>
        <w:t xml:space="preserve"> </w:t>
      </w:r>
      <w:r w:rsidRPr="00186F4C">
        <w:rPr>
          <w:color w:val="000000"/>
          <w:sz w:val="16"/>
          <w:szCs w:val="16"/>
        </w:rPr>
        <w:t>представляет:</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2.8.1. Заявление о предоставлении муниципальной услуги по форме, согласно Приложению № 3 к настоящему административному регламенту.</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В случае направления заявления посредством ЕПГУ формирование</w:t>
      </w:r>
      <w:r w:rsidR="00A23C06">
        <w:rPr>
          <w:color w:val="000000"/>
          <w:sz w:val="16"/>
          <w:szCs w:val="16"/>
        </w:rPr>
        <w:t xml:space="preserve"> </w:t>
      </w:r>
      <w:r w:rsidRPr="00186F4C">
        <w:rPr>
          <w:color w:val="000000"/>
          <w:sz w:val="16"/>
          <w:szCs w:val="16"/>
        </w:rPr>
        <w:t>заявления осуществляется посредством заполнения интерактивной формы</w:t>
      </w:r>
      <w:r w:rsidRPr="00186F4C">
        <w:rPr>
          <w:color w:val="000000"/>
          <w:sz w:val="16"/>
          <w:szCs w:val="16"/>
        </w:rPr>
        <w:br/>
        <w:t>на ЕПГУ без необходимости дополнительной подачи заявления  в какой-либо иной форме.</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В заявлении также указывается один из следующих способов направления результата предоставления муниципальной услуги:</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в форме электронного документа в личном кабинете на ЕПГУ;</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2.8.2. Документ, удостоверяющий личность Заявителя.</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lastRenderedPageBreak/>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w:t>
      </w:r>
      <w:proofErr w:type="gramStart"/>
      <w:r w:rsidRPr="00186F4C">
        <w:rPr>
          <w:color w:val="000000"/>
          <w:sz w:val="16"/>
          <w:szCs w:val="16"/>
        </w:rPr>
        <w:t>ии и ау</w:t>
      </w:r>
      <w:proofErr w:type="gramEnd"/>
      <w:r w:rsidRPr="00186F4C">
        <w:rPr>
          <w:color w:val="000000"/>
          <w:sz w:val="16"/>
          <w:szCs w:val="16"/>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2.8.3. 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2.8.4. Справка об обучении по очной форме в общеобразовательных</w:t>
      </w:r>
      <w:r w:rsidR="00A23C06">
        <w:rPr>
          <w:color w:val="000000"/>
          <w:sz w:val="16"/>
          <w:szCs w:val="16"/>
        </w:rPr>
        <w:t xml:space="preserve"> </w:t>
      </w:r>
      <w:r w:rsidRPr="00186F4C">
        <w:rPr>
          <w:color w:val="000000"/>
          <w:sz w:val="16"/>
          <w:szCs w:val="16"/>
        </w:rPr>
        <w:t>организациях, профессиональных образовательных организациях или</w:t>
      </w:r>
      <w:r w:rsidRPr="00186F4C">
        <w:rPr>
          <w:color w:val="000000"/>
          <w:sz w:val="16"/>
          <w:szCs w:val="16"/>
        </w:rPr>
        <w:br/>
        <w:t>образовательных организациях высшего образования ребенка (детей)</w:t>
      </w:r>
      <w:r w:rsidR="00A23C06">
        <w:rPr>
          <w:color w:val="000000"/>
          <w:sz w:val="16"/>
          <w:szCs w:val="16"/>
        </w:rPr>
        <w:t xml:space="preserve"> </w:t>
      </w:r>
      <w:r w:rsidRPr="00186F4C">
        <w:rPr>
          <w:color w:val="000000"/>
          <w:sz w:val="16"/>
          <w:szCs w:val="16"/>
        </w:rPr>
        <w:t>старше 18 лет, проживающих в семье родителя (законного представителя);</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2.8.5.  Документ о рождении ребенка, выданный  компетентными органами иностранного государства (в случае рождения ребенка за пределами Российской Федерации);</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xml:space="preserve">2.8.6. Документ, подтверждающий установление опеки (попечительства) над ребенком, в случае если Заявитель  является опекуном  (попечителем); </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2.8.7. Документы, подтверждающие доход:</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справка о среднедушевом доходе, по форме утвержденной постановлением правительства Воронежской области от 22.03.2016 № 179 «Об утверждении Порядка исчисления величины среднедушевого дохода, дающего право на получение компенсации родительской платы за присмотр и уход за детьми в муниципальных образовательных организациях, находящихся на территории Грибановского муниципального района Воронежской области»;</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2.8.8. Заявление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A23C06" w:rsidRDefault="00186F4C" w:rsidP="00186F4C">
      <w:pPr>
        <w:widowControl w:val="0"/>
        <w:jc w:val="center"/>
        <w:rPr>
          <w:bCs/>
          <w:color w:val="000000"/>
          <w:sz w:val="16"/>
          <w:szCs w:val="16"/>
        </w:rPr>
      </w:pPr>
      <w:r w:rsidRPr="00186F4C">
        <w:rPr>
          <w:bCs/>
          <w:color w:val="000000"/>
          <w:sz w:val="16"/>
          <w:szCs w:val="16"/>
        </w:rPr>
        <w:t>Исчерпывающий перечень документов и сведений, необходимых</w:t>
      </w:r>
    </w:p>
    <w:p w:rsidR="00186F4C" w:rsidRPr="00186F4C" w:rsidRDefault="00186F4C" w:rsidP="00186F4C">
      <w:pPr>
        <w:widowControl w:val="0"/>
        <w:jc w:val="center"/>
        <w:rPr>
          <w:bCs/>
          <w:color w:val="000000"/>
          <w:sz w:val="16"/>
          <w:szCs w:val="16"/>
        </w:rPr>
      </w:pPr>
      <w:r w:rsidRPr="00186F4C">
        <w:rPr>
          <w:bCs/>
          <w:color w:val="000000"/>
          <w:sz w:val="16"/>
          <w:szCs w:val="16"/>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ab/>
        <w:t>2.9.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 обращения</w:t>
      </w:r>
      <w:r w:rsidRPr="00186F4C">
        <w:rPr>
          <w:color w:val="000000"/>
          <w:sz w:val="16"/>
          <w:szCs w:val="16"/>
          <w:vertAlign w:val="superscript"/>
        </w:rPr>
        <w:footnoteReference w:id="1"/>
      </w:r>
      <w:r w:rsidRPr="00186F4C">
        <w:rPr>
          <w:color w:val="000000"/>
          <w:sz w:val="16"/>
          <w:szCs w:val="16"/>
        </w:rPr>
        <w:t>:</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2.9.1. Сведения о рождении;</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2.9.2. Сведения об установлении опеки над ребенком из решения органа опеки и попечительства;</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2.9.3. Сведения о лишении родительских прав;</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2.9.4. Сведения об ограничении родительских прав;</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2.9.5. Сведения об отобрании ребенка при непосредственной угрозе его жизни или здоровью;</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2.9.6. Сведения о заключении (расторжении) брака;</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2.9.7. Сведения об установлении отцовства;</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2.9.8. Сведения об изменении фамилии, имени или отчества для лиц,</w:t>
      </w:r>
      <w:r w:rsidR="00A23C06">
        <w:rPr>
          <w:color w:val="000000"/>
          <w:sz w:val="16"/>
          <w:szCs w:val="16"/>
        </w:rPr>
        <w:t xml:space="preserve"> </w:t>
      </w:r>
      <w:r w:rsidRPr="00186F4C">
        <w:rPr>
          <w:color w:val="000000"/>
          <w:sz w:val="16"/>
          <w:szCs w:val="16"/>
        </w:rPr>
        <w:t>изменивших фамилию, имя или отчество.</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2.10.  При предоставлении  муниципальной  услуги  запрещается требовать от Заявителя:</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2.10.1. Представления документов и информации или осуществления</w:t>
      </w:r>
      <w:r w:rsidR="00A23C06">
        <w:rPr>
          <w:color w:val="000000"/>
          <w:sz w:val="16"/>
          <w:szCs w:val="16"/>
        </w:rPr>
        <w:t xml:space="preserve"> </w:t>
      </w:r>
      <w:r w:rsidRPr="00186F4C">
        <w:rPr>
          <w:color w:val="000000"/>
          <w:sz w:val="16"/>
          <w:szCs w:val="16"/>
        </w:rPr>
        <w:t>действий, представление или осуществление которых не предусмотрено</w:t>
      </w:r>
      <w:r w:rsidR="00A23C06">
        <w:rPr>
          <w:color w:val="000000"/>
          <w:sz w:val="16"/>
          <w:szCs w:val="16"/>
        </w:rPr>
        <w:t xml:space="preserve"> </w:t>
      </w:r>
      <w:r w:rsidRPr="00186F4C">
        <w:rPr>
          <w:color w:val="000000"/>
          <w:sz w:val="16"/>
          <w:szCs w:val="16"/>
        </w:rPr>
        <w:t>нормативными правовыми актами, регулирующими отношения, возникающие в связи с предоставлением муниципальной услуги.</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xml:space="preserve">2.10.2. </w:t>
      </w:r>
      <w:proofErr w:type="gramStart"/>
      <w:r w:rsidRPr="00186F4C">
        <w:rPr>
          <w:color w:val="000000"/>
          <w:sz w:val="16"/>
          <w:szCs w:val="16"/>
        </w:rPr>
        <w:t xml:space="preserve">Представления документов и информации, которые в соответствии с нормативными правовыми актами Российской Федерации и </w:t>
      </w:r>
      <w:r w:rsidRPr="00186F4C">
        <w:rPr>
          <w:iCs/>
          <w:color w:val="000000"/>
          <w:sz w:val="16"/>
          <w:szCs w:val="16"/>
        </w:rPr>
        <w:t>Воронежской области</w:t>
      </w:r>
      <w:r w:rsidRPr="00186F4C">
        <w:rPr>
          <w:color w:val="000000"/>
          <w:sz w:val="16"/>
          <w:szCs w:val="16"/>
        </w:rPr>
        <w:t>, муниципальными правовыми актами  Грибановского муниципального района Воронежской области</w:t>
      </w:r>
      <w:r w:rsidRPr="00186F4C">
        <w:rPr>
          <w:iCs/>
          <w:color w:val="000000"/>
          <w:sz w:val="16"/>
          <w:szCs w:val="16"/>
        </w:rPr>
        <w:t xml:space="preserve">  </w:t>
      </w:r>
      <w:r w:rsidRPr="00186F4C">
        <w:rPr>
          <w:color w:val="000000"/>
          <w:sz w:val="16"/>
          <w:szCs w:val="16"/>
        </w:rPr>
        <w:t>находятся в распоряжении органов, предоставляющих муниципальную услугу,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r w:rsidRPr="00186F4C">
        <w:rPr>
          <w:color w:val="000000"/>
          <w:sz w:val="16"/>
          <w:szCs w:val="16"/>
        </w:rPr>
        <w:t>» (далее - Федеральный закон № 210-ФЗ).</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xml:space="preserve">2.10.3. Представления документов и информации, отсутствие и </w:t>
      </w:r>
      <w:r w:rsidR="00A23C06">
        <w:rPr>
          <w:color w:val="000000"/>
          <w:sz w:val="16"/>
          <w:szCs w:val="16"/>
        </w:rPr>
        <w:t xml:space="preserve"> </w:t>
      </w:r>
      <w:r w:rsidRPr="00186F4C">
        <w:rPr>
          <w:color w:val="000000"/>
          <w:sz w:val="16"/>
          <w:szCs w:val="16"/>
        </w:rP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изменение требований нормативных правовых актов, касающихся</w:t>
      </w:r>
      <w:r w:rsidR="00A23C06">
        <w:rPr>
          <w:color w:val="000000"/>
          <w:sz w:val="16"/>
          <w:szCs w:val="16"/>
        </w:rPr>
        <w:t xml:space="preserve"> </w:t>
      </w:r>
      <w:r w:rsidRPr="00186F4C">
        <w:rPr>
          <w:color w:val="000000"/>
          <w:sz w:val="16"/>
          <w:szCs w:val="16"/>
        </w:rPr>
        <w:t>предоставления муниципальной услуги, после первоначальной подачи заявления о предоставлении муниципальной услуги;</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наличие ошибок в заявлении о предоставлении муниципальной услуги и документах, поданных Заявителем после</w:t>
      </w:r>
      <w:r w:rsidR="00A23C06">
        <w:rPr>
          <w:color w:val="000000"/>
          <w:sz w:val="16"/>
          <w:szCs w:val="16"/>
        </w:rPr>
        <w:t xml:space="preserve"> </w:t>
      </w:r>
      <w:r w:rsidRPr="00186F4C">
        <w:rPr>
          <w:color w:val="000000"/>
          <w:sz w:val="16"/>
          <w:szCs w:val="16"/>
        </w:rPr>
        <w:t>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86F4C" w:rsidRPr="00186F4C" w:rsidRDefault="00186F4C" w:rsidP="00186F4C">
      <w:pPr>
        <w:widowControl w:val="0"/>
        <w:tabs>
          <w:tab w:val="left" w:pos="0"/>
        </w:tabs>
        <w:ind w:firstLine="851"/>
        <w:jc w:val="both"/>
        <w:rPr>
          <w:color w:val="000000"/>
          <w:sz w:val="16"/>
          <w:szCs w:val="16"/>
        </w:rPr>
      </w:pPr>
      <w:proofErr w:type="gramStart"/>
      <w:r w:rsidRPr="00186F4C">
        <w:rPr>
          <w:color w:val="000000"/>
          <w:sz w:val="16"/>
          <w:szCs w:val="16"/>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w:t>
      </w:r>
      <w:proofErr w:type="gramEnd"/>
      <w:r w:rsidRPr="00186F4C">
        <w:rPr>
          <w:color w:val="000000"/>
          <w:sz w:val="16"/>
          <w:szCs w:val="16"/>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bookmarkStart w:id="0" w:name="bookmark0"/>
    </w:p>
    <w:p w:rsidR="00186F4C" w:rsidRPr="00186F4C" w:rsidRDefault="00186F4C" w:rsidP="00186F4C">
      <w:pPr>
        <w:keepNext/>
        <w:keepLines/>
        <w:widowControl w:val="0"/>
        <w:jc w:val="center"/>
        <w:outlineLvl w:val="0"/>
        <w:rPr>
          <w:bCs/>
          <w:color w:val="000000"/>
          <w:sz w:val="16"/>
          <w:szCs w:val="16"/>
        </w:rPr>
      </w:pPr>
      <w:r w:rsidRPr="00186F4C">
        <w:rPr>
          <w:bCs/>
          <w:color w:val="000000"/>
          <w:sz w:val="16"/>
          <w:szCs w:val="16"/>
        </w:rPr>
        <w:t>Исчерпывающий перечень оснований для отказа в приеме документов,</w:t>
      </w:r>
      <w:r w:rsidR="00A23C06">
        <w:rPr>
          <w:bCs/>
          <w:color w:val="000000"/>
          <w:sz w:val="16"/>
          <w:szCs w:val="16"/>
        </w:rPr>
        <w:t xml:space="preserve"> </w:t>
      </w:r>
      <w:r w:rsidRPr="00186F4C">
        <w:rPr>
          <w:bCs/>
          <w:color w:val="000000"/>
          <w:sz w:val="16"/>
          <w:szCs w:val="16"/>
        </w:rPr>
        <w:t>необходимых для предоставления  муниципальной  услуги</w:t>
      </w:r>
      <w:bookmarkEnd w:id="0"/>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2.11. Основаниями для отказа в приеме к рассмотрению документов,</w:t>
      </w:r>
      <w:r w:rsidR="00A23C06">
        <w:rPr>
          <w:color w:val="000000"/>
          <w:sz w:val="16"/>
          <w:szCs w:val="16"/>
        </w:rPr>
        <w:t xml:space="preserve"> </w:t>
      </w:r>
      <w:r w:rsidRPr="00186F4C">
        <w:rPr>
          <w:color w:val="000000"/>
          <w:sz w:val="16"/>
          <w:szCs w:val="16"/>
        </w:rPr>
        <w:t>необходимых для предоставления муниципальной услуги,</w:t>
      </w:r>
      <w:r w:rsidR="00A23C06">
        <w:rPr>
          <w:color w:val="000000"/>
          <w:sz w:val="16"/>
          <w:szCs w:val="16"/>
        </w:rPr>
        <w:t xml:space="preserve"> </w:t>
      </w:r>
      <w:r w:rsidRPr="00186F4C">
        <w:rPr>
          <w:color w:val="000000"/>
          <w:sz w:val="16"/>
          <w:szCs w:val="16"/>
        </w:rPr>
        <w:t>являются:</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2.11.1.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2.11.2. представление Заявителем документов,  содержащих подчистки и исправления текста, не заверенные в порядке, установленном законодательством Российской Федерации;</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2.11.3.  представление  документов  содержащих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2.11.4. представление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2.11.5.  представление документов или сведений утративших силу на момент обращения за услугой;</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xml:space="preserve">2.11.6.  представление неполного комплекта документов, необходимых для предоставления услуги; </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2.11.7. представление заявления об услуги подано в орган местного самоуправления или организацию, в полномочия которых не входит предоставление услуги.</w:t>
      </w:r>
    </w:p>
    <w:p w:rsidR="00186F4C" w:rsidRPr="00186F4C" w:rsidRDefault="00186F4C" w:rsidP="00186F4C">
      <w:pPr>
        <w:widowControl w:val="0"/>
        <w:jc w:val="center"/>
        <w:rPr>
          <w:bCs/>
          <w:color w:val="000000"/>
          <w:sz w:val="16"/>
          <w:szCs w:val="16"/>
        </w:rPr>
      </w:pPr>
      <w:r w:rsidRPr="00186F4C">
        <w:rPr>
          <w:bCs/>
          <w:color w:val="000000"/>
          <w:sz w:val="16"/>
          <w:szCs w:val="16"/>
        </w:rPr>
        <w:t>Исчерпывающий перечень оснований для приостановления или отказа в предоставлении муниципальной услуги</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2.12. Оснований для приостановления предоставления</w:t>
      </w:r>
      <w:r w:rsidR="00A23C06">
        <w:rPr>
          <w:color w:val="000000"/>
          <w:sz w:val="16"/>
          <w:szCs w:val="16"/>
        </w:rPr>
        <w:t xml:space="preserve"> </w:t>
      </w:r>
      <w:r w:rsidRPr="00186F4C">
        <w:rPr>
          <w:color w:val="000000"/>
          <w:sz w:val="16"/>
          <w:szCs w:val="16"/>
        </w:rPr>
        <w:t>муниципальной услуги законодательством Российской Федерации</w:t>
      </w:r>
      <w:r w:rsidR="00A23C06">
        <w:rPr>
          <w:color w:val="000000"/>
          <w:sz w:val="16"/>
          <w:szCs w:val="16"/>
        </w:rPr>
        <w:t xml:space="preserve"> </w:t>
      </w:r>
      <w:r w:rsidRPr="00186F4C">
        <w:rPr>
          <w:color w:val="000000"/>
          <w:sz w:val="16"/>
          <w:szCs w:val="16"/>
        </w:rPr>
        <w:t>не предусмотрено.</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2.13. Основания для отказа в предоставлении муниципальной  услуги:</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lastRenderedPageBreak/>
        <w:t>2.13.1. Заявитель не соответствует категории лиц, имеющих право</w:t>
      </w:r>
      <w:r w:rsidR="003C6B20">
        <w:rPr>
          <w:color w:val="000000"/>
          <w:sz w:val="16"/>
          <w:szCs w:val="16"/>
        </w:rPr>
        <w:t xml:space="preserve"> </w:t>
      </w:r>
      <w:r w:rsidRPr="00186F4C">
        <w:rPr>
          <w:color w:val="000000"/>
          <w:sz w:val="16"/>
          <w:szCs w:val="16"/>
        </w:rPr>
        <w:t>на предоставление услуги.</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2.13.2. 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2.13.3. Наличие сведений о лишении родительских прав.</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2.13.4. Наличие сведений об ограничении в родительских правах.</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2.13.5. Наличие сведений об отобрании ребенка (детей)</w:t>
      </w:r>
      <w:r w:rsidR="00A23C06">
        <w:rPr>
          <w:color w:val="000000"/>
          <w:sz w:val="16"/>
          <w:szCs w:val="16"/>
        </w:rPr>
        <w:t xml:space="preserve"> </w:t>
      </w:r>
      <w:r w:rsidRPr="00186F4C">
        <w:rPr>
          <w:color w:val="000000"/>
          <w:sz w:val="16"/>
          <w:szCs w:val="16"/>
        </w:rPr>
        <w:t>при непосредственной угрозе его жизни или здоровью.</w:t>
      </w:r>
    </w:p>
    <w:p w:rsidR="00186F4C" w:rsidRPr="00186F4C" w:rsidRDefault="00186F4C" w:rsidP="00186F4C">
      <w:pPr>
        <w:widowControl w:val="0"/>
        <w:jc w:val="center"/>
        <w:rPr>
          <w:bCs/>
          <w:color w:val="000000"/>
          <w:sz w:val="16"/>
          <w:szCs w:val="16"/>
        </w:rPr>
      </w:pPr>
      <w:r w:rsidRPr="00186F4C">
        <w:rPr>
          <w:bCs/>
          <w:color w:val="000000"/>
          <w:sz w:val="16"/>
          <w:szCs w:val="16"/>
        </w:rPr>
        <w:t xml:space="preserve">Перечень услуг, </w:t>
      </w:r>
    </w:p>
    <w:p w:rsidR="00186F4C" w:rsidRPr="00186F4C" w:rsidRDefault="00186F4C" w:rsidP="00186F4C">
      <w:pPr>
        <w:widowControl w:val="0"/>
        <w:jc w:val="center"/>
        <w:rPr>
          <w:bCs/>
          <w:color w:val="000000"/>
          <w:sz w:val="16"/>
          <w:szCs w:val="16"/>
        </w:rPr>
      </w:pPr>
      <w:r w:rsidRPr="00186F4C">
        <w:rPr>
          <w:bCs/>
          <w:color w:val="000000"/>
          <w:sz w:val="16"/>
          <w:szCs w:val="16"/>
        </w:rPr>
        <w:t>которые являются необходимыми и обязательными для предоставления муниципальной услуги, участвующими в предоставлении  муниципальной услуги</w:t>
      </w:r>
    </w:p>
    <w:p w:rsidR="00186F4C" w:rsidRPr="00186F4C" w:rsidRDefault="00186F4C" w:rsidP="00186F4C">
      <w:pPr>
        <w:widowControl w:val="0"/>
        <w:ind w:firstLine="851"/>
        <w:jc w:val="both"/>
        <w:rPr>
          <w:color w:val="000000"/>
          <w:sz w:val="16"/>
          <w:szCs w:val="16"/>
        </w:rPr>
      </w:pPr>
      <w:r w:rsidRPr="00186F4C">
        <w:rPr>
          <w:color w:val="000000"/>
          <w:sz w:val="16"/>
          <w:szCs w:val="16"/>
        </w:rPr>
        <w:t>2.14.  Услуги, необходимые и обязательные для предоставления</w:t>
      </w:r>
      <w:r w:rsidR="00A23C06">
        <w:rPr>
          <w:color w:val="000000"/>
          <w:sz w:val="16"/>
          <w:szCs w:val="16"/>
        </w:rPr>
        <w:t xml:space="preserve"> </w:t>
      </w:r>
      <w:r w:rsidRPr="00186F4C">
        <w:rPr>
          <w:color w:val="000000"/>
          <w:sz w:val="16"/>
          <w:szCs w:val="16"/>
        </w:rPr>
        <w:t>муниципальной услуги, отсутствуют.</w:t>
      </w:r>
    </w:p>
    <w:p w:rsidR="00186F4C" w:rsidRPr="00186F4C" w:rsidRDefault="00186F4C" w:rsidP="00186F4C">
      <w:pPr>
        <w:widowControl w:val="0"/>
        <w:jc w:val="center"/>
        <w:rPr>
          <w:bCs/>
          <w:color w:val="000000"/>
          <w:sz w:val="16"/>
          <w:szCs w:val="16"/>
        </w:rPr>
      </w:pPr>
      <w:r w:rsidRPr="00186F4C">
        <w:rPr>
          <w:bCs/>
          <w:color w:val="000000"/>
          <w:sz w:val="16"/>
          <w:szCs w:val="16"/>
        </w:rPr>
        <w:t xml:space="preserve">Порядок, размер и основания взимания </w:t>
      </w:r>
    </w:p>
    <w:p w:rsidR="00186F4C" w:rsidRPr="00186F4C" w:rsidRDefault="00186F4C" w:rsidP="00186F4C">
      <w:pPr>
        <w:widowControl w:val="0"/>
        <w:jc w:val="center"/>
        <w:rPr>
          <w:bCs/>
          <w:color w:val="000000"/>
          <w:sz w:val="16"/>
          <w:szCs w:val="16"/>
        </w:rPr>
      </w:pPr>
      <w:r w:rsidRPr="00186F4C">
        <w:rPr>
          <w:bCs/>
          <w:color w:val="000000"/>
          <w:sz w:val="16"/>
          <w:szCs w:val="16"/>
        </w:rPr>
        <w:t>государственной пошлины или иной оплаты, взимаемой за предоставление муниципальной услуги</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2.15.  Предоставление  муниципальной  услуги осуществляется  бесплатно.</w:t>
      </w:r>
    </w:p>
    <w:p w:rsidR="00186F4C" w:rsidRPr="00186F4C" w:rsidRDefault="00186F4C" w:rsidP="00186F4C">
      <w:pPr>
        <w:widowControl w:val="0"/>
        <w:jc w:val="center"/>
        <w:rPr>
          <w:bCs/>
          <w:color w:val="000000"/>
          <w:sz w:val="16"/>
          <w:szCs w:val="16"/>
        </w:rPr>
      </w:pPr>
      <w:r w:rsidRPr="00186F4C">
        <w:rPr>
          <w:bCs/>
          <w:color w:val="000000"/>
          <w:sz w:val="16"/>
          <w:szCs w:val="16"/>
        </w:rPr>
        <w:t xml:space="preserve">Порядок, размер и основания взимания платы </w:t>
      </w:r>
    </w:p>
    <w:p w:rsidR="00186F4C" w:rsidRPr="00186F4C" w:rsidRDefault="00186F4C" w:rsidP="00186F4C">
      <w:pPr>
        <w:widowControl w:val="0"/>
        <w:jc w:val="center"/>
        <w:rPr>
          <w:bCs/>
          <w:color w:val="000000"/>
          <w:sz w:val="16"/>
          <w:szCs w:val="16"/>
        </w:rPr>
      </w:pPr>
      <w:r w:rsidRPr="00186F4C">
        <w:rPr>
          <w:bCs/>
          <w:color w:val="000000"/>
          <w:sz w:val="16"/>
          <w:szCs w:val="16"/>
        </w:rPr>
        <w:t>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86F4C" w:rsidRPr="00186F4C" w:rsidRDefault="00186F4C" w:rsidP="00186F4C">
      <w:pPr>
        <w:widowControl w:val="0"/>
        <w:ind w:firstLine="851"/>
        <w:jc w:val="both"/>
        <w:rPr>
          <w:color w:val="000000"/>
          <w:sz w:val="16"/>
          <w:szCs w:val="16"/>
        </w:rPr>
      </w:pPr>
      <w:r w:rsidRPr="00186F4C">
        <w:rPr>
          <w:color w:val="000000"/>
          <w:sz w:val="16"/>
          <w:szCs w:val="16"/>
        </w:rPr>
        <w:t>2.16. Услуги, необходимые и обязательные для предоставления</w:t>
      </w:r>
      <w:r w:rsidR="00A23C06">
        <w:rPr>
          <w:color w:val="000000"/>
          <w:sz w:val="16"/>
          <w:szCs w:val="16"/>
        </w:rPr>
        <w:t xml:space="preserve"> </w:t>
      </w:r>
      <w:r w:rsidRPr="00186F4C">
        <w:rPr>
          <w:color w:val="000000"/>
          <w:sz w:val="16"/>
          <w:szCs w:val="16"/>
        </w:rPr>
        <w:t>муниципальной услуги  отсутствуют.</w:t>
      </w:r>
    </w:p>
    <w:p w:rsidR="00186F4C" w:rsidRPr="00186F4C" w:rsidRDefault="00186F4C" w:rsidP="00186F4C">
      <w:pPr>
        <w:widowControl w:val="0"/>
        <w:jc w:val="center"/>
        <w:rPr>
          <w:bCs/>
          <w:color w:val="000000"/>
          <w:sz w:val="16"/>
          <w:szCs w:val="16"/>
        </w:rPr>
      </w:pPr>
      <w:r w:rsidRPr="00186F4C">
        <w:rPr>
          <w:bCs/>
          <w:color w:val="000000"/>
          <w:sz w:val="16"/>
          <w:szCs w:val="16"/>
        </w:rPr>
        <w:t>Максимальный срок ожидания в очереди при подаче запроса о</w:t>
      </w:r>
      <w:r w:rsidR="00A23C06">
        <w:rPr>
          <w:bCs/>
          <w:color w:val="000000"/>
          <w:sz w:val="16"/>
          <w:szCs w:val="16"/>
        </w:rPr>
        <w:t xml:space="preserve"> </w:t>
      </w:r>
      <w:r w:rsidRPr="00186F4C">
        <w:rPr>
          <w:bCs/>
          <w:color w:val="000000"/>
          <w:sz w:val="16"/>
          <w:szCs w:val="16"/>
        </w:rPr>
        <w:t>предоставлении муниципальной услуги и при получении результата предоставления муниципальной услуги</w:t>
      </w:r>
    </w:p>
    <w:p w:rsidR="00186F4C" w:rsidRPr="00186F4C" w:rsidRDefault="00186F4C" w:rsidP="00186F4C">
      <w:pPr>
        <w:widowControl w:val="0"/>
        <w:tabs>
          <w:tab w:val="left" w:pos="0"/>
        </w:tabs>
        <w:jc w:val="both"/>
        <w:rPr>
          <w:color w:val="000000"/>
          <w:sz w:val="16"/>
          <w:szCs w:val="16"/>
        </w:rPr>
      </w:pPr>
      <w:r w:rsidRPr="00186F4C">
        <w:rPr>
          <w:color w:val="000000"/>
          <w:sz w:val="16"/>
          <w:szCs w:val="16"/>
        </w:rPr>
        <w:tab/>
        <w:t>2.17.  Максимальный срок ожидания в очереди при подаче запроса</w:t>
      </w:r>
      <w:r w:rsidR="00A23C06">
        <w:rPr>
          <w:color w:val="000000"/>
          <w:sz w:val="16"/>
          <w:szCs w:val="16"/>
        </w:rPr>
        <w:t xml:space="preserve"> </w:t>
      </w:r>
      <w:r w:rsidRPr="00186F4C">
        <w:rPr>
          <w:color w:val="000000"/>
          <w:sz w:val="16"/>
          <w:szCs w:val="16"/>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86F4C" w:rsidRPr="00186F4C" w:rsidRDefault="00186F4C" w:rsidP="00186F4C">
      <w:pPr>
        <w:widowControl w:val="0"/>
        <w:jc w:val="center"/>
        <w:rPr>
          <w:bCs/>
          <w:color w:val="000000"/>
          <w:sz w:val="16"/>
          <w:szCs w:val="16"/>
        </w:rPr>
      </w:pPr>
      <w:r w:rsidRPr="00186F4C">
        <w:rPr>
          <w:bCs/>
          <w:color w:val="000000"/>
          <w:sz w:val="16"/>
          <w:szCs w:val="16"/>
        </w:rPr>
        <w:t xml:space="preserve">Срок и порядок регистрации запроса Заявителя </w:t>
      </w:r>
    </w:p>
    <w:p w:rsidR="00186F4C" w:rsidRPr="00186F4C" w:rsidRDefault="00186F4C" w:rsidP="00186F4C">
      <w:pPr>
        <w:widowControl w:val="0"/>
        <w:jc w:val="center"/>
        <w:rPr>
          <w:bCs/>
          <w:color w:val="000000"/>
          <w:sz w:val="16"/>
          <w:szCs w:val="16"/>
        </w:rPr>
      </w:pPr>
      <w:r w:rsidRPr="00186F4C">
        <w:rPr>
          <w:bCs/>
          <w:color w:val="000000"/>
          <w:sz w:val="16"/>
          <w:szCs w:val="16"/>
        </w:rPr>
        <w:t xml:space="preserve">о предоставлении муниципальной услуги, </w:t>
      </w:r>
    </w:p>
    <w:p w:rsidR="00186F4C" w:rsidRPr="00186F4C" w:rsidRDefault="00186F4C" w:rsidP="00186F4C">
      <w:pPr>
        <w:widowControl w:val="0"/>
        <w:jc w:val="center"/>
        <w:rPr>
          <w:bCs/>
          <w:color w:val="000000"/>
          <w:sz w:val="16"/>
          <w:szCs w:val="16"/>
        </w:rPr>
      </w:pPr>
      <w:r w:rsidRPr="00186F4C">
        <w:rPr>
          <w:bCs/>
          <w:color w:val="000000"/>
          <w:sz w:val="16"/>
          <w:szCs w:val="16"/>
        </w:rPr>
        <w:t>в том числе  в электронной форме</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2.18. Заявление о предоставлении муниципальной  услуги подлежит регистрации в Уполномоченном  органе  в течение 1 рабочего дня со дня его получения и документов, необходимых для предоставления муниципальной  услуги.</w:t>
      </w:r>
    </w:p>
    <w:p w:rsidR="00186F4C" w:rsidRPr="00186F4C" w:rsidRDefault="00186F4C" w:rsidP="00186F4C">
      <w:pPr>
        <w:widowControl w:val="0"/>
        <w:tabs>
          <w:tab w:val="left" w:pos="0"/>
        </w:tabs>
        <w:ind w:firstLine="851"/>
        <w:jc w:val="both"/>
        <w:rPr>
          <w:color w:val="000000"/>
          <w:sz w:val="16"/>
          <w:szCs w:val="16"/>
        </w:rPr>
      </w:pPr>
      <w:proofErr w:type="gramStart"/>
      <w:r w:rsidRPr="00186F4C">
        <w:rPr>
          <w:color w:val="000000"/>
          <w:sz w:val="16"/>
          <w:szCs w:val="16"/>
        </w:rPr>
        <w:t>В случае наличия оснований для отказа в приеме документов, необходимых для предоставления муниципальной услуги, указанных в пункте 2.11.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решение об отказе в приеме документов, необходимых для предоставления муниципальной услуги по форме, приведенной в Приложении № 4 к настоящему</w:t>
      </w:r>
      <w:proofErr w:type="gramEnd"/>
      <w:r w:rsidRPr="00186F4C">
        <w:rPr>
          <w:color w:val="000000"/>
          <w:sz w:val="16"/>
          <w:szCs w:val="16"/>
        </w:rPr>
        <w:t xml:space="preserve"> административному регламенту. </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обеспечивает  удобство для граждан с точки зрения пешеходной доступности от остановок общественного транспорта. Организована стоянка (парковка) для личного автомобильного транспорта Заявителей. За пользование стоянкой (парковкой) с Заявителей плата не взимается.</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xml:space="preserve">Для парковки специальных автотранспортных средств инвалидов на стоянке (парковке) выделено  не менее 10% мест (но не менее одного места) для бесплатной парковки транспортных средств, управляемых инвалидами </w:t>
      </w:r>
      <w:r w:rsidRPr="00186F4C">
        <w:rPr>
          <w:color w:val="000000"/>
          <w:sz w:val="16"/>
          <w:szCs w:val="16"/>
          <w:lang w:val="en-US"/>
        </w:rPr>
        <w:t>I</w:t>
      </w:r>
      <w:r w:rsidRPr="00186F4C">
        <w:rPr>
          <w:color w:val="000000"/>
          <w:sz w:val="16"/>
          <w:szCs w:val="16"/>
        </w:rPr>
        <w:t xml:space="preserve">, II групп, а также инвалидами </w:t>
      </w:r>
      <w:r w:rsidRPr="00186F4C">
        <w:rPr>
          <w:color w:val="000000"/>
          <w:sz w:val="16"/>
          <w:szCs w:val="16"/>
          <w:lang w:val="en-US"/>
        </w:rPr>
        <w:t>III</w:t>
      </w:r>
      <w:r w:rsidRPr="00186F4C">
        <w:rPr>
          <w:color w:val="000000"/>
          <w:sz w:val="16"/>
          <w:szCs w:val="16"/>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оборудовано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Центральный вход в здание Уполномоченного органа оборудован информационной табличкой (вывеской), содержащей информацию:</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наименование;</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местонахождение и юридический адрес;</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режим работы;</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график приема;</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номера телефонов для справок.</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xml:space="preserve">Помещение, в </w:t>
      </w:r>
      <w:proofErr w:type="gramStart"/>
      <w:r w:rsidRPr="00186F4C">
        <w:rPr>
          <w:color w:val="000000"/>
          <w:sz w:val="16"/>
          <w:szCs w:val="16"/>
        </w:rPr>
        <w:t>которых</w:t>
      </w:r>
      <w:proofErr w:type="gramEnd"/>
      <w:r w:rsidRPr="00186F4C">
        <w:rPr>
          <w:color w:val="000000"/>
          <w:sz w:val="16"/>
          <w:szCs w:val="16"/>
        </w:rPr>
        <w:t xml:space="preserve"> предоставляется муниципальная услуга, соответствует санитарно-эпидемиологическим правилам и нормативам.</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xml:space="preserve">Помещение, в </w:t>
      </w:r>
      <w:proofErr w:type="gramStart"/>
      <w:r w:rsidRPr="00186F4C">
        <w:rPr>
          <w:color w:val="000000"/>
          <w:sz w:val="16"/>
          <w:szCs w:val="16"/>
        </w:rPr>
        <w:t>которых</w:t>
      </w:r>
      <w:proofErr w:type="gramEnd"/>
      <w:r w:rsidRPr="00186F4C">
        <w:rPr>
          <w:color w:val="000000"/>
          <w:sz w:val="16"/>
          <w:szCs w:val="16"/>
        </w:rPr>
        <w:t xml:space="preserve"> предоставляется муниципальная</w:t>
      </w:r>
      <w:r w:rsidR="00A23C06">
        <w:rPr>
          <w:color w:val="000000"/>
          <w:sz w:val="16"/>
          <w:szCs w:val="16"/>
        </w:rPr>
        <w:t xml:space="preserve"> </w:t>
      </w:r>
      <w:r w:rsidRPr="00186F4C">
        <w:rPr>
          <w:color w:val="000000"/>
          <w:sz w:val="16"/>
          <w:szCs w:val="16"/>
        </w:rPr>
        <w:t>услуга, оснащено:</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противопожарной системой и средствами пожаротушения;</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системой оповещения о возникновении чрезвычайной ситуации;</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средствами оказания первой медицинской помощи;</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туалетными комнатами для посетителей.</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Зал ожидания Заявителей оборудован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Тексты материалов, размещены  на информационном стенде, печатаются удобным для чтения шрифтом, без исправлений, с выделением наиболее важных мест полужирным шрифтом.</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Места для заполнения заявлений оборудованы стульями, столами, бланками заявлений, письменными принадлежностями.</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Места приема Заявителей оборудованы информационными табличками (вывесками) с указанием:</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номера кабинета и наименования отдела;</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фамилии, имени и отчества, должности;</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ответственного лица за прием документов;</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графика приема Заявителей.</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Лицо, ответственное за прием документов, имеет настольную</w:t>
      </w:r>
      <w:r w:rsidR="00A23C06">
        <w:rPr>
          <w:color w:val="000000"/>
          <w:sz w:val="16"/>
          <w:szCs w:val="16"/>
        </w:rPr>
        <w:t xml:space="preserve"> </w:t>
      </w:r>
      <w:r w:rsidRPr="00186F4C">
        <w:rPr>
          <w:color w:val="000000"/>
          <w:sz w:val="16"/>
          <w:szCs w:val="16"/>
        </w:rPr>
        <w:t>табличку с указанием фамилии, имени, отчества (последнее - при наличии) и должности.</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При предоставлении муниципальной услуги инвалидам обеспечиваются:</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возможность беспрепятственного доступа к объекту (зданию, помещению), в котором предоставляется муниципальная услуга;</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сопровождение инвалидов, имеющих стойкие расстройства функции зрения и самостоятельного передвижения;</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надлежащее размещение оборудования и носителей информации,</w:t>
      </w:r>
      <w:r w:rsidR="00A23C06">
        <w:rPr>
          <w:color w:val="000000"/>
          <w:sz w:val="16"/>
          <w:szCs w:val="16"/>
        </w:rPr>
        <w:t xml:space="preserve"> </w:t>
      </w:r>
      <w:r w:rsidRPr="00186F4C">
        <w:rPr>
          <w:color w:val="000000"/>
          <w:sz w:val="16"/>
          <w:szCs w:val="16"/>
        </w:rPr>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дублирование необходимой для инвалидов звуковой и зрительной информации, а также надписей, знаков и иной текстовой и графической</w:t>
      </w:r>
      <w:r w:rsidR="003C6B20">
        <w:rPr>
          <w:color w:val="000000"/>
          <w:sz w:val="16"/>
          <w:szCs w:val="16"/>
        </w:rPr>
        <w:t xml:space="preserve"> </w:t>
      </w:r>
      <w:r w:rsidRPr="00186F4C">
        <w:rPr>
          <w:color w:val="000000"/>
          <w:sz w:val="16"/>
          <w:szCs w:val="16"/>
        </w:rPr>
        <w:t>информации знаками, выполненными рельефно-точечным шрифтом Брайля;</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xml:space="preserve">- допуск </w:t>
      </w:r>
      <w:proofErr w:type="spellStart"/>
      <w:r w:rsidRPr="00186F4C">
        <w:rPr>
          <w:color w:val="000000"/>
          <w:sz w:val="16"/>
          <w:szCs w:val="16"/>
        </w:rPr>
        <w:t>сурдопереводчика</w:t>
      </w:r>
      <w:proofErr w:type="spellEnd"/>
      <w:r w:rsidRPr="00186F4C">
        <w:rPr>
          <w:color w:val="000000"/>
          <w:sz w:val="16"/>
          <w:szCs w:val="16"/>
        </w:rPr>
        <w:t xml:space="preserve"> и </w:t>
      </w:r>
      <w:proofErr w:type="spellStart"/>
      <w:r w:rsidRPr="00186F4C">
        <w:rPr>
          <w:color w:val="000000"/>
          <w:sz w:val="16"/>
          <w:szCs w:val="16"/>
        </w:rPr>
        <w:t>тифлосурдопереводчика</w:t>
      </w:r>
      <w:proofErr w:type="spellEnd"/>
      <w:r w:rsidRPr="00186F4C">
        <w:rPr>
          <w:color w:val="000000"/>
          <w:sz w:val="16"/>
          <w:szCs w:val="16"/>
        </w:rPr>
        <w:t>;</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допуск собаки - проводника при наличии документа, подтверждающего ее специальное обучение, на объекты (здания, помещения)</w:t>
      </w:r>
      <w:proofErr w:type="gramStart"/>
      <w:r w:rsidRPr="00186F4C">
        <w:rPr>
          <w:color w:val="000000"/>
          <w:sz w:val="16"/>
          <w:szCs w:val="16"/>
        </w:rPr>
        <w:t>,в</w:t>
      </w:r>
      <w:proofErr w:type="gramEnd"/>
      <w:r w:rsidRPr="00186F4C">
        <w:rPr>
          <w:color w:val="000000"/>
          <w:sz w:val="16"/>
          <w:szCs w:val="16"/>
        </w:rPr>
        <w:t xml:space="preserve"> </w:t>
      </w:r>
      <w:r w:rsidRPr="00186F4C">
        <w:rPr>
          <w:color w:val="000000"/>
          <w:sz w:val="16"/>
          <w:szCs w:val="16"/>
        </w:rPr>
        <w:lastRenderedPageBreak/>
        <w:t>которых предоставляются муниципальная услуга;</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оказание инвалидам помощи в преодолении барьеров, мешающих получению муниципальной  услуги  наравне с другими лицами.</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2.19.  Основными показателями доступности предоставления</w:t>
      </w:r>
      <w:r w:rsidR="00A23C06">
        <w:rPr>
          <w:color w:val="000000"/>
          <w:sz w:val="16"/>
          <w:szCs w:val="16"/>
        </w:rPr>
        <w:t xml:space="preserve"> </w:t>
      </w:r>
      <w:r w:rsidRPr="00186F4C">
        <w:rPr>
          <w:color w:val="000000"/>
          <w:sz w:val="16"/>
          <w:szCs w:val="16"/>
        </w:rPr>
        <w:t>муниципальной услуги являются:</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наличие полной и понятной информации о порядке, сроках и ходе</w:t>
      </w:r>
      <w:r w:rsidR="00A23C06">
        <w:rPr>
          <w:color w:val="000000"/>
          <w:sz w:val="16"/>
          <w:szCs w:val="16"/>
        </w:rPr>
        <w:t xml:space="preserve"> </w:t>
      </w:r>
      <w:r w:rsidRPr="00186F4C">
        <w:rPr>
          <w:color w:val="000000"/>
          <w:sz w:val="16"/>
          <w:szCs w:val="16"/>
        </w:rPr>
        <w:t>предоставления муниципальной услуги в информационн</w:t>
      </w:r>
      <w:proofErr w:type="gramStart"/>
      <w:r w:rsidRPr="00186F4C">
        <w:rPr>
          <w:color w:val="000000"/>
          <w:sz w:val="16"/>
          <w:szCs w:val="16"/>
        </w:rPr>
        <w:t>о-</w:t>
      </w:r>
      <w:proofErr w:type="gramEnd"/>
      <w:r w:rsidRPr="00186F4C">
        <w:rPr>
          <w:color w:val="000000"/>
          <w:sz w:val="16"/>
          <w:szCs w:val="16"/>
        </w:rPr>
        <w:t xml:space="preserve"> телекоммуникационных сетях общего пользования (в том числе в сети «Интернет»), средствах массовой информации;</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возможность получения Заявителем уведомлений о предоставлении</w:t>
      </w:r>
      <w:r w:rsidR="00A23C06">
        <w:rPr>
          <w:color w:val="000000"/>
          <w:sz w:val="16"/>
          <w:szCs w:val="16"/>
        </w:rPr>
        <w:t xml:space="preserve"> </w:t>
      </w:r>
      <w:r w:rsidRPr="00186F4C">
        <w:rPr>
          <w:color w:val="000000"/>
          <w:sz w:val="16"/>
          <w:szCs w:val="16"/>
        </w:rPr>
        <w:t>муниципальной услуги с помощью ЕПГУ;</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2.20.  Основными показателями качества предоставления муниципальной услуги являются:</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минимально возможное количество взаимодействий гражданина с</w:t>
      </w:r>
      <w:r w:rsidR="00A23C06">
        <w:rPr>
          <w:color w:val="000000"/>
          <w:sz w:val="16"/>
          <w:szCs w:val="16"/>
        </w:rPr>
        <w:t xml:space="preserve"> </w:t>
      </w:r>
      <w:r w:rsidRPr="00186F4C">
        <w:rPr>
          <w:color w:val="000000"/>
          <w:sz w:val="16"/>
          <w:szCs w:val="16"/>
        </w:rPr>
        <w:t>должностными лицами, участвующими в предоставлении</w:t>
      </w:r>
      <w:r w:rsidR="00A23C06">
        <w:rPr>
          <w:color w:val="000000"/>
          <w:sz w:val="16"/>
          <w:szCs w:val="16"/>
        </w:rPr>
        <w:t xml:space="preserve"> </w:t>
      </w:r>
      <w:r w:rsidRPr="00186F4C">
        <w:rPr>
          <w:color w:val="000000"/>
          <w:sz w:val="16"/>
          <w:szCs w:val="16"/>
        </w:rPr>
        <w:t>муниципальной  услуги;</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отсутствие обоснованных жалоб на действия (бездействие) сотрудников и их некорректное (невнимательное) отношение к Заявителям;</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отсутствие нарушений установленных сроков в процессе предоставления муниципальной услуги;</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186F4C">
        <w:rPr>
          <w:color w:val="000000"/>
          <w:sz w:val="16"/>
          <w:szCs w:val="16"/>
        </w:rPr>
        <w:t>итогам</w:t>
      </w:r>
      <w:proofErr w:type="gramEnd"/>
      <w:r w:rsidRPr="00186F4C">
        <w:rPr>
          <w:color w:val="000000"/>
          <w:sz w:val="16"/>
          <w:szCs w:val="16"/>
        </w:rPr>
        <w:t xml:space="preserve"> рассмотрения которых вынесены решения об удовлетворении (частичном удовлетворении) требований заявителей.</w:t>
      </w:r>
    </w:p>
    <w:p w:rsidR="00186F4C" w:rsidRPr="00186F4C" w:rsidRDefault="00186F4C" w:rsidP="00186F4C">
      <w:pPr>
        <w:widowControl w:val="0"/>
        <w:jc w:val="center"/>
        <w:rPr>
          <w:bCs/>
          <w:color w:val="000000"/>
          <w:sz w:val="16"/>
          <w:szCs w:val="16"/>
        </w:rPr>
      </w:pPr>
      <w:r w:rsidRPr="00186F4C">
        <w:rPr>
          <w:bCs/>
          <w:color w:val="000000"/>
          <w:sz w:val="16"/>
          <w:szCs w:val="16"/>
        </w:rPr>
        <w:t>Иные требования, в том числе учитывающие</w:t>
      </w:r>
    </w:p>
    <w:p w:rsidR="00186F4C" w:rsidRPr="00186F4C" w:rsidRDefault="00186F4C" w:rsidP="00186F4C">
      <w:pPr>
        <w:widowControl w:val="0"/>
        <w:jc w:val="center"/>
        <w:rPr>
          <w:bCs/>
          <w:color w:val="000000"/>
          <w:sz w:val="16"/>
          <w:szCs w:val="16"/>
        </w:rPr>
      </w:pPr>
      <w:r w:rsidRPr="00186F4C">
        <w:rPr>
          <w:bCs/>
          <w:color w:val="000000"/>
          <w:sz w:val="16"/>
          <w:szCs w:val="16"/>
        </w:rPr>
        <w:t xml:space="preserve">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2.21. Предоставление муниципальной услуги по</w:t>
      </w:r>
      <w:r w:rsidR="00C232C0">
        <w:rPr>
          <w:color w:val="000000"/>
          <w:sz w:val="16"/>
          <w:szCs w:val="16"/>
        </w:rPr>
        <w:t xml:space="preserve"> </w:t>
      </w:r>
      <w:r w:rsidRPr="00186F4C">
        <w:rPr>
          <w:color w:val="000000"/>
          <w:sz w:val="16"/>
          <w:szCs w:val="16"/>
        </w:rPr>
        <w:t>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2.22. Заявителям обеспечивается возможность представления заявления и прилагаемых документов в форме электронных документов посредством ЕПГУ.</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В этом случае Заявитель авторизуется на ЕПГУ посредством</w:t>
      </w:r>
      <w:r w:rsidR="00C232C0">
        <w:rPr>
          <w:color w:val="000000"/>
          <w:sz w:val="16"/>
          <w:szCs w:val="16"/>
        </w:rPr>
        <w:t xml:space="preserve"> </w:t>
      </w:r>
      <w:r w:rsidRPr="00186F4C">
        <w:rPr>
          <w:color w:val="000000"/>
          <w:sz w:val="16"/>
          <w:szCs w:val="16"/>
        </w:rPr>
        <w:t>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Заполненное заявление о предоставлении муниципальной услуги отправляется Заявителем вместе  с прикрепленными электронными образцами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Результаты предоставления муниципальной услуги,</w:t>
      </w:r>
      <w:r w:rsidR="00C232C0">
        <w:rPr>
          <w:color w:val="000000"/>
          <w:sz w:val="16"/>
          <w:szCs w:val="16"/>
        </w:rPr>
        <w:t xml:space="preserve"> </w:t>
      </w:r>
      <w:r w:rsidRPr="00186F4C">
        <w:rPr>
          <w:color w:val="000000"/>
          <w:sz w:val="16"/>
          <w:szCs w:val="16"/>
        </w:rPr>
        <w:t>указанные в пункте 2.5.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В случае направления заявления посредством ЕПГУ результат</w:t>
      </w:r>
      <w:r w:rsidR="003C6B20">
        <w:rPr>
          <w:color w:val="000000"/>
          <w:sz w:val="16"/>
          <w:szCs w:val="16"/>
        </w:rPr>
        <w:t xml:space="preserve"> </w:t>
      </w:r>
      <w:r w:rsidRPr="00186F4C">
        <w:rPr>
          <w:color w:val="000000"/>
          <w:sz w:val="16"/>
          <w:szCs w:val="16"/>
        </w:rPr>
        <w:t>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186F4C" w:rsidRPr="00186F4C" w:rsidRDefault="00186F4C" w:rsidP="00186F4C">
      <w:pPr>
        <w:widowControl w:val="0"/>
        <w:tabs>
          <w:tab w:val="left" w:pos="1358"/>
        </w:tabs>
        <w:jc w:val="both"/>
        <w:rPr>
          <w:color w:val="000000"/>
          <w:sz w:val="16"/>
          <w:szCs w:val="16"/>
        </w:rPr>
      </w:pPr>
      <w:r w:rsidRPr="00186F4C">
        <w:rPr>
          <w:color w:val="000000"/>
          <w:sz w:val="16"/>
          <w:szCs w:val="16"/>
        </w:rPr>
        <w:t>2.23. Электронные документы представляются в следующих форматах:</w:t>
      </w:r>
    </w:p>
    <w:p w:rsidR="00186F4C" w:rsidRPr="00186F4C" w:rsidRDefault="00186F4C" w:rsidP="00186F4C">
      <w:pPr>
        <w:widowControl w:val="0"/>
        <w:ind w:firstLine="851"/>
        <w:jc w:val="both"/>
        <w:rPr>
          <w:color w:val="000000"/>
          <w:sz w:val="16"/>
          <w:szCs w:val="16"/>
        </w:rPr>
      </w:pPr>
      <w:r w:rsidRPr="00186F4C">
        <w:rPr>
          <w:color w:val="000000"/>
          <w:sz w:val="16"/>
          <w:szCs w:val="16"/>
        </w:rPr>
        <w:t>а)  </w:t>
      </w:r>
      <w:r w:rsidRPr="00186F4C">
        <w:rPr>
          <w:color w:val="000000"/>
          <w:sz w:val="16"/>
          <w:szCs w:val="16"/>
          <w:lang w:val="en-US"/>
        </w:rPr>
        <w:t>xml</w:t>
      </w:r>
      <w:r w:rsidRPr="00186F4C">
        <w:rPr>
          <w:color w:val="000000"/>
          <w:sz w:val="16"/>
          <w:szCs w:val="16"/>
        </w:rPr>
        <w:t xml:space="preserve"> - для формализованных документов;</w:t>
      </w:r>
    </w:p>
    <w:p w:rsidR="00186F4C" w:rsidRPr="00186F4C" w:rsidRDefault="00186F4C" w:rsidP="00186F4C">
      <w:pPr>
        <w:widowControl w:val="0"/>
        <w:ind w:firstLine="851"/>
        <w:jc w:val="both"/>
        <w:rPr>
          <w:color w:val="000000"/>
          <w:sz w:val="16"/>
          <w:szCs w:val="16"/>
        </w:rPr>
      </w:pPr>
      <w:r w:rsidRPr="00186F4C">
        <w:rPr>
          <w:color w:val="000000"/>
          <w:sz w:val="16"/>
          <w:szCs w:val="16"/>
        </w:rPr>
        <w:t>б)  </w:t>
      </w:r>
      <w:r w:rsidRPr="00186F4C">
        <w:rPr>
          <w:color w:val="000000"/>
          <w:sz w:val="16"/>
          <w:szCs w:val="16"/>
          <w:lang w:val="en-US"/>
        </w:rPr>
        <w:t>doc</w:t>
      </w:r>
      <w:r w:rsidRPr="00186F4C">
        <w:rPr>
          <w:color w:val="000000"/>
          <w:sz w:val="16"/>
          <w:szCs w:val="16"/>
        </w:rPr>
        <w:t xml:space="preserve">, </w:t>
      </w:r>
      <w:proofErr w:type="spellStart"/>
      <w:r w:rsidRPr="00186F4C">
        <w:rPr>
          <w:color w:val="000000"/>
          <w:sz w:val="16"/>
          <w:szCs w:val="16"/>
          <w:lang w:val="en-US"/>
        </w:rPr>
        <w:t>docx</w:t>
      </w:r>
      <w:proofErr w:type="spellEnd"/>
      <w:r w:rsidRPr="00186F4C">
        <w:rPr>
          <w:color w:val="000000"/>
          <w:sz w:val="16"/>
          <w:szCs w:val="16"/>
        </w:rPr>
        <w:t xml:space="preserve">, </w:t>
      </w:r>
      <w:proofErr w:type="spellStart"/>
      <w:r w:rsidRPr="00186F4C">
        <w:rPr>
          <w:color w:val="000000"/>
          <w:sz w:val="16"/>
          <w:szCs w:val="16"/>
          <w:lang w:val="en-US"/>
        </w:rPr>
        <w:t>odt</w:t>
      </w:r>
      <w:proofErr w:type="spellEnd"/>
      <w:r w:rsidRPr="00186F4C">
        <w:rPr>
          <w:color w:val="000000"/>
          <w:sz w:val="16"/>
          <w:szCs w:val="1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86F4C" w:rsidRPr="00186F4C" w:rsidRDefault="00186F4C" w:rsidP="00186F4C">
      <w:pPr>
        <w:widowControl w:val="0"/>
        <w:ind w:firstLine="851"/>
        <w:jc w:val="both"/>
        <w:rPr>
          <w:color w:val="000000"/>
          <w:sz w:val="16"/>
          <w:szCs w:val="16"/>
        </w:rPr>
      </w:pPr>
      <w:r w:rsidRPr="00186F4C">
        <w:rPr>
          <w:color w:val="000000"/>
          <w:sz w:val="16"/>
          <w:szCs w:val="16"/>
        </w:rPr>
        <w:t>в)  </w:t>
      </w:r>
      <w:proofErr w:type="spellStart"/>
      <w:r w:rsidRPr="00186F4C">
        <w:rPr>
          <w:color w:val="000000"/>
          <w:sz w:val="16"/>
          <w:szCs w:val="16"/>
          <w:lang w:val="en-US"/>
        </w:rPr>
        <w:t>xls</w:t>
      </w:r>
      <w:proofErr w:type="spellEnd"/>
      <w:r w:rsidRPr="00186F4C">
        <w:rPr>
          <w:color w:val="000000"/>
          <w:sz w:val="16"/>
          <w:szCs w:val="16"/>
        </w:rPr>
        <w:t xml:space="preserve">, </w:t>
      </w:r>
      <w:proofErr w:type="spellStart"/>
      <w:r w:rsidRPr="00186F4C">
        <w:rPr>
          <w:color w:val="000000"/>
          <w:sz w:val="16"/>
          <w:szCs w:val="16"/>
          <w:lang w:val="en-US"/>
        </w:rPr>
        <w:t>xlsx</w:t>
      </w:r>
      <w:proofErr w:type="spellEnd"/>
      <w:r w:rsidRPr="00186F4C">
        <w:rPr>
          <w:color w:val="000000"/>
          <w:sz w:val="16"/>
          <w:szCs w:val="16"/>
        </w:rPr>
        <w:t xml:space="preserve">, </w:t>
      </w:r>
      <w:proofErr w:type="spellStart"/>
      <w:r w:rsidRPr="00186F4C">
        <w:rPr>
          <w:color w:val="000000"/>
          <w:sz w:val="16"/>
          <w:szCs w:val="16"/>
          <w:lang w:val="en-US"/>
        </w:rPr>
        <w:t>ods</w:t>
      </w:r>
      <w:proofErr w:type="spellEnd"/>
      <w:r w:rsidRPr="00186F4C">
        <w:rPr>
          <w:color w:val="000000"/>
          <w:sz w:val="16"/>
          <w:szCs w:val="16"/>
        </w:rPr>
        <w:t xml:space="preserve"> - для документов, содержащих расчеты;</w:t>
      </w:r>
    </w:p>
    <w:p w:rsidR="00186F4C" w:rsidRPr="00186F4C" w:rsidRDefault="00186F4C" w:rsidP="00186F4C">
      <w:pPr>
        <w:widowControl w:val="0"/>
        <w:ind w:firstLine="851"/>
        <w:jc w:val="both"/>
        <w:rPr>
          <w:color w:val="000000"/>
          <w:sz w:val="16"/>
          <w:szCs w:val="16"/>
        </w:rPr>
      </w:pPr>
      <w:r w:rsidRPr="00186F4C">
        <w:rPr>
          <w:color w:val="000000"/>
          <w:sz w:val="16"/>
          <w:szCs w:val="16"/>
        </w:rPr>
        <w:t>г)  </w:t>
      </w:r>
      <w:r w:rsidRPr="00186F4C">
        <w:rPr>
          <w:color w:val="000000"/>
          <w:sz w:val="16"/>
          <w:szCs w:val="16"/>
          <w:lang w:val="en-US"/>
        </w:rPr>
        <w:t>pdf</w:t>
      </w:r>
      <w:r w:rsidRPr="00186F4C">
        <w:rPr>
          <w:color w:val="000000"/>
          <w:sz w:val="16"/>
          <w:szCs w:val="16"/>
        </w:rPr>
        <w:t xml:space="preserve">, </w:t>
      </w:r>
      <w:r w:rsidRPr="00186F4C">
        <w:rPr>
          <w:color w:val="000000"/>
          <w:sz w:val="16"/>
          <w:szCs w:val="16"/>
          <w:lang w:val="en-US"/>
        </w:rPr>
        <w:t>jpg</w:t>
      </w:r>
      <w:r w:rsidRPr="00186F4C">
        <w:rPr>
          <w:color w:val="000000"/>
          <w:sz w:val="16"/>
          <w:szCs w:val="16"/>
        </w:rPr>
        <w:t xml:space="preserve">, </w:t>
      </w:r>
      <w:r w:rsidRPr="00186F4C">
        <w:rPr>
          <w:color w:val="000000"/>
          <w:sz w:val="16"/>
          <w:szCs w:val="16"/>
          <w:lang w:val="en-US"/>
        </w:rPr>
        <w:t>jpeg</w:t>
      </w:r>
      <w:r w:rsidRPr="00186F4C">
        <w:rPr>
          <w:color w:val="000000"/>
          <w:sz w:val="16"/>
          <w:szCs w:val="1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86F4C" w:rsidRPr="00186F4C" w:rsidRDefault="00186F4C" w:rsidP="00186F4C">
      <w:pPr>
        <w:widowControl w:val="0"/>
        <w:ind w:firstLine="851"/>
        <w:jc w:val="both"/>
        <w:rPr>
          <w:color w:val="000000"/>
          <w:sz w:val="16"/>
          <w:szCs w:val="16"/>
        </w:rPr>
      </w:pPr>
      <w:r w:rsidRPr="00186F4C">
        <w:rPr>
          <w:color w:val="000000"/>
          <w:sz w:val="16"/>
          <w:szCs w:val="1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86F4C">
        <w:rPr>
          <w:color w:val="000000"/>
          <w:sz w:val="16"/>
          <w:szCs w:val="16"/>
          <w:lang w:val="en-US"/>
        </w:rPr>
        <w:t>dpi</w:t>
      </w:r>
      <w:r w:rsidRPr="00186F4C">
        <w:rPr>
          <w:color w:val="000000"/>
          <w:sz w:val="16"/>
          <w:szCs w:val="16"/>
        </w:rPr>
        <w:t xml:space="preserve"> (масштаб 1:1) с использованием следующих режимов:</w:t>
      </w:r>
    </w:p>
    <w:p w:rsidR="00186F4C" w:rsidRPr="00186F4C" w:rsidRDefault="00186F4C" w:rsidP="00186F4C">
      <w:pPr>
        <w:widowControl w:val="0"/>
        <w:ind w:firstLine="851"/>
        <w:jc w:val="both"/>
        <w:rPr>
          <w:color w:val="000000"/>
          <w:sz w:val="16"/>
          <w:szCs w:val="16"/>
        </w:rPr>
      </w:pPr>
      <w:r w:rsidRPr="00186F4C">
        <w:rPr>
          <w:color w:val="000000"/>
          <w:sz w:val="16"/>
          <w:szCs w:val="16"/>
        </w:rPr>
        <w:t>- «черно-белый» (при отсутствии в документе графических изображений и (или) цветного текста);</w:t>
      </w:r>
    </w:p>
    <w:p w:rsidR="00186F4C" w:rsidRPr="00186F4C" w:rsidRDefault="00186F4C" w:rsidP="00186F4C">
      <w:pPr>
        <w:widowControl w:val="0"/>
        <w:ind w:firstLine="851"/>
        <w:jc w:val="both"/>
        <w:rPr>
          <w:color w:val="000000"/>
          <w:sz w:val="16"/>
          <w:szCs w:val="16"/>
        </w:rPr>
      </w:pPr>
      <w:r w:rsidRPr="00186F4C">
        <w:rPr>
          <w:color w:val="000000"/>
          <w:sz w:val="16"/>
          <w:szCs w:val="16"/>
        </w:rPr>
        <w:t>- «оттенки серого» (при наличии в документе графических изображений, отличных от цветного графического изображения);</w:t>
      </w:r>
    </w:p>
    <w:p w:rsidR="00186F4C" w:rsidRPr="00186F4C" w:rsidRDefault="00186F4C" w:rsidP="00186F4C">
      <w:pPr>
        <w:widowControl w:val="0"/>
        <w:ind w:firstLine="851"/>
        <w:jc w:val="both"/>
        <w:rPr>
          <w:color w:val="000000"/>
          <w:sz w:val="16"/>
          <w:szCs w:val="16"/>
        </w:rPr>
      </w:pPr>
      <w:r w:rsidRPr="00186F4C">
        <w:rPr>
          <w:color w:val="000000"/>
          <w:sz w:val="16"/>
          <w:szCs w:val="16"/>
        </w:rPr>
        <w:t xml:space="preserve">- «цветной» или «режим полной цветопередачи» (при наличии в документе цветных графических изображений либо цветного текста); </w:t>
      </w:r>
    </w:p>
    <w:p w:rsidR="00186F4C" w:rsidRPr="00186F4C" w:rsidRDefault="00186F4C" w:rsidP="00186F4C">
      <w:pPr>
        <w:widowControl w:val="0"/>
        <w:ind w:firstLine="851"/>
        <w:jc w:val="both"/>
        <w:rPr>
          <w:color w:val="000000"/>
          <w:sz w:val="16"/>
          <w:szCs w:val="16"/>
        </w:rPr>
      </w:pPr>
      <w:r w:rsidRPr="00186F4C">
        <w:rPr>
          <w:color w:val="000000"/>
          <w:sz w:val="16"/>
          <w:szCs w:val="16"/>
        </w:rPr>
        <w:t>- охранением всех аутентичных признаков подлинности, а именно:</w:t>
      </w:r>
      <w:r w:rsidR="00C232C0">
        <w:rPr>
          <w:color w:val="000000"/>
          <w:sz w:val="16"/>
          <w:szCs w:val="16"/>
        </w:rPr>
        <w:t xml:space="preserve"> </w:t>
      </w:r>
      <w:r w:rsidRPr="00186F4C">
        <w:rPr>
          <w:color w:val="000000"/>
          <w:sz w:val="16"/>
          <w:szCs w:val="16"/>
        </w:rPr>
        <w:t>графической подписи лица, печати, углового штампа бланка;</w:t>
      </w:r>
    </w:p>
    <w:p w:rsidR="00186F4C" w:rsidRPr="00186F4C" w:rsidRDefault="00186F4C" w:rsidP="00186F4C">
      <w:pPr>
        <w:widowControl w:val="0"/>
        <w:ind w:firstLine="851"/>
        <w:jc w:val="both"/>
        <w:rPr>
          <w:color w:val="000000"/>
          <w:sz w:val="16"/>
          <w:szCs w:val="16"/>
        </w:rPr>
      </w:pPr>
      <w:r w:rsidRPr="00186F4C">
        <w:rPr>
          <w:color w:val="000000"/>
          <w:sz w:val="16"/>
          <w:szCs w:val="16"/>
        </w:rPr>
        <w:t>- количество файлов должно соответствовать количеству документов, каждый из которых содержит текстовую и (или) графическую информацию.</w:t>
      </w:r>
    </w:p>
    <w:p w:rsidR="00186F4C" w:rsidRPr="00186F4C" w:rsidRDefault="00186F4C" w:rsidP="00186F4C">
      <w:pPr>
        <w:widowControl w:val="0"/>
        <w:ind w:firstLine="851"/>
        <w:jc w:val="both"/>
        <w:rPr>
          <w:color w:val="000000"/>
          <w:sz w:val="16"/>
          <w:szCs w:val="16"/>
        </w:rPr>
      </w:pPr>
      <w:r w:rsidRPr="00186F4C">
        <w:rPr>
          <w:color w:val="000000"/>
          <w:sz w:val="16"/>
          <w:szCs w:val="16"/>
        </w:rPr>
        <w:t>Электронные документы должны обеспечивать:</w:t>
      </w:r>
    </w:p>
    <w:p w:rsidR="00186F4C" w:rsidRPr="00186F4C" w:rsidRDefault="00186F4C" w:rsidP="00186F4C">
      <w:pPr>
        <w:widowControl w:val="0"/>
        <w:ind w:firstLine="851"/>
        <w:jc w:val="both"/>
        <w:rPr>
          <w:color w:val="000000"/>
          <w:sz w:val="16"/>
          <w:szCs w:val="16"/>
        </w:rPr>
      </w:pPr>
      <w:r w:rsidRPr="00186F4C">
        <w:rPr>
          <w:color w:val="000000"/>
          <w:sz w:val="16"/>
          <w:szCs w:val="16"/>
        </w:rPr>
        <w:t>- возможность идентифицировать документ и количество листов в</w:t>
      </w:r>
      <w:r w:rsidR="00C232C0">
        <w:rPr>
          <w:color w:val="000000"/>
          <w:sz w:val="16"/>
          <w:szCs w:val="16"/>
        </w:rPr>
        <w:t xml:space="preserve"> </w:t>
      </w:r>
      <w:r w:rsidRPr="00186F4C">
        <w:rPr>
          <w:color w:val="000000"/>
          <w:sz w:val="16"/>
          <w:szCs w:val="16"/>
        </w:rPr>
        <w:t>документе;</w:t>
      </w:r>
    </w:p>
    <w:p w:rsidR="00186F4C" w:rsidRPr="00186F4C" w:rsidRDefault="00186F4C" w:rsidP="00186F4C">
      <w:pPr>
        <w:widowControl w:val="0"/>
        <w:ind w:firstLine="851"/>
        <w:jc w:val="both"/>
        <w:rPr>
          <w:color w:val="000000"/>
          <w:sz w:val="16"/>
          <w:szCs w:val="16"/>
        </w:rPr>
      </w:pPr>
      <w:r w:rsidRPr="00186F4C">
        <w:rPr>
          <w:color w:val="000000"/>
          <w:sz w:val="16"/>
          <w:szCs w:val="1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86F4C" w:rsidRPr="00186F4C" w:rsidRDefault="00186F4C" w:rsidP="00186F4C">
      <w:pPr>
        <w:widowControl w:val="0"/>
        <w:ind w:firstLine="851"/>
        <w:jc w:val="both"/>
        <w:rPr>
          <w:color w:val="000000"/>
          <w:sz w:val="16"/>
          <w:szCs w:val="16"/>
        </w:rPr>
      </w:pPr>
      <w:r w:rsidRPr="00186F4C">
        <w:rPr>
          <w:color w:val="000000"/>
          <w:sz w:val="16"/>
          <w:szCs w:val="16"/>
        </w:rPr>
        <w:t xml:space="preserve">Документы, подлежащие представлению в форматах </w:t>
      </w:r>
      <w:proofErr w:type="spellStart"/>
      <w:r w:rsidRPr="00186F4C">
        <w:rPr>
          <w:color w:val="000000"/>
          <w:sz w:val="16"/>
          <w:szCs w:val="16"/>
          <w:lang w:val="en-US"/>
        </w:rPr>
        <w:t>xls</w:t>
      </w:r>
      <w:proofErr w:type="spellEnd"/>
      <w:r w:rsidRPr="00186F4C">
        <w:rPr>
          <w:color w:val="000000"/>
          <w:sz w:val="16"/>
          <w:szCs w:val="16"/>
        </w:rPr>
        <w:t xml:space="preserve">, </w:t>
      </w:r>
      <w:proofErr w:type="spellStart"/>
      <w:r w:rsidRPr="00186F4C">
        <w:rPr>
          <w:color w:val="000000"/>
          <w:sz w:val="16"/>
          <w:szCs w:val="16"/>
          <w:lang w:val="en-US"/>
        </w:rPr>
        <w:t>xlsx</w:t>
      </w:r>
      <w:proofErr w:type="spellEnd"/>
      <w:r w:rsidRPr="00186F4C">
        <w:rPr>
          <w:color w:val="000000"/>
          <w:sz w:val="16"/>
          <w:szCs w:val="16"/>
        </w:rPr>
        <w:t xml:space="preserve"> или </w:t>
      </w:r>
      <w:proofErr w:type="spellStart"/>
      <w:r w:rsidRPr="00186F4C">
        <w:rPr>
          <w:color w:val="000000"/>
          <w:sz w:val="16"/>
          <w:szCs w:val="16"/>
          <w:lang w:val="en-US"/>
        </w:rPr>
        <w:t>ods</w:t>
      </w:r>
      <w:proofErr w:type="spellEnd"/>
      <w:r w:rsidRPr="00186F4C">
        <w:rPr>
          <w:color w:val="000000"/>
          <w:sz w:val="16"/>
          <w:szCs w:val="16"/>
        </w:rPr>
        <w:t>,формируются в виде отдельного электронного документа.</w:t>
      </w:r>
    </w:p>
    <w:p w:rsidR="00186F4C" w:rsidRPr="00186F4C" w:rsidRDefault="00186F4C" w:rsidP="00186F4C">
      <w:pPr>
        <w:widowControl w:val="0"/>
        <w:ind w:firstLine="692"/>
        <w:jc w:val="both"/>
        <w:rPr>
          <w:color w:val="000000"/>
          <w:sz w:val="16"/>
          <w:szCs w:val="16"/>
        </w:rPr>
      </w:pPr>
    </w:p>
    <w:p w:rsidR="00186F4C" w:rsidRPr="00186F4C" w:rsidRDefault="00186F4C" w:rsidP="00186F4C">
      <w:pPr>
        <w:keepNext/>
        <w:keepLines/>
        <w:widowControl w:val="0"/>
        <w:numPr>
          <w:ilvl w:val="0"/>
          <w:numId w:val="23"/>
        </w:numPr>
        <w:jc w:val="center"/>
        <w:outlineLvl w:val="0"/>
        <w:rPr>
          <w:bCs/>
          <w:color w:val="000000"/>
          <w:sz w:val="16"/>
          <w:szCs w:val="16"/>
        </w:rPr>
      </w:pPr>
      <w:bookmarkStart w:id="1" w:name="bookmark1"/>
      <w:r w:rsidRPr="00186F4C">
        <w:rPr>
          <w:bCs/>
          <w:color w:val="000000"/>
          <w:sz w:val="16"/>
          <w:szCs w:val="1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исчерпывающий перечень  административных процедур</w:t>
      </w:r>
      <w:bookmarkEnd w:id="1"/>
    </w:p>
    <w:p w:rsidR="00186F4C" w:rsidRPr="00186F4C" w:rsidRDefault="00186F4C" w:rsidP="00186F4C">
      <w:pPr>
        <w:keepNext/>
        <w:keepLines/>
        <w:widowControl w:val="0"/>
        <w:tabs>
          <w:tab w:val="left" w:pos="1086"/>
        </w:tabs>
        <w:outlineLvl w:val="0"/>
        <w:rPr>
          <w:bCs/>
          <w:color w:val="000000"/>
          <w:sz w:val="16"/>
          <w:szCs w:val="16"/>
        </w:rPr>
      </w:pPr>
    </w:p>
    <w:p w:rsidR="00186F4C" w:rsidRPr="00186F4C" w:rsidRDefault="00186F4C" w:rsidP="00186F4C">
      <w:pPr>
        <w:widowControl w:val="0"/>
        <w:numPr>
          <w:ilvl w:val="0"/>
          <w:numId w:val="27"/>
        </w:numPr>
        <w:tabs>
          <w:tab w:val="left" w:pos="0"/>
        </w:tabs>
        <w:jc w:val="both"/>
        <w:rPr>
          <w:color w:val="000000"/>
          <w:sz w:val="16"/>
          <w:szCs w:val="16"/>
        </w:rPr>
      </w:pPr>
      <w:r w:rsidRPr="00186F4C">
        <w:rPr>
          <w:color w:val="000000"/>
          <w:sz w:val="16"/>
          <w:szCs w:val="16"/>
        </w:rPr>
        <w:t>Предоставление муниципальной услуги включает в себя следующие административные процедуры:</w:t>
      </w:r>
    </w:p>
    <w:p w:rsidR="00186F4C" w:rsidRPr="00186F4C" w:rsidRDefault="00186F4C" w:rsidP="00186F4C">
      <w:pPr>
        <w:widowControl w:val="0"/>
        <w:tabs>
          <w:tab w:val="left" w:pos="0"/>
        </w:tabs>
        <w:ind w:left="851"/>
        <w:jc w:val="both"/>
        <w:rPr>
          <w:color w:val="000000"/>
          <w:sz w:val="16"/>
          <w:szCs w:val="16"/>
        </w:rPr>
      </w:pPr>
      <w:r w:rsidRPr="00186F4C">
        <w:rPr>
          <w:color w:val="000000"/>
          <w:sz w:val="16"/>
          <w:szCs w:val="16"/>
        </w:rPr>
        <w:t>- проверка документов и регистрация заявления;</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получение сведений посредством Федеральной государственной</w:t>
      </w:r>
      <w:r w:rsidR="00C232C0">
        <w:rPr>
          <w:color w:val="000000"/>
          <w:sz w:val="16"/>
          <w:szCs w:val="16"/>
        </w:rPr>
        <w:t xml:space="preserve"> </w:t>
      </w:r>
      <w:r w:rsidRPr="00186F4C">
        <w:rPr>
          <w:color w:val="000000"/>
          <w:sz w:val="16"/>
          <w:szCs w:val="16"/>
        </w:rPr>
        <w:t>информационной системы «Единая система межведомственного электронного взаимодействия» (далее - СМЭВ);</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рассмотрение документов и сведений;</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принятие решения;</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выдача результата;</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внесение результата муниципальной услуги в реестр юридически значимых записей.</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Описание административных процедур представлено в Приложении № 5  к  настоящему административному регламенту.</w:t>
      </w:r>
    </w:p>
    <w:p w:rsidR="00186F4C" w:rsidRPr="00186F4C" w:rsidRDefault="00186F4C" w:rsidP="00186F4C">
      <w:pPr>
        <w:keepNext/>
        <w:keepLines/>
        <w:widowControl w:val="0"/>
        <w:jc w:val="center"/>
        <w:outlineLvl w:val="0"/>
        <w:rPr>
          <w:bCs/>
          <w:color w:val="000000"/>
          <w:sz w:val="16"/>
          <w:szCs w:val="16"/>
        </w:rPr>
      </w:pPr>
      <w:bookmarkStart w:id="2" w:name="bookmark2"/>
      <w:r w:rsidRPr="00186F4C">
        <w:rPr>
          <w:bCs/>
          <w:color w:val="000000"/>
          <w:sz w:val="16"/>
          <w:szCs w:val="16"/>
        </w:rPr>
        <w:t xml:space="preserve">Административная процедура (действия) </w:t>
      </w:r>
    </w:p>
    <w:p w:rsidR="00186F4C" w:rsidRPr="00186F4C" w:rsidRDefault="00186F4C" w:rsidP="00186F4C">
      <w:pPr>
        <w:keepNext/>
        <w:keepLines/>
        <w:widowControl w:val="0"/>
        <w:jc w:val="center"/>
        <w:outlineLvl w:val="0"/>
        <w:rPr>
          <w:bCs/>
          <w:color w:val="000000"/>
          <w:sz w:val="16"/>
          <w:szCs w:val="16"/>
        </w:rPr>
      </w:pPr>
      <w:proofErr w:type="gramStart"/>
      <w:r w:rsidRPr="00186F4C">
        <w:rPr>
          <w:bCs/>
          <w:color w:val="000000"/>
          <w:sz w:val="16"/>
          <w:szCs w:val="16"/>
        </w:rPr>
        <w:t>при</w:t>
      </w:r>
      <w:proofErr w:type="gramEnd"/>
      <w:r w:rsidRPr="00186F4C">
        <w:rPr>
          <w:bCs/>
          <w:color w:val="000000"/>
          <w:sz w:val="16"/>
          <w:szCs w:val="16"/>
        </w:rPr>
        <w:t xml:space="preserve"> предоставление муниципальной  услуги </w:t>
      </w:r>
    </w:p>
    <w:p w:rsidR="00186F4C" w:rsidRPr="00186F4C" w:rsidRDefault="00186F4C" w:rsidP="00186F4C">
      <w:pPr>
        <w:keepNext/>
        <w:keepLines/>
        <w:widowControl w:val="0"/>
        <w:jc w:val="center"/>
        <w:outlineLvl w:val="0"/>
        <w:rPr>
          <w:bCs/>
          <w:color w:val="000000"/>
          <w:sz w:val="16"/>
          <w:szCs w:val="16"/>
        </w:rPr>
      </w:pPr>
      <w:r w:rsidRPr="00186F4C">
        <w:rPr>
          <w:bCs/>
          <w:color w:val="000000"/>
          <w:sz w:val="16"/>
          <w:szCs w:val="16"/>
        </w:rPr>
        <w:t>в электронной форме</w:t>
      </w:r>
      <w:bookmarkEnd w:id="2"/>
    </w:p>
    <w:p w:rsidR="00186F4C" w:rsidRPr="00186F4C" w:rsidRDefault="00186F4C" w:rsidP="00186F4C">
      <w:pPr>
        <w:widowControl w:val="0"/>
        <w:numPr>
          <w:ilvl w:val="0"/>
          <w:numId w:val="27"/>
        </w:numPr>
        <w:tabs>
          <w:tab w:val="left" w:pos="0"/>
        </w:tabs>
        <w:jc w:val="both"/>
        <w:rPr>
          <w:color w:val="000000"/>
          <w:sz w:val="16"/>
          <w:szCs w:val="16"/>
        </w:rPr>
      </w:pPr>
      <w:r w:rsidRPr="00186F4C">
        <w:rPr>
          <w:color w:val="000000"/>
          <w:sz w:val="16"/>
          <w:szCs w:val="16"/>
        </w:rPr>
        <w:t>При предоставлении муниципальной услуги в</w:t>
      </w:r>
      <w:r w:rsidR="00C232C0">
        <w:rPr>
          <w:color w:val="000000"/>
          <w:sz w:val="16"/>
          <w:szCs w:val="16"/>
        </w:rPr>
        <w:t xml:space="preserve"> </w:t>
      </w:r>
      <w:r w:rsidRPr="00186F4C">
        <w:rPr>
          <w:color w:val="000000"/>
          <w:sz w:val="16"/>
          <w:szCs w:val="16"/>
        </w:rPr>
        <w:t>электронной форме Заявителю обеспечиваются:</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получение информации о порядке и сроках предоставления муниципальной услуги;</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формирование заявления;</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прием и регистрация Уполномоченным органом заявления и иных</w:t>
      </w:r>
      <w:r w:rsidR="00C232C0">
        <w:rPr>
          <w:color w:val="000000"/>
          <w:sz w:val="16"/>
          <w:szCs w:val="16"/>
        </w:rPr>
        <w:t xml:space="preserve"> </w:t>
      </w:r>
      <w:r w:rsidRPr="00186F4C">
        <w:rPr>
          <w:color w:val="000000"/>
          <w:sz w:val="16"/>
          <w:szCs w:val="16"/>
        </w:rPr>
        <w:t>документов, необходимых для предоставления муниципальной услуги;</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получение результата предоставления муниципальной</w:t>
      </w:r>
      <w:r w:rsidR="00C232C0">
        <w:rPr>
          <w:color w:val="000000"/>
          <w:sz w:val="16"/>
          <w:szCs w:val="16"/>
        </w:rPr>
        <w:t xml:space="preserve"> </w:t>
      </w:r>
      <w:r w:rsidRPr="00186F4C">
        <w:rPr>
          <w:color w:val="000000"/>
          <w:sz w:val="16"/>
          <w:szCs w:val="16"/>
        </w:rPr>
        <w:t>услуги;</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получение сведений о ходе рассмотрения заявления;</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xml:space="preserve">- осуществление оценки качества предоставления </w:t>
      </w:r>
      <w:r w:rsidR="00C232C0">
        <w:rPr>
          <w:color w:val="000000"/>
          <w:sz w:val="16"/>
          <w:szCs w:val="16"/>
        </w:rPr>
        <w:t xml:space="preserve"> </w:t>
      </w:r>
      <w:r w:rsidRPr="00186F4C">
        <w:rPr>
          <w:color w:val="000000"/>
          <w:sz w:val="16"/>
          <w:szCs w:val="16"/>
        </w:rPr>
        <w:t>муниципальной  услуги;</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lastRenderedPageBreak/>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bookmarkStart w:id="3" w:name="bookmark3"/>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Порядок осуществления административных процедур (действий) в  электронной форме</w:t>
      </w:r>
      <w:bookmarkEnd w:id="3"/>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3.3. Формирование заявления.</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Форматно - 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При формировании заявления Заявителю обеспечивается:</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а)  возможность копирования и сохранения заявления и иных документов, указанных в пунктах 2.8. - 2.10.  настоящего административного регламента, необходимых для предоставления муниципальной услуги;</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б) возможность печати на бумажном носителе копии электронной формы заявления;</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xml:space="preserve">д) возможность вернуться на любой из этапов заполнения электронной формы заявления без </w:t>
      </w:r>
      <w:proofErr w:type="gramStart"/>
      <w:r w:rsidRPr="00186F4C">
        <w:rPr>
          <w:color w:val="000000"/>
          <w:sz w:val="16"/>
          <w:szCs w:val="16"/>
        </w:rPr>
        <w:t>потери</w:t>
      </w:r>
      <w:proofErr w:type="gramEnd"/>
      <w:r w:rsidRPr="00186F4C">
        <w:rPr>
          <w:color w:val="000000"/>
          <w:sz w:val="16"/>
          <w:szCs w:val="16"/>
        </w:rPr>
        <w:t xml:space="preserve"> ранее введенной информации;</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б) регистрацию заявления и направление Заявителю уведомления о</w:t>
      </w:r>
      <w:r w:rsidR="00C232C0">
        <w:rPr>
          <w:color w:val="000000"/>
          <w:sz w:val="16"/>
          <w:szCs w:val="16"/>
        </w:rPr>
        <w:t xml:space="preserve"> </w:t>
      </w:r>
      <w:r w:rsidRPr="00186F4C">
        <w:rPr>
          <w:color w:val="000000"/>
          <w:sz w:val="16"/>
          <w:szCs w:val="16"/>
        </w:rPr>
        <w:t>регистрации заявления либо об отказе в приеме документов, необходимых для предоставления муниципальной  услуги.</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Ответственное должностное лицо:</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проверяет наличие электронных заявлений, поступивших с ЕПГУ, с</w:t>
      </w:r>
      <w:r w:rsidR="00C232C0">
        <w:rPr>
          <w:color w:val="000000"/>
          <w:sz w:val="16"/>
          <w:szCs w:val="16"/>
        </w:rPr>
        <w:t xml:space="preserve"> </w:t>
      </w:r>
      <w:r w:rsidRPr="00186F4C">
        <w:rPr>
          <w:color w:val="000000"/>
          <w:sz w:val="16"/>
          <w:szCs w:val="16"/>
        </w:rPr>
        <w:t>периодом не реже 1 раза в день;</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рассматривает поступившие заявления и приложенные образы документов;</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производит действия в соответствии с пунктом 3.4. настоящего</w:t>
      </w:r>
      <w:r w:rsidR="00C232C0">
        <w:rPr>
          <w:color w:val="000000"/>
          <w:sz w:val="16"/>
          <w:szCs w:val="16"/>
        </w:rPr>
        <w:t xml:space="preserve"> </w:t>
      </w:r>
      <w:r w:rsidRPr="00186F4C">
        <w:rPr>
          <w:color w:val="000000"/>
          <w:sz w:val="16"/>
          <w:szCs w:val="16"/>
        </w:rPr>
        <w:t>административного регламента.</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3.6. Заявителю в качестве результата предоставления</w:t>
      </w:r>
      <w:r w:rsidR="00C232C0">
        <w:rPr>
          <w:color w:val="000000"/>
          <w:sz w:val="16"/>
          <w:szCs w:val="16"/>
        </w:rPr>
        <w:t xml:space="preserve"> </w:t>
      </w:r>
      <w:r w:rsidRPr="00186F4C">
        <w:rPr>
          <w:color w:val="000000"/>
          <w:sz w:val="16"/>
          <w:szCs w:val="16"/>
        </w:rPr>
        <w:t>муниципальной  услуги  обеспечивается возможность получения документа:</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в форме электронного документа, подписанного усиленной</w:t>
      </w:r>
      <w:r w:rsidR="00C232C0">
        <w:rPr>
          <w:color w:val="000000"/>
          <w:sz w:val="16"/>
          <w:szCs w:val="16"/>
        </w:rPr>
        <w:t xml:space="preserve"> </w:t>
      </w:r>
      <w:r w:rsidRPr="00186F4C">
        <w:rPr>
          <w:color w:val="000000"/>
          <w:sz w:val="16"/>
          <w:szCs w:val="16"/>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3.7. Получение информации о ходе рассмотрения заявления и о результате предоставления муниципальной услуги производится вне</w:t>
      </w:r>
      <w:r w:rsidR="00C232C0">
        <w:rPr>
          <w:color w:val="000000"/>
          <w:sz w:val="16"/>
          <w:szCs w:val="16"/>
        </w:rPr>
        <w:t xml:space="preserve"> </w:t>
      </w:r>
      <w:r w:rsidRPr="00186F4C">
        <w:rPr>
          <w:color w:val="000000"/>
          <w:sz w:val="16"/>
          <w:szCs w:val="16"/>
        </w:rPr>
        <w:t>зависимости от способа подачи заявления в личном кабинете на ЕПГУ, при</w:t>
      </w:r>
      <w:r w:rsidR="00C232C0">
        <w:rPr>
          <w:color w:val="000000"/>
          <w:sz w:val="16"/>
          <w:szCs w:val="16"/>
        </w:rPr>
        <w:t xml:space="preserve"> </w:t>
      </w:r>
      <w:r w:rsidRPr="00186F4C">
        <w:rPr>
          <w:color w:val="000000"/>
          <w:sz w:val="16"/>
          <w:szCs w:val="16"/>
        </w:rPr>
        <w:t>условии авторизации. Заявитель имеет возможность просматривать статус</w:t>
      </w:r>
      <w:r w:rsidRPr="00186F4C">
        <w:rPr>
          <w:color w:val="000000"/>
          <w:sz w:val="16"/>
          <w:szCs w:val="16"/>
        </w:rPr>
        <w:br/>
        <w:t>электронного заявления, а также информацию о дальнейших действиях   в личном кабинете по собственной инициативе, в любое время.</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При предоставлении муниципальной услуги в</w:t>
      </w:r>
      <w:r w:rsidR="00C232C0">
        <w:rPr>
          <w:color w:val="000000"/>
          <w:sz w:val="16"/>
          <w:szCs w:val="16"/>
        </w:rPr>
        <w:t xml:space="preserve"> </w:t>
      </w:r>
      <w:r w:rsidRPr="00186F4C">
        <w:rPr>
          <w:color w:val="000000"/>
          <w:sz w:val="16"/>
          <w:szCs w:val="16"/>
        </w:rPr>
        <w:t>электронной форме Заявителю направляется:</w:t>
      </w:r>
    </w:p>
    <w:p w:rsidR="00186F4C" w:rsidRPr="00186F4C" w:rsidRDefault="00186F4C" w:rsidP="00186F4C">
      <w:pPr>
        <w:widowControl w:val="0"/>
        <w:tabs>
          <w:tab w:val="left" w:pos="0"/>
        </w:tabs>
        <w:ind w:firstLine="851"/>
        <w:jc w:val="both"/>
        <w:rPr>
          <w:color w:val="000000"/>
          <w:sz w:val="16"/>
          <w:szCs w:val="16"/>
        </w:rPr>
      </w:pPr>
      <w:proofErr w:type="gramStart"/>
      <w:r w:rsidRPr="00186F4C">
        <w:rPr>
          <w:color w:val="000000"/>
          <w:sz w:val="16"/>
          <w:szCs w:val="16"/>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3.8. Оценка качества предоставления муниципальной услуги.</w:t>
      </w:r>
    </w:p>
    <w:p w:rsidR="00186F4C" w:rsidRPr="00186F4C" w:rsidRDefault="00186F4C" w:rsidP="00186F4C">
      <w:pPr>
        <w:widowControl w:val="0"/>
        <w:tabs>
          <w:tab w:val="left" w:pos="0"/>
        </w:tabs>
        <w:ind w:firstLine="851"/>
        <w:jc w:val="both"/>
        <w:rPr>
          <w:color w:val="000000"/>
          <w:sz w:val="16"/>
          <w:szCs w:val="16"/>
        </w:rPr>
      </w:pPr>
      <w:proofErr w:type="gramStart"/>
      <w:r w:rsidRPr="00186F4C">
        <w:rPr>
          <w:color w:val="000000"/>
          <w:sz w:val="16"/>
          <w:szCs w:val="16"/>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186F4C">
        <w:rPr>
          <w:color w:val="000000"/>
          <w:sz w:val="16"/>
          <w:szCs w:val="16"/>
        </w:rPr>
        <w:t xml:space="preserve"> </w:t>
      </w:r>
      <w:proofErr w:type="gramStart"/>
      <w:r w:rsidRPr="00186F4C">
        <w:rPr>
          <w:color w:val="000000"/>
          <w:sz w:val="16"/>
          <w:szCs w:val="16"/>
        </w:rPr>
        <w:t>оценке гражданами эффективности деятельности</w:t>
      </w:r>
      <w:r w:rsidR="00C232C0">
        <w:rPr>
          <w:color w:val="000000"/>
          <w:sz w:val="16"/>
          <w:szCs w:val="16"/>
        </w:rPr>
        <w:t xml:space="preserve"> </w:t>
      </w:r>
      <w:r w:rsidRPr="00186F4C">
        <w:rPr>
          <w:color w:val="000000"/>
          <w:sz w:val="16"/>
          <w:szCs w:val="16"/>
        </w:rPr>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186F4C">
        <w:rPr>
          <w:color w:val="000000"/>
          <w:sz w:val="16"/>
          <w:szCs w:val="16"/>
        </w:rPr>
        <w:t xml:space="preserve"> </w:t>
      </w:r>
      <w:proofErr w:type="gramStart"/>
      <w:r w:rsidRPr="00186F4C">
        <w:rPr>
          <w:color w:val="000000"/>
          <w:sz w:val="16"/>
          <w:szCs w:val="16"/>
        </w:rPr>
        <w:t>прекращении</w:t>
      </w:r>
      <w:proofErr w:type="gramEnd"/>
      <w:r w:rsidRPr="00186F4C">
        <w:rPr>
          <w:color w:val="000000"/>
          <w:sz w:val="16"/>
          <w:szCs w:val="16"/>
        </w:rPr>
        <w:t xml:space="preserve"> исполнения соответствующими руководителями своих должностных обязанностей».</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3.9. </w:t>
      </w:r>
      <w:proofErr w:type="gramStart"/>
      <w:r w:rsidRPr="00186F4C">
        <w:rPr>
          <w:color w:val="000000"/>
          <w:sz w:val="16"/>
          <w:szCs w:val="16"/>
        </w:rPr>
        <w:t>Заявителю обеспечивается возможность направления жалобы на</w:t>
      </w:r>
      <w:r w:rsidR="00C232C0">
        <w:rPr>
          <w:color w:val="000000"/>
          <w:sz w:val="16"/>
          <w:szCs w:val="16"/>
        </w:rPr>
        <w:t xml:space="preserve"> </w:t>
      </w:r>
      <w:r w:rsidRPr="00186F4C">
        <w:rPr>
          <w:color w:val="000000"/>
          <w:sz w:val="16"/>
          <w:szCs w:val="16"/>
        </w:rPr>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roofErr w:type="gramEnd"/>
    </w:p>
    <w:p w:rsidR="00186F4C" w:rsidRPr="00186F4C" w:rsidRDefault="00186F4C" w:rsidP="00186F4C">
      <w:pPr>
        <w:keepNext/>
        <w:keepLines/>
        <w:widowControl w:val="0"/>
        <w:jc w:val="center"/>
        <w:outlineLvl w:val="0"/>
        <w:rPr>
          <w:bCs/>
          <w:color w:val="000000"/>
          <w:sz w:val="16"/>
          <w:szCs w:val="16"/>
        </w:rPr>
      </w:pPr>
      <w:bookmarkStart w:id="4" w:name="bookmark4"/>
      <w:proofErr w:type="gramStart"/>
      <w:r w:rsidRPr="00186F4C">
        <w:rPr>
          <w:bCs/>
          <w:color w:val="000000"/>
          <w:sz w:val="16"/>
          <w:szCs w:val="16"/>
        </w:rPr>
        <w:t>Порядок исправления допущенных опечаток и ошибок в</w:t>
      </w:r>
      <w:r w:rsidR="00C232C0">
        <w:rPr>
          <w:bCs/>
          <w:color w:val="000000"/>
          <w:sz w:val="16"/>
          <w:szCs w:val="16"/>
        </w:rPr>
        <w:t xml:space="preserve"> </w:t>
      </w:r>
      <w:r w:rsidRPr="00186F4C">
        <w:rPr>
          <w:bCs/>
          <w:color w:val="000000"/>
          <w:sz w:val="16"/>
          <w:szCs w:val="16"/>
        </w:rPr>
        <w:t xml:space="preserve">выданных в результате предоставления </w:t>
      </w:r>
      <w:proofErr w:type="gramEnd"/>
    </w:p>
    <w:p w:rsidR="00186F4C" w:rsidRPr="00186F4C" w:rsidRDefault="00186F4C" w:rsidP="00186F4C">
      <w:pPr>
        <w:keepNext/>
        <w:keepLines/>
        <w:widowControl w:val="0"/>
        <w:jc w:val="center"/>
        <w:outlineLvl w:val="0"/>
        <w:rPr>
          <w:bCs/>
          <w:color w:val="000000"/>
          <w:sz w:val="16"/>
          <w:szCs w:val="16"/>
        </w:rPr>
      </w:pPr>
      <w:r w:rsidRPr="00186F4C">
        <w:rPr>
          <w:bCs/>
          <w:color w:val="000000"/>
          <w:sz w:val="16"/>
          <w:szCs w:val="16"/>
        </w:rPr>
        <w:t xml:space="preserve">муниципальной услуги </w:t>
      </w:r>
      <w:proofErr w:type="gramStart"/>
      <w:r w:rsidRPr="00186F4C">
        <w:rPr>
          <w:bCs/>
          <w:color w:val="000000"/>
          <w:sz w:val="16"/>
          <w:szCs w:val="16"/>
        </w:rPr>
        <w:t>документах</w:t>
      </w:r>
      <w:bookmarkEnd w:id="4"/>
      <w:proofErr w:type="gramEnd"/>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xml:space="preserve">3.10. </w:t>
      </w:r>
      <w:proofErr w:type="gramStart"/>
      <w:r w:rsidRPr="00186F4C">
        <w:rPr>
          <w:color w:val="000000"/>
          <w:sz w:val="16"/>
          <w:szCs w:val="16"/>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C232C0" w:rsidRDefault="00186F4C" w:rsidP="00186F4C">
      <w:pPr>
        <w:widowControl w:val="0"/>
        <w:tabs>
          <w:tab w:val="left" w:pos="0"/>
        </w:tabs>
        <w:ind w:firstLine="851"/>
        <w:jc w:val="both"/>
        <w:rPr>
          <w:color w:val="000000"/>
          <w:sz w:val="16"/>
          <w:szCs w:val="16"/>
        </w:rPr>
      </w:pPr>
      <w:r w:rsidRPr="00186F4C">
        <w:rPr>
          <w:color w:val="000000"/>
          <w:sz w:val="16"/>
          <w:szCs w:val="16"/>
        </w:rPr>
        <w:t>3.11. Основания отказа в приеме заявления об исправлении опечаток и</w:t>
      </w:r>
    </w:p>
    <w:p w:rsidR="00C232C0" w:rsidRDefault="00186F4C" w:rsidP="00186F4C">
      <w:pPr>
        <w:widowControl w:val="0"/>
        <w:tabs>
          <w:tab w:val="left" w:pos="0"/>
        </w:tabs>
        <w:ind w:firstLine="851"/>
        <w:jc w:val="both"/>
        <w:rPr>
          <w:color w:val="000000"/>
          <w:sz w:val="16"/>
          <w:szCs w:val="16"/>
        </w:rPr>
      </w:pPr>
      <w:r w:rsidRPr="00186F4C">
        <w:rPr>
          <w:color w:val="000000"/>
          <w:sz w:val="16"/>
          <w:szCs w:val="16"/>
        </w:rPr>
        <w:t xml:space="preserve">ошибок </w:t>
      </w:r>
      <w:proofErr w:type="gramStart"/>
      <w:r w:rsidRPr="00186F4C">
        <w:rPr>
          <w:color w:val="000000"/>
          <w:sz w:val="16"/>
          <w:szCs w:val="16"/>
        </w:rPr>
        <w:t>указаны</w:t>
      </w:r>
      <w:proofErr w:type="gramEnd"/>
      <w:r w:rsidRPr="00186F4C">
        <w:rPr>
          <w:color w:val="000000"/>
          <w:sz w:val="16"/>
          <w:szCs w:val="16"/>
        </w:rPr>
        <w:t xml:space="preserve"> в пункте 2.13. настоящего административного регламента.</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3.12. Исправление допущенных опечаток и ошибок в выданных в результате предоставления муниципальной услуги документах</w:t>
      </w:r>
      <w:r w:rsidR="00C232C0">
        <w:rPr>
          <w:color w:val="000000"/>
          <w:sz w:val="16"/>
          <w:szCs w:val="16"/>
        </w:rPr>
        <w:t xml:space="preserve"> </w:t>
      </w:r>
      <w:r w:rsidRPr="00186F4C">
        <w:rPr>
          <w:color w:val="000000"/>
          <w:sz w:val="16"/>
          <w:szCs w:val="16"/>
        </w:rPr>
        <w:t>осуществляется в следующем порядке:</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3.12.1. Заявитель при обнаружении опечаток и ошибок в документах,</w:t>
      </w:r>
      <w:r w:rsidR="00C232C0">
        <w:rPr>
          <w:color w:val="000000"/>
          <w:sz w:val="16"/>
          <w:szCs w:val="16"/>
        </w:rPr>
        <w:t xml:space="preserve"> </w:t>
      </w:r>
      <w:r w:rsidRPr="00186F4C">
        <w:rPr>
          <w:color w:val="000000"/>
          <w:sz w:val="16"/>
          <w:szCs w:val="16"/>
        </w:rPr>
        <w:t>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xml:space="preserve">3.12.2. Уполномоченный орган при получении заявления, указанного в подпункте 3.12.1. настоящего подраздела, рассматривает </w:t>
      </w:r>
      <w:r w:rsidRPr="00186F4C">
        <w:rPr>
          <w:color w:val="000000"/>
          <w:sz w:val="16"/>
          <w:szCs w:val="16"/>
        </w:rPr>
        <w:lastRenderedPageBreak/>
        <w:t>необходимость внесения соответствующих изменений в документы, являющиеся результатом предоставления муниципальной услуги.</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xml:space="preserve">3.12.3. Уполномоченный орган обеспечивает устранение опечаток и ошибок в   документах, являющихся результатом предоставления </w:t>
      </w:r>
      <w:r w:rsidR="00C232C0">
        <w:rPr>
          <w:color w:val="000000"/>
          <w:sz w:val="16"/>
          <w:szCs w:val="16"/>
        </w:rPr>
        <w:t xml:space="preserve"> </w:t>
      </w:r>
      <w:r w:rsidRPr="00186F4C">
        <w:rPr>
          <w:color w:val="000000"/>
          <w:sz w:val="16"/>
          <w:szCs w:val="16"/>
        </w:rPr>
        <w:t>муниципальной услуги.</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3.12.4. Срок устранения опечаток и ошибок не должен превышать 3 (трех) рабочих дней с даты регистрации заявления, указанного в подпункте 3.12.1. настоящего подраздела.</w:t>
      </w:r>
    </w:p>
    <w:p w:rsidR="00186F4C" w:rsidRPr="00186F4C" w:rsidRDefault="00186F4C" w:rsidP="00186F4C">
      <w:pPr>
        <w:widowControl w:val="0"/>
        <w:tabs>
          <w:tab w:val="left" w:pos="0"/>
        </w:tabs>
        <w:ind w:firstLine="851"/>
        <w:jc w:val="both"/>
        <w:rPr>
          <w:color w:val="000000"/>
          <w:sz w:val="16"/>
          <w:szCs w:val="16"/>
        </w:rPr>
      </w:pPr>
    </w:p>
    <w:p w:rsidR="00186F4C" w:rsidRPr="00186F4C" w:rsidRDefault="00186F4C" w:rsidP="00186F4C">
      <w:pPr>
        <w:widowControl w:val="0"/>
        <w:numPr>
          <w:ilvl w:val="0"/>
          <w:numId w:val="23"/>
        </w:numPr>
        <w:tabs>
          <w:tab w:val="left" w:pos="456"/>
        </w:tabs>
        <w:jc w:val="center"/>
        <w:rPr>
          <w:bCs/>
          <w:color w:val="000000"/>
          <w:sz w:val="16"/>
          <w:szCs w:val="16"/>
        </w:rPr>
      </w:pPr>
      <w:r w:rsidRPr="00186F4C">
        <w:rPr>
          <w:bCs/>
          <w:color w:val="000000"/>
          <w:sz w:val="16"/>
          <w:szCs w:val="16"/>
        </w:rPr>
        <w:t xml:space="preserve">Формы </w:t>
      </w:r>
      <w:proofErr w:type="gramStart"/>
      <w:r w:rsidRPr="00186F4C">
        <w:rPr>
          <w:bCs/>
          <w:color w:val="000000"/>
          <w:sz w:val="16"/>
          <w:szCs w:val="16"/>
        </w:rPr>
        <w:t>контроля за</w:t>
      </w:r>
      <w:proofErr w:type="gramEnd"/>
      <w:r w:rsidRPr="00186F4C">
        <w:rPr>
          <w:bCs/>
          <w:color w:val="000000"/>
          <w:sz w:val="16"/>
          <w:szCs w:val="16"/>
        </w:rPr>
        <w:t xml:space="preserve"> исполнением административного регламента</w:t>
      </w:r>
    </w:p>
    <w:p w:rsidR="00186F4C" w:rsidRPr="00186F4C" w:rsidRDefault="00186F4C" w:rsidP="00186F4C">
      <w:pPr>
        <w:widowControl w:val="0"/>
        <w:jc w:val="center"/>
        <w:rPr>
          <w:bCs/>
          <w:color w:val="000000"/>
          <w:sz w:val="16"/>
          <w:szCs w:val="16"/>
        </w:rPr>
      </w:pPr>
    </w:p>
    <w:p w:rsidR="00186F4C" w:rsidRPr="00186F4C" w:rsidRDefault="00186F4C" w:rsidP="00186F4C">
      <w:pPr>
        <w:widowControl w:val="0"/>
        <w:jc w:val="center"/>
        <w:rPr>
          <w:bCs/>
          <w:color w:val="000000"/>
          <w:sz w:val="16"/>
          <w:szCs w:val="16"/>
        </w:rPr>
      </w:pPr>
      <w:r w:rsidRPr="00186F4C">
        <w:rPr>
          <w:bCs/>
          <w:color w:val="000000"/>
          <w:sz w:val="16"/>
          <w:szCs w:val="16"/>
        </w:rPr>
        <w:t xml:space="preserve">Порядок осуществления текущего </w:t>
      </w:r>
      <w:proofErr w:type="gramStart"/>
      <w:r w:rsidRPr="00186F4C">
        <w:rPr>
          <w:bCs/>
          <w:color w:val="000000"/>
          <w:sz w:val="16"/>
          <w:szCs w:val="16"/>
        </w:rPr>
        <w:t>контроля за</w:t>
      </w:r>
      <w:proofErr w:type="gramEnd"/>
      <w:r w:rsidRPr="00186F4C">
        <w:rPr>
          <w:bCs/>
          <w:color w:val="000000"/>
          <w:sz w:val="16"/>
          <w:szCs w:val="16"/>
        </w:rPr>
        <w:t xml:space="preserve"> соблюдением</w:t>
      </w:r>
      <w:r w:rsidR="00C232C0">
        <w:rPr>
          <w:bCs/>
          <w:color w:val="000000"/>
          <w:sz w:val="16"/>
          <w:szCs w:val="16"/>
        </w:rPr>
        <w:t xml:space="preserve"> </w:t>
      </w:r>
      <w:r w:rsidRPr="00186F4C">
        <w:rPr>
          <w:bCs/>
          <w:color w:val="000000"/>
          <w:sz w:val="16"/>
          <w:szCs w:val="16"/>
        </w:rPr>
        <w:t>и исполнением ответственными должностными лицами положений</w:t>
      </w:r>
      <w:r w:rsidR="00C232C0">
        <w:rPr>
          <w:bCs/>
          <w:color w:val="000000"/>
          <w:sz w:val="16"/>
          <w:szCs w:val="16"/>
        </w:rPr>
        <w:t xml:space="preserve"> </w:t>
      </w:r>
      <w:r w:rsidRPr="00186F4C">
        <w:rPr>
          <w:bCs/>
          <w:color w:val="000000"/>
          <w:sz w:val="16"/>
          <w:szCs w:val="16"/>
        </w:rPr>
        <w:t>регламента и иных нормативных правовых актов,</w:t>
      </w:r>
      <w:r w:rsidR="00C232C0">
        <w:rPr>
          <w:bCs/>
          <w:color w:val="000000"/>
          <w:sz w:val="16"/>
          <w:szCs w:val="16"/>
        </w:rPr>
        <w:t xml:space="preserve"> </w:t>
      </w:r>
      <w:r w:rsidRPr="00186F4C">
        <w:rPr>
          <w:bCs/>
          <w:color w:val="000000"/>
          <w:sz w:val="16"/>
          <w:szCs w:val="16"/>
        </w:rPr>
        <w:t>устанавливающих требования к предоставлению</w:t>
      </w:r>
      <w:r w:rsidR="00C232C0">
        <w:rPr>
          <w:bCs/>
          <w:color w:val="000000"/>
          <w:sz w:val="16"/>
          <w:szCs w:val="16"/>
        </w:rPr>
        <w:t xml:space="preserve"> </w:t>
      </w:r>
      <w:r w:rsidRPr="00186F4C">
        <w:rPr>
          <w:bCs/>
          <w:color w:val="000000"/>
          <w:sz w:val="16"/>
          <w:szCs w:val="16"/>
        </w:rPr>
        <w:t>муниципальной услуги, а также принятием ими решений</w:t>
      </w:r>
    </w:p>
    <w:p w:rsidR="00186F4C" w:rsidRPr="00186F4C" w:rsidRDefault="00186F4C" w:rsidP="00C232C0">
      <w:pPr>
        <w:widowControl w:val="0"/>
        <w:numPr>
          <w:ilvl w:val="0"/>
          <w:numId w:val="28"/>
        </w:numPr>
        <w:tabs>
          <w:tab w:val="left" w:pos="0"/>
        </w:tabs>
        <w:ind w:firstLine="851"/>
        <w:jc w:val="both"/>
        <w:rPr>
          <w:color w:val="000000"/>
          <w:sz w:val="16"/>
          <w:szCs w:val="16"/>
        </w:rPr>
      </w:pPr>
      <w:r w:rsidRPr="00186F4C">
        <w:rPr>
          <w:color w:val="000000"/>
          <w:sz w:val="16"/>
          <w:szCs w:val="16"/>
        </w:rPr>
        <w:t>Текущий контроль за соблюдением и исполнением настоящего административного регламента, иных нормативных правовых актов,</w:t>
      </w:r>
      <w:r w:rsidR="00C232C0">
        <w:rPr>
          <w:color w:val="000000"/>
          <w:sz w:val="16"/>
          <w:szCs w:val="16"/>
        </w:rPr>
        <w:t xml:space="preserve"> </w:t>
      </w:r>
      <w:r w:rsidRPr="00186F4C">
        <w:rPr>
          <w:color w:val="000000"/>
          <w:sz w:val="16"/>
          <w:szCs w:val="16"/>
        </w:rPr>
        <w:t>устанавливающих требования к предоставлению муниципальной услуги</w:t>
      </w:r>
      <w:proofErr w:type="gramStart"/>
      <w:r w:rsidR="00C232C0">
        <w:rPr>
          <w:color w:val="000000"/>
          <w:sz w:val="16"/>
          <w:szCs w:val="16"/>
        </w:rPr>
        <w:t xml:space="preserve"> </w:t>
      </w:r>
      <w:r w:rsidRPr="00186F4C">
        <w:rPr>
          <w:color w:val="000000"/>
          <w:sz w:val="16"/>
          <w:szCs w:val="16"/>
        </w:rPr>
        <w:t>,</w:t>
      </w:r>
      <w:proofErr w:type="gramEnd"/>
      <w:r w:rsidRPr="00186F4C">
        <w:rPr>
          <w:color w:val="000000"/>
          <w:sz w:val="16"/>
          <w:szCs w:val="16"/>
        </w:rPr>
        <w:t>осуществляется на постоянной основе должностными лицами Администрации Грибановского муниципального района,  уполномоченными на осуществление контроля за предоставлением муниципальной услуги.</w:t>
      </w:r>
    </w:p>
    <w:p w:rsidR="00186F4C" w:rsidRPr="00186F4C" w:rsidRDefault="00186F4C" w:rsidP="00186F4C">
      <w:pPr>
        <w:widowControl w:val="0"/>
        <w:ind w:firstLine="851"/>
        <w:jc w:val="both"/>
        <w:rPr>
          <w:color w:val="000000"/>
          <w:sz w:val="16"/>
          <w:szCs w:val="16"/>
        </w:rPr>
      </w:pPr>
      <w:r w:rsidRPr="00186F4C">
        <w:rPr>
          <w:color w:val="000000"/>
          <w:sz w:val="16"/>
          <w:szCs w:val="1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Грибановского муниципального района.</w:t>
      </w:r>
    </w:p>
    <w:p w:rsidR="00186F4C" w:rsidRPr="00186F4C" w:rsidRDefault="00186F4C" w:rsidP="00186F4C">
      <w:pPr>
        <w:widowControl w:val="0"/>
        <w:ind w:firstLine="851"/>
        <w:jc w:val="both"/>
        <w:rPr>
          <w:color w:val="000000"/>
          <w:sz w:val="16"/>
          <w:szCs w:val="16"/>
        </w:rPr>
      </w:pPr>
      <w:r w:rsidRPr="00186F4C">
        <w:rPr>
          <w:color w:val="000000"/>
          <w:sz w:val="16"/>
          <w:szCs w:val="16"/>
        </w:rPr>
        <w:t>Текущий контроль осуществляется путем проведения проверок:</w:t>
      </w:r>
    </w:p>
    <w:p w:rsidR="00186F4C" w:rsidRPr="00186F4C" w:rsidRDefault="00186F4C" w:rsidP="00186F4C">
      <w:pPr>
        <w:widowControl w:val="0"/>
        <w:ind w:firstLine="851"/>
        <w:jc w:val="both"/>
        <w:rPr>
          <w:color w:val="000000"/>
          <w:sz w:val="16"/>
          <w:szCs w:val="16"/>
        </w:rPr>
      </w:pPr>
      <w:r w:rsidRPr="00186F4C">
        <w:rPr>
          <w:color w:val="000000"/>
          <w:sz w:val="16"/>
          <w:szCs w:val="16"/>
        </w:rPr>
        <w:t>-  решений о предоставлении (об отказе в предоставлении) муниципальной  услуги;</w:t>
      </w:r>
    </w:p>
    <w:p w:rsidR="00186F4C" w:rsidRPr="00186F4C" w:rsidRDefault="00186F4C" w:rsidP="00186F4C">
      <w:pPr>
        <w:widowControl w:val="0"/>
        <w:ind w:firstLine="851"/>
        <w:jc w:val="both"/>
        <w:rPr>
          <w:color w:val="000000"/>
          <w:sz w:val="16"/>
          <w:szCs w:val="16"/>
        </w:rPr>
      </w:pPr>
      <w:r w:rsidRPr="00186F4C">
        <w:rPr>
          <w:color w:val="000000"/>
          <w:sz w:val="16"/>
          <w:szCs w:val="16"/>
        </w:rPr>
        <w:t>-  выявления и устранения нарушений прав граждан;</w:t>
      </w:r>
    </w:p>
    <w:p w:rsidR="00186F4C" w:rsidRPr="00186F4C" w:rsidRDefault="00186F4C" w:rsidP="00186F4C">
      <w:pPr>
        <w:widowControl w:val="0"/>
        <w:ind w:firstLine="851"/>
        <w:jc w:val="both"/>
        <w:rPr>
          <w:bCs/>
          <w:color w:val="000000"/>
          <w:sz w:val="16"/>
          <w:szCs w:val="16"/>
        </w:rPr>
      </w:pPr>
      <w:r w:rsidRPr="00186F4C">
        <w:rPr>
          <w:color w:val="000000"/>
          <w:sz w:val="16"/>
          <w:szCs w:val="16"/>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86F4C" w:rsidRPr="00186F4C" w:rsidRDefault="00186F4C" w:rsidP="00186F4C">
      <w:pPr>
        <w:widowControl w:val="0"/>
        <w:jc w:val="center"/>
        <w:rPr>
          <w:bCs/>
          <w:color w:val="000000"/>
          <w:sz w:val="16"/>
          <w:szCs w:val="16"/>
        </w:rPr>
      </w:pPr>
      <w:r w:rsidRPr="00186F4C">
        <w:rPr>
          <w:bCs/>
          <w:color w:val="000000"/>
          <w:sz w:val="16"/>
          <w:szCs w:val="16"/>
        </w:rPr>
        <w:t>Порядок и периодичность осуществления плановых и внеплановых</w:t>
      </w:r>
      <w:r w:rsidR="00C232C0">
        <w:rPr>
          <w:bCs/>
          <w:color w:val="000000"/>
          <w:sz w:val="16"/>
          <w:szCs w:val="16"/>
        </w:rPr>
        <w:t xml:space="preserve">  </w:t>
      </w:r>
      <w:r w:rsidRPr="00186F4C">
        <w:rPr>
          <w:bCs/>
          <w:color w:val="000000"/>
          <w:sz w:val="16"/>
          <w:szCs w:val="16"/>
        </w:rPr>
        <w:t xml:space="preserve">проверок полноты и качества предоставления муниципальной  услуги, в том числе порядок и формы </w:t>
      </w:r>
      <w:proofErr w:type="gramStart"/>
      <w:r w:rsidRPr="00186F4C">
        <w:rPr>
          <w:bCs/>
          <w:color w:val="000000"/>
          <w:sz w:val="16"/>
          <w:szCs w:val="16"/>
        </w:rPr>
        <w:t>контроля за</w:t>
      </w:r>
      <w:proofErr w:type="gramEnd"/>
      <w:r w:rsidRPr="00186F4C">
        <w:rPr>
          <w:bCs/>
          <w:color w:val="000000"/>
          <w:sz w:val="16"/>
          <w:szCs w:val="16"/>
        </w:rPr>
        <w:t xml:space="preserve"> полнотой и качеством предоставления  муниципальной услуги</w:t>
      </w:r>
    </w:p>
    <w:p w:rsidR="00186F4C" w:rsidRPr="00186F4C" w:rsidRDefault="00186F4C" w:rsidP="00C232C0">
      <w:pPr>
        <w:widowControl w:val="0"/>
        <w:numPr>
          <w:ilvl w:val="0"/>
          <w:numId w:val="28"/>
        </w:numPr>
        <w:tabs>
          <w:tab w:val="left" w:pos="0"/>
        </w:tabs>
        <w:ind w:firstLine="709"/>
        <w:jc w:val="both"/>
        <w:rPr>
          <w:color w:val="000000"/>
          <w:sz w:val="16"/>
          <w:szCs w:val="16"/>
        </w:rPr>
      </w:pPr>
      <w:r w:rsidRPr="00186F4C">
        <w:rPr>
          <w:color w:val="000000"/>
          <w:sz w:val="16"/>
          <w:szCs w:val="16"/>
        </w:rPr>
        <w:t xml:space="preserve">   </w:t>
      </w:r>
      <w:proofErr w:type="gramStart"/>
      <w:r w:rsidRPr="00186F4C">
        <w:rPr>
          <w:color w:val="000000"/>
          <w:sz w:val="16"/>
          <w:szCs w:val="16"/>
        </w:rPr>
        <w:t>Контроль за</w:t>
      </w:r>
      <w:proofErr w:type="gramEnd"/>
      <w:r w:rsidRPr="00186F4C">
        <w:rPr>
          <w:color w:val="000000"/>
          <w:sz w:val="16"/>
          <w:szCs w:val="16"/>
        </w:rPr>
        <w:t xml:space="preserve"> полнотой и качеством предоставления муниципальной услуги включает в себя проведение плановых и внеплановых проверок.</w:t>
      </w:r>
    </w:p>
    <w:p w:rsidR="00186F4C" w:rsidRPr="00186F4C" w:rsidRDefault="00186F4C" w:rsidP="00C232C0">
      <w:pPr>
        <w:widowControl w:val="0"/>
        <w:numPr>
          <w:ilvl w:val="0"/>
          <w:numId w:val="28"/>
        </w:numPr>
        <w:tabs>
          <w:tab w:val="left" w:pos="0"/>
        </w:tabs>
        <w:ind w:firstLine="709"/>
        <w:jc w:val="both"/>
        <w:rPr>
          <w:color w:val="000000"/>
          <w:sz w:val="16"/>
          <w:szCs w:val="16"/>
        </w:rPr>
      </w:pPr>
      <w:r w:rsidRPr="00186F4C">
        <w:rPr>
          <w:color w:val="000000"/>
          <w:sz w:val="16"/>
          <w:szCs w:val="16"/>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соблюдение сроков предоставления муниципальной услуги;</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соблюдение положений настоящего административного регламента;</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правильность и обоснованность принятого решения об отказе в предоставлении муниципальной услуги.</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Основанием для проведения внеплановых проверок являются:</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органов местного самоуправления отдела по образованию и молодежной политике администрации Грибановского муниципального района;</w:t>
      </w:r>
    </w:p>
    <w:p w:rsidR="00186F4C" w:rsidRPr="00186F4C" w:rsidRDefault="00186F4C" w:rsidP="00186F4C">
      <w:pPr>
        <w:widowControl w:val="0"/>
        <w:tabs>
          <w:tab w:val="left" w:pos="0"/>
        </w:tabs>
        <w:ind w:firstLine="851"/>
        <w:jc w:val="both"/>
        <w:rPr>
          <w:bCs/>
          <w:color w:val="000000"/>
          <w:sz w:val="16"/>
          <w:szCs w:val="16"/>
        </w:rPr>
      </w:pPr>
      <w:r w:rsidRPr="00186F4C">
        <w:rPr>
          <w:color w:val="000000"/>
          <w:sz w:val="16"/>
          <w:szCs w:val="16"/>
        </w:rPr>
        <w:t>-  обращения граждан и юридических лиц на нарушения законодательства, в том числе на качество предоставления муниципальной услуги.</w:t>
      </w:r>
    </w:p>
    <w:p w:rsidR="00186F4C" w:rsidRPr="00186F4C" w:rsidRDefault="00186F4C" w:rsidP="00186F4C">
      <w:pPr>
        <w:widowControl w:val="0"/>
        <w:jc w:val="center"/>
        <w:rPr>
          <w:bCs/>
          <w:color w:val="000000"/>
          <w:sz w:val="16"/>
          <w:szCs w:val="16"/>
        </w:rPr>
      </w:pPr>
      <w:r w:rsidRPr="00186F4C">
        <w:rPr>
          <w:bCs/>
          <w:color w:val="000000"/>
          <w:sz w:val="16"/>
          <w:szCs w:val="16"/>
        </w:rPr>
        <w:t>Ответственность должностных лиц за решения и действия</w:t>
      </w:r>
      <w:r w:rsidR="00C232C0">
        <w:rPr>
          <w:bCs/>
          <w:color w:val="000000"/>
          <w:sz w:val="16"/>
          <w:szCs w:val="16"/>
        </w:rPr>
        <w:t xml:space="preserve"> </w:t>
      </w:r>
      <w:r w:rsidRPr="00186F4C">
        <w:rPr>
          <w:bCs/>
          <w:color w:val="000000"/>
          <w:sz w:val="16"/>
          <w:szCs w:val="16"/>
        </w:rPr>
        <w:t>(бездействие), принимаемые (осуществляемые) ими в ходе</w:t>
      </w:r>
      <w:r w:rsidR="00C232C0">
        <w:rPr>
          <w:bCs/>
          <w:color w:val="000000"/>
          <w:sz w:val="16"/>
          <w:szCs w:val="16"/>
        </w:rPr>
        <w:t xml:space="preserve"> </w:t>
      </w:r>
      <w:r w:rsidRPr="00186F4C">
        <w:rPr>
          <w:bCs/>
          <w:color w:val="000000"/>
          <w:sz w:val="16"/>
          <w:szCs w:val="16"/>
        </w:rPr>
        <w:t>предоставления муниципальной услуги</w:t>
      </w:r>
    </w:p>
    <w:p w:rsidR="00186F4C" w:rsidRPr="00186F4C" w:rsidRDefault="00186F4C" w:rsidP="00C232C0">
      <w:pPr>
        <w:widowControl w:val="0"/>
        <w:numPr>
          <w:ilvl w:val="0"/>
          <w:numId w:val="28"/>
        </w:numPr>
        <w:tabs>
          <w:tab w:val="left" w:pos="0"/>
        </w:tabs>
        <w:ind w:firstLine="709"/>
        <w:jc w:val="both"/>
        <w:rPr>
          <w:color w:val="000000"/>
          <w:sz w:val="16"/>
          <w:szCs w:val="16"/>
        </w:rPr>
      </w:pPr>
      <w:r w:rsidRPr="00186F4C">
        <w:rPr>
          <w:color w:val="000000"/>
          <w:sz w:val="16"/>
          <w:szCs w:val="16"/>
        </w:rPr>
        <w:t>По результатам проведенных проверок в случае выявления нарушений положений настоящего административного регламента, нормативных правовых актов Грибановского муниципального района Воронежской области и нормативных правовых актов органов местного самоуправления отдела по образованию и молодежной политике администрации Грибановского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186F4C" w:rsidRPr="00186F4C" w:rsidRDefault="00186F4C" w:rsidP="00C232C0">
      <w:pPr>
        <w:widowControl w:val="0"/>
        <w:tabs>
          <w:tab w:val="right" w:pos="10136"/>
        </w:tabs>
        <w:ind w:firstLine="851"/>
        <w:jc w:val="both"/>
        <w:rPr>
          <w:color w:val="000000"/>
          <w:sz w:val="16"/>
          <w:szCs w:val="16"/>
        </w:rPr>
      </w:pPr>
      <w:r w:rsidRPr="00186F4C">
        <w:rPr>
          <w:color w:val="000000"/>
          <w:sz w:val="16"/>
          <w:szCs w:val="1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w:t>
      </w:r>
      <w:r w:rsidR="00C232C0">
        <w:rPr>
          <w:color w:val="000000"/>
          <w:sz w:val="16"/>
          <w:szCs w:val="16"/>
        </w:rPr>
        <w:t>и</w:t>
      </w:r>
      <w:r w:rsidRPr="00186F4C">
        <w:rPr>
          <w:color w:val="000000"/>
          <w:sz w:val="16"/>
          <w:szCs w:val="16"/>
        </w:rPr>
        <w:t>х должностных регламентах в соответствии с требованиями законодательства.</w:t>
      </w:r>
    </w:p>
    <w:p w:rsidR="00186F4C" w:rsidRPr="00186F4C" w:rsidRDefault="00186F4C" w:rsidP="00186F4C">
      <w:pPr>
        <w:widowControl w:val="0"/>
        <w:jc w:val="center"/>
        <w:rPr>
          <w:bCs/>
          <w:color w:val="000000"/>
          <w:sz w:val="16"/>
          <w:szCs w:val="16"/>
        </w:rPr>
      </w:pPr>
      <w:r w:rsidRPr="00186F4C">
        <w:rPr>
          <w:bCs/>
          <w:color w:val="000000"/>
          <w:sz w:val="16"/>
          <w:szCs w:val="16"/>
        </w:rPr>
        <w:t xml:space="preserve">Требования к порядку и формам контроля </w:t>
      </w:r>
    </w:p>
    <w:p w:rsidR="00186F4C" w:rsidRPr="00186F4C" w:rsidRDefault="00186F4C" w:rsidP="00186F4C">
      <w:pPr>
        <w:widowControl w:val="0"/>
        <w:jc w:val="center"/>
        <w:rPr>
          <w:bCs/>
          <w:color w:val="000000"/>
          <w:sz w:val="16"/>
          <w:szCs w:val="16"/>
        </w:rPr>
      </w:pPr>
      <w:r w:rsidRPr="00186F4C">
        <w:rPr>
          <w:bCs/>
          <w:color w:val="000000"/>
          <w:sz w:val="16"/>
          <w:szCs w:val="16"/>
        </w:rPr>
        <w:t>за предоставлением муниципальной услуги, в том числе со стороны граждан, их объединений и организаций</w:t>
      </w:r>
    </w:p>
    <w:p w:rsidR="00186F4C" w:rsidRPr="00186F4C" w:rsidRDefault="00186F4C" w:rsidP="00C232C0">
      <w:pPr>
        <w:widowControl w:val="0"/>
        <w:numPr>
          <w:ilvl w:val="0"/>
          <w:numId w:val="28"/>
        </w:numPr>
        <w:tabs>
          <w:tab w:val="left" w:pos="0"/>
        </w:tabs>
        <w:ind w:firstLine="709"/>
        <w:jc w:val="both"/>
        <w:rPr>
          <w:color w:val="000000"/>
          <w:sz w:val="16"/>
          <w:szCs w:val="16"/>
        </w:rPr>
      </w:pPr>
      <w:r w:rsidRPr="00186F4C">
        <w:rPr>
          <w:color w:val="000000"/>
          <w:sz w:val="16"/>
          <w:szCs w:val="16"/>
        </w:rPr>
        <w:t xml:space="preserve">Граждане, их объединения и организации имеют право осуществлять </w:t>
      </w:r>
      <w:proofErr w:type="gramStart"/>
      <w:r w:rsidRPr="00186F4C">
        <w:rPr>
          <w:color w:val="000000"/>
          <w:sz w:val="16"/>
          <w:szCs w:val="16"/>
        </w:rPr>
        <w:t>контроль за</w:t>
      </w:r>
      <w:proofErr w:type="gramEnd"/>
      <w:r w:rsidRPr="00186F4C">
        <w:rPr>
          <w:color w:val="000000"/>
          <w:sz w:val="16"/>
          <w:szCs w:val="1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Граждане, их объединения и организации также имеют право:</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направлять замечания и предложения по улучшению доступности и качества предоставления муниципальной услуги;</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вносить предложения о мерах по устранению нарушений настоящего</w:t>
      </w:r>
      <w:r w:rsidR="003C6B20">
        <w:rPr>
          <w:color w:val="000000"/>
          <w:sz w:val="16"/>
          <w:szCs w:val="16"/>
        </w:rPr>
        <w:t xml:space="preserve"> </w:t>
      </w:r>
      <w:r w:rsidRPr="00186F4C">
        <w:rPr>
          <w:color w:val="000000"/>
          <w:sz w:val="16"/>
          <w:szCs w:val="16"/>
        </w:rPr>
        <w:t>административного регламента.</w:t>
      </w:r>
    </w:p>
    <w:p w:rsidR="00186F4C" w:rsidRPr="00186F4C" w:rsidRDefault="00186F4C" w:rsidP="00C232C0">
      <w:pPr>
        <w:widowControl w:val="0"/>
        <w:numPr>
          <w:ilvl w:val="0"/>
          <w:numId w:val="28"/>
        </w:numPr>
        <w:tabs>
          <w:tab w:val="left" w:pos="0"/>
        </w:tabs>
        <w:ind w:firstLine="709"/>
        <w:jc w:val="both"/>
        <w:rPr>
          <w:color w:val="000000"/>
          <w:sz w:val="16"/>
          <w:szCs w:val="16"/>
        </w:rPr>
      </w:pPr>
      <w:r w:rsidRPr="00186F4C">
        <w:rPr>
          <w:color w:val="000000"/>
          <w:sz w:val="16"/>
          <w:szCs w:val="16"/>
        </w:rPr>
        <w:t xml:space="preserve">   Должностные лица Уполномоченного органа принимают меры к прекращению допущенных нарушений, устраняют причины и условия,</w:t>
      </w:r>
      <w:r w:rsidR="003C6B20">
        <w:rPr>
          <w:color w:val="000000"/>
          <w:sz w:val="16"/>
          <w:szCs w:val="16"/>
        </w:rPr>
        <w:t xml:space="preserve"> </w:t>
      </w:r>
      <w:r w:rsidRPr="00186F4C">
        <w:rPr>
          <w:color w:val="000000"/>
          <w:sz w:val="16"/>
          <w:szCs w:val="16"/>
        </w:rPr>
        <w:t>способствующие совершению нарушений.</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86F4C" w:rsidRPr="00186F4C" w:rsidRDefault="00186F4C" w:rsidP="00186F4C">
      <w:pPr>
        <w:widowControl w:val="0"/>
        <w:jc w:val="both"/>
        <w:rPr>
          <w:color w:val="000000"/>
          <w:sz w:val="16"/>
          <w:szCs w:val="16"/>
        </w:rPr>
      </w:pPr>
    </w:p>
    <w:p w:rsidR="00186F4C" w:rsidRPr="00186F4C" w:rsidRDefault="00186F4C" w:rsidP="00C232C0">
      <w:pPr>
        <w:widowControl w:val="0"/>
        <w:numPr>
          <w:ilvl w:val="0"/>
          <w:numId w:val="23"/>
        </w:numPr>
        <w:tabs>
          <w:tab w:val="left" w:pos="426"/>
        </w:tabs>
        <w:ind w:firstLine="1560"/>
        <w:jc w:val="center"/>
        <w:rPr>
          <w:bCs/>
          <w:color w:val="000000"/>
          <w:sz w:val="16"/>
          <w:szCs w:val="16"/>
        </w:rPr>
      </w:pPr>
      <w:r w:rsidRPr="00186F4C">
        <w:rPr>
          <w:bCs/>
          <w:color w:val="000000"/>
          <w:sz w:val="16"/>
          <w:szCs w:val="16"/>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186F4C" w:rsidRPr="00186F4C" w:rsidRDefault="00186F4C" w:rsidP="00186F4C">
      <w:pPr>
        <w:widowControl w:val="0"/>
        <w:jc w:val="center"/>
        <w:rPr>
          <w:bCs/>
          <w:color w:val="000000"/>
          <w:sz w:val="16"/>
          <w:szCs w:val="16"/>
        </w:rPr>
      </w:pPr>
    </w:p>
    <w:p w:rsidR="00186F4C" w:rsidRPr="00186F4C" w:rsidRDefault="00186F4C" w:rsidP="00C232C0">
      <w:pPr>
        <w:widowControl w:val="0"/>
        <w:numPr>
          <w:ilvl w:val="0"/>
          <w:numId w:val="29"/>
        </w:numPr>
        <w:tabs>
          <w:tab w:val="left" w:pos="0"/>
        </w:tabs>
        <w:ind w:firstLine="709"/>
        <w:jc w:val="both"/>
        <w:rPr>
          <w:color w:val="000000"/>
          <w:sz w:val="16"/>
          <w:szCs w:val="16"/>
        </w:rPr>
      </w:pPr>
      <w:r w:rsidRPr="00186F4C">
        <w:rPr>
          <w:color w:val="000000"/>
          <w:sz w:val="16"/>
          <w:szCs w:val="16"/>
        </w:rPr>
        <w:t xml:space="preserve">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186F4C" w:rsidRPr="00186F4C" w:rsidRDefault="00186F4C" w:rsidP="00186F4C">
      <w:pPr>
        <w:widowControl w:val="0"/>
        <w:jc w:val="center"/>
        <w:rPr>
          <w:bCs/>
          <w:color w:val="000000"/>
          <w:sz w:val="16"/>
          <w:szCs w:val="16"/>
        </w:rPr>
      </w:pPr>
      <w:r w:rsidRPr="00186F4C">
        <w:rPr>
          <w:bCs/>
          <w:color w:val="000000"/>
          <w:sz w:val="16"/>
          <w:szCs w:val="16"/>
        </w:rPr>
        <w:t xml:space="preserve">Органы местного самоуправления, </w:t>
      </w:r>
    </w:p>
    <w:p w:rsidR="00186F4C" w:rsidRPr="00186F4C" w:rsidRDefault="00186F4C" w:rsidP="00186F4C">
      <w:pPr>
        <w:widowControl w:val="0"/>
        <w:jc w:val="center"/>
        <w:rPr>
          <w:bCs/>
          <w:color w:val="000000"/>
          <w:sz w:val="16"/>
          <w:szCs w:val="16"/>
        </w:rPr>
      </w:pPr>
      <w:r w:rsidRPr="00186F4C">
        <w:rPr>
          <w:bCs/>
          <w:color w:val="000000"/>
          <w:sz w:val="16"/>
          <w:szCs w:val="16"/>
        </w:rPr>
        <w:t xml:space="preserve">организации и уполномоченные на рассмотрение  жалобы лица, которым может быть направлена жалоба Заявителя </w:t>
      </w:r>
    </w:p>
    <w:p w:rsidR="00186F4C" w:rsidRPr="00186F4C" w:rsidRDefault="00186F4C" w:rsidP="00186F4C">
      <w:pPr>
        <w:widowControl w:val="0"/>
        <w:jc w:val="center"/>
        <w:rPr>
          <w:bCs/>
          <w:color w:val="000000"/>
          <w:sz w:val="16"/>
          <w:szCs w:val="16"/>
        </w:rPr>
      </w:pPr>
      <w:r w:rsidRPr="00186F4C">
        <w:rPr>
          <w:bCs/>
          <w:color w:val="000000"/>
          <w:sz w:val="16"/>
          <w:szCs w:val="16"/>
        </w:rPr>
        <w:t>в досудебном (внесудебном) порядке</w:t>
      </w:r>
    </w:p>
    <w:p w:rsidR="00186F4C" w:rsidRPr="00186F4C" w:rsidRDefault="00186F4C" w:rsidP="00C232C0">
      <w:pPr>
        <w:widowControl w:val="0"/>
        <w:numPr>
          <w:ilvl w:val="0"/>
          <w:numId w:val="29"/>
        </w:numPr>
        <w:tabs>
          <w:tab w:val="left" w:pos="0"/>
        </w:tabs>
        <w:ind w:firstLine="709"/>
        <w:jc w:val="both"/>
        <w:rPr>
          <w:color w:val="000000"/>
          <w:sz w:val="16"/>
          <w:szCs w:val="16"/>
        </w:rPr>
      </w:pPr>
      <w:r w:rsidRPr="00186F4C">
        <w:rPr>
          <w:color w:val="000000"/>
          <w:sz w:val="16"/>
          <w:szCs w:val="16"/>
        </w:rPr>
        <w:t xml:space="preserve"> В досудебном (внесудебном) порядке Заявитель вправе обратиться с жалобой в письменной форме на бумажном носителе или в электронной форме:</w:t>
      </w:r>
    </w:p>
    <w:p w:rsidR="00186F4C" w:rsidRPr="00186F4C" w:rsidRDefault="00186F4C" w:rsidP="00C232C0">
      <w:pPr>
        <w:widowControl w:val="0"/>
        <w:numPr>
          <w:ilvl w:val="0"/>
          <w:numId w:val="29"/>
        </w:numPr>
        <w:tabs>
          <w:tab w:val="left" w:pos="0"/>
        </w:tabs>
        <w:ind w:firstLine="709"/>
        <w:jc w:val="both"/>
        <w:rPr>
          <w:color w:val="000000"/>
          <w:sz w:val="16"/>
          <w:szCs w:val="16"/>
        </w:rPr>
      </w:pPr>
      <w:r w:rsidRPr="00186F4C">
        <w:rPr>
          <w:color w:val="000000"/>
          <w:sz w:val="16"/>
          <w:szCs w:val="16"/>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в вышестоящий орган на решение и (или) действия (бездействие</w:t>
      </w:r>
      <w:proofErr w:type="gramStart"/>
      <w:r w:rsidRPr="00186F4C">
        <w:rPr>
          <w:color w:val="000000"/>
          <w:sz w:val="16"/>
          <w:szCs w:val="16"/>
        </w:rPr>
        <w:t>)д</w:t>
      </w:r>
      <w:proofErr w:type="gramEnd"/>
      <w:r w:rsidRPr="00186F4C">
        <w:rPr>
          <w:color w:val="000000"/>
          <w:sz w:val="16"/>
          <w:szCs w:val="16"/>
        </w:rPr>
        <w:t>олжностного лица, руководителя структурного подразделения Уполномоченного органа;</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xml:space="preserve">- к руководителю многофункционального центра - на решения и действия (бездействие) работника многофункционального центра; </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 к учредителю многофункционального центра - на решение и действия (бездействие) многофункционального центра.</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86F4C" w:rsidRPr="00186F4C" w:rsidRDefault="00186F4C" w:rsidP="00186F4C">
      <w:pPr>
        <w:widowControl w:val="0"/>
        <w:jc w:val="center"/>
        <w:rPr>
          <w:bCs/>
          <w:color w:val="000000"/>
          <w:sz w:val="16"/>
          <w:szCs w:val="16"/>
        </w:rPr>
      </w:pPr>
      <w:r w:rsidRPr="00186F4C">
        <w:rPr>
          <w:bCs/>
          <w:color w:val="000000"/>
          <w:sz w:val="16"/>
          <w:szCs w:val="16"/>
        </w:rPr>
        <w:t xml:space="preserve">Способы информирования Заявителей </w:t>
      </w:r>
    </w:p>
    <w:p w:rsidR="00186F4C" w:rsidRPr="00186F4C" w:rsidRDefault="00186F4C" w:rsidP="00186F4C">
      <w:pPr>
        <w:widowControl w:val="0"/>
        <w:jc w:val="center"/>
        <w:rPr>
          <w:bCs/>
          <w:color w:val="000000"/>
          <w:sz w:val="16"/>
          <w:szCs w:val="16"/>
        </w:rPr>
      </w:pPr>
      <w:r w:rsidRPr="00186F4C">
        <w:rPr>
          <w:bCs/>
          <w:color w:val="000000"/>
          <w:sz w:val="16"/>
          <w:szCs w:val="16"/>
        </w:rPr>
        <w:t>о порядке подачи и рассмотрения  жалобы, в том числе с использованием Единого портала муниципальных услуг (функций)</w:t>
      </w:r>
    </w:p>
    <w:p w:rsidR="00186F4C" w:rsidRPr="00186F4C" w:rsidRDefault="00186F4C" w:rsidP="00186F4C">
      <w:pPr>
        <w:widowControl w:val="0"/>
        <w:jc w:val="center"/>
        <w:rPr>
          <w:bCs/>
          <w:color w:val="000000"/>
          <w:sz w:val="16"/>
          <w:szCs w:val="16"/>
        </w:rPr>
      </w:pPr>
    </w:p>
    <w:p w:rsidR="00186F4C" w:rsidRPr="00186F4C" w:rsidRDefault="00186F4C" w:rsidP="00C232C0">
      <w:pPr>
        <w:widowControl w:val="0"/>
        <w:numPr>
          <w:ilvl w:val="0"/>
          <w:numId w:val="29"/>
        </w:numPr>
        <w:tabs>
          <w:tab w:val="left" w:pos="0"/>
        </w:tabs>
        <w:ind w:firstLine="709"/>
        <w:jc w:val="both"/>
        <w:rPr>
          <w:color w:val="000000"/>
          <w:sz w:val="16"/>
          <w:szCs w:val="16"/>
        </w:rPr>
      </w:pPr>
      <w:r w:rsidRPr="00186F4C">
        <w:rPr>
          <w:color w:val="000000"/>
          <w:sz w:val="16"/>
          <w:szCs w:val="16"/>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186F4C" w:rsidRPr="00186F4C" w:rsidRDefault="00186F4C" w:rsidP="00186F4C">
      <w:pPr>
        <w:widowControl w:val="0"/>
        <w:jc w:val="center"/>
        <w:rPr>
          <w:bCs/>
          <w:color w:val="000000"/>
          <w:sz w:val="16"/>
          <w:szCs w:val="16"/>
        </w:rPr>
      </w:pPr>
      <w:r w:rsidRPr="00186F4C">
        <w:rPr>
          <w:bCs/>
          <w:color w:val="000000"/>
          <w:sz w:val="16"/>
          <w:szCs w:val="16"/>
        </w:rPr>
        <w:lastRenderedPageBreak/>
        <w:t>Перечень нормативных правовых актов,</w:t>
      </w:r>
    </w:p>
    <w:p w:rsidR="00186F4C" w:rsidRPr="00186F4C" w:rsidRDefault="00186F4C" w:rsidP="00186F4C">
      <w:pPr>
        <w:widowControl w:val="0"/>
        <w:jc w:val="center"/>
        <w:rPr>
          <w:bCs/>
          <w:color w:val="000000"/>
          <w:sz w:val="16"/>
          <w:szCs w:val="16"/>
        </w:rPr>
      </w:pPr>
      <w:r w:rsidRPr="00186F4C">
        <w:rPr>
          <w:bCs/>
          <w:color w:val="000000"/>
          <w:sz w:val="16"/>
          <w:szCs w:val="16"/>
        </w:rPr>
        <w:t xml:space="preserve"> </w:t>
      </w:r>
      <w:proofErr w:type="gramStart"/>
      <w:r w:rsidRPr="00186F4C">
        <w:rPr>
          <w:bCs/>
          <w:color w:val="000000"/>
          <w:sz w:val="16"/>
          <w:szCs w:val="16"/>
        </w:rPr>
        <w:t>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86F4C" w:rsidRPr="00186F4C" w:rsidRDefault="00186F4C" w:rsidP="00186F4C">
      <w:pPr>
        <w:widowControl w:val="0"/>
        <w:numPr>
          <w:ilvl w:val="0"/>
          <w:numId w:val="29"/>
        </w:numPr>
        <w:jc w:val="both"/>
        <w:rPr>
          <w:color w:val="000000"/>
          <w:sz w:val="16"/>
          <w:szCs w:val="16"/>
        </w:rPr>
      </w:pPr>
      <w:r w:rsidRPr="00186F4C">
        <w:rPr>
          <w:color w:val="000000"/>
          <w:sz w:val="16"/>
          <w:szCs w:val="16"/>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86F4C" w:rsidRPr="00186F4C" w:rsidRDefault="00186F4C" w:rsidP="00186F4C">
      <w:pPr>
        <w:widowControl w:val="0"/>
        <w:ind w:firstLine="851"/>
        <w:jc w:val="both"/>
        <w:rPr>
          <w:color w:val="000000"/>
          <w:sz w:val="16"/>
          <w:szCs w:val="16"/>
        </w:rPr>
      </w:pPr>
      <w:r w:rsidRPr="00186F4C">
        <w:rPr>
          <w:color w:val="000000"/>
          <w:sz w:val="16"/>
          <w:szCs w:val="16"/>
        </w:rPr>
        <w:t>- Федеральным законом от 27.07.2010 № 210-ФЗ «Об организации предоставления государственных и муниципальных услуг»;</w:t>
      </w:r>
    </w:p>
    <w:p w:rsidR="00186F4C" w:rsidRPr="00186F4C" w:rsidRDefault="00186F4C" w:rsidP="00186F4C">
      <w:pPr>
        <w:widowControl w:val="0"/>
        <w:ind w:firstLine="851"/>
        <w:jc w:val="both"/>
        <w:rPr>
          <w:color w:val="000000"/>
          <w:sz w:val="16"/>
          <w:szCs w:val="16"/>
        </w:rPr>
      </w:pPr>
      <w:r w:rsidRPr="00186F4C">
        <w:rPr>
          <w:color w:val="000000"/>
          <w:sz w:val="16"/>
          <w:szCs w:val="16"/>
        </w:rPr>
        <w:t>- постановлением Правительства Российской Федерации от 20 ноября 2012 № 1198 «О федеральной государственной информационной системе,</w:t>
      </w:r>
      <w:r w:rsidR="003C6B20">
        <w:rPr>
          <w:color w:val="000000"/>
          <w:sz w:val="16"/>
          <w:szCs w:val="16"/>
        </w:rPr>
        <w:t xml:space="preserve"> </w:t>
      </w:r>
      <w:r w:rsidRPr="00186F4C">
        <w:rPr>
          <w:color w:val="000000"/>
          <w:sz w:val="16"/>
          <w:szCs w:val="16"/>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86F4C" w:rsidRPr="00186F4C" w:rsidRDefault="00186F4C" w:rsidP="00186F4C">
      <w:pPr>
        <w:widowControl w:val="0"/>
        <w:ind w:firstLine="851"/>
        <w:jc w:val="both"/>
        <w:rPr>
          <w:color w:val="000000"/>
          <w:sz w:val="16"/>
          <w:szCs w:val="16"/>
        </w:rPr>
      </w:pPr>
      <w:r w:rsidRPr="00186F4C">
        <w:rPr>
          <w:color w:val="000000"/>
          <w:sz w:val="16"/>
          <w:szCs w:val="16"/>
        </w:rPr>
        <w:t xml:space="preserve">- </w:t>
      </w:r>
      <w:hyperlink r:id="rId18" w:history="1">
        <w:r w:rsidRPr="00186F4C">
          <w:rPr>
            <w:color w:val="000000"/>
            <w:sz w:val="16"/>
            <w:szCs w:val="16"/>
          </w:rPr>
          <w:t>Закон</w:t>
        </w:r>
      </w:hyperlink>
      <w:r w:rsidRPr="00186F4C">
        <w:rPr>
          <w:color w:val="000000"/>
          <w:sz w:val="16"/>
          <w:szCs w:val="16"/>
        </w:rPr>
        <w:t>ом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p>
    <w:p w:rsidR="00186F4C" w:rsidRPr="00186F4C" w:rsidRDefault="00186F4C" w:rsidP="00186F4C">
      <w:pPr>
        <w:widowControl w:val="0"/>
        <w:autoSpaceDE w:val="0"/>
        <w:autoSpaceDN w:val="0"/>
        <w:jc w:val="both"/>
        <w:rPr>
          <w:rFonts w:eastAsia="Courier New"/>
          <w:sz w:val="16"/>
          <w:szCs w:val="16"/>
        </w:rPr>
      </w:pPr>
    </w:p>
    <w:p w:rsidR="00186F4C" w:rsidRPr="00186F4C" w:rsidRDefault="00186F4C" w:rsidP="00186F4C">
      <w:pPr>
        <w:widowControl w:val="0"/>
        <w:numPr>
          <w:ilvl w:val="0"/>
          <w:numId w:val="23"/>
        </w:numPr>
        <w:tabs>
          <w:tab w:val="left" w:pos="856"/>
        </w:tabs>
        <w:jc w:val="center"/>
        <w:rPr>
          <w:bCs/>
          <w:color w:val="000000"/>
          <w:sz w:val="16"/>
          <w:szCs w:val="16"/>
        </w:rPr>
      </w:pPr>
      <w:r w:rsidRPr="00186F4C">
        <w:rPr>
          <w:bCs/>
          <w:color w:val="000000"/>
          <w:sz w:val="16"/>
          <w:szCs w:val="16"/>
        </w:rPr>
        <w:t>Особенности выполнения административных процедур (действий) в многофункциональных центрах предоставления муниципальных услуг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186F4C" w:rsidRPr="00186F4C" w:rsidRDefault="00186F4C" w:rsidP="00186F4C">
      <w:pPr>
        <w:widowControl w:val="0"/>
        <w:tabs>
          <w:tab w:val="left" w:pos="856"/>
        </w:tabs>
        <w:rPr>
          <w:bCs/>
          <w:color w:val="000000"/>
          <w:sz w:val="16"/>
          <w:szCs w:val="16"/>
        </w:rPr>
      </w:pPr>
    </w:p>
    <w:p w:rsidR="00186F4C" w:rsidRPr="00186F4C" w:rsidRDefault="00186F4C" w:rsidP="00186F4C">
      <w:pPr>
        <w:widowControl w:val="0"/>
        <w:ind w:firstLine="851"/>
        <w:jc w:val="both"/>
        <w:rPr>
          <w:color w:val="000000"/>
          <w:sz w:val="16"/>
          <w:szCs w:val="16"/>
        </w:rPr>
      </w:pPr>
      <w:r w:rsidRPr="00186F4C">
        <w:rPr>
          <w:color w:val="000000"/>
          <w:sz w:val="16"/>
          <w:szCs w:val="16"/>
        </w:rPr>
        <w:t>6.1. Многофункциональный центр осуществляет:</w:t>
      </w:r>
    </w:p>
    <w:p w:rsidR="00186F4C" w:rsidRPr="00186F4C" w:rsidRDefault="00186F4C" w:rsidP="00186F4C">
      <w:pPr>
        <w:widowControl w:val="0"/>
        <w:ind w:firstLine="851"/>
        <w:jc w:val="both"/>
        <w:rPr>
          <w:color w:val="000000"/>
          <w:sz w:val="16"/>
          <w:szCs w:val="16"/>
        </w:rPr>
      </w:pPr>
      <w:r w:rsidRPr="00186F4C">
        <w:rPr>
          <w:color w:val="000000"/>
          <w:sz w:val="16"/>
          <w:szCs w:val="16"/>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86F4C" w:rsidRPr="00186F4C" w:rsidRDefault="00186F4C" w:rsidP="00186F4C">
      <w:pPr>
        <w:widowControl w:val="0"/>
        <w:ind w:firstLine="851"/>
        <w:jc w:val="both"/>
        <w:rPr>
          <w:color w:val="000000"/>
          <w:sz w:val="16"/>
          <w:szCs w:val="16"/>
        </w:rPr>
      </w:pPr>
      <w:r w:rsidRPr="00186F4C">
        <w:rPr>
          <w:color w:val="000000"/>
          <w:sz w:val="16"/>
          <w:szCs w:val="16"/>
        </w:rPr>
        <w:t>- выдачу Заявителю результатов предоставления</w:t>
      </w:r>
      <w:r w:rsidR="00C232C0">
        <w:rPr>
          <w:color w:val="000000"/>
          <w:sz w:val="16"/>
          <w:szCs w:val="16"/>
        </w:rPr>
        <w:t xml:space="preserve"> </w:t>
      </w:r>
      <w:r w:rsidRPr="00186F4C">
        <w:rPr>
          <w:color w:val="000000"/>
          <w:sz w:val="16"/>
          <w:szCs w:val="16"/>
        </w:rPr>
        <w:t xml:space="preserve">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186F4C">
        <w:rPr>
          <w:color w:val="000000"/>
          <w:sz w:val="16"/>
          <w:szCs w:val="16"/>
        </w:rPr>
        <w:t>заверение выписок</w:t>
      </w:r>
      <w:proofErr w:type="gramEnd"/>
      <w:r w:rsidRPr="00186F4C">
        <w:rPr>
          <w:color w:val="000000"/>
          <w:sz w:val="16"/>
          <w:szCs w:val="16"/>
        </w:rPr>
        <w:t xml:space="preserve"> из информационных систем органов, предоставляющих муниципальных услуг;</w:t>
      </w:r>
    </w:p>
    <w:p w:rsidR="00186F4C" w:rsidRPr="00186F4C" w:rsidRDefault="00186F4C" w:rsidP="00186F4C">
      <w:pPr>
        <w:widowControl w:val="0"/>
        <w:ind w:firstLine="851"/>
        <w:jc w:val="both"/>
        <w:rPr>
          <w:color w:val="000000"/>
          <w:sz w:val="16"/>
          <w:szCs w:val="16"/>
        </w:rPr>
      </w:pPr>
      <w:r w:rsidRPr="00186F4C">
        <w:rPr>
          <w:color w:val="000000"/>
          <w:sz w:val="16"/>
          <w:szCs w:val="16"/>
        </w:rPr>
        <w:t>- иные процедуры и действия, предусмотренные Федеральным законом № 210-ФЗ.</w:t>
      </w:r>
    </w:p>
    <w:p w:rsidR="00186F4C" w:rsidRPr="00186F4C" w:rsidRDefault="00186F4C" w:rsidP="00186F4C">
      <w:pPr>
        <w:widowControl w:val="0"/>
        <w:ind w:firstLine="851"/>
        <w:jc w:val="both"/>
        <w:rPr>
          <w:color w:val="000000"/>
          <w:sz w:val="16"/>
          <w:szCs w:val="16"/>
        </w:rPr>
      </w:pPr>
      <w:r w:rsidRPr="00186F4C">
        <w:rPr>
          <w:color w:val="000000"/>
          <w:sz w:val="16"/>
          <w:szCs w:val="1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86F4C" w:rsidRPr="00186F4C" w:rsidRDefault="00186F4C" w:rsidP="00186F4C">
      <w:pPr>
        <w:keepNext/>
        <w:keepLines/>
        <w:widowControl w:val="0"/>
        <w:jc w:val="center"/>
        <w:outlineLvl w:val="0"/>
        <w:rPr>
          <w:bCs/>
          <w:color w:val="000000"/>
          <w:sz w:val="16"/>
          <w:szCs w:val="16"/>
        </w:rPr>
      </w:pPr>
      <w:bookmarkStart w:id="5" w:name="bookmark5"/>
      <w:r w:rsidRPr="00186F4C">
        <w:rPr>
          <w:bCs/>
          <w:color w:val="000000"/>
          <w:sz w:val="16"/>
          <w:szCs w:val="16"/>
        </w:rPr>
        <w:t>Информирование Заявителей</w:t>
      </w:r>
      <w:bookmarkEnd w:id="5"/>
    </w:p>
    <w:p w:rsidR="00186F4C" w:rsidRPr="00186F4C" w:rsidRDefault="00186F4C" w:rsidP="00C232C0">
      <w:pPr>
        <w:widowControl w:val="0"/>
        <w:numPr>
          <w:ilvl w:val="0"/>
          <w:numId w:val="30"/>
        </w:numPr>
        <w:ind w:firstLine="709"/>
        <w:jc w:val="both"/>
        <w:rPr>
          <w:color w:val="000000"/>
          <w:sz w:val="16"/>
          <w:szCs w:val="16"/>
        </w:rPr>
      </w:pPr>
      <w:r w:rsidRPr="00186F4C">
        <w:rPr>
          <w:color w:val="000000"/>
          <w:sz w:val="16"/>
          <w:szCs w:val="16"/>
        </w:rPr>
        <w:t>Информирование Заявителя многофункциональными центрами</w:t>
      </w:r>
      <w:r w:rsidR="003C6B20">
        <w:rPr>
          <w:color w:val="000000"/>
          <w:sz w:val="16"/>
          <w:szCs w:val="16"/>
        </w:rPr>
        <w:t xml:space="preserve"> </w:t>
      </w:r>
      <w:r w:rsidRPr="00186F4C">
        <w:rPr>
          <w:color w:val="000000"/>
          <w:sz w:val="16"/>
          <w:szCs w:val="16"/>
        </w:rPr>
        <w:t>осуществляется следующими способами:</w:t>
      </w:r>
    </w:p>
    <w:p w:rsidR="00186F4C" w:rsidRPr="00186F4C" w:rsidRDefault="00186F4C" w:rsidP="00186F4C">
      <w:pPr>
        <w:widowControl w:val="0"/>
        <w:ind w:firstLine="851"/>
        <w:jc w:val="both"/>
        <w:rPr>
          <w:color w:val="000000"/>
          <w:sz w:val="16"/>
          <w:szCs w:val="16"/>
        </w:rPr>
      </w:pPr>
      <w:r w:rsidRPr="00186F4C">
        <w:rPr>
          <w:color w:val="000000"/>
          <w:sz w:val="16"/>
          <w:szCs w:val="16"/>
        </w:rPr>
        <w:t xml:space="preserve"> 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86F4C" w:rsidRPr="00186F4C" w:rsidRDefault="00186F4C" w:rsidP="00186F4C">
      <w:pPr>
        <w:widowControl w:val="0"/>
        <w:ind w:firstLine="851"/>
        <w:jc w:val="both"/>
        <w:rPr>
          <w:color w:val="000000"/>
          <w:sz w:val="16"/>
          <w:szCs w:val="16"/>
        </w:rPr>
      </w:pPr>
      <w:r w:rsidRPr="00186F4C">
        <w:rPr>
          <w:color w:val="000000"/>
          <w:sz w:val="16"/>
          <w:szCs w:val="16"/>
        </w:rPr>
        <w:t>б)  при обращении Заявителя в многофункциональный центр лично, по телефону, посредством почтовых отправлений, либо по электронной почте.</w:t>
      </w:r>
    </w:p>
    <w:p w:rsidR="00186F4C" w:rsidRPr="00186F4C" w:rsidRDefault="00186F4C" w:rsidP="00186F4C">
      <w:pPr>
        <w:widowControl w:val="0"/>
        <w:ind w:firstLine="851"/>
        <w:jc w:val="both"/>
        <w:rPr>
          <w:color w:val="000000"/>
          <w:sz w:val="16"/>
          <w:szCs w:val="16"/>
        </w:rPr>
      </w:pPr>
      <w:r w:rsidRPr="00186F4C">
        <w:rPr>
          <w:color w:val="000000"/>
          <w:sz w:val="16"/>
          <w:szCs w:val="1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86F4C" w:rsidRPr="00186F4C" w:rsidRDefault="00186F4C" w:rsidP="00186F4C">
      <w:pPr>
        <w:widowControl w:val="0"/>
        <w:ind w:firstLine="851"/>
        <w:jc w:val="both"/>
        <w:rPr>
          <w:color w:val="000000"/>
          <w:sz w:val="16"/>
          <w:szCs w:val="16"/>
        </w:rPr>
      </w:pPr>
      <w:r w:rsidRPr="00186F4C">
        <w:rPr>
          <w:color w:val="000000"/>
          <w:sz w:val="16"/>
          <w:szCs w:val="16"/>
        </w:rPr>
        <w:t>Ответ на телефонный звонок должен начинаться с информации о</w:t>
      </w:r>
      <w:r w:rsidR="00C232C0">
        <w:rPr>
          <w:color w:val="000000"/>
          <w:sz w:val="16"/>
          <w:szCs w:val="16"/>
        </w:rPr>
        <w:t xml:space="preserve"> </w:t>
      </w:r>
      <w:r w:rsidRPr="00186F4C">
        <w:rPr>
          <w:color w:val="000000"/>
          <w:sz w:val="16"/>
          <w:szCs w:val="16"/>
        </w:rPr>
        <w:t>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86F4C" w:rsidRPr="00186F4C" w:rsidRDefault="00186F4C" w:rsidP="00186F4C">
      <w:pPr>
        <w:widowControl w:val="0"/>
        <w:ind w:firstLine="851"/>
        <w:jc w:val="both"/>
        <w:rPr>
          <w:color w:val="000000"/>
          <w:sz w:val="16"/>
          <w:szCs w:val="16"/>
        </w:rPr>
      </w:pPr>
      <w:r w:rsidRPr="00186F4C">
        <w:rPr>
          <w:color w:val="000000"/>
          <w:sz w:val="16"/>
          <w:szCs w:val="16"/>
        </w:rPr>
        <w:t>В случае если для подготовки ответа требуется более продолжительное время, работник многофункционального центра, осуществляющий индивидуальное консультирование по телефону, может предложить Заявителю:</w:t>
      </w:r>
    </w:p>
    <w:p w:rsidR="00186F4C" w:rsidRPr="00186F4C" w:rsidRDefault="00186F4C" w:rsidP="00186F4C">
      <w:pPr>
        <w:widowControl w:val="0"/>
        <w:ind w:firstLine="851"/>
        <w:jc w:val="both"/>
        <w:rPr>
          <w:color w:val="000000"/>
          <w:sz w:val="16"/>
          <w:szCs w:val="16"/>
        </w:rPr>
      </w:pPr>
      <w:r w:rsidRPr="00186F4C">
        <w:rPr>
          <w:color w:val="000000"/>
          <w:sz w:val="16"/>
          <w:szCs w:val="16"/>
        </w:rPr>
        <w:t>-  изложить обращение в письменной форме (ответ направляется Заявителю в соответствии со способом, указанным в обращении);</w:t>
      </w:r>
    </w:p>
    <w:p w:rsidR="00186F4C" w:rsidRPr="00186F4C" w:rsidRDefault="00186F4C" w:rsidP="00186F4C">
      <w:pPr>
        <w:widowControl w:val="0"/>
        <w:ind w:firstLine="851"/>
        <w:jc w:val="both"/>
        <w:rPr>
          <w:color w:val="000000"/>
          <w:sz w:val="16"/>
          <w:szCs w:val="16"/>
        </w:rPr>
      </w:pPr>
      <w:r w:rsidRPr="00186F4C">
        <w:rPr>
          <w:color w:val="000000"/>
          <w:sz w:val="16"/>
          <w:szCs w:val="16"/>
        </w:rPr>
        <w:t>-  назначить другое время для консультаций.</w:t>
      </w:r>
    </w:p>
    <w:p w:rsidR="00186F4C" w:rsidRPr="00186F4C" w:rsidRDefault="00186F4C" w:rsidP="00186F4C">
      <w:pPr>
        <w:widowControl w:val="0"/>
        <w:ind w:firstLine="851"/>
        <w:jc w:val="both"/>
        <w:rPr>
          <w:color w:val="000000"/>
          <w:sz w:val="16"/>
          <w:szCs w:val="16"/>
        </w:rPr>
      </w:pPr>
      <w:proofErr w:type="gramStart"/>
      <w:r w:rsidRPr="00186F4C">
        <w:rPr>
          <w:color w:val="000000"/>
          <w:sz w:val="16"/>
          <w:szCs w:val="16"/>
        </w:rPr>
        <w:t>При консультировании по письменным обращениям Заявителей ответ</w:t>
      </w:r>
      <w:r w:rsidR="00C232C0">
        <w:rPr>
          <w:color w:val="000000"/>
          <w:sz w:val="16"/>
          <w:szCs w:val="16"/>
        </w:rPr>
        <w:t xml:space="preserve"> </w:t>
      </w:r>
      <w:r w:rsidRPr="00186F4C">
        <w:rPr>
          <w:color w:val="000000"/>
          <w:sz w:val="16"/>
          <w:szCs w:val="16"/>
        </w:rPr>
        <w:t>направляется в письменном виде в срок не позднее 5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86F4C" w:rsidRPr="00186F4C" w:rsidRDefault="00186F4C" w:rsidP="00186F4C">
      <w:pPr>
        <w:keepNext/>
        <w:keepLines/>
        <w:widowControl w:val="0"/>
        <w:jc w:val="center"/>
        <w:outlineLvl w:val="0"/>
        <w:rPr>
          <w:bCs/>
          <w:color w:val="000000"/>
          <w:sz w:val="16"/>
          <w:szCs w:val="16"/>
        </w:rPr>
      </w:pPr>
      <w:bookmarkStart w:id="6" w:name="bookmark6"/>
      <w:r w:rsidRPr="00186F4C">
        <w:rPr>
          <w:bCs/>
          <w:color w:val="000000"/>
          <w:sz w:val="16"/>
          <w:szCs w:val="16"/>
        </w:rPr>
        <w:t>Выдача Заявителю результата предоставления муниципальной услуги</w:t>
      </w:r>
      <w:bookmarkEnd w:id="6"/>
    </w:p>
    <w:p w:rsidR="00186F4C" w:rsidRPr="00186F4C" w:rsidRDefault="00186F4C" w:rsidP="00C232C0">
      <w:pPr>
        <w:widowControl w:val="0"/>
        <w:numPr>
          <w:ilvl w:val="0"/>
          <w:numId w:val="30"/>
        </w:numPr>
        <w:tabs>
          <w:tab w:val="left" w:pos="0"/>
        </w:tabs>
        <w:ind w:firstLine="709"/>
        <w:jc w:val="both"/>
        <w:rPr>
          <w:color w:val="000000"/>
          <w:sz w:val="16"/>
          <w:szCs w:val="16"/>
        </w:rPr>
      </w:pPr>
      <w:proofErr w:type="gramStart"/>
      <w:r w:rsidRPr="00186F4C">
        <w:rPr>
          <w:color w:val="000000"/>
          <w:sz w:val="16"/>
          <w:szCs w:val="16"/>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186F4C">
        <w:rPr>
          <w:color w:val="000000"/>
          <w:sz w:val="16"/>
          <w:szCs w:val="16"/>
        </w:rPr>
        <w:t>,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186F4C" w:rsidRPr="00186F4C" w:rsidRDefault="00186F4C" w:rsidP="00186F4C">
      <w:pPr>
        <w:widowControl w:val="0"/>
        <w:tabs>
          <w:tab w:val="left" w:pos="0"/>
        </w:tabs>
        <w:ind w:firstLine="851"/>
        <w:jc w:val="both"/>
        <w:rPr>
          <w:color w:val="000000"/>
          <w:sz w:val="16"/>
          <w:szCs w:val="16"/>
        </w:rPr>
      </w:pPr>
      <w:r w:rsidRPr="00186F4C">
        <w:rPr>
          <w:color w:val="000000"/>
          <w:sz w:val="16"/>
          <w:szCs w:val="1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186F4C" w:rsidRPr="00186F4C" w:rsidRDefault="00186F4C" w:rsidP="00C232C0">
      <w:pPr>
        <w:widowControl w:val="0"/>
        <w:numPr>
          <w:ilvl w:val="0"/>
          <w:numId w:val="30"/>
        </w:numPr>
        <w:ind w:firstLine="709"/>
        <w:jc w:val="both"/>
        <w:rPr>
          <w:color w:val="000000"/>
          <w:sz w:val="16"/>
          <w:szCs w:val="16"/>
        </w:rPr>
      </w:pPr>
      <w:r w:rsidRPr="00186F4C">
        <w:rPr>
          <w:color w:val="000000"/>
          <w:sz w:val="16"/>
          <w:szCs w:val="16"/>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86F4C" w:rsidRPr="00186F4C" w:rsidRDefault="00186F4C" w:rsidP="00186F4C">
      <w:pPr>
        <w:widowControl w:val="0"/>
        <w:ind w:firstLine="851"/>
        <w:jc w:val="both"/>
        <w:rPr>
          <w:color w:val="000000"/>
          <w:sz w:val="16"/>
          <w:szCs w:val="16"/>
        </w:rPr>
      </w:pPr>
      <w:r w:rsidRPr="00186F4C">
        <w:rPr>
          <w:color w:val="000000"/>
          <w:sz w:val="16"/>
          <w:szCs w:val="16"/>
        </w:rPr>
        <w:t>Работник многофункционального центра осуществляет следующие действия:</w:t>
      </w:r>
    </w:p>
    <w:p w:rsidR="00186F4C" w:rsidRPr="00186F4C" w:rsidRDefault="00186F4C" w:rsidP="00186F4C">
      <w:pPr>
        <w:widowControl w:val="0"/>
        <w:ind w:firstLine="851"/>
        <w:jc w:val="both"/>
        <w:rPr>
          <w:color w:val="000000"/>
          <w:sz w:val="16"/>
          <w:szCs w:val="16"/>
        </w:rPr>
      </w:pPr>
      <w:r w:rsidRPr="00186F4C">
        <w:rPr>
          <w:color w:val="000000"/>
          <w:sz w:val="16"/>
          <w:szCs w:val="16"/>
        </w:rPr>
        <w:t>- устанавливает личность Заявителя на основании документа, удостоверяющего личность в соответствии с законодательством Российской</w:t>
      </w:r>
      <w:r w:rsidRPr="00186F4C">
        <w:rPr>
          <w:color w:val="000000"/>
          <w:sz w:val="16"/>
          <w:szCs w:val="16"/>
        </w:rPr>
        <w:br/>
        <w:t>Федерации;</w:t>
      </w:r>
    </w:p>
    <w:p w:rsidR="00186F4C" w:rsidRPr="00186F4C" w:rsidRDefault="00186F4C" w:rsidP="00186F4C">
      <w:pPr>
        <w:widowControl w:val="0"/>
        <w:ind w:firstLine="851"/>
        <w:jc w:val="both"/>
        <w:rPr>
          <w:color w:val="000000"/>
          <w:sz w:val="16"/>
          <w:szCs w:val="16"/>
        </w:rPr>
      </w:pPr>
      <w:r w:rsidRPr="00186F4C">
        <w:rPr>
          <w:color w:val="000000"/>
          <w:sz w:val="16"/>
          <w:szCs w:val="16"/>
        </w:rPr>
        <w:t>- определяет статус исполнения заявления Заявителя в ГИС;</w:t>
      </w:r>
    </w:p>
    <w:p w:rsidR="00186F4C" w:rsidRPr="00186F4C" w:rsidRDefault="00186F4C" w:rsidP="00186F4C">
      <w:pPr>
        <w:widowControl w:val="0"/>
        <w:ind w:firstLine="851"/>
        <w:jc w:val="both"/>
        <w:rPr>
          <w:color w:val="000000"/>
          <w:sz w:val="16"/>
          <w:szCs w:val="16"/>
        </w:rPr>
      </w:pPr>
      <w:proofErr w:type="gramStart"/>
      <w:r w:rsidRPr="00186F4C">
        <w:rPr>
          <w:color w:val="000000"/>
          <w:sz w:val="16"/>
          <w:szCs w:val="16"/>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w:t>
      </w:r>
      <w:r w:rsidRPr="00186F4C">
        <w:rPr>
          <w:color w:val="000000"/>
          <w:sz w:val="16"/>
          <w:szCs w:val="16"/>
        </w:rPr>
        <w:br/>
        <w:t>случаях - печати с изображением Государственного герба Российской Федерации);</w:t>
      </w:r>
      <w:proofErr w:type="gramEnd"/>
    </w:p>
    <w:p w:rsidR="00186F4C" w:rsidRPr="00186F4C" w:rsidRDefault="00186F4C" w:rsidP="00186F4C">
      <w:pPr>
        <w:widowControl w:val="0"/>
        <w:ind w:firstLine="851"/>
        <w:jc w:val="both"/>
        <w:rPr>
          <w:color w:val="000000"/>
          <w:sz w:val="16"/>
          <w:szCs w:val="16"/>
        </w:rPr>
      </w:pPr>
      <w:r w:rsidRPr="00186F4C">
        <w:rPr>
          <w:color w:val="000000"/>
          <w:sz w:val="16"/>
          <w:szCs w:val="16"/>
        </w:rPr>
        <w:t>- заверяет экземпляр электронного документа на бумажном носителе с</w:t>
      </w:r>
      <w:r w:rsidR="006102C0">
        <w:rPr>
          <w:color w:val="000000"/>
          <w:sz w:val="16"/>
          <w:szCs w:val="16"/>
        </w:rPr>
        <w:t xml:space="preserve"> </w:t>
      </w:r>
      <w:r w:rsidRPr="00186F4C">
        <w:rPr>
          <w:color w:val="000000"/>
          <w:sz w:val="16"/>
          <w:szCs w:val="16"/>
        </w:rPr>
        <w:t>использованием печати многофункционального центра (в предусмотренных</w:t>
      </w:r>
      <w:r w:rsidRPr="00186F4C">
        <w:rPr>
          <w:color w:val="000000"/>
          <w:sz w:val="16"/>
          <w:szCs w:val="16"/>
        </w:rPr>
        <w:br/>
        <w:t>нормативными правовыми актами Российской Федерации случаях - печати с изображением Государственного герба Российской Федерации);</w:t>
      </w:r>
    </w:p>
    <w:p w:rsidR="00186F4C" w:rsidRPr="00186F4C" w:rsidRDefault="00186F4C" w:rsidP="00186F4C">
      <w:pPr>
        <w:widowControl w:val="0"/>
        <w:ind w:firstLine="851"/>
        <w:jc w:val="both"/>
        <w:rPr>
          <w:color w:val="000000"/>
          <w:sz w:val="16"/>
          <w:szCs w:val="16"/>
        </w:rPr>
      </w:pPr>
      <w:r w:rsidRPr="00186F4C">
        <w:rPr>
          <w:color w:val="000000"/>
          <w:sz w:val="16"/>
          <w:szCs w:val="16"/>
        </w:rPr>
        <w:t>- выдает документы заявителю, при необходимости запрашивает у Заявителя подписи за каждый выданный документ;</w:t>
      </w:r>
    </w:p>
    <w:p w:rsidR="00186F4C" w:rsidRPr="00186F4C" w:rsidRDefault="00186F4C" w:rsidP="006102C0">
      <w:pPr>
        <w:widowControl w:val="0"/>
        <w:ind w:firstLine="851"/>
        <w:jc w:val="both"/>
        <w:rPr>
          <w:color w:val="000000"/>
          <w:sz w:val="16"/>
          <w:szCs w:val="16"/>
        </w:rPr>
      </w:pPr>
      <w:r w:rsidRPr="00186F4C">
        <w:rPr>
          <w:color w:val="000000"/>
          <w:sz w:val="16"/>
          <w:szCs w:val="16"/>
        </w:rPr>
        <w:t>- запрашивает согласие заявителя на участие в смс - опросе для оценки качества предоставленных услуг многофункциональным центром.</w:t>
      </w:r>
    </w:p>
    <w:p w:rsidR="00186F4C" w:rsidRPr="00186F4C" w:rsidRDefault="00186F4C" w:rsidP="006102C0">
      <w:pPr>
        <w:widowControl w:val="0"/>
        <w:ind w:right="143"/>
        <w:jc w:val="right"/>
        <w:rPr>
          <w:sz w:val="16"/>
          <w:szCs w:val="16"/>
          <w:lang w:eastAsia="en-US"/>
        </w:rPr>
      </w:pPr>
      <w:r w:rsidRPr="00186F4C">
        <w:rPr>
          <w:sz w:val="16"/>
          <w:szCs w:val="16"/>
          <w:lang w:eastAsia="en-US"/>
        </w:rPr>
        <w:t xml:space="preserve">Приложение №1 </w:t>
      </w:r>
    </w:p>
    <w:p w:rsidR="00186F4C" w:rsidRPr="00186F4C" w:rsidRDefault="00186F4C" w:rsidP="00186F4C">
      <w:pPr>
        <w:widowControl w:val="0"/>
        <w:autoSpaceDE w:val="0"/>
        <w:autoSpaceDN w:val="0"/>
        <w:ind w:left="20" w:right="58" w:firstLine="2248"/>
        <w:jc w:val="right"/>
        <w:rPr>
          <w:sz w:val="16"/>
          <w:szCs w:val="16"/>
          <w:lang w:eastAsia="en-US"/>
        </w:rPr>
      </w:pPr>
      <w:r w:rsidRPr="00186F4C">
        <w:rPr>
          <w:sz w:val="16"/>
          <w:szCs w:val="16"/>
          <w:lang w:eastAsia="en-US"/>
        </w:rPr>
        <w:t>к Административному регламенту</w:t>
      </w:r>
    </w:p>
    <w:p w:rsidR="00186F4C" w:rsidRPr="00186F4C" w:rsidRDefault="00186F4C" w:rsidP="00186F4C">
      <w:pPr>
        <w:widowControl w:val="0"/>
        <w:autoSpaceDE w:val="0"/>
        <w:autoSpaceDN w:val="0"/>
        <w:ind w:left="20" w:right="58" w:firstLine="2248"/>
        <w:jc w:val="right"/>
        <w:rPr>
          <w:sz w:val="16"/>
          <w:szCs w:val="16"/>
          <w:lang w:eastAsia="en-US"/>
        </w:rPr>
      </w:pPr>
      <w:r w:rsidRPr="00186F4C">
        <w:rPr>
          <w:sz w:val="16"/>
          <w:szCs w:val="16"/>
          <w:lang w:eastAsia="en-US"/>
        </w:rPr>
        <w:t xml:space="preserve"> по предоставлению</w:t>
      </w:r>
    </w:p>
    <w:p w:rsidR="00186F4C" w:rsidRPr="00186F4C" w:rsidRDefault="00186F4C" w:rsidP="00186F4C">
      <w:pPr>
        <w:widowControl w:val="0"/>
        <w:autoSpaceDE w:val="0"/>
        <w:autoSpaceDN w:val="0"/>
        <w:ind w:right="63"/>
        <w:jc w:val="right"/>
        <w:rPr>
          <w:sz w:val="16"/>
          <w:szCs w:val="16"/>
          <w:lang w:eastAsia="en-US"/>
        </w:rPr>
      </w:pPr>
      <w:r w:rsidRPr="00186F4C">
        <w:rPr>
          <w:sz w:val="16"/>
          <w:szCs w:val="16"/>
          <w:lang w:eastAsia="en-US"/>
        </w:rPr>
        <w:t>муниципальной услуги</w:t>
      </w:r>
    </w:p>
    <w:p w:rsidR="00186F4C" w:rsidRPr="00186F4C" w:rsidRDefault="00186F4C" w:rsidP="006102C0">
      <w:pPr>
        <w:widowControl w:val="0"/>
        <w:autoSpaceDE w:val="0"/>
        <w:autoSpaceDN w:val="0"/>
        <w:jc w:val="right"/>
        <w:rPr>
          <w:sz w:val="16"/>
          <w:szCs w:val="16"/>
          <w:lang w:eastAsia="en-US"/>
        </w:rPr>
      </w:pPr>
      <w:r w:rsidRPr="00186F4C">
        <w:rPr>
          <w:sz w:val="16"/>
          <w:szCs w:val="16"/>
          <w:lang w:eastAsia="en-US"/>
        </w:rPr>
        <w:t>____________________________________________________________________</w:t>
      </w:r>
    </w:p>
    <w:p w:rsidR="00186F4C" w:rsidRPr="00186F4C" w:rsidRDefault="006102C0" w:rsidP="006102C0">
      <w:pPr>
        <w:ind w:left="323" w:right="354"/>
        <w:jc w:val="right"/>
        <w:rPr>
          <w:i/>
          <w:sz w:val="16"/>
          <w:szCs w:val="16"/>
        </w:rPr>
      </w:pPr>
      <w:r>
        <w:rPr>
          <w:i/>
          <w:sz w:val="16"/>
          <w:szCs w:val="16"/>
        </w:rPr>
        <w:t xml:space="preserve">       </w:t>
      </w:r>
      <w:r w:rsidR="00186F4C" w:rsidRPr="00186F4C">
        <w:rPr>
          <w:i/>
          <w:sz w:val="16"/>
          <w:szCs w:val="16"/>
        </w:rPr>
        <w:t>Наименование уполномоченного органа исполнительной власти субъекта Российской Федерации</w:t>
      </w:r>
    </w:p>
    <w:p w:rsidR="00186F4C" w:rsidRPr="00186F4C" w:rsidRDefault="00186F4C" w:rsidP="006102C0">
      <w:pPr>
        <w:ind w:left="328" w:right="354"/>
        <w:jc w:val="right"/>
        <w:rPr>
          <w:i/>
          <w:sz w:val="16"/>
          <w:szCs w:val="16"/>
        </w:rPr>
      </w:pPr>
      <w:r w:rsidRPr="00186F4C">
        <w:rPr>
          <w:i/>
          <w:sz w:val="16"/>
          <w:szCs w:val="16"/>
        </w:rPr>
        <w:t>или органа местного самоуправления</w:t>
      </w:r>
    </w:p>
    <w:p w:rsidR="00186F4C" w:rsidRPr="00186F4C" w:rsidRDefault="00186F4C" w:rsidP="006102C0">
      <w:pPr>
        <w:widowControl w:val="0"/>
        <w:autoSpaceDE w:val="0"/>
        <w:autoSpaceDN w:val="0"/>
        <w:jc w:val="right"/>
        <w:rPr>
          <w:i/>
          <w:sz w:val="16"/>
          <w:szCs w:val="16"/>
          <w:lang w:eastAsia="en-US"/>
        </w:rPr>
      </w:pPr>
    </w:p>
    <w:p w:rsidR="00186F4C" w:rsidRPr="00186F4C" w:rsidRDefault="00186F4C" w:rsidP="006102C0">
      <w:pPr>
        <w:widowControl w:val="0"/>
        <w:tabs>
          <w:tab w:val="left" w:pos="3098"/>
        </w:tabs>
        <w:autoSpaceDE w:val="0"/>
        <w:autoSpaceDN w:val="0"/>
        <w:ind w:right="278"/>
        <w:jc w:val="right"/>
        <w:rPr>
          <w:sz w:val="16"/>
          <w:szCs w:val="16"/>
          <w:lang w:eastAsia="en-US"/>
        </w:rPr>
      </w:pPr>
      <w:r w:rsidRPr="00186F4C">
        <w:rPr>
          <w:sz w:val="16"/>
          <w:szCs w:val="16"/>
          <w:lang w:eastAsia="en-US"/>
        </w:rPr>
        <w:t>Кому:_________________________</w:t>
      </w:r>
    </w:p>
    <w:p w:rsidR="00186F4C" w:rsidRPr="00186F4C" w:rsidRDefault="00186F4C" w:rsidP="006102C0">
      <w:pPr>
        <w:widowControl w:val="0"/>
        <w:tabs>
          <w:tab w:val="left" w:pos="3098"/>
        </w:tabs>
        <w:autoSpaceDE w:val="0"/>
        <w:autoSpaceDN w:val="0"/>
        <w:ind w:right="278"/>
        <w:jc w:val="right"/>
        <w:rPr>
          <w:sz w:val="16"/>
          <w:szCs w:val="16"/>
          <w:lang w:eastAsia="en-US"/>
        </w:rPr>
      </w:pPr>
      <w:r w:rsidRPr="00186F4C">
        <w:rPr>
          <w:sz w:val="16"/>
          <w:szCs w:val="16"/>
          <w:lang w:eastAsia="en-US"/>
        </w:rPr>
        <w:t>______________________________</w:t>
      </w:r>
    </w:p>
    <w:p w:rsidR="00186F4C" w:rsidRPr="00186F4C" w:rsidRDefault="00186F4C" w:rsidP="006102C0">
      <w:pPr>
        <w:widowControl w:val="0"/>
        <w:tabs>
          <w:tab w:val="left" w:pos="3098"/>
        </w:tabs>
        <w:autoSpaceDE w:val="0"/>
        <w:autoSpaceDN w:val="0"/>
        <w:ind w:right="278"/>
        <w:jc w:val="right"/>
        <w:rPr>
          <w:sz w:val="16"/>
          <w:szCs w:val="16"/>
          <w:lang w:eastAsia="en-US"/>
        </w:rPr>
      </w:pPr>
      <w:r w:rsidRPr="00186F4C">
        <w:rPr>
          <w:sz w:val="16"/>
          <w:szCs w:val="16"/>
          <w:lang w:eastAsia="en-US"/>
        </w:rPr>
        <w:t>______________________________</w:t>
      </w:r>
    </w:p>
    <w:p w:rsidR="00186F4C" w:rsidRPr="00186F4C" w:rsidRDefault="00186F4C" w:rsidP="00186F4C">
      <w:pPr>
        <w:spacing w:after="200"/>
        <w:rPr>
          <w:rFonts w:ascii="Calibri" w:hAnsi="Calibri"/>
          <w:sz w:val="16"/>
          <w:szCs w:val="16"/>
        </w:rPr>
      </w:pPr>
    </w:p>
    <w:p w:rsidR="00AD5EE8" w:rsidRDefault="00186F4C" w:rsidP="00AD5EE8">
      <w:pPr>
        <w:widowControl w:val="0"/>
        <w:jc w:val="center"/>
        <w:rPr>
          <w:bCs/>
          <w:sz w:val="16"/>
          <w:szCs w:val="16"/>
        </w:rPr>
      </w:pPr>
      <w:r w:rsidRPr="00186F4C">
        <w:rPr>
          <w:bCs/>
          <w:sz w:val="16"/>
          <w:szCs w:val="16"/>
        </w:rPr>
        <w:t>РЕШЕНИЕ</w:t>
      </w:r>
      <w:r w:rsidR="006102C0">
        <w:rPr>
          <w:bCs/>
          <w:sz w:val="16"/>
          <w:szCs w:val="16"/>
        </w:rPr>
        <w:t xml:space="preserve"> </w:t>
      </w:r>
      <w:r w:rsidRPr="00186F4C">
        <w:rPr>
          <w:bCs/>
          <w:sz w:val="16"/>
          <w:szCs w:val="16"/>
        </w:rPr>
        <w:t>о предоставлении услуги</w:t>
      </w:r>
    </w:p>
    <w:p w:rsidR="00186F4C" w:rsidRPr="00186F4C" w:rsidRDefault="00186F4C" w:rsidP="00AD5EE8">
      <w:pPr>
        <w:widowControl w:val="0"/>
        <w:jc w:val="center"/>
        <w:rPr>
          <w:bCs/>
          <w:sz w:val="16"/>
          <w:szCs w:val="16"/>
        </w:rPr>
      </w:pPr>
      <w:r w:rsidRPr="00186F4C">
        <w:rPr>
          <w:bCs/>
          <w:sz w:val="16"/>
          <w:szCs w:val="16"/>
        </w:rPr>
        <w:t>______________________________________</w:t>
      </w:r>
    </w:p>
    <w:p w:rsidR="00186F4C" w:rsidRPr="00186F4C" w:rsidRDefault="00186F4C" w:rsidP="00AD5EE8">
      <w:pPr>
        <w:widowControl w:val="0"/>
        <w:jc w:val="center"/>
        <w:rPr>
          <w:sz w:val="16"/>
          <w:szCs w:val="16"/>
        </w:rPr>
      </w:pPr>
      <w:r w:rsidRPr="00186F4C">
        <w:rPr>
          <w:sz w:val="16"/>
          <w:szCs w:val="16"/>
        </w:rPr>
        <w:t>(номер и дата решения о предоставлении услуги)</w:t>
      </w:r>
    </w:p>
    <w:p w:rsidR="00186F4C" w:rsidRPr="00186F4C" w:rsidRDefault="00186F4C" w:rsidP="00186F4C">
      <w:pPr>
        <w:widowControl w:val="0"/>
        <w:ind w:left="60"/>
        <w:jc w:val="center"/>
        <w:rPr>
          <w:sz w:val="16"/>
          <w:szCs w:val="16"/>
        </w:rPr>
      </w:pPr>
    </w:p>
    <w:p w:rsidR="00186F4C" w:rsidRPr="00186F4C" w:rsidRDefault="00186F4C" w:rsidP="00186F4C">
      <w:pPr>
        <w:widowControl w:val="0"/>
        <w:ind w:left="60"/>
        <w:jc w:val="center"/>
        <w:rPr>
          <w:sz w:val="16"/>
          <w:szCs w:val="16"/>
        </w:rPr>
      </w:pPr>
    </w:p>
    <w:p w:rsidR="00186F4C" w:rsidRPr="00186F4C" w:rsidRDefault="00186F4C" w:rsidP="006102C0">
      <w:pPr>
        <w:widowControl w:val="0"/>
        <w:tabs>
          <w:tab w:val="left" w:leader="underscore" w:pos="5064"/>
          <w:tab w:val="left" w:leader="underscore" w:pos="6754"/>
        </w:tabs>
        <w:autoSpaceDE w:val="0"/>
        <w:autoSpaceDN w:val="0"/>
        <w:ind w:right="20"/>
        <w:jc w:val="both"/>
        <w:rPr>
          <w:sz w:val="16"/>
          <w:szCs w:val="16"/>
          <w:lang w:eastAsia="en-US"/>
        </w:rPr>
      </w:pPr>
      <w:r w:rsidRPr="00186F4C">
        <w:rPr>
          <w:sz w:val="16"/>
          <w:szCs w:val="16"/>
          <w:lang w:eastAsia="en-US"/>
        </w:rPr>
        <w:t>Рассмотрев Ваше заявление от</w:t>
      </w:r>
      <w:r w:rsidRPr="00186F4C">
        <w:rPr>
          <w:sz w:val="16"/>
          <w:szCs w:val="16"/>
          <w:lang w:eastAsia="en-US"/>
        </w:rPr>
        <w:tab/>
        <w:t>№_______________ и прилагаемые</w:t>
      </w:r>
      <w:r w:rsidR="006102C0">
        <w:rPr>
          <w:sz w:val="16"/>
          <w:szCs w:val="16"/>
          <w:lang w:eastAsia="en-US"/>
        </w:rPr>
        <w:t xml:space="preserve"> </w:t>
      </w:r>
      <w:r w:rsidRPr="00186F4C">
        <w:rPr>
          <w:sz w:val="16"/>
          <w:szCs w:val="16"/>
          <w:lang w:eastAsia="en-US"/>
        </w:rPr>
        <w:t>к нему документы принято решение о предоставлении компенсации платы, взимаемой с родителя (законного представителя) за присмотр и уход за ребенко</w:t>
      </w:r>
      <w:proofErr w:type="gramStart"/>
      <w:r w:rsidRPr="00186F4C">
        <w:rPr>
          <w:sz w:val="16"/>
          <w:szCs w:val="16"/>
          <w:lang w:eastAsia="en-US"/>
        </w:rPr>
        <w:t>м(</w:t>
      </w:r>
      <w:proofErr w:type="gramEnd"/>
      <w:r w:rsidRPr="00186F4C">
        <w:rPr>
          <w:sz w:val="16"/>
          <w:szCs w:val="16"/>
          <w:lang w:eastAsia="en-US"/>
        </w:rPr>
        <w:t>детьми), посещающим(и) образовательную (</w:t>
      </w:r>
      <w:proofErr w:type="spellStart"/>
      <w:r w:rsidRPr="00186F4C">
        <w:rPr>
          <w:sz w:val="16"/>
          <w:szCs w:val="16"/>
          <w:lang w:eastAsia="en-US"/>
        </w:rPr>
        <w:t>ые</w:t>
      </w:r>
      <w:proofErr w:type="spellEnd"/>
      <w:r w:rsidRPr="00186F4C">
        <w:rPr>
          <w:sz w:val="16"/>
          <w:szCs w:val="16"/>
          <w:lang w:eastAsia="en-US"/>
        </w:rPr>
        <w:t>) организацию (и), реализующую (</w:t>
      </w:r>
      <w:proofErr w:type="spellStart"/>
      <w:r w:rsidRPr="00186F4C">
        <w:rPr>
          <w:sz w:val="16"/>
          <w:szCs w:val="16"/>
          <w:lang w:eastAsia="en-US"/>
        </w:rPr>
        <w:t>ие</w:t>
      </w:r>
      <w:proofErr w:type="spellEnd"/>
      <w:r w:rsidRPr="00186F4C">
        <w:rPr>
          <w:sz w:val="16"/>
          <w:szCs w:val="16"/>
          <w:lang w:eastAsia="en-US"/>
        </w:rPr>
        <w:t>) программу дошкольного образования на ребенка(детей)</w:t>
      </w:r>
    </w:p>
    <w:p w:rsidR="00186F4C" w:rsidRPr="00186F4C" w:rsidRDefault="00186F4C" w:rsidP="00186F4C">
      <w:pPr>
        <w:widowControl w:val="0"/>
        <w:autoSpaceDE w:val="0"/>
        <w:autoSpaceDN w:val="0"/>
        <w:ind w:left="20" w:right="20"/>
        <w:jc w:val="both"/>
        <w:rPr>
          <w:sz w:val="16"/>
          <w:szCs w:val="16"/>
          <w:lang w:eastAsia="en-US"/>
        </w:rPr>
      </w:pPr>
      <w:r w:rsidRPr="00186F4C">
        <w:rPr>
          <w:sz w:val="16"/>
          <w:szCs w:val="16"/>
          <w:lang w:eastAsia="en-US"/>
        </w:rPr>
        <w:t>__________________________________________________________________</w:t>
      </w:r>
    </w:p>
    <w:p w:rsidR="00186F4C" w:rsidRPr="00186F4C" w:rsidRDefault="00186F4C" w:rsidP="00186F4C">
      <w:pPr>
        <w:widowControl w:val="0"/>
        <w:ind w:left="60"/>
        <w:jc w:val="center"/>
        <w:rPr>
          <w:sz w:val="16"/>
          <w:szCs w:val="16"/>
        </w:rPr>
      </w:pPr>
      <w:proofErr w:type="gramStart"/>
      <w:r w:rsidRPr="00186F4C">
        <w:rPr>
          <w:sz w:val="16"/>
          <w:szCs w:val="16"/>
        </w:rPr>
        <w:t>(ФИО ребенка (детей)</w:t>
      </w:r>
      <w:proofErr w:type="gramEnd"/>
    </w:p>
    <w:p w:rsidR="00186F4C" w:rsidRPr="00186F4C" w:rsidRDefault="00186F4C" w:rsidP="00186F4C">
      <w:pPr>
        <w:widowControl w:val="0"/>
        <w:ind w:left="60"/>
        <w:jc w:val="center"/>
        <w:rPr>
          <w:sz w:val="16"/>
          <w:szCs w:val="16"/>
        </w:rPr>
      </w:pPr>
    </w:p>
    <w:tbl>
      <w:tblPr>
        <w:tblpPr w:leftFromText="180" w:rightFromText="180" w:vertAnchor="text" w:horzAnchor="margin" w:tblpXSpec="center" w:tblpY="403"/>
        <w:tblW w:w="9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91"/>
        <w:gridCol w:w="4530"/>
      </w:tblGrid>
      <w:tr w:rsidR="006102C0" w:rsidRPr="00186F4C" w:rsidTr="00BB0F07">
        <w:trPr>
          <w:trHeight w:val="420"/>
        </w:trPr>
        <w:tc>
          <w:tcPr>
            <w:tcW w:w="5191" w:type="dxa"/>
            <w:tcBorders>
              <w:top w:val="nil"/>
              <w:left w:val="nil"/>
              <w:bottom w:val="nil"/>
            </w:tcBorders>
            <w:shd w:val="clear" w:color="auto" w:fill="auto"/>
          </w:tcPr>
          <w:p w:rsidR="006102C0" w:rsidRPr="00186F4C" w:rsidRDefault="007A2315" w:rsidP="006102C0">
            <w:pPr>
              <w:widowControl w:val="0"/>
              <w:autoSpaceDE w:val="0"/>
              <w:autoSpaceDN w:val="0"/>
              <w:ind w:left="194"/>
              <w:rPr>
                <w:rFonts w:ascii="Calibri" w:eastAsia="Calibri" w:hAnsi="Calibri"/>
                <w:sz w:val="16"/>
                <w:szCs w:val="16"/>
                <w:lang w:val="en-US" w:eastAsia="en-US"/>
              </w:rPr>
            </w:pPr>
            <w:r>
              <w:rPr>
                <w:rFonts w:ascii="Calibri" w:eastAsia="Calibri" w:hAnsi="Calibri"/>
                <w:sz w:val="16"/>
                <w:szCs w:val="16"/>
                <w:lang w:eastAsia="en-US"/>
              </w:rPr>
            </w:r>
            <w:r>
              <w:rPr>
                <w:rFonts w:ascii="Calibri" w:eastAsia="Calibri" w:hAnsi="Calibri"/>
                <w:sz w:val="16"/>
                <w:szCs w:val="16"/>
                <w:lang w:eastAsia="en-US"/>
              </w:rPr>
              <w:pict>
                <v:group id="_x0000_s1065" style="width:203.05pt;height:.6pt;mso-position-horizontal-relative:char;mso-position-vertical-relative:line" coordsize="4061,12">
                  <v:line id="_x0000_s1066" style="position:absolute" from="0,6" to="4061,6" strokeweight=".20308mm"/>
                  <w10:wrap type="none"/>
                  <w10:anchorlock/>
                </v:group>
              </w:pict>
            </w:r>
          </w:p>
          <w:p w:rsidR="006102C0" w:rsidRPr="00186F4C" w:rsidRDefault="006102C0" w:rsidP="006102C0">
            <w:pPr>
              <w:widowControl w:val="0"/>
              <w:autoSpaceDE w:val="0"/>
              <w:autoSpaceDN w:val="0"/>
              <w:ind w:left="200"/>
              <w:rPr>
                <w:rFonts w:ascii="Calibri" w:eastAsia="Calibri" w:hAnsi="Calibri"/>
                <w:i/>
                <w:sz w:val="16"/>
                <w:szCs w:val="16"/>
                <w:lang w:eastAsia="en-US"/>
              </w:rPr>
            </w:pPr>
            <w:r w:rsidRPr="00186F4C">
              <w:rPr>
                <w:rFonts w:ascii="Calibri" w:eastAsia="Calibri" w:hAnsi="Calibri"/>
                <w:i/>
                <w:sz w:val="16"/>
                <w:szCs w:val="16"/>
                <w:lang w:eastAsia="en-US"/>
              </w:rPr>
              <w:t>Должность и  ФИО сотрудника</w:t>
            </w:r>
            <w:proofErr w:type="gramStart"/>
            <w:r w:rsidRPr="00186F4C">
              <w:rPr>
                <w:rFonts w:ascii="Calibri" w:eastAsia="Calibri" w:hAnsi="Calibri"/>
                <w:i/>
                <w:sz w:val="16"/>
                <w:szCs w:val="16"/>
                <w:lang w:eastAsia="en-US"/>
              </w:rPr>
              <w:t xml:space="preserve"> ,</w:t>
            </w:r>
            <w:proofErr w:type="gramEnd"/>
            <w:r w:rsidRPr="00186F4C">
              <w:rPr>
                <w:rFonts w:ascii="Calibri" w:eastAsia="Calibri" w:hAnsi="Calibri"/>
                <w:i/>
                <w:sz w:val="16"/>
                <w:szCs w:val="16"/>
                <w:lang w:eastAsia="en-US"/>
              </w:rPr>
              <w:t xml:space="preserve"> принявшего решение</w:t>
            </w:r>
          </w:p>
        </w:tc>
        <w:tc>
          <w:tcPr>
            <w:tcW w:w="4530" w:type="dxa"/>
            <w:shd w:val="clear" w:color="auto" w:fill="auto"/>
          </w:tcPr>
          <w:p w:rsidR="006102C0" w:rsidRPr="00186F4C" w:rsidRDefault="006102C0" w:rsidP="006102C0">
            <w:pPr>
              <w:widowControl w:val="0"/>
              <w:autoSpaceDE w:val="0"/>
              <w:autoSpaceDN w:val="0"/>
              <w:ind w:left="905" w:right="649"/>
              <w:jc w:val="center"/>
              <w:rPr>
                <w:rFonts w:ascii="Calibri" w:eastAsia="Calibri" w:hAnsi="Calibri"/>
                <w:sz w:val="16"/>
                <w:szCs w:val="16"/>
                <w:lang w:val="en-US" w:eastAsia="en-US"/>
              </w:rPr>
            </w:pPr>
            <w:proofErr w:type="spellStart"/>
            <w:r w:rsidRPr="00186F4C">
              <w:rPr>
                <w:rFonts w:ascii="Calibri" w:eastAsia="Calibri" w:hAnsi="Calibri"/>
                <w:sz w:val="16"/>
                <w:szCs w:val="16"/>
                <w:lang w:val="en-US" w:eastAsia="en-US"/>
              </w:rPr>
              <w:t>Сведения</w:t>
            </w:r>
            <w:proofErr w:type="spellEnd"/>
            <w:r w:rsidRPr="00186F4C">
              <w:rPr>
                <w:rFonts w:ascii="Calibri" w:eastAsia="Calibri" w:hAnsi="Calibri"/>
                <w:sz w:val="16"/>
                <w:szCs w:val="16"/>
                <w:lang w:eastAsia="en-US"/>
              </w:rPr>
              <w:t xml:space="preserve"> </w:t>
            </w:r>
            <w:proofErr w:type="spellStart"/>
            <w:r w:rsidRPr="00186F4C">
              <w:rPr>
                <w:rFonts w:ascii="Calibri" w:eastAsia="Calibri" w:hAnsi="Calibri"/>
                <w:sz w:val="16"/>
                <w:szCs w:val="16"/>
                <w:lang w:val="en-US" w:eastAsia="en-US"/>
              </w:rPr>
              <w:t>об</w:t>
            </w:r>
            <w:proofErr w:type="spellEnd"/>
            <w:r w:rsidRPr="00186F4C">
              <w:rPr>
                <w:rFonts w:ascii="Calibri" w:eastAsia="Calibri" w:hAnsi="Calibri"/>
                <w:sz w:val="16"/>
                <w:szCs w:val="16"/>
                <w:lang w:eastAsia="en-US"/>
              </w:rPr>
              <w:t xml:space="preserve"> </w:t>
            </w:r>
            <w:proofErr w:type="spellStart"/>
            <w:r w:rsidRPr="00186F4C">
              <w:rPr>
                <w:rFonts w:ascii="Calibri" w:eastAsia="Calibri" w:hAnsi="Calibri"/>
                <w:spacing w:val="-1"/>
                <w:sz w:val="16"/>
                <w:szCs w:val="16"/>
                <w:lang w:val="en-US" w:eastAsia="en-US"/>
              </w:rPr>
              <w:t>электронной</w:t>
            </w:r>
            <w:proofErr w:type="spellEnd"/>
            <w:r w:rsidRPr="00186F4C">
              <w:rPr>
                <w:rFonts w:ascii="Calibri" w:eastAsia="Calibri" w:hAnsi="Calibri"/>
                <w:spacing w:val="-1"/>
                <w:sz w:val="16"/>
                <w:szCs w:val="16"/>
                <w:lang w:eastAsia="en-US"/>
              </w:rPr>
              <w:t xml:space="preserve"> </w:t>
            </w:r>
            <w:proofErr w:type="spellStart"/>
            <w:r w:rsidRPr="00186F4C">
              <w:rPr>
                <w:rFonts w:ascii="Calibri" w:eastAsia="Calibri" w:hAnsi="Calibri"/>
                <w:sz w:val="16"/>
                <w:szCs w:val="16"/>
                <w:lang w:val="en-US" w:eastAsia="en-US"/>
              </w:rPr>
              <w:t>подписи</w:t>
            </w:r>
            <w:proofErr w:type="spellEnd"/>
          </w:p>
        </w:tc>
      </w:tr>
    </w:tbl>
    <w:p w:rsidR="00186F4C" w:rsidRPr="00186F4C" w:rsidRDefault="00186F4C" w:rsidP="00186F4C">
      <w:pPr>
        <w:widowControl w:val="0"/>
        <w:tabs>
          <w:tab w:val="left" w:leader="underscore" w:pos="2636"/>
        </w:tabs>
        <w:autoSpaceDE w:val="0"/>
        <w:autoSpaceDN w:val="0"/>
        <w:spacing w:after="1380"/>
        <w:ind w:left="20"/>
        <w:rPr>
          <w:sz w:val="16"/>
          <w:szCs w:val="16"/>
          <w:lang w:eastAsia="en-US"/>
        </w:rPr>
      </w:pPr>
      <w:r w:rsidRPr="00186F4C">
        <w:rPr>
          <w:sz w:val="16"/>
          <w:szCs w:val="16"/>
          <w:lang w:eastAsia="en-US"/>
        </w:rPr>
        <w:t>в размере</w:t>
      </w:r>
      <w:r w:rsidRPr="00186F4C">
        <w:rPr>
          <w:sz w:val="16"/>
          <w:szCs w:val="16"/>
          <w:lang w:eastAsia="en-US"/>
        </w:rPr>
        <w:tab/>
        <w:t>_______ рублей.</w:t>
      </w:r>
    </w:p>
    <w:p w:rsidR="00186F4C" w:rsidRPr="00186F4C" w:rsidRDefault="00186F4C" w:rsidP="00186F4C">
      <w:pPr>
        <w:widowControl w:val="0"/>
        <w:autoSpaceDE w:val="0"/>
        <w:autoSpaceDN w:val="0"/>
        <w:ind w:left="20" w:right="58" w:firstLine="2248"/>
        <w:jc w:val="right"/>
        <w:rPr>
          <w:sz w:val="16"/>
          <w:szCs w:val="16"/>
          <w:lang w:eastAsia="en-US"/>
        </w:rPr>
      </w:pPr>
      <w:r w:rsidRPr="00186F4C">
        <w:rPr>
          <w:sz w:val="16"/>
          <w:szCs w:val="16"/>
          <w:lang w:eastAsia="en-US"/>
        </w:rPr>
        <w:t xml:space="preserve">Приложение №2 </w:t>
      </w:r>
    </w:p>
    <w:p w:rsidR="00186F4C" w:rsidRPr="00186F4C" w:rsidRDefault="00186F4C" w:rsidP="00186F4C">
      <w:pPr>
        <w:widowControl w:val="0"/>
        <w:autoSpaceDE w:val="0"/>
        <w:autoSpaceDN w:val="0"/>
        <w:ind w:left="20" w:right="58" w:firstLine="2248"/>
        <w:jc w:val="right"/>
        <w:rPr>
          <w:sz w:val="16"/>
          <w:szCs w:val="16"/>
          <w:lang w:eastAsia="en-US"/>
        </w:rPr>
      </w:pPr>
      <w:r w:rsidRPr="00186F4C">
        <w:rPr>
          <w:sz w:val="16"/>
          <w:szCs w:val="16"/>
          <w:lang w:eastAsia="en-US"/>
        </w:rPr>
        <w:t>к Административному регламенту</w:t>
      </w:r>
    </w:p>
    <w:p w:rsidR="00186F4C" w:rsidRPr="00186F4C" w:rsidRDefault="00186F4C" w:rsidP="00186F4C">
      <w:pPr>
        <w:widowControl w:val="0"/>
        <w:autoSpaceDE w:val="0"/>
        <w:autoSpaceDN w:val="0"/>
        <w:ind w:left="20" w:right="58" w:firstLine="2248"/>
        <w:jc w:val="right"/>
        <w:rPr>
          <w:sz w:val="16"/>
          <w:szCs w:val="16"/>
          <w:lang w:eastAsia="en-US"/>
        </w:rPr>
      </w:pPr>
      <w:r w:rsidRPr="00186F4C">
        <w:rPr>
          <w:sz w:val="16"/>
          <w:szCs w:val="16"/>
          <w:lang w:eastAsia="en-US"/>
        </w:rPr>
        <w:t xml:space="preserve"> по предоставлению</w:t>
      </w:r>
    </w:p>
    <w:p w:rsidR="00186F4C" w:rsidRPr="00186F4C" w:rsidRDefault="00186F4C" w:rsidP="00186F4C">
      <w:pPr>
        <w:widowControl w:val="0"/>
        <w:autoSpaceDE w:val="0"/>
        <w:autoSpaceDN w:val="0"/>
        <w:ind w:right="63"/>
        <w:jc w:val="right"/>
        <w:rPr>
          <w:sz w:val="16"/>
          <w:szCs w:val="16"/>
          <w:lang w:eastAsia="en-US"/>
        </w:rPr>
      </w:pPr>
      <w:r w:rsidRPr="00186F4C">
        <w:rPr>
          <w:sz w:val="16"/>
          <w:szCs w:val="16"/>
          <w:lang w:eastAsia="en-US"/>
        </w:rPr>
        <w:t>муниципальной услуги</w:t>
      </w:r>
    </w:p>
    <w:p w:rsidR="00186F4C" w:rsidRPr="00186F4C" w:rsidRDefault="00186F4C" w:rsidP="00186F4C">
      <w:pPr>
        <w:widowControl w:val="0"/>
        <w:autoSpaceDE w:val="0"/>
        <w:autoSpaceDN w:val="0"/>
        <w:ind w:right="63"/>
        <w:jc w:val="right"/>
        <w:rPr>
          <w:sz w:val="16"/>
          <w:szCs w:val="16"/>
          <w:lang w:eastAsia="en-US"/>
        </w:rPr>
      </w:pPr>
    </w:p>
    <w:p w:rsidR="00186F4C" w:rsidRPr="00186F4C" w:rsidRDefault="00186F4C" w:rsidP="00186F4C">
      <w:pPr>
        <w:widowControl w:val="0"/>
        <w:autoSpaceDE w:val="0"/>
        <w:autoSpaceDN w:val="0"/>
        <w:ind w:right="63"/>
        <w:jc w:val="right"/>
        <w:rPr>
          <w:sz w:val="16"/>
          <w:szCs w:val="16"/>
          <w:lang w:eastAsia="en-US"/>
        </w:rPr>
      </w:pPr>
    </w:p>
    <w:p w:rsidR="00186F4C" w:rsidRPr="00186F4C" w:rsidRDefault="00186F4C" w:rsidP="006102C0">
      <w:pPr>
        <w:widowControl w:val="0"/>
        <w:autoSpaceDE w:val="0"/>
        <w:autoSpaceDN w:val="0"/>
        <w:jc w:val="right"/>
        <w:rPr>
          <w:sz w:val="16"/>
          <w:szCs w:val="16"/>
          <w:lang w:eastAsia="en-US"/>
        </w:rPr>
      </w:pPr>
      <w:r w:rsidRPr="00186F4C">
        <w:rPr>
          <w:sz w:val="16"/>
          <w:szCs w:val="16"/>
          <w:lang w:eastAsia="en-US"/>
        </w:rPr>
        <w:t>____________________________________________________________________</w:t>
      </w:r>
    </w:p>
    <w:p w:rsidR="00186F4C" w:rsidRPr="00186F4C" w:rsidRDefault="00186F4C" w:rsidP="006102C0">
      <w:pPr>
        <w:ind w:left="323" w:right="354"/>
        <w:jc w:val="right"/>
        <w:rPr>
          <w:i/>
          <w:sz w:val="16"/>
          <w:szCs w:val="16"/>
        </w:rPr>
      </w:pPr>
      <w:r w:rsidRPr="00186F4C">
        <w:rPr>
          <w:i/>
          <w:sz w:val="16"/>
          <w:szCs w:val="16"/>
        </w:rPr>
        <w:t>Наименование уполномоченного органа исполнительной власти субъекта Российской Федерации</w:t>
      </w:r>
    </w:p>
    <w:p w:rsidR="00186F4C" w:rsidRPr="00186F4C" w:rsidRDefault="00186F4C" w:rsidP="006102C0">
      <w:pPr>
        <w:ind w:left="328" w:right="354"/>
        <w:jc w:val="right"/>
        <w:rPr>
          <w:i/>
          <w:sz w:val="16"/>
          <w:szCs w:val="16"/>
        </w:rPr>
      </w:pPr>
      <w:r w:rsidRPr="00186F4C">
        <w:rPr>
          <w:i/>
          <w:sz w:val="16"/>
          <w:szCs w:val="16"/>
        </w:rPr>
        <w:t>или органа местного самоуправления</w:t>
      </w:r>
    </w:p>
    <w:p w:rsidR="00186F4C" w:rsidRPr="00186F4C" w:rsidRDefault="00186F4C" w:rsidP="006102C0">
      <w:pPr>
        <w:widowControl w:val="0"/>
        <w:autoSpaceDE w:val="0"/>
        <w:autoSpaceDN w:val="0"/>
        <w:jc w:val="right"/>
        <w:rPr>
          <w:i/>
          <w:sz w:val="16"/>
          <w:szCs w:val="16"/>
          <w:lang w:eastAsia="en-US"/>
        </w:rPr>
      </w:pPr>
    </w:p>
    <w:p w:rsidR="00186F4C" w:rsidRPr="00186F4C" w:rsidRDefault="00186F4C" w:rsidP="006102C0">
      <w:pPr>
        <w:widowControl w:val="0"/>
        <w:tabs>
          <w:tab w:val="left" w:pos="3098"/>
        </w:tabs>
        <w:autoSpaceDE w:val="0"/>
        <w:autoSpaceDN w:val="0"/>
        <w:ind w:right="278"/>
        <w:jc w:val="right"/>
        <w:rPr>
          <w:sz w:val="16"/>
          <w:szCs w:val="16"/>
          <w:lang w:eastAsia="en-US"/>
        </w:rPr>
      </w:pPr>
      <w:r w:rsidRPr="00186F4C">
        <w:rPr>
          <w:sz w:val="16"/>
          <w:szCs w:val="16"/>
          <w:lang w:eastAsia="en-US"/>
        </w:rPr>
        <w:t>Кому:_________________________</w:t>
      </w:r>
    </w:p>
    <w:p w:rsidR="00186F4C" w:rsidRPr="00186F4C" w:rsidRDefault="00186F4C" w:rsidP="006102C0">
      <w:pPr>
        <w:widowControl w:val="0"/>
        <w:tabs>
          <w:tab w:val="left" w:pos="3098"/>
        </w:tabs>
        <w:autoSpaceDE w:val="0"/>
        <w:autoSpaceDN w:val="0"/>
        <w:ind w:right="278"/>
        <w:jc w:val="right"/>
        <w:rPr>
          <w:sz w:val="16"/>
          <w:szCs w:val="16"/>
          <w:lang w:eastAsia="en-US"/>
        </w:rPr>
      </w:pPr>
      <w:r w:rsidRPr="00186F4C">
        <w:rPr>
          <w:sz w:val="16"/>
          <w:szCs w:val="16"/>
          <w:lang w:eastAsia="en-US"/>
        </w:rPr>
        <w:t>______________________________</w:t>
      </w:r>
    </w:p>
    <w:p w:rsidR="00186F4C" w:rsidRPr="00186F4C" w:rsidRDefault="00186F4C" w:rsidP="006102C0">
      <w:pPr>
        <w:widowControl w:val="0"/>
        <w:tabs>
          <w:tab w:val="left" w:pos="3098"/>
        </w:tabs>
        <w:autoSpaceDE w:val="0"/>
        <w:autoSpaceDN w:val="0"/>
        <w:ind w:right="278"/>
        <w:jc w:val="right"/>
        <w:rPr>
          <w:sz w:val="16"/>
          <w:szCs w:val="16"/>
          <w:lang w:eastAsia="en-US"/>
        </w:rPr>
      </w:pPr>
      <w:r w:rsidRPr="00186F4C">
        <w:rPr>
          <w:sz w:val="16"/>
          <w:szCs w:val="16"/>
          <w:lang w:eastAsia="en-US"/>
        </w:rPr>
        <w:t>______________________________</w:t>
      </w:r>
    </w:p>
    <w:p w:rsidR="00186F4C" w:rsidRPr="00186F4C" w:rsidRDefault="00186F4C" w:rsidP="00186F4C">
      <w:pPr>
        <w:spacing w:after="200"/>
        <w:rPr>
          <w:rFonts w:ascii="Calibri" w:hAnsi="Calibri"/>
          <w:sz w:val="16"/>
          <w:szCs w:val="16"/>
        </w:rPr>
      </w:pPr>
    </w:p>
    <w:p w:rsidR="00186F4C" w:rsidRPr="00186F4C" w:rsidRDefault="00186F4C" w:rsidP="00186F4C">
      <w:pPr>
        <w:widowControl w:val="0"/>
        <w:jc w:val="center"/>
        <w:rPr>
          <w:bCs/>
          <w:sz w:val="16"/>
          <w:szCs w:val="16"/>
        </w:rPr>
      </w:pPr>
      <w:r w:rsidRPr="00186F4C">
        <w:rPr>
          <w:bCs/>
          <w:sz w:val="16"/>
          <w:szCs w:val="16"/>
        </w:rPr>
        <w:t>РЕШЕНИЕ</w:t>
      </w:r>
      <w:r w:rsidRPr="00186F4C">
        <w:rPr>
          <w:bCs/>
          <w:sz w:val="16"/>
          <w:szCs w:val="16"/>
        </w:rPr>
        <w:br/>
        <w:t>об отказе в предоставлении услуги</w:t>
      </w:r>
    </w:p>
    <w:p w:rsidR="00186F4C" w:rsidRPr="00186F4C" w:rsidRDefault="00186F4C" w:rsidP="00186F4C">
      <w:pPr>
        <w:widowControl w:val="0"/>
        <w:tabs>
          <w:tab w:val="left" w:pos="5112"/>
        </w:tabs>
        <w:autoSpaceDE w:val="0"/>
        <w:autoSpaceDN w:val="0"/>
        <w:spacing w:after="600"/>
        <w:ind w:left="2880"/>
        <w:rPr>
          <w:sz w:val="16"/>
          <w:szCs w:val="16"/>
          <w:lang w:eastAsia="en-US"/>
        </w:rPr>
      </w:pPr>
      <w:r w:rsidRPr="00186F4C">
        <w:rPr>
          <w:sz w:val="16"/>
          <w:szCs w:val="16"/>
          <w:lang w:eastAsia="en-US"/>
        </w:rPr>
        <w:t>№ ________ от _______________</w:t>
      </w:r>
    </w:p>
    <w:p w:rsidR="00186F4C" w:rsidRPr="00186F4C" w:rsidRDefault="00186F4C" w:rsidP="00186F4C">
      <w:pPr>
        <w:widowControl w:val="0"/>
        <w:tabs>
          <w:tab w:val="left" w:leader="underscore" w:pos="5918"/>
          <w:tab w:val="left" w:leader="underscore" w:pos="7330"/>
        </w:tabs>
        <w:autoSpaceDE w:val="0"/>
        <w:autoSpaceDN w:val="0"/>
        <w:ind w:firstLine="720"/>
        <w:jc w:val="both"/>
        <w:rPr>
          <w:sz w:val="16"/>
          <w:szCs w:val="16"/>
          <w:lang w:eastAsia="en-US"/>
        </w:rPr>
      </w:pPr>
      <w:r w:rsidRPr="00186F4C">
        <w:rPr>
          <w:sz w:val="16"/>
          <w:szCs w:val="16"/>
          <w:lang w:eastAsia="en-US"/>
        </w:rPr>
        <w:t xml:space="preserve">Рассмотрев Ваше заявление </w:t>
      </w:r>
      <w:proofErr w:type="gramStart"/>
      <w:r w:rsidRPr="00186F4C">
        <w:rPr>
          <w:sz w:val="16"/>
          <w:szCs w:val="16"/>
          <w:lang w:eastAsia="en-US"/>
        </w:rPr>
        <w:t>от</w:t>
      </w:r>
      <w:proofErr w:type="gramEnd"/>
      <w:r w:rsidRPr="00186F4C">
        <w:rPr>
          <w:sz w:val="16"/>
          <w:szCs w:val="16"/>
          <w:lang w:eastAsia="en-US"/>
        </w:rPr>
        <w:tab/>
        <w:t>№</w:t>
      </w:r>
      <w:r w:rsidRPr="00186F4C">
        <w:rPr>
          <w:sz w:val="16"/>
          <w:szCs w:val="16"/>
          <w:lang w:eastAsia="en-US"/>
        </w:rPr>
        <w:tab/>
        <w:t xml:space="preserve">и </w:t>
      </w:r>
      <w:proofErr w:type="gramStart"/>
      <w:r w:rsidRPr="00186F4C">
        <w:rPr>
          <w:sz w:val="16"/>
          <w:szCs w:val="16"/>
          <w:lang w:eastAsia="en-US"/>
        </w:rPr>
        <w:t>прилагаемые</w:t>
      </w:r>
      <w:proofErr w:type="gramEnd"/>
      <w:r w:rsidRPr="00186F4C">
        <w:rPr>
          <w:sz w:val="16"/>
          <w:szCs w:val="16"/>
          <w:lang w:eastAsia="en-US"/>
        </w:rPr>
        <w:t xml:space="preserve"> к нему документы принято решение об отказе в предоставлении услуги по следующим основаниям:</w:t>
      </w:r>
    </w:p>
    <w:p w:rsidR="00186F4C" w:rsidRPr="00186F4C" w:rsidRDefault="00186F4C" w:rsidP="006102C0">
      <w:pPr>
        <w:widowControl w:val="0"/>
        <w:numPr>
          <w:ilvl w:val="0"/>
          <w:numId w:val="31"/>
        </w:numPr>
        <w:tabs>
          <w:tab w:val="left" w:pos="1013"/>
        </w:tabs>
        <w:jc w:val="both"/>
        <w:rPr>
          <w:sz w:val="16"/>
          <w:szCs w:val="16"/>
          <w:lang w:eastAsia="en-US"/>
        </w:rPr>
      </w:pPr>
      <w:r w:rsidRPr="00186F4C">
        <w:rPr>
          <w:sz w:val="16"/>
          <w:szCs w:val="16"/>
          <w:lang w:eastAsia="en-US"/>
        </w:rPr>
        <w:t>Заявитель не соответствует категории лиц, имеющих право на</w:t>
      </w:r>
      <w:r w:rsidR="003C6B20">
        <w:rPr>
          <w:sz w:val="16"/>
          <w:szCs w:val="16"/>
          <w:lang w:eastAsia="en-US"/>
        </w:rPr>
        <w:t xml:space="preserve"> </w:t>
      </w:r>
      <w:r w:rsidRPr="00186F4C">
        <w:rPr>
          <w:sz w:val="16"/>
          <w:szCs w:val="16"/>
          <w:lang w:eastAsia="en-US"/>
        </w:rPr>
        <w:t>предоставление услуги.</w:t>
      </w:r>
    </w:p>
    <w:p w:rsidR="00186F4C" w:rsidRPr="00186F4C" w:rsidRDefault="00186F4C" w:rsidP="006102C0">
      <w:pPr>
        <w:widowControl w:val="0"/>
        <w:numPr>
          <w:ilvl w:val="0"/>
          <w:numId w:val="31"/>
        </w:numPr>
        <w:tabs>
          <w:tab w:val="left" w:pos="1037"/>
        </w:tabs>
        <w:jc w:val="both"/>
        <w:rPr>
          <w:sz w:val="16"/>
          <w:szCs w:val="16"/>
          <w:lang w:eastAsia="en-US"/>
        </w:rPr>
      </w:pPr>
      <w:r w:rsidRPr="00186F4C">
        <w:rPr>
          <w:sz w:val="16"/>
          <w:szCs w:val="16"/>
          <w:lang w:eastAsia="en-US"/>
        </w:rPr>
        <w:t>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w:t>
      </w:r>
    </w:p>
    <w:p w:rsidR="00186F4C" w:rsidRPr="00186F4C" w:rsidRDefault="00186F4C" w:rsidP="006102C0">
      <w:pPr>
        <w:widowControl w:val="0"/>
        <w:numPr>
          <w:ilvl w:val="0"/>
          <w:numId w:val="31"/>
        </w:numPr>
        <w:tabs>
          <w:tab w:val="left" w:pos="1013"/>
        </w:tabs>
        <w:jc w:val="both"/>
        <w:rPr>
          <w:sz w:val="16"/>
          <w:szCs w:val="16"/>
          <w:lang w:eastAsia="en-US"/>
        </w:rPr>
      </w:pPr>
      <w:r w:rsidRPr="00186F4C">
        <w:rPr>
          <w:sz w:val="16"/>
          <w:szCs w:val="16"/>
          <w:lang w:eastAsia="en-US"/>
        </w:rPr>
        <w:t>Наличие сведений о лишении родительских прав.</w:t>
      </w:r>
    </w:p>
    <w:p w:rsidR="00186F4C" w:rsidRPr="00186F4C" w:rsidRDefault="00186F4C" w:rsidP="006102C0">
      <w:pPr>
        <w:widowControl w:val="0"/>
        <w:numPr>
          <w:ilvl w:val="0"/>
          <w:numId w:val="31"/>
        </w:numPr>
        <w:tabs>
          <w:tab w:val="left" w:pos="1018"/>
        </w:tabs>
        <w:jc w:val="both"/>
        <w:rPr>
          <w:sz w:val="16"/>
          <w:szCs w:val="16"/>
          <w:lang w:eastAsia="en-US"/>
        </w:rPr>
      </w:pPr>
      <w:r w:rsidRPr="00186F4C">
        <w:rPr>
          <w:sz w:val="16"/>
          <w:szCs w:val="16"/>
          <w:lang w:eastAsia="en-US"/>
        </w:rPr>
        <w:t>Наличие сведений об ограничении в родительских правах.</w:t>
      </w:r>
    </w:p>
    <w:p w:rsidR="00186F4C" w:rsidRPr="00186F4C" w:rsidRDefault="00186F4C" w:rsidP="006102C0">
      <w:pPr>
        <w:widowControl w:val="0"/>
        <w:numPr>
          <w:ilvl w:val="0"/>
          <w:numId w:val="31"/>
        </w:numPr>
        <w:tabs>
          <w:tab w:val="left" w:pos="1075"/>
        </w:tabs>
        <w:jc w:val="both"/>
        <w:rPr>
          <w:sz w:val="16"/>
          <w:szCs w:val="16"/>
          <w:lang w:eastAsia="en-US"/>
        </w:rPr>
      </w:pPr>
      <w:r w:rsidRPr="00186F4C">
        <w:rPr>
          <w:sz w:val="16"/>
          <w:szCs w:val="16"/>
          <w:lang w:eastAsia="en-US"/>
        </w:rPr>
        <w:t>Наличие сведений об отобрании ребенка (детей) при непосредственной угрозе его жизни или здоровью.</w:t>
      </w:r>
    </w:p>
    <w:p w:rsidR="00186F4C" w:rsidRPr="00186F4C" w:rsidRDefault="00186F4C" w:rsidP="00186F4C">
      <w:pPr>
        <w:widowControl w:val="0"/>
        <w:autoSpaceDE w:val="0"/>
        <w:autoSpaceDN w:val="0"/>
        <w:spacing w:after="306"/>
        <w:ind w:firstLine="720"/>
        <w:jc w:val="both"/>
        <w:rPr>
          <w:sz w:val="16"/>
          <w:szCs w:val="16"/>
          <w:lang w:eastAsia="en-US"/>
        </w:rPr>
      </w:pPr>
      <w:r w:rsidRPr="00186F4C">
        <w:rPr>
          <w:sz w:val="16"/>
          <w:szCs w:val="16"/>
          <w:lang w:eastAsia="en-US"/>
        </w:rPr>
        <w:t>Дополнительная информация:</w:t>
      </w:r>
    </w:p>
    <w:p w:rsidR="00186F4C" w:rsidRPr="00186F4C" w:rsidRDefault="00186F4C" w:rsidP="00186F4C">
      <w:pPr>
        <w:widowControl w:val="0"/>
        <w:autoSpaceDE w:val="0"/>
        <w:autoSpaceDN w:val="0"/>
        <w:ind w:right="20" w:firstLine="720"/>
        <w:jc w:val="both"/>
        <w:rPr>
          <w:sz w:val="16"/>
          <w:szCs w:val="16"/>
          <w:lang w:eastAsia="en-US"/>
        </w:rPr>
      </w:pPr>
      <w:r w:rsidRPr="00186F4C">
        <w:rPr>
          <w:sz w:val="16"/>
          <w:szCs w:val="16"/>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186F4C" w:rsidRPr="00186F4C" w:rsidRDefault="00186F4C" w:rsidP="00186F4C">
      <w:pPr>
        <w:widowControl w:val="0"/>
        <w:autoSpaceDE w:val="0"/>
        <w:autoSpaceDN w:val="0"/>
        <w:ind w:left="20" w:right="58" w:firstLine="2248"/>
        <w:jc w:val="right"/>
        <w:rPr>
          <w:sz w:val="16"/>
          <w:szCs w:val="16"/>
          <w:lang w:eastAsia="en-US"/>
        </w:rPr>
      </w:pPr>
      <w:r w:rsidRPr="00186F4C">
        <w:rPr>
          <w:sz w:val="16"/>
          <w:szCs w:val="16"/>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186F4C" w:rsidRPr="00186F4C" w:rsidRDefault="00186F4C" w:rsidP="00186F4C">
      <w:pPr>
        <w:widowControl w:val="0"/>
        <w:autoSpaceDE w:val="0"/>
        <w:autoSpaceDN w:val="0"/>
        <w:ind w:left="20" w:right="58" w:firstLine="2248"/>
        <w:jc w:val="right"/>
        <w:rPr>
          <w:sz w:val="16"/>
          <w:szCs w:val="16"/>
          <w:lang w:eastAsia="en-US"/>
        </w:rPr>
      </w:pPr>
    </w:p>
    <w:tbl>
      <w:tblPr>
        <w:tblpPr w:leftFromText="180" w:rightFromText="180" w:vertAnchor="text" w:horzAnchor="margin" w:tblpXSpec="center" w:tblpY="-49"/>
        <w:tblW w:w="9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91"/>
        <w:gridCol w:w="4530"/>
      </w:tblGrid>
      <w:tr w:rsidR="006102C0" w:rsidRPr="00186F4C" w:rsidTr="00F827A1">
        <w:trPr>
          <w:trHeight w:val="416"/>
        </w:trPr>
        <w:tc>
          <w:tcPr>
            <w:tcW w:w="5191" w:type="dxa"/>
            <w:tcBorders>
              <w:top w:val="nil"/>
              <w:left w:val="nil"/>
              <w:bottom w:val="nil"/>
            </w:tcBorders>
            <w:shd w:val="clear" w:color="auto" w:fill="auto"/>
          </w:tcPr>
          <w:p w:rsidR="006102C0" w:rsidRPr="00186F4C" w:rsidRDefault="007A2315" w:rsidP="006102C0">
            <w:pPr>
              <w:widowControl w:val="0"/>
              <w:autoSpaceDE w:val="0"/>
              <w:autoSpaceDN w:val="0"/>
              <w:ind w:left="194"/>
              <w:rPr>
                <w:rFonts w:ascii="Calibri" w:eastAsia="Calibri" w:hAnsi="Calibri"/>
                <w:sz w:val="16"/>
                <w:szCs w:val="16"/>
                <w:lang w:val="en-US" w:eastAsia="en-US"/>
              </w:rPr>
            </w:pPr>
            <w:r>
              <w:rPr>
                <w:rFonts w:ascii="Calibri" w:eastAsia="Calibri" w:hAnsi="Calibri"/>
                <w:sz w:val="16"/>
                <w:szCs w:val="16"/>
                <w:lang w:eastAsia="en-US"/>
              </w:rPr>
            </w:r>
            <w:r>
              <w:rPr>
                <w:rFonts w:ascii="Calibri" w:eastAsia="Calibri" w:hAnsi="Calibri"/>
                <w:sz w:val="16"/>
                <w:szCs w:val="16"/>
                <w:lang w:eastAsia="en-US"/>
              </w:rPr>
              <w:pict>
                <v:group id="_x0000_s1067" style="width:203.05pt;height:.6pt;mso-position-horizontal-relative:char;mso-position-vertical-relative:line" coordsize="4061,12">
                  <v:line id="_x0000_s1068" style="position:absolute" from="0,6" to="4061,6" strokeweight=".20308mm"/>
                  <w10:wrap type="none"/>
                  <w10:anchorlock/>
                </v:group>
              </w:pict>
            </w:r>
          </w:p>
          <w:p w:rsidR="006102C0" w:rsidRPr="00186F4C" w:rsidRDefault="006102C0" w:rsidP="006102C0">
            <w:pPr>
              <w:widowControl w:val="0"/>
              <w:autoSpaceDE w:val="0"/>
              <w:autoSpaceDN w:val="0"/>
              <w:ind w:left="200"/>
              <w:rPr>
                <w:rFonts w:ascii="Calibri" w:eastAsia="Calibri" w:hAnsi="Calibri"/>
                <w:i/>
                <w:sz w:val="16"/>
                <w:szCs w:val="16"/>
                <w:lang w:eastAsia="en-US"/>
              </w:rPr>
            </w:pPr>
            <w:r w:rsidRPr="00186F4C">
              <w:rPr>
                <w:rFonts w:ascii="Calibri" w:eastAsia="Calibri" w:hAnsi="Calibri"/>
                <w:i/>
                <w:sz w:val="16"/>
                <w:szCs w:val="16"/>
                <w:lang w:eastAsia="en-US"/>
              </w:rPr>
              <w:t>Должность и  ФИО сотрудника</w:t>
            </w:r>
            <w:proofErr w:type="gramStart"/>
            <w:r w:rsidRPr="00186F4C">
              <w:rPr>
                <w:rFonts w:ascii="Calibri" w:eastAsia="Calibri" w:hAnsi="Calibri"/>
                <w:i/>
                <w:sz w:val="16"/>
                <w:szCs w:val="16"/>
                <w:lang w:eastAsia="en-US"/>
              </w:rPr>
              <w:t xml:space="preserve"> ,</w:t>
            </w:r>
            <w:proofErr w:type="gramEnd"/>
            <w:r w:rsidRPr="00186F4C">
              <w:rPr>
                <w:rFonts w:ascii="Calibri" w:eastAsia="Calibri" w:hAnsi="Calibri"/>
                <w:i/>
                <w:sz w:val="16"/>
                <w:szCs w:val="16"/>
                <w:lang w:eastAsia="en-US"/>
              </w:rPr>
              <w:t xml:space="preserve"> принявшего решение</w:t>
            </w:r>
          </w:p>
        </w:tc>
        <w:tc>
          <w:tcPr>
            <w:tcW w:w="4530" w:type="dxa"/>
            <w:shd w:val="clear" w:color="auto" w:fill="auto"/>
          </w:tcPr>
          <w:p w:rsidR="006102C0" w:rsidRPr="00186F4C" w:rsidRDefault="006102C0" w:rsidP="006102C0">
            <w:pPr>
              <w:widowControl w:val="0"/>
              <w:autoSpaceDE w:val="0"/>
              <w:autoSpaceDN w:val="0"/>
              <w:ind w:left="905" w:right="649"/>
              <w:jc w:val="center"/>
              <w:rPr>
                <w:rFonts w:ascii="Calibri" w:eastAsia="Calibri" w:hAnsi="Calibri"/>
                <w:sz w:val="16"/>
                <w:szCs w:val="16"/>
                <w:lang w:val="en-US" w:eastAsia="en-US"/>
              </w:rPr>
            </w:pPr>
            <w:proofErr w:type="spellStart"/>
            <w:r w:rsidRPr="00186F4C">
              <w:rPr>
                <w:rFonts w:ascii="Calibri" w:eastAsia="Calibri" w:hAnsi="Calibri"/>
                <w:sz w:val="16"/>
                <w:szCs w:val="16"/>
                <w:lang w:val="en-US" w:eastAsia="en-US"/>
              </w:rPr>
              <w:t>Сведения</w:t>
            </w:r>
            <w:proofErr w:type="spellEnd"/>
            <w:r w:rsidRPr="00186F4C">
              <w:rPr>
                <w:rFonts w:ascii="Calibri" w:eastAsia="Calibri" w:hAnsi="Calibri"/>
                <w:sz w:val="16"/>
                <w:szCs w:val="16"/>
                <w:lang w:eastAsia="en-US"/>
              </w:rPr>
              <w:t xml:space="preserve"> </w:t>
            </w:r>
            <w:proofErr w:type="spellStart"/>
            <w:r w:rsidRPr="00186F4C">
              <w:rPr>
                <w:rFonts w:ascii="Calibri" w:eastAsia="Calibri" w:hAnsi="Calibri"/>
                <w:sz w:val="16"/>
                <w:szCs w:val="16"/>
                <w:lang w:val="en-US" w:eastAsia="en-US"/>
              </w:rPr>
              <w:t>об</w:t>
            </w:r>
            <w:proofErr w:type="spellEnd"/>
            <w:r w:rsidRPr="00186F4C">
              <w:rPr>
                <w:rFonts w:ascii="Calibri" w:eastAsia="Calibri" w:hAnsi="Calibri"/>
                <w:sz w:val="16"/>
                <w:szCs w:val="16"/>
                <w:lang w:eastAsia="en-US"/>
              </w:rPr>
              <w:t xml:space="preserve"> </w:t>
            </w:r>
            <w:proofErr w:type="spellStart"/>
            <w:r w:rsidRPr="00186F4C">
              <w:rPr>
                <w:rFonts w:ascii="Calibri" w:eastAsia="Calibri" w:hAnsi="Calibri"/>
                <w:spacing w:val="-1"/>
                <w:sz w:val="16"/>
                <w:szCs w:val="16"/>
                <w:lang w:val="en-US" w:eastAsia="en-US"/>
              </w:rPr>
              <w:t>электронной</w:t>
            </w:r>
            <w:proofErr w:type="spellEnd"/>
            <w:r w:rsidRPr="00186F4C">
              <w:rPr>
                <w:rFonts w:ascii="Calibri" w:eastAsia="Calibri" w:hAnsi="Calibri"/>
                <w:spacing w:val="-1"/>
                <w:sz w:val="16"/>
                <w:szCs w:val="16"/>
                <w:lang w:eastAsia="en-US"/>
              </w:rPr>
              <w:t xml:space="preserve"> </w:t>
            </w:r>
            <w:proofErr w:type="spellStart"/>
            <w:r w:rsidRPr="00186F4C">
              <w:rPr>
                <w:rFonts w:ascii="Calibri" w:eastAsia="Calibri" w:hAnsi="Calibri"/>
                <w:sz w:val="16"/>
                <w:szCs w:val="16"/>
                <w:lang w:val="en-US" w:eastAsia="en-US"/>
              </w:rPr>
              <w:t>подписи</w:t>
            </w:r>
            <w:proofErr w:type="spellEnd"/>
          </w:p>
        </w:tc>
      </w:tr>
    </w:tbl>
    <w:p w:rsidR="00186F4C" w:rsidRPr="00186F4C" w:rsidRDefault="00186F4C" w:rsidP="00186F4C">
      <w:pPr>
        <w:widowControl w:val="0"/>
        <w:autoSpaceDE w:val="0"/>
        <w:autoSpaceDN w:val="0"/>
        <w:ind w:left="20" w:right="58" w:firstLine="2248"/>
        <w:jc w:val="right"/>
        <w:rPr>
          <w:sz w:val="16"/>
          <w:szCs w:val="16"/>
          <w:lang w:eastAsia="en-US"/>
        </w:rPr>
      </w:pPr>
      <w:r w:rsidRPr="00186F4C">
        <w:rPr>
          <w:sz w:val="16"/>
          <w:szCs w:val="16"/>
          <w:lang w:eastAsia="en-US"/>
        </w:rPr>
        <w:t>Приложение №3</w:t>
      </w:r>
    </w:p>
    <w:p w:rsidR="00186F4C" w:rsidRPr="00186F4C" w:rsidRDefault="00186F4C" w:rsidP="00186F4C">
      <w:pPr>
        <w:widowControl w:val="0"/>
        <w:autoSpaceDE w:val="0"/>
        <w:autoSpaceDN w:val="0"/>
        <w:ind w:left="20" w:right="58" w:firstLine="2248"/>
        <w:jc w:val="right"/>
        <w:rPr>
          <w:sz w:val="16"/>
          <w:szCs w:val="16"/>
          <w:lang w:eastAsia="en-US"/>
        </w:rPr>
      </w:pPr>
      <w:r w:rsidRPr="00186F4C">
        <w:rPr>
          <w:sz w:val="16"/>
          <w:szCs w:val="16"/>
          <w:lang w:eastAsia="en-US"/>
        </w:rPr>
        <w:t>к Административному регламенту</w:t>
      </w:r>
    </w:p>
    <w:p w:rsidR="00186F4C" w:rsidRPr="00186F4C" w:rsidRDefault="00186F4C" w:rsidP="00186F4C">
      <w:pPr>
        <w:widowControl w:val="0"/>
        <w:autoSpaceDE w:val="0"/>
        <w:autoSpaceDN w:val="0"/>
        <w:ind w:left="20" w:right="58" w:firstLine="2248"/>
        <w:jc w:val="right"/>
        <w:rPr>
          <w:sz w:val="16"/>
          <w:szCs w:val="16"/>
          <w:lang w:eastAsia="en-US"/>
        </w:rPr>
      </w:pPr>
      <w:r w:rsidRPr="00186F4C">
        <w:rPr>
          <w:sz w:val="16"/>
          <w:szCs w:val="16"/>
          <w:lang w:eastAsia="en-US"/>
        </w:rPr>
        <w:t xml:space="preserve"> по предоставлению</w:t>
      </w:r>
    </w:p>
    <w:p w:rsidR="00186F4C" w:rsidRPr="00186F4C" w:rsidRDefault="00186F4C" w:rsidP="00186F4C">
      <w:pPr>
        <w:widowControl w:val="0"/>
        <w:autoSpaceDE w:val="0"/>
        <w:autoSpaceDN w:val="0"/>
        <w:ind w:right="63"/>
        <w:jc w:val="right"/>
        <w:rPr>
          <w:sz w:val="16"/>
          <w:szCs w:val="16"/>
          <w:lang w:eastAsia="en-US"/>
        </w:rPr>
      </w:pPr>
      <w:r w:rsidRPr="00186F4C">
        <w:rPr>
          <w:sz w:val="16"/>
          <w:szCs w:val="16"/>
          <w:lang w:eastAsia="en-US"/>
        </w:rPr>
        <w:t>муниципальной услуги</w:t>
      </w:r>
    </w:p>
    <w:p w:rsidR="00186F4C" w:rsidRPr="00186F4C" w:rsidRDefault="00186F4C" w:rsidP="00186F4C">
      <w:pPr>
        <w:widowControl w:val="0"/>
        <w:autoSpaceDE w:val="0"/>
        <w:autoSpaceDN w:val="0"/>
        <w:ind w:right="63"/>
        <w:jc w:val="right"/>
        <w:rPr>
          <w:sz w:val="16"/>
          <w:szCs w:val="16"/>
          <w:lang w:eastAsia="en-US"/>
        </w:rPr>
      </w:pPr>
    </w:p>
    <w:p w:rsidR="00186F4C" w:rsidRPr="00186F4C" w:rsidRDefault="00186F4C" w:rsidP="006102C0">
      <w:pPr>
        <w:widowControl w:val="0"/>
        <w:autoSpaceDE w:val="0"/>
        <w:autoSpaceDN w:val="0"/>
        <w:jc w:val="right"/>
        <w:rPr>
          <w:sz w:val="16"/>
          <w:szCs w:val="16"/>
          <w:lang w:eastAsia="en-US"/>
        </w:rPr>
      </w:pPr>
      <w:r w:rsidRPr="00186F4C">
        <w:rPr>
          <w:sz w:val="16"/>
          <w:szCs w:val="16"/>
          <w:lang w:eastAsia="en-US"/>
        </w:rPr>
        <w:t>____________________________________________________________________</w:t>
      </w:r>
    </w:p>
    <w:p w:rsidR="00186F4C" w:rsidRPr="00186F4C" w:rsidRDefault="00186F4C" w:rsidP="006102C0">
      <w:pPr>
        <w:ind w:left="323" w:right="354"/>
        <w:jc w:val="right"/>
        <w:rPr>
          <w:i/>
          <w:sz w:val="16"/>
          <w:szCs w:val="16"/>
        </w:rPr>
      </w:pPr>
      <w:r w:rsidRPr="00186F4C">
        <w:rPr>
          <w:i/>
          <w:sz w:val="16"/>
          <w:szCs w:val="16"/>
        </w:rPr>
        <w:t>Наименование уполномоченного органа исполнительной власти субъекта Российской Федерации</w:t>
      </w:r>
    </w:p>
    <w:p w:rsidR="00186F4C" w:rsidRPr="00186F4C" w:rsidRDefault="00186F4C" w:rsidP="006102C0">
      <w:pPr>
        <w:ind w:left="328" w:right="354"/>
        <w:jc w:val="right"/>
        <w:rPr>
          <w:i/>
          <w:sz w:val="16"/>
          <w:szCs w:val="16"/>
        </w:rPr>
      </w:pPr>
      <w:r w:rsidRPr="00186F4C">
        <w:rPr>
          <w:i/>
          <w:sz w:val="16"/>
          <w:szCs w:val="16"/>
        </w:rPr>
        <w:t>или органа местного самоуправления</w:t>
      </w:r>
    </w:p>
    <w:p w:rsidR="00186F4C" w:rsidRPr="00186F4C" w:rsidRDefault="00186F4C" w:rsidP="006102C0">
      <w:pPr>
        <w:widowControl w:val="0"/>
        <w:autoSpaceDE w:val="0"/>
        <w:autoSpaceDN w:val="0"/>
        <w:jc w:val="right"/>
        <w:rPr>
          <w:i/>
          <w:sz w:val="16"/>
          <w:szCs w:val="16"/>
          <w:lang w:eastAsia="en-US"/>
        </w:rPr>
      </w:pPr>
    </w:p>
    <w:p w:rsidR="00186F4C" w:rsidRPr="00186F4C" w:rsidRDefault="00186F4C" w:rsidP="006102C0">
      <w:pPr>
        <w:widowControl w:val="0"/>
        <w:tabs>
          <w:tab w:val="left" w:pos="3098"/>
        </w:tabs>
        <w:autoSpaceDE w:val="0"/>
        <w:autoSpaceDN w:val="0"/>
        <w:ind w:right="278"/>
        <w:jc w:val="right"/>
        <w:rPr>
          <w:sz w:val="16"/>
          <w:szCs w:val="16"/>
          <w:lang w:eastAsia="en-US"/>
        </w:rPr>
      </w:pPr>
      <w:r w:rsidRPr="00186F4C">
        <w:rPr>
          <w:sz w:val="16"/>
          <w:szCs w:val="16"/>
          <w:lang w:eastAsia="en-US"/>
        </w:rPr>
        <w:t>Кому:_________________________</w:t>
      </w:r>
    </w:p>
    <w:p w:rsidR="00186F4C" w:rsidRPr="00186F4C" w:rsidRDefault="00186F4C" w:rsidP="006102C0">
      <w:pPr>
        <w:widowControl w:val="0"/>
        <w:tabs>
          <w:tab w:val="left" w:pos="3098"/>
        </w:tabs>
        <w:autoSpaceDE w:val="0"/>
        <w:autoSpaceDN w:val="0"/>
        <w:ind w:right="278"/>
        <w:jc w:val="right"/>
        <w:rPr>
          <w:sz w:val="16"/>
          <w:szCs w:val="16"/>
          <w:lang w:eastAsia="en-US"/>
        </w:rPr>
      </w:pPr>
      <w:r w:rsidRPr="00186F4C">
        <w:rPr>
          <w:sz w:val="16"/>
          <w:szCs w:val="16"/>
          <w:lang w:eastAsia="en-US"/>
        </w:rPr>
        <w:t>______________________________</w:t>
      </w:r>
    </w:p>
    <w:p w:rsidR="00186F4C" w:rsidRPr="00186F4C" w:rsidRDefault="00186F4C" w:rsidP="006102C0">
      <w:pPr>
        <w:widowControl w:val="0"/>
        <w:tabs>
          <w:tab w:val="left" w:pos="3098"/>
        </w:tabs>
        <w:autoSpaceDE w:val="0"/>
        <w:autoSpaceDN w:val="0"/>
        <w:ind w:right="278"/>
        <w:jc w:val="right"/>
        <w:rPr>
          <w:sz w:val="16"/>
          <w:szCs w:val="16"/>
          <w:lang w:eastAsia="en-US"/>
        </w:rPr>
      </w:pPr>
      <w:r w:rsidRPr="00186F4C">
        <w:rPr>
          <w:sz w:val="16"/>
          <w:szCs w:val="16"/>
          <w:lang w:eastAsia="en-US"/>
        </w:rPr>
        <w:t>______________________________</w:t>
      </w:r>
    </w:p>
    <w:p w:rsidR="00186F4C" w:rsidRPr="00186F4C" w:rsidRDefault="00186F4C" w:rsidP="006102C0">
      <w:pPr>
        <w:widowControl w:val="0"/>
        <w:tabs>
          <w:tab w:val="left" w:leader="underscore" w:pos="4392"/>
        </w:tabs>
        <w:autoSpaceDE w:val="0"/>
        <w:autoSpaceDN w:val="0"/>
        <w:spacing w:after="301"/>
        <w:ind w:right="40"/>
        <w:jc w:val="right"/>
        <w:rPr>
          <w:sz w:val="16"/>
          <w:szCs w:val="16"/>
          <w:lang w:eastAsia="en-US"/>
        </w:rPr>
      </w:pPr>
      <w:r w:rsidRPr="00186F4C">
        <w:rPr>
          <w:sz w:val="16"/>
          <w:szCs w:val="16"/>
          <w:lang w:eastAsia="en-US"/>
        </w:rPr>
        <w:t>от</w:t>
      </w:r>
      <w:r w:rsidRPr="00186F4C">
        <w:rPr>
          <w:sz w:val="16"/>
          <w:szCs w:val="16"/>
          <w:lang w:eastAsia="en-US"/>
        </w:rPr>
        <w:tab/>
      </w:r>
    </w:p>
    <w:p w:rsidR="00186F4C" w:rsidRPr="00186F4C" w:rsidRDefault="00186F4C" w:rsidP="006102C0">
      <w:pPr>
        <w:widowControl w:val="0"/>
        <w:ind w:left="4780"/>
        <w:jc w:val="center"/>
        <w:rPr>
          <w:bCs/>
          <w:sz w:val="16"/>
          <w:szCs w:val="16"/>
        </w:rPr>
      </w:pPr>
      <w:r w:rsidRPr="00186F4C">
        <w:rPr>
          <w:bCs/>
          <w:sz w:val="16"/>
          <w:szCs w:val="16"/>
        </w:rPr>
        <w:lastRenderedPageBreak/>
        <w:t>Заявление</w:t>
      </w:r>
    </w:p>
    <w:p w:rsidR="00186F4C" w:rsidRPr="00186F4C" w:rsidRDefault="00186F4C" w:rsidP="006102C0">
      <w:pPr>
        <w:widowControl w:val="0"/>
        <w:ind w:left="380" w:right="40" w:firstLine="2420"/>
        <w:jc w:val="center"/>
        <w:rPr>
          <w:bCs/>
          <w:sz w:val="16"/>
          <w:szCs w:val="16"/>
        </w:rPr>
      </w:pPr>
      <w:r w:rsidRPr="00186F4C">
        <w:rPr>
          <w:bCs/>
          <w:sz w:val="16"/>
          <w:szCs w:val="16"/>
        </w:rPr>
        <w:t>о предоставлении муниципальной услуги</w:t>
      </w:r>
      <w:r w:rsidR="006102C0">
        <w:rPr>
          <w:bCs/>
          <w:sz w:val="16"/>
          <w:szCs w:val="16"/>
        </w:rPr>
        <w:t xml:space="preserve"> </w:t>
      </w:r>
      <w:r w:rsidRPr="00186F4C">
        <w:rPr>
          <w:bCs/>
          <w:sz w:val="16"/>
          <w:szCs w:val="16"/>
        </w:rPr>
        <w:t>Компенсация платы, взимаемой с родителей, за присмотр и уход за детьми____________________________________________________________________________________________________________________________</w:t>
      </w:r>
    </w:p>
    <w:p w:rsidR="00186F4C" w:rsidRPr="00186F4C" w:rsidRDefault="00186F4C" w:rsidP="00186F4C">
      <w:pPr>
        <w:widowControl w:val="0"/>
        <w:autoSpaceDE w:val="0"/>
        <w:autoSpaceDN w:val="0"/>
        <w:ind w:left="2420"/>
        <w:rPr>
          <w:sz w:val="16"/>
          <w:szCs w:val="16"/>
          <w:lang w:eastAsia="en-US"/>
        </w:rPr>
      </w:pPr>
      <w:r w:rsidRPr="00186F4C">
        <w:rPr>
          <w:sz w:val="16"/>
          <w:szCs w:val="16"/>
          <w:lang w:eastAsia="en-US"/>
        </w:rPr>
        <w:t>(фамилия, имя, отчество (при наличии) Заявителя)</w:t>
      </w:r>
    </w:p>
    <w:p w:rsidR="00186F4C" w:rsidRPr="00186F4C" w:rsidRDefault="00186F4C" w:rsidP="00186F4C">
      <w:pPr>
        <w:widowControl w:val="0"/>
        <w:tabs>
          <w:tab w:val="left" w:leader="underscore" w:pos="5946"/>
        </w:tabs>
        <w:autoSpaceDE w:val="0"/>
        <w:autoSpaceDN w:val="0"/>
        <w:ind w:left="80"/>
        <w:rPr>
          <w:sz w:val="16"/>
          <w:szCs w:val="16"/>
          <w:lang w:eastAsia="en-US"/>
        </w:rPr>
      </w:pPr>
      <w:r w:rsidRPr="00186F4C">
        <w:rPr>
          <w:sz w:val="16"/>
          <w:szCs w:val="16"/>
          <w:lang w:eastAsia="en-US"/>
        </w:rPr>
        <w:t>Дата рождения____________________________________________________</w:t>
      </w:r>
    </w:p>
    <w:p w:rsidR="00186F4C" w:rsidRPr="00186F4C" w:rsidRDefault="00186F4C" w:rsidP="00186F4C">
      <w:pPr>
        <w:widowControl w:val="0"/>
        <w:tabs>
          <w:tab w:val="left" w:leader="underscore" w:pos="5950"/>
        </w:tabs>
        <w:autoSpaceDE w:val="0"/>
        <w:autoSpaceDN w:val="0"/>
        <w:ind w:left="80"/>
        <w:rPr>
          <w:sz w:val="16"/>
          <w:szCs w:val="16"/>
          <w:lang w:eastAsia="en-US"/>
        </w:rPr>
      </w:pPr>
      <w:r w:rsidRPr="00186F4C">
        <w:rPr>
          <w:sz w:val="16"/>
          <w:szCs w:val="16"/>
          <w:lang w:eastAsia="en-US"/>
        </w:rPr>
        <w:t>СНИЛС__________________________________________________________</w:t>
      </w:r>
      <w:r w:rsidRPr="00186F4C">
        <w:rPr>
          <w:sz w:val="16"/>
          <w:szCs w:val="16"/>
          <w:lang w:eastAsia="en-US"/>
        </w:rPr>
        <w:tab/>
      </w:r>
    </w:p>
    <w:p w:rsidR="00186F4C" w:rsidRPr="00186F4C" w:rsidRDefault="00186F4C" w:rsidP="00186F4C">
      <w:pPr>
        <w:widowControl w:val="0"/>
        <w:tabs>
          <w:tab w:val="left" w:leader="underscore" w:pos="6013"/>
        </w:tabs>
        <w:autoSpaceDE w:val="0"/>
        <w:autoSpaceDN w:val="0"/>
        <w:ind w:left="80"/>
        <w:rPr>
          <w:sz w:val="16"/>
          <w:szCs w:val="16"/>
          <w:lang w:eastAsia="en-US"/>
        </w:rPr>
      </w:pPr>
      <w:r w:rsidRPr="00186F4C">
        <w:rPr>
          <w:sz w:val="16"/>
          <w:szCs w:val="16"/>
          <w:lang w:eastAsia="en-US"/>
        </w:rPr>
        <w:t>тел.:_____________________________________________________________</w:t>
      </w:r>
      <w:r w:rsidRPr="00186F4C">
        <w:rPr>
          <w:sz w:val="16"/>
          <w:szCs w:val="16"/>
          <w:lang w:eastAsia="en-US"/>
        </w:rPr>
        <w:tab/>
      </w:r>
    </w:p>
    <w:p w:rsidR="00186F4C" w:rsidRPr="00186F4C" w:rsidRDefault="00186F4C" w:rsidP="00186F4C">
      <w:pPr>
        <w:widowControl w:val="0"/>
        <w:tabs>
          <w:tab w:val="left" w:leader="underscore" w:pos="6003"/>
        </w:tabs>
        <w:autoSpaceDE w:val="0"/>
        <w:autoSpaceDN w:val="0"/>
        <w:spacing w:after="356"/>
        <w:ind w:left="80"/>
        <w:rPr>
          <w:sz w:val="16"/>
          <w:szCs w:val="16"/>
          <w:lang w:eastAsia="en-US"/>
        </w:rPr>
      </w:pPr>
      <w:r w:rsidRPr="00186F4C">
        <w:rPr>
          <w:sz w:val="16"/>
          <w:szCs w:val="16"/>
          <w:lang w:eastAsia="en-US"/>
        </w:rPr>
        <w:t>адрес электронной почты:__________________________________________</w:t>
      </w:r>
      <w:r w:rsidRPr="00186F4C">
        <w:rPr>
          <w:sz w:val="16"/>
          <w:szCs w:val="16"/>
          <w:lang w:eastAsia="en-US"/>
        </w:rPr>
        <w:tab/>
      </w:r>
    </w:p>
    <w:tbl>
      <w:tblPr>
        <w:tblOverlap w:val="never"/>
        <w:tblW w:w="0" w:type="auto"/>
        <w:jc w:val="center"/>
        <w:tblLayout w:type="fixed"/>
        <w:tblCellMar>
          <w:left w:w="10" w:type="dxa"/>
          <w:right w:w="10" w:type="dxa"/>
        </w:tblCellMar>
        <w:tblLook w:val="0000" w:firstRow="0" w:lastRow="0" w:firstColumn="0" w:lastColumn="0" w:noHBand="0" w:noVBand="0"/>
      </w:tblPr>
      <w:tblGrid>
        <w:gridCol w:w="2813"/>
        <w:gridCol w:w="2971"/>
        <w:gridCol w:w="2270"/>
        <w:gridCol w:w="1992"/>
      </w:tblGrid>
      <w:tr w:rsidR="00186F4C" w:rsidRPr="00186F4C" w:rsidTr="006102C0">
        <w:trPr>
          <w:trHeight w:hRule="exact" w:val="439"/>
          <w:jc w:val="center"/>
        </w:trPr>
        <w:tc>
          <w:tcPr>
            <w:tcW w:w="2813" w:type="dxa"/>
            <w:tcBorders>
              <w:top w:val="single" w:sz="4" w:space="0" w:color="auto"/>
              <w:left w:val="single" w:sz="4" w:space="0" w:color="auto"/>
            </w:tcBorders>
            <w:shd w:val="clear" w:color="auto" w:fill="FFFFFF"/>
          </w:tcPr>
          <w:p w:rsidR="00186F4C" w:rsidRPr="00186F4C" w:rsidRDefault="00186F4C" w:rsidP="006102C0">
            <w:pPr>
              <w:framePr w:w="10046" w:wrap="notBeside" w:vAnchor="text" w:hAnchor="text" w:xAlign="center" w:y="1"/>
              <w:widowControl w:val="0"/>
              <w:autoSpaceDE w:val="0"/>
              <w:autoSpaceDN w:val="0"/>
              <w:ind w:left="120"/>
              <w:jc w:val="both"/>
              <w:rPr>
                <w:sz w:val="16"/>
                <w:szCs w:val="16"/>
                <w:lang w:eastAsia="en-US"/>
              </w:rPr>
            </w:pPr>
            <w:r w:rsidRPr="00186F4C">
              <w:rPr>
                <w:sz w:val="16"/>
                <w:szCs w:val="16"/>
                <w:lang w:eastAsia="en-US"/>
              </w:rPr>
              <w:t>Наименование</w:t>
            </w:r>
            <w:r w:rsidR="006102C0">
              <w:rPr>
                <w:sz w:val="16"/>
                <w:szCs w:val="16"/>
                <w:lang w:eastAsia="en-US"/>
              </w:rPr>
              <w:t xml:space="preserve"> </w:t>
            </w:r>
            <w:r w:rsidRPr="00186F4C">
              <w:rPr>
                <w:sz w:val="16"/>
                <w:szCs w:val="16"/>
                <w:lang w:eastAsia="en-US"/>
              </w:rPr>
              <w:t>документа,</w:t>
            </w:r>
            <w:r w:rsidR="006102C0">
              <w:rPr>
                <w:sz w:val="16"/>
                <w:szCs w:val="16"/>
                <w:lang w:eastAsia="en-US"/>
              </w:rPr>
              <w:t xml:space="preserve"> </w:t>
            </w:r>
            <w:r w:rsidRPr="00186F4C">
              <w:rPr>
                <w:sz w:val="16"/>
                <w:szCs w:val="16"/>
                <w:lang w:eastAsia="en-US"/>
              </w:rPr>
              <w:t>удостоверяющего</w:t>
            </w:r>
            <w:r w:rsidR="006102C0">
              <w:rPr>
                <w:sz w:val="16"/>
                <w:szCs w:val="16"/>
                <w:lang w:eastAsia="en-US"/>
              </w:rPr>
              <w:t xml:space="preserve"> </w:t>
            </w:r>
            <w:r w:rsidRPr="00186F4C">
              <w:rPr>
                <w:sz w:val="16"/>
                <w:szCs w:val="16"/>
                <w:lang w:eastAsia="en-US"/>
              </w:rPr>
              <w:t>личность</w:t>
            </w:r>
          </w:p>
        </w:tc>
        <w:tc>
          <w:tcPr>
            <w:tcW w:w="2971" w:type="dxa"/>
            <w:tcBorders>
              <w:top w:val="single" w:sz="4" w:space="0" w:color="auto"/>
              <w:left w:val="single" w:sz="4" w:space="0" w:color="auto"/>
            </w:tcBorders>
            <w:shd w:val="clear" w:color="auto" w:fill="FFFFFF"/>
          </w:tcPr>
          <w:p w:rsidR="00186F4C" w:rsidRPr="00186F4C" w:rsidRDefault="00186F4C" w:rsidP="00186F4C">
            <w:pPr>
              <w:framePr w:w="10046" w:wrap="notBeside" w:vAnchor="text" w:hAnchor="text" w:xAlign="center" w:y="1"/>
              <w:spacing w:after="200"/>
              <w:rPr>
                <w:rFonts w:ascii="Calibri" w:hAnsi="Calibri"/>
                <w:sz w:val="16"/>
                <w:szCs w:val="16"/>
              </w:rPr>
            </w:pPr>
          </w:p>
        </w:tc>
        <w:tc>
          <w:tcPr>
            <w:tcW w:w="2270" w:type="dxa"/>
            <w:tcBorders>
              <w:top w:val="single" w:sz="4" w:space="0" w:color="auto"/>
              <w:left w:val="single" w:sz="4" w:space="0" w:color="auto"/>
            </w:tcBorders>
            <w:shd w:val="clear" w:color="auto" w:fill="FFFFFF"/>
          </w:tcPr>
          <w:p w:rsidR="00186F4C" w:rsidRPr="00186F4C" w:rsidRDefault="00186F4C" w:rsidP="00186F4C">
            <w:pPr>
              <w:framePr w:w="10046" w:wrap="notBeside" w:vAnchor="text" w:hAnchor="text" w:xAlign="center" w:y="1"/>
              <w:widowControl w:val="0"/>
              <w:autoSpaceDE w:val="0"/>
              <w:autoSpaceDN w:val="0"/>
              <w:ind w:left="140"/>
              <w:rPr>
                <w:sz w:val="16"/>
                <w:szCs w:val="16"/>
                <w:lang w:eastAsia="en-US"/>
              </w:rPr>
            </w:pPr>
            <w:r w:rsidRPr="00186F4C">
              <w:rPr>
                <w:sz w:val="16"/>
                <w:szCs w:val="16"/>
                <w:lang w:eastAsia="en-US"/>
              </w:rPr>
              <w:t>Дата выдачи</w:t>
            </w:r>
          </w:p>
        </w:tc>
        <w:tc>
          <w:tcPr>
            <w:tcW w:w="1992" w:type="dxa"/>
            <w:tcBorders>
              <w:top w:val="single" w:sz="4" w:space="0" w:color="auto"/>
              <w:left w:val="single" w:sz="4" w:space="0" w:color="auto"/>
              <w:right w:val="single" w:sz="4" w:space="0" w:color="auto"/>
            </w:tcBorders>
            <w:shd w:val="clear" w:color="auto" w:fill="FFFFFF"/>
          </w:tcPr>
          <w:p w:rsidR="00186F4C" w:rsidRPr="00186F4C" w:rsidRDefault="00186F4C" w:rsidP="00186F4C">
            <w:pPr>
              <w:framePr w:w="10046" w:wrap="notBeside" w:vAnchor="text" w:hAnchor="text" w:xAlign="center" w:y="1"/>
              <w:spacing w:after="200"/>
              <w:rPr>
                <w:rFonts w:ascii="Calibri" w:hAnsi="Calibri"/>
                <w:sz w:val="16"/>
                <w:szCs w:val="16"/>
              </w:rPr>
            </w:pPr>
          </w:p>
        </w:tc>
      </w:tr>
      <w:tr w:rsidR="00186F4C" w:rsidRPr="00186F4C" w:rsidTr="006102C0">
        <w:trPr>
          <w:trHeight w:hRule="exact" w:val="289"/>
          <w:jc w:val="center"/>
        </w:trPr>
        <w:tc>
          <w:tcPr>
            <w:tcW w:w="2813" w:type="dxa"/>
            <w:tcBorders>
              <w:top w:val="single" w:sz="4" w:space="0" w:color="auto"/>
              <w:left w:val="single" w:sz="4" w:space="0" w:color="auto"/>
            </w:tcBorders>
            <w:shd w:val="clear" w:color="auto" w:fill="FFFFFF"/>
          </w:tcPr>
          <w:p w:rsidR="00186F4C" w:rsidRPr="00186F4C" w:rsidRDefault="00186F4C" w:rsidP="006102C0">
            <w:pPr>
              <w:framePr w:w="10046" w:wrap="notBeside" w:vAnchor="text" w:hAnchor="text" w:xAlign="center" w:y="1"/>
              <w:widowControl w:val="0"/>
              <w:autoSpaceDE w:val="0"/>
              <w:autoSpaceDN w:val="0"/>
              <w:ind w:left="120"/>
              <w:rPr>
                <w:sz w:val="16"/>
                <w:szCs w:val="16"/>
                <w:lang w:eastAsia="en-US"/>
              </w:rPr>
            </w:pPr>
            <w:r w:rsidRPr="00186F4C">
              <w:rPr>
                <w:sz w:val="16"/>
                <w:szCs w:val="16"/>
                <w:lang w:eastAsia="en-US"/>
              </w:rPr>
              <w:t>Серия и номер</w:t>
            </w:r>
            <w:r w:rsidR="006102C0">
              <w:rPr>
                <w:sz w:val="16"/>
                <w:szCs w:val="16"/>
                <w:lang w:eastAsia="en-US"/>
              </w:rPr>
              <w:t xml:space="preserve"> </w:t>
            </w:r>
            <w:r w:rsidRPr="00186F4C">
              <w:rPr>
                <w:sz w:val="16"/>
                <w:szCs w:val="16"/>
                <w:lang w:eastAsia="en-US"/>
              </w:rPr>
              <w:t>документа</w:t>
            </w:r>
          </w:p>
        </w:tc>
        <w:tc>
          <w:tcPr>
            <w:tcW w:w="2971" w:type="dxa"/>
            <w:tcBorders>
              <w:top w:val="single" w:sz="4" w:space="0" w:color="auto"/>
              <w:left w:val="single" w:sz="4" w:space="0" w:color="auto"/>
            </w:tcBorders>
            <w:shd w:val="clear" w:color="auto" w:fill="FFFFFF"/>
          </w:tcPr>
          <w:p w:rsidR="00186F4C" w:rsidRPr="00186F4C" w:rsidRDefault="00186F4C" w:rsidP="00186F4C">
            <w:pPr>
              <w:framePr w:w="10046" w:wrap="notBeside" w:vAnchor="text" w:hAnchor="text" w:xAlign="center" w:y="1"/>
              <w:spacing w:after="200"/>
              <w:rPr>
                <w:rFonts w:ascii="Calibri" w:hAnsi="Calibri"/>
                <w:sz w:val="16"/>
                <w:szCs w:val="16"/>
              </w:rPr>
            </w:pPr>
          </w:p>
        </w:tc>
        <w:tc>
          <w:tcPr>
            <w:tcW w:w="2270" w:type="dxa"/>
            <w:tcBorders>
              <w:top w:val="single" w:sz="4" w:space="0" w:color="auto"/>
              <w:left w:val="single" w:sz="4" w:space="0" w:color="auto"/>
            </w:tcBorders>
            <w:shd w:val="clear" w:color="auto" w:fill="FFFFFF"/>
          </w:tcPr>
          <w:p w:rsidR="00186F4C" w:rsidRPr="00186F4C" w:rsidRDefault="00186F4C" w:rsidP="006102C0">
            <w:pPr>
              <w:framePr w:w="10046" w:wrap="notBeside" w:vAnchor="text" w:hAnchor="text" w:xAlign="center" w:y="1"/>
              <w:widowControl w:val="0"/>
              <w:autoSpaceDE w:val="0"/>
              <w:autoSpaceDN w:val="0"/>
              <w:spacing w:after="120"/>
              <w:ind w:left="140"/>
              <w:rPr>
                <w:sz w:val="16"/>
                <w:szCs w:val="16"/>
                <w:lang w:eastAsia="en-US"/>
              </w:rPr>
            </w:pPr>
            <w:r w:rsidRPr="00186F4C">
              <w:rPr>
                <w:sz w:val="16"/>
                <w:szCs w:val="16"/>
                <w:lang w:eastAsia="en-US"/>
              </w:rPr>
              <w:t>Код</w:t>
            </w:r>
            <w:r w:rsidR="006102C0">
              <w:rPr>
                <w:sz w:val="16"/>
                <w:szCs w:val="16"/>
                <w:lang w:eastAsia="en-US"/>
              </w:rPr>
              <w:t xml:space="preserve"> </w:t>
            </w:r>
            <w:r w:rsidRPr="00186F4C">
              <w:rPr>
                <w:sz w:val="16"/>
                <w:szCs w:val="16"/>
                <w:lang w:eastAsia="en-US"/>
              </w:rPr>
              <w:t>подразделения</w:t>
            </w:r>
          </w:p>
        </w:tc>
        <w:tc>
          <w:tcPr>
            <w:tcW w:w="1992" w:type="dxa"/>
            <w:tcBorders>
              <w:top w:val="single" w:sz="4" w:space="0" w:color="auto"/>
              <w:left w:val="single" w:sz="4" w:space="0" w:color="auto"/>
              <w:right w:val="single" w:sz="4" w:space="0" w:color="auto"/>
            </w:tcBorders>
            <w:shd w:val="clear" w:color="auto" w:fill="FFFFFF"/>
          </w:tcPr>
          <w:p w:rsidR="00186F4C" w:rsidRPr="00186F4C" w:rsidRDefault="00186F4C" w:rsidP="00186F4C">
            <w:pPr>
              <w:framePr w:w="10046" w:wrap="notBeside" w:vAnchor="text" w:hAnchor="text" w:xAlign="center" w:y="1"/>
              <w:spacing w:after="200"/>
              <w:rPr>
                <w:rFonts w:ascii="Calibri" w:hAnsi="Calibri"/>
                <w:sz w:val="16"/>
                <w:szCs w:val="16"/>
              </w:rPr>
            </w:pPr>
          </w:p>
        </w:tc>
      </w:tr>
      <w:tr w:rsidR="00186F4C" w:rsidRPr="00186F4C" w:rsidTr="00186F4C">
        <w:trPr>
          <w:trHeight w:hRule="exact" w:val="331"/>
          <w:jc w:val="center"/>
        </w:trPr>
        <w:tc>
          <w:tcPr>
            <w:tcW w:w="2813" w:type="dxa"/>
            <w:tcBorders>
              <w:top w:val="single" w:sz="4" w:space="0" w:color="auto"/>
              <w:left w:val="single" w:sz="4" w:space="0" w:color="auto"/>
            </w:tcBorders>
            <w:shd w:val="clear" w:color="auto" w:fill="FFFFFF"/>
          </w:tcPr>
          <w:p w:rsidR="00186F4C" w:rsidRPr="00186F4C" w:rsidRDefault="00186F4C" w:rsidP="00186F4C">
            <w:pPr>
              <w:framePr w:w="10046" w:wrap="notBeside" w:vAnchor="text" w:hAnchor="text" w:xAlign="center" w:y="1"/>
              <w:widowControl w:val="0"/>
              <w:autoSpaceDE w:val="0"/>
              <w:autoSpaceDN w:val="0"/>
              <w:ind w:left="120"/>
              <w:rPr>
                <w:sz w:val="16"/>
                <w:szCs w:val="16"/>
                <w:lang w:eastAsia="en-US"/>
              </w:rPr>
            </w:pPr>
            <w:r w:rsidRPr="00186F4C">
              <w:rPr>
                <w:sz w:val="16"/>
                <w:szCs w:val="16"/>
                <w:lang w:eastAsia="en-US"/>
              </w:rPr>
              <w:t xml:space="preserve">Кем </w:t>
            </w:r>
            <w:proofErr w:type="gramStart"/>
            <w:r w:rsidRPr="00186F4C">
              <w:rPr>
                <w:sz w:val="16"/>
                <w:szCs w:val="16"/>
                <w:lang w:eastAsia="en-US"/>
              </w:rPr>
              <w:t>выдан</w:t>
            </w:r>
            <w:proofErr w:type="gramEnd"/>
          </w:p>
        </w:tc>
        <w:tc>
          <w:tcPr>
            <w:tcW w:w="7233" w:type="dxa"/>
            <w:gridSpan w:val="3"/>
            <w:tcBorders>
              <w:top w:val="single" w:sz="4" w:space="0" w:color="auto"/>
              <w:left w:val="single" w:sz="4" w:space="0" w:color="auto"/>
              <w:right w:val="single" w:sz="4" w:space="0" w:color="auto"/>
            </w:tcBorders>
            <w:shd w:val="clear" w:color="auto" w:fill="FFFFFF"/>
          </w:tcPr>
          <w:p w:rsidR="00186F4C" w:rsidRPr="00186F4C" w:rsidRDefault="00186F4C" w:rsidP="00186F4C">
            <w:pPr>
              <w:framePr w:w="10046" w:wrap="notBeside" w:vAnchor="text" w:hAnchor="text" w:xAlign="center" w:y="1"/>
              <w:spacing w:after="200"/>
              <w:rPr>
                <w:rFonts w:ascii="Calibri" w:hAnsi="Calibri"/>
                <w:sz w:val="16"/>
                <w:szCs w:val="16"/>
              </w:rPr>
            </w:pPr>
          </w:p>
        </w:tc>
      </w:tr>
      <w:tr w:rsidR="00186F4C" w:rsidRPr="00186F4C" w:rsidTr="00186F4C">
        <w:trPr>
          <w:trHeight w:hRule="exact" w:val="346"/>
          <w:jc w:val="center"/>
        </w:trPr>
        <w:tc>
          <w:tcPr>
            <w:tcW w:w="2813" w:type="dxa"/>
            <w:tcBorders>
              <w:top w:val="single" w:sz="4" w:space="0" w:color="auto"/>
              <w:left w:val="single" w:sz="4" w:space="0" w:color="auto"/>
              <w:bottom w:val="single" w:sz="4" w:space="0" w:color="auto"/>
            </w:tcBorders>
            <w:shd w:val="clear" w:color="auto" w:fill="FFFFFF"/>
          </w:tcPr>
          <w:p w:rsidR="00186F4C" w:rsidRPr="00186F4C" w:rsidRDefault="00186F4C" w:rsidP="00186F4C">
            <w:pPr>
              <w:framePr w:w="10046" w:wrap="notBeside" w:vAnchor="text" w:hAnchor="text" w:xAlign="center" w:y="1"/>
              <w:widowControl w:val="0"/>
              <w:autoSpaceDE w:val="0"/>
              <w:autoSpaceDN w:val="0"/>
              <w:ind w:left="120"/>
              <w:rPr>
                <w:sz w:val="16"/>
                <w:szCs w:val="16"/>
                <w:lang w:eastAsia="en-US"/>
              </w:rPr>
            </w:pPr>
            <w:r w:rsidRPr="00186F4C">
              <w:rPr>
                <w:sz w:val="16"/>
                <w:szCs w:val="16"/>
                <w:lang w:eastAsia="en-US"/>
              </w:rPr>
              <w:t>Гражданство</w:t>
            </w:r>
          </w:p>
        </w:tc>
        <w:tc>
          <w:tcPr>
            <w:tcW w:w="7233" w:type="dxa"/>
            <w:gridSpan w:val="3"/>
            <w:tcBorders>
              <w:top w:val="single" w:sz="4" w:space="0" w:color="auto"/>
              <w:left w:val="single" w:sz="4" w:space="0" w:color="auto"/>
              <w:bottom w:val="single" w:sz="4" w:space="0" w:color="auto"/>
              <w:right w:val="single" w:sz="4" w:space="0" w:color="auto"/>
            </w:tcBorders>
            <w:shd w:val="clear" w:color="auto" w:fill="FFFFFF"/>
          </w:tcPr>
          <w:p w:rsidR="00186F4C" w:rsidRPr="00186F4C" w:rsidRDefault="00186F4C" w:rsidP="00186F4C">
            <w:pPr>
              <w:framePr w:w="10046" w:wrap="notBeside" w:vAnchor="text" w:hAnchor="text" w:xAlign="center" w:y="1"/>
              <w:spacing w:after="200"/>
              <w:rPr>
                <w:rFonts w:ascii="Calibri" w:hAnsi="Calibri"/>
                <w:sz w:val="16"/>
                <w:szCs w:val="16"/>
              </w:rPr>
            </w:pPr>
          </w:p>
        </w:tc>
      </w:tr>
    </w:tbl>
    <w:p w:rsidR="00186F4C" w:rsidRPr="00186F4C" w:rsidRDefault="00186F4C" w:rsidP="00186F4C">
      <w:pPr>
        <w:framePr w:w="10046" w:wrap="notBeside" w:vAnchor="text" w:hAnchor="text" w:xAlign="center" w:y="1"/>
        <w:widowControl w:val="0"/>
        <w:rPr>
          <w:sz w:val="16"/>
          <w:szCs w:val="16"/>
        </w:rPr>
      </w:pPr>
      <w:r w:rsidRPr="00186F4C">
        <w:rPr>
          <w:sz w:val="16"/>
          <w:szCs w:val="16"/>
        </w:rPr>
        <w:t>Адрес регистрации/Адрес временной регистрации:_____________</w:t>
      </w:r>
    </w:p>
    <w:p w:rsidR="00186F4C" w:rsidRPr="00186F4C" w:rsidRDefault="00186F4C" w:rsidP="00186F4C">
      <w:pPr>
        <w:widowControl w:val="0"/>
        <w:autoSpaceDE w:val="0"/>
        <w:autoSpaceDN w:val="0"/>
        <w:ind w:right="20" w:hanging="284"/>
        <w:rPr>
          <w:sz w:val="16"/>
          <w:szCs w:val="16"/>
          <w:lang w:eastAsia="en-US"/>
        </w:rPr>
      </w:pPr>
    </w:p>
    <w:tbl>
      <w:tblPr>
        <w:tblW w:w="10065" w:type="dxa"/>
        <w:tblInd w:w="152" w:type="dxa"/>
        <w:tblLayout w:type="fixed"/>
        <w:tblCellMar>
          <w:left w:w="10" w:type="dxa"/>
          <w:right w:w="10" w:type="dxa"/>
        </w:tblCellMar>
        <w:tblLook w:val="0000" w:firstRow="0" w:lastRow="0" w:firstColumn="0" w:lastColumn="0" w:noHBand="0" w:noVBand="0"/>
      </w:tblPr>
      <w:tblGrid>
        <w:gridCol w:w="2978"/>
        <w:gridCol w:w="2835"/>
        <w:gridCol w:w="2268"/>
        <w:gridCol w:w="1984"/>
      </w:tblGrid>
      <w:tr w:rsidR="00186F4C" w:rsidRPr="00186F4C" w:rsidTr="004C5FEA">
        <w:trPr>
          <w:trHeight w:hRule="exact" w:val="365"/>
        </w:trPr>
        <w:tc>
          <w:tcPr>
            <w:tcW w:w="2978" w:type="dxa"/>
            <w:tcBorders>
              <w:top w:val="single" w:sz="4" w:space="0" w:color="auto"/>
              <w:left w:val="single" w:sz="4" w:space="0" w:color="auto"/>
            </w:tcBorders>
            <w:shd w:val="clear" w:color="auto" w:fill="FFFFFF"/>
          </w:tcPr>
          <w:p w:rsidR="00186F4C" w:rsidRPr="00186F4C" w:rsidRDefault="00186F4C" w:rsidP="006102C0">
            <w:pPr>
              <w:widowControl w:val="0"/>
              <w:autoSpaceDE w:val="0"/>
              <w:autoSpaceDN w:val="0"/>
              <w:ind w:left="120"/>
              <w:jc w:val="both"/>
              <w:rPr>
                <w:sz w:val="16"/>
                <w:szCs w:val="16"/>
                <w:lang w:eastAsia="en-US"/>
              </w:rPr>
            </w:pPr>
            <w:r w:rsidRPr="00186F4C">
              <w:rPr>
                <w:sz w:val="16"/>
                <w:szCs w:val="16"/>
                <w:lang w:eastAsia="en-US"/>
              </w:rPr>
              <w:t>Наименование</w:t>
            </w:r>
            <w:r w:rsidR="006102C0">
              <w:rPr>
                <w:sz w:val="16"/>
                <w:szCs w:val="16"/>
                <w:lang w:eastAsia="en-US"/>
              </w:rPr>
              <w:t xml:space="preserve"> </w:t>
            </w:r>
            <w:r w:rsidRPr="00186F4C">
              <w:rPr>
                <w:sz w:val="16"/>
                <w:szCs w:val="16"/>
                <w:lang w:eastAsia="en-US"/>
              </w:rPr>
              <w:t>документа,</w:t>
            </w:r>
            <w:r w:rsidR="006102C0">
              <w:rPr>
                <w:sz w:val="16"/>
                <w:szCs w:val="16"/>
                <w:lang w:eastAsia="en-US"/>
              </w:rPr>
              <w:t xml:space="preserve"> </w:t>
            </w:r>
            <w:r w:rsidRPr="00186F4C">
              <w:rPr>
                <w:sz w:val="16"/>
                <w:szCs w:val="16"/>
                <w:lang w:eastAsia="en-US"/>
              </w:rPr>
              <w:t>удостоверяющего</w:t>
            </w:r>
            <w:r w:rsidR="006102C0">
              <w:rPr>
                <w:sz w:val="16"/>
                <w:szCs w:val="16"/>
                <w:lang w:eastAsia="en-US"/>
              </w:rPr>
              <w:t xml:space="preserve"> </w:t>
            </w:r>
            <w:r w:rsidRPr="00186F4C">
              <w:rPr>
                <w:sz w:val="16"/>
                <w:szCs w:val="16"/>
                <w:lang w:eastAsia="en-US"/>
              </w:rPr>
              <w:t>личность</w:t>
            </w:r>
          </w:p>
        </w:tc>
        <w:tc>
          <w:tcPr>
            <w:tcW w:w="2835" w:type="dxa"/>
            <w:tcBorders>
              <w:top w:val="single" w:sz="4" w:space="0" w:color="auto"/>
              <w:left w:val="single" w:sz="4" w:space="0" w:color="auto"/>
            </w:tcBorders>
            <w:shd w:val="clear" w:color="auto" w:fill="FFFFFF"/>
          </w:tcPr>
          <w:p w:rsidR="00186F4C" w:rsidRPr="00186F4C" w:rsidRDefault="00186F4C" w:rsidP="00186F4C">
            <w:pPr>
              <w:spacing w:after="200"/>
              <w:rPr>
                <w:rFonts w:ascii="Calibri" w:hAnsi="Calibri"/>
                <w:sz w:val="16"/>
                <w:szCs w:val="16"/>
              </w:rPr>
            </w:pPr>
          </w:p>
        </w:tc>
        <w:tc>
          <w:tcPr>
            <w:tcW w:w="2268" w:type="dxa"/>
            <w:tcBorders>
              <w:top w:val="single" w:sz="4" w:space="0" w:color="auto"/>
              <w:left w:val="single" w:sz="4" w:space="0" w:color="auto"/>
            </w:tcBorders>
            <w:shd w:val="clear" w:color="auto" w:fill="FFFFFF"/>
          </w:tcPr>
          <w:p w:rsidR="00186F4C" w:rsidRPr="00186F4C" w:rsidRDefault="00186F4C" w:rsidP="00186F4C">
            <w:pPr>
              <w:widowControl w:val="0"/>
              <w:autoSpaceDE w:val="0"/>
              <w:autoSpaceDN w:val="0"/>
              <w:ind w:left="140"/>
              <w:rPr>
                <w:sz w:val="16"/>
                <w:szCs w:val="16"/>
                <w:lang w:eastAsia="en-US"/>
              </w:rPr>
            </w:pPr>
            <w:r w:rsidRPr="00186F4C">
              <w:rPr>
                <w:sz w:val="16"/>
                <w:szCs w:val="16"/>
                <w:lang w:eastAsia="en-US"/>
              </w:rPr>
              <w:t>Дата выдачи</w:t>
            </w:r>
          </w:p>
        </w:tc>
        <w:tc>
          <w:tcPr>
            <w:tcW w:w="1984" w:type="dxa"/>
            <w:tcBorders>
              <w:top w:val="single" w:sz="4" w:space="0" w:color="auto"/>
              <w:left w:val="single" w:sz="4" w:space="0" w:color="auto"/>
              <w:right w:val="single" w:sz="4" w:space="0" w:color="auto"/>
            </w:tcBorders>
            <w:shd w:val="clear" w:color="auto" w:fill="FFFFFF"/>
          </w:tcPr>
          <w:p w:rsidR="00186F4C" w:rsidRPr="00186F4C" w:rsidRDefault="00186F4C" w:rsidP="00186F4C">
            <w:pPr>
              <w:spacing w:after="200"/>
              <w:rPr>
                <w:rFonts w:ascii="Calibri" w:hAnsi="Calibri"/>
                <w:sz w:val="16"/>
                <w:szCs w:val="16"/>
              </w:rPr>
            </w:pPr>
          </w:p>
        </w:tc>
      </w:tr>
      <w:tr w:rsidR="00186F4C" w:rsidRPr="00186F4C" w:rsidTr="004C5FEA">
        <w:trPr>
          <w:trHeight w:hRule="exact" w:val="440"/>
        </w:trPr>
        <w:tc>
          <w:tcPr>
            <w:tcW w:w="2978" w:type="dxa"/>
            <w:tcBorders>
              <w:top w:val="single" w:sz="4" w:space="0" w:color="auto"/>
              <w:left w:val="single" w:sz="4" w:space="0" w:color="auto"/>
            </w:tcBorders>
            <w:shd w:val="clear" w:color="auto" w:fill="FFFFFF"/>
          </w:tcPr>
          <w:p w:rsidR="00186F4C" w:rsidRPr="00186F4C" w:rsidRDefault="00186F4C" w:rsidP="006102C0">
            <w:pPr>
              <w:widowControl w:val="0"/>
              <w:autoSpaceDE w:val="0"/>
              <w:autoSpaceDN w:val="0"/>
              <w:ind w:left="120"/>
              <w:jc w:val="both"/>
              <w:rPr>
                <w:sz w:val="16"/>
                <w:szCs w:val="16"/>
                <w:lang w:eastAsia="en-US"/>
              </w:rPr>
            </w:pPr>
            <w:r w:rsidRPr="00186F4C">
              <w:rPr>
                <w:sz w:val="16"/>
                <w:szCs w:val="16"/>
                <w:lang w:eastAsia="en-US"/>
              </w:rPr>
              <w:t>Серия и номер</w:t>
            </w:r>
            <w:r w:rsidRPr="00186F4C">
              <w:rPr>
                <w:sz w:val="16"/>
                <w:szCs w:val="16"/>
                <w:lang w:eastAsia="en-US"/>
              </w:rPr>
              <w:br/>
              <w:t>документа</w:t>
            </w:r>
          </w:p>
        </w:tc>
        <w:tc>
          <w:tcPr>
            <w:tcW w:w="2835" w:type="dxa"/>
            <w:tcBorders>
              <w:top w:val="single" w:sz="4" w:space="0" w:color="auto"/>
              <w:left w:val="single" w:sz="4" w:space="0" w:color="auto"/>
            </w:tcBorders>
            <w:shd w:val="clear" w:color="auto" w:fill="FFFFFF"/>
          </w:tcPr>
          <w:p w:rsidR="00186F4C" w:rsidRPr="00186F4C" w:rsidRDefault="00186F4C" w:rsidP="00186F4C">
            <w:pPr>
              <w:spacing w:after="200"/>
              <w:rPr>
                <w:rFonts w:ascii="Calibri" w:hAnsi="Calibri"/>
                <w:sz w:val="16"/>
                <w:szCs w:val="16"/>
              </w:rPr>
            </w:pPr>
          </w:p>
        </w:tc>
        <w:tc>
          <w:tcPr>
            <w:tcW w:w="2268" w:type="dxa"/>
            <w:tcBorders>
              <w:top w:val="single" w:sz="4" w:space="0" w:color="auto"/>
              <w:left w:val="single" w:sz="4" w:space="0" w:color="auto"/>
            </w:tcBorders>
            <w:shd w:val="clear" w:color="auto" w:fill="FFFFFF"/>
          </w:tcPr>
          <w:p w:rsidR="00186F4C" w:rsidRPr="00186F4C" w:rsidRDefault="00186F4C" w:rsidP="006102C0">
            <w:pPr>
              <w:widowControl w:val="0"/>
              <w:autoSpaceDE w:val="0"/>
              <w:autoSpaceDN w:val="0"/>
              <w:spacing w:after="120"/>
              <w:ind w:left="140"/>
              <w:rPr>
                <w:sz w:val="16"/>
                <w:szCs w:val="16"/>
                <w:lang w:eastAsia="en-US"/>
              </w:rPr>
            </w:pPr>
            <w:r w:rsidRPr="00186F4C">
              <w:rPr>
                <w:sz w:val="16"/>
                <w:szCs w:val="16"/>
                <w:lang w:eastAsia="en-US"/>
              </w:rPr>
              <w:t>Код</w:t>
            </w:r>
            <w:r w:rsidR="006102C0">
              <w:rPr>
                <w:sz w:val="16"/>
                <w:szCs w:val="16"/>
                <w:lang w:eastAsia="en-US"/>
              </w:rPr>
              <w:t xml:space="preserve"> </w:t>
            </w:r>
            <w:r w:rsidRPr="00186F4C">
              <w:rPr>
                <w:sz w:val="16"/>
                <w:szCs w:val="16"/>
                <w:lang w:eastAsia="en-US"/>
              </w:rPr>
              <w:t>подразделения</w:t>
            </w:r>
          </w:p>
          <w:p w:rsidR="00186F4C" w:rsidRPr="00186F4C" w:rsidRDefault="00186F4C" w:rsidP="00186F4C">
            <w:pPr>
              <w:widowControl w:val="0"/>
              <w:autoSpaceDE w:val="0"/>
              <w:autoSpaceDN w:val="0"/>
              <w:ind w:left="140"/>
              <w:rPr>
                <w:sz w:val="16"/>
                <w:szCs w:val="16"/>
                <w:lang w:eastAsia="en-US"/>
              </w:rPr>
            </w:pPr>
          </w:p>
        </w:tc>
        <w:tc>
          <w:tcPr>
            <w:tcW w:w="1984" w:type="dxa"/>
            <w:tcBorders>
              <w:top w:val="single" w:sz="4" w:space="0" w:color="auto"/>
              <w:left w:val="single" w:sz="4" w:space="0" w:color="auto"/>
              <w:right w:val="single" w:sz="4" w:space="0" w:color="auto"/>
            </w:tcBorders>
            <w:shd w:val="clear" w:color="auto" w:fill="FFFFFF"/>
          </w:tcPr>
          <w:p w:rsidR="00186F4C" w:rsidRPr="00186F4C" w:rsidRDefault="00186F4C" w:rsidP="00186F4C">
            <w:pPr>
              <w:spacing w:after="200"/>
              <w:rPr>
                <w:rFonts w:ascii="Calibri" w:hAnsi="Calibri"/>
                <w:sz w:val="16"/>
                <w:szCs w:val="16"/>
              </w:rPr>
            </w:pPr>
          </w:p>
        </w:tc>
      </w:tr>
      <w:tr w:rsidR="00186F4C" w:rsidRPr="00186F4C" w:rsidTr="004C5FEA">
        <w:trPr>
          <w:trHeight w:hRule="exact" w:val="331"/>
        </w:trPr>
        <w:tc>
          <w:tcPr>
            <w:tcW w:w="2978" w:type="dxa"/>
            <w:tcBorders>
              <w:top w:val="single" w:sz="4" w:space="0" w:color="auto"/>
              <w:left w:val="single" w:sz="4" w:space="0" w:color="auto"/>
            </w:tcBorders>
            <w:shd w:val="clear" w:color="auto" w:fill="FFFFFF"/>
          </w:tcPr>
          <w:p w:rsidR="00186F4C" w:rsidRPr="00186F4C" w:rsidRDefault="00186F4C" w:rsidP="003C6B20">
            <w:pPr>
              <w:widowControl w:val="0"/>
              <w:autoSpaceDE w:val="0"/>
              <w:autoSpaceDN w:val="0"/>
              <w:jc w:val="both"/>
              <w:rPr>
                <w:sz w:val="16"/>
                <w:szCs w:val="16"/>
                <w:lang w:eastAsia="en-US"/>
              </w:rPr>
            </w:pPr>
            <w:r w:rsidRPr="00186F4C">
              <w:rPr>
                <w:sz w:val="16"/>
                <w:szCs w:val="16"/>
                <w:lang w:eastAsia="en-US"/>
              </w:rPr>
              <w:t xml:space="preserve">Кем </w:t>
            </w:r>
            <w:proofErr w:type="gramStart"/>
            <w:r w:rsidRPr="00186F4C">
              <w:rPr>
                <w:sz w:val="16"/>
                <w:szCs w:val="16"/>
                <w:lang w:eastAsia="en-US"/>
              </w:rPr>
              <w:t>выдан</w:t>
            </w:r>
            <w:proofErr w:type="gramEnd"/>
          </w:p>
        </w:tc>
        <w:tc>
          <w:tcPr>
            <w:tcW w:w="7087" w:type="dxa"/>
            <w:gridSpan w:val="3"/>
            <w:tcBorders>
              <w:top w:val="single" w:sz="4" w:space="0" w:color="auto"/>
              <w:left w:val="single" w:sz="4" w:space="0" w:color="auto"/>
              <w:right w:val="single" w:sz="4" w:space="0" w:color="auto"/>
            </w:tcBorders>
            <w:shd w:val="clear" w:color="auto" w:fill="FFFFFF"/>
          </w:tcPr>
          <w:p w:rsidR="00186F4C" w:rsidRPr="00186F4C" w:rsidRDefault="00186F4C" w:rsidP="003C6B20">
            <w:pPr>
              <w:rPr>
                <w:rFonts w:ascii="Calibri" w:hAnsi="Calibri"/>
                <w:sz w:val="16"/>
                <w:szCs w:val="16"/>
              </w:rPr>
            </w:pPr>
          </w:p>
        </w:tc>
      </w:tr>
      <w:tr w:rsidR="00186F4C" w:rsidRPr="00186F4C" w:rsidTr="004C5FEA">
        <w:trPr>
          <w:trHeight w:hRule="exact" w:val="258"/>
        </w:trPr>
        <w:tc>
          <w:tcPr>
            <w:tcW w:w="2978" w:type="dxa"/>
            <w:tcBorders>
              <w:top w:val="single" w:sz="4" w:space="0" w:color="auto"/>
              <w:left w:val="single" w:sz="4" w:space="0" w:color="auto"/>
              <w:bottom w:val="single" w:sz="4" w:space="0" w:color="auto"/>
            </w:tcBorders>
            <w:shd w:val="clear" w:color="auto" w:fill="FFFFFF"/>
          </w:tcPr>
          <w:p w:rsidR="00186F4C" w:rsidRPr="00186F4C" w:rsidRDefault="00186F4C" w:rsidP="003C6B20">
            <w:pPr>
              <w:widowControl w:val="0"/>
              <w:autoSpaceDE w:val="0"/>
              <w:autoSpaceDN w:val="0"/>
              <w:jc w:val="both"/>
              <w:rPr>
                <w:sz w:val="16"/>
                <w:szCs w:val="16"/>
                <w:lang w:eastAsia="en-US"/>
              </w:rPr>
            </w:pPr>
            <w:r w:rsidRPr="00186F4C">
              <w:rPr>
                <w:sz w:val="16"/>
                <w:szCs w:val="16"/>
                <w:lang w:eastAsia="en-US"/>
              </w:rPr>
              <w:t>Гражданство</w:t>
            </w:r>
          </w:p>
        </w:tc>
        <w:tc>
          <w:tcPr>
            <w:tcW w:w="7087" w:type="dxa"/>
            <w:gridSpan w:val="3"/>
            <w:tcBorders>
              <w:top w:val="single" w:sz="4" w:space="0" w:color="auto"/>
              <w:left w:val="single" w:sz="4" w:space="0" w:color="auto"/>
              <w:bottom w:val="single" w:sz="4" w:space="0" w:color="auto"/>
              <w:right w:val="single" w:sz="4" w:space="0" w:color="auto"/>
            </w:tcBorders>
            <w:shd w:val="clear" w:color="auto" w:fill="FFFFFF"/>
          </w:tcPr>
          <w:p w:rsidR="00186F4C" w:rsidRPr="00186F4C" w:rsidRDefault="00186F4C" w:rsidP="003C6B20">
            <w:pPr>
              <w:rPr>
                <w:rFonts w:ascii="Calibri" w:hAnsi="Calibri"/>
                <w:sz w:val="16"/>
                <w:szCs w:val="16"/>
              </w:rPr>
            </w:pPr>
          </w:p>
        </w:tc>
      </w:tr>
    </w:tbl>
    <w:p w:rsidR="00186F4C" w:rsidRPr="00186F4C" w:rsidRDefault="00186F4C" w:rsidP="003C6B20">
      <w:pPr>
        <w:widowControl w:val="0"/>
        <w:autoSpaceDE w:val="0"/>
        <w:autoSpaceDN w:val="0"/>
        <w:ind w:hanging="284"/>
        <w:rPr>
          <w:sz w:val="16"/>
          <w:szCs w:val="16"/>
          <w:lang w:eastAsia="en-US"/>
        </w:rPr>
      </w:pPr>
    </w:p>
    <w:p w:rsidR="00186F4C" w:rsidRPr="00186F4C" w:rsidRDefault="00186F4C" w:rsidP="003C6B20">
      <w:pPr>
        <w:widowControl w:val="0"/>
        <w:autoSpaceDE w:val="0"/>
        <w:autoSpaceDN w:val="0"/>
        <w:ind w:firstLine="851"/>
        <w:rPr>
          <w:sz w:val="16"/>
          <w:szCs w:val="16"/>
          <w:lang w:eastAsia="en-US"/>
        </w:rPr>
      </w:pPr>
      <w:r w:rsidRPr="00186F4C">
        <w:rPr>
          <w:sz w:val="16"/>
          <w:szCs w:val="16"/>
          <w:lang w:eastAsia="en-US"/>
        </w:rPr>
        <w:t>Адрес регистрации/Адрес временной регистрации:</w:t>
      </w:r>
    </w:p>
    <w:p w:rsidR="00186F4C" w:rsidRPr="00186F4C" w:rsidRDefault="00186F4C" w:rsidP="003C6B20">
      <w:pPr>
        <w:widowControl w:val="0"/>
        <w:autoSpaceDE w:val="0"/>
        <w:autoSpaceDN w:val="0"/>
        <w:jc w:val="both"/>
        <w:rPr>
          <w:sz w:val="16"/>
          <w:szCs w:val="16"/>
          <w:lang w:eastAsia="en-US"/>
        </w:rPr>
      </w:pPr>
      <w:r w:rsidRPr="00186F4C">
        <w:rPr>
          <w:sz w:val="16"/>
          <w:szCs w:val="16"/>
          <w:lang w:eastAsia="en-US"/>
        </w:rPr>
        <w:t>Прошу предоставить компенсацию платы, взимаемой с родителей (законных</w:t>
      </w:r>
      <w:r w:rsidR="003C6B20">
        <w:rPr>
          <w:sz w:val="16"/>
          <w:szCs w:val="16"/>
          <w:lang w:eastAsia="en-US"/>
        </w:rPr>
        <w:t xml:space="preserve"> </w:t>
      </w:r>
      <w:r w:rsidRPr="00186F4C">
        <w:rPr>
          <w:sz w:val="16"/>
          <w:szCs w:val="16"/>
          <w:lang w:eastAsia="en-US"/>
        </w:rPr>
        <w:t xml:space="preserve">представителей) за присмотр и уход </w:t>
      </w:r>
      <w:proofErr w:type="gramStart"/>
      <w:r w:rsidRPr="00186F4C">
        <w:rPr>
          <w:sz w:val="16"/>
          <w:szCs w:val="16"/>
          <w:lang w:eastAsia="en-US"/>
        </w:rPr>
        <w:t>за</w:t>
      </w:r>
      <w:proofErr w:type="gramEnd"/>
      <w:r w:rsidRPr="00186F4C">
        <w:rPr>
          <w:sz w:val="16"/>
          <w:szCs w:val="16"/>
          <w:lang w:eastAsia="en-US"/>
        </w:rPr>
        <w:t>:</w:t>
      </w:r>
    </w:p>
    <w:p w:rsidR="00186F4C" w:rsidRPr="00186F4C" w:rsidRDefault="00186F4C" w:rsidP="003C6B20">
      <w:pPr>
        <w:widowControl w:val="0"/>
        <w:autoSpaceDE w:val="0"/>
        <w:autoSpaceDN w:val="0"/>
        <w:jc w:val="both"/>
        <w:rPr>
          <w:sz w:val="16"/>
          <w:szCs w:val="16"/>
          <w:lang w:eastAsia="en-US"/>
        </w:rPr>
      </w:pPr>
      <w:r w:rsidRPr="00186F4C">
        <w:rPr>
          <w:sz w:val="16"/>
          <w:szCs w:val="16"/>
          <w:lang w:eastAsia="en-US"/>
        </w:rPr>
        <w:t>_______________________________________________________________</w:t>
      </w:r>
      <w:r w:rsidR="003C6B20">
        <w:rPr>
          <w:sz w:val="16"/>
          <w:szCs w:val="16"/>
          <w:lang w:eastAsia="en-US"/>
        </w:rPr>
        <w:t xml:space="preserve"> </w:t>
      </w:r>
      <w:r w:rsidRPr="00186F4C">
        <w:rPr>
          <w:sz w:val="16"/>
          <w:szCs w:val="16"/>
          <w:lang w:eastAsia="en-US"/>
        </w:rPr>
        <w:t>______</w:t>
      </w:r>
    </w:p>
    <w:p w:rsidR="00186F4C" w:rsidRPr="00186F4C" w:rsidRDefault="00186F4C" w:rsidP="003C6B20">
      <w:pPr>
        <w:widowControl w:val="0"/>
        <w:jc w:val="center"/>
        <w:rPr>
          <w:sz w:val="16"/>
          <w:szCs w:val="16"/>
        </w:rPr>
      </w:pPr>
      <w:proofErr w:type="gramStart"/>
      <w:r w:rsidRPr="00186F4C">
        <w:rPr>
          <w:sz w:val="16"/>
          <w:szCs w:val="16"/>
        </w:rPr>
        <w:t>(фамилия, имя, отчество (при наличии)</w:t>
      </w:r>
      <w:proofErr w:type="gramEnd"/>
    </w:p>
    <w:p w:rsidR="00186F4C" w:rsidRPr="00186F4C" w:rsidRDefault="00186F4C" w:rsidP="003C6B20">
      <w:pPr>
        <w:widowControl w:val="0"/>
        <w:jc w:val="center"/>
        <w:rPr>
          <w:sz w:val="16"/>
          <w:szCs w:val="16"/>
        </w:rPr>
      </w:pPr>
    </w:p>
    <w:p w:rsidR="00186F4C" w:rsidRPr="00186F4C" w:rsidRDefault="00186F4C" w:rsidP="003C6B20">
      <w:pPr>
        <w:widowControl w:val="0"/>
        <w:autoSpaceDE w:val="0"/>
        <w:autoSpaceDN w:val="0"/>
        <w:jc w:val="both"/>
        <w:rPr>
          <w:sz w:val="16"/>
          <w:szCs w:val="16"/>
          <w:lang w:eastAsia="en-US"/>
        </w:rPr>
      </w:pPr>
      <w:r w:rsidRPr="00186F4C">
        <w:rPr>
          <w:sz w:val="16"/>
          <w:szCs w:val="16"/>
          <w:lang w:eastAsia="en-US"/>
        </w:rPr>
        <w:t>осваивающи</w:t>
      </w:r>
      <w:proofErr w:type="gramStart"/>
      <w:r w:rsidRPr="00186F4C">
        <w:rPr>
          <w:sz w:val="16"/>
          <w:szCs w:val="16"/>
          <w:lang w:eastAsia="en-US"/>
        </w:rPr>
        <w:t>м(</w:t>
      </w:r>
      <w:proofErr w:type="gramEnd"/>
      <w:r w:rsidRPr="00186F4C">
        <w:rPr>
          <w:sz w:val="16"/>
          <w:szCs w:val="16"/>
          <w:lang w:eastAsia="en-US"/>
        </w:rPr>
        <w:t>ей) образовательную программу дошкольного образования в _______________________________________________________________________</w:t>
      </w:r>
    </w:p>
    <w:p w:rsidR="00EC015C" w:rsidRPr="00186F4C" w:rsidRDefault="00EC015C" w:rsidP="003C6B20">
      <w:pPr>
        <w:framePr w:w="10051" w:wrap="notBeside" w:vAnchor="text" w:hAnchor="page" w:x="946" w:y="489"/>
        <w:widowControl w:val="0"/>
        <w:rPr>
          <w:sz w:val="16"/>
          <w:szCs w:val="16"/>
        </w:rPr>
      </w:pPr>
      <w:r w:rsidRPr="00186F4C">
        <w:rPr>
          <w:sz w:val="16"/>
          <w:szCs w:val="16"/>
        </w:rPr>
        <w:t>Для получения компенсации сообщаю следующую информацию о ребенке (детях):</w:t>
      </w:r>
    </w:p>
    <w:p w:rsidR="00EC015C" w:rsidRPr="00186F4C" w:rsidRDefault="00EC015C" w:rsidP="003C6B20">
      <w:pPr>
        <w:framePr w:w="10051" w:wrap="notBeside" w:vAnchor="text" w:hAnchor="page" w:x="946" w:y="489"/>
        <w:widowControl w:val="0"/>
        <w:rPr>
          <w:sz w:val="16"/>
          <w:szCs w:val="16"/>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86"/>
        <w:gridCol w:w="2693"/>
        <w:gridCol w:w="2707"/>
        <w:gridCol w:w="2266"/>
      </w:tblGrid>
      <w:tr w:rsidR="00EC015C" w:rsidRPr="00186F4C" w:rsidTr="00186F4C">
        <w:trPr>
          <w:trHeight w:hRule="exact" w:val="336"/>
          <w:jc w:val="center"/>
        </w:trPr>
        <w:tc>
          <w:tcPr>
            <w:tcW w:w="2386" w:type="dxa"/>
            <w:tcBorders>
              <w:top w:val="single" w:sz="4" w:space="0" w:color="auto"/>
              <w:left w:val="single" w:sz="4" w:space="0" w:color="auto"/>
            </w:tcBorders>
            <w:shd w:val="clear" w:color="auto" w:fill="FFFFFF"/>
          </w:tcPr>
          <w:p w:rsidR="00EC015C" w:rsidRPr="00186F4C" w:rsidRDefault="00EC015C" w:rsidP="003C6B20">
            <w:pPr>
              <w:framePr w:w="10051" w:wrap="notBeside" w:vAnchor="text" w:hAnchor="page" w:x="946" w:y="489"/>
              <w:widowControl w:val="0"/>
              <w:autoSpaceDE w:val="0"/>
              <w:autoSpaceDN w:val="0"/>
              <w:rPr>
                <w:sz w:val="16"/>
                <w:szCs w:val="16"/>
                <w:lang w:eastAsia="en-US"/>
              </w:rPr>
            </w:pPr>
            <w:r w:rsidRPr="00186F4C">
              <w:rPr>
                <w:sz w:val="16"/>
                <w:szCs w:val="16"/>
                <w:lang w:eastAsia="en-US"/>
              </w:rPr>
              <w:t>Фамилия</w:t>
            </w:r>
          </w:p>
        </w:tc>
        <w:tc>
          <w:tcPr>
            <w:tcW w:w="2693" w:type="dxa"/>
            <w:tcBorders>
              <w:top w:val="single" w:sz="4" w:space="0" w:color="auto"/>
              <w:left w:val="single" w:sz="4" w:space="0" w:color="auto"/>
            </w:tcBorders>
            <w:shd w:val="clear" w:color="auto" w:fill="FFFFFF"/>
          </w:tcPr>
          <w:p w:rsidR="00EC015C" w:rsidRPr="00186F4C" w:rsidRDefault="00EC015C" w:rsidP="003C6B20">
            <w:pPr>
              <w:framePr w:w="10051" w:wrap="notBeside" w:vAnchor="text" w:hAnchor="page" w:x="946" w:y="489"/>
              <w:rPr>
                <w:rFonts w:ascii="Calibri" w:hAnsi="Calibri"/>
                <w:sz w:val="16"/>
                <w:szCs w:val="16"/>
              </w:rPr>
            </w:pPr>
          </w:p>
        </w:tc>
        <w:tc>
          <w:tcPr>
            <w:tcW w:w="2707" w:type="dxa"/>
            <w:tcBorders>
              <w:top w:val="single" w:sz="4" w:space="0" w:color="auto"/>
              <w:left w:val="single" w:sz="4" w:space="0" w:color="auto"/>
            </w:tcBorders>
            <w:shd w:val="clear" w:color="auto" w:fill="FFFFFF"/>
          </w:tcPr>
          <w:p w:rsidR="00EC015C" w:rsidRPr="00186F4C" w:rsidRDefault="00EC015C" w:rsidP="003C6B20">
            <w:pPr>
              <w:framePr w:w="10051" w:wrap="notBeside" w:vAnchor="text" w:hAnchor="page" w:x="946" w:y="489"/>
              <w:widowControl w:val="0"/>
              <w:autoSpaceDE w:val="0"/>
              <w:autoSpaceDN w:val="0"/>
              <w:rPr>
                <w:sz w:val="16"/>
                <w:szCs w:val="16"/>
                <w:lang w:eastAsia="en-US"/>
              </w:rPr>
            </w:pPr>
            <w:r w:rsidRPr="00186F4C">
              <w:rPr>
                <w:sz w:val="16"/>
                <w:szCs w:val="16"/>
                <w:lang w:eastAsia="en-US"/>
              </w:rPr>
              <w:t>Дата рождения</w:t>
            </w:r>
          </w:p>
        </w:tc>
        <w:tc>
          <w:tcPr>
            <w:tcW w:w="2266" w:type="dxa"/>
            <w:tcBorders>
              <w:top w:val="single" w:sz="4" w:space="0" w:color="auto"/>
              <w:left w:val="single" w:sz="4" w:space="0" w:color="auto"/>
              <w:right w:val="single" w:sz="4" w:space="0" w:color="auto"/>
            </w:tcBorders>
            <w:shd w:val="clear" w:color="auto" w:fill="FFFFFF"/>
          </w:tcPr>
          <w:p w:rsidR="00EC015C" w:rsidRPr="00186F4C" w:rsidRDefault="00EC015C" w:rsidP="003C6B20">
            <w:pPr>
              <w:framePr w:w="10051" w:wrap="notBeside" w:vAnchor="text" w:hAnchor="page" w:x="946" w:y="489"/>
              <w:rPr>
                <w:rFonts w:ascii="Calibri" w:hAnsi="Calibri"/>
                <w:sz w:val="16"/>
                <w:szCs w:val="16"/>
              </w:rPr>
            </w:pPr>
          </w:p>
        </w:tc>
      </w:tr>
      <w:tr w:rsidR="00EC015C" w:rsidRPr="00186F4C" w:rsidTr="00186F4C">
        <w:trPr>
          <w:trHeight w:hRule="exact" w:val="336"/>
          <w:jc w:val="center"/>
        </w:trPr>
        <w:tc>
          <w:tcPr>
            <w:tcW w:w="2386" w:type="dxa"/>
            <w:tcBorders>
              <w:top w:val="single" w:sz="4" w:space="0" w:color="auto"/>
              <w:left w:val="single" w:sz="4" w:space="0" w:color="auto"/>
            </w:tcBorders>
            <w:shd w:val="clear" w:color="auto" w:fill="FFFFFF"/>
          </w:tcPr>
          <w:p w:rsidR="00EC015C" w:rsidRPr="00186F4C" w:rsidRDefault="00EC015C" w:rsidP="00EC015C">
            <w:pPr>
              <w:framePr w:w="10051" w:wrap="notBeside" w:vAnchor="text" w:hAnchor="page" w:x="946" w:y="489"/>
              <w:widowControl w:val="0"/>
              <w:autoSpaceDE w:val="0"/>
              <w:autoSpaceDN w:val="0"/>
              <w:ind w:left="120"/>
              <w:rPr>
                <w:sz w:val="16"/>
                <w:szCs w:val="16"/>
                <w:lang w:eastAsia="en-US"/>
              </w:rPr>
            </w:pPr>
            <w:r w:rsidRPr="00186F4C">
              <w:rPr>
                <w:sz w:val="16"/>
                <w:szCs w:val="16"/>
                <w:lang w:eastAsia="en-US"/>
              </w:rPr>
              <w:t>Имя</w:t>
            </w:r>
          </w:p>
        </w:tc>
        <w:tc>
          <w:tcPr>
            <w:tcW w:w="2693" w:type="dxa"/>
            <w:tcBorders>
              <w:top w:val="single" w:sz="4" w:space="0" w:color="auto"/>
              <w:left w:val="single" w:sz="4" w:space="0" w:color="auto"/>
            </w:tcBorders>
            <w:shd w:val="clear" w:color="auto" w:fill="FFFFFF"/>
          </w:tcPr>
          <w:p w:rsidR="00EC015C" w:rsidRPr="00186F4C" w:rsidRDefault="00EC015C" w:rsidP="00EC015C">
            <w:pPr>
              <w:framePr w:w="10051" w:wrap="notBeside" w:vAnchor="text" w:hAnchor="page" w:x="946" w:y="489"/>
              <w:spacing w:after="200"/>
              <w:rPr>
                <w:rFonts w:ascii="Calibri" w:hAnsi="Calibri"/>
                <w:sz w:val="16"/>
                <w:szCs w:val="16"/>
              </w:rPr>
            </w:pPr>
          </w:p>
        </w:tc>
        <w:tc>
          <w:tcPr>
            <w:tcW w:w="2707" w:type="dxa"/>
            <w:tcBorders>
              <w:top w:val="single" w:sz="4" w:space="0" w:color="auto"/>
              <w:left w:val="single" w:sz="4" w:space="0" w:color="auto"/>
            </w:tcBorders>
            <w:shd w:val="clear" w:color="auto" w:fill="FFFFFF"/>
          </w:tcPr>
          <w:p w:rsidR="00EC015C" w:rsidRPr="00186F4C" w:rsidRDefault="00EC015C" w:rsidP="00EC015C">
            <w:pPr>
              <w:framePr w:w="10051" w:wrap="notBeside" w:vAnchor="text" w:hAnchor="page" w:x="946" w:y="489"/>
              <w:widowControl w:val="0"/>
              <w:autoSpaceDE w:val="0"/>
              <w:autoSpaceDN w:val="0"/>
              <w:ind w:left="120"/>
              <w:rPr>
                <w:sz w:val="16"/>
                <w:szCs w:val="16"/>
                <w:lang w:eastAsia="en-US"/>
              </w:rPr>
            </w:pPr>
            <w:r w:rsidRPr="00186F4C">
              <w:rPr>
                <w:sz w:val="16"/>
                <w:szCs w:val="16"/>
                <w:lang w:eastAsia="en-US"/>
              </w:rPr>
              <w:t>Пол</w:t>
            </w:r>
          </w:p>
        </w:tc>
        <w:tc>
          <w:tcPr>
            <w:tcW w:w="2266" w:type="dxa"/>
            <w:tcBorders>
              <w:top w:val="single" w:sz="4" w:space="0" w:color="auto"/>
              <w:left w:val="single" w:sz="4" w:space="0" w:color="auto"/>
              <w:right w:val="single" w:sz="4" w:space="0" w:color="auto"/>
            </w:tcBorders>
            <w:shd w:val="clear" w:color="auto" w:fill="FFFFFF"/>
          </w:tcPr>
          <w:p w:rsidR="00EC015C" w:rsidRPr="00186F4C" w:rsidRDefault="00EC015C" w:rsidP="00EC015C">
            <w:pPr>
              <w:framePr w:w="10051" w:wrap="notBeside" w:vAnchor="text" w:hAnchor="page" w:x="946" w:y="489"/>
              <w:spacing w:after="200"/>
              <w:rPr>
                <w:rFonts w:ascii="Calibri" w:hAnsi="Calibri"/>
                <w:sz w:val="16"/>
                <w:szCs w:val="16"/>
              </w:rPr>
            </w:pPr>
          </w:p>
        </w:tc>
      </w:tr>
      <w:tr w:rsidR="00EC015C" w:rsidRPr="00186F4C" w:rsidTr="00186F4C">
        <w:trPr>
          <w:trHeight w:hRule="exact" w:val="331"/>
          <w:jc w:val="center"/>
        </w:trPr>
        <w:tc>
          <w:tcPr>
            <w:tcW w:w="2386" w:type="dxa"/>
            <w:tcBorders>
              <w:top w:val="single" w:sz="4" w:space="0" w:color="auto"/>
              <w:left w:val="single" w:sz="4" w:space="0" w:color="auto"/>
            </w:tcBorders>
            <w:shd w:val="clear" w:color="auto" w:fill="FFFFFF"/>
          </w:tcPr>
          <w:p w:rsidR="00EC015C" w:rsidRPr="00186F4C" w:rsidRDefault="00EC015C" w:rsidP="00EC015C">
            <w:pPr>
              <w:framePr w:w="10051" w:wrap="notBeside" w:vAnchor="text" w:hAnchor="page" w:x="946" w:y="489"/>
              <w:widowControl w:val="0"/>
              <w:autoSpaceDE w:val="0"/>
              <w:autoSpaceDN w:val="0"/>
              <w:ind w:left="120"/>
              <w:rPr>
                <w:sz w:val="16"/>
                <w:szCs w:val="16"/>
                <w:lang w:eastAsia="en-US"/>
              </w:rPr>
            </w:pPr>
            <w:r w:rsidRPr="00186F4C">
              <w:rPr>
                <w:sz w:val="16"/>
                <w:szCs w:val="16"/>
                <w:lang w:eastAsia="en-US"/>
              </w:rPr>
              <w:t>Отчество</w:t>
            </w:r>
          </w:p>
        </w:tc>
        <w:tc>
          <w:tcPr>
            <w:tcW w:w="2693" w:type="dxa"/>
            <w:tcBorders>
              <w:top w:val="single" w:sz="4" w:space="0" w:color="auto"/>
              <w:left w:val="single" w:sz="4" w:space="0" w:color="auto"/>
            </w:tcBorders>
            <w:shd w:val="clear" w:color="auto" w:fill="FFFFFF"/>
          </w:tcPr>
          <w:p w:rsidR="00EC015C" w:rsidRPr="00186F4C" w:rsidRDefault="00EC015C" w:rsidP="00EC015C">
            <w:pPr>
              <w:framePr w:w="10051" w:wrap="notBeside" w:vAnchor="text" w:hAnchor="page" w:x="946" w:y="489"/>
              <w:spacing w:after="200"/>
              <w:rPr>
                <w:rFonts w:ascii="Calibri" w:hAnsi="Calibri"/>
                <w:sz w:val="16"/>
                <w:szCs w:val="16"/>
              </w:rPr>
            </w:pPr>
          </w:p>
        </w:tc>
        <w:tc>
          <w:tcPr>
            <w:tcW w:w="2707" w:type="dxa"/>
            <w:tcBorders>
              <w:top w:val="single" w:sz="4" w:space="0" w:color="auto"/>
              <w:left w:val="single" w:sz="4" w:space="0" w:color="auto"/>
            </w:tcBorders>
            <w:shd w:val="clear" w:color="auto" w:fill="FFFFFF"/>
          </w:tcPr>
          <w:p w:rsidR="00EC015C" w:rsidRPr="00186F4C" w:rsidRDefault="00EC015C" w:rsidP="00EC015C">
            <w:pPr>
              <w:framePr w:w="10051" w:wrap="notBeside" w:vAnchor="text" w:hAnchor="page" w:x="946" w:y="489"/>
              <w:widowControl w:val="0"/>
              <w:autoSpaceDE w:val="0"/>
              <w:autoSpaceDN w:val="0"/>
              <w:ind w:left="120"/>
              <w:rPr>
                <w:sz w:val="16"/>
                <w:szCs w:val="16"/>
                <w:lang w:eastAsia="en-US"/>
              </w:rPr>
            </w:pPr>
            <w:r w:rsidRPr="00186F4C">
              <w:rPr>
                <w:sz w:val="16"/>
                <w:szCs w:val="16"/>
                <w:lang w:eastAsia="en-US"/>
              </w:rPr>
              <w:t>СНИЛС</w:t>
            </w:r>
          </w:p>
        </w:tc>
        <w:tc>
          <w:tcPr>
            <w:tcW w:w="2266" w:type="dxa"/>
            <w:tcBorders>
              <w:top w:val="single" w:sz="4" w:space="0" w:color="auto"/>
              <w:left w:val="single" w:sz="4" w:space="0" w:color="auto"/>
              <w:right w:val="single" w:sz="4" w:space="0" w:color="auto"/>
            </w:tcBorders>
            <w:shd w:val="clear" w:color="auto" w:fill="FFFFFF"/>
          </w:tcPr>
          <w:p w:rsidR="00EC015C" w:rsidRPr="00186F4C" w:rsidRDefault="00EC015C" w:rsidP="00EC015C">
            <w:pPr>
              <w:framePr w:w="10051" w:wrap="notBeside" w:vAnchor="text" w:hAnchor="page" w:x="946" w:y="489"/>
              <w:spacing w:after="200"/>
              <w:rPr>
                <w:rFonts w:ascii="Calibri" w:hAnsi="Calibri"/>
                <w:sz w:val="16"/>
                <w:szCs w:val="16"/>
              </w:rPr>
            </w:pPr>
          </w:p>
        </w:tc>
      </w:tr>
      <w:tr w:rsidR="00EC015C" w:rsidRPr="00186F4C" w:rsidTr="00186F4C">
        <w:trPr>
          <w:trHeight w:hRule="exact" w:val="331"/>
          <w:jc w:val="center"/>
        </w:trPr>
        <w:tc>
          <w:tcPr>
            <w:tcW w:w="10052" w:type="dxa"/>
            <w:gridSpan w:val="4"/>
            <w:tcBorders>
              <w:top w:val="single" w:sz="4" w:space="0" w:color="auto"/>
              <w:left w:val="single" w:sz="4" w:space="0" w:color="auto"/>
              <w:right w:val="single" w:sz="4" w:space="0" w:color="auto"/>
            </w:tcBorders>
            <w:shd w:val="clear" w:color="auto" w:fill="FFFFFF"/>
          </w:tcPr>
          <w:p w:rsidR="00EC015C" w:rsidRPr="00186F4C" w:rsidRDefault="00EC015C" w:rsidP="00EC015C">
            <w:pPr>
              <w:framePr w:w="10051" w:wrap="notBeside" w:vAnchor="text" w:hAnchor="page" w:x="946" w:y="489"/>
              <w:widowControl w:val="0"/>
              <w:autoSpaceDE w:val="0"/>
              <w:autoSpaceDN w:val="0"/>
              <w:ind w:left="120"/>
              <w:rPr>
                <w:rFonts w:cs="Courier New"/>
                <w:sz w:val="16"/>
                <w:szCs w:val="16"/>
                <w:lang w:eastAsia="en-US"/>
              </w:rPr>
            </w:pPr>
            <w:r w:rsidRPr="00186F4C">
              <w:rPr>
                <w:bCs/>
                <w:color w:val="000000"/>
                <w:sz w:val="16"/>
                <w:szCs w:val="16"/>
                <w:shd w:val="clear" w:color="auto" w:fill="FFFFFF"/>
                <w:lang w:eastAsia="en-US"/>
              </w:rPr>
              <w:t>Реквизиты актовой записи о рождении ребёнка</w:t>
            </w:r>
          </w:p>
        </w:tc>
      </w:tr>
      <w:tr w:rsidR="00EC015C" w:rsidRPr="00186F4C" w:rsidTr="006102C0">
        <w:trPr>
          <w:trHeight w:hRule="exact" w:val="569"/>
          <w:jc w:val="center"/>
        </w:trPr>
        <w:tc>
          <w:tcPr>
            <w:tcW w:w="2386" w:type="dxa"/>
            <w:tcBorders>
              <w:top w:val="single" w:sz="4" w:space="0" w:color="auto"/>
              <w:left w:val="single" w:sz="4" w:space="0" w:color="auto"/>
            </w:tcBorders>
            <w:shd w:val="clear" w:color="auto" w:fill="FFFFFF"/>
          </w:tcPr>
          <w:p w:rsidR="00EC015C" w:rsidRPr="00186F4C" w:rsidRDefault="00EC015C" w:rsidP="00EC015C">
            <w:pPr>
              <w:framePr w:w="10051" w:wrap="notBeside" w:vAnchor="text" w:hAnchor="page" w:x="946" w:y="489"/>
              <w:widowControl w:val="0"/>
              <w:autoSpaceDE w:val="0"/>
              <w:autoSpaceDN w:val="0"/>
              <w:ind w:left="120"/>
              <w:jc w:val="both"/>
              <w:rPr>
                <w:sz w:val="16"/>
                <w:szCs w:val="16"/>
                <w:lang w:eastAsia="en-US"/>
              </w:rPr>
            </w:pPr>
            <w:r w:rsidRPr="00186F4C">
              <w:rPr>
                <w:sz w:val="16"/>
                <w:szCs w:val="16"/>
                <w:lang w:eastAsia="en-US"/>
              </w:rPr>
              <w:t>Номер актовой</w:t>
            </w:r>
            <w:r w:rsidRPr="00186F4C">
              <w:rPr>
                <w:sz w:val="16"/>
                <w:szCs w:val="16"/>
                <w:lang w:eastAsia="en-US"/>
              </w:rPr>
              <w:br/>
              <w:t>записи о</w:t>
            </w:r>
            <w:r w:rsidRPr="00186F4C">
              <w:rPr>
                <w:sz w:val="16"/>
                <w:szCs w:val="16"/>
                <w:lang w:eastAsia="en-US"/>
              </w:rPr>
              <w:br/>
              <w:t>рождении</w:t>
            </w:r>
            <w:r>
              <w:rPr>
                <w:sz w:val="16"/>
                <w:szCs w:val="16"/>
                <w:lang w:eastAsia="en-US"/>
              </w:rPr>
              <w:t xml:space="preserve"> </w:t>
            </w:r>
            <w:r w:rsidRPr="00186F4C">
              <w:rPr>
                <w:sz w:val="16"/>
                <w:szCs w:val="16"/>
                <w:lang w:eastAsia="en-US"/>
              </w:rPr>
              <w:t>ребёнка</w:t>
            </w:r>
          </w:p>
        </w:tc>
        <w:tc>
          <w:tcPr>
            <w:tcW w:w="2693" w:type="dxa"/>
            <w:tcBorders>
              <w:top w:val="single" w:sz="4" w:space="0" w:color="auto"/>
              <w:left w:val="single" w:sz="4" w:space="0" w:color="auto"/>
            </w:tcBorders>
            <w:shd w:val="clear" w:color="auto" w:fill="FFFFFF"/>
          </w:tcPr>
          <w:p w:rsidR="00EC015C" w:rsidRPr="00186F4C" w:rsidRDefault="00EC015C" w:rsidP="00EC015C">
            <w:pPr>
              <w:framePr w:w="10051" w:wrap="notBeside" w:vAnchor="text" w:hAnchor="page" w:x="946" w:y="489"/>
              <w:spacing w:after="200"/>
              <w:rPr>
                <w:rFonts w:ascii="Calibri" w:hAnsi="Calibri"/>
                <w:sz w:val="16"/>
                <w:szCs w:val="16"/>
              </w:rPr>
            </w:pPr>
          </w:p>
        </w:tc>
        <w:tc>
          <w:tcPr>
            <w:tcW w:w="2707" w:type="dxa"/>
            <w:tcBorders>
              <w:top w:val="single" w:sz="4" w:space="0" w:color="auto"/>
              <w:left w:val="single" w:sz="4" w:space="0" w:color="auto"/>
            </w:tcBorders>
            <w:shd w:val="clear" w:color="auto" w:fill="FFFFFF"/>
          </w:tcPr>
          <w:p w:rsidR="00EC015C" w:rsidRPr="00186F4C" w:rsidRDefault="00EC015C" w:rsidP="00EC015C">
            <w:pPr>
              <w:framePr w:w="10051" w:wrap="notBeside" w:vAnchor="text" w:hAnchor="page" w:x="946" w:y="489"/>
              <w:widowControl w:val="0"/>
              <w:autoSpaceDE w:val="0"/>
              <w:autoSpaceDN w:val="0"/>
              <w:ind w:left="120"/>
              <w:rPr>
                <w:sz w:val="16"/>
                <w:szCs w:val="16"/>
                <w:lang w:eastAsia="en-US"/>
              </w:rPr>
            </w:pPr>
            <w:r w:rsidRPr="00186F4C">
              <w:rPr>
                <w:sz w:val="16"/>
                <w:szCs w:val="16"/>
                <w:lang w:eastAsia="en-US"/>
              </w:rPr>
              <w:t>Дата</w:t>
            </w:r>
          </w:p>
        </w:tc>
        <w:tc>
          <w:tcPr>
            <w:tcW w:w="2266" w:type="dxa"/>
            <w:tcBorders>
              <w:top w:val="single" w:sz="4" w:space="0" w:color="auto"/>
              <w:left w:val="single" w:sz="4" w:space="0" w:color="auto"/>
              <w:right w:val="single" w:sz="4" w:space="0" w:color="auto"/>
            </w:tcBorders>
            <w:shd w:val="clear" w:color="auto" w:fill="FFFFFF"/>
          </w:tcPr>
          <w:p w:rsidR="00EC015C" w:rsidRPr="00186F4C" w:rsidRDefault="00EC015C" w:rsidP="00EC015C">
            <w:pPr>
              <w:framePr w:w="10051" w:wrap="notBeside" w:vAnchor="text" w:hAnchor="page" w:x="946" w:y="489"/>
              <w:spacing w:after="200"/>
              <w:rPr>
                <w:rFonts w:ascii="Calibri" w:hAnsi="Calibri"/>
                <w:sz w:val="16"/>
                <w:szCs w:val="16"/>
              </w:rPr>
            </w:pPr>
          </w:p>
        </w:tc>
      </w:tr>
      <w:tr w:rsidR="00EC015C" w:rsidRPr="00186F4C" w:rsidTr="00EC015C">
        <w:trPr>
          <w:trHeight w:hRule="exact" w:val="705"/>
          <w:jc w:val="center"/>
        </w:trPr>
        <w:tc>
          <w:tcPr>
            <w:tcW w:w="2386" w:type="dxa"/>
            <w:tcBorders>
              <w:top w:val="single" w:sz="4" w:space="0" w:color="auto"/>
              <w:left w:val="single" w:sz="4" w:space="0" w:color="auto"/>
              <w:bottom w:val="single" w:sz="4" w:space="0" w:color="auto"/>
            </w:tcBorders>
            <w:shd w:val="clear" w:color="auto" w:fill="FFFFFF"/>
          </w:tcPr>
          <w:p w:rsidR="00EC015C" w:rsidRPr="00186F4C" w:rsidRDefault="00EC015C" w:rsidP="00EC015C">
            <w:pPr>
              <w:framePr w:w="10051" w:wrap="notBeside" w:vAnchor="text" w:hAnchor="page" w:x="946" w:y="489"/>
              <w:widowControl w:val="0"/>
              <w:autoSpaceDE w:val="0"/>
              <w:autoSpaceDN w:val="0"/>
              <w:ind w:left="120"/>
              <w:jc w:val="both"/>
              <w:rPr>
                <w:sz w:val="16"/>
                <w:szCs w:val="16"/>
                <w:lang w:eastAsia="en-US"/>
              </w:rPr>
            </w:pPr>
            <w:r w:rsidRPr="00186F4C">
              <w:rPr>
                <w:sz w:val="16"/>
                <w:szCs w:val="16"/>
                <w:lang w:eastAsia="en-US"/>
              </w:rPr>
              <w:t>Место</w:t>
            </w:r>
          </w:p>
          <w:p w:rsidR="00EC015C" w:rsidRPr="00186F4C" w:rsidRDefault="00EC015C" w:rsidP="00EC015C">
            <w:pPr>
              <w:framePr w:w="10051" w:wrap="notBeside" w:vAnchor="text" w:hAnchor="page" w:x="946" w:y="489"/>
              <w:widowControl w:val="0"/>
              <w:autoSpaceDE w:val="0"/>
              <w:autoSpaceDN w:val="0"/>
              <w:ind w:left="120"/>
              <w:jc w:val="both"/>
              <w:rPr>
                <w:sz w:val="16"/>
                <w:szCs w:val="16"/>
                <w:lang w:eastAsia="en-US"/>
              </w:rPr>
            </w:pPr>
            <w:r w:rsidRPr="00186F4C">
              <w:rPr>
                <w:sz w:val="16"/>
                <w:szCs w:val="16"/>
                <w:lang w:eastAsia="en-US"/>
              </w:rPr>
              <w:t>государственной</w:t>
            </w:r>
          </w:p>
          <w:p w:rsidR="00EC015C" w:rsidRPr="00186F4C" w:rsidRDefault="00EC015C" w:rsidP="00EC015C">
            <w:pPr>
              <w:framePr w:w="10051" w:wrap="notBeside" w:vAnchor="text" w:hAnchor="page" w:x="946" w:y="489"/>
              <w:widowControl w:val="0"/>
              <w:autoSpaceDE w:val="0"/>
              <w:autoSpaceDN w:val="0"/>
              <w:ind w:left="120"/>
              <w:jc w:val="both"/>
              <w:rPr>
                <w:sz w:val="16"/>
                <w:szCs w:val="16"/>
                <w:lang w:eastAsia="en-US"/>
              </w:rPr>
            </w:pPr>
            <w:r w:rsidRPr="00186F4C">
              <w:rPr>
                <w:sz w:val="16"/>
                <w:szCs w:val="16"/>
                <w:lang w:eastAsia="en-US"/>
              </w:rPr>
              <w:t>регистрации</w:t>
            </w:r>
          </w:p>
        </w:tc>
        <w:tc>
          <w:tcPr>
            <w:tcW w:w="7666" w:type="dxa"/>
            <w:gridSpan w:val="3"/>
            <w:tcBorders>
              <w:top w:val="single" w:sz="4" w:space="0" w:color="auto"/>
              <w:left w:val="single" w:sz="4" w:space="0" w:color="auto"/>
              <w:bottom w:val="single" w:sz="4" w:space="0" w:color="auto"/>
              <w:right w:val="single" w:sz="4" w:space="0" w:color="auto"/>
            </w:tcBorders>
            <w:shd w:val="clear" w:color="auto" w:fill="FFFFFF"/>
          </w:tcPr>
          <w:p w:rsidR="00EC015C" w:rsidRPr="00186F4C" w:rsidRDefault="00EC015C" w:rsidP="00EC015C">
            <w:pPr>
              <w:framePr w:w="10051" w:wrap="notBeside" w:vAnchor="text" w:hAnchor="page" w:x="946" w:y="489"/>
              <w:spacing w:after="200"/>
              <w:rPr>
                <w:rFonts w:ascii="Calibri" w:hAnsi="Calibri"/>
                <w:sz w:val="16"/>
                <w:szCs w:val="16"/>
              </w:rPr>
            </w:pPr>
          </w:p>
        </w:tc>
      </w:tr>
    </w:tbl>
    <w:p w:rsidR="00186F4C" w:rsidRPr="00186F4C" w:rsidRDefault="00186F4C" w:rsidP="006102C0">
      <w:pPr>
        <w:widowControl w:val="0"/>
        <w:spacing w:after="324"/>
        <w:ind w:left="709"/>
        <w:jc w:val="center"/>
        <w:rPr>
          <w:sz w:val="16"/>
          <w:szCs w:val="16"/>
        </w:rPr>
      </w:pPr>
      <w:r w:rsidRPr="00186F4C">
        <w:rPr>
          <w:sz w:val="16"/>
          <w:szCs w:val="16"/>
        </w:rPr>
        <w:t>(наименование образовательной организации, реализующей программу дошкольного образования).</w:t>
      </w:r>
    </w:p>
    <w:p w:rsidR="00186F4C" w:rsidRPr="00186F4C" w:rsidRDefault="00186F4C" w:rsidP="00186F4C">
      <w:pPr>
        <w:rPr>
          <w:rFonts w:ascii="Calibri" w:hAnsi="Calibri"/>
          <w:sz w:val="16"/>
          <w:szCs w:val="16"/>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381"/>
        <w:gridCol w:w="7666"/>
      </w:tblGrid>
      <w:tr w:rsidR="00186F4C" w:rsidRPr="00186F4C" w:rsidTr="003C6B20">
        <w:trPr>
          <w:trHeight w:hRule="exact" w:val="436"/>
          <w:jc w:val="center"/>
        </w:trPr>
        <w:tc>
          <w:tcPr>
            <w:tcW w:w="10047" w:type="dxa"/>
            <w:gridSpan w:val="2"/>
            <w:tcBorders>
              <w:top w:val="single" w:sz="4" w:space="0" w:color="auto"/>
              <w:left w:val="single" w:sz="4" w:space="0" w:color="auto"/>
              <w:right w:val="single" w:sz="4" w:space="0" w:color="auto"/>
            </w:tcBorders>
            <w:shd w:val="clear" w:color="auto" w:fill="FFFFFF"/>
          </w:tcPr>
          <w:p w:rsidR="00186F4C" w:rsidRPr="00186F4C" w:rsidRDefault="00186F4C" w:rsidP="00186F4C">
            <w:pPr>
              <w:framePr w:w="10046" w:wrap="notBeside" w:vAnchor="text" w:hAnchor="text" w:xAlign="center" w:y="1"/>
              <w:widowControl w:val="0"/>
              <w:autoSpaceDE w:val="0"/>
              <w:autoSpaceDN w:val="0"/>
              <w:ind w:left="120"/>
              <w:rPr>
                <w:rFonts w:cs="Courier New"/>
                <w:sz w:val="16"/>
                <w:szCs w:val="16"/>
                <w:lang w:eastAsia="en-US"/>
              </w:rPr>
            </w:pPr>
            <w:r w:rsidRPr="00186F4C">
              <w:rPr>
                <w:bCs/>
                <w:color w:val="000000"/>
                <w:sz w:val="16"/>
                <w:szCs w:val="16"/>
                <w:shd w:val="clear" w:color="auto" w:fill="FFFFFF"/>
                <w:lang w:eastAsia="en-US"/>
              </w:rPr>
              <w:t>Реквизиты документа, подтверждающего установление опеки</w:t>
            </w:r>
            <w:r w:rsidRPr="00186F4C">
              <w:rPr>
                <w:bCs/>
                <w:color w:val="000000"/>
                <w:sz w:val="16"/>
                <w:szCs w:val="16"/>
                <w:shd w:val="clear" w:color="auto" w:fill="FFFFFF"/>
                <w:lang w:eastAsia="en-US"/>
              </w:rPr>
              <w:br/>
              <w:t>(попечительства) над ребёнком</w:t>
            </w:r>
          </w:p>
        </w:tc>
      </w:tr>
      <w:tr w:rsidR="00186F4C" w:rsidRPr="00186F4C" w:rsidTr="00186F4C">
        <w:trPr>
          <w:trHeight w:hRule="exact" w:val="331"/>
          <w:jc w:val="center"/>
        </w:trPr>
        <w:tc>
          <w:tcPr>
            <w:tcW w:w="2381" w:type="dxa"/>
            <w:tcBorders>
              <w:top w:val="single" w:sz="4" w:space="0" w:color="auto"/>
              <w:left w:val="single" w:sz="4" w:space="0" w:color="auto"/>
            </w:tcBorders>
            <w:shd w:val="clear" w:color="auto" w:fill="FFFFFF"/>
          </w:tcPr>
          <w:p w:rsidR="00186F4C" w:rsidRPr="00186F4C" w:rsidRDefault="00186F4C" w:rsidP="00186F4C">
            <w:pPr>
              <w:framePr w:w="10046" w:wrap="notBeside" w:vAnchor="text" w:hAnchor="text" w:xAlign="center" w:y="1"/>
              <w:widowControl w:val="0"/>
              <w:autoSpaceDE w:val="0"/>
              <w:autoSpaceDN w:val="0"/>
              <w:rPr>
                <w:sz w:val="16"/>
                <w:szCs w:val="16"/>
                <w:lang w:eastAsia="en-US"/>
              </w:rPr>
            </w:pPr>
            <w:r w:rsidRPr="00186F4C">
              <w:rPr>
                <w:sz w:val="16"/>
                <w:szCs w:val="16"/>
                <w:lang w:eastAsia="en-US"/>
              </w:rPr>
              <w:t>Номер</w:t>
            </w:r>
          </w:p>
        </w:tc>
        <w:tc>
          <w:tcPr>
            <w:tcW w:w="7666" w:type="dxa"/>
            <w:tcBorders>
              <w:top w:val="single" w:sz="4" w:space="0" w:color="auto"/>
              <w:left w:val="single" w:sz="4" w:space="0" w:color="auto"/>
              <w:right w:val="single" w:sz="4" w:space="0" w:color="auto"/>
            </w:tcBorders>
            <w:shd w:val="clear" w:color="auto" w:fill="FFFFFF"/>
          </w:tcPr>
          <w:p w:rsidR="00186F4C" w:rsidRPr="00186F4C" w:rsidRDefault="00186F4C" w:rsidP="00186F4C">
            <w:pPr>
              <w:framePr w:w="10046" w:wrap="notBeside" w:vAnchor="text" w:hAnchor="text" w:xAlign="center" w:y="1"/>
              <w:widowControl w:val="0"/>
              <w:autoSpaceDE w:val="0"/>
              <w:autoSpaceDN w:val="0"/>
              <w:ind w:left="2800"/>
              <w:rPr>
                <w:sz w:val="16"/>
                <w:szCs w:val="16"/>
                <w:lang w:eastAsia="en-US"/>
              </w:rPr>
            </w:pPr>
            <w:r w:rsidRPr="00186F4C">
              <w:rPr>
                <w:sz w:val="16"/>
                <w:szCs w:val="16"/>
                <w:lang w:eastAsia="en-US"/>
              </w:rPr>
              <w:t>Дата</w:t>
            </w:r>
          </w:p>
        </w:tc>
      </w:tr>
      <w:tr w:rsidR="00186F4C" w:rsidRPr="00186F4C" w:rsidTr="003C6B20">
        <w:trPr>
          <w:trHeight w:hRule="exact" w:val="244"/>
          <w:jc w:val="center"/>
        </w:trPr>
        <w:tc>
          <w:tcPr>
            <w:tcW w:w="2381" w:type="dxa"/>
            <w:tcBorders>
              <w:top w:val="single" w:sz="4" w:space="0" w:color="auto"/>
              <w:left w:val="single" w:sz="4" w:space="0" w:color="auto"/>
              <w:bottom w:val="single" w:sz="4" w:space="0" w:color="auto"/>
            </w:tcBorders>
            <w:shd w:val="clear" w:color="auto" w:fill="FFFFFF"/>
          </w:tcPr>
          <w:p w:rsidR="00186F4C" w:rsidRPr="00186F4C" w:rsidRDefault="00186F4C" w:rsidP="003C6B20">
            <w:pPr>
              <w:framePr w:w="10046" w:wrap="notBeside" w:vAnchor="text" w:hAnchor="text" w:xAlign="center" w:y="1"/>
              <w:widowControl w:val="0"/>
              <w:autoSpaceDE w:val="0"/>
              <w:autoSpaceDN w:val="0"/>
              <w:rPr>
                <w:sz w:val="16"/>
                <w:szCs w:val="16"/>
                <w:lang w:eastAsia="en-US"/>
              </w:rPr>
            </w:pPr>
            <w:r w:rsidRPr="00186F4C">
              <w:rPr>
                <w:sz w:val="16"/>
                <w:szCs w:val="16"/>
                <w:lang w:eastAsia="en-US"/>
              </w:rPr>
              <w:t>Орган, выдавший</w:t>
            </w:r>
            <w:r w:rsidR="003C6B20">
              <w:rPr>
                <w:sz w:val="16"/>
                <w:szCs w:val="16"/>
                <w:lang w:eastAsia="en-US"/>
              </w:rPr>
              <w:t xml:space="preserve"> </w:t>
            </w:r>
            <w:r w:rsidRPr="00186F4C">
              <w:rPr>
                <w:sz w:val="16"/>
                <w:szCs w:val="16"/>
                <w:lang w:eastAsia="en-US"/>
              </w:rPr>
              <w:t>документ</w:t>
            </w:r>
          </w:p>
        </w:tc>
        <w:tc>
          <w:tcPr>
            <w:tcW w:w="7666" w:type="dxa"/>
            <w:tcBorders>
              <w:top w:val="single" w:sz="4" w:space="0" w:color="auto"/>
              <w:left w:val="single" w:sz="4" w:space="0" w:color="auto"/>
              <w:bottom w:val="single" w:sz="4" w:space="0" w:color="auto"/>
              <w:right w:val="single" w:sz="4" w:space="0" w:color="auto"/>
            </w:tcBorders>
            <w:shd w:val="clear" w:color="auto" w:fill="FFFFFF"/>
          </w:tcPr>
          <w:p w:rsidR="00186F4C" w:rsidRPr="00186F4C" w:rsidRDefault="00186F4C" w:rsidP="00186F4C">
            <w:pPr>
              <w:framePr w:w="10046" w:wrap="notBeside" w:vAnchor="text" w:hAnchor="text" w:xAlign="center" w:y="1"/>
              <w:spacing w:after="200"/>
              <w:rPr>
                <w:rFonts w:ascii="Calibri" w:hAnsi="Calibri"/>
                <w:sz w:val="16"/>
                <w:szCs w:val="16"/>
              </w:rPr>
            </w:pPr>
          </w:p>
        </w:tc>
      </w:tr>
    </w:tbl>
    <w:p w:rsidR="00186F4C" w:rsidRPr="00186F4C" w:rsidRDefault="00186F4C" w:rsidP="00EC015C">
      <w:pPr>
        <w:widowControl w:val="0"/>
        <w:ind w:left="80" w:firstLine="629"/>
        <w:rPr>
          <w:bCs/>
          <w:sz w:val="16"/>
          <w:szCs w:val="16"/>
        </w:rPr>
      </w:pPr>
      <w:r w:rsidRPr="00186F4C">
        <w:rPr>
          <w:bCs/>
          <w:sz w:val="16"/>
          <w:szCs w:val="16"/>
        </w:rPr>
        <w:t>По какой причине у ребёнка и родителя разные фамилии:</w:t>
      </w:r>
    </w:p>
    <w:p w:rsidR="00186F4C" w:rsidRPr="00186F4C" w:rsidRDefault="00186F4C" w:rsidP="00186F4C">
      <w:pPr>
        <w:widowControl w:val="0"/>
        <w:ind w:left="80"/>
        <w:rPr>
          <w:bCs/>
          <w:sz w:val="16"/>
          <w:szCs w:val="16"/>
        </w:rPr>
      </w:pPr>
    </w:p>
    <w:p w:rsidR="00186F4C" w:rsidRPr="00186F4C" w:rsidRDefault="00186F4C" w:rsidP="00186F4C">
      <w:pPr>
        <w:framePr w:w="10046" w:wrap="notBeside" w:vAnchor="text" w:hAnchor="text" w:xAlign="center" w:y="1"/>
        <w:widowControl w:val="0"/>
        <w:rPr>
          <w:color w:val="000000"/>
          <w:sz w:val="16"/>
          <w:szCs w:val="16"/>
          <w:u w:val="single"/>
          <w:shd w:val="clear" w:color="auto" w:fill="FFFFFF"/>
        </w:rPr>
      </w:pPr>
      <w:r w:rsidRPr="00186F4C">
        <w:rPr>
          <w:color w:val="000000"/>
          <w:sz w:val="16"/>
          <w:szCs w:val="16"/>
          <w:u w:val="single"/>
          <w:shd w:val="clear" w:color="auto" w:fill="FFFFFF"/>
        </w:rPr>
        <w:t>□ В отношении ребёнка установлено отцовство</w:t>
      </w:r>
    </w:p>
    <w:p w:rsidR="00186F4C" w:rsidRPr="00186F4C" w:rsidRDefault="00186F4C" w:rsidP="00186F4C">
      <w:pPr>
        <w:framePr w:w="10046" w:wrap="notBeside" w:vAnchor="text" w:hAnchor="text" w:xAlign="center" w:y="1"/>
        <w:widowControl w:val="0"/>
        <w:rPr>
          <w:rFonts w:cs="Courier New"/>
          <w:bCs/>
          <w:sz w:val="16"/>
          <w:szCs w:val="16"/>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61"/>
        <w:gridCol w:w="1790"/>
        <w:gridCol w:w="2328"/>
        <w:gridCol w:w="3067"/>
      </w:tblGrid>
      <w:tr w:rsidR="00186F4C" w:rsidRPr="00186F4C" w:rsidTr="00186F4C">
        <w:trPr>
          <w:trHeight w:hRule="exact" w:val="403"/>
          <w:jc w:val="center"/>
        </w:trPr>
        <w:tc>
          <w:tcPr>
            <w:tcW w:w="10046" w:type="dxa"/>
            <w:gridSpan w:val="4"/>
            <w:tcBorders>
              <w:top w:val="single" w:sz="4" w:space="0" w:color="auto"/>
              <w:left w:val="single" w:sz="4" w:space="0" w:color="auto"/>
              <w:right w:val="single" w:sz="4" w:space="0" w:color="auto"/>
            </w:tcBorders>
            <w:shd w:val="clear" w:color="auto" w:fill="FFFFFF"/>
          </w:tcPr>
          <w:p w:rsidR="00186F4C" w:rsidRPr="00186F4C" w:rsidRDefault="00186F4C" w:rsidP="00186F4C">
            <w:pPr>
              <w:framePr w:w="10046" w:wrap="notBeside" w:vAnchor="text" w:hAnchor="text" w:xAlign="center" w:y="1"/>
              <w:widowControl w:val="0"/>
              <w:autoSpaceDE w:val="0"/>
              <w:autoSpaceDN w:val="0"/>
              <w:ind w:left="120"/>
              <w:rPr>
                <w:sz w:val="16"/>
                <w:szCs w:val="16"/>
                <w:lang w:eastAsia="en-US"/>
              </w:rPr>
            </w:pPr>
            <w:r w:rsidRPr="00186F4C">
              <w:rPr>
                <w:sz w:val="16"/>
                <w:szCs w:val="16"/>
                <w:lang w:eastAsia="en-US"/>
              </w:rPr>
              <w:t>Реквизиты актовой записи об установлении отцовства</w:t>
            </w:r>
          </w:p>
        </w:tc>
      </w:tr>
      <w:tr w:rsidR="00186F4C" w:rsidRPr="00186F4C" w:rsidTr="00EC015C">
        <w:trPr>
          <w:trHeight w:hRule="exact" w:val="244"/>
          <w:jc w:val="center"/>
        </w:trPr>
        <w:tc>
          <w:tcPr>
            <w:tcW w:w="2861" w:type="dxa"/>
            <w:tcBorders>
              <w:top w:val="single" w:sz="4" w:space="0" w:color="auto"/>
              <w:left w:val="single" w:sz="4" w:space="0" w:color="auto"/>
            </w:tcBorders>
            <w:shd w:val="clear" w:color="auto" w:fill="FFFFFF"/>
          </w:tcPr>
          <w:p w:rsidR="00186F4C" w:rsidRPr="00186F4C" w:rsidRDefault="00186F4C" w:rsidP="00EC015C">
            <w:pPr>
              <w:framePr w:w="10046" w:wrap="notBeside" w:vAnchor="text" w:hAnchor="text" w:xAlign="center" w:y="1"/>
              <w:widowControl w:val="0"/>
              <w:autoSpaceDE w:val="0"/>
              <w:autoSpaceDN w:val="0"/>
              <w:ind w:left="120"/>
              <w:rPr>
                <w:sz w:val="16"/>
                <w:szCs w:val="16"/>
                <w:lang w:eastAsia="en-US"/>
              </w:rPr>
            </w:pPr>
            <w:r w:rsidRPr="00186F4C">
              <w:rPr>
                <w:sz w:val="16"/>
                <w:szCs w:val="16"/>
                <w:lang w:eastAsia="en-US"/>
              </w:rPr>
              <w:t xml:space="preserve">Номер </w:t>
            </w:r>
            <w:proofErr w:type="spellStart"/>
            <w:r w:rsidRPr="00186F4C">
              <w:rPr>
                <w:sz w:val="16"/>
                <w:szCs w:val="16"/>
                <w:lang w:eastAsia="en-US"/>
              </w:rPr>
              <w:t>актовойзаписи</w:t>
            </w:r>
            <w:proofErr w:type="spellEnd"/>
          </w:p>
        </w:tc>
        <w:tc>
          <w:tcPr>
            <w:tcW w:w="1790" w:type="dxa"/>
            <w:tcBorders>
              <w:top w:val="single" w:sz="4" w:space="0" w:color="auto"/>
              <w:left w:val="single" w:sz="4" w:space="0" w:color="auto"/>
            </w:tcBorders>
            <w:shd w:val="clear" w:color="auto" w:fill="FFFFFF"/>
          </w:tcPr>
          <w:p w:rsidR="00186F4C" w:rsidRPr="00186F4C" w:rsidRDefault="00186F4C" w:rsidP="00186F4C">
            <w:pPr>
              <w:framePr w:w="10046" w:wrap="notBeside" w:vAnchor="text" w:hAnchor="text" w:xAlign="center" w:y="1"/>
              <w:spacing w:after="200"/>
              <w:rPr>
                <w:rFonts w:ascii="Calibri" w:hAnsi="Calibri"/>
                <w:sz w:val="16"/>
                <w:szCs w:val="16"/>
              </w:rPr>
            </w:pPr>
          </w:p>
        </w:tc>
        <w:tc>
          <w:tcPr>
            <w:tcW w:w="2328" w:type="dxa"/>
            <w:tcBorders>
              <w:top w:val="single" w:sz="4" w:space="0" w:color="auto"/>
              <w:left w:val="single" w:sz="4" w:space="0" w:color="auto"/>
            </w:tcBorders>
            <w:shd w:val="clear" w:color="auto" w:fill="FFFFFF"/>
          </w:tcPr>
          <w:p w:rsidR="00186F4C" w:rsidRPr="00186F4C" w:rsidRDefault="00186F4C" w:rsidP="00186F4C">
            <w:pPr>
              <w:framePr w:w="10046" w:wrap="notBeside" w:vAnchor="text" w:hAnchor="text" w:xAlign="center" w:y="1"/>
              <w:widowControl w:val="0"/>
              <w:autoSpaceDE w:val="0"/>
              <w:autoSpaceDN w:val="0"/>
              <w:ind w:left="120"/>
              <w:rPr>
                <w:sz w:val="16"/>
                <w:szCs w:val="16"/>
                <w:lang w:eastAsia="en-US"/>
              </w:rPr>
            </w:pPr>
            <w:r w:rsidRPr="00186F4C">
              <w:rPr>
                <w:sz w:val="16"/>
                <w:szCs w:val="16"/>
                <w:lang w:eastAsia="en-US"/>
              </w:rPr>
              <w:t>Дата</w:t>
            </w:r>
          </w:p>
        </w:tc>
        <w:tc>
          <w:tcPr>
            <w:tcW w:w="3067" w:type="dxa"/>
            <w:tcBorders>
              <w:top w:val="single" w:sz="4" w:space="0" w:color="auto"/>
              <w:left w:val="single" w:sz="4" w:space="0" w:color="auto"/>
              <w:right w:val="single" w:sz="4" w:space="0" w:color="auto"/>
            </w:tcBorders>
            <w:shd w:val="clear" w:color="auto" w:fill="FFFFFF"/>
          </w:tcPr>
          <w:p w:rsidR="00186F4C" w:rsidRPr="00186F4C" w:rsidRDefault="00186F4C" w:rsidP="00186F4C">
            <w:pPr>
              <w:framePr w:w="10046" w:wrap="notBeside" w:vAnchor="text" w:hAnchor="text" w:xAlign="center" w:y="1"/>
              <w:spacing w:after="200"/>
              <w:rPr>
                <w:rFonts w:ascii="Calibri" w:hAnsi="Calibri"/>
                <w:sz w:val="16"/>
                <w:szCs w:val="16"/>
              </w:rPr>
            </w:pPr>
          </w:p>
        </w:tc>
      </w:tr>
      <w:tr w:rsidR="00186F4C" w:rsidRPr="00186F4C" w:rsidTr="00BB0F07">
        <w:trPr>
          <w:trHeight w:hRule="exact" w:val="278"/>
          <w:jc w:val="center"/>
        </w:trPr>
        <w:tc>
          <w:tcPr>
            <w:tcW w:w="4651" w:type="dxa"/>
            <w:gridSpan w:val="2"/>
            <w:tcBorders>
              <w:top w:val="single" w:sz="4" w:space="0" w:color="auto"/>
              <w:left w:val="single" w:sz="4" w:space="0" w:color="auto"/>
              <w:bottom w:val="single" w:sz="4" w:space="0" w:color="auto"/>
            </w:tcBorders>
            <w:shd w:val="clear" w:color="auto" w:fill="FFFFFF"/>
          </w:tcPr>
          <w:p w:rsidR="00186F4C" w:rsidRPr="00186F4C" w:rsidRDefault="00186F4C" w:rsidP="00186F4C">
            <w:pPr>
              <w:framePr w:w="10046" w:wrap="notBeside" w:vAnchor="text" w:hAnchor="text" w:xAlign="center" w:y="1"/>
              <w:widowControl w:val="0"/>
              <w:autoSpaceDE w:val="0"/>
              <w:autoSpaceDN w:val="0"/>
              <w:ind w:left="120"/>
              <w:rPr>
                <w:sz w:val="16"/>
                <w:szCs w:val="16"/>
                <w:lang w:eastAsia="en-US"/>
              </w:rPr>
            </w:pPr>
            <w:r w:rsidRPr="00186F4C">
              <w:rPr>
                <w:sz w:val="16"/>
                <w:szCs w:val="16"/>
                <w:lang w:eastAsia="en-US"/>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186F4C" w:rsidRPr="00186F4C" w:rsidRDefault="00186F4C" w:rsidP="00186F4C">
            <w:pPr>
              <w:framePr w:w="10046" w:wrap="notBeside" w:vAnchor="text" w:hAnchor="text" w:xAlign="center" w:y="1"/>
              <w:spacing w:after="200"/>
              <w:rPr>
                <w:rFonts w:ascii="Calibri" w:hAnsi="Calibri"/>
                <w:sz w:val="16"/>
                <w:szCs w:val="16"/>
              </w:rPr>
            </w:pPr>
          </w:p>
        </w:tc>
      </w:tr>
    </w:tbl>
    <w:p w:rsidR="00186F4C" w:rsidRPr="00186F4C" w:rsidRDefault="00186F4C" w:rsidP="00186F4C">
      <w:pPr>
        <w:framePr w:w="10046" w:wrap="notBeside" w:vAnchor="text" w:hAnchor="text" w:xAlign="center" w:y="1"/>
        <w:widowControl w:val="0"/>
        <w:rPr>
          <w:bCs/>
          <w:sz w:val="16"/>
          <w:szCs w:val="16"/>
        </w:rPr>
      </w:pPr>
      <w:r w:rsidRPr="00186F4C">
        <w:rPr>
          <w:bCs/>
          <w:sz w:val="16"/>
          <w:szCs w:val="16"/>
        </w:rPr>
        <w:t>□ Заключение родителем брака</w:t>
      </w:r>
    </w:p>
    <w:p w:rsidR="00186F4C" w:rsidRPr="00186F4C" w:rsidRDefault="00186F4C" w:rsidP="00186F4C">
      <w:pPr>
        <w:spacing w:after="200"/>
        <w:rPr>
          <w:rFonts w:ascii="Calibri" w:hAnsi="Calibri"/>
          <w:sz w:val="16"/>
          <w:szCs w:val="16"/>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61"/>
        <w:gridCol w:w="1790"/>
        <w:gridCol w:w="2328"/>
        <w:gridCol w:w="3067"/>
      </w:tblGrid>
      <w:tr w:rsidR="00186F4C" w:rsidRPr="00186F4C" w:rsidTr="00186F4C">
        <w:trPr>
          <w:trHeight w:hRule="exact" w:val="403"/>
          <w:jc w:val="center"/>
        </w:trPr>
        <w:tc>
          <w:tcPr>
            <w:tcW w:w="10046" w:type="dxa"/>
            <w:gridSpan w:val="4"/>
            <w:tcBorders>
              <w:top w:val="single" w:sz="4" w:space="0" w:color="auto"/>
              <w:left w:val="single" w:sz="4" w:space="0" w:color="auto"/>
              <w:right w:val="single" w:sz="4" w:space="0" w:color="auto"/>
            </w:tcBorders>
            <w:shd w:val="clear" w:color="auto" w:fill="FFFFFF"/>
          </w:tcPr>
          <w:p w:rsidR="00186F4C" w:rsidRPr="00186F4C" w:rsidRDefault="00186F4C" w:rsidP="00186F4C">
            <w:pPr>
              <w:framePr w:w="10046" w:wrap="notBeside" w:vAnchor="text" w:hAnchor="text" w:xAlign="center" w:y="1"/>
              <w:widowControl w:val="0"/>
              <w:autoSpaceDE w:val="0"/>
              <w:autoSpaceDN w:val="0"/>
              <w:ind w:left="120"/>
              <w:rPr>
                <w:sz w:val="16"/>
                <w:szCs w:val="16"/>
                <w:lang w:eastAsia="en-US"/>
              </w:rPr>
            </w:pPr>
            <w:r w:rsidRPr="00186F4C">
              <w:rPr>
                <w:sz w:val="16"/>
                <w:szCs w:val="16"/>
                <w:lang w:eastAsia="en-US"/>
              </w:rPr>
              <w:lastRenderedPageBreak/>
              <w:t>Реквизиты актовой записи о заключении брака</w:t>
            </w:r>
          </w:p>
        </w:tc>
      </w:tr>
      <w:tr w:rsidR="00186F4C" w:rsidRPr="00186F4C" w:rsidTr="00EC015C">
        <w:trPr>
          <w:trHeight w:hRule="exact" w:val="314"/>
          <w:jc w:val="center"/>
        </w:trPr>
        <w:tc>
          <w:tcPr>
            <w:tcW w:w="2861" w:type="dxa"/>
            <w:tcBorders>
              <w:top w:val="single" w:sz="4" w:space="0" w:color="auto"/>
              <w:left w:val="single" w:sz="4" w:space="0" w:color="auto"/>
            </w:tcBorders>
            <w:shd w:val="clear" w:color="auto" w:fill="FFFFFF"/>
          </w:tcPr>
          <w:p w:rsidR="00186F4C" w:rsidRPr="00186F4C" w:rsidRDefault="00186F4C" w:rsidP="00186F4C">
            <w:pPr>
              <w:framePr w:w="10046" w:wrap="notBeside" w:vAnchor="text" w:hAnchor="text" w:xAlign="center" w:y="1"/>
              <w:widowControl w:val="0"/>
              <w:autoSpaceDE w:val="0"/>
              <w:autoSpaceDN w:val="0"/>
              <w:ind w:left="120"/>
              <w:rPr>
                <w:sz w:val="16"/>
                <w:szCs w:val="16"/>
                <w:lang w:eastAsia="en-US"/>
              </w:rPr>
            </w:pPr>
            <w:r w:rsidRPr="00186F4C">
              <w:rPr>
                <w:sz w:val="16"/>
                <w:szCs w:val="16"/>
                <w:lang w:eastAsia="en-US"/>
              </w:rPr>
              <w:t>Номер актовой</w:t>
            </w:r>
            <w:r w:rsidR="00EC015C">
              <w:rPr>
                <w:sz w:val="16"/>
                <w:szCs w:val="16"/>
                <w:lang w:eastAsia="en-US"/>
              </w:rPr>
              <w:t xml:space="preserve"> </w:t>
            </w:r>
            <w:r w:rsidRPr="00186F4C">
              <w:rPr>
                <w:sz w:val="16"/>
                <w:szCs w:val="16"/>
                <w:lang w:eastAsia="en-US"/>
              </w:rPr>
              <w:t>записи</w:t>
            </w:r>
          </w:p>
          <w:p w:rsidR="00186F4C" w:rsidRPr="00186F4C" w:rsidRDefault="00186F4C" w:rsidP="00186F4C">
            <w:pPr>
              <w:framePr w:w="10046" w:wrap="notBeside" w:vAnchor="text" w:hAnchor="text" w:xAlign="center" w:y="1"/>
              <w:widowControl w:val="0"/>
              <w:autoSpaceDE w:val="0"/>
              <w:autoSpaceDN w:val="0"/>
              <w:ind w:left="120"/>
              <w:rPr>
                <w:sz w:val="16"/>
                <w:szCs w:val="16"/>
                <w:lang w:eastAsia="en-US"/>
              </w:rPr>
            </w:pPr>
          </w:p>
          <w:p w:rsidR="00186F4C" w:rsidRPr="00186F4C" w:rsidRDefault="00186F4C" w:rsidP="00186F4C">
            <w:pPr>
              <w:framePr w:w="10046" w:wrap="notBeside" w:vAnchor="text" w:hAnchor="text" w:xAlign="center" w:y="1"/>
              <w:widowControl w:val="0"/>
              <w:autoSpaceDE w:val="0"/>
              <w:autoSpaceDN w:val="0"/>
              <w:ind w:left="120"/>
              <w:rPr>
                <w:sz w:val="16"/>
                <w:szCs w:val="16"/>
                <w:lang w:eastAsia="en-US"/>
              </w:rPr>
            </w:pPr>
          </w:p>
        </w:tc>
        <w:tc>
          <w:tcPr>
            <w:tcW w:w="1790" w:type="dxa"/>
            <w:tcBorders>
              <w:top w:val="single" w:sz="4" w:space="0" w:color="auto"/>
              <w:left w:val="single" w:sz="4" w:space="0" w:color="auto"/>
            </w:tcBorders>
            <w:shd w:val="clear" w:color="auto" w:fill="FFFFFF"/>
          </w:tcPr>
          <w:p w:rsidR="00186F4C" w:rsidRPr="00186F4C" w:rsidRDefault="00186F4C" w:rsidP="00186F4C">
            <w:pPr>
              <w:framePr w:w="10046" w:wrap="notBeside" w:vAnchor="text" w:hAnchor="text" w:xAlign="center" w:y="1"/>
              <w:spacing w:after="200"/>
              <w:rPr>
                <w:rFonts w:ascii="Calibri" w:hAnsi="Calibri"/>
                <w:sz w:val="16"/>
                <w:szCs w:val="16"/>
              </w:rPr>
            </w:pPr>
          </w:p>
        </w:tc>
        <w:tc>
          <w:tcPr>
            <w:tcW w:w="2328" w:type="dxa"/>
            <w:tcBorders>
              <w:top w:val="single" w:sz="4" w:space="0" w:color="auto"/>
              <w:left w:val="single" w:sz="4" w:space="0" w:color="auto"/>
            </w:tcBorders>
            <w:shd w:val="clear" w:color="auto" w:fill="FFFFFF"/>
          </w:tcPr>
          <w:p w:rsidR="00186F4C" w:rsidRPr="00186F4C" w:rsidRDefault="00186F4C" w:rsidP="00186F4C">
            <w:pPr>
              <w:framePr w:w="10046" w:wrap="notBeside" w:vAnchor="text" w:hAnchor="text" w:xAlign="center" w:y="1"/>
              <w:widowControl w:val="0"/>
              <w:autoSpaceDE w:val="0"/>
              <w:autoSpaceDN w:val="0"/>
              <w:ind w:left="120"/>
              <w:rPr>
                <w:sz w:val="16"/>
                <w:szCs w:val="16"/>
                <w:lang w:eastAsia="en-US"/>
              </w:rPr>
            </w:pPr>
            <w:r w:rsidRPr="00186F4C">
              <w:rPr>
                <w:sz w:val="16"/>
                <w:szCs w:val="16"/>
                <w:lang w:eastAsia="en-US"/>
              </w:rPr>
              <w:t>Дата</w:t>
            </w:r>
          </w:p>
        </w:tc>
        <w:tc>
          <w:tcPr>
            <w:tcW w:w="3067" w:type="dxa"/>
            <w:tcBorders>
              <w:top w:val="single" w:sz="4" w:space="0" w:color="auto"/>
              <w:left w:val="single" w:sz="4" w:space="0" w:color="auto"/>
              <w:right w:val="single" w:sz="4" w:space="0" w:color="auto"/>
            </w:tcBorders>
            <w:shd w:val="clear" w:color="auto" w:fill="FFFFFF"/>
          </w:tcPr>
          <w:p w:rsidR="00186F4C" w:rsidRPr="00186F4C" w:rsidRDefault="00186F4C" w:rsidP="00186F4C">
            <w:pPr>
              <w:framePr w:w="10046" w:wrap="notBeside" w:vAnchor="text" w:hAnchor="text" w:xAlign="center" w:y="1"/>
              <w:spacing w:after="200"/>
              <w:rPr>
                <w:rFonts w:ascii="Calibri" w:hAnsi="Calibri"/>
                <w:sz w:val="16"/>
                <w:szCs w:val="16"/>
              </w:rPr>
            </w:pPr>
          </w:p>
        </w:tc>
      </w:tr>
      <w:tr w:rsidR="00186F4C" w:rsidRPr="00186F4C" w:rsidTr="00BB0F07">
        <w:trPr>
          <w:trHeight w:hRule="exact" w:val="277"/>
          <w:jc w:val="center"/>
        </w:trPr>
        <w:tc>
          <w:tcPr>
            <w:tcW w:w="4651" w:type="dxa"/>
            <w:gridSpan w:val="2"/>
            <w:tcBorders>
              <w:top w:val="single" w:sz="4" w:space="0" w:color="auto"/>
              <w:left w:val="single" w:sz="4" w:space="0" w:color="auto"/>
              <w:bottom w:val="single" w:sz="4" w:space="0" w:color="auto"/>
            </w:tcBorders>
            <w:shd w:val="clear" w:color="auto" w:fill="FFFFFF"/>
          </w:tcPr>
          <w:p w:rsidR="00186F4C" w:rsidRPr="00186F4C" w:rsidRDefault="00186F4C" w:rsidP="00BB0F07">
            <w:pPr>
              <w:framePr w:w="10046" w:wrap="notBeside" w:vAnchor="text" w:hAnchor="text" w:xAlign="center" w:y="1"/>
              <w:widowControl w:val="0"/>
              <w:autoSpaceDE w:val="0"/>
              <w:autoSpaceDN w:val="0"/>
              <w:ind w:left="120"/>
              <w:rPr>
                <w:sz w:val="16"/>
                <w:szCs w:val="16"/>
                <w:lang w:eastAsia="en-US"/>
              </w:rPr>
            </w:pPr>
            <w:r w:rsidRPr="00186F4C">
              <w:rPr>
                <w:sz w:val="16"/>
                <w:szCs w:val="16"/>
                <w:lang w:eastAsia="en-US"/>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186F4C" w:rsidRPr="00186F4C" w:rsidRDefault="00186F4C" w:rsidP="00186F4C">
            <w:pPr>
              <w:framePr w:w="10046" w:wrap="notBeside" w:vAnchor="text" w:hAnchor="text" w:xAlign="center" w:y="1"/>
              <w:spacing w:after="200"/>
              <w:rPr>
                <w:rFonts w:ascii="Calibri" w:hAnsi="Calibri"/>
                <w:sz w:val="16"/>
                <w:szCs w:val="16"/>
              </w:rPr>
            </w:pPr>
          </w:p>
        </w:tc>
      </w:tr>
    </w:tbl>
    <w:p w:rsidR="00186F4C" w:rsidRPr="00186F4C" w:rsidRDefault="00186F4C" w:rsidP="00186F4C">
      <w:pPr>
        <w:framePr w:w="10046" w:wrap="notBeside" w:vAnchor="text" w:hAnchor="text" w:xAlign="center" w:y="1"/>
        <w:widowControl w:val="0"/>
        <w:rPr>
          <w:color w:val="000000"/>
          <w:sz w:val="16"/>
          <w:szCs w:val="16"/>
          <w:u w:val="single"/>
          <w:shd w:val="clear" w:color="auto" w:fill="FFFFFF"/>
        </w:rPr>
      </w:pPr>
      <w:r w:rsidRPr="00186F4C">
        <w:rPr>
          <w:color w:val="000000"/>
          <w:sz w:val="16"/>
          <w:szCs w:val="16"/>
          <w:u w:val="single"/>
          <w:shd w:val="clear" w:color="auto" w:fill="FFFFFF"/>
        </w:rPr>
        <w:t>□ Расторжение родителем брака</w:t>
      </w:r>
    </w:p>
    <w:p w:rsidR="00186F4C" w:rsidRPr="00186F4C" w:rsidRDefault="00186F4C" w:rsidP="00186F4C">
      <w:pPr>
        <w:spacing w:after="200"/>
        <w:rPr>
          <w:rFonts w:ascii="Calibri" w:hAnsi="Calibri"/>
          <w:sz w:val="16"/>
          <w:szCs w:val="16"/>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61"/>
        <w:gridCol w:w="1790"/>
        <w:gridCol w:w="2328"/>
        <w:gridCol w:w="3067"/>
      </w:tblGrid>
      <w:tr w:rsidR="00186F4C" w:rsidRPr="00186F4C" w:rsidTr="00186F4C">
        <w:trPr>
          <w:trHeight w:hRule="exact" w:val="408"/>
          <w:jc w:val="center"/>
        </w:trPr>
        <w:tc>
          <w:tcPr>
            <w:tcW w:w="10046" w:type="dxa"/>
            <w:gridSpan w:val="4"/>
            <w:tcBorders>
              <w:top w:val="single" w:sz="4" w:space="0" w:color="auto"/>
              <w:left w:val="single" w:sz="4" w:space="0" w:color="auto"/>
              <w:right w:val="single" w:sz="4" w:space="0" w:color="auto"/>
            </w:tcBorders>
            <w:shd w:val="clear" w:color="auto" w:fill="FFFFFF"/>
          </w:tcPr>
          <w:p w:rsidR="00186F4C" w:rsidRPr="00186F4C" w:rsidRDefault="00186F4C" w:rsidP="00186F4C">
            <w:pPr>
              <w:framePr w:w="10046" w:wrap="notBeside" w:vAnchor="text" w:hAnchor="text" w:xAlign="center" w:y="1"/>
              <w:widowControl w:val="0"/>
              <w:autoSpaceDE w:val="0"/>
              <w:autoSpaceDN w:val="0"/>
              <w:ind w:left="120"/>
              <w:rPr>
                <w:sz w:val="16"/>
                <w:szCs w:val="16"/>
                <w:lang w:eastAsia="en-US"/>
              </w:rPr>
            </w:pPr>
            <w:r w:rsidRPr="00186F4C">
              <w:rPr>
                <w:sz w:val="16"/>
                <w:szCs w:val="16"/>
                <w:lang w:eastAsia="en-US"/>
              </w:rPr>
              <w:t>Реквизиты актовой записи о расторжении брака</w:t>
            </w:r>
          </w:p>
        </w:tc>
      </w:tr>
      <w:tr w:rsidR="00186F4C" w:rsidRPr="00186F4C" w:rsidTr="003C6B20">
        <w:trPr>
          <w:trHeight w:hRule="exact" w:val="309"/>
          <w:jc w:val="center"/>
        </w:trPr>
        <w:tc>
          <w:tcPr>
            <w:tcW w:w="2861" w:type="dxa"/>
            <w:tcBorders>
              <w:top w:val="single" w:sz="4" w:space="0" w:color="auto"/>
              <w:left w:val="single" w:sz="4" w:space="0" w:color="auto"/>
            </w:tcBorders>
            <w:shd w:val="clear" w:color="auto" w:fill="FFFFFF"/>
          </w:tcPr>
          <w:p w:rsidR="00186F4C" w:rsidRPr="00186F4C" w:rsidRDefault="00186F4C" w:rsidP="003C6B20">
            <w:pPr>
              <w:framePr w:w="10046" w:wrap="notBeside" w:vAnchor="text" w:hAnchor="text" w:xAlign="center" w:y="1"/>
              <w:widowControl w:val="0"/>
              <w:autoSpaceDE w:val="0"/>
              <w:autoSpaceDN w:val="0"/>
              <w:ind w:left="120"/>
              <w:rPr>
                <w:sz w:val="16"/>
                <w:szCs w:val="16"/>
                <w:lang w:eastAsia="en-US"/>
              </w:rPr>
            </w:pPr>
            <w:r w:rsidRPr="00186F4C">
              <w:rPr>
                <w:sz w:val="16"/>
                <w:szCs w:val="16"/>
                <w:lang w:eastAsia="en-US"/>
              </w:rPr>
              <w:t>Номер актовой</w:t>
            </w:r>
            <w:r w:rsidR="003C6B20">
              <w:rPr>
                <w:sz w:val="16"/>
                <w:szCs w:val="16"/>
                <w:lang w:eastAsia="en-US"/>
              </w:rPr>
              <w:t xml:space="preserve"> </w:t>
            </w:r>
            <w:r w:rsidRPr="00186F4C">
              <w:rPr>
                <w:sz w:val="16"/>
                <w:szCs w:val="16"/>
                <w:lang w:eastAsia="en-US"/>
              </w:rPr>
              <w:t>записи</w:t>
            </w:r>
          </w:p>
        </w:tc>
        <w:tc>
          <w:tcPr>
            <w:tcW w:w="1790" w:type="dxa"/>
            <w:tcBorders>
              <w:top w:val="single" w:sz="4" w:space="0" w:color="auto"/>
              <w:left w:val="single" w:sz="4" w:space="0" w:color="auto"/>
            </w:tcBorders>
            <w:shd w:val="clear" w:color="auto" w:fill="FFFFFF"/>
          </w:tcPr>
          <w:p w:rsidR="00186F4C" w:rsidRPr="00186F4C" w:rsidRDefault="00186F4C" w:rsidP="00186F4C">
            <w:pPr>
              <w:framePr w:w="10046" w:wrap="notBeside" w:vAnchor="text" w:hAnchor="text" w:xAlign="center" w:y="1"/>
              <w:spacing w:after="200"/>
              <w:rPr>
                <w:rFonts w:ascii="Calibri" w:hAnsi="Calibri"/>
                <w:sz w:val="16"/>
                <w:szCs w:val="16"/>
              </w:rPr>
            </w:pPr>
          </w:p>
        </w:tc>
        <w:tc>
          <w:tcPr>
            <w:tcW w:w="2328" w:type="dxa"/>
            <w:tcBorders>
              <w:top w:val="single" w:sz="4" w:space="0" w:color="auto"/>
              <w:left w:val="single" w:sz="4" w:space="0" w:color="auto"/>
            </w:tcBorders>
            <w:shd w:val="clear" w:color="auto" w:fill="FFFFFF"/>
          </w:tcPr>
          <w:p w:rsidR="00186F4C" w:rsidRPr="00186F4C" w:rsidRDefault="00186F4C" w:rsidP="00186F4C">
            <w:pPr>
              <w:framePr w:w="10046" w:wrap="notBeside" w:vAnchor="text" w:hAnchor="text" w:xAlign="center" w:y="1"/>
              <w:widowControl w:val="0"/>
              <w:autoSpaceDE w:val="0"/>
              <w:autoSpaceDN w:val="0"/>
              <w:ind w:left="120"/>
              <w:rPr>
                <w:sz w:val="16"/>
                <w:szCs w:val="16"/>
                <w:lang w:eastAsia="en-US"/>
              </w:rPr>
            </w:pPr>
            <w:r w:rsidRPr="00186F4C">
              <w:rPr>
                <w:sz w:val="16"/>
                <w:szCs w:val="16"/>
                <w:lang w:eastAsia="en-US"/>
              </w:rPr>
              <w:t>Дата</w:t>
            </w:r>
          </w:p>
        </w:tc>
        <w:tc>
          <w:tcPr>
            <w:tcW w:w="3067" w:type="dxa"/>
            <w:tcBorders>
              <w:top w:val="single" w:sz="4" w:space="0" w:color="auto"/>
              <w:left w:val="single" w:sz="4" w:space="0" w:color="auto"/>
              <w:right w:val="single" w:sz="4" w:space="0" w:color="auto"/>
            </w:tcBorders>
            <w:shd w:val="clear" w:color="auto" w:fill="FFFFFF"/>
          </w:tcPr>
          <w:p w:rsidR="00186F4C" w:rsidRPr="00186F4C" w:rsidRDefault="00186F4C" w:rsidP="00186F4C">
            <w:pPr>
              <w:framePr w:w="10046" w:wrap="notBeside" w:vAnchor="text" w:hAnchor="text" w:xAlign="center" w:y="1"/>
              <w:spacing w:after="200"/>
              <w:rPr>
                <w:rFonts w:ascii="Calibri" w:hAnsi="Calibri"/>
                <w:sz w:val="16"/>
                <w:szCs w:val="16"/>
              </w:rPr>
            </w:pPr>
          </w:p>
        </w:tc>
      </w:tr>
      <w:tr w:rsidR="00186F4C" w:rsidRPr="00186F4C" w:rsidTr="00BB0F07">
        <w:trPr>
          <w:trHeight w:hRule="exact" w:val="267"/>
          <w:jc w:val="center"/>
        </w:trPr>
        <w:tc>
          <w:tcPr>
            <w:tcW w:w="4651" w:type="dxa"/>
            <w:gridSpan w:val="2"/>
            <w:tcBorders>
              <w:top w:val="single" w:sz="4" w:space="0" w:color="auto"/>
              <w:left w:val="single" w:sz="4" w:space="0" w:color="auto"/>
              <w:bottom w:val="single" w:sz="4" w:space="0" w:color="auto"/>
            </w:tcBorders>
            <w:shd w:val="clear" w:color="auto" w:fill="FFFFFF"/>
          </w:tcPr>
          <w:p w:rsidR="00186F4C" w:rsidRPr="00186F4C" w:rsidRDefault="00186F4C" w:rsidP="00186F4C">
            <w:pPr>
              <w:framePr w:w="10046" w:wrap="notBeside" w:vAnchor="text" w:hAnchor="text" w:xAlign="center" w:y="1"/>
              <w:widowControl w:val="0"/>
              <w:autoSpaceDE w:val="0"/>
              <w:autoSpaceDN w:val="0"/>
              <w:ind w:left="120"/>
              <w:rPr>
                <w:sz w:val="16"/>
                <w:szCs w:val="16"/>
                <w:lang w:eastAsia="en-US"/>
              </w:rPr>
            </w:pPr>
            <w:r w:rsidRPr="00186F4C">
              <w:rPr>
                <w:sz w:val="16"/>
                <w:szCs w:val="16"/>
                <w:lang w:eastAsia="en-US"/>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186F4C" w:rsidRPr="00186F4C" w:rsidRDefault="00186F4C" w:rsidP="00186F4C">
            <w:pPr>
              <w:framePr w:w="10046" w:wrap="notBeside" w:vAnchor="text" w:hAnchor="text" w:xAlign="center" w:y="1"/>
              <w:spacing w:after="200"/>
              <w:rPr>
                <w:rFonts w:ascii="Calibri" w:hAnsi="Calibri"/>
                <w:sz w:val="16"/>
                <w:szCs w:val="16"/>
              </w:rPr>
            </w:pPr>
          </w:p>
        </w:tc>
      </w:tr>
    </w:tbl>
    <w:p w:rsidR="00186F4C" w:rsidRPr="00186F4C" w:rsidRDefault="00186F4C" w:rsidP="00186F4C">
      <w:pPr>
        <w:framePr w:w="10046" w:wrap="notBeside" w:vAnchor="text" w:hAnchor="text" w:xAlign="center" w:y="1"/>
        <w:widowControl w:val="0"/>
        <w:rPr>
          <w:bCs/>
          <w:sz w:val="16"/>
          <w:szCs w:val="16"/>
        </w:rPr>
      </w:pPr>
      <w:r w:rsidRPr="00186F4C">
        <w:rPr>
          <w:bCs/>
          <w:sz w:val="16"/>
          <w:szCs w:val="16"/>
        </w:rPr>
        <w:t>□ Изменение ФИО</w:t>
      </w:r>
    </w:p>
    <w:p w:rsidR="00186F4C" w:rsidRPr="00186F4C" w:rsidRDefault="00186F4C" w:rsidP="00186F4C">
      <w:pPr>
        <w:spacing w:after="200"/>
        <w:rPr>
          <w:rFonts w:ascii="Calibri" w:hAnsi="Calibri"/>
          <w:sz w:val="16"/>
          <w:szCs w:val="16"/>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61"/>
        <w:gridCol w:w="1790"/>
        <w:gridCol w:w="2328"/>
        <w:gridCol w:w="3067"/>
      </w:tblGrid>
      <w:tr w:rsidR="00186F4C" w:rsidRPr="00186F4C" w:rsidTr="00186F4C">
        <w:trPr>
          <w:trHeight w:hRule="exact" w:val="398"/>
          <w:jc w:val="center"/>
        </w:trPr>
        <w:tc>
          <w:tcPr>
            <w:tcW w:w="10046" w:type="dxa"/>
            <w:gridSpan w:val="4"/>
            <w:tcBorders>
              <w:top w:val="single" w:sz="4" w:space="0" w:color="auto"/>
              <w:left w:val="single" w:sz="4" w:space="0" w:color="auto"/>
              <w:right w:val="single" w:sz="4" w:space="0" w:color="auto"/>
            </w:tcBorders>
            <w:shd w:val="clear" w:color="auto" w:fill="FFFFFF"/>
          </w:tcPr>
          <w:p w:rsidR="00186F4C" w:rsidRPr="00186F4C" w:rsidRDefault="00186F4C" w:rsidP="00186F4C">
            <w:pPr>
              <w:framePr w:w="10046" w:wrap="notBeside" w:vAnchor="text" w:hAnchor="text" w:xAlign="center" w:y="1"/>
              <w:widowControl w:val="0"/>
              <w:autoSpaceDE w:val="0"/>
              <w:autoSpaceDN w:val="0"/>
              <w:ind w:left="120"/>
              <w:rPr>
                <w:sz w:val="16"/>
                <w:szCs w:val="16"/>
                <w:lang w:eastAsia="en-US"/>
              </w:rPr>
            </w:pPr>
            <w:r w:rsidRPr="00186F4C">
              <w:rPr>
                <w:sz w:val="16"/>
                <w:szCs w:val="16"/>
                <w:lang w:eastAsia="en-US"/>
              </w:rPr>
              <w:t>Реквизиты актовой записи о перемени имени</w:t>
            </w:r>
            <w:proofErr w:type="gramStart"/>
            <w:r w:rsidRPr="00186F4C">
              <w:rPr>
                <w:sz w:val="16"/>
                <w:szCs w:val="16"/>
                <w:lang w:eastAsia="en-US"/>
              </w:rPr>
              <w:t xml:space="preserve"> □ У</w:t>
            </w:r>
            <w:proofErr w:type="gramEnd"/>
            <w:r w:rsidRPr="00186F4C">
              <w:rPr>
                <w:sz w:val="16"/>
                <w:szCs w:val="16"/>
                <w:lang w:eastAsia="en-US"/>
              </w:rPr>
              <w:t xml:space="preserve"> родителя □ У ребенка</w:t>
            </w:r>
          </w:p>
        </w:tc>
      </w:tr>
      <w:tr w:rsidR="00186F4C" w:rsidRPr="00186F4C" w:rsidTr="003C6B20">
        <w:trPr>
          <w:trHeight w:hRule="exact" w:val="318"/>
          <w:jc w:val="center"/>
        </w:trPr>
        <w:tc>
          <w:tcPr>
            <w:tcW w:w="2861" w:type="dxa"/>
            <w:tcBorders>
              <w:top w:val="single" w:sz="4" w:space="0" w:color="auto"/>
              <w:left w:val="single" w:sz="4" w:space="0" w:color="auto"/>
            </w:tcBorders>
            <w:shd w:val="clear" w:color="auto" w:fill="FFFFFF"/>
          </w:tcPr>
          <w:p w:rsidR="00186F4C" w:rsidRPr="00186F4C" w:rsidRDefault="00186F4C" w:rsidP="003C6B20">
            <w:pPr>
              <w:framePr w:w="10046" w:wrap="notBeside" w:vAnchor="text" w:hAnchor="text" w:xAlign="center" w:y="1"/>
              <w:widowControl w:val="0"/>
              <w:autoSpaceDE w:val="0"/>
              <w:autoSpaceDN w:val="0"/>
              <w:ind w:left="120"/>
              <w:rPr>
                <w:sz w:val="16"/>
                <w:szCs w:val="16"/>
                <w:lang w:eastAsia="en-US"/>
              </w:rPr>
            </w:pPr>
            <w:r w:rsidRPr="00186F4C">
              <w:rPr>
                <w:sz w:val="16"/>
                <w:szCs w:val="16"/>
                <w:lang w:eastAsia="en-US"/>
              </w:rPr>
              <w:t>Номер актовой</w:t>
            </w:r>
            <w:r w:rsidR="003C6B20">
              <w:rPr>
                <w:sz w:val="16"/>
                <w:szCs w:val="16"/>
                <w:lang w:eastAsia="en-US"/>
              </w:rPr>
              <w:t xml:space="preserve"> </w:t>
            </w:r>
            <w:r w:rsidRPr="00186F4C">
              <w:rPr>
                <w:sz w:val="16"/>
                <w:szCs w:val="16"/>
                <w:lang w:eastAsia="en-US"/>
              </w:rPr>
              <w:t>записи</w:t>
            </w:r>
          </w:p>
        </w:tc>
        <w:tc>
          <w:tcPr>
            <w:tcW w:w="1790" w:type="dxa"/>
            <w:tcBorders>
              <w:top w:val="single" w:sz="4" w:space="0" w:color="auto"/>
              <w:left w:val="single" w:sz="4" w:space="0" w:color="auto"/>
            </w:tcBorders>
            <w:shd w:val="clear" w:color="auto" w:fill="FFFFFF"/>
          </w:tcPr>
          <w:p w:rsidR="00186F4C" w:rsidRPr="00186F4C" w:rsidRDefault="00186F4C" w:rsidP="00186F4C">
            <w:pPr>
              <w:framePr w:w="10046" w:wrap="notBeside" w:vAnchor="text" w:hAnchor="text" w:xAlign="center" w:y="1"/>
              <w:spacing w:after="200"/>
              <w:rPr>
                <w:rFonts w:ascii="Calibri" w:hAnsi="Calibri"/>
                <w:sz w:val="16"/>
                <w:szCs w:val="16"/>
              </w:rPr>
            </w:pPr>
          </w:p>
        </w:tc>
        <w:tc>
          <w:tcPr>
            <w:tcW w:w="2328" w:type="dxa"/>
            <w:tcBorders>
              <w:top w:val="single" w:sz="4" w:space="0" w:color="auto"/>
              <w:left w:val="single" w:sz="4" w:space="0" w:color="auto"/>
            </w:tcBorders>
            <w:shd w:val="clear" w:color="auto" w:fill="FFFFFF"/>
          </w:tcPr>
          <w:p w:rsidR="00186F4C" w:rsidRPr="00186F4C" w:rsidRDefault="00186F4C" w:rsidP="00186F4C">
            <w:pPr>
              <w:framePr w:w="10046" w:wrap="notBeside" w:vAnchor="text" w:hAnchor="text" w:xAlign="center" w:y="1"/>
              <w:widowControl w:val="0"/>
              <w:autoSpaceDE w:val="0"/>
              <w:autoSpaceDN w:val="0"/>
              <w:ind w:left="120"/>
              <w:rPr>
                <w:sz w:val="16"/>
                <w:szCs w:val="16"/>
                <w:lang w:eastAsia="en-US"/>
              </w:rPr>
            </w:pPr>
            <w:r w:rsidRPr="00186F4C">
              <w:rPr>
                <w:sz w:val="16"/>
                <w:szCs w:val="16"/>
                <w:lang w:eastAsia="en-US"/>
              </w:rPr>
              <w:t>Дата</w:t>
            </w:r>
          </w:p>
        </w:tc>
        <w:tc>
          <w:tcPr>
            <w:tcW w:w="3067" w:type="dxa"/>
            <w:tcBorders>
              <w:top w:val="single" w:sz="4" w:space="0" w:color="auto"/>
              <w:left w:val="single" w:sz="4" w:space="0" w:color="auto"/>
              <w:right w:val="single" w:sz="4" w:space="0" w:color="auto"/>
            </w:tcBorders>
            <w:shd w:val="clear" w:color="auto" w:fill="FFFFFF"/>
          </w:tcPr>
          <w:p w:rsidR="00186F4C" w:rsidRPr="00186F4C" w:rsidRDefault="00186F4C" w:rsidP="00186F4C">
            <w:pPr>
              <w:framePr w:w="10046" w:wrap="notBeside" w:vAnchor="text" w:hAnchor="text" w:xAlign="center" w:y="1"/>
              <w:spacing w:after="200"/>
              <w:rPr>
                <w:rFonts w:ascii="Calibri" w:hAnsi="Calibri"/>
                <w:sz w:val="16"/>
                <w:szCs w:val="16"/>
              </w:rPr>
            </w:pPr>
          </w:p>
        </w:tc>
      </w:tr>
      <w:tr w:rsidR="00186F4C" w:rsidRPr="00186F4C" w:rsidTr="00BB0F07">
        <w:trPr>
          <w:trHeight w:hRule="exact" w:val="143"/>
          <w:jc w:val="center"/>
        </w:trPr>
        <w:tc>
          <w:tcPr>
            <w:tcW w:w="4651" w:type="dxa"/>
            <w:gridSpan w:val="2"/>
            <w:tcBorders>
              <w:top w:val="single" w:sz="4" w:space="0" w:color="auto"/>
              <w:left w:val="single" w:sz="4" w:space="0" w:color="auto"/>
              <w:bottom w:val="single" w:sz="4" w:space="0" w:color="auto"/>
            </w:tcBorders>
            <w:shd w:val="clear" w:color="auto" w:fill="FFFFFF"/>
          </w:tcPr>
          <w:p w:rsidR="00186F4C" w:rsidRPr="00186F4C" w:rsidRDefault="00186F4C" w:rsidP="00186F4C">
            <w:pPr>
              <w:framePr w:w="10046" w:wrap="notBeside" w:vAnchor="text" w:hAnchor="text" w:xAlign="center" w:y="1"/>
              <w:widowControl w:val="0"/>
              <w:autoSpaceDE w:val="0"/>
              <w:autoSpaceDN w:val="0"/>
              <w:ind w:left="120"/>
              <w:rPr>
                <w:sz w:val="16"/>
                <w:szCs w:val="16"/>
                <w:lang w:eastAsia="en-US"/>
              </w:rPr>
            </w:pPr>
            <w:r w:rsidRPr="00186F4C">
              <w:rPr>
                <w:sz w:val="16"/>
                <w:szCs w:val="16"/>
                <w:lang w:eastAsia="en-US"/>
              </w:rPr>
              <w:t>Место государственной регистрации</w:t>
            </w:r>
          </w:p>
        </w:tc>
        <w:tc>
          <w:tcPr>
            <w:tcW w:w="5395" w:type="dxa"/>
            <w:gridSpan w:val="2"/>
            <w:tcBorders>
              <w:top w:val="single" w:sz="4" w:space="0" w:color="auto"/>
              <w:left w:val="single" w:sz="4" w:space="0" w:color="auto"/>
              <w:bottom w:val="single" w:sz="4" w:space="0" w:color="auto"/>
              <w:right w:val="single" w:sz="4" w:space="0" w:color="auto"/>
            </w:tcBorders>
            <w:shd w:val="clear" w:color="auto" w:fill="FFFFFF"/>
          </w:tcPr>
          <w:p w:rsidR="00186F4C" w:rsidRPr="00186F4C" w:rsidRDefault="00186F4C" w:rsidP="00186F4C">
            <w:pPr>
              <w:framePr w:w="10046" w:wrap="notBeside" w:vAnchor="text" w:hAnchor="text" w:xAlign="center" w:y="1"/>
              <w:spacing w:after="200"/>
              <w:rPr>
                <w:rFonts w:ascii="Calibri" w:hAnsi="Calibri"/>
                <w:sz w:val="16"/>
                <w:szCs w:val="16"/>
              </w:rPr>
            </w:pPr>
          </w:p>
        </w:tc>
      </w:tr>
    </w:tbl>
    <w:p w:rsidR="00186F4C" w:rsidRPr="00186F4C" w:rsidRDefault="00186F4C" w:rsidP="00186F4C">
      <w:pPr>
        <w:framePr w:w="10046" w:wrap="notBeside" w:vAnchor="text" w:hAnchor="text" w:xAlign="center" w:y="1"/>
        <w:widowControl w:val="0"/>
        <w:rPr>
          <w:color w:val="000000"/>
          <w:sz w:val="16"/>
          <w:szCs w:val="16"/>
          <w:u w:val="single"/>
          <w:shd w:val="clear" w:color="auto" w:fill="FFFFFF"/>
        </w:rPr>
      </w:pPr>
      <w:r w:rsidRPr="00186F4C">
        <w:rPr>
          <w:color w:val="000000"/>
          <w:sz w:val="16"/>
          <w:szCs w:val="16"/>
          <w:u w:val="single"/>
          <w:shd w:val="clear" w:color="auto" w:fill="FFFFFF"/>
        </w:rPr>
        <w:t>Средства прошу направить:</w:t>
      </w:r>
    </w:p>
    <w:p w:rsidR="00186F4C" w:rsidRPr="00186F4C" w:rsidRDefault="00186F4C" w:rsidP="00186F4C">
      <w:pPr>
        <w:spacing w:after="200"/>
        <w:rPr>
          <w:rFonts w:ascii="Calibri" w:hAnsi="Calibri"/>
          <w:sz w:val="16"/>
          <w:szCs w:val="16"/>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536"/>
        <w:gridCol w:w="8510"/>
      </w:tblGrid>
      <w:tr w:rsidR="00186F4C" w:rsidRPr="00186F4C" w:rsidTr="00186F4C">
        <w:trPr>
          <w:trHeight w:hRule="exact" w:val="346"/>
          <w:jc w:val="center"/>
        </w:trPr>
        <w:tc>
          <w:tcPr>
            <w:tcW w:w="1536" w:type="dxa"/>
            <w:tcBorders>
              <w:top w:val="single" w:sz="4" w:space="0" w:color="auto"/>
              <w:left w:val="single" w:sz="4" w:space="0" w:color="auto"/>
            </w:tcBorders>
            <w:shd w:val="clear" w:color="auto" w:fill="FFFFFF"/>
          </w:tcPr>
          <w:p w:rsidR="00186F4C" w:rsidRPr="00186F4C" w:rsidRDefault="00186F4C" w:rsidP="00186F4C">
            <w:pPr>
              <w:framePr w:w="10046" w:wrap="notBeside" w:vAnchor="text" w:hAnchor="text" w:xAlign="center" w:y="1"/>
              <w:rPr>
                <w:rFonts w:ascii="Calibri" w:hAnsi="Calibri"/>
                <w:sz w:val="16"/>
                <w:szCs w:val="16"/>
              </w:rPr>
            </w:pPr>
          </w:p>
        </w:tc>
        <w:tc>
          <w:tcPr>
            <w:tcW w:w="8510" w:type="dxa"/>
            <w:tcBorders>
              <w:top w:val="single" w:sz="4" w:space="0" w:color="auto"/>
              <w:left w:val="single" w:sz="4" w:space="0" w:color="auto"/>
              <w:right w:val="single" w:sz="4" w:space="0" w:color="auto"/>
            </w:tcBorders>
            <w:shd w:val="clear" w:color="auto" w:fill="FFFFFF"/>
          </w:tcPr>
          <w:p w:rsidR="00186F4C" w:rsidRPr="00186F4C" w:rsidRDefault="00186F4C" w:rsidP="00186F4C">
            <w:pPr>
              <w:framePr w:w="10046" w:wrap="notBeside" w:vAnchor="text" w:hAnchor="text" w:xAlign="center" w:y="1"/>
              <w:widowControl w:val="0"/>
              <w:autoSpaceDE w:val="0"/>
              <w:autoSpaceDN w:val="0"/>
              <w:jc w:val="center"/>
              <w:rPr>
                <w:sz w:val="16"/>
                <w:szCs w:val="16"/>
                <w:lang w:eastAsia="en-US"/>
              </w:rPr>
            </w:pPr>
            <w:r w:rsidRPr="00186F4C">
              <w:rPr>
                <w:sz w:val="16"/>
                <w:szCs w:val="16"/>
                <w:lang w:eastAsia="en-US"/>
              </w:rPr>
              <w:t>Реквизиты</w:t>
            </w:r>
          </w:p>
        </w:tc>
      </w:tr>
      <w:tr w:rsidR="00186F4C" w:rsidRPr="00186F4C" w:rsidTr="003C6B20">
        <w:trPr>
          <w:trHeight w:hRule="exact" w:val="230"/>
          <w:jc w:val="center"/>
        </w:trPr>
        <w:tc>
          <w:tcPr>
            <w:tcW w:w="1536" w:type="dxa"/>
            <w:vMerge w:val="restart"/>
            <w:tcBorders>
              <w:top w:val="single" w:sz="4" w:space="0" w:color="auto"/>
              <w:left w:val="single" w:sz="4" w:space="0" w:color="auto"/>
            </w:tcBorders>
            <w:shd w:val="clear" w:color="auto" w:fill="FFFFFF"/>
          </w:tcPr>
          <w:p w:rsidR="00186F4C" w:rsidRPr="00186F4C" w:rsidRDefault="00186F4C" w:rsidP="00186F4C">
            <w:pPr>
              <w:framePr w:w="10046" w:wrap="notBeside" w:vAnchor="text" w:hAnchor="text" w:xAlign="center" w:y="1"/>
              <w:widowControl w:val="0"/>
              <w:autoSpaceDE w:val="0"/>
              <w:autoSpaceDN w:val="0"/>
              <w:ind w:left="120"/>
              <w:rPr>
                <w:sz w:val="16"/>
                <w:szCs w:val="16"/>
                <w:lang w:eastAsia="en-US"/>
              </w:rPr>
            </w:pPr>
            <w:r w:rsidRPr="00186F4C">
              <w:rPr>
                <w:sz w:val="16"/>
                <w:szCs w:val="16"/>
                <w:lang w:eastAsia="en-US"/>
              </w:rPr>
              <w:t>Почта</w:t>
            </w:r>
          </w:p>
        </w:tc>
        <w:tc>
          <w:tcPr>
            <w:tcW w:w="8510" w:type="dxa"/>
            <w:tcBorders>
              <w:top w:val="single" w:sz="4" w:space="0" w:color="auto"/>
              <w:left w:val="single" w:sz="4" w:space="0" w:color="auto"/>
              <w:right w:val="single" w:sz="4" w:space="0" w:color="auto"/>
            </w:tcBorders>
            <w:shd w:val="clear" w:color="auto" w:fill="FFFFFF"/>
          </w:tcPr>
          <w:p w:rsidR="00186F4C" w:rsidRPr="00186F4C" w:rsidRDefault="00186F4C" w:rsidP="003C6B20">
            <w:pPr>
              <w:framePr w:w="10046" w:wrap="notBeside" w:vAnchor="text" w:hAnchor="text" w:xAlign="center" w:y="1"/>
              <w:widowControl w:val="0"/>
              <w:autoSpaceDE w:val="0"/>
              <w:autoSpaceDN w:val="0"/>
              <w:ind w:left="100"/>
              <w:rPr>
                <w:sz w:val="16"/>
                <w:szCs w:val="16"/>
                <w:lang w:eastAsia="en-US"/>
              </w:rPr>
            </w:pPr>
            <w:r w:rsidRPr="00186F4C">
              <w:rPr>
                <w:sz w:val="16"/>
                <w:szCs w:val="16"/>
                <w:lang w:eastAsia="en-US"/>
              </w:rPr>
              <w:t>Адрес</w:t>
            </w:r>
            <w:r w:rsidR="003C6B20">
              <w:rPr>
                <w:sz w:val="16"/>
                <w:szCs w:val="16"/>
                <w:lang w:eastAsia="en-US"/>
              </w:rPr>
              <w:t xml:space="preserve"> </w:t>
            </w:r>
            <w:r w:rsidRPr="00186F4C">
              <w:rPr>
                <w:sz w:val="16"/>
                <w:szCs w:val="16"/>
                <w:lang w:eastAsia="en-US"/>
              </w:rPr>
              <w:t>получателя</w:t>
            </w:r>
          </w:p>
        </w:tc>
      </w:tr>
      <w:tr w:rsidR="00186F4C" w:rsidRPr="00186F4C" w:rsidTr="00186F4C">
        <w:trPr>
          <w:trHeight w:hRule="exact" w:val="322"/>
          <w:jc w:val="center"/>
        </w:trPr>
        <w:tc>
          <w:tcPr>
            <w:tcW w:w="1536" w:type="dxa"/>
            <w:vMerge/>
            <w:tcBorders>
              <w:left w:val="single" w:sz="4" w:space="0" w:color="auto"/>
            </w:tcBorders>
            <w:shd w:val="clear" w:color="auto" w:fill="FFFFFF"/>
          </w:tcPr>
          <w:p w:rsidR="00186F4C" w:rsidRPr="00186F4C" w:rsidRDefault="00186F4C" w:rsidP="00186F4C">
            <w:pPr>
              <w:framePr w:w="10046" w:wrap="notBeside" w:vAnchor="text" w:hAnchor="text" w:xAlign="center" w:y="1"/>
              <w:rPr>
                <w:rFonts w:ascii="Calibri" w:hAnsi="Calibri"/>
                <w:sz w:val="16"/>
                <w:szCs w:val="16"/>
              </w:rPr>
            </w:pPr>
          </w:p>
        </w:tc>
        <w:tc>
          <w:tcPr>
            <w:tcW w:w="8510" w:type="dxa"/>
            <w:tcBorders>
              <w:top w:val="single" w:sz="4" w:space="0" w:color="auto"/>
              <w:left w:val="single" w:sz="4" w:space="0" w:color="auto"/>
              <w:right w:val="single" w:sz="4" w:space="0" w:color="auto"/>
            </w:tcBorders>
            <w:shd w:val="clear" w:color="auto" w:fill="FFFFFF"/>
          </w:tcPr>
          <w:p w:rsidR="00186F4C" w:rsidRPr="00186F4C" w:rsidRDefault="00186F4C" w:rsidP="00186F4C">
            <w:pPr>
              <w:framePr w:w="10046" w:wrap="notBeside" w:vAnchor="text" w:hAnchor="text" w:xAlign="center" w:y="1"/>
              <w:rPr>
                <w:rFonts w:ascii="Calibri" w:hAnsi="Calibri"/>
                <w:sz w:val="16"/>
                <w:szCs w:val="16"/>
              </w:rPr>
            </w:pPr>
          </w:p>
        </w:tc>
      </w:tr>
      <w:tr w:rsidR="00186F4C" w:rsidRPr="00186F4C" w:rsidTr="003C6B20">
        <w:trPr>
          <w:trHeight w:hRule="exact" w:val="266"/>
          <w:jc w:val="center"/>
        </w:trPr>
        <w:tc>
          <w:tcPr>
            <w:tcW w:w="1536" w:type="dxa"/>
            <w:vMerge/>
            <w:tcBorders>
              <w:left w:val="single" w:sz="4" w:space="0" w:color="auto"/>
            </w:tcBorders>
            <w:shd w:val="clear" w:color="auto" w:fill="FFFFFF"/>
          </w:tcPr>
          <w:p w:rsidR="00186F4C" w:rsidRPr="00186F4C" w:rsidRDefault="00186F4C" w:rsidP="00186F4C">
            <w:pPr>
              <w:framePr w:w="10046" w:wrap="notBeside" w:vAnchor="text" w:hAnchor="text" w:xAlign="center" w:y="1"/>
              <w:rPr>
                <w:rFonts w:ascii="Calibri" w:hAnsi="Calibri"/>
                <w:sz w:val="16"/>
                <w:szCs w:val="16"/>
              </w:rPr>
            </w:pPr>
          </w:p>
        </w:tc>
        <w:tc>
          <w:tcPr>
            <w:tcW w:w="8510" w:type="dxa"/>
            <w:tcBorders>
              <w:top w:val="single" w:sz="4" w:space="0" w:color="auto"/>
              <w:left w:val="single" w:sz="4" w:space="0" w:color="auto"/>
              <w:right w:val="single" w:sz="4" w:space="0" w:color="auto"/>
            </w:tcBorders>
            <w:shd w:val="clear" w:color="auto" w:fill="FFFFFF"/>
          </w:tcPr>
          <w:p w:rsidR="00186F4C" w:rsidRPr="00186F4C" w:rsidRDefault="00186F4C" w:rsidP="003C6B20">
            <w:pPr>
              <w:framePr w:w="10046" w:wrap="notBeside" w:vAnchor="text" w:hAnchor="text" w:xAlign="center" w:y="1"/>
              <w:widowControl w:val="0"/>
              <w:autoSpaceDE w:val="0"/>
              <w:autoSpaceDN w:val="0"/>
              <w:ind w:left="100"/>
              <w:rPr>
                <w:sz w:val="16"/>
                <w:szCs w:val="16"/>
                <w:lang w:eastAsia="en-US"/>
              </w:rPr>
            </w:pPr>
            <w:r w:rsidRPr="00186F4C">
              <w:rPr>
                <w:sz w:val="16"/>
                <w:szCs w:val="16"/>
                <w:lang w:eastAsia="en-US"/>
              </w:rPr>
              <w:t>Номер почтового отделения</w:t>
            </w:r>
            <w:r w:rsidR="003C6B20">
              <w:rPr>
                <w:sz w:val="16"/>
                <w:szCs w:val="16"/>
                <w:lang w:eastAsia="en-US"/>
              </w:rPr>
              <w:t xml:space="preserve"> </w:t>
            </w:r>
            <w:r w:rsidRPr="00186F4C">
              <w:rPr>
                <w:sz w:val="16"/>
                <w:szCs w:val="16"/>
                <w:lang w:eastAsia="en-US"/>
              </w:rPr>
              <w:t>(индекс)</w:t>
            </w:r>
          </w:p>
        </w:tc>
      </w:tr>
      <w:tr w:rsidR="00186F4C" w:rsidRPr="00186F4C" w:rsidTr="003C6B20">
        <w:trPr>
          <w:trHeight w:hRule="exact" w:val="127"/>
          <w:jc w:val="center"/>
        </w:trPr>
        <w:tc>
          <w:tcPr>
            <w:tcW w:w="1536" w:type="dxa"/>
            <w:vMerge w:val="restart"/>
            <w:tcBorders>
              <w:top w:val="single" w:sz="4" w:space="0" w:color="auto"/>
              <w:left w:val="single" w:sz="4" w:space="0" w:color="auto"/>
            </w:tcBorders>
            <w:shd w:val="clear" w:color="auto" w:fill="FFFFFF"/>
          </w:tcPr>
          <w:p w:rsidR="00186F4C" w:rsidRPr="00186F4C" w:rsidRDefault="00186F4C" w:rsidP="00186F4C">
            <w:pPr>
              <w:framePr w:w="10046" w:wrap="notBeside" w:vAnchor="text" w:hAnchor="text" w:xAlign="center" w:y="1"/>
              <w:widowControl w:val="0"/>
              <w:autoSpaceDE w:val="0"/>
              <w:autoSpaceDN w:val="0"/>
              <w:ind w:left="120"/>
              <w:rPr>
                <w:sz w:val="16"/>
                <w:szCs w:val="16"/>
                <w:lang w:eastAsia="en-US"/>
              </w:rPr>
            </w:pPr>
            <w:r w:rsidRPr="00186F4C">
              <w:rPr>
                <w:sz w:val="16"/>
                <w:szCs w:val="16"/>
                <w:lang w:eastAsia="en-US"/>
              </w:rPr>
              <w:t>Банк</w:t>
            </w:r>
          </w:p>
        </w:tc>
        <w:tc>
          <w:tcPr>
            <w:tcW w:w="8510" w:type="dxa"/>
            <w:tcBorders>
              <w:top w:val="single" w:sz="4" w:space="0" w:color="auto"/>
              <w:left w:val="single" w:sz="4" w:space="0" w:color="auto"/>
              <w:right w:val="single" w:sz="4" w:space="0" w:color="auto"/>
            </w:tcBorders>
            <w:shd w:val="clear" w:color="auto" w:fill="FFFFFF"/>
          </w:tcPr>
          <w:p w:rsidR="00186F4C" w:rsidRPr="00186F4C" w:rsidRDefault="00186F4C" w:rsidP="00186F4C">
            <w:pPr>
              <w:framePr w:w="10046" w:wrap="notBeside" w:vAnchor="text" w:hAnchor="text" w:xAlign="center" w:y="1"/>
              <w:widowControl w:val="0"/>
              <w:autoSpaceDE w:val="0"/>
              <w:autoSpaceDN w:val="0"/>
              <w:ind w:left="100"/>
              <w:rPr>
                <w:sz w:val="16"/>
                <w:szCs w:val="16"/>
                <w:lang w:eastAsia="en-US"/>
              </w:rPr>
            </w:pPr>
            <w:r w:rsidRPr="00186F4C">
              <w:rPr>
                <w:sz w:val="16"/>
                <w:szCs w:val="16"/>
                <w:lang w:eastAsia="en-US"/>
              </w:rPr>
              <w:t>БИК или наименование банка</w:t>
            </w:r>
          </w:p>
        </w:tc>
      </w:tr>
      <w:tr w:rsidR="00186F4C" w:rsidRPr="00186F4C" w:rsidTr="00186F4C">
        <w:trPr>
          <w:trHeight w:hRule="exact" w:val="331"/>
          <w:jc w:val="center"/>
        </w:trPr>
        <w:tc>
          <w:tcPr>
            <w:tcW w:w="1536" w:type="dxa"/>
            <w:vMerge/>
            <w:tcBorders>
              <w:left w:val="single" w:sz="4" w:space="0" w:color="auto"/>
            </w:tcBorders>
            <w:shd w:val="clear" w:color="auto" w:fill="FFFFFF"/>
          </w:tcPr>
          <w:p w:rsidR="00186F4C" w:rsidRPr="00186F4C" w:rsidRDefault="00186F4C" w:rsidP="00186F4C">
            <w:pPr>
              <w:framePr w:w="10046" w:wrap="notBeside" w:vAnchor="text" w:hAnchor="text" w:xAlign="center" w:y="1"/>
              <w:rPr>
                <w:rFonts w:ascii="Calibri" w:hAnsi="Calibri"/>
                <w:sz w:val="16"/>
                <w:szCs w:val="16"/>
              </w:rPr>
            </w:pPr>
          </w:p>
        </w:tc>
        <w:tc>
          <w:tcPr>
            <w:tcW w:w="8510" w:type="dxa"/>
            <w:tcBorders>
              <w:top w:val="single" w:sz="4" w:space="0" w:color="auto"/>
              <w:left w:val="single" w:sz="4" w:space="0" w:color="auto"/>
              <w:right w:val="single" w:sz="4" w:space="0" w:color="auto"/>
            </w:tcBorders>
            <w:shd w:val="clear" w:color="auto" w:fill="FFFFFF"/>
          </w:tcPr>
          <w:p w:rsidR="00186F4C" w:rsidRPr="00186F4C" w:rsidRDefault="00186F4C" w:rsidP="00186F4C">
            <w:pPr>
              <w:framePr w:w="10046" w:wrap="notBeside" w:vAnchor="text" w:hAnchor="text" w:xAlign="center" w:y="1"/>
              <w:rPr>
                <w:rFonts w:ascii="Calibri" w:hAnsi="Calibri"/>
                <w:sz w:val="16"/>
                <w:szCs w:val="16"/>
              </w:rPr>
            </w:pPr>
          </w:p>
        </w:tc>
      </w:tr>
      <w:tr w:rsidR="00186F4C" w:rsidRPr="00186F4C" w:rsidTr="003C6B20">
        <w:trPr>
          <w:trHeight w:hRule="exact" w:val="232"/>
          <w:jc w:val="center"/>
        </w:trPr>
        <w:tc>
          <w:tcPr>
            <w:tcW w:w="1536" w:type="dxa"/>
            <w:vMerge w:val="restart"/>
            <w:tcBorders>
              <w:top w:val="single" w:sz="4" w:space="0" w:color="auto"/>
              <w:left w:val="single" w:sz="4" w:space="0" w:color="auto"/>
            </w:tcBorders>
            <w:shd w:val="clear" w:color="auto" w:fill="FFFFFF"/>
          </w:tcPr>
          <w:p w:rsidR="00186F4C" w:rsidRPr="00186F4C" w:rsidRDefault="00186F4C" w:rsidP="00186F4C">
            <w:pPr>
              <w:framePr w:w="10046" w:wrap="notBeside" w:vAnchor="text" w:hAnchor="text" w:xAlign="center" w:y="1"/>
              <w:rPr>
                <w:rFonts w:ascii="Calibri" w:hAnsi="Calibri"/>
                <w:sz w:val="16"/>
                <w:szCs w:val="16"/>
              </w:rPr>
            </w:pPr>
          </w:p>
        </w:tc>
        <w:tc>
          <w:tcPr>
            <w:tcW w:w="8510" w:type="dxa"/>
            <w:tcBorders>
              <w:top w:val="single" w:sz="4" w:space="0" w:color="auto"/>
              <w:left w:val="single" w:sz="4" w:space="0" w:color="auto"/>
              <w:right w:val="single" w:sz="4" w:space="0" w:color="auto"/>
            </w:tcBorders>
            <w:shd w:val="clear" w:color="auto" w:fill="FFFFFF"/>
          </w:tcPr>
          <w:p w:rsidR="00186F4C" w:rsidRPr="00186F4C" w:rsidRDefault="00186F4C" w:rsidP="00186F4C">
            <w:pPr>
              <w:framePr w:w="10046" w:wrap="notBeside" w:vAnchor="text" w:hAnchor="text" w:xAlign="center" w:y="1"/>
              <w:widowControl w:val="0"/>
              <w:autoSpaceDE w:val="0"/>
              <w:autoSpaceDN w:val="0"/>
              <w:ind w:left="100"/>
              <w:rPr>
                <w:sz w:val="16"/>
                <w:szCs w:val="16"/>
                <w:lang w:eastAsia="en-US"/>
              </w:rPr>
            </w:pPr>
            <w:r w:rsidRPr="00186F4C">
              <w:rPr>
                <w:sz w:val="16"/>
                <w:szCs w:val="16"/>
                <w:lang w:eastAsia="en-US"/>
              </w:rPr>
              <w:t>Корреспондентский счет</w:t>
            </w:r>
            <w:r w:rsidR="003C6B20">
              <w:rPr>
                <w:sz w:val="16"/>
                <w:szCs w:val="16"/>
                <w:lang w:eastAsia="en-US"/>
              </w:rPr>
              <w:t xml:space="preserve"> </w:t>
            </w:r>
            <w:r w:rsidRPr="00186F4C">
              <w:rPr>
                <w:sz w:val="16"/>
                <w:szCs w:val="16"/>
                <w:lang w:eastAsia="en-US"/>
              </w:rPr>
              <w:t>Номер счета заявителя</w:t>
            </w:r>
          </w:p>
          <w:p w:rsidR="00186F4C" w:rsidRPr="00186F4C" w:rsidRDefault="00186F4C" w:rsidP="00186F4C">
            <w:pPr>
              <w:framePr w:w="10046" w:wrap="notBeside" w:vAnchor="text" w:hAnchor="text" w:xAlign="center" w:y="1"/>
              <w:widowControl w:val="0"/>
              <w:autoSpaceDE w:val="0"/>
              <w:autoSpaceDN w:val="0"/>
              <w:ind w:left="100"/>
              <w:rPr>
                <w:sz w:val="16"/>
                <w:szCs w:val="16"/>
                <w:lang w:eastAsia="en-US"/>
              </w:rPr>
            </w:pPr>
          </w:p>
        </w:tc>
      </w:tr>
      <w:tr w:rsidR="00186F4C" w:rsidRPr="00186F4C" w:rsidTr="00186F4C">
        <w:trPr>
          <w:trHeight w:hRule="exact" w:val="346"/>
          <w:jc w:val="center"/>
        </w:trPr>
        <w:tc>
          <w:tcPr>
            <w:tcW w:w="1536" w:type="dxa"/>
            <w:vMerge/>
            <w:tcBorders>
              <w:left w:val="single" w:sz="4" w:space="0" w:color="auto"/>
              <w:bottom w:val="single" w:sz="4" w:space="0" w:color="auto"/>
            </w:tcBorders>
            <w:shd w:val="clear" w:color="auto" w:fill="FFFFFF"/>
          </w:tcPr>
          <w:p w:rsidR="00186F4C" w:rsidRPr="00186F4C" w:rsidRDefault="00186F4C" w:rsidP="00186F4C">
            <w:pPr>
              <w:framePr w:w="10046" w:wrap="notBeside" w:vAnchor="text" w:hAnchor="text" w:xAlign="center" w:y="1"/>
              <w:rPr>
                <w:rFonts w:ascii="Calibri" w:hAnsi="Calibri"/>
                <w:sz w:val="16"/>
                <w:szCs w:val="16"/>
              </w:rPr>
            </w:pPr>
          </w:p>
        </w:tc>
        <w:tc>
          <w:tcPr>
            <w:tcW w:w="8510" w:type="dxa"/>
            <w:tcBorders>
              <w:top w:val="single" w:sz="4" w:space="0" w:color="auto"/>
              <w:left w:val="single" w:sz="4" w:space="0" w:color="auto"/>
              <w:bottom w:val="single" w:sz="4" w:space="0" w:color="auto"/>
              <w:right w:val="single" w:sz="4" w:space="0" w:color="auto"/>
            </w:tcBorders>
            <w:shd w:val="clear" w:color="auto" w:fill="FFFFFF"/>
          </w:tcPr>
          <w:p w:rsidR="00186F4C" w:rsidRPr="00186F4C" w:rsidRDefault="00186F4C" w:rsidP="00186F4C">
            <w:pPr>
              <w:framePr w:w="10046" w:wrap="notBeside" w:vAnchor="text" w:hAnchor="text" w:xAlign="center" w:y="1"/>
              <w:rPr>
                <w:rFonts w:ascii="Calibri" w:hAnsi="Calibri"/>
                <w:sz w:val="16"/>
                <w:szCs w:val="16"/>
              </w:rPr>
            </w:pPr>
          </w:p>
        </w:tc>
      </w:tr>
    </w:tbl>
    <w:p w:rsidR="00186F4C" w:rsidRPr="00186F4C" w:rsidRDefault="00186F4C" w:rsidP="00186F4C">
      <w:pPr>
        <w:framePr w:w="10046" w:wrap="notBeside" w:vAnchor="text" w:hAnchor="text" w:xAlign="center" w:y="1"/>
        <w:widowControl w:val="0"/>
        <w:rPr>
          <w:sz w:val="16"/>
          <w:szCs w:val="16"/>
        </w:rPr>
      </w:pPr>
      <w:r w:rsidRPr="00186F4C">
        <w:rPr>
          <w:sz w:val="16"/>
          <w:szCs w:val="16"/>
        </w:rPr>
        <w:t>К заявлению прилагаю следующие документы:</w:t>
      </w:r>
    </w:p>
    <w:p w:rsidR="00186F4C" w:rsidRPr="00186F4C" w:rsidRDefault="00186F4C" w:rsidP="00186F4C">
      <w:pPr>
        <w:rPr>
          <w:rFonts w:ascii="Calibri" w:hAnsi="Calibri"/>
          <w:sz w:val="16"/>
          <w:szCs w:val="16"/>
        </w:rPr>
      </w:pPr>
    </w:p>
    <w:tbl>
      <w:tblPr>
        <w:tblOverlap w:val="never"/>
        <w:tblW w:w="10056" w:type="dxa"/>
        <w:jc w:val="center"/>
        <w:tblInd w:w="-146" w:type="dxa"/>
        <w:tblLayout w:type="fixed"/>
        <w:tblCellMar>
          <w:left w:w="10" w:type="dxa"/>
          <w:right w:w="10" w:type="dxa"/>
        </w:tblCellMar>
        <w:tblLook w:val="0000" w:firstRow="0" w:lastRow="0" w:firstColumn="0" w:lastColumn="0" w:noHBand="0" w:noVBand="0"/>
      </w:tblPr>
      <w:tblGrid>
        <w:gridCol w:w="1174"/>
        <w:gridCol w:w="8882"/>
      </w:tblGrid>
      <w:tr w:rsidR="00186F4C" w:rsidRPr="00186F4C" w:rsidTr="003C6B20">
        <w:trPr>
          <w:trHeight w:hRule="exact" w:val="494"/>
          <w:jc w:val="center"/>
        </w:trPr>
        <w:tc>
          <w:tcPr>
            <w:tcW w:w="1174" w:type="dxa"/>
            <w:tcBorders>
              <w:top w:val="single" w:sz="4" w:space="0" w:color="auto"/>
              <w:left w:val="single" w:sz="4" w:space="0" w:color="auto"/>
            </w:tcBorders>
            <w:shd w:val="clear" w:color="auto" w:fill="FFFFFF"/>
          </w:tcPr>
          <w:p w:rsidR="00186F4C" w:rsidRPr="00186F4C" w:rsidRDefault="00186F4C" w:rsidP="00186F4C">
            <w:pPr>
              <w:framePr w:w="10261" w:h="2116" w:hRule="exact" w:wrap="notBeside" w:vAnchor="text" w:hAnchor="page" w:x="1231" w:y="9"/>
              <w:widowControl w:val="0"/>
              <w:autoSpaceDE w:val="0"/>
              <w:autoSpaceDN w:val="0"/>
              <w:jc w:val="center"/>
              <w:rPr>
                <w:sz w:val="16"/>
                <w:szCs w:val="16"/>
                <w:lang w:eastAsia="en-US"/>
              </w:rPr>
            </w:pPr>
            <w:r w:rsidRPr="00186F4C">
              <w:rPr>
                <w:sz w:val="16"/>
                <w:szCs w:val="16"/>
                <w:lang w:eastAsia="en-US"/>
              </w:rPr>
              <w:t xml:space="preserve">№ </w:t>
            </w:r>
            <w:proofErr w:type="gramStart"/>
            <w:r w:rsidRPr="00186F4C">
              <w:rPr>
                <w:sz w:val="16"/>
                <w:szCs w:val="16"/>
                <w:lang w:eastAsia="en-US"/>
              </w:rPr>
              <w:t>п</w:t>
            </w:r>
            <w:proofErr w:type="gramEnd"/>
            <w:r w:rsidRPr="00186F4C">
              <w:rPr>
                <w:sz w:val="16"/>
                <w:szCs w:val="16"/>
                <w:lang w:eastAsia="en-US"/>
              </w:rPr>
              <w:t>/п</w:t>
            </w:r>
          </w:p>
        </w:tc>
        <w:tc>
          <w:tcPr>
            <w:tcW w:w="8882" w:type="dxa"/>
            <w:tcBorders>
              <w:top w:val="single" w:sz="4" w:space="0" w:color="auto"/>
              <w:left w:val="single" w:sz="4" w:space="0" w:color="auto"/>
              <w:right w:val="single" w:sz="4" w:space="0" w:color="auto"/>
            </w:tcBorders>
            <w:shd w:val="clear" w:color="auto" w:fill="FFFFFF"/>
          </w:tcPr>
          <w:p w:rsidR="00186F4C" w:rsidRPr="00186F4C" w:rsidRDefault="00186F4C" w:rsidP="00186F4C">
            <w:pPr>
              <w:framePr w:w="10261" w:h="2116" w:hRule="exact" w:wrap="notBeside" w:vAnchor="text" w:hAnchor="page" w:x="1231" w:y="9"/>
              <w:widowControl w:val="0"/>
              <w:autoSpaceDE w:val="0"/>
              <w:autoSpaceDN w:val="0"/>
              <w:jc w:val="center"/>
              <w:rPr>
                <w:sz w:val="16"/>
                <w:szCs w:val="16"/>
                <w:lang w:eastAsia="en-US"/>
              </w:rPr>
            </w:pPr>
            <w:r w:rsidRPr="00186F4C">
              <w:rPr>
                <w:sz w:val="16"/>
                <w:szCs w:val="16"/>
                <w:lang w:eastAsia="en-US"/>
              </w:rPr>
              <w:t>Наименование документов</w:t>
            </w:r>
          </w:p>
        </w:tc>
      </w:tr>
      <w:tr w:rsidR="00186F4C" w:rsidRPr="00186F4C" w:rsidTr="00BB0F07">
        <w:trPr>
          <w:trHeight w:hRule="exact" w:val="218"/>
          <w:jc w:val="center"/>
        </w:trPr>
        <w:tc>
          <w:tcPr>
            <w:tcW w:w="1174" w:type="dxa"/>
            <w:tcBorders>
              <w:top w:val="single" w:sz="4" w:space="0" w:color="auto"/>
              <w:left w:val="single" w:sz="4" w:space="0" w:color="auto"/>
              <w:bottom w:val="single" w:sz="4" w:space="0" w:color="auto"/>
            </w:tcBorders>
            <w:shd w:val="clear" w:color="auto" w:fill="FFFFFF"/>
          </w:tcPr>
          <w:p w:rsidR="00186F4C" w:rsidRPr="00186F4C" w:rsidRDefault="00186F4C" w:rsidP="00186F4C">
            <w:pPr>
              <w:framePr w:w="10261" w:h="2116" w:hRule="exact" w:wrap="notBeside" w:vAnchor="text" w:hAnchor="page" w:x="1231" w:y="9"/>
              <w:widowControl w:val="0"/>
              <w:autoSpaceDE w:val="0"/>
              <w:autoSpaceDN w:val="0"/>
              <w:jc w:val="center"/>
              <w:rPr>
                <w:sz w:val="16"/>
                <w:szCs w:val="16"/>
                <w:lang w:eastAsia="en-US"/>
              </w:rPr>
            </w:pPr>
            <w:r w:rsidRPr="00186F4C">
              <w:rPr>
                <w:sz w:val="16"/>
                <w:szCs w:val="16"/>
                <w:lang w:eastAsia="en-US"/>
              </w:rPr>
              <w:t>1</w:t>
            </w:r>
          </w:p>
        </w:tc>
        <w:tc>
          <w:tcPr>
            <w:tcW w:w="8882" w:type="dxa"/>
            <w:tcBorders>
              <w:top w:val="single" w:sz="4" w:space="0" w:color="auto"/>
              <w:left w:val="single" w:sz="4" w:space="0" w:color="auto"/>
              <w:bottom w:val="single" w:sz="4" w:space="0" w:color="auto"/>
              <w:right w:val="single" w:sz="4" w:space="0" w:color="auto"/>
            </w:tcBorders>
            <w:shd w:val="clear" w:color="auto" w:fill="FFFFFF"/>
          </w:tcPr>
          <w:p w:rsidR="00186F4C" w:rsidRPr="00186F4C" w:rsidRDefault="00186F4C" w:rsidP="00186F4C">
            <w:pPr>
              <w:framePr w:w="10261" w:h="2116" w:hRule="exact" w:wrap="notBeside" w:vAnchor="text" w:hAnchor="page" w:x="1231" w:y="9"/>
              <w:spacing w:after="200"/>
              <w:rPr>
                <w:rFonts w:ascii="Calibri" w:hAnsi="Calibri"/>
                <w:sz w:val="16"/>
                <w:szCs w:val="16"/>
              </w:rPr>
            </w:pPr>
          </w:p>
        </w:tc>
      </w:tr>
      <w:tr w:rsidR="00186F4C" w:rsidRPr="00186F4C" w:rsidTr="00BB0F07">
        <w:trPr>
          <w:trHeight w:hRule="exact" w:val="208"/>
          <w:jc w:val="center"/>
        </w:trPr>
        <w:tc>
          <w:tcPr>
            <w:tcW w:w="1174" w:type="dxa"/>
            <w:tcBorders>
              <w:top w:val="single" w:sz="4" w:space="0" w:color="auto"/>
              <w:left w:val="single" w:sz="4" w:space="0" w:color="auto"/>
              <w:bottom w:val="single" w:sz="4" w:space="0" w:color="auto"/>
            </w:tcBorders>
            <w:shd w:val="clear" w:color="auto" w:fill="FFFFFF"/>
          </w:tcPr>
          <w:p w:rsidR="00186F4C" w:rsidRPr="00186F4C" w:rsidRDefault="00186F4C" w:rsidP="00186F4C">
            <w:pPr>
              <w:framePr w:w="10261" w:h="2116" w:hRule="exact" w:wrap="notBeside" w:vAnchor="text" w:hAnchor="page" w:x="1231" w:y="9"/>
              <w:widowControl w:val="0"/>
              <w:autoSpaceDE w:val="0"/>
              <w:autoSpaceDN w:val="0"/>
              <w:jc w:val="center"/>
              <w:rPr>
                <w:sz w:val="16"/>
                <w:szCs w:val="16"/>
                <w:lang w:eastAsia="en-US"/>
              </w:rPr>
            </w:pPr>
            <w:r w:rsidRPr="00186F4C">
              <w:rPr>
                <w:sz w:val="16"/>
                <w:szCs w:val="16"/>
                <w:lang w:eastAsia="en-US"/>
              </w:rPr>
              <w:t>2</w:t>
            </w:r>
          </w:p>
        </w:tc>
        <w:tc>
          <w:tcPr>
            <w:tcW w:w="8882" w:type="dxa"/>
            <w:tcBorders>
              <w:top w:val="single" w:sz="4" w:space="0" w:color="auto"/>
              <w:left w:val="single" w:sz="4" w:space="0" w:color="auto"/>
              <w:bottom w:val="single" w:sz="4" w:space="0" w:color="auto"/>
              <w:right w:val="single" w:sz="4" w:space="0" w:color="auto"/>
            </w:tcBorders>
            <w:shd w:val="clear" w:color="auto" w:fill="FFFFFF"/>
          </w:tcPr>
          <w:p w:rsidR="00186F4C" w:rsidRPr="00186F4C" w:rsidRDefault="00186F4C" w:rsidP="00186F4C">
            <w:pPr>
              <w:framePr w:w="10261" w:h="2116" w:hRule="exact" w:wrap="notBeside" w:vAnchor="text" w:hAnchor="page" w:x="1231" w:y="9"/>
              <w:spacing w:after="200"/>
              <w:rPr>
                <w:rFonts w:ascii="Calibri" w:hAnsi="Calibri"/>
                <w:sz w:val="16"/>
                <w:szCs w:val="16"/>
              </w:rPr>
            </w:pPr>
          </w:p>
          <w:p w:rsidR="00186F4C" w:rsidRPr="00186F4C" w:rsidRDefault="00186F4C" w:rsidP="00186F4C">
            <w:pPr>
              <w:framePr w:w="10261" w:h="2116" w:hRule="exact" w:wrap="notBeside" w:vAnchor="text" w:hAnchor="page" w:x="1231" w:y="9"/>
              <w:spacing w:after="200"/>
              <w:rPr>
                <w:rFonts w:ascii="Calibri" w:hAnsi="Calibri"/>
                <w:sz w:val="16"/>
                <w:szCs w:val="16"/>
              </w:rPr>
            </w:pPr>
          </w:p>
        </w:tc>
      </w:tr>
    </w:tbl>
    <w:p w:rsidR="00186F4C" w:rsidRPr="00186F4C" w:rsidRDefault="00186F4C" w:rsidP="00186F4C">
      <w:pPr>
        <w:framePr w:w="10261" w:h="2116" w:hRule="exact" w:wrap="notBeside" w:vAnchor="text" w:hAnchor="page" w:x="1231" w:y="9"/>
        <w:widowControl w:val="0"/>
        <w:rPr>
          <w:bCs/>
          <w:sz w:val="16"/>
          <w:szCs w:val="16"/>
        </w:rPr>
      </w:pPr>
      <w:r w:rsidRPr="00186F4C">
        <w:rPr>
          <w:bCs/>
          <w:sz w:val="16"/>
          <w:szCs w:val="16"/>
        </w:rPr>
        <w:t xml:space="preserve">Об ответственности за достоверность представленных сведений </w:t>
      </w:r>
      <w:proofErr w:type="gramStart"/>
      <w:r w:rsidRPr="00186F4C">
        <w:rPr>
          <w:bCs/>
          <w:sz w:val="16"/>
          <w:szCs w:val="16"/>
        </w:rPr>
        <w:t>предупрежден</w:t>
      </w:r>
      <w:proofErr w:type="gramEnd"/>
      <w:r w:rsidRPr="00186F4C">
        <w:rPr>
          <w:bCs/>
          <w:sz w:val="16"/>
          <w:szCs w:val="16"/>
        </w:rPr>
        <w:t xml:space="preserve"> (на).</w:t>
      </w:r>
    </w:p>
    <w:p w:rsidR="00186F4C" w:rsidRPr="00186F4C" w:rsidRDefault="00186F4C" w:rsidP="00186F4C">
      <w:pPr>
        <w:framePr w:w="10261" w:h="2116" w:hRule="exact" w:wrap="notBeside" w:vAnchor="text" w:hAnchor="page" w:x="1231" w:y="9"/>
        <w:widowControl w:val="0"/>
        <w:rPr>
          <w:bCs/>
          <w:sz w:val="16"/>
          <w:szCs w:val="16"/>
        </w:rPr>
      </w:pPr>
      <w:r w:rsidRPr="00186F4C">
        <w:rPr>
          <w:bCs/>
          <w:sz w:val="16"/>
          <w:szCs w:val="16"/>
        </w:rPr>
        <w:t>Даю согласие на получение, обработку и передачу моих персональных данных в соответствии с Федеральными</w:t>
      </w:r>
      <w:r w:rsidRPr="00186F4C">
        <w:rPr>
          <w:bCs/>
          <w:sz w:val="16"/>
          <w:szCs w:val="16"/>
        </w:rPr>
        <w:br/>
        <w:t>законами от 27.07.2006 года № 149-ФЗ «Об информации, информационных технологиях и о защите информации»,</w:t>
      </w:r>
      <w:r w:rsidRPr="00186F4C">
        <w:rPr>
          <w:bCs/>
          <w:sz w:val="16"/>
          <w:szCs w:val="16"/>
        </w:rPr>
        <w:br/>
        <w:t>от 27.07.2006 № 152-ФЗ «О персональных данных».</w:t>
      </w:r>
    </w:p>
    <w:p w:rsidR="00186F4C" w:rsidRPr="00186F4C" w:rsidRDefault="00186F4C" w:rsidP="00186F4C">
      <w:pPr>
        <w:framePr w:w="10261" w:h="2116" w:hRule="exact" w:wrap="notBeside" w:vAnchor="text" w:hAnchor="page" w:x="1231" w:y="9"/>
        <w:widowControl w:val="0"/>
        <w:rPr>
          <w:bCs/>
          <w:sz w:val="16"/>
          <w:szCs w:val="16"/>
        </w:rPr>
      </w:pPr>
    </w:p>
    <w:p w:rsidR="00186F4C" w:rsidRPr="00186F4C" w:rsidRDefault="00186F4C" w:rsidP="003C6B20">
      <w:pPr>
        <w:widowControl w:val="0"/>
        <w:autoSpaceDE w:val="0"/>
        <w:autoSpaceDN w:val="0"/>
        <w:spacing w:after="961"/>
        <w:ind w:right="20" w:firstLine="567"/>
        <w:rPr>
          <w:sz w:val="16"/>
          <w:szCs w:val="16"/>
          <w:lang w:eastAsia="en-US"/>
        </w:rPr>
      </w:pPr>
      <w:r w:rsidRPr="00186F4C">
        <w:rPr>
          <w:spacing w:val="-3"/>
          <w:sz w:val="16"/>
          <w:szCs w:val="16"/>
          <w:lang w:eastAsia="en-US"/>
        </w:rPr>
        <w:t>Дата</w:t>
      </w:r>
      <w:r w:rsidRPr="00186F4C">
        <w:rPr>
          <w:sz w:val="16"/>
          <w:szCs w:val="16"/>
          <w:lang w:eastAsia="en-US"/>
        </w:rPr>
        <w:t xml:space="preserve">    _____________________           Подпись заявителя_____________________</w:t>
      </w:r>
    </w:p>
    <w:p w:rsidR="00186F4C" w:rsidRPr="00186F4C" w:rsidRDefault="00186F4C" w:rsidP="00186F4C">
      <w:pPr>
        <w:widowControl w:val="0"/>
        <w:autoSpaceDE w:val="0"/>
        <w:autoSpaceDN w:val="0"/>
        <w:ind w:left="20" w:right="58" w:firstLine="2248"/>
        <w:jc w:val="right"/>
        <w:rPr>
          <w:sz w:val="16"/>
          <w:szCs w:val="16"/>
          <w:lang w:eastAsia="en-US"/>
        </w:rPr>
      </w:pPr>
      <w:r w:rsidRPr="00186F4C">
        <w:rPr>
          <w:sz w:val="16"/>
          <w:szCs w:val="16"/>
          <w:lang w:eastAsia="en-US"/>
        </w:rPr>
        <w:t>Приложение №4</w:t>
      </w:r>
    </w:p>
    <w:p w:rsidR="00186F4C" w:rsidRPr="00186F4C" w:rsidRDefault="00186F4C" w:rsidP="00186F4C">
      <w:pPr>
        <w:widowControl w:val="0"/>
        <w:autoSpaceDE w:val="0"/>
        <w:autoSpaceDN w:val="0"/>
        <w:ind w:left="20" w:right="58" w:firstLine="2248"/>
        <w:jc w:val="right"/>
        <w:rPr>
          <w:sz w:val="16"/>
          <w:szCs w:val="16"/>
          <w:lang w:eastAsia="en-US"/>
        </w:rPr>
      </w:pPr>
      <w:r w:rsidRPr="00186F4C">
        <w:rPr>
          <w:sz w:val="16"/>
          <w:szCs w:val="16"/>
          <w:lang w:eastAsia="en-US"/>
        </w:rPr>
        <w:t>к Административному регламенту</w:t>
      </w:r>
    </w:p>
    <w:p w:rsidR="00186F4C" w:rsidRPr="00186F4C" w:rsidRDefault="00186F4C" w:rsidP="00186F4C">
      <w:pPr>
        <w:widowControl w:val="0"/>
        <w:autoSpaceDE w:val="0"/>
        <w:autoSpaceDN w:val="0"/>
        <w:ind w:left="20" w:right="58" w:firstLine="2248"/>
        <w:jc w:val="right"/>
        <w:rPr>
          <w:sz w:val="16"/>
          <w:szCs w:val="16"/>
          <w:lang w:eastAsia="en-US"/>
        </w:rPr>
      </w:pPr>
      <w:r w:rsidRPr="00186F4C">
        <w:rPr>
          <w:sz w:val="16"/>
          <w:szCs w:val="16"/>
          <w:lang w:eastAsia="en-US"/>
        </w:rPr>
        <w:t xml:space="preserve"> по предоставлению</w:t>
      </w:r>
    </w:p>
    <w:p w:rsidR="00186F4C" w:rsidRPr="00186F4C" w:rsidRDefault="00186F4C" w:rsidP="00186F4C">
      <w:pPr>
        <w:widowControl w:val="0"/>
        <w:autoSpaceDE w:val="0"/>
        <w:autoSpaceDN w:val="0"/>
        <w:ind w:right="63"/>
        <w:jc w:val="right"/>
        <w:rPr>
          <w:sz w:val="16"/>
          <w:szCs w:val="16"/>
          <w:lang w:eastAsia="en-US"/>
        </w:rPr>
      </w:pPr>
      <w:r w:rsidRPr="00186F4C">
        <w:rPr>
          <w:sz w:val="16"/>
          <w:szCs w:val="16"/>
          <w:lang w:eastAsia="en-US"/>
        </w:rPr>
        <w:t>муниципальной услуги</w:t>
      </w:r>
    </w:p>
    <w:p w:rsidR="00186F4C" w:rsidRPr="00186F4C" w:rsidRDefault="00186F4C" w:rsidP="00186F4C">
      <w:pPr>
        <w:widowControl w:val="0"/>
        <w:autoSpaceDE w:val="0"/>
        <w:autoSpaceDN w:val="0"/>
        <w:ind w:right="63"/>
        <w:jc w:val="right"/>
        <w:rPr>
          <w:sz w:val="16"/>
          <w:szCs w:val="16"/>
          <w:lang w:eastAsia="en-US"/>
        </w:rPr>
      </w:pPr>
    </w:p>
    <w:p w:rsidR="00186F4C" w:rsidRPr="00186F4C" w:rsidRDefault="00186F4C" w:rsidP="003C6B20">
      <w:pPr>
        <w:widowControl w:val="0"/>
        <w:autoSpaceDE w:val="0"/>
        <w:autoSpaceDN w:val="0"/>
        <w:jc w:val="right"/>
        <w:rPr>
          <w:sz w:val="16"/>
          <w:szCs w:val="16"/>
          <w:lang w:eastAsia="en-US"/>
        </w:rPr>
      </w:pPr>
      <w:r w:rsidRPr="00186F4C">
        <w:rPr>
          <w:sz w:val="16"/>
          <w:szCs w:val="16"/>
          <w:lang w:eastAsia="en-US"/>
        </w:rPr>
        <w:t>____________________________________________________________________</w:t>
      </w:r>
    </w:p>
    <w:p w:rsidR="00186F4C" w:rsidRPr="00186F4C" w:rsidRDefault="00186F4C" w:rsidP="003C6B20">
      <w:pPr>
        <w:ind w:left="323" w:right="354"/>
        <w:jc w:val="right"/>
        <w:rPr>
          <w:i/>
          <w:sz w:val="16"/>
          <w:szCs w:val="16"/>
        </w:rPr>
      </w:pPr>
      <w:r w:rsidRPr="00186F4C">
        <w:rPr>
          <w:i/>
          <w:sz w:val="16"/>
          <w:szCs w:val="16"/>
        </w:rPr>
        <w:t>Наименование уполномоченного органа исполнительной власти субъекта Российской Федерации</w:t>
      </w:r>
    </w:p>
    <w:p w:rsidR="00186F4C" w:rsidRPr="00186F4C" w:rsidRDefault="00186F4C" w:rsidP="003C6B20">
      <w:pPr>
        <w:ind w:left="328" w:right="354"/>
        <w:jc w:val="right"/>
        <w:rPr>
          <w:i/>
          <w:sz w:val="16"/>
          <w:szCs w:val="16"/>
        </w:rPr>
      </w:pPr>
      <w:r w:rsidRPr="00186F4C">
        <w:rPr>
          <w:i/>
          <w:sz w:val="16"/>
          <w:szCs w:val="16"/>
        </w:rPr>
        <w:t>или органа местного самоуправления</w:t>
      </w:r>
    </w:p>
    <w:p w:rsidR="00186F4C" w:rsidRPr="00186F4C" w:rsidRDefault="00186F4C" w:rsidP="003C6B20">
      <w:pPr>
        <w:widowControl w:val="0"/>
        <w:autoSpaceDE w:val="0"/>
        <w:autoSpaceDN w:val="0"/>
        <w:jc w:val="right"/>
        <w:rPr>
          <w:i/>
          <w:sz w:val="16"/>
          <w:szCs w:val="16"/>
          <w:lang w:eastAsia="en-US"/>
        </w:rPr>
      </w:pPr>
    </w:p>
    <w:p w:rsidR="00186F4C" w:rsidRPr="00186F4C" w:rsidRDefault="00186F4C" w:rsidP="003C6B20">
      <w:pPr>
        <w:widowControl w:val="0"/>
        <w:tabs>
          <w:tab w:val="left" w:pos="3098"/>
        </w:tabs>
        <w:autoSpaceDE w:val="0"/>
        <w:autoSpaceDN w:val="0"/>
        <w:ind w:right="278"/>
        <w:jc w:val="right"/>
        <w:rPr>
          <w:sz w:val="16"/>
          <w:szCs w:val="16"/>
          <w:lang w:eastAsia="en-US"/>
        </w:rPr>
      </w:pPr>
      <w:r w:rsidRPr="00186F4C">
        <w:rPr>
          <w:sz w:val="16"/>
          <w:szCs w:val="16"/>
          <w:lang w:eastAsia="en-US"/>
        </w:rPr>
        <w:t>Кому:_________________________</w:t>
      </w:r>
    </w:p>
    <w:p w:rsidR="00186F4C" w:rsidRPr="00186F4C" w:rsidRDefault="00186F4C" w:rsidP="003C6B20">
      <w:pPr>
        <w:widowControl w:val="0"/>
        <w:tabs>
          <w:tab w:val="left" w:pos="3098"/>
        </w:tabs>
        <w:autoSpaceDE w:val="0"/>
        <w:autoSpaceDN w:val="0"/>
        <w:ind w:right="278"/>
        <w:jc w:val="right"/>
        <w:rPr>
          <w:sz w:val="16"/>
          <w:szCs w:val="16"/>
          <w:lang w:eastAsia="en-US"/>
        </w:rPr>
      </w:pPr>
      <w:r w:rsidRPr="00186F4C">
        <w:rPr>
          <w:sz w:val="16"/>
          <w:szCs w:val="16"/>
          <w:lang w:eastAsia="en-US"/>
        </w:rPr>
        <w:t>______________________________</w:t>
      </w:r>
    </w:p>
    <w:p w:rsidR="00186F4C" w:rsidRPr="00186F4C" w:rsidRDefault="00186F4C" w:rsidP="003C6B20">
      <w:pPr>
        <w:widowControl w:val="0"/>
        <w:tabs>
          <w:tab w:val="left" w:pos="3098"/>
        </w:tabs>
        <w:autoSpaceDE w:val="0"/>
        <w:autoSpaceDN w:val="0"/>
        <w:ind w:right="278"/>
        <w:jc w:val="right"/>
        <w:rPr>
          <w:sz w:val="16"/>
          <w:szCs w:val="16"/>
          <w:lang w:eastAsia="en-US"/>
        </w:rPr>
      </w:pPr>
      <w:r w:rsidRPr="00186F4C">
        <w:rPr>
          <w:sz w:val="16"/>
          <w:szCs w:val="16"/>
          <w:lang w:eastAsia="en-US"/>
        </w:rPr>
        <w:t>______________________________</w:t>
      </w:r>
    </w:p>
    <w:p w:rsidR="00186F4C" w:rsidRPr="00186F4C" w:rsidRDefault="00186F4C" w:rsidP="003C6B20">
      <w:pPr>
        <w:widowControl w:val="0"/>
        <w:tabs>
          <w:tab w:val="left" w:leader="underscore" w:pos="4392"/>
        </w:tabs>
        <w:autoSpaceDE w:val="0"/>
        <w:autoSpaceDN w:val="0"/>
        <w:spacing w:after="301"/>
        <w:ind w:right="40"/>
        <w:jc w:val="right"/>
        <w:rPr>
          <w:sz w:val="16"/>
          <w:szCs w:val="16"/>
          <w:lang w:eastAsia="en-US"/>
        </w:rPr>
      </w:pPr>
      <w:r w:rsidRPr="00186F4C">
        <w:rPr>
          <w:sz w:val="16"/>
          <w:szCs w:val="16"/>
          <w:lang w:eastAsia="en-US"/>
        </w:rPr>
        <w:t>от</w:t>
      </w:r>
      <w:r w:rsidRPr="00186F4C">
        <w:rPr>
          <w:sz w:val="16"/>
          <w:szCs w:val="16"/>
          <w:lang w:eastAsia="en-US"/>
        </w:rPr>
        <w:tab/>
      </w:r>
    </w:p>
    <w:p w:rsidR="00186F4C" w:rsidRPr="00186F4C" w:rsidRDefault="00186F4C" w:rsidP="00186F4C">
      <w:pPr>
        <w:widowControl w:val="0"/>
        <w:tabs>
          <w:tab w:val="left" w:leader="underscore" w:pos="2636"/>
        </w:tabs>
        <w:autoSpaceDE w:val="0"/>
        <w:autoSpaceDN w:val="0"/>
        <w:ind w:left="20"/>
        <w:rPr>
          <w:sz w:val="16"/>
          <w:szCs w:val="16"/>
          <w:lang w:eastAsia="en-US"/>
        </w:rPr>
      </w:pPr>
    </w:p>
    <w:p w:rsidR="00186F4C" w:rsidRPr="00186F4C" w:rsidRDefault="00186F4C" w:rsidP="00186F4C">
      <w:pPr>
        <w:widowControl w:val="0"/>
        <w:jc w:val="center"/>
        <w:rPr>
          <w:bCs/>
          <w:sz w:val="16"/>
          <w:szCs w:val="16"/>
        </w:rPr>
      </w:pPr>
      <w:r w:rsidRPr="00186F4C">
        <w:rPr>
          <w:bCs/>
          <w:sz w:val="16"/>
          <w:szCs w:val="16"/>
        </w:rPr>
        <w:t>РЕШЕНИЕ</w:t>
      </w:r>
    </w:p>
    <w:p w:rsidR="00186F4C" w:rsidRPr="00186F4C" w:rsidRDefault="00186F4C" w:rsidP="00186F4C">
      <w:pPr>
        <w:widowControl w:val="0"/>
        <w:jc w:val="center"/>
        <w:rPr>
          <w:bCs/>
          <w:sz w:val="16"/>
          <w:szCs w:val="16"/>
        </w:rPr>
      </w:pPr>
      <w:r w:rsidRPr="00186F4C">
        <w:rPr>
          <w:bCs/>
          <w:sz w:val="16"/>
          <w:szCs w:val="16"/>
        </w:rPr>
        <w:t>об отказе в приёме документов, необходимых для предоставления услуги</w:t>
      </w:r>
    </w:p>
    <w:p w:rsidR="00186F4C" w:rsidRPr="00186F4C" w:rsidRDefault="00186F4C" w:rsidP="00186F4C">
      <w:pPr>
        <w:widowControl w:val="0"/>
        <w:jc w:val="center"/>
        <w:rPr>
          <w:bCs/>
          <w:sz w:val="16"/>
          <w:szCs w:val="16"/>
        </w:rPr>
      </w:pPr>
    </w:p>
    <w:p w:rsidR="00186F4C" w:rsidRPr="00186F4C" w:rsidRDefault="00186F4C" w:rsidP="00186F4C">
      <w:pPr>
        <w:widowControl w:val="0"/>
        <w:tabs>
          <w:tab w:val="left" w:leader="underscore" w:pos="1546"/>
          <w:tab w:val="left" w:leader="underscore" w:pos="3226"/>
        </w:tabs>
        <w:spacing w:after="566"/>
        <w:jc w:val="center"/>
        <w:rPr>
          <w:bCs/>
          <w:sz w:val="16"/>
          <w:szCs w:val="16"/>
        </w:rPr>
      </w:pPr>
      <w:r w:rsidRPr="00186F4C">
        <w:rPr>
          <w:bCs/>
          <w:sz w:val="16"/>
          <w:szCs w:val="16"/>
        </w:rPr>
        <w:t>№</w:t>
      </w:r>
      <w:r w:rsidRPr="00186F4C">
        <w:rPr>
          <w:bCs/>
          <w:sz w:val="16"/>
          <w:szCs w:val="16"/>
        </w:rPr>
        <w:tab/>
        <w:t>от _____________________</w:t>
      </w:r>
    </w:p>
    <w:p w:rsidR="00186F4C" w:rsidRPr="00186F4C" w:rsidRDefault="00186F4C" w:rsidP="00186F4C">
      <w:pPr>
        <w:widowControl w:val="0"/>
        <w:tabs>
          <w:tab w:val="left" w:leader="underscore" w:pos="5189"/>
          <w:tab w:val="left" w:leader="underscore" w:pos="6600"/>
        </w:tabs>
        <w:autoSpaceDE w:val="0"/>
        <w:autoSpaceDN w:val="0"/>
        <w:ind w:right="20"/>
        <w:jc w:val="both"/>
        <w:rPr>
          <w:sz w:val="16"/>
          <w:szCs w:val="16"/>
          <w:lang w:eastAsia="en-US"/>
        </w:rPr>
      </w:pPr>
      <w:r w:rsidRPr="00186F4C">
        <w:rPr>
          <w:sz w:val="16"/>
          <w:szCs w:val="16"/>
          <w:lang w:eastAsia="en-US"/>
        </w:rPr>
        <w:lastRenderedPageBreak/>
        <w:t>Рассмотрев Ваше заявление от</w:t>
      </w:r>
      <w:r w:rsidRPr="00186F4C">
        <w:rPr>
          <w:sz w:val="16"/>
          <w:szCs w:val="16"/>
          <w:lang w:eastAsia="en-US"/>
        </w:rPr>
        <w:tab/>
        <w:t>№</w:t>
      </w:r>
      <w:r w:rsidRPr="00186F4C">
        <w:rPr>
          <w:sz w:val="16"/>
          <w:szCs w:val="16"/>
          <w:lang w:eastAsia="en-US"/>
        </w:rPr>
        <w:tab/>
        <w:t xml:space="preserve">и </w:t>
      </w:r>
      <w:proofErr w:type="gramStart"/>
      <w:r w:rsidRPr="00186F4C">
        <w:rPr>
          <w:sz w:val="16"/>
          <w:szCs w:val="16"/>
          <w:lang w:eastAsia="en-US"/>
        </w:rPr>
        <w:t>прилагаемые</w:t>
      </w:r>
      <w:proofErr w:type="gramEnd"/>
      <w:r w:rsidRPr="00186F4C">
        <w:rPr>
          <w:sz w:val="16"/>
          <w:szCs w:val="16"/>
          <w:lang w:eastAsia="en-US"/>
        </w:rPr>
        <w:t xml:space="preserve"> к нему</w:t>
      </w:r>
    </w:p>
    <w:p w:rsidR="00186F4C" w:rsidRPr="00186F4C" w:rsidRDefault="00186F4C" w:rsidP="003C6B20">
      <w:pPr>
        <w:widowControl w:val="0"/>
        <w:autoSpaceDE w:val="0"/>
        <w:autoSpaceDN w:val="0"/>
        <w:jc w:val="both"/>
        <w:rPr>
          <w:sz w:val="16"/>
          <w:szCs w:val="16"/>
          <w:lang w:eastAsia="en-US"/>
        </w:rPr>
      </w:pPr>
      <w:r w:rsidRPr="00186F4C">
        <w:rPr>
          <w:sz w:val="16"/>
          <w:szCs w:val="16"/>
          <w:lang w:eastAsia="en-US"/>
        </w:rPr>
        <w:t>документы принято решение об отказе в приеме документов, необходимых для предоставления услуги по следующим основаниям:</w:t>
      </w:r>
    </w:p>
    <w:p w:rsidR="00186F4C" w:rsidRPr="00186F4C" w:rsidRDefault="00186F4C" w:rsidP="003C6B20">
      <w:pPr>
        <w:widowControl w:val="0"/>
        <w:numPr>
          <w:ilvl w:val="0"/>
          <w:numId w:val="32"/>
        </w:numPr>
        <w:tabs>
          <w:tab w:val="left" w:pos="1018"/>
        </w:tabs>
        <w:jc w:val="both"/>
        <w:rPr>
          <w:sz w:val="16"/>
          <w:szCs w:val="16"/>
          <w:lang w:eastAsia="en-US"/>
        </w:rPr>
      </w:pPr>
      <w:r w:rsidRPr="00186F4C">
        <w:rPr>
          <w:sz w:val="16"/>
          <w:szCs w:val="16"/>
          <w:lang w:eastAsia="en-US"/>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186F4C" w:rsidRPr="00186F4C" w:rsidRDefault="00186F4C" w:rsidP="003C6B20">
      <w:pPr>
        <w:widowControl w:val="0"/>
        <w:numPr>
          <w:ilvl w:val="0"/>
          <w:numId w:val="32"/>
        </w:numPr>
        <w:tabs>
          <w:tab w:val="left" w:pos="1018"/>
        </w:tabs>
        <w:jc w:val="both"/>
        <w:rPr>
          <w:sz w:val="16"/>
          <w:szCs w:val="16"/>
          <w:lang w:eastAsia="en-US"/>
        </w:rPr>
      </w:pPr>
      <w:r w:rsidRPr="00186F4C">
        <w:rPr>
          <w:sz w:val="16"/>
          <w:szCs w:val="16"/>
          <w:lang w:eastAsia="en-US"/>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86F4C" w:rsidRPr="00186F4C" w:rsidRDefault="00186F4C" w:rsidP="003C6B20">
      <w:pPr>
        <w:widowControl w:val="0"/>
        <w:numPr>
          <w:ilvl w:val="0"/>
          <w:numId w:val="32"/>
        </w:numPr>
        <w:tabs>
          <w:tab w:val="left" w:pos="1013"/>
        </w:tabs>
        <w:jc w:val="both"/>
        <w:rPr>
          <w:sz w:val="16"/>
          <w:szCs w:val="16"/>
          <w:lang w:eastAsia="en-US"/>
        </w:rPr>
      </w:pPr>
      <w:r w:rsidRPr="00186F4C">
        <w:rPr>
          <w:sz w:val="16"/>
          <w:szCs w:val="16"/>
          <w:lang w:eastAsia="en-US"/>
        </w:rPr>
        <w:t>документы содержат повреждения, наличие которых не позволяет в</w:t>
      </w:r>
      <w:r w:rsidR="003C6B20">
        <w:rPr>
          <w:sz w:val="16"/>
          <w:szCs w:val="16"/>
          <w:lang w:eastAsia="en-US"/>
        </w:rPr>
        <w:t xml:space="preserve"> </w:t>
      </w:r>
      <w:r w:rsidRPr="00186F4C">
        <w:rPr>
          <w:sz w:val="16"/>
          <w:szCs w:val="16"/>
          <w:lang w:eastAsia="en-US"/>
        </w:rPr>
        <w:t>полном объеме использовать информацию и сведения, содержащиеся в документах для предоставления услуги;</w:t>
      </w:r>
    </w:p>
    <w:p w:rsidR="00186F4C" w:rsidRPr="00186F4C" w:rsidRDefault="00186F4C" w:rsidP="003C6B20">
      <w:pPr>
        <w:widowControl w:val="0"/>
        <w:numPr>
          <w:ilvl w:val="0"/>
          <w:numId w:val="32"/>
        </w:numPr>
        <w:tabs>
          <w:tab w:val="left" w:pos="1013"/>
        </w:tabs>
        <w:jc w:val="both"/>
        <w:rPr>
          <w:sz w:val="16"/>
          <w:szCs w:val="16"/>
          <w:lang w:eastAsia="en-US"/>
        </w:rPr>
      </w:pPr>
      <w:r w:rsidRPr="00186F4C">
        <w:rPr>
          <w:sz w:val="16"/>
          <w:szCs w:val="16"/>
          <w:lang w:eastAsia="en-US"/>
        </w:rPr>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186F4C" w:rsidRPr="00186F4C" w:rsidRDefault="00186F4C" w:rsidP="003C6B20">
      <w:pPr>
        <w:widowControl w:val="0"/>
        <w:numPr>
          <w:ilvl w:val="0"/>
          <w:numId w:val="32"/>
        </w:numPr>
        <w:tabs>
          <w:tab w:val="left" w:pos="1008"/>
        </w:tabs>
        <w:jc w:val="both"/>
        <w:rPr>
          <w:sz w:val="16"/>
          <w:szCs w:val="16"/>
          <w:lang w:eastAsia="en-US"/>
        </w:rPr>
      </w:pPr>
      <w:r w:rsidRPr="00186F4C">
        <w:rPr>
          <w:sz w:val="16"/>
          <w:szCs w:val="16"/>
          <w:lang w:eastAsia="en-US"/>
        </w:rPr>
        <w:t>представленные документы или сведения утратили силу на момент</w:t>
      </w:r>
      <w:r w:rsidR="003C6B20">
        <w:rPr>
          <w:sz w:val="16"/>
          <w:szCs w:val="16"/>
          <w:lang w:eastAsia="en-US"/>
        </w:rPr>
        <w:t xml:space="preserve"> </w:t>
      </w:r>
      <w:r w:rsidRPr="00186F4C">
        <w:rPr>
          <w:sz w:val="16"/>
          <w:szCs w:val="16"/>
          <w:lang w:eastAsia="en-US"/>
        </w:rPr>
        <w:t>обращения за услугой;</w:t>
      </w:r>
    </w:p>
    <w:p w:rsidR="00186F4C" w:rsidRPr="00186F4C" w:rsidRDefault="00186F4C" w:rsidP="003C6B20">
      <w:pPr>
        <w:widowControl w:val="0"/>
        <w:numPr>
          <w:ilvl w:val="0"/>
          <w:numId w:val="32"/>
        </w:numPr>
        <w:tabs>
          <w:tab w:val="left" w:pos="1013"/>
        </w:tabs>
        <w:jc w:val="both"/>
        <w:rPr>
          <w:sz w:val="16"/>
          <w:szCs w:val="16"/>
          <w:lang w:eastAsia="en-US"/>
        </w:rPr>
      </w:pPr>
      <w:r w:rsidRPr="00186F4C">
        <w:rPr>
          <w:sz w:val="16"/>
          <w:szCs w:val="16"/>
          <w:lang w:eastAsia="en-US"/>
        </w:rPr>
        <w:t>представление неполного комплекта документов, необходимых для</w:t>
      </w:r>
      <w:r w:rsidR="003C6B20">
        <w:rPr>
          <w:sz w:val="16"/>
          <w:szCs w:val="16"/>
          <w:lang w:eastAsia="en-US"/>
        </w:rPr>
        <w:t xml:space="preserve"> </w:t>
      </w:r>
      <w:r w:rsidRPr="00186F4C">
        <w:rPr>
          <w:sz w:val="16"/>
          <w:szCs w:val="16"/>
          <w:lang w:eastAsia="en-US"/>
        </w:rPr>
        <w:t>предоставления услуги;</w:t>
      </w:r>
    </w:p>
    <w:p w:rsidR="00186F4C" w:rsidRPr="00186F4C" w:rsidRDefault="00186F4C" w:rsidP="003C6B20">
      <w:pPr>
        <w:widowControl w:val="0"/>
        <w:numPr>
          <w:ilvl w:val="0"/>
          <w:numId w:val="32"/>
        </w:numPr>
        <w:tabs>
          <w:tab w:val="left" w:pos="1008"/>
        </w:tabs>
        <w:jc w:val="both"/>
        <w:rPr>
          <w:sz w:val="16"/>
          <w:szCs w:val="16"/>
          <w:lang w:eastAsia="en-US"/>
        </w:rPr>
      </w:pPr>
      <w:r w:rsidRPr="00186F4C">
        <w:rPr>
          <w:sz w:val="16"/>
          <w:szCs w:val="16"/>
          <w:lang w:eastAsia="en-US"/>
        </w:rPr>
        <w:t>заявление о предоставлении услуги подано в орган государственной</w:t>
      </w:r>
      <w:r w:rsidR="003C6B20">
        <w:rPr>
          <w:sz w:val="16"/>
          <w:szCs w:val="16"/>
          <w:lang w:eastAsia="en-US"/>
        </w:rPr>
        <w:t xml:space="preserve"> </w:t>
      </w:r>
      <w:r w:rsidRPr="00186F4C">
        <w:rPr>
          <w:sz w:val="16"/>
          <w:szCs w:val="16"/>
          <w:lang w:eastAsia="en-US"/>
        </w:rPr>
        <w:t>власти, орган местного самоуправления или организацию, в полномочия которых не входит предоставление услуги.</w:t>
      </w:r>
    </w:p>
    <w:p w:rsidR="00186F4C" w:rsidRPr="00186F4C" w:rsidRDefault="00186F4C" w:rsidP="00186F4C">
      <w:pPr>
        <w:widowControl w:val="0"/>
        <w:tabs>
          <w:tab w:val="left" w:leader="underscore" w:pos="8626"/>
        </w:tabs>
        <w:autoSpaceDE w:val="0"/>
        <w:autoSpaceDN w:val="0"/>
        <w:ind w:left="20" w:firstLine="720"/>
        <w:rPr>
          <w:sz w:val="16"/>
          <w:szCs w:val="16"/>
          <w:lang w:eastAsia="en-US"/>
        </w:rPr>
      </w:pPr>
      <w:r w:rsidRPr="00186F4C">
        <w:rPr>
          <w:sz w:val="16"/>
          <w:szCs w:val="16"/>
          <w:lang w:eastAsia="en-US"/>
        </w:rPr>
        <w:t>Дополнительная информация:</w:t>
      </w:r>
      <w:r w:rsidRPr="00186F4C">
        <w:rPr>
          <w:sz w:val="16"/>
          <w:szCs w:val="16"/>
          <w:lang w:eastAsia="en-US"/>
        </w:rPr>
        <w:tab/>
        <w:t>____.</w:t>
      </w:r>
    </w:p>
    <w:p w:rsidR="00186F4C" w:rsidRPr="00186F4C" w:rsidRDefault="00186F4C" w:rsidP="00186F4C">
      <w:pPr>
        <w:widowControl w:val="0"/>
        <w:autoSpaceDE w:val="0"/>
        <w:autoSpaceDN w:val="0"/>
        <w:ind w:left="20" w:right="-1" w:firstLine="720"/>
        <w:jc w:val="both"/>
        <w:rPr>
          <w:sz w:val="16"/>
          <w:szCs w:val="16"/>
          <w:lang w:eastAsia="en-US"/>
        </w:rPr>
      </w:pPr>
      <w:r w:rsidRPr="00186F4C">
        <w:rPr>
          <w:sz w:val="16"/>
          <w:szCs w:val="16"/>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186F4C" w:rsidRPr="00186F4C" w:rsidRDefault="00186F4C" w:rsidP="00186F4C">
      <w:pPr>
        <w:spacing w:after="200"/>
        <w:ind w:right="-1"/>
        <w:jc w:val="both"/>
        <w:rPr>
          <w:sz w:val="16"/>
          <w:szCs w:val="16"/>
        </w:rPr>
      </w:pPr>
      <w:r w:rsidRPr="00186F4C">
        <w:rPr>
          <w:sz w:val="16"/>
          <w:szCs w:val="16"/>
        </w:rPr>
        <w:t>Данный отказ может быть обжалован в досудебном порядке путем</w:t>
      </w:r>
      <w:r w:rsidR="00BB0F07">
        <w:rPr>
          <w:sz w:val="16"/>
          <w:szCs w:val="16"/>
        </w:rPr>
        <w:t xml:space="preserve"> </w:t>
      </w:r>
      <w:r w:rsidRPr="00186F4C">
        <w:rPr>
          <w:sz w:val="16"/>
          <w:szCs w:val="16"/>
        </w:rPr>
        <w:t>направления жалобы в уполномоченный орган, а также в судебном порядке.</w:t>
      </w:r>
    </w:p>
    <w:tbl>
      <w:tblPr>
        <w:tblpPr w:leftFromText="180" w:rightFromText="180" w:vertAnchor="text" w:horzAnchor="page" w:tblpX="571" w:tblpY="217"/>
        <w:tblW w:w="97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91"/>
        <w:gridCol w:w="4530"/>
      </w:tblGrid>
      <w:tr w:rsidR="003C6B20" w:rsidRPr="00186F4C" w:rsidTr="00BB0F07">
        <w:trPr>
          <w:trHeight w:val="412"/>
        </w:trPr>
        <w:tc>
          <w:tcPr>
            <w:tcW w:w="5191" w:type="dxa"/>
            <w:tcBorders>
              <w:top w:val="nil"/>
              <w:left w:val="nil"/>
              <w:bottom w:val="nil"/>
            </w:tcBorders>
            <w:shd w:val="clear" w:color="auto" w:fill="auto"/>
          </w:tcPr>
          <w:p w:rsidR="003C6B20" w:rsidRPr="00186F4C" w:rsidRDefault="007A2315" w:rsidP="003C6B20">
            <w:pPr>
              <w:widowControl w:val="0"/>
              <w:autoSpaceDE w:val="0"/>
              <w:autoSpaceDN w:val="0"/>
              <w:ind w:left="194"/>
              <w:rPr>
                <w:rFonts w:ascii="Calibri" w:eastAsia="Calibri" w:hAnsi="Calibri"/>
                <w:sz w:val="16"/>
                <w:szCs w:val="16"/>
                <w:lang w:val="en-US" w:eastAsia="en-US"/>
              </w:rPr>
            </w:pPr>
            <w:r>
              <w:rPr>
                <w:rFonts w:ascii="Calibri" w:eastAsia="Calibri" w:hAnsi="Calibri"/>
                <w:sz w:val="16"/>
                <w:szCs w:val="16"/>
                <w:lang w:eastAsia="en-US"/>
              </w:rPr>
            </w:r>
            <w:r>
              <w:rPr>
                <w:rFonts w:ascii="Calibri" w:eastAsia="Calibri" w:hAnsi="Calibri"/>
                <w:sz w:val="16"/>
                <w:szCs w:val="16"/>
                <w:lang w:eastAsia="en-US"/>
              </w:rPr>
              <w:pict>
                <v:group id="_x0000_s1070" style="width:203.05pt;height:.6pt;mso-position-horizontal-relative:char;mso-position-vertical-relative:line" coordsize="4061,12">
                  <v:line id="_x0000_s1071" style="position:absolute" from="0,6" to="4061,6" strokeweight=".20308mm"/>
                  <w10:wrap type="none"/>
                  <w10:anchorlock/>
                </v:group>
              </w:pict>
            </w:r>
          </w:p>
          <w:p w:rsidR="003C6B20" w:rsidRPr="00186F4C" w:rsidRDefault="003C6B20" w:rsidP="003C6B20">
            <w:pPr>
              <w:widowControl w:val="0"/>
              <w:autoSpaceDE w:val="0"/>
              <w:autoSpaceDN w:val="0"/>
              <w:ind w:left="200"/>
              <w:rPr>
                <w:rFonts w:ascii="Calibri" w:eastAsia="Calibri" w:hAnsi="Calibri"/>
                <w:i/>
                <w:sz w:val="16"/>
                <w:szCs w:val="16"/>
                <w:lang w:eastAsia="en-US"/>
              </w:rPr>
            </w:pPr>
            <w:r w:rsidRPr="00186F4C">
              <w:rPr>
                <w:rFonts w:ascii="Calibri" w:eastAsia="Calibri" w:hAnsi="Calibri"/>
                <w:i/>
                <w:sz w:val="16"/>
                <w:szCs w:val="16"/>
                <w:lang w:eastAsia="en-US"/>
              </w:rPr>
              <w:t>Должность и  ФИО сотрудника</w:t>
            </w:r>
            <w:proofErr w:type="gramStart"/>
            <w:r w:rsidRPr="00186F4C">
              <w:rPr>
                <w:rFonts w:ascii="Calibri" w:eastAsia="Calibri" w:hAnsi="Calibri"/>
                <w:i/>
                <w:sz w:val="16"/>
                <w:szCs w:val="16"/>
                <w:lang w:eastAsia="en-US"/>
              </w:rPr>
              <w:t xml:space="preserve"> ,</w:t>
            </w:r>
            <w:proofErr w:type="gramEnd"/>
            <w:r w:rsidRPr="00186F4C">
              <w:rPr>
                <w:rFonts w:ascii="Calibri" w:eastAsia="Calibri" w:hAnsi="Calibri"/>
                <w:i/>
                <w:sz w:val="16"/>
                <w:szCs w:val="16"/>
                <w:lang w:eastAsia="en-US"/>
              </w:rPr>
              <w:t xml:space="preserve"> принявшего решение</w:t>
            </w:r>
          </w:p>
        </w:tc>
        <w:tc>
          <w:tcPr>
            <w:tcW w:w="4530" w:type="dxa"/>
            <w:shd w:val="clear" w:color="auto" w:fill="auto"/>
          </w:tcPr>
          <w:p w:rsidR="003C6B20" w:rsidRPr="00186F4C" w:rsidRDefault="003C6B20" w:rsidP="003C6B20">
            <w:pPr>
              <w:widowControl w:val="0"/>
              <w:autoSpaceDE w:val="0"/>
              <w:autoSpaceDN w:val="0"/>
              <w:ind w:left="905" w:right="649"/>
              <w:jc w:val="center"/>
              <w:rPr>
                <w:rFonts w:ascii="Calibri" w:eastAsia="Calibri" w:hAnsi="Calibri"/>
                <w:sz w:val="16"/>
                <w:szCs w:val="16"/>
                <w:lang w:val="en-US" w:eastAsia="en-US"/>
              </w:rPr>
            </w:pPr>
            <w:proofErr w:type="spellStart"/>
            <w:r w:rsidRPr="00186F4C">
              <w:rPr>
                <w:rFonts w:ascii="Calibri" w:eastAsia="Calibri" w:hAnsi="Calibri"/>
                <w:sz w:val="16"/>
                <w:szCs w:val="16"/>
                <w:lang w:val="en-US" w:eastAsia="en-US"/>
              </w:rPr>
              <w:t>Сведения</w:t>
            </w:r>
            <w:proofErr w:type="spellEnd"/>
            <w:r w:rsidRPr="00186F4C">
              <w:rPr>
                <w:rFonts w:ascii="Calibri" w:eastAsia="Calibri" w:hAnsi="Calibri"/>
                <w:sz w:val="16"/>
                <w:szCs w:val="16"/>
                <w:lang w:eastAsia="en-US"/>
              </w:rPr>
              <w:t xml:space="preserve"> </w:t>
            </w:r>
            <w:proofErr w:type="spellStart"/>
            <w:r w:rsidRPr="00186F4C">
              <w:rPr>
                <w:rFonts w:ascii="Calibri" w:eastAsia="Calibri" w:hAnsi="Calibri"/>
                <w:sz w:val="16"/>
                <w:szCs w:val="16"/>
                <w:lang w:val="en-US" w:eastAsia="en-US"/>
              </w:rPr>
              <w:t>об</w:t>
            </w:r>
            <w:proofErr w:type="spellEnd"/>
            <w:r w:rsidRPr="00186F4C">
              <w:rPr>
                <w:rFonts w:ascii="Calibri" w:eastAsia="Calibri" w:hAnsi="Calibri"/>
                <w:sz w:val="16"/>
                <w:szCs w:val="16"/>
                <w:lang w:eastAsia="en-US"/>
              </w:rPr>
              <w:t xml:space="preserve"> </w:t>
            </w:r>
            <w:proofErr w:type="spellStart"/>
            <w:r w:rsidRPr="00186F4C">
              <w:rPr>
                <w:rFonts w:ascii="Calibri" w:eastAsia="Calibri" w:hAnsi="Calibri"/>
                <w:spacing w:val="-1"/>
                <w:sz w:val="16"/>
                <w:szCs w:val="16"/>
                <w:lang w:val="en-US" w:eastAsia="en-US"/>
              </w:rPr>
              <w:t>электронной</w:t>
            </w:r>
            <w:proofErr w:type="spellEnd"/>
            <w:r w:rsidRPr="00186F4C">
              <w:rPr>
                <w:rFonts w:ascii="Calibri" w:eastAsia="Calibri" w:hAnsi="Calibri"/>
                <w:spacing w:val="-1"/>
                <w:sz w:val="16"/>
                <w:szCs w:val="16"/>
                <w:lang w:eastAsia="en-US"/>
              </w:rPr>
              <w:t xml:space="preserve"> </w:t>
            </w:r>
            <w:proofErr w:type="spellStart"/>
            <w:r w:rsidRPr="00186F4C">
              <w:rPr>
                <w:rFonts w:ascii="Calibri" w:eastAsia="Calibri" w:hAnsi="Calibri"/>
                <w:sz w:val="16"/>
                <w:szCs w:val="16"/>
                <w:lang w:val="en-US" w:eastAsia="en-US"/>
              </w:rPr>
              <w:t>подписи</w:t>
            </w:r>
            <w:proofErr w:type="spellEnd"/>
          </w:p>
        </w:tc>
      </w:tr>
    </w:tbl>
    <w:p w:rsidR="00186F4C" w:rsidRPr="00186F4C" w:rsidRDefault="00186F4C" w:rsidP="00186F4C">
      <w:pPr>
        <w:widowControl w:val="0"/>
        <w:ind w:right="-2802"/>
        <w:jc w:val="right"/>
        <w:rPr>
          <w:sz w:val="16"/>
          <w:szCs w:val="16"/>
        </w:rPr>
      </w:pPr>
      <w:proofErr w:type="spellStart"/>
      <w:r w:rsidRPr="00186F4C">
        <w:rPr>
          <w:sz w:val="16"/>
          <w:szCs w:val="16"/>
        </w:rPr>
        <w:t>риложение</w:t>
      </w:r>
      <w:proofErr w:type="spellEnd"/>
      <w:r w:rsidRPr="00186F4C">
        <w:rPr>
          <w:sz w:val="16"/>
          <w:szCs w:val="16"/>
        </w:rPr>
        <w:t xml:space="preserve"> № 5</w:t>
      </w:r>
      <w:r w:rsidRPr="00186F4C">
        <w:rPr>
          <w:sz w:val="16"/>
          <w:szCs w:val="16"/>
        </w:rPr>
        <w:br/>
      </w:r>
      <w:proofErr w:type="spellStart"/>
      <w:r w:rsidRPr="00186F4C">
        <w:rPr>
          <w:sz w:val="16"/>
          <w:szCs w:val="16"/>
        </w:rPr>
        <w:t>тивному</w:t>
      </w:r>
      <w:proofErr w:type="spellEnd"/>
      <w:r w:rsidRPr="00186F4C">
        <w:rPr>
          <w:sz w:val="16"/>
          <w:szCs w:val="16"/>
        </w:rPr>
        <w:t xml:space="preserve"> регламенту</w:t>
      </w:r>
      <w:r w:rsidRPr="00186F4C">
        <w:rPr>
          <w:sz w:val="16"/>
          <w:szCs w:val="16"/>
        </w:rPr>
        <w:br/>
        <w:t xml:space="preserve">по предоставлению </w:t>
      </w:r>
    </w:p>
    <w:p w:rsidR="00186F4C" w:rsidRPr="00186F4C" w:rsidRDefault="00186F4C" w:rsidP="00186F4C">
      <w:pPr>
        <w:widowControl w:val="0"/>
        <w:ind w:right="-2802"/>
        <w:jc w:val="right"/>
        <w:rPr>
          <w:sz w:val="16"/>
          <w:szCs w:val="16"/>
        </w:rPr>
      </w:pPr>
      <w:r w:rsidRPr="00186F4C">
        <w:rPr>
          <w:sz w:val="16"/>
          <w:szCs w:val="16"/>
        </w:rPr>
        <w:t xml:space="preserve">муниципальной услуги </w:t>
      </w:r>
    </w:p>
    <w:p w:rsidR="00186F4C" w:rsidRPr="00186F4C" w:rsidRDefault="00186F4C" w:rsidP="00186F4C">
      <w:pPr>
        <w:spacing w:after="200"/>
        <w:rPr>
          <w:rFonts w:ascii="Calibri" w:hAnsi="Calibri"/>
          <w:sz w:val="16"/>
          <w:szCs w:val="16"/>
        </w:rPr>
      </w:pPr>
    </w:p>
    <w:p w:rsidR="00966F2C" w:rsidRDefault="00966F2C" w:rsidP="00966F2C">
      <w:pPr>
        <w:widowControl w:val="0"/>
        <w:jc w:val="right"/>
        <w:rPr>
          <w:sz w:val="16"/>
          <w:szCs w:val="16"/>
        </w:rPr>
      </w:pPr>
      <w:r w:rsidRPr="00966F2C">
        <w:rPr>
          <w:sz w:val="16"/>
          <w:szCs w:val="16"/>
        </w:rPr>
        <w:t>Приложение № 5</w:t>
      </w:r>
    </w:p>
    <w:p w:rsidR="00966F2C" w:rsidRPr="00966F2C" w:rsidRDefault="00966F2C" w:rsidP="00966F2C">
      <w:pPr>
        <w:widowControl w:val="0"/>
        <w:jc w:val="right"/>
        <w:rPr>
          <w:sz w:val="16"/>
          <w:szCs w:val="16"/>
        </w:rPr>
      </w:pPr>
      <w:r w:rsidRPr="00966F2C">
        <w:rPr>
          <w:sz w:val="16"/>
          <w:szCs w:val="16"/>
        </w:rPr>
        <w:t>к Административному регламенту</w:t>
      </w:r>
      <w:r>
        <w:rPr>
          <w:sz w:val="16"/>
          <w:szCs w:val="16"/>
        </w:rPr>
        <w:t xml:space="preserve"> </w:t>
      </w:r>
      <w:r w:rsidRPr="00966F2C">
        <w:rPr>
          <w:sz w:val="16"/>
          <w:szCs w:val="16"/>
        </w:rPr>
        <w:t xml:space="preserve">по предоставлению </w:t>
      </w:r>
    </w:p>
    <w:p w:rsidR="00966F2C" w:rsidRPr="00966F2C" w:rsidRDefault="00966F2C" w:rsidP="00966F2C">
      <w:pPr>
        <w:widowControl w:val="0"/>
        <w:jc w:val="right"/>
        <w:rPr>
          <w:sz w:val="16"/>
          <w:szCs w:val="16"/>
        </w:rPr>
      </w:pPr>
      <w:r w:rsidRPr="00966F2C">
        <w:rPr>
          <w:sz w:val="16"/>
          <w:szCs w:val="16"/>
        </w:rPr>
        <w:t xml:space="preserve">муниципальной услуги </w:t>
      </w:r>
    </w:p>
    <w:p w:rsidR="00966F2C" w:rsidRPr="00966F2C" w:rsidRDefault="00966F2C" w:rsidP="00966F2C">
      <w:pPr>
        <w:widowControl w:val="0"/>
        <w:tabs>
          <w:tab w:val="left" w:leader="underscore" w:pos="1344"/>
          <w:tab w:val="left" w:leader="underscore" w:pos="5069"/>
          <w:tab w:val="left" w:leader="underscore" w:pos="10310"/>
          <w:tab w:val="left" w:leader="underscore" w:pos="12154"/>
          <w:tab w:val="left" w:leader="underscore" w:pos="14083"/>
        </w:tabs>
        <w:jc w:val="center"/>
        <w:rPr>
          <w:b/>
          <w:bCs/>
          <w:sz w:val="16"/>
          <w:szCs w:val="16"/>
        </w:rPr>
      </w:pPr>
      <w:r w:rsidRPr="00966F2C">
        <w:rPr>
          <w:b/>
          <w:bCs/>
          <w:sz w:val="16"/>
          <w:szCs w:val="16"/>
        </w:rPr>
        <w:t xml:space="preserve">Состав, последовательность и сроки выполнения административных процедур (действий) при предоставлении </w:t>
      </w:r>
      <w:r w:rsidRPr="00966F2C">
        <w:rPr>
          <w:b/>
          <w:color w:val="000000"/>
          <w:sz w:val="16"/>
          <w:szCs w:val="16"/>
          <w:shd w:val="clear" w:color="auto" w:fill="FFFFFF"/>
        </w:rPr>
        <w:t>муниципальной  услуги</w:t>
      </w:r>
    </w:p>
    <w:p w:rsidR="00966F2C" w:rsidRPr="00966F2C" w:rsidRDefault="00966F2C" w:rsidP="00966F2C">
      <w:pPr>
        <w:widowControl w:val="0"/>
        <w:jc w:val="right"/>
        <w:rPr>
          <w:sz w:val="16"/>
          <w:szCs w:val="16"/>
        </w:rPr>
      </w:pPr>
    </w:p>
    <w:p w:rsidR="00966F2C" w:rsidRPr="00966F2C" w:rsidRDefault="00966F2C" w:rsidP="00966F2C">
      <w:pPr>
        <w:widowControl w:val="0"/>
        <w:jc w:val="right"/>
        <w:rPr>
          <w:sz w:val="16"/>
          <w:szCs w:val="16"/>
        </w:rPr>
      </w:pPr>
    </w:p>
    <w:tbl>
      <w:tblPr>
        <w:tblStyle w:val="67"/>
        <w:tblW w:w="11105" w:type="dxa"/>
        <w:tblLayout w:type="fixed"/>
        <w:tblLook w:val="04A0" w:firstRow="1" w:lastRow="0" w:firstColumn="1" w:lastColumn="0" w:noHBand="0" w:noVBand="1"/>
      </w:tblPr>
      <w:tblGrid>
        <w:gridCol w:w="1606"/>
        <w:gridCol w:w="2188"/>
        <w:gridCol w:w="1179"/>
        <w:gridCol w:w="1656"/>
        <w:gridCol w:w="1701"/>
        <w:gridCol w:w="1134"/>
        <w:gridCol w:w="1641"/>
      </w:tblGrid>
      <w:tr w:rsidR="00966F2C" w:rsidRPr="00966F2C" w:rsidTr="00500B52">
        <w:tc>
          <w:tcPr>
            <w:tcW w:w="1606" w:type="dxa"/>
          </w:tcPr>
          <w:p w:rsidR="00966F2C" w:rsidRPr="00966F2C" w:rsidRDefault="00966F2C" w:rsidP="00966F2C">
            <w:pPr>
              <w:widowControl w:val="0"/>
              <w:jc w:val="center"/>
              <w:rPr>
                <w:sz w:val="16"/>
                <w:szCs w:val="16"/>
              </w:rPr>
            </w:pPr>
            <w:r w:rsidRPr="00966F2C">
              <w:rPr>
                <w:color w:val="000000"/>
                <w:sz w:val="16"/>
                <w:szCs w:val="16"/>
                <w:shd w:val="clear" w:color="auto" w:fill="FFFFFF"/>
              </w:rPr>
              <w:t>Основание для начала административной процедуры</w:t>
            </w:r>
          </w:p>
        </w:tc>
        <w:tc>
          <w:tcPr>
            <w:tcW w:w="2188" w:type="dxa"/>
          </w:tcPr>
          <w:p w:rsidR="00966F2C" w:rsidRPr="00966F2C" w:rsidRDefault="00966F2C" w:rsidP="00966F2C">
            <w:pPr>
              <w:widowControl w:val="0"/>
              <w:jc w:val="center"/>
              <w:rPr>
                <w:sz w:val="16"/>
                <w:szCs w:val="16"/>
              </w:rPr>
            </w:pPr>
            <w:r w:rsidRPr="00966F2C">
              <w:rPr>
                <w:color w:val="000000"/>
                <w:sz w:val="16"/>
                <w:szCs w:val="16"/>
                <w:shd w:val="clear" w:color="auto" w:fill="FFFFFF"/>
              </w:rPr>
              <w:t>Содержание административных действий</w:t>
            </w:r>
          </w:p>
        </w:tc>
        <w:tc>
          <w:tcPr>
            <w:tcW w:w="1179" w:type="dxa"/>
          </w:tcPr>
          <w:p w:rsidR="00966F2C" w:rsidRPr="00966F2C" w:rsidRDefault="00966F2C" w:rsidP="00966F2C">
            <w:pPr>
              <w:widowControl w:val="0"/>
              <w:jc w:val="center"/>
              <w:rPr>
                <w:sz w:val="16"/>
                <w:szCs w:val="16"/>
              </w:rPr>
            </w:pPr>
            <w:r w:rsidRPr="00966F2C">
              <w:rPr>
                <w:color w:val="000000"/>
                <w:sz w:val="16"/>
                <w:szCs w:val="16"/>
                <w:shd w:val="clear" w:color="auto" w:fill="FFFFFF"/>
              </w:rPr>
              <w:t>Срок</w:t>
            </w:r>
          </w:p>
          <w:p w:rsidR="00966F2C" w:rsidRPr="00966F2C" w:rsidRDefault="00966F2C" w:rsidP="00966F2C">
            <w:pPr>
              <w:widowControl w:val="0"/>
              <w:rPr>
                <w:sz w:val="16"/>
                <w:szCs w:val="16"/>
              </w:rPr>
            </w:pPr>
            <w:r w:rsidRPr="00966F2C">
              <w:rPr>
                <w:color w:val="000000"/>
                <w:sz w:val="16"/>
                <w:szCs w:val="16"/>
                <w:shd w:val="clear" w:color="auto" w:fill="FFFFFF"/>
              </w:rPr>
              <w:t>выполнения</w:t>
            </w:r>
          </w:p>
          <w:p w:rsidR="00966F2C" w:rsidRPr="00966F2C" w:rsidRDefault="00966F2C" w:rsidP="00966F2C">
            <w:pPr>
              <w:widowControl w:val="0"/>
              <w:jc w:val="center"/>
              <w:rPr>
                <w:sz w:val="16"/>
                <w:szCs w:val="16"/>
              </w:rPr>
            </w:pPr>
            <w:proofErr w:type="spellStart"/>
            <w:r w:rsidRPr="00966F2C">
              <w:rPr>
                <w:color w:val="000000"/>
                <w:sz w:val="16"/>
                <w:szCs w:val="16"/>
                <w:shd w:val="clear" w:color="auto" w:fill="FFFFFF"/>
              </w:rPr>
              <w:t>администрати</w:t>
            </w:r>
            <w:proofErr w:type="spellEnd"/>
          </w:p>
          <w:p w:rsidR="00966F2C" w:rsidRPr="00966F2C" w:rsidRDefault="00966F2C" w:rsidP="00966F2C">
            <w:pPr>
              <w:widowControl w:val="0"/>
              <w:jc w:val="center"/>
              <w:rPr>
                <w:sz w:val="16"/>
                <w:szCs w:val="16"/>
              </w:rPr>
            </w:pPr>
            <w:proofErr w:type="spellStart"/>
            <w:r w:rsidRPr="00966F2C">
              <w:rPr>
                <w:color w:val="000000"/>
                <w:sz w:val="16"/>
                <w:szCs w:val="16"/>
                <w:shd w:val="clear" w:color="auto" w:fill="FFFFFF"/>
              </w:rPr>
              <w:t>вных</w:t>
            </w:r>
            <w:proofErr w:type="spellEnd"/>
          </w:p>
          <w:p w:rsidR="00966F2C" w:rsidRPr="00966F2C" w:rsidRDefault="00966F2C" w:rsidP="00966F2C">
            <w:pPr>
              <w:widowControl w:val="0"/>
              <w:jc w:val="center"/>
              <w:rPr>
                <w:sz w:val="16"/>
                <w:szCs w:val="16"/>
              </w:rPr>
            </w:pPr>
            <w:r w:rsidRPr="00966F2C">
              <w:rPr>
                <w:color w:val="000000"/>
                <w:sz w:val="16"/>
                <w:szCs w:val="16"/>
                <w:shd w:val="clear" w:color="auto" w:fill="FFFFFF"/>
              </w:rPr>
              <w:t>действий</w:t>
            </w:r>
          </w:p>
        </w:tc>
        <w:tc>
          <w:tcPr>
            <w:tcW w:w="1656" w:type="dxa"/>
          </w:tcPr>
          <w:p w:rsidR="00966F2C" w:rsidRPr="00966F2C" w:rsidRDefault="00966F2C" w:rsidP="00966F2C">
            <w:pPr>
              <w:widowControl w:val="0"/>
              <w:jc w:val="both"/>
              <w:rPr>
                <w:sz w:val="16"/>
                <w:szCs w:val="16"/>
              </w:rPr>
            </w:pPr>
            <w:r w:rsidRPr="00966F2C">
              <w:rPr>
                <w:color w:val="000000"/>
                <w:sz w:val="16"/>
                <w:szCs w:val="16"/>
                <w:shd w:val="clear" w:color="auto" w:fill="FFFFFF"/>
              </w:rPr>
              <w:t>Должностное лицо, ответственное за выполнение</w:t>
            </w:r>
          </w:p>
          <w:p w:rsidR="00966F2C" w:rsidRPr="00966F2C" w:rsidRDefault="00966F2C" w:rsidP="00966F2C">
            <w:pPr>
              <w:widowControl w:val="0"/>
              <w:jc w:val="both"/>
              <w:rPr>
                <w:sz w:val="16"/>
                <w:szCs w:val="16"/>
              </w:rPr>
            </w:pPr>
            <w:r w:rsidRPr="00966F2C">
              <w:rPr>
                <w:color w:val="000000"/>
                <w:sz w:val="16"/>
                <w:szCs w:val="16"/>
                <w:shd w:val="clear" w:color="auto" w:fill="FFFFFF"/>
              </w:rPr>
              <w:t>административного</w:t>
            </w:r>
          </w:p>
          <w:p w:rsidR="00966F2C" w:rsidRPr="00966F2C" w:rsidRDefault="00966F2C" w:rsidP="00966F2C">
            <w:pPr>
              <w:widowControl w:val="0"/>
              <w:jc w:val="both"/>
              <w:rPr>
                <w:sz w:val="16"/>
                <w:szCs w:val="16"/>
              </w:rPr>
            </w:pPr>
            <w:r w:rsidRPr="00966F2C">
              <w:rPr>
                <w:color w:val="000000"/>
                <w:sz w:val="16"/>
                <w:szCs w:val="16"/>
                <w:shd w:val="clear" w:color="auto" w:fill="FFFFFF"/>
              </w:rPr>
              <w:t>действия</w:t>
            </w:r>
          </w:p>
        </w:tc>
        <w:tc>
          <w:tcPr>
            <w:tcW w:w="1701" w:type="dxa"/>
          </w:tcPr>
          <w:p w:rsidR="00966F2C" w:rsidRPr="00966F2C" w:rsidRDefault="00966F2C" w:rsidP="00966F2C">
            <w:pPr>
              <w:widowControl w:val="0"/>
              <w:jc w:val="center"/>
              <w:rPr>
                <w:sz w:val="16"/>
                <w:szCs w:val="16"/>
              </w:rPr>
            </w:pPr>
            <w:r w:rsidRPr="00966F2C">
              <w:rPr>
                <w:color w:val="000000"/>
                <w:sz w:val="16"/>
                <w:szCs w:val="16"/>
                <w:shd w:val="clear" w:color="auto" w:fill="FFFFFF"/>
              </w:rPr>
              <w:t>Место выполнения административного действия/используемая информационная система</w:t>
            </w:r>
          </w:p>
        </w:tc>
        <w:tc>
          <w:tcPr>
            <w:tcW w:w="1134" w:type="dxa"/>
          </w:tcPr>
          <w:p w:rsidR="00966F2C" w:rsidRPr="00966F2C" w:rsidRDefault="00966F2C" w:rsidP="00966F2C">
            <w:pPr>
              <w:widowControl w:val="0"/>
              <w:jc w:val="center"/>
              <w:rPr>
                <w:sz w:val="16"/>
                <w:szCs w:val="16"/>
              </w:rPr>
            </w:pPr>
            <w:r w:rsidRPr="00966F2C">
              <w:rPr>
                <w:color w:val="000000"/>
                <w:sz w:val="16"/>
                <w:szCs w:val="16"/>
                <w:shd w:val="clear" w:color="auto" w:fill="FFFFFF"/>
              </w:rPr>
              <w:t>Критерии</w:t>
            </w:r>
          </w:p>
          <w:p w:rsidR="00966F2C" w:rsidRPr="00966F2C" w:rsidRDefault="00966F2C" w:rsidP="00966F2C">
            <w:pPr>
              <w:widowControl w:val="0"/>
              <w:jc w:val="center"/>
              <w:rPr>
                <w:sz w:val="16"/>
                <w:szCs w:val="16"/>
              </w:rPr>
            </w:pPr>
            <w:r w:rsidRPr="00966F2C">
              <w:rPr>
                <w:color w:val="000000"/>
                <w:sz w:val="16"/>
                <w:szCs w:val="16"/>
                <w:shd w:val="clear" w:color="auto" w:fill="FFFFFF"/>
              </w:rPr>
              <w:t>принятия</w:t>
            </w:r>
          </w:p>
          <w:p w:rsidR="00966F2C" w:rsidRPr="00966F2C" w:rsidRDefault="00966F2C" w:rsidP="00966F2C">
            <w:pPr>
              <w:widowControl w:val="0"/>
              <w:jc w:val="center"/>
              <w:rPr>
                <w:sz w:val="16"/>
                <w:szCs w:val="16"/>
              </w:rPr>
            </w:pPr>
            <w:r w:rsidRPr="00966F2C">
              <w:rPr>
                <w:color w:val="000000"/>
                <w:sz w:val="16"/>
                <w:szCs w:val="16"/>
                <w:shd w:val="clear" w:color="auto" w:fill="FFFFFF"/>
              </w:rPr>
              <w:t>решения</w:t>
            </w:r>
          </w:p>
        </w:tc>
        <w:tc>
          <w:tcPr>
            <w:tcW w:w="1641" w:type="dxa"/>
          </w:tcPr>
          <w:p w:rsidR="00966F2C" w:rsidRPr="00966F2C" w:rsidRDefault="00966F2C" w:rsidP="00966F2C">
            <w:pPr>
              <w:widowControl w:val="0"/>
              <w:jc w:val="center"/>
              <w:rPr>
                <w:sz w:val="16"/>
                <w:szCs w:val="16"/>
              </w:rPr>
            </w:pPr>
            <w:r w:rsidRPr="00966F2C">
              <w:rPr>
                <w:color w:val="000000"/>
                <w:sz w:val="16"/>
                <w:szCs w:val="16"/>
                <w:shd w:val="clear" w:color="auto" w:fill="FFFFFF"/>
              </w:rPr>
              <w:t>Результат административного действия, способ фиксации</w:t>
            </w:r>
          </w:p>
        </w:tc>
      </w:tr>
      <w:tr w:rsidR="00966F2C" w:rsidRPr="00966F2C" w:rsidTr="00500B52">
        <w:tc>
          <w:tcPr>
            <w:tcW w:w="1606" w:type="dxa"/>
          </w:tcPr>
          <w:p w:rsidR="00966F2C" w:rsidRPr="00966F2C" w:rsidRDefault="00966F2C" w:rsidP="00966F2C">
            <w:pPr>
              <w:widowControl w:val="0"/>
              <w:jc w:val="center"/>
              <w:rPr>
                <w:sz w:val="16"/>
                <w:szCs w:val="16"/>
              </w:rPr>
            </w:pPr>
            <w:r w:rsidRPr="00966F2C">
              <w:rPr>
                <w:i/>
                <w:iCs/>
                <w:color w:val="000000"/>
                <w:sz w:val="16"/>
                <w:szCs w:val="16"/>
                <w:shd w:val="clear" w:color="auto" w:fill="FFFFFF"/>
              </w:rPr>
              <w:t>1</w:t>
            </w:r>
          </w:p>
        </w:tc>
        <w:tc>
          <w:tcPr>
            <w:tcW w:w="2188" w:type="dxa"/>
          </w:tcPr>
          <w:p w:rsidR="00966F2C" w:rsidRPr="00966F2C" w:rsidRDefault="00966F2C" w:rsidP="00966F2C">
            <w:pPr>
              <w:widowControl w:val="0"/>
              <w:jc w:val="center"/>
              <w:rPr>
                <w:sz w:val="16"/>
                <w:szCs w:val="16"/>
              </w:rPr>
            </w:pPr>
            <w:r w:rsidRPr="00966F2C">
              <w:rPr>
                <w:i/>
                <w:iCs/>
                <w:color w:val="000000"/>
                <w:sz w:val="16"/>
                <w:szCs w:val="16"/>
                <w:shd w:val="clear" w:color="auto" w:fill="FFFFFF"/>
              </w:rPr>
              <w:t>2</w:t>
            </w:r>
          </w:p>
        </w:tc>
        <w:tc>
          <w:tcPr>
            <w:tcW w:w="1179" w:type="dxa"/>
          </w:tcPr>
          <w:p w:rsidR="00966F2C" w:rsidRPr="00966F2C" w:rsidRDefault="00966F2C" w:rsidP="00966F2C">
            <w:pPr>
              <w:widowControl w:val="0"/>
              <w:jc w:val="center"/>
              <w:rPr>
                <w:sz w:val="16"/>
                <w:szCs w:val="16"/>
              </w:rPr>
            </w:pPr>
            <w:r w:rsidRPr="00966F2C">
              <w:rPr>
                <w:i/>
                <w:iCs/>
                <w:color w:val="000000"/>
                <w:sz w:val="16"/>
                <w:szCs w:val="16"/>
                <w:shd w:val="clear" w:color="auto" w:fill="FFFFFF"/>
              </w:rPr>
              <w:t>3</w:t>
            </w:r>
          </w:p>
        </w:tc>
        <w:tc>
          <w:tcPr>
            <w:tcW w:w="1656" w:type="dxa"/>
          </w:tcPr>
          <w:p w:rsidR="00966F2C" w:rsidRPr="00966F2C" w:rsidRDefault="00966F2C" w:rsidP="00966F2C">
            <w:pPr>
              <w:widowControl w:val="0"/>
              <w:jc w:val="center"/>
              <w:rPr>
                <w:sz w:val="16"/>
                <w:szCs w:val="16"/>
              </w:rPr>
            </w:pPr>
            <w:r w:rsidRPr="00966F2C">
              <w:rPr>
                <w:i/>
                <w:iCs/>
                <w:color w:val="000000"/>
                <w:sz w:val="16"/>
                <w:szCs w:val="16"/>
                <w:shd w:val="clear" w:color="auto" w:fill="FFFFFF"/>
              </w:rPr>
              <w:t>4</w:t>
            </w:r>
          </w:p>
        </w:tc>
        <w:tc>
          <w:tcPr>
            <w:tcW w:w="1701" w:type="dxa"/>
          </w:tcPr>
          <w:p w:rsidR="00966F2C" w:rsidRPr="00966F2C" w:rsidRDefault="00966F2C" w:rsidP="00966F2C">
            <w:pPr>
              <w:widowControl w:val="0"/>
              <w:jc w:val="center"/>
              <w:rPr>
                <w:sz w:val="16"/>
                <w:szCs w:val="16"/>
              </w:rPr>
            </w:pPr>
            <w:r w:rsidRPr="00966F2C">
              <w:rPr>
                <w:color w:val="000000"/>
                <w:sz w:val="16"/>
                <w:szCs w:val="16"/>
                <w:shd w:val="clear" w:color="auto" w:fill="FFFFFF"/>
              </w:rPr>
              <w:t>5</w:t>
            </w:r>
          </w:p>
        </w:tc>
        <w:tc>
          <w:tcPr>
            <w:tcW w:w="1134" w:type="dxa"/>
          </w:tcPr>
          <w:p w:rsidR="00966F2C" w:rsidRPr="00966F2C" w:rsidRDefault="00966F2C" w:rsidP="00966F2C">
            <w:pPr>
              <w:widowControl w:val="0"/>
              <w:jc w:val="center"/>
              <w:rPr>
                <w:sz w:val="16"/>
                <w:szCs w:val="16"/>
              </w:rPr>
            </w:pPr>
            <w:r w:rsidRPr="00966F2C">
              <w:rPr>
                <w:i/>
                <w:iCs/>
                <w:color w:val="000000"/>
                <w:sz w:val="16"/>
                <w:szCs w:val="16"/>
                <w:shd w:val="clear" w:color="auto" w:fill="FFFFFF"/>
              </w:rPr>
              <w:t>6</w:t>
            </w:r>
          </w:p>
        </w:tc>
        <w:tc>
          <w:tcPr>
            <w:tcW w:w="1641" w:type="dxa"/>
          </w:tcPr>
          <w:p w:rsidR="00966F2C" w:rsidRPr="00966F2C" w:rsidRDefault="00966F2C" w:rsidP="00966F2C">
            <w:pPr>
              <w:widowControl w:val="0"/>
              <w:jc w:val="center"/>
              <w:rPr>
                <w:sz w:val="16"/>
                <w:szCs w:val="16"/>
              </w:rPr>
            </w:pPr>
            <w:r w:rsidRPr="00966F2C">
              <w:rPr>
                <w:i/>
                <w:iCs/>
                <w:color w:val="000000"/>
                <w:sz w:val="16"/>
                <w:szCs w:val="16"/>
                <w:shd w:val="clear" w:color="auto" w:fill="FFFFFF"/>
              </w:rPr>
              <w:t>7</w:t>
            </w:r>
          </w:p>
        </w:tc>
      </w:tr>
      <w:tr w:rsidR="00966F2C" w:rsidRPr="00966F2C" w:rsidTr="00BB0F07">
        <w:trPr>
          <w:trHeight w:val="127"/>
        </w:trPr>
        <w:tc>
          <w:tcPr>
            <w:tcW w:w="11105" w:type="dxa"/>
            <w:gridSpan w:val="7"/>
          </w:tcPr>
          <w:p w:rsidR="00966F2C" w:rsidRPr="00966F2C" w:rsidRDefault="00966F2C" w:rsidP="00966F2C">
            <w:pPr>
              <w:widowControl w:val="0"/>
              <w:jc w:val="center"/>
              <w:rPr>
                <w:i/>
                <w:iCs/>
                <w:color w:val="000000"/>
                <w:sz w:val="16"/>
                <w:szCs w:val="16"/>
                <w:shd w:val="clear" w:color="auto" w:fill="FFFFFF"/>
              </w:rPr>
            </w:pPr>
            <w:r w:rsidRPr="00966F2C">
              <w:rPr>
                <w:color w:val="000000"/>
                <w:sz w:val="16"/>
                <w:szCs w:val="16"/>
                <w:shd w:val="clear" w:color="auto" w:fill="FFFFFF"/>
              </w:rPr>
              <w:t>1. Проверка документов и регистрация заявления</w:t>
            </w:r>
          </w:p>
        </w:tc>
      </w:tr>
      <w:tr w:rsidR="00966F2C" w:rsidRPr="00966F2C" w:rsidTr="00500B52">
        <w:tc>
          <w:tcPr>
            <w:tcW w:w="1606" w:type="dxa"/>
          </w:tcPr>
          <w:p w:rsidR="00966F2C" w:rsidRPr="00966F2C" w:rsidRDefault="00966F2C" w:rsidP="00966F2C">
            <w:pPr>
              <w:widowControl w:val="0"/>
              <w:rPr>
                <w:sz w:val="16"/>
                <w:szCs w:val="16"/>
              </w:rPr>
            </w:pPr>
            <w:r w:rsidRPr="00966F2C">
              <w:rPr>
                <w:color w:val="000000"/>
                <w:sz w:val="16"/>
                <w:szCs w:val="16"/>
                <w:shd w:val="clear" w:color="auto" w:fill="FFFFFF"/>
              </w:rPr>
              <w:t>Поступление</w:t>
            </w:r>
            <w:r>
              <w:rPr>
                <w:color w:val="000000"/>
                <w:sz w:val="16"/>
                <w:szCs w:val="16"/>
                <w:shd w:val="clear" w:color="auto" w:fill="FFFFFF"/>
              </w:rPr>
              <w:t xml:space="preserve"> </w:t>
            </w:r>
            <w:r w:rsidRPr="00966F2C">
              <w:rPr>
                <w:color w:val="000000"/>
                <w:sz w:val="16"/>
                <w:szCs w:val="16"/>
                <w:shd w:val="clear" w:color="auto" w:fill="FFFFFF"/>
              </w:rPr>
              <w:t>заявления и</w:t>
            </w:r>
            <w:r>
              <w:rPr>
                <w:color w:val="000000"/>
                <w:sz w:val="16"/>
                <w:szCs w:val="16"/>
                <w:shd w:val="clear" w:color="auto" w:fill="FFFFFF"/>
              </w:rPr>
              <w:t xml:space="preserve"> </w:t>
            </w:r>
            <w:r w:rsidRPr="00966F2C">
              <w:rPr>
                <w:color w:val="000000"/>
                <w:sz w:val="16"/>
                <w:szCs w:val="16"/>
                <w:shd w:val="clear" w:color="auto" w:fill="FFFFFF"/>
              </w:rPr>
              <w:t>документов для</w:t>
            </w:r>
            <w:r>
              <w:rPr>
                <w:color w:val="000000"/>
                <w:sz w:val="16"/>
                <w:szCs w:val="16"/>
                <w:shd w:val="clear" w:color="auto" w:fill="FFFFFF"/>
              </w:rPr>
              <w:t xml:space="preserve"> </w:t>
            </w:r>
            <w:r w:rsidRPr="00966F2C">
              <w:rPr>
                <w:color w:val="000000"/>
                <w:sz w:val="16"/>
                <w:szCs w:val="16"/>
                <w:shd w:val="clear" w:color="auto" w:fill="FFFFFF"/>
              </w:rPr>
              <w:t>предоставления</w:t>
            </w:r>
            <w:r>
              <w:rPr>
                <w:color w:val="000000"/>
                <w:sz w:val="16"/>
                <w:szCs w:val="16"/>
                <w:shd w:val="clear" w:color="auto" w:fill="FFFFFF"/>
              </w:rPr>
              <w:t xml:space="preserve"> </w:t>
            </w:r>
            <w:r w:rsidRPr="00966F2C">
              <w:rPr>
                <w:color w:val="000000"/>
                <w:sz w:val="16"/>
                <w:szCs w:val="16"/>
                <w:shd w:val="clear" w:color="auto" w:fill="FFFFFF"/>
              </w:rPr>
              <w:t>муниципальной</w:t>
            </w:r>
            <w:r>
              <w:rPr>
                <w:color w:val="000000"/>
                <w:sz w:val="16"/>
                <w:szCs w:val="16"/>
                <w:shd w:val="clear" w:color="auto" w:fill="FFFFFF"/>
              </w:rPr>
              <w:t xml:space="preserve"> </w:t>
            </w:r>
            <w:r w:rsidRPr="00966F2C">
              <w:rPr>
                <w:color w:val="000000"/>
                <w:sz w:val="16"/>
                <w:szCs w:val="16"/>
                <w:shd w:val="clear" w:color="auto" w:fill="FFFFFF"/>
              </w:rPr>
              <w:t xml:space="preserve">услуги </w:t>
            </w:r>
            <w:proofErr w:type="gramStart"/>
            <w:r w:rsidRPr="00966F2C">
              <w:rPr>
                <w:color w:val="000000"/>
                <w:sz w:val="16"/>
                <w:szCs w:val="16"/>
                <w:shd w:val="clear" w:color="auto" w:fill="FFFFFF"/>
              </w:rPr>
              <w:t>в</w:t>
            </w:r>
            <w:proofErr w:type="gramEnd"/>
          </w:p>
          <w:p w:rsidR="00966F2C" w:rsidRPr="00966F2C" w:rsidRDefault="00966F2C" w:rsidP="00966F2C">
            <w:pPr>
              <w:widowControl w:val="0"/>
              <w:rPr>
                <w:sz w:val="16"/>
                <w:szCs w:val="16"/>
              </w:rPr>
            </w:pPr>
            <w:r w:rsidRPr="00966F2C">
              <w:rPr>
                <w:color w:val="000000"/>
                <w:sz w:val="16"/>
                <w:szCs w:val="16"/>
                <w:shd w:val="clear" w:color="auto" w:fill="FFFFFF"/>
              </w:rPr>
              <w:t>Уполномоченный</w:t>
            </w:r>
          </w:p>
          <w:p w:rsidR="00966F2C" w:rsidRPr="00966F2C" w:rsidRDefault="00966F2C" w:rsidP="00966F2C">
            <w:pPr>
              <w:widowControl w:val="0"/>
              <w:rPr>
                <w:sz w:val="16"/>
                <w:szCs w:val="16"/>
              </w:rPr>
            </w:pPr>
            <w:r w:rsidRPr="00966F2C">
              <w:rPr>
                <w:color w:val="000000"/>
                <w:sz w:val="16"/>
                <w:szCs w:val="16"/>
                <w:shd w:val="clear" w:color="auto" w:fill="FFFFFF"/>
              </w:rPr>
              <w:t>орган</w:t>
            </w:r>
          </w:p>
        </w:tc>
        <w:tc>
          <w:tcPr>
            <w:tcW w:w="2188" w:type="dxa"/>
          </w:tcPr>
          <w:p w:rsidR="00966F2C" w:rsidRPr="00966F2C" w:rsidRDefault="00966F2C" w:rsidP="00966F2C">
            <w:pPr>
              <w:widowControl w:val="0"/>
              <w:rPr>
                <w:sz w:val="16"/>
                <w:szCs w:val="16"/>
              </w:rPr>
            </w:pPr>
            <w:r w:rsidRPr="00966F2C">
              <w:rPr>
                <w:color w:val="000000"/>
                <w:sz w:val="16"/>
                <w:szCs w:val="16"/>
                <w:shd w:val="clear" w:color="auto" w:fill="FFFFFF"/>
              </w:rPr>
              <w:t>Прием и проверка комплектности</w:t>
            </w:r>
            <w:r>
              <w:rPr>
                <w:color w:val="000000"/>
                <w:sz w:val="16"/>
                <w:szCs w:val="16"/>
                <w:shd w:val="clear" w:color="auto" w:fill="FFFFFF"/>
              </w:rPr>
              <w:t xml:space="preserve"> </w:t>
            </w:r>
            <w:r w:rsidRPr="00966F2C">
              <w:rPr>
                <w:color w:val="000000"/>
                <w:sz w:val="16"/>
                <w:szCs w:val="16"/>
                <w:shd w:val="clear" w:color="auto" w:fill="FFFFFF"/>
              </w:rPr>
              <w:t xml:space="preserve">документов </w:t>
            </w:r>
            <w:proofErr w:type="gramStart"/>
            <w:r w:rsidRPr="00966F2C">
              <w:rPr>
                <w:color w:val="000000"/>
                <w:sz w:val="16"/>
                <w:szCs w:val="16"/>
                <w:shd w:val="clear" w:color="auto" w:fill="FFFFFF"/>
              </w:rPr>
              <w:t>на</w:t>
            </w:r>
            <w:proofErr w:type="gramEnd"/>
          </w:p>
          <w:p w:rsidR="00966F2C" w:rsidRPr="00966F2C" w:rsidRDefault="00966F2C" w:rsidP="00966F2C">
            <w:pPr>
              <w:widowControl w:val="0"/>
              <w:rPr>
                <w:sz w:val="16"/>
                <w:szCs w:val="16"/>
              </w:rPr>
            </w:pPr>
            <w:r w:rsidRPr="00966F2C">
              <w:rPr>
                <w:color w:val="000000"/>
                <w:sz w:val="16"/>
                <w:szCs w:val="16"/>
                <w:shd w:val="clear" w:color="auto" w:fill="FFFFFF"/>
              </w:rPr>
              <w:t>наличие/отсутствие оснований</w:t>
            </w:r>
            <w:r>
              <w:rPr>
                <w:color w:val="000000"/>
                <w:sz w:val="16"/>
                <w:szCs w:val="16"/>
                <w:shd w:val="clear" w:color="auto" w:fill="FFFFFF"/>
              </w:rPr>
              <w:t xml:space="preserve"> </w:t>
            </w:r>
            <w:r w:rsidRPr="00966F2C">
              <w:rPr>
                <w:color w:val="000000"/>
                <w:sz w:val="16"/>
                <w:szCs w:val="16"/>
                <w:shd w:val="clear" w:color="auto" w:fill="FFFFFF"/>
              </w:rPr>
              <w:t>для отказа в приеме документов,</w:t>
            </w:r>
            <w:r>
              <w:rPr>
                <w:color w:val="000000"/>
                <w:sz w:val="16"/>
                <w:szCs w:val="16"/>
                <w:shd w:val="clear" w:color="auto" w:fill="FFFFFF"/>
              </w:rPr>
              <w:t xml:space="preserve"> </w:t>
            </w:r>
            <w:r w:rsidRPr="00966F2C">
              <w:rPr>
                <w:color w:val="000000"/>
                <w:sz w:val="16"/>
                <w:szCs w:val="16"/>
                <w:shd w:val="clear" w:color="auto" w:fill="FFFFFF"/>
              </w:rPr>
              <w:t>предусмотренных пунктом 2.12</w:t>
            </w:r>
            <w:r>
              <w:rPr>
                <w:color w:val="000000"/>
                <w:sz w:val="16"/>
                <w:szCs w:val="16"/>
                <w:shd w:val="clear" w:color="auto" w:fill="FFFFFF"/>
              </w:rPr>
              <w:t xml:space="preserve"> </w:t>
            </w:r>
            <w:r w:rsidRPr="00966F2C">
              <w:rPr>
                <w:color w:val="000000"/>
                <w:sz w:val="16"/>
                <w:szCs w:val="16"/>
                <w:shd w:val="clear" w:color="auto" w:fill="FFFFFF"/>
              </w:rPr>
              <w:t>Административного регламента</w:t>
            </w:r>
          </w:p>
        </w:tc>
        <w:tc>
          <w:tcPr>
            <w:tcW w:w="1179" w:type="dxa"/>
          </w:tcPr>
          <w:p w:rsidR="00966F2C" w:rsidRPr="00966F2C" w:rsidRDefault="00966F2C" w:rsidP="00966F2C">
            <w:pPr>
              <w:widowControl w:val="0"/>
              <w:jc w:val="center"/>
              <w:rPr>
                <w:sz w:val="16"/>
                <w:szCs w:val="16"/>
              </w:rPr>
            </w:pPr>
            <w:r w:rsidRPr="00966F2C">
              <w:rPr>
                <w:color w:val="000000"/>
                <w:sz w:val="16"/>
                <w:szCs w:val="16"/>
                <w:shd w:val="clear" w:color="auto" w:fill="FFFFFF"/>
              </w:rPr>
              <w:t>До 1 рабочего</w:t>
            </w:r>
          </w:p>
          <w:p w:rsidR="00966F2C" w:rsidRPr="00966F2C" w:rsidRDefault="00966F2C" w:rsidP="00966F2C">
            <w:pPr>
              <w:widowControl w:val="0"/>
              <w:rPr>
                <w:sz w:val="16"/>
                <w:szCs w:val="16"/>
              </w:rPr>
            </w:pPr>
            <w:r w:rsidRPr="00966F2C">
              <w:rPr>
                <w:color w:val="000000"/>
                <w:sz w:val="16"/>
                <w:szCs w:val="16"/>
                <w:shd w:val="clear" w:color="auto" w:fill="FFFFFF"/>
              </w:rPr>
              <w:t>4дня</w:t>
            </w:r>
            <w:r w:rsidRPr="00966F2C">
              <w:rPr>
                <w:color w:val="000000"/>
                <w:sz w:val="16"/>
                <w:szCs w:val="16"/>
                <w:shd w:val="clear" w:color="auto" w:fill="FFFFFF"/>
                <w:vertAlign w:val="superscript"/>
              </w:rPr>
              <w:footnoteReference w:id="2"/>
            </w:r>
          </w:p>
        </w:tc>
        <w:tc>
          <w:tcPr>
            <w:tcW w:w="1656" w:type="dxa"/>
          </w:tcPr>
          <w:p w:rsidR="00966F2C" w:rsidRPr="00966F2C" w:rsidRDefault="00966F2C" w:rsidP="00966F2C">
            <w:pPr>
              <w:widowControl w:val="0"/>
              <w:rPr>
                <w:sz w:val="16"/>
                <w:szCs w:val="16"/>
              </w:rPr>
            </w:pPr>
            <w:r w:rsidRPr="00966F2C">
              <w:rPr>
                <w:color w:val="000000"/>
                <w:sz w:val="16"/>
                <w:szCs w:val="16"/>
                <w:shd w:val="clear" w:color="auto" w:fill="FFFFFF"/>
              </w:rPr>
              <w:t>Ответственное лицо</w:t>
            </w:r>
            <w:r>
              <w:rPr>
                <w:color w:val="000000"/>
                <w:sz w:val="16"/>
                <w:szCs w:val="16"/>
                <w:shd w:val="clear" w:color="auto" w:fill="FFFFFF"/>
              </w:rPr>
              <w:t xml:space="preserve"> </w:t>
            </w:r>
            <w:r w:rsidRPr="00966F2C">
              <w:rPr>
                <w:color w:val="000000"/>
                <w:sz w:val="16"/>
                <w:szCs w:val="16"/>
                <w:shd w:val="clear" w:color="auto" w:fill="FFFFFF"/>
              </w:rPr>
              <w:t>Уполномоченного</w:t>
            </w:r>
            <w:r>
              <w:rPr>
                <w:color w:val="000000"/>
                <w:sz w:val="16"/>
                <w:szCs w:val="16"/>
                <w:shd w:val="clear" w:color="auto" w:fill="FFFFFF"/>
              </w:rPr>
              <w:t xml:space="preserve"> </w:t>
            </w:r>
            <w:r w:rsidRPr="00966F2C">
              <w:rPr>
                <w:color w:val="000000"/>
                <w:sz w:val="16"/>
                <w:szCs w:val="16"/>
                <w:shd w:val="clear" w:color="auto" w:fill="FFFFFF"/>
              </w:rPr>
              <w:t>органа</w:t>
            </w:r>
          </w:p>
        </w:tc>
        <w:tc>
          <w:tcPr>
            <w:tcW w:w="1701" w:type="dxa"/>
          </w:tcPr>
          <w:p w:rsidR="00966F2C" w:rsidRPr="00966F2C" w:rsidRDefault="00966F2C" w:rsidP="00966F2C">
            <w:pPr>
              <w:widowControl w:val="0"/>
              <w:jc w:val="both"/>
              <w:rPr>
                <w:sz w:val="16"/>
                <w:szCs w:val="16"/>
              </w:rPr>
            </w:pPr>
            <w:r w:rsidRPr="00966F2C">
              <w:rPr>
                <w:color w:val="000000"/>
                <w:sz w:val="16"/>
                <w:szCs w:val="16"/>
                <w:shd w:val="clear" w:color="auto" w:fill="FFFFFF"/>
              </w:rPr>
              <w:t>Уполномоченный орган/ ГИС</w:t>
            </w:r>
          </w:p>
        </w:tc>
        <w:tc>
          <w:tcPr>
            <w:tcW w:w="1134" w:type="dxa"/>
          </w:tcPr>
          <w:p w:rsidR="00966F2C" w:rsidRPr="00966F2C" w:rsidRDefault="00966F2C" w:rsidP="00966F2C">
            <w:pPr>
              <w:rPr>
                <w:sz w:val="16"/>
                <w:szCs w:val="16"/>
              </w:rPr>
            </w:pPr>
          </w:p>
        </w:tc>
        <w:tc>
          <w:tcPr>
            <w:tcW w:w="1641" w:type="dxa"/>
          </w:tcPr>
          <w:p w:rsidR="00966F2C" w:rsidRPr="00966F2C" w:rsidRDefault="00966F2C" w:rsidP="00966F2C">
            <w:pPr>
              <w:widowControl w:val="0"/>
              <w:rPr>
                <w:sz w:val="16"/>
                <w:szCs w:val="16"/>
              </w:rPr>
            </w:pPr>
            <w:r w:rsidRPr="00966F2C">
              <w:rPr>
                <w:color w:val="000000"/>
                <w:sz w:val="16"/>
                <w:szCs w:val="16"/>
                <w:shd w:val="clear" w:color="auto" w:fill="FFFFFF"/>
              </w:rPr>
              <w:t>Регистрация</w:t>
            </w:r>
            <w:r>
              <w:rPr>
                <w:color w:val="000000"/>
                <w:sz w:val="16"/>
                <w:szCs w:val="16"/>
                <w:shd w:val="clear" w:color="auto" w:fill="FFFFFF"/>
              </w:rPr>
              <w:t xml:space="preserve"> </w:t>
            </w:r>
            <w:r w:rsidRPr="00966F2C">
              <w:rPr>
                <w:color w:val="000000"/>
                <w:sz w:val="16"/>
                <w:szCs w:val="16"/>
                <w:shd w:val="clear" w:color="auto" w:fill="FFFFFF"/>
              </w:rPr>
              <w:t>заявления и</w:t>
            </w:r>
            <w:r>
              <w:rPr>
                <w:color w:val="000000"/>
                <w:sz w:val="16"/>
                <w:szCs w:val="16"/>
                <w:shd w:val="clear" w:color="auto" w:fill="FFFFFF"/>
              </w:rPr>
              <w:t xml:space="preserve"> </w:t>
            </w:r>
            <w:r w:rsidRPr="00966F2C">
              <w:rPr>
                <w:color w:val="000000"/>
                <w:sz w:val="16"/>
                <w:szCs w:val="16"/>
                <w:shd w:val="clear" w:color="auto" w:fill="FFFFFF"/>
              </w:rPr>
              <w:t>документов в</w:t>
            </w:r>
            <w:r>
              <w:rPr>
                <w:color w:val="000000"/>
                <w:sz w:val="16"/>
                <w:szCs w:val="16"/>
                <w:shd w:val="clear" w:color="auto" w:fill="FFFFFF"/>
              </w:rPr>
              <w:t xml:space="preserve"> </w:t>
            </w:r>
            <w:r w:rsidRPr="00966F2C">
              <w:rPr>
                <w:color w:val="000000"/>
                <w:sz w:val="16"/>
                <w:szCs w:val="16"/>
                <w:shd w:val="clear" w:color="auto" w:fill="FFFFFF"/>
              </w:rPr>
              <w:t>соответствующей</w:t>
            </w:r>
            <w:r>
              <w:rPr>
                <w:color w:val="000000"/>
                <w:sz w:val="16"/>
                <w:szCs w:val="16"/>
                <w:shd w:val="clear" w:color="auto" w:fill="FFFFFF"/>
              </w:rPr>
              <w:t xml:space="preserve"> </w:t>
            </w:r>
            <w:r w:rsidRPr="00966F2C">
              <w:rPr>
                <w:color w:val="000000"/>
                <w:sz w:val="16"/>
                <w:szCs w:val="16"/>
                <w:shd w:val="clear" w:color="auto" w:fill="FFFFFF"/>
              </w:rPr>
              <w:t>ГИС (присвоен номер</w:t>
            </w:r>
            <w:r>
              <w:rPr>
                <w:color w:val="000000"/>
                <w:sz w:val="16"/>
                <w:szCs w:val="16"/>
                <w:shd w:val="clear" w:color="auto" w:fill="FFFFFF"/>
              </w:rPr>
              <w:t xml:space="preserve"> </w:t>
            </w:r>
            <w:r w:rsidRPr="00966F2C">
              <w:rPr>
                <w:color w:val="000000"/>
                <w:sz w:val="16"/>
                <w:szCs w:val="16"/>
                <w:shd w:val="clear" w:color="auto" w:fill="FFFFFF"/>
              </w:rPr>
              <w:t>и датирование).</w:t>
            </w:r>
          </w:p>
        </w:tc>
      </w:tr>
      <w:tr w:rsidR="00966F2C" w:rsidRPr="00966F2C" w:rsidTr="00500B52">
        <w:trPr>
          <w:trHeight w:val="360"/>
        </w:trPr>
        <w:tc>
          <w:tcPr>
            <w:tcW w:w="1606" w:type="dxa"/>
            <w:vMerge w:val="restart"/>
          </w:tcPr>
          <w:p w:rsidR="00966F2C" w:rsidRPr="00966F2C" w:rsidRDefault="00966F2C" w:rsidP="00966F2C">
            <w:pPr>
              <w:widowControl w:val="0"/>
              <w:rPr>
                <w:color w:val="000000"/>
                <w:sz w:val="16"/>
                <w:szCs w:val="16"/>
                <w:shd w:val="clear" w:color="auto" w:fill="FFFFFF"/>
              </w:rPr>
            </w:pPr>
          </w:p>
        </w:tc>
        <w:tc>
          <w:tcPr>
            <w:tcW w:w="2188" w:type="dxa"/>
          </w:tcPr>
          <w:p w:rsidR="00966F2C" w:rsidRPr="00966F2C" w:rsidRDefault="00966F2C" w:rsidP="00966F2C">
            <w:pPr>
              <w:widowControl w:val="0"/>
              <w:rPr>
                <w:sz w:val="16"/>
                <w:szCs w:val="16"/>
              </w:rPr>
            </w:pPr>
            <w:proofErr w:type="gramStart"/>
            <w:r w:rsidRPr="00966F2C">
              <w:rPr>
                <w:color w:val="000000"/>
                <w:sz w:val="16"/>
                <w:szCs w:val="16"/>
                <w:shd w:val="clear" w:color="auto" w:fill="FFFFFF"/>
              </w:rPr>
              <w:t>В случае выявления оснований</w:t>
            </w:r>
            <w:r>
              <w:rPr>
                <w:color w:val="000000"/>
                <w:sz w:val="16"/>
                <w:szCs w:val="16"/>
                <w:shd w:val="clear" w:color="auto" w:fill="FFFFFF"/>
              </w:rPr>
              <w:t xml:space="preserve"> </w:t>
            </w:r>
            <w:r w:rsidRPr="00966F2C">
              <w:rPr>
                <w:color w:val="000000"/>
                <w:sz w:val="16"/>
                <w:szCs w:val="16"/>
                <w:shd w:val="clear" w:color="auto" w:fill="FFFFFF"/>
              </w:rPr>
              <w:t>для отказа в приеме документов,</w:t>
            </w:r>
            <w:r>
              <w:rPr>
                <w:color w:val="000000"/>
                <w:sz w:val="16"/>
                <w:szCs w:val="16"/>
                <w:shd w:val="clear" w:color="auto" w:fill="FFFFFF"/>
              </w:rPr>
              <w:t xml:space="preserve"> </w:t>
            </w:r>
            <w:r w:rsidRPr="00966F2C">
              <w:rPr>
                <w:color w:val="000000"/>
                <w:sz w:val="16"/>
                <w:szCs w:val="16"/>
                <w:shd w:val="clear" w:color="auto" w:fill="FFFFFF"/>
              </w:rPr>
              <w:t>направление заявителю в</w:t>
            </w:r>
            <w:r>
              <w:rPr>
                <w:color w:val="000000"/>
                <w:sz w:val="16"/>
                <w:szCs w:val="16"/>
                <w:shd w:val="clear" w:color="auto" w:fill="FFFFFF"/>
              </w:rPr>
              <w:t xml:space="preserve"> </w:t>
            </w:r>
            <w:r w:rsidRPr="00966F2C">
              <w:rPr>
                <w:color w:val="000000"/>
                <w:sz w:val="16"/>
                <w:szCs w:val="16"/>
                <w:shd w:val="clear" w:color="auto" w:fill="FFFFFF"/>
              </w:rPr>
              <w:t>электронной форме в личный</w:t>
            </w:r>
            <w:r>
              <w:rPr>
                <w:color w:val="000000"/>
                <w:sz w:val="16"/>
                <w:szCs w:val="16"/>
                <w:shd w:val="clear" w:color="auto" w:fill="FFFFFF"/>
              </w:rPr>
              <w:t xml:space="preserve"> </w:t>
            </w:r>
            <w:r w:rsidRPr="00966F2C">
              <w:rPr>
                <w:color w:val="000000"/>
                <w:sz w:val="16"/>
                <w:szCs w:val="16"/>
                <w:shd w:val="clear" w:color="auto" w:fill="FFFFFF"/>
              </w:rPr>
              <w:t>кабинет на ЕПГУ уведомления о</w:t>
            </w:r>
            <w:r>
              <w:rPr>
                <w:color w:val="000000"/>
                <w:sz w:val="16"/>
                <w:szCs w:val="16"/>
                <w:shd w:val="clear" w:color="auto" w:fill="FFFFFF"/>
              </w:rPr>
              <w:t xml:space="preserve"> </w:t>
            </w:r>
            <w:r w:rsidRPr="00966F2C">
              <w:rPr>
                <w:color w:val="000000"/>
                <w:sz w:val="16"/>
                <w:szCs w:val="16"/>
                <w:shd w:val="clear" w:color="auto" w:fill="FFFFFF"/>
              </w:rPr>
              <w:t>недостаточности представленных</w:t>
            </w:r>
            <w:r>
              <w:rPr>
                <w:color w:val="000000"/>
                <w:sz w:val="16"/>
                <w:szCs w:val="16"/>
                <w:shd w:val="clear" w:color="auto" w:fill="FFFFFF"/>
              </w:rPr>
              <w:t xml:space="preserve"> </w:t>
            </w:r>
            <w:r w:rsidRPr="00966F2C">
              <w:rPr>
                <w:color w:val="000000"/>
                <w:sz w:val="16"/>
                <w:szCs w:val="16"/>
                <w:shd w:val="clear" w:color="auto" w:fill="FFFFFF"/>
              </w:rPr>
              <w:t>документов, с указанием на</w:t>
            </w:r>
            <w:r>
              <w:rPr>
                <w:color w:val="000000"/>
                <w:sz w:val="16"/>
                <w:szCs w:val="16"/>
                <w:shd w:val="clear" w:color="auto" w:fill="FFFFFF"/>
              </w:rPr>
              <w:t xml:space="preserve"> </w:t>
            </w:r>
            <w:r w:rsidRPr="00966F2C">
              <w:rPr>
                <w:color w:val="000000"/>
                <w:sz w:val="16"/>
                <w:szCs w:val="16"/>
                <w:shd w:val="clear" w:color="auto" w:fill="FFFFFF"/>
              </w:rPr>
              <w:t>соответствующий документ,</w:t>
            </w:r>
            <w:r>
              <w:rPr>
                <w:color w:val="000000"/>
                <w:sz w:val="16"/>
                <w:szCs w:val="16"/>
                <w:shd w:val="clear" w:color="auto" w:fill="FFFFFF"/>
              </w:rPr>
              <w:t xml:space="preserve"> </w:t>
            </w:r>
            <w:r w:rsidRPr="00966F2C">
              <w:rPr>
                <w:color w:val="000000"/>
                <w:sz w:val="16"/>
                <w:szCs w:val="16"/>
                <w:shd w:val="clear" w:color="auto" w:fill="FFFFFF"/>
              </w:rPr>
              <w:t>предусмотренный пунктом 2.8</w:t>
            </w:r>
            <w:r>
              <w:rPr>
                <w:color w:val="000000"/>
                <w:sz w:val="16"/>
                <w:szCs w:val="16"/>
                <w:shd w:val="clear" w:color="auto" w:fill="FFFFFF"/>
              </w:rPr>
              <w:t xml:space="preserve"> </w:t>
            </w:r>
            <w:r w:rsidRPr="00966F2C">
              <w:rPr>
                <w:color w:val="000000"/>
                <w:sz w:val="16"/>
                <w:szCs w:val="16"/>
                <w:shd w:val="clear" w:color="auto" w:fill="FFFFFF"/>
              </w:rPr>
              <w:t>Административного регламента</w:t>
            </w:r>
            <w:r>
              <w:rPr>
                <w:color w:val="000000"/>
                <w:sz w:val="16"/>
                <w:szCs w:val="16"/>
                <w:shd w:val="clear" w:color="auto" w:fill="FFFFFF"/>
              </w:rPr>
              <w:t xml:space="preserve"> </w:t>
            </w:r>
            <w:r w:rsidRPr="00966F2C">
              <w:rPr>
                <w:color w:val="000000"/>
                <w:sz w:val="16"/>
                <w:szCs w:val="16"/>
                <w:shd w:val="clear" w:color="auto" w:fill="FFFFFF"/>
              </w:rPr>
              <w:t>либо о выявленных нарушениях</w:t>
            </w:r>
            <w:r>
              <w:rPr>
                <w:color w:val="000000"/>
                <w:sz w:val="16"/>
                <w:szCs w:val="16"/>
                <w:shd w:val="clear" w:color="auto" w:fill="FFFFFF"/>
              </w:rPr>
              <w:t xml:space="preserve"> </w:t>
            </w:r>
            <w:r w:rsidRPr="00966F2C">
              <w:rPr>
                <w:color w:val="000000"/>
                <w:sz w:val="16"/>
                <w:szCs w:val="16"/>
                <w:shd w:val="clear" w:color="auto" w:fill="FFFFFF"/>
              </w:rPr>
              <w:t>Данные недостатки могут быть</w:t>
            </w:r>
            <w:r>
              <w:rPr>
                <w:color w:val="000000"/>
                <w:sz w:val="16"/>
                <w:szCs w:val="16"/>
                <w:shd w:val="clear" w:color="auto" w:fill="FFFFFF"/>
              </w:rPr>
              <w:t xml:space="preserve"> </w:t>
            </w:r>
            <w:r w:rsidRPr="00966F2C">
              <w:rPr>
                <w:color w:val="000000"/>
                <w:sz w:val="16"/>
                <w:szCs w:val="16"/>
                <w:shd w:val="clear" w:color="auto" w:fill="FFFFFF"/>
              </w:rPr>
              <w:t>исправлены заявителем в течение</w:t>
            </w:r>
            <w:r>
              <w:rPr>
                <w:color w:val="000000"/>
                <w:sz w:val="16"/>
                <w:szCs w:val="16"/>
                <w:shd w:val="clear" w:color="auto" w:fill="FFFFFF"/>
              </w:rPr>
              <w:t xml:space="preserve"> </w:t>
            </w:r>
            <w:r w:rsidRPr="00966F2C">
              <w:rPr>
                <w:color w:val="000000"/>
                <w:sz w:val="16"/>
                <w:szCs w:val="16"/>
                <w:shd w:val="clear" w:color="auto" w:fill="FFFFFF"/>
              </w:rPr>
              <w:t>1 рабочего дня со дня</w:t>
            </w:r>
            <w:r>
              <w:rPr>
                <w:color w:val="000000"/>
                <w:sz w:val="16"/>
                <w:szCs w:val="16"/>
                <w:shd w:val="clear" w:color="auto" w:fill="FFFFFF"/>
              </w:rPr>
              <w:t xml:space="preserve"> </w:t>
            </w:r>
            <w:r w:rsidRPr="00966F2C">
              <w:rPr>
                <w:color w:val="000000"/>
                <w:sz w:val="16"/>
                <w:szCs w:val="16"/>
                <w:shd w:val="clear" w:color="auto" w:fill="FFFFFF"/>
              </w:rPr>
              <w:t>поступления соответствующего</w:t>
            </w:r>
            <w:r>
              <w:rPr>
                <w:color w:val="000000"/>
                <w:sz w:val="16"/>
                <w:szCs w:val="16"/>
                <w:shd w:val="clear" w:color="auto" w:fill="FFFFFF"/>
              </w:rPr>
              <w:t xml:space="preserve"> </w:t>
            </w:r>
            <w:r w:rsidRPr="00966F2C">
              <w:rPr>
                <w:color w:val="000000"/>
                <w:sz w:val="16"/>
                <w:szCs w:val="16"/>
                <w:shd w:val="clear" w:color="auto" w:fill="FFFFFF"/>
              </w:rPr>
              <w:t>уведомления заявителю.</w:t>
            </w:r>
            <w:proofErr w:type="gramEnd"/>
          </w:p>
        </w:tc>
        <w:tc>
          <w:tcPr>
            <w:tcW w:w="1179" w:type="dxa"/>
            <w:vMerge w:val="restart"/>
          </w:tcPr>
          <w:p w:rsidR="00966F2C" w:rsidRPr="00966F2C" w:rsidRDefault="00966F2C" w:rsidP="00966F2C">
            <w:pPr>
              <w:widowControl w:val="0"/>
              <w:jc w:val="center"/>
              <w:rPr>
                <w:color w:val="000000"/>
                <w:sz w:val="16"/>
                <w:szCs w:val="16"/>
                <w:shd w:val="clear" w:color="auto" w:fill="FFFFFF"/>
              </w:rPr>
            </w:pPr>
          </w:p>
        </w:tc>
        <w:tc>
          <w:tcPr>
            <w:tcW w:w="1656" w:type="dxa"/>
            <w:vMerge w:val="restart"/>
          </w:tcPr>
          <w:p w:rsidR="00966F2C" w:rsidRPr="00966F2C" w:rsidRDefault="00966F2C" w:rsidP="00966F2C">
            <w:pPr>
              <w:widowControl w:val="0"/>
              <w:rPr>
                <w:color w:val="000000"/>
                <w:sz w:val="16"/>
                <w:szCs w:val="16"/>
                <w:shd w:val="clear" w:color="auto" w:fill="FFFFFF"/>
              </w:rPr>
            </w:pPr>
          </w:p>
        </w:tc>
        <w:tc>
          <w:tcPr>
            <w:tcW w:w="1701" w:type="dxa"/>
            <w:vMerge w:val="restart"/>
          </w:tcPr>
          <w:p w:rsidR="00966F2C" w:rsidRPr="00966F2C" w:rsidRDefault="00966F2C" w:rsidP="00966F2C">
            <w:pPr>
              <w:widowControl w:val="0"/>
              <w:jc w:val="both"/>
              <w:rPr>
                <w:color w:val="000000"/>
                <w:sz w:val="16"/>
                <w:szCs w:val="16"/>
                <w:shd w:val="clear" w:color="auto" w:fill="FFFFFF"/>
              </w:rPr>
            </w:pPr>
          </w:p>
        </w:tc>
        <w:tc>
          <w:tcPr>
            <w:tcW w:w="1134" w:type="dxa"/>
            <w:vMerge w:val="restart"/>
          </w:tcPr>
          <w:p w:rsidR="00966F2C" w:rsidRPr="00966F2C" w:rsidRDefault="00966F2C" w:rsidP="00966F2C">
            <w:pPr>
              <w:rPr>
                <w:sz w:val="16"/>
                <w:szCs w:val="16"/>
              </w:rPr>
            </w:pPr>
          </w:p>
        </w:tc>
        <w:tc>
          <w:tcPr>
            <w:tcW w:w="1641" w:type="dxa"/>
            <w:vMerge w:val="restart"/>
          </w:tcPr>
          <w:p w:rsidR="00966F2C" w:rsidRPr="00966F2C" w:rsidRDefault="00966F2C" w:rsidP="00966F2C">
            <w:pPr>
              <w:widowControl w:val="0"/>
              <w:rPr>
                <w:color w:val="000000"/>
                <w:sz w:val="16"/>
                <w:szCs w:val="16"/>
                <w:shd w:val="clear" w:color="auto" w:fill="FFFFFF"/>
              </w:rPr>
            </w:pPr>
          </w:p>
          <w:p w:rsidR="00966F2C" w:rsidRPr="00966F2C" w:rsidRDefault="00966F2C" w:rsidP="00966F2C">
            <w:pPr>
              <w:widowControl w:val="0"/>
              <w:rPr>
                <w:color w:val="000000"/>
                <w:sz w:val="16"/>
                <w:szCs w:val="16"/>
                <w:shd w:val="clear" w:color="auto" w:fill="FFFFFF"/>
              </w:rPr>
            </w:pPr>
          </w:p>
          <w:p w:rsidR="00966F2C" w:rsidRPr="00966F2C" w:rsidRDefault="00966F2C" w:rsidP="00966F2C">
            <w:pPr>
              <w:widowControl w:val="0"/>
              <w:rPr>
                <w:color w:val="000000"/>
                <w:sz w:val="16"/>
                <w:szCs w:val="16"/>
                <w:shd w:val="clear" w:color="auto" w:fill="FFFFFF"/>
              </w:rPr>
            </w:pPr>
          </w:p>
        </w:tc>
      </w:tr>
      <w:tr w:rsidR="00966F2C" w:rsidRPr="00966F2C" w:rsidTr="00500B52">
        <w:trPr>
          <w:trHeight w:val="465"/>
        </w:trPr>
        <w:tc>
          <w:tcPr>
            <w:tcW w:w="1606" w:type="dxa"/>
            <w:vMerge/>
          </w:tcPr>
          <w:p w:rsidR="00966F2C" w:rsidRPr="00966F2C" w:rsidRDefault="00966F2C" w:rsidP="00966F2C">
            <w:pPr>
              <w:widowControl w:val="0"/>
              <w:rPr>
                <w:color w:val="000000"/>
                <w:sz w:val="16"/>
                <w:szCs w:val="16"/>
                <w:shd w:val="clear" w:color="auto" w:fill="FFFFFF"/>
              </w:rPr>
            </w:pPr>
          </w:p>
        </w:tc>
        <w:tc>
          <w:tcPr>
            <w:tcW w:w="2188" w:type="dxa"/>
          </w:tcPr>
          <w:p w:rsidR="00966F2C" w:rsidRPr="00966F2C" w:rsidRDefault="00966F2C" w:rsidP="00500B52">
            <w:pPr>
              <w:widowControl w:val="0"/>
              <w:rPr>
                <w:sz w:val="16"/>
                <w:szCs w:val="16"/>
              </w:rPr>
            </w:pPr>
            <w:r w:rsidRPr="00966F2C">
              <w:rPr>
                <w:color w:val="000000"/>
                <w:sz w:val="16"/>
                <w:szCs w:val="16"/>
                <w:shd w:val="clear" w:color="auto" w:fill="FFFFFF"/>
              </w:rPr>
              <w:t>В случае непредставления в</w:t>
            </w:r>
            <w:r>
              <w:rPr>
                <w:color w:val="000000"/>
                <w:sz w:val="16"/>
                <w:szCs w:val="16"/>
                <w:shd w:val="clear" w:color="auto" w:fill="FFFFFF"/>
              </w:rPr>
              <w:t xml:space="preserve"> </w:t>
            </w:r>
            <w:r w:rsidRPr="00966F2C">
              <w:rPr>
                <w:color w:val="000000"/>
                <w:sz w:val="16"/>
                <w:szCs w:val="16"/>
                <w:shd w:val="clear" w:color="auto" w:fill="FFFFFF"/>
              </w:rPr>
              <w:t>течение указанного срока</w:t>
            </w:r>
            <w:r>
              <w:rPr>
                <w:color w:val="000000"/>
                <w:sz w:val="16"/>
                <w:szCs w:val="16"/>
                <w:shd w:val="clear" w:color="auto" w:fill="FFFFFF"/>
              </w:rPr>
              <w:t xml:space="preserve"> </w:t>
            </w:r>
            <w:r w:rsidRPr="00966F2C">
              <w:rPr>
                <w:color w:val="000000"/>
                <w:sz w:val="16"/>
                <w:szCs w:val="16"/>
                <w:shd w:val="clear" w:color="auto" w:fill="FFFFFF"/>
              </w:rPr>
              <w:t>необходимых документов</w:t>
            </w:r>
            <w:r>
              <w:rPr>
                <w:color w:val="000000"/>
                <w:sz w:val="16"/>
                <w:szCs w:val="16"/>
                <w:shd w:val="clear" w:color="auto" w:fill="FFFFFF"/>
              </w:rPr>
              <w:t xml:space="preserve"> </w:t>
            </w:r>
            <w:r w:rsidRPr="00966F2C">
              <w:rPr>
                <w:color w:val="000000"/>
                <w:sz w:val="16"/>
                <w:szCs w:val="16"/>
                <w:shd w:val="clear" w:color="auto" w:fill="FFFFFF"/>
              </w:rPr>
              <w:t>(сведений из документов), не</w:t>
            </w:r>
            <w:r>
              <w:rPr>
                <w:color w:val="000000"/>
                <w:sz w:val="16"/>
                <w:szCs w:val="16"/>
                <w:shd w:val="clear" w:color="auto" w:fill="FFFFFF"/>
              </w:rPr>
              <w:t xml:space="preserve"> </w:t>
            </w:r>
            <w:r w:rsidRPr="00966F2C">
              <w:rPr>
                <w:color w:val="000000"/>
                <w:sz w:val="16"/>
                <w:szCs w:val="16"/>
                <w:shd w:val="clear" w:color="auto" w:fill="FFFFFF"/>
              </w:rPr>
              <w:t>исправления выявленных</w:t>
            </w:r>
            <w:r>
              <w:rPr>
                <w:color w:val="000000"/>
                <w:sz w:val="16"/>
                <w:szCs w:val="16"/>
                <w:shd w:val="clear" w:color="auto" w:fill="FFFFFF"/>
              </w:rPr>
              <w:t xml:space="preserve"> </w:t>
            </w:r>
            <w:r w:rsidRPr="00966F2C">
              <w:rPr>
                <w:color w:val="000000"/>
                <w:sz w:val="16"/>
                <w:szCs w:val="16"/>
                <w:shd w:val="clear" w:color="auto" w:fill="FFFFFF"/>
              </w:rPr>
              <w:t>нарушений, формирование и</w:t>
            </w:r>
            <w:r w:rsidR="00500B52">
              <w:rPr>
                <w:color w:val="000000"/>
                <w:sz w:val="16"/>
                <w:szCs w:val="16"/>
                <w:shd w:val="clear" w:color="auto" w:fill="FFFFFF"/>
              </w:rPr>
              <w:t xml:space="preserve"> </w:t>
            </w:r>
            <w:r w:rsidRPr="00966F2C">
              <w:rPr>
                <w:color w:val="000000"/>
                <w:sz w:val="16"/>
                <w:szCs w:val="16"/>
                <w:shd w:val="clear" w:color="auto" w:fill="FFFFFF"/>
              </w:rPr>
              <w:t>направление заявителю в</w:t>
            </w:r>
            <w:r w:rsidR="00500B52">
              <w:rPr>
                <w:color w:val="000000"/>
                <w:sz w:val="16"/>
                <w:szCs w:val="16"/>
                <w:shd w:val="clear" w:color="auto" w:fill="FFFFFF"/>
              </w:rPr>
              <w:t xml:space="preserve"> </w:t>
            </w:r>
            <w:r w:rsidRPr="00966F2C">
              <w:rPr>
                <w:color w:val="000000"/>
                <w:sz w:val="16"/>
                <w:szCs w:val="16"/>
                <w:shd w:val="clear" w:color="auto" w:fill="FFFFFF"/>
              </w:rPr>
              <w:t xml:space="preserve">электронной форме в </w:t>
            </w:r>
            <w:r w:rsidRPr="00966F2C">
              <w:rPr>
                <w:color w:val="000000"/>
                <w:sz w:val="16"/>
                <w:szCs w:val="16"/>
                <w:shd w:val="clear" w:color="auto" w:fill="FFFFFF"/>
              </w:rPr>
              <w:lastRenderedPageBreak/>
              <w:t>личный</w:t>
            </w:r>
            <w:r w:rsidR="00500B52">
              <w:rPr>
                <w:color w:val="000000"/>
                <w:sz w:val="16"/>
                <w:szCs w:val="16"/>
                <w:shd w:val="clear" w:color="auto" w:fill="FFFFFF"/>
              </w:rPr>
              <w:t xml:space="preserve"> </w:t>
            </w:r>
            <w:r w:rsidRPr="00966F2C">
              <w:rPr>
                <w:color w:val="000000"/>
                <w:sz w:val="16"/>
                <w:szCs w:val="16"/>
                <w:shd w:val="clear" w:color="auto" w:fill="FFFFFF"/>
              </w:rPr>
              <w:t>кабинет на ЕПГУ уведомления</w:t>
            </w:r>
            <w:r w:rsidR="00500B52">
              <w:rPr>
                <w:color w:val="000000"/>
                <w:sz w:val="16"/>
                <w:szCs w:val="16"/>
                <w:shd w:val="clear" w:color="auto" w:fill="FFFFFF"/>
              </w:rPr>
              <w:t xml:space="preserve"> </w:t>
            </w:r>
            <w:r w:rsidRPr="00966F2C">
              <w:rPr>
                <w:color w:val="000000"/>
                <w:sz w:val="16"/>
                <w:szCs w:val="16"/>
                <w:shd w:val="clear" w:color="auto" w:fill="FFFFFF"/>
              </w:rPr>
              <w:t>об отказе в приеме документов,</w:t>
            </w:r>
            <w:r w:rsidR="00500B52">
              <w:rPr>
                <w:color w:val="000000"/>
                <w:sz w:val="16"/>
                <w:szCs w:val="16"/>
                <w:shd w:val="clear" w:color="auto" w:fill="FFFFFF"/>
              </w:rPr>
              <w:t xml:space="preserve"> </w:t>
            </w:r>
            <w:r w:rsidRPr="00966F2C">
              <w:rPr>
                <w:color w:val="000000"/>
                <w:sz w:val="16"/>
                <w:szCs w:val="16"/>
                <w:shd w:val="clear" w:color="auto" w:fill="FFFFFF"/>
              </w:rPr>
              <w:t>необходимых для</w:t>
            </w:r>
            <w:r w:rsidR="00500B52">
              <w:rPr>
                <w:color w:val="000000"/>
                <w:sz w:val="16"/>
                <w:szCs w:val="16"/>
                <w:shd w:val="clear" w:color="auto" w:fill="FFFFFF"/>
              </w:rPr>
              <w:t xml:space="preserve"> </w:t>
            </w:r>
            <w:r w:rsidRPr="00966F2C">
              <w:rPr>
                <w:color w:val="000000"/>
                <w:sz w:val="16"/>
                <w:szCs w:val="16"/>
                <w:shd w:val="clear" w:color="auto" w:fill="FFFFFF"/>
              </w:rPr>
              <w:t>предоставления муниципальной услуги, с</w:t>
            </w:r>
            <w:r w:rsidR="00500B52">
              <w:rPr>
                <w:color w:val="000000"/>
                <w:sz w:val="16"/>
                <w:szCs w:val="16"/>
                <w:shd w:val="clear" w:color="auto" w:fill="FFFFFF"/>
              </w:rPr>
              <w:t xml:space="preserve"> </w:t>
            </w:r>
            <w:r w:rsidRPr="00966F2C">
              <w:rPr>
                <w:color w:val="000000"/>
                <w:sz w:val="16"/>
                <w:szCs w:val="16"/>
                <w:shd w:val="clear" w:color="auto" w:fill="FFFFFF"/>
              </w:rPr>
              <w:t>указанием причин отказа</w:t>
            </w:r>
          </w:p>
        </w:tc>
        <w:tc>
          <w:tcPr>
            <w:tcW w:w="1179" w:type="dxa"/>
            <w:vMerge/>
          </w:tcPr>
          <w:p w:rsidR="00966F2C" w:rsidRPr="00966F2C" w:rsidRDefault="00966F2C" w:rsidP="00966F2C">
            <w:pPr>
              <w:widowControl w:val="0"/>
              <w:jc w:val="center"/>
              <w:rPr>
                <w:color w:val="000000"/>
                <w:sz w:val="16"/>
                <w:szCs w:val="16"/>
                <w:shd w:val="clear" w:color="auto" w:fill="FFFFFF"/>
              </w:rPr>
            </w:pPr>
          </w:p>
        </w:tc>
        <w:tc>
          <w:tcPr>
            <w:tcW w:w="1656" w:type="dxa"/>
            <w:vMerge/>
          </w:tcPr>
          <w:p w:rsidR="00966F2C" w:rsidRPr="00966F2C" w:rsidRDefault="00966F2C" w:rsidP="00966F2C">
            <w:pPr>
              <w:widowControl w:val="0"/>
              <w:rPr>
                <w:color w:val="000000"/>
                <w:sz w:val="16"/>
                <w:szCs w:val="16"/>
                <w:shd w:val="clear" w:color="auto" w:fill="FFFFFF"/>
              </w:rPr>
            </w:pPr>
          </w:p>
        </w:tc>
        <w:tc>
          <w:tcPr>
            <w:tcW w:w="1701" w:type="dxa"/>
            <w:vMerge/>
          </w:tcPr>
          <w:p w:rsidR="00966F2C" w:rsidRPr="00966F2C" w:rsidRDefault="00966F2C" w:rsidP="00966F2C">
            <w:pPr>
              <w:widowControl w:val="0"/>
              <w:jc w:val="both"/>
              <w:rPr>
                <w:color w:val="000000"/>
                <w:sz w:val="16"/>
                <w:szCs w:val="16"/>
                <w:shd w:val="clear" w:color="auto" w:fill="FFFFFF"/>
              </w:rPr>
            </w:pPr>
          </w:p>
        </w:tc>
        <w:tc>
          <w:tcPr>
            <w:tcW w:w="1134" w:type="dxa"/>
            <w:vMerge/>
          </w:tcPr>
          <w:p w:rsidR="00966F2C" w:rsidRPr="00966F2C" w:rsidRDefault="00966F2C" w:rsidP="00966F2C">
            <w:pPr>
              <w:rPr>
                <w:sz w:val="16"/>
                <w:szCs w:val="16"/>
              </w:rPr>
            </w:pPr>
          </w:p>
        </w:tc>
        <w:tc>
          <w:tcPr>
            <w:tcW w:w="1641" w:type="dxa"/>
            <w:vMerge/>
          </w:tcPr>
          <w:p w:rsidR="00966F2C" w:rsidRPr="00966F2C" w:rsidRDefault="00966F2C" w:rsidP="00966F2C">
            <w:pPr>
              <w:widowControl w:val="0"/>
              <w:rPr>
                <w:color w:val="000000"/>
                <w:sz w:val="16"/>
                <w:szCs w:val="16"/>
                <w:shd w:val="clear" w:color="auto" w:fill="FFFFFF"/>
              </w:rPr>
            </w:pPr>
          </w:p>
        </w:tc>
      </w:tr>
      <w:tr w:rsidR="00966F2C" w:rsidRPr="00966F2C" w:rsidTr="00500B52">
        <w:trPr>
          <w:trHeight w:val="380"/>
        </w:trPr>
        <w:tc>
          <w:tcPr>
            <w:tcW w:w="1606" w:type="dxa"/>
            <w:vMerge w:val="restart"/>
          </w:tcPr>
          <w:p w:rsidR="00966F2C" w:rsidRPr="00966F2C" w:rsidRDefault="00966F2C" w:rsidP="00966F2C">
            <w:pPr>
              <w:widowControl w:val="0"/>
              <w:rPr>
                <w:color w:val="000000"/>
                <w:sz w:val="16"/>
                <w:szCs w:val="16"/>
                <w:shd w:val="clear" w:color="auto" w:fill="FFFFFF"/>
              </w:rPr>
            </w:pPr>
          </w:p>
        </w:tc>
        <w:tc>
          <w:tcPr>
            <w:tcW w:w="2188" w:type="dxa"/>
          </w:tcPr>
          <w:p w:rsidR="00966F2C" w:rsidRPr="00966F2C" w:rsidRDefault="00966F2C" w:rsidP="00500B52">
            <w:pPr>
              <w:widowControl w:val="0"/>
              <w:rPr>
                <w:sz w:val="16"/>
                <w:szCs w:val="16"/>
              </w:rPr>
            </w:pPr>
            <w:r w:rsidRPr="00966F2C">
              <w:rPr>
                <w:color w:val="000000"/>
                <w:sz w:val="16"/>
                <w:szCs w:val="16"/>
                <w:shd w:val="clear" w:color="auto" w:fill="FFFFFF"/>
              </w:rPr>
              <w:t>В случае отсутствия оснований</w:t>
            </w:r>
            <w:r w:rsidR="00500B52">
              <w:rPr>
                <w:color w:val="000000"/>
                <w:sz w:val="16"/>
                <w:szCs w:val="16"/>
                <w:shd w:val="clear" w:color="auto" w:fill="FFFFFF"/>
              </w:rPr>
              <w:t xml:space="preserve"> </w:t>
            </w:r>
            <w:r w:rsidRPr="00966F2C">
              <w:rPr>
                <w:color w:val="000000"/>
                <w:sz w:val="16"/>
                <w:szCs w:val="16"/>
                <w:shd w:val="clear" w:color="auto" w:fill="FFFFFF"/>
              </w:rPr>
              <w:t>для отказа в приеме документов,</w:t>
            </w:r>
            <w:r w:rsidR="00500B52">
              <w:rPr>
                <w:color w:val="000000"/>
                <w:sz w:val="16"/>
                <w:szCs w:val="16"/>
                <w:shd w:val="clear" w:color="auto" w:fill="FFFFFF"/>
              </w:rPr>
              <w:t xml:space="preserve"> </w:t>
            </w:r>
            <w:r w:rsidRPr="00966F2C">
              <w:rPr>
                <w:color w:val="000000"/>
                <w:sz w:val="16"/>
                <w:szCs w:val="16"/>
                <w:shd w:val="clear" w:color="auto" w:fill="FFFFFF"/>
              </w:rPr>
              <w:t>предусмотренных пунктом 2.12Административного регламента,</w:t>
            </w:r>
            <w:r w:rsidR="00500B52">
              <w:rPr>
                <w:color w:val="000000"/>
                <w:sz w:val="16"/>
                <w:szCs w:val="16"/>
                <w:shd w:val="clear" w:color="auto" w:fill="FFFFFF"/>
              </w:rPr>
              <w:t xml:space="preserve"> </w:t>
            </w:r>
            <w:r w:rsidRPr="00966F2C">
              <w:rPr>
                <w:color w:val="000000"/>
                <w:sz w:val="16"/>
                <w:szCs w:val="16"/>
                <w:shd w:val="clear" w:color="auto" w:fill="FFFFFF"/>
              </w:rPr>
              <w:t>регистрация заявления в</w:t>
            </w:r>
            <w:r w:rsidR="00500B52">
              <w:rPr>
                <w:color w:val="000000"/>
                <w:sz w:val="16"/>
                <w:szCs w:val="16"/>
                <w:shd w:val="clear" w:color="auto" w:fill="FFFFFF"/>
              </w:rPr>
              <w:t xml:space="preserve"> </w:t>
            </w:r>
            <w:r w:rsidRPr="00966F2C">
              <w:rPr>
                <w:color w:val="000000"/>
                <w:sz w:val="16"/>
                <w:szCs w:val="16"/>
                <w:shd w:val="clear" w:color="auto" w:fill="FFFFFF"/>
              </w:rPr>
              <w:t>электронной базе данных по</w:t>
            </w:r>
            <w:r w:rsidR="00500B52">
              <w:rPr>
                <w:color w:val="000000"/>
                <w:sz w:val="16"/>
                <w:szCs w:val="16"/>
                <w:shd w:val="clear" w:color="auto" w:fill="FFFFFF"/>
              </w:rPr>
              <w:t xml:space="preserve"> </w:t>
            </w:r>
            <w:r w:rsidRPr="00966F2C">
              <w:rPr>
                <w:color w:val="000000"/>
                <w:sz w:val="16"/>
                <w:szCs w:val="16"/>
                <w:shd w:val="clear" w:color="auto" w:fill="FFFFFF"/>
              </w:rPr>
              <w:t>учету документов</w:t>
            </w:r>
          </w:p>
        </w:tc>
        <w:tc>
          <w:tcPr>
            <w:tcW w:w="1179" w:type="dxa"/>
            <w:vMerge w:val="restart"/>
          </w:tcPr>
          <w:p w:rsidR="00966F2C" w:rsidRPr="00966F2C" w:rsidRDefault="00966F2C" w:rsidP="00966F2C">
            <w:pPr>
              <w:widowControl w:val="0"/>
              <w:jc w:val="center"/>
              <w:rPr>
                <w:color w:val="000000"/>
                <w:sz w:val="16"/>
                <w:szCs w:val="16"/>
                <w:shd w:val="clear" w:color="auto" w:fill="FFFFFF"/>
              </w:rPr>
            </w:pPr>
          </w:p>
        </w:tc>
        <w:tc>
          <w:tcPr>
            <w:tcW w:w="1656" w:type="dxa"/>
            <w:vMerge w:val="restart"/>
          </w:tcPr>
          <w:p w:rsidR="00966F2C" w:rsidRPr="00966F2C" w:rsidRDefault="00966F2C" w:rsidP="00966F2C">
            <w:pPr>
              <w:widowControl w:val="0"/>
              <w:rPr>
                <w:color w:val="000000"/>
                <w:sz w:val="16"/>
                <w:szCs w:val="16"/>
                <w:shd w:val="clear" w:color="auto" w:fill="FFFFFF"/>
              </w:rPr>
            </w:pPr>
          </w:p>
        </w:tc>
        <w:tc>
          <w:tcPr>
            <w:tcW w:w="1701" w:type="dxa"/>
            <w:vMerge w:val="restart"/>
          </w:tcPr>
          <w:p w:rsidR="00966F2C" w:rsidRPr="00966F2C" w:rsidRDefault="00966F2C" w:rsidP="00966F2C">
            <w:pPr>
              <w:widowControl w:val="0"/>
              <w:jc w:val="both"/>
              <w:rPr>
                <w:color w:val="000000"/>
                <w:sz w:val="16"/>
                <w:szCs w:val="16"/>
                <w:shd w:val="clear" w:color="auto" w:fill="FFFFFF"/>
              </w:rPr>
            </w:pPr>
          </w:p>
        </w:tc>
        <w:tc>
          <w:tcPr>
            <w:tcW w:w="1134" w:type="dxa"/>
          </w:tcPr>
          <w:p w:rsidR="00966F2C" w:rsidRPr="00966F2C" w:rsidRDefault="00966F2C" w:rsidP="00966F2C">
            <w:pPr>
              <w:rPr>
                <w:sz w:val="16"/>
                <w:szCs w:val="16"/>
              </w:rPr>
            </w:pPr>
          </w:p>
        </w:tc>
        <w:tc>
          <w:tcPr>
            <w:tcW w:w="1641" w:type="dxa"/>
          </w:tcPr>
          <w:p w:rsidR="00966F2C" w:rsidRPr="00966F2C" w:rsidRDefault="00966F2C" w:rsidP="00966F2C">
            <w:pPr>
              <w:widowControl w:val="0"/>
              <w:rPr>
                <w:color w:val="000000"/>
                <w:sz w:val="16"/>
                <w:szCs w:val="16"/>
                <w:shd w:val="clear" w:color="auto" w:fill="FFFFFF"/>
              </w:rPr>
            </w:pPr>
          </w:p>
        </w:tc>
      </w:tr>
      <w:tr w:rsidR="00966F2C" w:rsidRPr="00966F2C" w:rsidTr="00500B52">
        <w:trPr>
          <w:trHeight w:val="450"/>
        </w:trPr>
        <w:tc>
          <w:tcPr>
            <w:tcW w:w="1606" w:type="dxa"/>
            <w:vMerge/>
          </w:tcPr>
          <w:p w:rsidR="00966F2C" w:rsidRPr="00966F2C" w:rsidRDefault="00966F2C" w:rsidP="00966F2C">
            <w:pPr>
              <w:widowControl w:val="0"/>
              <w:rPr>
                <w:color w:val="000000"/>
                <w:sz w:val="16"/>
                <w:szCs w:val="16"/>
                <w:shd w:val="clear" w:color="auto" w:fill="FFFFFF"/>
              </w:rPr>
            </w:pPr>
          </w:p>
        </w:tc>
        <w:tc>
          <w:tcPr>
            <w:tcW w:w="2188" w:type="dxa"/>
          </w:tcPr>
          <w:p w:rsidR="00966F2C" w:rsidRPr="00966F2C" w:rsidRDefault="00966F2C" w:rsidP="00500B52">
            <w:pPr>
              <w:widowControl w:val="0"/>
              <w:rPr>
                <w:sz w:val="16"/>
                <w:szCs w:val="16"/>
              </w:rPr>
            </w:pPr>
            <w:r w:rsidRPr="00966F2C">
              <w:rPr>
                <w:color w:val="000000"/>
                <w:sz w:val="16"/>
                <w:szCs w:val="16"/>
                <w:shd w:val="clear" w:color="auto" w:fill="FFFFFF"/>
              </w:rPr>
              <w:t>Проверка заявления и</w:t>
            </w:r>
            <w:r w:rsidR="00500B52">
              <w:rPr>
                <w:color w:val="000000"/>
                <w:sz w:val="16"/>
                <w:szCs w:val="16"/>
                <w:shd w:val="clear" w:color="auto" w:fill="FFFFFF"/>
              </w:rPr>
              <w:t xml:space="preserve"> </w:t>
            </w:r>
            <w:r w:rsidRPr="00966F2C">
              <w:rPr>
                <w:color w:val="000000"/>
                <w:sz w:val="16"/>
                <w:szCs w:val="16"/>
                <w:shd w:val="clear" w:color="auto" w:fill="FFFFFF"/>
              </w:rPr>
              <w:t>документов представленных для</w:t>
            </w:r>
            <w:r w:rsidR="00500B52">
              <w:rPr>
                <w:color w:val="000000"/>
                <w:sz w:val="16"/>
                <w:szCs w:val="16"/>
                <w:shd w:val="clear" w:color="auto" w:fill="FFFFFF"/>
              </w:rPr>
              <w:t xml:space="preserve"> </w:t>
            </w:r>
            <w:r w:rsidRPr="00966F2C">
              <w:rPr>
                <w:color w:val="000000"/>
                <w:sz w:val="16"/>
                <w:szCs w:val="16"/>
                <w:shd w:val="clear" w:color="auto" w:fill="FFFFFF"/>
              </w:rPr>
              <w:t>получения муниципальной</w:t>
            </w:r>
            <w:r w:rsidR="00500B52">
              <w:rPr>
                <w:color w:val="000000"/>
                <w:sz w:val="16"/>
                <w:szCs w:val="16"/>
                <w:shd w:val="clear" w:color="auto" w:fill="FFFFFF"/>
              </w:rPr>
              <w:t xml:space="preserve"> </w:t>
            </w:r>
            <w:r w:rsidRPr="00966F2C">
              <w:rPr>
                <w:color w:val="000000"/>
                <w:sz w:val="16"/>
                <w:szCs w:val="16"/>
                <w:shd w:val="clear" w:color="auto" w:fill="FFFFFF"/>
              </w:rPr>
              <w:t>услуги</w:t>
            </w:r>
          </w:p>
        </w:tc>
        <w:tc>
          <w:tcPr>
            <w:tcW w:w="1179" w:type="dxa"/>
            <w:vMerge/>
          </w:tcPr>
          <w:p w:rsidR="00966F2C" w:rsidRPr="00966F2C" w:rsidRDefault="00966F2C" w:rsidP="00966F2C">
            <w:pPr>
              <w:widowControl w:val="0"/>
              <w:jc w:val="center"/>
              <w:rPr>
                <w:color w:val="000000"/>
                <w:sz w:val="16"/>
                <w:szCs w:val="16"/>
                <w:shd w:val="clear" w:color="auto" w:fill="FFFFFF"/>
              </w:rPr>
            </w:pPr>
          </w:p>
        </w:tc>
        <w:tc>
          <w:tcPr>
            <w:tcW w:w="1656" w:type="dxa"/>
            <w:vMerge/>
          </w:tcPr>
          <w:p w:rsidR="00966F2C" w:rsidRPr="00966F2C" w:rsidRDefault="00966F2C" w:rsidP="00966F2C">
            <w:pPr>
              <w:widowControl w:val="0"/>
              <w:rPr>
                <w:color w:val="000000"/>
                <w:sz w:val="16"/>
                <w:szCs w:val="16"/>
                <w:shd w:val="clear" w:color="auto" w:fill="FFFFFF"/>
              </w:rPr>
            </w:pPr>
          </w:p>
        </w:tc>
        <w:tc>
          <w:tcPr>
            <w:tcW w:w="1701" w:type="dxa"/>
            <w:vMerge/>
          </w:tcPr>
          <w:p w:rsidR="00966F2C" w:rsidRPr="00966F2C" w:rsidRDefault="00966F2C" w:rsidP="00966F2C">
            <w:pPr>
              <w:widowControl w:val="0"/>
              <w:jc w:val="both"/>
              <w:rPr>
                <w:color w:val="000000"/>
                <w:sz w:val="16"/>
                <w:szCs w:val="16"/>
                <w:shd w:val="clear" w:color="auto" w:fill="FFFFFF"/>
              </w:rPr>
            </w:pPr>
          </w:p>
        </w:tc>
        <w:tc>
          <w:tcPr>
            <w:tcW w:w="1134" w:type="dxa"/>
          </w:tcPr>
          <w:p w:rsidR="00966F2C" w:rsidRPr="00966F2C" w:rsidRDefault="00966F2C" w:rsidP="00966F2C">
            <w:pPr>
              <w:rPr>
                <w:sz w:val="16"/>
                <w:szCs w:val="16"/>
              </w:rPr>
            </w:pPr>
          </w:p>
        </w:tc>
        <w:tc>
          <w:tcPr>
            <w:tcW w:w="1641" w:type="dxa"/>
            <w:vMerge w:val="restart"/>
          </w:tcPr>
          <w:p w:rsidR="00966F2C" w:rsidRPr="00966F2C" w:rsidRDefault="00966F2C" w:rsidP="00966F2C">
            <w:pPr>
              <w:widowControl w:val="0"/>
              <w:rPr>
                <w:sz w:val="16"/>
                <w:szCs w:val="16"/>
              </w:rPr>
            </w:pPr>
            <w:r w:rsidRPr="00966F2C">
              <w:rPr>
                <w:color w:val="000000"/>
                <w:sz w:val="16"/>
                <w:szCs w:val="16"/>
                <w:shd w:val="clear" w:color="auto" w:fill="FFFFFF"/>
              </w:rPr>
              <w:t>Направленное</w:t>
            </w:r>
          </w:p>
          <w:p w:rsidR="00966F2C" w:rsidRPr="00966F2C" w:rsidRDefault="00966F2C" w:rsidP="00966F2C">
            <w:pPr>
              <w:widowControl w:val="0"/>
              <w:rPr>
                <w:sz w:val="16"/>
                <w:szCs w:val="16"/>
              </w:rPr>
            </w:pPr>
            <w:r w:rsidRPr="00966F2C">
              <w:rPr>
                <w:color w:val="000000"/>
                <w:sz w:val="16"/>
                <w:szCs w:val="16"/>
                <w:shd w:val="clear" w:color="auto" w:fill="FFFFFF"/>
              </w:rPr>
              <w:t>заявителю</w:t>
            </w:r>
          </w:p>
          <w:p w:rsidR="00966F2C" w:rsidRPr="00966F2C" w:rsidRDefault="00966F2C" w:rsidP="00500B52">
            <w:pPr>
              <w:widowControl w:val="0"/>
              <w:rPr>
                <w:color w:val="000000"/>
                <w:sz w:val="16"/>
                <w:szCs w:val="16"/>
                <w:shd w:val="clear" w:color="auto" w:fill="FFFFFF"/>
              </w:rPr>
            </w:pPr>
            <w:r w:rsidRPr="00966F2C">
              <w:rPr>
                <w:color w:val="000000"/>
                <w:sz w:val="16"/>
                <w:szCs w:val="16"/>
                <w:shd w:val="clear" w:color="auto" w:fill="FFFFFF"/>
              </w:rPr>
              <w:t>уведомление о приеме</w:t>
            </w:r>
            <w:r w:rsidR="00BB0F07">
              <w:rPr>
                <w:color w:val="000000"/>
                <w:sz w:val="16"/>
                <w:szCs w:val="16"/>
                <w:shd w:val="clear" w:color="auto" w:fill="FFFFFF"/>
              </w:rPr>
              <w:t xml:space="preserve"> </w:t>
            </w:r>
            <w:r w:rsidRPr="00966F2C">
              <w:rPr>
                <w:color w:val="000000"/>
                <w:sz w:val="16"/>
                <w:szCs w:val="16"/>
                <w:shd w:val="clear" w:color="auto" w:fill="FFFFFF"/>
              </w:rPr>
              <w:t>и регистрации</w:t>
            </w:r>
            <w:r w:rsidR="00500B52">
              <w:rPr>
                <w:color w:val="000000"/>
                <w:sz w:val="16"/>
                <w:szCs w:val="16"/>
                <w:shd w:val="clear" w:color="auto" w:fill="FFFFFF"/>
              </w:rPr>
              <w:t xml:space="preserve"> </w:t>
            </w:r>
            <w:r w:rsidRPr="00966F2C">
              <w:rPr>
                <w:color w:val="000000"/>
                <w:sz w:val="16"/>
                <w:szCs w:val="16"/>
                <w:shd w:val="clear" w:color="auto" w:fill="FFFFFF"/>
              </w:rPr>
              <w:t>заявления к</w:t>
            </w:r>
            <w:r w:rsidR="00500B52">
              <w:rPr>
                <w:color w:val="000000"/>
                <w:sz w:val="16"/>
                <w:szCs w:val="16"/>
                <w:shd w:val="clear" w:color="auto" w:fill="FFFFFF"/>
              </w:rPr>
              <w:t xml:space="preserve"> </w:t>
            </w:r>
            <w:r w:rsidRPr="00966F2C">
              <w:rPr>
                <w:color w:val="000000"/>
                <w:sz w:val="16"/>
                <w:szCs w:val="16"/>
                <w:shd w:val="clear" w:color="auto" w:fill="FFFFFF"/>
              </w:rPr>
              <w:t>рассмотрению либо</w:t>
            </w:r>
            <w:r w:rsidR="00500B52">
              <w:rPr>
                <w:color w:val="000000"/>
                <w:sz w:val="16"/>
                <w:szCs w:val="16"/>
                <w:shd w:val="clear" w:color="auto" w:fill="FFFFFF"/>
              </w:rPr>
              <w:t xml:space="preserve"> </w:t>
            </w:r>
            <w:r w:rsidRPr="00966F2C">
              <w:rPr>
                <w:color w:val="000000"/>
                <w:sz w:val="16"/>
                <w:szCs w:val="16"/>
                <w:shd w:val="clear" w:color="auto" w:fill="FFFFFF"/>
              </w:rPr>
              <w:t>отказ в приеме</w:t>
            </w:r>
            <w:r w:rsidR="00500B52">
              <w:rPr>
                <w:color w:val="000000"/>
                <w:sz w:val="16"/>
                <w:szCs w:val="16"/>
                <w:shd w:val="clear" w:color="auto" w:fill="FFFFFF"/>
              </w:rPr>
              <w:t xml:space="preserve"> </w:t>
            </w:r>
            <w:r w:rsidRPr="00966F2C">
              <w:rPr>
                <w:color w:val="000000"/>
                <w:sz w:val="16"/>
                <w:szCs w:val="16"/>
                <w:shd w:val="clear" w:color="auto" w:fill="FFFFFF"/>
              </w:rPr>
              <w:t>заявления к</w:t>
            </w:r>
            <w:r w:rsidR="00500B52">
              <w:rPr>
                <w:color w:val="000000"/>
                <w:sz w:val="16"/>
                <w:szCs w:val="16"/>
                <w:shd w:val="clear" w:color="auto" w:fill="FFFFFF"/>
              </w:rPr>
              <w:t xml:space="preserve"> </w:t>
            </w:r>
            <w:r w:rsidRPr="00966F2C">
              <w:rPr>
                <w:color w:val="000000"/>
                <w:sz w:val="16"/>
                <w:szCs w:val="16"/>
                <w:shd w:val="clear" w:color="auto" w:fill="FFFFFF"/>
              </w:rPr>
              <w:t>рассмотрению с</w:t>
            </w:r>
            <w:r w:rsidR="00500B52">
              <w:rPr>
                <w:color w:val="000000"/>
                <w:sz w:val="16"/>
                <w:szCs w:val="16"/>
                <w:shd w:val="clear" w:color="auto" w:fill="FFFFFF"/>
              </w:rPr>
              <w:t xml:space="preserve"> </w:t>
            </w:r>
            <w:r w:rsidRPr="00966F2C">
              <w:rPr>
                <w:color w:val="000000"/>
                <w:sz w:val="16"/>
                <w:szCs w:val="16"/>
                <w:shd w:val="clear" w:color="auto" w:fill="FFFFFF"/>
              </w:rPr>
              <w:t>указанием причин</w:t>
            </w:r>
          </w:p>
        </w:tc>
      </w:tr>
      <w:tr w:rsidR="00966F2C" w:rsidRPr="00966F2C" w:rsidTr="00500B52">
        <w:trPr>
          <w:trHeight w:val="510"/>
        </w:trPr>
        <w:tc>
          <w:tcPr>
            <w:tcW w:w="1606" w:type="dxa"/>
            <w:vMerge/>
          </w:tcPr>
          <w:p w:rsidR="00966F2C" w:rsidRPr="00966F2C" w:rsidRDefault="00966F2C" w:rsidP="00966F2C">
            <w:pPr>
              <w:widowControl w:val="0"/>
              <w:rPr>
                <w:color w:val="000000"/>
                <w:sz w:val="16"/>
                <w:szCs w:val="16"/>
                <w:shd w:val="clear" w:color="auto" w:fill="FFFFFF"/>
              </w:rPr>
            </w:pPr>
          </w:p>
        </w:tc>
        <w:tc>
          <w:tcPr>
            <w:tcW w:w="2188" w:type="dxa"/>
          </w:tcPr>
          <w:p w:rsidR="00966F2C" w:rsidRPr="00966F2C" w:rsidRDefault="00966F2C" w:rsidP="00500B52">
            <w:pPr>
              <w:widowControl w:val="0"/>
              <w:rPr>
                <w:sz w:val="16"/>
                <w:szCs w:val="16"/>
              </w:rPr>
            </w:pPr>
            <w:r w:rsidRPr="00966F2C">
              <w:rPr>
                <w:color w:val="000000"/>
                <w:sz w:val="16"/>
                <w:szCs w:val="16"/>
                <w:shd w:val="clear" w:color="auto" w:fill="FFFFFF"/>
              </w:rPr>
              <w:t>Направление заявителю</w:t>
            </w:r>
            <w:r w:rsidR="00500B52">
              <w:rPr>
                <w:color w:val="000000"/>
                <w:sz w:val="16"/>
                <w:szCs w:val="16"/>
                <w:shd w:val="clear" w:color="auto" w:fill="FFFFFF"/>
              </w:rPr>
              <w:t xml:space="preserve"> </w:t>
            </w:r>
            <w:r w:rsidRPr="00966F2C">
              <w:rPr>
                <w:color w:val="000000"/>
                <w:sz w:val="16"/>
                <w:szCs w:val="16"/>
                <w:shd w:val="clear" w:color="auto" w:fill="FFFFFF"/>
              </w:rPr>
              <w:t>электронного сообщения о</w:t>
            </w:r>
            <w:r w:rsidR="00500B52">
              <w:rPr>
                <w:color w:val="000000"/>
                <w:sz w:val="16"/>
                <w:szCs w:val="16"/>
                <w:shd w:val="clear" w:color="auto" w:fill="FFFFFF"/>
              </w:rPr>
              <w:t xml:space="preserve"> </w:t>
            </w:r>
            <w:r w:rsidRPr="00966F2C">
              <w:rPr>
                <w:color w:val="000000"/>
                <w:sz w:val="16"/>
                <w:szCs w:val="16"/>
                <w:shd w:val="clear" w:color="auto" w:fill="FFFFFF"/>
              </w:rPr>
              <w:t>приеме заявл</w:t>
            </w:r>
            <w:r w:rsidR="00500B52">
              <w:rPr>
                <w:color w:val="000000"/>
                <w:sz w:val="16"/>
                <w:szCs w:val="16"/>
                <w:shd w:val="clear" w:color="auto" w:fill="FFFFFF"/>
              </w:rPr>
              <w:t>е</w:t>
            </w:r>
            <w:r w:rsidRPr="00966F2C">
              <w:rPr>
                <w:color w:val="000000"/>
                <w:sz w:val="16"/>
                <w:szCs w:val="16"/>
                <w:shd w:val="clear" w:color="auto" w:fill="FFFFFF"/>
              </w:rPr>
              <w:t>ния к</w:t>
            </w:r>
            <w:r w:rsidR="00500B52">
              <w:rPr>
                <w:color w:val="000000"/>
                <w:sz w:val="16"/>
                <w:szCs w:val="16"/>
                <w:shd w:val="clear" w:color="auto" w:fill="FFFFFF"/>
              </w:rPr>
              <w:t xml:space="preserve"> </w:t>
            </w:r>
            <w:r w:rsidRPr="00966F2C">
              <w:rPr>
                <w:color w:val="000000"/>
                <w:sz w:val="16"/>
                <w:szCs w:val="16"/>
                <w:shd w:val="clear" w:color="auto" w:fill="FFFFFF"/>
              </w:rPr>
              <w:t>рассмотрению либо отказа в</w:t>
            </w:r>
            <w:r w:rsidR="00500B52">
              <w:rPr>
                <w:color w:val="000000"/>
                <w:sz w:val="16"/>
                <w:szCs w:val="16"/>
                <w:shd w:val="clear" w:color="auto" w:fill="FFFFFF"/>
              </w:rPr>
              <w:t xml:space="preserve"> </w:t>
            </w:r>
            <w:r w:rsidRPr="00966F2C">
              <w:rPr>
                <w:color w:val="000000"/>
                <w:sz w:val="16"/>
                <w:szCs w:val="16"/>
                <w:shd w:val="clear" w:color="auto" w:fill="FFFFFF"/>
              </w:rPr>
              <w:t>приеме заявления к</w:t>
            </w:r>
            <w:r w:rsidR="00500B52">
              <w:rPr>
                <w:color w:val="000000"/>
                <w:sz w:val="16"/>
                <w:szCs w:val="16"/>
                <w:shd w:val="clear" w:color="auto" w:fill="FFFFFF"/>
              </w:rPr>
              <w:t xml:space="preserve"> </w:t>
            </w:r>
            <w:r w:rsidRPr="00966F2C">
              <w:rPr>
                <w:color w:val="000000"/>
                <w:sz w:val="16"/>
                <w:szCs w:val="16"/>
                <w:shd w:val="clear" w:color="auto" w:fill="FFFFFF"/>
              </w:rPr>
              <w:t>рассмотрению с обоснованием</w:t>
            </w:r>
            <w:r w:rsidR="00500B52">
              <w:rPr>
                <w:color w:val="000000"/>
                <w:sz w:val="16"/>
                <w:szCs w:val="16"/>
                <w:shd w:val="clear" w:color="auto" w:fill="FFFFFF"/>
              </w:rPr>
              <w:t xml:space="preserve"> </w:t>
            </w:r>
            <w:r w:rsidRPr="00966F2C">
              <w:rPr>
                <w:color w:val="000000"/>
                <w:sz w:val="16"/>
                <w:szCs w:val="16"/>
                <w:shd w:val="clear" w:color="auto" w:fill="FFFFFF"/>
              </w:rPr>
              <w:t>отказа</w:t>
            </w:r>
          </w:p>
        </w:tc>
        <w:tc>
          <w:tcPr>
            <w:tcW w:w="1179" w:type="dxa"/>
            <w:vMerge/>
          </w:tcPr>
          <w:p w:rsidR="00966F2C" w:rsidRPr="00966F2C" w:rsidRDefault="00966F2C" w:rsidP="00966F2C">
            <w:pPr>
              <w:widowControl w:val="0"/>
              <w:jc w:val="center"/>
              <w:rPr>
                <w:color w:val="000000"/>
                <w:sz w:val="16"/>
                <w:szCs w:val="16"/>
                <w:shd w:val="clear" w:color="auto" w:fill="FFFFFF"/>
              </w:rPr>
            </w:pPr>
          </w:p>
        </w:tc>
        <w:tc>
          <w:tcPr>
            <w:tcW w:w="1656" w:type="dxa"/>
            <w:vMerge/>
          </w:tcPr>
          <w:p w:rsidR="00966F2C" w:rsidRPr="00966F2C" w:rsidRDefault="00966F2C" w:rsidP="00966F2C">
            <w:pPr>
              <w:widowControl w:val="0"/>
              <w:rPr>
                <w:color w:val="000000"/>
                <w:sz w:val="16"/>
                <w:szCs w:val="16"/>
                <w:shd w:val="clear" w:color="auto" w:fill="FFFFFF"/>
              </w:rPr>
            </w:pPr>
          </w:p>
        </w:tc>
        <w:tc>
          <w:tcPr>
            <w:tcW w:w="1701" w:type="dxa"/>
            <w:vMerge/>
          </w:tcPr>
          <w:p w:rsidR="00966F2C" w:rsidRPr="00966F2C" w:rsidRDefault="00966F2C" w:rsidP="00966F2C">
            <w:pPr>
              <w:widowControl w:val="0"/>
              <w:jc w:val="both"/>
              <w:rPr>
                <w:color w:val="000000"/>
                <w:sz w:val="16"/>
                <w:szCs w:val="16"/>
                <w:shd w:val="clear" w:color="auto" w:fill="FFFFFF"/>
              </w:rPr>
            </w:pPr>
          </w:p>
        </w:tc>
        <w:tc>
          <w:tcPr>
            <w:tcW w:w="1134" w:type="dxa"/>
          </w:tcPr>
          <w:p w:rsidR="00966F2C" w:rsidRPr="00966F2C" w:rsidRDefault="00966F2C" w:rsidP="00966F2C">
            <w:pPr>
              <w:widowControl w:val="0"/>
              <w:rPr>
                <w:sz w:val="16"/>
                <w:szCs w:val="16"/>
              </w:rPr>
            </w:pPr>
            <w:r w:rsidRPr="00966F2C">
              <w:rPr>
                <w:color w:val="000000"/>
                <w:sz w:val="16"/>
                <w:szCs w:val="16"/>
                <w:shd w:val="clear" w:color="auto" w:fill="FFFFFF"/>
              </w:rPr>
              <w:t>Наличие/отсутствие оснований</w:t>
            </w:r>
            <w:r w:rsidR="00500B52">
              <w:rPr>
                <w:color w:val="000000"/>
                <w:sz w:val="16"/>
                <w:szCs w:val="16"/>
                <w:shd w:val="clear" w:color="auto" w:fill="FFFFFF"/>
              </w:rPr>
              <w:t xml:space="preserve"> </w:t>
            </w:r>
            <w:r w:rsidRPr="00966F2C">
              <w:rPr>
                <w:color w:val="000000"/>
                <w:sz w:val="16"/>
                <w:szCs w:val="16"/>
                <w:shd w:val="clear" w:color="auto" w:fill="FFFFFF"/>
              </w:rPr>
              <w:t>для отказа в</w:t>
            </w:r>
            <w:r w:rsidR="00500B52">
              <w:rPr>
                <w:color w:val="000000"/>
                <w:sz w:val="16"/>
                <w:szCs w:val="16"/>
                <w:shd w:val="clear" w:color="auto" w:fill="FFFFFF"/>
              </w:rPr>
              <w:t xml:space="preserve"> </w:t>
            </w:r>
            <w:r w:rsidRPr="00966F2C">
              <w:rPr>
                <w:color w:val="000000"/>
                <w:sz w:val="16"/>
                <w:szCs w:val="16"/>
                <w:shd w:val="clear" w:color="auto" w:fill="FFFFFF"/>
              </w:rPr>
              <w:t>предоставлении</w:t>
            </w:r>
            <w:r w:rsidR="00500B52">
              <w:rPr>
                <w:color w:val="000000"/>
                <w:sz w:val="16"/>
                <w:szCs w:val="16"/>
                <w:shd w:val="clear" w:color="auto" w:fill="FFFFFF"/>
              </w:rPr>
              <w:t xml:space="preserve"> </w:t>
            </w:r>
            <w:r w:rsidRPr="00966F2C">
              <w:rPr>
                <w:color w:val="000000"/>
                <w:sz w:val="16"/>
                <w:szCs w:val="16"/>
                <w:shd w:val="clear" w:color="auto" w:fill="FFFFFF"/>
              </w:rPr>
              <w:t>Услуги,</w:t>
            </w:r>
          </w:p>
          <w:p w:rsidR="00966F2C" w:rsidRPr="00966F2C" w:rsidRDefault="00966F2C" w:rsidP="00500B52">
            <w:pPr>
              <w:rPr>
                <w:sz w:val="16"/>
                <w:szCs w:val="16"/>
              </w:rPr>
            </w:pPr>
            <w:proofErr w:type="gramStart"/>
            <w:r w:rsidRPr="00966F2C">
              <w:rPr>
                <w:color w:val="000000"/>
                <w:sz w:val="16"/>
                <w:szCs w:val="16"/>
                <w:shd w:val="clear" w:color="auto" w:fill="FFFFFF"/>
              </w:rPr>
              <w:t>предусмотренных</w:t>
            </w:r>
            <w:proofErr w:type="gramEnd"/>
            <w:r w:rsidRPr="00966F2C">
              <w:rPr>
                <w:color w:val="000000"/>
                <w:sz w:val="16"/>
                <w:szCs w:val="16"/>
                <w:shd w:val="clear" w:color="auto" w:fill="FFFFFF"/>
              </w:rPr>
              <w:t xml:space="preserve"> пунктом 2.12</w:t>
            </w:r>
            <w:r w:rsidR="00500B52">
              <w:rPr>
                <w:color w:val="000000"/>
                <w:sz w:val="16"/>
                <w:szCs w:val="16"/>
                <w:shd w:val="clear" w:color="auto" w:fill="FFFFFF"/>
              </w:rPr>
              <w:t xml:space="preserve"> </w:t>
            </w:r>
            <w:r w:rsidRPr="00966F2C">
              <w:rPr>
                <w:color w:val="000000"/>
                <w:sz w:val="16"/>
                <w:szCs w:val="16"/>
                <w:shd w:val="clear" w:color="auto" w:fill="FFFFFF"/>
              </w:rPr>
              <w:t>Административного регламента</w:t>
            </w:r>
          </w:p>
        </w:tc>
        <w:tc>
          <w:tcPr>
            <w:tcW w:w="1641" w:type="dxa"/>
            <w:vMerge/>
          </w:tcPr>
          <w:p w:rsidR="00966F2C" w:rsidRPr="00966F2C" w:rsidRDefault="00966F2C" w:rsidP="00966F2C">
            <w:pPr>
              <w:widowControl w:val="0"/>
              <w:rPr>
                <w:color w:val="000000"/>
                <w:sz w:val="16"/>
                <w:szCs w:val="16"/>
                <w:shd w:val="clear" w:color="auto" w:fill="FFFFFF"/>
              </w:rPr>
            </w:pPr>
          </w:p>
        </w:tc>
      </w:tr>
      <w:tr w:rsidR="00966F2C" w:rsidRPr="00966F2C" w:rsidTr="00BB0F07">
        <w:trPr>
          <w:trHeight w:val="147"/>
        </w:trPr>
        <w:tc>
          <w:tcPr>
            <w:tcW w:w="11105" w:type="dxa"/>
            <w:gridSpan w:val="7"/>
          </w:tcPr>
          <w:p w:rsidR="00966F2C" w:rsidRPr="00966F2C" w:rsidRDefault="00966F2C" w:rsidP="00BB0F07">
            <w:pPr>
              <w:widowControl w:val="0"/>
              <w:jc w:val="center"/>
              <w:rPr>
                <w:sz w:val="16"/>
                <w:szCs w:val="16"/>
              </w:rPr>
            </w:pPr>
            <w:r w:rsidRPr="00966F2C">
              <w:rPr>
                <w:color w:val="000000"/>
                <w:sz w:val="16"/>
                <w:szCs w:val="16"/>
                <w:shd w:val="clear" w:color="auto" w:fill="FFFFFF"/>
              </w:rPr>
              <w:t>2. Получение сведений посредством СМЭВ</w:t>
            </w:r>
          </w:p>
        </w:tc>
      </w:tr>
      <w:tr w:rsidR="00966F2C" w:rsidRPr="00966F2C" w:rsidTr="00500B52">
        <w:trPr>
          <w:trHeight w:val="510"/>
        </w:trPr>
        <w:tc>
          <w:tcPr>
            <w:tcW w:w="1606" w:type="dxa"/>
          </w:tcPr>
          <w:p w:rsidR="00966F2C" w:rsidRPr="00966F2C" w:rsidRDefault="00966F2C" w:rsidP="00966F2C">
            <w:pPr>
              <w:widowControl w:val="0"/>
              <w:rPr>
                <w:sz w:val="16"/>
                <w:szCs w:val="16"/>
              </w:rPr>
            </w:pPr>
            <w:r w:rsidRPr="00966F2C">
              <w:rPr>
                <w:color w:val="000000"/>
                <w:sz w:val="16"/>
                <w:szCs w:val="16"/>
                <w:shd w:val="clear" w:color="auto" w:fill="FFFFFF"/>
              </w:rPr>
              <w:t>Пакет</w:t>
            </w:r>
          </w:p>
          <w:p w:rsidR="00966F2C" w:rsidRPr="00966F2C" w:rsidRDefault="00966F2C" w:rsidP="00966F2C">
            <w:pPr>
              <w:widowControl w:val="0"/>
              <w:rPr>
                <w:sz w:val="16"/>
                <w:szCs w:val="16"/>
              </w:rPr>
            </w:pPr>
            <w:r w:rsidRPr="00966F2C">
              <w:rPr>
                <w:color w:val="000000"/>
                <w:sz w:val="16"/>
                <w:szCs w:val="16"/>
                <w:shd w:val="clear" w:color="auto" w:fill="FFFFFF"/>
              </w:rPr>
              <w:t>зарегистрированных документов,</w:t>
            </w:r>
            <w:r w:rsidR="00500B52">
              <w:rPr>
                <w:color w:val="000000"/>
                <w:sz w:val="16"/>
                <w:szCs w:val="16"/>
                <w:shd w:val="clear" w:color="auto" w:fill="FFFFFF"/>
              </w:rPr>
              <w:t xml:space="preserve"> </w:t>
            </w:r>
            <w:r w:rsidRPr="00966F2C">
              <w:rPr>
                <w:color w:val="000000"/>
                <w:sz w:val="16"/>
                <w:szCs w:val="16"/>
                <w:shd w:val="clear" w:color="auto" w:fill="FFFFFF"/>
              </w:rPr>
              <w:t>поступивших</w:t>
            </w:r>
            <w:r w:rsidR="00500B52">
              <w:rPr>
                <w:color w:val="000000"/>
                <w:sz w:val="16"/>
                <w:szCs w:val="16"/>
                <w:shd w:val="clear" w:color="auto" w:fill="FFFFFF"/>
              </w:rPr>
              <w:t xml:space="preserve"> </w:t>
            </w:r>
            <w:r w:rsidRPr="00966F2C">
              <w:rPr>
                <w:color w:val="000000"/>
                <w:sz w:val="16"/>
                <w:szCs w:val="16"/>
                <w:shd w:val="clear" w:color="auto" w:fill="FFFFFF"/>
              </w:rPr>
              <w:t>должностному</w:t>
            </w:r>
            <w:r w:rsidR="00500B52">
              <w:rPr>
                <w:color w:val="000000"/>
                <w:sz w:val="16"/>
                <w:szCs w:val="16"/>
                <w:shd w:val="clear" w:color="auto" w:fill="FFFFFF"/>
              </w:rPr>
              <w:t xml:space="preserve"> </w:t>
            </w:r>
            <w:r w:rsidRPr="00966F2C">
              <w:rPr>
                <w:color w:val="000000"/>
                <w:sz w:val="16"/>
                <w:szCs w:val="16"/>
                <w:shd w:val="clear" w:color="auto" w:fill="FFFFFF"/>
              </w:rPr>
              <w:t>лицу,</w:t>
            </w:r>
          </w:p>
          <w:p w:rsidR="00966F2C" w:rsidRPr="00966F2C" w:rsidRDefault="00966F2C" w:rsidP="00966F2C">
            <w:pPr>
              <w:widowControl w:val="0"/>
              <w:rPr>
                <w:sz w:val="16"/>
                <w:szCs w:val="16"/>
              </w:rPr>
            </w:pPr>
            <w:r w:rsidRPr="00966F2C">
              <w:rPr>
                <w:color w:val="000000"/>
                <w:sz w:val="16"/>
                <w:szCs w:val="16"/>
                <w:shd w:val="clear" w:color="auto" w:fill="FFFFFF"/>
              </w:rPr>
              <w:t>ответственному за</w:t>
            </w:r>
          </w:p>
          <w:p w:rsidR="00966F2C" w:rsidRPr="00966F2C" w:rsidRDefault="00966F2C" w:rsidP="00966F2C">
            <w:pPr>
              <w:widowControl w:val="0"/>
              <w:rPr>
                <w:sz w:val="16"/>
                <w:szCs w:val="16"/>
              </w:rPr>
            </w:pPr>
            <w:r w:rsidRPr="00966F2C">
              <w:rPr>
                <w:color w:val="000000"/>
                <w:sz w:val="16"/>
                <w:szCs w:val="16"/>
                <w:shd w:val="clear" w:color="auto" w:fill="FFFFFF"/>
              </w:rPr>
              <w:t>предоставление</w:t>
            </w:r>
          </w:p>
          <w:p w:rsidR="00966F2C" w:rsidRPr="00966F2C" w:rsidRDefault="00966F2C" w:rsidP="00966F2C">
            <w:pPr>
              <w:widowControl w:val="0"/>
              <w:rPr>
                <w:sz w:val="16"/>
                <w:szCs w:val="16"/>
              </w:rPr>
            </w:pPr>
            <w:r w:rsidRPr="00966F2C">
              <w:rPr>
                <w:color w:val="000000"/>
                <w:sz w:val="16"/>
                <w:szCs w:val="16"/>
                <w:shd w:val="clear" w:color="auto" w:fill="FFFFFF"/>
              </w:rPr>
              <w:t>муниципальной</w:t>
            </w:r>
          </w:p>
          <w:p w:rsidR="00966F2C" w:rsidRPr="00966F2C" w:rsidRDefault="00966F2C" w:rsidP="00966F2C">
            <w:pPr>
              <w:widowControl w:val="0"/>
              <w:rPr>
                <w:sz w:val="16"/>
                <w:szCs w:val="16"/>
              </w:rPr>
            </w:pPr>
            <w:r w:rsidRPr="00966F2C">
              <w:rPr>
                <w:color w:val="000000"/>
                <w:sz w:val="16"/>
                <w:szCs w:val="16"/>
                <w:shd w:val="clear" w:color="auto" w:fill="FFFFFF"/>
              </w:rPr>
              <w:t>услуги</w:t>
            </w:r>
          </w:p>
        </w:tc>
        <w:tc>
          <w:tcPr>
            <w:tcW w:w="2188" w:type="dxa"/>
          </w:tcPr>
          <w:p w:rsidR="00966F2C" w:rsidRPr="00966F2C" w:rsidRDefault="00966F2C" w:rsidP="00500B52">
            <w:pPr>
              <w:widowControl w:val="0"/>
              <w:rPr>
                <w:sz w:val="16"/>
                <w:szCs w:val="16"/>
              </w:rPr>
            </w:pPr>
            <w:r w:rsidRPr="00966F2C">
              <w:rPr>
                <w:color w:val="000000"/>
                <w:sz w:val="16"/>
                <w:szCs w:val="16"/>
                <w:shd w:val="clear" w:color="auto" w:fill="FFFFFF"/>
              </w:rPr>
              <w:t>Автоматическое формирование</w:t>
            </w:r>
            <w:r w:rsidR="00500B52">
              <w:rPr>
                <w:color w:val="000000"/>
                <w:sz w:val="16"/>
                <w:szCs w:val="16"/>
                <w:shd w:val="clear" w:color="auto" w:fill="FFFFFF"/>
              </w:rPr>
              <w:t xml:space="preserve"> </w:t>
            </w:r>
            <w:r w:rsidRPr="00966F2C">
              <w:rPr>
                <w:color w:val="000000"/>
                <w:sz w:val="16"/>
                <w:szCs w:val="16"/>
                <w:shd w:val="clear" w:color="auto" w:fill="FFFFFF"/>
              </w:rPr>
              <w:t>запросов и направление</w:t>
            </w:r>
            <w:r w:rsidR="00500B52">
              <w:rPr>
                <w:color w:val="000000"/>
                <w:sz w:val="16"/>
                <w:szCs w:val="16"/>
                <w:shd w:val="clear" w:color="auto" w:fill="FFFFFF"/>
              </w:rPr>
              <w:t xml:space="preserve"> </w:t>
            </w:r>
            <w:r w:rsidRPr="00966F2C">
              <w:rPr>
                <w:color w:val="000000"/>
                <w:sz w:val="16"/>
                <w:szCs w:val="16"/>
                <w:shd w:val="clear" w:color="auto" w:fill="FFFFFF"/>
              </w:rPr>
              <w:t>межведомственных запросов в</w:t>
            </w:r>
            <w:r w:rsidR="00500B52">
              <w:rPr>
                <w:color w:val="000000"/>
                <w:sz w:val="16"/>
                <w:szCs w:val="16"/>
                <w:shd w:val="clear" w:color="auto" w:fill="FFFFFF"/>
              </w:rPr>
              <w:t xml:space="preserve"> </w:t>
            </w:r>
            <w:r w:rsidRPr="00966F2C">
              <w:rPr>
                <w:color w:val="000000"/>
                <w:sz w:val="16"/>
                <w:szCs w:val="16"/>
                <w:shd w:val="clear" w:color="auto" w:fill="FFFFFF"/>
              </w:rPr>
              <w:t>органы и организации, указанные</w:t>
            </w:r>
            <w:r w:rsidR="00500B52">
              <w:rPr>
                <w:color w:val="000000"/>
                <w:sz w:val="16"/>
                <w:szCs w:val="16"/>
                <w:shd w:val="clear" w:color="auto" w:fill="FFFFFF"/>
              </w:rPr>
              <w:t xml:space="preserve"> </w:t>
            </w:r>
            <w:r w:rsidRPr="00966F2C">
              <w:rPr>
                <w:color w:val="000000"/>
                <w:sz w:val="16"/>
                <w:szCs w:val="16"/>
                <w:shd w:val="clear" w:color="auto" w:fill="FFFFFF"/>
              </w:rPr>
              <w:t>в пункте 2.3 Административного</w:t>
            </w:r>
            <w:r w:rsidR="00500B52">
              <w:rPr>
                <w:color w:val="000000"/>
                <w:sz w:val="16"/>
                <w:szCs w:val="16"/>
                <w:shd w:val="clear" w:color="auto" w:fill="FFFFFF"/>
              </w:rPr>
              <w:t xml:space="preserve"> </w:t>
            </w:r>
            <w:r w:rsidRPr="00966F2C">
              <w:rPr>
                <w:color w:val="000000"/>
                <w:sz w:val="16"/>
                <w:szCs w:val="16"/>
                <w:shd w:val="clear" w:color="auto" w:fill="FFFFFF"/>
              </w:rPr>
              <w:t>регламента</w:t>
            </w:r>
          </w:p>
        </w:tc>
        <w:tc>
          <w:tcPr>
            <w:tcW w:w="1179" w:type="dxa"/>
          </w:tcPr>
          <w:p w:rsidR="00966F2C" w:rsidRPr="00966F2C" w:rsidRDefault="00966F2C" w:rsidP="00500B52">
            <w:pPr>
              <w:widowControl w:val="0"/>
              <w:jc w:val="both"/>
              <w:rPr>
                <w:sz w:val="16"/>
                <w:szCs w:val="16"/>
              </w:rPr>
            </w:pPr>
            <w:r w:rsidRPr="00966F2C">
              <w:rPr>
                <w:color w:val="000000"/>
                <w:sz w:val="16"/>
                <w:szCs w:val="16"/>
                <w:shd w:val="clear" w:color="auto" w:fill="FFFFFF"/>
              </w:rPr>
              <w:t>До 5 рабочих</w:t>
            </w:r>
            <w:r w:rsidR="00500B52">
              <w:rPr>
                <w:color w:val="000000"/>
                <w:sz w:val="16"/>
                <w:szCs w:val="16"/>
                <w:shd w:val="clear" w:color="auto" w:fill="FFFFFF"/>
              </w:rPr>
              <w:t xml:space="preserve"> </w:t>
            </w:r>
            <w:r w:rsidRPr="00966F2C">
              <w:rPr>
                <w:color w:val="000000"/>
                <w:sz w:val="16"/>
                <w:szCs w:val="16"/>
                <w:shd w:val="clear" w:color="auto" w:fill="FFFFFF"/>
              </w:rPr>
              <w:t>дней</w:t>
            </w:r>
          </w:p>
        </w:tc>
        <w:tc>
          <w:tcPr>
            <w:tcW w:w="1656" w:type="dxa"/>
          </w:tcPr>
          <w:p w:rsidR="00966F2C" w:rsidRPr="00966F2C" w:rsidRDefault="00966F2C" w:rsidP="00500B52">
            <w:pPr>
              <w:widowControl w:val="0"/>
              <w:rPr>
                <w:sz w:val="16"/>
                <w:szCs w:val="16"/>
              </w:rPr>
            </w:pPr>
            <w:r w:rsidRPr="00966F2C">
              <w:rPr>
                <w:color w:val="000000"/>
                <w:sz w:val="16"/>
                <w:szCs w:val="16"/>
                <w:shd w:val="clear" w:color="auto" w:fill="FFFFFF"/>
              </w:rPr>
              <w:t>Ответственное лицо</w:t>
            </w:r>
            <w:r w:rsidR="00500B52">
              <w:rPr>
                <w:color w:val="000000"/>
                <w:sz w:val="16"/>
                <w:szCs w:val="16"/>
                <w:shd w:val="clear" w:color="auto" w:fill="FFFFFF"/>
              </w:rPr>
              <w:t xml:space="preserve"> </w:t>
            </w:r>
            <w:r w:rsidRPr="00966F2C">
              <w:rPr>
                <w:color w:val="000000"/>
                <w:sz w:val="16"/>
                <w:szCs w:val="16"/>
                <w:shd w:val="clear" w:color="auto" w:fill="FFFFFF"/>
              </w:rPr>
              <w:t>Уполномоченного</w:t>
            </w:r>
            <w:r w:rsidR="00500B52">
              <w:rPr>
                <w:color w:val="000000"/>
                <w:sz w:val="16"/>
                <w:szCs w:val="16"/>
                <w:shd w:val="clear" w:color="auto" w:fill="FFFFFF"/>
              </w:rPr>
              <w:t xml:space="preserve"> </w:t>
            </w:r>
            <w:r w:rsidRPr="00966F2C">
              <w:rPr>
                <w:color w:val="000000"/>
                <w:sz w:val="16"/>
                <w:szCs w:val="16"/>
                <w:shd w:val="clear" w:color="auto" w:fill="FFFFFF"/>
              </w:rPr>
              <w:t>органа</w:t>
            </w:r>
          </w:p>
        </w:tc>
        <w:tc>
          <w:tcPr>
            <w:tcW w:w="1701" w:type="dxa"/>
          </w:tcPr>
          <w:p w:rsidR="00966F2C" w:rsidRPr="00966F2C" w:rsidRDefault="00966F2C" w:rsidP="00966F2C">
            <w:pPr>
              <w:widowControl w:val="0"/>
              <w:rPr>
                <w:sz w:val="16"/>
                <w:szCs w:val="16"/>
              </w:rPr>
            </w:pPr>
            <w:r w:rsidRPr="00966F2C">
              <w:rPr>
                <w:color w:val="000000"/>
                <w:sz w:val="16"/>
                <w:szCs w:val="16"/>
                <w:shd w:val="clear" w:color="auto" w:fill="FFFFFF"/>
              </w:rPr>
              <w:t>Уполномоченный</w:t>
            </w:r>
          </w:p>
          <w:p w:rsidR="00966F2C" w:rsidRPr="00966F2C" w:rsidRDefault="00966F2C" w:rsidP="00966F2C">
            <w:pPr>
              <w:widowControl w:val="0"/>
              <w:jc w:val="center"/>
              <w:rPr>
                <w:sz w:val="16"/>
                <w:szCs w:val="16"/>
              </w:rPr>
            </w:pPr>
            <w:r w:rsidRPr="00966F2C">
              <w:rPr>
                <w:color w:val="000000"/>
                <w:sz w:val="16"/>
                <w:szCs w:val="16"/>
                <w:shd w:val="clear" w:color="auto" w:fill="FFFFFF"/>
              </w:rPr>
              <w:t>орган/ГИС/СМЭ</w:t>
            </w:r>
          </w:p>
          <w:p w:rsidR="00966F2C" w:rsidRPr="00966F2C" w:rsidRDefault="00966F2C" w:rsidP="00966F2C">
            <w:pPr>
              <w:widowControl w:val="0"/>
              <w:rPr>
                <w:sz w:val="16"/>
                <w:szCs w:val="16"/>
              </w:rPr>
            </w:pPr>
            <w:r w:rsidRPr="00966F2C">
              <w:rPr>
                <w:color w:val="000000"/>
                <w:sz w:val="16"/>
                <w:szCs w:val="16"/>
                <w:shd w:val="clear" w:color="auto" w:fill="FFFFFF"/>
              </w:rPr>
              <w:t>В</w:t>
            </w:r>
          </w:p>
        </w:tc>
        <w:tc>
          <w:tcPr>
            <w:tcW w:w="1134" w:type="dxa"/>
          </w:tcPr>
          <w:p w:rsidR="00966F2C" w:rsidRPr="00966F2C" w:rsidRDefault="00966F2C" w:rsidP="00966F2C">
            <w:pPr>
              <w:widowControl w:val="0"/>
              <w:rPr>
                <w:sz w:val="16"/>
                <w:szCs w:val="16"/>
              </w:rPr>
            </w:pPr>
            <w:r w:rsidRPr="00966F2C">
              <w:rPr>
                <w:color w:val="000000"/>
                <w:sz w:val="16"/>
                <w:szCs w:val="16"/>
                <w:shd w:val="clear" w:color="auto" w:fill="FFFFFF"/>
              </w:rPr>
              <w:t>Наличие</w:t>
            </w:r>
          </w:p>
          <w:p w:rsidR="00966F2C" w:rsidRPr="00966F2C" w:rsidRDefault="00966F2C" w:rsidP="00966F2C">
            <w:pPr>
              <w:widowControl w:val="0"/>
              <w:jc w:val="center"/>
              <w:rPr>
                <w:sz w:val="16"/>
                <w:szCs w:val="16"/>
              </w:rPr>
            </w:pPr>
            <w:r w:rsidRPr="00966F2C">
              <w:rPr>
                <w:color w:val="000000"/>
                <w:sz w:val="16"/>
                <w:szCs w:val="16"/>
                <w:shd w:val="clear" w:color="auto" w:fill="FFFFFF"/>
              </w:rPr>
              <w:t>документов,</w:t>
            </w:r>
          </w:p>
          <w:p w:rsidR="00966F2C" w:rsidRPr="00966F2C" w:rsidRDefault="00966F2C" w:rsidP="00966F2C">
            <w:pPr>
              <w:widowControl w:val="0"/>
              <w:jc w:val="center"/>
              <w:rPr>
                <w:sz w:val="16"/>
                <w:szCs w:val="16"/>
              </w:rPr>
            </w:pPr>
            <w:proofErr w:type="gramStart"/>
            <w:r w:rsidRPr="00966F2C">
              <w:rPr>
                <w:color w:val="000000"/>
                <w:sz w:val="16"/>
                <w:szCs w:val="16"/>
                <w:shd w:val="clear" w:color="auto" w:fill="FFFFFF"/>
              </w:rPr>
              <w:t>необходимых</w:t>
            </w:r>
            <w:proofErr w:type="gramEnd"/>
            <w:r w:rsidR="00500B52">
              <w:rPr>
                <w:color w:val="000000"/>
                <w:sz w:val="16"/>
                <w:szCs w:val="16"/>
                <w:shd w:val="clear" w:color="auto" w:fill="FFFFFF"/>
              </w:rPr>
              <w:t xml:space="preserve"> </w:t>
            </w:r>
            <w:r w:rsidRPr="00966F2C">
              <w:rPr>
                <w:color w:val="000000"/>
                <w:sz w:val="16"/>
                <w:szCs w:val="16"/>
                <w:shd w:val="clear" w:color="auto" w:fill="FFFFFF"/>
              </w:rPr>
              <w:t>для</w:t>
            </w:r>
            <w:r w:rsidR="00BB0F07">
              <w:rPr>
                <w:color w:val="000000"/>
                <w:sz w:val="16"/>
                <w:szCs w:val="16"/>
                <w:shd w:val="clear" w:color="auto" w:fill="FFFFFF"/>
              </w:rPr>
              <w:t xml:space="preserve"> </w:t>
            </w:r>
            <w:r w:rsidRPr="00966F2C">
              <w:rPr>
                <w:color w:val="000000"/>
                <w:sz w:val="16"/>
                <w:szCs w:val="16"/>
                <w:shd w:val="clear" w:color="auto" w:fill="FFFFFF"/>
              </w:rPr>
              <w:t>предоставления</w:t>
            </w:r>
            <w:r w:rsidR="00500B52">
              <w:rPr>
                <w:color w:val="000000"/>
                <w:sz w:val="16"/>
                <w:szCs w:val="16"/>
                <w:shd w:val="clear" w:color="auto" w:fill="FFFFFF"/>
              </w:rPr>
              <w:t xml:space="preserve"> </w:t>
            </w:r>
            <w:r w:rsidRPr="00966F2C">
              <w:rPr>
                <w:color w:val="000000"/>
                <w:sz w:val="16"/>
                <w:szCs w:val="16"/>
                <w:shd w:val="clear" w:color="auto" w:fill="FFFFFF"/>
              </w:rPr>
              <w:t>муниципальной</w:t>
            </w:r>
          </w:p>
          <w:p w:rsidR="00966F2C" w:rsidRPr="00966F2C" w:rsidRDefault="00966F2C" w:rsidP="00966F2C">
            <w:pPr>
              <w:widowControl w:val="0"/>
              <w:rPr>
                <w:sz w:val="16"/>
                <w:szCs w:val="16"/>
              </w:rPr>
            </w:pPr>
            <w:r w:rsidRPr="00966F2C">
              <w:rPr>
                <w:color w:val="000000"/>
                <w:sz w:val="16"/>
                <w:szCs w:val="16"/>
                <w:shd w:val="clear" w:color="auto" w:fill="FFFFFF"/>
              </w:rPr>
              <w:t>услуги,</w:t>
            </w:r>
          </w:p>
          <w:p w:rsidR="00966F2C" w:rsidRPr="00966F2C" w:rsidRDefault="00966F2C" w:rsidP="00966F2C">
            <w:pPr>
              <w:widowControl w:val="0"/>
              <w:jc w:val="center"/>
              <w:rPr>
                <w:sz w:val="16"/>
                <w:szCs w:val="16"/>
              </w:rPr>
            </w:pPr>
            <w:proofErr w:type="gramStart"/>
            <w:r w:rsidRPr="00966F2C">
              <w:rPr>
                <w:color w:val="000000"/>
                <w:sz w:val="16"/>
                <w:szCs w:val="16"/>
                <w:shd w:val="clear" w:color="auto" w:fill="FFFFFF"/>
              </w:rPr>
              <w:t>находящихся</w:t>
            </w:r>
            <w:proofErr w:type="gramEnd"/>
            <w:r w:rsidRPr="00966F2C">
              <w:rPr>
                <w:color w:val="000000"/>
                <w:sz w:val="16"/>
                <w:szCs w:val="16"/>
                <w:shd w:val="clear" w:color="auto" w:fill="FFFFFF"/>
              </w:rPr>
              <w:t xml:space="preserve"> в</w:t>
            </w:r>
            <w:r w:rsidR="00BB0F07">
              <w:rPr>
                <w:color w:val="000000"/>
                <w:sz w:val="16"/>
                <w:szCs w:val="16"/>
                <w:shd w:val="clear" w:color="auto" w:fill="FFFFFF"/>
              </w:rPr>
              <w:t xml:space="preserve"> </w:t>
            </w:r>
            <w:r w:rsidRPr="00966F2C">
              <w:rPr>
                <w:color w:val="000000"/>
                <w:sz w:val="16"/>
                <w:szCs w:val="16"/>
                <w:shd w:val="clear" w:color="auto" w:fill="FFFFFF"/>
              </w:rPr>
              <w:t>распоряжении</w:t>
            </w:r>
          </w:p>
          <w:p w:rsidR="00966F2C" w:rsidRPr="00966F2C" w:rsidRDefault="00966F2C" w:rsidP="00966F2C">
            <w:pPr>
              <w:widowControl w:val="0"/>
              <w:jc w:val="center"/>
              <w:rPr>
                <w:sz w:val="16"/>
                <w:szCs w:val="16"/>
              </w:rPr>
            </w:pPr>
            <w:r w:rsidRPr="00966F2C">
              <w:rPr>
                <w:color w:val="000000"/>
                <w:sz w:val="16"/>
                <w:szCs w:val="16"/>
                <w:shd w:val="clear" w:color="auto" w:fill="FFFFFF"/>
              </w:rPr>
              <w:t>государственных</w:t>
            </w:r>
          </w:p>
          <w:p w:rsidR="00966F2C" w:rsidRPr="00966F2C" w:rsidRDefault="00966F2C" w:rsidP="00966F2C">
            <w:pPr>
              <w:widowControl w:val="0"/>
              <w:rPr>
                <w:sz w:val="16"/>
                <w:szCs w:val="16"/>
              </w:rPr>
            </w:pPr>
            <w:r w:rsidRPr="00966F2C">
              <w:rPr>
                <w:color w:val="000000"/>
                <w:sz w:val="16"/>
                <w:szCs w:val="16"/>
                <w:shd w:val="clear" w:color="auto" w:fill="FFFFFF"/>
              </w:rPr>
              <w:t>органов</w:t>
            </w:r>
          </w:p>
          <w:p w:rsidR="00966F2C" w:rsidRPr="00966F2C" w:rsidRDefault="00966F2C" w:rsidP="00BB0F07">
            <w:pPr>
              <w:widowControl w:val="0"/>
              <w:jc w:val="center"/>
              <w:rPr>
                <w:sz w:val="16"/>
                <w:szCs w:val="16"/>
              </w:rPr>
            </w:pPr>
            <w:proofErr w:type="gramStart"/>
            <w:r w:rsidRPr="00966F2C">
              <w:rPr>
                <w:color w:val="000000"/>
                <w:sz w:val="16"/>
                <w:szCs w:val="16"/>
                <w:shd w:val="clear" w:color="auto" w:fill="FFFFFF"/>
              </w:rPr>
              <w:t>(организаций</w:t>
            </w:r>
            <w:proofErr w:type="gramEnd"/>
          </w:p>
        </w:tc>
        <w:tc>
          <w:tcPr>
            <w:tcW w:w="1641" w:type="dxa"/>
          </w:tcPr>
          <w:p w:rsidR="00966F2C" w:rsidRPr="00966F2C" w:rsidRDefault="00966F2C" w:rsidP="00966F2C">
            <w:pPr>
              <w:widowControl w:val="0"/>
              <w:rPr>
                <w:sz w:val="16"/>
                <w:szCs w:val="16"/>
              </w:rPr>
            </w:pPr>
            <w:r w:rsidRPr="00966F2C">
              <w:rPr>
                <w:color w:val="000000"/>
                <w:sz w:val="16"/>
                <w:szCs w:val="16"/>
                <w:shd w:val="clear" w:color="auto" w:fill="FFFFFF"/>
              </w:rPr>
              <w:t>Направление</w:t>
            </w:r>
            <w:r w:rsidR="00500B52">
              <w:rPr>
                <w:color w:val="000000"/>
                <w:sz w:val="16"/>
                <w:szCs w:val="16"/>
                <w:shd w:val="clear" w:color="auto" w:fill="FFFFFF"/>
              </w:rPr>
              <w:t xml:space="preserve"> </w:t>
            </w:r>
            <w:r w:rsidRPr="00966F2C">
              <w:rPr>
                <w:color w:val="000000"/>
                <w:sz w:val="16"/>
                <w:szCs w:val="16"/>
                <w:shd w:val="clear" w:color="auto" w:fill="FFFFFF"/>
              </w:rPr>
              <w:t>межведомственного</w:t>
            </w:r>
            <w:r w:rsidR="00500B52">
              <w:rPr>
                <w:color w:val="000000"/>
                <w:sz w:val="16"/>
                <w:szCs w:val="16"/>
                <w:shd w:val="clear" w:color="auto" w:fill="FFFFFF"/>
              </w:rPr>
              <w:t xml:space="preserve"> </w:t>
            </w:r>
            <w:r w:rsidRPr="00966F2C">
              <w:rPr>
                <w:color w:val="000000"/>
                <w:sz w:val="16"/>
                <w:szCs w:val="16"/>
                <w:shd w:val="clear" w:color="auto" w:fill="FFFFFF"/>
              </w:rPr>
              <w:t>запроса в органы</w:t>
            </w:r>
            <w:r w:rsidR="00500B52">
              <w:rPr>
                <w:color w:val="000000"/>
                <w:sz w:val="16"/>
                <w:szCs w:val="16"/>
                <w:shd w:val="clear" w:color="auto" w:fill="FFFFFF"/>
              </w:rPr>
              <w:t xml:space="preserve"> </w:t>
            </w:r>
            <w:r w:rsidRPr="00966F2C">
              <w:rPr>
                <w:color w:val="000000"/>
                <w:sz w:val="16"/>
                <w:szCs w:val="16"/>
                <w:shd w:val="clear" w:color="auto" w:fill="FFFFFF"/>
              </w:rPr>
              <w:t>(организации),</w:t>
            </w:r>
            <w:r w:rsidR="00500B52">
              <w:rPr>
                <w:color w:val="000000"/>
                <w:sz w:val="16"/>
                <w:szCs w:val="16"/>
                <w:shd w:val="clear" w:color="auto" w:fill="FFFFFF"/>
              </w:rPr>
              <w:t xml:space="preserve"> </w:t>
            </w:r>
            <w:r w:rsidRPr="00966F2C">
              <w:rPr>
                <w:color w:val="000000"/>
                <w:sz w:val="16"/>
                <w:szCs w:val="16"/>
                <w:shd w:val="clear" w:color="auto" w:fill="FFFFFF"/>
              </w:rPr>
              <w:t>предоставляющие</w:t>
            </w:r>
            <w:r w:rsidR="00500B52">
              <w:rPr>
                <w:color w:val="000000"/>
                <w:sz w:val="16"/>
                <w:szCs w:val="16"/>
                <w:shd w:val="clear" w:color="auto" w:fill="FFFFFF"/>
              </w:rPr>
              <w:t xml:space="preserve"> </w:t>
            </w:r>
            <w:r w:rsidRPr="00966F2C">
              <w:rPr>
                <w:color w:val="000000"/>
                <w:sz w:val="16"/>
                <w:szCs w:val="16"/>
                <w:shd w:val="clear" w:color="auto" w:fill="FFFFFF"/>
              </w:rPr>
              <w:t>документы</w:t>
            </w:r>
            <w:r w:rsidR="00500B52">
              <w:rPr>
                <w:color w:val="000000"/>
                <w:sz w:val="16"/>
                <w:szCs w:val="16"/>
                <w:shd w:val="clear" w:color="auto" w:fill="FFFFFF"/>
              </w:rPr>
              <w:t xml:space="preserve"> </w:t>
            </w:r>
            <w:r w:rsidRPr="00966F2C">
              <w:rPr>
                <w:color w:val="000000"/>
                <w:sz w:val="16"/>
                <w:szCs w:val="16"/>
                <w:shd w:val="clear" w:color="auto" w:fill="FFFFFF"/>
              </w:rPr>
              <w:t>(сведения),</w:t>
            </w:r>
            <w:r w:rsidR="00500B52">
              <w:rPr>
                <w:color w:val="000000"/>
                <w:sz w:val="16"/>
                <w:szCs w:val="16"/>
                <w:shd w:val="clear" w:color="auto" w:fill="FFFFFF"/>
              </w:rPr>
              <w:t xml:space="preserve"> </w:t>
            </w:r>
            <w:r w:rsidRPr="00966F2C">
              <w:rPr>
                <w:color w:val="000000"/>
                <w:sz w:val="16"/>
                <w:szCs w:val="16"/>
                <w:shd w:val="clear" w:color="auto" w:fill="FFFFFF"/>
              </w:rPr>
              <w:t>предусмотренные</w:t>
            </w:r>
            <w:r w:rsidRPr="00966F2C">
              <w:rPr>
                <w:color w:val="000000"/>
                <w:sz w:val="16"/>
                <w:szCs w:val="16"/>
                <w:shd w:val="clear" w:color="auto" w:fill="FFFFFF"/>
              </w:rPr>
              <w:br/>
              <w:t>пунктом 2.10</w:t>
            </w:r>
            <w:r w:rsidR="00500B52">
              <w:rPr>
                <w:color w:val="000000"/>
                <w:sz w:val="16"/>
                <w:szCs w:val="16"/>
                <w:shd w:val="clear" w:color="auto" w:fill="FFFFFF"/>
              </w:rPr>
              <w:t xml:space="preserve"> </w:t>
            </w:r>
            <w:r w:rsidRPr="00966F2C">
              <w:rPr>
                <w:color w:val="000000"/>
                <w:sz w:val="16"/>
                <w:szCs w:val="16"/>
                <w:shd w:val="clear" w:color="auto" w:fill="FFFFFF"/>
              </w:rPr>
              <w:t>Административного</w:t>
            </w:r>
            <w:r w:rsidR="00500B52">
              <w:rPr>
                <w:color w:val="000000"/>
                <w:sz w:val="16"/>
                <w:szCs w:val="16"/>
                <w:shd w:val="clear" w:color="auto" w:fill="FFFFFF"/>
              </w:rPr>
              <w:t xml:space="preserve"> </w:t>
            </w:r>
            <w:r w:rsidRPr="00966F2C">
              <w:rPr>
                <w:color w:val="000000"/>
                <w:sz w:val="16"/>
                <w:szCs w:val="16"/>
                <w:shd w:val="clear" w:color="auto" w:fill="FFFFFF"/>
              </w:rPr>
              <w:t>регламента, в том</w:t>
            </w:r>
            <w:r w:rsidR="00500B52">
              <w:rPr>
                <w:color w:val="000000"/>
                <w:sz w:val="16"/>
                <w:szCs w:val="16"/>
                <w:shd w:val="clear" w:color="auto" w:fill="FFFFFF"/>
              </w:rPr>
              <w:t xml:space="preserve"> </w:t>
            </w:r>
            <w:r w:rsidRPr="00966F2C">
              <w:rPr>
                <w:color w:val="000000"/>
                <w:sz w:val="16"/>
                <w:szCs w:val="16"/>
                <w:shd w:val="clear" w:color="auto" w:fill="FFFFFF"/>
              </w:rPr>
              <w:t>числе с</w:t>
            </w:r>
          </w:p>
          <w:p w:rsidR="00966F2C" w:rsidRPr="00966F2C" w:rsidRDefault="00966F2C" w:rsidP="00966F2C">
            <w:pPr>
              <w:widowControl w:val="0"/>
              <w:rPr>
                <w:sz w:val="16"/>
                <w:szCs w:val="16"/>
              </w:rPr>
            </w:pPr>
            <w:r w:rsidRPr="00966F2C">
              <w:rPr>
                <w:color w:val="000000"/>
                <w:sz w:val="16"/>
                <w:szCs w:val="16"/>
                <w:shd w:val="clear" w:color="auto" w:fill="FFFFFF"/>
              </w:rPr>
              <w:t>использованием</w:t>
            </w:r>
          </w:p>
        </w:tc>
      </w:tr>
      <w:tr w:rsidR="00966F2C" w:rsidRPr="00966F2C" w:rsidTr="00500B52">
        <w:trPr>
          <w:trHeight w:val="255"/>
        </w:trPr>
        <w:tc>
          <w:tcPr>
            <w:tcW w:w="1606" w:type="dxa"/>
            <w:vMerge w:val="restart"/>
          </w:tcPr>
          <w:p w:rsidR="00966F2C" w:rsidRPr="00966F2C" w:rsidRDefault="00966F2C" w:rsidP="00966F2C">
            <w:pPr>
              <w:widowControl w:val="0"/>
              <w:rPr>
                <w:color w:val="000000"/>
                <w:sz w:val="16"/>
                <w:szCs w:val="16"/>
                <w:shd w:val="clear" w:color="auto" w:fill="FFFFFF"/>
              </w:rPr>
            </w:pPr>
          </w:p>
        </w:tc>
        <w:tc>
          <w:tcPr>
            <w:tcW w:w="2188" w:type="dxa"/>
          </w:tcPr>
          <w:p w:rsidR="00966F2C" w:rsidRPr="00966F2C" w:rsidRDefault="00966F2C" w:rsidP="00966F2C">
            <w:pPr>
              <w:widowControl w:val="0"/>
              <w:rPr>
                <w:color w:val="000000"/>
                <w:sz w:val="16"/>
                <w:szCs w:val="16"/>
                <w:shd w:val="clear" w:color="auto" w:fill="FFFFFF"/>
              </w:rPr>
            </w:pPr>
          </w:p>
        </w:tc>
        <w:tc>
          <w:tcPr>
            <w:tcW w:w="1179" w:type="dxa"/>
            <w:vMerge w:val="restart"/>
          </w:tcPr>
          <w:p w:rsidR="00966F2C" w:rsidRPr="00966F2C" w:rsidRDefault="00966F2C" w:rsidP="00966F2C">
            <w:pPr>
              <w:widowControl w:val="0"/>
              <w:jc w:val="both"/>
              <w:rPr>
                <w:color w:val="000000"/>
                <w:sz w:val="16"/>
                <w:szCs w:val="16"/>
                <w:shd w:val="clear" w:color="auto" w:fill="FFFFFF"/>
              </w:rPr>
            </w:pPr>
          </w:p>
        </w:tc>
        <w:tc>
          <w:tcPr>
            <w:tcW w:w="1656" w:type="dxa"/>
            <w:vMerge w:val="restart"/>
          </w:tcPr>
          <w:p w:rsidR="00966F2C" w:rsidRPr="00966F2C" w:rsidRDefault="00966F2C" w:rsidP="00966F2C">
            <w:pPr>
              <w:widowControl w:val="0"/>
              <w:rPr>
                <w:color w:val="000000"/>
                <w:sz w:val="16"/>
                <w:szCs w:val="16"/>
                <w:shd w:val="clear" w:color="auto" w:fill="FFFFFF"/>
              </w:rPr>
            </w:pPr>
          </w:p>
        </w:tc>
        <w:tc>
          <w:tcPr>
            <w:tcW w:w="1701" w:type="dxa"/>
            <w:vMerge w:val="restart"/>
          </w:tcPr>
          <w:p w:rsidR="00966F2C" w:rsidRPr="00966F2C" w:rsidRDefault="00966F2C" w:rsidP="00966F2C">
            <w:pPr>
              <w:widowControl w:val="0"/>
              <w:jc w:val="center"/>
              <w:rPr>
                <w:color w:val="000000"/>
                <w:sz w:val="16"/>
                <w:szCs w:val="16"/>
                <w:shd w:val="clear" w:color="auto" w:fill="FFFFFF"/>
              </w:rPr>
            </w:pPr>
          </w:p>
        </w:tc>
        <w:tc>
          <w:tcPr>
            <w:tcW w:w="1134" w:type="dxa"/>
            <w:vMerge w:val="restart"/>
          </w:tcPr>
          <w:p w:rsidR="00966F2C" w:rsidRPr="00966F2C" w:rsidRDefault="00966F2C" w:rsidP="00966F2C">
            <w:pPr>
              <w:widowControl w:val="0"/>
              <w:rPr>
                <w:color w:val="000000"/>
                <w:sz w:val="16"/>
                <w:szCs w:val="16"/>
                <w:shd w:val="clear" w:color="auto" w:fill="FFFFFF"/>
              </w:rPr>
            </w:pPr>
          </w:p>
        </w:tc>
        <w:tc>
          <w:tcPr>
            <w:tcW w:w="1641" w:type="dxa"/>
          </w:tcPr>
          <w:p w:rsidR="00966F2C" w:rsidRPr="00966F2C" w:rsidRDefault="00966F2C" w:rsidP="00966F2C">
            <w:pPr>
              <w:widowControl w:val="0"/>
              <w:jc w:val="both"/>
              <w:rPr>
                <w:sz w:val="16"/>
                <w:szCs w:val="16"/>
              </w:rPr>
            </w:pPr>
            <w:r w:rsidRPr="00966F2C">
              <w:rPr>
                <w:color w:val="000000"/>
                <w:sz w:val="16"/>
                <w:szCs w:val="16"/>
                <w:shd w:val="clear" w:color="auto" w:fill="FFFFFF"/>
              </w:rPr>
              <w:t>СМЭВ</w:t>
            </w:r>
          </w:p>
        </w:tc>
      </w:tr>
      <w:tr w:rsidR="00966F2C" w:rsidRPr="00966F2C" w:rsidTr="00500B52">
        <w:trPr>
          <w:trHeight w:val="240"/>
        </w:trPr>
        <w:tc>
          <w:tcPr>
            <w:tcW w:w="1606" w:type="dxa"/>
            <w:vMerge/>
          </w:tcPr>
          <w:p w:rsidR="00966F2C" w:rsidRPr="00966F2C" w:rsidRDefault="00966F2C" w:rsidP="00966F2C">
            <w:pPr>
              <w:widowControl w:val="0"/>
              <w:rPr>
                <w:color w:val="000000"/>
                <w:sz w:val="16"/>
                <w:szCs w:val="16"/>
                <w:shd w:val="clear" w:color="auto" w:fill="FFFFFF"/>
              </w:rPr>
            </w:pPr>
          </w:p>
        </w:tc>
        <w:tc>
          <w:tcPr>
            <w:tcW w:w="2188" w:type="dxa"/>
          </w:tcPr>
          <w:p w:rsidR="00966F2C" w:rsidRPr="00966F2C" w:rsidRDefault="00966F2C" w:rsidP="00500B52">
            <w:pPr>
              <w:widowControl w:val="0"/>
              <w:rPr>
                <w:color w:val="000000"/>
                <w:sz w:val="16"/>
                <w:szCs w:val="16"/>
                <w:shd w:val="clear" w:color="auto" w:fill="FFFFFF"/>
              </w:rPr>
            </w:pPr>
            <w:r w:rsidRPr="00966F2C">
              <w:rPr>
                <w:color w:val="000000"/>
                <w:sz w:val="16"/>
                <w:szCs w:val="16"/>
                <w:shd w:val="clear" w:color="auto" w:fill="FFFFFF"/>
              </w:rPr>
              <w:t>Получение ответов на</w:t>
            </w:r>
            <w:r w:rsidR="00500B52">
              <w:rPr>
                <w:color w:val="000000"/>
                <w:sz w:val="16"/>
                <w:szCs w:val="16"/>
                <w:shd w:val="clear" w:color="auto" w:fill="FFFFFF"/>
              </w:rPr>
              <w:t xml:space="preserve"> </w:t>
            </w:r>
            <w:r w:rsidRPr="00966F2C">
              <w:rPr>
                <w:color w:val="000000"/>
                <w:sz w:val="16"/>
                <w:szCs w:val="16"/>
                <w:shd w:val="clear" w:color="auto" w:fill="FFFFFF"/>
              </w:rPr>
              <w:t>межведомственные запросы,</w:t>
            </w:r>
            <w:r w:rsidR="00500B52">
              <w:rPr>
                <w:color w:val="000000"/>
                <w:sz w:val="16"/>
                <w:szCs w:val="16"/>
                <w:shd w:val="clear" w:color="auto" w:fill="FFFFFF"/>
              </w:rPr>
              <w:t xml:space="preserve"> </w:t>
            </w:r>
            <w:r w:rsidRPr="00966F2C">
              <w:rPr>
                <w:color w:val="000000"/>
                <w:sz w:val="16"/>
                <w:szCs w:val="16"/>
                <w:shd w:val="clear" w:color="auto" w:fill="FFFFFF"/>
              </w:rPr>
              <w:t>формирование полного комплекта</w:t>
            </w:r>
            <w:r w:rsidR="00500B52">
              <w:rPr>
                <w:color w:val="000000"/>
                <w:sz w:val="16"/>
                <w:szCs w:val="16"/>
                <w:shd w:val="clear" w:color="auto" w:fill="FFFFFF"/>
              </w:rPr>
              <w:t xml:space="preserve"> </w:t>
            </w:r>
            <w:r w:rsidRPr="00966F2C">
              <w:rPr>
                <w:color w:val="000000"/>
                <w:sz w:val="16"/>
                <w:szCs w:val="16"/>
                <w:shd w:val="clear" w:color="auto" w:fill="FFFFFF"/>
              </w:rPr>
              <w:t>документов</w:t>
            </w:r>
          </w:p>
        </w:tc>
        <w:tc>
          <w:tcPr>
            <w:tcW w:w="1179" w:type="dxa"/>
            <w:vMerge/>
          </w:tcPr>
          <w:p w:rsidR="00966F2C" w:rsidRPr="00966F2C" w:rsidRDefault="00966F2C" w:rsidP="00966F2C">
            <w:pPr>
              <w:widowControl w:val="0"/>
              <w:jc w:val="both"/>
              <w:rPr>
                <w:color w:val="000000"/>
                <w:sz w:val="16"/>
                <w:szCs w:val="16"/>
                <w:shd w:val="clear" w:color="auto" w:fill="FFFFFF"/>
              </w:rPr>
            </w:pPr>
          </w:p>
        </w:tc>
        <w:tc>
          <w:tcPr>
            <w:tcW w:w="1656" w:type="dxa"/>
            <w:vMerge/>
          </w:tcPr>
          <w:p w:rsidR="00966F2C" w:rsidRPr="00966F2C" w:rsidRDefault="00966F2C" w:rsidP="00966F2C">
            <w:pPr>
              <w:widowControl w:val="0"/>
              <w:rPr>
                <w:color w:val="000000"/>
                <w:sz w:val="16"/>
                <w:szCs w:val="16"/>
                <w:shd w:val="clear" w:color="auto" w:fill="FFFFFF"/>
              </w:rPr>
            </w:pPr>
          </w:p>
        </w:tc>
        <w:tc>
          <w:tcPr>
            <w:tcW w:w="1701" w:type="dxa"/>
            <w:vMerge/>
          </w:tcPr>
          <w:p w:rsidR="00966F2C" w:rsidRPr="00966F2C" w:rsidRDefault="00966F2C" w:rsidP="00966F2C">
            <w:pPr>
              <w:widowControl w:val="0"/>
              <w:jc w:val="center"/>
              <w:rPr>
                <w:color w:val="000000"/>
                <w:sz w:val="16"/>
                <w:szCs w:val="16"/>
                <w:shd w:val="clear" w:color="auto" w:fill="FFFFFF"/>
              </w:rPr>
            </w:pPr>
          </w:p>
        </w:tc>
        <w:tc>
          <w:tcPr>
            <w:tcW w:w="1134" w:type="dxa"/>
            <w:vMerge/>
          </w:tcPr>
          <w:p w:rsidR="00966F2C" w:rsidRPr="00966F2C" w:rsidRDefault="00966F2C" w:rsidP="00966F2C">
            <w:pPr>
              <w:widowControl w:val="0"/>
              <w:rPr>
                <w:color w:val="000000"/>
                <w:sz w:val="16"/>
                <w:szCs w:val="16"/>
                <w:shd w:val="clear" w:color="auto" w:fill="FFFFFF"/>
              </w:rPr>
            </w:pPr>
          </w:p>
        </w:tc>
        <w:tc>
          <w:tcPr>
            <w:tcW w:w="1641" w:type="dxa"/>
          </w:tcPr>
          <w:p w:rsidR="00966F2C" w:rsidRPr="00966F2C" w:rsidRDefault="00966F2C" w:rsidP="00966F2C">
            <w:pPr>
              <w:widowControl w:val="0"/>
              <w:jc w:val="both"/>
              <w:rPr>
                <w:sz w:val="16"/>
                <w:szCs w:val="16"/>
              </w:rPr>
            </w:pPr>
            <w:r w:rsidRPr="00966F2C">
              <w:rPr>
                <w:color w:val="000000"/>
                <w:sz w:val="16"/>
                <w:szCs w:val="16"/>
                <w:shd w:val="clear" w:color="auto" w:fill="FFFFFF"/>
              </w:rPr>
              <w:t>Получение</w:t>
            </w:r>
          </w:p>
          <w:p w:rsidR="00966F2C" w:rsidRPr="00966F2C" w:rsidRDefault="00966F2C" w:rsidP="00966F2C">
            <w:pPr>
              <w:widowControl w:val="0"/>
              <w:jc w:val="both"/>
              <w:rPr>
                <w:sz w:val="16"/>
                <w:szCs w:val="16"/>
              </w:rPr>
            </w:pPr>
            <w:r w:rsidRPr="00966F2C">
              <w:rPr>
                <w:color w:val="000000"/>
                <w:sz w:val="16"/>
                <w:szCs w:val="16"/>
                <w:shd w:val="clear" w:color="auto" w:fill="FFFFFF"/>
              </w:rPr>
              <w:t>документов</w:t>
            </w:r>
          </w:p>
          <w:p w:rsidR="00966F2C" w:rsidRPr="00966F2C" w:rsidRDefault="00966F2C" w:rsidP="00966F2C">
            <w:pPr>
              <w:widowControl w:val="0"/>
              <w:jc w:val="both"/>
              <w:rPr>
                <w:sz w:val="16"/>
                <w:szCs w:val="16"/>
              </w:rPr>
            </w:pPr>
            <w:r w:rsidRPr="00966F2C">
              <w:rPr>
                <w:color w:val="000000"/>
                <w:sz w:val="16"/>
                <w:szCs w:val="16"/>
                <w:shd w:val="clear" w:color="auto" w:fill="FFFFFF"/>
              </w:rPr>
              <w:t>(сведений),</w:t>
            </w:r>
          </w:p>
          <w:p w:rsidR="00966F2C" w:rsidRPr="00966F2C" w:rsidRDefault="00966F2C" w:rsidP="00966F2C">
            <w:pPr>
              <w:widowControl w:val="0"/>
              <w:jc w:val="both"/>
              <w:rPr>
                <w:sz w:val="16"/>
                <w:szCs w:val="16"/>
              </w:rPr>
            </w:pPr>
            <w:r w:rsidRPr="00966F2C">
              <w:rPr>
                <w:color w:val="000000"/>
                <w:sz w:val="16"/>
                <w:szCs w:val="16"/>
                <w:shd w:val="clear" w:color="auto" w:fill="FFFFFF"/>
              </w:rPr>
              <w:t>необходимых для</w:t>
            </w:r>
          </w:p>
          <w:p w:rsidR="00966F2C" w:rsidRPr="00966F2C" w:rsidRDefault="00966F2C" w:rsidP="00966F2C">
            <w:pPr>
              <w:widowControl w:val="0"/>
              <w:jc w:val="both"/>
              <w:rPr>
                <w:sz w:val="16"/>
                <w:szCs w:val="16"/>
              </w:rPr>
            </w:pPr>
            <w:r w:rsidRPr="00966F2C">
              <w:rPr>
                <w:color w:val="000000"/>
                <w:sz w:val="16"/>
                <w:szCs w:val="16"/>
                <w:shd w:val="clear" w:color="auto" w:fill="FFFFFF"/>
              </w:rPr>
              <w:t>предоставления</w:t>
            </w:r>
          </w:p>
          <w:p w:rsidR="00966F2C" w:rsidRPr="00966F2C" w:rsidRDefault="00966F2C" w:rsidP="00966F2C">
            <w:pPr>
              <w:widowControl w:val="0"/>
              <w:jc w:val="both"/>
              <w:rPr>
                <w:sz w:val="16"/>
                <w:szCs w:val="16"/>
              </w:rPr>
            </w:pPr>
            <w:r w:rsidRPr="00966F2C">
              <w:rPr>
                <w:color w:val="000000"/>
                <w:sz w:val="16"/>
                <w:szCs w:val="16"/>
                <w:shd w:val="clear" w:color="auto" w:fill="FFFFFF"/>
              </w:rPr>
              <w:t>муниципальной</w:t>
            </w:r>
          </w:p>
          <w:p w:rsidR="00966F2C" w:rsidRPr="00966F2C" w:rsidRDefault="00966F2C" w:rsidP="00966F2C">
            <w:pPr>
              <w:widowControl w:val="0"/>
              <w:jc w:val="both"/>
              <w:rPr>
                <w:sz w:val="16"/>
                <w:szCs w:val="16"/>
              </w:rPr>
            </w:pPr>
            <w:r w:rsidRPr="00966F2C">
              <w:rPr>
                <w:color w:val="000000"/>
                <w:sz w:val="16"/>
                <w:szCs w:val="16"/>
                <w:shd w:val="clear" w:color="auto" w:fill="FFFFFF"/>
              </w:rPr>
              <w:t>услуги</w:t>
            </w:r>
          </w:p>
        </w:tc>
      </w:tr>
      <w:tr w:rsidR="00966F2C" w:rsidRPr="00966F2C" w:rsidTr="00500B52">
        <w:trPr>
          <w:trHeight w:val="240"/>
        </w:trPr>
        <w:tc>
          <w:tcPr>
            <w:tcW w:w="11105" w:type="dxa"/>
            <w:gridSpan w:val="7"/>
          </w:tcPr>
          <w:p w:rsidR="00966F2C" w:rsidRPr="00966F2C" w:rsidRDefault="00966F2C" w:rsidP="00BB0F07">
            <w:pPr>
              <w:widowControl w:val="0"/>
              <w:jc w:val="center"/>
              <w:rPr>
                <w:color w:val="000000"/>
                <w:sz w:val="16"/>
                <w:szCs w:val="16"/>
                <w:shd w:val="clear" w:color="auto" w:fill="FFFFFF"/>
              </w:rPr>
            </w:pPr>
            <w:r w:rsidRPr="00966F2C">
              <w:rPr>
                <w:color w:val="000000"/>
                <w:sz w:val="16"/>
                <w:szCs w:val="16"/>
                <w:shd w:val="clear" w:color="auto" w:fill="FFFFFF"/>
              </w:rPr>
              <w:t>3.Рассмотрение документов и сведений</w:t>
            </w:r>
          </w:p>
        </w:tc>
      </w:tr>
      <w:tr w:rsidR="00966F2C" w:rsidRPr="00966F2C" w:rsidTr="00500B52">
        <w:trPr>
          <w:trHeight w:val="240"/>
        </w:trPr>
        <w:tc>
          <w:tcPr>
            <w:tcW w:w="1606" w:type="dxa"/>
          </w:tcPr>
          <w:p w:rsidR="00966F2C" w:rsidRPr="00966F2C" w:rsidRDefault="00966F2C" w:rsidP="00966F2C">
            <w:pPr>
              <w:widowControl w:val="0"/>
              <w:rPr>
                <w:sz w:val="16"/>
                <w:szCs w:val="16"/>
              </w:rPr>
            </w:pPr>
            <w:r w:rsidRPr="00966F2C">
              <w:rPr>
                <w:color w:val="000000"/>
                <w:sz w:val="16"/>
                <w:szCs w:val="16"/>
                <w:shd w:val="clear" w:color="auto" w:fill="FFFFFF"/>
              </w:rPr>
              <w:t>Пакет</w:t>
            </w:r>
          </w:p>
          <w:p w:rsidR="00966F2C" w:rsidRPr="00966F2C" w:rsidRDefault="00500B52" w:rsidP="00966F2C">
            <w:pPr>
              <w:widowControl w:val="0"/>
              <w:rPr>
                <w:sz w:val="16"/>
                <w:szCs w:val="16"/>
              </w:rPr>
            </w:pPr>
            <w:proofErr w:type="spellStart"/>
            <w:proofErr w:type="gramStart"/>
            <w:r w:rsidRPr="00966F2C">
              <w:rPr>
                <w:color w:val="000000"/>
                <w:sz w:val="16"/>
                <w:szCs w:val="16"/>
                <w:shd w:val="clear" w:color="auto" w:fill="FFFFFF"/>
              </w:rPr>
              <w:t>З</w:t>
            </w:r>
            <w:r w:rsidR="00966F2C" w:rsidRPr="00966F2C">
              <w:rPr>
                <w:color w:val="000000"/>
                <w:sz w:val="16"/>
                <w:szCs w:val="16"/>
                <w:shd w:val="clear" w:color="auto" w:fill="FFFFFF"/>
              </w:rPr>
              <w:t>арегистрированны</w:t>
            </w:r>
            <w:proofErr w:type="spellEnd"/>
            <w:r>
              <w:rPr>
                <w:color w:val="000000"/>
                <w:sz w:val="16"/>
                <w:szCs w:val="16"/>
                <w:shd w:val="clear" w:color="auto" w:fill="FFFFFF"/>
              </w:rPr>
              <w:t xml:space="preserve"> </w:t>
            </w:r>
            <w:r w:rsidR="00966F2C" w:rsidRPr="00966F2C">
              <w:rPr>
                <w:color w:val="000000"/>
                <w:sz w:val="16"/>
                <w:szCs w:val="16"/>
                <w:shd w:val="clear" w:color="auto" w:fill="FFFFFF"/>
              </w:rPr>
              <w:t>х</w:t>
            </w:r>
            <w:proofErr w:type="gramEnd"/>
            <w:r w:rsidR="00966F2C" w:rsidRPr="00966F2C">
              <w:rPr>
                <w:color w:val="000000"/>
                <w:sz w:val="16"/>
                <w:szCs w:val="16"/>
                <w:shd w:val="clear" w:color="auto" w:fill="FFFFFF"/>
              </w:rPr>
              <w:t xml:space="preserve"> документов,</w:t>
            </w:r>
            <w:r>
              <w:rPr>
                <w:color w:val="000000"/>
                <w:sz w:val="16"/>
                <w:szCs w:val="16"/>
                <w:shd w:val="clear" w:color="auto" w:fill="FFFFFF"/>
              </w:rPr>
              <w:t xml:space="preserve"> </w:t>
            </w:r>
            <w:r w:rsidR="00966F2C" w:rsidRPr="00966F2C">
              <w:rPr>
                <w:color w:val="000000"/>
                <w:sz w:val="16"/>
                <w:szCs w:val="16"/>
                <w:shd w:val="clear" w:color="auto" w:fill="FFFFFF"/>
              </w:rPr>
              <w:t>поступивших</w:t>
            </w:r>
            <w:r>
              <w:rPr>
                <w:color w:val="000000"/>
                <w:sz w:val="16"/>
                <w:szCs w:val="16"/>
                <w:shd w:val="clear" w:color="auto" w:fill="FFFFFF"/>
              </w:rPr>
              <w:t xml:space="preserve"> </w:t>
            </w:r>
            <w:r w:rsidR="00966F2C" w:rsidRPr="00966F2C">
              <w:rPr>
                <w:color w:val="000000"/>
                <w:sz w:val="16"/>
                <w:szCs w:val="16"/>
                <w:shd w:val="clear" w:color="auto" w:fill="FFFFFF"/>
              </w:rPr>
              <w:t>должностному</w:t>
            </w:r>
            <w:r>
              <w:rPr>
                <w:color w:val="000000"/>
                <w:sz w:val="16"/>
                <w:szCs w:val="16"/>
                <w:shd w:val="clear" w:color="auto" w:fill="FFFFFF"/>
              </w:rPr>
              <w:t xml:space="preserve"> </w:t>
            </w:r>
            <w:r w:rsidR="00966F2C" w:rsidRPr="00966F2C">
              <w:rPr>
                <w:color w:val="000000"/>
                <w:sz w:val="16"/>
                <w:szCs w:val="16"/>
                <w:shd w:val="clear" w:color="auto" w:fill="FFFFFF"/>
              </w:rPr>
              <w:t>лицу,</w:t>
            </w:r>
          </w:p>
          <w:p w:rsidR="00966F2C" w:rsidRPr="00966F2C" w:rsidRDefault="00966F2C" w:rsidP="00966F2C">
            <w:pPr>
              <w:widowControl w:val="0"/>
              <w:jc w:val="center"/>
              <w:rPr>
                <w:sz w:val="16"/>
                <w:szCs w:val="16"/>
              </w:rPr>
            </w:pPr>
            <w:r w:rsidRPr="00966F2C">
              <w:rPr>
                <w:color w:val="000000"/>
                <w:sz w:val="16"/>
                <w:szCs w:val="16"/>
                <w:shd w:val="clear" w:color="auto" w:fill="FFFFFF"/>
              </w:rPr>
              <w:t>ответственному за</w:t>
            </w:r>
          </w:p>
          <w:p w:rsidR="00966F2C" w:rsidRPr="00966F2C" w:rsidRDefault="00966F2C" w:rsidP="00966F2C">
            <w:pPr>
              <w:widowControl w:val="0"/>
              <w:rPr>
                <w:sz w:val="16"/>
                <w:szCs w:val="16"/>
              </w:rPr>
            </w:pPr>
            <w:r w:rsidRPr="00966F2C">
              <w:rPr>
                <w:color w:val="000000"/>
                <w:sz w:val="16"/>
                <w:szCs w:val="16"/>
                <w:shd w:val="clear" w:color="auto" w:fill="FFFFFF"/>
              </w:rPr>
              <w:t>предоставление</w:t>
            </w:r>
            <w:r w:rsidRPr="00966F2C">
              <w:rPr>
                <w:sz w:val="16"/>
                <w:szCs w:val="16"/>
              </w:rPr>
              <w:t xml:space="preserve"> </w:t>
            </w:r>
            <w:proofErr w:type="gramStart"/>
            <w:r w:rsidRPr="00966F2C">
              <w:rPr>
                <w:color w:val="000000"/>
                <w:sz w:val="16"/>
                <w:szCs w:val="16"/>
                <w:shd w:val="clear" w:color="auto" w:fill="FFFFFF"/>
              </w:rPr>
              <w:t>муниципальной</w:t>
            </w:r>
            <w:proofErr w:type="gramEnd"/>
          </w:p>
          <w:p w:rsidR="00966F2C" w:rsidRPr="00966F2C" w:rsidRDefault="00966F2C" w:rsidP="00966F2C">
            <w:pPr>
              <w:widowControl w:val="0"/>
              <w:rPr>
                <w:sz w:val="16"/>
                <w:szCs w:val="16"/>
              </w:rPr>
            </w:pPr>
            <w:r w:rsidRPr="00966F2C">
              <w:rPr>
                <w:color w:val="000000"/>
                <w:sz w:val="16"/>
                <w:szCs w:val="16"/>
                <w:shd w:val="clear" w:color="auto" w:fill="FFFFFF"/>
              </w:rPr>
              <w:t>услуги</w:t>
            </w:r>
          </w:p>
        </w:tc>
        <w:tc>
          <w:tcPr>
            <w:tcW w:w="2188" w:type="dxa"/>
          </w:tcPr>
          <w:p w:rsidR="00966F2C" w:rsidRPr="00966F2C" w:rsidRDefault="00966F2C" w:rsidP="00500B52">
            <w:pPr>
              <w:widowControl w:val="0"/>
              <w:rPr>
                <w:sz w:val="16"/>
                <w:szCs w:val="16"/>
              </w:rPr>
            </w:pPr>
            <w:r w:rsidRPr="00966F2C">
              <w:rPr>
                <w:color w:val="000000"/>
                <w:sz w:val="16"/>
                <w:szCs w:val="16"/>
                <w:shd w:val="clear" w:color="auto" w:fill="FFFFFF"/>
              </w:rPr>
              <w:t>Проведение соответствия</w:t>
            </w:r>
            <w:r w:rsidR="00500B52">
              <w:rPr>
                <w:color w:val="000000"/>
                <w:sz w:val="16"/>
                <w:szCs w:val="16"/>
                <w:shd w:val="clear" w:color="auto" w:fill="FFFFFF"/>
              </w:rPr>
              <w:t xml:space="preserve"> </w:t>
            </w:r>
            <w:r w:rsidRPr="00966F2C">
              <w:rPr>
                <w:color w:val="000000"/>
                <w:sz w:val="16"/>
                <w:szCs w:val="16"/>
                <w:shd w:val="clear" w:color="auto" w:fill="FFFFFF"/>
              </w:rPr>
              <w:t>документов и сведений</w:t>
            </w:r>
            <w:r w:rsidR="00500B52">
              <w:rPr>
                <w:color w:val="000000"/>
                <w:sz w:val="16"/>
                <w:szCs w:val="16"/>
                <w:shd w:val="clear" w:color="auto" w:fill="FFFFFF"/>
              </w:rPr>
              <w:t xml:space="preserve"> </w:t>
            </w:r>
            <w:r w:rsidRPr="00966F2C">
              <w:rPr>
                <w:color w:val="000000"/>
                <w:sz w:val="16"/>
                <w:szCs w:val="16"/>
                <w:shd w:val="clear" w:color="auto" w:fill="FFFFFF"/>
              </w:rPr>
              <w:t>требованиям нормативных</w:t>
            </w:r>
            <w:r w:rsidR="00500B52">
              <w:rPr>
                <w:color w:val="000000"/>
                <w:sz w:val="16"/>
                <w:szCs w:val="16"/>
                <w:shd w:val="clear" w:color="auto" w:fill="FFFFFF"/>
              </w:rPr>
              <w:t xml:space="preserve"> </w:t>
            </w:r>
            <w:r w:rsidRPr="00966F2C">
              <w:rPr>
                <w:color w:val="000000"/>
                <w:sz w:val="16"/>
                <w:szCs w:val="16"/>
                <w:shd w:val="clear" w:color="auto" w:fill="FFFFFF"/>
              </w:rPr>
              <w:t>правовых актов предоставления</w:t>
            </w:r>
            <w:r w:rsidR="00500B52">
              <w:rPr>
                <w:color w:val="000000"/>
                <w:sz w:val="16"/>
                <w:szCs w:val="16"/>
                <w:shd w:val="clear" w:color="auto" w:fill="FFFFFF"/>
              </w:rPr>
              <w:t xml:space="preserve"> </w:t>
            </w:r>
            <w:r w:rsidRPr="00966F2C">
              <w:rPr>
                <w:color w:val="000000"/>
                <w:sz w:val="16"/>
                <w:szCs w:val="16"/>
                <w:shd w:val="clear" w:color="auto" w:fill="FFFFFF"/>
              </w:rPr>
              <w:t>муниципальной услуги</w:t>
            </w:r>
          </w:p>
        </w:tc>
        <w:tc>
          <w:tcPr>
            <w:tcW w:w="1179" w:type="dxa"/>
          </w:tcPr>
          <w:p w:rsidR="00966F2C" w:rsidRPr="00966F2C" w:rsidRDefault="00966F2C" w:rsidP="00500B52">
            <w:pPr>
              <w:widowControl w:val="0"/>
              <w:jc w:val="both"/>
              <w:rPr>
                <w:sz w:val="16"/>
                <w:szCs w:val="16"/>
              </w:rPr>
            </w:pPr>
            <w:r w:rsidRPr="00966F2C">
              <w:rPr>
                <w:color w:val="000000"/>
                <w:sz w:val="16"/>
                <w:szCs w:val="16"/>
                <w:shd w:val="clear" w:color="auto" w:fill="FFFFFF"/>
              </w:rPr>
              <w:t>До 1 рабочего</w:t>
            </w:r>
            <w:r w:rsidR="00500B52">
              <w:rPr>
                <w:color w:val="000000"/>
                <w:sz w:val="16"/>
                <w:szCs w:val="16"/>
                <w:shd w:val="clear" w:color="auto" w:fill="FFFFFF"/>
              </w:rPr>
              <w:t xml:space="preserve"> </w:t>
            </w:r>
            <w:r w:rsidRPr="00966F2C">
              <w:rPr>
                <w:color w:val="000000"/>
                <w:sz w:val="16"/>
                <w:szCs w:val="16"/>
                <w:shd w:val="clear" w:color="auto" w:fill="FFFFFF"/>
              </w:rPr>
              <w:t>дня</w:t>
            </w:r>
          </w:p>
        </w:tc>
        <w:tc>
          <w:tcPr>
            <w:tcW w:w="1656" w:type="dxa"/>
          </w:tcPr>
          <w:p w:rsidR="00966F2C" w:rsidRPr="00966F2C" w:rsidRDefault="00966F2C" w:rsidP="00500B52">
            <w:pPr>
              <w:widowControl w:val="0"/>
              <w:rPr>
                <w:sz w:val="16"/>
                <w:szCs w:val="16"/>
              </w:rPr>
            </w:pPr>
            <w:r w:rsidRPr="00966F2C">
              <w:rPr>
                <w:color w:val="000000"/>
                <w:sz w:val="16"/>
                <w:szCs w:val="16"/>
                <w:shd w:val="clear" w:color="auto" w:fill="FFFFFF"/>
              </w:rPr>
              <w:t>Ответственное лицо</w:t>
            </w:r>
            <w:r w:rsidR="00500B52">
              <w:rPr>
                <w:color w:val="000000"/>
                <w:sz w:val="16"/>
                <w:szCs w:val="16"/>
                <w:shd w:val="clear" w:color="auto" w:fill="FFFFFF"/>
              </w:rPr>
              <w:t xml:space="preserve"> </w:t>
            </w:r>
            <w:r w:rsidRPr="00966F2C">
              <w:rPr>
                <w:color w:val="000000"/>
                <w:sz w:val="16"/>
                <w:szCs w:val="16"/>
                <w:shd w:val="clear" w:color="auto" w:fill="FFFFFF"/>
              </w:rPr>
              <w:t>Уполномоченного</w:t>
            </w:r>
            <w:r w:rsidR="00500B52">
              <w:rPr>
                <w:color w:val="000000"/>
                <w:sz w:val="16"/>
                <w:szCs w:val="16"/>
                <w:shd w:val="clear" w:color="auto" w:fill="FFFFFF"/>
              </w:rPr>
              <w:t xml:space="preserve"> </w:t>
            </w:r>
            <w:r w:rsidRPr="00966F2C">
              <w:rPr>
                <w:color w:val="000000"/>
                <w:sz w:val="16"/>
                <w:szCs w:val="16"/>
                <w:shd w:val="clear" w:color="auto" w:fill="FFFFFF"/>
              </w:rPr>
              <w:t>органа</w:t>
            </w:r>
          </w:p>
        </w:tc>
        <w:tc>
          <w:tcPr>
            <w:tcW w:w="1701" w:type="dxa"/>
          </w:tcPr>
          <w:p w:rsidR="00966F2C" w:rsidRPr="00966F2C" w:rsidRDefault="00966F2C" w:rsidP="00966F2C">
            <w:pPr>
              <w:widowControl w:val="0"/>
              <w:jc w:val="center"/>
              <w:rPr>
                <w:sz w:val="16"/>
                <w:szCs w:val="16"/>
              </w:rPr>
            </w:pPr>
            <w:r w:rsidRPr="00966F2C">
              <w:rPr>
                <w:color w:val="000000"/>
                <w:sz w:val="16"/>
                <w:szCs w:val="16"/>
                <w:shd w:val="clear" w:color="auto" w:fill="FFFFFF"/>
              </w:rPr>
              <w:t>Уполномоченный</w:t>
            </w:r>
          </w:p>
          <w:p w:rsidR="00966F2C" w:rsidRPr="00966F2C" w:rsidRDefault="00966F2C" w:rsidP="00966F2C">
            <w:pPr>
              <w:widowControl w:val="0"/>
              <w:jc w:val="both"/>
              <w:rPr>
                <w:sz w:val="16"/>
                <w:szCs w:val="16"/>
              </w:rPr>
            </w:pPr>
            <w:r w:rsidRPr="00966F2C">
              <w:rPr>
                <w:color w:val="000000"/>
                <w:sz w:val="16"/>
                <w:szCs w:val="16"/>
                <w:shd w:val="clear" w:color="auto" w:fill="FFFFFF"/>
              </w:rPr>
              <w:t>орган/ГИС</w:t>
            </w:r>
          </w:p>
        </w:tc>
        <w:tc>
          <w:tcPr>
            <w:tcW w:w="1134" w:type="dxa"/>
          </w:tcPr>
          <w:p w:rsidR="00966F2C" w:rsidRPr="00966F2C" w:rsidRDefault="00966F2C" w:rsidP="00966F2C">
            <w:pPr>
              <w:widowControl w:val="0"/>
              <w:rPr>
                <w:sz w:val="16"/>
                <w:szCs w:val="16"/>
              </w:rPr>
            </w:pPr>
            <w:r w:rsidRPr="00966F2C">
              <w:rPr>
                <w:color w:val="000000"/>
                <w:sz w:val="16"/>
                <w:szCs w:val="16"/>
                <w:shd w:val="clear" w:color="auto" w:fill="FFFFFF"/>
              </w:rPr>
              <w:t>Наличие/отсутствие оснований</w:t>
            </w:r>
            <w:r w:rsidR="00500B52">
              <w:rPr>
                <w:color w:val="000000"/>
                <w:sz w:val="16"/>
                <w:szCs w:val="16"/>
                <w:shd w:val="clear" w:color="auto" w:fill="FFFFFF"/>
              </w:rPr>
              <w:t xml:space="preserve"> </w:t>
            </w:r>
            <w:proofErr w:type="gramStart"/>
            <w:r w:rsidRPr="00966F2C">
              <w:rPr>
                <w:color w:val="000000"/>
                <w:sz w:val="16"/>
                <w:szCs w:val="16"/>
                <w:shd w:val="clear" w:color="auto" w:fill="FFFFFF"/>
              </w:rPr>
              <w:t>для</w:t>
            </w:r>
            <w:proofErr w:type="gramEnd"/>
          </w:p>
          <w:p w:rsidR="00966F2C" w:rsidRPr="00966F2C" w:rsidRDefault="00500B52" w:rsidP="00500B52">
            <w:pPr>
              <w:widowControl w:val="0"/>
              <w:rPr>
                <w:sz w:val="16"/>
                <w:szCs w:val="16"/>
              </w:rPr>
            </w:pPr>
            <w:r w:rsidRPr="00966F2C">
              <w:rPr>
                <w:color w:val="000000"/>
                <w:sz w:val="16"/>
                <w:szCs w:val="16"/>
                <w:shd w:val="clear" w:color="auto" w:fill="FFFFFF"/>
              </w:rPr>
              <w:t>П</w:t>
            </w:r>
            <w:r w:rsidR="00966F2C" w:rsidRPr="00966F2C">
              <w:rPr>
                <w:color w:val="000000"/>
                <w:sz w:val="16"/>
                <w:szCs w:val="16"/>
                <w:shd w:val="clear" w:color="auto" w:fill="FFFFFF"/>
              </w:rPr>
              <w:t>редоставления</w:t>
            </w:r>
            <w:r>
              <w:rPr>
                <w:color w:val="000000"/>
                <w:sz w:val="16"/>
                <w:szCs w:val="16"/>
                <w:shd w:val="clear" w:color="auto" w:fill="FFFFFF"/>
              </w:rPr>
              <w:t xml:space="preserve"> </w:t>
            </w:r>
            <w:r w:rsidR="00966F2C" w:rsidRPr="00966F2C">
              <w:rPr>
                <w:color w:val="000000"/>
                <w:sz w:val="16"/>
                <w:szCs w:val="16"/>
                <w:shd w:val="clear" w:color="auto" w:fill="FFFFFF"/>
              </w:rPr>
              <w:t>муниципальной</w:t>
            </w:r>
            <w:r>
              <w:rPr>
                <w:color w:val="000000"/>
                <w:sz w:val="16"/>
                <w:szCs w:val="16"/>
                <w:shd w:val="clear" w:color="auto" w:fill="FFFFFF"/>
              </w:rPr>
              <w:t xml:space="preserve"> </w:t>
            </w:r>
            <w:r w:rsidR="00966F2C" w:rsidRPr="00966F2C">
              <w:rPr>
                <w:color w:val="000000"/>
                <w:sz w:val="16"/>
                <w:szCs w:val="16"/>
                <w:shd w:val="clear" w:color="auto" w:fill="FFFFFF"/>
              </w:rPr>
              <w:t xml:space="preserve"> услуги</w:t>
            </w:r>
          </w:p>
        </w:tc>
        <w:tc>
          <w:tcPr>
            <w:tcW w:w="1641" w:type="dxa"/>
          </w:tcPr>
          <w:p w:rsidR="00966F2C" w:rsidRPr="00966F2C" w:rsidRDefault="00966F2C" w:rsidP="00966F2C">
            <w:pPr>
              <w:widowControl w:val="0"/>
              <w:jc w:val="both"/>
              <w:rPr>
                <w:sz w:val="16"/>
                <w:szCs w:val="16"/>
              </w:rPr>
            </w:pPr>
            <w:r w:rsidRPr="00966F2C">
              <w:rPr>
                <w:color w:val="000000"/>
                <w:sz w:val="16"/>
                <w:szCs w:val="16"/>
                <w:shd w:val="clear" w:color="auto" w:fill="FFFFFF"/>
              </w:rPr>
              <w:t>Проект результата</w:t>
            </w:r>
          </w:p>
          <w:p w:rsidR="00966F2C" w:rsidRPr="00966F2C" w:rsidRDefault="00966F2C" w:rsidP="00966F2C">
            <w:pPr>
              <w:widowControl w:val="0"/>
              <w:jc w:val="both"/>
              <w:rPr>
                <w:sz w:val="16"/>
                <w:szCs w:val="16"/>
              </w:rPr>
            </w:pPr>
            <w:r w:rsidRPr="00966F2C">
              <w:rPr>
                <w:color w:val="000000"/>
                <w:sz w:val="16"/>
                <w:szCs w:val="16"/>
                <w:shd w:val="clear" w:color="auto" w:fill="FFFFFF"/>
              </w:rPr>
              <w:t>предоставления</w:t>
            </w:r>
          </w:p>
          <w:p w:rsidR="00966F2C" w:rsidRPr="00966F2C" w:rsidRDefault="00966F2C" w:rsidP="00966F2C">
            <w:pPr>
              <w:widowControl w:val="0"/>
              <w:jc w:val="both"/>
              <w:rPr>
                <w:sz w:val="16"/>
                <w:szCs w:val="16"/>
              </w:rPr>
            </w:pPr>
            <w:r w:rsidRPr="00966F2C">
              <w:rPr>
                <w:color w:val="000000"/>
                <w:sz w:val="16"/>
                <w:szCs w:val="16"/>
                <w:shd w:val="clear" w:color="auto" w:fill="FFFFFF"/>
              </w:rPr>
              <w:t>муниципальной</w:t>
            </w:r>
          </w:p>
          <w:p w:rsidR="00966F2C" w:rsidRPr="00966F2C" w:rsidRDefault="00966F2C" w:rsidP="00966F2C">
            <w:pPr>
              <w:widowControl w:val="0"/>
              <w:jc w:val="both"/>
              <w:rPr>
                <w:sz w:val="16"/>
                <w:szCs w:val="16"/>
              </w:rPr>
            </w:pPr>
            <w:r w:rsidRPr="00966F2C">
              <w:rPr>
                <w:color w:val="000000"/>
                <w:sz w:val="16"/>
                <w:szCs w:val="16"/>
                <w:shd w:val="clear" w:color="auto" w:fill="FFFFFF"/>
              </w:rPr>
              <w:t>услуги</w:t>
            </w:r>
          </w:p>
        </w:tc>
      </w:tr>
      <w:tr w:rsidR="00966F2C" w:rsidRPr="00966F2C" w:rsidTr="00500B52">
        <w:trPr>
          <w:trHeight w:val="240"/>
        </w:trPr>
        <w:tc>
          <w:tcPr>
            <w:tcW w:w="11105" w:type="dxa"/>
            <w:gridSpan w:val="7"/>
          </w:tcPr>
          <w:p w:rsidR="00966F2C" w:rsidRPr="00966F2C" w:rsidRDefault="00966F2C" w:rsidP="00BB0F07">
            <w:pPr>
              <w:widowControl w:val="0"/>
              <w:jc w:val="center"/>
              <w:rPr>
                <w:color w:val="000000"/>
                <w:sz w:val="16"/>
                <w:szCs w:val="16"/>
                <w:shd w:val="clear" w:color="auto" w:fill="FFFFFF"/>
              </w:rPr>
            </w:pPr>
            <w:r w:rsidRPr="00966F2C">
              <w:rPr>
                <w:color w:val="000000"/>
                <w:sz w:val="16"/>
                <w:szCs w:val="16"/>
                <w:shd w:val="clear" w:color="auto" w:fill="FFFFFF"/>
              </w:rPr>
              <w:t>4. Принятие решения</w:t>
            </w:r>
          </w:p>
        </w:tc>
      </w:tr>
      <w:tr w:rsidR="00966F2C" w:rsidRPr="00966F2C" w:rsidTr="00BB0F07">
        <w:trPr>
          <w:trHeight w:val="1378"/>
        </w:trPr>
        <w:tc>
          <w:tcPr>
            <w:tcW w:w="1606" w:type="dxa"/>
          </w:tcPr>
          <w:p w:rsidR="00966F2C" w:rsidRPr="00966F2C" w:rsidRDefault="00966F2C" w:rsidP="00966F2C">
            <w:pPr>
              <w:widowControl w:val="0"/>
              <w:rPr>
                <w:sz w:val="16"/>
                <w:szCs w:val="16"/>
              </w:rPr>
            </w:pPr>
            <w:r w:rsidRPr="00966F2C">
              <w:rPr>
                <w:color w:val="000000"/>
                <w:sz w:val="16"/>
                <w:szCs w:val="16"/>
                <w:shd w:val="clear" w:color="auto" w:fill="FFFFFF"/>
              </w:rPr>
              <w:t>Проект результата</w:t>
            </w:r>
          </w:p>
          <w:p w:rsidR="00966F2C" w:rsidRPr="00966F2C" w:rsidRDefault="00966F2C" w:rsidP="00966F2C">
            <w:pPr>
              <w:widowControl w:val="0"/>
              <w:rPr>
                <w:sz w:val="16"/>
                <w:szCs w:val="16"/>
              </w:rPr>
            </w:pPr>
            <w:r w:rsidRPr="00966F2C">
              <w:rPr>
                <w:color w:val="000000"/>
                <w:sz w:val="16"/>
                <w:szCs w:val="16"/>
                <w:shd w:val="clear" w:color="auto" w:fill="FFFFFF"/>
              </w:rPr>
              <w:t>предоставления</w:t>
            </w:r>
          </w:p>
          <w:p w:rsidR="00966F2C" w:rsidRPr="00966F2C" w:rsidRDefault="00966F2C" w:rsidP="00966F2C">
            <w:pPr>
              <w:widowControl w:val="0"/>
              <w:rPr>
                <w:sz w:val="16"/>
                <w:szCs w:val="16"/>
              </w:rPr>
            </w:pPr>
            <w:r w:rsidRPr="00966F2C">
              <w:rPr>
                <w:color w:val="000000"/>
                <w:sz w:val="16"/>
                <w:szCs w:val="16"/>
                <w:shd w:val="clear" w:color="auto" w:fill="FFFFFF"/>
              </w:rPr>
              <w:t>муниципальной</w:t>
            </w:r>
          </w:p>
          <w:p w:rsidR="00966F2C" w:rsidRPr="00966F2C" w:rsidRDefault="00966F2C" w:rsidP="00966F2C">
            <w:pPr>
              <w:widowControl w:val="0"/>
              <w:rPr>
                <w:sz w:val="16"/>
                <w:szCs w:val="16"/>
              </w:rPr>
            </w:pPr>
            <w:r w:rsidRPr="00966F2C">
              <w:rPr>
                <w:color w:val="000000"/>
                <w:sz w:val="16"/>
                <w:szCs w:val="16"/>
                <w:shd w:val="clear" w:color="auto" w:fill="FFFFFF"/>
              </w:rPr>
              <w:t>услуги по форме</w:t>
            </w:r>
          </w:p>
          <w:p w:rsidR="00966F2C" w:rsidRPr="00966F2C" w:rsidRDefault="00966F2C" w:rsidP="00966F2C">
            <w:pPr>
              <w:widowControl w:val="0"/>
              <w:rPr>
                <w:sz w:val="16"/>
                <w:szCs w:val="16"/>
              </w:rPr>
            </w:pPr>
            <w:r w:rsidRPr="00966F2C">
              <w:rPr>
                <w:color w:val="000000"/>
                <w:sz w:val="16"/>
                <w:szCs w:val="16"/>
                <w:shd w:val="clear" w:color="auto" w:fill="FFFFFF"/>
              </w:rPr>
              <w:t>согласно</w:t>
            </w:r>
          </w:p>
          <w:p w:rsidR="00966F2C" w:rsidRPr="00966F2C" w:rsidRDefault="00966F2C" w:rsidP="00966F2C">
            <w:pPr>
              <w:widowControl w:val="0"/>
              <w:jc w:val="both"/>
              <w:rPr>
                <w:sz w:val="16"/>
                <w:szCs w:val="16"/>
              </w:rPr>
            </w:pPr>
            <w:r w:rsidRPr="00966F2C">
              <w:rPr>
                <w:color w:val="000000"/>
                <w:sz w:val="16"/>
                <w:szCs w:val="16"/>
                <w:shd w:val="clear" w:color="auto" w:fill="FFFFFF"/>
              </w:rPr>
              <w:t xml:space="preserve">приложениям № 1,2 </w:t>
            </w:r>
            <w:proofErr w:type="gramStart"/>
            <w:r w:rsidRPr="00966F2C">
              <w:rPr>
                <w:color w:val="000000"/>
                <w:sz w:val="16"/>
                <w:szCs w:val="16"/>
                <w:shd w:val="clear" w:color="auto" w:fill="FFFFFF"/>
              </w:rPr>
              <w:t>к</w:t>
            </w:r>
            <w:proofErr w:type="gramEnd"/>
          </w:p>
          <w:p w:rsidR="00966F2C" w:rsidRPr="00966F2C" w:rsidRDefault="00966F2C" w:rsidP="00BB0F07">
            <w:pPr>
              <w:widowControl w:val="0"/>
              <w:jc w:val="both"/>
              <w:rPr>
                <w:sz w:val="16"/>
                <w:szCs w:val="16"/>
              </w:rPr>
            </w:pPr>
            <w:r w:rsidRPr="00966F2C">
              <w:rPr>
                <w:color w:val="000000"/>
                <w:sz w:val="16"/>
                <w:szCs w:val="16"/>
                <w:shd w:val="clear" w:color="auto" w:fill="FFFFFF"/>
              </w:rPr>
              <w:t>Административном</w:t>
            </w:r>
            <w:r w:rsidRPr="00966F2C">
              <w:rPr>
                <w:color w:val="000000"/>
                <w:sz w:val="16"/>
                <w:szCs w:val="16"/>
                <w:shd w:val="clear" w:color="auto" w:fill="FFFFFF"/>
              </w:rPr>
              <w:lastRenderedPageBreak/>
              <w:t>у регламенту</w:t>
            </w:r>
          </w:p>
        </w:tc>
        <w:tc>
          <w:tcPr>
            <w:tcW w:w="2188" w:type="dxa"/>
          </w:tcPr>
          <w:p w:rsidR="00966F2C" w:rsidRPr="00966F2C" w:rsidRDefault="00966F2C" w:rsidP="00966F2C">
            <w:pPr>
              <w:widowControl w:val="0"/>
              <w:rPr>
                <w:sz w:val="16"/>
                <w:szCs w:val="16"/>
              </w:rPr>
            </w:pPr>
            <w:r w:rsidRPr="00966F2C">
              <w:rPr>
                <w:color w:val="000000"/>
                <w:sz w:val="16"/>
                <w:szCs w:val="16"/>
                <w:shd w:val="clear" w:color="auto" w:fill="FFFFFF"/>
              </w:rPr>
              <w:lastRenderedPageBreak/>
              <w:t>Принятие решения о</w:t>
            </w:r>
            <w:r w:rsidR="00500B52">
              <w:rPr>
                <w:color w:val="000000"/>
                <w:sz w:val="16"/>
                <w:szCs w:val="16"/>
                <w:shd w:val="clear" w:color="auto" w:fill="FFFFFF"/>
              </w:rPr>
              <w:t xml:space="preserve"> </w:t>
            </w:r>
            <w:r w:rsidRPr="00966F2C">
              <w:rPr>
                <w:color w:val="000000"/>
                <w:sz w:val="16"/>
                <w:szCs w:val="16"/>
                <w:shd w:val="clear" w:color="auto" w:fill="FFFFFF"/>
              </w:rPr>
              <w:t>предоставления муниципальной услуги или об</w:t>
            </w:r>
            <w:r w:rsidR="00500B52">
              <w:rPr>
                <w:color w:val="000000"/>
                <w:sz w:val="16"/>
                <w:szCs w:val="16"/>
                <w:shd w:val="clear" w:color="auto" w:fill="FFFFFF"/>
              </w:rPr>
              <w:t xml:space="preserve"> </w:t>
            </w:r>
            <w:r w:rsidRPr="00966F2C">
              <w:rPr>
                <w:color w:val="000000"/>
                <w:sz w:val="16"/>
                <w:szCs w:val="16"/>
                <w:shd w:val="clear" w:color="auto" w:fill="FFFFFF"/>
              </w:rPr>
              <w:t>отказе в предоставлении услуги</w:t>
            </w:r>
          </w:p>
          <w:p w:rsidR="00966F2C" w:rsidRPr="00966F2C" w:rsidRDefault="00966F2C" w:rsidP="00500B52">
            <w:pPr>
              <w:widowControl w:val="0"/>
              <w:rPr>
                <w:sz w:val="16"/>
                <w:szCs w:val="16"/>
              </w:rPr>
            </w:pPr>
            <w:r w:rsidRPr="00966F2C">
              <w:rPr>
                <w:color w:val="000000"/>
                <w:sz w:val="16"/>
                <w:szCs w:val="16"/>
                <w:shd w:val="clear" w:color="auto" w:fill="FFFFFF"/>
              </w:rPr>
              <w:t>Формирование решения о</w:t>
            </w:r>
            <w:r w:rsidR="00500B52">
              <w:rPr>
                <w:color w:val="000000"/>
                <w:sz w:val="16"/>
                <w:szCs w:val="16"/>
                <w:shd w:val="clear" w:color="auto" w:fill="FFFFFF"/>
              </w:rPr>
              <w:t xml:space="preserve"> </w:t>
            </w:r>
            <w:r w:rsidRPr="00966F2C">
              <w:rPr>
                <w:color w:val="000000"/>
                <w:sz w:val="16"/>
                <w:szCs w:val="16"/>
                <w:shd w:val="clear" w:color="auto" w:fill="FFFFFF"/>
              </w:rPr>
              <w:t xml:space="preserve">предоставлении </w:t>
            </w:r>
            <w:r w:rsidR="00500B52">
              <w:rPr>
                <w:color w:val="000000"/>
                <w:sz w:val="16"/>
                <w:szCs w:val="16"/>
                <w:shd w:val="clear" w:color="auto" w:fill="FFFFFF"/>
              </w:rPr>
              <w:t xml:space="preserve"> </w:t>
            </w:r>
            <w:r w:rsidRPr="00966F2C">
              <w:rPr>
                <w:color w:val="000000"/>
                <w:sz w:val="16"/>
                <w:szCs w:val="16"/>
                <w:shd w:val="clear" w:color="auto" w:fill="FFFFFF"/>
              </w:rPr>
              <w:t xml:space="preserve">муниципальной услуги или </w:t>
            </w:r>
            <w:r w:rsidRPr="00966F2C">
              <w:rPr>
                <w:color w:val="000000"/>
                <w:sz w:val="16"/>
                <w:szCs w:val="16"/>
                <w:shd w:val="clear" w:color="auto" w:fill="FFFFFF"/>
              </w:rPr>
              <w:lastRenderedPageBreak/>
              <w:t>об</w:t>
            </w:r>
            <w:r w:rsidR="00500B52">
              <w:rPr>
                <w:color w:val="000000"/>
                <w:sz w:val="16"/>
                <w:szCs w:val="16"/>
                <w:shd w:val="clear" w:color="auto" w:fill="FFFFFF"/>
              </w:rPr>
              <w:t xml:space="preserve"> </w:t>
            </w:r>
            <w:r w:rsidRPr="00966F2C">
              <w:rPr>
                <w:color w:val="000000"/>
                <w:sz w:val="16"/>
                <w:szCs w:val="16"/>
                <w:shd w:val="clear" w:color="auto" w:fill="FFFFFF"/>
              </w:rPr>
              <w:t>отказе в предоставлении</w:t>
            </w:r>
            <w:r w:rsidR="00500B52">
              <w:rPr>
                <w:color w:val="000000"/>
                <w:sz w:val="16"/>
                <w:szCs w:val="16"/>
                <w:shd w:val="clear" w:color="auto" w:fill="FFFFFF"/>
              </w:rPr>
              <w:t xml:space="preserve"> </w:t>
            </w:r>
            <w:r w:rsidRPr="00966F2C">
              <w:rPr>
                <w:color w:val="000000"/>
                <w:sz w:val="16"/>
                <w:szCs w:val="16"/>
                <w:shd w:val="clear" w:color="auto" w:fill="FFFFFF"/>
              </w:rPr>
              <w:t>муниципальной услуги</w:t>
            </w:r>
          </w:p>
        </w:tc>
        <w:tc>
          <w:tcPr>
            <w:tcW w:w="1179" w:type="dxa"/>
          </w:tcPr>
          <w:p w:rsidR="00966F2C" w:rsidRPr="00966F2C" w:rsidRDefault="00966F2C" w:rsidP="00966F2C">
            <w:pPr>
              <w:widowControl w:val="0"/>
              <w:jc w:val="both"/>
              <w:rPr>
                <w:sz w:val="16"/>
                <w:szCs w:val="16"/>
              </w:rPr>
            </w:pPr>
            <w:r w:rsidRPr="00966F2C">
              <w:rPr>
                <w:color w:val="000000"/>
                <w:sz w:val="16"/>
                <w:szCs w:val="16"/>
                <w:shd w:val="clear" w:color="auto" w:fill="FFFFFF"/>
              </w:rPr>
              <w:lastRenderedPageBreak/>
              <w:t>До 1 часа</w:t>
            </w:r>
          </w:p>
        </w:tc>
        <w:tc>
          <w:tcPr>
            <w:tcW w:w="1656" w:type="dxa"/>
          </w:tcPr>
          <w:p w:rsidR="00966F2C" w:rsidRPr="00966F2C" w:rsidRDefault="00966F2C" w:rsidP="00500B52">
            <w:pPr>
              <w:widowControl w:val="0"/>
              <w:rPr>
                <w:sz w:val="16"/>
                <w:szCs w:val="16"/>
              </w:rPr>
            </w:pPr>
            <w:r w:rsidRPr="00966F2C">
              <w:rPr>
                <w:color w:val="000000"/>
                <w:sz w:val="16"/>
                <w:szCs w:val="16"/>
                <w:shd w:val="clear" w:color="auto" w:fill="FFFFFF"/>
              </w:rPr>
              <w:t>Ответственное лицо</w:t>
            </w:r>
            <w:r w:rsidR="00500B52">
              <w:rPr>
                <w:color w:val="000000"/>
                <w:sz w:val="16"/>
                <w:szCs w:val="16"/>
                <w:shd w:val="clear" w:color="auto" w:fill="FFFFFF"/>
              </w:rPr>
              <w:t xml:space="preserve"> </w:t>
            </w:r>
            <w:r w:rsidRPr="00966F2C">
              <w:rPr>
                <w:color w:val="000000"/>
                <w:sz w:val="16"/>
                <w:szCs w:val="16"/>
                <w:shd w:val="clear" w:color="auto" w:fill="FFFFFF"/>
              </w:rPr>
              <w:t>Уполномоченного</w:t>
            </w:r>
            <w:r w:rsidR="00500B52">
              <w:rPr>
                <w:color w:val="000000"/>
                <w:sz w:val="16"/>
                <w:szCs w:val="16"/>
                <w:shd w:val="clear" w:color="auto" w:fill="FFFFFF"/>
              </w:rPr>
              <w:t xml:space="preserve"> </w:t>
            </w:r>
            <w:r w:rsidRPr="00966F2C">
              <w:rPr>
                <w:color w:val="000000"/>
                <w:sz w:val="16"/>
                <w:szCs w:val="16"/>
                <w:shd w:val="clear" w:color="auto" w:fill="FFFFFF"/>
              </w:rPr>
              <w:t>органа</w:t>
            </w:r>
          </w:p>
        </w:tc>
        <w:tc>
          <w:tcPr>
            <w:tcW w:w="1701" w:type="dxa"/>
          </w:tcPr>
          <w:p w:rsidR="00966F2C" w:rsidRPr="00966F2C" w:rsidRDefault="00966F2C" w:rsidP="00500B52">
            <w:pPr>
              <w:widowControl w:val="0"/>
              <w:jc w:val="both"/>
              <w:rPr>
                <w:sz w:val="16"/>
                <w:szCs w:val="16"/>
              </w:rPr>
            </w:pPr>
            <w:r w:rsidRPr="00966F2C">
              <w:rPr>
                <w:color w:val="000000"/>
                <w:sz w:val="16"/>
                <w:szCs w:val="16"/>
                <w:shd w:val="clear" w:color="auto" w:fill="FFFFFF"/>
              </w:rPr>
              <w:t>Уполномоченный орган/ГИС</w:t>
            </w:r>
          </w:p>
        </w:tc>
        <w:tc>
          <w:tcPr>
            <w:tcW w:w="1134" w:type="dxa"/>
          </w:tcPr>
          <w:p w:rsidR="00966F2C" w:rsidRPr="00966F2C" w:rsidRDefault="00966F2C" w:rsidP="00966F2C">
            <w:pPr>
              <w:rPr>
                <w:sz w:val="16"/>
                <w:szCs w:val="16"/>
              </w:rPr>
            </w:pPr>
          </w:p>
        </w:tc>
        <w:tc>
          <w:tcPr>
            <w:tcW w:w="1641" w:type="dxa"/>
          </w:tcPr>
          <w:p w:rsidR="00966F2C" w:rsidRPr="00966F2C" w:rsidRDefault="00966F2C" w:rsidP="00966F2C">
            <w:pPr>
              <w:widowControl w:val="0"/>
              <w:jc w:val="both"/>
              <w:rPr>
                <w:sz w:val="16"/>
                <w:szCs w:val="16"/>
              </w:rPr>
            </w:pPr>
            <w:r w:rsidRPr="00966F2C">
              <w:rPr>
                <w:color w:val="000000"/>
                <w:sz w:val="16"/>
                <w:szCs w:val="16"/>
                <w:shd w:val="clear" w:color="auto" w:fill="FFFFFF"/>
              </w:rPr>
              <w:t>Результат</w:t>
            </w:r>
            <w:r w:rsidR="00500B52">
              <w:rPr>
                <w:color w:val="000000"/>
                <w:sz w:val="16"/>
                <w:szCs w:val="16"/>
                <w:shd w:val="clear" w:color="auto" w:fill="FFFFFF"/>
              </w:rPr>
              <w:t xml:space="preserve"> </w:t>
            </w:r>
            <w:r w:rsidRPr="00966F2C">
              <w:rPr>
                <w:color w:val="000000"/>
                <w:sz w:val="16"/>
                <w:szCs w:val="16"/>
                <w:shd w:val="clear" w:color="auto" w:fill="FFFFFF"/>
              </w:rPr>
              <w:t>предоставления</w:t>
            </w:r>
            <w:r w:rsidR="00500B52">
              <w:rPr>
                <w:color w:val="000000"/>
                <w:sz w:val="16"/>
                <w:szCs w:val="16"/>
                <w:shd w:val="clear" w:color="auto" w:fill="FFFFFF"/>
              </w:rPr>
              <w:t xml:space="preserve"> </w:t>
            </w:r>
            <w:r w:rsidRPr="00966F2C">
              <w:rPr>
                <w:color w:val="000000"/>
                <w:sz w:val="16"/>
                <w:szCs w:val="16"/>
                <w:shd w:val="clear" w:color="auto" w:fill="FFFFFF"/>
              </w:rPr>
              <w:t>муниципальной</w:t>
            </w:r>
            <w:r w:rsidR="00500B52">
              <w:rPr>
                <w:color w:val="000000"/>
                <w:sz w:val="16"/>
                <w:szCs w:val="16"/>
                <w:shd w:val="clear" w:color="auto" w:fill="FFFFFF"/>
              </w:rPr>
              <w:t xml:space="preserve"> </w:t>
            </w:r>
            <w:r w:rsidRPr="00966F2C">
              <w:rPr>
                <w:color w:val="000000"/>
                <w:sz w:val="16"/>
                <w:szCs w:val="16"/>
                <w:shd w:val="clear" w:color="auto" w:fill="FFFFFF"/>
              </w:rPr>
              <w:t>услуги по форме,</w:t>
            </w:r>
            <w:r w:rsidR="00500B52">
              <w:rPr>
                <w:color w:val="000000"/>
                <w:sz w:val="16"/>
                <w:szCs w:val="16"/>
                <w:shd w:val="clear" w:color="auto" w:fill="FFFFFF"/>
              </w:rPr>
              <w:t xml:space="preserve"> </w:t>
            </w:r>
            <w:r w:rsidRPr="00966F2C">
              <w:rPr>
                <w:color w:val="000000"/>
                <w:sz w:val="16"/>
                <w:szCs w:val="16"/>
                <w:shd w:val="clear" w:color="auto" w:fill="FFFFFF"/>
              </w:rPr>
              <w:t xml:space="preserve">приведенной </w:t>
            </w:r>
            <w:proofErr w:type="gramStart"/>
            <w:r w:rsidRPr="00966F2C">
              <w:rPr>
                <w:color w:val="000000"/>
                <w:sz w:val="16"/>
                <w:szCs w:val="16"/>
                <w:shd w:val="clear" w:color="auto" w:fill="FFFFFF"/>
              </w:rPr>
              <w:t>в</w:t>
            </w:r>
            <w:proofErr w:type="gramEnd"/>
          </w:p>
          <w:p w:rsidR="00966F2C" w:rsidRPr="00966F2C" w:rsidRDefault="00966F2C" w:rsidP="00966F2C">
            <w:pPr>
              <w:widowControl w:val="0"/>
              <w:jc w:val="center"/>
              <w:rPr>
                <w:sz w:val="16"/>
                <w:szCs w:val="16"/>
              </w:rPr>
            </w:pPr>
            <w:r w:rsidRPr="00966F2C">
              <w:rPr>
                <w:color w:val="000000"/>
                <w:sz w:val="16"/>
                <w:szCs w:val="16"/>
                <w:shd w:val="clear" w:color="auto" w:fill="FFFFFF"/>
              </w:rPr>
              <w:t>приложении № 1 /№ 2</w:t>
            </w:r>
            <w:r w:rsidR="00500B52">
              <w:rPr>
                <w:color w:val="000000"/>
                <w:sz w:val="16"/>
                <w:szCs w:val="16"/>
                <w:shd w:val="clear" w:color="auto" w:fill="FFFFFF"/>
              </w:rPr>
              <w:t xml:space="preserve"> </w:t>
            </w:r>
            <w:r w:rsidRPr="00966F2C">
              <w:rPr>
                <w:color w:val="000000"/>
                <w:sz w:val="16"/>
                <w:szCs w:val="16"/>
                <w:shd w:val="clear" w:color="auto" w:fill="FFFFFF"/>
              </w:rPr>
              <w:t xml:space="preserve">к </w:t>
            </w:r>
            <w:proofErr w:type="gramStart"/>
            <w:r w:rsidRPr="00966F2C">
              <w:rPr>
                <w:color w:val="000000"/>
                <w:sz w:val="16"/>
                <w:szCs w:val="16"/>
                <w:shd w:val="clear" w:color="auto" w:fill="FFFFFF"/>
              </w:rPr>
              <w:t>Административному</w:t>
            </w:r>
            <w:proofErr w:type="gramEnd"/>
          </w:p>
          <w:p w:rsidR="00966F2C" w:rsidRPr="00966F2C" w:rsidRDefault="00966F2C" w:rsidP="00966F2C">
            <w:pPr>
              <w:widowControl w:val="0"/>
              <w:rPr>
                <w:sz w:val="16"/>
                <w:szCs w:val="16"/>
              </w:rPr>
            </w:pPr>
            <w:r w:rsidRPr="00966F2C">
              <w:rPr>
                <w:color w:val="000000"/>
                <w:sz w:val="16"/>
                <w:szCs w:val="16"/>
                <w:shd w:val="clear" w:color="auto" w:fill="FFFFFF"/>
              </w:rPr>
              <w:lastRenderedPageBreak/>
              <w:t>регламенту,</w:t>
            </w:r>
          </w:p>
          <w:p w:rsidR="00966F2C" w:rsidRPr="00966F2C" w:rsidRDefault="00966F2C" w:rsidP="00966F2C">
            <w:pPr>
              <w:widowControl w:val="0"/>
              <w:rPr>
                <w:sz w:val="16"/>
                <w:szCs w:val="16"/>
              </w:rPr>
            </w:pPr>
            <w:r w:rsidRPr="00966F2C">
              <w:rPr>
                <w:color w:val="000000"/>
                <w:sz w:val="16"/>
                <w:szCs w:val="16"/>
                <w:shd w:val="clear" w:color="auto" w:fill="FFFFFF"/>
              </w:rPr>
              <w:t>подписанный</w:t>
            </w:r>
          </w:p>
          <w:p w:rsidR="00966F2C" w:rsidRPr="00966F2C" w:rsidRDefault="00966F2C" w:rsidP="00966F2C">
            <w:pPr>
              <w:widowControl w:val="0"/>
              <w:rPr>
                <w:sz w:val="16"/>
                <w:szCs w:val="16"/>
              </w:rPr>
            </w:pPr>
            <w:r w:rsidRPr="00966F2C">
              <w:rPr>
                <w:color w:val="000000"/>
                <w:sz w:val="16"/>
                <w:szCs w:val="16"/>
                <w:shd w:val="clear" w:color="auto" w:fill="FFFFFF"/>
              </w:rPr>
              <w:t>усиленной</w:t>
            </w:r>
          </w:p>
          <w:p w:rsidR="00966F2C" w:rsidRPr="00966F2C" w:rsidRDefault="00966F2C" w:rsidP="00966F2C">
            <w:pPr>
              <w:widowControl w:val="0"/>
              <w:jc w:val="center"/>
              <w:rPr>
                <w:sz w:val="16"/>
                <w:szCs w:val="16"/>
              </w:rPr>
            </w:pPr>
            <w:r w:rsidRPr="00966F2C">
              <w:rPr>
                <w:color w:val="000000"/>
                <w:sz w:val="16"/>
                <w:szCs w:val="16"/>
                <w:shd w:val="clear" w:color="auto" w:fill="FFFFFF"/>
              </w:rPr>
              <w:t>квалифицированной</w:t>
            </w:r>
          </w:p>
          <w:p w:rsidR="00966F2C" w:rsidRPr="00966F2C" w:rsidRDefault="00966F2C" w:rsidP="00966F2C">
            <w:pPr>
              <w:widowControl w:val="0"/>
              <w:rPr>
                <w:sz w:val="16"/>
                <w:szCs w:val="16"/>
              </w:rPr>
            </w:pPr>
            <w:r w:rsidRPr="00966F2C">
              <w:rPr>
                <w:color w:val="000000"/>
                <w:sz w:val="16"/>
                <w:szCs w:val="16"/>
                <w:shd w:val="clear" w:color="auto" w:fill="FFFFFF"/>
              </w:rPr>
              <w:t>подписью</w:t>
            </w:r>
          </w:p>
          <w:p w:rsidR="00966F2C" w:rsidRPr="00966F2C" w:rsidRDefault="00966F2C" w:rsidP="00966F2C">
            <w:pPr>
              <w:widowControl w:val="0"/>
              <w:rPr>
                <w:sz w:val="16"/>
                <w:szCs w:val="16"/>
              </w:rPr>
            </w:pPr>
            <w:r w:rsidRPr="00966F2C">
              <w:rPr>
                <w:color w:val="000000"/>
                <w:sz w:val="16"/>
                <w:szCs w:val="16"/>
                <w:shd w:val="clear" w:color="auto" w:fill="FFFFFF"/>
              </w:rPr>
              <w:t>руководителем</w:t>
            </w:r>
          </w:p>
          <w:p w:rsidR="00966F2C" w:rsidRPr="00966F2C" w:rsidRDefault="00966F2C" w:rsidP="00966F2C">
            <w:pPr>
              <w:widowControl w:val="0"/>
              <w:rPr>
                <w:sz w:val="16"/>
                <w:szCs w:val="16"/>
              </w:rPr>
            </w:pPr>
            <w:r w:rsidRPr="00966F2C">
              <w:rPr>
                <w:color w:val="000000"/>
                <w:sz w:val="16"/>
                <w:szCs w:val="16"/>
                <w:shd w:val="clear" w:color="auto" w:fill="FFFFFF"/>
              </w:rPr>
              <w:t>Уполномоченного</w:t>
            </w:r>
          </w:p>
          <w:p w:rsidR="00966F2C" w:rsidRPr="00966F2C" w:rsidRDefault="00966F2C" w:rsidP="00966F2C">
            <w:pPr>
              <w:widowControl w:val="0"/>
              <w:rPr>
                <w:sz w:val="16"/>
                <w:szCs w:val="16"/>
              </w:rPr>
            </w:pPr>
            <w:r w:rsidRPr="00966F2C">
              <w:rPr>
                <w:color w:val="000000"/>
                <w:sz w:val="16"/>
                <w:szCs w:val="16"/>
                <w:shd w:val="clear" w:color="auto" w:fill="FFFFFF"/>
              </w:rPr>
              <w:t>органа или иного</w:t>
            </w:r>
          </w:p>
          <w:p w:rsidR="00966F2C" w:rsidRPr="00966F2C" w:rsidRDefault="00966F2C" w:rsidP="00966F2C">
            <w:pPr>
              <w:widowControl w:val="0"/>
              <w:jc w:val="center"/>
              <w:rPr>
                <w:sz w:val="16"/>
                <w:szCs w:val="16"/>
              </w:rPr>
            </w:pPr>
            <w:r w:rsidRPr="00966F2C">
              <w:rPr>
                <w:color w:val="000000"/>
                <w:sz w:val="16"/>
                <w:szCs w:val="16"/>
                <w:shd w:val="clear" w:color="auto" w:fill="FFFFFF"/>
              </w:rPr>
              <w:t>уполномоченного им</w:t>
            </w:r>
          </w:p>
          <w:p w:rsidR="00966F2C" w:rsidRPr="00966F2C" w:rsidRDefault="00966F2C" w:rsidP="00966F2C">
            <w:pPr>
              <w:widowControl w:val="0"/>
              <w:rPr>
                <w:sz w:val="16"/>
                <w:szCs w:val="16"/>
              </w:rPr>
            </w:pPr>
            <w:r w:rsidRPr="00966F2C">
              <w:rPr>
                <w:color w:val="000000"/>
                <w:sz w:val="16"/>
                <w:szCs w:val="16"/>
                <w:shd w:val="clear" w:color="auto" w:fill="FFFFFF"/>
              </w:rPr>
              <w:t>лица.</w:t>
            </w:r>
          </w:p>
          <w:p w:rsidR="00966F2C" w:rsidRPr="00966F2C" w:rsidRDefault="00966F2C" w:rsidP="00966F2C">
            <w:pPr>
              <w:widowControl w:val="0"/>
              <w:jc w:val="center"/>
              <w:rPr>
                <w:sz w:val="16"/>
                <w:szCs w:val="16"/>
              </w:rPr>
            </w:pPr>
            <w:r w:rsidRPr="00966F2C">
              <w:rPr>
                <w:color w:val="000000"/>
                <w:sz w:val="16"/>
                <w:szCs w:val="16"/>
                <w:shd w:val="clear" w:color="auto" w:fill="FFFFFF"/>
              </w:rPr>
              <w:t xml:space="preserve">Решение об отказе </w:t>
            </w:r>
            <w:proofErr w:type="gramStart"/>
            <w:r w:rsidRPr="00966F2C">
              <w:rPr>
                <w:color w:val="000000"/>
                <w:sz w:val="16"/>
                <w:szCs w:val="16"/>
                <w:shd w:val="clear" w:color="auto" w:fill="FFFFFF"/>
              </w:rPr>
              <w:t>в</w:t>
            </w:r>
            <w:proofErr w:type="gramEnd"/>
          </w:p>
          <w:p w:rsidR="00966F2C" w:rsidRPr="00966F2C" w:rsidRDefault="00966F2C" w:rsidP="00966F2C">
            <w:pPr>
              <w:widowControl w:val="0"/>
              <w:rPr>
                <w:sz w:val="16"/>
                <w:szCs w:val="16"/>
              </w:rPr>
            </w:pPr>
            <w:proofErr w:type="gramStart"/>
            <w:r w:rsidRPr="00966F2C">
              <w:rPr>
                <w:color w:val="000000"/>
                <w:sz w:val="16"/>
                <w:szCs w:val="16"/>
                <w:shd w:val="clear" w:color="auto" w:fill="FFFFFF"/>
              </w:rPr>
              <w:t>предоставлении</w:t>
            </w:r>
            <w:proofErr w:type="gramEnd"/>
          </w:p>
          <w:p w:rsidR="00966F2C" w:rsidRPr="00966F2C" w:rsidRDefault="00966F2C" w:rsidP="00966F2C">
            <w:pPr>
              <w:widowControl w:val="0"/>
              <w:rPr>
                <w:sz w:val="16"/>
                <w:szCs w:val="16"/>
              </w:rPr>
            </w:pPr>
            <w:r w:rsidRPr="00966F2C">
              <w:rPr>
                <w:color w:val="000000"/>
                <w:sz w:val="16"/>
                <w:szCs w:val="16"/>
                <w:shd w:val="clear" w:color="auto" w:fill="FFFFFF"/>
              </w:rPr>
              <w:t xml:space="preserve"> муниципальной</w:t>
            </w:r>
          </w:p>
          <w:p w:rsidR="00966F2C" w:rsidRPr="00966F2C" w:rsidRDefault="00966F2C" w:rsidP="00966F2C">
            <w:pPr>
              <w:widowControl w:val="0"/>
              <w:jc w:val="center"/>
              <w:rPr>
                <w:sz w:val="16"/>
                <w:szCs w:val="16"/>
              </w:rPr>
            </w:pPr>
            <w:r w:rsidRPr="00966F2C">
              <w:rPr>
                <w:color w:val="000000"/>
                <w:sz w:val="16"/>
                <w:szCs w:val="16"/>
                <w:shd w:val="clear" w:color="auto" w:fill="FFFFFF"/>
              </w:rPr>
              <w:t xml:space="preserve">услуги, </w:t>
            </w:r>
            <w:proofErr w:type="gramStart"/>
            <w:r w:rsidRPr="00966F2C">
              <w:rPr>
                <w:color w:val="000000"/>
                <w:sz w:val="16"/>
                <w:szCs w:val="16"/>
                <w:shd w:val="clear" w:color="auto" w:fill="FFFFFF"/>
              </w:rPr>
              <w:t>приведенное</w:t>
            </w:r>
            <w:proofErr w:type="gramEnd"/>
          </w:p>
          <w:p w:rsidR="00966F2C" w:rsidRPr="00966F2C" w:rsidRDefault="00966F2C" w:rsidP="00966F2C">
            <w:pPr>
              <w:widowControl w:val="0"/>
              <w:jc w:val="center"/>
              <w:rPr>
                <w:sz w:val="16"/>
                <w:szCs w:val="16"/>
              </w:rPr>
            </w:pPr>
            <w:r w:rsidRPr="00966F2C">
              <w:rPr>
                <w:color w:val="000000"/>
                <w:sz w:val="16"/>
                <w:szCs w:val="16"/>
                <w:shd w:val="clear" w:color="auto" w:fill="FFFFFF"/>
              </w:rPr>
              <w:t xml:space="preserve">в Приложении № 4 </w:t>
            </w:r>
            <w:proofErr w:type="gramStart"/>
            <w:r w:rsidRPr="00966F2C">
              <w:rPr>
                <w:color w:val="000000"/>
                <w:sz w:val="16"/>
                <w:szCs w:val="16"/>
                <w:shd w:val="clear" w:color="auto" w:fill="FFFFFF"/>
              </w:rPr>
              <w:t>к</w:t>
            </w:r>
            <w:proofErr w:type="gramEnd"/>
          </w:p>
          <w:p w:rsidR="00966F2C" w:rsidRPr="00966F2C" w:rsidRDefault="00966F2C" w:rsidP="00966F2C">
            <w:pPr>
              <w:widowControl w:val="0"/>
              <w:jc w:val="center"/>
              <w:rPr>
                <w:sz w:val="16"/>
                <w:szCs w:val="16"/>
              </w:rPr>
            </w:pPr>
            <w:r w:rsidRPr="00966F2C">
              <w:rPr>
                <w:color w:val="000000"/>
                <w:sz w:val="16"/>
                <w:szCs w:val="16"/>
                <w:shd w:val="clear" w:color="auto" w:fill="FFFFFF"/>
              </w:rPr>
              <w:t>Административному</w:t>
            </w:r>
          </w:p>
          <w:p w:rsidR="00966F2C" w:rsidRPr="00966F2C" w:rsidRDefault="00966F2C" w:rsidP="00966F2C">
            <w:pPr>
              <w:widowControl w:val="0"/>
              <w:rPr>
                <w:sz w:val="16"/>
                <w:szCs w:val="16"/>
              </w:rPr>
            </w:pPr>
            <w:r w:rsidRPr="00966F2C">
              <w:rPr>
                <w:color w:val="000000"/>
                <w:sz w:val="16"/>
                <w:szCs w:val="16"/>
                <w:shd w:val="clear" w:color="auto" w:fill="FFFFFF"/>
              </w:rPr>
              <w:t>регламенту,</w:t>
            </w:r>
          </w:p>
          <w:p w:rsidR="00966F2C" w:rsidRPr="00966F2C" w:rsidRDefault="00966F2C" w:rsidP="00966F2C">
            <w:pPr>
              <w:widowControl w:val="0"/>
              <w:rPr>
                <w:sz w:val="16"/>
                <w:szCs w:val="16"/>
              </w:rPr>
            </w:pPr>
            <w:r w:rsidRPr="00966F2C">
              <w:rPr>
                <w:color w:val="000000"/>
                <w:sz w:val="16"/>
                <w:szCs w:val="16"/>
                <w:shd w:val="clear" w:color="auto" w:fill="FFFFFF"/>
              </w:rPr>
              <w:t>подписанный</w:t>
            </w:r>
          </w:p>
          <w:p w:rsidR="00966F2C" w:rsidRPr="00966F2C" w:rsidRDefault="00966F2C" w:rsidP="00966F2C">
            <w:pPr>
              <w:widowControl w:val="0"/>
              <w:rPr>
                <w:sz w:val="16"/>
                <w:szCs w:val="16"/>
              </w:rPr>
            </w:pPr>
            <w:r w:rsidRPr="00966F2C">
              <w:rPr>
                <w:color w:val="000000"/>
                <w:sz w:val="16"/>
                <w:szCs w:val="16"/>
                <w:shd w:val="clear" w:color="auto" w:fill="FFFFFF"/>
              </w:rPr>
              <w:t>усиленной</w:t>
            </w:r>
          </w:p>
          <w:p w:rsidR="00966F2C" w:rsidRPr="00966F2C" w:rsidRDefault="00966F2C" w:rsidP="00966F2C">
            <w:pPr>
              <w:widowControl w:val="0"/>
              <w:jc w:val="center"/>
              <w:rPr>
                <w:sz w:val="16"/>
                <w:szCs w:val="16"/>
              </w:rPr>
            </w:pPr>
            <w:r w:rsidRPr="00966F2C">
              <w:rPr>
                <w:color w:val="000000"/>
                <w:sz w:val="16"/>
                <w:szCs w:val="16"/>
                <w:shd w:val="clear" w:color="auto" w:fill="FFFFFF"/>
              </w:rPr>
              <w:t>квалифицированной</w:t>
            </w:r>
          </w:p>
          <w:p w:rsidR="00966F2C" w:rsidRPr="00966F2C" w:rsidRDefault="00966F2C" w:rsidP="00966F2C">
            <w:pPr>
              <w:widowControl w:val="0"/>
              <w:rPr>
                <w:sz w:val="16"/>
                <w:szCs w:val="16"/>
              </w:rPr>
            </w:pPr>
            <w:r w:rsidRPr="00966F2C">
              <w:rPr>
                <w:color w:val="000000"/>
                <w:sz w:val="16"/>
                <w:szCs w:val="16"/>
                <w:shd w:val="clear" w:color="auto" w:fill="FFFFFF"/>
              </w:rPr>
              <w:t>подписью</w:t>
            </w:r>
          </w:p>
          <w:p w:rsidR="00966F2C" w:rsidRPr="00966F2C" w:rsidRDefault="00966F2C" w:rsidP="00966F2C">
            <w:pPr>
              <w:widowControl w:val="0"/>
              <w:rPr>
                <w:sz w:val="16"/>
                <w:szCs w:val="16"/>
              </w:rPr>
            </w:pPr>
            <w:r w:rsidRPr="00966F2C">
              <w:rPr>
                <w:color w:val="000000"/>
                <w:sz w:val="16"/>
                <w:szCs w:val="16"/>
                <w:shd w:val="clear" w:color="auto" w:fill="FFFFFF"/>
              </w:rPr>
              <w:t>руководителем</w:t>
            </w:r>
          </w:p>
          <w:p w:rsidR="00966F2C" w:rsidRPr="00966F2C" w:rsidRDefault="00966F2C" w:rsidP="00966F2C">
            <w:pPr>
              <w:widowControl w:val="0"/>
              <w:rPr>
                <w:sz w:val="16"/>
                <w:szCs w:val="16"/>
              </w:rPr>
            </w:pPr>
            <w:r w:rsidRPr="00966F2C">
              <w:rPr>
                <w:color w:val="000000"/>
                <w:sz w:val="16"/>
                <w:szCs w:val="16"/>
                <w:shd w:val="clear" w:color="auto" w:fill="FFFFFF"/>
              </w:rPr>
              <w:t>Уполномоченного</w:t>
            </w:r>
          </w:p>
          <w:p w:rsidR="00966F2C" w:rsidRPr="00966F2C" w:rsidRDefault="00966F2C" w:rsidP="00966F2C">
            <w:pPr>
              <w:widowControl w:val="0"/>
              <w:rPr>
                <w:sz w:val="16"/>
                <w:szCs w:val="16"/>
              </w:rPr>
            </w:pPr>
            <w:r w:rsidRPr="00966F2C">
              <w:rPr>
                <w:color w:val="000000"/>
                <w:sz w:val="16"/>
                <w:szCs w:val="16"/>
                <w:shd w:val="clear" w:color="auto" w:fill="FFFFFF"/>
              </w:rPr>
              <w:t>органа или иного</w:t>
            </w:r>
          </w:p>
          <w:p w:rsidR="00966F2C" w:rsidRPr="00966F2C" w:rsidRDefault="00966F2C" w:rsidP="00500B52">
            <w:pPr>
              <w:widowControl w:val="0"/>
              <w:jc w:val="center"/>
              <w:rPr>
                <w:sz w:val="16"/>
                <w:szCs w:val="16"/>
              </w:rPr>
            </w:pPr>
            <w:r w:rsidRPr="00966F2C">
              <w:rPr>
                <w:color w:val="000000"/>
                <w:sz w:val="16"/>
                <w:szCs w:val="16"/>
                <w:shd w:val="clear" w:color="auto" w:fill="FFFFFF"/>
              </w:rPr>
              <w:t>уполномоченного им</w:t>
            </w:r>
            <w:r w:rsidR="00500B52">
              <w:rPr>
                <w:color w:val="000000"/>
                <w:sz w:val="16"/>
                <w:szCs w:val="16"/>
                <w:shd w:val="clear" w:color="auto" w:fill="FFFFFF"/>
              </w:rPr>
              <w:t xml:space="preserve"> </w:t>
            </w:r>
            <w:r w:rsidRPr="00966F2C">
              <w:rPr>
                <w:color w:val="000000"/>
                <w:sz w:val="16"/>
                <w:szCs w:val="16"/>
                <w:shd w:val="clear" w:color="auto" w:fill="FFFFFF"/>
              </w:rPr>
              <w:t>лица.</w:t>
            </w:r>
          </w:p>
        </w:tc>
      </w:tr>
      <w:tr w:rsidR="00966F2C" w:rsidRPr="00966F2C" w:rsidTr="00500B52">
        <w:trPr>
          <w:trHeight w:val="188"/>
        </w:trPr>
        <w:tc>
          <w:tcPr>
            <w:tcW w:w="11105" w:type="dxa"/>
            <w:gridSpan w:val="7"/>
          </w:tcPr>
          <w:p w:rsidR="00966F2C" w:rsidRPr="00966F2C" w:rsidRDefault="00966F2C" w:rsidP="00500B52">
            <w:pPr>
              <w:widowControl w:val="0"/>
              <w:jc w:val="center"/>
              <w:rPr>
                <w:color w:val="000000"/>
                <w:sz w:val="16"/>
                <w:szCs w:val="16"/>
                <w:shd w:val="clear" w:color="auto" w:fill="FFFFFF"/>
              </w:rPr>
            </w:pPr>
            <w:r w:rsidRPr="00966F2C">
              <w:rPr>
                <w:color w:val="000000"/>
                <w:sz w:val="16"/>
                <w:szCs w:val="16"/>
                <w:shd w:val="clear" w:color="auto" w:fill="FFFFFF"/>
              </w:rPr>
              <w:lastRenderedPageBreak/>
              <w:t>5. Выдача результата</w:t>
            </w:r>
          </w:p>
        </w:tc>
      </w:tr>
      <w:tr w:rsidR="00966F2C" w:rsidRPr="00966F2C" w:rsidTr="00BB0F07">
        <w:trPr>
          <w:trHeight w:val="1268"/>
        </w:trPr>
        <w:tc>
          <w:tcPr>
            <w:tcW w:w="1606" w:type="dxa"/>
            <w:vMerge w:val="restart"/>
          </w:tcPr>
          <w:p w:rsidR="00966F2C" w:rsidRPr="00966F2C" w:rsidRDefault="00966F2C" w:rsidP="00966F2C">
            <w:pPr>
              <w:widowControl w:val="0"/>
              <w:rPr>
                <w:sz w:val="16"/>
                <w:szCs w:val="16"/>
              </w:rPr>
            </w:pPr>
            <w:r w:rsidRPr="00966F2C">
              <w:rPr>
                <w:color w:val="000000"/>
                <w:sz w:val="16"/>
                <w:szCs w:val="16"/>
                <w:shd w:val="clear" w:color="auto" w:fill="FFFFFF"/>
              </w:rPr>
              <w:t>Формирование и</w:t>
            </w:r>
          </w:p>
          <w:p w:rsidR="00966F2C" w:rsidRPr="00966F2C" w:rsidRDefault="00966F2C" w:rsidP="00966F2C">
            <w:pPr>
              <w:widowControl w:val="0"/>
              <w:rPr>
                <w:sz w:val="16"/>
                <w:szCs w:val="16"/>
              </w:rPr>
            </w:pPr>
            <w:r w:rsidRPr="00966F2C">
              <w:rPr>
                <w:color w:val="000000"/>
                <w:sz w:val="16"/>
                <w:szCs w:val="16"/>
                <w:shd w:val="clear" w:color="auto" w:fill="FFFFFF"/>
              </w:rPr>
              <w:t>регистрация</w:t>
            </w:r>
          </w:p>
          <w:p w:rsidR="00966F2C" w:rsidRPr="00966F2C" w:rsidRDefault="00966F2C" w:rsidP="00966F2C">
            <w:pPr>
              <w:widowControl w:val="0"/>
              <w:rPr>
                <w:sz w:val="16"/>
                <w:szCs w:val="16"/>
              </w:rPr>
            </w:pPr>
            <w:r w:rsidRPr="00966F2C">
              <w:rPr>
                <w:color w:val="000000"/>
                <w:sz w:val="16"/>
                <w:szCs w:val="16"/>
                <w:shd w:val="clear" w:color="auto" w:fill="FFFFFF"/>
              </w:rPr>
              <w:t>результата</w:t>
            </w:r>
          </w:p>
          <w:p w:rsidR="00966F2C" w:rsidRPr="00966F2C" w:rsidRDefault="00966F2C" w:rsidP="00966F2C">
            <w:pPr>
              <w:widowControl w:val="0"/>
              <w:rPr>
                <w:sz w:val="16"/>
                <w:szCs w:val="16"/>
              </w:rPr>
            </w:pPr>
            <w:r w:rsidRPr="00966F2C">
              <w:rPr>
                <w:color w:val="000000"/>
                <w:sz w:val="16"/>
                <w:szCs w:val="16"/>
                <w:shd w:val="clear" w:color="auto" w:fill="FFFFFF"/>
              </w:rPr>
              <w:t>муниципальной</w:t>
            </w:r>
          </w:p>
          <w:p w:rsidR="00966F2C" w:rsidRPr="00966F2C" w:rsidRDefault="00966F2C" w:rsidP="00966F2C">
            <w:pPr>
              <w:widowControl w:val="0"/>
              <w:rPr>
                <w:sz w:val="16"/>
                <w:szCs w:val="16"/>
              </w:rPr>
            </w:pPr>
            <w:r w:rsidRPr="00966F2C">
              <w:rPr>
                <w:color w:val="000000"/>
                <w:sz w:val="16"/>
                <w:szCs w:val="16"/>
                <w:shd w:val="clear" w:color="auto" w:fill="FFFFFF"/>
              </w:rPr>
              <w:t xml:space="preserve">услуги, </w:t>
            </w:r>
            <w:proofErr w:type="gramStart"/>
            <w:r w:rsidRPr="00966F2C">
              <w:rPr>
                <w:color w:val="000000"/>
                <w:sz w:val="16"/>
                <w:szCs w:val="16"/>
                <w:shd w:val="clear" w:color="auto" w:fill="FFFFFF"/>
              </w:rPr>
              <w:t>указанного</w:t>
            </w:r>
            <w:proofErr w:type="gramEnd"/>
          </w:p>
          <w:p w:rsidR="00966F2C" w:rsidRPr="00966F2C" w:rsidRDefault="00966F2C" w:rsidP="00966F2C">
            <w:pPr>
              <w:widowControl w:val="0"/>
              <w:rPr>
                <w:sz w:val="16"/>
                <w:szCs w:val="16"/>
              </w:rPr>
            </w:pPr>
            <w:r w:rsidRPr="00966F2C">
              <w:rPr>
                <w:color w:val="000000"/>
                <w:sz w:val="16"/>
                <w:szCs w:val="16"/>
                <w:shd w:val="clear" w:color="auto" w:fill="FFFFFF"/>
              </w:rPr>
              <w:t>в пункте 2.5</w:t>
            </w:r>
          </w:p>
          <w:p w:rsidR="00966F2C" w:rsidRPr="00966F2C" w:rsidRDefault="00966F2C" w:rsidP="00966F2C">
            <w:pPr>
              <w:widowControl w:val="0"/>
              <w:rPr>
                <w:sz w:val="16"/>
                <w:szCs w:val="16"/>
              </w:rPr>
            </w:pPr>
            <w:proofErr w:type="spellStart"/>
            <w:r w:rsidRPr="00966F2C">
              <w:rPr>
                <w:color w:val="000000"/>
                <w:sz w:val="16"/>
                <w:szCs w:val="16"/>
                <w:shd w:val="clear" w:color="auto" w:fill="FFFFFF"/>
              </w:rPr>
              <w:t>Административног</w:t>
            </w:r>
            <w:proofErr w:type="spellEnd"/>
          </w:p>
          <w:p w:rsidR="00966F2C" w:rsidRPr="00966F2C" w:rsidRDefault="00966F2C" w:rsidP="00966F2C">
            <w:pPr>
              <w:widowControl w:val="0"/>
              <w:rPr>
                <w:sz w:val="16"/>
                <w:szCs w:val="16"/>
              </w:rPr>
            </w:pPr>
            <w:proofErr w:type="gramStart"/>
            <w:r w:rsidRPr="00966F2C">
              <w:rPr>
                <w:color w:val="000000"/>
                <w:sz w:val="16"/>
                <w:szCs w:val="16"/>
                <w:shd w:val="clear" w:color="auto" w:fill="FFFFFF"/>
              </w:rPr>
              <w:t>о</w:t>
            </w:r>
            <w:proofErr w:type="gramEnd"/>
            <w:r w:rsidRPr="00966F2C">
              <w:rPr>
                <w:color w:val="000000"/>
                <w:sz w:val="16"/>
                <w:szCs w:val="16"/>
                <w:shd w:val="clear" w:color="auto" w:fill="FFFFFF"/>
              </w:rPr>
              <w:t xml:space="preserve"> регламента, в</w:t>
            </w:r>
          </w:p>
          <w:p w:rsidR="00966F2C" w:rsidRPr="00966F2C" w:rsidRDefault="00966F2C" w:rsidP="00966F2C">
            <w:pPr>
              <w:widowControl w:val="0"/>
              <w:rPr>
                <w:sz w:val="16"/>
                <w:szCs w:val="16"/>
              </w:rPr>
            </w:pPr>
            <w:r w:rsidRPr="00966F2C">
              <w:rPr>
                <w:color w:val="000000"/>
                <w:sz w:val="16"/>
                <w:szCs w:val="16"/>
                <w:shd w:val="clear" w:color="auto" w:fill="FFFFFF"/>
              </w:rPr>
              <w:t>форме</w:t>
            </w:r>
          </w:p>
          <w:p w:rsidR="00966F2C" w:rsidRPr="00966F2C" w:rsidRDefault="00966F2C" w:rsidP="00500B52">
            <w:pPr>
              <w:widowControl w:val="0"/>
              <w:rPr>
                <w:color w:val="000000"/>
                <w:sz w:val="16"/>
                <w:szCs w:val="16"/>
                <w:shd w:val="clear" w:color="auto" w:fill="FFFFFF"/>
              </w:rPr>
            </w:pPr>
            <w:r w:rsidRPr="00966F2C">
              <w:rPr>
                <w:color w:val="000000"/>
                <w:sz w:val="16"/>
                <w:szCs w:val="16"/>
                <w:shd w:val="clear" w:color="auto" w:fill="FFFFFF"/>
              </w:rPr>
              <w:t>электронного</w:t>
            </w:r>
            <w:r w:rsidR="00500B52">
              <w:rPr>
                <w:color w:val="000000"/>
                <w:sz w:val="16"/>
                <w:szCs w:val="16"/>
                <w:shd w:val="clear" w:color="auto" w:fill="FFFFFF"/>
              </w:rPr>
              <w:t xml:space="preserve"> </w:t>
            </w:r>
            <w:r w:rsidRPr="00966F2C">
              <w:rPr>
                <w:color w:val="000000"/>
                <w:sz w:val="16"/>
                <w:szCs w:val="16"/>
                <w:shd w:val="clear" w:color="auto" w:fill="FFFFFF"/>
              </w:rPr>
              <w:t>документа в ГИС</w:t>
            </w:r>
          </w:p>
        </w:tc>
        <w:tc>
          <w:tcPr>
            <w:tcW w:w="2188" w:type="dxa"/>
          </w:tcPr>
          <w:p w:rsidR="00966F2C" w:rsidRPr="00966F2C" w:rsidRDefault="00966F2C" w:rsidP="00500B52">
            <w:pPr>
              <w:widowControl w:val="0"/>
              <w:rPr>
                <w:sz w:val="16"/>
                <w:szCs w:val="16"/>
              </w:rPr>
            </w:pPr>
            <w:r w:rsidRPr="00966F2C">
              <w:rPr>
                <w:color w:val="000000"/>
                <w:sz w:val="16"/>
                <w:szCs w:val="16"/>
                <w:shd w:val="clear" w:color="auto" w:fill="FFFFFF"/>
              </w:rPr>
              <w:t>Регистрация результата</w:t>
            </w:r>
            <w:r w:rsidR="00500B52">
              <w:rPr>
                <w:color w:val="000000"/>
                <w:sz w:val="16"/>
                <w:szCs w:val="16"/>
                <w:shd w:val="clear" w:color="auto" w:fill="FFFFFF"/>
              </w:rPr>
              <w:t xml:space="preserve"> </w:t>
            </w:r>
            <w:r w:rsidRPr="00966F2C">
              <w:rPr>
                <w:color w:val="000000"/>
                <w:sz w:val="16"/>
                <w:szCs w:val="16"/>
                <w:shd w:val="clear" w:color="auto" w:fill="FFFFFF"/>
              </w:rPr>
              <w:t>предоставления</w:t>
            </w:r>
            <w:r w:rsidR="00500B52">
              <w:rPr>
                <w:color w:val="000000"/>
                <w:sz w:val="16"/>
                <w:szCs w:val="16"/>
                <w:shd w:val="clear" w:color="auto" w:fill="FFFFFF"/>
              </w:rPr>
              <w:t xml:space="preserve"> </w:t>
            </w:r>
            <w:r w:rsidRPr="00966F2C">
              <w:rPr>
                <w:color w:val="000000"/>
                <w:sz w:val="16"/>
                <w:szCs w:val="16"/>
                <w:shd w:val="clear" w:color="auto" w:fill="FFFFFF"/>
              </w:rPr>
              <w:t>муниципальной  услуги</w:t>
            </w:r>
          </w:p>
        </w:tc>
        <w:tc>
          <w:tcPr>
            <w:tcW w:w="1179" w:type="dxa"/>
          </w:tcPr>
          <w:p w:rsidR="00966F2C" w:rsidRPr="00966F2C" w:rsidRDefault="00966F2C" w:rsidP="00966F2C">
            <w:pPr>
              <w:widowControl w:val="0"/>
              <w:rPr>
                <w:sz w:val="16"/>
                <w:szCs w:val="16"/>
              </w:rPr>
            </w:pPr>
            <w:r w:rsidRPr="00966F2C">
              <w:rPr>
                <w:color w:val="000000"/>
                <w:sz w:val="16"/>
                <w:szCs w:val="16"/>
                <w:shd w:val="clear" w:color="auto" w:fill="FFFFFF"/>
              </w:rPr>
              <w:t>После</w:t>
            </w:r>
          </w:p>
          <w:p w:rsidR="00966F2C" w:rsidRPr="00966F2C" w:rsidRDefault="00966F2C" w:rsidP="00966F2C">
            <w:pPr>
              <w:widowControl w:val="0"/>
              <w:rPr>
                <w:sz w:val="16"/>
                <w:szCs w:val="16"/>
              </w:rPr>
            </w:pPr>
            <w:r w:rsidRPr="00966F2C">
              <w:rPr>
                <w:color w:val="000000"/>
                <w:sz w:val="16"/>
                <w:szCs w:val="16"/>
                <w:shd w:val="clear" w:color="auto" w:fill="FFFFFF"/>
              </w:rPr>
              <w:t>окончания</w:t>
            </w:r>
          </w:p>
          <w:p w:rsidR="00966F2C" w:rsidRPr="00966F2C" w:rsidRDefault="00966F2C" w:rsidP="00966F2C">
            <w:pPr>
              <w:widowControl w:val="0"/>
              <w:rPr>
                <w:sz w:val="16"/>
                <w:szCs w:val="16"/>
              </w:rPr>
            </w:pPr>
            <w:r w:rsidRPr="00966F2C">
              <w:rPr>
                <w:color w:val="000000"/>
                <w:sz w:val="16"/>
                <w:szCs w:val="16"/>
                <w:shd w:val="clear" w:color="auto" w:fill="FFFFFF"/>
              </w:rPr>
              <w:t>процедуры</w:t>
            </w:r>
          </w:p>
          <w:p w:rsidR="00966F2C" w:rsidRPr="00966F2C" w:rsidRDefault="00966F2C" w:rsidP="00966F2C">
            <w:pPr>
              <w:widowControl w:val="0"/>
              <w:rPr>
                <w:sz w:val="16"/>
                <w:szCs w:val="16"/>
              </w:rPr>
            </w:pPr>
            <w:r w:rsidRPr="00966F2C">
              <w:rPr>
                <w:color w:val="000000"/>
                <w:sz w:val="16"/>
                <w:szCs w:val="16"/>
                <w:shd w:val="clear" w:color="auto" w:fill="FFFFFF"/>
              </w:rPr>
              <w:t>принятия</w:t>
            </w:r>
          </w:p>
          <w:p w:rsidR="00966F2C" w:rsidRPr="00966F2C" w:rsidRDefault="00966F2C" w:rsidP="00966F2C">
            <w:pPr>
              <w:widowControl w:val="0"/>
              <w:rPr>
                <w:sz w:val="16"/>
                <w:szCs w:val="16"/>
              </w:rPr>
            </w:pPr>
            <w:r w:rsidRPr="00966F2C">
              <w:rPr>
                <w:color w:val="000000"/>
                <w:sz w:val="16"/>
                <w:szCs w:val="16"/>
                <w:shd w:val="clear" w:color="auto" w:fill="FFFFFF"/>
              </w:rPr>
              <w:t>решения</w:t>
            </w:r>
          </w:p>
        </w:tc>
        <w:tc>
          <w:tcPr>
            <w:tcW w:w="1656" w:type="dxa"/>
          </w:tcPr>
          <w:p w:rsidR="00966F2C" w:rsidRPr="00966F2C" w:rsidRDefault="00966F2C" w:rsidP="00500B52">
            <w:pPr>
              <w:widowControl w:val="0"/>
              <w:rPr>
                <w:sz w:val="16"/>
                <w:szCs w:val="16"/>
              </w:rPr>
            </w:pPr>
            <w:r w:rsidRPr="00966F2C">
              <w:rPr>
                <w:color w:val="000000"/>
                <w:sz w:val="16"/>
                <w:szCs w:val="16"/>
                <w:shd w:val="clear" w:color="auto" w:fill="FFFFFF"/>
              </w:rPr>
              <w:t>Ответственное лицо</w:t>
            </w:r>
            <w:r w:rsidR="00500B52">
              <w:rPr>
                <w:color w:val="000000"/>
                <w:sz w:val="16"/>
                <w:szCs w:val="16"/>
                <w:shd w:val="clear" w:color="auto" w:fill="FFFFFF"/>
              </w:rPr>
              <w:t xml:space="preserve"> </w:t>
            </w:r>
            <w:r w:rsidRPr="00966F2C">
              <w:rPr>
                <w:color w:val="000000"/>
                <w:sz w:val="16"/>
                <w:szCs w:val="16"/>
                <w:shd w:val="clear" w:color="auto" w:fill="FFFFFF"/>
              </w:rPr>
              <w:t>Уполномоченного</w:t>
            </w:r>
            <w:r w:rsidR="00500B52">
              <w:rPr>
                <w:color w:val="000000"/>
                <w:sz w:val="16"/>
                <w:szCs w:val="16"/>
                <w:shd w:val="clear" w:color="auto" w:fill="FFFFFF"/>
              </w:rPr>
              <w:t xml:space="preserve"> </w:t>
            </w:r>
            <w:r w:rsidRPr="00966F2C">
              <w:rPr>
                <w:color w:val="000000"/>
                <w:sz w:val="16"/>
                <w:szCs w:val="16"/>
                <w:shd w:val="clear" w:color="auto" w:fill="FFFFFF"/>
              </w:rPr>
              <w:t>органа</w:t>
            </w:r>
          </w:p>
        </w:tc>
        <w:tc>
          <w:tcPr>
            <w:tcW w:w="1701" w:type="dxa"/>
          </w:tcPr>
          <w:p w:rsidR="00966F2C" w:rsidRPr="00966F2C" w:rsidRDefault="00966F2C" w:rsidP="00966F2C">
            <w:pPr>
              <w:widowControl w:val="0"/>
              <w:rPr>
                <w:sz w:val="16"/>
                <w:szCs w:val="16"/>
              </w:rPr>
            </w:pPr>
            <w:r w:rsidRPr="00966F2C">
              <w:rPr>
                <w:color w:val="000000"/>
                <w:sz w:val="16"/>
                <w:szCs w:val="16"/>
                <w:shd w:val="clear" w:color="auto" w:fill="FFFFFF"/>
              </w:rPr>
              <w:t>Уполномоченный</w:t>
            </w:r>
          </w:p>
          <w:p w:rsidR="00966F2C" w:rsidRPr="00966F2C" w:rsidRDefault="00966F2C" w:rsidP="00966F2C">
            <w:pPr>
              <w:widowControl w:val="0"/>
              <w:rPr>
                <w:sz w:val="16"/>
                <w:szCs w:val="16"/>
              </w:rPr>
            </w:pPr>
            <w:r w:rsidRPr="00966F2C">
              <w:rPr>
                <w:color w:val="000000"/>
                <w:sz w:val="16"/>
                <w:szCs w:val="16"/>
                <w:shd w:val="clear" w:color="auto" w:fill="FFFFFF"/>
              </w:rPr>
              <w:t>орган/ГИС</w:t>
            </w:r>
          </w:p>
        </w:tc>
        <w:tc>
          <w:tcPr>
            <w:tcW w:w="1134" w:type="dxa"/>
          </w:tcPr>
          <w:p w:rsidR="00966F2C" w:rsidRPr="00966F2C" w:rsidRDefault="00966F2C" w:rsidP="00966F2C">
            <w:pPr>
              <w:rPr>
                <w:sz w:val="16"/>
                <w:szCs w:val="16"/>
              </w:rPr>
            </w:pPr>
          </w:p>
        </w:tc>
        <w:tc>
          <w:tcPr>
            <w:tcW w:w="1641" w:type="dxa"/>
          </w:tcPr>
          <w:p w:rsidR="00966F2C" w:rsidRPr="00966F2C" w:rsidRDefault="00966F2C" w:rsidP="00966F2C">
            <w:pPr>
              <w:widowControl w:val="0"/>
              <w:rPr>
                <w:sz w:val="16"/>
                <w:szCs w:val="16"/>
              </w:rPr>
            </w:pPr>
            <w:r w:rsidRPr="00966F2C">
              <w:rPr>
                <w:color w:val="000000"/>
                <w:sz w:val="16"/>
                <w:szCs w:val="16"/>
                <w:shd w:val="clear" w:color="auto" w:fill="FFFFFF"/>
              </w:rPr>
              <w:t>Внесение сведений о</w:t>
            </w:r>
          </w:p>
          <w:p w:rsidR="00966F2C" w:rsidRPr="00966F2C" w:rsidRDefault="00966F2C" w:rsidP="00966F2C">
            <w:pPr>
              <w:widowControl w:val="0"/>
              <w:rPr>
                <w:sz w:val="16"/>
                <w:szCs w:val="16"/>
              </w:rPr>
            </w:pPr>
            <w:r w:rsidRPr="00966F2C">
              <w:rPr>
                <w:color w:val="000000"/>
                <w:sz w:val="16"/>
                <w:szCs w:val="16"/>
                <w:shd w:val="clear" w:color="auto" w:fill="FFFFFF"/>
              </w:rPr>
              <w:t xml:space="preserve">конечном </w:t>
            </w:r>
            <w:proofErr w:type="gramStart"/>
            <w:r w:rsidRPr="00966F2C">
              <w:rPr>
                <w:color w:val="000000"/>
                <w:sz w:val="16"/>
                <w:szCs w:val="16"/>
                <w:shd w:val="clear" w:color="auto" w:fill="FFFFFF"/>
              </w:rPr>
              <w:t>результате</w:t>
            </w:r>
            <w:proofErr w:type="gramEnd"/>
          </w:p>
          <w:p w:rsidR="00966F2C" w:rsidRPr="00966F2C" w:rsidRDefault="00966F2C" w:rsidP="00966F2C">
            <w:pPr>
              <w:widowControl w:val="0"/>
              <w:rPr>
                <w:sz w:val="16"/>
                <w:szCs w:val="16"/>
              </w:rPr>
            </w:pPr>
            <w:r w:rsidRPr="00966F2C">
              <w:rPr>
                <w:color w:val="000000"/>
                <w:sz w:val="16"/>
                <w:szCs w:val="16"/>
                <w:shd w:val="clear" w:color="auto" w:fill="FFFFFF"/>
              </w:rPr>
              <w:t>предоставления</w:t>
            </w:r>
          </w:p>
          <w:p w:rsidR="00966F2C" w:rsidRPr="00966F2C" w:rsidRDefault="00966F2C" w:rsidP="00966F2C">
            <w:pPr>
              <w:widowControl w:val="0"/>
              <w:rPr>
                <w:sz w:val="16"/>
                <w:szCs w:val="16"/>
              </w:rPr>
            </w:pPr>
            <w:r w:rsidRPr="00966F2C">
              <w:rPr>
                <w:color w:val="000000"/>
                <w:sz w:val="16"/>
                <w:szCs w:val="16"/>
                <w:shd w:val="clear" w:color="auto" w:fill="FFFFFF"/>
              </w:rPr>
              <w:t xml:space="preserve"> муниципальной</w:t>
            </w:r>
          </w:p>
          <w:p w:rsidR="00966F2C" w:rsidRPr="00966F2C" w:rsidRDefault="00966F2C" w:rsidP="00966F2C">
            <w:pPr>
              <w:widowControl w:val="0"/>
              <w:rPr>
                <w:sz w:val="16"/>
                <w:szCs w:val="16"/>
              </w:rPr>
            </w:pPr>
            <w:r w:rsidRPr="00966F2C">
              <w:rPr>
                <w:color w:val="000000"/>
                <w:sz w:val="16"/>
                <w:szCs w:val="16"/>
                <w:shd w:val="clear" w:color="auto" w:fill="FFFFFF"/>
              </w:rPr>
              <w:t>услуги</w:t>
            </w:r>
          </w:p>
        </w:tc>
      </w:tr>
      <w:tr w:rsidR="00966F2C" w:rsidRPr="00966F2C" w:rsidTr="00500B52">
        <w:trPr>
          <w:trHeight w:val="2370"/>
        </w:trPr>
        <w:tc>
          <w:tcPr>
            <w:tcW w:w="1606" w:type="dxa"/>
            <w:vMerge/>
          </w:tcPr>
          <w:p w:rsidR="00966F2C" w:rsidRPr="00966F2C" w:rsidRDefault="00966F2C" w:rsidP="00966F2C">
            <w:pPr>
              <w:widowControl w:val="0"/>
              <w:rPr>
                <w:color w:val="000000"/>
                <w:sz w:val="16"/>
                <w:szCs w:val="16"/>
                <w:shd w:val="clear" w:color="auto" w:fill="FFFFFF"/>
              </w:rPr>
            </w:pPr>
          </w:p>
        </w:tc>
        <w:tc>
          <w:tcPr>
            <w:tcW w:w="2188" w:type="dxa"/>
          </w:tcPr>
          <w:p w:rsidR="00966F2C" w:rsidRPr="00966F2C" w:rsidRDefault="00966F2C" w:rsidP="00966F2C">
            <w:pPr>
              <w:widowControl w:val="0"/>
              <w:rPr>
                <w:sz w:val="16"/>
                <w:szCs w:val="16"/>
              </w:rPr>
            </w:pPr>
            <w:r w:rsidRPr="00966F2C">
              <w:rPr>
                <w:color w:val="000000"/>
                <w:sz w:val="16"/>
                <w:szCs w:val="16"/>
                <w:shd w:val="clear" w:color="auto" w:fill="FFFFFF"/>
              </w:rPr>
              <w:t xml:space="preserve">Направление </w:t>
            </w:r>
            <w:proofErr w:type="gramStart"/>
            <w:r w:rsidRPr="00966F2C">
              <w:rPr>
                <w:color w:val="000000"/>
                <w:sz w:val="16"/>
                <w:szCs w:val="16"/>
                <w:shd w:val="clear" w:color="auto" w:fill="FFFFFF"/>
              </w:rPr>
              <w:t>в</w:t>
            </w:r>
            <w:proofErr w:type="gramEnd"/>
          </w:p>
          <w:p w:rsidR="00966F2C" w:rsidRPr="00966F2C" w:rsidRDefault="00966F2C" w:rsidP="00500B52">
            <w:pPr>
              <w:widowControl w:val="0"/>
              <w:rPr>
                <w:sz w:val="16"/>
                <w:szCs w:val="16"/>
              </w:rPr>
            </w:pPr>
            <w:r w:rsidRPr="00966F2C">
              <w:rPr>
                <w:color w:val="000000"/>
                <w:sz w:val="16"/>
                <w:szCs w:val="16"/>
                <w:shd w:val="clear" w:color="auto" w:fill="FFFFFF"/>
              </w:rPr>
              <w:t>многофункциональный центр</w:t>
            </w:r>
            <w:r w:rsidR="00500B52">
              <w:rPr>
                <w:color w:val="000000"/>
                <w:sz w:val="16"/>
                <w:szCs w:val="16"/>
                <w:shd w:val="clear" w:color="auto" w:fill="FFFFFF"/>
              </w:rPr>
              <w:t xml:space="preserve"> </w:t>
            </w:r>
            <w:r w:rsidRPr="00966F2C">
              <w:rPr>
                <w:color w:val="000000"/>
                <w:sz w:val="16"/>
                <w:szCs w:val="16"/>
                <w:shd w:val="clear" w:color="auto" w:fill="FFFFFF"/>
              </w:rPr>
              <w:t>результата  муниципальной  услуги, указанного в пункте 2.5</w:t>
            </w:r>
            <w:r w:rsidR="00500B52">
              <w:rPr>
                <w:color w:val="000000"/>
                <w:sz w:val="16"/>
                <w:szCs w:val="16"/>
                <w:shd w:val="clear" w:color="auto" w:fill="FFFFFF"/>
              </w:rPr>
              <w:t xml:space="preserve"> </w:t>
            </w:r>
            <w:r w:rsidRPr="00966F2C">
              <w:rPr>
                <w:color w:val="000000"/>
                <w:sz w:val="16"/>
                <w:szCs w:val="16"/>
                <w:shd w:val="clear" w:color="auto" w:fill="FFFFFF"/>
              </w:rPr>
              <w:t>Административного регламента,</w:t>
            </w:r>
            <w:r w:rsidR="00500B52">
              <w:rPr>
                <w:color w:val="000000"/>
                <w:sz w:val="16"/>
                <w:szCs w:val="16"/>
                <w:shd w:val="clear" w:color="auto" w:fill="FFFFFF"/>
              </w:rPr>
              <w:t xml:space="preserve"> </w:t>
            </w:r>
            <w:r w:rsidRPr="00966F2C">
              <w:rPr>
                <w:color w:val="000000"/>
                <w:sz w:val="16"/>
                <w:szCs w:val="16"/>
                <w:shd w:val="clear" w:color="auto" w:fill="FFFFFF"/>
              </w:rPr>
              <w:t>в форме электронного документа,</w:t>
            </w:r>
            <w:r w:rsidR="00500B52">
              <w:rPr>
                <w:color w:val="000000"/>
                <w:sz w:val="16"/>
                <w:szCs w:val="16"/>
                <w:shd w:val="clear" w:color="auto" w:fill="FFFFFF"/>
              </w:rPr>
              <w:t xml:space="preserve"> </w:t>
            </w:r>
            <w:r w:rsidRPr="00966F2C">
              <w:rPr>
                <w:color w:val="000000"/>
                <w:sz w:val="16"/>
                <w:szCs w:val="16"/>
                <w:shd w:val="clear" w:color="auto" w:fill="FFFFFF"/>
              </w:rPr>
              <w:t>подписанного усиленной</w:t>
            </w:r>
            <w:r w:rsidR="00500B52">
              <w:rPr>
                <w:color w:val="000000"/>
                <w:sz w:val="16"/>
                <w:szCs w:val="16"/>
                <w:shd w:val="clear" w:color="auto" w:fill="FFFFFF"/>
              </w:rPr>
              <w:t xml:space="preserve"> </w:t>
            </w:r>
            <w:r w:rsidRPr="00966F2C">
              <w:rPr>
                <w:color w:val="000000"/>
                <w:sz w:val="16"/>
                <w:szCs w:val="16"/>
                <w:shd w:val="clear" w:color="auto" w:fill="FFFFFF"/>
              </w:rPr>
              <w:t>квалифицированной электронной</w:t>
            </w:r>
            <w:r w:rsidR="00500B52">
              <w:rPr>
                <w:color w:val="000000"/>
                <w:sz w:val="16"/>
                <w:szCs w:val="16"/>
                <w:shd w:val="clear" w:color="auto" w:fill="FFFFFF"/>
              </w:rPr>
              <w:t xml:space="preserve"> </w:t>
            </w:r>
            <w:r w:rsidRPr="00966F2C">
              <w:rPr>
                <w:color w:val="000000"/>
                <w:sz w:val="16"/>
                <w:szCs w:val="16"/>
                <w:shd w:val="clear" w:color="auto" w:fill="FFFFFF"/>
              </w:rPr>
              <w:t>подписью уполномоченного</w:t>
            </w:r>
            <w:r w:rsidR="00500B52">
              <w:rPr>
                <w:color w:val="000000"/>
                <w:sz w:val="16"/>
                <w:szCs w:val="16"/>
                <w:shd w:val="clear" w:color="auto" w:fill="FFFFFF"/>
              </w:rPr>
              <w:t xml:space="preserve"> </w:t>
            </w:r>
            <w:r w:rsidRPr="00966F2C">
              <w:rPr>
                <w:color w:val="000000"/>
                <w:sz w:val="16"/>
                <w:szCs w:val="16"/>
                <w:shd w:val="clear" w:color="auto" w:fill="FFFFFF"/>
              </w:rPr>
              <w:t>должностного лица</w:t>
            </w:r>
            <w:r w:rsidR="00500B52">
              <w:rPr>
                <w:color w:val="000000"/>
                <w:sz w:val="16"/>
                <w:szCs w:val="16"/>
                <w:shd w:val="clear" w:color="auto" w:fill="FFFFFF"/>
              </w:rPr>
              <w:t xml:space="preserve"> </w:t>
            </w:r>
            <w:r w:rsidRPr="00966F2C">
              <w:rPr>
                <w:color w:val="000000"/>
                <w:sz w:val="16"/>
                <w:szCs w:val="16"/>
                <w:shd w:val="clear" w:color="auto" w:fill="FFFFFF"/>
              </w:rPr>
              <w:t>Уполномоченного органа</w:t>
            </w:r>
          </w:p>
        </w:tc>
        <w:tc>
          <w:tcPr>
            <w:tcW w:w="1179" w:type="dxa"/>
          </w:tcPr>
          <w:p w:rsidR="00966F2C" w:rsidRPr="00966F2C" w:rsidRDefault="00966F2C" w:rsidP="00966F2C">
            <w:pPr>
              <w:widowControl w:val="0"/>
              <w:rPr>
                <w:sz w:val="16"/>
                <w:szCs w:val="16"/>
              </w:rPr>
            </w:pPr>
            <w:r w:rsidRPr="00966F2C">
              <w:rPr>
                <w:color w:val="000000"/>
                <w:sz w:val="16"/>
                <w:szCs w:val="16"/>
                <w:shd w:val="clear" w:color="auto" w:fill="FFFFFF"/>
              </w:rPr>
              <w:t>В сроки,</w:t>
            </w:r>
          </w:p>
          <w:p w:rsidR="00966F2C" w:rsidRPr="00966F2C" w:rsidRDefault="00966F2C" w:rsidP="00966F2C">
            <w:pPr>
              <w:widowControl w:val="0"/>
              <w:rPr>
                <w:sz w:val="16"/>
                <w:szCs w:val="16"/>
              </w:rPr>
            </w:pPr>
            <w:proofErr w:type="spellStart"/>
            <w:r w:rsidRPr="00966F2C">
              <w:rPr>
                <w:color w:val="000000"/>
                <w:sz w:val="16"/>
                <w:szCs w:val="16"/>
                <w:shd w:val="clear" w:color="auto" w:fill="FFFFFF"/>
              </w:rPr>
              <w:t>установленны</w:t>
            </w:r>
            <w:proofErr w:type="spellEnd"/>
          </w:p>
          <w:p w:rsidR="00966F2C" w:rsidRPr="00966F2C" w:rsidRDefault="00966F2C" w:rsidP="00966F2C">
            <w:pPr>
              <w:widowControl w:val="0"/>
              <w:rPr>
                <w:sz w:val="16"/>
                <w:szCs w:val="16"/>
              </w:rPr>
            </w:pPr>
            <w:r w:rsidRPr="00966F2C">
              <w:rPr>
                <w:color w:val="000000"/>
                <w:sz w:val="16"/>
                <w:szCs w:val="16"/>
                <w:shd w:val="clear" w:color="auto" w:fill="FFFFFF"/>
              </w:rPr>
              <w:t>е</w:t>
            </w:r>
          </w:p>
          <w:p w:rsidR="00966F2C" w:rsidRPr="00966F2C" w:rsidRDefault="00966F2C" w:rsidP="00966F2C">
            <w:pPr>
              <w:widowControl w:val="0"/>
              <w:rPr>
                <w:sz w:val="16"/>
                <w:szCs w:val="16"/>
              </w:rPr>
            </w:pPr>
            <w:r w:rsidRPr="00966F2C">
              <w:rPr>
                <w:color w:val="000000"/>
                <w:sz w:val="16"/>
                <w:szCs w:val="16"/>
                <w:shd w:val="clear" w:color="auto" w:fill="FFFFFF"/>
              </w:rPr>
              <w:t>соглашением</w:t>
            </w:r>
          </w:p>
          <w:p w:rsidR="00966F2C" w:rsidRPr="00966F2C" w:rsidRDefault="00966F2C" w:rsidP="00966F2C">
            <w:pPr>
              <w:widowControl w:val="0"/>
              <w:rPr>
                <w:sz w:val="16"/>
                <w:szCs w:val="16"/>
              </w:rPr>
            </w:pPr>
            <w:r w:rsidRPr="00966F2C">
              <w:rPr>
                <w:color w:val="000000"/>
                <w:sz w:val="16"/>
                <w:szCs w:val="16"/>
                <w:shd w:val="clear" w:color="auto" w:fill="FFFFFF"/>
              </w:rPr>
              <w:t>о</w:t>
            </w:r>
          </w:p>
          <w:p w:rsidR="00966F2C" w:rsidRPr="00966F2C" w:rsidRDefault="00966F2C" w:rsidP="00500B52">
            <w:pPr>
              <w:widowControl w:val="0"/>
              <w:rPr>
                <w:sz w:val="16"/>
                <w:szCs w:val="16"/>
              </w:rPr>
            </w:pPr>
            <w:proofErr w:type="spellStart"/>
            <w:proofErr w:type="gramStart"/>
            <w:r w:rsidRPr="00966F2C">
              <w:rPr>
                <w:color w:val="000000"/>
                <w:sz w:val="16"/>
                <w:szCs w:val="16"/>
                <w:shd w:val="clear" w:color="auto" w:fill="FFFFFF"/>
              </w:rPr>
              <w:t>взаимодейств</w:t>
            </w:r>
            <w:proofErr w:type="spellEnd"/>
            <w:r w:rsidRPr="00966F2C">
              <w:rPr>
                <w:color w:val="000000"/>
                <w:sz w:val="16"/>
                <w:szCs w:val="16"/>
                <w:shd w:val="clear" w:color="auto" w:fill="FFFFFF"/>
              </w:rPr>
              <w:br/>
            </w:r>
            <w:proofErr w:type="spellStart"/>
            <w:r w:rsidRPr="00966F2C">
              <w:rPr>
                <w:color w:val="000000"/>
                <w:sz w:val="16"/>
                <w:szCs w:val="16"/>
                <w:shd w:val="clear" w:color="auto" w:fill="FFFFFF"/>
              </w:rPr>
              <w:t>ии</w:t>
            </w:r>
            <w:proofErr w:type="spellEnd"/>
            <w:proofErr w:type="gramEnd"/>
            <w:r w:rsidRPr="00966F2C">
              <w:rPr>
                <w:color w:val="000000"/>
                <w:sz w:val="16"/>
                <w:szCs w:val="16"/>
                <w:shd w:val="clear" w:color="auto" w:fill="FFFFFF"/>
              </w:rPr>
              <w:t xml:space="preserve"> между</w:t>
            </w:r>
            <w:r w:rsidR="00500B52">
              <w:rPr>
                <w:color w:val="000000"/>
                <w:sz w:val="16"/>
                <w:szCs w:val="16"/>
                <w:shd w:val="clear" w:color="auto" w:fill="FFFFFF"/>
              </w:rPr>
              <w:t xml:space="preserve"> </w:t>
            </w:r>
            <w:r w:rsidRPr="00966F2C">
              <w:rPr>
                <w:color w:val="000000"/>
                <w:sz w:val="16"/>
                <w:szCs w:val="16"/>
                <w:shd w:val="clear" w:color="auto" w:fill="FFFFFF"/>
              </w:rPr>
              <w:t>Уполномочен</w:t>
            </w:r>
            <w:r w:rsidRPr="00966F2C">
              <w:rPr>
                <w:color w:val="000000"/>
                <w:sz w:val="16"/>
                <w:szCs w:val="16"/>
                <w:shd w:val="clear" w:color="auto" w:fill="FFFFFF"/>
              </w:rPr>
              <w:br/>
            </w:r>
            <w:proofErr w:type="spellStart"/>
            <w:r w:rsidRPr="00966F2C">
              <w:rPr>
                <w:color w:val="000000"/>
                <w:sz w:val="16"/>
                <w:szCs w:val="16"/>
                <w:shd w:val="clear" w:color="auto" w:fill="FFFFFF"/>
              </w:rPr>
              <w:t>ным</w:t>
            </w:r>
            <w:proofErr w:type="spellEnd"/>
            <w:r w:rsidRPr="00966F2C">
              <w:rPr>
                <w:color w:val="000000"/>
                <w:sz w:val="16"/>
                <w:szCs w:val="16"/>
                <w:shd w:val="clear" w:color="auto" w:fill="FFFFFF"/>
              </w:rPr>
              <w:t xml:space="preserve"> органом</w:t>
            </w:r>
            <w:r w:rsidRPr="00966F2C">
              <w:rPr>
                <w:color w:val="000000"/>
                <w:sz w:val="16"/>
                <w:szCs w:val="16"/>
                <w:shd w:val="clear" w:color="auto" w:fill="FFFFFF"/>
              </w:rPr>
              <w:br/>
              <w:t>и МФЦ</w:t>
            </w:r>
          </w:p>
        </w:tc>
        <w:tc>
          <w:tcPr>
            <w:tcW w:w="1656" w:type="dxa"/>
          </w:tcPr>
          <w:p w:rsidR="00966F2C" w:rsidRPr="00966F2C" w:rsidRDefault="00966F2C" w:rsidP="00966F2C">
            <w:pPr>
              <w:widowControl w:val="0"/>
              <w:rPr>
                <w:sz w:val="16"/>
                <w:szCs w:val="16"/>
              </w:rPr>
            </w:pPr>
            <w:r w:rsidRPr="00966F2C">
              <w:rPr>
                <w:color w:val="000000"/>
                <w:sz w:val="16"/>
                <w:szCs w:val="16"/>
                <w:shd w:val="clear" w:color="auto" w:fill="FFFFFF"/>
              </w:rPr>
              <w:t>Должностное лицо</w:t>
            </w:r>
          </w:p>
          <w:p w:rsidR="00966F2C" w:rsidRPr="00966F2C" w:rsidRDefault="00966F2C" w:rsidP="00966F2C">
            <w:pPr>
              <w:widowControl w:val="0"/>
              <w:rPr>
                <w:sz w:val="16"/>
                <w:szCs w:val="16"/>
              </w:rPr>
            </w:pPr>
            <w:r w:rsidRPr="00966F2C">
              <w:rPr>
                <w:color w:val="000000"/>
                <w:sz w:val="16"/>
                <w:szCs w:val="16"/>
                <w:shd w:val="clear" w:color="auto" w:fill="FFFFFF"/>
              </w:rPr>
              <w:t>Уполномоченного</w:t>
            </w:r>
          </w:p>
          <w:p w:rsidR="00966F2C" w:rsidRPr="00966F2C" w:rsidRDefault="00966F2C" w:rsidP="00966F2C">
            <w:pPr>
              <w:widowControl w:val="0"/>
              <w:rPr>
                <w:sz w:val="16"/>
                <w:szCs w:val="16"/>
              </w:rPr>
            </w:pPr>
            <w:r w:rsidRPr="00966F2C">
              <w:rPr>
                <w:color w:val="000000"/>
                <w:sz w:val="16"/>
                <w:szCs w:val="16"/>
                <w:shd w:val="clear" w:color="auto" w:fill="FFFFFF"/>
              </w:rPr>
              <w:t>органа,</w:t>
            </w:r>
            <w:r w:rsidR="00500B52">
              <w:rPr>
                <w:color w:val="000000"/>
                <w:sz w:val="16"/>
                <w:szCs w:val="16"/>
                <w:shd w:val="clear" w:color="auto" w:fill="FFFFFF"/>
              </w:rPr>
              <w:t xml:space="preserve"> </w:t>
            </w:r>
            <w:proofErr w:type="gramStart"/>
            <w:r w:rsidRPr="00966F2C">
              <w:rPr>
                <w:color w:val="000000"/>
                <w:sz w:val="16"/>
                <w:szCs w:val="16"/>
                <w:shd w:val="clear" w:color="auto" w:fill="FFFFFF"/>
              </w:rPr>
              <w:t>ответствен</w:t>
            </w:r>
            <w:proofErr w:type="gramEnd"/>
          </w:p>
          <w:p w:rsidR="00966F2C" w:rsidRPr="00966F2C" w:rsidRDefault="00966F2C" w:rsidP="00966F2C">
            <w:pPr>
              <w:widowControl w:val="0"/>
              <w:rPr>
                <w:sz w:val="16"/>
                <w:szCs w:val="16"/>
              </w:rPr>
            </w:pPr>
            <w:proofErr w:type="spellStart"/>
            <w:r w:rsidRPr="00966F2C">
              <w:rPr>
                <w:color w:val="000000"/>
                <w:sz w:val="16"/>
                <w:szCs w:val="16"/>
                <w:shd w:val="clear" w:color="auto" w:fill="FFFFFF"/>
              </w:rPr>
              <w:t>ное</w:t>
            </w:r>
            <w:proofErr w:type="spellEnd"/>
            <w:r w:rsidRPr="00966F2C">
              <w:rPr>
                <w:color w:val="000000"/>
                <w:sz w:val="16"/>
                <w:szCs w:val="16"/>
                <w:shd w:val="clear" w:color="auto" w:fill="FFFFFF"/>
              </w:rPr>
              <w:t xml:space="preserve"> за</w:t>
            </w:r>
            <w:r w:rsidR="00500B52">
              <w:rPr>
                <w:color w:val="000000"/>
                <w:sz w:val="16"/>
                <w:szCs w:val="16"/>
                <w:shd w:val="clear" w:color="auto" w:fill="FFFFFF"/>
              </w:rPr>
              <w:t xml:space="preserve"> </w:t>
            </w:r>
            <w:r w:rsidRPr="00966F2C">
              <w:rPr>
                <w:color w:val="000000"/>
                <w:sz w:val="16"/>
                <w:szCs w:val="16"/>
                <w:shd w:val="clear" w:color="auto" w:fill="FFFFFF"/>
              </w:rPr>
              <w:t>предоставление</w:t>
            </w:r>
          </w:p>
          <w:p w:rsidR="00966F2C" w:rsidRPr="00966F2C" w:rsidRDefault="00966F2C" w:rsidP="00966F2C">
            <w:pPr>
              <w:widowControl w:val="0"/>
              <w:rPr>
                <w:sz w:val="16"/>
                <w:szCs w:val="16"/>
              </w:rPr>
            </w:pPr>
            <w:r w:rsidRPr="00966F2C">
              <w:rPr>
                <w:color w:val="000000"/>
                <w:sz w:val="16"/>
                <w:szCs w:val="16"/>
                <w:shd w:val="clear" w:color="auto" w:fill="FFFFFF"/>
              </w:rPr>
              <w:t>муниципальной</w:t>
            </w:r>
          </w:p>
          <w:p w:rsidR="00966F2C" w:rsidRPr="00966F2C" w:rsidRDefault="00966F2C" w:rsidP="00966F2C">
            <w:pPr>
              <w:widowControl w:val="0"/>
              <w:rPr>
                <w:sz w:val="16"/>
                <w:szCs w:val="16"/>
              </w:rPr>
            </w:pPr>
            <w:r w:rsidRPr="00966F2C">
              <w:rPr>
                <w:color w:val="000000"/>
                <w:sz w:val="16"/>
                <w:szCs w:val="16"/>
                <w:shd w:val="clear" w:color="auto" w:fill="FFFFFF"/>
              </w:rPr>
              <w:t>услуги</w:t>
            </w:r>
          </w:p>
        </w:tc>
        <w:tc>
          <w:tcPr>
            <w:tcW w:w="1701" w:type="dxa"/>
          </w:tcPr>
          <w:p w:rsidR="00966F2C" w:rsidRPr="00966F2C" w:rsidRDefault="00966F2C" w:rsidP="00966F2C">
            <w:pPr>
              <w:widowControl w:val="0"/>
              <w:rPr>
                <w:sz w:val="16"/>
                <w:szCs w:val="16"/>
              </w:rPr>
            </w:pPr>
            <w:r w:rsidRPr="00966F2C">
              <w:rPr>
                <w:color w:val="000000"/>
                <w:sz w:val="16"/>
                <w:szCs w:val="16"/>
                <w:shd w:val="clear" w:color="auto" w:fill="FFFFFF"/>
              </w:rPr>
              <w:t>Уполномоченный</w:t>
            </w:r>
          </w:p>
          <w:p w:rsidR="00966F2C" w:rsidRPr="00966F2C" w:rsidRDefault="00966F2C" w:rsidP="00966F2C">
            <w:pPr>
              <w:widowControl w:val="0"/>
              <w:rPr>
                <w:sz w:val="16"/>
                <w:szCs w:val="16"/>
              </w:rPr>
            </w:pPr>
            <w:r w:rsidRPr="00966F2C">
              <w:rPr>
                <w:color w:val="000000"/>
                <w:sz w:val="16"/>
                <w:szCs w:val="16"/>
                <w:shd w:val="clear" w:color="auto" w:fill="FFFFFF"/>
              </w:rPr>
              <w:t>орган/ГИС/МФЦ</w:t>
            </w:r>
          </w:p>
        </w:tc>
        <w:tc>
          <w:tcPr>
            <w:tcW w:w="1134" w:type="dxa"/>
          </w:tcPr>
          <w:p w:rsidR="00966F2C" w:rsidRPr="00966F2C" w:rsidRDefault="00966F2C" w:rsidP="00BB0F07">
            <w:pPr>
              <w:widowControl w:val="0"/>
              <w:rPr>
                <w:sz w:val="16"/>
                <w:szCs w:val="16"/>
              </w:rPr>
            </w:pPr>
            <w:r w:rsidRPr="00966F2C">
              <w:rPr>
                <w:color w:val="000000"/>
                <w:sz w:val="16"/>
                <w:szCs w:val="16"/>
                <w:shd w:val="clear" w:color="auto" w:fill="FFFFFF"/>
              </w:rPr>
              <w:t>Указание</w:t>
            </w:r>
            <w:r w:rsidR="00500B52">
              <w:rPr>
                <w:color w:val="000000"/>
                <w:sz w:val="16"/>
                <w:szCs w:val="16"/>
                <w:shd w:val="clear" w:color="auto" w:fill="FFFFFF"/>
              </w:rPr>
              <w:t xml:space="preserve"> </w:t>
            </w:r>
            <w:r w:rsidRPr="00966F2C">
              <w:rPr>
                <w:color w:val="000000"/>
                <w:sz w:val="16"/>
                <w:szCs w:val="16"/>
                <w:shd w:val="clear" w:color="auto" w:fill="FFFFFF"/>
              </w:rPr>
              <w:t>заявителем в</w:t>
            </w:r>
            <w:r w:rsidR="00500B52">
              <w:rPr>
                <w:color w:val="000000"/>
                <w:sz w:val="16"/>
                <w:szCs w:val="16"/>
                <w:shd w:val="clear" w:color="auto" w:fill="FFFFFF"/>
              </w:rPr>
              <w:t xml:space="preserve"> </w:t>
            </w:r>
            <w:r w:rsidRPr="00966F2C">
              <w:rPr>
                <w:color w:val="000000"/>
                <w:sz w:val="16"/>
                <w:szCs w:val="16"/>
                <w:shd w:val="clear" w:color="auto" w:fill="FFFFFF"/>
              </w:rPr>
              <w:t>Заявлении</w:t>
            </w:r>
            <w:r w:rsidR="00500B52">
              <w:rPr>
                <w:color w:val="000000"/>
                <w:sz w:val="16"/>
                <w:szCs w:val="16"/>
                <w:shd w:val="clear" w:color="auto" w:fill="FFFFFF"/>
              </w:rPr>
              <w:t xml:space="preserve"> </w:t>
            </w:r>
            <w:r w:rsidRPr="00966F2C">
              <w:rPr>
                <w:color w:val="000000"/>
                <w:sz w:val="16"/>
                <w:szCs w:val="16"/>
                <w:shd w:val="clear" w:color="auto" w:fill="FFFFFF"/>
              </w:rPr>
              <w:t>способа выдачи</w:t>
            </w:r>
            <w:r w:rsidR="00500B52">
              <w:rPr>
                <w:color w:val="000000"/>
                <w:sz w:val="16"/>
                <w:szCs w:val="16"/>
                <w:shd w:val="clear" w:color="auto" w:fill="FFFFFF"/>
              </w:rPr>
              <w:t xml:space="preserve"> </w:t>
            </w:r>
            <w:r w:rsidRPr="00966F2C">
              <w:rPr>
                <w:color w:val="000000"/>
                <w:sz w:val="16"/>
                <w:szCs w:val="16"/>
                <w:shd w:val="clear" w:color="auto" w:fill="FFFFFF"/>
              </w:rPr>
              <w:t>результата</w:t>
            </w:r>
            <w:r w:rsidR="00500B52">
              <w:rPr>
                <w:color w:val="000000"/>
                <w:sz w:val="16"/>
                <w:szCs w:val="16"/>
                <w:shd w:val="clear" w:color="auto" w:fill="FFFFFF"/>
              </w:rPr>
              <w:t xml:space="preserve"> </w:t>
            </w:r>
            <w:r w:rsidRPr="00966F2C">
              <w:rPr>
                <w:color w:val="000000"/>
                <w:sz w:val="16"/>
                <w:szCs w:val="16"/>
                <w:shd w:val="clear" w:color="auto" w:fill="FFFFFF"/>
              </w:rPr>
              <w:t>муниципальной</w:t>
            </w:r>
            <w:r w:rsidR="00500B52">
              <w:rPr>
                <w:color w:val="000000"/>
                <w:sz w:val="16"/>
                <w:szCs w:val="16"/>
                <w:shd w:val="clear" w:color="auto" w:fill="FFFFFF"/>
              </w:rPr>
              <w:t xml:space="preserve"> </w:t>
            </w:r>
            <w:r w:rsidRPr="00966F2C">
              <w:rPr>
                <w:color w:val="000000"/>
                <w:sz w:val="16"/>
                <w:szCs w:val="16"/>
                <w:shd w:val="clear" w:color="auto" w:fill="FFFFFF"/>
              </w:rPr>
              <w:t>услуги в МФЦ,</w:t>
            </w:r>
            <w:r w:rsidR="00500B52">
              <w:rPr>
                <w:color w:val="000000"/>
                <w:sz w:val="16"/>
                <w:szCs w:val="16"/>
                <w:shd w:val="clear" w:color="auto" w:fill="FFFFFF"/>
              </w:rPr>
              <w:t xml:space="preserve"> </w:t>
            </w:r>
            <w:r w:rsidRPr="00966F2C">
              <w:rPr>
                <w:color w:val="000000"/>
                <w:sz w:val="16"/>
                <w:szCs w:val="16"/>
                <w:shd w:val="clear" w:color="auto" w:fill="FFFFFF"/>
              </w:rPr>
              <w:t>а также подача</w:t>
            </w:r>
            <w:r w:rsidR="00BB0F07">
              <w:rPr>
                <w:color w:val="000000"/>
                <w:sz w:val="16"/>
                <w:szCs w:val="16"/>
                <w:shd w:val="clear" w:color="auto" w:fill="FFFFFF"/>
              </w:rPr>
              <w:t xml:space="preserve"> </w:t>
            </w:r>
            <w:r w:rsidRPr="00966F2C">
              <w:rPr>
                <w:color w:val="000000"/>
                <w:sz w:val="16"/>
                <w:szCs w:val="16"/>
                <w:shd w:val="clear" w:color="auto" w:fill="FFFFFF"/>
              </w:rPr>
              <w:t>Запроса через</w:t>
            </w:r>
            <w:r w:rsidR="00BB0F07">
              <w:rPr>
                <w:color w:val="000000"/>
                <w:sz w:val="16"/>
                <w:szCs w:val="16"/>
                <w:shd w:val="clear" w:color="auto" w:fill="FFFFFF"/>
              </w:rPr>
              <w:t xml:space="preserve"> </w:t>
            </w:r>
            <w:r w:rsidRPr="00966F2C">
              <w:rPr>
                <w:color w:val="000000"/>
                <w:sz w:val="16"/>
                <w:szCs w:val="16"/>
                <w:shd w:val="clear" w:color="auto" w:fill="FFFFFF"/>
              </w:rPr>
              <w:t>МФЦ</w:t>
            </w:r>
          </w:p>
        </w:tc>
        <w:tc>
          <w:tcPr>
            <w:tcW w:w="1641" w:type="dxa"/>
          </w:tcPr>
          <w:p w:rsidR="00966F2C" w:rsidRPr="00966F2C" w:rsidRDefault="00966F2C" w:rsidP="00966F2C">
            <w:pPr>
              <w:widowControl w:val="0"/>
              <w:rPr>
                <w:sz w:val="16"/>
                <w:szCs w:val="16"/>
              </w:rPr>
            </w:pPr>
            <w:r w:rsidRPr="00966F2C">
              <w:rPr>
                <w:color w:val="000000"/>
                <w:sz w:val="16"/>
                <w:szCs w:val="16"/>
                <w:shd w:val="clear" w:color="auto" w:fill="FFFFFF"/>
              </w:rPr>
              <w:t>Выдача результата</w:t>
            </w:r>
          </w:p>
          <w:p w:rsidR="00966F2C" w:rsidRPr="00966F2C" w:rsidRDefault="00966F2C" w:rsidP="00966F2C">
            <w:pPr>
              <w:widowControl w:val="0"/>
              <w:rPr>
                <w:sz w:val="16"/>
                <w:szCs w:val="16"/>
              </w:rPr>
            </w:pPr>
            <w:r w:rsidRPr="00966F2C">
              <w:rPr>
                <w:color w:val="000000"/>
                <w:sz w:val="16"/>
                <w:szCs w:val="16"/>
                <w:shd w:val="clear" w:color="auto" w:fill="FFFFFF"/>
              </w:rPr>
              <w:t xml:space="preserve"> муниципальной</w:t>
            </w:r>
          </w:p>
          <w:p w:rsidR="00966F2C" w:rsidRPr="00966F2C" w:rsidRDefault="00966F2C" w:rsidP="00966F2C">
            <w:pPr>
              <w:widowControl w:val="0"/>
              <w:rPr>
                <w:sz w:val="16"/>
                <w:szCs w:val="16"/>
              </w:rPr>
            </w:pPr>
            <w:r w:rsidRPr="00966F2C">
              <w:rPr>
                <w:color w:val="000000"/>
                <w:sz w:val="16"/>
                <w:szCs w:val="16"/>
                <w:shd w:val="clear" w:color="auto" w:fill="FFFFFF"/>
              </w:rPr>
              <w:t xml:space="preserve">услуги заявителю </w:t>
            </w:r>
            <w:proofErr w:type="gramStart"/>
            <w:r w:rsidRPr="00966F2C">
              <w:rPr>
                <w:color w:val="000000"/>
                <w:sz w:val="16"/>
                <w:szCs w:val="16"/>
                <w:shd w:val="clear" w:color="auto" w:fill="FFFFFF"/>
              </w:rPr>
              <w:t>в</w:t>
            </w:r>
            <w:proofErr w:type="gramEnd"/>
          </w:p>
          <w:p w:rsidR="00966F2C" w:rsidRPr="00966F2C" w:rsidRDefault="00966F2C" w:rsidP="00966F2C">
            <w:pPr>
              <w:widowControl w:val="0"/>
              <w:rPr>
                <w:sz w:val="16"/>
                <w:szCs w:val="16"/>
              </w:rPr>
            </w:pPr>
            <w:r w:rsidRPr="00966F2C">
              <w:rPr>
                <w:color w:val="000000"/>
                <w:sz w:val="16"/>
                <w:szCs w:val="16"/>
                <w:shd w:val="clear" w:color="auto" w:fill="FFFFFF"/>
              </w:rPr>
              <w:t xml:space="preserve">форме </w:t>
            </w:r>
            <w:proofErr w:type="gramStart"/>
            <w:r w:rsidRPr="00966F2C">
              <w:rPr>
                <w:color w:val="000000"/>
                <w:sz w:val="16"/>
                <w:szCs w:val="16"/>
                <w:shd w:val="clear" w:color="auto" w:fill="FFFFFF"/>
              </w:rPr>
              <w:t>бумажного</w:t>
            </w:r>
            <w:proofErr w:type="gramEnd"/>
          </w:p>
          <w:p w:rsidR="00966F2C" w:rsidRPr="00966F2C" w:rsidRDefault="00966F2C" w:rsidP="00966F2C">
            <w:pPr>
              <w:widowControl w:val="0"/>
              <w:rPr>
                <w:sz w:val="16"/>
                <w:szCs w:val="16"/>
              </w:rPr>
            </w:pPr>
            <w:r w:rsidRPr="00966F2C">
              <w:rPr>
                <w:color w:val="000000"/>
                <w:sz w:val="16"/>
                <w:szCs w:val="16"/>
                <w:shd w:val="clear" w:color="auto" w:fill="FFFFFF"/>
              </w:rPr>
              <w:t>документа,</w:t>
            </w:r>
          </w:p>
          <w:p w:rsidR="00966F2C" w:rsidRPr="00966F2C" w:rsidRDefault="00966F2C" w:rsidP="00966F2C">
            <w:pPr>
              <w:widowControl w:val="0"/>
              <w:rPr>
                <w:sz w:val="16"/>
                <w:szCs w:val="16"/>
              </w:rPr>
            </w:pPr>
            <w:r w:rsidRPr="00966F2C">
              <w:rPr>
                <w:color w:val="000000"/>
                <w:sz w:val="16"/>
                <w:szCs w:val="16"/>
                <w:shd w:val="clear" w:color="auto" w:fill="FFFFFF"/>
              </w:rPr>
              <w:t>подтверждающего</w:t>
            </w:r>
          </w:p>
          <w:p w:rsidR="00966F2C" w:rsidRPr="00966F2C" w:rsidRDefault="00966F2C" w:rsidP="00966F2C">
            <w:pPr>
              <w:widowControl w:val="0"/>
              <w:rPr>
                <w:sz w:val="16"/>
                <w:szCs w:val="16"/>
              </w:rPr>
            </w:pPr>
            <w:r w:rsidRPr="00966F2C">
              <w:rPr>
                <w:color w:val="000000"/>
                <w:sz w:val="16"/>
                <w:szCs w:val="16"/>
                <w:shd w:val="clear" w:color="auto" w:fill="FFFFFF"/>
              </w:rPr>
              <w:t>содержание</w:t>
            </w:r>
          </w:p>
          <w:p w:rsidR="00966F2C" w:rsidRPr="00966F2C" w:rsidRDefault="00966F2C" w:rsidP="00966F2C">
            <w:pPr>
              <w:widowControl w:val="0"/>
              <w:rPr>
                <w:sz w:val="16"/>
                <w:szCs w:val="16"/>
              </w:rPr>
            </w:pPr>
            <w:r w:rsidRPr="00966F2C">
              <w:rPr>
                <w:color w:val="000000"/>
                <w:sz w:val="16"/>
                <w:szCs w:val="16"/>
                <w:shd w:val="clear" w:color="auto" w:fill="FFFFFF"/>
              </w:rPr>
              <w:t>электронного</w:t>
            </w:r>
          </w:p>
          <w:p w:rsidR="00966F2C" w:rsidRPr="00966F2C" w:rsidRDefault="00966F2C" w:rsidP="00966F2C">
            <w:pPr>
              <w:widowControl w:val="0"/>
              <w:rPr>
                <w:sz w:val="16"/>
                <w:szCs w:val="16"/>
              </w:rPr>
            </w:pPr>
            <w:r w:rsidRPr="00966F2C">
              <w:rPr>
                <w:color w:val="000000"/>
                <w:sz w:val="16"/>
                <w:szCs w:val="16"/>
                <w:shd w:val="clear" w:color="auto" w:fill="FFFFFF"/>
              </w:rPr>
              <w:t>документа,</w:t>
            </w:r>
          </w:p>
          <w:p w:rsidR="00966F2C" w:rsidRPr="00966F2C" w:rsidRDefault="00966F2C" w:rsidP="00966F2C">
            <w:pPr>
              <w:widowControl w:val="0"/>
              <w:rPr>
                <w:sz w:val="16"/>
                <w:szCs w:val="16"/>
              </w:rPr>
            </w:pPr>
            <w:proofErr w:type="gramStart"/>
            <w:r w:rsidRPr="00966F2C">
              <w:rPr>
                <w:color w:val="000000"/>
                <w:sz w:val="16"/>
                <w:szCs w:val="16"/>
                <w:shd w:val="clear" w:color="auto" w:fill="FFFFFF"/>
              </w:rPr>
              <w:t>заверенного</w:t>
            </w:r>
            <w:proofErr w:type="gramEnd"/>
            <w:r w:rsidRPr="00966F2C">
              <w:rPr>
                <w:color w:val="000000"/>
                <w:sz w:val="16"/>
                <w:szCs w:val="16"/>
                <w:shd w:val="clear" w:color="auto" w:fill="FFFFFF"/>
              </w:rPr>
              <w:t xml:space="preserve"> печатью</w:t>
            </w:r>
          </w:p>
          <w:p w:rsidR="00966F2C" w:rsidRPr="00966F2C" w:rsidRDefault="00966F2C" w:rsidP="00966F2C">
            <w:pPr>
              <w:widowControl w:val="0"/>
              <w:rPr>
                <w:sz w:val="16"/>
                <w:szCs w:val="16"/>
              </w:rPr>
            </w:pPr>
            <w:r w:rsidRPr="00966F2C">
              <w:rPr>
                <w:color w:val="000000"/>
                <w:sz w:val="16"/>
                <w:szCs w:val="16"/>
                <w:shd w:val="clear" w:color="auto" w:fill="FFFFFF"/>
              </w:rPr>
              <w:t>МФЦ;</w:t>
            </w:r>
          </w:p>
          <w:p w:rsidR="00966F2C" w:rsidRPr="00966F2C" w:rsidRDefault="00966F2C" w:rsidP="00966F2C">
            <w:pPr>
              <w:widowControl w:val="0"/>
              <w:rPr>
                <w:sz w:val="16"/>
                <w:szCs w:val="16"/>
              </w:rPr>
            </w:pPr>
            <w:r w:rsidRPr="00966F2C">
              <w:rPr>
                <w:color w:val="000000"/>
                <w:sz w:val="16"/>
                <w:szCs w:val="16"/>
                <w:shd w:val="clear" w:color="auto" w:fill="FFFFFF"/>
              </w:rPr>
              <w:t xml:space="preserve">Внесение сведений </w:t>
            </w:r>
            <w:proofErr w:type="gramStart"/>
            <w:r w:rsidRPr="00966F2C">
              <w:rPr>
                <w:color w:val="000000"/>
                <w:sz w:val="16"/>
                <w:szCs w:val="16"/>
                <w:shd w:val="clear" w:color="auto" w:fill="FFFFFF"/>
              </w:rPr>
              <w:t>в</w:t>
            </w:r>
            <w:proofErr w:type="gramEnd"/>
          </w:p>
          <w:p w:rsidR="00966F2C" w:rsidRPr="00966F2C" w:rsidRDefault="00966F2C" w:rsidP="00966F2C">
            <w:pPr>
              <w:widowControl w:val="0"/>
              <w:rPr>
                <w:sz w:val="16"/>
                <w:szCs w:val="16"/>
              </w:rPr>
            </w:pPr>
            <w:r w:rsidRPr="00966F2C">
              <w:rPr>
                <w:color w:val="000000"/>
                <w:sz w:val="16"/>
                <w:szCs w:val="16"/>
                <w:shd w:val="clear" w:color="auto" w:fill="FFFFFF"/>
              </w:rPr>
              <w:t>ГИС о выдаче</w:t>
            </w:r>
          </w:p>
          <w:p w:rsidR="00966F2C" w:rsidRPr="00966F2C" w:rsidRDefault="00966F2C" w:rsidP="00966F2C">
            <w:pPr>
              <w:widowControl w:val="0"/>
              <w:rPr>
                <w:sz w:val="16"/>
                <w:szCs w:val="16"/>
              </w:rPr>
            </w:pPr>
            <w:r w:rsidRPr="00966F2C">
              <w:rPr>
                <w:color w:val="000000"/>
                <w:sz w:val="16"/>
                <w:szCs w:val="16"/>
                <w:shd w:val="clear" w:color="auto" w:fill="FFFFFF"/>
              </w:rPr>
              <w:t>результата</w:t>
            </w:r>
          </w:p>
          <w:p w:rsidR="00966F2C" w:rsidRPr="00966F2C" w:rsidRDefault="00966F2C" w:rsidP="00966F2C">
            <w:pPr>
              <w:widowControl w:val="0"/>
              <w:rPr>
                <w:sz w:val="16"/>
                <w:szCs w:val="16"/>
              </w:rPr>
            </w:pPr>
            <w:r w:rsidRPr="00966F2C">
              <w:rPr>
                <w:color w:val="000000"/>
                <w:sz w:val="16"/>
                <w:szCs w:val="16"/>
                <w:shd w:val="clear" w:color="auto" w:fill="FFFFFF"/>
              </w:rPr>
              <w:t xml:space="preserve"> муниципальной</w:t>
            </w:r>
          </w:p>
          <w:p w:rsidR="00966F2C" w:rsidRPr="00966F2C" w:rsidRDefault="00966F2C" w:rsidP="00966F2C">
            <w:pPr>
              <w:widowControl w:val="0"/>
              <w:rPr>
                <w:sz w:val="16"/>
                <w:szCs w:val="16"/>
              </w:rPr>
            </w:pPr>
            <w:r w:rsidRPr="00966F2C">
              <w:rPr>
                <w:color w:val="000000"/>
                <w:sz w:val="16"/>
                <w:szCs w:val="16"/>
                <w:shd w:val="clear" w:color="auto" w:fill="FFFFFF"/>
              </w:rPr>
              <w:t>услуги</w:t>
            </w:r>
          </w:p>
        </w:tc>
      </w:tr>
      <w:tr w:rsidR="00966F2C" w:rsidRPr="00966F2C" w:rsidTr="00BB0F07">
        <w:trPr>
          <w:trHeight w:val="2210"/>
        </w:trPr>
        <w:tc>
          <w:tcPr>
            <w:tcW w:w="1606" w:type="dxa"/>
            <w:vMerge/>
          </w:tcPr>
          <w:p w:rsidR="00966F2C" w:rsidRPr="00966F2C" w:rsidRDefault="00966F2C" w:rsidP="00966F2C">
            <w:pPr>
              <w:widowControl w:val="0"/>
              <w:rPr>
                <w:color w:val="000000"/>
                <w:sz w:val="16"/>
                <w:szCs w:val="16"/>
                <w:shd w:val="clear" w:color="auto" w:fill="FFFFFF"/>
              </w:rPr>
            </w:pPr>
          </w:p>
        </w:tc>
        <w:tc>
          <w:tcPr>
            <w:tcW w:w="2188" w:type="dxa"/>
          </w:tcPr>
          <w:p w:rsidR="00966F2C" w:rsidRPr="00966F2C" w:rsidRDefault="00966F2C" w:rsidP="00BB0F07">
            <w:pPr>
              <w:widowControl w:val="0"/>
              <w:rPr>
                <w:sz w:val="16"/>
                <w:szCs w:val="16"/>
              </w:rPr>
            </w:pPr>
            <w:r w:rsidRPr="00966F2C">
              <w:rPr>
                <w:color w:val="000000"/>
                <w:sz w:val="16"/>
                <w:szCs w:val="16"/>
                <w:shd w:val="clear" w:color="auto" w:fill="FFFFFF"/>
              </w:rPr>
              <w:t>Направление заявителю</w:t>
            </w:r>
            <w:r w:rsidR="00BB0F07">
              <w:rPr>
                <w:color w:val="000000"/>
                <w:sz w:val="16"/>
                <w:szCs w:val="16"/>
                <w:shd w:val="clear" w:color="auto" w:fill="FFFFFF"/>
              </w:rPr>
              <w:t xml:space="preserve"> </w:t>
            </w:r>
            <w:r w:rsidRPr="00966F2C">
              <w:rPr>
                <w:color w:val="000000"/>
                <w:sz w:val="16"/>
                <w:szCs w:val="16"/>
                <w:shd w:val="clear" w:color="auto" w:fill="FFFFFF"/>
              </w:rPr>
              <w:t>результата предоставления</w:t>
            </w:r>
            <w:r w:rsidR="00BB0F07">
              <w:rPr>
                <w:color w:val="000000"/>
                <w:sz w:val="16"/>
                <w:szCs w:val="16"/>
                <w:shd w:val="clear" w:color="auto" w:fill="FFFFFF"/>
              </w:rPr>
              <w:t xml:space="preserve"> </w:t>
            </w:r>
            <w:r w:rsidRPr="00966F2C">
              <w:rPr>
                <w:color w:val="000000"/>
                <w:sz w:val="16"/>
                <w:szCs w:val="16"/>
                <w:shd w:val="clear" w:color="auto" w:fill="FFFFFF"/>
              </w:rPr>
              <w:t>муниципальной услуги в</w:t>
            </w:r>
            <w:r w:rsidR="00BB0F07">
              <w:rPr>
                <w:color w:val="000000"/>
                <w:sz w:val="16"/>
                <w:szCs w:val="16"/>
                <w:shd w:val="clear" w:color="auto" w:fill="FFFFFF"/>
              </w:rPr>
              <w:t xml:space="preserve"> </w:t>
            </w:r>
            <w:r w:rsidRPr="00966F2C">
              <w:rPr>
                <w:color w:val="000000"/>
                <w:sz w:val="16"/>
                <w:szCs w:val="16"/>
                <w:shd w:val="clear" w:color="auto" w:fill="FFFFFF"/>
              </w:rPr>
              <w:t>личный кабинет на ЕПГУ</w:t>
            </w:r>
          </w:p>
        </w:tc>
        <w:tc>
          <w:tcPr>
            <w:tcW w:w="1179" w:type="dxa"/>
          </w:tcPr>
          <w:p w:rsidR="00966F2C" w:rsidRPr="00966F2C" w:rsidRDefault="00966F2C" w:rsidP="00966F2C">
            <w:pPr>
              <w:widowControl w:val="0"/>
              <w:rPr>
                <w:sz w:val="16"/>
                <w:szCs w:val="16"/>
              </w:rPr>
            </w:pPr>
            <w:r w:rsidRPr="00966F2C">
              <w:rPr>
                <w:color w:val="000000"/>
                <w:sz w:val="16"/>
                <w:szCs w:val="16"/>
                <w:shd w:val="clear" w:color="auto" w:fill="FFFFFF"/>
              </w:rPr>
              <w:t>В день</w:t>
            </w:r>
          </w:p>
          <w:p w:rsidR="00966F2C" w:rsidRPr="00966F2C" w:rsidRDefault="00966F2C" w:rsidP="00966F2C">
            <w:pPr>
              <w:widowControl w:val="0"/>
              <w:rPr>
                <w:sz w:val="16"/>
                <w:szCs w:val="16"/>
              </w:rPr>
            </w:pPr>
            <w:r w:rsidRPr="00966F2C">
              <w:rPr>
                <w:color w:val="000000"/>
                <w:sz w:val="16"/>
                <w:szCs w:val="16"/>
                <w:shd w:val="clear" w:color="auto" w:fill="FFFFFF"/>
              </w:rPr>
              <w:t>регистрации</w:t>
            </w:r>
          </w:p>
          <w:p w:rsidR="00966F2C" w:rsidRPr="00966F2C" w:rsidRDefault="00966F2C" w:rsidP="00966F2C">
            <w:pPr>
              <w:widowControl w:val="0"/>
              <w:rPr>
                <w:sz w:val="16"/>
                <w:szCs w:val="16"/>
              </w:rPr>
            </w:pPr>
            <w:r w:rsidRPr="00966F2C">
              <w:rPr>
                <w:color w:val="000000"/>
                <w:sz w:val="16"/>
                <w:szCs w:val="16"/>
                <w:shd w:val="clear" w:color="auto" w:fill="FFFFFF"/>
              </w:rPr>
              <w:t>результата</w:t>
            </w:r>
          </w:p>
          <w:p w:rsidR="00966F2C" w:rsidRPr="00966F2C" w:rsidRDefault="00966F2C" w:rsidP="00966F2C">
            <w:pPr>
              <w:widowControl w:val="0"/>
              <w:rPr>
                <w:sz w:val="16"/>
                <w:szCs w:val="16"/>
              </w:rPr>
            </w:pPr>
            <w:r w:rsidRPr="00966F2C">
              <w:rPr>
                <w:color w:val="000000"/>
                <w:sz w:val="16"/>
                <w:szCs w:val="16"/>
                <w:shd w:val="clear" w:color="auto" w:fill="FFFFFF"/>
              </w:rPr>
              <w:t>предоставлен</w:t>
            </w:r>
          </w:p>
          <w:p w:rsidR="00966F2C" w:rsidRPr="00966F2C" w:rsidRDefault="00966F2C" w:rsidP="00BB0F07">
            <w:pPr>
              <w:widowControl w:val="0"/>
              <w:rPr>
                <w:sz w:val="16"/>
                <w:szCs w:val="16"/>
              </w:rPr>
            </w:pPr>
            <w:proofErr w:type="spellStart"/>
            <w:r w:rsidRPr="00966F2C">
              <w:rPr>
                <w:color w:val="000000"/>
                <w:sz w:val="16"/>
                <w:szCs w:val="16"/>
                <w:shd w:val="clear" w:color="auto" w:fill="FFFFFF"/>
              </w:rPr>
              <w:t>ия</w:t>
            </w:r>
            <w:proofErr w:type="spellEnd"/>
            <w:r w:rsidRPr="00966F2C">
              <w:rPr>
                <w:sz w:val="16"/>
                <w:szCs w:val="16"/>
              </w:rPr>
              <w:t xml:space="preserve"> </w:t>
            </w:r>
            <w:r w:rsidRPr="00966F2C">
              <w:rPr>
                <w:color w:val="000000"/>
                <w:sz w:val="16"/>
                <w:szCs w:val="16"/>
                <w:shd w:val="clear" w:color="auto" w:fill="FFFFFF"/>
              </w:rPr>
              <w:t>муниципальной услуги</w:t>
            </w:r>
          </w:p>
        </w:tc>
        <w:tc>
          <w:tcPr>
            <w:tcW w:w="1656" w:type="dxa"/>
          </w:tcPr>
          <w:p w:rsidR="00966F2C" w:rsidRPr="00966F2C" w:rsidRDefault="00966F2C" w:rsidP="00966F2C">
            <w:pPr>
              <w:widowControl w:val="0"/>
              <w:rPr>
                <w:sz w:val="16"/>
                <w:szCs w:val="16"/>
              </w:rPr>
            </w:pPr>
            <w:r w:rsidRPr="00966F2C">
              <w:rPr>
                <w:color w:val="000000"/>
                <w:sz w:val="16"/>
                <w:szCs w:val="16"/>
                <w:shd w:val="clear" w:color="auto" w:fill="FFFFFF"/>
              </w:rPr>
              <w:t>Должностное лицо</w:t>
            </w:r>
          </w:p>
          <w:p w:rsidR="00966F2C" w:rsidRPr="00966F2C" w:rsidRDefault="00966F2C" w:rsidP="00966F2C">
            <w:pPr>
              <w:widowControl w:val="0"/>
              <w:rPr>
                <w:sz w:val="16"/>
                <w:szCs w:val="16"/>
              </w:rPr>
            </w:pPr>
            <w:r w:rsidRPr="00966F2C">
              <w:rPr>
                <w:color w:val="000000"/>
                <w:sz w:val="16"/>
                <w:szCs w:val="16"/>
                <w:shd w:val="clear" w:color="auto" w:fill="FFFFFF"/>
              </w:rPr>
              <w:t>Уполномоченного</w:t>
            </w:r>
          </w:p>
          <w:p w:rsidR="00966F2C" w:rsidRPr="00966F2C" w:rsidRDefault="00966F2C" w:rsidP="00966F2C">
            <w:pPr>
              <w:widowControl w:val="0"/>
              <w:rPr>
                <w:sz w:val="16"/>
                <w:szCs w:val="16"/>
              </w:rPr>
            </w:pPr>
            <w:r w:rsidRPr="00966F2C">
              <w:rPr>
                <w:color w:val="000000"/>
                <w:sz w:val="16"/>
                <w:szCs w:val="16"/>
                <w:shd w:val="clear" w:color="auto" w:fill="FFFFFF"/>
              </w:rPr>
              <w:t>органа,</w:t>
            </w:r>
          </w:p>
          <w:p w:rsidR="00966F2C" w:rsidRPr="00966F2C" w:rsidRDefault="00966F2C" w:rsidP="00966F2C">
            <w:pPr>
              <w:widowControl w:val="0"/>
              <w:rPr>
                <w:sz w:val="16"/>
                <w:szCs w:val="16"/>
              </w:rPr>
            </w:pPr>
            <w:r w:rsidRPr="00966F2C">
              <w:rPr>
                <w:color w:val="000000"/>
                <w:sz w:val="16"/>
                <w:szCs w:val="16"/>
                <w:shd w:val="clear" w:color="auto" w:fill="FFFFFF"/>
              </w:rPr>
              <w:t>ответственное за</w:t>
            </w:r>
          </w:p>
          <w:p w:rsidR="00966F2C" w:rsidRPr="00966F2C" w:rsidRDefault="00966F2C" w:rsidP="00966F2C">
            <w:pPr>
              <w:widowControl w:val="0"/>
              <w:rPr>
                <w:sz w:val="16"/>
                <w:szCs w:val="16"/>
              </w:rPr>
            </w:pPr>
            <w:r w:rsidRPr="00966F2C">
              <w:rPr>
                <w:color w:val="000000"/>
                <w:sz w:val="16"/>
                <w:szCs w:val="16"/>
                <w:shd w:val="clear" w:color="auto" w:fill="FFFFFF"/>
              </w:rPr>
              <w:t>предоставление</w:t>
            </w:r>
          </w:p>
          <w:p w:rsidR="00966F2C" w:rsidRPr="00966F2C" w:rsidRDefault="00966F2C" w:rsidP="00966F2C">
            <w:pPr>
              <w:widowControl w:val="0"/>
              <w:rPr>
                <w:sz w:val="16"/>
                <w:szCs w:val="16"/>
              </w:rPr>
            </w:pPr>
            <w:r w:rsidRPr="00966F2C">
              <w:rPr>
                <w:color w:val="000000"/>
                <w:sz w:val="16"/>
                <w:szCs w:val="16"/>
                <w:shd w:val="clear" w:color="auto" w:fill="FFFFFF"/>
              </w:rPr>
              <w:t>муниципальной</w:t>
            </w:r>
          </w:p>
          <w:p w:rsidR="00966F2C" w:rsidRPr="00966F2C" w:rsidRDefault="00966F2C" w:rsidP="00966F2C">
            <w:pPr>
              <w:widowControl w:val="0"/>
              <w:rPr>
                <w:sz w:val="16"/>
                <w:szCs w:val="16"/>
              </w:rPr>
            </w:pPr>
            <w:r w:rsidRPr="00966F2C">
              <w:rPr>
                <w:color w:val="000000"/>
                <w:sz w:val="16"/>
                <w:szCs w:val="16"/>
                <w:shd w:val="clear" w:color="auto" w:fill="FFFFFF"/>
              </w:rPr>
              <w:t>услуги</w:t>
            </w:r>
          </w:p>
        </w:tc>
        <w:tc>
          <w:tcPr>
            <w:tcW w:w="1701" w:type="dxa"/>
          </w:tcPr>
          <w:p w:rsidR="00966F2C" w:rsidRPr="00966F2C" w:rsidRDefault="00966F2C" w:rsidP="00966F2C">
            <w:pPr>
              <w:widowControl w:val="0"/>
              <w:rPr>
                <w:sz w:val="16"/>
                <w:szCs w:val="16"/>
              </w:rPr>
            </w:pPr>
            <w:r w:rsidRPr="00966F2C">
              <w:rPr>
                <w:color w:val="000000"/>
                <w:sz w:val="16"/>
                <w:szCs w:val="16"/>
                <w:shd w:val="clear" w:color="auto" w:fill="FFFFFF"/>
              </w:rPr>
              <w:t>ГИС</w:t>
            </w:r>
          </w:p>
        </w:tc>
        <w:tc>
          <w:tcPr>
            <w:tcW w:w="1134" w:type="dxa"/>
          </w:tcPr>
          <w:p w:rsidR="00966F2C" w:rsidRPr="00966F2C" w:rsidRDefault="00966F2C" w:rsidP="00966F2C">
            <w:pPr>
              <w:rPr>
                <w:sz w:val="16"/>
                <w:szCs w:val="16"/>
              </w:rPr>
            </w:pPr>
          </w:p>
        </w:tc>
        <w:tc>
          <w:tcPr>
            <w:tcW w:w="1641" w:type="dxa"/>
          </w:tcPr>
          <w:p w:rsidR="00966F2C" w:rsidRPr="00966F2C" w:rsidRDefault="00966F2C" w:rsidP="00BB0F07">
            <w:pPr>
              <w:widowControl w:val="0"/>
              <w:rPr>
                <w:sz w:val="16"/>
                <w:szCs w:val="16"/>
              </w:rPr>
            </w:pPr>
            <w:r w:rsidRPr="00966F2C">
              <w:rPr>
                <w:color w:val="000000"/>
                <w:sz w:val="16"/>
                <w:szCs w:val="16"/>
                <w:shd w:val="clear" w:color="auto" w:fill="FFFFFF"/>
              </w:rPr>
              <w:t>Результат</w:t>
            </w:r>
            <w:r w:rsidR="00BB0F07">
              <w:rPr>
                <w:color w:val="000000"/>
                <w:sz w:val="16"/>
                <w:szCs w:val="16"/>
                <w:shd w:val="clear" w:color="auto" w:fill="FFFFFF"/>
              </w:rPr>
              <w:t xml:space="preserve"> </w:t>
            </w:r>
            <w:r w:rsidRPr="00966F2C">
              <w:rPr>
                <w:color w:val="000000"/>
                <w:sz w:val="16"/>
                <w:szCs w:val="16"/>
                <w:shd w:val="clear" w:color="auto" w:fill="FFFFFF"/>
              </w:rPr>
              <w:t>муниципальной</w:t>
            </w:r>
            <w:r w:rsidR="00BB0F07">
              <w:rPr>
                <w:color w:val="000000"/>
                <w:sz w:val="16"/>
                <w:szCs w:val="16"/>
                <w:shd w:val="clear" w:color="auto" w:fill="FFFFFF"/>
              </w:rPr>
              <w:t xml:space="preserve"> </w:t>
            </w:r>
            <w:r w:rsidRPr="00966F2C">
              <w:rPr>
                <w:color w:val="000000"/>
                <w:sz w:val="16"/>
                <w:szCs w:val="16"/>
                <w:shd w:val="clear" w:color="auto" w:fill="FFFFFF"/>
              </w:rPr>
              <w:t>услуги, направленный</w:t>
            </w:r>
            <w:r w:rsidR="00BB0F07">
              <w:rPr>
                <w:color w:val="000000"/>
                <w:sz w:val="16"/>
                <w:szCs w:val="16"/>
                <w:shd w:val="clear" w:color="auto" w:fill="FFFFFF"/>
              </w:rPr>
              <w:t xml:space="preserve"> </w:t>
            </w:r>
            <w:r w:rsidRPr="00966F2C">
              <w:rPr>
                <w:color w:val="000000"/>
                <w:sz w:val="16"/>
                <w:szCs w:val="16"/>
                <w:shd w:val="clear" w:color="auto" w:fill="FFFFFF"/>
              </w:rPr>
              <w:t>заявителю в личный</w:t>
            </w:r>
            <w:r w:rsidRPr="00966F2C">
              <w:rPr>
                <w:color w:val="000000"/>
                <w:sz w:val="16"/>
                <w:szCs w:val="16"/>
                <w:shd w:val="clear" w:color="auto" w:fill="FFFFFF"/>
              </w:rPr>
              <w:br/>
              <w:t>кабинет на</w:t>
            </w:r>
            <w:r w:rsidR="00BB0F07">
              <w:rPr>
                <w:color w:val="000000"/>
                <w:sz w:val="16"/>
                <w:szCs w:val="16"/>
                <w:shd w:val="clear" w:color="auto" w:fill="FFFFFF"/>
              </w:rPr>
              <w:t xml:space="preserve"> </w:t>
            </w:r>
            <w:r w:rsidRPr="00966F2C">
              <w:rPr>
                <w:color w:val="000000"/>
                <w:sz w:val="16"/>
                <w:szCs w:val="16"/>
                <w:shd w:val="clear" w:color="auto" w:fill="FFFFFF"/>
              </w:rPr>
              <w:t>ЕПГУ/РПГУ;</w:t>
            </w:r>
            <w:r w:rsidR="00BB0F07">
              <w:rPr>
                <w:color w:val="000000"/>
                <w:sz w:val="16"/>
                <w:szCs w:val="16"/>
                <w:shd w:val="clear" w:color="auto" w:fill="FFFFFF"/>
              </w:rPr>
              <w:t xml:space="preserve"> </w:t>
            </w:r>
            <w:r w:rsidRPr="00966F2C">
              <w:rPr>
                <w:color w:val="000000"/>
                <w:sz w:val="16"/>
                <w:szCs w:val="16"/>
                <w:shd w:val="clear" w:color="auto" w:fill="FFFFFF"/>
              </w:rPr>
              <w:t>Внесение сведений в</w:t>
            </w:r>
            <w:r w:rsidR="00BB0F07">
              <w:rPr>
                <w:color w:val="000000"/>
                <w:sz w:val="16"/>
                <w:szCs w:val="16"/>
                <w:shd w:val="clear" w:color="auto" w:fill="FFFFFF"/>
              </w:rPr>
              <w:t xml:space="preserve"> </w:t>
            </w:r>
            <w:r w:rsidRPr="00966F2C">
              <w:rPr>
                <w:color w:val="000000"/>
                <w:sz w:val="16"/>
                <w:szCs w:val="16"/>
                <w:shd w:val="clear" w:color="auto" w:fill="FFFFFF"/>
              </w:rPr>
              <w:t>ГИС о выдаче</w:t>
            </w:r>
            <w:r w:rsidR="00BB0F07">
              <w:rPr>
                <w:color w:val="000000"/>
                <w:sz w:val="16"/>
                <w:szCs w:val="16"/>
                <w:shd w:val="clear" w:color="auto" w:fill="FFFFFF"/>
              </w:rPr>
              <w:t xml:space="preserve"> </w:t>
            </w:r>
            <w:r w:rsidRPr="00966F2C">
              <w:rPr>
                <w:color w:val="000000"/>
                <w:sz w:val="16"/>
                <w:szCs w:val="16"/>
                <w:shd w:val="clear" w:color="auto" w:fill="FFFFFF"/>
              </w:rPr>
              <w:t>результата</w:t>
            </w:r>
            <w:r w:rsidR="00BB0F07">
              <w:rPr>
                <w:color w:val="000000"/>
                <w:sz w:val="16"/>
                <w:szCs w:val="16"/>
                <w:shd w:val="clear" w:color="auto" w:fill="FFFFFF"/>
              </w:rPr>
              <w:t xml:space="preserve"> </w:t>
            </w:r>
            <w:r w:rsidRPr="00966F2C">
              <w:rPr>
                <w:color w:val="000000"/>
                <w:sz w:val="16"/>
                <w:szCs w:val="16"/>
                <w:shd w:val="clear" w:color="auto" w:fill="FFFFFF"/>
              </w:rPr>
              <w:t>муниципальной</w:t>
            </w:r>
            <w:r w:rsidR="00BB0F07">
              <w:rPr>
                <w:color w:val="000000"/>
                <w:sz w:val="16"/>
                <w:szCs w:val="16"/>
                <w:shd w:val="clear" w:color="auto" w:fill="FFFFFF"/>
              </w:rPr>
              <w:t xml:space="preserve"> </w:t>
            </w:r>
            <w:r w:rsidRPr="00966F2C">
              <w:rPr>
                <w:color w:val="000000"/>
                <w:sz w:val="16"/>
                <w:szCs w:val="16"/>
                <w:shd w:val="clear" w:color="auto" w:fill="FFFFFF"/>
              </w:rPr>
              <w:t>услуги</w:t>
            </w:r>
          </w:p>
        </w:tc>
      </w:tr>
      <w:tr w:rsidR="00966F2C" w:rsidRPr="00966F2C" w:rsidTr="00BB0F07">
        <w:trPr>
          <w:trHeight w:val="130"/>
        </w:trPr>
        <w:tc>
          <w:tcPr>
            <w:tcW w:w="11105" w:type="dxa"/>
            <w:gridSpan w:val="7"/>
          </w:tcPr>
          <w:p w:rsidR="00966F2C" w:rsidRPr="00966F2C" w:rsidRDefault="00966F2C" w:rsidP="00966F2C">
            <w:pPr>
              <w:widowControl w:val="0"/>
              <w:jc w:val="center"/>
              <w:rPr>
                <w:sz w:val="16"/>
                <w:szCs w:val="16"/>
              </w:rPr>
            </w:pPr>
            <w:r w:rsidRPr="00966F2C">
              <w:rPr>
                <w:color w:val="000000"/>
                <w:sz w:val="16"/>
                <w:szCs w:val="16"/>
                <w:shd w:val="clear" w:color="auto" w:fill="FFFFFF"/>
              </w:rPr>
              <w:t>6. Внесение результата государственной (муниципальной) услуги в реестр решений</w:t>
            </w:r>
          </w:p>
        </w:tc>
      </w:tr>
      <w:tr w:rsidR="00966F2C" w:rsidRPr="00966F2C" w:rsidTr="00500B52">
        <w:trPr>
          <w:trHeight w:val="509"/>
        </w:trPr>
        <w:tc>
          <w:tcPr>
            <w:tcW w:w="1606" w:type="dxa"/>
          </w:tcPr>
          <w:p w:rsidR="00966F2C" w:rsidRPr="00966F2C" w:rsidRDefault="00966F2C" w:rsidP="00966F2C">
            <w:pPr>
              <w:widowControl w:val="0"/>
              <w:rPr>
                <w:sz w:val="16"/>
                <w:szCs w:val="16"/>
              </w:rPr>
            </w:pPr>
            <w:r w:rsidRPr="00966F2C">
              <w:rPr>
                <w:color w:val="000000"/>
                <w:sz w:val="16"/>
                <w:szCs w:val="16"/>
                <w:shd w:val="clear" w:color="auto" w:fill="FFFFFF"/>
              </w:rPr>
              <w:t>Формирование и</w:t>
            </w:r>
          </w:p>
          <w:p w:rsidR="00966F2C" w:rsidRPr="00966F2C" w:rsidRDefault="00966F2C" w:rsidP="00966F2C">
            <w:pPr>
              <w:widowControl w:val="0"/>
              <w:rPr>
                <w:sz w:val="16"/>
                <w:szCs w:val="16"/>
              </w:rPr>
            </w:pPr>
            <w:r w:rsidRPr="00966F2C">
              <w:rPr>
                <w:color w:val="000000"/>
                <w:sz w:val="16"/>
                <w:szCs w:val="16"/>
                <w:shd w:val="clear" w:color="auto" w:fill="FFFFFF"/>
              </w:rPr>
              <w:t>регистрация</w:t>
            </w:r>
          </w:p>
          <w:p w:rsidR="00966F2C" w:rsidRPr="00966F2C" w:rsidRDefault="00966F2C" w:rsidP="00966F2C">
            <w:pPr>
              <w:widowControl w:val="0"/>
              <w:rPr>
                <w:sz w:val="16"/>
                <w:szCs w:val="16"/>
              </w:rPr>
            </w:pPr>
            <w:r w:rsidRPr="00966F2C">
              <w:rPr>
                <w:color w:val="000000"/>
                <w:sz w:val="16"/>
                <w:szCs w:val="16"/>
                <w:shd w:val="clear" w:color="auto" w:fill="FFFFFF"/>
              </w:rPr>
              <w:t>результата</w:t>
            </w:r>
          </w:p>
          <w:p w:rsidR="00966F2C" w:rsidRPr="00966F2C" w:rsidRDefault="00966F2C" w:rsidP="00966F2C">
            <w:pPr>
              <w:widowControl w:val="0"/>
              <w:rPr>
                <w:sz w:val="16"/>
                <w:szCs w:val="16"/>
              </w:rPr>
            </w:pPr>
            <w:r w:rsidRPr="00966F2C">
              <w:rPr>
                <w:color w:val="000000"/>
                <w:sz w:val="16"/>
                <w:szCs w:val="16"/>
                <w:shd w:val="clear" w:color="auto" w:fill="FFFFFF"/>
              </w:rPr>
              <w:t xml:space="preserve"> муниципальной</w:t>
            </w:r>
          </w:p>
          <w:p w:rsidR="00966F2C" w:rsidRPr="00966F2C" w:rsidRDefault="00966F2C" w:rsidP="00966F2C">
            <w:pPr>
              <w:widowControl w:val="0"/>
              <w:rPr>
                <w:sz w:val="16"/>
                <w:szCs w:val="16"/>
              </w:rPr>
            </w:pPr>
            <w:r w:rsidRPr="00966F2C">
              <w:rPr>
                <w:color w:val="000000"/>
                <w:sz w:val="16"/>
                <w:szCs w:val="16"/>
                <w:shd w:val="clear" w:color="auto" w:fill="FFFFFF"/>
              </w:rPr>
              <w:t xml:space="preserve">услуги, </w:t>
            </w:r>
            <w:proofErr w:type="gramStart"/>
            <w:r w:rsidRPr="00966F2C">
              <w:rPr>
                <w:color w:val="000000"/>
                <w:sz w:val="16"/>
                <w:szCs w:val="16"/>
                <w:shd w:val="clear" w:color="auto" w:fill="FFFFFF"/>
              </w:rPr>
              <w:t>указанного</w:t>
            </w:r>
            <w:proofErr w:type="gramEnd"/>
          </w:p>
          <w:p w:rsidR="00966F2C" w:rsidRPr="00966F2C" w:rsidRDefault="00966F2C" w:rsidP="00966F2C">
            <w:pPr>
              <w:widowControl w:val="0"/>
              <w:rPr>
                <w:sz w:val="16"/>
                <w:szCs w:val="16"/>
              </w:rPr>
            </w:pPr>
            <w:r w:rsidRPr="00966F2C">
              <w:rPr>
                <w:color w:val="000000"/>
                <w:sz w:val="16"/>
                <w:szCs w:val="16"/>
                <w:shd w:val="clear" w:color="auto" w:fill="FFFFFF"/>
              </w:rPr>
              <w:t>в пункте 2.5</w:t>
            </w:r>
          </w:p>
          <w:p w:rsidR="00966F2C" w:rsidRPr="00966F2C" w:rsidRDefault="00966F2C" w:rsidP="00966F2C">
            <w:pPr>
              <w:widowControl w:val="0"/>
              <w:rPr>
                <w:sz w:val="16"/>
                <w:szCs w:val="16"/>
              </w:rPr>
            </w:pPr>
            <w:r w:rsidRPr="00966F2C">
              <w:rPr>
                <w:color w:val="000000"/>
                <w:sz w:val="16"/>
                <w:szCs w:val="16"/>
                <w:shd w:val="clear" w:color="auto" w:fill="FFFFFF"/>
              </w:rPr>
              <w:t xml:space="preserve">Административного регламента, </w:t>
            </w:r>
            <w:proofErr w:type="gramStart"/>
            <w:r w:rsidRPr="00966F2C">
              <w:rPr>
                <w:color w:val="000000"/>
                <w:sz w:val="16"/>
                <w:szCs w:val="16"/>
                <w:shd w:val="clear" w:color="auto" w:fill="FFFFFF"/>
              </w:rPr>
              <w:t>в</w:t>
            </w:r>
            <w:proofErr w:type="gramEnd"/>
          </w:p>
          <w:p w:rsidR="00966F2C" w:rsidRPr="00966F2C" w:rsidRDefault="00966F2C" w:rsidP="00966F2C">
            <w:pPr>
              <w:widowControl w:val="0"/>
              <w:rPr>
                <w:sz w:val="16"/>
                <w:szCs w:val="16"/>
              </w:rPr>
            </w:pPr>
            <w:r w:rsidRPr="00966F2C">
              <w:rPr>
                <w:color w:val="000000"/>
                <w:sz w:val="16"/>
                <w:szCs w:val="16"/>
                <w:shd w:val="clear" w:color="auto" w:fill="FFFFFF"/>
              </w:rPr>
              <w:t>форме</w:t>
            </w:r>
          </w:p>
          <w:p w:rsidR="00966F2C" w:rsidRPr="00966F2C" w:rsidRDefault="00966F2C" w:rsidP="00BB0F07">
            <w:pPr>
              <w:widowControl w:val="0"/>
              <w:rPr>
                <w:sz w:val="16"/>
                <w:szCs w:val="16"/>
              </w:rPr>
            </w:pPr>
            <w:r w:rsidRPr="00966F2C">
              <w:rPr>
                <w:color w:val="000000"/>
                <w:sz w:val="16"/>
                <w:szCs w:val="16"/>
                <w:shd w:val="clear" w:color="auto" w:fill="FFFFFF"/>
              </w:rPr>
              <w:t>электронного</w:t>
            </w:r>
            <w:r w:rsidR="00BB0F07">
              <w:rPr>
                <w:color w:val="000000"/>
                <w:sz w:val="16"/>
                <w:szCs w:val="16"/>
                <w:shd w:val="clear" w:color="auto" w:fill="FFFFFF"/>
              </w:rPr>
              <w:t xml:space="preserve"> </w:t>
            </w:r>
            <w:r w:rsidRPr="00966F2C">
              <w:rPr>
                <w:color w:val="000000"/>
                <w:sz w:val="16"/>
                <w:szCs w:val="16"/>
                <w:shd w:val="clear" w:color="auto" w:fill="FFFFFF"/>
              </w:rPr>
              <w:t>документа в ГИС</w:t>
            </w:r>
          </w:p>
        </w:tc>
        <w:tc>
          <w:tcPr>
            <w:tcW w:w="2188" w:type="dxa"/>
          </w:tcPr>
          <w:p w:rsidR="00966F2C" w:rsidRPr="00966F2C" w:rsidRDefault="00966F2C" w:rsidP="00BB0F07">
            <w:pPr>
              <w:widowControl w:val="0"/>
              <w:rPr>
                <w:sz w:val="16"/>
                <w:szCs w:val="16"/>
              </w:rPr>
            </w:pPr>
            <w:r w:rsidRPr="00966F2C">
              <w:rPr>
                <w:color w:val="000000"/>
                <w:sz w:val="16"/>
                <w:szCs w:val="16"/>
                <w:shd w:val="clear" w:color="auto" w:fill="FFFFFF"/>
              </w:rPr>
              <w:t>Внесение сведений о результате</w:t>
            </w:r>
            <w:r w:rsidR="00BB0F07">
              <w:rPr>
                <w:color w:val="000000"/>
                <w:sz w:val="16"/>
                <w:szCs w:val="16"/>
                <w:shd w:val="clear" w:color="auto" w:fill="FFFFFF"/>
              </w:rPr>
              <w:t xml:space="preserve"> </w:t>
            </w:r>
            <w:r w:rsidRPr="00966F2C">
              <w:rPr>
                <w:color w:val="000000"/>
                <w:sz w:val="16"/>
                <w:szCs w:val="16"/>
                <w:shd w:val="clear" w:color="auto" w:fill="FFFFFF"/>
              </w:rPr>
              <w:t>предоставления муниципальной услуги,</w:t>
            </w:r>
            <w:r w:rsidR="00BB0F07">
              <w:rPr>
                <w:color w:val="000000"/>
                <w:sz w:val="16"/>
                <w:szCs w:val="16"/>
                <w:shd w:val="clear" w:color="auto" w:fill="FFFFFF"/>
              </w:rPr>
              <w:t xml:space="preserve"> </w:t>
            </w:r>
            <w:r w:rsidRPr="00966F2C">
              <w:rPr>
                <w:color w:val="000000"/>
                <w:sz w:val="16"/>
                <w:szCs w:val="16"/>
                <w:shd w:val="clear" w:color="auto" w:fill="FFFFFF"/>
              </w:rPr>
              <w:t>указанном в пункте 2.5</w:t>
            </w:r>
            <w:r w:rsidR="00BB0F07">
              <w:rPr>
                <w:color w:val="000000"/>
                <w:sz w:val="16"/>
                <w:szCs w:val="16"/>
                <w:shd w:val="clear" w:color="auto" w:fill="FFFFFF"/>
              </w:rPr>
              <w:t xml:space="preserve"> </w:t>
            </w:r>
            <w:r w:rsidRPr="00966F2C">
              <w:rPr>
                <w:color w:val="000000"/>
                <w:sz w:val="16"/>
                <w:szCs w:val="16"/>
                <w:shd w:val="clear" w:color="auto" w:fill="FFFFFF"/>
              </w:rPr>
              <w:t>Административного регламента,</w:t>
            </w:r>
            <w:r w:rsidR="00BB0F07">
              <w:rPr>
                <w:color w:val="000000"/>
                <w:sz w:val="16"/>
                <w:szCs w:val="16"/>
                <w:shd w:val="clear" w:color="auto" w:fill="FFFFFF"/>
              </w:rPr>
              <w:t xml:space="preserve"> </w:t>
            </w:r>
            <w:r w:rsidRPr="00966F2C">
              <w:rPr>
                <w:color w:val="000000"/>
                <w:sz w:val="16"/>
                <w:szCs w:val="16"/>
                <w:shd w:val="clear" w:color="auto" w:fill="FFFFFF"/>
              </w:rPr>
              <w:t>в реестр решений</w:t>
            </w:r>
          </w:p>
        </w:tc>
        <w:tc>
          <w:tcPr>
            <w:tcW w:w="1179" w:type="dxa"/>
          </w:tcPr>
          <w:p w:rsidR="00966F2C" w:rsidRPr="00966F2C" w:rsidRDefault="00966F2C" w:rsidP="00966F2C">
            <w:pPr>
              <w:widowControl w:val="0"/>
              <w:rPr>
                <w:sz w:val="16"/>
                <w:szCs w:val="16"/>
              </w:rPr>
            </w:pPr>
            <w:r w:rsidRPr="00966F2C">
              <w:rPr>
                <w:color w:val="000000"/>
                <w:sz w:val="16"/>
                <w:szCs w:val="16"/>
                <w:shd w:val="clear" w:color="auto" w:fill="FFFFFF"/>
              </w:rPr>
              <w:t>1 рабочий</w:t>
            </w:r>
          </w:p>
          <w:p w:rsidR="00966F2C" w:rsidRPr="00966F2C" w:rsidRDefault="00966F2C" w:rsidP="00BB0F07">
            <w:pPr>
              <w:widowControl w:val="0"/>
              <w:rPr>
                <w:sz w:val="16"/>
                <w:szCs w:val="16"/>
              </w:rPr>
            </w:pPr>
            <w:r w:rsidRPr="00966F2C">
              <w:rPr>
                <w:color w:val="000000"/>
                <w:sz w:val="16"/>
                <w:szCs w:val="16"/>
                <w:shd w:val="clear" w:color="auto" w:fill="FFFFFF"/>
              </w:rPr>
              <w:t>6</w:t>
            </w:r>
          </w:p>
          <w:p w:rsidR="00966F2C" w:rsidRPr="00966F2C" w:rsidRDefault="00966F2C" w:rsidP="00966F2C">
            <w:pPr>
              <w:widowControl w:val="0"/>
              <w:jc w:val="right"/>
              <w:rPr>
                <w:sz w:val="16"/>
                <w:szCs w:val="16"/>
              </w:rPr>
            </w:pPr>
            <w:r w:rsidRPr="00966F2C">
              <w:rPr>
                <w:color w:val="000000"/>
                <w:sz w:val="16"/>
                <w:szCs w:val="16"/>
                <w:shd w:val="clear" w:color="auto" w:fill="FFFFFF"/>
              </w:rPr>
              <w:t>день</w:t>
            </w:r>
          </w:p>
        </w:tc>
        <w:tc>
          <w:tcPr>
            <w:tcW w:w="1656" w:type="dxa"/>
          </w:tcPr>
          <w:p w:rsidR="00966F2C" w:rsidRPr="00966F2C" w:rsidRDefault="00966F2C" w:rsidP="00966F2C">
            <w:pPr>
              <w:widowControl w:val="0"/>
              <w:rPr>
                <w:sz w:val="16"/>
                <w:szCs w:val="16"/>
              </w:rPr>
            </w:pPr>
            <w:r w:rsidRPr="00966F2C">
              <w:rPr>
                <w:color w:val="000000"/>
                <w:sz w:val="16"/>
                <w:szCs w:val="16"/>
                <w:shd w:val="clear" w:color="auto" w:fill="FFFFFF"/>
              </w:rPr>
              <w:t>Должностное лицо</w:t>
            </w:r>
          </w:p>
          <w:p w:rsidR="00966F2C" w:rsidRPr="00966F2C" w:rsidRDefault="00966F2C" w:rsidP="00966F2C">
            <w:pPr>
              <w:widowControl w:val="0"/>
              <w:rPr>
                <w:sz w:val="16"/>
                <w:szCs w:val="16"/>
              </w:rPr>
            </w:pPr>
            <w:r w:rsidRPr="00966F2C">
              <w:rPr>
                <w:color w:val="000000"/>
                <w:sz w:val="16"/>
                <w:szCs w:val="16"/>
                <w:shd w:val="clear" w:color="auto" w:fill="FFFFFF"/>
              </w:rPr>
              <w:t>Уполномоченного</w:t>
            </w:r>
          </w:p>
          <w:p w:rsidR="00966F2C" w:rsidRPr="00966F2C" w:rsidRDefault="00966F2C" w:rsidP="00966F2C">
            <w:pPr>
              <w:widowControl w:val="0"/>
              <w:rPr>
                <w:sz w:val="16"/>
                <w:szCs w:val="16"/>
              </w:rPr>
            </w:pPr>
            <w:r w:rsidRPr="00966F2C">
              <w:rPr>
                <w:color w:val="000000"/>
                <w:sz w:val="16"/>
                <w:szCs w:val="16"/>
                <w:shd w:val="clear" w:color="auto" w:fill="FFFFFF"/>
              </w:rPr>
              <w:t>органа,</w:t>
            </w:r>
          </w:p>
          <w:p w:rsidR="00966F2C" w:rsidRPr="00966F2C" w:rsidRDefault="00966F2C" w:rsidP="00966F2C">
            <w:pPr>
              <w:widowControl w:val="0"/>
              <w:rPr>
                <w:sz w:val="16"/>
                <w:szCs w:val="16"/>
              </w:rPr>
            </w:pPr>
            <w:r w:rsidRPr="00966F2C">
              <w:rPr>
                <w:color w:val="000000"/>
                <w:sz w:val="16"/>
                <w:szCs w:val="16"/>
                <w:shd w:val="clear" w:color="auto" w:fill="FFFFFF"/>
              </w:rPr>
              <w:t>ответственное за</w:t>
            </w:r>
          </w:p>
          <w:p w:rsidR="00966F2C" w:rsidRPr="00966F2C" w:rsidRDefault="00966F2C" w:rsidP="00966F2C">
            <w:pPr>
              <w:widowControl w:val="0"/>
              <w:rPr>
                <w:sz w:val="16"/>
                <w:szCs w:val="16"/>
              </w:rPr>
            </w:pPr>
            <w:r w:rsidRPr="00966F2C">
              <w:rPr>
                <w:color w:val="000000"/>
                <w:sz w:val="16"/>
                <w:szCs w:val="16"/>
                <w:shd w:val="clear" w:color="auto" w:fill="FFFFFF"/>
              </w:rPr>
              <w:t>предоставление</w:t>
            </w:r>
          </w:p>
          <w:p w:rsidR="00966F2C" w:rsidRPr="00966F2C" w:rsidRDefault="00966F2C" w:rsidP="00966F2C">
            <w:pPr>
              <w:widowControl w:val="0"/>
              <w:rPr>
                <w:sz w:val="16"/>
                <w:szCs w:val="16"/>
              </w:rPr>
            </w:pPr>
            <w:r w:rsidRPr="00966F2C">
              <w:rPr>
                <w:color w:val="000000"/>
                <w:sz w:val="16"/>
                <w:szCs w:val="16"/>
                <w:shd w:val="clear" w:color="auto" w:fill="FFFFFF"/>
              </w:rPr>
              <w:t xml:space="preserve"> муниципальной</w:t>
            </w:r>
          </w:p>
          <w:p w:rsidR="00966F2C" w:rsidRPr="00966F2C" w:rsidRDefault="00966F2C" w:rsidP="00966F2C">
            <w:pPr>
              <w:widowControl w:val="0"/>
              <w:rPr>
                <w:sz w:val="16"/>
                <w:szCs w:val="16"/>
              </w:rPr>
            </w:pPr>
            <w:r w:rsidRPr="00966F2C">
              <w:rPr>
                <w:color w:val="000000"/>
                <w:sz w:val="16"/>
                <w:szCs w:val="16"/>
                <w:shd w:val="clear" w:color="auto" w:fill="FFFFFF"/>
              </w:rPr>
              <w:t>услуги</w:t>
            </w:r>
          </w:p>
        </w:tc>
        <w:tc>
          <w:tcPr>
            <w:tcW w:w="1701" w:type="dxa"/>
          </w:tcPr>
          <w:p w:rsidR="00966F2C" w:rsidRPr="00966F2C" w:rsidRDefault="00966F2C" w:rsidP="00966F2C">
            <w:pPr>
              <w:widowControl w:val="0"/>
              <w:rPr>
                <w:sz w:val="16"/>
                <w:szCs w:val="16"/>
              </w:rPr>
            </w:pPr>
            <w:r w:rsidRPr="00966F2C">
              <w:rPr>
                <w:color w:val="000000"/>
                <w:sz w:val="16"/>
                <w:szCs w:val="16"/>
                <w:shd w:val="clear" w:color="auto" w:fill="FFFFFF"/>
              </w:rPr>
              <w:t>ГИС</w:t>
            </w:r>
          </w:p>
        </w:tc>
        <w:tc>
          <w:tcPr>
            <w:tcW w:w="1134" w:type="dxa"/>
          </w:tcPr>
          <w:p w:rsidR="00966F2C" w:rsidRPr="00966F2C" w:rsidRDefault="00966F2C" w:rsidP="00966F2C">
            <w:pPr>
              <w:rPr>
                <w:sz w:val="16"/>
                <w:szCs w:val="16"/>
              </w:rPr>
            </w:pPr>
          </w:p>
        </w:tc>
        <w:tc>
          <w:tcPr>
            <w:tcW w:w="1641" w:type="dxa"/>
          </w:tcPr>
          <w:p w:rsidR="00966F2C" w:rsidRPr="00966F2C" w:rsidRDefault="00966F2C" w:rsidP="00BB0F07">
            <w:pPr>
              <w:widowControl w:val="0"/>
              <w:rPr>
                <w:sz w:val="16"/>
                <w:szCs w:val="16"/>
              </w:rPr>
            </w:pPr>
            <w:r w:rsidRPr="00966F2C">
              <w:rPr>
                <w:color w:val="000000"/>
                <w:sz w:val="16"/>
                <w:szCs w:val="16"/>
                <w:shd w:val="clear" w:color="auto" w:fill="FFFFFF"/>
              </w:rPr>
              <w:t>Результат</w:t>
            </w:r>
            <w:r w:rsidR="00BB0F07">
              <w:rPr>
                <w:color w:val="000000"/>
                <w:sz w:val="16"/>
                <w:szCs w:val="16"/>
                <w:shd w:val="clear" w:color="auto" w:fill="FFFFFF"/>
              </w:rPr>
              <w:t xml:space="preserve"> </w:t>
            </w:r>
            <w:r w:rsidRPr="00966F2C">
              <w:rPr>
                <w:color w:val="000000"/>
                <w:sz w:val="16"/>
                <w:szCs w:val="16"/>
                <w:shd w:val="clear" w:color="auto" w:fill="FFFFFF"/>
              </w:rPr>
              <w:t>муниципальной</w:t>
            </w:r>
            <w:r w:rsidR="00BB0F07">
              <w:rPr>
                <w:color w:val="000000"/>
                <w:sz w:val="16"/>
                <w:szCs w:val="16"/>
                <w:shd w:val="clear" w:color="auto" w:fill="FFFFFF"/>
              </w:rPr>
              <w:t xml:space="preserve"> </w:t>
            </w:r>
            <w:r w:rsidRPr="00966F2C">
              <w:rPr>
                <w:color w:val="000000"/>
                <w:sz w:val="16"/>
                <w:szCs w:val="16"/>
                <w:shd w:val="clear" w:color="auto" w:fill="FFFFFF"/>
              </w:rPr>
              <w:t>услуги, выданный</w:t>
            </w:r>
            <w:r w:rsidR="00BB0F07">
              <w:rPr>
                <w:color w:val="000000"/>
                <w:sz w:val="16"/>
                <w:szCs w:val="16"/>
                <w:shd w:val="clear" w:color="auto" w:fill="FFFFFF"/>
              </w:rPr>
              <w:t xml:space="preserve"> </w:t>
            </w:r>
            <w:r w:rsidRPr="00966F2C">
              <w:rPr>
                <w:color w:val="000000"/>
                <w:sz w:val="16"/>
                <w:szCs w:val="16"/>
                <w:shd w:val="clear" w:color="auto" w:fill="FFFFFF"/>
              </w:rPr>
              <w:t>заявителю,</w:t>
            </w:r>
            <w:r w:rsidR="00BB0F07">
              <w:rPr>
                <w:color w:val="000000"/>
                <w:sz w:val="16"/>
                <w:szCs w:val="16"/>
                <w:shd w:val="clear" w:color="auto" w:fill="FFFFFF"/>
              </w:rPr>
              <w:t xml:space="preserve"> </w:t>
            </w:r>
            <w:r w:rsidRPr="00966F2C">
              <w:rPr>
                <w:color w:val="000000"/>
                <w:sz w:val="16"/>
                <w:szCs w:val="16"/>
                <w:shd w:val="clear" w:color="auto" w:fill="FFFFFF"/>
              </w:rPr>
              <w:t>фиксируется в ГИС,</w:t>
            </w:r>
            <w:r w:rsidR="00BB0F07">
              <w:rPr>
                <w:color w:val="000000"/>
                <w:sz w:val="16"/>
                <w:szCs w:val="16"/>
                <w:shd w:val="clear" w:color="auto" w:fill="FFFFFF"/>
              </w:rPr>
              <w:t xml:space="preserve"> </w:t>
            </w:r>
            <w:r w:rsidRPr="00966F2C">
              <w:rPr>
                <w:color w:val="000000"/>
                <w:sz w:val="16"/>
                <w:szCs w:val="16"/>
                <w:shd w:val="clear" w:color="auto" w:fill="FFFFFF"/>
              </w:rPr>
              <w:t>личном кабинете</w:t>
            </w:r>
            <w:r w:rsidR="00BB0F07">
              <w:rPr>
                <w:color w:val="000000"/>
                <w:sz w:val="16"/>
                <w:szCs w:val="16"/>
                <w:shd w:val="clear" w:color="auto" w:fill="FFFFFF"/>
              </w:rPr>
              <w:t xml:space="preserve"> </w:t>
            </w:r>
            <w:r w:rsidRPr="00966F2C">
              <w:rPr>
                <w:color w:val="000000"/>
                <w:sz w:val="16"/>
                <w:szCs w:val="16"/>
                <w:shd w:val="clear" w:color="auto" w:fill="FFFFFF"/>
              </w:rPr>
              <w:t>ЕПГУ/РПГУ</w:t>
            </w:r>
          </w:p>
        </w:tc>
      </w:tr>
    </w:tbl>
    <w:p w:rsidR="00966F2C" w:rsidRPr="00966F2C" w:rsidRDefault="00966F2C" w:rsidP="00966F2C">
      <w:pPr>
        <w:jc w:val="right"/>
      </w:pPr>
    </w:p>
    <w:p w:rsidR="00F827A1" w:rsidRPr="00F827A1" w:rsidRDefault="00F827A1" w:rsidP="00F827A1">
      <w:pPr>
        <w:jc w:val="center"/>
        <w:rPr>
          <w:sz w:val="16"/>
          <w:szCs w:val="16"/>
        </w:rPr>
      </w:pPr>
      <w:r w:rsidRPr="00F827A1">
        <w:rPr>
          <w:sz w:val="16"/>
          <w:szCs w:val="16"/>
        </w:rPr>
        <w:t xml:space="preserve">АДМИНИСТРАЦИЯ </w:t>
      </w:r>
    </w:p>
    <w:p w:rsidR="00F827A1" w:rsidRPr="00F827A1" w:rsidRDefault="00F827A1" w:rsidP="00F827A1">
      <w:pPr>
        <w:jc w:val="center"/>
        <w:rPr>
          <w:sz w:val="16"/>
          <w:szCs w:val="16"/>
        </w:rPr>
      </w:pPr>
      <w:r w:rsidRPr="00F827A1">
        <w:rPr>
          <w:sz w:val="16"/>
          <w:szCs w:val="16"/>
        </w:rPr>
        <w:t>ГРИБАНОВСКОГО МУНИЦИПАЛЬНОГО РАЙОНА</w:t>
      </w:r>
    </w:p>
    <w:p w:rsidR="00F827A1" w:rsidRPr="00F827A1" w:rsidRDefault="00F827A1" w:rsidP="00F827A1">
      <w:pPr>
        <w:keepNext/>
        <w:jc w:val="center"/>
        <w:outlineLvl w:val="1"/>
        <w:rPr>
          <w:sz w:val="16"/>
          <w:szCs w:val="16"/>
        </w:rPr>
      </w:pPr>
      <w:r w:rsidRPr="00F827A1">
        <w:rPr>
          <w:sz w:val="16"/>
          <w:szCs w:val="16"/>
        </w:rPr>
        <w:t>ВОРОНЕЖСКОЙ ОБЛАСТИ</w:t>
      </w:r>
    </w:p>
    <w:p w:rsidR="00F827A1" w:rsidRPr="00F827A1" w:rsidRDefault="00F827A1" w:rsidP="00F827A1">
      <w:pPr>
        <w:rPr>
          <w:sz w:val="16"/>
          <w:szCs w:val="16"/>
        </w:rPr>
      </w:pPr>
    </w:p>
    <w:p w:rsidR="00F827A1" w:rsidRPr="00F827A1" w:rsidRDefault="00F827A1" w:rsidP="00F827A1">
      <w:pPr>
        <w:keepNext/>
        <w:jc w:val="center"/>
        <w:outlineLvl w:val="1"/>
        <w:rPr>
          <w:sz w:val="16"/>
          <w:szCs w:val="16"/>
        </w:rPr>
      </w:pPr>
      <w:proofErr w:type="gramStart"/>
      <w:r w:rsidRPr="00F827A1">
        <w:rPr>
          <w:sz w:val="16"/>
          <w:szCs w:val="16"/>
        </w:rPr>
        <w:t>П</w:t>
      </w:r>
      <w:proofErr w:type="gramEnd"/>
      <w:r w:rsidRPr="00F827A1">
        <w:rPr>
          <w:sz w:val="16"/>
          <w:szCs w:val="16"/>
        </w:rPr>
        <w:t xml:space="preserve"> О С Т А Н О В Л Е Н И Е</w:t>
      </w:r>
    </w:p>
    <w:p w:rsidR="00F827A1" w:rsidRPr="00F827A1" w:rsidRDefault="00F827A1" w:rsidP="00F827A1">
      <w:pPr>
        <w:keepNext/>
        <w:outlineLvl w:val="0"/>
        <w:rPr>
          <w:bCs/>
          <w:sz w:val="16"/>
          <w:szCs w:val="16"/>
        </w:rPr>
      </w:pPr>
    </w:p>
    <w:p w:rsidR="00F827A1" w:rsidRPr="00F827A1" w:rsidRDefault="00F827A1" w:rsidP="00F827A1">
      <w:pPr>
        <w:keepNext/>
        <w:outlineLvl w:val="0"/>
        <w:rPr>
          <w:bCs/>
          <w:sz w:val="16"/>
          <w:szCs w:val="16"/>
        </w:rPr>
      </w:pPr>
      <w:r w:rsidRPr="00F827A1">
        <w:rPr>
          <w:bCs/>
          <w:sz w:val="16"/>
          <w:szCs w:val="16"/>
        </w:rPr>
        <w:t>от 24.10.2022 г. № 562</w:t>
      </w:r>
    </w:p>
    <w:p w:rsidR="00F827A1" w:rsidRPr="00F827A1" w:rsidRDefault="00F827A1" w:rsidP="00F827A1">
      <w:pPr>
        <w:tabs>
          <w:tab w:val="left" w:pos="2657"/>
        </w:tabs>
        <w:rPr>
          <w:bCs/>
          <w:sz w:val="16"/>
          <w:szCs w:val="16"/>
        </w:rPr>
      </w:pPr>
      <w:proofErr w:type="spellStart"/>
      <w:r w:rsidRPr="00F827A1">
        <w:rPr>
          <w:bCs/>
          <w:sz w:val="16"/>
          <w:szCs w:val="16"/>
        </w:rPr>
        <w:t>пгт</w:t>
      </w:r>
      <w:proofErr w:type="spellEnd"/>
      <w:r w:rsidRPr="00F827A1">
        <w:rPr>
          <w:bCs/>
          <w:sz w:val="16"/>
          <w:szCs w:val="16"/>
        </w:rPr>
        <w:t>. Грибановский</w:t>
      </w:r>
      <w:r w:rsidRPr="00F827A1">
        <w:rPr>
          <w:bCs/>
          <w:sz w:val="16"/>
          <w:szCs w:val="16"/>
        </w:rPr>
        <w:tab/>
      </w:r>
    </w:p>
    <w:p w:rsidR="00F827A1" w:rsidRPr="00F827A1" w:rsidRDefault="00F827A1" w:rsidP="00F827A1">
      <w:pPr>
        <w:tabs>
          <w:tab w:val="left" w:pos="2657"/>
        </w:tabs>
        <w:rPr>
          <w:bCs/>
          <w:sz w:val="16"/>
          <w:szCs w:val="16"/>
        </w:rPr>
      </w:pPr>
    </w:p>
    <w:tbl>
      <w:tblPr>
        <w:tblW w:w="8728" w:type="dxa"/>
        <w:tblInd w:w="108" w:type="dxa"/>
        <w:tblLook w:val="0000" w:firstRow="0" w:lastRow="0" w:firstColumn="0" w:lastColumn="0" w:noHBand="0" w:noVBand="0"/>
      </w:tblPr>
      <w:tblGrid>
        <w:gridCol w:w="4676"/>
        <w:gridCol w:w="4052"/>
      </w:tblGrid>
      <w:tr w:rsidR="00F827A1" w:rsidRPr="00F827A1" w:rsidTr="00F827A1">
        <w:trPr>
          <w:trHeight w:val="877"/>
        </w:trPr>
        <w:tc>
          <w:tcPr>
            <w:tcW w:w="4676" w:type="dxa"/>
          </w:tcPr>
          <w:p w:rsidR="00F827A1" w:rsidRPr="00F827A1" w:rsidRDefault="00F827A1" w:rsidP="00F827A1">
            <w:pPr>
              <w:ind w:left="-108"/>
              <w:jc w:val="both"/>
              <w:rPr>
                <w:sz w:val="16"/>
                <w:szCs w:val="16"/>
              </w:rPr>
            </w:pPr>
            <w:r w:rsidRPr="00F827A1">
              <w:rPr>
                <w:sz w:val="16"/>
                <w:szCs w:val="16"/>
              </w:rPr>
              <w:t>О внесении изменений в примерное положение об оплате труда работников муниципальных казенных общеобразовательных учреждений Грибановского муниципального района, утвержденное постановлением администрации Грибановского муниципального района № 72 от 16.02.2018</w:t>
            </w:r>
          </w:p>
        </w:tc>
        <w:tc>
          <w:tcPr>
            <w:tcW w:w="4052" w:type="dxa"/>
          </w:tcPr>
          <w:p w:rsidR="00F827A1" w:rsidRPr="00F827A1" w:rsidRDefault="00F827A1" w:rsidP="00F827A1">
            <w:pPr>
              <w:keepNext/>
              <w:tabs>
                <w:tab w:val="left" w:pos="2657"/>
              </w:tabs>
              <w:overflowPunct w:val="0"/>
              <w:autoSpaceDE w:val="0"/>
              <w:autoSpaceDN w:val="0"/>
              <w:adjustRightInd w:val="0"/>
              <w:outlineLvl w:val="0"/>
              <w:rPr>
                <w:sz w:val="16"/>
                <w:szCs w:val="16"/>
              </w:rPr>
            </w:pPr>
          </w:p>
        </w:tc>
      </w:tr>
    </w:tbl>
    <w:p w:rsidR="00F827A1" w:rsidRDefault="00F827A1" w:rsidP="00F827A1">
      <w:pPr>
        <w:tabs>
          <w:tab w:val="left" w:pos="851"/>
          <w:tab w:val="left" w:pos="3180"/>
        </w:tabs>
        <w:ind w:firstLine="851"/>
        <w:jc w:val="both"/>
        <w:rPr>
          <w:sz w:val="16"/>
          <w:szCs w:val="16"/>
        </w:rPr>
      </w:pPr>
    </w:p>
    <w:p w:rsidR="00F827A1" w:rsidRPr="00F827A1" w:rsidRDefault="00F827A1" w:rsidP="00F827A1">
      <w:pPr>
        <w:tabs>
          <w:tab w:val="left" w:pos="851"/>
          <w:tab w:val="left" w:pos="3180"/>
        </w:tabs>
        <w:ind w:firstLine="851"/>
        <w:jc w:val="both"/>
        <w:rPr>
          <w:sz w:val="16"/>
          <w:szCs w:val="16"/>
        </w:rPr>
      </w:pPr>
      <w:r w:rsidRPr="00F827A1">
        <w:rPr>
          <w:sz w:val="16"/>
          <w:szCs w:val="16"/>
        </w:rPr>
        <w:t xml:space="preserve">С целью исполнения постановления Правительства Российской Федерации от 21.02.2022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а также в соответствии с приказом департамента образования, науки и молодежной политики от 01.09.2022 № 1213 «О внесении изменений в приказ департамента образования, науки и молодежной политики Воронежской области от 29.12.2017  № 1576», администрация Грибановского муниципального района </w:t>
      </w:r>
      <w:proofErr w:type="gramStart"/>
      <w:r w:rsidRPr="00F827A1">
        <w:rPr>
          <w:sz w:val="16"/>
          <w:szCs w:val="16"/>
        </w:rPr>
        <w:t>п</w:t>
      </w:r>
      <w:proofErr w:type="gramEnd"/>
      <w:r w:rsidRPr="00F827A1">
        <w:rPr>
          <w:sz w:val="16"/>
          <w:szCs w:val="16"/>
        </w:rPr>
        <w:t xml:space="preserve"> </w:t>
      </w:r>
      <w:proofErr w:type="gramStart"/>
      <w:r w:rsidRPr="00F827A1">
        <w:rPr>
          <w:sz w:val="16"/>
          <w:szCs w:val="16"/>
        </w:rPr>
        <w:t>о</w:t>
      </w:r>
      <w:proofErr w:type="gramEnd"/>
      <w:r w:rsidRPr="00F827A1">
        <w:rPr>
          <w:sz w:val="16"/>
          <w:szCs w:val="16"/>
        </w:rPr>
        <w:t xml:space="preserve"> с т а н о в л я е т:</w:t>
      </w:r>
    </w:p>
    <w:p w:rsidR="00F827A1" w:rsidRPr="00F827A1" w:rsidRDefault="00F827A1" w:rsidP="00F827A1">
      <w:pPr>
        <w:tabs>
          <w:tab w:val="left" w:pos="851"/>
        </w:tabs>
        <w:ind w:firstLine="709"/>
        <w:jc w:val="both"/>
        <w:rPr>
          <w:sz w:val="16"/>
          <w:szCs w:val="16"/>
        </w:rPr>
      </w:pPr>
      <w:r w:rsidRPr="00F827A1">
        <w:rPr>
          <w:sz w:val="16"/>
          <w:szCs w:val="16"/>
        </w:rPr>
        <w:t xml:space="preserve">1. Внести в примерное положение об оплате труда работников муниципальных казенных общеобразовательных учреждений Грибановского муниципального района, утвержденное постановлением администрации Грибановского муниципального района от 16.02.2018  № 72 «Об утверждении примерного положения об оплате труда работников муниципальных казенных общеобразовательных учреждений Грибановского муниципального района» следующие изменения: </w:t>
      </w:r>
    </w:p>
    <w:p w:rsidR="00F827A1" w:rsidRPr="00F827A1" w:rsidRDefault="00F827A1" w:rsidP="00F827A1">
      <w:pPr>
        <w:tabs>
          <w:tab w:val="left" w:pos="851"/>
        </w:tabs>
        <w:ind w:firstLine="709"/>
        <w:jc w:val="both"/>
        <w:rPr>
          <w:sz w:val="16"/>
          <w:szCs w:val="16"/>
        </w:rPr>
      </w:pPr>
      <w:r w:rsidRPr="00F827A1">
        <w:rPr>
          <w:sz w:val="16"/>
          <w:szCs w:val="16"/>
        </w:rPr>
        <w:t xml:space="preserve">1.1.  Пункт 7 таблицы 1 «Рекомендуемые размеры постоянных повышающих надбавок к окладу (должностному окладу) ставке заработной платы» раздела 5 «Расчет заработной платы работников» изложить в следующей редакции: </w:t>
      </w:r>
    </w:p>
    <w:p w:rsidR="00F827A1" w:rsidRPr="00F827A1" w:rsidRDefault="00F827A1" w:rsidP="00F827A1">
      <w:pPr>
        <w:tabs>
          <w:tab w:val="left" w:pos="851"/>
        </w:tabs>
        <w:jc w:val="both"/>
        <w:rPr>
          <w:sz w:val="16"/>
          <w:szCs w:val="16"/>
        </w:rPr>
      </w:pPr>
      <w:r w:rsidRPr="00F827A1">
        <w:rPr>
          <w:sz w:val="16"/>
          <w:szCs w:val="16"/>
        </w:rPr>
        <w:t>«</w:t>
      </w:r>
    </w:p>
    <w:tbl>
      <w:tblPr>
        <w:tblW w:w="10704" w:type="dxa"/>
        <w:tblInd w:w="-106" w:type="dxa"/>
        <w:tblLayout w:type="fixed"/>
        <w:tblLook w:val="0000" w:firstRow="0" w:lastRow="0" w:firstColumn="0" w:lastColumn="0" w:noHBand="0" w:noVBand="0"/>
      </w:tblPr>
      <w:tblGrid>
        <w:gridCol w:w="709"/>
        <w:gridCol w:w="3685"/>
        <w:gridCol w:w="991"/>
        <w:gridCol w:w="5319"/>
      </w:tblGrid>
      <w:tr w:rsidR="00F827A1" w:rsidRPr="00F827A1" w:rsidTr="00F827A1">
        <w:trPr>
          <w:trHeight w:val="376"/>
          <w:tblHeader/>
        </w:trPr>
        <w:tc>
          <w:tcPr>
            <w:tcW w:w="709" w:type="dxa"/>
            <w:tcBorders>
              <w:top w:val="single" w:sz="4" w:space="0" w:color="000000"/>
              <w:left w:val="single" w:sz="4" w:space="0" w:color="000000"/>
              <w:bottom w:val="single" w:sz="4" w:space="0" w:color="000000"/>
            </w:tcBorders>
          </w:tcPr>
          <w:p w:rsidR="00F827A1" w:rsidRPr="00F827A1" w:rsidRDefault="00F827A1" w:rsidP="00F827A1">
            <w:pPr>
              <w:jc w:val="both"/>
              <w:rPr>
                <w:bCs/>
                <w:sz w:val="16"/>
                <w:szCs w:val="16"/>
              </w:rPr>
            </w:pPr>
            <w:r w:rsidRPr="00F827A1">
              <w:rPr>
                <w:bCs/>
                <w:sz w:val="16"/>
                <w:szCs w:val="16"/>
              </w:rPr>
              <w:t xml:space="preserve">№ </w:t>
            </w:r>
            <w:proofErr w:type="gramStart"/>
            <w:r w:rsidRPr="00F827A1">
              <w:rPr>
                <w:bCs/>
                <w:sz w:val="16"/>
                <w:szCs w:val="16"/>
              </w:rPr>
              <w:t>п</w:t>
            </w:r>
            <w:proofErr w:type="gramEnd"/>
            <w:r w:rsidRPr="00F827A1">
              <w:rPr>
                <w:bCs/>
                <w:sz w:val="16"/>
                <w:szCs w:val="16"/>
              </w:rPr>
              <w:t>/п</w:t>
            </w:r>
          </w:p>
        </w:tc>
        <w:tc>
          <w:tcPr>
            <w:tcW w:w="3685" w:type="dxa"/>
            <w:tcBorders>
              <w:top w:val="single" w:sz="4" w:space="0" w:color="000000"/>
              <w:left w:val="single" w:sz="4" w:space="0" w:color="000000"/>
              <w:bottom w:val="single" w:sz="4" w:space="0" w:color="000000"/>
            </w:tcBorders>
          </w:tcPr>
          <w:p w:rsidR="00F827A1" w:rsidRPr="00F827A1" w:rsidRDefault="00F827A1" w:rsidP="00F827A1">
            <w:pPr>
              <w:jc w:val="center"/>
              <w:rPr>
                <w:bCs/>
                <w:sz w:val="16"/>
                <w:szCs w:val="16"/>
              </w:rPr>
            </w:pPr>
            <w:r w:rsidRPr="00F827A1">
              <w:rPr>
                <w:bCs/>
                <w:sz w:val="16"/>
                <w:szCs w:val="16"/>
              </w:rPr>
              <w:t>Категории работников и основания установления надбавок</w:t>
            </w:r>
          </w:p>
        </w:tc>
        <w:tc>
          <w:tcPr>
            <w:tcW w:w="991" w:type="dxa"/>
            <w:tcBorders>
              <w:top w:val="single" w:sz="4" w:space="0" w:color="000000"/>
              <w:left w:val="single" w:sz="4" w:space="0" w:color="000000"/>
              <w:bottom w:val="single" w:sz="4" w:space="0" w:color="000000"/>
            </w:tcBorders>
          </w:tcPr>
          <w:p w:rsidR="00F827A1" w:rsidRPr="00F827A1" w:rsidRDefault="00F827A1" w:rsidP="00F827A1">
            <w:pPr>
              <w:jc w:val="center"/>
              <w:rPr>
                <w:bCs/>
                <w:sz w:val="16"/>
                <w:szCs w:val="16"/>
              </w:rPr>
            </w:pPr>
            <w:proofErr w:type="spellStart"/>
            <w:r w:rsidRPr="00F827A1">
              <w:rPr>
                <w:bCs/>
                <w:sz w:val="16"/>
                <w:szCs w:val="16"/>
              </w:rPr>
              <w:t>РазмерК</w:t>
            </w:r>
            <w:r w:rsidRPr="00F827A1">
              <w:rPr>
                <w:bCs/>
                <w:sz w:val="16"/>
                <w:szCs w:val="16"/>
                <w:vertAlign w:val="subscript"/>
              </w:rPr>
              <w:t>н</w:t>
            </w:r>
            <w:proofErr w:type="spellEnd"/>
          </w:p>
        </w:tc>
        <w:tc>
          <w:tcPr>
            <w:tcW w:w="5319" w:type="dxa"/>
            <w:tcBorders>
              <w:top w:val="single" w:sz="4" w:space="0" w:color="000000"/>
              <w:left w:val="single" w:sz="4" w:space="0" w:color="000000"/>
              <w:bottom w:val="single" w:sz="4" w:space="0" w:color="000000"/>
              <w:right w:val="single" w:sz="4" w:space="0" w:color="000000"/>
            </w:tcBorders>
          </w:tcPr>
          <w:p w:rsidR="00F827A1" w:rsidRPr="00F827A1" w:rsidRDefault="00F827A1" w:rsidP="00F827A1">
            <w:pPr>
              <w:tabs>
                <w:tab w:val="center" w:pos="1750"/>
                <w:tab w:val="right" w:pos="3500"/>
              </w:tabs>
              <w:rPr>
                <w:sz w:val="16"/>
                <w:szCs w:val="16"/>
              </w:rPr>
            </w:pPr>
            <w:r w:rsidRPr="00F827A1">
              <w:rPr>
                <w:bCs/>
                <w:sz w:val="16"/>
                <w:szCs w:val="16"/>
              </w:rPr>
              <w:tab/>
              <w:t>Примечания</w:t>
            </w:r>
            <w:r w:rsidRPr="00F827A1">
              <w:rPr>
                <w:bCs/>
                <w:sz w:val="16"/>
                <w:szCs w:val="16"/>
              </w:rPr>
              <w:tab/>
            </w:r>
          </w:p>
        </w:tc>
      </w:tr>
      <w:tr w:rsidR="00F827A1" w:rsidRPr="00F827A1" w:rsidTr="00F827A1">
        <w:tc>
          <w:tcPr>
            <w:tcW w:w="709" w:type="dxa"/>
            <w:tcBorders>
              <w:top w:val="single" w:sz="4" w:space="0" w:color="000000"/>
              <w:left w:val="single" w:sz="4" w:space="0" w:color="000000"/>
              <w:bottom w:val="single" w:sz="4" w:space="0" w:color="000000"/>
            </w:tcBorders>
          </w:tcPr>
          <w:p w:rsidR="00F827A1" w:rsidRPr="00F827A1" w:rsidRDefault="00F827A1" w:rsidP="00F827A1">
            <w:pPr>
              <w:jc w:val="both"/>
              <w:rPr>
                <w:sz w:val="16"/>
                <w:szCs w:val="16"/>
              </w:rPr>
            </w:pPr>
            <w:r w:rsidRPr="00F827A1">
              <w:rPr>
                <w:sz w:val="16"/>
                <w:szCs w:val="16"/>
              </w:rPr>
              <w:t>7.</w:t>
            </w:r>
          </w:p>
        </w:tc>
        <w:tc>
          <w:tcPr>
            <w:tcW w:w="3685" w:type="dxa"/>
            <w:tcBorders>
              <w:top w:val="single" w:sz="4" w:space="0" w:color="000000"/>
              <w:left w:val="single" w:sz="4" w:space="0" w:color="000000"/>
              <w:bottom w:val="single" w:sz="4" w:space="0" w:color="000000"/>
            </w:tcBorders>
          </w:tcPr>
          <w:p w:rsidR="00F827A1" w:rsidRPr="00F827A1" w:rsidRDefault="00F827A1" w:rsidP="00F827A1">
            <w:pPr>
              <w:rPr>
                <w:sz w:val="16"/>
                <w:szCs w:val="16"/>
              </w:rPr>
            </w:pPr>
            <w:r w:rsidRPr="00F827A1">
              <w:rPr>
                <w:sz w:val="16"/>
                <w:szCs w:val="16"/>
              </w:rPr>
              <w:t>Молодым специалистам (в возрасте до 30 лет), впервые</w:t>
            </w:r>
            <w:proofErr w:type="gramStart"/>
            <w:r w:rsidRPr="00F827A1">
              <w:rPr>
                <w:sz w:val="16"/>
                <w:szCs w:val="16"/>
                <w:vertAlign w:val="superscript"/>
              </w:rPr>
              <w:t>1</w:t>
            </w:r>
            <w:proofErr w:type="gramEnd"/>
            <w:r w:rsidRPr="00F827A1">
              <w:rPr>
                <w:sz w:val="16"/>
                <w:szCs w:val="16"/>
              </w:rPr>
              <w:t xml:space="preserve"> заключившим трудовой договор в первые пять лет после окончания профессиональных образовательных организаций либо образовательных организаций высшего образования по профилю деятельности:</w:t>
            </w:r>
          </w:p>
        </w:tc>
        <w:tc>
          <w:tcPr>
            <w:tcW w:w="991" w:type="dxa"/>
            <w:tcBorders>
              <w:top w:val="single" w:sz="4" w:space="0" w:color="000000"/>
              <w:left w:val="single" w:sz="4" w:space="0" w:color="000000"/>
              <w:bottom w:val="single" w:sz="4" w:space="0" w:color="000000"/>
            </w:tcBorders>
          </w:tcPr>
          <w:p w:rsidR="00F827A1" w:rsidRPr="00F827A1" w:rsidRDefault="00F827A1" w:rsidP="00F827A1">
            <w:pPr>
              <w:snapToGrid w:val="0"/>
              <w:jc w:val="both"/>
              <w:rPr>
                <w:sz w:val="16"/>
                <w:szCs w:val="16"/>
              </w:rPr>
            </w:pPr>
          </w:p>
        </w:tc>
        <w:tc>
          <w:tcPr>
            <w:tcW w:w="5319" w:type="dxa"/>
            <w:vMerge w:val="restart"/>
            <w:tcBorders>
              <w:top w:val="single" w:sz="4" w:space="0" w:color="000000"/>
              <w:left w:val="single" w:sz="4" w:space="0" w:color="000000"/>
              <w:bottom w:val="single" w:sz="4" w:space="0" w:color="000000"/>
              <w:right w:val="single" w:sz="4" w:space="0" w:color="000000"/>
            </w:tcBorders>
          </w:tcPr>
          <w:p w:rsidR="00F827A1" w:rsidRPr="00F827A1" w:rsidRDefault="00F827A1" w:rsidP="00F827A1">
            <w:pPr>
              <w:shd w:val="clear" w:color="auto" w:fill="FFFFFF"/>
              <w:jc w:val="both"/>
              <w:rPr>
                <w:sz w:val="16"/>
                <w:szCs w:val="16"/>
              </w:rPr>
            </w:pPr>
            <w:r w:rsidRPr="00F827A1">
              <w:rPr>
                <w:sz w:val="16"/>
                <w:szCs w:val="16"/>
              </w:rPr>
              <w:t>Молодыми специалистами являются лица в возрасте до 30 лет:</w:t>
            </w:r>
          </w:p>
          <w:p w:rsidR="00F827A1" w:rsidRPr="00F827A1" w:rsidRDefault="00F827A1" w:rsidP="00F827A1">
            <w:pPr>
              <w:shd w:val="clear" w:color="auto" w:fill="FFFFFF"/>
              <w:jc w:val="both"/>
              <w:rPr>
                <w:sz w:val="16"/>
                <w:szCs w:val="16"/>
              </w:rPr>
            </w:pPr>
            <w:r w:rsidRPr="00F827A1">
              <w:rPr>
                <w:sz w:val="16"/>
                <w:szCs w:val="16"/>
              </w:rPr>
              <w:t>- заключившие трудовой договор сразу после окончания профессиональных образовательных организаций либо образовательных организаций высшего образования по профилю деятельности за исключением случаев перечисленных в третьем абзаце</w:t>
            </w:r>
          </w:p>
          <w:p w:rsidR="00F827A1" w:rsidRPr="00F827A1" w:rsidRDefault="00F827A1" w:rsidP="00F827A1">
            <w:pPr>
              <w:shd w:val="clear" w:color="auto" w:fill="FFFFFF"/>
              <w:ind w:firstLine="34"/>
              <w:jc w:val="both"/>
              <w:rPr>
                <w:sz w:val="16"/>
                <w:szCs w:val="16"/>
              </w:rPr>
            </w:pPr>
            <w:r w:rsidRPr="00F827A1">
              <w:rPr>
                <w:sz w:val="16"/>
                <w:szCs w:val="16"/>
              </w:rPr>
              <w:t xml:space="preserve">- </w:t>
            </w:r>
            <w:proofErr w:type="gramStart"/>
            <w:r w:rsidRPr="00F827A1">
              <w:rPr>
                <w:sz w:val="16"/>
                <w:szCs w:val="16"/>
              </w:rPr>
              <w:t>имеющие</w:t>
            </w:r>
            <w:proofErr w:type="gramEnd"/>
            <w:r w:rsidRPr="00F827A1">
              <w:rPr>
                <w:sz w:val="16"/>
                <w:szCs w:val="16"/>
              </w:rPr>
              <w:t xml:space="preserve"> законченное высшее (среднее) профессиональное образование;</w:t>
            </w:r>
          </w:p>
          <w:p w:rsidR="00F827A1" w:rsidRPr="00F827A1" w:rsidRDefault="00F827A1" w:rsidP="00F827A1">
            <w:pPr>
              <w:shd w:val="clear" w:color="auto" w:fill="FFFFFF"/>
              <w:ind w:firstLine="34"/>
              <w:jc w:val="both"/>
              <w:rPr>
                <w:sz w:val="16"/>
                <w:szCs w:val="16"/>
              </w:rPr>
            </w:pPr>
            <w:r w:rsidRPr="00F827A1">
              <w:rPr>
                <w:sz w:val="16"/>
                <w:szCs w:val="16"/>
              </w:rPr>
              <w:t>- имеющие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государственного образца об уровне образования и (или) квалификации).</w:t>
            </w:r>
          </w:p>
          <w:p w:rsidR="00F827A1" w:rsidRPr="00F827A1" w:rsidRDefault="00F827A1" w:rsidP="00F827A1">
            <w:pPr>
              <w:shd w:val="clear" w:color="auto" w:fill="FFFFFF"/>
              <w:ind w:firstLine="539"/>
              <w:jc w:val="both"/>
              <w:rPr>
                <w:sz w:val="16"/>
                <w:szCs w:val="16"/>
              </w:rPr>
            </w:pPr>
            <w:r w:rsidRPr="00F827A1">
              <w:rPr>
                <w:sz w:val="16"/>
                <w:szCs w:val="16"/>
              </w:rPr>
              <w:t>Доплаты молодым специалистам устанавливаются после окончания образовательного учреждения на период первых пяти лет профессиональной деятельности в учреждении образования со дня заключения трудового договора (но до достижения возраста 30 лет), за исключением случаев, указанных в следующем абзаце.</w:t>
            </w:r>
          </w:p>
          <w:p w:rsidR="00F827A1" w:rsidRPr="00F827A1" w:rsidRDefault="00F827A1" w:rsidP="00F827A1">
            <w:pPr>
              <w:shd w:val="clear" w:color="auto" w:fill="FFFFFF"/>
              <w:ind w:firstLine="539"/>
              <w:jc w:val="both"/>
              <w:rPr>
                <w:sz w:val="16"/>
                <w:szCs w:val="16"/>
              </w:rPr>
            </w:pPr>
            <w:proofErr w:type="gramStart"/>
            <w:r w:rsidRPr="00F827A1">
              <w:rPr>
                <w:sz w:val="16"/>
                <w:szCs w:val="16"/>
              </w:rPr>
              <w:t>Молодым специалистам, не приступившим к работе в год окончания учебного заведения в связи с беременностью и родами, уходом за ребенком,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доплаты устанавливаются при предоставлении подтверждающих документов, на пять лет</w:t>
            </w:r>
            <w:proofErr w:type="gramEnd"/>
            <w:r w:rsidRPr="00F827A1">
              <w:rPr>
                <w:sz w:val="16"/>
                <w:szCs w:val="16"/>
              </w:rPr>
              <w:t xml:space="preserve"> </w:t>
            </w:r>
            <w:proofErr w:type="gramStart"/>
            <w:r w:rsidRPr="00F827A1">
              <w:rPr>
                <w:sz w:val="16"/>
                <w:szCs w:val="16"/>
              </w:rPr>
              <w:t>с даты трудоустройства</w:t>
            </w:r>
            <w:proofErr w:type="gramEnd"/>
            <w:r w:rsidRPr="00F827A1">
              <w:rPr>
                <w:sz w:val="16"/>
                <w:szCs w:val="16"/>
              </w:rPr>
              <w:t xml:space="preserve"> в учреждения образования в качестве специалистов по окончании указанных событий и при предоставлении подтверждающих документов.</w:t>
            </w:r>
          </w:p>
          <w:p w:rsidR="00F827A1" w:rsidRPr="00F827A1" w:rsidRDefault="00F827A1" w:rsidP="00F827A1">
            <w:pPr>
              <w:jc w:val="both"/>
              <w:rPr>
                <w:sz w:val="16"/>
                <w:szCs w:val="16"/>
              </w:rPr>
            </w:pPr>
            <w:r w:rsidRPr="00F827A1">
              <w:rPr>
                <w:sz w:val="16"/>
                <w:szCs w:val="16"/>
              </w:rPr>
              <w:t>Молодым специалистам, совмещавшим обучение в учебном заведении с работой в общеобразовательном учреждении (при наличии соответствующих записей в трудовой книжке) и продолжившим работу в общеобразовательном учреждении в качестве специалистов, доплаты устанавливаются на пять лет с даты окончания образовательного учреждения.</w:t>
            </w:r>
          </w:p>
          <w:p w:rsidR="00F827A1" w:rsidRPr="00F827A1" w:rsidRDefault="00F827A1" w:rsidP="00F827A1">
            <w:pPr>
              <w:jc w:val="both"/>
              <w:rPr>
                <w:sz w:val="16"/>
                <w:szCs w:val="16"/>
              </w:rPr>
            </w:pPr>
            <w:proofErr w:type="gramStart"/>
            <w:r w:rsidRPr="00F827A1">
              <w:rPr>
                <w:sz w:val="16"/>
                <w:szCs w:val="16"/>
              </w:rPr>
              <w:t>С даты присвоения</w:t>
            </w:r>
            <w:proofErr w:type="gramEnd"/>
            <w:r w:rsidRPr="00F827A1">
              <w:rPr>
                <w:sz w:val="16"/>
                <w:szCs w:val="16"/>
              </w:rPr>
              <w:t xml:space="preserve"> квалификационной категории доплата не осуществляется.</w:t>
            </w:r>
          </w:p>
        </w:tc>
      </w:tr>
      <w:tr w:rsidR="00F827A1" w:rsidRPr="00F827A1" w:rsidTr="00F827A1">
        <w:tc>
          <w:tcPr>
            <w:tcW w:w="709" w:type="dxa"/>
            <w:tcBorders>
              <w:top w:val="single" w:sz="4" w:space="0" w:color="000000"/>
              <w:left w:val="single" w:sz="4" w:space="0" w:color="000000"/>
              <w:bottom w:val="single" w:sz="4" w:space="0" w:color="000000"/>
            </w:tcBorders>
          </w:tcPr>
          <w:p w:rsidR="00F827A1" w:rsidRPr="00F827A1" w:rsidRDefault="00F827A1" w:rsidP="00F827A1">
            <w:pPr>
              <w:rPr>
                <w:sz w:val="16"/>
                <w:szCs w:val="16"/>
              </w:rPr>
            </w:pPr>
            <w:r w:rsidRPr="00F827A1">
              <w:rPr>
                <w:sz w:val="16"/>
                <w:szCs w:val="16"/>
              </w:rPr>
              <w:t>7.1.</w:t>
            </w:r>
          </w:p>
        </w:tc>
        <w:tc>
          <w:tcPr>
            <w:tcW w:w="3685" w:type="dxa"/>
            <w:tcBorders>
              <w:top w:val="single" w:sz="4" w:space="0" w:color="000000"/>
              <w:left w:val="single" w:sz="4" w:space="0" w:color="000000"/>
              <w:bottom w:val="single" w:sz="4" w:space="0" w:color="000000"/>
            </w:tcBorders>
          </w:tcPr>
          <w:p w:rsidR="00F827A1" w:rsidRPr="00F827A1" w:rsidRDefault="00F827A1" w:rsidP="00F827A1">
            <w:pPr>
              <w:widowControl w:val="0"/>
              <w:autoSpaceDE w:val="0"/>
              <w:jc w:val="both"/>
              <w:rPr>
                <w:sz w:val="16"/>
                <w:szCs w:val="16"/>
              </w:rPr>
            </w:pPr>
            <w:r w:rsidRPr="00F827A1">
              <w:rPr>
                <w:sz w:val="16"/>
                <w:szCs w:val="16"/>
              </w:rPr>
              <w:t xml:space="preserve">- с общеобразовательным учреждением, </w:t>
            </w:r>
            <w:proofErr w:type="gramStart"/>
            <w:r w:rsidRPr="00F827A1">
              <w:rPr>
                <w:sz w:val="16"/>
                <w:szCs w:val="16"/>
              </w:rPr>
              <w:t>расположенной</w:t>
            </w:r>
            <w:proofErr w:type="gramEnd"/>
            <w:r w:rsidRPr="00F827A1">
              <w:rPr>
                <w:sz w:val="16"/>
                <w:szCs w:val="16"/>
              </w:rPr>
              <w:t xml:space="preserve"> в городской </w:t>
            </w:r>
            <w:proofErr w:type="spellStart"/>
            <w:r w:rsidRPr="00F827A1">
              <w:rPr>
                <w:sz w:val="16"/>
                <w:szCs w:val="16"/>
              </w:rPr>
              <w:t>мстности</w:t>
            </w:r>
            <w:proofErr w:type="spellEnd"/>
            <w:r w:rsidRPr="00F827A1">
              <w:rPr>
                <w:sz w:val="16"/>
                <w:szCs w:val="16"/>
              </w:rPr>
              <w:t xml:space="preserve"> или  в поселке городского типа;</w:t>
            </w:r>
          </w:p>
        </w:tc>
        <w:tc>
          <w:tcPr>
            <w:tcW w:w="991" w:type="dxa"/>
            <w:tcBorders>
              <w:top w:val="single" w:sz="4" w:space="0" w:color="000000"/>
              <w:left w:val="single" w:sz="4" w:space="0" w:color="000000"/>
              <w:bottom w:val="single" w:sz="4" w:space="0" w:color="000000"/>
            </w:tcBorders>
          </w:tcPr>
          <w:p w:rsidR="00F827A1" w:rsidRPr="00F827A1" w:rsidRDefault="00F827A1" w:rsidP="00F827A1">
            <w:pPr>
              <w:jc w:val="both"/>
              <w:rPr>
                <w:sz w:val="16"/>
                <w:szCs w:val="16"/>
              </w:rPr>
            </w:pPr>
            <w:r w:rsidRPr="00F827A1">
              <w:rPr>
                <w:sz w:val="16"/>
                <w:szCs w:val="16"/>
              </w:rPr>
              <w:t>4000</w:t>
            </w:r>
          </w:p>
        </w:tc>
        <w:tc>
          <w:tcPr>
            <w:tcW w:w="5319" w:type="dxa"/>
            <w:vMerge/>
            <w:tcBorders>
              <w:top w:val="single" w:sz="4" w:space="0" w:color="000000"/>
              <w:left w:val="single" w:sz="4" w:space="0" w:color="000000"/>
              <w:bottom w:val="single" w:sz="4" w:space="0" w:color="000000"/>
              <w:right w:val="single" w:sz="4" w:space="0" w:color="000000"/>
            </w:tcBorders>
          </w:tcPr>
          <w:p w:rsidR="00F827A1" w:rsidRPr="00F827A1" w:rsidRDefault="00F827A1" w:rsidP="00F827A1">
            <w:pPr>
              <w:snapToGrid w:val="0"/>
              <w:ind w:firstLine="708"/>
              <w:jc w:val="both"/>
              <w:rPr>
                <w:sz w:val="16"/>
                <w:szCs w:val="16"/>
              </w:rPr>
            </w:pPr>
          </w:p>
        </w:tc>
      </w:tr>
      <w:tr w:rsidR="00F827A1" w:rsidRPr="00F827A1" w:rsidTr="00F827A1">
        <w:tc>
          <w:tcPr>
            <w:tcW w:w="709" w:type="dxa"/>
            <w:tcBorders>
              <w:top w:val="single" w:sz="4" w:space="0" w:color="000000"/>
              <w:left w:val="single" w:sz="4" w:space="0" w:color="000000"/>
              <w:bottom w:val="single" w:sz="4" w:space="0" w:color="000000"/>
            </w:tcBorders>
          </w:tcPr>
          <w:p w:rsidR="00F827A1" w:rsidRPr="00F827A1" w:rsidRDefault="00F827A1" w:rsidP="00F827A1">
            <w:pPr>
              <w:jc w:val="both"/>
              <w:rPr>
                <w:sz w:val="16"/>
                <w:szCs w:val="16"/>
              </w:rPr>
            </w:pPr>
            <w:r w:rsidRPr="00F827A1">
              <w:rPr>
                <w:sz w:val="16"/>
                <w:szCs w:val="16"/>
              </w:rPr>
              <w:t>7.2.</w:t>
            </w:r>
          </w:p>
        </w:tc>
        <w:tc>
          <w:tcPr>
            <w:tcW w:w="3685" w:type="dxa"/>
            <w:tcBorders>
              <w:top w:val="single" w:sz="4" w:space="0" w:color="000000"/>
              <w:left w:val="single" w:sz="4" w:space="0" w:color="000000"/>
              <w:bottom w:val="single" w:sz="4" w:space="0" w:color="000000"/>
            </w:tcBorders>
          </w:tcPr>
          <w:p w:rsidR="00F827A1" w:rsidRPr="00F827A1" w:rsidRDefault="00F827A1" w:rsidP="00F827A1">
            <w:pPr>
              <w:widowControl w:val="0"/>
              <w:autoSpaceDE w:val="0"/>
              <w:jc w:val="both"/>
              <w:rPr>
                <w:sz w:val="16"/>
                <w:szCs w:val="16"/>
              </w:rPr>
            </w:pPr>
            <w:proofErr w:type="gramStart"/>
            <w:r w:rsidRPr="00F827A1">
              <w:rPr>
                <w:sz w:val="16"/>
                <w:szCs w:val="16"/>
              </w:rPr>
              <w:t>- с общеобразовательным учреждением, расположенной в городской местности или  в поселке городского типа (при наличии диплома с отличием);</w:t>
            </w:r>
            <w:proofErr w:type="gramEnd"/>
          </w:p>
        </w:tc>
        <w:tc>
          <w:tcPr>
            <w:tcW w:w="991" w:type="dxa"/>
            <w:tcBorders>
              <w:top w:val="single" w:sz="4" w:space="0" w:color="000000"/>
              <w:left w:val="single" w:sz="4" w:space="0" w:color="000000"/>
              <w:bottom w:val="single" w:sz="4" w:space="0" w:color="000000"/>
            </w:tcBorders>
          </w:tcPr>
          <w:p w:rsidR="00F827A1" w:rsidRPr="00F827A1" w:rsidRDefault="00F827A1" w:rsidP="00F827A1">
            <w:pPr>
              <w:jc w:val="both"/>
              <w:rPr>
                <w:sz w:val="16"/>
                <w:szCs w:val="16"/>
              </w:rPr>
            </w:pPr>
            <w:r w:rsidRPr="00F827A1">
              <w:rPr>
                <w:sz w:val="16"/>
                <w:szCs w:val="16"/>
              </w:rPr>
              <w:t>5000</w:t>
            </w:r>
          </w:p>
        </w:tc>
        <w:tc>
          <w:tcPr>
            <w:tcW w:w="5319" w:type="dxa"/>
            <w:vMerge/>
            <w:tcBorders>
              <w:top w:val="single" w:sz="4" w:space="0" w:color="000000"/>
              <w:left w:val="single" w:sz="4" w:space="0" w:color="000000"/>
              <w:bottom w:val="single" w:sz="4" w:space="0" w:color="000000"/>
              <w:right w:val="single" w:sz="4" w:space="0" w:color="000000"/>
            </w:tcBorders>
          </w:tcPr>
          <w:p w:rsidR="00F827A1" w:rsidRPr="00F827A1" w:rsidRDefault="00F827A1" w:rsidP="00F827A1">
            <w:pPr>
              <w:snapToGrid w:val="0"/>
              <w:ind w:firstLine="708"/>
              <w:jc w:val="both"/>
              <w:rPr>
                <w:sz w:val="16"/>
                <w:szCs w:val="16"/>
              </w:rPr>
            </w:pPr>
          </w:p>
        </w:tc>
      </w:tr>
      <w:tr w:rsidR="00F827A1" w:rsidRPr="00F827A1" w:rsidTr="00F827A1">
        <w:tc>
          <w:tcPr>
            <w:tcW w:w="709" w:type="dxa"/>
            <w:tcBorders>
              <w:top w:val="single" w:sz="4" w:space="0" w:color="000000"/>
              <w:left w:val="single" w:sz="4" w:space="0" w:color="000000"/>
              <w:bottom w:val="single" w:sz="4" w:space="0" w:color="000000"/>
            </w:tcBorders>
          </w:tcPr>
          <w:p w:rsidR="00F827A1" w:rsidRPr="00F827A1" w:rsidRDefault="00F827A1" w:rsidP="00F827A1">
            <w:pPr>
              <w:jc w:val="both"/>
              <w:rPr>
                <w:sz w:val="16"/>
                <w:szCs w:val="16"/>
              </w:rPr>
            </w:pPr>
            <w:r w:rsidRPr="00F827A1">
              <w:rPr>
                <w:sz w:val="16"/>
                <w:szCs w:val="16"/>
              </w:rPr>
              <w:t>7.3.</w:t>
            </w:r>
          </w:p>
        </w:tc>
        <w:tc>
          <w:tcPr>
            <w:tcW w:w="3685" w:type="dxa"/>
            <w:tcBorders>
              <w:top w:val="single" w:sz="4" w:space="0" w:color="000000"/>
              <w:left w:val="single" w:sz="4" w:space="0" w:color="000000"/>
              <w:bottom w:val="single" w:sz="4" w:space="0" w:color="000000"/>
            </w:tcBorders>
          </w:tcPr>
          <w:p w:rsidR="00F827A1" w:rsidRPr="00F827A1" w:rsidRDefault="00F827A1" w:rsidP="00F827A1">
            <w:pPr>
              <w:widowControl w:val="0"/>
              <w:autoSpaceDE w:val="0"/>
              <w:jc w:val="both"/>
              <w:rPr>
                <w:sz w:val="16"/>
                <w:szCs w:val="16"/>
              </w:rPr>
            </w:pPr>
            <w:r w:rsidRPr="00F827A1">
              <w:rPr>
                <w:sz w:val="16"/>
                <w:szCs w:val="16"/>
              </w:rPr>
              <w:t>- с общеобразовательной организацией, расположенной в сельской местности;</w:t>
            </w:r>
          </w:p>
        </w:tc>
        <w:tc>
          <w:tcPr>
            <w:tcW w:w="991" w:type="dxa"/>
            <w:tcBorders>
              <w:top w:val="single" w:sz="4" w:space="0" w:color="000000"/>
              <w:left w:val="single" w:sz="4" w:space="0" w:color="000000"/>
              <w:bottom w:val="single" w:sz="4" w:space="0" w:color="000000"/>
            </w:tcBorders>
          </w:tcPr>
          <w:p w:rsidR="00F827A1" w:rsidRPr="00F827A1" w:rsidRDefault="00F827A1" w:rsidP="00F827A1">
            <w:pPr>
              <w:jc w:val="both"/>
              <w:rPr>
                <w:sz w:val="16"/>
                <w:szCs w:val="16"/>
              </w:rPr>
            </w:pPr>
            <w:r w:rsidRPr="00F827A1">
              <w:rPr>
                <w:sz w:val="16"/>
                <w:szCs w:val="16"/>
              </w:rPr>
              <w:t>6000</w:t>
            </w:r>
          </w:p>
        </w:tc>
        <w:tc>
          <w:tcPr>
            <w:tcW w:w="5319" w:type="dxa"/>
            <w:vMerge/>
            <w:tcBorders>
              <w:top w:val="single" w:sz="4" w:space="0" w:color="000000"/>
              <w:left w:val="single" w:sz="4" w:space="0" w:color="000000"/>
              <w:bottom w:val="single" w:sz="4" w:space="0" w:color="000000"/>
              <w:right w:val="single" w:sz="4" w:space="0" w:color="000000"/>
            </w:tcBorders>
          </w:tcPr>
          <w:p w:rsidR="00F827A1" w:rsidRPr="00F827A1" w:rsidRDefault="00F827A1" w:rsidP="00F827A1">
            <w:pPr>
              <w:snapToGrid w:val="0"/>
              <w:ind w:firstLine="708"/>
              <w:jc w:val="both"/>
              <w:rPr>
                <w:sz w:val="16"/>
                <w:szCs w:val="16"/>
              </w:rPr>
            </w:pPr>
          </w:p>
        </w:tc>
      </w:tr>
      <w:tr w:rsidR="00F827A1" w:rsidRPr="00F827A1" w:rsidTr="00F827A1">
        <w:tc>
          <w:tcPr>
            <w:tcW w:w="709" w:type="dxa"/>
            <w:tcBorders>
              <w:top w:val="single" w:sz="4" w:space="0" w:color="000000"/>
              <w:left w:val="single" w:sz="4" w:space="0" w:color="000000"/>
              <w:bottom w:val="single" w:sz="4" w:space="0" w:color="000000"/>
            </w:tcBorders>
          </w:tcPr>
          <w:p w:rsidR="00F827A1" w:rsidRPr="00F827A1" w:rsidRDefault="00F827A1" w:rsidP="00F827A1">
            <w:pPr>
              <w:jc w:val="both"/>
              <w:rPr>
                <w:sz w:val="16"/>
                <w:szCs w:val="16"/>
              </w:rPr>
            </w:pPr>
            <w:r w:rsidRPr="00F827A1">
              <w:rPr>
                <w:sz w:val="16"/>
                <w:szCs w:val="16"/>
              </w:rPr>
              <w:t>7.4.</w:t>
            </w:r>
          </w:p>
        </w:tc>
        <w:tc>
          <w:tcPr>
            <w:tcW w:w="3685" w:type="dxa"/>
            <w:tcBorders>
              <w:top w:val="single" w:sz="4" w:space="0" w:color="000000"/>
              <w:left w:val="single" w:sz="4" w:space="0" w:color="000000"/>
              <w:bottom w:val="single" w:sz="4" w:space="0" w:color="000000"/>
            </w:tcBorders>
          </w:tcPr>
          <w:p w:rsidR="00F827A1" w:rsidRPr="00F827A1" w:rsidRDefault="00F827A1" w:rsidP="00F827A1">
            <w:pPr>
              <w:widowControl w:val="0"/>
              <w:autoSpaceDE w:val="0"/>
              <w:jc w:val="both"/>
              <w:rPr>
                <w:sz w:val="16"/>
                <w:szCs w:val="16"/>
              </w:rPr>
            </w:pPr>
            <w:proofErr w:type="gramStart"/>
            <w:r w:rsidRPr="00F827A1">
              <w:rPr>
                <w:sz w:val="16"/>
                <w:szCs w:val="16"/>
              </w:rPr>
              <w:t>- с общеобразовательным учреждением, расположенной в сельской местности (при наличии диплома с отличием).</w:t>
            </w:r>
            <w:proofErr w:type="gramEnd"/>
          </w:p>
        </w:tc>
        <w:tc>
          <w:tcPr>
            <w:tcW w:w="991" w:type="dxa"/>
            <w:tcBorders>
              <w:top w:val="single" w:sz="4" w:space="0" w:color="000000"/>
              <w:left w:val="single" w:sz="4" w:space="0" w:color="000000"/>
              <w:bottom w:val="single" w:sz="4" w:space="0" w:color="000000"/>
            </w:tcBorders>
          </w:tcPr>
          <w:p w:rsidR="00F827A1" w:rsidRPr="00F827A1" w:rsidRDefault="00F827A1" w:rsidP="00F827A1">
            <w:pPr>
              <w:jc w:val="both"/>
              <w:rPr>
                <w:sz w:val="16"/>
                <w:szCs w:val="16"/>
              </w:rPr>
            </w:pPr>
            <w:r w:rsidRPr="00F827A1">
              <w:rPr>
                <w:sz w:val="16"/>
                <w:szCs w:val="16"/>
              </w:rPr>
              <w:t>7000</w:t>
            </w:r>
          </w:p>
        </w:tc>
        <w:tc>
          <w:tcPr>
            <w:tcW w:w="5319" w:type="dxa"/>
            <w:vMerge/>
            <w:tcBorders>
              <w:top w:val="single" w:sz="4" w:space="0" w:color="000000"/>
              <w:left w:val="single" w:sz="4" w:space="0" w:color="000000"/>
              <w:bottom w:val="single" w:sz="4" w:space="0" w:color="000000"/>
              <w:right w:val="single" w:sz="4" w:space="0" w:color="000000"/>
            </w:tcBorders>
          </w:tcPr>
          <w:p w:rsidR="00F827A1" w:rsidRPr="00F827A1" w:rsidRDefault="00F827A1" w:rsidP="00F827A1">
            <w:pPr>
              <w:snapToGrid w:val="0"/>
              <w:ind w:firstLine="708"/>
              <w:jc w:val="both"/>
              <w:rPr>
                <w:sz w:val="16"/>
                <w:szCs w:val="16"/>
              </w:rPr>
            </w:pPr>
          </w:p>
        </w:tc>
      </w:tr>
    </w:tbl>
    <w:p w:rsidR="00F827A1" w:rsidRPr="00F827A1" w:rsidRDefault="00F827A1" w:rsidP="00F827A1">
      <w:pPr>
        <w:ind w:firstLine="851"/>
        <w:jc w:val="both"/>
        <w:rPr>
          <w:sz w:val="16"/>
          <w:szCs w:val="16"/>
        </w:rPr>
      </w:pPr>
      <w:r w:rsidRPr="00F827A1">
        <w:rPr>
          <w:sz w:val="16"/>
          <w:szCs w:val="16"/>
        </w:rPr>
        <w:t xml:space="preserve"> </w:t>
      </w:r>
    </w:p>
    <w:p w:rsidR="00F827A1" w:rsidRPr="00F827A1" w:rsidRDefault="00F827A1" w:rsidP="00F827A1">
      <w:pPr>
        <w:ind w:firstLine="851"/>
        <w:jc w:val="both"/>
        <w:rPr>
          <w:sz w:val="16"/>
          <w:szCs w:val="16"/>
        </w:rPr>
      </w:pPr>
      <w:r w:rsidRPr="00F827A1">
        <w:rPr>
          <w:sz w:val="16"/>
          <w:szCs w:val="16"/>
        </w:rPr>
        <w:t xml:space="preserve"> (</w:t>
      </w:r>
      <w:r w:rsidRPr="00F827A1">
        <w:rPr>
          <w:sz w:val="16"/>
          <w:szCs w:val="16"/>
          <w:vertAlign w:val="superscript"/>
        </w:rPr>
        <w:t>1</w:t>
      </w:r>
      <w:r w:rsidRPr="00F827A1">
        <w:rPr>
          <w:sz w:val="16"/>
          <w:szCs w:val="16"/>
        </w:rPr>
        <w:t xml:space="preserve">не позднее одного года со дня получения </w:t>
      </w:r>
      <w:proofErr w:type="gramStart"/>
      <w:r w:rsidRPr="00F827A1">
        <w:rPr>
          <w:sz w:val="16"/>
          <w:szCs w:val="16"/>
        </w:rPr>
        <w:t>документа</w:t>
      </w:r>
      <w:proofErr w:type="gramEnd"/>
      <w:r w:rsidRPr="00F827A1">
        <w:rPr>
          <w:sz w:val="16"/>
          <w:szCs w:val="16"/>
        </w:rPr>
        <w:t xml:space="preserve"> об образовании установленного образца впервые поступившие на работу по полученной профессии, специальности)</w:t>
      </w:r>
    </w:p>
    <w:p w:rsidR="00F827A1" w:rsidRPr="00F827A1" w:rsidRDefault="00F827A1" w:rsidP="00F827A1">
      <w:pPr>
        <w:tabs>
          <w:tab w:val="left" w:pos="851"/>
        </w:tabs>
        <w:ind w:firstLine="709"/>
        <w:jc w:val="both"/>
        <w:rPr>
          <w:sz w:val="16"/>
          <w:szCs w:val="16"/>
        </w:rPr>
      </w:pPr>
      <w:r w:rsidRPr="00F827A1">
        <w:rPr>
          <w:sz w:val="16"/>
          <w:szCs w:val="16"/>
        </w:rPr>
        <w:t xml:space="preserve">                                                                                                                        ».</w:t>
      </w:r>
    </w:p>
    <w:p w:rsidR="00F827A1" w:rsidRPr="00F827A1" w:rsidRDefault="00F827A1" w:rsidP="00F827A1">
      <w:pPr>
        <w:tabs>
          <w:tab w:val="left" w:pos="851"/>
        </w:tabs>
        <w:ind w:firstLine="709"/>
        <w:jc w:val="both"/>
        <w:rPr>
          <w:sz w:val="16"/>
          <w:szCs w:val="16"/>
        </w:rPr>
      </w:pPr>
      <w:r w:rsidRPr="00F827A1">
        <w:rPr>
          <w:sz w:val="16"/>
          <w:szCs w:val="16"/>
        </w:rPr>
        <w:t>1.2. Приложение № 6 к примерному положению об оплате труда работников муниципальных казенных общеобразовательных учреждений Грибановского муниципального района изложить в новой редакции согласно приложению к настоящему постановлению.</w:t>
      </w:r>
    </w:p>
    <w:p w:rsidR="00F827A1" w:rsidRPr="00F827A1" w:rsidRDefault="00F827A1" w:rsidP="00F827A1">
      <w:pPr>
        <w:ind w:firstLine="709"/>
        <w:jc w:val="both"/>
        <w:rPr>
          <w:sz w:val="16"/>
          <w:szCs w:val="16"/>
        </w:rPr>
      </w:pPr>
      <w:r w:rsidRPr="00F827A1">
        <w:rPr>
          <w:sz w:val="16"/>
          <w:szCs w:val="16"/>
        </w:rPr>
        <w:t>2. Настоящее постановление распространяет своё действие на правоотношения, возникшие с  1 сентября 2022 года.</w:t>
      </w:r>
    </w:p>
    <w:p w:rsidR="00F827A1" w:rsidRPr="00F827A1" w:rsidRDefault="00F827A1" w:rsidP="00F827A1">
      <w:pPr>
        <w:tabs>
          <w:tab w:val="left" w:pos="3180"/>
        </w:tabs>
        <w:ind w:firstLine="709"/>
        <w:jc w:val="both"/>
        <w:rPr>
          <w:color w:val="FF0000"/>
          <w:sz w:val="16"/>
          <w:szCs w:val="16"/>
        </w:rPr>
      </w:pPr>
      <w:r w:rsidRPr="00F827A1">
        <w:rPr>
          <w:bCs/>
          <w:sz w:val="16"/>
          <w:szCs w:val="16"/>
        </w:rPr>
        <w:t>3.</w:t>
      </w:r>
      <w:r w:rsidRPr="00F827A1">
        <w:rPr>
          <w:bCs/>
          <w:color w:val="FF0000"/>
          <w:sz w:val="16"/>
          <w:szCs w:val="16"/>
        </w:rPr>
        <w:t xml:space="preserve"> </w:t>
      </w:r>
      <w:r w:rsidRPr="00F827A1">
        <w:rPr>
          <w:sz w:val="16"/>
          <w:szCs w:val="16"/>
        </w:rPr>
        <w:t xml:space="preserve">Контроль  исполнения  настоящего постановления возложить на  </w:t>
      </w:r>
      <w:r w:rsidRPr="00F827A1">
        <w:rPr>
          <w:bCs/>
          <w:sz w:val="16"/>
          <w:szCs w:val="16"/>
        </w:rPr>
        <w:t xml:space="preserve">   заместителя главы администрации Грибановского муниципального района </w:t>
      </w:r>
      <w:proofErr w:type="spellStart"/>
      <w:r w:rsidRPr="00F827A1">
        <w:rPr>
          <w:bCs/>
          <w:sz w:val="16"/>
          <w:szCs w:val="16"/>
        </w:rPr>
        <w:t>Слизову</w:t>
      </w:r>
      <w:proofErr w:type="spellEnd"/>
      <w:r w:rsidRPr="00F827A1">
        <w:rPr>
          <w:bCs/>
          <w:sz w:val="16"/>
          <w:szCs w:val="16"/>
        </w:rPr>
        <w:t xml:space="preserve"> О.А.</w:t>
      </w:r>
    </w:p>
    <w:p w:rsidR="00F827A1" w:rsidRPr="00F827A1" w:rsidRDefault="00F827A1" w:rsidP="00F827A1">
      <w:pPr>
        <w:tabs>
          <w:tab w:val="left" w:pos="851"/>
          <w:tab w:val="left" w:pos="2657"/>
        </w:tabs>
        <w:ind w:firstLine="709"/>
        <w:jc w:val="both"/>
        <w:rPr>
          <w:sz w:val="16"/>
          <w:szCs w:val="16"/>
        </w:rPr>
      </w:pPr>
    </w:p>
    <w:p w:rsidR="00F827A1" w:rsidRPr="00F827A1" w:rsidRDefault="00F827A1" w:rsidP="00F827A1">
      <w:pPr>
        <w:tabs>
          <w:tab w:val="left" w:pos="2657"/>
        </w:tabs>
        <w:jc w:val="both"/>
        <w:rPr>
          <w:sz w:val="16"/>
          <w:szCs w:val="16"/>
        </w:rPr>
      </w:pPr>
      <w:r w:rsidRPr="00F827A1">
        <w:rPr>
          <w:sz w:val="16"/>
          <w:szCs w:val="16"/>
        </w:rPr>
        <w:t>Глава администрации</w:t>
      </w:r>
    </w:p>
    <w:p w:rsidR="00F827A1" w:rsidRPr="00F827A1" w:rsidRDefault="00F827A1" w:rsidP="00F827A1">
      <w:pPr>
        <w:tabs>
          <w:tab w:val="left" w:pos="2657"/>
        </w:tabs>
        <w:rPr>
          <w:bCs/>
          <w:sz w:val="16"/>
          <w:szCs w:val="16"/>
        </w:rPr>
      </w:pPr>
      <w:r w:rsidRPr="00F827A1">
        <w:rPr>
          <w:bCs/>
          <w:sz w:val="16"/>
          <w:szCs w:val="16"/>
        </w:rPr>
        <w:t xml:space="preserve">муниципального района                                                                      </w:t>
      </w:r>
      <w:r>
        <w:rPr>
          <w:bCs/>
          <w:sz w:val="16"/>
          <w:szCs w:val="16"/>
        </w:rPr>
        <w:t xml:space="preserve">                                                                                                                              </w:t>
      </w:r>
      <w:r w:rsidRPr="00F827A1">
        <w:rPr>
          <w:bCs/>
          <w:sz w:val="16"/>
          <w:szCs w:val="16"/>
        </w:rPr>
        <w:t>В.В. Мамаев</w:t>
      </w:r>
    </w:p>
    <w:p w:rsidR="00F827A1" w:rsidRPr="00F827A1" w:rsidRDefault="00F827A1" w:rsidP="00F827A1">
      <w:pPr>
        <w:tabs>
          <w:tab w:val="left" w:pos="2657"/>
        </w:tabs>
        <w:rPr>
          <w:bCs/>
          <w:sz w:val="16"/>
          <w:szCs w:val="16"/>
        </w:rPr>
      </w:pPr>
    </w:p>
    <w:p w:rsidR="00F827A1" w:rsidRPr="00F827A1" w:rsidRDefault="00F827A1" w:rsidP="00F827A1">
      <w:pPr>
        <w:tabs>
          <w:tab w:val="left" w:pos="2657"/>
        </w:tabs>
        <w:rPr>
          <w:bCs/>
          <w:sz w:val="16"/>
          <w:szCs w:val="16"/>
        </w:rPr>
      </w:pPr>
    </w:p>
    <w:p w:rsidR="00F827A1" w:rsidRPr="00F827A1" w:rsidRDefault="00F827A1" w:rsidP="00F827A1">
      <w:pPr>
        <w:jc w:val="right"/>
        <w:rPr>
          <w:bCs/>
          <w:sz w:val="16"/>
          <w:szCs w:val="16"/>
        </w:rPr>
      </w:pPr>
      <w:r w:rsidRPr="00F827A1">
        <w:rPr>
          <w:bCs/>
          <w:sz w:val="16"/>
          <w:szCs w:val="16"/>
        </w:rPr>
        <w:t xml:space="preserve">Приложение </w:t>
      </w:r>
    </w:p>
    <w:p w:rsidR="00F827A1" w:rsidRPr="00F827A1" w:rsidRDefault="00F827A1" w:rsidP="00F827A1">
      <w:pPr>
        <w:jc w:val="right"/>
        <w:rPr>
          <w:bCs/>
          <w:sz w:val="16"/>
          <w:szCs w:val="16"/>
        </w:rPr>
      </w:pPr>
      <w:r w:rsidRPr="00F827A1">
        <w:rPr>
          <w:bCs/>
          <w:sz w:val="16"/>
          <w:szCs w:val="16"/>
        </w:rPr>
        <w:t xml:space="preserve">к постановлению администрации </w:t>
      </w:r>
    </w:p>
    <w:p w:rsidR="00F827A1" w:rsidRPr="00F827A1" w:rsidRDefault="00F827A1" w:rsidP="00F827A1">
      <w:pPr>
        <w:jc w:val="right"/>
        <w:rPr>
          <w:bCs/>
          <w:sz w:val="16"/>
          <w:szCs w:val="16"/>
        </w:rPr>
      </w:pPr>
      <w:r w:rsidRPr="00F827A1">
        <w:rPr>
          <w:bCs/>
          <w:sz w:val="16"/>
          <w:szCs w:val="16"/>
        </w:rPr>
        <w:t>Грибановского муниципального района</w:t>
      </w:r>
    </w:p>
    <w:p w:rsidR="00F827A1" w:rsidRPr="00F827A1" w:rsidRDefault="007A2315" w:rsidP="00F827A1">
      <w:pPr>
        <w:jc w:val="right"/>
        <w:rPr>
          <w:bCs/>
          <w:sz w:val="16"/>
          <w:szCs w:val="16"/>
        </w:rPr>
      </w:pPr>
      <w:r>
        <w:rPr>
          <w:bCs/>
          <w:sz w:val="16"/>
          <w:szCs w:val="16"/>
        </w:rPr>
        <w:t>о</w:t>
      </w:r>
      <w:r w:rsidR="00F827A1" w:rsidRPr="00F827A1">
        <w:rPr>
          <w:bCs/>
          <w:sz w:val="16"/>
          <w:szCs w:val="16"/>
        </w:rPr>
        <w:t>т 24.10.2022 № 562</w:t>
      </w:r>
    </w:p>
    <w:p w:rsidR="00F827A1" w:rsidRPr="00F827A1" w:rsidRDefault="00F827A1" w:rsidP="00F827A1">
      <w:pPr>
        <w:jc w:val="center"/>
        <w:rPr>
          <w:bCs/>
          <w:sz w:val="16"/>
          <w:szCs w:val="16"/>
        </w:rPr>
      </w:pPr>
      <w:r w:rsidRPr="00F827A1">
        <w:rPr>
          <w:bCs/>
          <w:sz w:val="16"/>
          <w:szCs w:val="16"/>
        </w:rPr>
        <w:t xml:space="preserve">  </w:t>
      </w:r>
    </w:p>
    <w:p w:rsidR="00F827A1" w:rsidRPr="00F827A1" w:rsidRDefault="00F827A1" w:rsidP="00F827A1">
      <w:pPr>
        <w:jc w:val="right"/>
        <w:rPr>
          <w:bCs/>
          <w:sz w:val="16"/>
          <w:szCs w:val="16"/>
        </w:rPr>
      </w:pPr>
      <w:r w:rsidRPr="00F827A1">
        <w:rPr>
          <w:bCs/>
          <w:sz w:val="16"/>
          <w:szCs w:val="16"/>
        </w:rPr>
        <w:t xml:space="preserve">   «Приложение 6</w:t>
      </w:r>
    </w:p>
    <w:p w:rsidR="00F827A1" w:rsidRPr="00F827A1" w:rsidRDefault="00F827A1" w:rsidP="00F827A1">
      <w:pPr>
        <w:jc w:val="center"/>
        <w:rPr>
          <w:bCs/>
          <w:sz w:val="16"/>
          <w:szCs w:val="16"/>
        </w:rPr>
      </w:pPr>
    </w:p>
    <w:p w:rsidR="00F827A1" w:rsidRPr="00F827A1" w:rsidRDefault="00F827A1" w:rsidP="00F827A1">
      <w:pPr>
        <w:jc w:val="center"/>
        <w:rPr>
          <w:sz w:val="16"/>
          <w:szCs w:val="16"/>
        </w:rPr>
      </w:pPr>
      <w:r w:rsidRPr="00F827A1">
        <w:rPr>
          <w:bCs/>
          <w:sz w:val="16"/>
          <w:szCs w:val="16"/>
        </w:rPr>
        <w:t>Минимальные оклады по профессионально - квалификационным группам (ПКГ) должностей работников организаций</w:t>
      </w:r>
    </w:p>
    <w:p w:rsidR="00F827A1" w:rsidRPr="00F827A1" w:rsidRDefault="00F827A1" w:rsidP="00F827A1">
      <w:pPr>
        <w:shd w:val="clear" w:color="auto" w:fill="FFFFFF"/>
        <w:jc w:val="center"/>
        <w:rPr>
          <w:bCs/>
          <w:spacing w:val="-2"/>
          <w:sz w:val="16"/>
          <w:szCs w:val="16"/>
        </w:rPr>
      </w:pPr>
    </w:p>
    <w:p w:rsidR="00F827A1" w:rsidRPr="00F827A1" w:rsidRDefault="00F827A1" w:rsidP="00F827A1">
      <w:pPr>
        <w:shd w:val="clear" w:color="auto" w:fill="FFFFFF"/>
        <w:jc w:val="center"/>
        <w:rPr>
          <w:bCs/>
          <w:spacing w:val="-2"/>
          <w:sz w:val="16"/>
          <w:szCs w:val="16"/>
        </w:rPr>
      </w:pPr>
      <w:r w:rsidRPr="00F827A1">
        <w:rPr>
          <w:bCs/>
          <w:spacing w:val="-2"/>
          <w:sz w:val="16"/>
          <w:szCs w:val="16"/>
        </w:rPr>
        <w:t>1. Профессиональная квалификационная группа должностей рабочих первого уровня (№ 248н)</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6316"/>
        <w:gridCol w:w="1985"/>
      </w:tblGrid>
      <w:tr w:rsidR="00F827A1" w:rsidRPr="00F827A1" w:rsidTr="00F827A1">
        <w:trPr>
          <w:trHeight w:val="317"/>
        </w:trPr>
        <w:tc>
          <w:tcPr>
            <w:tcW w:w="2156"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Квалификационные уровни</w:t>
            </w:r>
          </w:p>
        </w:tc>
        <w:tc>
          <w:tcPr>
            <w:tcW w:w="6316"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Должности, отнесенные к квалификационным уровням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Рекомендуемый минимальный оклад</w:t>
            </w:r>
          </w:p>
        </w:tc>
      </w:tr>
      <w:tr w:rsidR="00F827A1" w:rsidRPr="00F827A1" w:rsidTr="00F827A1">
        <w:trPr>
          <w:trHeight w:val="276"/>
        </w:trPr>
        <w:tc>
          <w:tcPr>
            <w:tcW w:w="2156"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c>
          <w:tcPr>
            <w:tcW w:w="6316"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r>
      <w:tr w:rsidR="00F827A1" w:rsidRPr="00F827A1" w:rsidTr="00F827A1">
        <w:trPr>
          <w:trHeight w:val="143"/>
        </w:trPr>
        <w:tc>
          <w:tcPr>
            <w:tcW w:w="2156"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 xml:space="preserve">1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6316"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color w:val="FF0000"/>
                <w:spacing w:val="-2"/>
                <w:sz w:val="16"/>
                <w:szCs w:val="16"/>
                <w:vertAlign w:val="superscript"/>
                <w:lang w:eastAsia="ar-SA"/>
              </w:rPr>
            </w:pPr>
            <w:r w:rsidRPr="00F827A1">
              <w:rPr>
                <w:spacing w:val="-2"/>
                <w:sz w:val="16"/>
                <w:szCs w:val="16"/>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r w:rsidRPr="00F827A1">
              <w:rPr>
                <w:color w:val="FF0000"/>
                <w:spacing w:val="-2"/>
                <w:sz w:val="16"/>
                <w:szCs w:val="16"/>
              </w:rPr>
              <w:t xml:space="preserve">: </w:t>
            </w:r>
            <w:r w:rsidRPr="00F827A1">
              <w:rPr>
                <w:spacing w:val="-2"/>
                <w:sz w:val="16"/>
                <w:szCs w:val="16"/>
              </w:rPr>
              <w:t xml:space="preserve">гардеробщик; грузчик; </w:t>
            </w:r>
            <w:proofErr w:type="spellStart"/>
            <w:r w:rsidRPr="00F827A1">
              <w:rPr>
                <w:spacing w:val="-2"/>
                <w:sz w:val="16"/>
                <w:szCs w:val="16"/>
              </w:rPr>
              <w:t>дворник</w:t>
            </w:r>
            <w:proofErr w:type="gramStart"/>
            <w:r w:rsidRPr="00F827A1">
              <w:rPr>
                <w:spacing w:val="-2"/>
                <w:sz w:val="16"/>
                <w:szCs w:val="16"/>
              </w:rPr>
              <w:t>;д</w:t>
            </w:r>
            <w:proofErr w:type="gramEnd"/>
            <w:r w:rsidRPr="00F827A1">
              <w:rPr>
                <w:spacing w:val="-2"/>
                <w:sz w:val="16"/>
                <w:szCs w:val="16"/>
              </w:rPr>
              <w:t>езинфектор</w:t>
            </w:r>
            <w:proofErr w:type="spellEnd"/>
            <w:r w:rsidRPr="00F827A1">
              <w:rPr>
                <w:spacing w:val="-2"/>
                <w:sz w:val="16"/>
                <w:szCs w:val="16"/>
              </w:rPr>
              <w:t>; истопник; кладовщик; конюх; садовник; сторож(вахтер);уборщик производственных помещений; уборщик служебных помещений; подсобный рабочий; киномеханик; машинист по стирке и ремонту спецодежды; слесарь-сантехник; плотник (столяр); кастелянша; оператор заправочной станции, ассистент (помощник), электрик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hd w:val="clear" w:color="auto" w:fill="FFFFFF"/>
              <w:suppressAutoHyphens/>
              <w:jc w:val="center"/>
              <w:rPr>
                <w:spacing w:val="-2"/>
                <w:sz w:val="16"/>
                <w:szCs w:val="16"/>
                <w:lang w:eastAsia="ar-SA"/>
              </w:rPr>
            </w:pPr>
            <w:r w:rsidRPr="00F827A1">
              <w:rPr>
                <w:spacing w:val="-2"/>
                <w:sz w:val="16"/>
                <w:szCs w:val="16"/>
              </w:rPr>
              <w:t>11 800</w:t>
            </w:r>
          </w:p>
        </w:tc>
      </w:tr>
    </w:tbl>
    <w:p w:rsidR="00F827A1" w:rsidRPr="00F827A1" w:rsidRDefault="00F827A1" w:rsidP="00F827A1">
      <w:pPr>
        <w:shd w:val="clear" w:color="auto" w:fill="FFFFFF"/>
        <w:jc w:val="both"/>
        <w:rPr>
          <w:sz w:val="16"/>
          <w:szCs w:val="16"/>
        </w:rPr>
      </w:pPr>
    </w:p>
    <w:p w:rsidR="00F827A1" w:rsidRPr="00F827A1" w:rsidRDefault="00F827A1" w:rsidP="00F827A1">
      <w:pPr>
        <w:shd w:val="clear" w:color="auto" w:fill="FFFFFF"/>
        <w:jc w:val="center"/>
        <w:rPr>
          <w:bCs/>
          <w:spacing w:val="-2"/>
          <w:sz w:val="16"/>
          <w:szCs w:val="16"/>
          <w:lang w:eastAsia="ar-SA"/>
        </w:rPr>
      </w:pPr>
      <w:r w:rsidRPr="00F827A1">
        <w:rPr>
          <w:bCs/>
          <w:spacing w:val="-2"/>
          <w:sz w:val="16"/>
          <w:szCs w:val="16"/>
        </w:rPr>
        <w:t>2. Профессиональная квалификационная группа должностей рабочих второго уровня (№ 248н)</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6380"/>
        <w:gridCol w:w="1985"/>
      </w:tblGrid>
      <w:tr w:rsidR="00F827A1" w:rsidRPr="00F827A1" w:rsidTr="00F827A1">
        <w:trPr>
          <w:trHeight w:val="317"/>
        </w:trPr>
        <w:tc>
          <w:tcPr>
            <w:tcW w:w="2092"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Квалификационные уровни</w:t>
            </w:r>
          </w:p>
        </w:tc>
        <w:tc>
          <w:tcPr>
            <w:tcW w:w="6380"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Должности, отнесенные к квалификационным уровням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Рекомендуемый минимальный оклад</w:t>
            </w:r>
          </w:p>
        </w:tc>
      </w:tr>
      <w:tr w:rsidR="00F827A1" w:rsidRPr="00F827A1" w:rsidTr="00F827A1">
        <w:trPr>
          <w:trHeight w:val="184"/>
        </w:trPr>
        <w:tc>
          <w:tcPr>
            <w:tcW w:w="2092"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c>
          <w:tcPr>
            <w:tcW w:w="6380"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r>
      <w:tr w:rsidR="00F827A1" w:rsidRPr="00F827A1" w:rsidTr="00F827A1">
        <w:trPr>
          <w:trHeight w:val="557"/>
        </w:trPr>
        <w:tc>
          <w:tcPr>
            <w:tcW w:w="2092"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 xml:space="preserve">1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6380"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color w:val="FF0000"/>
                <w:spacing w:val="-2"/>
                <w:sz w:val="16"/>
                <w:szCs w:val="16"/>
                <w:lang w:eastAsia="ar-SA"/>
              </w:rPr>
            </w:pPr>
            <w:r w:rsidRPr="00F827A1">
              <w:rPr>
                <w:spacing w:val="-2"/>
                <w:sz w:val="16"/>
                <w:szCs w:val="16"/>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оператор электронно-вычислительных и вычислительных  машин; электромонтер по ремонту и обслуживанию электрооборудования; повар; рабочий по комплексному обслуживанию и ремонту зданий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hd w:val="clear" w:color="auto" w:fill="FFFFFF"/>
              <w:suppressAutoHyphens/>
              <w:jc w:val="center"/>
              <w:rPr>
                <w:spacing w:val="-2"/>
                <w:sz w:val="16"/>
                <w:szCs w:val="16"/>
                <w:lang w:eastAsia="ar-SA"/>
              </w:rPr>
            </w:pPr>
            <w:r w:rsidRPr="00F827A1">
              <w:rPr>
                <w:spacing w:val="-2"/>
                <w:sz w:val="16"/>
                <w:szCs w:val="16"/>
              </w:rPr>
              <w:t>11 900</w:t>
            </w:r>
          </w:p>
        </w:tc>
      </w:tr>
      <w:tr w:rsidR="00F827A1" w:rsidRPr="00F827A1" w:rsidTr="00F827A1">
        <w:trPr>
          <w:trHeight w:val="143"/>
        </w:trPr>
        <w:tc>
          <w:tcPr>
            <w:tcW w:w="2092"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 xml:space="preserve">2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6380"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hd w:val="clear" w:color="auto" w:fill="FFFFFF"/>
              <w:suppressAutoHyphens/>
              <w:jc w:val="center"/>
              <w:rPr>
                <w:spacing w:val="-2"/>
                <w:sz w:val="16"/>
                <w:szCs w:val="16"/>
                <w:lang w:eastAsia="ar-SA"/>
              </w:rPr>
            </w:pPr>
            <w:r w:rsidRPr="00F827A1">
              <w:rPr>
                <w:spacing w:val="-2"/>
                <w:sz w:val="16"/>
                <w:szCs w:val="16"/>
              </w:rPr>
              <w:t>11 950</w:t>
            </w:r>
          </w:p>
        </w:tc>
      </w:tr>
      <w:tr w:rsidR="00F827A1" w:rsidRPr="00F827A1" w:rsidTr="00F827A1">
        <w:trPr>
          <w:trHeight w:val="143"/>
        </w:trPr>
        <w:tc>
          <w:tcPr>
            <w:tcW w:w="2092"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 xml:space="preserve">3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6380"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hd w:val="clear" w:color="auto" w:fill="FFFFFF"/>
              <w:suppressAutoHyphens/>
              <w:jc w:val="center"/>
              <w:rPr>
                <w:spacing w:val="-2"/>
                <w:sz w:val="16"/>
                <w:szCs w:val="16"/>
                <w:lang w:eastAsia="ar-SA"/>
              </w:rPr>
            </w:pPr>
            <w:r w:rsidRPr="00F827A1">
              <w:rPr>
                <w:spacing w:val="-2"/>
                <w:sz w:val="16"/>
                <w:szCs w:val="16"/>
              </w:rPr>
              <w:t>12 000</w:t>
            </w:r>
          </w:p>
        </w:tc>
      </w:tr>
      <w:tr w:rsidR="00F827A1" w:rsidRPr="00F827A1" w:rsidTr="00F827A1">
        <w:trPr>
          <w:trHeight w:val="143"/>
        </w:trPr>
        <w:tc>
          <w:tcPr>
            <w:tcW w:w="2092"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 xml:space="preserve">4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6380"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hd w:val="clear" w:color="auto" w:fill="FFFFFF"/>
              <w:suppressAutoHyphens/>
              <w:jc w:val="center"/>
              <w:rPr>
                <w:spacing w:val="-2"/>
                <w:sz w:val="16"/>
                <w:szCs w:val="16"/>
                <w:lang w:eastAsia="ar-SA"/>
              </w:rPr>
            </w:pPr>
            <w:r w:rsidRPr="00F827A1">
              <w:rPr>
                <w:spacing w:val="-2"/>
                <w:sz w:val="16"/>
                <w:szCs w:val="16"/>
              </w:rPr>
              <w:t>12 050</w:t>
            </w:r>
          </w:p>
        </w:tc>
      </w:tr>
    </w:tbl>
    <w:p w:rsidR="00F827A1" w:rsidRPr="00F827A1" w:rsidRDefault="00F827A1" w:rsidP="00F827A1">
      <w:pPr>
        <w:shd w:val="clear" w:color="auto" w:fill="FFFFFF"/>
        <w:jc w:val="center"/>
        <w:rPr>
          <w:bCs/>
          <w:spacing w:val="-2"/>
          <w:sz w:val="16"/>
          <w:szCs w:val="16"/>
        </w:rPr>
      </w:pPr>
    </w:p>
    <w:p w:rsidR="00F827A1" w:rsidRPr="00F827A1" w:rsidRDefault="00F827A1" w:rsidP="00F827A1">
      <w:pPr>
        <w:shd w:val="clear" w:color="auto" w:fill="FFFFFF"/>
        <w:jc w:val="center"/>
        <w:rPr>
          <w:bCs/>
          <w:spacing w:val="-2"/>
          <w:sz w:val="16"/>
          <w:szCs w:val="16"/>
        </w:rPr>
      </w:pPr>
      <w:r w:rsidRPr="00F827A1">
        <w:rPr>
          <w:bCs/>
          <w:spacing w:val="-2"/>
          <w:sz w:val="16"/>
          <w:szCs w:val="16"/>
        </w:rPr>
        <w:t>3. Профессиональная квалификационная группа должностей служащих первого уровня (№ 247н)</w:t>
      </w:r>
    </w:p>
    <w:tbl>
      <w:tblPr>
        <w:tblW w:w="1049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1"/>
        <w:gridCol w:w="6395"/>
        <w:gridCol w:w="1985"/>
      </w:tblGrid>
      <w:tr w:rsidR="00F827A1" w:rsidRPr="00F827A1" w:rsidTr="00F827A1">
        <w:trPr>
          <w:trHeight w:val="317"/>
        </w:trPr>
        <w:tc>
          <w:tcPr>
            <w:tcW w:w="2111"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ind w:firstLine="34"/>
              <w:jc w:val="center"/>
              <w:rPr>
                <w:bCs/>
                <w:spacing w:val="-2"/>
                <w:sz w:val="16"/>
                <w:szCs w:val="16"/>
                <w:lang w:eastAsia="ar-SA"/>
              </w:rPr>
            </w:pPr>
            <w:r w:rsidRPr="00F827A1">
              <w:rPr>
                <w:bCs/>
                <w:spacing w:val="-2"/>
                <w:sz w:val="16"/>
                <w:szCs w:val="16"/>
              </w:rPr>
              <w:t>Квалификационные уровни</w:t>
            </w:r>
          </w:p>
        </w:tc>
        <w:tc>
          <w:tcPr>
            <w:tcW w:w="6395"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Должности, отнесенные к квалификационным уровням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Рекомендуемый минимальный оклад</w:t>
            </w:r>
          </w:p>
        </w:tc>
      </w:tr>
      <w:tr w:rsidR="00F827A1" w:rsidRPr="00F827A1" w:rsidTr="00F827A1">
        <w:trPr>
          <w:trHeight w:val="184"/>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c>
          <w:tcPr>
            <w:tcW w:w="6395"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r>
      <w:tr w:rsidR="00F827A1" w:rsidRPr="00F827A1" w:rsidTr="00F827A1">
        <w:trPr>
          <w:trHeight w:val="143"/>
        </w:trPr>
        <w:tc>
          <w:tcPr>
            <w:tcW w:w="2111"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 xml:space="preserve">1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6395"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proofErr w:type="gramStart"/>
            <w:r w:rsidRPr="00F827A1">
              <w:rPr>
                <w:spacing w:val="-2"/>
                <w:sz w:val="16"/>
                <w:szCs w:val="16"/>
              </w:rPr>
              <w:t>Делопроизводитель; машинистка; секретарь; секретарь-машинистка; паспортист; кассир; архивариус; дежурный по общежитию; комендант; калькулятор; оператор по диспетчерскому обслуживанию лифтов</w:t>
            </w:r>
            <w:proofErr w:type="gramEnd"/>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hd w:val="clear" w:color="auto" w:fill="FFFFFF"/>
              <w:suppressAutoHyphens/>
              <w:jc w:val="center"/>
              <w:rPr>
                <w:spacing w:val="-2"/>
                <w:sz w:val="16"/>
                <w:szCs w:val="16"/>
                <w:lang w:eastAsia="ar-SA"/>
              </w:rPr>
            </w:pPr>
            <w:r w:rsidRPr="00F827A1">
              <w:rPr>
                <w:spacing w:val="-2"/>
                <w:sz w:val="16"/>
                <w:szCs w:val="16"/>
              </w:rPr>
              <w:t>11 900</w:t>
            </w:r>
          </w:p>
        </w:tc>
      </w:tr>
    </w:tbl>
    <w:p w:rsidR="00F827A1" w:rsidRPr="00F827A1" w:rsidRDefault="00F827A1" w:rsidP="00F827A1">
      <w:pPr>
        <w:shd w:val="clear" w:color="auto" w:fill="FFFFFF"/>
        <w:jc w:val="center"/>
        <w:rPr>
          <w:bCs/>
          <w:spacing w:val="-2"/>
          <w:sz w:val="16"/>
          <w:szCs w:val="16"/>
        </w:rPr>
      </w:pPr>
    </w:p>
    <w:p w:rsidR="00F827A1" w:rsidRPr="00F827A1" w:rsidRDefault="00F827A1" w:rsidP="00F827A1">
      <w:pPr>
        <w:shd w:val="clear" w:color="auto" w:fill="FFFFFF"/>
        <w:jc w:val="center"/>
        <w:rPr>
          <w:bCs/>
          <w:spacing w:val="-2"/>
          <w:sz w:val="16"/>
          <w:szCs w:val="16"/>
          <w:lang w:eastAsia="ar-SA"/>
        </w:rPr>
      </w:pPr>
      <w:r w:rsidRPr="00F827A1">
        <w:rPr>
          <w:bCs/>
          <w:spacing w:val="-2"/>
          <w:sz w:val="16"/>
          <w:szCs w:val="16"/>
        </w:rPr>
        <w:t>4. Профессиональная квалификационная группа должностей служащих второго уровня (№ 247н)</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1"/>
        <w:gridCol w:w="6253"/>
        <w:gridCol w:w="1985"/>
      </w:tblGrid>
      <w:tr w:rsidR="00F827A1" w:rsidRPr="00F827A1" w:rsidTr="00F827A1">
        <w:trPr>
          <w:trHeight w:val="317"/>
        </w:trPr>
        <w:tc>
          <w:tcPr>
            <w:tcW w:w="2111"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Квалификационные уровни</w:t>
            </w:r>
          </w:p>
        </w:tc>
        <w:tc>
          <w:tcPr>
            <w:tcW w:w="6253"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Должности, отнесенные к квалификационным уровням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Рекомендуемый минимальный оклад</w:t>
            </w:r>
          </w:p>
        </w:tc>
      </w:tr>
      <w:tr w:rsidR="00F827A1" w:rsidRPr="00F827A1" w:rsidTr="00F827A1">
        <w:trPr>
          <w:trHeight w:val="184"/>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c>
          <w:tcPr>
            <w:tcW w:w="6253"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r>
      <w:tr w:rsidR="00F827A1" w:rsidRPr="00F827A1" w:rsidTr="00F827A1">
        <w:trPr>
          <w:trHeight w:val="143"/>
        </w:trPr>
        <w:tc>
          <w:tcPr>
            <w:tcW w:w="2111"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 xml:space="preserve">1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6253"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 xml:space="preserve">Администратор; инспектор по кадрам; лаборант; техник; художник; специалист по работе с молодежью </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hd w:val="clear" w:color="auto" w:fill="FFFFFF"/>
              <w:suppressAutoHyphens/>
              <w:jc w:val="center"/>
              <w:rPr>
                <w:spacing w:val="-2"/>
                <w:sz w:val="16"/>
                <w:szCs w:val="16"/>
                <w:lang w:eastAsia="ar-SA"/>
              </w:rPr>
            </w:pPr>
            <w:r w:rsidRPr="00F827A1">
              <w:rPr>
                <w:spacing w:val="-2"/>
                <w:sz w:val="16"/>
                <w:szCs w:val="16"/>
              </w:rPr>
              <w:t>11 950</w:t>
            </w:r>
          </w:p>
        </w:tc>
      </w:tr>
      <w:tr w:rsidR="00F827A1" w:rsidRPr="00F827A1" w:rsidTr="00F827A1">
        <w:trPr>
          <w:trHeight w:val="403"/>
        </w:trPr>
        <w:tc>
          <w:tcPr>
            <w:tcW w:w="2111"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 xml:space="preserve">2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6253"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Заведующий архивом; заведующий складом; заведующий хозяйством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uppressAutoHyphens/>
              <w:jc w:val="center"/>
              <w:rPr>
                <w:spacing w:val="-2"/>
                <w:sz w:val="16"/>
                <w:szCs w:val="16"/>
                <w:lang w:eastAsia="ar-SA"/>
              </w:rPr>
            </w:pPr>
            <w:r w:rsidRPr="00F827A1">
              <w:rPr>
                <w:spacing w:val="-2"/>
                <w:sz w:val="16"/>
                <w:szCs w:val="16"/>
              </w:rPr>
              <w:t>12 000</w:t>
            </w:r>
          </w:p>
        </w:tc>
      </w:tr>
      <w:tr w:rsidR="00F827A1" w:rsidRPr="00F827A1" w:rsidTr="00F827A1">
        <w:trPr>
          <w:trHeight w:val="338"/>
        </w:trPr>
        <w:tc>
          <w:tcPr>
            <w:tcW w:w="2111"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 xml:space="preserve">3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6253"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Заведующий общежитием; заведующий производством (шеф-повар); заведующий столовой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uppressAutoHyphens/>
              <w:jc w:val="center"/>
              <w:rPr>
                <w:spacing w:val="-2"/>
                <w:sz w:val="16"/>
                <w:szCs w:val="16"/>
                <w:lang w:eastAsia="ar-SA"/>
              </w:rPr>
            </w:pPr>
            <w:r w:rsidRPr="00F827A1">
              <w:rPr>
                <w:spacing w:val="-2"/>
                <w:sz w:val="16"/>
                <w:szCs w:val="16"/>
              </w:rPr>
              <w:t>12 100</w:t>
            </w:r>
          </w:p>
        </w:tc>
      </w:tr>
      <w:tr w:rsidR="00F827A1" w:rsidRPr="00F827A1" w:rsidTr="00F827A1">
        <w:trPr>
          <w:trHeight w:val="316"/>
        </w:trPr>
        <w:tc>
          <w:tcPr>
            <w:tcW w:w="2111"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 xml:space="preserve">4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6253"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Механик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uppressAutoHyphens/>
              <w:jc w:val="center"/>
              <w:rPr>
                <w:spacing w:val="-2"/>
                <w:sz w:val="16"/>
                <w:szCs w:val="16"/>
                <w:lang w:eastAsia="ar-SA"/>
              </w:rPr>
            </w:pPr>
            <w:r w:rsidRPr="00F827A1">
              <w:rPr>
                <w:spacing w:val="-2"/>
                <w:sz w:val="16"/>
                <w:szCs w:val="16"/>
              </w:rPr>
              <w:t>12 200</w:t>
            </w:r>
          </w:p>
        </w:tc>
      </w:tr>
    </w:tbl>
    <w:p w:rsidR="00F827A1" w:rsidRPr="00F827A1" w:rsidRDefault="00F827A1" w:rsidP="00F827A1">
      <w:pPr>
        <w:shd w:val="clear" w:color="auto" w:fill="FFFFFF"/>
        <w:jc w:val="center"/>
        <w:rPr>
          <w:bCs/>
          <w:spacing w:val="-2"/>
          <w:sz w:val="16"/>
          <w:szCs w:val="16"/>
        </w:rPr>
      </w:pPr>
    </w:p>
    <w:p w:rsidR="00F827A1" w:rsidRPr="00F827A1" w:rsidRDefault="00F827A1" w:rsidP="00F827A1">
      <w:pPr>
        <w:shd w:val="clear" w:color="auto" w:fill="FFFFFF"/>
        <w:jc w:val="center"/>
        <w:rPr>
          <w:bCs/>
          <w:spacing w:val="-2"/>
          <w:sz w:val="16"/>
          <w:szCs w:val="16"/>
          <w:lang w:eastAsia="ar-SA"/>
        </w:rPr>
      </w:pPr>
      <w:r w:rsidRPr="00F827A1">
        <w:rPr>
          <w:bCs/>
          <w:spacing w:val="-2"/>
          <w:sz w:val="16"/>
          <w:szCs w:val="16"/>
        </w:rPr>
        <w:t>5. Профессиональная квалификационная группа должностей служащих третьего уровня (№ 247н)</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1"/>
        <w:gridCol w:w="6253"/>
        <w:gridCol w:w="1985"/>
      </w:tblGrid>
      <w:tr w:rsidR="00F827A1" w:rsidRPr="00F827A1" w:rsidTr="00F827A1">
        <w:trPr>
          <w:trHeight w:val="317"/>
        </w:trPr>
        <w:tc>
          <w:tcPr>
            <w:tcW w:w="2111"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ind w:firstLine="34"/>
              <w:jc w:val="center"/>
              <w:rPr>
                <w:bCs/>
                <w:spacing w:val="-2"/>
                <w:sz w:val="16"/>
                <w:szCs w:val="16"/>
                <w:lang w:eastAsia="ar-SA"/>
              </w:rPr>
            </w:pPr>
            <w:r w:rsidRPr="00F827A1">
              <w:rPr>
                <w:bCs/>
                <w:spacing w:val="-2"/>
                <w:sz w:val="16"/>
                <w:szCs w:val="16"/>
              </w:rPr>
              <w:t>Квалификационные уровни</w:t>
            </w:r>
          </w:p>
        </w:tc>
        <w:tc>
          <w:tcPr>
            <w:tcW w:w="6253"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ind w:firstLine="34"/>
              <w:jc w:val="center"/>
              <w:rPr>
                <w:bCs/>
                <w:spacing w:val="-2"/>
                <w:sz w:val="16"/>
                <w:szCs w:val="16"/>
                <w:lang w:eastAsia="ar-SA"/>
              </w:rPr>
            </w:pPr>
            <w:r w:rsidRPr="00F827A1">
              <w:rPr>
                <w:bCs/>
                <w:spacing w:val="-2"/>
                <w:sz w:val="16"/>
                <w:szCs w:val="16"/>
              </w:rPr>
              <w:t>Должности, отнесенные к квалификационным уровням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ind w:firstLine="34"/>
              <w:jc w:val="center"/>
              <w:rPr>
                <w:bCs/>
                <w:spacing w:val="-2"/>
                <w:sz w:val="16"/>
                <w:szCs w:val="16"/>
                <w:lang w:eastAsia="ar-SA"/>
              </w:rPr>
            </w:pPr>
            <w:r w:rsidRPr="00F827A1">
              <w:rPr>
                <w:bCs/>
                <w:spacing w:val="-2"/>
                <w:sz w:val="16"/>
                <w:szCs w:val="16"/>
              </w:rPr>
              <w:t>Рекомендуемый минимальный оклад</w:t>
            </w:r>
          </w:p>
        </w:tc>
      </w:tr>
      <w:tr w:rsidR="00F827A1" w:rsidRPr="00F827A1" w:rsidTr="00F827A1">
        <w:trPr>
          <w:trHeight w:val="184"/>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c>
          <w:tcPr>
            <w:tcW w:w="6253"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r>
      <w:tr w:rsidR="00F827A1" w:rsidRPr="00F827A1" w:rsidTr="00F827A1">
        <w:trPr>
          <w:trHeight w:val="143"/>
        </w:trPr>
        <w:tc>
          <w:tcPr>
            <w:tcW w:w="2111"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ind w:firstLine="34"/>
              <w:rPr>
                <w:spacing w:val="-2"/>
                <w:sz w:val="16"/>
                <w:szCs w:val="16"/>
                <w:lang w:eastAsia="ar-SA"/>
              </w:rPr>
            </w:pPr>
            <w:r w:rsidRPr="00F827A1">
              <w:rPr>
                <w:spacing w:val="-2"/>
                <w:sz w:val="16"/>
                <w:szCs w:val="16"/>
              </w:rPr>
              <w:t xml:space="preserve">1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6253"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ind w:firstLine="34"/>
              <w:rPr>
                <w:color w:val="FF0000"/>
                <w:spacing w:val="-2"/>
                <w:sz w:val="16"/>
                <w:szCs w:val="16"/>
                <w:lang w:eastAsia="ar-SA"/>
              </w:rPr>
            </w:pPr>
            <w:proofErr w:type="gramStart"/>
            <w:r w:rsidRPr="00F827A1">
              <w:rPr>
                <w:spacing w:val="-2"/>
                <w:sz w:val="16"/>
                <w:szCs w:val="16"/>
              </w:rPr>
              <w:t xml:space="preserve">Бухгалтер; бухгалтер-ревизор; </w:t>
            </w:r>
            <w:proofErr w:type="spellStart"/>
            <w:r w:rsidRPr="00F827A1">
              <w:rPr>
                <w:spacing w:val="-2"/>
                <w:sz w:val="16"/>
                <w:szCs w:val="16"/>
              </w:rPr>
              <w:t>документовед</w:t>
            </w:r>
            <w:proofErr w:type="spellEnd"/>
            <w:r w:rsidRPr="00F827A1">
              <w:rPr>
                <w:spacing w:val="-2"/>
                <w:sz w:val="16"/>
                <w:szCs w:val="16"/>
              </w:rPr>
              <w:t xml:space="preserve">; инженер; психолог; инженер-программист;  </w:t>
            </w:r>
            <w:r w:rsidRPr="00F827A1">
              <w:rPr>
                <w:sz w:val="16"/>
                <w:szCs w:val="16"/>
              </w:rPr>
              <w:t xml:space="preserve"> инженер по охране труда; </w:t>
            </w:r>
            <w:r w:rsidRPr="00F827A1">
              <w:rPr>
                <w:spacing w:val="-2"/>
                <w:sz w:val="16"/>
                <w:szCs w:val="16"/>
              </w:rPr>
              <w:t xml:space="preserve">специалист по кадрам; </w:t>
            </w:r>
            <w:proofErr w:type="spellStart"/>
            <w:r w:rsidRPr="00F827A1">
              <w:rPr>
                <w:spacing w:val="-2"/>
                <w:sz w:val="16"/>
                <w:szCs w:val="16"/>
              </w:rPr>
              <w:t>сурдопереводчик</w:t>
            </w:r>
            <w:proofErr w:type="spellEnd"/>
            <w:r w:rsidRPr="00F827A1">
              <w:rPr>
                <w:spacing w:val="-2"/>
                <w:sz w:val="16"/>
                <w:szCs w:val="16"/>
              </w:rPr>
              <w:t xml:space="preserve">; переводчик; </w:t>
            </w:r>
            <w:r w:rsidRPr="00F827A1">
              <w:rPr>
                <w:sz w:val="16"/>
                <w:szCs w:val="16"/>
              </w:rPr>
              <w:t>экономист; юрисконсульт</w:t>
            </w:r>
            <w:r w:rsidRPr="00F827A1">
              <w:rPr>
                <w:color w:val="FF0000"/>
                <w:sz w:val="16"/>
                <w:szCs w:val="16"/>
              </w:rPr>
              <w:t> </w:t>
            </w:r>
            <w:proofErr w:type="gramEnd"/>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hd w:val="clear" w:color="auto" w:fill="FFFFFF"/>
              <w:suppressAutoHyphens/>
              <w:spacing w:before="168"/>
              <w:ind w:firstLine="34"/>
              <w:jc w:val="center"/>
              <w:rPr>
                <w:spacing w:val="-2"/>
                <w:sz w:val="16"/>
                <w:szCs w:val="16"/>
                <w:lang w:eastAsia="ar-SA"/>
              </w:rPr>
            </w:pPr>
            <w:r w:rsidRPr="00F827A1">
              <w:rPr>
                <w:spacing w:val="-2"/>
                <w:sz w:val="16"/>
                <w:szCs w:val="16"/>
              </w:rPr>
              <w:t>12 100</w:t>
            </w:r>
          </w:p>
        </w:tc>
      </w:tr>
      <w:tr w:rsidR="00F827A1" w:rsidRPr="00F827A1" w:rsidTr="00F827A1">
        <w:trPr>
          <w:trHeight w:val="143"/>
        </w:trPr>
        <w:tc>
          <w:tcPr>
            <w:tcW w:w="2111"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ind w:firstLine="34"/>
              <w:rPr>
                <w:spacing w:val="-2"/>
                <w:sz w:val="16"/>
                <w:szCs w:val="16"/>
                <w:lang w:eastAsia="ar-SA"/>
              </w:rPr>
            </w:pPr>
            <w:r w:rsidRPr="00F827A1">
              <w:rPr>
                <w:spacing w:val="-2"/>
                <w:sz w:val="16"/>
                <w:szCs w:val="16"/>
              </w:rPr>
              <w:t xml:space="preserve">2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6253"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Должности служащих первого квалификационного уровня, по которым может устанавливаться II внутри-должностная категория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hd w:val="clear" w:color="auto" w:fill="FFFFFF"/>
              <w:suppressAutoHyphens/>
              <w:spacing w:before="168"/>
              <w:ind w:firstLine="34"/>
              <w:jc w:val="center"/>
              <w:rPr>
                <w:spacing w:val="-2"/>
                <w:sz w:val="16"/>
                <w:szCs w:val="16"/>
                <w:lang w:eastAsia="ar-SA"/>
              </w:rPr>
            </w:pPr>
            <w:r w:rsidRPr="00F827A1">
              <w:rPr>
                <w:spacing w:val="-2"/>
                <w:sz w:val="16"/>
                <w:szCs w:val="16"/>
              </w:rPr>
              <w:t>12 200</w:t>
            </w:r>
          </w:p>
        </w:tc>
      </w:tr>
      <w:tr w:rsidR="00F827A1" w:rsidRPr="00F827A1" w:rsidTr="00F827A1">
        <w:trPr>
          <w:trHeight w:val="143"/>
        </w:trPr>
        <w:tc>
          <w:tcPr>
            <w:tcW w:w="2111"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 xml:space="preserve">3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6253"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Должности служащих первого квалификационного уровня, по которым может устанавливаться I внутри-должностная категория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hd w:val="clear" w:color="auto" w:fill="FFFFFF"/>
              <w:suppressAutoHyphens/>
              <w:spacing w:before="168"/>
              <w:jc w:val="center"/>
              <w:rPr>
                <w:spacing w:val="-2"/>
                <w:sz w:val="16"/>
                <w:szCs w:val="16"/>
                <w:lang w:eastAsia="ar-SA"/>
              </w:rPr>
            </w:pPr>
            <w:r w:rsidRPr="00F827A1">
              <w:rPr>
                <w:spacing w:val="-2"/>
                <w:sz w:val="16"/>
                <w:szCs w:val="16"/>
              </w:rPr>
              <w:t>12 300</w:t>
            </w:r>
          </w:p>
        </w:tc>
      </w:tr>
      <w:tr w:rsidR="00F827A1" w:rsidRPr="00F827A1" w:rsidTr="00F827A1">
        <w:trPr>
          <w:trHeight w:val="143"/>
        </w:trPr>
        <w:tc>
          <w:tcPr>
            <w:tcW w:w="2111"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 xml:space="preserve">4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6253"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hd w:val="clear" w:color="auto" w:fill="FFFFFF"/>
              <w:suppressAutoHyphens/>
              <w:spacing w:before="168"/>
              <w:jc w:val="center"/>
              <w:rPr>
                <w:spacing w:val="-2"/>
                <w:sz w:val="16"/>
                <w:szCs w:val="16"/>
                <w:lang w:eastAsia="ar-SA"/>
              </w:rPr>
            </w:pPr>
            <w:r w:rsidRPr="00F827A1">
              <w:rPr>
                <w:spacing w:val="-2"/>
                <w:sz w:val="16"/>
                <w:szCs w:val="16"/>
              </w:rPr>
              <w:t>12 400</w:t>
            </w:r>
          </w:p>
        </w:tc>
      </w:tr>
      <w:tr w:rsidR="00F827A1" w:rsidRPr="00F827A1" w:rsidTr="00F827A1">
        <w:trPr>
          <w:trHeight w:val="417"/>
        </w:trPr>
        <w:tc>
          <w:tcPr>
            <w:tcW w:w="2111"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 xml:space="preserve">5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6253"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Главные специалисты: в отделах, отделениях, лабораториях, мастерских; заместитель главного бухгалтера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uppressAutoHyphens/>
              <w:spacing w:before="154"/>
              <w:jc w:val="center"/>
              <w:rPr>
                <w:spacing w:val="-2"/>
                <w:sz w:val="16"/>
                <w:szCs w:val="16"/>
                <w:lang w:eastAsia="ar-SA"/>
              </w:rPr>
            </w:pPr>
            <w:r w:rsidRPr="00F827A1">
              <w:rPr>
                <w:spacing w:val="-2"/>
                <w:sz w:val="16"/>
                <w:szCs w:val="16"/>
              </w:rPr>
              <w:t>12 500</w:t>
            </w:r>
          </w:p>
        </w:tc>
      </w:tr>
    </w:tbl>
    <w:p w:rsidR="00F827A1" w:rsidRPr="00F827A1" w:rsidRDefault="00F827A1" w:rsidP="00F827A1">
      <w:pPr>
        <w:shd w:val="clear" w:color="auto" w:fill="FFFFFF"/>
        <w:jc w:val="center"/>
        <w:rPr>
          <w:bCs/>
          <w:spacing w:val="-2"/>
          <w:sz w:val="16"/>
          <w:szCs w:val="16"/>
        </w:rPr>
      </w:pPr>
    </w:p>
    <w:p w:rsidR="00F827A1" w:rsidRPr="00F827A1" w:rsidRDefault="00F827A1" w:rsidP="00F827A1">
      <w:pPr>
        <w:shd w:val="clear" w:color="auto" w:fill="FFFFFF"/>
        <w:jc w:val="center"/>
        <w:rPr>
          <w:bCs/>
          <w:spacing w:val="-2"/>
          <w:sz w:val="16"/>
          <w:szCs w:val="16"/>
          <w:lang w:eastAsia="ar-SA"/>
        </w:rPr>
      </w:pPr>
      <w:r w:rsidRPr="00F827A1">
        <w:rPr>
          <w:bCs/>
          <w:spacing w:val="-2"/>
          <w:sz w:val="16"/>
          <w:szCs w:val="16"/>
        </w:rPr>
        <w:lastRenderedPageBreak/>
        <w:t>6. Профессиональная квалификационная группа должностей служащих четвертого уровня (№ 247н)</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1"/>
        <w:gridCol w:w="6253"/>
        <w:gridCol w:w="1985"/>
      </w:tblGrid>
      <w:tr w:rsidR="00F827A1" w:rsidRPr="00F827A1" w:rsidTr="00F827A1">
        <w:trPr>
          <w:trHeight w:val="317"/>
        </w:trPr>
        <w:tc>
          <w:tcPr>
            <w:tcW w:w="2111"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Квалификационные уровни</w:t>
            </w:r>
          </w:p>
        </w:tc>
        <w:tc>
          <w:tcPr>
            <w:tcW w:w="6253"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Должности, отнесенные к квалификационным уровням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Рекомендуемый минимальный оклад</w:t>
            </w:r>
          </w:p>
        </w:tc>
      </w:tr>
      <w:tr w:rsidR="00F827A1" w:rsidRPr="00F827A1" w:rsidTr="00F827A1">
        <w:trPr>
          <w:trHeight w:val="276"/>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c>
          <w:tcPr>
            <w:tcW w:w="6253"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r>
      <w:tr w:rsidR="00F827A1" w:rsidRPr="00F827A1" w:rsidTr="00F827A1">
        <w:trPr>
          <w:trHeight w:val="143"/>
        </w:trPr>
        <w:tc>
          <w:tcPr>
            <w:tcW w:w="2111"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 xml:space="preserve">1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6253"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Начальник отдела кадров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hd w:val="clear" w:color="auto" w:fill="FFFFFF"/>
              <w:suppressAutoHyphens/>
              <w:jc w:val="center"/>
              <w:rPr>
                <w:spacing w:val="-2"/>
                <w:sz w:val="16"/>
                <w:szCs w:val="16"/>
                <w:lang w:eastAsia="ar-SA"/>
              </w:rPr>
            </w:pPr>
            <w:r w:rsidRPr="00F827A1">
              <w:rPr>
                <w:spacing w:val="-2"/>
                <w:sz w:val="16"/>
                <w:szCs w:val="16"/>
              </w:rPr>
              <w:t>12 300</w:t>
            </w:r>
          </w:p>
        </w:tc>
      </w:tr>
      <w:tr w:rsidR="00F827A1" w:rsidRPr="00F827A1" w:rsidTr="00F827A1">
        <w:trPr>
          <w:trHeight w:val="143"/>
        </w:trPr>
        <w:tc>
          <w:tcPr>
            <w:tcW w:w="2111"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 xml:space="preserve">2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6253"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Главный (аналитик; диспетчер, механик, технолог)</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hd w:val="clear" w:color="auto" w:fill="FFFFFF"/>
              <w:suppressAutoHyphens/>
              <w:jc w:val="center"/>
              <w:rPr>
                <w:spacing w:val="-2"/>
                <w:sz w:val="16"/>
                <w:szCs w:val="16"/>
                <w:lang w:eastAsia="ar-SA"/>
              </w:rPr>
            </w:pPr>
            <w:r w:rsidRPr="00F827A1">
              <w:rPr>
                <w:spacing w:val="-2"/>
                <w:sz w:val="16"/>
                <w:szCs w:val="16"/>
              </w:rPr>
              <w:t>12 400</w:t>
            </w:r>
          </w:p>
        </w:tc>
      </w:tr>
      <w:tr w:rsidR="00F827A1" w:rsidRPr="00F827A1" w:rsidTr="00F827A1">
        <w:trPr>
          <w:trHeight w:val="393"/>
        </w:trPr>
        <w:tc>
          <w:tcPr>
            <w:tcW w:w="2111"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 xml:space="preserve">3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6253"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Директор (начальник, заведующий) филиала, другого обособленного структурного подразделения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uppressAutoHyphens/>
              <w:jc w:val="center"/>
              <w:rPr>
                <w:spacing w:val="-2"/>
                <w:sz w:val="16"/>
                <w:szCs w:val="16"/>
                <w:lang w:eastAsia="ar-SA"/>
              </w:rPr>
            </w:pPr>
            <w:r w:rsidRPr="00F827A1">
              <w:rPr>
                <w:spacing w:val="-2"/>
                <w:sz w:val="16"/>
                <w:szCs w:val="16"/>
              </w:rPr>
              <w:t>12 500</w:t>
            </w:r>
          </w:p>
        </w:tc>
      </w:tr>
    </w:tbl>
    <w:p w:rsidR="00F827A1" w:rsidRPr="00F827A1" w:rsidRDefault="00F827A1" w:rsidP="00F827A1">
      <w:pPr>
        <w:shd w:val="clear" w:color="auto" w:fill="FFFFFF"/>
        <w:jc w:val="center"/>
        <w:rPr>
          <w:bCs/>
          <w:spacing w:val="-2"/>
          <w:sz w:val="16"/>
          <w:szCs w:val="16"/>
        </w:rPr>
      </w:pPr>
    </w:p>
    <w:p w:rsidR="00F827A1" w:rsidRPr="00F827A1" w:rsidRDefault="00F827A1" w:rsidP="00F827A1">
      <w:pPr>
        <w:shd w:val="clear" w:color="auto" w:fill="FFFFFF"/>
        <w:jc w:val="center"/>
        <w:rPr>
          <w:bCs/>
          <w:spacing w:val="-1"/>
          <w:sz w:val="16"/>
          <w:szCs w:val="16"/>
          <w:lang w:eastAsia="ar-SA"/>
        </w:rPr>
      </w:pPr>
      <w:r w:rsidRPr="00F827A1">
        <w:rPr>
          <w:bCs/>
          <w:spacing w:val="-2"/>
          <w:sz w:val="16"/>
          <w:szCs w:val="16"/>
        </w:rPr>
        <w:t xml:space="preserve">7. Профессиональная квалификационная группа должностей работников </w:t>
      </w:r>
      <w:r w:rsidRPr="00F827A1">
        <w:rPr>
          <w:bCs/>
          <w:spacing w:val="-1"/>
          <w:sz w:val="16"/>
          <w:szCs w:val="16"/>
        </w:rPr>
        <w:t>учебно-вспомогательного персонала первого уровня (№ 216н)</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1"/>
        <w:gridCol w:w="6253"/>
        <w:gridCol w:w="1985"/>
      </w:tblGrid>
      <w:tr w:rsidR="00F827A1" w:rsidRPr="00F827A1" w:rsidTr="00F827A1">
        <w:trPr>
          <w:trHeight w:val="317"/>
        </w:trPr>
        <w:tc>
          <w:tcPr>
            <w:tcW w:w="2111"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Квалификационные уровни</w:t>
            </w:r>
          </w:p>
        </w:tc>
        <w:tc>
          <w:tcPr>
            <w:tcW w:w="6253"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Должности, отнесенные к квалификационным уровням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Рекомендуемый минимальный оклад</w:t>
            </w:r>
          </w:p>
        </w:tc>
      </w:tr>
      <w:tr w:rsidR="00F827A1" w:rsidRPr="00F827A1" w:rsidTr="00F827A1">
        <w:trPr>
          <w:trHeight w:val="184"/>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c>
          <w:tcPr>
            <w:tcW w:w="6253"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r>
      <w:tr w:rsidR="00F827A1" w:rsidRPr="00F827A1" w:rsidTr="00F827A1">
        <w:trPr>
          <w:trHeight w:val="143"/>
        </w:trPr>
        <w:tc>
          <w:tcPr>
            <w:tcW w:w="2111"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 xml:space="preserve">1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6253"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hd w:val="clear" w:color="auto" w:fill="FFFFFF"/>
              <w:tabs>
                <w:tab w:val="left" w:pos="120"/>
                <w:tab w:val="left" w:pos="2928"/>
              </w:tabs>
              <w:suppressAutoHyphens/>
              <w:rPr>
                <w:spacing w:val="-11"/>
                <w:sz w:val="16"/>
                <w:szCs w:val="16"/>
                <w:lang w:eastAsia="ar-SA"/>
              </w:rPr>
            </w:pPr>
            <w:r w:rsidRPr="00F827A1">
              <w:rPr>
                <w:spacing w:val="-2"/>
                <w:sz w:val="16"/>
                <w:szCs w:val="16"/>
              </w:rPr>
              <w:t xml:space="preserve">Вожатый; помощник воспитателя; секретарь учебной части </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hd w:val="clear" w:color="auto" w:fill="FFFFFF"/>
              <w:suppressAutoHyphens/>
              <w:jc w:val="center"/>
              <w:rPr>
                <w:spacing w:val="-2"/>
                <w:sz w:val="16"/>
                <w:szCs w:val="16"/>
                <w:lang w:eastAsia="ar-SA"/>
              </w:rPr>
            </w:pPr>
            <w:r w:rsidRPr="00F827A1">
              <w:rPr>
                <w:spacing w:val="-2"/>
                <w:sz w:val="16"/>
                <w:szCs w:val="16"/>
              </w:rPr>
              <w:t>12 800</w:t>
            </w:r>
          </w:p>
        </w:tc>
      </w:tr>
    </w:tbl>
    <w:p w:rsidR="00F827A1" w:rsidRPr="00F827A1" w:rsidRDefault="00F827A1" w:rsidP="00F827A1">
      <w:pPr>
        <w:shd w:val="clear" w:color="auto" w:fill="FFFFFF"/>
        <w:jc w:val="center"/>
        <w:rPr>
          <w:bCs/>
          <w:spacing w:val="-2"/>
          <w:sz w:val="16"/>
          <w:szCs w:val="16"/>
        </w:rPr>
      </w:pPr>
    </w:p>
    <w:p w:rsidR="00F827A1" w:rsidRPr="00F827A1" w:rsidRDefault="00F827A1" w:rsidP="00F827A1">
      <w:pPr>
        <w:shd w:val="clear" w:color="auto" w:fill="FFFFFF"/>
        <w:jc w:val="center"/>
        <w:rPr>
          <w:bCs/>
          <w:spacing w:val="-1"/>
          <w:sz w:val="16"/>
          <w:szCs w:val="16"/>
          <w:lang w:eastAsia="ar-SA"/>
        </w:rPr>
      </w:pPr>
      <w:r w:rsidRPr="00F827A1">
        <w:rPr>
          <w:bCs/>
          <w:spacing w:val="-2"/>
          <w:sz w:val="16"/>
          <w:szCs w:val="16"/>
        </w:rPr>
        <w:t xml:space="preserve">8. Профессиональная квалификационная группа должностей работников </w:t>
      </w:r>
      <w:r w:rsidRPr="00F827A1">
        <w:rPr>
          <w:bCs/>
          <w:spacing w:val="-1"/>
          <w:sz w:val="16"/>
          <w:szCs w:val="16"/>
        </w:rPr>
        <w:t>учебно-вспомогательного персонала второго уровня (№ 216н)</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1"/>
        <w:gridCol w:w="6253"/>
        <w:gridCol w:w="1985"/>
      </w:tblGrid>
      <w:tr w:rsidR="00F827A1" w:rsidRPr="00F827A1" w:rsidTr="00F827A1">
        <w:trPr>
          <w:trHeight w:val="317"/>
        </w:trPr>
        <w:tc>
          <w:tcPr>
            <w:tcW w:w="2111"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ind w:firstLine="34"/>
              <w:jc w:val="center"/>
              <w:rPr>
                <w:bCs/>
                <w:spacing w:val="-2"/>
                <w:sz w:val="16"/>
                <w:szCs w:val="16"/>
                <w:lang w:eastAsia="ar-SA"/>
              </w:rPr>
            </w:pPr>
            <w:r w:rsidRPr="00F827A1">
              <w:rPr>
                <w:bCs/>
                <w:spacing w:val="-2"/>
                <w:sz w:val="16"/>
                <w:szCs w:val="16"/>
              </w:rPr>
              <w:t>Квалификационные уровни</w:t>
            </w:r>
          </w:p>
        </w:tc>
        <w:tc>
          <w:tcPr>
            <w:tcW w:w="6253"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ind w:firstLine="34"/>
              <w:jc w:val="center"/>
              <w:rPr>
                <w:bCs/>
                <w:spacing w:val="-2"/>
                <w:sz w:val="16"/>
                <w:szCs w:val="16"/>
                <w:lang w:eastAsia="ar-SA"/>
              </w:rPr>
            </w:pPr>
            <w:r w:rsidRPr="00F827A1">
              <w:rPr>
                <w:bCs/>
                <w:spacing w:val="-2"/>
                <w:sz w:val="16"/>
                <w:szCs w:val="16"/>
              </w:rPr>
              <w:t>Должности, отнесенные к квалификационным уровням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ind w:left="33" w:right="-108" w:firstLine="1"/>
              <w:jc w:val="center"/>
              <w:rPr>
                <w:bCs/>
                <w:spacing w:val="-2"/>
                <w:sz w:val="16"/>
                <w:szCs w:val="16"/>
                <w:lang w:eastAsia="ar-SA"/>
              </w:rPr>
            </w:pPr>
            <w:r w:rsidRPr="00F827A1">
              <w:rPr>
                <w:bCs/>
                <w:spacing w:val="-2"/>
                <w:sz w:val="16"/>
                <w:szCs w:val="16"/>
              </w:rPr>
              <w:t>Рекомендуемый минимальный оклад</w:t>
            </w:r>
          </w:p>
        </w:tc>
      </w:tr>
      <w:tr w:rsidR="00F827A1" w:rsidRPr="00F827A1" w:rsidTr="00F827A1">
        <w:trPr>
          <w:trHeight w:val="184"/>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c>
          <w:tcPr>
            <w:tcW w:w="6253"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r>
      <w:tr w:rsidR="00F827A1" w:rsidRPr="00F827A1" w:rsidTr="00F827A1">
        <w:trPr>
          <w:trHeight w:val="143"/>
        </w:trPr>
        <w:tc>
          <w:tcPr>
            <w:tcW w:w="2111"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ind w:firstLine="34"/>
              <w:rPr>
                <w:spacing w:val="-2"/>
                <w:sz w:val="16"/>
                <w:szCs w:val="16"/>
                <w:lang w:eastAsia="ar-SA"/>
              </w:rPr>
            </w:pPr>
            <w:r w:rsidRPr="00F827A1">
              <w:rPr>
                <w:spacing w:val="-2"/>
                <w:sz w:val="16"/>
                <w:szCs w:val="16"/>
              </w:rPr>
              <w:t xml:space="preserve">1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6253"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hd w:val="clear" w:color="auto" w:fill="FFFFFF"/>
              <w:tabs>
                <w:tab w:val="left" w:pos="120"/>
                <w:tab w:val="left" w:pos="2928"/>
              </w:tabs>
              <w:suppressAutoHyphens/>
              <w:ind w:firstLine="34"/>
              <w:rPr>
                <w:spacing w:val="-11"/>
                <w:sz w:val="16"/>
                <w:szCs w:val="16"/>
                <w:lang w:eastAsia="ar-SA"/>
              </w:rPr>
            </w:pPr>
            <w:r w:rsidRPr="00F827A1">
              <w:rPr>
                <w:spacing w:val="-2"/>
                <w:sz w:val="16"/>
                <w:szCs w:val="16"/>
              </w:rPr>
              <w:t>Дежурный по режиму; младший воспитатель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hd w:val="clear" w:color="auto" w:fill="FFFFFF"/>
              <w:suppressAutoHyphens/>
              <w:spacing w:before="168"/>
              <w:ind w:firstLine="34"/>
              <w:jc w:val="center"/>
              <w:rPr>
                <w:spacing w:val="-2"/>
                <w:sz w:val="16"/>
                <w:szCs w:val="16"/>
                <w:lang w:eastAsia="ar-SA"/>
              </w:rPr>
            </w:pPr>
            <w:r w:rsidRPr="00F827A1">
              <w:rPr>
                <w:spacing w:val="-2"/>
                <w:sz w:val="16"/>
                <w:szCs w:val="16"/>
              </w:rPr>
              <w:t>12 900</w:t>
            </w:r>
          </w:p>
        </w:tc>
      </w:tr>
      <w:tr w:rsidR="00F827A1" w:rsidRPr="00F827A1" w:rsidTr="00F827A1">
        <w:trPr>
          <w:trHeight w:val="143"/>
        </w:trPr>
        <w:tc>
          <w:tcPr>
            <w:tcW w:w="2111"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ind w:firstLine="34"/>
              <w:rPr>
                <w:spacing w:val="-2"/>
                <w:sz w:val="16"/>
                <w:szCs w:val="16"/>
                <w:lang w:eastAsia="ar-SA"/>
              </w:rPr>
            </w:pPr>
            <w:r w:rsidRPr="00F827A1">
              <w:rPr>
                <w:spacing w:val="-2"/>
                <w:sz w:val="16"/>
                <w:szCs w:val="16"/>
              </w:rPr>
              <w:t xml:space="preserve">2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6253"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hd w:val="clear" w:color="auto" w:fill="FFFFFF"/>
              <w:tabs>
                <w:tab w:val="left" w:pos="120"/>
                <w:tab w:val="left" w:pos="2928"/>
              </w:tabs>
              <w:suppressAutoHyphens/>
              <w:ind w:firstLine="34"/>
              <w:rPr>
                <w:spacing w:val="-2"/>
                <w:sz w:val="16"/>
                <w:szCs w:val="16"/>
                <w:lang w:eastAsia="ar-SA"/>
              </w:rPr>
            </w:pPr>
            <w:r w:rsidRPr="00F827A1">
              <w:rPr>
                <w:spacing w:val="-2"/>
                <w:sz w:val="16"/>
                <w:szCs w:val="16"/>
              </w:rPr>
              <w:t>Диспетчер образовательного учреждения; старший дежурный по режиму</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hd w:val="clear" w:color="auto" w:fill="FFFFFF"/>
              <w:suppressAutoHyphens/>
              <w:spacing w:before="168"/>
              <w:ind w:firstLine="34"/>
              <w:jc w:val="center"/>
              <w:rPr>
                <w:spacing w:val="-2"/>
                <w:sz w:val="16"/>
                <w:szCs w:val="16"/>
                <w:lang w:eastAsia="ar-SA"/>
              </w:rPr>
            </w:pPr>
            <w:r w:rsidRPr="00F827A1">
              <w:rPr>
                <w:spacing w:val="-2"/>
                <w:sz w:val="16"/>
                <w:szCs w:val="16"/>
              </w:rPr>
              <w:t>12 950</w:t>
            </w:r>
          </w:p>
        </w:tc>
      </w:tr>
    </w:tbl>
    <w:p w:rsidR="00F827A1" w:rsidRPr="00F827A1" w:rsidRDefault="00F827A1" w:rsidP="00F827A1">
      <w:pPr>
        <w:shd w:val="clear" w:color="auto" w:fill="FFFFFF"/>
        <w:jc w:val="center"/>
        <w:rPr>
          <w:bCs/>
          <w:spacing w:val="-2"/>
          <w:sz w:val="16"/>
          <w:szCs w:val="16"/>
        </w:rPr>
      </w:pPr>
    </w:p>
    <w:p w:rsidR="00F827A1" w:rsidRPr="00F827A1" w:rsidRDefault="00F827A1" w:rsidP="00F827A1">
      <w:pPr>
        <w:shd w:val="clear" w:color="auto" w:fill="FFFFFF"/>
        <w:jc w:val="center"/>
        <w:rPr>
          <w:bCs/>
          <w:spacing w:val="-1"/>
          <w:sz w:val="16"/>
          <w:szCs w:val="16"/>
          <w:lang w:eastAsia="ar-SA"/>
        </w:rPr>
      </w:pPr>
      <w:r w:rsidRPr="00F827A1">
        <w:rPr>
          <w:bCs/>
          <w:spacing w:val="-2"/>
          <w:sz w:val="16"/>
          <w:szCs w:val="16"/>
        </w:rPr>
        <w:t xml:space="preserve">9. Профессиональная квалификационная группа должностей работников административно-хозяйственного и </w:t>
      </w:r>
      <w:r w:rsidRPr="00F827A1">
        <w:rPr>
          <w:bCs/>
          <w:spacing w:val="-1"/>
          <w:sz w:val="16"/>
          <w:szCs w:val="16"/>
        </w:rPr>
        <w:t>учебно-вспомогательного персонала</w:t>
      </w:r>
    </w:p>
    <w:p w:rsidR="00F827A1" w:rsidRPr="00F827A1" w:rsidRDefault="00F827A1" w:rsidP="00F827A1">
      <w:pPr>
        <w:shd w:val="clear" w:color="auto" w:fill="FFFFFF"/>
        <w:jc w:val="center"/>
        <w:rPr>
          <w:bCs/>
          <w:spacing w:val="-1"/>
          <w:sz w:val="16"/>
          <w:szCs w:val="16"/>
        </w:rPr>
      </w:pPr>
      <w:r w:rsidRPr="00F827A1">
        <w:rPr>
          <w:bCs/>
          <w:spacing w:val="-1"/>
          <w:sz w:val="16"/>
          <w:szCs w:val="16"/>
        </w:rPr>
        <w:t xml:space="preserve"> (№ 217н)</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237"/>
        <w:gridCol w:w="1985"/>
      </w:tblGrid>
      <w:tr w:rsidR="00F827A1" w:rsidRPr="00F827A1" w:rsidTr="00F827A1">
        <w:trPr>
          <w:trHeight w:val="317"/>
        </w:trPr>
        <w:tc>
          <w:tcPr>
            <w:tcW w:w="2127"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ind w:firstLine="34"/>
              <w:jc w:val="center"/>
              <w:rPr>
                <w:bCs/>
                <w:spacing w:val="-2"/>
                <w:sz w:val="16"/>
                <w:szCs w:val="16"/>
                <w:lang w:eastAsia="ar-SA"/>
              </w:rPr>
            </w:pPr>
            <w:r w:rsidRPr="00F827A1">
              <w:rPr>
                <w:bCs/>
                <w:spacing w:val="-2"/>
                <w:sz w:val="16"/>
                <w:szCs w:val="16"/>
              </w:rPr>
              <w:t>Квалификационные уровни</w:t>
            </w:r>
          </w:p>
        </w:tc>
        <w:tc>
          <w:tcPr>
            <w:tcW w:w="6237"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ind w:firstLine="34"/>
              <w:jc w:val="center"/>
              <w:rPr>
                <w:bCs/>
                <w:spacing w:val="-2"/>
                <w:sz w:val="16"/>
                <w:szCs w:val="16"/>
                <w:lang w:eastAsia="ar-SA"/>
              </w:rPr>
            </w:pPr>
            <w:r w:rsidRPr="00F827A1">
              <w:rPr>
                <w:bCs/>
                <w:spacing w:val="-2"/>
                <w:sz w:val="16"/>
                <w:szCs w:val="16"/>
              </w:rPr>
              <w:t>Должности, отнесенные к квалификационным уровням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ind w:firstLine="34"/>
              <w:jc w:val="center"/>
              <w:rPr>
                <w:bCs/>
                <w:spacing w:val="-2"/>
                <w:sz w:val="16"/>
                <w:szCs w:val="16"/>
                <w:lang w:eastAsia="ar-SA"/>
              </w:rPr>
            </w:pPr>
            <w:r w:rsidRPr="00F827A1">
              <w:rPr>
                <w:bCs/>
                <w:spacing w:val="-2"/>
                <w:sz w:val="16"/>
                <w:szCs w:val="16"/>
              </w:rPr>
              <w:t>Рекомендуемый минимальный оклад</w:t>
            </w:r>
          </w:p>
        </w:tc>
      </w:tr>
      <w:tr w:rsidR="00F827A1" w:rsidRPr="00F827A1" w:rsidTr="00F827A1">
        <w:trPr>
          <w:trHeight w:val="184"/>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c>
          <w:tcPr>
            <w:tcW w:w="6237"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r>
      <w:tr w:rsidR="00F827A1" w:rsidRPr="00F827A1" w:rsidTr="00F827A1">
        <w:trPr>
          <w:trHeight w:val="143"/>
        </w:trPr>
        <w:tc>
          <w:tcPr>
            <w:tcW w:w="2127"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ind w:firstLine="34"/>
              <w:rPr>
                <w:spacing w:val="-2"/>
                <w:sz w:val="16"/>
                <w:szCs w:val="16"/>
                <w:lang w:eastAsia="ar-SA"/>
              </w:rPr>
            </w:pPr>
            <w:r w:rsidRPr="00F827A1">
              <w:rPr>
                <w:spacing w:val="-2"/>
                <w:sz w:val="16"/>
                <w:szCs w:val="16"/>
              </w:rPr>
              <w:t xml:space="preserve">1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6237"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hd w:val="clear" w:color="auto" w:fill="FFFFFF"/>
              <w:tabs>
                <w:tab w:val="left" w:pos="120"/>
                <w:tab w:val="left" w:pos="2928"/>
              </w:tabs>
              <w:suppressAutoHyphens/>
              <w:ind w:firstLine="34"/>
              <w:rPr>
                <w:spacing w:val="-11"/>
                <w:sz w:val="16"/>
                <w:szCs w:val="16"/>
                <w:lang w:eastAsia="ar-SA"/>
              </w:rPr>
            </w:pPr>
            <w:r w:rsidRPr="00F827A1">
              <w:rPr>
                <w:spacing w:val="-10"/>
                <w:sz w:val="16"/>
                <w:szCs w:val="16"/>
              </w:rPr>
              <w:t>Диспетчер факультета; специалист по учебно-методической работе; учебный мастер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hd w:val="clear" w:color="auto" w:fill="FFFFFF"/>
              <w:suppressAutoHyphens/>
              <w:spacing w:before="168"/>
              <w:ind w:firstLine="34"/>
              <w:jc w:val="center"/>
              <w:rPr>
                <w:spacing w:val="-2"/>
                <w:sz w:val="16"/>
                <w:szCs w:val="16"/>
                <w:lang w:eastAsia="ar-SA"/>
              </w:rPr>
            </w:pPr>
            <w:r w:rsidRPr="00F827A1">
              <w:rPr>
                <w:spacing w:val="-2"/>
                <w:sz w:val="16"/>
                <w:szCs w:val="16"/>
              </w:rPr>
              <w:t>12 900</w:t>
            </w:r>
          </w:p>
        </w:tc>
      </w:tr>
      <w:tr w:rsidR="00F827A1" w:rsidRPr="00F827A1" w:rsidTr="00F827A1">
        <w:trPr>
          <w:trHeight w:val="529"/>
        </w:trPr>
        <w:tc>
          <w:tcPr>
            <w:tcW w:w="2127"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ind w:firstLine="34"/>
              <w:rPr>
                <w:spacing w:val="-2"/>
                <w:sz w:val="16"/>
                <w:szCs w:val="16"/>
                <w:lang w:eastAsia="ar-SA"/>
              </w:rPr>
            </w:pPr>
            <w:r w:rsidRPr="00F827A1">
              <w:rPr>
                <w:spacing w:val="-2"/>
                <w:sz w:val="16"/>
                <w:szCs w:val="16"/>
              </w:rPr>
              <w:t xml:space="preserve">2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6237"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ind w:firstLine="34"/>
              <w:rPr>
                <w:spacing w:val="-2"/>
                <w:sz w:val="16"/>
                <w:szCs w:val="16"/>
                <w:lang w:eastAsia="ar-SA"/>
              </w:rPr>
            </w:pPr>
            <w:r w:rsidRPr="00F827A1">
              <w:rPr>
                <w:spacing w:val="-10"/>
                <w:sz w:val="16"/>
                <w:szCs w:val="16"/>
              </w:rPr>
              <w:t xml:space="preserve">Специалист по учебно-методической работе </w:t>
            </w:r>
            <w:r w:rsidRPr="00F827A1">
              <w:rPr>
                <w:spacing w:val="-10"/>
                <w:sz w:val="16"/>
                <w:szCs w:val="16"/>
                <w:lang w:val="en-US"/>
              </w:rPr>
              <w:t>II</w:t>
            </w:r>
            <w:r w:rsidRPr="00F827A1">
              <w:rPr>
                <w:spacing w:val="-10"/>
                <w:sz w:val="16"/>
                <w:szCs w:val="16"/>
              </w:rPr>
              <w:t xml:space="preserve"> кате</w:t>
            </w:r>
            <w:r w:rsidRPr="00F827A1">
              <w:rPr>
                <w:spacing w:val="-12"/>
                <w:sz w:val="16"/>
                <w:szCs w:val="16"/>
              </w:rPr>
              <w:t>гории; старший диспетчер факультета; учебный мас</w:t>
            </w:r>
            <w:r w:rsidRPr="00F827A1">
              <w:rPr>
                <w:spacing w:val="-17"/>
                <w:sz w:val="16"/>
                <w:szCs w:val="16"/>
              </w:rPr>
              <w:t xml:space="preserve">тер </w:t>
            </w:r>
            <w:r w:rsidRPr="00F827A1">
              <w:rPr>
                <w:spacing w:val="-17"/>
                <w:sz w:val="16"/>
                <w:szCs w:val="16"/>
                <w:lang w:val="en-US"/>
              </w:rPr>
              <w:t>II</w:t>
            </w:r>
            <w:r w:rsidRPr="00F827A1">
              <w:rPr>
                <w:spacing w:val="-17"/>
                <w:sz w:val="16"/>
                <w:szCs w:val="16"/>
              </w:rPr>
              <w:t xml:space="preserve"> категории </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uppressAutoHyphens/>
              <w:spacing w:before="154"/>
              <w:ind w:firstLine="34"/>
              <w:jc w:val="center"/>
              <w:rPr>
                <w:spacing w:val="-2"/>
                <w:sz w:val="16"/>
                <w:szCs w:val="16"/>
                <w:lang w:eastAsia="ar-SA"/>
              </w:rPr>
            </w:pPr>
            <w:r w:rsidRPr="00F827A1">
              <w:rPr>
                <w:spacing w:val="-2"/>
                <w:sz w:val="16"/>
                <w:szCs w:val="16"/>
              </w:rPr>
              <w:t>12 950</w:t>
            </w:r>
          </w:p>
        </w:tc>
      </w:tr>
      <w:tr w:rsidR="00F827A1" w:rsidRPr="00F827A1" w:rsidTr="00F827A1">
        <w:trPr>
          <w:trHeight w:val="603"/>
        </w:trPr>
        <w:tc>
          <w:tcPr>
            <w:tcW w:w="2127"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ind w:firstLine="34"/>
              <w:rPr>
                <w:spacing w:val="-2"/>
                <w:sz w:val="16"/>
                <w:szCs w:val="16"/>
                <w:lang w:eastAsia="ar-SA"/>
              </w:rPr>
            </w:pPr>
            <w:r w:rsidRPr="00F827A1">
              <w:rPr>
                <w:spacing w:val="-2"/>
                <w:sz w:val="16"/>
                <w:szCs w:val="16"/>
              </w:rPr>
              <w:t xml:space="preserve">3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6237"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hd w:val="clear" w:color="auto" w:fill="FFFFFF"/>
              <w:tabs>
                <w:tab w:val="left" w:pos="120"/>
                <w:tab w:val="left" w:pos="2942"/>
              </w:tabs>
              <w:suppressAutoHyphens/>
              <w:ind w:firstLine="34"/>
              <w:rPr>
                <w:sz w:val="16"/>
                <w:szCs w:val="16"/>
                <w:lang w:eastAsia="ar-SA"/>
              </w:rPr>
            </w:pPr>
            <w:r w:rsidRPr="00F827A1">
              <w:rPr>
                <w:spacing w:val="-12"/>
                <w:sz w:val="16"/>
                <w:szCs w:val="16"/>
              </w:rPr>
              <w:t xml:space="preserve">Специалист по учебно-методической работе </w:t>
            </w:r>
            <w:r w:rsidRPr="00F827A1">
              <w:rPr>
                <w:spacing w:val="-12"/>
                <w:sz w:val="16"/>
                <w:szCs w:val="16"/>
                <w:lang w:val="en-US"/>
              </w:rPr>
              <w:t>I</w:t>
            </w:r>
            <w:r w:rsidRPr="00F827A1">
              <w:rPr>
                <w:spacing w:val="-12"/>
                <w:sz w:val="16"/>
                <w:szCs w:val="16"/>
              </w:rPr>
              <w:t xml:space="preserve"> катего</w:t>
            </w:r>
            <w:r w:rsidRPr="00F827A1">
              <w:rPr>
                <w:spacing w:val="-11"/>
                <w:sz w:val="16"/>
                <w:szCs w:val="16"/>
              </w:rPr>
              <w:t xml:space="preserve">рии; учебный мастер </w:t>
            </w:r>
            <w:r w:rsidRPr="00F827A1">
              <w:rPr>
                <w:spacing w:val="-11"/>
                <w:sz w:val="16"/>
                <w:szCs w:val="16"/>
                <w:lang w:val="en-US"/>
              </w:rPr>
              <w:t>I</w:t>
            </w:r>
            <w:r w:rsidRPr="00F827A1">
              <w:rPr>
                <w:spacing w:val="-11"/>
                <w:sz w:val="16"/>
                <w:szCs w:val="16"/>
              </w:rPr>
              <w:t xml:space="preserve"> категории </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uppressAutoHyphens/>
              <w:spacing w:before="154"/>
              <w:ind w:firstLine="34"/>
              <w:jc w:val="center"/>
              <w:rPr>
                <w:spacing w:val="-2"/>
                <w:sz w:val="16"/>
                <w:szCs w:val="16"/>
                <w:lang w:eastAsia="ar-SA"/>
              </w:rPr>
            </w:pPr>
            <w:r w:rsidRPr="00F827A1">
              <w:rPr>
                <w:spacing w:val="-2"/>
                <w:sz w:val="16"/>
                <w:szCs w:val="16"/>
              </w:rPr>
              <w:t>13 000</w:t>
            </w:r>
          </w:p>
        </w:tc>
      </w:tr>
    </w:tbl>
    <w:p w:rsidR="00F827A1" w:rsidRPr="00F827A1" w:rsidRDefault="00F827A1" w:rsidP="00F827A1">
      <w:pPr>
        <w:shd w:val="clear" w:color="auto" w:fill="FFFFFF"/>
        <w:jc w:val="center"/>
        <w:rPr>
          <w:bCs/>
          <w:spacing w:val="-2"/>
          <w:sz w:val="16"/>
          <w:szCs w:val="16"/>
        </w:rPr>
      </w:pPr>
    </w:p>
    <w:p w:rsidR="00F827A1" w:rsidRPr="00F827A1" w:rsidRDefault="00F827A1" w:rsidP="00F827A1">
      <w:pPr>
        <w:shd w:val="clear" w:color="auto" w:fill="FFFFFF"/>
        <w:jc w:val="center"/>
        <w:rPr>
          <w:bCs/>
          <w:spacing w:val="-1"/>
          <w:sz w:val="16"/>
          <w:szCs w:val="16"/>
          <w:lang w:eastAsia="ar-SA"/>
        </w:rPr>
      </w:pPr>
      <w:r w:rsidRPr="00F827A1">
        <w:rPr>
          <w:bCs/>
          <w:spacing w:val="-2"/>
          <w:sz w:val="16"/>
          <w:szCs w:val="16"/>
        </w:rPr>
        <w:t xml:space="preserve">10. Профессиональная квалификационная группа должностей </w:t>
      </w:r>
      <w:r w:rsidRPr="00F827A1">
        <w:rPr>
          <w:bCs/>
          <w:spacing w:val="1"/>
          <w:sz w:val="16"/>
          <w:szCs w:val="16"/>
        </w:rPr>
        <w:t xml:space="preserve">педагогических работников </w:t>
      </w:r>
      <w:r w:rsidRPr="00F827A1">
        <w:rPr>
          <w:bCs/>
          <w:spacing w:val="-1"/>
          <w:sz w:val="16"/>
          <w:szCs w:val="16"/>
        </w:rPr>
        <w:t>(№ 216н)</w:t>
      </w:r>
    </w:p>
    <w:tbl>
      <w:tblPr>
        <w:tblW w:w="9997"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5885"/>
        <w:gridCol w:w="1985"/>
      </w:tblGrid>
      <w:tr w:rsidR="00F827A1" w:rsidRPr="00F827A1" w:rsidTr="00F827A1">
        <w:trPr>
          <w:trHeight w:val="317"/>
          <w:jc w:val="center"/>
        </w:trPr>
        <w:tc>
          <w:tcPr>
            <w:tcW w:w="2127"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Pr>
                <w:bCs/>
                <w:spacing w:val="-2"/>
                <w:sz w:val="16"/>
                <w:szCs w:val="16"/>
              </w:rPr>
              <w:t>Кв</w:t>
            </w:r>
            <w:r w:rsidRPr="00F827A1">
              <w:rPr>
                <w:bCs/>
                <w:spacing w:val="-2"/>
                <w:sz w:val="16"/>
                <w:szCs w:val="16"/>
              </w:rPr>
              <w:t>алификационные уровни</w:t>
            </w:r>
          </w:p>
        </w:tc>
        <w:tc>
          <w:tcPr>
            <w:tcW w:w="5885"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Должности, отнесенные к квалификационным уровням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Рекомендуемый минимальный оклад</w:t>
            </w:r>
          </w:p>
        </w:tc>
      </w:tr>
      <w:tr w:rsidR="00F827A1" w:rsidRPr="00F827A1" w:rsidTr="00F827A1">
        <w:trPr>
          <w:trHeight w:val="325"/>
          <w:jc w:val="center"/>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c>
          <w:tcPr>
            <w:tcW w:w="5885"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r>
      <w:tr w:rsidR="00F827A1" w:rsidRPr="00F827A1" w:rsidTr="00F827A1">
        <w:trPr>
          <w:trHeight w:val="184"/>
          <w:jc w:val="center"/>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c>
          <w:tcPr>
            <w:tcW w:w="5885"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r>
      <w:tr w:rsidR="00F827A1" w:rsidRPr="00F827A1" w:rsidTr="00F827A1">
        <w:trPr>
          <w:trHeight w:val="143"/>
          <w:jc w:val="center"/>
        </w:trPr>
        <w:tc>
          <w:tcPr>
            <w:tcW w:w="2127"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tabs>
                <w:tab w:val="left" w:pos="202"/>
                <w:tab w:val="left" w:pos="2218"/>
              </w:tabs>
              <w:suppressAutoHyphens/>
              <w:spacing w:before="34"/>
              <w:rPr>
                <w:spacing w:val="-1"/>
                <w:sz w:val="16"/>
                <w:szCs w:val="16"/>
                <w:lang w:eastAsia="ar-SA"/>
              </w:rPr>
            </w:pPr>
            <w:r w:rsidRPr="00F827A1">
              <w:rPr>
                <w:spacing w:val="-2"/>
                <w:sz w:val="16"/>
                <w:szCs w:val="16"/>
              </w:rPr>
              <w:t xml:space="preserve">1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5885"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tabs>
                <w:tab w:val="left" w:pos="202"/>
                <w:tab w:val="left" w:pos="2218"/>
              </w:tabs>
              <w:suppressAutoHyphens/>
              <w:spacing w:before="34"/>
              <w:rPr>
                <w:spacing w:val="-1"/>
                <w:sz w:val="16"/>
                <w:szCs w:val="16"/>
                <w:lang w:eastAsia="ar-SA"/>
              </w:rPr>
            </w:pPr>
            <w:r w:rsidRPr="00F827A1">
              <w:rPr>
                <w:spacing w:val="-1"/>
                <w:sz w:val="16"/>
                <w:szCs w:val="16"/>
              </w:rPr>
              <w:t>Инструктор по труду; инструктор по физической культуре;</w:t>
            </w:r>
            <w:r w:rsidRPr="00F827A1">
              <w:rPr>
                <w:spacing w:val="-10"/>
                <w:sz w:val="16"/>
                <w:szCs w:val="16"/>
              </w:rPr>
              <w:t xml:space="preserve"> музыкальный руководитель; старший вожатый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hd w:val="clear" w:color="auto" w:fill="FFFFFF"/>
              <w:suppressAutoHyphens/>
              <w:spacing w:before="168"/>
              <w:jc w:val="center"/>
              <w:rPr>
                <w:spacing w:val="-2"/>
                <w:sz w:val="16"/>
                <w:szCs w:val="16"/>
                <w:lang w:eastAsia="ar-SA"/>
              </w:rPr>
            </w:pPr>
            <w:r w:rsidRPr="00F827A1">
              <w:rPr>
                <w:spacing w:val="-2"/>
                <w:sz w:val="16"/>
                <w:szCs w:val="16"/>
              </w:rPr>
              <w:t>13 800</w:t>
            </w:r>
          </w:p>
        </w:tc>
      </w:tr>
      <w:tr w:rsidR="00F827A1" w:rsidRPr="00F827A1" w:rsidTr="00F827A1">
        <w:trPr>
          <w:trHeight w:val="699"/>
          <w:jc w:val="center"/>
        </w:trPr>
        <w:tc>
          <w:tcPr>
            <w:tcW w:w="2127"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tabs>
                <w:tab w:val="left" w:pos="202"/>
                <w:tab w:val="left" w:pos="2218"/>
              </w:tabs>
              <w:suppressAutoHyphens/>
              <w:spacing w:before="34"/>
              <w:rPr>
                <w:spacing w:val="-1"/>
                <w:sz w:val="16"/>
                <w:szCs w:val="16"/>
                <w:lang w:eastAsia="ar-SA"/>
              </w:rPr>
            </w:pPr>
            <w:r w:rsidRPr="00F827A1">
              <w:rPr>
                <w:spacing w:val="-2"/>
                <w:sz w:val="16"/>
                <w:szCs w:val="16"/>
              </w:rPr>
              <w:t xml:space="preserve">2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5885"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tabs>
                <w:tab w:val="left" w:pos="202"/>
                <w:tab w:val="left" w:pos="2218"/>
              </w:tabs>
              <w:suppressAutoHyphens/>
              <w:spacing w:before="34"/>
              <w:rPr>
                <w:spacing w:val="-1"/>
                <w:sz w:val="16"/>
                <w:szCs w:val="16"/>
                <w:lang w:eastAsia="ar-SA"/>
              </w:rPr>
            </w:pPr>
            <w:r w:rsidRPr="00F827A1">
              <w:rPr>
                <w:spacing w:val="-8"/>
                <w:sz w:val="16"/>
                <w:szCs w:val="16"/>
              </w:rPr>
              <w:t xml:space="preserve">Инструктор-методист; концертмейстер; педагог дополнительного образования; педагог-организатор; социальный педагог; </w:t>
            </w:r>
            <w:r w:rsidRPr="00F827A1">
              <w:rPr>
                <w:spacing w:val="-10"/>
                <w:sz w:val="16"/>
                <w:szCs w:val="16"/>
              </w:rPr>
              <w:t xml:space="preserve">тренер-преподаватель  </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uppressAutoHyphens/>
              <w:spacing w:before="154"/>
              <w:jc w:val="center"/>
              <w:rPr>
                <w:spacing w:val="-2"/>
                <w:sz w:val="16"/>
                <w:szCs w:val="16"/>
                <w:lang w:eastAsia="ar-SA"/>
              </w:rPr>
            </w:pPr>
            <w:r w:rsidRPr="00F827A1">
              <w:rPr>
                <w:spacing w:val="-2"/>
                <w:sz w:val="16"/>
                <w:szCs w:val="16"/>
              </w:rPr>
              <w:t>13 900</w:t>
            </w:r>
          </w:p>
        </w:tc>
      </w:tr>
      <w:tr w:rsidR="00F827A1" w:rsidRPr="00F827A1" w:rsidTr="00F827A1">
        <w:trPr>
          <w:trHeight w:val="273"/>
          <w:jc w:val="center"/>
        </w:trPr>
        <w:tc>
          <w:tcPr>
            <w:tcW w:w="2127"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tabs>
                <w:tab w:val="left" w:pos="202"/>
                <w:tab w:val="left" w:pos="2218"/>
              </w:tabs>
              <w:suppressAutoHyphens/>
              <w:spacing w:before="34"/>
              <w:rPr>
                <w:spacing w:val="-1"/>
                <w:sz w:val="16"/>
                <w:szCs w:val="16"/>
                <w:lang w:eastAsia="ar-SA"/>
              </w:rPr>
            </w:pPr>
            <w:r w:rsidRPr="00F827A1">
              <w:rPr>
                <w:spacing w:val="-2"/>
                <w:sz w:val="16"/>
                <w:szCs w:val="16"/>
              </w:rPr>
              <w:t xml:space="preserve">3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5885"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tabs>
                <w:tab w:val="left" w:pos="202"/>
                <w:tab w:val="left" w:pos="2218"/>
              </w:tabs>
              <w:suppressAutoHyphens/>
              <w:spacing w:before="34"/>
              <w:rPr>
                <w:sz w:val="16"/>
                <w:szCs w:val="16"/>
                <w:lang w:eastAsia="ar-SA"/>
              </w:rPr>
            </w:pPr>
            <w:r w:rsidRPr="00F827A1">
              <w:rPr>
                <w:sz w:val="16"/>
                <w:szCs w:val="16"/>
              </w:rPr>
              <w:t>Воспитатель; мастер производственного обучения; методист; старший  инструктор-методист; педагог-психолог; старший педагог дополнительного образования; старший тренер-преподаватель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uppressAutoHyphens/>
              <w:spacing w:before="154"/>
              <w:jc w:val="center"/>
              <w:rPr>
                <w:spacing w:val="-2"/>
                <w:sz w:val="16"/>
                <w:szCs w:val="16"/>
                <w:lang w:eastAsia="ar-SA"/>
              </w:rPr>
            </w:pPr>
            <w:r w:rsidRPr="00F827A1">
              <w:rPr>
                <w:spacing w:val="-2"/>
                <w:sz w:val="16"/>
                <w:szCs w:val="16"/>
              </w:rPr>
              <w:t>14 100</w:t>
            </w:r>
          </w:p>
        </w:tc>
      </w:tr>
      <w:tr w:rsidR="00F827A1" w:rsidRPr="00F827A1" w:rsidTr="00F827A1">
        <w:trPr>
          <w:trHeight w:val="422"/>
          <w:jc w:val="center"/>
        </w:trPr>
        <w:tc>
          <w:tcPr>
            <w:tcW w:w="2127"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tabs>
                <w:tab w:val="left" w:pos="202"/>
                <w:tab w:val="left" w:pos="2218"/>
              </w:tabs>
              <w:suppressAutoHyphens/>
              <w:spacing w:before="34"/>
              <w:rPr>
                <w:spacing w:val="-1"/>
                <w:sz w:val="16"/>
                <w:szCs w:val="16"/>
                <w:lang w:eastAsia="ar-SA"/>
              </w:rPr>
            </w:pPr>
            <w:r w:rsidRPr="00F827A1">
              <w:rPr>
                <w:spacing w:val="-2"/>
                <w:sz w:val="16"/>
                <w:szCs w:val="16"/>
              </w:rPr>
              <w:t xml:space="preserve">4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5885"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tabs>
                <w:tab w:val="left" w:pos="202"/>
                <w:tab w:val="left" w:pos="2218"/>
              </w:tabs>
              <w:suppressAutoHyphens/>
              <w:spacing w:before="34"/>
              <w:rPr>
                <w:spacing w:val="-1"/>
                <w:sz w:val="16"/>
                <w:szCs w:val="16"/>
                <w:lang w:eastAsia="ar-SA"/>
              </w:rPr>
            </w:pPr>
            <w:r w:rsidRPr="00F827A1">
              <w:rPr>
                <w:spacing w:val="-7"/>
                <w:sz w:val="16"/>
                <w:szCs w:val="16"/>
              </w:rPr>
              <w:t xml:space="preserve">Преподаватель (кроме должностей преподавателей, отнесенных к профессорско-преподавательскому составу); преподаватель-организатор основ безопасности жизнедеятельности; руководитель физического воспитания; старший воспитатель; старший методист; учитель; </w:t>
            </w:r>
            <w:proofErr w:type="spellStart"/>
            <w:r w:rsidRPr="00F827A1">
              <w:rPr>
                <w:spacing w:val="-7"/>
                <w:sz w:val="16"/>
                <w:szCs w:val="16"/>
              </w:rPr>
              <w:t>тьютор</w:t>
            </w:r>
            <w:proofErr w:type="spellEnd"/>
            <w:r w:rsidRPr="00F827A1">
              <w:rPr>
                <w:spacing w:val="-7"/>
                <w:sz w:val="16"/>
                <w:szCs w:val="16"/>
              </w:rPr>
              <w:t xml:space="preserve">; педагог-библиотекарь учитель-дефектолог; учитель-логопед </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uppressAutoHyphens/>
              <w:spacing w:before="154"/>
              <w:jc w:val="center"/>
              <w:rPr>
                <w:spacing w:val="-2"/>
                <w:sz w:val="16"/>
                <w:szCs w:val="16"/>
                <w:lang w:eastAsia="ar-SA"/>
              </w:rPr>
            </w:pPr>
            <w:r w:rsidRPr="00F827A1">
              <w:rPr>
                <w:spacing w:val="-2"/>
                <w:sz w:val="16"/>
                <w:szCs w:val="16"/>
              </w:rPr>
              <w:t>14 200</w:t>
            </w:r>
          </w:p>
        </w:tc>
      </w:tr>
    </w:tbl>
    <w:p w:rsidR="00F827A1" w:rsidRPr="00F827A1" w:rsidRDefault="00F827A1" w:rsidP="00F827A1">
      <w:pPr>
        <w:shd w:val="clear" w:color="auto" w:fill="FFFFFF"/>
        <w:jc w:val="center"/>
        <w:rPr>
          <w:bCs/>
          <w:spacing w:val="-2"/>
          <w:sz w:val="16"/>
          <w:szCs w:val="16"/>
        </w:rPr>
      </w:pPr>
    </w:p>
    <w:p w:rsidR="00F827A1" w:rsidRPr="00F827A1" w:rsidRDefault="00F827A1" w:rsidP="00F827A1">
      <w:pPr>
        <w:shd w:val="clear" w:color="auto" w:fill="FFFFFF"/>
        <w:jc w:val="center"/>
        <w:rPr>
          <w:bCs/>
          <w:spacing w:val="-2"/>
          <w:sz w:val="16"/>
          <w:szCs w:val="16"/>
        </w:rPr>
      </w:pPr>
      <w:r w:rsidRPr="00F827A1">
        <w:rPr>
          <w:bCs/>
          <w:spacing w:val="-2"/>
          <w:sz w:val="16"/>
          <w:szCs w:val="16"/>
        </w:rPr>
        <w:t xml:space="preserve">11.Профессиональная квалификационная группа должностей </w:t>
      </w:r>
    </w:p>
    <w:p w:rsidR="00F827A1" w:rsidRPr="00F827A1" w:rsidRDefault="00F827A1" w:rsidP="00F827A1">
      <w:pPr>
        <w:shd w:val="clear" w:color="auto" w:fill="FFFFFF"/>
        <w:jc w:val="center"/>
        <w:rPr>
          <w:bCs/>
          <w:sz w:val="16"/>
          <w:szCs w:val="16"/>
        </w:rPr>
      </w:pPr>
      <w:r w:rsidRPr="00F827A1">
        <w:rPr>
          <w:bCs/>
          <w:spacing w:val="-2"/>
          <w:sz w:val="16"/>
          <w:szCs w:val="16"/>
        </w:rPr>
        <w:t xml:space="preserve">руководителей </w:t>
      </w:r>
      <w:r w:rsidRPr="00F827A1">
        <w:rPr>
          <w:bCs/>
          <w:sz w:val="16"/>
          <w:szCs w:val="16"/>
        </w:rPr>
        <w:t>структурных подразделений (№ 216н)</w:t>
      </w:r>
    </w:p>
    <w:tbl>
      <w:tblPr>
        <w:tblW w:w="48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9"/>
        <w:gridCol w:w="5831"/>
        <w:gridCol w:w="2177"/>
      </w:tblGrid>
      <w:tr w:rsidR="00F827A1" w:rsidRPr="00F827A1" w:rsidTr="00F827A1">
        <w:trPr>
          <w:trHeight w:val="317"/>
        </w:trPr>
        <w:tc>
          <w:tcPr>
            <w:tcW w:w="1145" w:type="pct"/>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Квалификационные уровни</w:t>
            </w:r>
          </w:p>
        </w:tc>
        <w:tc>
          <w:tcPr>
            <w:tcW w:w="2806" w:type="pct"/>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Должности, отнесенные к квалификационным уровням</w:t>
            </w:r>
          </w:p>
        </w:tc>
        <w:tc>
          <w:tcPr>
            <w:tcW w:w="1048" w:type="pct"/>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Рекомендуемый минимальный оклад</w:t>
            </w:r>
          </w:p>
        </w:tc>
      </w:tr>
      <w:tr w:rsidR="00F827A1" w:rsidRPr="00F827A1" w:rsidTr="00F827A1">
        <w:trPr>
          <w:trHeight w:val="184"/>
        </w:trPr>
        <w:tc>
          <w:tcPr>
            <w:tcW w:w="1145" w:type="pct"/>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c>
          <w:tcPr>
            <w:tcW w:w="5212"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c>
          <w:tcPr>
            <w:tcW w:w="1947"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r>
      <w:tr w:rsidR="00F827A1" w:rsidRPr="00F827A1" w:rsidTr="00F827A1">
        <w:trPr>
          <w:trHeight w:val="143"/>
        </w:trPr>
        <w:tc>
          <w:tcPr>
            <w:tcW w:w="1145" w:type="pc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tabs>
                <w:tab w:val="left" w:pos="202"/>
                <w:tab w:val="left" w:pos="2218"/>
              </w:tabs>
              <w:suppressAutoHyphens/>
              <w:spacing w:before="34"/>
              <w:rPr>
                <w:spacing w:val="-1"/>
                <w:sz w:val="16"/>
                <w:szCs w:val="16"/>
                <w:lang w:eastAsia="ar-SA"/>
              </w:rPr>
            </w:pPr>
            <w:r w:rsidRPr="00F827A1">
              <w:rPr>
                <w:spacing w:val="-2"/>
                <w:sz w:val="16"/>
                <w:szCs w:val="16"/>
              </w:rPr>
              <w:t xml:space="preserve">1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2806" w:type="pc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hd w:val="clear" w:color="auto" w:fill="FFFFFF"/>
              <w:tabs>
                <w:tab w:val="left" w:pos="211"/>
                <w:tab w:val="left" w:pos="2237"/>
              </w:tabs>
              <w:suppressAutoHyphens/>
              <w:spacing w:before="19"/>
              <w:rPr>
                <w:sz w:val="16"/>
                <w:szCs w:val="16"/>
                <w:lang w:eastAsia="ar-SA"/>
              </w:rPr>
            </w:pPr>
            <w:proofErr w:type="gramStart"/>
            <w:r w:rsidRPr="00F827A1">
              <w:rPr>
                <w:spacing w:val="-10"/>
                <w:sz w:val="16"/>
                <w:szCs w:val="16"/>
              </w:rPr>
              <w:t>Заведующий (начальник) структурным подразделением:  каби</w:t>
            </w:r>
            <w:r w:rsidRPr="00F827A1">
              <w:rPr>
                <w:spacing w:val="-2"/>
                <w:sz w:val="16"/>
                <w:szCs w:val="16"/>
              </w:rPr>
              <w:t>нетом, лабораторией, отделом, отделением, сектором, учебно-</w:t>
            </w:r>
            <w:r w:rsidRPr="00F827A1">
              <w:rPr>
                <w:spacing w:val="-9"/>
                <w:sz w:val="16"/>
                <w:szCs w:val="16"/>
              </w:rPr>
              <w:t>консультативным  пунктом, учебной (учебно-производствен</w:t>
            </w:r>
            <w:r w:rsidRPr="00F827A1">
              <w:rPr>
                <w:spacing w:val="-9"/>
                <w:sz w:val="16"/>
                <w:szCs w:val="16"/>
              </w:rPr>
              <w:softHyphen/>
            </w:r>
            <w:r w:rsidRPr="00F827A1">
              <w:rPr>
                <w:spacing w:val="-8"/>
                <w:sz w:val="16"/>
                <w:szCs w:val="16"/>
              </w:rPr>
              <w:t>ной) мастерской и другими структурными подразделениями (кроме должностей руководителей структурных подразделений, отнесенных ко 2 квалификационному уровню)</w:t>
            </w:r>
            <w:proofErr w:type="gramEnd"/>
          </w:p>
        </w:tc>
        <w:tc>
          <w:tcPr>
            <w:tcW w:w="1048" w:type="pct"/>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hd w:val="clear" w:color="auto" w:fill="FFFFFF"/>
              <w:suppressAutoHyphens/>
              <w:spacing w:before="168"/>
              <w:jc w:val="center"/>
              <w:rPr>
                <w:spacing w:val="-2"/>
                <w:sz w:val="16"/>
                <w:szCs w:val="16"/>
                <w:lang w:eastAsia="ar-SA"/>
              </w:rPr>
            </w:pPr>
            <w:r w:rsidRPr="00F827A1">
              <w:rPr>
                <w:spacing w:val="-2"/>
                <w:sz w:val="16"/>
                <w:szCs w:val="16"/>
              </w:rPr>
              <w:t>13 100</w:t>
            </w:r>
          </w:p>
        </w:tc>
      </w:tr>
      <w:tr w:rsidR="00F827A1" w:rsidRPr="00F827A1" w:rsidTr="00F827A1">
        <w:trPr>
          <w:trHeight w:val="953"/>
        </w:trPr>
        <w:tc>
          <w:tcPr>
            <w:tcW w:w="1145" w:type="pc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tabs>
                <w:tab w:val="left" w:pos="202"/>
                <w:tab w:val="left" w:pos="2218"/>
              </w:tabs>
              <w:suppressAutoHyphens/>
              <w:spacing w:before="34"/>
              <w:rPr>
                <w:spacing w:val="-1"/>
                <w:sz w:val="16"/>
                <w:szCs w:val="16"/>
                <w:lang w:eastAsia="ar-SA"/>
              </w:rPr>
            </w:pPr>
            <w:r w:rsidRPr="00F827A1">
              <w:rPr>
                <w:spacing w:val="-2"/>
                <w:sz w:val="16"/>
                <w:szCs w:val="16"/>
              </w:rPr>
              <w:t xml:space="preserve">2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2806" w:type="pc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tabs>
                <w:tab w:val="left" w:pos="211"/>
                <w:tab w:val="left" w:pos="2237"/>
              </w:tabs>
              <w:suppressAutoHyphens/>
              <w:spacing w:before="19"/>
              <w:rPr>
                <w:spacing w:val="-8"/>
                <w:sz w:val="16"/>
                <w:szCs w:val="16"/>
                <w:lang w:eastAsia="ar-SA"/>
              </w:rPr>
            </w:pPr>
            <w:proofErr w:type="gramStart"/>
            <w:r w:rsidRPr="00F827A1">
              <w:rPr>
                <w:spacing w:val="-10"/>
                <w:sz w:val="16"/>
                <w:szCs w:val="16"/>
              </w:rPr>
              <w:t xml:space="preserve">Заведующий (начальник) обособленным структурным подразделением; начальник (заведующий, директор, руководитель,  управляющий): кабинета, лаборатории, отдела, отделения, сектора, </w:t>
            </w:r>
            <w:r w:rsidRPr="00F827A1">
              <w:rPr>
                <w:spacing w:val="-8"/>
                <w:sz w:val="16"/>
                <w:szCs w:val="16"/>
              </w:rPr>
              <w:t xml:space="preserve">учебно-консультационного пункта, учебной (учебно-производственной) мастерской, учебного хозяйства, </w:t>
            </w:r>
            <w:r w:rsidRPr="00F827A1">
              <w:rPr>
                <w:spacing w:val="-10"/>
                <w:sz w:val="16"/>
                <w:szCs w:val="16"/>
              </w:rPr>
              <w:t>старший мастер образовательного учреждения (подразделения)</w:t>
            </w:r>
            <w:proofErr w:type="gramEnd"/>
          </w:p>
        </w:tc>
        <w:tc>
          <w:tcPr>
            <w:tcW w:w="1048" w:type="pct"/>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uppressAutoHyphens/>
              <w:spacing w:before="154"/>
              <w:jc w:val="center"/>
              <w:rPr>
                <w:spacing w:val="-2"/>
                <w:sz w:val="16"/>
                <w:szCs w:val="16"/>
                <w:lang w:eastAsia="ar-SA"/>
              </w:rPr>
            </w:pPr>
            <w:r w:rsidRPr="00F827A1">
              <w:rPr>
                <w:spacing w:val="-2"/>
                <w:sz w:val="16"/>
                <w:szCs w:val="16"/>
              </w:rPr>
              <w:t>13 300</w:t>
            </w:r>
          </w:p>
        </w:tc>
      </w:tr>
      <w:tr w:rsidR="00F827A1" w:rsidRPr="00F827A1" w:rsidTr="00F827A1">
        <w:trPr>
          <w:trHeight w:val="338"/>
        </w:trPr>
        <w:tc>
          <w:tcPr>
            <w:tcW w:w="1145" w:type="pc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tabs>
                <w:tab w:val="left" w:pos="202"/>
                <w:tab w:val="left" w:pos="2218"/>
              </w:tabs>
              <w:suppressAutoHyphens/>
              <w:spacing w:before="34"/>
              <w:rPr>
                <w:spacing w:val="-1"/>
                <w:sz w:val="16"/>
                <w:szCs w:val="16"/>
                <w:lang w:eastAsia="ar-SA"/>
              </w:rPr>
            </w:pPr>
            <w:r w:rsidRPr="00F827A1">
              <w:rPr>
                <w:spacing w:val="-2"/>
                <w:sz w:val="16"/>
                <w:szCs w:val="16"/>
              </w:rPr>
              <w:lastRenderedPageBreak/>
              <w:t xml:space="preserve">3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2806" w:type="pc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hd w:val="clear" w:color="auto" w:fill="FFFFFF"/>
              <w:tabs>
                <w:tab w:val="left" w:pos="48"/>
                <w:tab w:val="left" w:pos="2237"/>
              </w:tabs>
              <w:suppressAutoHyphens/>
              <w:spacing w:before="58"/>
              <w:ind w:left="86"/>
              <w:rPr>
                <w:spacing w:val="-7"/>
                <w:sz w:val="16"/>
                <w:szCs w:val="16"/>
                <w:lang w:eastAsia="ar-SA"/>
              </w:rPr>
            </w:pPr>
            <w:r w:rsidRPr="00F827A1">
              <w:rPr>
                <w:spacing w:val="-7"/>
                <w:sz w:val="16"/>
                <w:szCs w:val="16"/>
              </w:rPr>
              <w:t xml:space="preserve">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 </w:t>
            </w:r>
          </w:p>
        </w:tc>
        <w:tc>
          <w:tcPr>
            <w:tcW w:w="1048" w:type="pct"/>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uppressAutoHyphens/>
              <w:spacing w:before="154"/>
              <w:jc w:val="center"/>
              <w:rPr>
                <w:spacing w:val="-2"/>
                <w:sz w:val="16"/>
                <w:szCs w:val="16"/>
                <w:lang w:eastAsia="ar-SA"/>
              </w:rPr>
            </w:pPr>
            <w:r w:rsidRPr="00F827A1">
              <w:rPr>
                <w:spacing w:val="-2"/>
                <w:sz w:val="16"/>
                <w:szCs w:val="16"/>
              </w:rPr>
              <w:t>13 500</w:t>
            </w:r>
          </w:p>
        </w:tc>
      </w:tr>
    </w:tbl>
    <w:p w:rsidR="00F827A1" w:rsidRPr="00F827A1" w:rsidRDefault="00F827A1" w:rsidP="00F827A1">
      <w:pPr>
        <w:shd w:val="clear" w:color="auto" w:fill="FFFFFF"/>
        <w:jc w:val="center"/>
        <w:rPr>
          <w:bCs/>
          <w:spacing w:val="-2"/>
          <w:sz w:val="16"/>
          <w:szCs w:val="16"/>
        </w:rPr>
      </w:pPr>
    </w:p>
    <w:p w:rsidR="00F827A1" w:rsidRPr="00F827A1" w:rsidRDefault="00F827A1" w:rsidP="00F827A1">
      <w:pPr>
        <w:shd w:val="clear" w:color="auto" w:fill="FFFFFF"/>
        <w:jc w:val="center"/>
        <w:rPr>
          <w:bCs/>
          <w:spacing w:val="-2"/>
          <w:sz w:val="16"/>
          <w:szCs w:val="16"/>
          <w:lang w:eastAsia="ar-SA"/>
        </w:rPr>
      </w:pPr>
      <w:r w:rsidRPr="00F827A1">
        <w:rPr>
          <w:bCs/>
          <w:spacing w:val="-2"/>
          <w:sz w:val="16"/>
          <w:szCs w:val="16"/>
        </w:rPr>
        <w:t>12. Профессиональная квалификационная группа «медицинский и фармацевтический персонал первого уровня» (№ 526)</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6094"/>
        <w:gridCol w:w="1985"/>
      </w:tblGrid>
      <w:tr w:rsidR="00F827A1" w:rsidRPr="00F827A1" w:rsidTr="00F827A1">
        <w:trPr>
          <w:trHeight w:val="143"/>
        </w:trPr>
        <w:tc>
          <w:tcPr>
            <w:tcW w:w="2128"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uppressAutoHyphens/>
              <w:spacing w:before="154"/>
              <w:jc w:val="center"/>
              <w:rPr>
                <w:bCs/>
                <w:spacing w:val="-2"/>
                <w:sz w:val="16"/>
                <w:szCs w:val="16"/>
                <w:lang w:eastAsia="ar-SA"/>
              </w:rPr>
            </w:pPr>
            <w:r w:rsidRPr="00F827A1">
              <w:rPr>
                <w:bCs/>
                <w:spacing w:val="-2"/>
                <w:sz w:val="16"/>
                <w:szCs w:val="16"/>
              </w:rPr>
              <w:t>Квалификационные уровни</w:t>
            </w:r>
          </w:p>
        </w:tc>
        <w:tc>
          <w:tcPr>
            <w:tcW w:w="6094"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uppressAutoHyphens/>
              <w:spacing w:before="154"/>
              <w:jc w:val="center"/>
              <w:rPr>
                <w:bCs/>
                <w:spacing w:val="-2"/>
                <w:sz w:val="16"/>
                <w:szCs w:val="16"/>
                <w:lang w:eastAsia="ar-SA"/>
              </w:rPr>
            </w:pPr>
            <w:r w:rsidRPr="00F827A1">
              <w:rPr>
                <w:bCs/>
                <w:spacing w:val="-2"/>
                <w:sz w:val="16"/>
                <w:szCs w:val="16"/>
              </w:rPr>
              <w:t>Должности, отнесенные к квалификационным уровням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uppressAutoHyphens/>
              <w:spacing w:before="154"/>
              <w:jc w:val="center"/>
              <w:rPr>
                <w:bCs/>
                <w:spacing w:val="-2"/>
                <w:sz w:val="16"/>
                <w:szCs w:val="16"/>
                <w:lang w:eastAsia="ar-SA"/>
              </w:rPr>
            </w:pPr>
            <w:r w:rsidRPr="00F827A1">
              <w:rPr>
                <w:bCs/>
                <w:spacing w:val="-2"/>
                <w:sz w:val="16"/>
                <w:szCs w:val="16"/>
              </w:rPr>
              <w:t>Рекомендуемый минимальный оклад</w:t>
            </w:r>
          </w:p>
        </w:tc>
      </w:tr>
      <w:tr w:rsidR="00F827A1" w:rsidRPr="00F827A1" w:rsidTr="00F827A1">
        <w:trPr>
          <w:trHeight w:val="143"/>
        </w:trPr>
        <w:tc>
          <w:tcPr>
            <w:tcW w:w="2128"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 xml:space="preserve">1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6094"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ind w:right="-108"/>
              <w:rPr>
                <w:spacing w:val="-2"/>
                <w:sz w:val="16"/>
                <w:szCs w:val="16"/>
                <w:lang w:eastAsia="ar-SA"/>
              </w:rPr>
            </w:pPr>
            <w:r w:rsidRPr="00F827A1">
              <w:rPr>
                <w:spacing w:val="-2"/>
                <w:sz w:val="16"/>
                <w:szCs w:val="16"/>
              </w:rPr>
              <w:t>Санитарка; младшая медицинская сестра по уходу за больными; сестра-хозяйка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hd w:val="clear" w:color="auto" w:fill="FFFFFF"/>
              <w:suppressAutoHyphens/>
              <w:jc w:val="center"/>
              <w:rPr>
                <w:spacing w:val="-2"/>
                <w:sz w:val="16"/>
                <w:szCs w:val="16"/>
                <w:lang w:eastAsia="ar-SA"/>
              </w:rPr>
            </w:pPr>
            <w:r w:rsidRPr="00F827A1">
              <w:rPr>
                <w:spacing w:val="-2"/>
                <w:sz w:val="16"/>
                <w:szCs w:val="16"/>
              </w:rPr>
              <w:t>13 800</w:t>
            </w:r>
          </w:p>
        </w:tc>
      </w:tr>
    </w:tbl>
    <w:p w:rsidR="00F827A1" w:rsidRPr="00F827A1" w:rsidRDefault="00F827A1" w:rsidP="00F827A1">
      <w:pPr>
        <w:shd w:val="clear" w:color="auto" w:fill="FFFFFF"/>
        <w:jc w:val="center"/>
        <w:rPr>
          <w:bCs/>
          <w:spacing w:val="-2"/>
          <w:sz w:val="16"/>
          <w:szCs w:val="16"/>
        </w:rPr>
      </w:pPr>
    </w:p>
    <w:p w:rsidR="00F827A1" w:rsidRPr="00F827A1" w:rsidRDefault="00F827A1" w:rsidP="00F827A1">
      <w:pPr>
        <w:shd w:val="clear" w:color="auto" w:fill="FFFFFF"/>
        <w:jc w:val="center"/>
        <w:rPr>
          <w:bCs/>
          <w:spacing w:val="-2"/>
          <w:sz w:val="16"/>
          <w:szCs w:val="16"/>
          <w:lang w:eastAsia="ar-SA"/>
        </w:rPr>
      </w:pPr>
      <w:r w:rsidRPr="00F827A1">
        <w:rPr>
          <w:bCs/>
          <w:spacing w:val="-2"/>
          <w:sz w:val="16"/>
          <w:szCs w:val="16"/>
        </w:rPr>
        <w:t>13. Профессиональная квалификационная группа «средний медицинский и фармацевтический персонал» (№ 526)</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6094"/>
        <w:gridCol w:w="1985"/>
      </w:tblGrid>
      <w:tr w:rsidR="00F827A1" w:rsidRPr="00F827A1" w:rsidTr="00F827A1">
        <w:trPr>
          <w:trHeight w:val="143"/>
        </w:trPr>
        <w:tc>
          <w:tcPr>
            <w:tcW w:w="2128"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Квалификационные уровни</w:t>
            </w:r>
          </w:p>
        </w:tc>
        <w:tc>
          <w:tcPr>
            <w:tcW w:w="6094"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Должности, отнесенные к квалификационным уровням</w:t>
            </w:r>
          </w:p>
        </w:tc>
        <w:tc>
          <w:tcPr>
            <w:tcW w:w="1985"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Рекомендуемый минимальный оклад</w:t>
            </w:r>
          </w:p>
        </w:tc>
      </w:tr>
      <w:tr w:rsidR="00F827A1" w:rsidRPr="00F827A1" w:rsidTr="00F827A1">
        <w:trPr>
          <w:trHeight w:val="143"/>
        </w:trPr>
        <w:tc>
          <w:tcPr>
            <w:tcW w:w="2128"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1 квалификационный уровень</w:t>
            </w:r>
          </w:p>
        </w:tc>
        <w:tc>
          <w:tcPr>
            <w:tcW w:w="6094"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 xml:space="preserve">Инструктор по лечебной физкультуре; </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hd w:val="clear" w:color="auto" w:fill="FFFFFF"/>
              <w:suppressAutoHyphens/>
              <w:jc w:val="center"/>
              <w:rPr>
                <w:spacing w:val="-2"/>
                <w:sz w:val="16"/>
                <w:szCs w:val="16"/>
                <w:lang w:eastAsia="ar-SA"/>
              </w:rPr>
            </w:pPr>
            <w:r w:rsidRPr="00F827A1">
              <w:rPr>
                <w:spacing w:val="-2"/>
                <w:sz w:val="16"/>
                <w:szCs w:val="16"/>
              </w:rPr>
              <w:t>13 000</w:t>
            </w:r>
          </w:p>
        </w:tc>
      </w:tr>
      <w:tr w:rsidR="00F827A1" w:rsidRPr="00F827A1" w:rsidTr="00F827A1">
        <w:trPr>
          <w:trHeight w:val="273"/>
        </w:trPr>
        <w:tc>
          <w:tcPr>
            <w:tcW w:w="2128"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2 квалификационный уровень</w:t>
            </w:r>
          </w:p>
        </w:tc>
        <w:tc>
          <w:tcPr>
            <w:tcW w:w="6094"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color w:val="FF0000"/>
                <w:spacing w:val="-2"/>
                <w:sz w:val="16"/>
                <w:szCs w:val="16"/>
                <w:lang w:eastAsia="ar-SA"/>
              </w:rPr>
            </w:pPr>
            <w:r w:rsidRPr="00F827A1">
              <w:rPr>
                <w:spacing w:val="-2"/>
                <w:sz w:val="16"/>
                <w:szCs w:val="16"/>
              </w:rPr>
              <w:t xml:space="preserve"> Лаборант; медицинская сестра диетическая</w:t>
            </w:r>
            <w:r w:rsidRPr="00F827A1">
              <w:rPr>
                <w:color w:val="FF0000"/>
                <w:spacing w:val="-2"/>
                <w:sz w:val="16"/>
                <w:szCs w:val="16"/>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hd w:val="clear" w:color="auto" w:fill="FFFFFF"/>
              <w:suppressAutoHyphens/>
              <w:jc w:val="center"/>
              <w:rPr>
                <w:spacing w:val="-2"/>
                <w:sz w:val="16"/>
                <w:szCs w:val="16"/>
                <w:lang w:eastAsia="ar-SA"/>
              </w:rPr>
            </w:pPr>
            <w:r w:rsidRPr="00F827A1">
              <w:rPr>
                <w:spacing w:val="-2"/>
                <w:sz w:val="16"/>
                <w:szCs w:val="16"/>
              </w:rPr>
              <w:t>13 100</w:t>
            </w:r>
          </w:p>
        </w:tc>
      </w:tr>
      <w:tr w:rsidR="00F827A1" w:rsidRPr="00F827A1" w:rsidTr="00F827A1">
        <w:trPr>
          <w:trHeight w:val="143"/>
        </w:trPr>
        <w:tc>
          <w:tcPr>
            <w:tcW w:w="2128"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3 квалификационный уровень</w:t>
            </w:r>
          </w:p>
        </w:tc>
        <w:tc>
          <w:tcPr>
            <w:tcW w:w="6094"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 xml:space="preserve">Медицинская сестра, медицинская сестра по физиотерапии; медицинская сестра по массажу; </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hd w:val="clear" w:color="auto" w:fill="FFFFFF"/>
              <w:suppressAutoHyphens/>
              <w:jc w:val="center"/>
              <w:rPr>
                <w:spacing w:val="-2"/>
                <w:sz w:val="16"/>
                <w:szCs w:val="16"/>
                <w:lang w:eastAsia="ar-SA"/>
              </w:rPr>
            </w:pPr>
            <w:r w:rsidRPr="00F827A1">
              <w:rPr>
                <w:spacing w:val="-2"/>
                <w:sz w:val="16"/>
                <w:szCs w:val="16"/>
              </w:rPr>
              <w:t>13 200</w:t>
            </w:r>
          </w:p>
        </w:tc>
      </w:tr>
    </w:tbl>
    <w:p w:rsidR="00F827A1" w:rsidRPr="00F827A1" w:rsidRDefault="00F827A1" w:rsidP="00F827A1">
      <w:pPr>
        <w:shd w:val="clear" w:color="auto" w:fill="FFFFFF"/>
        <w:jc w:val="center"/>
        <w:rPr>
          <w:bCs/>
          <w:spacing w:val="-2"/>
          <w:sz w:val="16"/>
          <w:szCs w:val="16"/>
        </w:rPr>
      </w:pPr>
    </w:p>
    <w:p w:rsidR="00F827A1" w:rsidRPr="00F827A1" w:rsidRDefault="00F827A1" w:rsidP="00F827A1">
      <w:pPr>
        <w:shd w:val="clear" w:color="auto" w:fill="FFFFFF"/>
        <w:jc w:val="center"/>
        <w:rPr>
          <w:bCs/>
          <w:spacing w:val="-2"/>
          <w:sz w:val="16"/>
          <w:szCs w:val="16"/>
        </w:rPr>
      </w:pPr>
      <w:r w:rsidRPr="00F827A1">
        <w:rPr>
          <w:bCs/>
          <w:spacing w:val="-2"/>
          <w:sz w:val="16"/>
          <w:szCs w:val="16"/>
        </w:rPr>
        <w:t xml:space="preserve">14. Профессиональные </w:t>
      </w:r>
      <w:proofErr w:type="gramStart"/>
      <w:r w:rsidRPr="00F827A1">
        <w:rPr>
          <w:bCs/>
          <w:spacing w:val="-2"/>
          <w:sz w:val="16"/>
          <w:szCs w:val="16"/>
        </w:rPr>
        <w:t>квалификационная</w:t>
      </w:r>
      <w:proofErr w:type="gramEnd"/>
      <w:r w:rsidRPr="00F827A1">
        <w:rPr>
          <w:bCs/>
          <w:spacing w:val="-2"/>
          <w:sz w:val="16"/>
          <w:szCs w:val="16"/>
        </w:rPr>
        <w:t xml:space="preserve"> группы «Должности работников культуры, искусства и кинематографии ведущего звена» (№570)</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6094"/>
        <w:gridCol w:w="1985"/>
      </w:tblGrid>
      <w:tr w:rsidR="00F827A1" w:rsidRPr="00F827A1" w:rsidTr="00F827A1">
        <w:trPr>
          <w:trHeight w:val="143"/>
        </w:trPr>
        <w:tc>
          <w:tcPr>
            <w:tcW w:w="2128"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Квалификационные уровни</w:t>
            </w:r>
          </w:p>
        </w:tc>
        <w:tc>
          <w:tcPr>
            <w:tcW w:w="6094"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Должности, отнесенные к квалификационным уровням</w:t>
            </w:r>
          </w:p>
        </w:tc>
        <w:tc>
          <w:tcPr>
            <w:tcW w:w="1985"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Рекомендуемый минимальный оклад</w:t>
            </w:r>
          </w:p>
        </w:tc>
      </w:tr>
      <w:tr w:rsidR="00F827A1" w:rsidRPr="00F827A1" w:rsidTr="00F827A1">
        <w:trPr>
          <w:trHeight w:val="243"/>
        </w:trPr>
        <w:tc>
          <w:tcPr>
            <w:tcW w:w="2128" w:type="dxa"/>
            <w:tcBorders>
              <w:top w:val="single" w:sz="4" w:space="0" w:color="auto"/>
              <w:left w:val="single" w:sz="4" w:space="0" w:color="auto"/>
              <w:bottom w:val="single" w:sz="4" w:space="0" w:color="auto"/>
              <w:right w:val="single" w:sz="4" w:space="0" w:color="auto"/>
            </w:tcBorders>
          </w:tcPr>
          <w:p w:rsidR="00F827A1" w:rsidRPr="00F827A1" w:rsidRDefault="00F827A1" w:rsidP="00F827A1">
            <w:pPr>
              <w:suppressAutoHyphens/>
              <w:rPr>
                <w:spacing w:val="-2"/>
                <w:sz w:val="16"/>
                <w:szCs w:val="16"/>
                <w:lang w:eastAsia="ar-SA"/>
              </w:rPr>
            </w:pPr>
          </w:p>
        </w:tc>
        <w:tc>
          <w:tcPr>
            <w:tcW w:w="6094"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Главный библиотекарь; библиотекарь, артист оркестра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hd w:val="clear" w:color="auto" w:fill="FFFFFF"/>
              <w:suppressAutoHyphens/>
              <w:jc w:val="center"/>
              <w:rPr>
                <w:spacing w:val="-2"/>
                <w:sz w:val="16"/>
                <w:szCs w:val="16"/>
                <w:lang w:eastAsia="ar-SA"/>
              </w:rPr>
            </w:pPr>
            <w:r w:rsidRPr="00F827A1">
              <w:rPr>
                <w:spacing w:val="-2"/>
                <w:sz w:val="16"/>
                <w:szCs w:val="16"/>
              </w:rPr>
              <w:t>13 000</w:t>
            </w:r>
          </w:p>
        </w:tc>
      </w:tr>
    </w:tbl>
    <w:p w:rsidR="00F827A1" w:rsidRPr="00F827A1" w:rsidRDefault="00F827A1" w:rsidP="00F827A1">
      <w:pPr>
        <w:jc w:val="center"/>
        <w:rPr>
          <w:sz w:val="16"/>
          <w:szCs w:val="16"/>
          <w:lang w:eastAsia="ar-SA"/>
        </w:rPr>
      </w:pPr>
    </w:p>
    <w:p w:rsidR="00F827A1" w:rsidRPr="00F827A1" w:rsidRDefault="00F827A1" w:rsidP="00F827A1">
      <w:pPr>
        <w:jc w:val="center"/>
        <w:rPr>
          <w:sz w:val="16"/>
          <w:szCs w:val="16"/>
          <w:lang w:eastAsia="ar-SA"/>
        </w:rPr>
      </w:pPr>
      <w:r w:rsidRPr="00F827A1">
        <w:rPr>
          <w:sz w:val="16"/>
          <w:szCs w:val="16"/>
          <w:lang w:eastAsia="ar-SA"/>
        </w:rPr>
        <w:t>15. Размеры окладов по должностям, не включенным в профессиональные квалификационные группы, определенные приказами Министерства здравоохранения и социального развития РФ.</w:t>
      </w:r>
    </w:p>
    <w:p w:rsidR="00F827A1" w:rsidRPr="00F827A1" w:rsidRDefault="00F827A1" w:rsidP="00F827A1">
      <w:pPr>
        <w:jc w:val="center"/>
        <w:rPr>
          <w:sz w:val="16"/>
          <w:szCs w:val="16"/>
          <w:lang w:eastAsia="ar-SA"/>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371"/>
        <w:gridCol w:w="1985"/>
      </w:tblGrid>
      <w:tr w:rsidR="00F827A1" w:rsidRPr="00F827A1" w:rsidTr="00F827A1">
        <w:trPr>
          <w:trHeight w:val="143"/>
        </w:trPr>
        <w:tc>
          <w:tcPr>
            <w:tcW w:w="851"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lang w:eastAsia="ar-SA"/>
              </w:rPr>
              <w:t>№</w:t>
            </w:r>
            <w:proofErr w:type="gramStart"/>
            <w:r w:rsidRPr="00F827A1">
              <w:rPr>
                <w:bCs/>
                <w:spacing w:val="-2"/>
                <w:sz w:val="16"/>
                <w:szCs w:val="16"/>
                <w:lang w:eastAsia="ar-SA"/>
              </w:rPr>
              <w:t>п</w:t>
            </w:r>
            <w:proofErr w:type="gramEnd"/>
            <w:r w:rsidRPr="00F827A1">
              <w:rPr>
                <w:bCs/>
                <w:spacing w:val="-2"/>
                <w:sz w:val="16"/>
                <w:szCs w:val="16"/>
                <w:lang w:eastAsia="ar-SA"/>
              </w:rPr>
              <w:t>/п</w:t>
            </w:r>
          </w:p>
        </w:tc>
        <w:tc>
          <w:tcPr>
            <w:tcW w:w="7371"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Наименование должности</w:t>
            </w:r>
          </w:p>
        </w:tc>
        <w:tc>
          <w:tcPr>
            <w:tcW w:w="1985"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Оклад</w:t>
            </w:r>
          </w:p>
        </w:tc>
      </w:tr>
      <w:tr w:rsidR="00F827A1" w:rsidRPr="00F827A1" w:rsidTr="00F827A1">
        <w:trPr>
          <w:trHeight w:val="243"/>
        </w:trPr>
        <w:tc>
          <w:tcPr>
            <w:tcW w:w="851" w:type="dxa"/>
            <w:tcBorders>
              <w:top w:val="single" w:sz="4" w:space="0" w:color="auto"/>
              <w:left w:val="single" w:sz="4" w:space="0" w:color="auto"/>
              <w:bottom w:val="single" w:sz="4" w:space="0" w:color="auto"/>
              <w:right w:val="single" w:sz="4" w:space="0" w:color="auto"/>
            </w:tcBorders>
          </w:tcPr>
          <w:p w:rsidR="00F827A1" w:rsidRPr="00F827A1" w:rsidRDefault="00F827A1" w:rsidP="00F827A1">
            <w:pPr>
              <w:suppressAutoHyphens/>
              <w:rPr>
                <w:spacing w:val="-2"/>
                <w:sz w:val="16"/>
                <w:szCs w:val="16"/>
                <w:lang w:eastAsia="ar-SA"/>
              </w:rPr>
            </w:pPr>
            <w:r w:rsidRPr="00F827A1">
              <w:rPr>
                <w:spacing w:val="-2"/>
                <w:sz w:val="16"/>
                <w:szCs w:val="16"/>
                <w:lang w:eastAsia="ar-SA"/>
              </w:rPr>
              <w:t>1.</w:t>
            </w:r>
          </w:p>
        </w:tc>
        <w:tc>
          <w:tcPr>
            <w:tcW w:w="7371"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Советник директора по воспитанию и взаимодействию с детскими общественными объединениями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hd w:val="clear" w:color="auto" w:fill="FFFFFF"/>
              <w:suppressAutoHyphens/>
              <w:jc w:val="center"/>
              <w:rPr>
                <w:spacing w:val="-2"/>
                <w:sz w:val="16"/>
                <w:szCs w:val="16"/>
                <w:lang w:eastAsia="ar-SA"/>
              </w:rPr>
            </w:pPr>
            <w:r w:rsidRPr="00F827A1">
              <w:rPr>
                <w:spacing w:val="-2"/>
                <w:sz w:val="16"/>
                <w:szCs w:val="16"/>
              </w:rPr>
              <w:t>12 800</w:t>
            </w:r>
          </w:p>
        </w:tc>
      </w:tr>
      <w:tr w:rsidR="00F827A1" w:rsidRPr="00F827A1" w:rsidTr="00F827A1">
        <w:trPr>
          <w:trHeight w:val="243"/>
        </w:trPr>
        <w:tc>
          <w:tcPr>
            <w:tcW w:w="851" w:type="dxa"/>
            <w:tcBorders>
              <w:top w:val="single" w:sz="4" w:space="0" w:color="auto"/>
              <w:left w:val="single" w:sz="4" w:space="0" w:color="auto"/>
              <w:bottom w:val="single" w:sz="4" w:space="0" w:color="auto"/>
              <w:right w:val="single" w:sz="4" w:space="0" w:color="auto"/>
            </w:tcBorders>
          </w:tcPr>
          <w:p w:rsidR="00F827A1" w:rsidRPr="00F827A1" w:rsidRDefault="00F827A1" w:rsidP="00F827A1">
            <w:pPr>
              <w:suppressAutoHyphens/>
              <w:rPr>
                <w:spacing w:val="-2"/>
                <w:sz w:val="16"/>
                <w:szCs w:val="16"/>
                <w:lang w:eastAsia="ar-SA"/>
              </w:rPr>
            </w:pPr>
            <w:r w:rsidRPr="00F827A1">
              <w:rPr>
                <w:spacing w:val="-2"/>
                <w:sz w:val="16"/>
                <w:szCs w:val="16"/>
                <w:lang w:eastAsia="ar-SA"/>
              </w:rPr>
              <w:t>2.</w:t>
            </w:r>
          </w:p>
        </w:tc>
        <w:tc>
          <w:tcPr>
            <w:tcW w:w="7371" w:type="dxa"/>
            <w:tcBorders>
              <w:top w:val="single" w:sz="4" w:space="0" w:color="auto"/>
              <w:left w:val="single" w:sz="4" w:space="0" w:color="auto"/>
              <w:bottom w:val="single" w:sz="4" w:space="0" w:color="auto"/>
              <w:right w:val="single" w:sz="4" w:space="0" w:color="auto"/>
            </w:tcBorders>
          </w:tcPr>
          <w:p w:rsidR="00F827A1" w:rsidRPr="00F827A1" w:rsidRDefault="00F827A1" w:rsidP="00F827A1">
            <w:pPr>
              <w:suppressAutoHyphens/>
              <w:rPr>
                <w:spacing w:val="-2"/>
                <w:sz w:val="16"/>
                <w:szCs w:val="16"/>
              </w:rPr>
            </w:pPr>
            <w:r w:rsidRPr="00F827A1">
              <w:rPr>
                <w:spacing w:val="-2"/>
                <w:sz w:val="16"/>
                <w:szCs w:val="16"/>
              </w:rPr>
              <w:t>Контрактный управляющий</w:t>
            </w:r>
          </w:p>
        </w:tc>
        <w:tc>
          <w:tcPr>
            <w:tcW w:w="1985" w:type="dxa"/>
            <w:tcBorders>
              <w:top w:val="single" w:sz="4" w:space="0" w:color="auto"/>
              <w:left w:val="single" w:sz="4" w:space="0" w:color="auto"/>
              <w:bottom w:val="single" w:sz="4" w:space="0" w:color="auto"/>
              <w:right w:val="single" w:sz="4" w:space="0" w:color="auto"/>
            </w:tcBorders>
            <w:vAlign w:val="center"/>
          </w:tcPr>
          <w:p w:rsidR="00F827A1" w:rsidRPr="00F827A1" w:rsidRDefault="00F827A1" w:rsidP="00F827A1">
            <w:pPr>
              <w:shd w:val="clear" w:color="auto" w:fill="FFFFFF"/>
              <w:suppressAutoHyphens/>
              <w:jc w:val="center"/>
              <w:rPr>
                <w:spacing w:val="-2"/>
                <w:sz w:val="16"/>
                <w:szCs w:val="16"/>
              </w:rPr>
            </w:pPr>
            <w:r w:rsidRPr="00F827A1">
              <w:rPr>
                <w:spacing w:val="-2"/>
                <w:sz w:val="16"/>
                <w:szCs w:val="16"/>
              </w:rPr>
              <w:t>12 400</w:t>
            </w:r>
          </w:p>
        </w:tc>
      </w:tr>
    </w:tbl>
    <w:p w:rsidR="00F827A1" w:rsidRPr="00F827A1" w:rsidRDefault="00F827A1" w:rsidP="00F827A1">
      <w:pPr>
        <w:rPr>
          <w:sz w:val="16"/>
          <w:szCs w:val="16"/>
        </w:rPr>
      </w:pPr>
    </w:p>
    <w:p w:rsidR="00F827A1" w:rsidRPr="00F827A1" w:rsidRDefault="00F827A1" w:rsidP="00F827A1">
      <w:pPr>
        <w:shd w:val="clear" w:color="auto" w:fill="FFFFFF"/>
        <w:spacing w:line="360" w:lineRule="auto"/>
        <w:jc w:val="both"/>
        <w:rPr>
          <w:sz w:val="28"/>
          <w:szCs w:val="28"/>
        </w:rPr>
      </w:pPr>
      <w:r w:rsidRPr="00F827A1">
        <w:rPr>
          <w:sz w:val="28"/>
          <w:szCs w:val="28"/>
        </w:rPr>
        <w:t xml:space="preserve">                                                                                                                                  ».</w:t>
      </w:r>
    </w:p>
    <w:p w:rsidR="00F827A1" w:rsidRPr="00F827A1" w:rsidRDefault="00F827A1" w:rsidP="00F827A1">
      <w:pPr>
        <w:jc w:val="center"/>
        <w:rPr>
          <w:sz w:val="16"/>
          <w:szCs w:val="16"/>
        </w:rPr>
      </w:pPr>
      <w:r w:rsidRPr="00F827A1">
        <w:rPr>
          <w:sz w:val="16"/>
          <w:szCs w:val="16"/>
        </w:rPr>
        <w:t xml:space="preserve">АДМИНИСТРАЦИЯ </w:t>
      </w:r>
    </w:p>
    <w:p w:rsidR="00F827A1" w:rsidRPr="00F827A1" w:rsidRDefault="00F827A1" w:rsidP="00F827A1">
      <w:pPr>
        <w:jc w:val="center"/>
        <w:rPr>
          <w:sz w:val="16"/>
          <w:szCs w:val="16"/>
        </w:rPr>
      </w:pPr>
      <w:r w:rsidRPr="00F827A1">
        <w:rPr>
          <w:sz w:val="16"/>
          <w:szCs w:val="16"/>
        </w:rPr>
        <w:t>ГРИБАНОВСКОГО МУНИЦИПАЛЬНОГО РАЙОНА</w:t>
      </w:r>
    </w:p>
    <w:p w:rsidR="00F827A1" w:rsidRPr="00F827A1" w:rsidRDefault="00F827A1" w:rsidP="00F827A1">
      <w:pPr>
        <w:keepNext/>
        <w:jc w:val="center"/>
        <w:outlineLvl w:val="1"/>
        <w:rPr>
          <w:sz w:val="16"/>
          <w:szCs w:val="16"/>
        </w:rPr>
      </w:pPr>
      <w:r w:rsidRPr="00F827A1">
        <w:rPr>
          <w:sz w:val="16"/>
          <w:szCs w:val="16"/>
        </w:rPr>
        <w:t>ВОРОНЕЖСКОЙ ОБЛАСТИ</w:t>
      </w:r>
    </w:p>
    <w:p w:rsidR="00F827A1" w:rsidRPr="00F827A1" w:rsidRDefault="00F827A1" w:rsidP="00F827A1">
      <w:pPr>
        <w:rPr>
          <w:sz w:val="16"/>
          <w:szCs w:val="16"/>
        </w:rPr>
      </w:pPr>
    </w:p>
    <w:p w:rsidR="00F827A1" w:rsidRPr="00F827A1" w:rsidRDefault="00F827A1" w:rsidP="00F827A1">
      <w:pPr>
        <w:keepNext/>
        <w:jc w:val="center"/>
        <w:outlineLvl w:val="1"/>
        <w:rPr>
          <w:sz w:val="16"/>
          <w:szCs w:val="16"/>
        </w:rPr>
      </w:pPr>
      <w:proofErr w:type="gramStart"/>
      <w:r w:rsidRPr="00F827A1">
        <w:rPr>
          <w:sz w:val="16"/>
          <w:szCs w:val="16"/>
        </w:rPr>
        <w:t>П</w:t>
      </w:r>
      <w:proofErr w:type="gramEnd"/>
      <w:r w:rsidRPr="00F827A1">
        <w:rPr>
          <w:sz w:val="16"/>
          <w:szCs w:val="16"/>
        </w:rPr>
        <w:t xml:space="preserve"> О С Т А Н О В Л Е Н И Е</w:t>
      </w:r>
    </w:p>
    <w:p w:rsidR="00F827A1" w:rsidRPr="00F827A1" w:rsidRDefault="00F827A1" w:rsidP="00F827A1">
      <w:pPr>
        <w:keepNext/>
        <w:outlineLvl w:val="0"/>
        <w:rPr>
          <w:bCs/>
          <w:sz w:val="16"/>
          <w:szCs w:val="16"/>
        </w:rPr>
      </w:pPr>
      <w:r w:rsidRPr="00F827A1">
        <w:rPr>
          <w:bCs/>
          <w:sz w:val="16"/>
          <w:szCs w:val="16"/>
        </w:rPr>
        <w:t>от 24.10.2022 г. № 563</w:t>
      </w:r>
    </w:p>
    <w:p w:rsidR="00F827A1" w:rsidRPr="00F827A1" w:rsidRDefault="00F827A1" w:rsidP="00F827A1">
      <w:pPr>
        <w:tabs>
          <w:tab w:val="left" w:pos="2657"/>
        </w:tabs>
        <w:rPr>
          <w:bCs/>
          <w:sz w:val="16"/>
          <w:szCs w:val="16"/>
        </w:rPr>
      </w:pPr>
      <w:proofErr w:type="spellStart"/>
      <w:r w:rsidRPr="00F827A1">
        <w:rPr>
          <w:bCs/>
          <w:sz w:val="16"/>
          <w:szCs w:val="16"/>
        </w:rPr>
        <w:t>пгт</w:t>
      </w:r>
      <w:proofErr w:type="spellEnd"/>
      <w:r w:rsidRPr="00F827A1">
        <w:rPr>
          <w:bCs/>
          <w:sz w:val="16"/>
          <w:szCs w:val="16"/>
        </w:rPr>
        <w:t>. Грибановский</w:t>
      </w:r>
      <w:r w:rsidRPr="00F827A1">
        <w:rPr>
          <w:bCs/>
          <w:sz w:val="16"/>
          <w:szCs w:val="16"/>
        </w:rPr>
        <w:tab/>
      </w:r>
    </w:p>
    <w:p w:rsidR="00F827A1" w:rsidRPr="00F827A1" w:rsidRDefault="00F827A1" w:rsidP="00F827A1">
      <w:pPr>
        <w:tabs>
          <w:tab w:val="left" w:pos="2657"/>
        </w:tabs>
        <w:rPr>
          <w:bCs/>
          <w:sz w:val="16"/>
          <w:szCs w:val="16"/>
        </w:rPr>
      </w:pPr>
    </w:p>
    <w:tbl>
      <w:tblPr>
        <w:tblW w:w="8728" w:type="dxa"/>
        <w:tblInd w:w="108" w:type="dxa"/>
        <w:tblLook w:val="0000" w:firstRow="0" w:lastRow="0" w:firstColumn="0" w:lastColumn="0" w:noHBand="0" w:noVBand="0"/>
      </w:tblPr>
      <w:tblGrid>
        <w:gridCol w:w="4676"/>
        <w:gridCol w:w="4052"/>
      </w:tblGrid>
      <w:tr w:rsidR="00F827A1" w:rsidRPr="00F827A1" w:rsidTr="00F827A1">
        <w:trPr>
          <w:trHeight w:val="886"/>
        </w:trPr>
        <w:tc>
          <w:tcPr>
            <w:tcW w:w="4676" w:type="dxa"/>
          </w:tcPr>
          <w:p w:rsidR="00F827A1" w:rsidRPr="00F827A1" w:rsidRDefault="00F827A1" w:rsidP="00A164DC">
            <w:pPr>
              <w:keepNext/>
              <w:tabs>
                <w:tab w:val="left" w:pos="2657"/>
              </w:tabs>
              <w:overflowPunct w:val="0"/>
              <w:autoSpaceDE w:val="0"/>
              <w:autoSpaceDN w:val="0"/>
              <w:adjustRightInd w:val="0"/>
              <w:jc w:val="both"/>
              <w:outlineLvl w:val="0"/>
              <w:rPr>
                <w:sz w:val="16"/>
                <w:szCs w:val="16"/>
              </w:rPr>
            </w:pPr>
            <w:r w:rsidRPr="00F827A1">
              <w:rPr>
                <w:sz w:val="16"/>
                <w:szCs w:val="16"/>
              </w:rPr>
              <w:t>О внесении изменений в примерное положение об оплате труда работников муниципальных казенных дошкольных образовательных учреждений Грибановского муниципального района, утвержденное постановлением администрации Грибановского муниципального района № 73 от 16.02.2018</w:t>
            </w:r>
          </w:p>
        </w:tc>
        <w:tc>
          <w:tcPr>
            <w:tcW w:w="4052" w:type="dxa"/>
          </w:tcPr>
          <w:p w:rsidR="00F827A1" w:rsidRPr="00F827A1" w:rsidRDefault="00F827A1" w:rsidP="00F827A1">
            <w:pPr>
              <w:keepNext/>
              <w:tabs>
                <w:tab w:val="left" w:pos="2657"/>
              </w:tabs>
              <w:overflowPunct w:val="0"/>
              <w:autoSpaceDE w:val="0"/>
              <w:autoSpaceDN w:val="0"/>
              <w:adjustRightInd w:val="0"/>
              <w:outlineLvl w:val="0"/>
              <w:rPr>
                <w:sz w:val="16"/>
                <w:szCs w:val="16"/>
              </w:rPr>
            </w:pPr>
          </w:p>
        </w:tc>
      </w:tr>
    </w:tbl>
    <w:p w:rsidR="00F827A1" w:rsidRPr="00F827A1" w:rsidRDefault="00F827A1" w:rsidP="00F827A1">
      <w:pPr>
        <w:tabs>
          <w:tab w:val="left" w:pos="3180"/>
        </w:tabs>
        <w:ind w:firstLine="851"/>
        <w:jc w:val="both"/>
        <w:rPr>
          <w:sz w:val="16"/>
          <w:szCs w:val="16"/>
        </w:rPr>
      </w:pPr>
      <w:r w:rsidRPr="00F827A1">
        <w:rPr>
          <w:sz w:val="16"/>
          <w:szCs w:val="16"/>
        </w:rPr>
        <w:t xml:space="preserve">С целью исполнения постановления Правительства Российской Федерации от 21.02.2022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а также в соответствии с приказом департамента образования, науки и молодежной политики от 01.09.2022 № 1213 «О внесении изменений в приказ департамента образования, науки и молодежной политики Воронежской области от 29.12.2017 № 1576» администрация Грибановского муниципального района  </w:t>
      </w:r>
      <w:proofErr w:type="gramStart"/>
      <w:r w:rsidRPr="00F827A1">
        <w:rPr>
          <w:sz w:val="16"/>
          <w:szCs w:val="16"/>
        </w:rPr>
        <w:t>п</w:t>
      </w:r>
      <w:proofErr w:type="gramEnd"/>
      <w:r w:rsidRPr="00F827A1">
        <w:rPr>
          <w:sz w:val="16"/>
          <w:szCs w:val="16"/>
        </w:rPr>
        <w:t xml:space="preserve"> </w:t>
      </w:r>
      <w:proofErr w:type="gramStart"/>
      <w:r w:rsidRPr="00F827A1">
        <w:rPr>
          <w:sz w:val="16"/>
          <w:szCs w:val="16"/>
        </w:rPr>
        <w:t>о</w:t>
      </w:r>
      <w:proofErr w:type="gramEnd"/>
      <w:r w:rsidRPr="00F827A1">
        <w:rPr>
          <w:sz w:val="16"/>
          <w:szCs w:val="16"/>
        </w:rPr>
        <w:t xml:space="preserve"> с т а н о в л я е т:</w:t>
      </w:r>
    </w:p>
    <w:p w:rsidR="00F827A1" w:rsidRPr="00F827A1" w:rsidRDefault="00F827A1" w:rsidP="00F827A1">
      <w:pPr>
        <w:ind w:firstLine="567"/>
        <w:jc w:val="both"/>
        <w:rPr>
          <w:sz w:val="16"/>
          <w:szCs w:val="16"/>
        </w:rPr>
      </w:pPr>
      <w:r w:rsidRPr="00F827A1">
        <w:rPr>
          <w:sz w:val="16"/>
          <w:szCs w:val="16"/>
        </w:rPr>
        <w:t xml:space="preserve">1. Внести в примерное положение об оплате труда работников муниципальных казенных дошкольных образовательных учреждений Грибановского муниципального района, утвержденное постановлением администрации Грибановского муниципального района от  16.02.2018  № 73 «Об утверждении примерного положения об оплате труда работников муниципальных казенных дошкольных образовательных учреждений Грибановского муниципального района» следующие изменения:  </w:t>
      </w:r>
    </w:p>
    <w:p w:rsidR="00F827A1" w:rsidRPr="00F827A1" w:rsidRDefault="00F827A1" w:rsidP="00F827A1">
      <w:pPr>
        <w:tabs>
          <w:tab w:val="left" w:pos="851"/>
        </w:tabs>
        <w:ind w:firstLine="709"/>
        <w:jc w:val="both"/>
        <w:rPr>
          <w:sz w:val="16"/>
          <w:szCs w:val="16"/>
        </w:rPr>
      </w:pPr>
      <w:r w:rsidRPr="00F827A1">
        <w:rPr>
          <w:sz w:val="16"/>
          <w:szCs w:val="16"/>
        </w:rPr>
        <w:t xml:space="preserve">1.1. Пункт 6 таблицы 1 «Рекомендуемые размеры постоянных повышающих надбавок к окладу (должностному окладу) ставке заработной платы» раздела 5 «Расчет заработной платы работников» изложить в следующей редакции: </w:t>
      </w:r>
    </w:p>
    <w:p w:rsidR="00F827A1" w:rsidRPr="00F827A1" w:rsidRDefault="00F827A1" w:rsidP="00F827A1">
      <w:pPr>
        <w:tabs>
          <w:tab w:val="left" w:pos="851"/>
        </w:tabs>
        <w:jc w:val="both"/>
        <w:rPr>
          <w:sz w:val="16"/>
          <w:szCs w:val="16"/>
        </w:rPr>
      </w:pPr>
      <w:r w:rsidRPr="00F827A1">
        <w:rPr>
          <w:sz w:val="16"/>
          <w:szCs w:val="16"/>
        </w:rPr>
        <w:t>«</w:t>
      </w:r>
    </w:p>
    <w:tbl>
      <w:tblPr>
        <w:tblW w:w="10704" w:type="dxa"/>
        <w:tblInd w:w="-106" w:type="dxa"/>
        <w:tblLayout w:type="fixed"/>
        <w:tblLook w:val="0000" w:firstRow="0" w:lastRow="0" w:firstColumn="0" w:lastColumn="0" w:noHBand="0" w:noVBand="0"/>
      </w:tblPr>
      <w:tblGrid>
        <w:gridCol w:w="709"/>
        <w:gridCol w:w="4325"/>
        <w:gridCol w:w="991"/>
        <w:gridCol w:w="4679"/>
      </w:tblGrid>
      <w:tr w:rsidR="00F827A1" w:rsidRPr="00F827A1" w:rsidTr="00F827A1">
        <w:trPr>
          <w:trHeight w:val="257"/>
          <w:tblHeader/>
        </w:trPr>
        <w:tc>
          <w:tcPr>
            <w:tcW w:w="709" w:type="dxa"/>
            <w:tcBorders>
              <w:top w:val="single" w:sz="4" w:space="0" w:color="000000"/>
              <w:left w:val="single" w:sz="4" w:space="0" w:color="000000"/>
              <w:bottom w:val="single" w:sz="4" w:space="0" w:color="000000"/>
            </w:tcBorders>
          </w:tcPr>
          <w:p w:rsidR="00F827A1" w:rsidRPr="00F827A1" w:rsidRDefault="00F827A1" w:rsidP="00F827A1">
            <w:pPr>
              <w:jc w:val="both"/>
              <w:rPr>
                <w:bCs/>
                <w:sz w:val="16"/>
                <w:szCs w:val="16"/>
              </w:rPr>
            </w:pPr>
            <w:r w:rsidRPr="00F827A1">
              <w:rPr>
                <w:bCs/>
                <w:sz w:val="16"/>
                <w:szCs w:val="16"/>
              </w:rPr>
              <w:t xml:space="preserve">№ </w:t>
            </w:r>
            <w:proofErr w:type="gramStart"/>
            <w:r w:rsidRPr="00F827A1">
              <w:rPr>
                <w:bCs/>
                <w:sz w:val="16"/>
                <w:szCs w:val="16"/>
              </w:rPr>
              <w:t>п</w:t>
            </w:r>
            <w:proofErr w:type="gramEnd"/>
            <w:r w:rsidRPr="00F827A1">
              <w:rPr>
                <w:bCs/>
                <w:sz w:val="16"/>
                <w:szCs w:val="16"/>
              </w:rPr>
              <w:t>/п</w:t>
            </w:r>
          </w:p>
        </w:tc>
        <w:tc>
          <w:tcPr>
            <w:tcW w:w="4325" w:type="dxa"/>
            <w:tcBorders>
              <w:top w:val="single" w:sz="4" w:space="0" w:color="000000"/>
              <w:left w:val="single" w:sz="4" w:space="0" w:color="000000"/>
              <w:bottom w:val="single" w:sz="4" w:space="0" w:color="000000"/>
            </w:tcBorders>
          </w:tcPr>
          <w:p w:rsidR="00F827A1" w:rsidRPr="00F827A1" w:rsidRDefault="00F827A1" w:rsidP="00F827A1">
            <w:pPr>
              <w:jc w:val="center"/>
              <w:rPr>
                <w:bCs/>
                <w:sz w:val="16"/>
                <w:szCs w:val="16"/>
              </w:rPr>
            </w:pPr>
            <w:r w:rsidRPr="00F827A1">
              <w:rPr>
                <w:bCs/>
                <w:sz w:val="16"/>
                <w:szCs w:val="16"/>
              </w:rPr>
              <w:t>Категории работников и основания установления надбавок</w:t>
            </w:r>
          </w:p>
        </w:tc>
        <w:tc>
          <w:tcPr>
            <w:tcW w:w="991" w:type="dxa"/>
            <w:tcBorders>
              <w:top w:val="single" w:sz="4" w:space="0" w:color="000000"/>
              <w:left w:val="single" w:sz="4" w:space="0" w:color="000000"/>
              <w:bottom w:val="single" w:sz="4" w:space="0" w:color="000000"/>
            </w:tcBorders>
          </w:tcPr>
          <w:p w:rsidR="00F827A1" w:rsidRPr="00F827A1" w:rsidRDefault="00F827A1" w:rsidP="00F827A1">
            <w:pPr>
              <w:jc w:val="center"/>
              <w:rPr>
                <w:bCs/>
                <w:sz w:val="16"/>
                <w:szCs w:val="16"/>
              </w:rPr>
            </w:pPr>
            <w:proofErr w:type="spellStart"/>
            <w:r w:rsidRPr="00F827A1">
              <w:rPr>
                <w:bCs/>
                <w:sz w:val="16"/>
                <w:szCs w:val="16"/>
              </w:rPr>
              <w:t>РазмерК</w:t>
            </w:r>
            <w:r w:rsidRPr="00F827A1">
              <w:rPr>
                <w:bCs/>
                <w:sz w:val="16"/>
                <w:szCs w:val="16"/>
                <w:vertAlign w:val="subscript"/>
              </w:rPr>
              <w:t>н</w:t>
            </w:r>
            <w:proofErr w:type="spellEnd"/>
          </w:p>
        </w:tc>
        <w:tc>
          <w:tcPr>
            <w:tcW w:w="4679" w:type="dxa"/>
            <w:tcBorders>
              <w:top w:val="single" w:sz="4" w:space="0" w:color="000000"/>
              <w:left w:val="single" w:sz="4" w:space="0" w:color="000000"/>
              <w:bottom w:val="single" w:sz="4" w:space="0" w:color="000000"/>
              <w:right w:val="single" w:sz="4" w:space="0" w:color="000000"/>
            </w:tcBorders>
          </w:tcPr>
          <w:p w:rsidR="00F827A1" w:rsidRPr="00F827A1" w:rsidRDefault="00F827A1" w:rsidP="00F827A1">
            <w:pPr>
              <w:tabs>
                <w:tab w:val="center" w:pos="1750"/>
                <w:tab w:val="right" w:pos="3500"/>
              </w:tabs>
              <w:rPr>
                <w:sz w:val="16"/>
                <w:szCs w:val="16"/>
              </w:rPr>
            </w:pPr>
            <w:r w:rsidRPr="00F827A1">
              <w:rPr>
                <w:bCs/>
                <w:sz w:val="16"/>
                <w:szCs w:val="16"/>
              </w:rPr>
              <w:tab/>
              <w:t>Примечания</w:t>
            </w:r>
            <w:r w:rsidRPr="00F827A1">
              <w:rPr>
                <w:bCs/>
                <w:sz w:val="16"/>
                <w:szCs w:val="16"/>
              </w:rPr>
              <w:tab/>
            </w:r>
          </w:p>
        </w:tc>
      </w:tr>
      <w:tr w:rsidR="00F827A1" w:rsidRPr="00F827A1" w:rsidTr="00F827A1">
        <w:tc>
          <w:tcPr>
            <w:tcW w:w="709" w:type="dxa"/>
            <w:tcBorders>
              <w:top w:val="single" w:sz="4" w:space="0" w:color="000000"/>
              <w:left w:val="single" w:sz="4" w:space="0" w:color="000000"/>
              <w:bottom w:val="single" w:sz="4" w:space="0" w:color="000000"/>
            </w:tcBorders>
          </w:tcPr>
          <w:p w:rsidR="00F827A1" w:rsidRPr="00F827A1" w:rsidRDefault="00F827A1" w:rsidP="00F827A1">
            <w:pPr>
              <w:jc w:val="both"/>
              <w:rPr>
                <w:sz w:val="16"/>
                <w:szCs w:val="16"/>
              </w:rPr>
            </w:pPr>
            <w:r w:rsidRPr="00F827A1">
              <w:rPr>
                <w:sz w:val="16"/>
                <w:szCs w:val="16"/>
              </w:rPr>
              <w:t>6.</w:t>
            </w:r>
          </w:p>
        </w:tc>
        <w:tc>
          <w:tcPr>
            <w:tcW w:w="4325" w:type="dxa"/>
            <w:tcBorders>
              <w:top w:val="single" w:sz="4" w:space="0" w:color="000000"/>
              <w:left w:val="single" w:sz="4" w:space="0" w:color="000000"/>
              <w:bottom w:val="single" w:sz="4" w:space="0" w:color="000000"/>
            </w:tcBorders>
          </w:tcPr>
          <w:p w:rsidR="00F827A1" w:rsidRPr="00F827A1" w:rsidRDefault="00F827A1" w:rsidP="00F827A1">
            <w:pPr>
              <w:rPr>
                <w:sz w:val="16"/>
                <w:szCs w:val="16"/>
              </w:rPr>
            </w:pPr>
            <w:r w:rsidRPr="00F827A1">
              <w:rPr>
                <w:sz w:val="16"/>
                <w:szCs w:val="16"/>
              </w:rPr>
              <w:t>Молодым специалистам (в возрасте до 30 лет), впервые</w:t>
            </w:r>
            <w:proofErr w:type="gramStart"/>
            <w:r w:rsidRPr="00F827A1">
              <w:rPr>
                <w:sz w:val="16"/>
                <w:szCs w:val="16"/>
                <w:vertAlign w:val="superscript"/>
              </w:rPr>
              <w:t>1</w:t>
            </w:r>
            <w:proofErr w:type="gramEnd"/>
            <w:r w:rsidRPr="00F827A1">
              <w:rPr>
                <w:sz w:val="16"/>
                <w:szCs w:val="16"/>
              </w:rPr>
              <w:t xml:space="preserve"> заключившим трудовой договор в первые пять лет после окончания профессиональных образовательных организаций либо образовательных организаций высшего образования по профилю деятельности:</w:t>
            </w:r>
          </w:p>
        </w:tc>
        <w:tc>
          <w:tcPr>
            <w:tcW w:w="991" w:type="dxa"/>
            <w:tcBorders>
              <w:top w:val="single" w:sz="4" w:space="0" w:color="000000"/>
              <w:left w:val="single" w:sz="4" w:space="0" w:color="000000"/>
              <w:bottom w:val="single" w:sz="4" w:space="0" w:color="000000"/>
            </w:tcBorders>
          </w:tcPr>
          <w:p w:rsidR="00F827A1" w:rsidRPr="00F827A1" w:rsidRDefault="00F827A1" w:rsidP="00F827A1">
            <w:pPr>
              <w:snapToGrid w:val="0"/>
              <w:jc w:val="both"/>
              <w:rPr>
                <w:sz w:val="16"/>
                <w:szCs w:val="16"/>
              </w:rPr>
            </w:pPr>
          </w:p>
        </w:tc>
        <w:tc>
          <w:tcPr>
            <w:tcW w:w="4679" w:type="dxa"/>
            <w:vMerge w:val="restart"/>
            <w:tcBorders>
              <w:top w:val="single" w:sz="4" w:space="0" w:color="000000"/>
              <w:left w:val="single" w:sz="4" w:space="0" w:color="000000"/>
              <w:bottom w:val="single" w:sz="4" w:space="0" w:color="000000"/>
              <w:right w:val="single" w:sz="4" w:space="0" w:color="000000"/>
            </w:tcBorders>
          </w:tcPr>
          <w:p w:rsidR="00F827A1" w:rsidRPr="00F827A1" w:rsidRDefault="00F827A1" w:rsidP="00F827A1">
            <w:pPr>
              <w:shd w:val="clear" w:color="auto" w:fill="FFFFFF"/>
              <w:jc w:val="both"/>
              <w:rPr>
                <w:sz w:val="16"/>
                <w:szCs w:val="16"/>
              </w:rPr>
            </w:pPr>
            <w:r w:rsidRPr="00F827A1">
              <w:rPr>
                <w:sz w:val="16"/>
                <w:szCs w:val="16"/>
              </w:rPr>
              <w:t>Молодыми специалистами являются лица в возрасте до 30 лет:</w:t>
            </w:r>
          </w:p>
          <w:p w:rsidR="00F827A1" w:rsidRPr="00F827A1" w:rsidRDefault="00F827A1" w:rsidP="00F827A1">
            <w:pPr>
              <w:shd w:val="clear" w:color="auto" w:fill="FFFFFF"/>
              <w:jc w:val="both"/>
              <w:rPr>
                <w:sz w:val="16"/>
                <w:szCs w:val="16"/>
              </w:rPr>
            </w:pPr>
            <w:r w:rsidRPr="00F827A1">
              <w:rPr>
                <w:sz w:val="16"/>
                <w:szCs w:val="16"/>
              </w:rPr>
              <w:t>- заключившие трудовой договор сразу после окончания профессиональных образовательных организаций либо образовательных организаций высшего образования по профилю деятельности за исключением случаев перечисленных в третьем абзаце</w:t>
            </w:r>
          </w:p>
          <w:p w:rsidR="00F827A1" w:rsidRPr="00F827A1" w:rsidRDefault="00F827A1" w:rsidP="00F827A1">
            <w:pPr>
              <w:shd w:val="clear" w:color="auto" w:fill="FFFFFF"/>
              <w:ind w:firstLine="34"/>
              <w:jc w:val="both"/>
              <w:rPr>
                <w:sz w:val="16"/>
                <w:szCs w:val="16"/>
              </w:rPr>
            </w:pPr>
            <w:r w:rsidRPr="00F827A1">
              <w:rPr>
                <w:sz w:val="16"/>
                <w:szCs w:val="16"/>
              </w:rPr>
              <w:t xml:space="preserve">- </w:t>
            </w:r>
            <w:proofErr w:type="gramStart"/>
            <w:r w:rsidRPr="00F827A1">
              <w:rPr>
                <w:sz w:val="16"/>
                <w:szCs w:val="16"/>
              </w:rPr>
              <w:t>имеющие</w:t>
            </w:r>
            <w:proofErr w:type="gramEnd"/>
            <w:r w:rsidRPr="00F827A1">
              <w:rPr>
                <w:sz w:val="16"/>
                <w:szCs w:val="16"/>
              </w:rPr>
              <w:t xml:space="preserve"> законченное высшее (среднее) профессиональное образование;</w:t>
            </w:r>
          </w:p>
          <w:p w:rsidR="00F827A1" w:rsidRPr="00F827A1" w:rsidRDefault="00F827A1" w:rsidP="00F827A1">
            <w:pPr>
              <w:shd w:val="clear" w:color="auto" w:fill="FFFFFF"/>
              <w:ind w:firstLine="34"/>
              <w:jc w:val="both"/>
              <w:rPr>
                <w:sz w:val="16"/>
                <w:szCs w:val="16"/>
              </w:rPr>
            </w:pPr>
            <w:r w:rsidRPr="00F827A1">
              <w:rPr>
                <w:sz w:val="16"/>
                <w:szCs w:val="16"/>
              </w:rPr>
              <w:t>- имеющие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государственного образца об уровне образования и (или) квалификации).</w:t>
            </w:r>
          </w:p>
          <w:p w:rsidR="00F827A1" w:rsidRPr="00F827A1" w:rsidRDefault="00F827A1" w:rsidP="00F827A1">
            <w:pPr>
              <w:shd w:val="clear" w:color="auto" w:fill="FFFFFF"/>
              <w:ind w:firstLine="539"/>
              <w:jc w:val="both"/>
              <w:rPr>
                <w:sz w:val="16"/>
                <w:szCs w:val="16"/>
              </w:rPr>
            </w:pPr>
            <w:r w:rsidRPr="00F827A1">
              <w:rPr>
                <w:sz w:val="16"/>
                <w:szCs w:val="16"/>
              </w:rPr>
              <w:t xml:space="preserve">Доплаты молодым специалистам устанавливаются после окончания образовательного учреждения на период первых пяти </w:t>
            </w:r>
            <w:r w:rsidRPr="00F827A1">
              <w:rPr>
                <w:sz w:val="16"/>
                <w:szCs w:val="16"/>
              </w:rPr>
              <w:lastRenderedPageBreak/>
              <w:t>лет профессиональной деятельности в учреждении образования со дня заключения трудового договора (но до достижения возраста 30 лет), за исключением случаев, указанных в следующем абзаце.</w:t>
            </w:r>
          </w:p>
          <w:p w:rsidR="00F827A1" w:rsidRPr="00F827A1" w:rsidRDefault="00F827A1" w:rsidP="00F827A1">
            <w:pPr>
              <w:shd w:val="clear" w:color="auto" w:fill="FFFFFF"/>
              <w:ind w:firstLine="539"/>
              <w:jc w:val="both"/>
              <w:rPr>
                <w:sz w:val="16"/>
                <w:szCs w:val="16"/>
              </w:rPr>
            </w:pPr>
            <w:proofErr w:type="gramStart"/>
            <w:r w:rsidRPr="00F827A1">
              <w:rPr>
                <w:sz w:val="16"/>
                <w:szCs w:val="16"/>
              </w:rPr>
              <w:t>Молодым специалистам, не приступившим к работе в год окончания учебного заведения в связи с беременностью и родами, уходом за ребенком,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доплаты устанавливаются при предоставлении подтверждающих документов, на пять лет</w:t>
            </w:r>
            <w:proofErr w:type="gramEnd"/>
            <w:r w:rsidRPr="00F827A1">
              <w:rPr>
                <w:sz w:val="16"/>
                <w:szCs w:val="16"/>
              </w:rPr>
              <w:t xml:space="preserve"> </w:t>
            </w:r>
            <w:proofErr w:type="gramStart"/>
            <w:r w:rsidRPr="00F827A1">
              <w:rPr>
                <w:sz w:val="16"/>
                <w:szCs w:val="16"/>
              </w:rPr>
              <w:t>с даты трудоустройства</w:t>
            </w:r>
            <w:proofErr w:type="gramEnd"/>
            <w:r w:rsidRPr="00F827A1">
              <w:rPr>
                <w:sz w:val="16"/>
                <w:szCs w:val="16"/>
              </w:rPr>
              <w:t xml:space="preserve"> в учреждения образования в качестве специалистов по окончании указанных событий и при предоставлении подтверждающих документов.</w:t>
            </w:r>
          </w:p>
          <w:p w:rsidR="00F827A1" w:rsidRPr="00F827A1" w:rsidRDefault="00F827A1" w:rsidP="00F827A1">
            <w:pPr>
              <w:jc w:val="both"/>
              <w:rPr>
                <w:sz w:val="16"/>
                <w:szCs w:val="16"/>
              </w:rPr>
            </w:pPr>
            <w:r w:rsidRPr="00F827A1">
              <w:rPr>
                <w:sz w:val="16"/>
                <w:szCs w:val="16"/>
              </w:rPr>
              <w:t>Молодым специалистам, совмещавшим обучение в учебном заведении с работой в общеобразовательном учреждении (при наличии соответствующих записей в трудовой книжке) и продолжившим работу в общеобразовательном учреждении в качестве специалистов, доплаты устанавливаются на пять лет с даты окончания образовательного учреждения.</w:t>
            </w:r>
          </w:p>
          <w:p w:rsidR="00F827A1" w:rsidRPr="00F827A1" w:rsidRDefault="00F827A1" w:rsidP="00F827A1">
            <w:pPr>
              <w:jc w:val="both"/>
              <w:rPr>
                <w:sz w:val="16"/>
                <w:szCs w:val="16"/>
              </w:rPr>
            </w:pPr>
            <w:proofErr w:type="gramStart"/>
            <w:r w:rsidRPr="00F827A1">
              <w:rPr>
                <w:sz w:val="16"/>
                <w:szCs w:val="16"/>
              </w:rPr>
              <w:t>С даты присвоения</w:t>
            </w:r>
            <w:proofErr w:type="gramEnd"/>
            <w:r w:rsidRPr="00F827A1">
              <w:rPr>
                <w:sz w:val="16"/>
                <w:szCs w:val="16"/>
              </w:rPr>
              <w:t xml:space="preserve"> квалификационной категории доплата не осуществляется.</w:t>
            </w:r>
          </w:p>
        </w:tc>
      </w:tr>
      <w:tr w:rsidR="00F827A1" w:rsidRPr="00F827A1" w:rsidTr="00F827A1">
        <w:tc>
          <w:tcPr>
            <w:tcW w:w="709" w:type="dxa"/>
            <w:tcBorders>
              <w:top w:val="single" w:sz="4" w:space="0" w:color="000000"/>
              <w:left w:val="single" w:sz="4" w:space="0" w:color="000000"/>
              <w:bottom w:val="single" w:sz="4" w:space="0" w:color="000000"/>
            </w:tcBorders>
          </w:tcPr>
          <w:p w:rsidR="00F827A1" w:rsidRPr="00F827A1" w:rsidRDefault="00F827A1" w:rsidP="00F827A1">
            <w:pPr>
              <w:rPr>
                <w:sz w:val="16"/>
                <w:szCs w:val="16"/>
              </w:rPr>
            </w:pPr>
            <w:r w:rsidRPr="00F827A1">
              <w:rPr>
                <w:sz w:val="16"/>
                <w:szCs w:val="16"/>
              </w:rPr>
              <w:t>6.1.</w:t>
            </w:r>
          </w:p>
        </w:tc>
        <w:tc>
          <w:tcPr>
            <w:tcW w:w="4325" w:type="dxa"/>
            <w:tcBorders>
              <w:top w:val="single" w:sz="4" w:space="0" w:color="000000"/>
              <w:left w:val="single" w:sz="4" w:space="0" w:color="000000"/>
              <w:bottom w:val="single" w:sz="4" w:space="0" w:color="000000"/>
            </w:tcBorders>
          </w:tcPr>
          <w:p w:rsidR="00F827A1" w:rsidRPr="00F827A1" w:rsidRDefault="00F827A1" w:rsidP="00F827A1">
            <w:pPr>
              <w:widowControl w:val="0"/>
              <w:autoSpaceDE w:val="0"/>
              <w:jc w:val="both"/>
              <w:rPr>
                <w:sz w:val="16"/>
                <w:szCs w:val="16"/>
              </w:rPr>
            </w:pPr>
            <w:r w:rsidRPr="00F827A1">
              <w:rPr>
                <w:sz w:val="16"/>
                <w:szCs w:val="16"/>
              </w:rPr>
              <w:t xml:space="preserve">- с общеобразовательным учреждением, </w:t>
            </w:r>
            <w:proofErr w:type="gramStart"/>
            <w:r w:rsidRPr="00F827A1">
              <w:rPr>
                <w:sz w:val="16"/>
                <w:szCs w:val="16"/>
              </w:rPr>
              <w:t>расположенной</w:t>
            </w:r>
            <w:proofErr w:type="gramEnd"/>
            <w:r w:rsidRPr="00F827A1">
              <w:rPr>
                <w:sz w:val="16"/>
                <w:szCs w:val="16"/>
              </w:rPr>
              <w:t xml:space="preserve"> в городской </w:t>
            </w:r>
            <w:proofErr w:type="spellStart"/>
            <w:r w:rsidRPr="00F827A1">
              <w:rPr>
                <w:sz w:val="16"/>
                <w:szCs w:val="16"/>
              </w:rPr>
              <w:t>мстности</w:t>
            </w:r>
            <w:proofErr w:type="spellEnd"/>
            <w:r w:rsidRPr="00F827A1">
              <w:rPr>
                <w:sz w:val="16"/>
                <w:szCs w:val="16"/>
              </w:rPr>
              <w:t xml:space="preserve"> или  в поселке городского типа;</w:t>
            </w:r>
          </w:p>
        </w:tc>
        <w:tc>
          <w:tcPr>
            <w:tcW w:w="991" w:type="dxa"/>
            <w:tcBorders>
              <w:top w:val="single" w:sz="4" w:space="0" w:color="000000"/>
              <w:left w:val="single" w:sz="4" w:space="0" w:color="000000"/>
              <w:bottom w:val="single" w:sz="4" w:space="0" w:color="000000"/>
            </w:tcBorders>
          </w:tcPr>
          <w:p w:rsidR="00F827A1" w:rsidRPr="00F827A1" w:rsidRDefault="00F827A1" w:rsidP="00F827A1">
            <w:pPr>
              <w:jc w:val="both"/>
              <w:rPr>
                <w:sz w:val="16"/>
                <w:szCs w:val="16"/>
              </w:rPr>
            </w:pPr>
            <w:r w:rsidRPr="00F827A1">
              <w:rPr>
                <w:sz w:val="16"/>
                <w:szCs w:val="16"/>
              </w:rPr>
              <w:t>4000</w:t>
            </w:r>
          </w:p>
        </w:tc>
        <w:tc>
          <w:tcPr>
            <w:tcW w:w="4679" w:type="dxa"/>
            <w:vMerge/>
            <w:tcBorders>
              <w:top w:val="single" w:sz="4" w:space="0" w:color="000000"/>
              <w:left w:val="single" w:sz="4" w:space="0" w:color="000000"/>
              <w:bottom w:val="single" w:sz="4" w:space="0" w:color="000000"/>
              <w:right w:val="single" w:sz="4" w:space="0" w:color="000000"/>
            </w:tcBorders>
          </w:tcPr>
          <w:p w:rsidR="00F827A1" w:rsidRPr="00F827A1" w:rsidRDefault="00F827A1" w:rsidP="00F827A1">
            <w:pPr>
              <w:snapToGrid w:val="0"/>
              <w:ind w:firstLine="708"/>
              <w:jc w:val="both"/>
              <w:rPr>
                <w:sz w:val="16"/>
                <w:szCs w:val="16"/>
              </w:rPr>
            </w:pPr>
          </w:p>
        </w:tc>
      </w:tr>
      <w:tr w:rsidR="00F827A1" w:rsidRPr="00F827A1" w:rsidTr="00F827A1">
        <w:tc>
          <w:tcPr>
            <w:tcW w:w="709" w:type="dxa"/>
            <w:tcBorders>
              <w:top w:val="single" w:sz="4" w:space="0" w:color="000000"/>
              <w:left w:val="single" w:sz="4" w:space="0" w:color="000000"/>
              <w:bottom w:val="single" w:sz="4" w:space="0" w:color="000000"/>
            </w:tcBorders>
          </w:tcPr>
          <w:p w:rsidR="00F827A1" w:rsidRPr="00F827A1" w:rsidRDefault="00F827A1" w:rsidP="00F827A1">
            <w:pPr>
              <w:jc w:val="both"/>
              <w:rPr>
                <w:sz w:val="16"/>
                <w:szCs w:val="16"/>
              </w:rPr>
            </w:pPr>
            <w:r w:rsidRPr="00F827A1">
              <w:rPr>
                <w:sz w:val="16"/>
                <w:szCs w:val="16"/>
              </w:rPr>
              <w:t>6.2.</w:t>
            </w:r>
          </w:p>
        </w:tc>
        <w:tc>
          <w:tcPr>
            <w:tcW w:w="4325" w:type="dxa"/>
            <w:tcBorders>
              <w:top w:val="single" w:sz="4" w:space="0" w:color="000000"/>
              <w:left w:val="single" w:sz="4" w:space="0" w:color="000000"/>
              <w:bottom w:val="single" w:sz="4" w:space="0" w:color="000000"/>
            </w:tcBorders>
          </w:tcPr>
          <w:p w:rsidR="00F827A1" w:rsidRPr="00F827A1" w:rsidRDefault="00F827A1" w:rsidP="00F827A1">
            <w:pPr>
              <w:widowControl w:val="0"/>
              <w:autoSpaceDE w:val="0"/>
              <w:jc w:val="both"/>
              <w:rPr>
                <w:sz w:val="16"/>
                <w:szCs w:val="16"/>
              </w:rPr>
            </w:pPr>
            <w:proofErr w:type="gramStart"/>
            <w:r w:rsidRPr="00F827A1">
              <w:rPr>
                <w:sz w:val="16"/>
                <w:szCs w:val="16"/>
              </w:rPr>
              <w:t>- с общеобразовательным учреждением, расположенной в городской местности или  в поселке городского типа (при наличии диплома с отличием);</w:t>
            </w:r>
            <w:proofErr w:type="gramEnd"/>
          </w:p>
        </w:tc>
        <w:tc>
          <w:tcPr>
            <w:tcW w:w="991" w:type="dxa"/>
            <w:tcBorders>
              <w:top w:val="single" w:sz="4" w:space="0" w:color="000000"/>
              <w:left w:val="single" w:sz="4" w:space="0" w:color="000000"/>
              <w:bottom w:val="single" w:sz="4" w:space="0" w:color="000000"/>
            </w:tcBorders>
          </w:tcPr>
          <w:p w:rsidR="00F827A1" w:rsidRPr="00F827A1" w:rsidRDefault="00F827A1" w:rsidP="00F827A1">
            <w:pPr>
              <w:jc w:val="both"/>
              <w:rPr>
                <w:sz w:val="16"/>
                <w:szCs w:val="16"/>
              </w:rPr>
            </w:pPr>
            <w:r w:rsidRPr="00F827A1">
              <w:rPr>
                <w:sz w:val="16"/>
                <w:szCs w:val="16"/>
              </w:rPr>
              <w:t>5000</w:t>
            </w:r>
          </w:p>
        </w:tc>
        <w:tc>
          <w:tcPr>
            <w:tcW w:w="4679" w:type="dxa"/>
            <w:vMerge/>
            <w:tcBorders>
              <w:top w:val="single" w:sz="4" w:space="0" w:color="000000"/>
              <w:left w:val="single" w:sz="4" w:space="0" w:color="000000"/>
              <w:bottom w:val="single" w:sz="4" w:space="0" w:color="000000"/>
              <w:right w:val="single" w:sz="4" w:space="0" w:color="000000"/>
            </w:tcBorders>
          </w:tcPr>
          <w:p w:rsidR="00F827A1" w:rsidRPr="00F827A1" w:rsidRDefault="00F827A1" w:rsidP="00F827A1">
            <w:pPr>
              <w:snapToGrid w:val="0"/>
              <w:ind w:firstLine="708"/>
              <w:jc w:val="both"/>
              <w:rPr>
                <w:sz w:val="16"/>
                <w:szCs w:val="16"/>
              </w:rPr>
            </w:pPr>
          </w:p>
        </w:tc>
      </w:tr>
      <w:tr w:rsidR="00F827A1" w:rsidRPr="00F827A1" w:rsidTr="00F827A1">
        <w:tc>
          <w:tcPr>
            <w:tcW w:w="709" w:type="dxa"/>
            <w:tcBorders>
              <w:top w:val="single" w:sz="4" w:space="0" w:color="000000"/>
              <w:left w:val="single" w:sz="4" w:space="0" w:color="000000"/>
              <w:bottom w:val="single" w:sz="4" w:space="0" w:color="000000"/>
            </w:tcBorders>
          </w:tcPr>
          <w:p w:rsidR="00F827A1" w:rsidRPr="00F827A1" w:rsidRDefault="00F827A1" w:rsidP="00F827A1">
            <w:pPr>
              <w:jc w:val="both"/>
              <w:rPr>
                <w:sz w:val="16"/>
                <w:szCs w:val="16"/>
              </w:rPr>
            </w:pPr>
            <w:r w:rsidRPr="00F827A1">
              <w:rPr>
                <w:sz w:val="16"/>
                <w:szCs w:val="16"/>
              </w:rPr>
              <w:t>6.3.</w:t>
            </w:r>
          </w:p>
        </w:tc>
        <w:tc>
          <w:tcPr>
            <w:tcW w:w="4325" w:type="dxa"/>
            <w:tcBorders>
              <w:top w:val="single" w:sz="4" w:space="0" w:color="000000"/>
              <w:left w:val="single" w:sz="4" w:space="0" w:color="000000"/>
              <w:bottom w:val="single" w:sz="4" w:space="0" w:color="000000"/>
            </w:tcBorders>
          </w:tcPr>
          <w:p w:rsidR="00F827A1" w:rsidRPr="00F827A1" w:rsidRDefault="00F827A1" w:rsidP="00F827A1">
            <w:pPr>
              <w:widowControl w:val="0"/>
              <w:autoSpaceDE w:val="0"/>
              <w:jc w:val="both"/>
              <w:rPr>
                <w:sz w:val="16"/>
                <w:szCs w:val="16"/>
              </w:rPr>
            </w:pPr>
            <w:r w:rsidRPr="00F827A1">
              <w:rPr>
                <w:sz w:val="16"/>
                <w:szCs w:val="16"/>
              </w:rPr>
              <w:t>- с общеобразовательной организацией, расположенной в сельской местности;</w:t>
            </w:r>
          </w:p>
        </w:tc>
        <w:tc>
          <w:tcPr>
            <w:tcW w:w="991" w:type="dxa"/>
            <w:tcBorders>
              <w:top w:val="single" w:sz="4" w:space="0" w:color="000000"/>
              <w:left w:val="single" w:sz="4" w:space="0" w:color="000000"/>
              <w:bottom w:val="single" w:sz="4" w:space="0" w:color="000000"/>
            </w:tcBorders>
          </w:tcPr>
          <w:p w:rsidR="00F827A1" w:rsidRPr="00F827A1" w:rsidRDefault="00F827A1" w:rsidP="00F827A1">
            <w:pPr>
              <w:jc w:val="both"/>
              <w:rPr>
                <w:sz w:val="16"/>
                <w:szCs w:val="16"/>
              </w:rPr>
            </w:pPr>
            <w:r w:rsidRPr="00F827A1">
              <w:rPr>
                <w:sz w:val="16"/>
                <w:szCs w:val="16"/>
              </w:rPr>
              <w:t>6000</w:t>
            </w:r>
          </w:p>
        </w:tc>
        <w:tc>
          <w:tcPr>
            <w:tcW w:w="4679" w:type="dxa"/>
            <w:vMerge/>
            <w:tcBorders>
              <w:top w:val="single" w:sz="4" w:space="0" w:color="000000"/>
              <w:left w:val="single" w:sz="4" w:space="0" w:color="000000"/>
              <w:bottom w:val="single" w:sz="4" w:space="0" w:color="000000"/>
              <w:right w:val="single" w:sz="4" w:space="0" w:color="000000"/>
            </w:tcBorders>
          </w:tcPr>
          <w:p w:rsidR="00F827A1" w:rsidRPr="00F827A1" w:rsidRDefault="00F827A1" w:rsidP="00F827A1">
            <w:pPr>
              <w:snapToGrid w:val="0"/>
              <w:ind w:firstLine="708"/>
              <w:jc w:val="both"/>
              <w:rPr>
                <w:sz w:val="16"/>
                <w:szCs w:val="16"/>
              </w:rPr>
            </w:pPr>
          </w:p>
        </w:tc>
      </w:tr>
      <w:tr w:rsidR="00F827A1" w:rsidRPr="00F827A1" w:rsidTr="00F827A1">
        <w:tc>
          <w:tcPr>
            <w:tcW w:w="709" w:type="dxa"/>
            <w:tcBorders>
              <w:top w:val="single" w:sz="4" w:space="0" w:color="000000"/>
              <w:left w:val="single" w:sz="4" w:space="0" w:color="000000"/>
              <w:bottom w:val="single" w:sz="4" w:space="0" w:color="000000"/>
            </w:tcBorders>
          </w:tcPr>
          <w:p w:rsidR="00F827A1" w:rsidRPr="00F827A1" w:rsidRDefault="00F827A1" w:rsidP="00F827A1">
            <w:pPr>
              <w:jc w:val="both"/>
              <w:rPr>
                <w:sz w:val="16"/>
                <w:szCs w:val="16"/>
              </w:rPr>
            </w:pPr>
            <w:r w:rsidRPr="00F827A1">
              <w:rPr>
                <w:sz w:val="16"/>
                <w:szCs w:val="16"/>
              </w:rPr>
              <w:t>6.4.</w:t>
            </w:r>
          </w:p>
        </w:tc>
        <w:tc>
          <w:tcPr>
            <w:tcW w:w="4325" w:type="dxa"/>
            <w:tcBorders>
              <w:top w:val="single" w:sz="4" w:space="0" w:color="000000"/>
              <w:left w:val="single" w:sz="4" w:space="0" w:color="000000"/>
              <w:bottom w:val="single" w:sz="4" w:space="0" w:color="000000"/>
            </w:tcBorders>
          </w:tcPr>
          <w:p w:rsidR="00F827A1" w:rsidRPr="00F827A1" w:rsidRDefault="00F827A1" w:rsidP="00F827A1">
            <w:pPr>
              <w:widowControl w:val="0"/>
              <w:autoSpaceDE w:val="0"/>
              <w:jc w:val="both"/>
              <w:rPr>
                <w:sz w:val="16"/>
                <w:szCs w:val="16"/>
              </w:rPr>
            </w:pPr>
            <w:proofErr w:type="gramStart"/>
            <w:r w:rsidRPr="00F827A1">
              <w:rPr>
                <w:sz w:val="16"/>
                <w:szCs w:val="16"/>
              </w:rPr>
              <w:t>- с общеобразовательным учреждением, расположенной в сельской местности (при наличии диплома с отличием).</w:t>
            </w:r>
            <w:proofErr w:type="gramEnd"/>
          </w:p>
        </w:tc>
        <w:tc>
          <w:tcPr>
            <w:tcW w:w="991" w:type="dxa"/>
            <w:tcBorders>
              <w:top w:val="single" w:sz="4" w:space="0" w:color="000000"/>
              <w:left w:val="single" w:sz="4" w:space="0" w:color="000000"/>
              <w:bottom w:val="single" w:sz="4" w:space="0" w:color="000000"/>
            </w:tcBorders>
          </w:tcPr>
          <w:p w:rsidR="00F827A1" w:rsidRPr="00F827A1" w:rsidRDefault="00F827A1" w:rsidP="00F827A1">
            <w:pPr>
              <w:jc w:val="both"/>
              <w:rPr>
                <w:sz w:val="16"/>
                <w:szCs w:val="16"/>
              </w:rPr>
            </w:pPr>
            <w:r w:rsidRPr="00F827A1">
              <w:rPr>
                <w:sz w:val="16"/>
                <w:szCs w:val="16"/>
              </w:rPr>
              <w:t>7000</w:t>
            </w:r>
          </w:p>
        </w:tc>
        <w:tc>
          <w:tcPr>
            <w:tcW w:w="4679" w:type="dxa"/>
            <w:vMerge/>
            <w:tcBorders>
              <w:top w:val="single" w:sz="4" w:space="0" w:color="000000"/>
              <w:left w:val="single" w:sz="4" w:space="0" w:color="000000"/>
              <w:bottom w:val="single" w:sz="4" w:space="0" w:color="000000"/>
              <w:right w:val="single" w:sz="4" w:space="0" w:color="000000"/>
            </w:tcBorders>
          </w:tcPr>
          <w:p w:rsidR="00F827A1" w:rsidRPr="00F827A1" w:rsidRDefault="00F827A1" w:rsidP="00F827A1">
            <w:pPr>
              <w:snapToGrid w:val="0"/>
              <w:ind w:firstLine="708"/>
              <w:jc w:val="both"/>
              <w:rPr>
                <w:sz w:val="16"/>
                <w:szCs w:val="16"/>
              </w:rPr>
            </w:pPr>
          </w:p>
        </w:tc>
      </w:tr>
    </w:tbl>
    <w:p w:rsidR="00F827A1" w:rsidRPr="00F827A1" w:rsidRDefault="00F827A1" w:rsidP="00F827A1">
      <w:pPr>
        <w:ind w:firstLine="851"/>
        <w:jc w:val="both"/>
        <w:rPr>
          <w:sz w:val="16"/>
          <w:szCs w:val="16"/>
        </w:rPr>
      </w:pPr>
      <w:r w:rsidRPr="00F827A1">
        <w:rPr>
          <w:sz w:val="16"/>
          <w:szCs w:val="16"/>
        </w:rPr>
        <w:lastRenderedPageBreak/>
        <w:t xml:space="preserve">  </w:t>
      </w:r>
    </w:p>
    <w:p w:rsidR="00F827A1" w:rsidRPr="00F827A1" w:rsidRDefault="00F827A1" w:rsidP="00F827A1">
      <w:pPr>
        <w:ind w:firstLine="851"/>
        <w:jc w:val="both"/>
        <w:rPr>
          <w:sz w:val="16"/>
          <w:szCs w:val="16"/>
        </w:rPr>
      </w:pPr>
      <w:r w:rsidRPr="00F827A1">
        <w:rPr>
          <w:sz w:val="16"/>
          <w:szCs w:val="16"/>
        </w:rPr>
        <w:t>(</w:t>
      </w:r>
      <w:r w:rsidRPr="00F827A1">
        <w:rPr>
          <w:sz w:val="16"/>
          <w:szCs w:val="16"/>
          <w:vertAlign w:val="superscript"/>
        </w:rPr>
        <w:t>1</w:t>
      </w:r>
      <w:r w:rsidRPr="00F827A1">
        <w:rPr>
          <w:sz w:val="16"/>
          <w:szCs w:val="16"/>
        </w:rPr>
        <w:t xml:space="preserve">не позднее одного года со дня получения </w:t>
      </w:r>
      <w:proofErr w:type="gramStart"/>
      <w:r w:rsidRPr="00F827A1">
        <w:rPr>
          <w:sz w:val="16"/>
          <w:szCs w:val="16"/>
        </w:rPr>
        <w:t>документа</w:t>
      </w:r>
      <w:proofErr w:type="gramEnd"/>
      <w:r w:rsidRPr="00F827A1">
        <w:rPr>
          <w:sz w:val="16"/>
          <w:szCs w:val="16"/>
        </w:rPr>
        <w:t xml:space="preserve"> об образовании установленного образца впервые поступившие на работу по полученной профессии, специальности)</w:t>
      </w:r>
    </w:p>
    <w:p w:rsidR="00F827A1" w:rsidRPr="00F827A1" w:rsidRDefault="00F827A1" w:rsidP="00F827A1">
      <w:pPr>
        <w:tabs>
          <w:tab w:val="left" w:pos="851"/>
        </w:tabs>
        <w:ind w:firstLine="709"/>
        <w:jc w:val="both"/>
        <w:rPr>
          <w:sz w:val="16"/>
          <w:szCs w:val="16"/>
        </w:rPr>
      </w:pPr>
      <w:r w:rsidRPr="00F827A1">
        <w:rPr>
          <w:sz w:val="16"/>
          <w:szCs w:val="16"/>
        </w:rPr>
        <w:t xml:space="preserve">                                                                                                                        ».</w:t>
      </w:r>
    </w:p>
    <w:p w:rsidR="00F827A1" w:rsidRPr="00F827A1" w:rsidRDefault="00F827A1" w:rsidP="00F827A1">
      <w:pPr>
        <w:tabs>
          <w:tab w:val="left" w:pos="851"/>
        </w:tabs>
        <w:ind w:firstLine="709"/>
        <w:jc w:val="both"/>
        <w:rPr>
          <w:sz w:val="16"/>
          <w:szCs w:val="16"/>
        </w:rPr>
      </w:pPr>
      <w:r w:rsidRPr="00F827A1">
        <w:rPr>
          <w:sz w:val="16"/>
          <w:szCs w:val="16"/>
        </w:rPr>
        <w:t>1.2. Приложение № 6 к примерному положению об оплате труда работников муниципальных казенных детских дошкольных учреждений Грибановского муниципального района изложить в новой редакции согласно приложению к настоящему постановлению.</w:t>
      </w:r>
    </w:p>
    <w:p w:rsidR="00F827A1" w:rsidRPr="00F827A1" w:rsidRDefault="00F827A1" w:rsidP="00F827A1">
      <w:pPr>
        <w:ind w:firstLine="709"/>
        <w:jc w:val="both"/>
        <w:rPr>
          <w:sz w:val="16"/>
          <w:szCs w:val="16"/>
        </w:rPr>
      </w:pPr>
      <w:r w:rsidRPr="00F827A1">
        <w:rPr>
          <w:sz w:val="16"/>
          <w:szCs w:val="16"/>
        </w:rPr>
        <w:t>2. Настоящее постановление распространяет своё действие на правоотношения, возникшие с  1 сентября 2022 года.</w:t>
      </w:r>
    </w:p>
    <w:p w:rsidR="00F827A1" w:rsidRPr="00F827A1" w:rsidRDefault="00F827A1" w:rsidP="00F827A1">
      <w:pPr>
        <w:tabs>
          <w:tab w:val="left" w:pos="3180"/>
        </w:tabs>
        <w:ind w:firstLine="709"/>
        <w:jc w:val="both"/>
        <w:rPr>
          <w:bCs/>
          <w:sz w:val="16"/>
          <w:szCs w:val="16"/>
        </w:rPr>
      </w:pPr>
      <w:r w:rsidRPr="00F827A1">
        <w:rPr>
          <w:bCs/>
          <w:sz w:val="16"/>
          <w:szCs w:val="16"/>
        </w:rPr>
        <w:t>3.</w:t>
      </w:r>
      <w:r w:rsidRPr="00F827A1">
        <w:rPr>
          <w:bCs/>
          <w:color w:val="FF0000"/>
          <w:sz w:val="16"/>
          <w:szCs w:val="16"/>
        </w:rPr>
        <w:t xml:space="preserve"> </w:t>
      </w:r>
      <w:r w:rsidRPr="00F827A1">
        <w:rPr>
          <w:sz w:val="16"/>
          <w:szCs w:val="16"/>
        </w:rPr>
        <w:t xml:space="preserve">Контроль  исполнения  настоящего постановления возложить на  </w:t>
      </w:r>
      <w:r w:rsidRPr="00F827A1">
        <w:rPr>
          <w:bCs/>
          <w:sz w:val="16"/>
          <w:szCs w:val="16"/>
        </w:rPr>
        <w:t xml:space="preserve">   заместителя главы администрации Грибановского муниципального района </w:t>
      </w:r>
      <w:proofErr w:type="spellStart"/>
      <w:r w:rsidRPr="00F827A1">
        <w:rPr>
          <w:bCs/>
          <w:sz w:val="16"/>
          <w:szCs w:val="16"/>
        </w:rPr>
        <w:t>Слизову</w:t>
      </w:r>
      <w:proofErr w:type="spellEnd"/>
      <w:r w:rsidRPr="00F827A1">
        <w:rPr>
          <w:bCs/>
          <w:sz w:val="16"/>
          <w:szCs w:val="16"/>
        </w:rPr>
        <w:t xml:space="preserve"> О.А.</w:t>
      </w:r>
    </w:p>
    <w:p w:rsidR="00F827A1" w:rsidRPr="00F827A1" w:rsidRDefault="00F827A1" w:rsidP="00F827A1">
      <w:pPr>
        <w:tabs>
          <w:tab w:val="left" w:pos="2657"/>
        </w:tabs>
        <w:jc w:val="both"/>
        <w:rPr>
          <w:sz w:val="16"/>
          <w:szCs w:val="16"/>
        </w:rPr>
      </w:pPr>
    </w:p>
    <w:p w:rsidR="00F827A1" w:rsidRPr="00F827A1" w:rsidRDefault="00F827A1" w:rsidP="00F827A1">
      <w:pPr>
        <w:tabs>
          <w:tab w:val="left" w:pos="2657"/>
        </w:tabs>
        <w:jc w:val="both"/>
        <w:rPr>
          <w:sz w:val="16"/>
          <w:szCs w:val="16"/>
        </w:rPr>
      </w:pPr>
      <w:r w:rsidRPr="00F827A1">
        <w:rPr>
          <w:sz w:val="16"/>
          <w:szCs w:val="16"/>
        </w:rPr>
        <w:t>Глава администрации</w:t>
      </w:r>
    </w:p>
    <w:p w:rsidR="00F827A1" w:rsidRPr="00F827A1" w:rsidRDefault="00F827A1" w:rsidP="00F827A1">
      <w:pPr>
        <w:tabs>
          <w:tab w:val="left" w:pos="2657"/>
        </w:tabs>
        <w:rPr>
          <w:bCs/>
          <w:sz w:val="16"/>
          <w:szCs w:val="16"/>
        </w:rPr>
      </w:pPr>
      <w:r w:rsidRPr="00F827A1">
        <w:rPr>
          <w:bCs/>
          <w:sz w:val="16"/>
          <w:szCs w:val="16"/>
        </w:rPr>
        <w:t xml:space="preserve">муниципального района                                                        </w:t>
      </w:r>
      <w:r>
        <w:rPr>
          <w:bCs/>
          <w:sz w:val="16"/>
          <w:szCs w:val="16"/>
        </w:rPr>
        <w:t xml:space="preserve">                                                                                                                                 </w:t>
      </w:r>
      <w:r w:rsidRPr="00F827A1">
        <w:rPr>
          <w:bCs/>
          <w:sz w:val="16"/>
          <w:szCs w:val="16"/>
        </w:rPr>
        <w:t xml:space="preserve">              В.В. Мамаев</w:t>
      </w:r>
    </w:p>
    <w:p w:rsidR="00F827A1" w:rsidRPr="00F827A1" w:rsidRDefault="00F827A1" w:rsidP="00F827A1">
      <w:pPr>
        <w:tabs>
          <w:tab w:val="left" w:pos="2657"/>
        </w:tabs>
        <w:rPr>
          <w:bCs/>
          <w:sz w:val="16"/>
          <w:szCs w:val="16"/>
        </w:rPr>
      </w:pPr>
    </w:p>
    <w:p w:rsidR="00F827A1" w:rsidRPr="00F827A1" w:rsidRDefault="00F827A1" w:rsidP="00F827A1">
      <w:pPr>
        <w:jc w:val="right"/>
        <w:rPr>
          <w:bCs/>
          <w:sz w:val="16"/>
          <w:szCs w:val="16"/>
        </w:rPr>
      </w:pPr>
      <w:r w:rsidRPr="00F827A1">
        <w:rPr>
          <w:bCs/>
          <w:sz w:val="16"/>
          <w:szCs w:val="16"/>
        </w:rPr>
        <w:t xml:space="preserve">Приложение </w:t>
      </w:r>
    </w:p>
    <w:p w:rsidR="00F827A1" w:rsidRPr="00F827A1" w:rsidRDefault="00F827A1" w:rsidP="00F827A1">
      <w:pPr>
        <w:jc w:val="right"/>
        <w:rPr>
          <w:bCs/>
          <w:sz w:val="16"/>
          <w:szCs w:val="16"/>
        </w:rPr>
      </w:pPr>
      <w:r w:rsidRPr="00F827A1">
        <w:rPr>
          <w:bCs/>
          <w:sz w:val="16"/>
          <w:szCs w:val="16"/>
        </w:rPr>
        <w:t xml:space="preserve">к постановлению администрации </w:t>
      </w:r>
    </w:p>
    <w:p w:rsidR="00F827A1" w:rsidRPr="00F827A1" w:rsidRDefault="00F827A1" w:rsidP="00F827A1">
      <w:pPr>
        <w:jc w:val="right"/>
        <w:rPr>
          <w:bCs/>
          <w:sz w:val="16"/>
          <w:szCs w:val="16"/>
        </w:rPr>
      </w:pPr>
      <w:r w:rsidRPr="00F827A1">
        <w:rPr>
          <w:bCs/>
          <w:sz w:val="16"/>
          <w:szCs w:val="16"/>
        </w:rPr>
        <w:t>Грибановского муниципального района</w:t>
      </w:r>
    </w:p>
    <w:p w:rsidR="00F827A1" w:rsidRPr="00F827A1" w:rsidRDefault="007A2315" w:rsidP="00F827A1">
      <w:pPr>
        <w:jc w:val="right"/>
        <w:rPr>
          <w:bCs/>
          <w:sz w:val="16"/>
          <w:szCs w:val="16"/>
        </w:rPr>
      </w:pPr>
      <w:r>
        <w:rPr>
          <w:bCs/>
          <w:sz w:val="16"/>
          <w:szCs w:val="16"/>
        </w:rPr>
        <w:t>о</w:t>
      </w:r>
      <w:r w:rsidR="00F827A1" w:rsidRPr="00F827A1">
        <w:rPr>
          <w:bCs/>
          <w:sz w:val="16"/>
          <w:szCs w:val="16"/>
        </w:rPr>
        <w:t>т</w:t>
      </w:r>
      <w:r w:rsidR="00AD5EE8">
        <w:rPr>
          <w:bCs/>
          <w:sz w:val="16"/>
          <w:szCs w:val="16"/>
        </w:rPr>
        <w:t xml:space="preserve"> </w:t>
      </w:r>
      <w:r w:rsidR="00F827A1" w:rsidRPr="00F827A1">
        <w:rPr>
          <w:bCs/>
          <w:sz w:val="16"/>
          <w:szCs w:val="16"/>
        </w:rPr>
        <w:t>24.10.2022 №563</w:t>
      </w:r>
    </w:p>
    <w:p w:rsidR="00F827A1" w:rsidRPr="00F827A1" w:rsidRDefault="00F827A1" w:rsidP="00F827A1">
      <w:pPr>
        <w:jc w:val="center"/>
        <w:rPr>
          <w:bCs/>
          <w:sz w:val="16"/>
          <w:szCs w:val="16"/>
        </w:rPr>
      </w:pPr>
      <w:r w:rsidRPr="00F827A1">
        <w:rPr>
          <w:bCs/>
          <w:sz w:val="16"/>
          <w:szCs w:val="16"/>
        </w:rPr>
        <w:t xml:space="preserve">  </w:t>
      </w:r>
    </w:p>
    <w:p w:rsidR="00F827A1" w:rsidRPr="00F827A1" w:rsidRDefault="00F827A1" w:rsidP="00F827A1">
      <w:pPr>
        <w:jc w:val="right"/>
        <w:rPr>
          <w:bCs/>
          <w:sz w:val="16"/>
          <w:szCs w:val="16"/>
        </w:rPr>
      </w:pPr>
      <w:r w:rsidRPr="00F827A1">
        <w:rPr>
          <w:bCs/>
          <w:sz w:val="16"/>
          <w:szCs w:val="16"/>
        </w:rPr>
        <w:t xml:space="preserve">  «Приложение 6</w:t>
      </w:r>
    </w:p>
    <w:p w:rsidR="00F827A1" w:rsidRPr="00F827A1" w:rsidRDefault="00F827A1" w:rsidP="00F827A1">
      <w:pPr>
        <w:jc w:val="center"/>
        <w:rPr>
          <w:bCs/>
          <w:sz w:val="16"/>
          <w:szCs w:val="16"/>
        </w:rPr>
      </w:pPr>
    </w:p>
    <w:p w:rsidR="00F827A1" w:rsidRPr="00F827A1" w:rsidRDefault="00F827A1" w:rsidP="00F827A1">
      <w:pPr>
        <w:jc w:val="center"/>
        <w:rPr>
          <w:sz w:val="16"/>
          <w:szCs w:val="16"/>
        </w:rPr>
      </w:pPr>
      <w:r w:rsidRPr="00F827A1">
        <w:rPr>
          <w:bCs/>
          <w:sz w:val="16"/>
          <w:szCs w:val="16"/>
        </w:rPr>
        <w:t>Минимальные оклады по профессионально - квалификационным группам (ПКГ) должностей работников организаций</w:t>
      </w:r>
    </w:p>
    <w:p w:rsidR="00F827A1" w:rsidRPr="00F827A1" w:rsidRDefault="00F827A1" w:rsidP="00F827A1">
      <w:pPr>
        <w:shd w:val="clear" w:color="auto" w:fill="FFFFFF"/>
        <w:jc w:val="center"/>
        <w:rPr>
          <w:bCs/>
          <w:spacing w:val="-2"/>
          <w:sz w:val="16"/>
          <w:szCs w:val="16"/>
        </w:rPr>
      </w:pPr>
    </w:p>
    <w:p w:rsidR="00F827A1" w:rsidRPr="00F827A1" w:rsidRDefault="00F827A1" w:rsidP="00F827A1">
      <w:pPr>
        <w:shd w:val="clear" w:color="auto" w:fill="FFFFFF"/>
        <w:jc w:val="center"/>
        <w:rPr>
          <w:bCs/>
          <w:spacing w:val="-2"/>
          <w:sz w:val="16"/>
          <w:szCs w:val="16"/>
        </w:rPr>
      </w:pPr>
      <w:r w:rsidRPr="00F827A1">
        <w:rPr>
          <w:bCs/>
          <w:spacing w:val="-2"/>
          <w:sz w:val="16"/>
          <w:szCs w:val="16"/>
        </w:rPr>
        <w:t>1. Профессиональная квалификационная группа должностей рабочих первого уровня (№ 248н)</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6457"/>
        <w:gridCol w:w="1985"/>
      </w:tblGrid>
      <w:tr w:rsidR="00F827A1" w:rsidRPr="00F827A1" w:rsidTr="00F827A1">
        <w:trPr>
          <w:trHeight w:val="317"/>
        </w:trPr>
        <w:tc>
          <w:tcPr>
            <w:tcW w:w="2156"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Квалификационные уровни</w:t>
            </w:r>
          </w:p>
        </w:tc>
        <w:tc>
          <w:tcPr>
            <w:tcW w:w="6457"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Должности, отнесенные к квалификационным уровням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Рекомендуемый минимальный оклад</w:t>
            </w:r>
          </w:p>
        </w:tc>
      </w:tr>
      <w:tr w:rsidR="00F827A1" w:rsidRPr="00F827A1" w:rsidTr="00A164DC">
        <w:trPr>
          <w:trHeight w:val="184"/>
        </w:trPr>
        <w:tc>
          <w:tcPr>
            <w:tcW w:w="2156"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c>
          <w:tcPr>
            <w:tcW w:w="6457"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r>
      <w:tr w:rsidR="00F827A1" w:rsidRPr="00F827A1" w:rsidTr="00F827A1">
        <w:trPr>
          <w:trHeight w:val="143"/>
        </w:trPr>
        <w:tc>
          <w:tcPr>
            <w:tcW w:w="2156"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 xml:space="preserve">1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6457" w:type="dxa"/>
            <w:tcBorders>
              <w:top w:val="single" w:sz="4" w:space="0" w:color="auto"/>
              <w:left w:val="single" w:sz="4" w:space="0" w:color="auto"/>
              <w:bottom w:val="single" w:sz="4" w:space="0" w:color="auto"/>
              <w:right w:val="single" w:sz="4" w:space="0" w:color="auto"/>
            </w:tcBorders>
            <w:hideMark/>
          </w:tcPr>
          <w:p w:rsidR="00F827A1" w:rsidRPr="00F827A1" w:rsidRDefault="00F827A1" w:rsidP="00A164DC">
            <w:pPr>
              <w:suppressAutoHyphens/>
              <w:jc w:val="both"/>
              <w:rPr>
                <w:color w:val="FF0000"/>
                <w:spacing w:val="-2"/>
                <w:sz w:val="16"/>
                <w:szCs w:val="16"/>
                <w:vertAlign w:val="superscript"/>
                <w:lang w:eastAsia="ar-SA"/>
              </w:rPr>
            </w:pPr>
            <w:r w:rsidRPr="00F827A1">
              <w:rPr>
                <w:spacing w:val="-2"/>
                <w:sz w:val="16"/>
                <w:szCs w:val="16"/>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r w:rsidRPr="00F827A1">
              <w:rPr>
                <w:color w:val="FF0000"/>
                <w:spacing w:val="-2"/>
                <w:sz w:val="16"/>
                <w:szCs w:val="16"/>
              </w:rPr>
              <w:t xml:space="preserve">: </w:t>
            </w:r>
            <w:r w:rsidRPr="00F827A1">
              <w:rPr>
                <w:spacing w:val="-2"/>
                <w:sz w:val="16"/>
                <w:szCs w:val="16"/>
              </w:rPr>
              <w:t xml:space="preserve">гардеробщик; грузчик; </w:t>
            </w:r>
            <w:proofErr w:type="spellStart"/>
            <w:r w:rsidRPr="00F827A1">
              <w:rPr>
                <w:spacing w:val="-2"/>
                <w:sz w:val="16"/>
                <w:szCs w:val="16"/>
              </w:rPr>
              <w:t>дворник</w:t>
            </w:r>
            <w:proofErr w:type="gramStart"/>
            <w:r w:rsidRPr="00F827A1">
              <w:rPr>
                <w:spacing w:val="-2"/>
                <w:sz w:val="16"/>
                <w:szCs w:val="16"/>
              </w:rPr>
              <w:t>;д</w:t>
            </w:r>
            <w:proofErr w:type="gramEnd"/>
            <w:r w:rsidRPr="00F827A1">
              <w:rPr>
                <w:spacing w:val="-2"/>
                <w:sz w:val="16"/>
                <w:szCs w:val="16"/>
              </w:rPr>
              <w:t>езинфектор</w:t>
            </w:r>
            <w:proofErr w:type="spellEnd"/>
            <w:r w:rsidRPr="00F827A1">
              <w:rPr>
                <w:spacing w:val="-2"/>
                <w:sz w:val="16"/>
                <w:szCs w:val="16"/>
              </w:rPr>
              <w:t>; истопник; кладовщик; конюх; садовник; сторож(вахтер);уборщик производственных помещений; уборщик служебных помещений; подсобный рабочий; киномеханик; машинист по стирке и ремонту спецодежды; слесарь-сантехник; плотник (столяр); кастелянша; оператор заправочной станции, ассистент (помощник), электрик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hd w:val="clear" w:color="auto" w:fill="FFFFFF"/>
              <w:suppressAutoHyphens/>
              <w:jc w:val="center"/>
              <w:rPr>
                <w:spacing w:val="-2"/>
                <w:sz w:val="16"/>
                <w:szCs w:val="16"/>
                <w:lang w:eastAsia="ar-SA"/>
              </w:rPr>
            </w:pPr>
            <w:r w:rsidRPr="00F827A1">
              <w:rPr>
                <w:spacing w:val="-2"/>
                <w:sz w:val="16"/>
                <w:szCs w:val="16"/>
              </w:rPr>
              <w:t>11 800</w:t>
            </w:r>
          </w:p>
        </w:tc>
      </w:tr>
    </w:tbl>
    <w:p w:rsidR="00F827A1" w:rsidRPr="00F827A1" w:rsidRDefault="00F827A1" w:rsidP="00F827A1">
      <w:pPr>
        <w:shd w:val="clear" w:color="auto" w:fill="FFFFFF"/>
        <w:jc w:val="both"/>
        <w:rPr>
          <w:sz w:val="16"/>
          <w:szCs w:val="16"/>
        </w:rPr>
      </w:pPr>
    </w:p>
    <w:p w:rsidR="00F827A1" w:rsidRPr="00F827A1" w:rsidRDefault="00F827A1" w:rsidP="00F827A1">
      <w:pPr>
        <w:shd w:val="clear" w:color="auto" w:fill="FFFFFF"/>
        <w:jc w:val="center"/>
        <w:rPr>
          <w:bCs/>
          <w:spacing w:val="-2"/>
          <w:sz w:val="16"/>
          <w:szCs w:val="16"/>
          <w:lang w:eastAsia="ar-SA"/>
        </w:rPr>
      </w:pPr>
      <w:r w:rsidRPr="00F827A1">
        <w:rPr>
          <w:bCs/>
          <w:spacing w:val="-2"/>
          <w:sz w:val="16"/>
          <w:szCs w:val="16"/>
        </w:rPr>
        <w:t>2. Профессиональная квалификационная группа должностей рабочих второго уровня (№ 248н)</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6521"/>
        <w:gridCol w:w="1985"/>
      </w:tblGrid>
      <w:tr w:rsidR="00F827A1" w:rsidRPr="00F827A1" w:rsidTr="00A164DC">
        <w:trPr>
          <w:trHeight w:val="317"/>
        </w:trPr>
        <w:tc>
          <w:tcPr>
            <w:tcW w:w="2092"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Квалификационные уровни</w:t>
            </w:r>
          </w:p>
        </w:tc>
        <w:tc>
          <w:tcPr>
            <w:tcW w:w="6521"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Должности, отнесенные к квалификационным уровням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Рекомендуемый минимальный оклад</w:t>
            </w:r>
          </w:p>
        </w:tc>
      </w:tr>
      <w:tr w:rsidR="00F827A1" w:rsidRPr="00F827A1" w:rsidTr="00A164DC">
        <w:trPr>
          <w:trHeight w:val="184"/>
        </w:trPr>
        <w:tc>
          <w:tcPr>
            <w:tcW w:w="2092"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r>
      <w:tr w:rsidR="00F827A1" w:rsidRPr="00F827A1" w:rsidTr="00A164DC">
        <w:trPr>
          <w:trHeight w:val="557"/>
        </w:trPr>
        <w:tc>
          <w:tcPr>
            <w:tcW w:w="2092"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 xml:space="preserve">1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6521" w:type="dxa"/>
            <w:tcBorders>
              <w:top w:val="single" w:sz="4" w:space="0" w:color="auto"/>
              <w:left w:val="single" w:sz="4" w:space="0" w:color="auto"/>
              <w:bottom w:val="single" w:sz="4" w:space="0" w:color="auto"/>
              <w:right w:val="single" w:sz="4" w:space="0" w:color="auto"/>
            </w:tcBorders>
            <w:hideMark/>
          </w:tcPr>
          <w:p w:rsidR="00F827A1" w:rsidRPr="00F827A1" w:rsidRDefault="00F827A1" w:rsidP="00A164DC">
            <w:pPr>
              <w:suppressAutoHyphens/>
              <w:jc w:val="both"/>
              <w:rPr>
                <w:color w:val="FF0000"/>
                <w:spacing w:val="-2"/>
                <w:sz w:val="16"/>
                <w:szCs w:val="16"/>
                <w:lang w:eastAsia="ar-SA"/>
              </w:rPr>
            </w:pPr>
            <w:r w:rsidRPr="00F827A1">
              <w:rPr>
                <w:spacing w:val="-2"/>
                <w:sz w:val="16"/>
                <w:szCs w:val="16"/>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оператор электронно-вычислительных и вычислительных  машин; электромонтер по ремонту и обслуживанию электрооборудования; повар; рабочий по комплексному обслуживанию и ремонту зданий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hd w:val="clear" w:color="auto" w:fill="FFFFFF"/>
              <w:suppressAutoHyphens/>
              <w:jc w:val="center"/>
              <w:rPr>
                <w:spacing w:val="-2"/>
                <w:sz w:val="16"/>
                <w:szCs w:val="16"/>
                <w:lang w:eastAsia="ar-SA"/>
              </w:rPr>
            </w:pPr>
            <w:r w:rsidRPr="00F827A1">
              <w:rPr>
                <w:spacing w:val="-2"/>
                <w:sz w:val="16"/>
                <w:szCs w:val="16"/>
              </w:rPr>
              <w:t>11 900</w:t>
            </w:r>
          </w:p>
        </w:tc>
      </w:tr>
      <w:tr w:rsidR="00F827A1" w:rsidRPr="00F827A1" w:rsidTr="00A164DC">
        <w:trPr>
          <w:trHeight w:val="143"/>
        </w:trPr>
        <w:tc>
          <w:tcPr>
            <w:tcW w:w="2092"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 xml:space="preserve">2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6521" w:type="dxa"/>
            <w:tcBorders>
              <w:top w:val="single" w:sz="4" w:space="0" w:color="auto"/>
              <w:left w:val="single" w:sz="4" w:space="0" w:color="auto"/>
              <w:bottom w:val="single" w:sz="4" w:space="0" w:color="auto"/>
              <w:right w:val="single" w:sz="4" w:space="0" w:color="auto"/>
            </w:tcBorders>
            <w:hideMark/>
          </w:tcPr>
          <w:p w:rsidR="00F827A1" w:rsidRPr="00F827A1" w:rsidRDefault="00F827A1" w:rsidP="00A164DC">
            <w:pPr>
              <w:suppressAutoHyphens/>
              <w:jc w:val="both"/>
              <w:rPr>
                <w:spacing w:val="-2"/>
                <w:sz w:val="16"/>
                <w:szCs w:val="16"/>
                <w:lang w:eastAsia="ar-SA"/>
              </w:rPr>
            </w:pPr>
            <w:r w:rsidRPr="00F827A1">
              <w:rPr>
                <w:spacing w:val="-2"/>
                <w:sz w:val="16"/>
                <w:szCs w:val="16"/>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hd w:val="clear" w:color="auto" w:fill="FFFFFF"/>
              <w:suppressAutoHyphens/>
              <w:jc w:val="center"/>
              <w:rPr>
                <w:spacing w:val="-2"/>
                <w:sz w:val="16"/>
                <w:szCs w:val="16"/>
                <w:lang w:eastAsia="ar-SA"/>
              </w:rPr>
            </w:pPr>
            <w:r w:rsidRPr="00F827A1">
              <w:rPr>
                <w:spacing w:val="-2"/>
                <w:sz w:val="16"/>
                <w:szCs w:val="16"/>
              </w:rPr>
              <w:t>11 950</w:t>
            </w:r>
          </w:p>
        </w:tc>
      </w:tr>
      <w:tr w:rsidR="00F827A1" w:rsidRPr="00F827A1" w:rsidTr="00A164DC">
        <w:trPr>
          <w:trHeight w:val="143"/>
        </w:trPr>
        <w:tc>
          <w:tcPr>
            <w:tcW w:w="2092"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 xml:space="preserve">3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6521" w:type="dxa"/>
            <w:tcBorders>
              <w:top w:val="single" w:sz="4" w:space="0" w:color="auto"/>
              <w:left w:val="single" w:sz="4" w:space="0" w:color="auto"/>
              <w:bottom w:val="single" w:sz="4" w:space="0" w:color="auto"/>
              <w:right w:val="single" w:sz="4" w:space="0" w:color="auto"/>
            </w:tcBorders>
            <w:hideMark/>
          </w:tcPr>
          <w:p w:rsidR="00F827A1" w:rsidRPr="00F827A1" w:rsidRDefault="00F827A1" w:rsidP="00A164DC">
            <w:pPr>
              <w:suppressAutoHyphens/>
              <w:jc w:val="both"/>
              <w:rPr>
                <w:spacing w:val="-2"/>
                <w:sz w:val="16"/>
                <w:szCs w:val="16"/>
                <w:lang w:eastAsia="ar-SA"/>
              </w:rPr>
            </w:pPr>
            <w:r w:rsidRPr="00F827A1">
              <w:rPr>
                <w:spacing w:val="-2"/>
                <w:sz w:val="16"/>
                <w:szCs w:val="16"/>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hd w:val="clear" w:color="auto" w:fill="FFFFFF"/>
              <w:suppressAutoHyphens/>
              <w:jc w:val="center"/>
              <w:rPr>
                <w:spacing w:val="-2"/>
                <w:sz w:val="16"/>
                <w:szCs w:val="16"/>
                <w:lang w:eastAsia="ar-SA"/>
              </w:rPr>
            </w:pPr>
            <w:r w:rsidRPr="00F827A1">
              <w:rPr>
                <w:spacing w:val="-2"/>
                <w:sz w:val="16"/>
                <w:szCs w:val="16"/>
              </w:rPr>
              <w:t>12 000</w:t>
            </w:r>
          </w:p>
        </w:tc>
      </w:tr>
      <w:tr w:rsidR="00F827A1" w:rsidRPr="00F827A1" w:rsidTr="00A164DC">
        <w:trPr>
          <w:trHeight w:val="143"/>
        </w:trPr>
        <w:tc>
          <w:tcPr>
            <w:tcW w:w="2092"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 xml:space="preserve">4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6521" w:type="dxa"/>
            <w:tcBorders>
              <w:top w:val="single" w:sz="4" w:space="0" w:color="auto"/>
              <w:left w:val="single" w:sz="4" w:space="0" w:color="auto"/>
              <w:bottom w:val="single" w:sz="4" w:space="0" w:color="auto"/>
              <w:right w:val="single" w:sz="4" w:space="0" w:color="auto"/>
            </w:tcBorders>
            <w:hideMark/>
          </w:tcPr>
          <w:p w:rsidR="00F827A1" w:rsidRPr="00F827A1" w:rsidRDefault="00F827A1" w:rsidP="00A164DC">
            <w:pPr>
              <w:suppressAutoHyphens/>
              <w:jc w:val="both"/>
              <w:rPr>
                <w:spacing w:val="-2"/>
                <w:sz w:val="16"/>
                <w:szCs w:val="16"/>
                <w:lang w:eastAsia="ar-SA"/>
              </w:rPr>
            </w:pPr>
            <w:r w:rsidRPr="00F827A1">
              <w:rPr>
                <w:spacing w:val="-2"/>
                <w:sz w:val="16"/>
                <w:szCs w:val="16"/>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hd w:val="clear" w:color="auto" w:fill="FFFFFF"/>
              <w:suppressAutoHyphens/>
              <w:jc w:val="center"/>
              <w:rPr>
                <w:spacing w:val="-2"/>
                <w:sz w:val="16"/>
                <w:szCs w:val="16"/>
                <w:lang w:eastAsia="ar-SA"/>
              </w:rPr>
            </w:pPr>
            <w:r w:rsidRPr="00F827A1">
              <w:rPr>
                <w:spacing w:val="-2"/>
                <w:sz w:val="16"/>
                <w:szCs w:val="16"/>
              </w:rPr>
              <w:t>12 050</w:t>
            </w:r>
          </w:p>
        </w:tc>
      </w:tr>
    </w:tbl>
    <w:p w:rsidR="00F827A1" w:rsidRPr="00F827A1" w:rsidRDefault="00F827A1" w:rsidP="00F827A1">
      <w:pPr>
        <w:shd w:val="clear" w:color="auto" w:fill="FFFFFF"/>
        <w:jc w:val="center"/>
        <w:rPr>
          <w:bCs/>
          <w:spacing w:val="-2"/>
          <w:sz w:val="16"/>
          <w:szCs w:val="16"/>
        </w:rPr>
      </w:pPr>
    </w:p>
    <w:p w:rsidR="00F827A1" w:rsidRPr="00F827A1" w:rsidRDefault="00F827A1" w:rsidP="00F827A1">
      <w:pPr>
        <w:shd w:val="clear" w:color="auto" w:fill="FFFFFF"/>
        <w:jc w:val="center"/>
        <w:rPr>
          <w:bCs/>
          <w:spacing w:val="-2"/>
          <w:sz w:val="16"/>
          <w:szCs w:val="16"/>
        </w:rPr>
      </w:pPr>
      <w:r w:rsidRPr="00F827A1">
        <w:rPr>
          <w:bCs/>
          <w:spacing w:val="-2"/>
          <w:sz w:val="16"/>
          <w:szCs w:val="16"/>
        </w:rPr>
        <w:t>3. Профессиональная квалификационная группа должностей служащих первого уровня (№ 247н)</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1"/>
        <w:gridCol w:w="6536"/>
        <w:gridCol w:w="1985"/>
      </w:tblGrid>
      <w:tr w:rsidR="00F827A1" w:rsidRPr="00F827A1" w:rsidTr="00A164DC">
        <w:trPr>
          <w:trHeight w:val="317"/>
        </w:trPr>
        <w:tc>
          <w:tcPr>
            <w:tcW w:w="2111"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ind w:firstLine="34"/>
              <w:jc w:val="center"/>
              <w:rPr>
                <w:bCs/>
                <w:spacing w:val="-2"/>
                <w:sz w:val="16"/>
                <w:szCs w:val="16"/>
                <w:lang w:eastAsia="ar-SA"/>
              </w:rPr>
            </w:pPr>
            <w:r w:rsidRPr="00F827A1">
              <w:rPr>
                <w:bCs/>
                <w:spacing w:val="-2"/>
                <w:sz w:val="16"/>
                <w:szCs w:val="16"/>
              </w:rPr>
              <w:lastRenderedPageBreak/>
              <w:t>Квалификационные уровни</w:t>
            </w:r>
          </w:p>
        </w:tc>
        <w:tc>
          <w:tcPr>
            <w:tcW w:w="6536"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Должности, отнесенные к квалификационным уровням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Рекомендуемый минимальный оклад</w:t>
            </w:r>
          </w:p>
        </w:tc>
      </w:tr>
      <w:tr w:rsidR="00F827A1" w:rsidRPr="00F827A1" w:rsidTr="00A164DC">
        <w:trPr>
          <w:trHeight w:val="184"/>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c>
          <w:tcPr>
            <w:tcW w:w="6536"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r>
      <w:tr w:rsidR="00F827A1" w:rsidRPr="00F827A1" w:rsidTr="00A164DC">
        <w:trPr>
          <w:trHeight w:val="143"/>
        </w:trPr>
        <w:tc>
          <w:tcPr>
            <w:tcW w:w="2111"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 xml:space="preserve">1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6536"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proofErr w:type="gramStart"/>
            <w:r w:rsidRPr="00F827A1">
              <w:rPr>
                <w:spacing w:val="-2"/>
                <w:sz w:val="16"/>
                <w:szCs w:val="16"/>
              </w:rPr>
              <w:t>Делопроизводитель; машинистка; секретарь; секретарь-машинистка; паспортист; кассир; архивариус; дежурный по общежитию; комендант; калькулятор; оператор по диспетчерскому обслуживанию лифтов</w:t>
            </w:r>
            <w:proofErr w:type="gramEnd"/>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hd w:val="clear" w:color="auto" w:fill="FFFFFF"/>
              <w:suppressAutoHyphens/>
              <w:jc w:val="center"/>
              <w:rPr>
                <w:spacing w:val="-2"/>
                <w:sz w:val="16"/>
                <w:szCs w:val="16"/>
                <w:lang w:eastAsia="ar-SA"/>
              </w:rPr>
            </w:pPr>
            <w:r w:rsidRPr="00F827A1">
              <w:rPr>
                <w:spacing w:val="-2"/>
                <w:sz w:val="16"/>
                <w:szCs w:val="16"/>
              </w:rPr>
              <w:t>11 900</w:t>
            </w:r>
          </w:p>
        </w:tc>
      </w:tr>
    </w:tbl>
    <w:p w:rsidR="00F827A1" w:rsidRPr="00F827A1" w:rsidRDefault="00F827A1" w:rsidP="00F827A1">
      <w:pPr>
        <w:shd w:val="clear" w:color="auto" w:fill="FFFFFF"/>
        <w:jc w:val="center"/>
        <w:rPr>
          <w:bCs/>
          <w:spacing w:val="-2"/>
          <w:sz w:val="16"/>
          <w:szCs w:val="16"/>
        </w:rPr>
      </w:pPr>
    </w:p>
    <w:p w:rsidR="00F827A1" w:rsidRPr="00F827A1" w:rsidRDefault="00F827A1" w:rsidP="00F827A1">
      <w:pPr>
        <w:shd w:val="clear" w:color="auto" w:fill="FFFFFF"/>
        <w:jc w:val="center"/>
        <w:rPr>
          <w:bCs/>
          <w:spacing w:val="-2"/>
          <w:sz w:val="16"/>
          <w:szCs w:val="16"/>
          <w:lang w:eastAsia="ar-SA"/>
        </w:rPr>
      </w:pPr>
      <w:r w:rsidRPr="00F827A1">
        <w:rPr>
          <w:bCs/>
          <w:spacing w:val="-2"/>
          <w:sz w:val="16"/>
          <w:szCs w:val="16"/>
        </w:rPr>
        <w:t>4. Профессиональная квалификационная группа должностей служащих второго уровня (№ 247н)</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1"/>
        <w:gridCol w:w="6394"/>
        <w:gridCol w:w="1985"/>
      </w:tblGrid>
      <w:tr w:rsidR="00F827A1" w:rsidRPr="00F827A1" w:rsidTr="00A164DC">
        <w:trPr>
          <w:trHeight w:val="317"/>
        </w:trPr>
        <w:tc>
          <w:tcPr>
            <w:tcW w:w="2111"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Квалификационные уровни</w:t>
            </w:r>
          </w:p>
        </w:tc>
        <w:tc>
          <w:tcPr>
            <w:tcW w:w="6394"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Должности, отнесенные к квалификационным уровням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Рекомендуемый минимальный оклад</w:t>
            </w:r>
          </w:p>
        </w:tc>
      </w:tr>
      <w:tr w:rsidR="00F827A1" w:rsidRPr="00F827A1" w:rsidTr="00A164DC">
        <w:trPr>
          <w:trHeight w:val="184"/>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c>
          <w:tcPr>
            <w:tcW w:w="6394"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r>
      <w:tr w:rsidR="00F827A1" w:rsidRPr="00F827A1" w:rsidTr="00A164DC">
        <w:trPr>
          <w:trHeight w:val="143"/>
        </w:trPr>
        <w:tc>
          <w:tcPr>
            <w:tcW w:w="2111"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 xml:space="preserve">1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6394"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 xml:space="preserve">Администратор; инспектор по кадрам; лаборант; техник; художник; специалист по работе с молодежью </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hd w:val="clear" w:color="auto" w:fill="FFFFFF"/>
              <w:suppressAutoHyphens/>
              <w:jc w:val="center"/>
              <w:rPr>
                <w:spacing w:val="-2"/>
                <w:sz w:val="16"/>
                <w:szCs w:val="16"/>
                <w:lang w:eastAsia="ar-SA"/>
              </w:rPr>
            </w:pPr>
            <w:r w:rsidRPr="00F827A1">
              <w:rPr>
                <w:spacing w:val="-2"/>
                <w:sz w:val="16"/>
                <w:szCs w:val="16"/>
              </w:rPr>
              <w:t>11 950</w:t>
            </w:r>
          </w:p>
        </w:tc>
      </w:tr>
      <w:tr w:rsidR="00F827A1" w:rsidRPr="00F827A1" w:rsidTr="00A164DC">
        <w:trPr>
          <w:trHeight w:val="353"/>
        </w:trPr>
        <w:tc>
          <w:tcPr>
            <w:tcW w:w="2111"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 xml:space="preserve">2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6394"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Заведующий архивом; заведующий складом; заведующий хозяйством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uppressAutoHyphens/>
              <w:jc w:val="center"/>
              <w:rPr>
                <w:spacing w:val="-2"/>
                <w:sz w:val="16"/>
                <w:szCs w:val="16"/>
                <w:lang w:eastAsia="ar-SA"/>
              </w:rPr>
            </w:pPr>
            <w:r w:rsidRPr="00F827A1">
              <w:rPr>
                <w:spacing w:val="-2"/>
                <w:sz w:val="16"/>
                <w:szCs w:val="16"/>
              </w:rPr>
              <w:t>12 000</w:t>
            </w:r>
          </w:p>
        </w:tc>
      </w:tr>
      <w:tr w:rsidR="00F827A1" w:rsidRPr="00F827A1" w:rsidTr="00A164DC">
        <w:trPr>
          <w:trHeight w:val="338"/>
        </w:trPr>
        <w:tc>
          <w:tcPr>
            <w:tcW w:w="2111"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 xml:space="preserve">3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6394"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Заведующий общежитием; заведующий производством (шеф-повар); заведующий столовой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uppressAutoHyphens/>
              <w:jc w:val="center"/>
              <w:rPr>
                <w:spacing w:val="-2"/>
                <w:sz w:val="16"/>
                <w:szCs w:val="16"/>
                <w:lang w:eastAsia="ar-SA"/>
              </w:rPr>
            </w:pPr>
            <w:r w:rsidRPr="00F827A1">
              <w:rPr>
                <w:spacing w:val="-2"/>
                <w:sz w:val="16"/>
                <w:szCs w:val="16"/>
              </w:rPr>
              <w:t>12 100</w:t>
            </w:r>
          </w:p>
        </w:tc>
      </w:tr>
      <w:tr w:rsidR="00F827A1" w:rsidRPr="00F827A1" w:rsidTr="00A164DC">
        <w:trPr>
          <w:trHeight w:val="307"/>
        </w:trPr>
        <w:tc>
          <w:tcPr>
            <w:tcW w:w="2111"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 xml:space="preserve">4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6394"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Механик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uppressAutoHyphens/>
              <w:jc w:val="center"/>
              <w:rPr>
                <w:spacing w:val="-2"/>
                <w:sz w:val="16"/>
                <w:szCs w:val="16"/>
                <w:lang w:eastAsia="ar-SA"/>
              </w:rPr>
            </w:pPr>
            <w:r w:rsidRPr="00F827A1">
              <w:rPr>
                <w:spacing w:val="-2"/>
                <w:sz w:val="16"/>
                <w:szCs w:val="16"/>
              </w:rPr>
              <w:t>12 200</w:t>
            </w:r>
          </w:p>
        </w:tc>
      </w:tr>
    </w:tbl>
    <w:p w:rsidR="00F827A1" w:rsidRPr="00F827A1" w:rsidRDefault="00F827A1" w:rsidP="00F827A1">
      <w:pPr>
        <w:shd w:val="clear" w:color="auto" w:fill="FFFFFF"/>
        <w:jc w:val="center"/>
        <w:rPr>
          <w:bCs/>
          <w:spacing w:val="-2"/>
          <w:sz w:val="16"/>
          <w:szCs w:val="16"/>
        </w:rPr>
      </w:pPr>
    </w:p>
    <w:p w:rsidR="00F827A1" w:rsidRPr="00F827A1" w:rsidRDefault="00F827A1" w:rsidP="00F827A1">
      <w:pPr>
        <w:shd w:val="clear" w:color="auto" w:fill="FFFFFF"/>
        <w:jc w:val="center"/>
        <w:rPr>
          <w:bCs/>
          <w:spacing w:val="-2"/>
          <w:sz w:val="16"/>
          <w:szCs w:val="16"/>
          <w:lang w:eastAsia="ar-SA"/>
        </w:rPr>
      </w:pPr>
      <w:r w:rsidRPr="00F827A1">
        <w:rPr>
          <w:bCs/>
          <w:spacing w:val="-2"/>
          <w:sz w:val="16"/>
          <w:szCs w:val="16"/>
        </w:rPr>
        <w:t>5. Профессиональная квалификационная группа должностей служащих третьего уровня (№ 247н)</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1"/>
        <w:gridCol w:w="6394"/>
        <w:gridCol w:w="1985"/>
      </w:tblGrid>
      <w:tr w:rsidR="00F827A1" w:rsidRPr="00F827A1" w:rsidTr="00A164DC">
        <w:trPr>
          <w:trHeight w:val="317"/>
        </w:trPr>
        <w:tc>
          <w:tcPr>
            <w:tcW w:w="2111"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ind w:firstLine="34"/>
              <w:jc w:val="center"/>
              <w:rPr>
                <w:bCs/>
                <w:spacing w:val="-2"/>
                <w:sz w:val="16"/>
                <w:szCs w:val="16"/>
                <w:lang w:eastAsia="ar-SA"/>
              </w:rPr>
            </w:pPr>
            <w:r w:rsidRPr="00F827A1">
              <w:rPr>
                <w:bCs/>
                <w:spacing w:val="-2"/>
                <w:sz w:val="16"/>
                <w:szCs w:val="16"/>
              </w:rPr>
              <w:t>Квалификационные уровни</w:t>
            </w:r>
          </w:p>
        </w:tc>
        <w:tc>
          <w:tcPr>
            <w:tcW w:w="6394"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ind w:firstLine="34"/>
              <w:jc w:val="center"/>
              <w:rPr>
                <w:bCs/>
                <w:spacing w:val="-2"/>
                <w:sz w:val="16"/>
                <w:szCs w:val="16"/>
                <w:lang w:eastAsia="ar-SA"/>
              </w:rPr>
            </w:pPr>
            <w:r w:rsidRPr="00F827A1">
              <w:rPr>
                <w:bCs/>
                <w:spacing w:val="-2"/>
                <w:sz w:val="16"/>
                <w:szCs w:val="16"/>
              </w:rPr>
              <w:t>Должности, отнесенные к квалификационным уровням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ind w:firstLine="34"/>
              <w:jc w:val="center"/>
              <w:rPr>
                <w:bCs/>
                <w:spacing w:val="-2"/>
                <w:sz w:val="16"/>
                <w:szCs w:val="16"/>
                <w:lang w:eastAsia="ar-SA"/>
              </w:rPr>
            </w:pPr>
            <w:r w:rsidRPr="00F827A1">
              <w:rPr>
                <w:bCs/>
                <w:spacing w:val="-2"/>
                <w:sz w:val="16"/>
                <w:szCs w:val="16"/>
              </w:rPr>
              <w:t>Рекомендуемый минимальный оклад</w:t>
            </w:r>
          </w:p>
        </w:tc>
      </w:tr>
      <w:tr w:rsidR="00F827A1" w:rsidRPr="00F827A1" w:rsidTr="00A164DC">
        <w:trPr>
          <w:trHeight w:val="184"/>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c>
          <w:tcPr>
            <w:tcW w:w="6394"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r>
      <w:tr w:rsidR="00F827A1" w:rsidRPr="00F827A1" w:rsidTr="00A164DC">
        <w:trPr>
          <w:trHeight w:val="143"/>
        </w:trPr>
        <w:tc>
          <w:tcPr>
            <w:tcW w:w="2111"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ind w:firstLine="34"/>
              <w:rPr>
                <w:spacing w:val="-2"/>
                <w:sz w:val="16"/>
                <w:szCs w:val="16"/>
                <w:lang w:eastAsia="ar-SA"/>
              </w:rPr>
            </w:pPr>
            <w:r w:rsidRPr="00F827A1">
              <w:rPr>
                <w:spacing w:val="-2"/>
                <w:sz w:val="16"/>
                <w:szCs w:val="16"/>
              </w:rPr>
              <w:t xml:space="preserve">1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6394"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ind w:firstLine="34"/>
              <w:rPr>
                <w:color w:val="FF0000"/>
                <w:spacing w:val="-2"/>
                <w:sz w:val="16"/>
                <w:szCs w:val="16"/>
                <w:lang w:eastAsia="ar-SA"/>
              </w:rPr>
            </w:pPr>
            <w:proofErr w:type="gramStart"/>
            <w:r w:rsidRPr="00F827A1">
              <w:rPr>
                <w:spacing w:val="-2"/>
                <w:sz w:val="16"/>
                <w:szCs w:val="16"/>
              </w:rPr>
              <w:t xml:space="preserve">Бухгалтер; бухгалтер-ревизор; </w:t>
            </w:r>
            <w:proofErr w:type="spellStart"/>
            <w:r w:rsidRPr="00F827A1">
              <w:rPr>
                <w:spacing w:val="-2"/>
                <w:sz w:val="16"/>
                <w:szCs w:val="16"/>
              </w:rPr>
              <w:t>документовед</w:t>
            </w:r>
            <w:proofErr w:type="spellEnd"/>
            <w:r w:rsidRPr="00F827A1">
              <w:rPr>
                <w:spacing w:val="-2"/>
                <w:sz w:val="16"/>
                <w:szCs w:val="16"/>
              </w:rPr>
              <w:t xml:space="preserve">; инженер; психолог; инженер-программист;  </w:t>
            </w:r>
            <w:r w:rsidRPr="00F827A1">
              <w:rPr>
                <w:sz w:val="16"/>
                <w:szCs w:val="16"/>
              </w:rPr>
              <w:t xml:space="preserve"> инженер по охране труда; </w:t>
            </w:r>
            <w:r w:rsidRPr="00F827A1">
              <w:rPr>
                <w:spacing w:val="-2"/>
                <w:sz w:val="16"/>
                <w:szCs w:val="16"/>
              </w:rPr>
              <w:t xml:space="preserve">специалист по кадрам; </w:t>
            </w:r>
            <w:proofErr w:type="spellStart"/>
            <w:r w:rsidRPr="00F827A1">
              <w:rPr>
                <w:spacing w:val="-2"/>
                <w:sz w:val="16"/>
                <w:szCs w:val="16"/>
              </w:rPr>
              <w:t>сурдопереводчик</w:t>
            </w:r>
            <w:proofErr w:type="spellEnd"/>
            <w:r w:rsidRPr="00F827A1">
              <w:rPr>
                <w:spacing w:val="-2"/>
                <w:sz w:val="16"/>
                <w:szCs w:val="16"/>
              </w:rPr>
              <w:t xml:space="preserve">; переводчик; </w:t>
            </w:r>
            <w:r w:rsidRPr="00F827A1">
              <w:rPr>
                <w:sz w:val="16"/>
                <w:szCs w:val="16"/>
              </w:rPr>
              <w:t>экономист; юрисконсульт</w:t>
            </w:r>
            <w:r w:rsidRPr="00F827A1">
              <w:rPr>
                <w:color w:val="FF0000"/>
                <w:sz w:val="16"/>
                <w:szCs w:val="16"/>
              </w:rPr>
              <w:t> </w:t>
            </w:r>
            <w:proofErr w:type="gramEnd"/>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hd w:val="clear" w:color="auto" w:fill="FFFFFF"/>
              <w:suppressAutoHyphens/>
              <w:spacing w:before="168"/>
              <w:ind w:firstLine="34"/>
              <w:jc w:val="center"/>
              <w:rPr>
                <w:spacing w:val="-2"/>
                <w:sz w:val="16"/>
                <w:szCs w:val="16"/>
                <w:lang w:eastAsia="ar-SA"/>
              </w:rPr>
            </w:pPr>
            <w:r w:rsidRPr="00F827A1">
              <w:rPr>
                <w:spacing w:val="-2"/>
                <w:sz w:val="16"/>
                <w:szCs w:val="16"/>
              </w:rPr>
              <w:t>12 100</w:t>
            </w:r>
          </w:p>
        </w:tc>
      </w:tr>
      <w:tr w:rsidR="00F827A1" w:rsidRPr="00F827A1" w:rsidTr="00A164DC">
        <w:trPr>
          <w:trHeight w:val="143"/>
        </w:trPr>
        <w:tc>
          <w:tcPr>
            <w:tcW w:w="2111"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ind w:firstLine="34"/>
              <w:rPr>
                <w:spacing w:val="-2"/>
                <w:sz w:val="16"/>
                <w:szCs w:val="16"/>
                <w:lang w:eastAsia="ar-SA"/>
              </w:rPr>
            </w:pPr>
            <w:r w:rsidRPr="00F827A1">
              <w:rPr>
                <w:spacing w:val="-2"/>
                <w:sz w:val="16"/>
                <w:szCs w:val="16"/>
              </w:rPr>
              <w:t xml:space="preserve">2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6394"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Должности служащих первого квалификационного уровня, по которым может устанавливаться II внутри-должностная категория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hd w:val="clear" w:color="auto" w:fill="FFFFFF"/>
              <w:suppressAutoHyphens/>
              <w:spacing w:before="168"/>
              <w:ind w:firstLine="34"/>
              <w:jc w:val="center"/>
              <w:rPr>
                <w:spacing w:val="-2"/>
                <w:sz w:val="16"/>
                <w:szCs w:val="16"/>
                <w:lang w:eastAsia="ar-SA"/>
              </w:rPr>
            </w:pPr>
            <w:r w:rsidRPr="00F827A1">
              <w:rPr>
                <w:spacing w:val="-2"/>
                <w:sz w:val="16"/>
                <w:szCs w:val="16"/>
              </w:rPr>
              <w:t>12 200</w:t>
            </w:r>
          </w:p>
        </w:tc>
      </w:tr>
      <w:tr w:rsidR="00F827A1" w:rsidRPr="00F827A1" w:rsidTr="00A164DC">
        <w:trPr>
          <w:trHeight w:val="143"/>
        </w:trPr>
        <w:tc>
          <w:tcPr>
            <w:tcW w:w="2111"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 xml:space="preserve">3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6394"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Должности служащих первого квалификационного уровня, по которым может устанавливаться I внутри-должностная категория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hd w:val="clear" w:color="auto" w:fill="FFFFFF"/>
              <w:suppressAutoHyphens/>
              <w:spacing w:before="168"/>
              <w:jc w:val="center"/>
              <w:rPr>
                <w:spacing w:val="-2"/>
                <w:sz w:val="16"/>
                <w:szCs w:val="16"/>
                <w:lang w:eastAsia="ar-SA"/>
              </w:rPr>
            </w:pPr>
            <w:r w:rsidRPr="00F827A1">
              <w:rPr>
                <w:spacing w:val="-2"/>
                <w:sz w:val="16"/>
                <w:szCs w:val="16"/>
              </w:rPr>
              <w:t>12 300</w:t>
            </w:r>
          </w:p>
        </w:tc>
      </w:tr>
      <w:tr w:rsidR="00F827A1" w:rsidRPr="00F827A1" w:rsidTr="00A164DC">
        <w:trPr>
          <w:trHeight w:val="143"/>
        </w:trPr>
        <w:tc>
          <w:tcPr>
            <w:tcW w:w="2111"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 xml:space="preserve">4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6394"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hd w:val="clear" w:color="auto" w:fill="FFFFFF"/>
              <w:suppressAutoHyphens/>
              <w:spacing w:before="168"/>
              <w:jc w:val="center"/>
              <w:rPr>
                <w:spacing w:val="-2"/>
                <w:sz w:val="16"/>
                <w:szCs w:val="16"/>
                <w:lang w:eastAsia="ar-SA"/>
              </w:rPr>
            </w:pPr>
            <w:r w:rsidRPr="00F827A1">
              <w:rPr>
                <w:spacing w:val="-2"/>
                <w:sz w:val="16"/>
                <w:szCs w:val="16"/>
              </w:rPr>
              <w:t>12 400</w:t>
            </w:r>
          </w:p>
        </w:tc>
      </w:tr>
      <w:tr w:rsidR="00F827A1" w:rsidRPr="00F827A1" w:rsidTr="00A164DC">
        <w:trPr>
          <w:trHeight w:val="417"/>
        </w:trPr>
        <w:tc>
          <w:tcPr>
            <w:tcW w:w="2111"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 xml:space="preserve">5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6394"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Главные специалисты: в отделах, отделениях, лабораториях, мастерских; заместитель главного бухгалтера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uppressAutoHyphens/>
              <w:spacing w:before="154"/>
              <w:jc w:val="center"/>
              <w:rPr>
                <w:spacing w:val="-2"/>
                <w:sz w:val="16"/>
                <w:szCs w:val="16"/>
                <w:lang w:eastAsia="ar-SA"/>
              </w:rPr>
            </w:pPr>
            <w:r w:rsidRPr="00F827A1">
              <w:rPr>
                <w:spacing w:val="-2"/>
                <w:sz w:val="16"/>
                <w:szCs w:val="16"/>
              </w:rPr>
              <w:t>12 500</w:t>
            </w:r>
          </w:p>
        </w:tc>
      </w:tr>
    </w:tbl>
    <w:p w:rsidR="00F827A1" w:rsidRPr="00F827A1" w:rsidRDefault="00F827A1" w:rsidP="00F827A1">
      <w:pPr>
        <w:shd w:val="clear" w:color="auto" w:fill="FFFFFF"/>
        <w:jc w:val="center"/>
        <w:rPr>
          <w:bCs/>
          <w:spacing w:val="-2"/>
          <w:sz w:val="16"/>
          <w:szCs w:val="16"/>
        </w:rPr>
      </w:pPr>
    </w:p>
    <w:p w:rsidR="00F827A1" w:rsidRPr="00F827A1" w:rsidRDefault="00F827A1" w:rsidP="00F827A1">
      <w:pPr>
        <w:shd w:val="clear" w:color="auto" w:fill="FFFFFF"/>
        <w:jc w:val="center"/>
        <w:rPr>
          <w:bCs/>
          <w:spacing w:val="-2"/>
          <w:sz w:val="16"/>
          <w:szCs w:val="16"/>
          <w:lang w:eastAsia="ar-SA"/>
        </w:rPr>
      </w:pPr>
      <w:r w:rsidRPr="00F827A1">
        <w:rPr>
          <w:bCs/>
          <w:spacing w:val="-2"/>
          <w:sz w:val="16"/>
          <w:szCs w:val="16"/>
        </w:rPr>
        <w:t>6. Профессиональная квалификационная группа должностей служащих четвертого уровня (№ 247н)</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1"/>
        <w:gridCol w:w="6394"/>
        <w:gridCol w:w="1985"/>
      </w:tblGrid>
      <w:tr w:rsidR="00F827A1" w:rsidRPr="00F827A1" w:rsidTr="00A164DC">
        <w:trPr>
          <w:trHeight w:val="317"/>
        </w:trPr>
        <w:tc>
          <w:tcPr>
            <w:tcW w:w="2111"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Квалификационные уровни</w:t>
            </w:r>
          </w:p>
        </w:tc>
        <w:tc>
          <w:tcPr>
            <w:tcW w:w="6394"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Должности, отнесенные к квалификационным уровням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Рекомендуемый минимальный оклад</w:t>
            </w:r>
          </w:p>
        </w:tc>
      </w:tr>
      <w:tr w:rsidR="00F827A1" w:rsidRPr="00F827A1" w:rsidTr="00A164DC">
        <w:trPr>
          <w:trHeight w:val="184"/>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c>
          <w:tcPr>
            <w:tcW w:w="6394"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r>
      <w:tr w:rsidR="00F827A1" w:rsidRPr="00F827A1" w:rsidTr="00A164DC">
        <w:trPr>
          <w:trHeight w:val="143"/>
        </w:trPr>
        <w:tc>
          <w:tcPr>
            <w:tcW w:w="2111"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 xml:space="preserve">1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6394"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Начальник отдела кадров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hd w:val="clear" w:color="auto" w:fill="FFFFFF"/>
              <w:suppressAutoHyphens/>
              <w:jc w:val="center"/>
              <w:rPr>
                <w:spacing w:val="-2"/>
                <w:sz w:val="16"/>
                <w:szCs w:val="16"/>
                <w:lang w:eastAsia="ar-SA"/>
              </w:rPr>
            </w:pPr>
            <w:r w:rsidRPr="00F827A1">
              <w:rPr>
                <w:spacing w:val="-2"/>
                <w:sz w:val="16"/>
                <w:szCs w:val="16"/>
              </w:rPr>
              <w:t>12 300</w:t>
            </w:r>
          </w:p>
        </w:tc>
      </w:tr>
      <w:tr w:rsidR="00F827A1" w:rsidRPr="00F827A1" w:rsidTr="00A164DC">
        <w:trPr>
          <w:trHeight w:val="143"/>
        </w:trPr>
        <w:tc>
          <w:tcPr>
            <w:tcW w:w="2111"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 xml:space="preserve">2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6394"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Главный (аналитик; диспетчер, механик, технолог)</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hd w:val="clear" w:color="auto" w:fill="FFFFFF"/>
              <w:suppressAutoHyphens/>
              <w:jc w:val="center"/>
              <w:rPr>
                <w:spacing w:val="-2"/>
                <w:sz w:val="16"/>
                <w:szCs w:val="16"/>
                <w:lang w:eastAsia="ar-SA"/>
              </w:rPr>
            </w:pPr>
            <w:r w:rsidRPr="00F827A1">
              <w:rPr>
                <w:spacing w:val="-2"/>
                <w:sz w:val="16"/>
                <w:szCs w:val="16"/>
              </w:rPr>
              <w:t>12 400</w:t>
            </w:r>
          </w:p>
        </w:tc>
      </w:tr>
      <w:tr w:rsidR="00F827A1" w:rsidRPr="00F827A1" w:rsidTr="00A164DC">
        <w:trPr>
          <w:trHeight w:val="351"/>
        </w:trPr>
        <w:tc>
          <w:tcPr>
            <w:tcW w:w="2111"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 xml:space="preserve">3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6394"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Директор (начальник, заведующий) филиала, другого обособленного структурного подразделения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uppressAutoHyphens/>
              <w:jc w:val="center"/>
              <w:rPr>
                <w:spacing w:val="-2"/>
                <w:sz w:val="16"/>
                <w:szCs w:val="16"/>
                <w:lang w:eastAsia="ar-SA"/>
              </w:rPr>
            </w:pPr>
            <w:r w:rsidRPr="00F827A1">
              <w:rPr>
                <w:spacing w:val="-2"/>
                <w:sz w:val="16"/>
                <w:szCs w:val="16"/>
              </w:rPr>
              <w:t>12 500</w:t>
            </w:r>
          </w:p>
        </w:tc>
      </w:tr>
    </w:tbl>
    <w:p w:rsidR="00F827A1" w:rsidRPr="00F827A1" w:rsidRDefault="00F827A1" w:rsidP="00F827A1">
      <w:pPr>
        <w:shd w:val="clear" w:color="auto" w:fill="FFFFFF"/>
        <w:jc w:val="center"/>
        <w:rPr>
          <w:bCs/>
          <w:spacing w:val="-2"/>
          <w:sz w:val="16"/>
          <w:szCs w:val="16"/>
        </w:rPr>
      </w:pPr>
    </w:p>
    <w:p w:rsidR="00F827A1" w:rsidRPr="00F827A1" w:rsidRDefault="00F827A1" w:rsidP="00F827A1">
      <w:pPr>
        <w:shd w:val="clear" w:color="auto" w:fill="FFFFFF"/>
        <w:jc w:val="center"/>
        <w:rPr>
          <w:bCs/>
          <w:spacing w:val="-1"/>
          <w:sz w:val="16"/>
          <w:szCs w:val="16"/>
          <w:lang w:eastAsia="ar-SA"/>
        </w:rPr>
      </w:pPr>
      <w:r w:rsidRPr="00F827A1">
        <w:rPr>
          <w:bCs/>
          <w:spacing w:val="-2"/>
          <w:sz w:val="16"/>
          <w:szCs w:val="16"/>
        </w:rPr>
        <w:t xml:space="preserve">7. Профессиональная квалификационная группа должностей работников </w:t>
      </w:r>
      <w:r w:rsidRPr="00F827A1">
        <w:rPr>
          <w:bCs/>
          <w:spacing w:val="-1"/>
          <w:sz w:val="16"/>
          <w:szCs w:val="16"/>
        </w:rPr>
        <w:t>учебно-вспомогательного персонала первого уровня (№ 216н)</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1"/>
        <w:gridCol w:w="6394"/>
        <w:gridCol w:w="1985"/>
      </w:tblGrid>
      <w:tr w:rsidR="00F827A1" w:rsidRPr="00F827A1" w:rsidTr="00A164DC">
        <w:trPr>
          <w:trHeight w:val="317"/>
        </w:trPr>
        <w:tc>
          <w:tcPr>
            <w:tcW w:w="2111"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Квалификационные уровни</w:t>
            </w:r>
          </w:p>
        </w:tc>
        <w:tc>
          <w:tcPr>
            <w:tcW w:w="6394"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Должности, отнесенные к квалификационным уровням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Рекомендуемый минимальный оклад</w:t>
            </w:r>
          </w:p>
        </w:tc>
      </w:tr>
      <w:tr w:rsidR="00F827A1" w:rsidRPr="00F827A1" w:rsidTr="00A164DC">
        <w:trPr>
          <w:trHeight w:val="184"/>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c>
          <w:tcPr>
            <w:tcW w:w="6394"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r>
      <w:tr w:rsidR="00F827A1" w:rsidRPr="00F827A1" w:rsidTr="00A164DC">
        <w:trPr>
          <w:trHeight w:val="143"/>
        </w:trPr>
        <w:tc>
          <w:tcPr>
            <w:tcW w:w="2111"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 xml:space="preserve">1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6394"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hd w:val="clear" w:color="auto" w:fill="FFFFFF"/>
              <w:tabs>
                <w:tab w:val="left" w:pos="120"/>
                <w:tab w:val="left" w:pos="2928"/>
              </w:tabs>
              <w:suppressAutoHyphens/>
              <w:rPr>
                <w:spacing w:val="-11"/>
                <w:sz w:val="16"/>
                <w:szCs w:val="16"/>
                <w:lang w:eastAsia="ar-SA"/>
              </w:rPr>
            </w:pPr>
            <w:r w:rsidRPr="00F827A1">
              <w:rPr>
                <w:spacing w:val="-2"/>
                <w:sz w:val="16"/>
                <w:szCs w:val="16"/>
              </w:rPr>
              <w:t xml:space="preserve">Вожатый; помощник воспитателя; секретарь учебной части </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hd w:val="clear" w:color="auto" w:fill="FFFFFF"/>
              <w:suppressAutoHyphens/>
              <w:jc w:val="center"/>
              <w:rPr>
                <w:spacing w:val="-2"/>
                <w:sz w:val="16"/>
                <w:szCs w:val="16"/>
                <w:lang w:eastAsia="ar-SA"/>
              </w:rPr>
            </w:pPr>
            <w:r w:rsidRPr="00F827A1">
              <w:rPr>
                <w:spacing w:val="-2"/>
                <w:sz w:val="16"/>
                <w:szCs w:val="16"/>
              </w:rPr>
              <w:t>12 800</w:t>
            </w:r>
          </w:p>
        </w:tc>
      </w:tr>
    </w:tbl>
    <w:p w:rsidR="00F827A1" w:rsidRPr="00F827A1" w:rsidRDefault="00F827A1" w:rsidP="00F827A1">
      <w:pPr>
        <w:shd w:val="clear" w:color="auto" w:fill="FFFFFF"/>
        <w:jc w:val="center"/>
        <w:rPr>
          <w:bCs/>
          <w:spacing w:val="-2"/>
          <w:sz w:val="16"/>
          <w:szCs w:val="16"/>
        </w:rPr>
      </w:pPr>
    </w:p>
    <w:p w:rsidR="00F827A1" w:rsidRPr="00F827A1" w:rsidRDefault="00F827A1" w:rsidP="00F827A1">
      <w:pPr>
        <w:shd w:val="clear" w:color="auto" w:fill="FFFFFF"/>
        <w:jc w:val="center"/>
        <w:rPr>
          <w:bCs/>
          <w:spacing w:val="-1"/>
          <w:sz w:val="16"/>
          <w:szCs w:val="16"/>
          <w:lang w:eastAsia="ar-SA"/>
        </w:rPr>
      </w:pPr>
      <w:r w:rsidRPr="00F827A1">
        <w:rPr>
          <w:bCs/>
          <w:spacing w:val="-2"/>
          <w:sz w:val="16"/>
          <w:szCs w:val="16"/>
        </w:rPr>
        <w:t xml:space="preserve">8. Профессиональная квалификационная группа должностей работников </w:t>
      </w:r>
      <w:r w:rsidRPr="00F827A1">
        <w:rPr>
          <w:bCs/>
          <w:spacing w:val="-1"/>
          <w:sz w:val="16"/>
          <w:szCs w:val="16"/>
        </w:rPr>
        <w:t>учебно-вспомогательного персонала второго уровня (№ 216н)</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1"/>
        <w:gridCol w:w="6394"/>
        <w:gridCol w:w="1985"/>
      </w:tblGrid>
      <w:tr w:rsidR="00F827A1" w:rsidRPr="00F827A1" w:rsidTr="00A164DC">
        <w:trPr>
          <w:trHeight w:val="317"/>
        </w:trPr>
        <w:tc>
          <w:tcPr>
            <w:tcW w:w="2111"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ind w:firstLine="34"/>
              <w:jc w:val="center"/>
              <w:rPr>
                <w:bCs/>
                <w:spacing w:val="-2"/>
                <w:sz w:val="16"/>
                <w:szCs w:val="16"/>
                <w:lang w:eastAsia="ar-SA"/>
              </w:rPr>
            </w:pPr>
            <w:r w:rsidRPr="00F827A1">
              <w:rPr>
                <w:bCs/>
                <w:spacing w:val="-2"/>
                <w:sz w:val="16"/>
                <w:szCs w:val="16"/>
              </w:rPr>
              <w:t>Квалификационные уровни</w:t>
            </w:r>
          </w:p>
        </w:tc>
        <w:tc>
          <w:tcPr>
            <w:tcW w:w="6394"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ind w:firstLine="34"/>
              <w:jc w:val="center"/>
              <w:rPr>
                <w:bCs/>
                <w:spacing w:val="-2"/>
                <w:sz w:val="16"/>
                <w:szCs w:val="16"/>
                <w:lang w:eastAsia="ar-SA"/>
              </w:rPr>
            </w:pPr>
            <w:r w:rsidRPr="00F827A1">
              <w:rPr>
                <w:bCs/>
                <w:spacing w:val="-2"/>
                <w:sz w:val="16"/>
                <w:szCs w:val="16"/>
              </w:rPr>
              <w:t>Должности, отнесенные к квалификационным уровням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ind w:right="-108" w:firstLine="34"/>
              <w:jc w:val="center"/>
              <w:rPr>
                <w:bCs/>
                <w:spacing w:val="-2"/>
                <w:sz w:val="16"/>
                <w:szCs w:val="16"/>
                <w:lang w:eastAsia="ar-SA"/>
              </w:rPr>
            </w:pPr>
            <w:r w:rsidRPr="00F827A1">
              <w:rPr>
                <w:bCs/>
                <w:spacing w:val="-2"/>
                <w:sz w:val="16"/>
                <w:szCs w:val="16"/>
              </w:rPr>
              <w:t>Рекомендуемый минимальный оклад</w:t>
            </w:r>
          </w:p>
        </w:tc>
      </w:tr>
      <w:tr w:rsidR="00F827A1" w:rsidRPr="00F827A1" w:rsidTr="00A164DC">
        <w:trPr>
          <w:trHeight w:val="184"/>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c>
          <w:tcPr>
            <w:tcW w:w="6394"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r>
      <w:tr w:rsidR="00F827A1" w:rsidRPr="00F827A1" w:rsidTr="00A164DC">
        <w:trPr>
          <w:trHeight w:val="143"/>
        </w:trPr>
        <w:tc>
          <w:tcPr>
            <w:tcW w:w="2111"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ind w:firstLine="34"/>
              <w:rPr>
                <w:spacing w:val="-2"/>
                <w:sz w:val="16"/>
                <w:szCs w:val="16"/>
                <w:lang w:eastAsia="ar-SA"/>
              </w:rPr>
            </w:pPr>
            <w:r w:rsidRPr="00F827A1">
              <w:rPr>
                <w:spacing w:val="-2"/>
                <w:sz w:val="16"/>
                <w:szCs w:val="16"/>
              </w:rPr>
              <w:t xml:space="preserve">1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6394"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hd w:val="clear" w:color="auto" w:fill="FFFFFF"/>
              <w:tabs>
                <w:tab w:val="left" w:pos="120"/>
                <w:tab w:val="left" w:pos="2928"/>
              </w:tabs>
              <w:suppressAutoHyphens/>
              <w:ind w:firstLine="34"/>
              <w:rPr>
                <w:spacing w:val="-11"/>
                <w:sz w:val="16"/>
                <w:szCs w:val="16"/>
                <w:lang w:eastAsia="ar-SA"/>
              </w:rPr>
            </w:pPr>
            <w:r w:rsidRPr="00F827A1">
              <w:rPr>
                <w:spacing w:val="-2"/>
                <w:sz w:val="16"/>
                <w:szCs w:val="16"/>
              </w:rPr>
              <w:t>Дежурный по режиму; младший воспитатель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hd w:val="clear" w:color="auto" w:fill="FFFFFF"/>
              <w:suppressAutoHyphens/>
              <w:spacing w:before="168"/>
              <w:ind w:firstLine="34"/>
              <w:jc w:val="center"/>
              <w:rPr>
                <w:spacing w:val="-2"/>
                <w:sz w:val="16"/>
                <w:szCs w:val="16"/>
                <w:lang w:eastAsia="ar-SA"/>
              </w:rPr>
            </w:pPr>
            <w:r w:rsidRPr="00F827A1">
              <w:rPr>
                <w:spacing w:val="-2"/>
                <w:sz w:val="16"/>
                <w:szCs w:val="16"/>
              </w:rPr>
              <w:t>12 900</w:t>
            </w:r>
          </w:p>
        </w:tc>
      </w:tr>
      <w:tr w:rsidR="00F827A1" w:rsidRPr="00F827A1" w:rsidTr="00A164DC">
        <w:trPr>
          <w:trHeight w:val="143"/>
        </w:trPr>
        <w:tc>
          <w:tcPr>
            <w:tcW w:w="2111"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ind w:firstLine="34"/>
              <w:rPr>
                <w:spacing w:val="-2"/>
                <w:sz w:val="16"/>
                <w:szCs w:val="16"/>
                <w:lang w:eastAsia="ar-SA"/>
              </w:rPr>
            </w:pPr>
            <w:r w:rsidRPr="00F827A1">
              <w:rPr>
                <w:spacing w:val="-2"/>
                <w:sz w:val="16"/>
                <w:szCs w:val="16"/>
              </w:rPr>
              <w:t xml:space="preserve">2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6394"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hd w:val="clear" w:color="auto" w:fill="FFFFFF"/>
              <w:tabs>
                <w:tab w:val="left" w:pos="120"/>
                <w:tab w:val="left" w:pos="2928"/>
              </w:tabs>
              <w:suppressAutoHyphens/>
              <w:ind w:firstLine="34"/>
              <w:rPr>
                <w:spacing w:val="-2"/>
                <w:sz w:val="16"/>
                <w:szCs w:val="16"/>
                <w:lang w:eastAsia="ar-SA"/>
              </w:rPr>
            </w:pPr>
            <w:r w:rsidRPr="00F827A1">
              <w:rPr>
                <w:spacing w:val="-2"/>
                <w:sz w:val="16"/>
                <w:szCs w:val="16"/>
              </w:rPr>
              <w:t>Диспетчер образовательного учреждения; старший дежурный по режиму</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hd w:val="clear" w:color="auto" w:fill="FFFFFF"/>
              <w:suppressAutoHyphens/>
              <w:spacing w:before="168"/>
              <w:ind w:firstLine="34"/>
              <w:jc w:val="center"/>
              <w:rPr>
                <w:spacing w:val="-2"/>
                <w:sz w:val="16"/>
                <w:szCs w:val="16"/>
                <w:lang w:eastAsia="ar-SA"/>
              </w:rPr>
            </w:pPr>
            <w:r w:rsidRPr="00F827A1">
              <w:rPr>
                <w:spacing w:val="-2"/>
                <w:sz w:val="16"/>
                <w:szCs w:val="16"/>
              </w:rPr>
              <w:t>12 950</w:t>
            </w:r>
          </w:p>
        </w:tc>
      </w:tr>
    </w:tbl>
    <w:p w:rsidR="00F827A1" w:rsidRPr="00F827A1" w:rsidRDefault="00F827A1" w:rsidP="00F827A1">
      <w:pPr>
        <w:shd w:val="clear" w:color="auto" w:fill="FFFFFF"/>
        <w:jc w:val="center"/>
        <w:rPr>
          <w:bCs/>
          <w:spacing w:val="-2"/>
          <w:sz w:val="16"/>
          <w:szCs w:val="16"/>
        </w:rPr>
      </w:pPr>
    </w:p>
    <w:p w:rsidR="00F827A1" w:rsidRPr="00F827A1" w:rsidRDefault="00F827A1" w:rsidP="00F827A1">
      <w:pPr>
        <w:shd w:val="clear" w:color="auto" w:fill="FFFFFF"/>
        <w:jc w:val="center"/>
        <w:rPr>
          <w:bCs/>
          <w:spacing w:val="-1"/>
          <w:sz w:val="16"/>
          <w:szCs w:val="16"/>
          <w:lang w:eastAsia="ar-SA"/>
        </w:rPr>
      </w:pPr>
      <w:r w:rsidRPr="00F827A1">
        <w:rPr>
          <w:bCs/>
          <w:spacing w:val="-2"/>
          <w:sz w:val="16"/>
          <w:szCs w:val="16"/>
        </w:rPr>
        <w:t xml:space="preserve">9. Профессиональная квалификационная группа должностей работников административно-хозяйственного и </w:t>
      </w:r>
      <w:r w:rsidRPr="00F827A1">
        <w:rPr>
          <w:bCs/>
          <w:spacing w:val="-1"/>
          <w:sz w:val="16"/>
          <w:szCs w:val="16"/>
        </w:rPr>
        <w:t>учебно-вспомогательного персонала</w:t>
      </w:r>
    </w:p>
    <w:p w:rsidR="00F827A1" w:rsidRPr="00F827A1" w:rsidRDefault="00F827A1" w:rsidP="00F827A1">
      <w:pPr>
        <w:shd w:val="clear" w:color="auto" w:fill="FFFFFF"/>
        <w:jc w:val="center"/>
        <w:rPr>
          <w:bCs/>
          <w:spacing w:val="-1"/>
          <w:sz w:val="16"/>
          <w:szCs w:val="16"/>
        </w:rPr>
      </w:pPr>
      <w:r w:rsidRPr="00F827A1">
        <w:rPr>
          <w:bCs/>
          <w:spacing w:val="-1"/>
          <w:sz w:val="16"/>
          <w:szCs w:val="16"/>
        </w:rPr>
        <w:t xml:space="preserve"> (№ 217н)</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378"/>
        <w:gridCol w:w="1985"/>
      </w:tblGrid>
      <w:tr w:rsidR="00F827A1" w:rsidRPr="00F827A1" w:rsidTr="00A164DC">
        <w:trPr>
          <w:trHeight w:val="317"/>
        </w:trPr>
        <w:tc>
          <w:tcPr>
            <w:tcW w:w="2127"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ind w:firstLine="34"/>
              <w:jc w:val="center"/>
              <w:rPr>
                <w:bCs/>
                <w:spacing w:val="-2"/>
                <w:sz w:val="16"/>
                <w:szCs w:val="16"/>
                <w:lang w:eastAsia="ar-SA"/>
              </w:rPr>
            </w:pPr>
            <w:r w:rsidRPr="00F827A1">
              <w:rPr>
                <w:bCs/>
                <w:spacing w:val="-2"/>
                <w:sz w:val="16"/>
                <w:szCs w:val="16"/>
              </w:rPr>
              <w:t>Квалификационные уровни</w:t>
            </w:r>
          </w:p>
        </w:tc>
        <w:tc>
          <w:tcPr>
            <w:tcW w:w="6378"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ind w:firstLine="34"/>
              <w:jc w:val="center"/>
              <w:rPr>
                <w:bCs/>
                <w:spacing w:val="-2"/>
                <w:sz w:val="16"/>
                <w:szCs w:val="16"/>
                <w:lang w:eastAsia="ar-SA"/>
              </w:rPr>
            </w:pPr>
            <w:r w:rsidRPr="00F827A1">
              <w:rPr>
                <w:bCs/>
                <w:spacing w:val="-2"/>
                <w:sz w:val="16"/>
                <w:szCs w:val="16"/>
              </w:rPr>
              <w:t>Должности, отнесенные к квалификационным уровням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ind w:firstLine="34"/>
              <w:jc w:val="center"/>
              <w:rPr>
                <w:bCs/>
                <w:spacing w:val="-2"/>
                <w:sz w:val="16"/>
                <w:szCs w:val="16"/>
                <w:lang w:eastAsia="ar-SA"/>
              </w:rPr>
            </w:pPr>
            <w:r w:rsidRPr="00F827A1">
              <w:rPr>
                <w:bCs/>
                <w:spacing w:val="-2"/>
                <w:sz w:val="16"/>
                <w:szCs w:val="16"/>
              </w:rPr>
              <w:t>Рекомендуемый минимальный оклад</w:t>
            </w:r>
          </w:p>
        </w:tc>
      </w:tr>
      <w:tr w:rsidR="00F827A1" w:rsidRPr="00F827A1" w:rsidTr="00A164DC">
        <w:trPr>
          <w:trHeight w:val="184"/>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c>
          <w:tcPr>
            <w:tcW w:w="6378"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r>
      <w:tr w:rsidR="00F827A1" w:rsidRPr="00F827A1" w:rsidTr="00A164DC">
        <w:trPr>
          <w:trHeight w:val="143"/>
        </w:trPr>
        <w:tc>
          <w:tcPr>
            <w:tcW w:w="2127"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ind w:firstLine="34"/>
              <w:rPr>
                <w:spacing w:val="-2"/>
                <w:sz w:val="16"/>
                <w:szCs w:val="16"/>
                <w:lang w:eastAsia="ar-SA"/>
              </w:rPr>
            </w:pPr>
            <w:r w:rsidRPr="00F827A1">
              <w:rPr>
                <w:spacing w:val="-2"/>
                <w:sz w:val="16"/>
                <w:szCs w:val="16"/>
              </w:rPr>
              <w:t xml:space="preserve">1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6378"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hd w:val="clear" w:color="auto" w:fill="FFFFFF"/>
              <w:tabs>
                <w:tab w:val="left" w:pos="120"/>
                <w:tab w:val="left" w:pos="2928"/>
              </w:tabs>
              <w:suppressAutoHyphens/>
              <w:ind w:firstLine="34"/>
              <w:rPr>
                <w:spacing w:val="-11"/>
                <w:sz w:val="16"/>
                <w:szCs w:val="16"/>
                <w:lang w:eastAsia="ar-SA"/>
              </w:rPr>
            </w:pPr>
            <w:r w:rsidRPr="00F827A1">
              <w:rPr>
                <w:spacing w:val="-10"/>
                <w:sz w:val="16"/>
                <w:szCs w:val="16"/>
              </w:rPr>
              <w:t>Диспетчер факультета; специалист по учебно-методической работе; учебный мастер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hd w:val="clear" w:color="auto" w:fill="FFFFFF"/>
              <w:suppressAutoHyphens/>
              <w:spacing w:before="168"/>
              <w:ind w:firstLine="34"/>
              <w:jc w:val="center"/>
              <w:rPr>
                <w:spacing w:val="-2"/>
                <w:sz w:val="16"/>
                <w:szCs w:val="16"/>
                <w:lang w:eastAsia="ar-SA"/>
              </w:rPr>
            </w:pPr>
            <w:r w:rsidRPr="00F827A1">
              <w:rPr>
                <w:spacing w:val="-2"/>
                <w:sz w:val="16"/>
                <w:szCs w:val="16"/>
              </w:rPr>
              <w:t>12 900</w:t>
            </w:r>
          </w:p>
        </w:tc>
      </w:tr>
      <w:tr w:rsidR="00F827A1" w:rsidRPr="00F827A1" w:rsidTr="00A164DC">
        <w:trPr>
          <w:trHeight w:val="321"/>
        </w:trPr>
        <w:tc>
          <w:tcPr>
            <w:tcW w:w="2127"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ind w:firstLine="34"/>
              <w:rPr>
                <w:spacing w:val="-2"/>
                <w:sz w:val="16"/>
                <w:szCs w:val="16"/>
                <w:lang w:eastAsia="ar-SA"/>
              </w:rPr>
            </w:pPr>
            <w:r w:rsidRPr="00F827A1">
              <w:rPr>
                <w:spacing w:val="-2"/>
                <w:sz w:val="16"/>
                <w:szCs w:val="16"/>
              </w:rPr>
              <w:t xml:space="preserve">2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6378"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ind w:firstLine="34"/>
              <w:rPr>
                <w:spacing w:val="-2"/>
                <w:sz w:val="16"/>
                <w:szCs w:val="16"/>
                <w:lang w:eastAsia="ar-SA"/>
              </w:rPr>
            </w:pPr>
            <w:r w:rsidRPr="00F827A1">
              <w:rPr>
                <w:spacing w:val="-10"/>
                <w:sz w:val="16"/>
                <w:szCs w:val="16"/>
              </w:rPr>
              <w:t xml:space="preserve">Специалист по учебно-методической работе </w:t>
            </w:r>
            <w:r w:rsidRPr="00F827A1">
              <w:rPr>
                <w:spacing w:val="-10"/>
                <w:sz w:val="16"/>
                <w:szCs w:val="16"/>
                <w:lang w:val="en-US"/>
              </w:rPr>
              <w:t>II</w:t>
            </w:r>
            <w:r w:rsidRPr="00F827A1">
              <w:rPr>
                <w:spacing w:val="-10"/>
                <w:sz w:val="16"/>
                <w:szCs w:val="16"/>
              </w:rPr>
              <w:t xml:space="preserve"> кате</w:t>
            </w:r>
            <w:r w:rsidRPr="00F827A1">
              <w:rPr>
                <w:spacing w:val="-12"/>
                <w:sz w:val="16"/>
                <w:szCs w:val="16"/>
              </w:rPr>
              <w:t>гории; старший диспетчер факультета; учебный мас</w:t>
            </w:r>
            <w:r w:rsidRPr="00F827A1">
              <w:rPr>
                <w:spacing w:val="-17"/>
                <w:sz w:val="16"/>
                <w:szCs w:val="16"/>
              </w:rPr>
              <w:t xml:space="preserve">тер </w:t>
            </w:r>
            <w:r w:rsidRPr="00F827A1">
              <w:rPr>
                <w:spacing w:val="-17"/>
                <w:sz w:val="16"/>
                <w:szCs w:val="16"/>
                <w:lang w:val="en-US"/>
              </w:rPr>
              <w:t>II</w:t>
            </w:r>
            <w:r w:rsidRPr="00F827A1">
              <w:rPr>
                <w:spacing w:val="-17"/>
                <w:sz w:val="16"/>
                <w:szCs w:val="16"/>
              </w:rPr>
              <w:t xml:space="preserve"> категории </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uppressAutoHyphens/>
              <w:spacing w:before="154"/>
              <w:ind w:firstLine="34"/>
              <w:jc w:val="center"/>
              <w:rPr>
                <w:spacing w:val="-2"/>
                <w:sz w:val="16"/>
                <w:szCs w:val="16"/>
                <w:lang w:eastAsia="ar-SA"/>
              </w:rPr>
            </w:pPr>
            <w:r w:rsidRPr="00F827A1">
              <w:rPr>
                <w:spacing w:val="-2"/>
                <w:sz w:val="16"/>
                <w:szCs w:val="16"/>
              </w:rPr>
              <w:t>12 950</w:t>
            </w:r>
          </w:p>
        </w:tc>
      </w:tr>
      <w:tr w:rsidR="00F827A1" w:rsidRPr="00F827A1" w:rsidTr="00A164DC">
        <w:trPr>
          <w:trHeight w:val="356"/>
        </w:trPr>
        <w:tc>
          <w:tcPr>
            <w:tcW w:w="2127"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ind w:firstLine="34"/>
              <w:rPr>
                <w:spacing w:val="-2"/>
                <w:sz w:val="16"/>
                <w:szCs w:val="16"/>
                <w:lang w:eastAsia="ar-SA"/>
              </w:rPr>
            </w:pPr>
            <w:r w:rsidRPr="00F827A1">
              <w:rPr>
                <w:spacing w:val="-2"/>
                <w:sz w:val="16"/>
                <w:szCs w:val="16"/>
              </w:rPr>
              <w:t xml:space="preserve">3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6378"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hd w:val="clear" w:color="auto" w:fill="FFFFFF"/>
              <w:tabs>
                <w:tab w:val="left" w:pos="120"/>
                <w:tab w:val="left" w:pos="2942"/>
              </w:tabs>
              <w:suppressAutoHyphens/>
              <w:ind w:firstLine="34"/>
              <w:rPr>
                <w:sz w:val="16"/>
                <w:szCs w:val="16"/>
                <w:lang w:eastAsia="ar-SA"/>
              </w:rPr>
            </w:pPr>
            <w:r w:rsidRPr="00F827A1">
              <w:rPr>
                <w:spacing w:val="-12"/>
                <w:sz w:val="16"/>
                <w:szCs w:val="16"/>
              </w:rPr>
              <w:t xml:space="preserve">Специалист по учебно-методической работе </w:t>
            </w:r>
            <w:r w:rsidRPr="00F827A1">
              <w:rPr>
                <w:spacing w:val="-12"/>
                <w:sz w:val="16"/>
                <w:szCs w:val="16"/>
                <w:lang w:val="en-US"/>
              </w:rPr>
              <w:t>I</w:t>
            </w:r>
            <w:r w:rsidRPr="00F827A1">
              <w:rPr>
                <w:spacing w:val="-12"/>
                <w:sz w:val="16"/>
                <w:szCs w:val="16"/>
              </w:rPr>
              <w:t xml:space="preserve"> катего</w:t>
            </w:r>
            <w:r w:rsidRPr="00F827A1">
              <w:rPr>
                <w:spacing w:val="-11"/>
                <w:sz w:val="16"/>
                <w:szCs w:val="16"/>
              </w:rPr>
              <w:t xml:space="preserve">рии; учебный мастер </w:t>
            </w:r>
            <w:r w:rsidRPr="00F827A1">
              <w:rPr>
                <w:spacing w:val="-11"/>
                <w:sz w:val="16"/>
                <w:szCs w:val="16"/>
                <w:lang w:val="en-US"/>
              </w:rPr>
              <w:t>I</w:t>
            </w:r>
            <w:r w:rsidRPr="00F827A1">
              <w:rPr>
                <w:spacing w:val="-11"/>
                <w:sz w:val="16"/>
                <w:szCs w:val="16"/>
              </w:rPr>
              <w:t xml:space="preserve"> категории </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uppressAutoHyphens/>
              <w:spacing w:before="154"/>
              <w:ind w:firstLine="34"/>
              <w:jc w:val="center"/>
              <w:rPr>
                <w:spacing w:val="-2"/>
                <w:sz w:val="16"/>
                <w:szCs w:val="16"/>
                <w:lang w:eastAsia="ar-SA"/>
              </w:rPr>
            </w:pPr>
            <w:r w:rsidRPr="00F827A1">
              <w:rPr>
                <w:spacing w:val="-2"/>
                <w:sz w:val="16"/>
                <w:szCs w:val="16"/>
              </w:rPr>
              <w:t>13 000</w:t>
            </w:r>
          </w:p>
        </w:tc>
      </w:tr>
    </w:tbl>
    <w:p w:rsidR="00F827A1" w:rsidRPr="00F827A1" w:rsidRDefault="00F827A1" w:rsidP="00F827A1">
      <w:pPr>
        <w:shd w:val="clear" w:color="auto" w:fill="FFFFFF"/>
        <w:jc w:val="center"/>
        <w:rPr>
          <w:bCs/>
          <w:spacing w:val="-2"/>
          <w:sz w:val="16"/>
          <w:szCs w:val="16"/>
        </w:rPr>
      </w:pPr>
    </w:p>
    <w:p w:rsidR="00F827A1" w:rsidRPr="00F827A1" w:rsidRDefault="00F827A1" w:rsidP="00F827A1">
      <w:pPr>
        <w:shd w:val="clear" w:color="auto" w:fill="FFFFFF"/>
        <w:jc w:val="center"/>
        <w:rPr>
          <w:bCs/>
          <w:spacing w:val="-1"/>
          <w:sz w:val="16"/>
          <w:szCs w:val="16"/>
          <w:lang w:eastAsia="ar-SA"/>
        </w:rPr>
      </w:pPr>
      <w:r w:rsidRPr="00F827A1">
        <w:rPr>
          <w:bCs/>
          <w:spacing w:val="-2"/>
          <w:sz w:val="16"/>
          <w:szCs w:val="16"/>
        </w:rPr>
        <w:t xml:space="preserve">10. Профессиональная квалификационная группа должностей </w:t>
      </w:r>
      <w:r w:rsidRPr="00F827A1">
        <w:rPr>
          <w:bCs/>
          <w:spacing w:val="1"/>
          <w:sz w:val="16"/>
          <w:szCs w:val="16"/>
        </w:rPr>
        <w:t xml:space="preserve">педагогических работников </w:t>
      </w:r>
      <w:r w:rsidRPr="00F827A1">
        <w:rPr>
          <w:bCs/>
          <w:spacing w:val="-1"/>
          <w:sz w:val="16"/>
          <w:szCs w:val="16"/>
        </w:rPr>
        <w:t>(№ 216н)</w:t>
      </w:r>
    </w:p>
    <w:tbl>
      <w:tblPr>
        <w:tblW w:w="10208"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096"/>
        <w:gridCol w:w="1985"/>
      </w:tblGrid>
      <w:tr w:rsidR="00F827A1" w:rsidRPr="00F827A1" w:rsidTr="00A164DC">
        <w:trPr>
          <w:trHeight w:val="317"/>
          <w:jc w:val="center"/>
        </w:trPr>
        <w:tc>
          <w:tcPr>
            <w:tcW w:w="2127"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Квалификационные уровни</w:t>
            </w:r>
          </w:p>
        </w:tc>
        <w:tc>
          <w:tcPr>
            <w:tcW w:w="6096" w:type="dxa"/>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Должности, отнесенные к квалификационным уровням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A164DC" w:rsidRPr="00F827A1" w:rsidRDefault="00F827A1" w:rsidP="00A164DC">
            <w:pPr>
              <w:suppressAutoHyphens/>
              <w:jc w:val="center"/>
              <w:rPr>
                <w:bCs/>
                <w:spacing w:val="-2"/>
                <w:sz w:val="16"/>
                <w:szCs w:val="16"/>
                <w:lang w:eastAsia="ar-SA"/>
              </w:rPr>
            </w:pPr>
            <w:r w:rsidRPr="00F827A1">
              <w:rPr>
                <w:bCs/>
                <w:spacing w:val="-2"/>
                <w:sz w:val="16"/>
                <w:szCs w:val="16"/>
              </w:rPr>
              <w:t xml:space="preserve">Рекомендуемый </w:t>
            </w:r>
            <w:r w:rsidRPr="00F827A1">
              <w:rPr>
                <w:bCs/>
                <w:spacing w:val="-2"/>
                <w:sz w:val="16"/>
                <w:szCs w:val="16"/>
              </w:rPr>
              <w:lastRenderedPageBreak/>
              <w:t>минимальный оклад</w:t>
            </w:r>
          </w:p>
        </w:tc>
      </w:tr>
      <w:tr w:rsidR="00F827A1" w:rsidRPr="00F827A1" w:rsidTr="00A164DC">
        <w:trPr>
          <w:trHeight w:val="325"/>
          <w:jc w:val="center"/>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r>
      <w:tr w:rsidR="00F827A1" w:rsidRPr="00F827A1" w:rsidTr="00A164DC">
        <w:trPr>
          <w:trHeight w:val="184"/>
          <w:jc w:val="center"/>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r>
      <w:tr w:rsidR="00F827A1" w:rsidRPr="00F827A1" w:rsidTr="00A164DC">
        <w:trPr>
          <w:trHeight w:val="143"/>
          <w:jc w:val="center"/>
        </w:trPr>
        <w:tc>
          <w:tcPr>
            <w:tcW w:w="2127"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tabs>
                <w:tab w:val="left" w:pos="202"/>
                <w:tab w:val="left" w:pos="2218"/>
              </w:tabs>
              <w:suppressAutoHyphens/>
              <w:spacing w:before="34"/>
              <w:rPr>
                <w:spacing w:val="-1"/>
                <w:sz w:val="16"/>
                <w:szCs w:val="16"/>
                <w:lang w:eastAsia="ar-SA"/>
              </w:rPr>
            </w:pPr>
            <w:r w:rsidRPr="00F827A1">
              <w:rPr>
                <w:spacing w:val="-2"/>
                <w:sz w:val="16"/>
                <w:szCs w:val="16"/>
              </w:rPr>
              <w:t xml:space="preserve">1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6096" w:type="dxa"/>
            <w:tcBorders>
              <w:top w:val="single" w:sz="4" w:space="0" w:color="auto"/>
              <w:left w:val="single" w:sz="4" w:space="0" w:color="auto"/>
              <w:bottom w:val="single" w:sz="4" w:space="0" w:color="auto"/>
              <w:right w:val="single" w:sz="4" w:space="0" w:color="auto"/>
            </w:tcBorders>
            <w:hideMark/>
          </w:tcPr>
          <w:p w:rsidR="00F827A1" w:rsidRPr="00F827A1" w:rsidRDefault="00F827A1" w:rsidP="00A164DC">
            <w:pPr>
              <w:tabs>
                <w:tab w:val="left" w:pos="202"/>
                <w:tab w:val="left" w:pos="2218"/>
              </w:tabs>
              <w:suppressAutoHyphens/>
              <w:spacing w:before="34"/>
              <w:jc w:val="both"/>
              <w:rPr>
                <w:spacing w:val="-1"/>
                <w:sz w:val="16"/>
                <w:szCs w:val="16"/>
                <w:lang w:eastAsia="ar-SA"/>
              </w:rPr>
            </w:pPr>
            <w:r w:rsidRPr="00F827A1">
              <w:rPr>
                <w:spacing w:val="-1"/>
                <w:sz w:val="16"/>
                <w:szCs w:val="16"/>
              </w:rPr>
              <w:t>Инструктор по труду; инструктор по физической культуре;</w:t>
            </w:r>
            <w:r w:rsidRPr="00F827A1">
              <w:rPr>
                <w:spacing w:val="-10"/>
                <w:sz w:val="16"/>
                <w:szCs w:val="16"/>
              </w:rPr>
              <w:t xml:space="preserve"> музыкальный руководитель; старший вожатый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hd w:val="clear" w:color="auto" w:fill="FFFFFF"/>
              <w:suppressAutoHyphens/>
              <w:spacing w:before="168"/>
              <w:jc w:val="center"/>
              <w:rPr>
                <w:spacing w:val="-2"/>
                <w:sz w:val="16"/>
                <w:szCs w:val="16"/>
                <w:lang w:eastAsia="ar-SA"/>
              </w:rPr>
            </w:pPr>
            <w:r w:rsidRPr="00F827A1">
              <w:rPr>
                <w:spacing w:val="-2"/>
                <w:sz w:val="16"/>
                <w:szCs w:val="16"/>
              </w:rPr>
              <w:t>13 800</w:t>
            </w:r>
          </w:p>
        </w:tc>
      </w:tr>
      <w:tr w:rsidR="00F827A1" w:rsidRPr="00F827A1" w:rsidTr="00A164DC">
        <w:trPr>
          <w:trHeight w:val="441"/>
          <w:jc w:val="center"/>
        </w:trPr>
        <w:tc>
          <w:tcPr>
            <w:tcW w:w="2127"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tabs>
                <w:tab w:val="left" w:pos="202"/>
                <w:tab w:val="left" w:pos="2218"/>
              </w:tabs>
              <w:suppressAutoHyphens/>
              <w:spacing w:before="34"/>
              <w:rPr>
                <w:spacing w:val="-1"/>
                <w:sz w:val="16"/>
                <w:szCs w:val="16"/>
                <w:lang w:eastAsia="ar-SA"/>
              </w:rPr>
            </w:pPr>
            <w:r w:rsidRPr="00F827A1">
              <w:rPr>
                <w:spacing w:val="-2"/>
                <w:sz w:val="16"/>
                <w:szCs w:val="16"/>
              </w:rPr>
              <w:t xml:space="preserve">2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6096" w:type="dxa"/>
            <w:tcBorders>
              <w:top w:val="single" w:sz="4" w:space="0" w:color="auto"/>
              <w:left w:val="single" w:sz="4" w:space="0" w:color="auto"/>
              <w:bottom w:val="single" w:sz="4" w:space="0" w:color="auto"/>
              <w:right w:val="single" w:sz="4" w:space="0" w:color="auto"/>
            </w:tcBorders>
            <w:hideMark/>
          </w:tcPr>
          <w:p w:rsidR="00F827A1" w:rsidRPr="00F827A1" w:rsidRDefault="00F827A1" w:rsidP="00A164DC">
            <w:pPr>
              <w:tabs>
                <w:tab w:val="left" w:pos="202"/>
                <w:tab w:val="left" w:pos="2218"/>
              </w:tabs>
              <w:suppressAutoHyphens/>
              <w:spacing w:before="34"/>
              <w:jc w:val="both"/>
              <w:rPr>
                <w:spacing w:val="-1"/>
                <w:sz w:val="16"/>
                <w:szCs w:val="16"/>
                <w:lang w:eastAsia="ar-SA"/>
              </w:rPr>
            </w:pPr>
            <w:r w:rsidRPr="00F827A1">
              <w:rPr>
                <w:spacing w:val="-8"/>
                <w:sz w:val="16"/>
                <w:szCs w:val="16"/>
              </w:rPr>
              <w:t xml:space="preserve">Инструктор-методист; концертмейстер; педагог дополнительного образования; педагог-организатор; социальный педагог; </w:t>
            </w:r>
            <w:r w:rsidRPr="00F827A1">
              <w:rPr>
                <w:spacing w:val="-10"/>
                <w:sz w:val="16"/>
                <w:szCs w:val="16"/>
              </w:rPr>
              <w:t xml:space="preserve">тренер-преподаватель  </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uppressAutoHyphens/>
              <w:spacing w:before="154"/>
              <w:jc w:val="center"/>
              <w:rPr>
                <w:spacing w:val="-2"/>
                <w:sz w:val="16"/>
                <w:szCs w:val="16"/>
                <w:lang w:eastAsia="ar-SA"/>
              </w:rPr>
            </w:pPr>
            <w:r w:rsidRPr="00F827A1">
              <w:rPr>
                <w:spacing w:val="-2"/>
                <w:sz w:val="16"/>
                <w:szCs w:val="16"/>
              </w:rPr>
              <w:t>13 900</w:t>
            </w:r>
          </w:p>
        </w:tc>
      </w:tr>
      <w:tr w:rsidR="00F827A1" w:rsidRPr="00F827A1" w:rsidTr="00A164DC">
        <w:trPr>
          <w:trHeight w:val="273"/>
          <w:jc w:val="center"/>
        </w:trPr>
        <w:tc>
          <w:tcPr>
            <w:tcW w:w="2127"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tabs>
                <w:tab w:val="left" w:pos="202"/>
                <w:tab w:val="left" w:pos="2218"/>
              </w:tabs>
              <w:suppressAutoHyphens/>
              <w:spacing w:before="34"/>
              <w:rPr>
                <w:spacing w:val="-1"/>
                <w:sz w:val="16"/>
                <w:szCs w:val="16"/>
                <w:lang w:eastAsia="ar-SA"/>
              </w:rPr>
            </w:pPr>
            <w:r w:rsidRPr="00F827A1">
              <w:rPr>
                <w:spacing w:val="-2"/>
                <w:sz w:val="16"/>
                <w:szCs w:val="16"/>
              </w:rPr>
              <w:t xml:space="preserve">3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6096" w:type="dxa"/>
            <w:tcBorders>
              <w:top w:val="single" w:sz="4" w:space="0" w:color="auto"/>
              <w:left w:val="single" w:sz="4" w:space="0" w:color="auto"/>
              <w:bottom w:val="single" w:sz="4" w:space="0" w:color="auto"/>
              <w:right w:val="single" w:sz="4" w:space="0" w:color="auto"/>
            </w:tcBorders>
            <w:hideMark/>
          </w:tcPr>
          <w:p w:rsidR="00F827A1" w:rsidRPr="00F827A1" w:rsidRDefault="00F827A1" w:rsidP="00A164DC">
            <w:pPr>
              <w:tabs>
                <w:tab w:val="left" w:pos="202"/>
                <w:tab w:val="left" w:pos="2218"/>
              </w:tabs>
              <w:suppressAutoHyphens/>
              <w:spacing w:before="34"/>
              <w:jc w:val="both"/>
              <w:rPr>
                <w:sz w:val="16"/>
                <w:szCs w:val="16"/>
                <w:lang w:eastAsia="ar-SA"/>
              </w:rPr>
            </w:pPr>
            <w:r w:rsidRPr="00F827A1">
              <w:rPr>
                <w:sz w:val="16"/>
                <w:szCs w:val="16"/>
              </w:rPr>
              <w:t>Воспитатель; мастер производственного обучения; методист; старший  инструктор-методист; педагог-психолог; старший педагог дополнительного образования; старший тренер-преподаватель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uppressAutoHyphens/>
              <w:spacing w:before="154"/>
              <w:jc w:val="center"/>
              <w:rPr>
                <w:spacing w:val="-2"/>
                <w:sz w:val="16"/>
                <w:szCs w:val="16"/>
                <w:lang w:eastAsia="ar-SA"/>
              </w:rPr>
            </w:pPr>
            <w:r w:rsidRPr="00F827A1">
              <w:rPr>
                <w:spacing w:val="-2"/>
                <w:sz w:val="16"/>
                <w:szCs w:val="16"/>
              </w:rPr>
              <w:t>14 100</w:t>
            </w:r>
          </w:p>
        </w:tc>
      </w:tr>
      <w:tr w:rsidR="00F827A1" w:rsidRPr="00F827A1" w:rsidTr="00A164DC">
        <w:trPr>
          <w:trHeight w:val="422"/>
          <w:jc w:val="center"/>
        </w:trPr>
        <w:tc>
          <w:tcPr>
            <w:tcW w:w="2127"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tabs>
                <w:tab w:val="left" w:pos="202"/>
                <w:tab w:val="left" w:pos="2218"/>
              </w:tabs>
              <w:suppressAutoHyphens/>
              <w:spacing w:before="34"/>
              <w:rPr>
                <w:spacing w:val="-1"/>
                <w:sz w:val="16"/>
                <w:szCs w:val="16"/>
                <w:lang w:eastAsia="ar-SA"/>
              </w:rPr>
            </w:pPr>
            <w:r w:rsidRPr="00F827A1">
              <w:rPr>
                <w:spacing w:val="-2"/>
                <w:sz w:val="16"/>
                <w:szCs w:val="16"/>
              </w:rPr>
              <w:t xml:space="preserve">4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6096" w:type="dxa"/>
            <w:tcBorders>
              <w:top w:val="single" w:sz="4" w:space="0" w:color="auto"/>
              <w:left w:val="single" w:sz="4" w:space="0" w:color="auto"/>
              <w:bottom w:val="single" w:sz="4" w:space="0" w:color="auto"/>
              <w:right w:val="single" w:sz="4" w:space="0" w:color="auto"/>
            </w:tcBorders>
            <w:hideMark/>
          </w:tcPr>
          <w:p w:rsidR="00F827A1" w:rsidRPr="00F827A1" w:rsidRDefault="00F827A1" w:rsidP="00A164DC">
            <w:pPr>
              <w:tabs>
                <w:tab w:val="left" w:pos="202"/>
                <w:tab w:val="left" w:pos="2218"/>
              </w:tabs>
              <w:suppressAutoHyphens/>
              <w:spacing w:before="34"/>
              <w:jc w:val="both"/>
              <w:rPr>
                <w:spacing w:val="-1"/>
                <w:sz w:val="16"/>
                <w:szCs w:val="16"/>
                <w:lang w:eastAsia="ar-SA"/>
              </w:rPr>
            </w:pPr>
            <w:r w:rsidRPr="00F827A1">
              <w:rPr>
                <w:spacing w:val="-7"/>
                <w:sz w:val="16"/>
                <w:szCs w:val="16"/>
              </w:rPr>
              <w:t xml:space="preserve">Преподаватель (кроме должностей преподавателей, отнесенных к профессорско-преподавательскому составу); преподаватель-организатор основ безопасности жизнедеятельности; руководитель физического воспитания; старший воспитатель; старший методист; учитель; </w:t>
            </w:r>
            <w:proofErr w:type="spellStart"/>
            <w:r w:rsidRPr="00F827A1">
              <w:rPr>
                <w:spacing w:val="-7"/>
                <w:sz w:val="16"/>
                <w:szCs w:val="16"/>
              </w:rPr>
              <w:t>тьютор</w:t>
            </w:r>
            <w:proofErr w:type="spellEnd"/>
            <w:r w:rsidRPr="00F827A1">
              <w:rPr>
                <w:spacing w:val="-7"/>
                <w:sz w:val="16"/>
                <w:szCs w:val="16"/>
              </w:rPr>
              <w:t xml:space="preserve">; педагог-библиотекарь учитель-дефектолог; учитель-логопед </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uppressAutoHyphens/>
              <w:spacing w:before="154"/>
              <w:jc w:val="center"/>
              <w:rPr>
                <w:spacing w:val="-2"/>
                <w:sz w:val="16"/>
                <w:szCs w:val="16"/>
                <w:lang w:eastAsia="ar-SA"/>
              </w:rPr>
            </w:pPr>
            <w:r w:rsidRPr="00F827A1">
              <w:rPr>
                <w:spacing w:val="-2"/>
                <w:sz w:val="16"/>
                <w:szCs w:val="16"/>
              </w:rPr>
              <w:t>14 200</w:t>
            </w:r>
          </w:p>
        </w:tc>
      </w:tr>
    </w:tbl>
    <w:p w:rsidR="00F827A1" w:rsidRPr="00F827A1" w:rsidRDefault="00F827A1" w:rsidP="00F827A1">
      <w:pPr>
        <w:shd w:val="clear" w:color="auto" w:fill="FFFFFF"/>
        <w:jc w:val="center"/>
        <w:rPr>
          <w:bCs/>
          <w:spacing w:val="-2"/>
          <w:sz w:val="16"/>
          <w:szCs w:val="16"/>
        </w:rPr>
      </w:pPr>
    </w:p>
    <w:p w:rsidR="00F827A1" w:rsidRPr="00F827A1" w:rsidRDefault="00F827A1" w:rsidP="00F827A1">
      <w:pPr>
        <w:shd w:val="clear" w:color="auto" w:fill="FFFFFF"/>
        <w:jc w:val="center"/>
        <w:rPr>
          <w:bCs/>
          <w:spacing w:val="-2"/>
          <w:sz w:val="16"/>
          <w:szCs w:val="16"/>
        </w:rPr>
      </w:pPr>
      <w:r w:rsidRPr="00F827A1">
        <w:rPr>
          <w:bCs/>
          <w:spacing w:val="-2"/>
          <w:sz w:val="16"/>
          <w:szCs w:val="16"/>
        </w:rPr>
        <w:t xml:space="preserve">11.Профессиональная квалификационная группа должностей </w:t>
      </w:r>
    </w:p>
    <w:p w:rsidR="00F827A1" w:rsidRPr="00F827A1" w:rsidRDefault="00F827A1" w:rsidP="00F827A1">
      <w:pPr>
        <w:shd w:val="clear" w:color="auto" w:fill="FFFFFF"/>
        <w:jc w:val="center"/>
        <w:rPr>
          <w:bCs/>
          <w:sz w:val="16"/>
          <w:szCs w:val="16"/>
        </w:rPr>
      </w:pPr>
      <w:r w:rsidRPr="00F827A1">
        <w:rPr>
          <w:bCs/>
          <w:spacing w:val="-2"/>
          <w:sz w:val="16"/>
          <w:szCs w:val="16"/>
        </w:rPr>
        <w:t xml:space="preserve">руководителей </w:t>
      </w:r>
      <w:r w:rsidRPr="00F827A1">
        <w:rPr>
          <w:bCs/>
          <w:sz w:val="16"/>
          <w:szCs w:val="16"/>
        </w:rPr>
        <w:t>структурных подразделений (№ 216н)</w:t>
      </w:r>
    </w:p>
    <w:tbl>
      <w:tblPr>
        <w:tblW w:w="485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9"/>
        <w:gridCol w:w="5831"/>
        <w:gridCol w:w="2177"/>
      </w:tblGrid>
      <w:tr w:rsidR="00F827A1" w:rsidRPr="00F827A1" w:rsidTr="00F827A1">
        <w:trPr>
          <w:trHeight w:val="317"/>
        </w:trPr>
        <w:tc>
          <w:tcPr>
            <w:tcW w:w="1145" w:type="pct"/>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Квалификационные уровни</w:t>
            </w:r>
          </w:p>
        </w:tc>
        <w:tc>
          <w:tcPr>
            <w:tcW w:w="2806" w:type="pct"/>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Должности, отнесенные к квалификационным уровням</w:t>
            </w:r>
          </w:p>
        </w:tc>
        <w:tc>
          <w:tcPr>
            <w:tcW w:w="1048" w:type="pct"/>
            <w:vMerge w:val="restar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Рекомендуемый минимальный оклад</w:t>
            </w:r>
          </w:p>
        </w:tc>
      </w:tr>
      <w:tr w:rsidR="00F827A1" w:rsidRPr="00F827A1" w:rsidTr="00A164DC">
        <w:trPr>
          <w:trHeight w:val="184"/>
        </w:trPr>
        <w:tc>
          <w:tcPr>
            <w:tcW w:w="1145" w:type="pct"/>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c>
          <w:tcPr>
            <w:tcW w:w="5212"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c>
          <w:tcPr>
            <w:tcW w:w="1947" w:type="dxa"/>
            <w:vMerge/>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rPr>
                <w:bCs/>
                <w:spacing w:val="-2"/>
                <w:sz w:val="16"/>
                <w:szCs w:val="16"/>
                <w:lang w:eastAsia="ar-SA"/>
              </w:rPr>
            </w:pPr>
          </w:p>
        </w:tc>
      </w:tr>
      <w:tr w:rsidR="00F827A1" w:rsidRPr="00F827A1" w:rsidTr="00F827A1">
        <w:trPr>
          <w:trHeight w:val="143"/>
        </w:trPr>
        <w:tc>
          <w:tcPr>
            <w:tcW w:w="1145" w:type="pc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tabs>
                <w:tab w:val="left" w:pos="202"/>
                <w:tab w:val="left" w:pos="2218"/>
              </w:tabs>
              <w:suppressAutoHyphens/>
              <w:spacing w:before="34"/>
              <w:rPr>
                <w:spacing w:val="-1"/>
                <w:sz w:val="16"/>
                <w:szCs w:val="16"/>
                <w:lang w:eastAsia="ar-SA"/>
              </w:rPr>
            </w:pPr>
            <w:r w:rsidRPr="00F827A1">
              <w:rPr>
                <w:spacing w:val="-2"/>
                <w:sz w:val="16"/>
                <w:szCs w:val="16"/>
              </w:rPr>
              <w:t xml:space="preserve">1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2806" w:type="pct"/>
            <w:tcBorders>
              <w:top w:val="single" w:sz="4" w:space="0" w:color="auto"/>
              <w:left w:val="single" w:sz="4" w:space="0" w:color="auto"/>
              <w:bottom w:val="single" w:sz="4" w:space="0" w:color="auto"/>
              <w:right w:val="single" w:sz="4" w:space="0" w:color="auto"/>
            </w:tcBorders>
            <w:hideMark/>
          </w:tcPr>
          <w:p w:rsidR="00F827A1" w:rsidRPr="00F827A1" w:rsidRDefault="00F827A1" w:rsidP="00A164DC">
            <w:pPr>
              <w:shd w:val="clear" w:color="auto" w:fill="FFFFFF"/>
              <w:tabs>
                <w:tab w:val="left" w:pos="211"/>
                <w:tab w:val="left" w:pos="2237"/>
              </w:tabs>
              <w:suppressAutoHyphens/>
              <w:spacing w:before="19"/>
              <w:jc w:val="both"/>
              <w:rPr>
                <w:sz w:val="16"/>
                <w:szCs w:val="16"/>
                <w:lang w:eastAsia="ar-SA"/>
              </w:rPr>
            </w:pPr>
            <w:proofErr w:type="gramStart"/>
            <w:r w:rsidRPr="00F827A1">
              <w:rPr>
                <w:spacing w:val="-10"/>
                <w:sz w:val="16"/>
                <w:szCs w:val="16"/>
              </w:rPr>
              <w:t>Заведующий (начальник) структурным подразделением:  каби</w:t>
            </w:r>
            <w:r w:rsidRPr="00F827A1">
              <w:rPr>
                <w:spacing w:val="-2"/>
                <w:sz w:val="16"/>
                <w:szCs w:val="16"/>
              </w:rPr>
              <w:t>нетом, лабораторией, отделом, отделением, сектором, учебно-</w:t>
            </w:r>
            <w:r w:rsidRPr="00F827A1">
              <w:rPr>
                <w:spacing w:val="-9"/>
                <w:sz w:val="16"/>
                <w:szCs w:val="16"/>
              </w:rPr>
              <w:t>консультативным  пунктом, учебной (учебно-производствен</w:t>
            </w:r>
            <w:r w:rsidRPr="00F827A1">
              <w:rPr>
                <w:spacing w:val="-9"/>
                <w:sz w:val="16"/>
                <w:szCs w:val="16"/>
              </w:rPr>
              <w:softHyphen/>
            </w:r>
            <w:r w:rsidRPr="00F827A1">
              <w:rPr>
                <w:spacing w:val="-8"/>
                <w:sz w:val="16"/>
                <w:szCs w:val="16"/>
              </w:rPr>
              <w:t>ной) мастерской и другими структурными подразделениями (кроме должностей руководителей структурных подразделений, отнесенных ко 2 квалификационному уровню)</w:t>
            </w:r>
            <w:proofErr w:type="gramEnd"/>
          </w:p>
        </w:tc>
        <w:tc>
          <w:tcPr>
            <w:tcW w:w="1048" w:type="pct"/>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hd w:val="clear" w:color="auto" w:fill="FFFFFF"/>
              <w:suppressAutoHyphens/>
              <w:spacing w:before="168"/>
              <w:jc w:val="center"/>
              <w:rPr>
                <w:spacing w:val="-2"/>
                <w:sz w:val="16"/>
                <w:szCs w:val="16"/>
                <w:lang w:eastAsia="ar-SA"/>
              </w:rPr>
            </w:pPr>
            <w:r w:rsidRPr="00F827A1">
              <w:rPr>
                <w:spacing w:val="-2"/>
                <w:sz w:val="16"/>
                <w:szCs w:val="16"/>
              </w:rPr>
              <w:t>13 100</w:t>
            </w:r>
          </w:p>
        </w:tc>
      </w:tr>
      <w:tr w:rsidR="00F827A1" w:rsidRPr="00F827A1" w:rsidTr="00A164DC">
        <w:trPr>
          <w:trHeight w:val="959"/>
        </w:trPr>
        <w:tc>
          <w:tcPr>
            <w:tcW w:w="1145" w:type="pc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tabs>
                <w:tab w:val="left" w:pos="202"/>
                <w:tab w:val="left" w:pos="2218"/>
              </w:tabs>
              <w:suppressAutoHyphens/>
              <w:spacing w:before="34"/>
              <w:rPr>
                <w:spacing w:val="-1"/>
                <w:sz w:val="16"/>
                <w:szCs w:val="16"/>
                <w:lang w:eastAsia="ar-SA"/>
              </w:rPr>
            </w:pPr>
            <w:r w:rsidRPr="00F827A1">
              <w:rPr>
                <w:spacing w:val="-2"/>
                <w:sz w:val="16"/>
                <w:szCs w:val="16"/>
              </w:rPr>
              <w:t xml:space="preserve">2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2806" w:type="pct"/>
            <w:tcBorders>
              <w:top w:val="single" w:sz="4" w:space="0" w:color="auto"/>
              <w:left w:val="single" w:sz="4" w:space="0" w:color="auto"/>
              <w:bottom w:val="single" w:sz="4" w:space="0" w:color="auto"/>
              <w:right w:val="single" w:sz="4" w:space="0" w:color="auto"/>
            </w:tcBorders>
            <w:hideMark/>
          </w:tcPr>
          <w:p w:rsidR="00F827A1" w:rsidRPr="00F827A1" w:rsidRDefault="00F827A1" w:rsidP="00A164DC">
            <w:pPr>
              <w:tabs>
                <w:tab w:val="left" w:pos="211"/>
                <w:tab w:val="left" w:pos="2237"/>
              </w:tabs>
              <w:suppressAutoHyphens/>
              <w:spacing w:before="19"/>
              <w:jc w:val="both"/>
              <w:rPr>
                <w:spacing w:val="-8"/>
                <w:sz w:val="16"/>
                <w:szCs w:val="16"/>
                <w:lang w:eastAsia="ar-SA"/>
              </w:rPr>
            </w:pPr>
            <w:proofErr w:type="gramStart"/>
            <w:r w:rsidRPr="00F827A1">
              <w:rPr>
                <w:spacing w:val="-10"/>
                <w:sz w:val="16"/>
                <w:szCs w:val="16"/>
              </w:rPr>
              <w:t xml:space="preserve">Заведующий (начальник) обособленным структурным подразделением; начальник (заведующий, директор, руководитель,  управляющий): кабинета, лаборатории, отдела, отделения, сектора, </w:t>
            </w:r>
            <w:r w:rsidRPr="00F827A1">
              <w:rPr>
                <w:spacing w:val="-8"/>
                <w:sz w:val="16"/>
                <w:szCs w:val="16"/>
              </w:rPr>
              <w:t xml:space="preserve">учебно-консультационного пункта, учебной (учебно-производственной) мастерской, учебного хозяйства, </w:t>
            </w:r>
            <w:r w:rsidRPr="00F827A1">
              <w:rPr>
                <w:spacing w:val="-10"/>
                <w:sz w:val="16"/>
                <w:szCs w:val="16"/>
              </w:rPr>
              <w:t>старший мастер образовательного учреждения (подразделения)</w:t>
            </w:r>
            <w:proofErr w:type="gramEnd"/>
          </w:p>
        </w:tc>
        <w:tc>
          <w:tcPr>
            <w:tcW w:w="1048" w:type="pct"/>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uppressAutoHyphens/>
              <w:spacing w:before="154"/>
              <w:jc w:val="center"/>
              <w:rPr>
                <w:spacing w:val="-2"/>
                <w:sz w:val="16"/>
                <w:szCs w:val="16"/>
                <w:lang w:eastAsia="ar-SA"/>
              </w:rPr>
            </w:pPr>
            <w:r w:rsidRPr="00F827A1">
              <w:rPr>
                <w:spacing w:val="-2"/>
                <w:sz w:val="16"/>
                <w:szCs w:val="16"/>
              </w:rPr>
              <w:t>13 300</w:t>
            </w:r>
          </w:p>
        </w:tc>
      </w:tr>
      <w:tr w:rsidR="00F827A1" w:rsidRPr="00F827A1" w:rsidTr="00F827A1">
        <w:trPr>
          <w:trHeight w:val="338"/>
        </w:trPr>
        <w:tc>
          <w:tcPr>
            <w:tcW w:w="1145" w:type="pct"/>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tabs>
                <w:tab w:val="left" w:pos="202"/>
                <w:tab w:val="left" w:pos="2218"/>
              </w:tabs>
              <w:suppressAutoHyphens/>
              <w:spacing w:before="34"/>
              <w:rPr>
                <w:spacing w:val="-1"/>
                <w:sz w:val="16"/>
                <w:szCs w:val="16"/>
                <w:lang w:eastAsia="ar-SA"/>
              </w:rPr>
            </w:pPr>
            <w:r w:rsidRPr="00F827A1">
              <w:rPr>
                <w:spacing w:val="-2"/>
                <w:sz w:val="16"/>
                <w:szCs w:val="16"/>
              </w:rPr>
              <w:t xml:space="preserve">3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2806" w:type="pct"/>
            <w:tcBorders>
              <w:top w:val="single" w:sz="4" w:space="0" w:color="auto"/>
              <w:left w:val="single" w:sz="4" w:space="0" w:color="auto"/>
              <w:bottom w:val="single" w:sz="4" w:space="0" w:color="auto"/>
              <w:right w:val="single" w:sz="4" w:space="0" w:color="auto"/>
            </w:tcBorders>
            <w:hideMark/>
          </w:tcPr>
          <w:p w:rsidR="00F827A1" w:rsidRPr="00F827A1" w:rsidRDefault="00F827A1" w:rsidP="00A164DC">
            <w:pPr>
              <w:shd w:val="clear" w:color="auto" w:fill="FFFFFF"/>
              <w:tabs>
                <w:tab w:val="left" w:pos="48"/>
                <w:tab w:val="left" w:pos="2237"/>
              </w:tabs>
              <w:suppressAutoHyphens/>
              <w:spacing w:before="58"/>
              <w:ind w:left="86"/>
              <w:jc w:val="both"/>
              <w:rPr>
                <w:spacing w:val="-7"/>
                <w:sz w:val="16"/>
                <w:szCs w:val="16"/>
                <w:lang w:eastAsia="ar-SA"/>
              </w:rPr>
            </w:pPr>
            <w:r w:rsidRPr="00F827A1">
              <w:rPr>
                <w:spacing w:val="-7"/>
                <w:sz w:val="16"/>
                <w:szCs w:val="16"/>
              </w:rPr>
              <w:t xml:space="preserve">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 </w:t>
            </w:r>
          </w:p>
        </w:tc>
        <w:tc>
          <w:tcPr>
            <w:tcW w:w="1048" w:type="pct"/>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uppressAutoHyphens/>
              <w:spacing w:before="154"/>
              <w:jc w:val="center"/>
              <w:rPr>
                <w:spacing w:val="-2"/>
                <w:sz w:val="16"/>
                <w:szCs w:val="16"/>
                <w:lang w:eastAsia="ar-SA"/>
              </w:rPr>
            </w:pPr>
            <w:r w:rsidRPr="00F827A1">
              <w:rPr>
                <w:spacing w:val="-2"/>
                <w:sz w:val="16"/>
                <w:szCs w:val="16"/>
              </w:rPr>
              <w:t>13 500</w:t>
            </w:r>
          </w:p>
        </w:tc>
      </w:tr>
    </w:tbl>
    <w:p w:rsidR="00F827A1" w:rsidRPr="00F827A1" w:rsidRDefault="00F827A1" w:rsidP="00F827A1">
      <w:pPr>
        <w:shd w:val="clear" w:color="auto" w:fill="FFFFFF"/>
        <w:jc w:val="center"/>
        <w:rPr>
          <w:bCs/>
          <w:spacing w:val="-2"/>
          <w:sz w:val="16"/>
          <w:szCs w:val="16"/>
        </w:rPr>
      </w:pPr>
    </w:p>
    <w:p w:rsidR="00F827A1" w:rsidRPr="00F827A1" w:rsidRDefault="00F827A1" w:rsidP="00F827A1">
      <w:pPr>
        <w:shd w:val="clear" w:color="auto" w:fill="FFFFFF"/>
        <w:jc w:val="center"/>
        <w:rPr>
          <w:bCs/>
          <w:spacing w:val="-2"/>
          <w:sz w:val="16"/>
          <w:szCs w:val="16"/>
          <w:lang w:eastAsia="ar-SA"/>
        </w:rPr>
      </w:pPr>
      <w:r w:rsidRPr="00F827A1">
        <w:rPr>
          <w:bCs/>
          <w:spacing w:val="-2"/>
          <w:sz w:val="16"/>
          <w:szCs w:val="16"/>
        </w:rPr>
        <w:t>12. Профессиональная квалификационная группа «медицинский и фармацевтический персонал первого уровня» (№ 526)</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6236"/>
        <w:gridCol w:w="1985"/>
      </w:tblGrid>
      <w:tr w:rsidR="00F827A1" w:rsidRPr="00F827A1" w:rsidTr="00A164DC">
        <w:trPr>
          <w:trHeight w:val="143"/>
        </w:trPr>
        <w:tc>
          <w:tcPr>
            <w:tcW w:w="2128"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uppressAutoHyphens/>
              <w:spacing w:before="154"/>
              <w:jc w:val="center"/>
              <w:rPr>
                <w:bCs/>
                <w:spacing w:val="-2"/>
                <w:sz w:val="16"/>
                <w:szCs w:val="16"/>
                <w:lang w:eastAsia="ar-SA"/>
              </w:rPr>
            </w:pPr>
            <w:r w:rsidRPr="00F827A1">
              <w:rPr>
                <w:bCs/>
                <w:spacing w:val="-2"/>
                <w:sz w:val="16"/>
                <w:szCs w:val="16"/>
              </w:rPr>
              <w:t>Квалификационные уровни</w:t>
            </w:r>
          </w:p>
        </w:tc>
        <w:tc>
          <w:tcPr>
            <w:tcW w:w="6236"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uppressAutoHyphens/>
              <w:spacing w:before="154"/>
              <w:jc w:val="center"/>
              <w:rPr>
                <w:bCs/>
                <w:spacing w:val="-2"/>
                <w:sz w:val="16"/>
                <w:szCs w:val="16"/>
                <w:lang w:eastAsia="ar-SA"/>
              </w:rPr>
            </w:pPr>
            <w:r w:rsidRPr="00F827A1">
              <w:rPr>
                <w:bCs/>
                <w:spacing w:val="-2"/>
                <w:sz w:val="16"/>
                <w:szCs w:val="16"/>
              </w:rPr>
              <w:t>Должности, отнесенные к квалификационным уровням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uppressAutoHyphens/>
              <w:spacing w:before="154"/>
              <w:jc w:val="center"/>
              <w:rPr>
                <w:bCs/>
                <w:spacing w:val="-2"/>
                <w:sz w:val="16"/>
                <w:szCs w:val="16"/>
                <w:lang w:eastAsia="ar-SA"/>
              </w:rPr>
            </w:pPr>
            <w:r w:rsidRPr="00F827A1">
              <w:rPr>
                <w:bCs/>
                <w:spacing w:val="-2"/>
                <w:sz w:val="16"/>
                <w:szCs w:val="16"/>
              </w:rPr>
              <w:t>Рекомендуемый минимальный оклад</w:t>
            </w:r>
          </w:p>
        </w:tc>
      </w:tr>
      <w:tr w:rsidR="00F827A1" w:rsidRPr="00F827A1" w:rsidTr="00A164DC">
        <w:trPr>
          <w:trHeight w:val="143"/>
        </w:trPr>
        <w:tc>
          <w:tcPr>
            <w:tcW w:w="2128"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 xml:space="preserve">1 </w:t>
            </w:r>
            <w:proofErr w:type="spellStart"/>
            <w:proofErr w:type="gramStart"/>
            <w:r w:rsidRPr="00F827A1">
              <w:rPr>
                <w:spacing w:val="-2"/>
                <w:sz w:val="16"/>
                <w:szCs w:val="16"/>
              </w:rPr>
              <w:t>квалификацион-ный</w:t>
            </w:r>
            <w:proofErr w:type="spellEnd"/>
            <w:proofErr w:type="gramEnd"/>
            <w:r w:rsidRPr="00F827A1">
              <w:rPr>
                <w:spacing w:val="-2"/>
                <w:sz w:val="16"/>
                <w:szCs w:val="16"/>
              </w:rPr>
              <w:t xml:space="preserve"> уровень</w:t>
            </w:r>
          </w:p>
        </w:tc>
        <w:tc>
          <w:tcPr>
            <w:tcW w:w="6236"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ind w:right="-108"/>
              <w:rPr>
                <w:spacing w:val="-2"/>
                <w:sz w:val="16"/>
                <w:szCs w:val="16"/>
                <w:lang w:eastAsia="ar-SA"/>
              </w:rPr>
            </w:pPr>
            <w:r w:rsidRPr="00F827A1">
              <w:rPr>
                <w:spacing w:val="-2"/>
                <w:sz w:val="16"/>
                <w:szCs w:val="16"/>
              </w:rPr>
              <w:t>Санитарка; младшая медицинская сестра по уходу за больными; сестра-хозяйка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hd w:val="clear" w:color="auto" w:fill="FFFFFF"/>
              <w:suppressAutoHyphens/>
              <w:jc w:val="center"/>
              <w:rPr>
                <w:spacing w:val="-2"/>
                <w:sz w:val="16"/>
                <w:szCs w:val="16"/>
                <w:lang w:eastAsia="ar-SA"/>
              </w:rPr>
            </w:pPr>
            <w:r w:rsidRPr="00F827A1">
              <w:rPr>
                <w:spacing w:val="-2"/>
                <w:sz w:val="16"/>
                <w:szCs w:val="16"/>
              </w:rPr>
              <w:t>13 800</w:t>
            </w:r>
          </w:p>
        </w:tc>
      </w:tr>
    </w:tbl>
    <w:p w:rsidR="00F827A1" w:rsidRPr="00F827A1" w:rsidRDefault="00F827A1" w:rsidP="00F827A1">
      <w:pPr>
        <w:shd w:val="clear" w:color="auto" w:fill="FFFFFF"/>
        <w:jc w:val="center"/>
        <w:rPr>
          <w:bCs/>
          <w:spacing w:val="-2"/>
          <w:sz w:val="16"/>
          <w:szCs w:val="16"/>
        </w:rPr>
      </w:pPr>
    </w:p>
    <w:p w:rsidR="00F827A1" w:rsidRPr="00F827A1" w:rsidRDefault="00F827A1" w:rsidP="00F827A1">
      <w:pPr>
        <w:shd w:val="clear" w:color="auto" w:fill="FFFFFF"/>
        <w:jc w:val="center"/>
        <w:rPr>
          <w:bCs/>
          <w:spacing w:val="-2"/>
          <w:sz w:val="16"/>
          <w:szCs w:val="16"/>
          <w:lang w:eastAsia="ar-SA"/>
        </w:rPr>
      </w:pPr>
      <w:r w:rsidRPr="00F827A1">
        <w:rPr>
          <w:bCs/>
          <w:spacing w:val="-2"/>
          <w:sz w:val="16"/>
          <w:szCs w:val="16"/>
        </w:rPr>
        <w:t>13. Профессиональная квалификационная группа «средний медицинский и фармацевтический персонал» (№ 526)</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6236"/>
        <w:gridCol w:w="1985"/>
      </w:tblGrid>
      <w:tr w:rsidR="00F827A1" w:rsidRPr="00F827A1" w:rsidTr="00A164DC">
        <w:trPr>
          <w:trHeight w:val="143"/>
        </w:trPr>
        <w:tc>
          <w:tcPr>
            <w:tcW w:w="2128"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Квалификационные уровни</w:t>
            </w:r>
          </w:p>
        </w:tc>
        <w:tc>
          <w:tcPr>
            <w:tcW w:w="6236"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Должности, отнесенные к квалификационным уровням</w:t>
            </w:r>
          </w:p>
        </w:tc>
        <w:tc>
          <w:tcPr>
            <w:tcW w:w="1985"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Рекомендуемый минимальный оклад</w:t>
            </w:r>
          </w:p>
        </w:tc>
      </w:tr>
      <w:tr w:rsidR="00F827A1" w:rsidRPr="00F827A1" w:rsidTr="00A164DC">
        <w:trPr>
          <w:trHeight w:val="143"/>
        </w:trPr>
        <w:tc>
          <w:tcPr>
            <w:tcW w:w="2128"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1 квалификационный уровень</w:t>
            </w:r>
          </w:p>
        </w:tc>
        <w:tc>
          <w:tcPr>
            <w:tcW w:w="6236"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 xml:space="preserve">Инструктор по лечебной физкультуре; </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hd w:val="clear" w:color="auto" w:fill="FFFFFF"/>
              <w:suppressAutoHyphens/>
              <w:jc w:val="center"/>
              <w:rPr>
                <w:spacing w:val="-2"/>
                <w:sz w:val="16"/>
                <w:szCs w:val="16"/>
                <w:lang w:eastAsia="ar-SA"/>
              </w:rPr>
            </w:pPr>
            <w:r w:rsidRPr="00F827A1">
              <w:rPr>
                <w:spacing w:val="-2"/>
                <w:sz w:val="16"/>
                <w:szCs w:val="16"/>
              </w:rPr>
              <w:t>13 000</w:t>
            </w:r>
          </w:p>
        </w:tc>
      </w:tr>
      <w:tr w:rsidR="00F827A1" w:rsidRPr="00F827A1" w:rsidTr="00A164DC">
        <w:trPr>
          <w:trHeight w:val="273"/>
        </w:trPr>
        <w:tc>
          <w:tcPr>
            <w:tcW w:w="2128"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2 квалификационный уровень</w:t>
            </w:r>
          </w:p>
        </w:tc>
        <w:tc>
          <w:tcPr>
            <w:tcW w:w="6236"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color w:val="FF0000"/>
                <w:spacing w:val="-2"/>
                <w:sz w:val="16"/>
                <w:szCs w:val="16"/>
                <w:lang w:eastAsia="ar-SA"/>
              </w:rPr>
            </w:pPr>
            <w:r w:rsidRPr="00F827A1">
              <w:rPr>
                <w:spacing w:val="-2"/>
                <w:sz w:val="16"/>
                <w:szCs w:val="16"/>
              </w:rPr>
              <w:t xml:space="preserve"> Лаборант; медицинская сестра диетическая</w:t>
            </w:r>
            <w:r w:rsidRPr="00F827A1">
              <w:rPr>
                <w:color w:val="FF0000"/>
                <w:spacing w:val="-2"/>
                <w:sz w:val="16"/>
                <w:szCs w:val="16"/>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hd w:val="clear" w:color="auto" w:fill="FFFFFF"/>
              <w:suppressAutoHyphens/>
              <w:jc w:val="center"/>
              <w:rPr>
                <w:spacing w:val="-2"/>
                <w:sz w:val="16"/>
                <w:szCs w:val="16"/>
                <w:lang w:eastAsia="ar-SA"/>
              </w:rPr>
            </w:pPr>
            <w:r w:rsidRPr="00F827A1">
              <w:rPr>
                <w:spacing w:val="-2"/>
                <w:sz w:val="16"/>
                <w:szCs w:val="16"/>
              </w:rPr>
              <w:t>13 100</w:t>
            </w:r>
          </w:p>
        </w:tc>
      </w:tr>
      <w:tr w:rsidR="00F827A1" w:rsidRPr="00F827A1" w:rsidTr="00A164DC">
        <w:trPr>
          <w:trHeight w:val="143"/>
        </w:trPr>
        <w:tc>
          <w:tcPr>
            <w:tcW w:w="2128"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3 квалификационный уровень</w:t>
            </w:r>
          </w:p>
        </w:tc>
        <w:tc>
          <w:tcPr>
            <w:tcW w:w="6236"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 xml:space="preserve">Медицинская сестра, медицинская сестра по физиотерапии; медицинская сестра по массажу; </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hd w:val="clear" w:color="auto" w:fill="FFFFFF"/>
              <w:suppressAutoHyphens/>
              <w:jc w:val="center"/>
              <w:rPr>
                <w:spacing w:val="-2"/>
                <w:sz w:val="16"/>
                <w:szCs w:val="16"/>
                <w:lang w:eastAsia="ar-SA"/>
              </w:rPr>
            </w:pPr>
            <w:r w:rsidRPr="00F827A1">
              <w:rPr>
                <w:spacing w:val="-2"/>
                <w:sz w:val="16"/>
                <w:szCs w:val="16"/>
              </w:rPr>
              <w:t>13 200</w:t>
            </w:r>
          </w:p>
        </w:tc>
      </w:tr>
    </w:tbl>
    <w:p w:rsidR="00F827A1" w:rsidRPr="00F827A1" w:rsidRDefault="00F827A1" w:rsidP="00F827A1">
      <w:pPr>
        <w:shd w:val="clear" w:color="auto" w:fill="FFFFFF"/>
        <w:jc w:val="center"/>
        <w:rPr>
          <w:bCs/>
          <w:spacing w:val="-2"/>
          <w:sz w:val="16"/>
          <w:szCs w:val="16"/>
        </w:rPr>
      </w:pPr>
    </w:p>
    <w:p w:rsidR="00F827A1" w:rsidRPr="00F827A1" w:rsidRDefault="00F827A1" w:rsidP="00F827A1">
      <w:pPr>
        <w:shd w:val="clear" w:color="auto" w:fill="FFFFFF"/>
        <w:jc w:val="center"/>
        <w:rPr>
          <w:bCs/>
          <w:spacing w:val="-2"/>
          <w:sz w:val="16"/>
          <w:szCs w:val="16"/>
        </w:rPr>
      </w:pPr>
      <w:r w:rsidRPr="00F827A1">
        <w:rPr>
          <w:bCs/>
          <w:spacing w:val="-2"/>
          <w:sz w:val="16"/>
          <w:szCs w:val="16"/>
        </w:rPr>
        <w:t xml:space="preserve">14. Профессиональные </w:t>
      </w:r>
      <w:proofErr w:type="gramStart"/>
      <w:r w:rsidRPr="00F827A1">
        <w:rPr>
          <w:bCs/>
          <w:spacing w:val="-2"/>
          <w:sz w:val="16"/>
          <w:szCs w:val="16"/>
        </w:rPr>
        <w:t>квалификационная</w:t>
      </w:r>
      <w:proofErr w:type="gramEnd"/>
      <w:r w:rsidRPr="00F827A1">
        <w:rPr>
          <w:bCs/>
          <w:spacing w:val="-2"/>
          <w:sz w:val="16"/>
          <w:szCs w:val="16"/>
        </w:rPr>
        <w:t xml:space="preserve"> группы «Должности работников культуры, искусства и кинематографии ведущего звена» (№570)</w:t>
      </w: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6236"/>
        <w:gridCol w:w="1985"/>
      </w:tblGrid>
      <w:tr w:rsidR="00F827A1" w:rsidRPr="00F827A1" w:rsidTr="00A164DC">
        <w:trPr>
          <w:trHeight w:val="143"/>
        </w:trPr>
        <w:tc>
          <w:tcPr>
            <w:tcW w:w="2128"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Квалификационные уровни</w:t>
            </w:r>
          </w:p>
        </w:tc>
        <w:tc>
          <w:tcPr>
            <w:tcW w:w="6236"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Должности, отнесенные к квалификационным уровням</w:t>
            </w:r>
          </w:p>
        </w:tc>
        <w:tc>
          <w:tcPr>
            <w:tcW w:w="1985" w:type="dxa"/>
            <w:tcBorders>
              <w:top w:val="single" w:sz="4" w:space="0" w:color="auto"/>
              <w:left w:val="single" w:sz="4" w:space="0" w:color="auto"/>
              <w:bottom w:val="single" w:sz="4" w:space="0" w:color="auto"/>
              <w:right w:val="single" w:sz="4" w:space="0" w:color="auto"/>
            </w:tcBorders>
            <w:hideMark/>
          </w:tcPr>
          <w:p w:rsidR="00F827A1" w:rsidRPr="00F827A1" w:rsidRDefault="00F827A1" w:rsidP="00A164DC">
            <w:pPr>
              <w:suppressAutoHyphens/>
              <w:ind w:left="34" w:hanging="34"/>
              <w:jc w:val="center"/>
              <w:rPr>
                <w:bCs/>
                <w:spacing w:val="-2"/>
                <w:sz w:val="16"/>
                <w:szCs w:val="16"/>
                <w:lang w:eastAsia="ar-SA"/>
              </w:rPr>
            </w:pPr>
            <w:r w:rsidRPr="00F827A1">
              <w:rPr>
                <w:bCs/>
                <w:spacing w:val="-2"/>
                <w:sz w:val="16"/>
                <w:szCs w:val="16"/>
              </w:rPr>
              <w:t>Рекомендуемый минимальный оклад</w:t>
            </w:r>
          </w:p>
        </w:tc>
      </w:tr>
      <w:tr w:rsidR="00F827A1" w:rsidRPr="00F827A1" w:rsidTr="00A164DC">
        <w:trPr>
          <w:trHeight w:val="243"/>
        </w:trPr>
        <w:tc>
          <w:tcPr>
            <w:tcW w:w="2128" w:type="dxa"/>
            <w:tcBorders>
              <w:top w:val="single" w:sz="4" w:space="0" w:color="auto"/>
              <w:left w:val="single" w:sz="4" w:space="0" w:color="auto"/>
              <w:bottom w:val="single" w:sz="4" w:space="0" w:color="auto"/>
              <w:right w:val="single" w:sz="4" w:space="0" w:color="auto"/>
            </w:tcBorders>
          </w:tcPr>
          <w:p w:rsidR="00F827A1" w:rsidRPr="00F827A1" w:rsidRDefault="00F827A1" w:rsidP="00F827A1">
            <w:pPr>
              <w:suppressAutoHyphens/>
              <w:rPr>
                <w:spacing w:val="-2"/>
                <w:sz w:val="16"/>
                <w:szCs w:val="16"/>
                <w:lang w:eastAsia="ar-SA"/>
              </w:rPr>
            </w:pPr>
          </w:p>
        </w:tc>
        <w:tc>
          <w:tcPr>
            <w:tcW w:w="6236"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Главный библиотекарь; библиотекарь, артист оркестра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hd w:val="clear" w:color="auto" w:fill="FFFFFF"/>
              <w:suppressAutoHyphens/>
              <w:jc w:val="center"/>
              <w:rPr>
                <w:spacing w:val="-2"/>
                <w:sz w:val="16"/>
                <w:szCs w:val="16"/>
                <w:lang w:eastAsia="ar-SA"/>
              </w:rPr>
            </w:pPr>
            <w:r w:rsidRPr="00F827A1">
              <w:rPr>
                <w:spacing w:val="-2"/>
                <w:sz w:val="16"/>
                <w:szCs w:val="16"/>
              </w:rPr>
              <w:t>13 000</w:t>
            </w:r>
          </w:p>
        </w:tc>
      </w:tr>
    </w:tbl>
    <w:p w:rsidR="00F827A1" w:rsidRPr="00F827A1" w:rsidRDefault="00F827A1" w:rsidP="00F827A1">
      <w:pPr>
        <w:jc w:val="center"/>
        <w:rPr>
          <w:sz w:val="16"/>
          <w:szCs w:val="16"/>
          <w:lang w:eastAsia="ar-SA"/>
        </w:rPr>
      </w:pPr>
    </w:p>
    <w:p w:rsidR="00F827A1" w:rsidRPr="00F827A1" w:rsidRDefault="00F827A1" w:rsidP="00F827A1">
      <w:pPr>
        <w:jc w:val="center"/>
        <w:rPr>
          <w:sz w:val="16"/>
          <w:szCs w:val="16"/>
          <w:lang w:eastAsia="ar-SA"/>
        </w:rPr>
      </w:pPr>
      <w:r w:rsidRPr="00F827A1">
        <w:rPr>
          <w:sz w:val="16"/>
          <w:szCs w:val="16"/>
          <w:lang w:eastAsia="ar-SA"/>
        </w:rPr>
        <w:t>15. Размеры окладов по должностям, не включенным в профессиональные квалификационные группы, определенные приказами Министерства здравоохранения и социального развития РФ.</w:t>
      </w:r>
    </w:p>
    <w:p w:rsidR="00F827A1" w:rsidRPr="00F827A1" w:rsidRDefault="00F827A1" w:rsidP="00F827A1">
      <w:pPr>
        <w:jc w:val="center"/>
        <w:rPr>
          <w:sz w:val="16"/>
          <w:szCs w:val="16"/>
          <w:lang w:eastAsia="ar-SA"/>
        </w:rPr>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513"/>
        <w:gridCol w:w="1985"/>
      </w:tblGrid>
      <w:tr w:rsidR="00F827A1" w:rsidRPr="00F827A1" w:rsidTr="00A164DC">
        <w:trPr>
          <w:trHeight w:val="143"/>
        </w:trPr>
        <w:tc>
          <w:tcPr>
            <w:tcW w:w="851"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lang w:eastAsia="ar-SA"/>
              </w:rPr>
              <w:t>№</w:t>
            </w:r>
            <w:proofErr w:type="gramStart"/>
            <w:r w:rsidRPr="00F827A1">
              <w:rPr>
                <w:bCs/>
                <w:spacing w:val="-2"/>
                <w:sz w:val="16"/>
                <w:szCs w:val="16"/>
                <w:lang w:eastAsia="ar-SA"/>
              </w:rPr>
              <w:t>п</w:t>
            </w:r>
            <w:proofErr w:type="gramEnd"/>
            <w:r w:rsidRPr="00F827A1">
              <w:rPr>
                <w:bCs/>
                <w:spacing w:val="-2"/>
                <w:sz w:val="16"/>
                <w:szCs w:val="16"/>
                <w:lang w:eastAsia="ar-SA"/>
              </w:rPr>
              <w:t>/п</w:t>
            </w:r>
          </w:p>
        </w:tc>
        <w:tc>
          <w:tcPr>
            <w:tcW w:w="7513"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Наименование должности</w:t>
            </w:r>
          </w:p>
        </w:tc>
        <w:tc>
          <w:tcPr>
            <w:tcW w:w="1985"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jc w:val="center"/>
              <w:rPr>
                <w:bCs/>
                <w:spacing w:val="-2"/>
                <w:sz w:val="16"/>
                <w:szCs w:val="16"/>
                <w:lang w:eastAsia="ar-SA"/>
              </w:rPr>
            </w:pPr>
            <w:r w:rsidRPr="00F827A1">
              <w:rPr>
                <w:bCs/>
                <w:spacing w:val="-2"/>
                <w:sz w:val="16"/>
                <w:szCs w:val="16"/>
              </w:rPr>
              <w:t>Оклад</w:t>
            </w:r>
          </w:p>
        </w:tc>
      </w:tr>
      <w:tr w:rsidR="00F827A1" w:rsidRPr="00F827A1" w:rsidTr="00A164DC">
        <w:trPr>
          <w:trHeight w:val="243"/>
        </w:trPr>
        <w:tc>
          <w:tcPr>
            <w:tcW w:w="851" w:type="dxa"/>
            <w:tcBorders>
              <w:top w:val="single" w:sz="4" w:space="0" w:color="auto"/>
              <w:left w:val="single" w:sz="4" w:space="0" w:color="auto"/>
              <w:bottom w:val="single" w:sz="4" w:space="0" w:color="auto"/>
              <w:right w:val="single" w:sz="4" w:space="0" w:color="auto"/>
            </w:tcBorders>
          </w:tcPr>
          <w:p w:rsidR="00F827A1" w:rsidRPr="00F827A1" w:rsidRDefault="00F827A1" w:rsidP="00F827A1">
            <w:pPr>
              <w:suppressAutoHyphens/>
              <w:rPr>
                <w:spacing w:val="-2"/>
                <w:sz w:val="16"/>
                <w:szCs w:val="16"/>
                <w:lang w:eastAsia="ar-SA"/>
              </w:rPr>
            </w:pPr>
            <w:r w:rsidRPr="00F827A1">
              <w:rPr>
                <w:spacing w:val="-2"/>
                <w:sz w:val="16"/>
                <w:szCs w:val="16"/>
                <w:lang w:eastAsia="ar-SA"/>
              </w:rPr>
              <w:t>1.</w:t>
            </w:r>
          </w:p>
        </w:tc>
        <w:tc>
          <w:tcPr>
            <w:tcW w:w="7513" w:type="dxa"/>
            <w:tcBorders>
              <w:top w:val="single" w:sz="4" w:space="0" w:color="auto"/>
              <w:left w:val="single" w:sz="4" w:space="0" w:color="auto"/>
              <w:bottom w:val="single" w:sz="4" w:space="0" w:color="auto"/>
              <w:right w:val="single" w:sz="4" w:space="0" w:color="auto"/>
            </w:tcBorders>
            <w:hideMark/>
          </w:tcPr>
          <w:p w:rsidR="00F827A1" w:rsidRPr="00F827A1" w:rsidRDefault="00F827A1" w:rsidP="00F827A1">
            <w:pPr>
              <w:suppressAutoHyphens/>
              <w:rPr>
                <w:spacing w:val="-2"/>
                <w:sz w:val="16"/>
                <w:szCs w:val="16"/>
                <w:lang w:eastAsia="ar-SA"/>
              </w:rPr>
            </w:pPr>
            <w:r w:rsidRPr="00F827A1">
              <w:rPr>
                <w:spacing w:val="-2"/>
                <w:sz w:val="16"/>
                <w:szCs w:val="16"/>
              </w:rPr>
              <w:t>Советник директора по воспитанию и взаимодействию с детскими общественными объединениями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F827A1" w:rsidRPr="00F827A1" w:rsidRDefault="00F827A1" w:rsidP="00F827A1">
            <w:pPr>
              <w:shd w:val="clear" w:color="auto" w:fill="FFFFFF"/>
              <w:suppressAutoHyphens/>
              <w:jc w:val="center"/>
              <w:rPr>
                <w:spacing w:val="-2"/>
                <w:sz w:val="16"/>
                <w:szCs w:val="16"/>
                <w:lang w:eastAsia="ar-SA"/>
              </w:rPr>
            </w:pPr>
            <w:r w:rsidRPr="00F827A1">
              <w:rPr>
                <w:spacing w:val="-2"/>
                <w:sz w:val="16"/>
                <w:szCs w:val="16"/>
              </w:rPr>
              <w:t>12 800</w:t>
            </w:r>
          </w:p>
        </w:tc>
      </w:tr>
      <w:tr w:rsidR="00F827A1" w:rsidRPr="00F827A1" w:rsidTr="00A164DC">
        <w:trPr>
          <w:trHeight w:val="243"/>
        </w:trPr>
        <w:tc>
          <w:tcPr>
            <w:tcW w:w="851" w:type="dxa"/>
            <w:tcBorders>
              <w:top w:val="single" w:sz="4" w:space="0" w:color="auto"/>
              <w:left w:val="single" w:sz="4" w:space="0" w:color="auto"/>
              <w:bottom w:val="single" w:sz="4" w:space="0" w:color="auto"/>
              <w:right w:val="single" w:sz="4" w:space="0" w:color="auto"/>
            </w:tcBorders>
          </w:tcPr>
          <w:p w:rsidR="00F827A1" w:rsidRPr="00F827A1" w:rsidRDefault="00F827A1" w:rsidP="00F827A1">
            <w:pPr>
              <w:suppressAutoHyphens/>
              <w:rPr>
                <w:spacing w:val="-2"/>
                <w:sz w:val="16"/>
                <w:szCs w:val="16"/>
                <w:lang w:eastAsia="ar-SA"/>
              </w:rPr>
            </w:pPr>
            <w:r w:rsidRPr="00F827A1">
              <w:rPr>
                <w:spacing w:val="-2"/>
                <w:sz w:val="16"/>
                <w:szCs w:val="16"/>
                <w:lang w:eastAsia="ar-SA"/>
              </w:rPr>
              <w:t>2.</w:t>
            </w:r>
          </w:p>
        </w:tc>
        <w:tc>
          <w:tcPr>
            <w:tcW w:w="7513" w:type="dxa"/>
            <w:tcBorders>
              <w:top w:val="single" w:sz="4" w:space="0" w:color="auto"/>
              <w:left w:val="single" w:sz="4" w:space="0" w:color="auto"/>
              <w:bottom w:val="single" w:sz="4" w:space="0" w:color="auto"/>
              <w:right w:val="single" w:sz="4" w:space="0" w:color="auto"/>
            </w:tcBorders>
          </w:tcPr>
          <w:p w:rsidR="00F827A1" w:rsidRPr="00F827A1" w:rsidRDefault="00F827A1" w:rsidP="00F827A1">
            <w:pPr>
              <w:suppressAutoHyphens/>
              <w:rPr>
                <w:spacing w:val="-2"/>
                <w:sz w:val="16"/>
                <w:szCs w:val="16"/>
              </w:rPr>
            </w:pPr>
            <w:r w:rsidRPr="00F827A1">
              <w:rPr>
                <w:spacing w:val="-2"/>
                <w:sz w:val="16"/>
                <w:szCs w:val="16"/>
              </w:rPr>
              <w:t>Контрактный управляющий</w:t>
            </w:r>
          </w:p>
        </w:tc>
        <w:tc>
          <w:tcPr>
            <w:tcW w:w="1985" w:type="dxa"/>
            <w:tcBorders>
              <w:top w:val="single" w:sz="4" w:space="0" w:color="auto"/>
              <w:left w:val="single" w:sz="4" w:space="0" w:color="auto"/>
              <w:bottom w:val="single" w:sz="4" w:space="0" w:color="auto"/>
              <w:right w:val="single" w:sz="4" w:space="0" w:color="auto"/>
            </w:tcBorders>
            <w:vAlign w:val="center"/>
          </w:tcPr>
          <w:p w:rsidR="00F827A1" w:rsidRPr="00F827A1" w:rsidRDefault="00F827A1" w:rsidP="00F827A1">
            <w:pPr>
              <w:shd w:val="clear" w:color="auto" w:fill="FFFFFF"/>
              <w:suppressAutoHyphens/>
              <w:jc w:val="center"/>
              <w:rPr>
                <w:spacing w:val="-2"/>
                <w:sz w:val="16"/>
                <w:szCs w:val="16"/>
              </w:rPr>
            </w:pPr>
            <w:r w:rsidRPr="00F827A1">
              <w:rPr>
                <w:spacing w:val="-2"/>
                <w:sz w:val="16"/>
                <w:szCs w:val="16"/>
              </w:rPr>
              <w:t>12 400</w:t>
            </w:r>
          </w:p>
        </w:tc>
      </w:tr>
    </w:tbl>
    <w:p w:rsidR="00F827A1" w:rsidRPr="007A2315" w:rsidRDefault="007A2315" w:rsidP="00F827A1">
      <w:pPr>
        <w:shd w:val="clear" w:color="auto" w:fill="FFFFFF"/>
        <w:spacing w:line="360" w:lineRule="auto"/>
        <w:jc w:val="both"/>
        <w:rPr>
          <w:sz w:val="16"/>
          <w:szCs w:val="16"/>
        </w:rPr>
      </w:pPr>
      <w:r>
        <w:rPr>
          <w:sz w:val="16"/>
          <w:szCs w:val="16"/>
        </w:rPr>
        <w:t xml:space="preserve">                                                                                                                                                                                                                                      </w:t>
      </w:r>
      <w:r w:rsidR="00F827A1" w:rsidRPr="007A2315">
        <w:rPr>
          <w:sz w:val="16"/>
          <w:szCs w:val="16"/>
        </w:rPr>
        <w:t xml:space="preserve"> ».</w:t>
      </w:r>
    </w:p>
    <w:p w:rsidR="00A164DC" w:rsidRPr="00A164DC" w:rsidRDefault="00A164DC" w:rsidP="00A164DC">
      <w:pPr>
        <w:jc w:val="center"/>
        <w:rPr>
          <w:sz w:val="16"/>
          <w:szCs w:val="16"/>
        </w:rPr>
      </w:pPr>
      <w:r w:rsidRPr="00A164DC">
        <w:rPr>
          <w:sz w:val="16"/>
          <w:szCs w:val="16"/>
        </w:rPr>
        <w:t xml:space="preserve">АДМИНИСТРАЦИЯ </w:t>
      </w:r>
    </w:p>
    <w:p w:rsidR="00A164DC" w:rsidRPr="00A164DC" w:rsidRDefault="00A164DC" w:rsidP="00A164DC">
      <w:pPr>
        <w:jc w:val="center"/>
        <w:rPr>
          <w:sz w:val="16"/>
          <w:szCs w:val="16"/>
        </w:rPr>
      </w:pPr>
      <w:r w:rsidRPr="00A164DC">
        <w:rPr>
          <w:sz w:val="16"/>
          <w:szCs w:val="16"/>
        </w:rPr>
        <w:t>ГРИБАНОВСКОГО МУНИЦИПАЛЬНОГО РАЙОНА</w:t>
      </w:r>
    </w:p>
    <w:p w:rsidR="00A164DC" w:rsidRPr="00A164DC" w:rsidRDefault="00A164DC" w:rsidP="00A164DC">
      <w:pPr>
        <w:keepNext/>
        <w:jc w:val="center"/>
        <w:outlineLvl w:val="1"/>
        <w:rPr>
          <w:sz w:val="16"/>
          <w:szCs w:val="16"/>
        </w:rPr>
      </w:pPr>
      <w:r w:rsidRPr="00A164DC">
        <w:rPr>
          <w:sz w:val="16"/>
          <w:szCs w:val="16"/>
        </w:rPr>
        <w:t>ВОРОНЕЖСКОЙ ОБЛАСТИ</w:t>
      </w:r>
    </w:p>
    <w:p w:rsidR="00A164DC" w:rsidRPr="00A164DC" w:rsidRDefault="00A164DC" w:rsidP="00A164DC">
      <w:pPr>
        <w:rPr>
          <w:sz w:val="16"/>
          <w:szCs w:val="16"/>
        </w:rPr>
      </w:pPr>
    </w:p>
    <w:p w:rsidR="00A164DC" w:rsidRPr="00A164DC" w:rsidRDefault="00A164DC" w:rsidP="00A164DC">
      <w:pPr>
        <w:keepNext/>
        <w:jc w:val="center"/>
        <w:outlineLvl w:val="1"/>
        <w:rPr>
          <w:sz w:val="16"/>
          <w:szCs w:val="16"/>
        </w:rPr>
      </w:pPr>
      <w:proofErr w:type="gramStart"/>
      <w:r w:rsidRPr="00A164DC">
        <w:rPr>
          <w:sz w:val="16"/>
          <w:szCs w:val="16"/>
        </w:rPr>
        <w:t>П</w:t>
      </w:r>
      <w:proofErr w:type="gramEnd"/>
      <w:r w:rsidRPr="00A164DC">
        <w:rPr>
          <w:sz w:val="16"/>
          <w:szCs w:val="16"/>
        </w:rPr>
        <w:t xml:space="preserve"> О С Т А Н О В Л Е Н И Е</w:t>
      </w:r>
    </w:p>
    <w:p w:rsidR="00A164DC" w:rsidRPr="00A164DC" w:rsidRDefault="00A164DC" w:rsidP="00A164DC">
      <w:pPr>
        <w:keepNext/>
        <w:outlineLvl w:val="0"/>
        <w:rPr>
          <w:bCs/>
          <w:sz w:val="16"/>
          <w:szCs w:val="16"/>
        </w:rPr>
      </w:pPr>
      <w:r w:rsidRPr="00A164DC">
        <w:rPr>
          <w:bCs/>
          <w:sz w:val="16"/>
          <w:szCs w:val="16"/>
        </w:rPr>
        <w:t>от 24.10.2022 г. № 564</w:t>
      </w:r>
    </w:p>
    <w:tbl>
      <w:tblPr>
        <w:tblpPr w:leftFromText="180" w:rightFromText="180" w:vertAnchor="text" w:horzAnchor="margin" w:tblpY="360"/>
        <w:tblW w:w="8728" w:type="dxa"/>
        <w:tblLook w:val="0000" w:firstRow="0" w:lastRow="0" w:firstColumn="0" w:lastColumn="0" w:noHBand="0" w:noVBand="0"/>
      </w:tblPr>
      <w:tblGrid>
        <w:gridCol w:w="4676"/>
        <w:gridCol w:w="4052"/>
      </w:tblGrid>
      <w:tr w:rsidR="007A2315" w:rsidRPr="00A164DC" w:rsidTr="007A2315">
        <w:trPr>
          <w:trHeight w:val="1014"/>
        </w:trPr>
        <w:tc>
          <w:tcPr>
            <w:tcW w:w="4676" w:type="dxa"/>
          </w:tcPr>
          <w:p w:rsidR="007A2315" w:rsidRPr="00A164DC" w:rsidRDefault="007A2315" w:rsidP="007A2315">
            <w:pPr>
              <w:keepNext/>
              <w:tabs>
                <w:tab w:val="left" w:pos="2657"/>
              </w:tabs>
              <w:overflowPunct w:val="0"/>
              <w:autoSpaceDE w:val="0"/>
              <w:autoSpaceDN w:val="0"/>
              <w:adjustRightInd w:val="0"/>
              <w:jc w:val="both"/>
              <w:outlineLvl w:val="0"/>
              <w:rPr>
                <w:sz w:val="16"/>
                <w:szCs w:val="16"/>
              </w:rPr>
            </w:pPr>
            <w:r w:rsidRPr="00A164DC">
              <w:rPr>
                <w:sz w:val="16"/>
                <w:szCs w:val="16"/>
              </w:rPr>
              <w:t>О внесении изменений в примерное положение об оплате труда работников муниципальных казенных учреждений дополнительного образования Грибановского муниципального района, утвержденное постановлением администрации Грибановского муниципального района № 74 от 16.02.2018</w:t>
            </w:r>
          </w:p>
        </w:tc>
        <w:tc>
          <w:tcPr>
            <w:tcW w:w="4052" w:type="dxa"/>
          </w:tcPr>
          <w:p w:rsidR="007A2315" w:rsidRPr="00A164DC" w:rsidRDefault="007A2315" w:rsidP="007A2315">
            <w:pPr>
              <w:keepNext/>
              <w:tabs>
                <w:tab w:val="left" w:pos="2657"/>
              </w:tabs>
              <w:overflowPunct w:val="0"/>
              <w:autoSpaceDE w:val="0"/>
              <w:autoSpaceDN w:val="0"/>
              <w:adjustRightInd w:val="0"/>
              <w:outlineLvl w:val="0"/>
              <w:rPr>
                <w:sz w:val="16"/>
                <w:szCs w:val="16"/>
              </w:rPr>
            </w:pPr>
          </w:p>
        </w:tc>
      </w:tr>
    </w:tbl>
    <w:p w:rsidR="00A164DC" w:rsidRPr="00A164DC" w:rsidRDefault="00A164DC" w:rsidP="00A164DC">
      <w:pPr>
        <w:tabs>
          <w:tab w:val="left" w:pos="2657"/>
        </w:tabs>
        <w:rPr>
          <w:bCs/>
          <w:sz w:val="16"/>
          <w:szCs w:val="16"/>
        </w:rPr>
      </w:pPr>
      <w:proofErr w:type="spellStart"/>
      <w:r w:rsidRPr="00A164DC">
        <w:rPr>
          <w:bCs/>
          <w:sz w:val="16"/>
          <w:szCs w:val="16"/>
        </w:rPr>
        <w:t>пгт</w:t>
      </w:r>
      <w:proofErr w:type="spellEnd"/>
      <w:r w:rsidRPr="00A164DC">
        <w:rPr>
          <w:bCs/>
          <w:sz w:val="16"/>
          <w:szCs w:val="16"/>
        </w:rPr>
        <w:t>. Грибановский</w:t>
      </w:r>
      <w:r w:rsidRPr="00A164DC">
        <w:rPr>
          <w:bCs/>
          <w:sz w:val="16"/>
          <w:szCs w:val="16"/>
        </w:rPr>
        <w:tab/>
      </w:r>
    </w:p>
    <w:p w:rsidR="007A2315" w:rsidRDefault="007A2315" w:rsidP="00A164DC">
      <w:pPr>
        <w:tabs>
          <w:tab w:val="left" w:pos="3180"/>
        </w:tabs>
        <w:ind w:firstLine="851"/>
        <w:jc w:val="both"/>
        <w:rPr>
          <w:sz w:val="16"/>
          <w:szCs w:val="16"/>
        </w:rPr>
      </w:pPr>
    </w:p>
    <w:p w:rsidR="007A2315" w:rsidRDefault="007A2315" w:rsidP="00A164DC">
      <w:pPr>
        <w:tabs>
          <w:tab w:val="left" w:pos="3180"/>
        </w:tabs>
        <w:ind w:firstLine="851"/>
        <w:jc w:val="both"/>
        <w:rPr>
          <w:sz w:val="16"/>
          <w:szCs w:val="16"/>
        </w:rPr>
      </w:pPr>
    </w:p>
    <w:p w:rsidR="007A2315" w:rsidRDefault="007A2315" w:rsidP="00A164DC">
      <w:pPr>
        <w:tabs>
          <w:tab w:val="left" w:pos="3180"/>
        </w:tabs>
        <w:ind w:firstLine="851"/>
        <w:jc w:val="both"/>
        <w:rPr>
          <w:sz w:val="16"/>
          <w:szCs w:val="16"/>
        </w:rPr>
      </w:pPr>
    </w:p>
    <w:p w:rsidR="007A2315" w:rsidRDefault="007A2315" w:rsidP="00A164DC">
      <w:pPr>
        <w:tabs>
          <w:tab w:val="left" w:pos="3180"/>
        </w:tabs>
        <w:ind w:firstLine="851"/>
        <w:jc w:val="both"/>
        <w:rPr>
          <w:sz w:val="16"/>
          <w:szCs w:val="16"/>
        </w:rPr>
      </w:pPr>
    </w:p>
    <w:p w:rsidR="007A2315" w:rsidRDefault="007A2315" w:rsidP="00A164DC">
      <w:pPr>
        <w:tabs>
          <w:tab w:val="left" w:pos="3180"/>
        </w:tabs>
        <w:ind w:firstLine="851"/>
        <w:jc w:val="both"/>
        <w:rPr>
          <w:sz w:val="16"/>
          <w:szCs w:val="16"/>
        </w:rPr>
      </w:pPr>
    </w:p>
    <w:p w:rsidR="007A2315" w:rsidRDefault="007A2315" w:rsidP="00A164DC">
      <w:pPr>
        <w:tabs>
          <w:tab w:val="left" w:pos="3180"/>
        </w:tabs>
        <w:ind w:firstLine="851"/>
        <w:jc w:val="both"/>
        <w:rPr>
          <w:sz w:val="16"/>
          <w:szCs w:val="16"/>
        </w:rPr>
      </w:pPr>
    </w:p>
    <w:p w:rsidR="00A164DC" w:rsidRPr="00A164DC" w:rsidRDefault="00A164DC" w:rsidP="00A164DC">
      <w:pPr>
        <w:tabs>
          <w:tab w:val="left" w:pos="3180"/>
        </w:tabs>
        <w:ind w:firstLine="851"/>
        <w:jc w:val="both"/>
        <w:rPr>
          <w:sz w:val="16"/>
          <w:szCs w:val="16"/>
        </w:rPr>
      </w:pPr>
      <w:r w:rsidRPr="00A164DC">
        <w:rPr>
          <w:sz w:val="16"/>
          <w:szCs w:val="16"/>
        </w:rPr>
        <w:lastRenderedPageBreak/>
        <w:t xml:space="preserve">С целью исполнения постановления Правительства Российской Федерации от 21.02.2022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а также в соответствии с приказом департамента образования, науки и молодежной политики от 01.09.2022 № 1213 «О внесении изменений в приказ департамента образования, науки и молодежной политики Воронежской области от 29.12.2017 № 1576» администрация Грибановского муниципального района  </w:t>
      </w:r>
      <w:proofErr w:type="gramStart"/>
      <w:r w:rsidRPr="00A164DC">
        <w:rPr>
          <w:sz w:val="16"/>
          <w:szCs w:val="16"/>
        </w:rPr>
        <w:t>п</w:t>
      </w:r>
      <w:proofErr w:type="gramEnd"/>
      <w:r w:rsidRPr="00A164DC">
        <w:rPr>
          <w:sz w:val="16"/>
          <w:szCs w:val="16"/>
        </w:rPr>
        <w:t xml:space="preserve"> </w:t>
      </w:r>
      <w:proofErr w:type="gramStart"/>
      <w:r w:rsidRPr="00A164DC">
        <w:rPr>
          <w:sz w:val="16"/>
          <w:szCs w:val="16"/>
        </w:rPr>
        <w:t>о</w:t>
      </w:r>
      <w:proofErr w:type="gramEnd"/>
      <w:r w:rsidRPr="00A164DC">
        <w:rPr>
          <w:sz w:val="16"/>
          <w:szCs w:val="16"/>
        </w:rPr>
        <w:t xml:space="preserve"> с т а н о в л я е т:</w:t>
      </w:r>
    </w:p>
    <w:p w:rsidR="00A164DC" w:rsidRPr="00A164DC" w:rsidRDefault="00A164DC" w:rsidP="00A164DC">
      <w:pPr>
        <w:ind w:firstLine="567"/>
        <w:jc w:val="both"/>
        <w:rPr>
          <w:sz w:val="16"/>
          <w:szCs w:val="16"/>
        </w:rPr>
      </w:pPr>
      <w:r w:rsidRPr="00A164DC">
        <w:rPr>
          <w:sz w:val="16"/>
          <w:szCs w:val="16"/>
        </w:rPr>
        <w:t xml:space="preserve">1. Внести в примерное положение об оплате труда работников муниципальных казенных учреждений дополнительного образования Грибановского муниципального района, утвержденное постановлением администрации Грибановского муниципального района от  16.02.2018  № 74 «Об утверждении примерного положения об оплате труда работников муниципальных казенных учреждений дополнительного образования Грибановского муниципального района» следующие изменения:  </w:t>
      </w:r>
    </w:p>
    <w:p w:rsidR="00A164DC" w:rsidRPr="00A164DC" w:rsidRDefault="00A164DC" w:rsidP="00A164DC">
      <w:pPr>
        <w:tabs>
          <w:tab w:val="left" w:pos="851"/>
        </w:tabs>
        <w:ind w:firstLine="709"/>
        <w:jc w:val="both"/>
        <w:rPr>
          <w:sz w:val="16"/>
          <w:szCs w:val="16"/>
        </w:rPr>
      </w:pPr>
      <w:r w:rsidRPr="00A164DC">
        <w:rPr>
          <w:sz w:val="16"/>
          <w:szCs w:val="16"/>
        </w:rPr>
        <w:t xml:space="preserve">1.1. Пункт 6 таблицы 1 «Рекомендуемые размеры постоянных повышающих надбавок к окладу (должностному окладу) ставке заработной платы» раздела 5 «Расчет заработной платы работников» изложить в следующей редакции: </w:t>
      </w:r>
    </w:p>
    <w:p w:rsidR="00A164DC" w:rsidRPr="00A164DC" w:rsidRDefault="00A164DC" w:rsidP="00A164DC">
      <w:pPr>
        <w:tabs>
          <w:tab w:val="left" w:pos="851"/>
        </w:tabs>
        <w:jc w:val="both"/>
        <w:rPr>
          <w:sz w:val="16"/>
          <w:szCs w:val="16"/>
        </w:rPr>
      </w:pPr>
      <w:r w:rsidRPr="00A164DC">
        <w:rPr>
          <w:sz w:val="16"/>
          <w:szCs w:val="16"/>
        </w:rPr>
        <w:t>«</w:t>
      </w:r>
    </w:p>
    <w:tbl>
      <w:tblPr>
        <w:tblW w:w="10705" w:type="dxa"/>
        <w:tblInd w:w="-106" w:type="dxa"/>
        <w:tblLayout w:type="fixed"/>
        <w:tblLook w:val="0000" w:firstRow="0" w:lastRow="0" w:firstColumn="0" w:lastColumn="0" w:noHBand="0" w:noVBand="0"/>
      </w:tblPr>
      <w:tblGrid>
        <w:gridCol w:w="709"/>
        <w:gridCol w:w="3685"/>
        <w:gridCol w:w="2341"/>
        <w:gridCol w:w="3970"/>
      </w:tblGrid>
      <w:tr w:rsidR="00A164DC" w:rsidRPr="00A164DC" w:rsidTr="00A164DC">
        <w:trPr>
          <w:trHeight w:val="580"/>
          <w:tblHeader/>
        </w:trPr>
        <w:tc>
          <w:tcPr>
            <w:tcW w:w="709" w:type="dxa"/>
            <w:tcBorders>
              <w:top w:val="single" w:sz="4" w:space="0" w:color="000000"/>
              <w:left w:val="single" w:sz="4" w:space="0" w:color="000000"/>
              <w:bottom w:val="single" w:sz="4" w:space="0" w:color="000000"/>
            </w:tcBorders>
          </w:tcPr>
          <w:p w:rsidR="00A164DC" w:rsidRPr="00A164DC" w:rsidRDefault="00A164DC" w:rsidP="00A164DC">
            <w:pPr>
              <w:jc w:val="both"/>
              <w:rPr>
                <w:bCs/>
                <w:sz w:val="16"/>
                <w:szCs w:val="16"/>
              </w:rPr>
            </w:pPr>
            <w:r w:rsidRPr="00A164DC">
              <w:rPr>
                <w:bCs/>
                <w:sz w:val="16"/>
                <w:szCs w:val="16"/>
              </w:rPr>
              <w:t xml:space="preserve">№ </w:t>
            </w:r>
            <w:proofErr w:type="gramStart"/>
            <w:r w:rsidRPr="00A164DC">
              <w:rPr>
                <w:bCs/>
                <w:sz w:val="16"/>
                <w:szCs w:val="16"/>
              </w:rPr>
              <w:t>п</w:t>
            </w:r>
            <w:proofErr w:type="gramEnd"/>
            <w:r w:rsidRPr="00A164DC">
              <w:rPr>
                <w:bCs/>
                <w:sz w:val="16"/>
                <w:szCs w:val="16"/>
              </w:rPr>
              <w:t>/п</w:t>
            </w:r>
          </w:p>
        </w:tc>
        <w:tc>
          <w:tcPr>
            <w:tcW w:w="3685" w:type="dxa"/>
            <w:tcBorders>
              <w:top w:val="single" w:sz="4" w:space="0" w:color="000000"/>
              <w:left w:val="single" w:sz="4" w:space="0" w:color="000000"/>
              <w:bottom w:val="single" w:sz="4" w:space="0" w:color="000000"/>
            </w:tcBorders>
          </w:tcPr>
          <w:p w:rsidR="00A164DC" w:rsidRPr="00A164DC" w:rsidRDefault="00A164DC" w:rsidP="00A164DC">
            <w:pPr>
              <w:jc w:val="center"/>
              <w:rPr>
                <w:bCs/>
                <w:sz w:val="16"/>
                <w:szCs w:val="16"/>
              </w:rPr>
            </w:pPr>
            <w:r w:rsidRPr="00A164DC">
              <w:rPr>
                <w:bCs/>
                <w:sz w:val="16"/>
                <w:szCs w:val="16"/>
              </w:rPr>
              <w:t>Категории работников и основания установления надбавок</w:t>
            </w:r>
          </w:p>
        </w:tc>
        <w:tc>
          <w:tcPr>
            <w:tcW w:w="2341" w:type="dxa"/>
            <w:tcBorders>
              <w:top w:val="single" w:sz="4" w:space="0" w:color="000000"/>
              <w:left w:val="single" w:sz="4" w:space="0" w:color="000000"/>
              <w:bottom w:val="single" w:sz="4" w:space="0" w:color="000000"/>
            </w:tcBorders>
          </w:tcPr>
          <w:p w:rsidR="00A164DC" w:rsidRPr="00A164DC" w:rsidRDefault="00A164DC" w:rsidP="00A164DC">
            <w:pPr>
              <w:jc w:val="center"/>
              <w:rPr>
                <w:bCs/>
                <w:sz w:val="16"/>
                <w:szCs w:val="16"/>
              </w:rPr>
            </w:pPr>
            <w:proofErr w:type="spellStart"/>
            <w:r w:rsidRPr="00A164DC">
              <w:rPr>
                <w:bCs/>
                <w:sz w:val="16"/>
                <w:szCs w:val="16"/>
              </w:rPr>
              <w:t>РазмерК</w:t>
            </w:r>
            <w:r w:rsidRPr="00A164DC">
              <w:rPr>
                <w:bCs/>
                <w:sz w:val="16"/>
                <w:szCs w:val="16"/>
                <w:vertAlign w:val="subscript"/>
              </w:rPr>
              <w:t>н</w:t>
            </w:r>
            <w:proofErr w:type="spellEnd"/>
          </w:p>
        </w:tc>
        <w:tc>
          <w:tcPr>
            <w:tcW w:w="3970" w:type="dxa"/>
            <w:tcBorders>
              <w:top w:val="single" w:sz="4" w:space="0" w:color="000000"/>
              <w:left w:val="single" w:sz="4" w:space="0" w:color="000000"/>
              <w:bottom w:val="single" w:sz="4" w:space="0" w:color="000000"/>
              <w:right w:val="single" w:sz="4" w:space="0" w:color="000000"/>
            </w:tcBorders>
          </w:tcPr>
          <w:p w:rsidR="00A164DC" w:rsidRPr="00A164DC" w:rsidRDefault="00A164DC" w:rsidP="00A164DC">
            <w:pPr>
              <w:tabs>
                <w:tab w:val="center" w:pos="1750"/>
                <w:tab w:val="right" w:pos="3500"/>
              </w:tabs>
              <w:rPr>
                <w:sz w:val="16"/>
                <w:szCs w:val="16"/>
              </w:rPr>
            </w:pPr>
            <w:r w:rsidRPr="00A164DC">
              <w:rPr>
                <w:bCs/>
                <w:sz w:val="16"/>
                <w:szCs w:val="16"/>
              </w:rPr>
              <w:tab/>
              <w:t>Примечания</w:t>
            </w:r>
            <w:r w:rsidRPr="00A164DC">
              <w:rPr>
                <w:bCs/>
                <w:sz w:val="16"/>
                <w:szCs w:val="16"/>
              </w:rPr>
              <w:tab/>
            </w:r>
          </w:p>
        </w:tc>
      </w:tr>
      <w:tr w:rsidR="00A164DC" w:rsidRPr="00A164DC" w:rsidTr="00A164DC">
        <w:tc>
          <w:tcPr>
            <w:tcW w:w="709" w:type="dxa"/>
            <w:tcBorders>
              <w:top w:val="single" w:sz="4" w:space="0" w:color="000000"/>
              <w:left w:val="single" w:sz="4" w:space="0" w:color="000000"/>
              <w:bottom w:val="single" w:sz="4" w:space="0" w:color="000000"/>
            </w:tcBorders>
          </w:tcPr>
          <w:p w:rsidR="00A164DC" w:rsidRPr="00A164DC" w:rsidRDefault="00A164DC" w:rsidP="00A164DC">
            <w:pPr>
              <w:jc w:val="both"/>
              <w:rPr>
                <w:sz w:val="16"/>
                <w:szCs w:val="16"/>
              </w:rPr>
            </w:pPr>
            <w:r w:rsidRPr="00A164DC">
              <w:rPr>
                <w:sz w:val="16"/>
                <w:szCs w:val="16"/>
              </w:rPr>
              <w:t>6.</w:t>
            </w:r>
          </w:p>
        </w:tc>
        <w:tc>
          <w:tcPr>
            <w:tcW w:w="3685" w:type="dxa"/>
            <w:tcBorders>
              <w:top w:val="single" w:sz="4" w:space="0" w:color="000000"/>
              <w:left w:val="single" w:sz="4" w:space="0" w:color="000000"/>
              <w:bottom w:val="single" w:sz="4" w:space="0" w:color="000000"/>
            </w:tcBorders>
          </w:tcPr>
          <w:p w:rsidR="00A164DC" w:rsidRPr="00A164DC" w:rsidRDefault="00A164DC" w:rsidP="00A164DC">
            <w:pPr>
              <w:rPr>
                <w:sz w:val="16"/>
                <w:szCs w:val="16"/>
              </w:rPr>
            </w:pPr>
            <w:r w:rsidRPr="00A164DC">
              <w:rPr>
                <w:sz w:val="16"/>
                <w:szCs w:val="16"/>
              </w:rPr>
              <w:t>Молодым специалистам (в возрасте до 30 лет), впервые</w:t>
            </w:r>
            <w:proofErr w:type="gramStart"/>
            <w:r w:rsidRPr="00A164DC">
              <w:rPr>
                <w:sz w:val="16"/>
                <w:szCs w:val="16"/>
                <w:vertAlign w:val="superscript"/>
              </w:rPr>
              <w:t>1</w:t>
            </w:r>
            <w:proofErr w:type="gramEnd"/>
            <w:r w:rsidRPr="00A164DC">
              <w:rPr>
                <w:sz w:val="16"/>
                <w:szCs w:val="16"/>
              </w:rPr>
              <w:t xml:space="preserve"> заключившим трудовой договор в первые пять лет после окончания профессиональных образовательных организаций либо образовательных организаций высшего образования по профилю деятельности:</w:t>
            </w:r>
          </w:p>
        </w:tc>
        <w:tc>
          <w:tcPr>
            <w:tcW w:w="2341" w:type="dxa"/>
            <w:tcBorders>
              <w:top w:val="single" w:sz="4" w:space="0" w:color="000000"/>
              <w:left w:val="single" w:sz="4" w:space="0" w:color="000000"/>
              <w:bottom w:val="single" w:sz="4" w:space="0" w:color="000000"/>
            </w:tcBorders>
          </w:tcPr>
          <w:p w:rsidR="00A164DC" w:rsidRPr="00A164DC" w:rsidRDefault="00A164DC" w:rsidP="00A164DC">
            <w:pPr>
              <w:snapToGrid w:val="0"/>
              <w:jc w:val="both"/>
              <w:rPr>
                <w:sz w:val="16"/>
                <w:szCs w:val="16"/>
              </w:rPr>
            </w:pPr>
          </w:p>
        </w:tc>
        <w:tc>
          <w:tcPr>
            <w:tcW w:w="3970" w:type="dxa"/>
            <w:vMerge w:val="restart"/>
            <w:tcBorders>
              <w:top w:val="single" w:sz="4" w:space="0" w:color="000000"/>
              <w:left w:val="single" w:sz="4" w:space="0" w:color="000000"/>
              <w:bottom w:val="single" w:sz="4" w:space="0" w:color="000000"/>
              <w:right w:val="single" w:sz="4" w:space="0" w:color="000000"/>
            </w:tcBorders>
          </w:tcPr>
          <w:p w:rsidR="00A164DC" w:rsidRPr="00A164DC" w:rsidRDefault="00A164DC" w:rsidP="00A164DC">
            <w:pPr>
              <w:shd w:val="clear" w:color="auto" w:fill="FFFFFF"/>
              <w:jc w:val="both"/>
              <w:rPr>
                <w:sz w:val="16"/>
                <w:szCs w:val="16"/>
              </w:rPr>
            </w:pPr>
            <w:r w:rsidRPr="00A164DC">
              <w:rPr>
                <w:sz w:val="16"/>
                <w:szCs w:val="16"/>
              </w:rPr>
              <w:t>Молодыми специалистами являются лица в возрасте до 30 лет:</w:t>
            </w:r>
          </w:p>
          <w:p w:rsidR="00A164DC" w:rsidRPr="00A164DC" w:rsidRDefault="00A164DC" w:rsidP="00A164DC">
            <w:pPr>
              <w:shd w:val="clear" w:color="auto" w:fill="FFFFFF"/>
              <w:jc w:val="both"/>
              <w:rPr>
                <w:sz w:val="16"/>
                <w:szCs w:val="16"/>
              </w:rPr>
            </w:pPr>
            <w:r w:rsidRPr="00A164DC">
              <w:rPr>
                <w:sz w:val="16"/>
                <w:szCs w:val="16"/>
              </w:rPr>
              <w:t>- заключившие трудовой договор сразу после окончания профессиональных образовательных организаций либо образовательных организаций высшего образования по профилю деятельности за исключением случаев перечисленных в третьем абзаце</w:t>
            </w:r>
          </w:p>
          <w:p w:rsidR="00A164DC" w:rsidRPr="00A164DC" w:rsidRDefault="00A164DC" w:rsidP="00A164DC">
            <w:pPr>
              <w:shd w:val="clear" w:color="auto" w:fill="FFFFFF"/>
              <w:ind w:firstLine="34"/>
              <w:jc w:val="both"/>
              <w:rPr>
                <w:sz w:val="16"/>
                <w:szCs w:val="16"/>
              </w:rPr>
            </w:pPr>
            <w:r w:rsidRPr="00A164DC">
              <w:rPr>
                <w:sz w:val="16"/>
                <w:szCs w:val="16"/>
              </w:rPr>
              <w:t xml:space="preserve">- </w:t>
            </w:r>
            <w:proofErr w:type="gramStart"/>
            <w:r w:rsidRPr="00A164DC">
              <w:rPr>
                <w:sz w:val="16"/>
                <w:szCs w:val="16"/>
              </w:rPr>
              <w:t>имеющие</w:t>
            </w:r>
            <w:proofErr w:type="gramEnd"/>
            <w:r w:rsidRPr="00A164DC">
              <w:rPr>
                <w:sz w:val="16"/>
                <w:szCs w:val="16"/>
              </w:rPr>
              <w:t xml:space="preserve"> законченное высшее (среднее) профессиональное образование;</w:t>
            </w:r>
          </w:p>
          <w:p w:rsidR="00A164DC" w:rsidRPr="00A164DC" w:rsidRDefault="00A164DC" w:rsidP="00A164DC">
            <w:pPr>
              <w:shd w:val="clear" w:color="auto" w:fill="FFFFFF"/>
              <w:ind w:firstLine="34"/>
              <w:jc w:val="both"/>
              <w:rPr>
                <w:sz w:val="16"/>
                <w:szCs w:val="16"/>
              </w:rPr>
            </w:pPr>
            <w:r w:rsidRPr="00A164DC">
              <w:rPr>
                <w:sz w:val="16"/>
                <w:szCs w:val="16"/>
              </w:rPr>
              <w:t>- имеющие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государственного образца об уровне образования и (или) квалификации).</w:t>
            </w:r>
          </w:p>
          <w:p w:rsidR="00A164DC" w:rsidRPr="00A164DC" w:rsidRDefault="00A164DC" w:rsidP="00A164DC">
            <w:pPr>
              <w:shd w:val="clear" w:color="auto" w:fill="FFFFFF"/>
              <w:ind w:firstLine="539"/>
              <w:jc w:val="both"/>
              <w:rPr>
                <w:sz w:val="16"/>
                <w:szCs w:val="16"/>
              </w:rPr>
            </w:pPr>
            <w:r w:rsidRPr="00A164DC">
              <w:rPr>
                <w:sz w:val="16"/>
                <w:szCs w:val="16"/>
              </w:rPr>
              <w:t>Доплаты молодым специалистам устанавливаются после окончания образовательного учреждения на период первых пяти лет профессиональной деятельности в учреждении образования со дня заключения трудового договора (но до достижения возраста 30 лет), за исключением случаев, указанных в следующем абзаце.</w:t>
            </w:r>
          </w:p>
          <w:p w:rsidR="00A164DC" w:rsidRPr="00A164DC" w:rsidRDefault="00A164DC" w:rsidP="00A164DC">
            <w:pPr>
              <w:shd w:val="clear" w:color="auto" w:fill="FFFFFF"/>
              <w:ind w:firstLine="539"/>
              <w:jc w:val="both"/>
              <w:rPr>
                <w:sz w:val="16"/>
                <w:szCs w:val="16"/>
              </w:rPr>
            </w:pPr>
            <w:proofErr w:type="gramStart"/>
            <w:r w:rsidRPr="00A164DC">
              <w:rPr>
                <w:sz w:val="16"/>
                <w:szCs w:val="16"/>
              </w:rPr>
              <w:t>Молодым специалистам, не приступившим к работе в год окончания учебного заведения в связи с беременностью и родами, уходом за ребенком, призывом на военную службу или направлением на альтернативную гражданскую службу, в связи с временной нетрудоспособностью, невозможностью трудоустройства по полученной специальности при условии регистрации в качестве безработных в органах службы занятости населения, доплаты устанавливаются при предоставлении подтверждающих документов, на пять лет</w:t>
            </w:r>
            <w:proofErr w:type="gramEnd"/>
            <w:r w:rsidRPr="00A164DC">
              <w:rPr>
                <w:sz w:val="16"/>
                <w:szCs w:val="16"/>
              </w:rPr>
              <w:t xml:space="preserve"> </w:t>
            </w:r>
            <w:proofErr w:type="gramStart"/>
            <w:r w:rsidRPr="00A164DC">
              <w:rPr>
                <w:sz w:val="16"/>
                <w:szCs w:val="16"/>
              </w:rPr>
              <w:t>с даты трудоустройства</w:t>
            </w:r>
            <w:proofErr w:type="gramEnd"/>
            <w:r w:rsidRPr="00A164DC">
              <w:rPr>
                <w:sz w:val="16"/>
                <w:szCs w:val="16"/>
              </w:rPr>
              <w:t xml:space="preserve"> в учреждения образования в качестве специалистов по окончании указанных событий и при предоставлении подтверждающих документов.</w:t>
            </w:r>
          </w:p>
          <w:p w:rsidR="00A164DC" w:rsidRPr="00A164DC" w:rsidRDefault="00A164DC" w:rsidP="00A164DC">
            <w:pPr>
              <w:jc w:val="both"/>
              <w:rPr>
                <w:sz w:val="16"/>
                <w:szCs w:val="16"/>
              </w:rPr>
            </w:pPr>
            <w:r w:rsidRPr="00A164DC">
              <w:rPr>
                <w:sz w:val="16"/>
                <w:szCs w:val="16"/>
              </w:rPr>
              <w:t>Молодым специалистам, совмещавшим обучение в учебном заведении с работой в общеобразовательном учреждении (при наличии соответствующих записей в трудовой книжке) и продолжившим работу в общеобразовательном учреждении в качестве специалистов, доплаты устанавливаются на пять лет с даты окончания образовательного учреждения.</w:t>
            </w:r>
          </w:p>
          <w:p w:rsidR="00A164DC" w:rsidRPr="00A164DC" w:rsidRDefault="00A164DC" w:rsidP="00A164DC">
            <w:pPr>
              <w:jc w:val="both"/>
              <w:rPr>
                <w:sz w:val="16"/>
                <w:szCs w:val="16"/>
              </w:rPr>
            </w:pPr>
            <w:proofErr w:type="gramStart"/>
            <w:r w:rsidRPr="00A164DC">
              <w:rPr>
                <w:sz w:val="16"/>
                <w:szCs w:val="16"/>
              </w:rPr>
              <w:t>С даты присвоения</w:t>
            </w:r>
            <w:proofErr w:type="gramEnd"/>
            <w:r w:rsidRPr="00A164DC">
              <w:rPr>
                <w:sz w:val="16"/>
                <w:szCs w:val="16"/>
              </w:rPr>
              <w:t xml:space="preserve"> квалификационной категории доплата не осуществляется.</w:t>
            </w:r>
          </w:p>
        </w:tc>
      </w:tr>
      <w:tr w:rsidR="00A164DC" w:rsidRPr="00A164DC" w:rsidTr="00A164DC">
        <w:tc>
          <w:tcPr>
            <w:tcW w:w="709" w:type="dxa"/>
            <w:tcBorders>
              <w:top w:val="single" w:sz="4" w:space="0" w:color="000000"/>
              <w:left w:val="single" w:sz="4" w:space="0" w:color="000000"/>
              <w:bottom w:val="single" w:sz="4" w:space="0" w:color="000000"/>
            </w:tcBorders>
          </w:tcPr>
          <w:p w:rsidR="00A164DC" w:rsidRPr="00A164DC" w:rsidRDefault="00A164DC" w:rsidP="00A164DC">
            <w:pPr>
              <w:rPr>
                <w:sz w:val="16"/>
                <w:szCs w:val="16"/>
              </w:rPr>
            </w:pPr>
            <w:r w:rsidRPr="00A164DC">
              <w:rPr>
                <w:sz w:val="16"/>
                <w:szCs w:val="16"/>
              </w:rPr>
              <w:t>6.1.</w:t>
            </w:r>
          </w:p>
        </w:tc>
        <w:tc>
          <w:tcPr>
            <w:tcW w:w="3685" w:type="dxa"/>
            <w:tcBorders>
              <w:top w:val="single" w:sz="4" w:space="0" w:color="000000"/>
              <w:left w:val="single" w:sz="4" w:space="0" w:color="000000"/>
              <w:bottom w:val="single" w:sz="4" w:space="0" w:color="000000"/>
            </w:tcBorders>
          </w:tcPr>
          <w:p w:rsidR="00A164DC" w:rsidRPr="00A164DC" w:rsidRDefault="00A164DC" w:rsidP="00A164DC">
            <w:pPr>
              <w:widowControl w:val="0"/>
              <w:autoSpaceDE w:val="0"/>
              <w:jc w:val="both"/>
              <w:rPr>
                <w:sz w:val="16"/>
                <w:szCs w:val="16"/>
              </w:rPr>
            </w:pPr>
            <w:r w:rsidRPr="00A164DC">
              <w:rPr>
                <w:sz w:val="16"/>
                <w:szCs w:val="16"/>
              </w:rPr>
              <w:t xml:space="preserve">- с общеобразовательным учреждением, </w:t>
            </w:r>
            <w:proofErr w:type="gramStart"/>
            <w:r w:rsidRPr="00A164DC">
              <w:rPr>
                <w:sz w:val="16"/>
                <w:szCs w:val="16"/>
              </w:rPr>
              <w:t>расположенной</w:t>
            </w:r>
            <w:proofErr w:type="gramEnd"/>
            <w:r w:rsidRPr="00A164DC">
              <w:rPr>
                <w:sz w:val="16"/>
                <w:szCs w:val="16"/>
              </w:rPr>
              <w:t xml:space="preserve"> в городской </w:t>
            </w:r>
            <w:proofErr w:type="spellStart"/>
            <w:r w:rsidRPr="00A164DC">
              <w:rPr>
                <w:sz w:val="16"/>
                <w:szCs w:val="16"/>
              </w:rPr>
              <w:t>мстности</w:t>
            </w:r>
            <w:proofErr w:type="spellEnd"/>
            <w:r w:rsidRPr="00A164DC">
              <w:rPr>
                <w:sz w:val="16"/>
                <w:szCs w:val="16"/>
              </w:rPr>
              <w:t xml:space="preserve"> или  в поселке городского типа;</w:t>
            </w:r>
          </w:p>
        </w:tc>
        <w:tc>
          <w:tcPr>
            <w:tcW w:w="2341" w:type="dxa"/>
            <w:tcBorders>
              <w:top w:val="single" w:sz="4" w:space="0" w:color="000000"/>
              <w:left w:val="single" w:sz="4" w:space="0" w:color="000000"/>
              <w:bottom w:val="single" w:sz="4" w:space="0" w:color="000000"/>
            </w:tcBorders>
          </w:tcPr>
          <w:p w:rsidR="00A164DC" w:rsidRPr="00A164DC" w:rsidRDefault="00A164DC" w:rsidP="00A164DC">
            <w:pPr>
              <w:jc w:val="both"/>
              <w:rPr>
                <w:sz w:val="16"/>
                <w:szCs w:val="16"/>
              </w:rPr>
            </w:pPr>
            <w:r w:rsidRPr="00A164DC">
              <w:rPr>
                <w:sz w:val="16"/>
                <w:szCs w:val="16"/>
              </w:rPr>
              <w:t>4000</w:t>
            </w:r>
          </w:p>
        </w:tc>
        <w:tc>
          <w:tcPr>
            <w:tcW w:w="3970" w:type="dxa"/>
            <w:vMerge/>
            <w:tcBorders>
              <w:top w:val="single" w:sz="4" w:space="0" w:color="000000"/>
              <w:left w:val="single" w:sz="4" w:space="0" w:color="000000"/>
              <w:bottom w:val="single" w:sz="4" w:space="0" w:color="000000"/>
              <w:right w:val="single" w:sz="4" w:space="0" w:color="000000"/>
            </w:tcBorders>
          </w:tcPr>
          <w:p w:rsidR="00A164DC" w:rsidRPr="00A164DC" w:rsidRDefault="00A164DC" w:rsidP="00A164DC">
            <w:pPr>
              <w:snapToGrid w:val="0"/>
              <w:ind w:firstLine="708"/>
              <w:jc w:val="both"/>
              <w:rPr>
                <w:sz w:val="16"/>
                <w:szCs w:val="16"/>
              </w:rPr>
            </w:pPr>
          </w:p>
        </w:tc>
      </w:tr>
      <w:tr w:rsidR="00A164DC" w:rsidRPr="00A164DC" w:rsidTr="00A164DC">
        <w:tc>
          <w:tcPr>
            <w:tcW w:w="709" w:type="dxa"/>
            <w:tcBorders>
              <w:top w:val="single" w:sz="4" w:space="0" w:color="000000"/>
              <w:left w:val="single" w:sz="4" w:space="0" w:color="000000"/>
              <w:bottom w:val="single" w:sz="4" w:space="0" w:color="000000"/>
            </w:tcBorders>
          </w:tcPr>
          <w:p w:rsidR="00A164DC" w:rsidRPr="00A164DC" w:rsidRDefault="00A164DC" w:rsidP="00A164DC">
            <w:pPr>
              <w:jc w:val="both"/>
              <w:rPr>
                <w:sz w:val="16"/>
                <w:szCs w:val="16"/>
              </w:rPr>
            </w:pPr>
            <w:r w:rsidRPr="00A164DC">
              <w:rPr>
                <w:sz w:val="16"/>
                <w:szCs w:val="16"/>
              </w:rPr>
              <w:t>6.2.</w:t>
            </w:r>
          </w:p>
        </w:tc>
        <w:tc>
          <w:tcPr>
            <w:tcW w:w="3685" w:type="dxa"/>
            <w:tcBorders>
              <w:top w:val="single" w:sz="4" w:space="0" w:color="000000"/>
              <w:left w:val="single" w:sz="4" w:space="0" w:color="000000"/>
              <w:bottom w:val="single" w:sz="4" w:space="0" w:color="000000"/>
            </w:tcBorders>
          </w:tcPr>
          <w:p w:rsidR="00A164DC" w:rsidRPr="00A164DC" w:rsidRDefault="00A164DC" w:rsidP="00A164DC">
            <w:pPr>
              <w:widowControl w:val="0"/>
              <w:autoSpaceDE w:val="0"/>
              <w:jc w:val="both"/>
              <w:rPr>
                <w:sz w:val="16"/>
                <w:szCs w:val="16"/>
              </w:rPr>
            </w:pPr>
            <w:proofErr w:type="gramStart"/>
            <w:r w:rsidRPr="00A164DC">
              <w:rPr>
                <w:sz w:val="16"/>
                <w:szCs w:val="16"/>
              </w:rPr>
              <w:t>- с общеобразовательным учреждением, расположенной в городской местности или  в поселке городского типа (при наличии диплома с отличием);</w:t>
            </w:r>
            <w:proofErr w:type="gramEnd"/>
          </w:p>
        </w:tc>
        <w:tc>
          <w:tcPr>
            <w:tcW w:w="2341" w:type="dxa"/>
            <w:tcBorders>
              <w:top w:val="single" w:sz="4" w:space="0" w:color="000000"/>
              <w:left w:val="single" w:sz="4" w:space="0" w:color="000000"/>
              <w:bottom w:val="single" w:sz="4" w:space="0" w:color="000000"/>
            </w:tcBorders>
          </w:tcPr>
          <w:p w:rsidR="00A164DC" w:rsidRPr="00A164DC" w:rsidRDefault="00A164DC" w:rsidP="00A164DC">
            <w:pPr>
              <w:jc w:val="both"/>
              <w:rPr>
                <w:sz w:val="16"/>
                <w:szCs w:val="16"/>
              </w:rPr>
            </w:pPr>
            <w:r w:rsidRPr="00A164DC">
              <w:rPr>
                <w:sz w:val="16"/>
                <w:szCs w:val="16"/>
              </w:rPr>
              <w:t>5000</w:t>
            </w:r>
          </w:p>
        </w:tc>
        <w:tc>
          <w:tcPr>
            <w:tcW w:w="3970" w:type="dxa"/>
            <w:vMerge/>
            <w:tcBorders>
              <w:top w:val="single" w:sz="4" w:space="0" w:color="000000"/>
              <w:left w:val="single" w:sz="4" w:space="0" w:color="000000"/>
              <w:bottom w:val="single" w:sz="4" w:space="0" w:color="000000"/>
              <w:right w:val="single" w:sz="4" w:space="0" w:color="000000"/>
            </w:tcBorders>
          </w:tcPr>
          <w:p w:rsidR="00A164DC" w:rsidRPr="00A164DC" w:rsidRDefault="00A164DC" w:rsidP="00A164DC">
            <w:pPr>
              <w:snapToGrid w:val="0"/>
              <w:ind w:firstLine="708"/>
              <w:jc w:val="both"/>
              <w:rPr>
                <w:sz w:val="16"/>
                <w:szCs w:val="16"/>
              </w:rPr>
            </w:pPr>
          </w:p>
        </w:tc>
      </w:tr>
      <w:tr w:rsidR="00A164DC" w:rsidRPr="00A164DC" w:rsidTr="00A164DC">
        <w:tc>
          <w:tcPr>
            <w:tcW w:w="709" w:type="dxa"/>
            <w:tcBorders>
              <w:top w:val="single" w:sz="4" w:space="0" w:color="000000"/>
              <w:left w:val="single" w:sz="4" w:space="0" w:color="000000"/>
              <w:bottom w:val="single" w:sz="4" w:space="0" w:color="000000"/>
            </w:tcBorders>
          </w:tcPr>
          <w:p w:rsidR="00A164DC" w:rsidRPr="00A164DC" w:rsidRDefault="00A164DC" w:rsidP="00A164DC">
            <w:pPr>
              <w:jc w:val="both"/>
              <w:rPr>
                <w:sz w:val="16"/>
                <w:szCs w:val="16"/>
              </w:rPr>
            </w:pPr>
            <w:r w:rsidRPr="00A164DC">
              <w:rPr>
                <w:sz w:val="16"/>
                <w:szCs w:val="16"/>
              </w:rPr>
              <w:t>6.3.</w:t>
            </w:r>
          </w:p>
        </w:tc>
        <w:tc>
          <w:tcPr>
            <w:tcW w:w="3685" w:type="dxa"/>
            <w:tcBorders>
              <w:top w:val="single" w:sz="4" w:space="0" w:color="000000"/>
              <w:left w:val="single" w:sz="4" w:space="0" w:color="000000"/>
              <w:bottom w:val="single" w:sz="4" w:space="0" w:color="000000"/>
            </w:tcBorders>
          </w:tcPr>
          <w:p w:rsidR="00A164DC" w:rsidRPr="00A164DC" w:rsidRDefault="00A164DC" w:rsidP="00A164DC">
            <w:pPr>
              <w:widowControl w:val="0"/>
              <w:autoSpaceDE w:val="0"/>
              <w:jc w:val="both"/>
              <w:rPr>
                <w:sz w:val="16"/>
                <w:szCs w:val="16"/>
              </w:rPr>
            </w:pPr>
            <w:r w:rsidRPr="00A164DC">
              <w:rPr>
                <w:sz w:val="16"/>
                <w:szCs w:val="16"/>
              </w:rPr>
              <w:t>- с общеобразовательной организацией, расположенной в сельской местности;</w:t>
            </w:r>
          </w:p>
        </w:tc>
        <w:tc>
          <w:tcPr>
            <w:tcW w:w="2341" w:type="dxa"/>
            <w:tcBorders>
              <w:top w:val="single" w:sz="4" w:space="0" w:color="000000"/>
              <w:left w:val="single" w:sz="4" w:space="0" w:color="000000"/>
              <w:bottom w:val="single" w:sz="4" w:space="0" w:color="000000"/>
            </w:tcBorders>
          </w:tcPr>
          <w:p w:rsidR="00A164DC" w:rsidRPr="00A164DC" w:rsidRDefault="00A164DC" w:rsidP="00A164DC">
            <w:pPr>
              <w:jc w:val="both"/>
              <w:rPr>
                <w:sz w:val="16"/>
                <w:szCs w:val="16"/>
              </w:rPr>
            </w:pPr>
            <w:r w:rsidRPr="00A164DC">
              <w:rPr>
                <w:sz w:val="16"/>
                <w:szCs w:val="16"/>
              </w:rPr>
              <w:t>6000</w:t>
            </w:r>
          </w:p>
        </w:tc>
        <w:tc>
          <w:tcPr>
            <w:tcW w:w="3970" w:type="dxa"/>
            <w:vMerge/>
            <w:tcBorders>
              <w:top w:val="single" w:sz="4" w:space="0" w:color="000000"/>
              <w:left w:val="single" w:sz="4" w:space="0" w:color="000000"/>
              <w:bottom w:val="single" w:sz="4" w:space="0" w:color="000000"/>
              <w:right w:val="single" w:sz="4" w:space="0" w:color="000000"/>
            </w:tcBorders>
          </w:tcPr>
          <w:p w:rsidR="00A164DC" w:rsidRPr="00A164DC" w:rsidRDefault="00A164DC" w:rsidP="00A164DC">
            <w:pPr>
              <w:snapToGrid w:val="0"/>
              <w:ind w:firstLine="708"/>
              <w:jc w:val="both"/>
              <w:rPr>
                <w:sz w:val="16"/>
                <w:szCs w:val="16"/>
              </w:rPr>
            </w:pPr>
          </w:p>
        </w:tc>
      </w:tr>
      <w:tr w:rsidR="00A164DC" w:rsidRPr="00A164DC" w:rsidTr="00A164DC">
        <w:tc>
          <w:tcPr>
            <w:tcW w:w="709" w:type="dxa"/>
            <w:tcBorders>
              <w:top w:val="single" w:sz="4" w:space="0" w:color="000000"/>
              <w:left w:val="single" w:sz="4" w:space="0" w:color="000000"/>
              <w:bottom w:val="single" w:sz="4" w:space="0" w:color="000000"/>
            </w:tcBorders>
          </w:tcPr>
          <w:p w:rsidR="00A164DC" w:rsidRPr="00A164DC" w:rsidRDefault="00A164DC" w:rsidP="00A164DC">
            <w:pPr>
              <w:jc w:val="both"/>
              <w:rPr>
                <w:sz w:val="16"/>
                <w:szCs w:val="16"/>
              </w:rPr>
            </w:pPr>
            <w:r w:rsidRPr="00A164DC">
              <w:rPr>
                <w:sz w:val="16"/>
                <w:szCs w:val="16"/>
              </w:rPr>
              <w:t>6.4.</w:t>
            </w:r>
          </w:p>
        </w:tc>
        <w:tc>
          <w:tcPr>
            <w:tcW w:w="3685" w:type="dxa"/>
            <w:tcBorders>
              <w:top w:val="single" w:sz="4" w:space="0" w:color="000000"/>
              <w:left w:val="single" w:sz="4" w:space="0" w:color="000000"/>
              <w:bottom w:val="single" w:sz="4" w:space="0" w:color="000000"/>
            </w:tcBorders>
          </w:tcPr>
          <w:p w:rsidR="00A164DC" w:rsidRPr="00A164DC" w:rsidRDefault="00A164DC" w:rsidP="00A164DC">
            <w:pPr>
              <w:widowControl w:val="0"/>
              <w:autoSpaceDE w:val="0"/>
              <w:jc w:val="both"/>
              <w:rPr>
                <w:sz w:val="16"/>
                <w:szCs w:val="16"/>
              </w:rPr>
            </w:pPr>
            <w:proofErr w:type="gramStart"/>
            <w:r w:rsidRPr="00A164DC">
              <w:rPr>
                <w:sz w:val="16"/>
                <w:szCs w:val="16"/>
              </w:rPr>
              <w:t>- с общеобразовательным учреждением, расположенной в сельской местности (при наличии диплома с отличием).</w:t>
            </w:r>
            <w:proofErr w:type="gramEnd"/>
          </w:p>
        </w:tc>
        <w:tc>
          <w:tcPr>
            <w:tcW w:w="2341" w:type="dxa"/>
            <w:tcBorders>
              <w:top w:val="single" w:sz="4" w:space="0" w:color="000000"/>
              <w:left w:val="single" w:sz="4" w:space="0" w:color="000000"/>
              <w:bottom w:val="single" w:sz="4" w:space="0" w:color="000000"/>
            </w:tcBorders>
          </w:tcPr>
          <w:p w:rsidR="00A164DC" w:rsidRPr="00A164DC" w:rsidRDefault="00A164DC" w:rsidP="00A164DC">
            <w:pPr>
              <w:jc w:val="both"/>
              <w:rPr>
                <w:sz w:val="16"/>
                <w:szCs w:val="16"/>
              </w:rPr>
            </w:pPr>
            <w:r w:rsidRPr="00A164DC">
              <w:rPr>
                <w:sz w:val="16"/>
                <w:szCs w:val="16"/>
              </w:rPr>
              <w:t>7000</w:t>
            </w:r>
          </w:p>
        </w:tc>
        <w:tc>
          <w:tcPr>
            <w:tcW w:w="3970" w:type="dxa"/>
            <w:vMerge/>
            <w:tcBorders>
              <w:top w:val="single" w:sz="4" w:space="0" w:color="000000"/>
              <w:left w:val="single" w:sz="4" w:space="0" w:color="000000"/>
              <w:bottom w:val="single" w:sz="4" w:space="0" w:color="000000"/>
              <w:right w:val="single" w:sz="4" w:space="0" w:color="000000"/>
            </w:tcBorders>
          </w:tcPr>
          <w:p w:rsidR="00A164DC" w:rsidRPr="00A164DC" w:rsidRDefault="00A164DC" w:rsidP="00A164DC">
            <w:pPr>
              <w:snapToGrid w:val="0"/>
              <w:ind w:firstLine="708"/>
              <w:jc w:val="both"/>
              <w:rPr>
                <w:sz w:val="16"/>
                <w:szCs w:val="16"/>
              </w:rPr>
            </w:pPr>
          </w:p>
        </w:tc>
      </w:tr>
    </w:tbl>
    <w:p w:rsidR="00A164DC" w:rsidRPr="00A164DC" w:rsidRDefault="00A164DC" w:rsidP="00A164DC">
      <w:pPr>
        <w:ind w:firstLine="851"/>
        <w:jc w:val="both"/>
        <w:rPr>
          <w:sz w:val="16"/>
          <w:szCs w:val="16"/>
        </w:rPr>
      </w:pPr>
      <w:r w:rsidRPr="00A164DC">
        <w:rPr>
          <w:sz w:val="16"/>
          <w:szCs w:val="16"/>
        </w:rPr>
        <w:t xml:space="preserve"> </w:t>
      </w:r>
    </w:p>
    <w:p w:rsidR="00A164DC" w:rsidRPr="00A164DC" w:rsidRDefault="00A164DC" w:rsidP="00A164DC">
      <w:pPr>
        <w:ind w:firstLine="851"/>
        <w:jc w:val="both"/>
        <w:rPr>
          <w:sz w:val="16"/>
          <w:szCs w:val="16"/>
        </w:rPr>
      </w:pPr>
      <w:r w:rsidRPr="00A164DC">
        <w:rPr>
          <w:sz w:val="16"/>
          <w:szCs w:val="16"/>
        </w:rPr>
        <w:t xml:space="preserve"> (</w:t>
      </w:r>
      <w:r w:rsidRPr="00A164DC">
        <w:rPr>
          <w:sz w:val="16"/>
          <w:szCs w:val="16"/>
          <w:vertAlign w:val="superscript"/>
        </w:rPr>
        <w:t>1</w:t>
      </w:r>
      <w:r w:rsidRPr="00A164DC">
        <w:rPr>
          <w:sz w:val="16"/>
          <w:szCs w:val="16"/>
        </w:rPr>
        <w:t xml:space="preserve">не позднее одного года со дня получения </w:t>
      </w:r>
      <w:proofErr w:type="gramStart"/>
      <w:r w:rsidRPr="00A164DC">
        <w:rPr>
          <w:sz w:val="16"/>
          <w:szCs w:val="16"/>
        </w:rPr>
        <w:t>документа</w:t>
      </w:r>
      <w:proofErr w:type="gramEnd"/>
      <w:r w:rsidRPr="00A164DC">
        <w:rPr>
          <w:sz w:val="16"/>
          <w:szCs w:val="16"/>
        </w:rPr>
        <w:t xml:space="preserve"> об образовании установленного образца впервые поступившие на работу по полученной профессии, специальности)</w:t>
      </w:r>
    </w:p>
    <w:p w:rsidR="00A164DC" w:rsidRPr="00A164DC" w:rsidRDefault="00A164DC" w:rsidP="00A164DC">
      <w:pPr>
        <w:tabs>
          <w:tab w:val="left" w:pos="851"/>
        </w:tabs>
        <w:ind w:firstLine="709"/>
        <w:jc w:val="both"/>
        <w:rPr>
          <w:sz w:val="16"/>
          <w:szCs w:val="16"/>
        </w:rPr>
      </w:pPr>
      <w:r w:rsidRPr="00A164DC">
        <w:rPr>
          <w:sz w:val="16"/>
          <w:szCs w:val="16"/>
        </w:rPr>
        <w:t xml:space="preserve">                                                                                                                        ».</w:t>
      </w:r>
    </w:p>
    <w:p w:rsidR="00A164DC" w:rsidRPr="00A164DC" w:rsidRDefault="00A164DC" w:rsidP="00A164DC">
      <w:pPr>
        <w:tabs>
          <w:tab w:val="left" w:pos="851"/>
        </w:tabs>
        <w:ind w:firstLine="709"/>
        <w:jc w:val="both"/>
        <w:rPr>
          <w:sz w:val="16"/>
          <w:szCs w:val="16"/>
        </w:rPr>
      </w:pPr>
      <w:r w:rsidRPr="00A164DC">
        <w:rPr>
          <w:sz w:val="16"/>
          <w:szCs w:val="16"/>
        </w:rPr>
        <w:t xml:space="preserve">1.2. Приложение № 4 к примерному положению об оплате </w:t>
      </w:r>
      <w:proofErr w:type="gramStart"/>
      <w:r w:rsidRPr="00A164DC">
        <w:rPr>
          <w:sz w:val="16"/>
          <w:szCs w:val="16"/>
        </w:rPr>
        <w:t>труда работников муниципальных казенных учреждений дополнительного образования Грибановского муниципального района</w:t>
      </w:r>
      <w:proofErr w:type="gramEnd"/>
      <w:r w:rsidRPr="00A164DC">
        <w:rPr>
          <w:sz w:val="16"/>
          <w:szCs w:val="16"/>
        </w:rPr>
        <w:t xml:space="preserve"> изложить в новой редакции согласно приложению к настоящему постановлению.</w:t>
      </w:r>
    </w:p>
    <w:p w:rsidR="00A164DC" w:rsidRPr="00A164DC" w:rsidRDefault="00A164DC" w:rsidP="00A164DC">
      <w:pPr>
        <w:ind w:firstLine="709"/>
        <w:jc w:val="both"/>
        <w:rPr>
          <w:sz w:val="16"/>
          <w:szCs w:val="16"/>
        </w:rPr>
      </w:pPr>
      <w:r w:rsidRPr="00A164DC">
        <w:rPr>
          <w:sz w:val="16"/>
          <w:szCs w:val="16"/>
        </w:rPr>
        <w:t>2. Настоящее постановление распространяет своё действие на правоотношения, возникшие с  1 сентября 2022 года.</w:t>
      </w:r>
    </w:p>
    <w:p w:rsidR="00A164DC" w:rsidRPr="00A164DC" w:rsidRDefault="00A164DC" w:rsidP="00A164DC">
      <w:pPr>
        <w:tabs>
          <w:tab w:val="left" w:pos="3180"/>
        </w:tabs>
        <w:ind w:firstLine="709"/>
        <w:jc w:val="both"/>
        <w:rPr>
          <w:bCs/>
          <w:sz w:val="16"/>
          <w:szCs w:val="16"/>
        </w:rPr>
      </w:pPr>
      <w:r w:rsidRPr="00A164DC">
        <w:rPr>
          <w:bCs/>
          <w:sz w:val="16"/>
          <w:szCs w:val="16"/>
        </w:rPr>
        <w:t>3.</w:t>
      </w:r>
      <w:r w:rsidRPr="00A164DC">
        <w:rPr>
          <w:bCs/>
          <w:color w:val="FF0000"/>
          <w:sz w:val="16"/>
          <w:szCs w:val="16"/>
        </w:rPr>
        <w:t xml:space="preserve"> </w:t>
      </w:r>
      <w:r w:rsidRPr="00A164DC">
        <w:rPr>
          <w:sz w:val="16"/>
          <w:szCs w:val="16"/>
        </w:rPr>
        <w:t xml:space="preserve">Контроль  исполнения  настоящего постановления возложить на  </w:t>
      </w:r>
      <w:r w:rsidRPr="00A164DC">
        <w:rPr>
          <w:bCs/>
          <w:sz w:val="16"/>
          <w:szCs w:val="16"/>
        </w:rPr>
        <w:t xml:space="preserve">   заместителя главы администрации Грибановского муниципального района </w:t>
      </w:r>
      <w:proofErr w:type="spellStart"/>
      <w:r w:rsidRPr="00A164DC">
        <w:rPr>
          <w:bCs/>
          <w:sz w:val="16"/>
          <w:szCs w:val="16"/>
        </w:rPr>
        <w:t>Слизову</w:t>
      </w:r>
      <w:proofErr w:type="spellEnd"/>
      <w:r w:rsidRPr="00A164DC">
        <w:rPr>
          <w:bCs/>
          <w:sz w:val="16"/>
          <w:szCs w:val="16"/>
        </w:rPr>
        <w:t xml:space="preserve"> О.А.</w:t>
      </w:r>
    </w:p>
    <w:p w:rsidR="00A164DC" w:rsidRPr="00A164DC" w:rsidRDefault="00A164DC" w:rsidP="00A164DC">
      <w:pPr>
        <w:tabs>
          <w:tab w:val="left" w:pos="3180"/>
        </w:tabs>
        <w:ind w:firstLine="709"/>
        <w:jc w:val="both"/>
        <w:rPr>
          <w:bCs/>
          <w:sz w:val="16"/>
          <w:szCs w:val="16"/>
        </w:rPr>
      </w:pPr>
    </w:p>
    <w:p w:rsidR="00A164DC" w:rsidRPr="00A164DC" w:rsidRDefault="00A164DC" w:rsidP="00A164DC">
      <w:pPr>
        <w:tabs>
          <w:tab w:val="left" w:pos="2657"/>
        </w:tabs>
        <w:jc w:val="both"/>
        <w:rPr>
          <w:sz w:val="16"/>
          <w:szCs w:val="16"/>
        </w:rPr>
      </w:pPr>
      <w:r w:rsidRPr="00A164DC">
        <w:rPr>
          <w:sz w:val="16"/>
          <w:szCs w:val="16"/>
        </w:rPr>
        <w:t>Глава администрации</w:t>
      </w:r>
    </w:p>
    <w:p w:rsidR="00A164DC" w:rsidRPr="00A164DC" w:rsidRDefault="00A164DC" w:rsidP="00A164DC">
      <w:pPr>
        <w:tabs>
          <w:tab w:val="left" w:pos="2657"/>
        </w:tabs>
        <w:rPr>
          <w:bCs/>
          <w:sz w:val="16"/>
          <w:szCs w:val="16"/>
        </w:rPr>
      </w:pPr>
      <w:r w:rsidRPr="00A164DC">
        <w:rPr>
          <w:bCs/>
          <w:sz w:val="16"/>
          <w:szCs w:val="16"/>
        </w:rPr>
        <w:t xml:space="preserve">муниципального района                                                           </w:t>
      </w:r>
      <w:r>
        <w:rPr>
          <w:bCs/>
          <w:sz w:val="16"/>
          <w:szCs w:val="16"/>
        </w:rPr>
        <w:t xml:space="preserve">                                                                                                                                 </w:t>
      </w:r>
      <w:r w:rsidRPr="00A164DC">
        <w:rPr>
          <w:bCs/>
          <w:sz w:val="16"/>
          <w:szCs w:val="16"/>
        </w:rPr>
        <w:t xml:space="preserve">           В.В. Мамаев</w:t>
      </w:r>
    </w:p>
    <w:p w:rsidR="00A164DC" w:rsidRPr="00A164DC" w:rsidRDefault="00A164DC" w:rsidP="00A164DC">
      <w:pPr>
        <w:tabs>
          <w:tab w:val="left" w:pos="2657"/>
        </w:tabs>
        <w:rPr>
          <w:bCs/>
          <w:sz w:val="16"/>
          <w:szCs w:val="16"/>
        </w:rPr>
      </w:pPr>
    </w:p>
    <w:p w:rsidR="00A164DC" w:rsidRPr="00A164DC" w:rsidRDefault="00A164DC" w:rsidP="00A164DC">
      <w:pPr>
        <w:jc w:val="right"/>
        <w:rPr>
          <w:bCs/>
          <w:sz w:val="16"/>
          <w:szCs w:val="16"/>
        </w:rPr>
      </w:pPr>
      <w:r w:rsidRPr="00A164DC">
        <w:rPr>
          <w:bCs/>
          <w:sz w:val="16"/>
          <w:szCs w:val="16"/>
        </w:rPr>
        <w:t xml:space="preserve">Приложение </w:t>
      </w:r>
    </w:p>
    <w:p w:rsidR="00A164DC" w:rsidRPr="00A164DC" w:rsidRDefault="00A164DC" w:rsidP="00A164DC">
      <w:pPr>
        <w:jc w:val="right"/>
        <w:rPr>
          <w:bCs/>
          <w:sz w:val="16"/>
          <w:szCs w:val="16"/>
        </w:rPr>
      </w:pPr>
      <w:r w:rsidRPr="00A164DC">
        <w:rPr>
          <w:bCs/>
          <w:sz w:val="16"/>
          <w:szCs w:val="16"/>
        </w:rPr>
        <w:t xml:space="preserve">к постановлению администрации </w:t>
      </w:r>
    </w:p>
    <w:p w:rsidR="00A164DC" w:rsidRPr="00A164DC" w:rsidRDefault="00A164DC" w:rsidP="00A164DC">
      <w:pPr>
        <w:jc w:val="right"/>
        <w:rPr>
          <w:bCs/>
          <w:sz w:val="16"/>
          <w:szCs w:val="16"/>
        </w:rPr>
      </w:pPr>
      <w:r w:rsidRPr="00A164DC">
        <w:rPr>
          <w:bCs/>
          <w:sz w:val="16"/>
          <w:szCs w:val="16"/>
        </w:rPr>
        <w:t>Грибановского муниципального района</w:t>
      </w:r>
    </w:p>
    <w:p w:rsidR="00A164DC" w:rsidRPr="00A164DC" w:rsidRDefault="007A2315" w:rsidP="00A164DC">
      <w:pPr>
        <w:jc w:val="right"/>
        <w:rPr>
          <w:bCs/>
          <w:sz w:val="16"/>
          <w:szCs w:val="16"/>
        </w:rPr>
      </w:pPr>
      <w:r>
        <w:rPr>
          <w:bCs/>
          <w:sz w:val="16"/>
          <w:szCs w:val="16"/>
        </w:rPr>
        <w:t>о</w:t>
      </w:r>
      <w:r w:rsidR="00A164DC" w:rsidRPr="00A164DC">
        <w:rPr>
          <w:bCs/>
          <w:sz w:val="16"/>
          <w:szCs w:val="16"/>
        </w:rPr>
        <w:t>т 24.10.2022 № 564</w:t>
      </w:r>
    </w:p>
    <w:p w:rsidR="00A164DC" w:rsidRPr="00A164DC" w:rsidRDefault="00A164DC" w:rsidP="00A164DC">
      <w:pPr>
        <w:jc w:val="center"/>
        <w:rPr>
          <w:bCs/>
          <w:sz w:val="16"/>
          <w:szCs w:val="16"/>
        </w:rPr>
      </w:pPr>
      <w:r w:rsidRPr="00A164DC">
        <w:rPr>
          <w:bCs/>
          <w:sz w:val="16"/>
          <w:szCs w:val="16"/>
        </w:rPr>
        <w:lastRenderedPageBreak/>
        <w:t xml:space="preserve">  </w:t>
      </w:r>
    </w:p>
    <w:p w:rsidR="00A164DC" w:rsidRPr="00A164DC" w:rsidRDefault="00A164DC" w:rsidP="00A164DC">
      <w:pPr>
        <w:jc w:val="right"/>
        <w:rPr>
          <w:bCs/>
          <w:sz w:val="16"/>
          <w:szCs w:val="16"/>
        </w:rPr>
      </w:pPr>
      <w:r w:rsidRPr="00A164DC">
        <w:rPr>
          <w:bCs/>
          <w:sz w:val="16"/>
          <w:szCs w:val="16"/>
        </w:rPr>
        <w:t xml:space="preserve">     «Приложение 4</w:t>
      </w:r>
    </w:p>
    <w:p w:rsidR="00A164DC" w:rsidRPr="00A164DC" w:rsidRDefault="00A164DC" w:rsidP="00A164DC">
      <w:pPr>
        <w:jc w:val="center"/>
        <w:rPr>
          <w:bCs/>
          <w:sz w:val="16"/>
          <w:szCs w:val="16"/>
        </w:rPr>
      </w:pPr>
    </w:p>
    <w:p w:rsidR="00A164DC" w:rsidRPr="00A164DC" w:rsidRDefault="00A164DC" w:rsidP="00A164DC">
      <w:pPr>
        <w:jc w:val="center"/>
        <w:rPr>
          <w:sz w:val="16"/>
          <w:szCs w:val="16"/>
        </w:rPr>
      </w:pPr>
      <w:r w:rsidRPr="00A164DC">
        <w:rPr>
          <w:bCs/>
          <w:sz w:val="16"/>
          <w:szCs w:val="16"/>
        </w:rPr>
        <w:t>Минимальные оклады по профессионально - квалификационным группам (ПКГ) должностей работников организаций</w:t>
      </w:r>
    </w:p>
    <w:p w:rsidR="00A164DC" w:rsidRPr="00A164DC" w:rsidRDefault="00A164DC" w:rsidP="00A164DC">
      <w:pPr>
        <w:shd w:val="clear" w:color="auto" w:fill="FFFFFF"/>
        <w:jc w:val="center"/>
        <w:rPr>
          <w:bCs/>
          <w:spacing w:val="-2"/>
          <w:sz w:val="16"/>
          <w:szCs w:val="16"/>
        </w:rPr>
      </w:pPr>
    </w:p>
    <w:p w:rsidR="00A164DC" w:rsidRPr="00A164DC" w:rsidRDefault="00A164DC" w:rsidP="00A164DC">
      <w:pPr>
        <w:shd w:val="clear" w:color="auto" w:fill="FFFFFF"/>
        <w:jc w:val="center"/>
        <w:rPr>
          <w:bCs/>
          <w:spacing w:val="-2"/>
          <w:sz w:val="16"/>
          <w:szCs w:val="16"/>
        </w:rPr>
      </w:pPr>
      <w:r w:rsidRPr="00A164DC">
        <w:rPr>
          <w:bCs/>
          <w:spacing w:val="-2"/>
          <w:sz w:val="16"/>
          <w:szCs w:val="16"/>
        </w:rPr>
        <w:t>1. Профессиональная квалификационная группа должностей рабочих первого уровня (№ 248н)</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6"/>
        <w:gridCol w:w="6457"/>
        <w:gridCol w:w="1985"/>
      </w:tblGrid>
      <w:tr w:rsidR="00A164DC" w:rsidRPr="00A164DC" w:rsidTr="00A164DC">
        <w:trPr>
          <w:trHeight w:val="317"/>
        </w:trPr>
        <w:tc>
          <w:tcPr>
            <w:tcW w:w="2156" w:type="dxa"/>
            <w:vMerge w:val="restart"/>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jc w:val="center"/>
              <w:rPr>
                <w:bCs/>
                <w:spacing w:val="-2"/>
                <w:sz w:val="16"/>
                <w:szCs w:val="16"/>
                <w:lang w:eastAsia="ar-SA"/>
              </w:rPr>
            </w:pPr>
            <w:r w:rsidRPr="00A164DC">
              <w:rPr>
                <w:bCs/>
                <w:spacing w:val="-2"/>
                <w:sz w:val="16"/>
                <w:szCs w:val="16"/>
              </w:rPr>
              <w:t>Квалификационные уровни</w:t>
            </w:r>
          </w:p>
        </w:tc>
        <w:tc>
          <w:tcPr>
            <w:tcW w:w="6457" w:type="dxa"/>
            <w:vMerge w:val="restart"/>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jc w:val="center"/>
              <w:rPr>
                <w:bCs/>
                <w:spacing w:val="-2"/>
                <w:sz w:val="16"/>
                <w:szCs w:val="16"/>
                <w:lang w:eastAsia="ar-SA"/>
              </w:rPr>
            </w:pPr>
            <w:r w:rsidRPr="00A164DC">
              <w:rPr>
                <w:bCs/>
                <w:spacing w:val="-2"/>
                <w:sz w:val="16"/>
                <w:szCs w:val="16"/>
              </w:rPr>
              <w:t>Должности, отнесенные к квалификационным уровням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jc w:val="center"/>
              <w:rPr>
                <w:bCs/>
                <w:spacing w:val="-2"/>
                <w:sz w:val="16"/>
                <w:szCs w:val="16"/>
                <w:lang w:eastAsia="ar-SA"/>
              </w:rPr>
            </w:pPr>
            <w:r w:rsidRPr="00A164DC">
              <w:rPr>
                <w:bCs/>
                <w:spacing w:val="-2"/>
                <w:sz w:val="16"/>
                <w:szCs w:val="16"/>
              </w:rPr>
              <w:t>Рекомендуемый минимальный оклад</w:t>
            </w:r>
          </w:p>
        </w:tc>
      </w:tr>
      <w:tr w:rsidR="00A164DC" w:rsidRPr="00A164DC" w:rsidTr="00A164DC">
        <w:trPr>
          <w:trHeight w:val="276"/>
        </w:trPr>
        <w:tc>
          <w:tcPr>
            <w:tcW w:w="2156" w:type="dxa"/>
            <w:vMerge/>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rPr>
                <w:bCs/>
                <w:spacing w:val="-2"/>
                <w:sz w:val="16"/>
                <w:szCs w:val="16"/>
                <w:lang w:eastAsia="ar-SA"/>
              </w:rPr>
            </w:pPr>
          </w:p>
        </w:tc>
        <w:tc>
          <w:tcPr>
            <w:tcW w:w="6457" w:type="dxa"/>
            <w:vMerge/>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rPr>
                <w:bCs/>
                <w:spacing w:val="-2"/>
                <w:sz w:val="16"/>
                <w:szCs w:val="16"/>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rPr>
                <w:bCs/>
                <w:spacing w:val="-2"/>
                <w:sz w:val="16"/>
                <w:szCs w:val="16"/>
                <w:lang w:eastAsia="ar-SA"/>
              </w:rPr>
            </w:pPr>
          </w:p>
        </w:tc>
      </w:tr>
      <w:tr w:rsidR="00A164DC" w:rsidRPr="00A164DC" w:rsidTr="00A164DC">
        <w:trPr>
          <w:trHeight w:val="143"/>
        </w:trPr>
        <w:tc>
          <w:tcPr>
            <w:tcW w:w="2156"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rPr>
                <w:spacing w:val="-2"/>
                <w:sz w:val="16"/>
                <w:szCs w:val="16"/>
                <w:lang w:eastAsia="ar-SA"/>
              </w:rPr>
            </w:pPr>
            <w:r w:rsidRPr="00A164DC">
              <w:rPr>
                <w:spacing w:val="-2"/>
                <w:sz w:val="16"/>
                <w:szCs w:val="16"/>
              </w:rPr>
              <w:t xml:space="preserve">1 </w:t>
            </w:r>
            <w:proofErr w:type="spellStart"/>
            <w:proofErr w:type="gramStart"/>
            <w:r w:rsidRPr="00A164DC">
              <w:rPr>
                <w:spacing w:val="-2"/>
                <w:sz w:val="16"/>
                <w:szCs w:val="16"/>
              </w:rPr>
              <w:t>квалификацион-ный</w:t>
            </w:r>
            <w:proofErr w:type="spellEnd"/>
            <w:proofErr w:type="gramEnd"/>
            <w:r w:rsidRPr="00A164DC">
              <w:rPr>
                <w:spacing w:val="-2"/>
                <w:sz w:val="16"/>
                <w:szCs w:val="16"/>
              </w:rPr>
              <w:t xml:space="preserve"> уровень</w:t>
            </w:r>
          </w:p>
        </w:tc>
        <w:tc>
          <w:tcPr>
            <w:tcW w:w="6457"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rPr>
                <w:color w:val="FF0000"/>
                <w:spacing w:val="-2"/>
                <w:sz w:val="16"/>
                <w:szCs w:val="16"/>
                <w:vertAlign w:val="superscript"/>
                <w:lang w:eastAsia="ar-SA"/>
              </w:rPr>
            </w:pPr>
            <w:r w:rsidRPr="00A164DC">
              <w:rPr>
                <w:spacing w:val="-2"/>
                <w:sz w:val="16"/>
                <w:szCs w:val="16"/>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r w:rsidRPr="00A164DC">
              <w:rPr>
                <w:color w:val="FF0000"/>
                <w:spacing w:val="-2"/>
                <w:sz w:val="16"/>
                <w:szCs w:val="16"/>
              </w:rPr>
              <w:t xml:space="preserve">: </w:t>
            </w:r>
            <w:r w:rsidRPr="00A164DC">
              <w:rPr>
                <w:spacing w:val="-2"/>
                <w:sz w:val="16"/>
                <w:szCs w:val="16"/>
              </w:rPr>
              <w:t xml:space="preserve">гардеробщик; грузчик; </w:t>
            </w:r>
            <w:proofErr w:type="spellStart"/>
            <w:r w:rsidRPr="00A164DC">
              <w:rPr>
                <w:spacing w:val="-2"/>
                <w:sz w:val="16"/>
                <w:szCs w:val="16"/>
              </w:rPr>
              <w:t>дворник</w:t>
            </w:r>
            <w:proofErr w:type="gramStart"/>
            <w:r w:rsidRPr="00A164DC">
              <w:rPr>
                <w:spacing w:val="-2"/>
                <w:sz w:val="16"/>
                <w:szCs w:val="16"/>
              </w:rPr>
              <w:t>;д</w:t>
            </w:r>
            <w:proofErr w:type="gramEnd"/>
            <w:r w:rsidRPr="00A164DC">
              <w:rPr>
                <w:spacing w:val="-2"/>
                <w:sz w:val="16"/>
                <w:szCs w:val="16"/>
              </w:rPr>
              <w:t>езинфектор</w:t>
            </w:r>
            <w:proofErr w:type="spellEnd"/>
            <w:r w:rsidRPr="00A164DC">
              <w:rPr>
                <w:spacing w:val="-2"/>
                <w:sz w:val="16"/>
                <w:szCs w:val="16"/>
              </w:rPr>
              <w:t>; истопник; кладовщик; конюх; садовник; сторож(вахтер);уборщик производственных помещений; уборщик служебных помещений; подсобный рабочий; киномеханик; машинист по стирке и ремонту спецодежды; слесарь-сантехник; плотник (столяр); кастелянша; оператор заправочной станции, ассистент (помощник), электрик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shd w:val="clear" w:color="auto" w:fill="FFFFFF"/>
              <w:suppressAutoHyphens/>
              <w:jc w:val="center"/>
              <w:rPr>
                <w:spacing w:val="-2"/>
                <w:sz w:val="16"/>
                <w:szCs w:val="16"/>
                <w:lang w:eastAsia="ar-SA"/>
              </w:rPr>
            </w:pPr>
            <w:r w:rsidRPr="00A164DC">
              <w:rPr>
                <w:spacing w:val="-2"/>
                <w:sz w:val="16"/>
                <w:szCs w:val="16"/>
              </w:rPr>
              <w:t>11 800</w:t>
            </w:r>
          </w:p>
        </w:tc>
      </w:tr>
    </w:tbl>
    <w:p w:rsidR="00A164DC" w:rsidRPr="00A164DC" w:rsidRDefault="00A164DC" w:rsidP="00A164DC">
      <w:pPr>
        <w:shd w:val="clear" w:color="auto" w:fill="FFFFFF"/>
        <w:jc w:val="both"/>
        <w:rPr>
          <w:sz w:val="16"/>
          <w:szCs w:val="16"/>
        </w:rPr>
      </w:pPr>
    </w:p>
    <w:p w:rsidR="00A164DC" w:rsidRPr="00A164DC" w:rsidRDefault="00A164DC" w:rsidP="00A164DC">
      <w:pPr>
        <w:shd w:val="clear" w:color="auto" w:fill="FFFFFF"/>
        <w:jc w:val="center"/>
        <w:rPr>
          <w:bCs/>
          <w:spacing w:val="-2"/>
          <w:sz w:val="16"/>
          <w:szCs w:val="16"/>
          <w:lang w:eastAsia="ar-SA"/>
        </w:rPr>
      </w:pPr>
      <w:r w:rsidRPr="00A164DC">
        <w:rPr>
          <w:bCs/>
          <w:spacing w:val="-2"/>
          <w:sz w:val="16"/>
          <w:szCs w:val="16"/>
        </w:rPr>
        <w:t>2. Профессиональная квалификационная группа должностей рабочих второго уровня (№ 248н)</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2"/>
        <w:gridCol w:w="6521"/>
        <w:gridCol w:w="1985"/>
      </w:tblGrid>
      <w:tr w:rsidR="00A164DC" w:rsidRPr="00A164DC" w:rsidTr="00A164DC">
        <w:trPr>
          <w:trHeight w:val="317"/>
        </w:trPr>
        <w:tc>
          <w:tcPr>
            <w:tcW w:w="2092" w:type="dxa"/>
            <w:vMerge w:val="restart"/>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jc w:val="center"/>
              <w:rPr>
                <w:bCs/>
                <w:spacing w:val="-2"/>
                <w:sz w:val="16"/>
                <w:szCs w:val="16"/>
                <w:lang w:eastAsia="ar-SA"/>
              </w:rPr>
            </w:pPr>
            <w:r w:rsidRPr="00A164DC">
              <w:rPr>
                <w:bCs/>
                <w:spacing w:val="-2"/>
                <w:sz w:val="16"/>
                <w:szCs w:val="16"/>
              </w:rPr>
              <w:t>Квалификационные уровни</w:t>
            </w:r>
          </w:p>
        </w:tc>
        <w:tc>
          <w:tcPr>
            <w:tcW w:w="6521" w:type="dxa"/>
            <w:vMerge w:val="restart"/>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jc w:val="center"/>
              <w:rPr>
                <w:bCs/>
                <w:spacing w:val="-2"/>
                <w:sz w:val="16"/>
                <w:szCs w:val="16"/>
                <w:lang w:eastAsia="ar-SA"/>
              </w:rPr>
            </w:pPr>
            <w:r w:rsidRPr="00A164DC">
              <w:rPr>
                <w:bCs/>
                <w:spacing w:val="-2"/>
                <w:sz w:val="16"/>
                <w:szCs w:val="16"/>
              </w:rPr>
              <w:t>Должности, отнесенные к квалификационным уровням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jc w:val="center"/>
              <w:rPr>
                <w:bCs/>
                <w:spacing w:val="-2"/>
                <w:sz w:val="16"/>
                <w:szCs w:val="16"/>
                <w:lang w:eastAsia="ar-SA"/>
              </w:rPr>
            </w:pPr>
            <w:r w:rsidRPr="00A164DC">
              <w:rPr>
                <w:bCs/>
                <w:spacing w:val="-2"/>
                <w:sz w:val="16"/>
                <w:szCs w:val="16"/>
              </w:rPr>
              <w:t>Рекомендуемый минимальный оклад</w:t>
            </w:r>
          </w:p>
        </w:tc>
      </w:tr>
      <w:tr w:rsidR="00A164DC" w:rsidRPr="00A164DC" w:rsidTr="00A164DC">
        <w:trPr>
          <w:trHeight w:val="184"/>
        </w:trPr>
        <w:tc>
          <w:tcPr>
            <w:tcW w:w="2092" w:type="dxa"/>
            <w:vMerge/>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rPr>
                <w:bCs/>
                <w:spacing w:val="-2"/>
                <w:sz w:val="16"/>
                <w:szCs w:val="16"/>
                <w:lang w:eastAsia="ar-SA"/>
              </w:rPr>
            </w:pPr>
          </w:p>
        </w:tc>
        <w:tc>
          <w:tcPr>
            <w:tcW w:w="6521" w:type="dxa"/>
            <w:vMerge/>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rPr>
                <w:bCs/>
                <w:spacing w:val="-2"/>
                <w:sz w:val="16"/>
                <w:szCs w:val="16"/>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rPr>
                <w:bCs/>
                <w:spacing w:val="-2"/>
                <w:sz w:val="16"/>
                <w:szCs w:val="16"/>
                <w:lang w:eastAsia="ar-SA"/>
              </w:rPr>
            </w:pPr>
          </w:p>
        </w:tc>
      </w:tr>
      <w:tr w:rsidR="00A164DC" w:rsidRPr="00A164DC" w:rsidTr="00A164DC">
        <w:trPr>
          <w:trHeight w:val="557"/>
        </w:trPr>
        <w:tc>
          <w:tcPr>
            <w:tcW w:w="2092"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rPr>
                <w:spacing w:val="-2"/>
                <w:sz w:val="16"/>
                <w:szCs w:val="16"/>
                <w:lang w:eastAsia="ar-SA"/>
              </w:rPr>
            </w:pPr>
            <w:r w:rsidRPr="00A164DC">
              <w:rPr>
                <w:spacing w:val="-2"/>
                <w:sz w:val="16"/>
                <w:szCs w:val="16"/>
              </w:rPr>
              <w:t xml:space="preserve">1 </w:t>
            </w:r>
            <w:proofErr w:type="spellStart"/>
            <w:proofErr w:type="gramStart"/>
            <w:r w:rsidRPr="00A164DC">
              <w:rPr>
                <w:spacing w:val="-2"/>
                <w:sz w:val="16"/>
                <w:szCs w:val="16"/>
              </w:rPr>
              <w:t>квалификацион-ный</w:t>
            </w:r>
            <w:proofErr w:type="spellEnd"/>
            <w:proofErr w:type="gramEnd"/>
            <w:r w:rsidRPr="00A164DC">
              <w:rPr>
                <w:spacing w:val="-2"/>
                <w:sz w:val="16"/>
                <w:szCs w:val="16"/>
              </w:rPr>
              <w:t xml:space="preserve"> уровень</w:t>
            </w:r>
          </w:p>
        </w:tc>
        <w:tc>
          <w:tcPr>
            <w:tcW w:w="6521"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jc w:val="both"/>
              <w:rPr>
                <w:color w:val="FF0000"/>
                <w:spacing w:val="-2"/>
                <w:sz w:val="16"/>
                <w:szCs w:val="16"/>
                <w:lang w:eastAsia="ar-SA"/>
              </w:rPr>
            </w:pPr>
            <w:r w:rsidRPr="00A164DC">
              <w:rPr>
                <w:spacing w:val="-2"/>
                <w:sz w:val="16"/>
                <w:szCs w:val="16"/>
              </w:rPr>
              <w:t>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оператор электронно-вычислительных и вычислительных  машин; электромонтер по ремонту и обслуживанию электрооборудования; повар; рабочий по комплексному обслуживанию и ремонту зданий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shd w:val="clear" w:color="auto" w:fill="FFFFFF"/>
              <w:suppressAutoHyphens/>
              <w:jc w:val="center"/>
              <w:rPr>
                <w:spacing w:val="-2"/>
                <w:sz w:val="16"/>
                <w:szCs w:val="16"/>
                <w:lang w:eastAsia="ar-SA"/>
              </w:rPr>
            </w:pPr>
            <w:r w:rsidRPr="00A164DC">
              <w:rPr>
                <w:spacing w:val="-2"/>
                <w:sz w:val="16"/>
                <w:szCs w:val="16"/>
              </w:rPr>
              <w:t>11 900</w:t>
            </w:r>
          </w:p>
        </w:tc>
      </w:tr>
      <w:tr w:rsidR="00A164DC" w:rsidRPr="00A164DC" w:rsidTr="00A164DC">
        <w:trPr>
          <w:trHeight w:val="143"/>
        </w:trPr>
        <w:tc>
          <w:tcPr>
            <w:tcW w:w="2092"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rPr>
                <w:spacing w:val="-2"/>
                <w:sz w:val="16"/>
                <w:szCs w:val="16"/>
                <w:lang w:eastAsia="ar-SA"/>
              </w:rPr>
            </w:pPr>
            <w:r w:rsidRPr="00A164DC">
              <w:rPr>
                <w:spacing w:val="-2"/>
                <w:sz w:val="16"/>
                <w:szCs w:val="16"/>
              </w:rPr>
              <w:t xml:space="preserve">2 </w:t>
            </w:r>
            <w:proofErr w:type="spellStart"/>
            <w:proofErr w:type="gramStart"/>
            <w:r w:rsidRPr="00A164DC">
              <w:rPr>
                <w:spacing w:val="-2"/>
                <w:sz w:val="16"/>
                <w:szCs w:val="16"/>
              </w:rPr>
              <w:t>квалификацион-ный</w:t>
            </w:r>
            <w:proofErr w:type="spellEnd"/>
            <w:proofErr w:type="gramEnd"/>
            <w:r w:rsidRPr="00A164DC">
              <w:rPr>
                <w:spacing w:val="-2"/>
                <w:sz w:val="16"/>
                <w:szCs w:val="16"/>
              </w:rPr>
              <w:t xml:space="preserve"> уровень</w:t>
            </w:r>
          </w:p>
        </w:tc>
        <w:tc>
          <w:tcPr>
            <w:tcW w:w="6521"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jc w:val="both"/>
              <w:rPr>
                <w:spacing w:val="-2"/>
                <w:sz w:val="16"/>
                <w:szCs w:val="16"/>
                <w:lang w:eastAsia="ar-SA"/>
              </w:rPr>
            </w:pPr>
            <w:r w:rsidRPr="00A164DC">
              <w:rPr>
                <w:spacing w:val="-2"/>
                <w:sz w:val="16"/>
                <w:szCs w:val="16"/>
              </w:rPr>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shd w:val="clear" w:color="auto" w:fill="FFFFFF"/>
              <w:suppressAutoHyphens/>
              <w:jc w:val="center"/>
              <w:rPr>
                <w:spacing w:val="-2"/>
                <w:sz w:val="16"/>
                <w:szCs w:val="16"/>
                <w:lang w:eastAsia="ar-SA"/>
              </w:rPr>
            </w:pPr>
            <w:r w:rsidRPr="00A164DC">
              <w:rPr>
                <w:spacing w:val="-2"/>
                <w:sz w:val="16"/>
                <w:szCs w:val="16"/>
              </w:rPr>
              <w:t>11 950</w:t>
            </w:r>
          </w:p>
        </w:tc>
      </w:tr>
      <w:tr w:rsidR="00A164DC" w:rsidRPr="00A164DC" w:rsidTr="00A164DC">
        <w:trPr>
          <w:trHeight w:val="143"/>
        </w:trPr>
        <w:tc>
          <w:tcPr>
            <w:tcW w:w="2092"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rPr>
                <w:spacing w:val="-2"/>
                <w:sz w:val="16"/>
                <w:szCs w:val="16"/>
                <w:lang w:eastAsia="ar-SA"/>
              </w:rPr>
            </w:pPr>
            <w:r w:rsidRPr="00A164DC">
              <w:rPr>
                <w:spacing w:val="-2"/>
                <w:sz w:val="16"/>
                <w:szCs w:val="16"/>
              </w:rPr>
              <w:t xml:space="preserve">3 </w:t>
            </w:r>
            <w:proofErr w:type="spellStart"/>
            <w:proofErr w:type="gramStart"/>
            <w:r w:rsidRPr="00A164DC">
              <w:rPr>
                <w:spacing w:val="-2"/>
                <w:sz w:val="16"/>
                <w:szCs w:val="16"/>
              </w:rPr>
              <w:t>квалификацион-ный</w:t>
            </w:r>
            <w:proofErr w:type="spellEnd"/>
            <w:proofErr w:type="gramEnd"/>
            <w:r w:rsidRPr="00A164DC">
              <w:rPr>
                <w:spacing w:val="-2"/>
                <w:sz w:val="16"/>
                <w:szCs w:val="16"/>
              </w:rPr>
              <w:t xml:space="preserve"> уровень</w:t>
            </w:r>
          </w:p>
        </w:tc>
        <w:tc>
          <w:tcPr>
            <w:tcW w:w="6521"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jc w:val="both"/>
              <w:rPr>
                <w:spacing w:val="-2"/>
                <w:sz w:val="16"/>
                <w:szCs w:val="16"/>
                <w:lang w:eastAsia="ar-SA"/>
              </w:rPr>
            </w:pPr>
            <w:r w:rsidRPr="00A164DC">
              <w:rPr>
                <w:spacing w:val="-2"/>
                <w:sz w:val="16"/>
                <w:szCs w:val="16"/>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985" w:type="dxa"/>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shd w:val="clear" w:color="auto" w:fill="FFFFFF"/>
              <w:suppressAutoHyphens/>
              <w:jc w:val="center"/>
              <w:rPr>
                <w:spacing w:val="-2"/>
                <w:sz w:val="16"/>
                <w:szCs w:val="16"/>
                <w:lang w:eastAsia="ar-SA"/>
              </w:rPr>
            </w:pPr>
            <w:r w:rsidRPr="00A164DC">
              <w:rPr>
                <w:spacing w:val="-2"/>
                <w:sz w:val="16"/>
                <w:szCs w:val="16"/>
              </w:rPr>
              <w:t>12 000</w:t>
            </w:r>
          </w:p>
        </w:tc>
      </w:tr>
      <w:tr w:rsidR="00A164DC" w:rsidRPr="00A164DC" w:rsidTr="00A164DC">
        <w:trPr>
          <w:trHeight w:val="143"/>
        </w:trPr>
        <w:tc>
          <w:tcPr>
            <w:tcW w:w="2092"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rPr>
                <w:spacing w:val="-2"/>
                <w:sz w:val="16"/>
                <w:szCs w:val="16"/>
                <w:lang w:eastAsia="ar-SA"/>
              </w:rPr>
            </w:pPr>
            <w:r w:rsidRPr="00A164DC">
              <w:rPr>
                <w:spacing w:val="-2"/>
                <w:sz w:val="16"/>
                <w:szCs w:val="16"/>
              </w:rPr>
              <w:t xml:space="preserve">4 </w:t>
            </w:r>
            <w:proofErr w:type="spellStart"/>
            <w:proofErr w:type="gramStart"/>
            <w:r w:rsidRPr="00A164DC">
              <w:rPr>
                <w:spacing w:val="-2"/>
                <w:sz w:val="16"/>
                <w:szCs w:val="16"/>
              </w:rPr>
              <w:t>квалификацион-ный</w:t>
            </w:r>
            <w:proofErr w:type="spellEnd"/>
            <w:proofErr w:type="gramEnd"/>
            <w:r w:rsidRPr="00A164DC">
              <w:rPr>
                <w:spacing w:val="-2"/>
                <w:sz w:val="16"/>
                <w:szCs w:val="16"/>
              </w:rPr>
              <w:t xml:space="preserve"> уровень</w:t>
            </w:r>
          </w:p>
        </w:tc>
        <w:tc>
          <w:tcPr>
            <w:tcW w:w="6521"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jc w:val="both"/>
              <w:rPr>
                <w:spacing w:val="-2"/>
                <w:sz w:val="16"/>
                <w:szCs w:val="16"/>
                <w:lang w:eastAsia="ar-SA"/>
              </w:rPr>
            </w:pPr>
            <w:r w:rsidRPr="00A164DC">
              <w:rPr>
                <w:spacing w:val="-2"/>
                <w:sz w:val="16"/>
                <w:szCs w:val="16"/>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shd w:val="clear" w:color="auto" w:fill="FFFFFF"/>
              <w:suppressAutoHyphens/>
              <w:jc w:val="center"/>
              <w:rPr>
                <w:spacing w:val="-2"/>
                <w:sz w:val="16"/>
                <w:szCs w:val="16"/>
                <w:lang w:eastAsia="ar-SA"/>
              </w:rPr>
            </w:pPr>
            <w:r w:rsidRPr="00A164DC">
              <w:rPr>
                <w:spacing w:val="-2"/>
                <w:sz w:val="16"/>
                <w:szCs w:val="16"/>
              </w:rPr>
              <w:t>12 050</w:t>
            </w:r>
          </w:p>
        </w:tc>
      </w:tr>
    </w:tbl>
    <w:p w:rsidR="00A164DC" w:rsidRPr="00A164DC" w:rsidRDefault="00A164DC" w:rsidP="00A164DC">
      <w:pPr>
        <w:shd w:val="clear" w:color="auto" w:fill="FFFFFF"/>
        <w:jc w:val="center"/>
        <w:rPr>
          <w:bCs/>
          <w:spacing w:val="-2"/>
          <w:sz w:val="16"/>
          <w:szCs w:val="16"/>
        </w:rPr>
      </w:pPr>
    </w:p>
    <w:p w:rsidR="00A164DC" w:rsidRPr="00A164DC" w:rsidRDefault="00A164DC" w:rsidP="00A164DC">
      <w:pPr>
        <w:shd w:val="clear" w:color="auto" w:fill="FFFFFF"/>
        <w:jc w:val="center"/>
        <w:rPr>
          <w:bCs/>
          <w:spacing w:val="-2"/>
          <w:sz w:val="16"/>
          <w:szCs w:val="16"/>
        </w:rPr>
      </w:pPr>
      <w:r w:rsidRPr="00A164DC">
        <w:rPr>
          <w:bCs/>
          <w:spacing w:val="-2"/>
          <w:sz w:val="16"/>
          <w:szCs w:val="16"/>
        </w:rPr>
        <w:t>3. Профессиональная квалификационная группа должностей служащих первого уровня (№ 247н)</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1"/>
        <w:gridCol w:w="6536"/>
        <w:gridCol w:w="1985"/>
      </w:tblGrid>
      <w:tr w:rsidR="00A164DC" w:rsidRPr="00A164DC" w:rsidTr="00A164DC">
        <w:trPr>
          <w:trHeight w:val="317"/>
        </w:trPr>
        <w:tc>
          <w:tcPr>
            <w:tcW w:w="2111" w:type="dxa"/>
            <w:vMerge w:val="restart"/>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ind w:firstLine="34"/>
              <w:jc w:val="center"/>
              <w:rPr>
                <w:bCs/>
                <w:spacing w:val="-2"/>
                <w:sz w:val="16"/>
                <w:szCs w:val="16"/>
                <w:lang w:eastAsia="ar-SA"/>
              </w:rPr>
            </w:pPr>
            <w:r w:rsidRPr="00A164DC">
              <w:rPr>
                <w:bCs/>
                <w:spacing w:val="-2"/>
                <w:sz w:val="16"/>
                <w:szCs w:val="16"/>
              </w:rPr>
              <w:t>Квалификационные уровни</w:t>
            </w:r>
          </w:p>
        </w:tc>
        <w:tc>
          <w:tcPr>
            <w:tcW w:w="6536" w:type="dxa"/>
            <w:vMerge w:val="restart"/>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jc w:val="center"/>
              <w:rPr>
                <w:bCs/>
                <w:spacing w:val="-2"/>
                <w:sz w:val="16"/>
                <w:szCs w:val="16"/>
                <w:lang w:eastAsia="ar-SA"/>
              </w:rPr>
            </w:pPr>
            <w:r w:rsidRPr="00A164DC">
              <w:rPr>
                <w:bCs/>
                <w:spacing w:val="-2"/>
                <w:sz w:val="16"/>
                <w:szCs w:val="16"/>
              </w:rPr>
              <w:t>Должности, отнесенные к квалификационным уровням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jc w:val="center"/>
              <w:rPr>
                <w:bCs/>
                <w:spacing w:val="-2"/>
                <w:sz w:val="16"/>
                <w:szCs w:val="16"/>
                <w:lang w:eastAsia="ar-SA"/>
              </w:rPr>
            </w:pPr>
            <w:r w:rsidRPr="00A164DC">
              <w:rPr>
                <w:bCs/>
                <w:spacing w:val="-2"/>
                <w:sz w:val="16"/>
                <w:szCs w:val="16"/>
              </w:rPr>
              <w:t>Рекомендуемый минимальный оклад</w:t>
            </w:r>
          </w:p>
        </w:tc>
      </w:tr>
      <w:tr w:rsidR="00A164DC" w:rsidRPr="00A164DC" w:rsidTr="00A164DC">
        <w:trPr>
          <w:trHeight w:val="184"/>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rPr>
                <w:bCs/>
                <w:spacing w:val="-2"/>
                <w:sz w:val="16"/>
                <w:szCs w:val="16"/>
                <w:lang w:eastAsia="ar-SA"/>
              </w:rPr>
            </w:pPr>
          </w:p>
        </w:tc>
        <w:tc>
          <w:tcPr>
            <w:tcW w:w="6536" w:type="dxa"/>
            <w:vMerge/>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rPr>
                <w:bCs/>
                <w:spacing w:val="-2"/>
                <w:sz w:val="16"/>
                <w:szCs w:val="16"/>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rPr>
                <w:bCs/>
                <w:spacing w:val="-2"/>
                <w:sz w:val="16"/>
                <w:szCs w:val="16"/>
                <w:lang w:eastAsia="ar-SA"/>
              </w:rPr>
            </w:pPr>
          </w:p>
        </w:tc>
      </w:tr>
      <w:tr w:rsidR="00A164DC" w:rsidRPr="00A164DC" w:rsidTr="00A164DC">
        <w:trPr>
          <w:trHeight w:val="143"/>
        </w:trPr>
        <w:tc>
          <w:tcPr>
            <w:tcW w:w="2111"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rPr>
                <w:spacing w:val="-2"/>
                <w:sz w:val="16"/>
                <w:szCs w:val="16"/>
                <w:lang w:eastAsia="ar-SA"/>
              </w:rPr>
            </w:pPr>
            <w:r w:rsidRPr="00A164DC">
              <w:rPr>
                <w:spacing w:val="-2"/>
                <w:sz w:val="16"/>
                <w:szCs w:val="16"/>
              </w:rPr>
              <w:t xml:space="preserve">1 </w:t>
            </w:r>
            <w:proofErr w:type="spellStart"/>
            <w:proofErr w:type="gramStart"/>
            <w:r w:rsidRPr="00A164DC">
              <w:rPr>
                <w:spacing w:val="-2"/>
                <w:sz w:val="16"/>
                <w:szCs w:val="16"/>
              </w:rPr>
              <w:t>квалификацион-ный</w:t>
            </w:r>
            <w:proofErr w:type="spellEnd"/>
            <w:proofErr w:type="gramEnd"/>
            <w:r w:rsidRPr="00A164DC">
              <w:rPr>
                <w:spacing w:val="-2"/>
                <w:sz w:val="16"/>
                <w:szCs w:val="16"/>
              </w:rPr>
              <w:t xml:space="preserve"> уровень</w:t>
            </w:r>
          </w:p>
        </w:tc>
        <w:tc>
          <w:tcPr>
            <w:tcW w:w="6536"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rPr>
                <w:spacing w:val="-2"/>
                <w:sz w:val="16"/>
                <w:szCs w:val="16"/>
                <w:lang w:eastAsia="ar-SA"/>
              </w:rPr>
            </w:pPr>
            <w:proofErr w:type="gramStart"/>
            <w:r w:rsidRPr="00A164DC">
              <w:rPr>
                <w:spacing w:val="-2"/>
                <w:sz w:val="16"/>
                <w:szCs w:val="16"/>
              </w:rPr>
              <w:t>Делопроизводитель; машинистка; секретарь; секретарь-машинистка; паспортист; кассир; архивариус; дежурный по общежитию; комендант; калькулятор; оператор по диспетчерскому обслуживанию лифтов</w:t>
            </w:r>
            <w:proofErr w:type="gramEnd"/>
          </w:p>
        </w:tc>
        <w:tc>
          <w:tcPr>
            <w:tcW w:w="1985" w:type="dxa"/>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shd w:val="clear" w:color="auto" w:fill="FFFFFF"/>
              <w:suppressAutoHyphens/>
              <w:jc w:val="center"/>
              <w:rPr>
                <w:spacing w:val="-2"/>
                <w:sz w:val="16"/>
                <w:szCs w:val="16"/>
                <w:lang w:eastAsia="ar-SA"/>
              </w:rPr>
            </w:pPr>
            <w:r w:rsidRPr="00A164DC">
              <w:rPr>
                <w:spacing w:val="-2"/>
                <w:sz w:val="16"/>
                <w:szCs w:val="16"/>
              </w:rPr>
              <w:t>11 900</w:t>
            </w:r>
          </w:p>
        </w:tc>
      </w:tr>
    </w:tbl>
    <w:p w:rsidR="00A164DC" w:rsidRPr="00A164DC" w:rsidRDefault="00A164DC" w:rsidP="00A164DC">
      <w:pPr>
        <w:shd w:val="clear" w:color="auto" w:fill="FFFFFF"/>
        <w:jc w:val="center"/>
        <w:rPr>
          <w:bCs/>
          <w:spacing w:val="-2"/>
          <w:sz w:val="16"/>
          <w:szCs w:val="16"/>
        </w:rPr>
      </w:pPr>
    </w:p>
    <w:p w:rsidR="00A164DC" w:rsidRPr="00A164DC" w:rsidRDefault="00A164DC" w:rsidP="00A164DC">
      <w:pPr>
        <w:shd w:val="clear" w:color="auto" w:fill="FFFFFF"/>
        <w:jc w:val="center"/>
        <w:rPr>
          <w:bCs/>
          <w:spacing w:val="-2"/>
          <w:sz w:val="16"/>
          <w:szCs w:val="16"/>
          <w:lang w:eastAsia="ar-SA"/>
        </w:rPr>
      </w:pPr>
      <w:r w:rsidRPr="00A164DC">
        <w:rPr>
          <w:bCs/>
          <w:spacing w:val="-2"/>
          <w:sz w:val="16"/>
          <w:szCs w:val="16"/>
        </w:rPr>
        <w:t>4. Профессиональная квалификационная группа должностей служащих второго уровня (№ 247н)</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1"/>
        <w:gridCol w:w="6394"/>
        <w:gridCol w:w="1985"/>
      </w:tblGrid>
      <w:tr w:rsidR="00A164DC" w:rsidRPr="00A164DC" w:rsidTr="00A164DC">
        <w:trPr>
          <w:trHeight w:val="317"/>
        </w:trPr>
        <w:tc>
          <w:tcPr>
            <w:tcW w:w="2111" w:type="dxa"/>
            <w:vMerge w:val="restart"/>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jc w:val="center"/>
              <w:rPr>
                <w:bCs/>
                <w:spacing w:val="-2"/>
                <w:sz w:val="16"/>
                <w:szCs w:val="16"/>
                <w:lang w:eastAsia="ar-SA"/>
              </w:rPr>
            </w:pPr>
            <w:r w:rsidRPr="00A164DC">
              <w:rPr>
                <w:bCs/>
                <w:spacing w:val="-2"/>
                <w:sz w:val="16"/>
                <w:szCs w:val="16"/>
              </w:rPr>
              <w:t>Квалификационные уровни</w:t>
            </w:r>
          </w:p>
        </w:tc>
        <w:tc>
          <w:tcPr>
            <w:tcW w:w="6394" w:type="dxa"/>
            <w:vMerge w:val="restart"/>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jc w:val="center"/>
              <w:rPr>
                <w:bCs/>
                <w:spacing w:val="-2"/>
                <w:sz w:val="16"/>
                <w:szCs w:val="16"/>
                <w:lang w:eastAsia="ar-SA"/>
              </w:rPr>
            </w:pPr>
            <w:r w:rsidRPr="00A164DC">
              <w:rPr>
                <w:bCs/>
                <w:spacing w:val="-2"/>
                <w:sz w:val="16"/>
                <w:szCs w:val="16"/>
              </w:rPr>
              <w:t>Должности, отнесенные к квалификационным уровням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jc w:val="center"/>
              <w:rPr>
                <w:bCs/>
                <w:spacing w:val="-2"/>
                <w:sz w:val="16"/>
                <w:szCs w:val="16"/>
                <w:lang w:eastAsia="ar-SA"/>
              </w:rPr>
            </w:pPr>
            <w:r w:rsidRPr="00A164DC">
              <w:rPr>
                <w:bCs/>
                <w:spacing w:val="-2"/>
                <w:sz w:val="16"/>
                <w:szCs w:val="16"/>
              </w:rPr>
              <w:t>Рекомендуемый минимальный оклад</w:t>
            </w:r>
          </w:p>
        </w:tc>
      </w:tr>
      <w:tr w:rsidR="00A164DC" w:rsidRPr="00A164DC" w:rsidTr="00A164DC">
        <w:trPr>
          <w:trHeight w:val="184"/>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rPr>
                <w:bCs/>
                <w:spacing w:val="-2"/>
                <w:sz w:val="16"/>
                <w:szCs w:val="16"/>
                <w:lang w:eastAsia="ar-SA"/>
              </w:rPr>
            </w:pPr>
          </w:p>
        </w:tc>
        <w:tc>
          <w:tcPr>
            <w:tcW w:w="6394" w:type="dxa"/>
            <w:vMerge/>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rPr>
                <w:bCs/>
                <w:spacing w:val="-2"/>
                <w:sz w:val="16"/>
                <w:szCs w:val="16"/>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rPr>
                <w:bCs/>
                <w:spacing w:val="-2"/>
                <w:sz w:val="16"/>
                <w:szCs w:val="16"/>
                <w:lang w:eastAsia="ar-SA"/>
              </w:rPr>
            </w:pPr>
          </w:p>
        </w:tc>
      </w:tr>
      <w:tr w:rsidR="00A164DC" w:rsidRPr="00A164DC" w:rsidTr="00A164DC">
        <w:trPr>
          <w:trHeight w:val="143"/>
        </w:trPr>
        <w:tc>
          <w:tcPr>
            <w:tcW w:w="2111"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rPr>
                <w:spacing w:val="-2"/>
                <w:sz w:val="16"/>
                <w:szCs w:val="16"/>
                <w:lang w:eastAsia="ar-SA"/>
              </w:rPr>
            </w:pPr>
            <w:r w:rsidRPr="00A164DC">
              <w:rPr>
                <w:spacing w:val="-2"/>
                <w:sz w:val="16"/>
                <w:szCs w:val="16"/>
              </w:rPr>
              <w:t xml:space="preserve">1 </w:t>
            </w:r>
            <w:proofErr w:type="spellStart"/>
            <w:proofErr w:type="gramStart"/>
            <w:r w:rsidRPr="00A164DC">
              <w:rPr>
                <w:spacing w:val="-2"/>
                <w:sz w:val="16"/>
                <w:szCs w:val="16"/>
              </w:rPr>
              <w:t>квалификацион-ный</w:t>
            </w:r>
            <w:proofErr w:type="spellEnd"/>
            <w:proofErr w:type="gramEnd"/>
            <w:r w:rsidRPr="00A164DC">
              <w:rPr>
                <w:spacing w:val="-2"/>
                <w:sz w:val="16"/>
                <w:szCs w:val="16"/>
              </w:rPr>
              <w:t xml:space="preserve"> уровень</w:t>
            </w:r>
          </w:p>
        </w:tc>
        <w:tc>
          <w:tcPr>
            <w:tcW w:w="6394"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rPr>
                <w:spacing w:val="-2"/>
                <w:sz w:val="16"/>
                <w:szCs w:val="16"/>
                <w:lang w:eastAsia="ar-SA"/>
              </w:rPr>
            </w:pPr>
            <w:r w:rsidRPr="00A164DC">
              <w:rPr>
                <w:spacing w:val="-2"/>
                <w:sz w:val="16"/>
                <w:szCs w:val="16"/>
              </w:rPr>
              <w:t xml:space="preserve">Администратор; инспектор по кадрам; лаборант; техник; художник; специалист по работе с молодежью </w:t>
            </w:r>
          </w:p>
        </w:tc>
        <w:tc>
          <w:tcPr>
            <w:tcW w:w="1985" w:type="dxa"/>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shd w:val="clear" w:color="auto" w:fill="FFFFFF"/>
              <w:suppressAutoHyphens/>
              <w:jc w:val="center"/>
              <w:rPr>
                <w:spacing w:val="-2"/>
                <w:sz w:val="16"/>
                <w:szCs w:val="16"/>
                <w:lang w:eastAsia="ar-SA"/>
              </w:rPr>
            </w:pPr>
            <w:r w:rsidRPr="00A164DC">
              <w:rPr>
                <w:spacing w:val="-2"/>
                <w:sz w:val="16"/>
                <w:szCs w:val="16"/>
              </w:rPr>
              <w:t>11 950</w:t>
            </w:r>
          </w:p>
        </w:tc>
      </w:tr>
      <w:tr w:rsidR="00A164DC" w:rsidRPr="00A164DC" w:rsidTr="00A164DC">
        <w:trPr>
          <w:trHeight w:val="555"/>
        </w:trPr>
        <w:tc>
          <w:tcPr>
            <w:tcW w:w="2111"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rPr>
                <w:spacing w:val="-2"/>
                <w:sz w:val="16"/>
                <w:szCs w:val="16"/>
                <w:lang w:eastAsia="ar-SA"/>
              </w:rPr>
            </w:pPr>
            <w:r w:rsidRPr="00A164DC">
              <w:rPr>
                <w:spacing w:val="-2"/>
                <w:sz w:val="16"/>
                <w:szCs w:val="16"/>
              </w:rPr>
              <w:t xml:space="preserve">2 </w:t>
            </w:r>
            <w:proofErr w:type="spellStart"/>
            <w:proofErr w:type="gramStart"/>
            <w:r w:rsidRPr="00A164DC">
              <w:rPr>
                <w:spacing w:val="-2"/>
                <w:sz w:val="16"/>
                <w:szCs w:val="16"/>
              </w:rPr>
              <w:t>квалификацион-ный</w:t>
            </w:r>
            <w:proofErr w:type="spellEnd"/>
            <w:proofErr w:type="gramEnd"/>
            <w:r w:rsidRPr="00A164DC">
              <w:rPr>
                <w:spacing w:val="-2"/>
                <w:sz w:val="16"/>
                <w:szCs w:val="16"/>
              </w:rPr>
              <w:t xml:space="preserve"> уровень</w:t>
            </w:r>
          </w:p>
        </w:tc>
        <w:tc>
          <w:tcPr>
            <w:tcW w:w="6394"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rPr>
                <w:spacing w:val="-2"/>
                <w:sz w:val="16"/>
                <w:szCs w:val="16"/>
                <w:lang w:eastAsia="ar-SA"/>
              </w:rPr>
            </w:pPr>
            <w:r w:rsidRPr="00A164DC">
              <w:rPr>
                <w:spacing w:val="-2"/>
                <w:sz w:val="16"/>
                <w:szCs w:val="16"/>
              </w:rPr>
              <w:t>Заведующий архивом; заведующий складом; заведующий хозяйством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suppressAutoHyphens/>
              <w:jc w:val="center"/>
              <w:rPr>
                <w:spacing w:val="-2"/>
                <w:sz w:val="16"/>
                <w:szCs w:val="16"/>
                <w:lang w:eastAsia="ar-SA"/>
              </w:rPr>
            </w:pPr>
            <w:r w:rsidRPr="00A164DC">
              <w:rPr>
                <w:spacing w:val="-2"/>
                <w:sz w:val="16"/>
                <w:szCs w:val="16"/>
              </w:rPr>
              <w:t>12 000</w:t>
            </w:r>
          </w:p>
        </w:tc>
      </w:tr>
      <w:tr w:rsidR="00A164DC" w:rsidRPr="00A164DC" w:rsidTr="00A164DC">
        <w:trPr>
          <w:trHeight w:val="338"/>
        </w:trPr>
        <w:tc>
          <w:tcPr>
            <w:tcW w:w="2111"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rPr>
                <w:spacing w:val="-2"/>
                <w:sz w:val="16"/>
                <w:szCs w:val="16"/>
                <w:lang w:eastAsia="ar-SA"/>
              </w:rPr>
            </w:pPr>
            <w:r w:rsidRPr="00A164DC">
              <w:rPr>
                <w:spacing w:val="-2"/>
                <w:sz w:val="16"/>
                <w:szCs w:val="16"/>
              </w:rPr>
              <w:t xml:space="preserve">3 </w:t>
            </w:r>
            <w:proofErr w:type="spellStart"/>
            <w:proofErr w:type="gramStart"/>
            <w:r w:rsidRPr="00A164DC">
              <w:rPr>
                <w:spacing w:val="-2"/>
                <w:sz w:val="16"/>
                <w:szCs w:val="16"/>
              </w:rPr>
              <w:t>квалификацион-ный</w:t>
            </w:r>
            <w:proofErr w:type="spellEnd"/>
            <w:proofErr w:type="gramEnd"/>
            <w:r w:rsidRPr="00A164DC">
              <w:rPr>
                <w:spacing w:val="-2"/>
                <w:sz w:val="16"/>
                <w:szCs w:val="16"/>
              </w:rPr>
              <w:t xml:space="preserve"> уровень</w:t>
            </w:r>
          </w:p>
        </w:tc>
        <w:tc>
          <w:tcPr>
            <w:tcW w:w="6394"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rPr>
                <w:spacing w:val="-2"/>
                <w:sz w:val="16"/>
                <w:szCs w:val="16"/>
                <w:lang w:eastAsia="ar-SA"/>
              </w:rPr>
            </w:pPr>
            <w:r w:rsidRPr="00A164DC">
              <w:rPr>
                <w:spacing w:val="-2"/>
                <w:sz w:val="16"/>
                <w:szCs w:val="16"/>
              </w:rPr>
              <w:t>Заведующий общежитием; заведующий производством (шеф-повар); заведующий столовой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suppressAutoHyphens/>
              <w:jc w:val="center"/>
              <w:rPr>
                <w:spacing w:val="-2"/>
                <w:sz w:val="16"/>
                <w:szCs w:val="16"/>
                <w:lang w:eastAsia="ar-SA"/>
              </w:rPr>
            </w:pPr>
            <w:r w:rsidRPr="00A164DC">
              <w:rPr>
                <w:spacing w:val="-2"/>
                <w:sz w:val="16"/>
                <w:szCs w:val="16"/>
              </w:rPr>
              <w:t>12 100</w:t>
            </w:r>
          </w:p>
        </w:tc>
      </w:tr>
      <w:tr w:rsidR="00A164DC" w:rsidRPr="00A164DC" w:rsidTr="00A164DC">
        <w:trPr>
          <w:trHeight w:val="485"/>
        </w:trPr>
        <w:tc>
          <w:tcPr>
            <w:tcW w:w="2111"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rPr>
                <w:spacing w:val="-2"/>
                <w:sz w:val="16"/>
                <w:szCs w:val="16"/>
                <w:lang w:eastAsia="ar-SA"/>
              </w:rPr>
            </w:pPr>
            <w:r w:rsidRPr="00A164DC">
              <w:rPr>
                <w:spacing w:val="-2"/>
                <w:sz w:val="16"/>
                <w:szCs w:val="16"/>
              </w:rPr>
              <w:t xml:space="preserve">4 </w:t>
            </w:r>
            <w:proofErr w:type="spellStart"/>
            <w:proofErr w:type="gramStart"/>
            <w:r w:rsidRPr="00A164DC">
              <w:rPr>
                <w:spacing w:val="-2"/>
                <w:sz w:val="16"/>
                <w:szCs w:val="16"/>
              </w:rPr>
              <w:t>квалификацион-ный</w:t>
            </w:r>
            <w:proofErr w:type="spellEnd"/>
            <w:proofErr w:type="gramEnd"/>
            <w:r w:rsidRPr="00A164DC">
              <w:rPr>
                <w:spacing w:val="-2"/>
                <w:sz w:val="16"/>
                <w:szCs w:val="16"/>
              </w:rPr>
              <w:t xml:space="preserve"> уровень</w:t>
            </w:r>
          </w:p>
        </w:tc>
        <w:tc>
          <w:tcPr>
            <w:tcW w:w="6394"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rPr>
                <w:spacing w:val="-2"/>
                <w:sz w:val="16"/>
                <w:szCs w:val="16"/>
                <w:lang w:eastAsia="ar-SA"/>
              </w:rPr>
            </w:pPr>
            <w:r w:rsidRPr="00A164DC">
              <w:rPr>
                <w:spacing w:val="-2"/>
                <w:sz w:val="16"/>
                <w:szCs w:val="16"/>
              </w:rPr>
              <w:t>Механик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suppressAutoHyphens/>
              <w:jc w:val="center"/>
              <w:rPr>
                <w:spacing w:val="-2"/>
                <w:sz w:val="16"/>
                <w:szCs w:val="16"/>
                <w:lang w:eastAsia="ar-SA"/>
              </w:rPr>
            </w:pPr>
            <w:r w:rsidRPr="00A164DC">
              <w:rPr>
                <w:spacing w:val="-2"/>
                <w:sz w:val="16"/>
                <w:szCs w:val="16"/>
              </w:rPr>
              <w:t>12 200</w:t>
            </w:r>
          </w:p>
        </w:tc>
      </w:tr>
    </w:tbl>
    <w:p w:rsidR="00A164DC" w:rsidRPr="00A164DC" w:rsidRDefault="00A164DC" w:rsidP="00A164DC">
      <w:pPr>
        <w:shd w:val="clear" w:color="auto" w:fill="FFFFFF"/>
        <w:jc w:val="center"/>
        <w:rPr>
          <w:bCs/>
          <w:spacing w:val="-2"/>
          <w:sz w:val="16"/>
          <w:szCs w:val="16"/>
        </w:rPr>
      </w:pPr>
    </w:p>
    <w:p w:rsidR="00A164DC" w:rsidRPr="00A164DC" w:rsidRDefault="00A164DC" w:rsidP="00A164DC">
      <w:pPr>
        <w:shd w:val="clear" w:color="auto" w:fill="FFFFFF"/>
        <w:jc w:val="center"/>
        <w:rPr>
          <w:bCs/>
          <w:spacing w:val="-2"/>
          <w:sz w:val="16"/>
          <w:szCs w:val="16"/>
          <w:lang w:eastAsia="ar-SA"/>
        </w:rPr>
      </w:pPr>
      <w:r w:rsidRPr="00A164DC">
        <w:rPr>
          <w:bCs/>
          <w:spacing w:val="-2"/>
          <w:sz w:val="16"/>
          <w:szCs w:val="16"/>
        </w:rPr>
        <w:t>5. Профессиональная квалификационная группа должностей служащих третьего уровня (№ 247н)</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1"/>
        <w:gridCol w:w="6394"/>
        <w:gridCol w:w="1985"/>
      </w:tblGrid>
      <w:tr w:rsidR="00A164DC" w:rsidRPr="00A164DC" w:rsidTr="00A164DC">
        <w:trPr>
          <w:trHeight w:val="317"/>
        </w:trPr>
        <w:tc>
          <w:tcPr>
            <w:tcW w:w="2111" w:type="dxa"/>
            <w:vMerge w:val="restart"/>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ind w:firstLine="34"/>
              <w:jc w:val="center"/>
              <w:rPr>
                <w:bCs/>
                <w:spacing w:val="-2"/>
                <w:sz w:val="16"/>
                <w:szCs w:val="16"/>
                <w:lang w:eastAsia="ar-SA"/>
              </w:rPr>
            </w:pPr>
            <w:r w:rsidRPr="00A164DC">
              <w:rPr>
                <w:bCs/>
                <w:spacing w:val="-2"/>
                <w:sz w:val="16"/>
                <w:szCs w:val="16"/>
              </w:rPr>
              <w:t>Квалификационные уровни</w:t>
            </w:r>
          </w:p>
        </w:tc>
        <w:tc>
          <w:tcPr>
            <w:tcW w:w="6394" w:type="dxa"/>
            <w:vMerge w:val="restart"/>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ind w:firstLine="34"/>
              <w:jc w:val="center"/>
              <w:rPr>
                <w:bCs/>
                <w:spacing w:val="-2"/>
                <w:sz w:val="16"/>
                <w:szCs w:val="16"/>
                <w:lang w:eastAsia="ar-SA"/>
              </w:rPr>
            </w:pPr>
            <w:r w:rsidRPr="00A164DC">
              <w:rPr>
                <w:bCs/>
                <w:spacing w:val="-2"/>
                <w:sz w:val="16"/>
                <w:szCs w:val="16"/>
              </w:rPr>
              <w:t>Должности, отнесенные к квалификационным уровням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ind w:firstLine="34"/>
              <w:jc w:val="center"/>
              <w:rPr>
                <w:bCs/>
                <w:spacing w:val="-2"/>
                <w:sz w:val="16"/>
                <w:szCs w:val="16"/>
                <w:lang w:eastAsia="ar-SA"/>
              </w:rPr>
            </w:pPr>
            <w:r w:rsidRPr="00A164DC">
              <w:rPr>
                <w:bCs/>
                <w:spacing w:val="-2"/>
                <w:sz w:val="16"/>
                <w:szCs w:val="16"/>
              </w:rPr>
              <w:t>Рекомендуемый минимальный оклад</w:t>
            </w:r>
          </w:p>
        </w:tc>
      </w:tr>
      <w:tr w:rsidR="00A164DC" w:rsidRPr="00A164DC" w:rsidTr="00A164DC">
        <w:trPr>
          <w:trHeight w:val="276"/>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rPr>
                <w:bCs/>
                <w:spacing w:val="-2"/>
                <w:sz w:val="16"/>
                <w:szCs w:val="16"/>
                <w:lang w:eastAsia="ar-SA"/>
              </w:rPr>
            </w:pPr>
          </w:p>
        </w:tc>
        <w:tc>
          <w:tcPr>
            <w:tcW w:w="6394" w:type="dxa"/>
            <w:vMerge/>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rPr>
                <w:bCs/>
                <w:spacing w:val="-2"/>
                <w:sz w:val="16"/>
                <w:szCs w:val="16"/>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rPr>
                <w:bCs/>
                <w:spacing w:val="-2"/>
                <w:sz w:val="16"/>
                <w:szCs w:val="16"/>
                <w:lang w:eastAsia="ar-SA"/>
              </w:rPr>
            </w:pPr>
          </w:p>
        </w:tc>
      </w:tr>
      <w:tr w:rsidR="00A164DC" w:rsidRPr="00A164DC" w:rsidTr="00A164DC">
        <w:trPr>
          <w:trHeight w:val="143"/>
        </w:trPr>
        <w:tc>
          <w:tcPr>
            <w:tcW w:w="2111"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ind w:firstLine="34"/>
              <w:rPr>
                <w:spacing w:val="-2"/>
                <w:sz w:val="16"/>
                <w:szCs w:val="16"/>
                <w:lang w:eastAsia="ar-SA"/>
              </w:rPr>
            </w:pPr>
            <w:r w:rsidRPr="00A164DC">
              <w:rPr>
                <w:spacing w:val="-2"/>
                <w:sz w:val="16"/>
                <w:szCs w:val="16"/>
              </w:rPr>
              <w:t xml:space="preserve">1 </w:t>
            </w:r>
            <w:proofErr w:type="spellStart"/>
            <w:proofErr w:type="gramStart"/>
            <w:r w:rsidRPr="00A164DC">
              <w:rPr>
                <w:spacing w:val="-2"/>
                <w:sz w:val="16"/>
                <w:szCs w:val="16"/>
              </w:rPr>
              <w:t>квалификацион-ный</w:t>
            </w:r>
            <w:proofErr w:type="spellEnd"/>
            <w:proofErr w:type="gramEnd"/>
            <w:r w:rsidRPr="00A164DC">
              <w:rPr>
                <w:spacing w:val="-2"/>
                <w:sz w:val="16"/>
                <w:szCs w:val="16"/>
              </w:rPr>
              <w:t xml:space="preserve"> уровень</w:t>
            </w:r>
          </w:p>
        </w:tc>
        <w:tc>
          <w:tcPr>
            <w:tcW w:w="6394"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ind w:firstLine="34"/>
              <w:rPr>
                <w:color w:val="FF0000"/>
                <w:spacing w:val="-2"/>
                <w:sz w:val="16"/>
                <w:szCs w:val="16"/>
                <w:lang w:eastAsia="ar-SA"/>
              </w:rPr>
            </w:pPr>
            <w:proofErr w:type="gramStart"/>
            <w:r w:rsidRPr="00A164DC">
              <w:rPr>
                <w:spacing w:val="-2"/>
                <w:sz w:val="16"/>
                <w:szCs w:val="16"/>
              </w:rPr>
              <w:t xml:space="preserve">Бухгалтер; бухгалтер-ревизор; </w:t>
            </w:r>
            <w:proofErr w:type="spellStart"/>
            <w:r w:rsidRPr="00A164DC">
              <w:rPr>
                <w:spacing w:val="-2"/>
                <w:sz w:val="16"/>
                <w:szCs w:val="16"/>
              </w:rPr>
              <w:t>документовед</w:t>
            </w:r>
            <w:proofErr w:type="spellEnd"/>
            <w:r w:rsidRPr="00A164DC">
              <w:rPr>
                <w:spacing w:val="-2"/>
                <w:sz w:val="16"/>
                <w:szCs w:val="16"/>
              </w:rPr>
              <w:t xml:space="preserve">; инженер; психолог; инженер-программист;  </w:t>
            </w:r>
            <w:r w:rsidRPr="00A164DC">
              <w:rPr>
                <w:sz w:val="16"/>
                <w:szCs w:val="16"/>
              </w:rPr>
              <w:t xml:space="preserve"> инженер по охране труда; </w:t>
            </w:r>
            <w:r w:rsidRPr="00A164DC">
              <w:rPr>
                <w:spacing w:val="-2"/>
                <w:sz w:val="16"/>
                <w:szCs w:val="16"/>
              </w:rPr>
              <w:t xml:space="preserve">специалист по кадрам; </w:t>
            </w:r>
            <w:proofErr w:type="spellStart"/>
            <w:r w:rsidRPr="00A164DC">
              <w:rPr>
                <w:spacing w:val="-2"/>
                <w:sz w:val="16"/>
                <w:szCs w:val="16"/>
              </w:rPr>
              <w:t>сурдопереводчик</w:t>
            </w:r>
            <w:proofErr w:type="spellEnd"/>
            <w:r w:rsidRPr="00A164DC">
              <w:rPr>
                <w:spacing w:val="-2"/>
                <w:sz w:val="16"/>
                <w:szCs w:val="16"/>
              </w:rPr>
              <w:t xml:space="preserve">; переводчик; </w:t>
            </w:r>
            <w:r w:rsidRPr="00A164DC">
              <w:rPr>
                <w:sz w:val="16"/>
                <w:szCs w:val="16"/>
              </w:rPr>
              <w:t>экономист; юрисконсульт</w:t>
            </w:r>
            <w:r w:rsidRPr="00A164DC">
              <w:rPr>
                <w:color w:val="FF0000"/>
                <w:sz w:val="16"/>
                <w:szCs w:val="16"/>
              </w:rPr>
              <w:t> </w:t>
            </w:r>
            <w:proofErr w:type="gramEnd"/>
          </w:p>
        </w:tc>
        <w:tc>
          <w:tcPr>
            <w:tcW w:w="1985" w:type="dxa"/>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shd w:val="clear" w:color="auto" w:fill="FFFFFF"/>
              <w:suppressAutoHyphens/>
              <w:spacing w:before="168"/>
              <w:ind w:firstLine="34"/>
              <w:jc w:val="center"/>
              <w:rPr>
                <w:spacing w:val="-2"/>
                <w:sz w:val="16"/>
                <w:szCs w:val="16"/>
                <w:lang w:eastAsia="ar-SA"/>
              </w:rPr>
            </w:pPr>
            <w:r w:rsidRPr="00A164DC">
              <w:rPr>
                <w:spacing w:val="-2"/>
                <w:sz w:val="16"/>
                <w:szCs w:val="16"/>
              </w:rPr>
              <w:t>12 100</w:t>
            </w:r>
          </w:p>
        </w:tc>
      </w:tr>
      <w:tr w:rsidR="00A164DC" w:rsidRPr="00A164DC" w:rsidTr="00A164DC">
        <w:trPr>
          <w:trHeight w:val="143"/>
        </w:trPr>
        <w:tc>
          <w:tcPr>
            <w:tcW w:w="2111"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ind w:firstLine="34"/>
              <w:rPr>
                <w:spacing w:val="-2"/>
                <w:sz w:val="16"/>
                <w:szCs w:val="16"/>
                <w:lang w:eastAsia="ar-SA"/>
              </w:rPr>
            </w:pPr>
            <w:r w:rsidRPr="00A164DC">
              <w:rPr>
                <w:spacing w:val="-2"/>
                <w:sz w:val="16"/>
                <w:szCs w:val="16"/>
              </w:rPr>
              <w:t xml:space="preserve">2 </w:t>
            </w:r>
            <w:proofErr w:type="spellStart"/>
            <w:proofErr w:type="gramStart"/>
            <w:r w:rsidRPr="00A164DC">
              <w:rPr>
                <w:spacing w:val="-2"/>
                <w:sz w:val="16"/>
                <w:szCs w:val="16"/>
              </w:rPr>
              <w:t>квалификацион-ный</w:t>
            </w:r>
            <w:proofErr w:type="spellEnd"/>
            <w:proofErr w:type="gramEnd"/>
            <w:r w:rsidRPr="00A164DC">
              <w:rPr>
                <w:spacing w:val="-2"/>
                <w:sz w:val="16"/>
                <w:szCs w:val="16"/>
              </w:rPr>
              <w:t xml:space="preserve"> уровень</w:t>
            </w:r>
          </w:p>
        </w:tc>
        <w:tc>
          <w:tcPr>
            <w:tcW w:w="6394"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rPr>
                <w:spacing w:val="-2"/>
                <w:sz w:val="16"/>
                <w:szCs w:val="16"/>
                <w:lang w:eastAsia="ar-SA"/>
              </w:rPr>
            </w:pPr>
            <w:r w:rsidRPr="00A164DC">
              <w:rPr>
                <w:spacing w:val="-2"/>
                <w:sz w:val="16"/>
                <w:szCs w:val="16"/>
              </w:rPr>
              <w:t>Должности служащих первого квалификационного уровня, по которым может устанавливаться II внутри-должностная категория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shd w:val="clear" w:color="auto" w:fill="FFFFFF"/>
              <w:suppressAutoHyphens/>
              <w:spacing w:before="168"/>
              <w:ind w:firstLine="34"/>
              <w:jc w:val="center"/>
              <w:rPr>
                <w:spacing w:val="-2"/>
                <w:sz w:val="16"/>
                <w:szCs w:val="16"/>
                <w:lang w:eastAsia="ar-SA"/>
              </w:rPr>
            </w:pPr>
            <w:r w:rsidRPr="00A164DC">
              <w:rPr>
                <w:spacing w:val="-2"/>
                <w:sz w:val="16"/>
                <w:szCs w:val="16"/>
              </w:rPr>
              <w:t>12 200</w:t>
            </w:r>
          </w:p>
        </w:tc>
      </w:tr>
      <w:tr w:rsidR="00A164DC" w:rsidRPr="00A164DC" w:rsidTr="00A164DC">
        <w:trPr>
          <w:trHeight w:val="143"/>
        </w:trPr>
        <w:tc>
          <w:tcPr>
            <w:tcW w:w="2111"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rPr>
                <w:spacing w:val="-2"/>
                <w:sz w:val="16"/>
                <w:szCs w:val="16"/>
                <w:lang w:eastAsia="ar-SA"/>
              </w:rPr>
            </w:pPr>
            <w:r w:rsidRPr="00A164DC">
              <w:rPr>
                <w:spacing w:val="-2"/>
                <w:sz w:val="16"/>
                <w:szCs w:val="16"/>
              </w:rPr>
              <w:t xml:space="preserve">3 </w:t>
            </w:r>
            <w:proofErr w:type="spellStart"/>
            <w:proofErr w:type="gramStart"/>
            <w:r w:rsidRPr="00A164DC">
              <w:rPr>
                <w:spacing w:val="-2"/>
                <w:sz w:val="16"/>
                <w:szCs w:val="16"/>
              </w:rPr>
              <w:t>квалификацион-ный</w:t>
            </w:r>
            <w:proofErr w:type="spellEnd"/>
            <w:proofErr w:type="gramEnd"/>
            <w:r w:rsidRPr="00A164DC">
              <w:rPr>
                <w:spacing w:val="-2"/>
                <w:sz w:val="16"/>
                <w:szCs w:val="16"/>
              </w:rPr>
              <w:t xml:space="preserve"> уровень</w:t>
            </w:r>
          </w:p>
        </w:tc>
        <w:tc>
          <w:tcPr>
            <w:tcW w:w="6394"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rPr>
                <w:spacing w:val="-2"/>
                <w:sz w:val="16"/>
                <w:szCs w:val="16"/>
                <w:lang w:eastAsia="ar-SA"/>
              </w:rPr>
            </w:pPr>
            <w:r w:rsidRPr="00A164DC">
              <w:rPr>
                <w:spacing w:val="-2"/>
                <w:sz w:val="16"/>
                <w:szCs w:val="16"/>
              </w:rPr>
              <w:t>Должности служащих первого квалификационного уровня, по которым может устанавливаться I внутри-должностная категория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shd w:val="clear" w:color="auto" w:fill="FFFFFF"/>
              <w:suppressAutoHyphens/>
              <w:spacing w:before="168"/>
              <w:jc w:val="center"/>
              <w:rPr>
                <w:spacing w:val="-2"/>
                <w:sz w:val="16"/>
                <w:szCs w:val="16"/>
                <w:lang w:eastAsia="ar-SA"/>
              </w:rPr>
            </w:pPr>
            <w:r w:rsidRPr="00A164DC">
              <w:rPr>
                <w:spacing w:val="-2"/>
                <w:sz w:val="16"/>
                <w:szCs w:val="16"/>
              </w:rPr>
              <w:t>12 300</w:t>
            </w:r>
          </w:p>
        </w:tc>
      </w:tr>
      <w:tr w:rsidR="00A164DC" w:rsidRPr="00A164DC" w:rsidTr="00A164DC">
        <w:trPr>
          <w:trHeight w:val="143"/>
        </w:trPr>
        <w:tc>
          <w:tcPr>
            <w:tcW w:w="2111"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rPr>
                <w:spacing w:val="-2"/>
                <w:sz w:val="16"/>
                <w:szCs w:val="16"/>
                <w:lang w:eastAsia="ar-SA"/>
              </w:rPr>
            </w:pPr>
            <w:r w:rsidRPr="00A164DC">
              <w:rPr>
                <w:spacing w:val="-2"/>
                <w:sz w:val="16"/>
                <w:szCs w:val="16"/>
              </w:rPr>
              <w:t xml:space="preserve">4 </w:t>
            </w:r>
            <w:proofErr w:type="spellStart"/>
            <w:proofErr w:type="gramStart"/>
            <w:r w:rsidRPr="00A164DC">
              <w:rPr>
                <w:spacing w:val="-2"/>
                <w:sz w:val="16"/>
                <w:szCs w:val="16"/>
              </w:rPr>
              <w:t>квалификацион-ный</w:t>
            </w:r>
            <w:proofErr w:type="spellEnd"/>
            <w:proofErr w:type="gramEnd"/>
            <w:r w:rsidRPr="00A164DC">
              <w:rPr>
                <w:spacing w:val="-2"/>
                <w:sz w:val="16"/>
                <w:szCs w:val="16"/>
              </w:rPr>
              <w:t xml:space="preserve"> уровень</w:t>
            </w:r>
          </w:p>
        </w:tc>
        <w:tc>
          <w:tcPr>
            <w:tcW w:w="6394"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rPr>
                <w:spacing w:val="-2"/>
                <w:sz w:val="16"/>
                <w:szCs w:val="16"/>
                <w:lang w:eastAsia="ar-SA"/>
              </w:rPr>
            </w:pPr>
            <w:r w:rsidRPr="00A164DC">
              <w:rPr>
                <w:spacing w:val="-2"/>
                <w:sz w:val="16"/>
                <w:szCs w:val="16"/>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shd w:val="clear" w:color="auto" w:fill="FFFFFF"/>
              <w:suppressAutoHyphens/>
              <w:spacing w:before="168"/>
              <w:jc w:val="center"/>
              <w:rPr>
                <w:spacing w:val="-2"/>
                <w:sz w:val="16"/>
                <w:szCs w:val="16"/>
                <w:lang w:eastAsia="ar-SA"/>
              </w:rPr>
            </w:pPr>
            <w:r w:rsidRPr="00A164DC">
              <w:rPr>
                <w:spacing w:val="-2"/>
                <w:sz w:val="16"/>
                <w:szCs w:val="16"/>
              </w:rPr>
              <w:t>12 400</w:t>
            </w:r>
          </w:p>
        </w:tc>
      </w:tr>
      <w:tr w:rsidR="00A164DC" w:rsidRPr="00A164DC" w:rsidTr="00A164DC">
        <w:trPr>
          <w:trHeight w:val="417"/>
        </w:trPr>
        <w:tc>
          <w:tcPr>
            <w:tcW w:w="2111"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rPr>
                <w:spacing w:val="-2"/>
                <w:sz w:val="16"/>
                <w:szCs w:val="16"/>
                <w:lang w:eastAsia="ar-SA"/>
              </w:rPr>
            </w:pPr>
            <w:r w:rsidRPr="00A164DC">
              <w:rPr>
                <w:spacing w:val="-2"/>
                <w:sz w:val="16"/>
                <w:szCs w:val="16"/>
              </w:rPr>
              <w:t xml:space="preserve">5 </w:t>
            </w:r>
            <w:proofErr w:type="spellStart"/>
            <w:proofErr w:type="gramStart"/>
            <w:r w:rsidRPr="00A164DC">
              <w:rPr>
                <w:spacing w:val="-2"/>
                <w:sz w:val="16"/>
                <w:szCs w:val="16"/>
              </w:rPr>
              <w:t>квалификацион-ный</w:t>
            </w:r>
            <w:proofErr w:type="spellEnd"/>
            <w:proofErr w:type="gramEnd"/>
            <w:r w:rsidRPr="00A164DC">
              <w:rPr>
                <w:spacing w:val="-2"/>
                <w:sz w:val="16"/>
                <w:szCs w:val="16"/>
              </w:rPr>
              <w:t xml:space="preserve"> уровень</w:t>
            </w:r>
          </w:p>
        </w:tc>
        <w:tc>
          <w:tcPr>
            <w:tcW w:w="6394"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rPr>
                <w:spacing w:val="-2"/>
                <w:sz w:val="16"/>
                <w:szCs w:val="16"/>
                <w:lang w:eastAsia="ar-SA"/>
              </w:rPr>
            </w:pPr>
            <w:r w:rsidRPr="00A164DC">
              <w:rPr>
                <w:spacing w:val="-2"/>
                <w:sz w:val="16"/>
                <w:szCs w:val="16"/>
              </w:rPr>
              <w:t>Главные специалисты: в отделах, отделениях, лабораториях, мастерских; заместитель главного бухгалтера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suppressAutoHyphens/>
              <w:spacing w:before="154"/>
              <w:jc w:val="center"/>
              <w:rPr>
                <w:spacing w:val="-2"/>
                <w:sz w:val="16"/>
                <w:szCs w:val="16"/>
                <w:lang w:eastAsia="ar-SA"/>
              </w:rPr>
            </w:pPr>
            <w:r w:rsidRPr="00A164DC">
              <w:rPr>
                <w:spacing w:val="-2"/>
                <w:sz w:val="16"/>
                <w:szCs w:val="16"/>
              </w:rPr>
              <w:t>12 500</w:t>
            </w:r>
          </w:p>
        </w:tc>
      </w:tr>
    </w:tbl>
    <w:p w:rsidR="00A164DC" w:rsidRPr="00A164DC" w:rsidRDefault="00A164DC" w:rsidP="00A164DC">
      <w:pPr>
        <w:shd w:val="clear" w:color="auto" w:fill="FFFFFF"/>
        <w:jc w:val="center"/>
        <w:rPr>
          <w:bCs/>
          <w:spacing w:val="-2"/>
          <w:sz w:val="16"/>
          <w:szCs w:val="16"/>
        </w:rPr>
      </w:pPr>
    </w:p>
    <w:p w:rsidR="00A164DC" w:rsidRPr="00A164DC" w:rsidRDefault="00A164DC" w:rsidP="00A164DC">
      <w:pPr>
        <w:shd w:val="clear" w:color="auto" w:fill="FFFFFF"/>
        <w:jc w:val="center"/>
        <w:rPr>
          <w:bCs/>
          <w:spacing w:val="-2"/>
          <w:sz w:val="16"/>
          <w:szCs w:val="16"/>
          <w:lang w:eastAsia="ar-SA"/>
        </w:rPr>
      </w:pPr>
      <w:r w:rsidRPr="00A164DC">
        <w:rPr>
          <w:bCs/>
          <w:spacing w:val="-2"/>
          <w:sz w:val="16"/>
          <w:szCs w:val="16"/>
        </w:rPr>
        <w:t>6. Профессиональная квалификационная группа должностей служащих четвертого уровня (№ 247н)</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1"/>
        <w:gridCol w:w="6394"/>
        <w:gridCol w:w="1985"/>
      </w:tblGrid>
      <w:tr w:rsidR="00A164DC" w:rsidRPr="00A164DC" w:rsidTr="00A164DC">
        <w:trPr>
          <w:trHeight w:val="317"/>
        </w:trPr>
        <w:tc>
          <w:tcPr>
            <w:tcW w:w="2111" w:type="dxa"/>
            <w:vMerge w:val="restart"/>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jc w:val="center"/>
              <w:rPr>
                <w:bCs/>
                <w:spacing w:val="-2"/>
                <w:sz w:val="16"/>
                <w:szCs w:val="16"/>
                <w:lang w:eastAsia="ar-SA"/>
              </w:rPr>
            </w:pPr>
            <w:r w:rsidRPr="00A164DC">
              <w:rPr>
                <w:bCs/>
                <w:spacing w:val="-2"/>
                <w:sz w:val="16"/>
                <w:szCs w:val="16"/>
              </w:rPr>
              <w:t>Квалификационные уровни</w:t>
            </w:r>
          </w:p>
        </w:tc>
        <w:tc>
          <w:tcPr>
            <w:tcW w:w="6394" w:type="dxa"/>
            <w:vMerge w:val="restart"/>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jc w:val="center"/>
              <w:rPr>
                <w:bCs/>
                <w:spacing w:val="-2"/>
                <w:sz w:val="16"/>
                <w:szCs w:val="16"/>
                <w:lang w:eastAsia="ar-SA"/>
              </w:rPr>
            </w:pPr>
            <w:r w:rsidRPr="00A164DC">
              <w:rPr>
                <w:bCs/>
                <w:spacing w:val="-2"/>
                <w:sz w:val="16"/>
                <w:szCs w:val="16"/>
              </w:rPr>
              <w:t>Должности, отнесенные к квалификационным уровням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jc w:val="center"/>
              <w:rPr>
                <w:bCs/>
                <w:spacing w:val="-2"/>
                <w:sz w:val="16"/>
                <w:szCs w:val="16"/>
                <w:lang w:eastAsia="ar-SA"/>
              </w:rPr>
            </w:pPr>
            <w:r w:rsidRPr="00A164DC">
              <w:rPr>
                <w:bCs/>
                <w:spacing w:val="-2"/>
                <w:sz w:val="16"/>
                <w:szCs w:val="16"/>
              </w:rPr>
              <w:t xml:space="preserve">Рекомендуемый </w:t>
            </w:r>
            <w:r w:rsidRPr="00A164DC">
              <w:rPr>
                <w:bCs/>
                <w:spacing w:val="-2"/>
                <w:sz w:val="16"/>
                <w:szCs w:val="16"/>
              </w:rPr>
              <w:lastRenderedPageBreak/>
              <w:t>минимальный оклад</w:t>
            </w:r>
          </w:p>
        </w:tc>
      </w:tr>
      <w:tr w:rsidR="00A164DC" w:rsidRPr="00A164DC" w:rsidTr="00A164DC">
        <w:trPr>
          <w:trHeight w:val="184"/>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rPr>
                <w:bCs/>
                <w:spacing w:val="-2"/>
                <w:sz w:val="16"/>
                <w:szCs w:val="16"/>
                <w:lang w:eastAsia="ar-SA"/>
              </w:rPr>
            </w:pPr>
          </w:p>
        </w:tc>
        <w:tc>
          <w:tcPr>
            <w:tcW w:w="6394" w:type="dxa"/>
            <w:vMerge/>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rPr>
                <w:bCs/>
                <w:spacing w:val="-2"/>
                <w:sz w:val="16"/>
                <w:szCs w:val="16"/>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rPr>
                <w:bCs/>
                <w:spacing w:val="-2"/>
                <w:sz w:val="16"/>
                <w:szCs w:val="16"/>
                <w:lang w:eastAsia="ar-SA"/>
              </w:rPr>
            </w:pPr>
          </w:p>
        </w:tc>
      </w:tr>
      <w:tr w:rsidR="00A164DC" w:rsidRPr="00A164DC" w:rsidTr="00A164DC">
        <w:trPr>
          <w:trHeight w:val="143"/>
        </w:trPr>
        <w:tc>
          <w:tcPr>
            <w:tcW w:w="2111"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rPr>
                <w:spacing w:val="-2"/>
                <w:sz w:val="16"/>
                <w:szCs w:val="16"/>
                <w:lang w:eastAsia="ar-SA"/>
              </w:rPr>
            </w:pPr>
            <w:r w:rsidRPr="00A164DC">
              <w:rPr>
                <w:spacing w:val="-2"/>
                <w:sz w:val="16"/>
                <w:szCs w:val="16"/>
              </w:rPr>
              <w:lastRenderedPageBreak/>
              <w:t xml:space="preserve">1 </w:t>
            </w:r>
            <w:proofErr w:type="spellStart"/>
            <w:proofErr w:type="gramStart"/>
            <w:r w:rsidRPr="00A164DC">
              <w:rPr>
                <w:spacing w:val="-2"/>
                <w:sz w:val="16"/>
                <w:szCs w:val="16"/>
              </w:rPr>
              <w:t>квалификацион-ный</w:t>
            </w:r>
            <w:proofErr w:type="spellEnd"/>
            <w:proofErr w:type="gramEnd"/>
            <w:r w:rsidRPr="00A164DC">
              <w:rPr>
                <w:spacing w:val="-2"/>
                <w:sz w:val="16"/>
                <w:szCs w:val="16"/>
              </w:rPr>
              <w:t xml:space="preserve"> уровень</w:t>
            </w:r>
          </w:p>
        </w:tc>
        <w:tc>
          <w:tcPr>
            <w:tcW w:w="6394"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rPr>
                <w:spacing w:val="-2"/>
                <w:sz w:val="16"/>
                <w:szCs w:val="16"/>
                <w:lang w:eastAsia="ar-SA"/>
              </w:rPr>
            </w:pPr>
            <w:r w:rsidRPr="00A164DC">
              <w:rPr>
                <w:spacing w:val="-2"/>
                <w:sz w:val="16"/>
                <w:szCs w:val="16"/>
              </w:rPr>
              <w:t>Начальник отдела кадров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shd w:val="clear" w:color="auto" w:fill="FFFFFF"/>
              <w:suppressAutoHyphens/>
              <w:jc w:val="center"/>
              <w:rPr>
                <w:spacing w:val="-2"/>
                <w:sz w:val="16"/>
                <w:szCs w:val="16"/>
                <w:lang w:eastAsia="ar-SA"/>
              </w:rPr>
            </w:pPr>
            <w:r w:rsidRPr="00A164DC">
              <w:rPr>
                <w:spacing w:val="-2"/>
                <w:sz w:val="16"/>
                <w:szCs w:val="16"/>
              </w:rPr>
              <w:t>12 300</w:t>
            </w:r>
          </w:p>
        </w:tc>
      </w:tr>
      <w:tr w:rsidR="00A164DC" w:rsidRPr="00A164DC" w:rsidTr="00A164DC">
        <w:trPr>
          <w:trHeight w:val="143"/>
        </w:trPr>
        <w:tc>
          <w:tcPr>
            <w:tcW w:w="2111"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rPr>
                <w:spacing w:val="-2"/>
                <w:sz w:val="16"/>
                <w:szCs w:val="16"/>
                <w:lang w:eastAsia="ar-SA"/>
              </w:rPr>
            </w:pPr>
            <w:r w:rsidRPr="00A164DC">
              <w:rPr>
                <w:spacing w:val="-2"/>
                <w:sz w:val="16"/>
                <w:szCs w:val="16"/>
              </w:rPr>
              <w:t xml:space="preserve">2 </w:t>
            </w:r>
            <w:proofErr w:type="spellStart"/>
            <w:proofErr w:type="gramStart"/>
            <w:r w:rsidRPr="00A164DC">
              <w:rPr>
                <w:spacing w:val="-2"/>
                <w:sz w:val="16"/>
                <w:szCs w:val="16"/>
              </w:rPr>
              <w:t>квалификацион-ный</w:t>
            </w:r>
            <w:proofErr w:type="spellEnd"/>
            <w:proofErr w:type="gramEnd"/>
            <w:r w:rsidRPr="00A164DC">
              <w:rPr>
                <w:spacing w:val="-2"/>
                <w:sz w:val="16"/>
                <w:szCs w:val="16"/>
              </w:rPr>
              <w:t xml:space="preserve"> уровень</w:t>
            </w:r>
          </w:p>
        </w:tc>
        <w:tc>
          <w:tcPr>
            <w:tcW w:w="6394"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rPr>
                <w:spacing w:val="-2"/>
                <w:sz w:val="16"/>
                <w:szCs w:val="16"/>
                <w:lang w:eastAsia="ar-SA"/>
              </w:rPr>
            </w:pPr>
            <w:r w:rsidRPr="00A164DC">
              <w:rPr>
                <w:spacing w:val="-2"/>
                <w:sz w:val="16"/>
                <w:szCs w:val="16"/>
              </w:rPr>
              <w:t>Главный (аналитик; диспетчер, механик, технолог)</w:t>
            </w:r>
          </w:p>
        </w:tc>
        <w:tc>
          <w:tcPr>
            <w:tcW w:w="1985" w:type="dxa"/>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shd w:val="clear" w:color="auto" w:fill="FFFFFF"/>
              <w:suppressAutoHyphens/>
              <w:jc w:val="center"/>
              <w:rPr>
                <w:spacing w:val="-2"/>
                <w:sz w:val="16"/>
                <w:szCs w:val="16"/>
                <w:lang w:eastAsia="ar-SA"/>
              </w:rPr>
            </w:pPr>
            <w:r w:rsidRPr="00A164DC">
              <w:rPr>
                <w:spacing w:val="-2"/>
                <w:sz w:val="16"/>
                <w:szCs w:val="16"/>
              </w:rPr>
              <w:t>12 400</w:t>
            </w:r>
          </w:p>
        </w:tc>
      </w:tr>
      <w:tr w:rsidR="00A164DC" w:rsidRPr="00A164DC" w:rsidTr="00A164DC">
        <w:trPr>
          <w:trHeight w:val="557"/>
        </w:trPr>
        <w:tc>
          <w:tcPr>
            <w:tcW w:w="2111"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rPr>
                <w:spacing w:val="-2"/>
                <w:sz w:val="16"/>
                <w:szCs w:val="16"/>
                <w:lang w:eastAsia="ar-SA"/>
              </w:rPr>
            </w:pPr>
            <w:r w:rsidRPr="00A164DC">
              <w:rPr>
                <w:spacing w:val="-2"/>
                <w:sz w:val="16"/>
                <w:szCs w:val="16"/>
              </w:rPr>
              <w:t xml:space="preserve">3 </w:t>
            </w:r>
            <w:proofErr w:type="spellStart"/>
            <w:proofErr w:type="gramStart"/>
            <w:r w:rsidRPr="00A164DC">
              <w:rPr>
                <w:spacing w:val="-2"/>
                <w:sz w:val="16"/>
                <w:szCs w:val="16"/>
              </w:rPr>
              <w:t>квалификацион-ный</w:t>
            </w:r>
            <w:proofErr w:type="spellEnd"/>
            <w:proofErr w:type="gramEnd"/>
            <w:r w:rsidRPr="00A164DC">
              <w:rPr>
                <w:spacing w:val="-2"/>
                <w:sz w:val="16"/>
                <w:szCs w:val="16"/>
              </w:rPr>
              <w:t xml:space="preserve"> уровень</w:t>
            </w:r>
          </w:p>
        </w:tc>
        <w:tc>
          <w:tcPr>
            <w:tcW w:w="6394"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rPr>
                <w:spacing w:val="-2"/>
                <w:sz w:val="16"/>
                <w:szCs w:val="16"/>
                <w:lang w:eastAsia="ar-SA"/>
              </w:rPr>
            </w:pPr>
            <w:r w:rsidRPr="00A164DC">
              <w:rPr>
                <w:spacing w:val="-2"/>
                <w:sz w:val="16"/>
                <w:szCs w:val="16"/>
              </w:rPr>
              <w:t>Директор (начальник, заведующий) филиала, другого обособленного структурного подразделения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suppressAutoHyphens/>
              <w:jc w:val="center"/>
              <w:rPr>
                <w:spacing w:val="-2"/>
                <w:sz w:val="16"/>
                <w:szCs w:val="16"/>
                <w:lang w:eastAsia="ar-SA"/>
              </w:rPr>
            </w:pPr>
            <w:r w:rsidRPr="00A164DC">
              <w:rPr>
                <w:spacing w:val="-2"/>
                <w:sz w:val="16"/>
                <w:szCs w:val="16"/>
              </w:rPr>
              <w:t>12 500</w:t>
            </w:r>
          </w:p>
        </w:tc>
      </w:tr>
    </w:tbl>
    <w:p w:rsidR="00A164DC" w:rsidRPr="00A164DC" w:rsidRDefault="00A164DC" w:rsidP="00A164DC">
      <w:pPr>
        <w:shd w:val="clear" w:color="auto" w:fill="FFFFFF"/>
        <w:jc w:val="center"/>
        <w:rPr>
          <w:bCs/>
          <w:spacing w:val="-2"/>
          <w:sz w:val="16"/>
          <w:szCs w:val="16"/>
        </w:rPr>
      </w:pPr>
    </w:p>
    <w:p w:rsidR="00A164DC" w:rsidRPr="00A164DC" w:rsidRDefault="00A164DC" w:rsidP="00A164DC">
      <w:pPr>
        <w:shd w:val="clear" w:color="auto" w:fill="FFFFFF"/>
        <w:jc w:val="center"/>
        <w:rPr>
          <w:bCs/>
          <w:spacing w:val="-1"/>
          <w:sz w:val="16"/>
          <w:szCs w:val="16"/>
          <w:lang w:eastAsia="ar-SA"/>
        </w:rPr>
      </w:pPr>
      <w:r w:rsidRPr="00A164DC">
        <w:rPr>
          <w:bCs/>
          <w:spacing w:val="-2"/>
          <w:sz w:val="16"/>
          <w:szCs w:val="16"/>
        </w:rPr>
        <w:t xml:space="preserve">7. Профессиональная квалификационная группа должностей работников </w:t>
      </w:r>
      <w:r w:rsidRPr="00A164DC">
        <w:rPr>
          <w:bCs/>
          <w:spacing w:val="-1"/>
          <w:sz w:val="16"/>
          <w:szCs w:val="16"/>
        </w:rPr>
        <w:t>учебно-вспомогательного персонала первого уровня (№ 216н)</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1"/>
        <w:gridCol w:w="6394"/>
        <w:gridCol w:w="1985"/>
      </w:tblGrid>
      <w:tr w:rsidR="00A164DC" w:rsidRPr="00A164DC" w:rsidTr="00AD5EE8">
        <w:trPr>
          <w:trHeight w:val="317"/>
        </w:trPr>
        <w:tc>
          <w:tcPr>
            <w:tcW w:w="2111" w:type="dxa"/>
            <w:vMerge w:val="restart"/>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jc w:val="center"/>
              <w:rPr>
                <w:bCs/>
                <w:spacing w:val="-2"/>
                <w:sz w:val="16"/>
                <w:szCs w:val="16"/>
                <w:lang w:eastAsia="ar-SA"/>
              </w:rPr>
            </w:pPr>
            <w:r w:rsidRPr="00A164DC">
              <w:rPr>
                <w:bCs/>
                <w:spacing w:val="-2"/>
                <w:sz w:val="16"/>
                <w:szCs w:val="16"/>
              </w:rPr>
              <w:t>Квалификационные уровни</w:t>
            </w:r>
          </w:p>
        </w:tc>
        <w:tc>
          <w:tcPr>
            <w:tcW w:w="6394" w:type="dxa"/>
            <w:vMerge w:val="restart"/>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jc w:val="center"/>
              <w:rPr>
                <w:bCs/>
                <w:spacing w:val="-2"/>
                <w:sz w:val="16"/>
                <w:szCs w:val="16"/>
                <w:lang w:eastAsia="ar-SA"/>
              </w:rPr>
            </w:pPr>
            <w:r w:rsidRPr="00A164DC">
              <w:rPr>
                <w:bCs/>
                <w:spacing w:val="-2"/>
                <w:sz w:val="16"/>
                <w:szCs w:val="16"/>
              </w:rPr>
              <w:t>Должности, отнесенные к квалификационным уровням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jc w:val="center"/>
              <w:rPr>
                <w:bCs/>
                <w:spacing w:val="-2"/>
                <w:sz w:val="16"/>
                <w:szCs w:val="16"/>
                <w:lang w:eastAsia="ar-SA"/>
              </w:rPr>
            </w:pPr>
            <w:r w:rsidRPr="00A164DC">
              <w:rPr>
                <w:bCs/>
                <w:spacing w:val="-2"/>
                <w:sz w:val="16"/>
                <w:szCs w:val="16"/>
              </w:rPr>
              <w:t>Рекомендуемый минимальный оклад</w:t>
            </w:r>
          </w:p>
        </w:tc>
      </w:tr>
      <w:tr w:rsidR="00A164DC" w:rsidRPr="00A164DC" w:rsidTr="00AD5EE8">
        <w:trPr>
          <w:trHeight w:val="184"/>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rPr>
                <w:bCs/>
                <w:spacing w:val="-2"/>
                <w:sz w:val="16"/>
                <w:szCs w:val="16"/>
                <w:lang w:eastAsia="ar-SA"/>
              </w:rPr>
            </w:pPr>
          </w:p>
        </w:tc>
        <w:tc>
          <w:tcPr>
            <w:tcW w:w="6394" w:type="dxa"/>
            <w:vMerge/>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rPr>
                <w:bCs/>
                <w:spacing w:val="-2"/>
                <w:sz w:val="16"/>
                <w:szCs w:val="16"/>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rPr>
                <w:bCs/>
                <w:spacing w:val="-2"/>
                <w:sz w:val="16"/>
                <w:szCs w:val="16"/>
                <w:lang w:eastAsia="ar-SA"/>
              </w:rPr>
            </w:pPr>
          </w:p>
        </w:tc>
      </w:tr>
      <w:tr w:rsidR="00A164DC" w:rsidRPr="00A164DC" w:rsidTr="00AD5EE8">
        <w:trPr>
          <w:trHeight w:val="143"/>
        </w:trPr>
        <w:tc>
          <w:tcPr>
            <w:tcW w:w="2111"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rPr>
                <w:spacing w:val="-2"/>
                <w:sz w:val="16"/>
                <w:szCs w:val="16"/>
                <w:lang w:eastAsia="ar-SA"/>
              </w:rPr>
            </w:pPr>
            <w:r w:rsidRPr="00A164DC">
              <w:rPr>
                <w:spacing w:val="-2"/>
                <w:sz w:val="16"/>
                <w:szCs w:val="16"/>
              </w:rPr>
              <w:t xml:space="preserve">1 </w:t>
            </w:r>
            <w:proofErr w:type="spellStart"/>
            <w:proofErr w:type="gramStart"/>
            <w:r w:rsidRPr="00A164DC">
              <w:rPr>
                <w:spacing w:val="-2"/>
                <w:sz w:val="16"/>
                <w:szCs w:val="16"/>
              </w:rPr>
              <w:t>квалификацион-ный</w:t>
            </w:r>
            <w:proofErr w:type="spellEnd"/>
            <w:proofErr w:type="gramEnd"/>
            <w:r w:rsidRPr="00A164DC">
              <w:rPr>
                <w:spacing w:val="-2"/>
                <w:sz w:val="16"/>
                <w:szCs w:val="16"/>
              </w:rPr>
              <w:t xml:space="preserve"> уровень</w:t>
            </w:r>
          </w:p>
        </w:tc>
        <w:tc>
          <w:tcPr>
            <w:tcW w:w="6394"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hd w:val="clear" w:color="auto" w:fill="FFFFFF"/>
              <w:tabs>
                <w:tab w:val="left" w:pos="120"/>
                <w:tab w:val="left" w:pos="2928"/>
              </w:tabs>
              <w:suppressAutoHyphens/>
              <w:rPr>
                <w:spacing w:val="-11"/>
                <w:sz w:val="16"/>
                <w:szCs w:val="16"/>
                <w:lang w:eastAsia="ar-SA"/>
              </w:rPr>
            </w:pPr>
            <w:r w:rsidRPr="00A164DC">
              <w:rPr>
                <w:spacing w:val="-2"/>
                <w:sz w:val="16"/>
                <w:szCs w:val="16"/>
              </w:rPr>
              <w:t xml:space="preserve">Вожатый; помощник воспитателя; секретарь учебной части </w:t>
            </w:r>
          </w:p>
        </w:tc>
        <w:tc>
          <w:tcPr>
            <w:tcW w:w="1985" w:type="dxa"/>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shd w:val="clear" w:color="auto" w:fill="FFFFFF"/>
              <w:suppressAutoHyphens/>
              <w:jc w:val="center"/>
              <w:rPr>
                <w:spacing w:val="-2"/>
                <w:sz w:val="16"/>
                <w:szCs w:val="16"/>
                <w:lang w:eastAsia="ar-SA"/>
              </w:rPr>
            </w:pPr>
            <w:r w:rsidRPr="00A164DC">
              <w:rPr>
                <w:spacing w:val="-2"/>
                <w:sz w:val="16"/>
                <w:szCs w:val="16"/>
              </w:rPr>
              <w:t>12 800</w:t>
            </w:r>
          </w:p>
        </w:tc>
      </w:tr>
    </w:tbl>
    <w:p w:rsidR="00A164DC" w:rsidRPr="00A164DC" w:rsidRDefault="00A164DC" w:rsidP="00A164DC">
      <w:pPr>
        <w:shd w:val="clear" w:color="auto" w:fill="FFFFFF"/>
        <w:jc w:val="center"/>
        <w:rPr>
          <w:bCs/>
          <w:spacing w:val="-2"/>
          <w:sz w:val="16"/>
          <w:szCs w:val="16"/>
        </w:rPr>
      </w:pPr>
    </w:p>
    <w:p w:rsidR="00A164DC" w:rsidRPr="00A164DC" w:rsidRDefault="00A164DC" w:rsidP="00A164DC">
      <w:pPr>
        <w:shd w:val="clear" w:color="auto" w:fill="FFFFFF"/>
        <w:jc w:val="center"/>
        <w:rPr>
          <w:bCs/>
          <w:spacing w:val="-1"/>
          <w:sz w:val="16"/>
          <w:szCs w:val="16"/>
          <w:lang w:eastAsia="ar-SA"/>
        </w:rPr>
      </w:pPr>
      <w:r w:rsidRPr="00A164DC">
        <w:rPr>
          <w:bCs/>
          <w:spacing w:val="-2"/>
          <w:sz w:val="16"/>
          <w:szCs w:val="16"/>
        </w:rPr>
        <w:t xml:space="preserve">8. Профессиональная квалификационная группа должностей работников </w:t>
      </w:r>
      <w:r w:rsidRPr="00A164DC">
        <w:rPr>
          <w:bCs/>
          <w:spacing w:val="-1"/>
          <w:sz w:val="16"/>
          <w:szCs w:val="16"/>
        </w:rPr>
        <w:t>учебно-вспомогательного персонала второго уровня (№ 216н)</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1"/>
        <w:gridCol w:w="6394"/>
        <w:gridCol w:w="1985"/>
      </w:tblGrid>
      <w:tr w:rsidR="00A164DC" w:rsidRPr="00A164DC" w:rsidTr="00AD5EE8">
        <w:trPr>
          <w:trHeight w:val="317"/>
        </w:trPr>
        <w:tc>
          <w:tcPr>
            <w:tcW w:w="2111" w:type="dxa"/>
            <w:vMerge w:val="restart"/>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ind w:firstLine="34"/>
              <w:jc w:val="center"/>
              <w:rPr>
                <w:bCs/>
                <w:spacing w:val="-2"/>
                <w:sz w:val="16"/>
                <w:szCs w:val="16"/>
                <w:lang w:eastAsia="ar-SA"/>
              </w:rPr>
            </w:pPr>
            <w:r w:rsidRPr="00A164DC">
              <w:rPr>
                <w:bCs/>
                <w:spacing w:val="-2"/>
                <w:sz w:val="16"/>
                <w:szCs w:val="16"/>
              </w:rPr>
              <w:t>Квалификационные уровни</w:t>
            </w:r>
          </w:p>
        </w:tc>
        <w:tc>
          <w:tcPr>
            <w:tcW w:w="6394" w:type="dxa"/>
            <w:vMerge w:val="restart"/>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ind w:firstLine="34"/>
              <w:jc w:val="center"/>
              <w:rPr>
                <w:bCs/>
                <w:spacing w:val="-2"/>
                <w:sz w:val="16"/>
                <w:szCs w:val="16"/>
                <w:lang w:eastAsia="ar-SA"/>
              </w:rPr>
            </w:pPr>
            <w:r w:rsidRPr="00A164DC">
              <w:rPr>
                <w:bCs/>
                <w:spacing w:val="-2"/>
                <w:sz w:val="16"/>
                <w:szCs w:val="16"/>
              </w:rPr>
              <w:t>Должности, отнесенные к квалификационным уровням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ind w:right="-108" w:firstLine="34"/>
              <w:jc w:val="center"/>
              <w:rPr>
                <w:bCs/>
                <w:spacing w:val="-2"/>
                <w:sz w:val="16"/>
                <w:szCs w:val="16"/>
                <w:lang w:eastAsia="ar-SA"/>
              </w:rPr>
            </w:pPr>
            <w:r w:rsidRPr="00A164DC">
              <w:rPr>
                <w:bCs/>
                <w:spacing w:val="-2"/>
                <w:sz w:val="16"/>
                <w:szCs w:val="16"/>
              </w:rPr>
              <w:t>Рекомендуемый минимальный оклад</w:t>
            </w:r>
          </w:p>
        </w:tc>
      </w:tr>
      <w:tr w:rsidR="00A164DC" w:rsidRPr="00A164DC" w:rsidTr="00AD5EE8">
        <w:trPr>
          <w:trHeight w:val="184"/>
        </w:trPr>
        <w:tc>
          <w:tcPr>
            <w:tcW w:w="2111" w:type="dxa"/>
            <w:vMerge/>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rPr>
                <w:bCs/>
                <w:spacing w:val="-2"/>
                <w:sz w:val="16"/>
                <w:szCs w:val="16"/>
                <w:lang w:eastAsia="ar-SA"/>
              </w:rPr>
            </w:pPr>
          </w:p>
        </w:tc>
        <w:tc>
          <w:tcPr>
            <w:tcW w:w="6394" w:type="dxa"/>
            <w:vMerge/>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rPr>
                <w:bCs/>
                <w:spacing w:val="-2"/>
                <w:sz w:val="16"/>
                <w:szCs w:val="16"/>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rPr>
                <w:bCs/>
                <w:spacing w:val="-2"/>
                <w:sz w:val="16"/>
                <w:szCs w:val="16"/>
                <w:lang w:eastAsia="ar-SA"/>
              </w:rPr>
            </w:pPr>
          </w:p>
        </w:tc>
      </w:tr>
      <w:tr w:rsidR="00A164DC" w:rsidRPr="00A164DC" w:rsidTr="00AD5EE8">
        <w:trPr>
          <w:trHeight w:val="143"/>
        </w:trPr>
        <w:tc>
          <w:tcPr>
            <w:tcW w:w="2111"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ind w:firstLine="34"/>
              <w:rPr>
                <w:spacing w:val="-2"/>
                <w:sz w:val="16"/>
                <w:szCs w:val="16"/>
                <w:lang w:eastAsia="ar-SA"/>
              </w:rPr>
            </w:pPr>
            <w:r w:rsidRPr="00A164DC">
              <w:rPr>
                <w:spacing w:val="-2"/>
                <w:sz w:val="16"/>
                <w:szCs w:val="16"/>
              </w:rPr>
              <w:t xml:space="preserve">1 </w:t>
            </w:r>
            <w:proofErr w:type="spellStart"/>
            <w:proofErr w:type="gramStart"/>
            <w:r w:rsidRPr="00A164DC">
              <w:rPr>
                <w:spacing w:val="-2"/>
                <w:sz w:val="16"/>
                <w:szCs w:val="16"/>
              </w:rPr>
              <w:t>квалификацион-ный</w:t>
            </w:r>
            <w:proofErr w:type="spellEnd"/>
            <w:proofErr w:type="gramEnd"/>
            <w:r w:rsidRPr="00A164DC">
              <w:rPr>
                <w:spacing w:val="-2"/>
                <w:sz w:val="16"/>
                <w:szCs w:val="16"/>
              </w:rPr>
              <w:t xml:space="preserve"> уровень</w:t>
            </w:r>
          </w:p>
        </w:tc>
        <w:tc>
          <w:tcPr>
            <w:tcW w:w="6394"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hd w:val="clear" w:color="auto" w:fill="FFFFFF"/>
              <w:tabs>
                <w:tab w:val="left" w:pos="120"/>
                <w:tab w:val="left" w:pos="2928"/>
              </w:tabs>
              <w:suppressAutoHyphens/>
              <w:ind w:firstLine="34"/>
              <w:rPr>
                <w:spacing w:val="-11"/>
                <w:sz w:val="16"/>
                <w:szCs w:val="16"/>
                <w:lang w:eastAsia="ar-SA"/>
              </w:rPr>
            </w:pPr>
            <w:r w:rsidRPr="00A164DC">
              <w:rPr>
                <w:spacing w:val="-2"/>
                <w:sz w:val="16"/>
                <w:szCs w:val="16"/>
              </w:rPr>
              <w:t>Дежурный по режиму; младший воспитатель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shd w:val="clear" w:color="auto" w:fill="FFFFFF"/>
              <w:suppressAutoHyphens/>
              <w:spacing w:before="168"/>
              <w:ind w:firstLine="34"/>
              <w:jc w:val="center"/>
              <w:rPr>
                <w:spacing w:val="-2"/>
                <w:sz w:val="16"/>
                <w:szCs w:val="16"/>
                <w:lang w:eastAsia="ar-SA"/>
              </w:rPr>
            </w:pPr>
            <w:r w:rsidRPr="00A164DC">
              <w:rPr>
                <w:spacing w:val="-2"/>
                <w:sz w:val="16"/>
                <w:szCs w:val="16"/>
              </w:rPr>
              <w:t>12 900</w:t>
            </w:r>
          </w:p>
        </w:tc>
      </w:tr>
      <w:tr w:rsidR="00A164DC" w:rsidRPr="00A164DC" w:rsidTr="00AD5EE8">
        <w:trPr>
          <w:trHeight w:val="143"/>
        </w:trPr>
        <w:tc>
          <w:tcPr>
            <w:tcW w:w="2111"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ind w:firstLine="34"/>
              <w:rPr>
                <w:spacing w:val="-2"/>
                <w:sz w:val="16"/>
                <w:szCs w:val="16"/>
                <w:lang w:eastAsia="ar-SA"/>
              </w:rPr>
            </w:pPr>
            <w:r w:rsidRPr="00A164DC">
              <w:rPr>
                <w:spacing w:val="-2"/>
                <w:sz w:val="16"/>
                <w:szCs w:val="16"/>
              </w:rPr>
              <w:t xml:space="preserve">2 </w:t>
            </w:r>
            <w:proofErr w:type="spellStart"/>
            <w:proofErr w:type="gramStart"/>
            <w:r w:rsidRPr="00A164DC">
              <w:rPr>
                <w:spacing w:val="-2"/>
                <w:sz w:val="16"/>
                <w:szCs w:val="16"/>
              </w:rPr>
              <w:t>квалификацион-ный</w:t>
            </w:r>
            <w:proofErr w:type="spellEnd"/>
            <w:proofErr w:type="gramEnd"/>
            <w:r w:rsidRPr="00A164DC">
              <w:rPr>
                <w:spacing w:val="-2"/>
                <w:sz w:val="16"/>
                <w:szCs w:val="16"/>
              </w:rPr>
              <w:t xml:space="preserve"> уровень</w:t>
            </w:r>
          </w:p>
        </w:tc>
        <w:tc>
          <w:tcPr>
            <w:tcW w:w="6394"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hd w:val="clear" w:color="auto" w:fill="FFFFFF"/>
              <w:tabs>
                <w:tab w:val="left" w:pos="120"/>
                <w:tab w:val="left" w:pos="2928"/>
              </w:tabs>
              <w:suppressAutoHyphens/>
              <w:ind w:firstLine="34"/>
              <w:rPr>
                <w:spacing w:val="-2"/>
                <w:sz w:val="16"/>
                <w:szCs w:val="16"/>
                <w:lang w:eastAsia="ar-SA"/>
              </w:rPr>
            </w:pPr>
            <w:r w:rsidRPr="00A164DC">
              <w:rPr>
                <w:spacing w:val="-2"/>
                <w:sz w:val="16"/>
                <w:szCs w:val="16"/>
              </w:rPr>
              <w:t>Диспетчер образовательного учреждения; старший дежурный по режиму</w:t>
            </w:r>
          </w:p>
        </w:tc>
        <w:tc>
          <w:tcPr>
            <w:tcW w:w="1985" w:type="dxa"/>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shd w:val="clear" w:color="auto" w:fill="FFFFFF"/>
              <w:suppressAutoHyphens/>
              <w:spacing w:before="168"/>
              <w:ind w:firstLine="34"/>
              <w:jc w:val="center"/>
              <w:rPr>
                <w:spacing w:val="-2"/>
                <w:sz w:val="16"/>
                <w:szCs w:val="16"/>
                <w:lang w:eastAsia="ar-SA"/>
              </w:rPr>
            </w:pPr>
            <w:r w:rsidRPr="00A164DC">
              <w:rPr>
                <w:spacing w:val="-2"/>
                <w:sz w:val="16"/>
                <w:szCs w:val="16"/>
              </w:rPr>
              <w:t>12 950</w:t>
            </w:r>
          </w:p>
        </w:tc>
      </w:tr>
    </w:tbl>
    <w:p w:rsidR="00A164DC" w:rsidRPr="00A164DC" w:rsidRDefault="00A164DC" w:rsidP="00A164DC">
      <w:pPr>
        <w:shd w:val="clear" w:color="auto" w:fill="FFFFFF"/>
        <w:jc w:val="center"/>
        <w:rPr>
          <w:bCs/>
          <w:spacing w:val="-2"/>
          <w:sz w:val="16"/>
          <w:szCs w:val="16"/>
        </w:rPr>
      </w:pPr>
    </w:p>
    <w:p w:rsidR="00A164DC" w:rsidRPr="00A164DC" w:rsidRDefault="00A164DC" w:rsidP="00A164DC">
      <w:pPr>
        <w:shd w:val="clear" w:color="auto" w:fill="FFFFFF"/>
        <w:jc w:val="center"/>
        <w:rPr>
          <w:bCs/>
          <w:spacing w:val="-1"/>
          <w:sz w:val="16"/>
          <w:szCs w:val="16"/>
          <w:lang w:eastAsia="ar-SA"/>
        </w:rPr>
      </w:pPr>
      <w:r w:rsidRPr="00A164DC">
        <w:rPr>
          <w:bCs/>
          <w:spacing w:val="-2"/>
          <w:sz w:val="16"/>
          <w:szCs w:val="16"/>
        </w:rPr>
        <w:t xml:space="preserve">9. Профессиональная квалификационная группа должностей работников административно-хозяйственного и </w:t>
      </w:r>
      <w:r w:rsidRPr="00A164DC">
        <w:rPr>
          <w:bCs/>
          <w:spacing w:val="-1"/>
          <w:sz w:val="16"/>
          <w:szCs w:val="16"/>
        </w:rPr>
        <w:t>учебно-вспомогательного персонала</w:t>
      </w:r>
    </w:p>
    <w:p w:rsidR="00A164DC" w:rsidRPr="00A164DC" w:rsidRDefault="00A164DC" w:rsidP="00A164DC">
      <w:pPr>
        <w:shd w:val="clear" w:color="auto" w:fill="FFFFFF"/>
        <w:jc w:val="center"/>
        <w:rPr>
          <w:bCs/>
          <w:spacing w:val="-1"/>
          <w:sz w:val="16"/>
          <w:szCs w:val="16"/>
        </w:rPr>
      </w:pPr>
      <w:r w:rsidRPr="00A164DC">
        <w:rPr>
          <w:bCs/>
          <w:spacing w:val="-1"/>
          <w:sz w:val="16"/>
          <w:szCs w:val="16"/>
        </w:rPr>
        <w:t xml:space="preserve"> (№ 217н)</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378"/>
        <w:gridCol w:w="1985"/>
      </w:tblGrid>
      <w:tr w:rsidR="00A164DC" w:rsidRPr="00A164DC" w:rsidTr="00AD5EE8">
        <w:trPr>
          <w:trHeight w:val="317"/>
        </w:trPr>
        <w:tc>
          <w:tcPr>
            <w:tcW w:w="2127" w:type="dxa"/>
            <w:vMerge w:val="restart"/>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ind w:firstLine="34"/>
              <w:jc w:val="center"/>
              <w:rPr>
                <w:bCs/>
                <w:spacing w:val="-2"/>
                <w:sz w:val="16"/>
                <w:szCs w:val="16"/>
                <w:lang w:eastAsia="ar-SA"/>
              </w:rPr>
            </w:pPr>
            <w:r w:rsidRPr="00A164DC">
              <w:rPr>
                <w:bCs/>
                <w:spacing w:val="-2"/>
                <w:sz w:val="16"/>
                <w:szCs w:val="16"/>
              </w:rPr>
              <w:t>Квалификационные уровни</w:t>
            </w:r>
          </w:p>
        </w:tc>
        <w:tc>
          <w:tcPr>
            <w:tcW w:w="6378" w:type="dxa"/>
            <w:vMerge w:val="restart"/>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ind w:firstLine="34"/>
              <w:jc w:val="center"/>
              <w:rPr>
                <w:bCs/>
                <w:spacing w:val="-2"/>
                <w:sz w:val="16"/>
                <w:szCs w:val="16"/>
                <w:lang w:eastAsia="ar-SA"/>
              </w:rPr>
            </w:pPr>
            <w:r w:rsidRPr="00A164DC">
              <w:rPr>
                <w:bCs/>
                <w:spacing w:val="-2"/>
                <w:sz w:val="16"/>
                <w:szCs w:val="16"/>
              </w:rPr>
              <w:t>Должности, отнесенные к квалификационным уровням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ind w:firstLine="34"/>
              <w:jc w:val="center"/>
              <w:rPr>
                <w:bCs/>
                <w:spacing w:val="-2"/>
                <w:sz w:val="16"/>
                <w:szCs w:val="16"/>
                <w:lang w:eastAsia="ar-SA"/>
              </w:rPr>
            </w:pPr>
            <w:r w:rsidRPr="00A164DC">
              <w:rPr>
                <w:bCs/>
                <w:spacing w:val="-2"/>
                <w:sz w:val="16"/>
                <w:szCs w:val="16"/>
              </w:rPr>
              <w:t>Рекомендуемый минимальный оклад</w:t>
            </w:r>
          </w:p>
        </w:tc>
      </w:tr>
      <w:tr w:rsidR="00A164DC" w:rsidRPr="00A164DC" w:rsidTr="00AD5EE8">
        <w:trPr>
          <w:trHeight w:val="184"/>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rPr>
                <w:bCs/>
                <w:spacing w:val="-2"/>
                <w:sz w:val="16"/>
                <w:szCs w:val="16"/>
                <w:lang w:eastAsia="ar-SA"/>
              </w:rPr>
            </w:pPr>
          </w:p>
        </w:tc>
        <w:tc>
          <w:tcPr>
            <w:tcW w:w="6378" w:type="dxa"/>
            <w:vMerge/>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rPr>
                <w:bCs/>
                <w:spacing w:val="-2"/>
                <w:sz w:val="16"/>
                <w:szCs w:val="16"/>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rPr>
                <w:bCs/>
                <w:spacing w:val="-2"/>
                <w:sz w:val="16"/>
                <w:szCs w:val="16"/>
                <w:lang w:eastAsia="ar-SA"/>
              </w:rPr>
            </w:pPr>
          </w:p>
        </w:tc>
      </w:tr>
      <w:tr w:rsidR="00A164DC" w:rsidRPr="00A164DC" w:rsidTr="00AD5EE8">
        <w:trPr>
          <w:trHeight w:val="143"/>
        </w:trPr>
        <w:tc>
          <w:tcPr>
            <w:tcW w:w="2127"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ind w:firstLine="34"/>
              <w:rPr>
                <w:spacing w:val="-2"/>
                <w:sz w:val="16"/>
                <w:szCs w:val="16"/>
                <w:lang w:eastAsia="ar-SA"/>
              </w:rPr>
            </w:pPr>
            <w:r w:rsidRPr="00A164DC">
              <w:rPr>
                <w:spacing w:val="-2"/>
                <w:sz w:val="16"/>
                <w:szCs w:val="16"/>
              </w:rPr>
              <w:t xml:space="preserve">1 </w:t>
            </w:r>
            <w:proofErr w:type="spellStart"/>
            <w:proofErr w:type="gramStart"/>
            <w:r w:rsidRPr="00A164DC">
              <w:rPr>
                <w:spacing w:val="-2"/>
                <w:sz w:val="16"/>
                <w:szCs w:val="16"/>
              </w:rPr>
              <w:t>квалификацион-ный</w:t>
            </w:r>
            <w:proofErr w:type="spellEnd"/>
            <w:proofErr w:type="gramEnd"/>
            <w:r w:rsidRPr="00A164DC">
              <w:rPr>
                <w:spacing w:val="-2"/>
                <w:sz w:val="16"/>
                <w:szCs w:val="16"/>
              </w:rPr>
              <w:t xml:space="preserve"> уровень</w:t>
            </w:r>
          </w:p>
        </w:tc>
        <w:tc>
          <w:tcPr>
            <w:tcW w:w="6378"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hd w:val="clear" w:color="auto" w:fill="FFFFFF"/>
              <w:tabs>
                <w:tab w:val="left" w:pos="120"/>
                <w:tab w:val="left" w:pos="2928"/>
              </w:tabs>
              <w:suppressAutoHyphens/>
              <w:ind w:firstLine="34"/>
              <w:rPr>
                <w:spacing w:val="-11"/>
                <w:sz w:val="16"/>
                <w:szCs w:val="16"/>
                <w:lang w:eastAsia="ar-SA"/>
              </w:rPr>
            </w:pPr>
            <w:r w:rsidRPr="00A164DC">
              <w:rPr>
                <w:spacing w:val="-10"/>
                <w:sz w:val="16"/>
                <w:szCs w:val="16"/>
              </w:rPr>
              <w:t>Диспетчер факультета; специалист по учебно-методической работе; учебный мастер</w:t>
            </w:r>
          </w:p>
        </w:tc>
        <w:tc>
          <w:tcPr>
            <w:tcW w:w="1985" w:type="dxa"/>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shd w:val="clear" w:color="auto" w:fill="FFFFFF"/>
              <w:suppressAutoHyphens/>
              <w:spacing w:before="168"/>
              <w:ind w:firstLine="34"/>
              <w:jc w:val="center"/>
              <w:rPr>
                <w:spacing w:val="-2"/>
                <w:sz w:val="16"/>
                <w:szCs w:val="16"/>
                <w:lang w:eastAsia="ar-SA"/>
              </w:rPr>
            </w:pPr>
            <w:r w:rsidRPr="00A164DC">
              <w:rPr>
                <w:spacing w:val="-2"/>
                <w:sz w:val="16"/>
                <w:szCs w:val="16"/>
              </w:rPr>
              <w:t>12 900</w:t>
            </w:r>
          </w:p>
        </w:tc>
      </w:tr>
      <w:tr w:rsidR="00A164DC" w:rsidRPr="00A164DC" w:rsidTr="00AD5EE8">
        <w:trPr>
          <w:trHeight w:val="529"/>
        </w:trPr>
        <w:tc>
          <w:tcPr>
            <w:tcW w:w="2127"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ind w:firstLine="34"/>
              <w:rPr>
                <w:spacing w:val="-2"/>
                <w:sz w:val="16"/>
                <w:szCs w:val="16"/>
                <w:lang w:eastAsia="ar-SA"/>
              </w:rPr>
            </w:pPr>
            <w:r w:rsidRPr="00A164DC">
              <w:rPr>
                <w:spacing w:val="-2"/>
                <w:sz w:val="16"/>
                <w:szCs w:val="16"/>
              </w:rPr>
              <w:t xml:space="preserve">2 </w:t>
            </w:r>
            <w:proofErr w:type="spellStart"/>
            <w:proofErr w:type="gramStart"/>
            <w:r w:rsidRPr="00A164DC">
              <w:rPr>
                <w:spacing w:val="-2"/>
                <w:sz w:val="16"/>
                <w:szCs w:val="16"/>
              </w:rPr>
              <w:t>квалификацион-ный</w:t>
            </w:r>
            <w:proofErr w:type="spellEnd"/>
            <w:proofErr w:type="gramEnd"/>
            <w:r w:rsidRPr="00A164DC">
              <w:rPr>
                <w:spacing w:val="-2"/>
                <w:sz w:val="16"/>
                <w:szCs w:val="16"/>
              </w:rPr>
              <w:t xml:space="preserve"> уровень</w:t>
            </w:r>
          </w:p>
        </w:tc>
        <w:tc>
          <w:tcPr>
            <w:tcW w:w="6378"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ind w:firstLine="34"/>
              <w:rPr>
                <w:spacing w:val="-2"/>
                <w:sz w:val="16"/>
                <w:szCs w:val="16"/>
                <w:lang w:eastAsia="ar-SA"/>
              </w:rPr>
            </w:pPr>
            <w:r w:rsidRPr="00A164DC">
              <w:rPr>
                <w:spacing w:val="-10"/>
                <w:sz w:val="16"/>
                <w:szCs w:val="16"/>
              </w:rPr>
              <w:t xml:space="preserve">Специалист по учебно-методической работе </w:t>
            </w:r>
            <w:r w:rsidRPr="00A164DC">
              <w:rPr>
                <w:spacing w:val="-10"/>
                <w:sz w:val="16"/>
                <w:szCs w:val="16"/>
                <w:lang w:val="en-US"/>
              </w:rPr>
              <w:t>II</w:t>
            </w:r>
            <w:r w:rsidRPr="00A164DC">
              <w:rPr>
                <w:spacing w:val="-10"/>
                <w:sz w:val="16"/>
                <w:szCs w:val="16"/>
              </w:rPr>
              <w:t xml:space="preserve"> кате</w:t>
            </w:r>
            <w:r w:rsidRPr="00A164DC">
              <w:rPr>
                <w:spacing w:val="-12"/>
                <w:sz w:val="16"/>
                <w:szCs w:val="16"/>
              </w:rPr>
              <w:t>гории; старший диспетчер факультета; учебный мас</w:t>
            </w:r>
            <w:r w:rsidRPr="00A164DC">
              <w:rPr>
                <w:spacing w:val="-17"/>
                <w:sz w:val="16"/>
                <w:szCs w:val="16"/>
              </w:rPr>
              <w:t xml:space="preserve">тер </w:t>
            </w:r>
            <w:r w:rsidRPr="00A164DC">
              <w:rPr>
                <w:spacing w:val="-17"/>
                <w:sz w:val="16"/>
                <w:szCs w:val="16"/>
                <w:lang w:val="en-US"/>
              </w:rPr>
              <w:t>II</w:t>
            </w:r>
            <w:r w:rsidRPr="00A164DC">
              <w:rPr>
                <w:spacing w:val="-17"/>
                <w:sz w:val="16"/>
                <w:szCs w:val="16"/>
              </w:rPr>
              <w:t xml:space="preserve"> категории </w:t>
            </w:r>
          </w:p>
        </w:tc>
        <w:tc>
          <w:tcPr>
            <w:tcW w:w="1985" w:type="dxa"/>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suppressAutoHyphens/>
              <w:spacing w:before="154"/>
              <w:ind w:firstLine="34"/>
              <w:jc w:val="center"/>
              <w:rPr>
                <w:spacing w:val="-2"/>
                <w:sz w:val="16"/>
                <w:szCs w:val="16"/>
                <w:lang w:eastAsia="ar-SA"/>
              </w:rPr>
            </w:pPr>
            <w:r w:rsidRPr="00A164DC">
              <w:rPr>
                <w:spacing w:val="-2"/>
                <w:sz w:val="16"/>
                <w:szCs w:val="16"/>
              </w:rPr>
              <w:t>12 950</w:t>
            </w:r>
          </w:p>
        </w:tc>
      </w:tr>
      <w:tr w:rsidR="00A164DC" w:rsidRPr="00A164DC" w:rsidTr="00AD5EE8">
        <w:trPr>
          <w:trHeight w:val="603"/>
        </w:trPr>
        <w:tc>
          <w:tcPr>
            <w:tcW w:w="2127"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ind w:firstLine="34"/>
              <w:rPr>
                <w:spacing w:val="-2"/>
                <w:sz w:val="16"/>
                <w:szCs w:val="16"/>
                <w:lang w:eastAsia="ar-SA"/>
              </w:rPr>
            </w:pPr>
            <w:r w:rsidRPr="00A164DC">
              <w:rPr>
                <w:spacing w:val="-2"/>
                <w:sz w:val="16"/>
                <w:szCs w:val="16"/>
              </w:rPr>
              <w:t xml:space="preserve">3 </w:t>
            </w:r>
            <w:proofErr w:type="spellStart"/>
            <w:proofErr w:type="gramStart"/>
            <w:r w:rsidRPr="00A164DC">
              <w:rPr>
                <w:spacing w:val="-2"/>
                <w:sz w:val="16"/>
                <w:szCs w:val="16"/>
              </w:rPr>
              <w:t>квалификацион-ный</w:t>
            </w:r>
            <w:proofErr w:type="spellEnd"/>
            <w:proofErr w:type="gramEnd"/>
            <w:r w:rsidRPr="00A164DC">
              <w:rPr>
                <w:spacing w:val="-2"/>
                <w:sz w:val="16"/>
                <w:szCs w:val="16"/>
              </w:rPr>
              <w:t xml:space="preserve"> уровень</w:t>
            </w:r>
          </w:p>
        </w:tc>
        <w:tc>
          <w:tcPr>
            <w:tcW w:w="6378"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hd w:val="clear" w:color="auto" w:fill="FFFFFF"/>
              <w:tabs>
                <w:tab w:val="left" w:pos="120"/>
                <w:tab w:val="left" w:pos="2942"/>
              </w:tabs>
              <w:suppressAutoHyphens/>
              <w:ind w:firstLine="34"/>
              <w:rPr>
                <w:sz w:val="16"/>
                <w:szCs w:val="16"/>
                <w:lang w:eastAsia="ar-SA"/>
              </w:rPr>
            </w:pPr>
            <w:r w:rsidRPr="00A164DC">
              <w:rPr>
                <w:spacing w:val="-12"/>
                <w:sz w:val="16"/>
                <w:szCs w:val="16"/>
              </w:rPr>
              <w:t xml:space="preserve">Специалист по учебно-методической работе </w:t>
            </w:r>
            <w:r w:rsidRPr="00A164DC">
              <w:rPr>
                <w:spacing w:val="-12"/>
                <w:sz w:val="16"/>
                <w:szCs w:val="16"/>
                <w:lang w:val="en-US"/>
              </w:rPr>
              <w:t>I</w:t>
            </w:r>
            <w:r w:rsidRPr="00A164DC">
              <w:rPr>
                <w:spacing w:val="-12"/>
                <w:sz w:val="16"/>
                <w:szCs w:val="16"/>
              </w:rPr>
              <w:t xml:space="preserve"> катего</w:t>
            </w:r>
            <w:r w:rsidRPr="00A164DC">
              <w:rPr>
                <w:spacing w:val="-11"/>
                <w:sz w:val="16"/>
                <w:szCs w:val="16"/>
              </w:rPr>
              <w:t xml:space="preserve">рии; учебный мастер </w:t>
            </w:r>
            <w:r w:rsidRPr="00A164DC">
              <w:rPr>
                <w:spacing w:val="-11"/>
                <w:sz w:val="16"/>
                <w:szCs w:val="16"/>
                <w:lang w:val="en-US"/>
              </w:rPr>
              <w:t>I</w:t>
            </w:r>
            <w:r w:rsidRPr="00A164DC">
              <w:rPr>
                <w:spacing w:val="-11"/>
                <w:sz w:val="16"/>
                <w:szCs w:val="16"/>
              </w:rPr>
              <w:t xml:space="preserve"> категории </w:t>
            </w:r>
          </w:p>
        </w:tc>
        <w:tc>
          <w:tcPr>
            <w:tcW w:w="1985" w:type="dxa"/>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suppressAutoHyphens/>
              <w:spacing w:before="154"/>
              <w:ind w:firstLine="34"/>
              <w:jc w:val="center"/>
              <w:rPr>
                <w:spacing w:val="-2"/>
                <w:sz w:val="16"/>
                <w:szCs w:val="16"/>
                <w:lang w:eastAsia="ar-SA"/>
              </w:rPr>
            </w:pPr>
            <w:r w:rsidRPr="00A164DC">
              <w:rPr>
                <w:spacing w:val="-2"/>
                <w:sz w:val="16"/>
                <w:szCs w:val="16"/>
              </w:rPr>
              <w:t>13 000</w:t>
            </w:r>
          </w:p>
        </w:tc>
      </w:tr>
    </w:tbl>
    <w:p w:rsidR="00A164DC" w:rsidRPr="00A164DC" w:rsidRDefault="00A164DC" w:rsidP="00A164DC">
      <w:pPr>
        <w:shd w:val="clear" w:color="auto" w:fill="FFFFFF"/>
        <w:jc w:val="center"/>
        <w:rPr>
          <w:bCs/>
          <w:spacing w:val="-2"/>
          <w:sz w:val="16"/>
          <w:szCs w:val="16"/>
        </w:rPr>
      </w:pPr>
    </w:p>
    <w:p w:rsidR="00A164DC" w:rsidRPr="00A164DC" w:rsidRDefault="00A164DC" w:rsidP="00A164DC">
      <w:pPr>
        <w:shd w:val="clear" w:color="auto" w:fill="FFFFFF"/>
        <w:jc w:val="center"/>
        <w:rPr>
          <w:bCs/>
          <w:spacing w:val="-1"/>
          <w:sz w:val="16"/>
          <w:szCs w:val="16"/>
          <w:lang w:eastAsia="ar-SA"/>
        </w:rPr>
      </w:pPr>
      <w:r w:rsidRPr="00A164DC">
        <w:rPr>
          <w:bCs/>
          <w:spacing w:val="-2"/>
          <w:sz w:val="16"/>
          <w:szCs w:val="16"/>
        </w:rPr>
        <w:t xml:space="preserve">10. Профессиональная квалификационная группа должностей </w:t>
      </w:r>
      <w:r w:rsidRPr="00A164DC">
        <w:rPr>
          <w:bCs/>
          <w:spacing w:val="1"/>
          <w:sz w:val="16"/>
          <w:szCs w:val="16"/>
        </w:rPr>
        <w:t xml:space="preserve">педагогических работников </w:t>
      </w:r>
      <w:r w:rsidRPr="00A164DC">
        <w:rPr>
          <w:bCs/>
          <w:spacing w:val="-1"/>
          <w:sz w:val="16"/>
          <w:szCs w:val="16"/>
        </w:rPr>
        <w:t>(№ 216н)</w:t>
      </w:r>
    </w:p>
    <w:tbl>
      <w:tblPr>
        <w:tblW w:w="10208" w:type="dxa"/>
        <w:jc w:val="center"/>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096"/>
        <w:gridCol w:w="1985"/>
      </w:tblGrid>
      <w:tr w:rsidR="00A164DC" w:rsidRPr="00A164DC" w:rsidTr="00AD5EE8">
        <w:trPr>
          <w:trHeight w:val="317"/>
          <w:jc w:val="center"/>
        </w:trPr>
        <w:tc>
          <w:tcPr>
            <w:tcW w:w="2127" w:type="dxa"/>
            <w:vMerge w:val="restart"/>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jc w:val="center"/>
              <w:rPr>
                <w:bCs/>
                <w:spacing w:val="-2"/>
                <w:sz w:val="16"/>
                <w:szCs w:val="16"/>
                <w:lang w:eastAsia="ar-SA"/>
              </w:rPr>
            </w:pPr>
            <w:r w:rsidRPr="00A164DC">
              <w:rPr>
                <w:bCs/>
                <w:spacing w:val="-2"/>
                <w:sz w:val="16"/>
                <w:szCs w:val="16"/>
              </w:rPr>
              <w:t>Квалификационные уровни</w:t>
            </w:r>
          </w:p>
        </w:tc>
        <w:tc>
          <w:tcPr>
            <w:tcW w:w="6096" w:type="dxa"/>
            <w:vMerge w:val="restart"/>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jc w:val="center"/>
              <w:rPr>
                <w:bCs/>
                <w:spacing w:val="-2"/>
                <w:sz w:val="16"/>
                <w:szCs w:val="16"/>
                <w:lang w:eastAsia="ar-SA"/>
              </w:rPr>
            </w:pPr>
            <w:r w:rsidRPr="00A164DC">
              <w:rPr>
                <w:bCs/>
                <w:spacing w:val="-2"/>
                <w:sz w:val="16"/>
                <w:szCs w:val="16"/>
              </w:rPr>
              <w:t>Должности, отнесенные к квалификационным уровням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jc w:val="center"/>
              <w:rPr>
                <w:bCs/>
                <w:spacing w:val="-2"/>
                <w:sz w:val="16"/>
                <w:szCs w:val="16"/>
                <w:lang w:eastAsia="ar-SA"/>
              </w:rPr>
            </w:pPr>
            <w:r w:rsidRPr="00A164DC">
              <w:rPr>
                <w:bCs/>
                <w:spacing w:val="-2"/>
                <w:sz w:val="16"/>
                <w:szCs w:val="16"/>
              </w:rPr>
              <w:t>Рекомендуемый минимальный оклад</w:t>
            </w:r>
          </w:p>
        </w:tc>
      </w:tr>
      <w:tr w:rsidR="00A164DC" w:rsidRPr="00A164DC" w:rsidTr="00AD5EE8">
        <w:trPr>
          <w:trHeight w:val="325"/>
          <w:jc w:val="center"/>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rPr>
                <w:bCs/>
                <w:spacing w:val="-2"/>
                <w:sz w:val="16"/>
                <w:szCs w:val="16"/>
                <w:lang w:eastAsia="ar-SA"/>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rPr>
                <w:bCs/>
                <w:spacing w:val="-2"/>
                <w:sz w:val="16"/>
                <w:szCs w:val="16"/>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rPr>
                <w:bCs/>
                <w:spacing w:val="-2"/>
                <w:sz w:val="16"/>
                <w:szCs w:val="16"/>
                <w:lang w:eastAsia="ar-SA"/>
              </w:rPr>
            </w:pPr>
          </w:p>
        </w:tc>
      </w:tr>
      <w:tr w:rsidR="00A164DC" w:rsidRPr="00A164DC" w:rsidTr="00AD5EE8">
        <w:trPr>
          <w:trHeight w:val="184"/>
          <w:jc w:val="center"/>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rPr>
                <w:bCs/>
                <w:spacing w:val="-2"/>
                <w:sz w:val="16"/>
                <w:szCs w:val="16"/>
                <w:lang w:eastAsia="ar-SA"/>
              </w:rPr>
            </w:pPr>
          </w:p>
        </w:tc>
        <w:tc>
          <w:tcPr>
            <w:tcW w:w="6096" w:type="dxa"/>
            <w:vMerge/>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rPr>
                <w:bCs/>
                <w:spacing w:val="-2"/>
                <w:sz w:val="16"/>
                <w:szCs w:val="16"/>
                <w:lang w:eastAsia="ar-SA"/>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rPr>
                <w:bCs/>
                <w:spacing w:val="-2"/>
                <w:sz w:val="16"/>
                <w:szCs w:val="16"/>
                <w:lang w:eastAsia="ar-SA"/>
              </w:rPr>
            </w:pPr>
          </w:p>
        </w:tc>
      </w:tr>
      <w:tr w:rsidR="00A164DC" w:rsidRPr="00A164DC" w:rsidTr="00AD5EE8">
        <w:trPr>
          <w:trHeight w:val="143"/>
          <w:jc w:val="center"/>
        </w:trPr>
        <w:tc>
          <w:tcPr>
            <w:tcW w:w="2127"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tabs>
                <w:tab w:val="left" w:pos="202"/>
                <w:tab w:val="left" w:pos="2218"/>
              </w:tabs>
              <w:suppressAutoHyphens/>
              <w:spacing w:before="34"/>
              <w:rPr>
                <w:spacing w:val="-1"/>
                <w:sz w:val="16"/>
                <w:szCs w:val="16"/>
                <w:lang w:eastAsia="ar-SA"/>
              </w:rPr>
            </w:pPr>
            <w:r w:rsidRPr="00A164DC">
              <w:rPr>
                <w:spacing w:val="-2"/>
                <w:sz w:val="16"/>
                <w:szCs w:val="16"/>
              </w:rPr>
              <w:t xml:space="preserve">1 </w:t>
            </w:r>
            <w:proofErr w:type="spellStart"/>
            <w:proofErr w:type="gramStart"/>
            <w:r w:rsidRPr="00A164DC">
              <w:rPr>
                <w:spacing w:val="-2"/>
                <w:sz w:val="16"/>
                <w:szCs w:val="16"/>
              </w:rPr>
              <w:t>квалификацион-ный</w:t>
            </w:r>
            <w:proofErr w:type="spellEnd"/>
            <w:proofErr w:type="gramEnd"/>
            <w:r w:rsidRPr="00A164DC">
              <w:rPr>
                <w:spacing w:val="-2"/>
                <w:sz w:val="16"/>
                <w:szCs w:val="16"/>
              </w:rPr>
              <w:t xml:space="preserve"> уровень</w:t>
            </w:r>
          </w:p>
        </w:tc>
        <w:tc>
          <w:tcPr>
            <w:tcW w:w="6096"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D5EE8">
            <w:pPr>
              <w:tabs>
                <w:tab w:val="left" w:pos="202"/>
                <w:tab w:val="left" w:pos="2218"/>
              </w:tabs>
              <w:suppressAutoHyphens/>
              <w:spacing w:before="34"/>
              <w:jc w:val="both"/>
              <w:rPr>
                <w:spacing w:val="-1"/>
                <w:sz w:val="16"/>
                <w:szCs w:val="16"/>
                <w:lang w:eastAsia="ar-SA"/>
              </w:rPr>
            </w:pPr>
            <w:r w:rsidRPr="00A164DC">
              <w:rPr>
                <w:spacing w:val="-1"/>
                <w:sz w:val="16"/>
                <w:szCs w:val="16"/>
              </w:rPr>
              <w:t>Инструктор по труду; инструктор по физической культуре;</w:t>
            </w:r>
            <w:r w:rsidRPr="00A164DC">
              <w:rPr>
                <w:spacing w:val="-10"/>
                <w:sz w:val="16"/>
                <w:szCs w:val="16"/>
              </w:rPr>
              <w:t xml:space="preserve"> музыкальный руководитель; старший вожатый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shd w:val="clear" w:color="auto" w:fill="FFFFFF"/>
              <w:suppressAutoHyphens/>
              <w:spacing w:before="168"/>
              <w:jc w:val="center"/>
              <w:rPr>
                <w:spacing w:val="-2"/>
                <w:sz w:val="16"/>
                <w:szCs w:val="16"/>
                <w:lang w:eastAsia="ar-SA"/>
              </w:rPr>
            </w:pPr>
            <w:r w:rsidRPr="00A164DC">
              <w:rPr>
                <w:spacing w:val="-2"/>
                <w:sz w:val="16"/>
                <w:szCs w:val="16"/>
              </w:rPr>
              <w:t>13 800</w:t>
            </w:r>
          </w:p>
        </w:tc>
      </w:tr>
      <w:tr w:rsidR="00A164DC" w:rsidRPr="00A164DC" w:rsidTr="00AD5EE8">
        <w:trPr>
          <w:trHeight w:val="699"/>
          <w:jc w:val="center"/>
        </w:trPr>
        <w:tc>
          <w:tcPr>
            <w:tcW w:w="2127"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tabs>
                <w:tab w:val="left" w:pos="202"/>
                <w:tab w:val="left" w:pos="2218"/>
              </w:tabs>
              <w:suppressAutoHyphens/>
              <w:spacing w:before="34"/>
              <w:rPr>
                <w:spacing w:val="-1"/>
                <w:sz w:val="16"/>
                <w:szCs w:val="16"/>
                <w:lang w:eastAsia="ar-SA"/>
              </w:rPr>
            </w:pPr>
            <w:r w:rsidRPr="00A164DC">
              <w:rPr>
                <w:spacing w:val="-2"/>
                <w:sz w:val="16"/>
                <w:szCs w:val="16"/>
              </w:rPr>
              <w:t xml:space="preserve">2 </w:t>
            </w:r>
            <w:proofErr w:type="spellStart"/>
            <w:proofErr w:type="gramStart"/>
            <w:r w:rsidRPr="00A164DC">
              <w:rPr>
                <w:spacing w:val="-2"/>
                <w:sz w:val="16"/>
                <w:szCs w:val="16"/>
              </w:rPr>
              <w:t>квалификацион-ный</w:t>
            </w:r>
            <w:proofErr w:type="spellEnd"/>
            <w:proofErr w:type="gramEnd"/>
            <w:r w:rsidRPr="00A164DC">
              <w:rPr>
                <w:spacing w:val="-2"/>
                <w:sz w:val="16"/>
                <w:szCs w:val="16"/>
              </w:rPr>
              <w:t xml:space="preserve"> уровень</w:t>
            </w:r>
          </w:p>
        </w:tc>
        <w:tc>
          <w:tcPr>
            <w:tcW w:w="6096"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D5EE8">
            <w:pPr>
              <w:tabs>
                <w:tab w:val="left" w:pos="202"/>
                <w:tab w:val="left" w:pos="2218"/>
              </w:tabs>
              <w:suppressAutoHyphens/>
              <w:spacing w:before="34"/>
              <w:jc w:val="both"/>
              <w:rPr>
                <w:spacing w:val="-1"/>
                <w:sz w:val="16"/>
                <w:szCs w:val="16"/>
                <w:lang w:eastAsia="ar-SA"/>
              </w:rPr>
            </w:pPr>
            <w:r w:rsidRPr="00A164DC">
              <w:rPr>
                <w:spacing w:val="-8"/>
                <w:sz w:val="16"/>
                <w:szCs w:val="16"/>
              </w:rPr>
              <w:t xml:space="preserve">Инструктор-методист; концертмейстер; педагог дополнительного образования; педагог-организатор; социальный педагог; </w:t>
            </w:r>
            <w:r w:rsidRPr="00A164DC">
              <w:rPr>
                <w:spacing w:val="-10"/>
                <w:sz w:val="16"/>
                <w:szCs w:val="16"/>
              </w:rPr>
              <w:t xml:space="preserve">тренер-преподаватель  </w:t>
            </w:r>
          </w:p>
        </w:tc>
        <w:tc>
          <w:tcPr>
            <w:tcW w:w="1985" w:type="dxa"/>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suppressAutoHyphens/>
              <w:spacing w:before="154"/>
              <w:jc w:val="center"/>
              <w:rPr>
                <w:spacing w:val="-2"/>
                <w:sz w:val="16"/>
                <w:szCs w:val="16"/>
                <w:lang w:eastAsia="ar-SA"/>
              </w:rPr>
            </w:pPr>
            <w:r w:rsidRPr="00A164DC">
              <w:rPr>
                <w:spacing w:val="-2"/>
                <w:sz w:val="16"/>
                <w:szCs w:val="16"/>
              </w:rPr>
              <w:t>13 900</w:t>
            </w:r>
          </w:p>
        </w:tc>
      </w:tr>
      <w:tr w:rsidR="00A164DC" w:rsidRPr="00A164DC" w:rsidTr="00AD5EE8">
        <w:trPr>
          <w:trHeight w:val="273"/>
          <w:jc w:val="center"/>
        </w:trPr>
        <w:tc>
          <w:tcPr>
            <w:tcW w:w="2127"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tabs>
                <w:tab w:val="left" w:pos="202"/>
                <w:tab w:val="left" w:pos="2218"/>
              </w:tabs>
              <w:suppressAutoHyphens/>
              <w:spacing w:before="34"/>
              <w:rPr>
                <w:spacing w:val="-1"/>
                <w:sz w:val="16"/>
                <w:szCs w:val="16"/>
                <w:lang w:eastAsia="ar-SA"/>
              </w:rPr>
            </w:pPr>
            <w:r w:rsidRPr="00A164DC">
              <w:rPr>
                <w:spacing w:val="-2"/>
                <w:sz w:val="16"/>
                <w:szCs w:val="16"/>
              </w:rPr>
              <w:t xml:space="preserve">3 </w:t>
            </w:r>
            <w:proofErr w:type="spellStart"/>
            <w:proofErr w:type="gramStart"/>
            <w:r w:rsidRPr="00A164DC">
              <w:rPr>
                <w:spacing w:val="-2"/>
                <w:sz w:val="16"/>
                <w:szCs w:val="16"/>
              </w:rPr>
              <w:t>квалификацион-ный</w:t>
            </w:r>
            <w:proofErr w:type="spellEnd"/>
            <w:proofErr w:type="gramEnd"/>
            <w:r w:rsidRPr="00A164DC">
              <w:rPr>
                <w:spacing w:val="-2"/>
                <w:sz w:val="16"/>
                <w:szCs w:val="16"/>
              </w:rPr>
              <w:t xml:space="preserve"> уровень</w:t>
            </w:r>
          </w:p>
        </w:tc>
        <w:tc>
          <w:tcPr>
            <w:tcW w:w="6096"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D5EE8">
            <w:pPr>
              <w:tabs>
                <w:tab w:val="left" w:pos="202"/>
                <w:tab w:val="left" w:pos="2218"/>
              </w:tabs>
              <w:suppressAutoHyphens/>
              <w:spacing w:before="34"/>
              <w:jc w:val="both"/>
              <w:rPr>
                <w:sz w:val="16"/>
                <w:szCs w:val="16"/>
                <w:lang w:eastAsia="ar-SA"/>
              </w:rPr>
            </w:pPr>
            <w:r w:rsidRPr="00A164DC">
              <w:rPr>
                <w:sz w:val="16"/>
                <w:szCs w:val="16"/>
              </w:rPr>
              <w:t>Воспитатель; мастер производственного обучения; методист; старший  инструктор-методист; педагог-психолог; старший педагог дополнительного образования; старший тренер-преподаватель</w:t>
            </w:r>
          </w:p>
        </w:tc>
        <w:tc>
          <w:tcPr>
            <w:tcW w:w="1985" w:type="dxa"/>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suppressAutoHyphens/>
              <w:spacing w:before="154"/>
              <w:jc w:val="center"/>
              <w:rPr>
                <w:spacing w:val="-2"/>
                <w:sz w:val="16"/>
                <w:szCs w:val="16"/>
                <w:lang w:eastAsia="ar-SA"/>
              </w:rPr>
            </w:pPr>
            <w:r w:rsidRPr="00A164DC">
              <w:rPr>
                <w:spacing w:val="-2"/>
                <w:sz w:val="16"/>
                <w:szCs w:val="16"/>
              </w:rPr>
              <w:t>14 100</w:t>
            </w:r>
          </w:p>
        </w:tc>
      </w:tr>
      <w:tr w:rsidR="00A164DC" w:rsidRPr="00A164DC" w:rsidTr="00AD5EE8">
        <w:trPr>
          <w:trHeight w:val="422"/>
          <w:jc w:val="center"/>
        </w:trPr>
        <w:tc>
          <w:tcPr>
            <w:tcW w:w="2127"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tabs>
                <w:tab w:val="left" w:pos="202"/>
                <w:tab w:val="left" w:pos="2218"/>
              </w:tabs>
              <w:suppressAutoHyphens/>
              <w:spacing w:before="34"/>
              <w:rPr>
                <w:spacing w:val="-1"/>
                <w:sz w:val="16"/>
                <w:szCs w:val="16"/>
                <w:lang w:eastAsia="ar-SA"/>
              </w:rPr>
            </w:pPr>
            <w:r w:rsidRPr="00A164DC">
              <w:rPr>
                <w:spacing w:val="-2"/>
                <w:sz w:val="16"/>
                <w:szCs w:val="16"/>
              </w:rPr>
              <w:t xml:space="preserve">4 </w:t>
            </w:r>
            <w:proofErr w:type="spellStart"/>
            <w:proofErr w:type="gramStart"/>
            <w:r w:rsidRPr="00A164DC">
              <w:rPr>
                <w:spacing w:val="-2"/>
                <w:sz w:val="16"/>
                <w:szCs w:val="16"/>
              </w:rPr>
              <w:t>квалификацион-ный</w:t>
            </w:r>
            <w:proofErr w:type="spellEnd"/>
            <w:proofErr w:type="gramEnd"/>
            <w:r w:rsidRPr="00A164DC">
              <w:rPr>
                <w:spacing w:val="-2"/>
                <w:sz w:val="16"/>
                <w:szCs w:val="16"/>
              </w:rPr>
              <w:t xml:space="preserve"> уровень</w:t>
            </w:r>
          </w:p>
        </w:tc>
        <w:tc>
          <w:tcPr>
            <w:tcW w:w="6096"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D5EE8">
            <w:pPr>
              <w:tabs>
                <w:tab w:val="left" w:pos="202"/>
                <w:tab w:val="left" w:pos="2218"/>
              </w:tabs>
              <w:suppressAutoHyphens/>
              <w:spacing w:before="34"/>
              <w:jc w:val="both"/>
              <w:rPr>
                <w:spacing w:val="-1"/>
                <w:sz w:val="16"/>
                <w:szCs w:val="16"/>
                <w:lang w:eastAsia="ar-SA"/>
              </w:rPr>
            </w:pPr>
            <w:r w:rsidRPr="00A164DC">
              <w:rPr>
                <w:spacing w:val="-7"/>
                <w:sz w:val="16"/>
                <w:szCs w:val="16"/>
              </w:rPr>
              <w:t xml:space="preserve">Преподаватель (кроме должностей преподавателей, отнесенных к профессорско-преподавательскому составу); преподаватель-организатор основ безопасности жизнедеятельности; руководитель физического воспитания; старший воспитатель; старший методист; учитель; </w:t>
            </w:r>
            <w:proofErr w:type="spellStart"/>
            <w:r w:rsidRPr="00A164DC">
              <w:rPr>
                <w:spacing w:val="-7"/>
                <w:sz w:val="16"/>
                <w:szCs w:val="16"/>
              </w:rPr>
              <w:t>тьютор</w:t>
            </w:r>
            <w:proofErr w:type="spellEnd"/>
            <w:r w:rsidRPr="00A164DC">
              <w:rPr>
                <w:spacing w:val="-7"/>
                <w:sz w:val="16"/>
                <w:szCs w:val="16"/>
              </w:rPr>
              <w:t xml:space="preserve">; педагог-библиотекарь учитель-дефектолог; учитель-логопед </w:t>
            </w:r>
          </w:p>
        </w:tc>
        <w:tc>
          <w:tcPr>
            <w:tcW w:w="1985" w:type="dxa"/>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suppressAutoHyphens/>
              <w:spacing w:before="154"/>
              <w:jc w:val="center"/>
              <w:rPr>
                <w:spacing w:val="-2"/>
                <w:sz w:val="16"/>
                <w:szCs w:val="16"/>
                <w:lang w:eastAsia="ar-SA"/>
              </w:rPr>
            </w:pPr>
            <w:r w:rsidRPr="00A164DC">
              <w:rPr>
                <w:spacing w:val="-2"/>
                <w:sz w:val="16"/>
                <w:szCs w:val="16"/>
              </w:rPr>
              <w:t>14 200</w:t>
            </w:r>
          </w:p>
        </w:tc>
      </w:tr>
    </w:tbl>
    <w:p w:rsidR="00A164DC" w:rsidRPr="00A164DC" w:rsidRDefault="00A164DC" w:rsidP="00A164DC">
      <w:pPr>
        <w:shd w:val="clear" w:color="auto" w:fill="FFFFFF"/>
        <w:jc w:val="center"/>
        <w:rPr>
          <w:bCs/>
          <w:spacing w:val="-2"/>
          <w:sz w:val="16"/>
          <w:szCs w:val="16"/>
        </w:rPr>
      </w:pPr>
    </w:p>
    <w:p w:rsidR="00A164DC" w:rsidRPr="00A164DC" w:rsidRDefault="00A164DC" w:rsidP="00A164DC">
      <w:pPr>
        <w:shd w:val="clear" w:color="auto" w:fill="FFFFFF"/>
        <w:jc w:val="center"/>
        <w:rPr>
          <w:bCs/>
          <w:spacing w:val="-2"/>
          <w:sz w:val="16"/>
          <w:szCs w:val="16"/>
        </w:rPr>
      </w:pPr>
      <w:r w:rsidRPr="00A164DC">
        <w:rPr>
          <w:bCs/>
          <w:spacing w:val="-2"/>
          <w:sz w:val="16"/>
          <w:szCs w:val="16"/>
        </w:rPr>
        <w:t xml:space="preserve">11.Профессиональная квалификационная группа должностей </w:t>
      </w:r>
    </w:p>
    <w:p w:rsidR="00A164DC" w:rsidRPr="00A164DC" w:rsidRDefault="00A164DC" w:rsidP="00A164DC">
      <w:pPr>
        <w:shd w:val="clear" w:color="auto" w:fill="FFFFFF"/>
        <w:jc w:val="center"/>
        <w:rPr>
          <w:bCs/>
          <w:sz w:val="16"/>
          <w:szCs w:val="16"/>
        </w:rPr>
      </w:pPr>
      <w:r w:rsidRPr="00A164DC">
        <w:rPr>
          <w:bCs/>
          <w:spacing w:val="-2"/>
          <w:sz w:val="16"/>
          <w:szCs w:val="16"/>
        </w:rPr>
        <w:t xml:space="preserve">руководителей </w:t>
      </w:r>
      <w:r w:rsidRPr="00A164DC">
        <w:rPr>
          <w:bCs/>
          <w:sz w:val="16"/>
          <w:szCs w:val="16"/>
        </w:rPr>
        <w:t>структурных подразделений (№ 216н)</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2"/>
        <w:gridCol w:w="6197"/>
        <w:gridCol w:w="1941"/>
      </w:tblGrid>
      <w:tr w:rsidR="00A164DC" w:rsidRPr="00A164DC" w:rsidTr="00AD5EE8">
        <w:trPr>
          <w:trHeight w:val="317"/>
        </w:trPr>
        <w:tc>
          <w:tcPr>
            <w:tcW w:w="1121" w:type="pct"/>
            <w:vMerge w:val="restart"/>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jc w:val="center"/>
              <w:rPr>
                <w:bCs/>
                <w:spacing w:val="-2"/>
                <w:sz w:val="16"/>
                <w:szCs w:val="16"/>
                <w:lang w:eastAsia="ar-SA"/>
              </w:rPr>
            </w:pPr>
            <w:r w:rsidRPr="00A164DC">
              <w:rPr>
                <w:bCs/>
                <w:spacing w:val="-2"/>
                <w:sz w:val="16"/>
                <w:szCs w:val="16"/>
              </w:rPr>
              <w:t>Квалификационные уровни</w:t>
            </w:r>
          </w:p>
        </w:tc>
        <w:tc>
          <w:tcPr>
            <w:tcW w:w="2954" w:type="pct"/>
            <w:vMerge w:val="restart"/>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jc w:val="center"/>
              <w:rPr>
                <w:bCs/>
                <w:spacing w:val="-2"/>
                <w:sz w:val="16"/>
                <w:szCs w:val="16"/>
                <w:lang w:eastAsia="ar-SA"/>
              </w:rPr>
            </w:pPr>
            <w:r w:rsidRPr="00A164DC">
              <w:rPr>
                <w:bCs/>
                <w:spacing w:val="-2"/>
                <w:sz w:val="16"/>
                <w:szCs w:val="16"/>
              </w:rPr>
              <w:t>Должности, отнесенные к квалификационным уровням</w:t>
            </w:r>
          </w:p>
        </w:tc>
        <w:tc>
          <w:tcPr>
            <w:tcW w:w="925" w:type="pct"/>
            <w:vMerge w:val="restart"/>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jc w:val="center"/>
              <w:rPr>
                <w:bCs/>
                <w:spacing w:val="-2"/>
                <w:sz w:val="16"/>
                <w:szCs w:val="16"/>
                <w:lang w:eastAsia="ar-SA"/>
              </w:rPr>
            </w:pPr>
            <w:r w:rsidRPr="00A164DC">
              <w:rPr>
                <w:bCs/>
                <w:spacing w:val="-2"/>
                <w:sz w:val="16"/>
                <w:szCs w:val="16"/>
              </w:rPr>
              <w:t>Рекомендуемый минимальный оклад</w:t>
            </w:r>
          </w:p>
        </w:tc>
      </w:tr>
      <w:tr w:rsidR="00A164DC" w:rsidRPr="00A164DC" w:rsidTr="00AD5EE8">
        <w:trPr>
          <w:trHeight w:val="325"/>
        </w:trPr>
        <w:tc>
          <w:tcPr>
            <w:tcW w:w="1121" w:type="pct"/>
            <w:vMerge/>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rPr>
                <w:bCs/>
                <w:spacing w:val="-2"/>
                <w:sz w:val="16"/>
                <w:szCs w:val="16"/>
                <w:lang w:eastAsia="ar-SA"/>
              </w:rPr>
            </w:pPr>
          </w:p>
        </w:tc>
        <w:tc>
          <w:tcPr>
            <w:tcW w:w="2954" w:type="pct"/>
            <w:vMerge/>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rPr>
                <w:bCs/>
                <w:spacing w:val="-2"/>
                <w:sz w:val="16"/>
                <w:szCs w:val="16"/>
                <w:lang w:eastAsia="ar-SA"/>
              </w:rPr>
            </w:pPr>
          </w:p>
        </w:tc>
        <w:tc>
          <w:tcPr>
            <w:tcW w:w="925" w:type="pct"/>
            <w:vMerge/>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rPr>
                <w:bCs/>
                <w:spacing w:val="-2"/>
                <w:sz w:val="16"/>
                <w:szCs w:val="16"/>
                <w:lang w:eastAsia="ar-SA"/>
              </w:rPr>
            </w:pPr>
          </w:p>
        </w:tc>
      </w:tr>
      <w:tr w:rsidR="00A164DC" w:rsidRPr="00A164DC" w:rsidTr="00AD5EE8">
        <w:trPr>
          <w:trHeight w:val="143"/>
        </w:trPr>
        <w:tc>
          <w:tcPr>
            <w:tcW w:w="1121" w:type="pct"/>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tabs>
                <w:tab w:val="left" w:pos="202"/>
                <w:tab w:val="left" w:pos="2218"/>
              </w:tabs>
              <w:suppressAutoHyphens/>
              <w:spacing w:before="34"/>
              <w:rPr>
                <w:spacing w:val="-1"/>
                <w:sz w:val="16"/>
                <w:szCs w:val="16"/>
                <w:lang w:eastAsia="ar-SA"/>
              </w:rPr>
            </w:pPr>
            <w:r w:rsidRPr="00A164DC">
              <w:rPr>
                <w:spacing w:val="-2"/>
                <w:sz w:val="16"/>
                <w:szCs w:val="16"/>
              </w:rPr>
              <w:t xml:space="preserve">1 </w:t>
            </w:r>
            <w:proofErr w:type="spellStart"/>
            <w:proofErr w:type="gramStart"/>
            <w:r w:rsidRPr="00A164DC">
              <w:rPr>
                <w:spacing w:val="-2"/>
                <w:sz w:val="16"/>
                <w:szCs w:val="16"/>
              </w:rPr>
              <w:t>квалификацион-ный</w:t>
            </w:r>
            <w:proofErr w:type="spellEnd"/>
            <w:proofErr w:type="gramEnd"/>
            <w:r w:rsidRPr="00A164DC">
              <w:rPr>
                <w:spacing w:val="-2"/>
                <w:sz w:val="16"/>
                <w:szCs w:val="16"/>
              </w:rPr>
              <w:t xml:space="preserve"> уровень</w:t>
            </w:r>
          </w:p>
        </w:tc>
        <w:tc>
          <w:tcPr>
            <w:tcW w:w="2954" w:type="pct"/>
            <w:tcBorders>
              <w:top w:val="single" w:sz="4" w:space="0" w:color="auto"/>
              <w:left w:val="single" w:sz="4" w:space="0" w:color="auto"/>
              <w:bottom w:val="single" w:sz="4" w:space="0" w:color="auto"/>
              <w:right w:val="single" w:sz="4" w:space="0" w:color="auto"/>
            </w:tcBorders>
            <w:hideMark/>
          </w:tcPr>
          <w:p w:rsidR="00A164DC" w:rsidRPr="00A164DC" w:rsidRDefault="00A164DC" w:rsidP="00AD5EE8">
            <w:pPr>
              <w:shd w:val="clear" w:color="auto" w:fill="FFFFFF"/>
              <w:tabs>
                <w:tab w:val="left" w:pos="211"/>
                <w:tab w:val="left" w:pos="2237"/>
              </w:tabs>
              <w:suppressAutoHyphens/>
              <w:spacing w:before="19"/>
              <w:jc w:val="both"/>
              <w:rPr>
                <w:sz w:val="16"/>
                <w:szCs w:val="16"/>
                <w:lang w:eastAsia="ar-SA"/>
              </w:rPr>
            </w:pPr>
            <w:proofErr w:type="gramStart"/>
            <w:r w:rsidRPr="00A164DC">
              <w:rPr>
                <w:spacing w:val="-10"/>
                <w:sz w:val="16"/>
                <w:szCs w:val="16"/>
              </w:rPr>
              <w:t>Заведующий (начальник) структурным подразделением:  каби</w:t>
            </w:r>
            <w:r w:rsidRPr="00A164DC">
              <w:rPr>
                <w:spacing w:val="-2"/>
                <w:sz w:val="16"/>
                <w:szCs w:val="16"/>
              </w:rPr>
              <w:t>нетом, лабораторией, отделом, отделением, сектором, учебно-</w:t>
            </w:r>
            <w:r w:rsidRPr="00A164DC">
              <w:rPr>
                <w:spacing w:val="-9"/>
                <w:sz w:val="16"/>
                <w:szCs w:val="16"/>
              </w:rPr>
              <w:t>консультативным  пунктом, учебной (учебно-производствен</w:t>
            </w:r>
            <w:r w:rsidRPr="00A164DC">
              <w:rPr>
                <w:spacing w:val="-9"/>
                <w:sz w:val="16"/>
                <w:szCs w:val="16"/>
              </w:rPr>
              <w:softHyphen/>
            </w:r>
            <w:r w:rsidRPr="00A164DC">
              <w:rPr>
                <w:spacing w:val="-8"/>
                <w:sz w:val="16"/>
                <w:szCs w:val="16"/>
              </w:rPr>
              <w:t>ной) мастерской и другими структурными подразделениями (кроме должностей руководителей структурных подразделений, отнесенных ко 2 квалификационному уровню)</w:t>
            </w:r>
            <w:proofErr w:type="gramEnd"/>
          </w:p>
        </w:tc>
        <w:tc>
          <w:tcPr>
            <w:tcW w:w="925" w:type="pct"/>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shd w:val="clear" w:color="auto" w:fill="FFFFFF"/>
              <w:suppressAutoHyphens/>
              <w:spacing w:before="168"/>
              <w:jc w:val="center"/>
              <w:rPr>
                <w:spacing w:val="-2"/>
                <w:sz w:val="16"/>
                <w:szCs w:val="16"/>
                <w:lang w:eastAsia="ar-SA"/>
              </w:rPr>
            </w:pPr>
            <w:r w:rsidRPr="00A164DC">
              <w:rPr>
                <w:spacing w:val="-2"/>
                <w:sz w:val="16"/>
                <w:szCs w:val="16"/>
              </w:rPr>
              <w:t>13 100</w:t>
            </w:r>
          </w:p>
        </w:tc>
      </w:tr>
      <w:tr w:rsidR="00A164DC" w:rsidRPr="00A164DC" w:rsidTr="00AD5EE8">
        <w:trPr>
          <w:trHeight w:val="1226"/>
        </w:trPr>
        <w:tc>
          <w:tcPr>
            <w:tcW w:w="1121" w:type="pct"/>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tabs>
                <w:tab w:val="left" w:pos="202"/>
                <w:tab w:val="left" w:pos="2218"/>
              </w:tabs>
              <w:suppressAutoHyphens/>
              <w:spacing w:before="34"/>
              <w:rPr>
                <w:spacing w:val="-1"/>
                <w:sz w:val="16"/>
                <w:szCs w:val="16"/>
                <w:lang w:eastAsia="ar-SA"/>
              </w:rPr>
            </w:pPr>
            <w:r w:rsidRPr="00A164DC">
              <w:rPr>
                <w:spacing w:val="-2"/>
                <w:sz w:val="16"/>
                <w:szCs w:val="16"/>
              </w:rPr>
              <w:t xml:space="preserve">2 </w:t>
            </w:r>
            <w:proofErr w:type="spellStart"/>
            <w:proofErr w:type="gramStart"/>
            <w:r w:rsidRPr="00A164DC">
              <w:rPr>
                <w:spacing w:val="-2"/>
                <w:sz w:val="16"/>
                <w:szCs w:val="16"/>
              </w:rPr>
              <w:t>квалификацион-ный</w:t>
            </w:r>
            <w:proofErr w:type="spellEnd"/>
            <w:proofErr w:type="gramEnd"/>
            <w:r w:rsidRPr="00A164DC">
              <w:rPr>
                <w:spacing w:val="-2"/>
                <w:sz w:val="16"/>
                <w:szCs w:val="16"/>
              </w:rPr>
              <w:t xml:space="preserve"> уровень</w:t>
            </w:r>
          </w:p>
        </w:tc>
        <w:tc>
          <w:tcPr>
            <w:tcW w:w="2954" w:type="pct"/>
            <w:tcBorders>
              <w:top w:val="single" w:sz="4" w:space="0" w:color="auto"/>
              <w:left w:val="single" w:sz="4" w:space="0" w:color="auto"/>
              <w:bottom w:val="single" w:sz="4" w:space="0" w:color="auto"/>
              <w:right w:val="single" w:sz="4" w:space="0" w:color="auto"/>
            </w:tcBorders>
            <w:hideMark/>
          </w:tcPr>
          <w:p w:rsidR="00A164DC" w:rsidRPr="00A164DC" w:rsidRDefault="00A164DC" w:rsidP="00AD5EE8">
            <w:pPr>
              <w:tabs>
                <w:tab w:val="left" w:pos="211"/>
                <w:tab w:val="left" w:pos="2237"/>
              </w:tabs>
              <w:suppressAutoHyphens/>
              <w:spacing w:before="19"/>
              <w:jc w:val="both"/>
              <w:rPr>
                <w:spacing w:val="-8"/>
                <w:sz w:val="16"/>
                <w:szCs w:val="16"/>
                <w:lang w:eastAsia="ar-SA"/>
              </w:rPr>
            </w:pPr>
            <w:proofErr w:type="gramStart"/>
            <w:r w:rsidRPr="00A164DC">
              <w:rPr>
                <w:spacing w:val="-10"/>
                <w:sz w:val="16"/>
                <w:szCs w:val="16"/>
              </w:rPr>
              <w:t xml:space="preserve">Заведующий (начальник) обособленным структурным подразделением; начальник (заведующий, директор, руководитель,  управляющий): кабинета, лаборатории, отдела, отделения, сектора, </w:t>
            </w:r>
            <w:r w:rsidRPr="00A164DC">
              <w:rPr>
                <w:spacing w:val="-8"/>
                <w:sz w:val="16"/>
                <w:szCs w:val="16"/>
              </w:rPr>
              <w:t xml:space="preserve">учебно-консультационного пункта, учебной (учебно-производственной) мастерской, учебного хозяйства и других структурных подразделений начального и среднего профессионального образования (кроме должностей руководителей структурных подразделений, отнесенных к 3 квалификационному уровню); </w:t>
            </w:r>
            <w:r w:rsidRPr="00A164DC">
              <w:rPr>
                <w:spacing w:val="-10"/>
                <w:sz w:val="16"/>
                <w:szCs w:val="16"/>
              </w:rPr>
              <w:t>старший мастер образовательного учреждения (подразделения)</w:t>
            </w:r>
            <w:proofErr w:type="gramEnd"/>
          </w:p>
        </w:tc>
        <w:tc>
          <w:tcPr>
            <w:tcW w:w="925" w:type="pct"/>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suppressAutoHyphens/>
              <w:spacing w:before="154"/>
              <w:jc w:val="center"/>
              <w:rPr>
                <w:spacing w:val="-2"/>
                <w:sz w:val="16"/>
                <w:szCs w:val="16"/>
                <w:lang w:eastAsia="ar-SA"/>
              </w:rPr>
            </w:pPr>
            <w:r w:rsidRPr="00A164DC">
              <w:rPr>
                <w:spacing w:val="-2"/>
                <w:sz w:val="16"/>
                <w:szCs w:val="16"/>
              </w:rPr>
              <w:t>13 300</w:t>
            </w:r>
          </w:p>
        </w:tc>
      </w:tr>
      <w:tr w:rsidR="00A164DC" w:rsidRPr="00A164DC" w:rsidTr="00AD5EE8">
        <w:trPr>
          <w:trHeight w:val="338"/>
        </w:trPr>
        <w:tc>
          <w:tcPr>
            <w:tcW w:w="1121" w:type="pct"/>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tabs>
                <w:tab w:val="left" w:pos="202"/>
                <w:tab w:val="left" w:pos="2218"/>
              </w:tabs>
              <w:suppressAutoHyphens/>
              <w:spacing w:before="34"/>
              <w:rPr>
                <w:spacing w:val="-1"/>
                <w:sz w:val="16"/>
                <w:szCs w:val="16"/>
                <w:lang w:eastAsia="ar-SA"/>
              </w:rPr>
            </w:pPr>
            <w:r w:rsidRPr="00A164DC">
              <w:rPr>
                <w:spacing w:val="-2"/>
                <w:sz w:val="16"/>
                <w:szCs w:val="16"/>
              </w:rPr>
              <w:t xml:space="preserve">3 </w:t>
            </w:r>
            <w:proofErr w:type="spellStart"/>
            <w:proofErr w:type="gramStart"/>
            <w:r w:rsidRPr="00A164DC">
              <w:rPr>
                <w:spacing w:val="-2"/>
                <w:sz w:val="16"/>
                <w:szCs w:val="16"/>
              </w:rPr>
              <w:t>квалификацион-ный</w:t>
            </w:r>
            <w:proofErr w:type="spellEnd"/>
            <w:proofErr w:type="gramEnd"/>
            <w:r w:rsidRPr="00A164DC">
              <w:rPr>
                <w:spacing w:val="-2"/>
                <w:sz w:val="16"/>
                <w:szCs w:val="16"/>
              </w:rPr>
              <w:t xml:space="preserve"> уровень</w:t>
            </w:r>
          </w:p>
        </w:tc>
        <w:tc>
          <w:tcPr>
            <w:tcW w:w="2954" w:type="pct"/>
            <w:tcBorders>
              <w:top w:val="single" w:sz="4" w:space="0" w:color="auto"/>
              <w:left w:val="single" w:sz="4" w:space="0" w:color="auto"/>
              <w:bottom w:val="single" w:sz="4" w:space="0" w:color="auto"/>
              <w:right w:val="single" w:sz="4" w:space="0" w:color="auto"/>
            </w:tcBorders>
            <w:hideMark/>
          </w:tcPr>
          <w:p w:rsidR="00A164DC" w:rsidRPr="00A164DC" w:rsidRDefault="00A164DC" w:rsidP="00AD5EE8">
            <w:pPr>
              <w:shd w:val="clear" w:color="auto" w:fill="FFFFFF"/>
              <w:tabs>
                <w:tab w:val="left" w:pos="48"/>
                <w:tab w:val="left" w:pos="2237"/>
              </w:tabs>
              <w:suppressAutoHyphens/>
              <w:spacing w:before="58"/>
              <w:ind w:left="86"/>
              <w:jc w:val="both"/>
              <w:rPr>
                <w:spacing w:val="-7"/>
                <w:sz w:val="16"/>
                <w:szCs w:val="16"/>
                <w:lang w:eastAsia="ar-SA"/>
              </w:rPr>
            </w:pPr>
            <w:r w:rsidRPr="00A164DC">
              <w:rPr>
                <w:spacing w:val="-7"/>
                <w:sz w:val="16"/>
                <w:szCs w:val="16"/>
              </w:rPr>
              <w:t xml:space="preserve">Начальник (заведующий, директор, руководитель, управляющий) обособленного структурного подразделения образовательного учреждения (подразделения) начального и среднего профессионального образования </w:t>
            </w:r>
          </w:p>
        </w:tc>
        <w:tc>
          <w:tcPr>
            <w:tcW w:w="925" w:type="pct"/>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suppressAutoHyphens/>
              <w:spacing w:before="154"/>
              <w:jc w:val="center"/>
              <w:rPr>
                <w:spacing w:val="-2"/>
                <w:sz w:val="16"/>
                <w:szCs w:val="16"/>
                <w:lang w:eastAsia="ar-SA"/>
              </w:rPr>
            </w:pPr>
            <w:r w:rsidRPr="00A164DC">
              <w:rPr>
                <w:spacing w:val="-2"/>
                <w:sz w:val="16"/>
                <w:szCs w:val="16"/>
              </w:rPr>
              <w:t>13 500</w:t>
            </w:r>
          </w:p>
        </w:tc>
      </w:tr>
    </w:tbl>
    <w:p w:rsidR="00A164DC" w:rsidRPr="00A164DC" w:rsidRDefault="00A164DC" w:rsidP="00A164DC">
      <w:pPr>
        <w:shd w:val="clear" w:color="auto" w:fill="FFFFFF"/>
        <w:jc w:val="center"/>
        <w:rPr>
          <w:bCs/>
          <w:spacing w:val="-2"/>
          <w:sz w:val="16"/>
          <w:szCs w:val="16"/>
        </w:rPr>
      </w:pPr>
    </w:p>
    <w:p w:rsidR="00A164DC" w:rsidRPr="00A164DC" w:rsidRDefault="00A164DC" w:rsidP="00A164DC">
      <w:pPr>
        <w:shd w:val="clear" w:color="auto" w:fill="FFFFFF"/>
        <w:jc w:val="center"/>
        <w:rPr>
          <w:bCs/>
          <w:spacing w:val="-2"/>
          <w:sz w:val="16"/>
          <w:szCs w:val="16"/>
          <w:lang w:eastAsia="ar-SA"/>
        </w:rPr>
      </w:pPr>
      <w:r w:rsidRPr="00A164DC">
        <w:rPr>
          <w:bCs/>
          <w:spacing w:val="-2"/>
          <w:sz w:val="16"/>
          <w:szCs w:val="16"/>
        </w:rPr>
        <w:t>12. Профессиональная квалификационная группа «медицинский и фармацевтический персонал первого уровня» (№ 526)</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6377"/>
        <w:gridCol w:w="1985"/>
      </w:tblGrid>
      <w:tr w:rsidR="00A164DC" w:rsidRPr="00A164DC" w:rsidTr="00AD5EE8">
        <w:trPr>
          <w:trHeight w:val="143"/>
        </w:trPr>
        <w:tc>
          <w:tcPr>
            <w:tcW w:w="2128" w:type="dxa"/>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suppressAutoHyphens/>
              <w:spacing w:before="154"/>
              <w:jc w:val="center"/>
              <w:rPr>
                <w:bCs/>
                <w:spacing w:val="-2"/>
                <w:sz w:val="16"/>
                <w:szCs w:val="16"/>
                <w:lang w:eastAsia="ar-SA"/>
              </w:rPr>
            </w:pPr>
            <w:r w:rsidRPr="00A164DC">
              <w:rPr>
                <w:bCs/>
                <w:spacing w:val="-2"/>
                <w:sz w:val="16"/>
                <w:szCs w:val="16"/>
              </w:rPr>
              <w:t>Квалификационные уровни</w:t>
            </w:r>
          </w:p>
        </w:tc>
        <w:tc>
          <w:tcPr>
            <w:tcW w:w="6377" w:type="dxa"/>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suppressAutoHyphens/>
              <w:spacing w:before="154"/>
              <w:jc w:val="center"/>
              <w:rPr>
                <w:bCs/>
                <w:spacing w:val="-2"/>
                <w:sz w:val="16"/>
                <w:szCs w:val="16"/>
                <w:lang w:eastAsia="ar-SA"/>
              </w:rPr>
            </w:pPr>
            <w:r w:rsidRPr="00A164DC">
              <w:rPr>
                <w:bCs/>
                <w:spacing w:val="-2"/>
                <w:sz w:val="16"/>
                <w:szCs w:val="16"/>
              </w:rPr>
              <w:t>Должности, отнесенные к квалификационным уровням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suppressAutoHyphens/>
              <w:spacing w:before="154"/>
              <w:jc w:val="center"/>
              <w:rPr>
                <w:bCs/>
                <w:spacing w:val="-2"/>
                <w:sz w:val="16"/>
                <w:szCs w:val="16"/>
                <w:lang w:eastAsia="ar-SA"/>
              </w:rPr>
            </w:pPr>
            <w:r w:rsidRPr="00A164DC">
              <w:rPr>
                <w:bCs/>
                <w:spacing w:val="-2"/>
                <w:sz w:val="16"/>
                <w:szCs w:val="16"/>
              </w:rPr>
              <w:t>Рекомендуемый минимальный оклад</w:t>
            </w:r>
          </w:p>
        </w:tc>
      </w:tr>
      <w:tr w:rsidR="00A164DC" w:rsidRPr="00A164DC" w:rsidTr="00AD5EE8">
        <w:trPr>
          <w:trHeight w:val="143"/>
        </w:trPr>
        <w:tc>
          <w:tcPr>
            <w:tcW w:w="2128"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rPr>
                <w:spacing w:val="-2"/>
                <w:sz w:val="16"/>
                <w:szCs w:val="16"/>
                <w:lang w:eastAsia="ar-SA"/>
              </w:rPr>
            </w:pPr>
            <w:r w:rsidRPr="00A164DC">
              <w:rPr>
                <w:spacing w:val="-2"/>
                <w:sz w:val="16"/>
                <w:szCs w:val="16"/>
              </w:rPr>
              <w:t xml:space="preserve">1 </w:t>
            </w:r>
            <w:proofErr w:type="spellStart"/>
            <w:proofErr w:type="gramStart"/>
            <w:r w:rsidRPr="00A164DC">
              <w:rPr>
                <w:spacing w:val="-2"/>
                <w:sz w:val="16"/>
                <w:szCs w:val="16"/>
              </w:rPr>
              <w:t>квалификацион-ный</w:t>
            </w:r>
            <w:proofErr w:type="spellEnd"/>
            <w:proofErr w:type="gramEnd"/>
            <w:r w:rsidRPr="00A164DC">
              <w:rPr>
                <w:spacing w:val="-2"/>
                <w:sz w:val="16"/>
                <w:szCs w:val="16"/>
              </w:rPr>
              <w:t xml:space="preserve"> уровень</w:t>
            </w:r>
          </w:p>
        </w:tc>
        <w:tc>
          <w:tcPr>
            <w:tcW w:w="6377"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ind w:right="-108"/>
              <w:rPr>
                <w:spacing w:val="-2"/>
                <w:sz w:val="16"/>
                <w:szCs w:val="16"/>
                <w:lang w:eastAsia="ar-SA"/>
              </w:rPr>
            </w:pPr>
            <w:r w:rsidRPr="00A164DC">
              <w:rPr>
                <w:spacing w:val="-2"/>
                <w:sz w:val="16"/>
                <w:szCs w:val="16"/>
              </w:rPr>
              <w:t>Санитарка; младшая медицинская сестра по уходу за больными; сестра-хозяйка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shd w:val="clear" w:color="auto" w:fill="FFFFFF"/>
              <w:suppressAutoHyphens/>
              <w:jc w:val="center"/>
              <w:rPr>
                <w:spacing w:val="-2"/>
                <w:sz w:val="16"/>
                <w:szCs w:val="16"/>
                <w:lang w:eastAsia="ar-SA"/>
              </w:rPr>
            </w:pPr>
            <w:r w:rsidRPr="00A164DC">
              <w:rPr>
                <w:spacing w:val="-2"/>
                <w:sz w:val="16"/>
                <w:szCs w:val="16"/>
              </w:rPr>
              <w:t>13 800</w:t>
            </w:r>
          </w:p>
        </w:tc>
      </w:tr>
    </w:tbl>
    <w:p w:rsidR="00A164DC" w:rsidRPr="00A164DC" w:rsidRDefault="00A164DC" w:rsidP="00A164DC">
      <w:pPr>
        <w:shd w:val="clear" w:color="auto" w:fill="FFFFFF"/>
        <w:jc w:val="center"/>
        <w:rPr>
          <w:bCs/>
          <w:spacing w:val="-2"/>
          <w:sz w:val="16"/>
          <w:szCs w:val="16"/>
        </w:rPr>
      </w:pPr>
    </w:p>
    <w:p w:rsidR="00A164DC" w:rsidRPr="00A164DC" w:rsidRDefault="00A164DC" w:rsidP="00A164DC">
      <w:pPr>
        <w:shd w:val="clear" w:color="auto" w:fill="FFFFFF"/>
        <w:jc w:val="center"/>
        <w:rPr>
          <w:bCs/>
          <w:spacing w:val="-2"/>
          <w:sz w:val="16"/>
          <w:szCs w:val="16"/>
          <w:lang w:eastAsia="ar-SA"/>
        </w:rPr>
      </w:pPr>
      <w:r w:rsidRPr="00A164DC">
        <w:rPr>
          <w:bCs/>
          <w:spacing w:val="-2"/>
          <w:sz w:val="16"/>
          <w:szCs w:val="16"/>
        </w:rPr>
        <w:t>13. Профессиональная квалификационная группа «средний медицинский и фармацевтический персонал» (№ 526)</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6377"/>
        <w:gridCol w:w="1985"/>
      </w:tblGrid>
      <w:tr w:rsidR="00A164DC" w:rsidRPr="00A164DC" w:rsidTr="00AD5EE8">
        <w:trPr>
          <w:trHeight w:val="143"/>
        </w:trPr>
        <w:tc>
          <w:tcPr>
            <w:tcW w:w="2128"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jc w:val="center"/>
              <w:rPr>
                <w:bCs/>
                <w:spacing w:val="-2"/>
                <w:sz w:val="16"/>
                <w:szCs w:val="16"/>
                <w:lang w:eastAsia="ar-SA"/>
              </w:rPr>
            </w:pPr>
            <w:r w:rsidRPr="00A164DC">
              <w:rPr>
                <w:bCs/>
                <w:spacing w:val="-2"/>
                <w:sz w:val="16"/>
                <w:szCs w:val="16"/>
              </w:rPr>
              <w:t>Квалификационные уровни</w:t>
            </w:r>
          </w:p>
        </w:tc>
        <w:tc>
          <w:tcPr>
            <w:tcW w:w="6377"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jc w:val="center"/>
              <w:rPr>
                <w:bCs/>
                <w:spacing w:val="-2"/>
                <w:sz w:val="16"/>
                <w:szCs w:val="16"/>
                <w:lang w:eastAsia="ar-SA"/>
              </w:rPr>
            </w:pPr>
            <w:r w:rsidRPr="00A164DC">
              <w:rPr>
                <w:bCs/>
                <w:spacing w:val="-2"/>
                <w:sz w:val="16"/>
                <w:szCs w:val="16"/>
              </w:rPr>
              <w:t>Должности, отнесенные к квалификационным уровням</w:t>
            </w:r>
          </w:p>
        </w:tc>
        <w:tc>
          <w:tcPr>
            <w:tcW w:w="1985"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jc w:val="center"/>
              <w:rPr>
                <w:bCs/>
                <w:spacing w:val="-2"/>
                <w:sz w:val="16"/>
                <w:szCs w:val="16"/>
                <w:lang w:eastAsia="ar-SA"/>
              </w:rPr>
            </w:pPr>
            <w:r w:rsidRPr="00A164DC">
              <w:rPr>
                <w:bCs/>
                <w:spacing w:val="-2"/>
                <w:sz w:val="16"/>
                <w:szCs w:val="16"/>
              </w:rPr>
              <w:t>Рекомендуемый минимальный оклад</w:t>
            </w:r>
          </w:p>
        </w:tc>
      </w:tr>
      <w:tr w:rsidR="00A164DC" w:rsidRPr="00A164DC" w:rsidTr="00AD5EE8">
        <w:trPr>
          <w:trHeight w:val="143"/>
        </w:trPr>
        <w:tc>
          <w:tcPr>
            <w:tcW w:w="2128"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rPr>
                <w:spacing w:val="-2"/>
                <w:sz w:val="16"/>
                <w:szCs w:val="16"/>
                <w:lang w:eastAsia="ar-SA"/>
              </w:rPr>
            </w:pPr>
            <w:r w:rsidRPr="00A164DC">
              <w:rPr>
                <w:spacing w:val="-2"/>
                <w:sz w:val="16"/>
                <w:szCs w:val="16"/>
              </w:rPr>
              <w:t>1 квалификационный уровень</w:t>
            </w:r>
          </w:p>
        </w:tc>
        <w:tc>
          <w:tcPr>
            <w:tcW w:w="6377"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rPr>
                <w:spacing w:val="-2"/>
                <w:sz w:val="16"/>
                <w:szCs w:val="16"/>
                <w:lang w:eastAsia="ar-SA"/>
              </w:rPr>
            </w:pPr>
            <w:r w:rsidRPr="00A164DC">
              <w:rPr>
                <w:spacing w:val="-2"/>
                <w:sz w:val="16"/>
                <w:szCs w:val="16"/>
              </w:rPr>
              <w:t xml:space="preserve">Инструктор по лечебной физкультуре; </w:t>
            </w:r>
          </w:p>
        </w:tc>
        <w:tc>
          <w:tcPr>
            <w:tcW w:w="1985" w:type="dxa"/>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shd w:val="clear" w:color="auto" w:fill="FFFFFF"/>
              <w:suppressAutoHyphens/>
              <w:jc w:val="center"/>
              <w:rPr>
                <w:spacing w:val="-2"/>
                <w:sz w:val="16"/>
                <w:szCs w:val="16"/>
                <w:lang w:eastAsia="ar-SA"/>
              </w:rPr>
            </w:pPr>
            <w:r w:rsidRPr="00A164DC">
              <w:rPr>
                <w:spacing w:val="-2"/>
                <w:sz w:val="16"/>
                <w:szCs w:val="16"/>
              </w:rPr>
              <w:t>13 000</w:t>
            </w:r>
          </w:p>
        </w:tc>
      </w:tr>
      <w:tr w:rsidR="00A164DC" w:rsidRPr="00A164DC" w:rsidTr="00AD5EE8">
        <w:trPr>
          <w:trHeight w:val="273"/>
        </w:trPr>
        <w:tc>
          <w:tcPr>
            <w:tcW w:w="2128"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rPr>
                <w:spacing w:val="-2"/>
                <w:sz w:val="16"/>
                <w:szCs w:val="16"/>
                <w:lang w:eastAsia="ar-SA"/>
              </w:rPr>
            </w:pPr>
            <w:r w:rsidRPr="00A164DC">
              <w:rPr>
                <w:spacing w:val="-2"/>
                <w:sz w:val="16"/>
                <w:szCs w:val="16"/>
              </w:rPr>
              <w:t>2 квалификационный уровень</w:t>
            </w:r>
          </w:p>
        </w:tc>
        <w:tc>
          <w:tcPr>
            <w:tcW w:w="6377"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rPr>
                <w:color w:val="FF0000"/>
                <w:spacing w:val="-2"/>
                <w:sz w:val="16"/>
                <w:szCs w:val="16"/>
                <w:lang w:eastAsia="ar-SA"/>
              </w:rPr>
            </w:pPr>
            <w:r w:rsidRPr="00A164DC">
              <w:rPr>
                <w:spacing w:val="-2"/>
                <w:sz w:val="16"/>
                <w:szCs w:val="16"/>
              </w:rPr>
              <w:t>Лаборант; медицинская сестра диетическая</w:t>
            </w:r>
            <w:r w:rsidRPr="00A164DC">
              <w:rPr>
                <w:color w:val="FF0000"/>
                <w:spacing w:val="-2"/>
                <w:sz w:val="16"/>
                <w:szCs w:val="16"/>
              </w:rPr>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shd w:val="clear" w:color="auto" w:fill="FFFFFF"/>
              <w:suppressAutoHyphens/>
              <w:jc w:val="center"/>
              <w:rPr>
                <w:spacing w:val="-2"/>
                <w:sz w:val="16"/>
                <w:szCs w:val="16"/>
                <w:lang w:eastAsia="ar-SA"/>
              </w:rPr>
            </w:pPr>
            <w:r w:rsidRPr="00A164DC">
              <w:rPr>
                <w:spacing w:val="-2"/>
                <w:sz w:val="16"/>
                <w:szCs w:val="16"/>
              </w:rPr>
              <w:t>13 100</w:t>
            </w:r>
          </w:p>
        </w:tc>
      </w:tr>
      <w:tr w:rsidR="00A164DC" w:rsidRPr="00A164DC" w:rsidTr="00AD5EE8">
        <w:trPr>
          <w:trHeight w:val="143"/>
        </w:trPr>
        <w:tc>
          <w:tcPr>
            <w:tcW w:w="2128"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rPr>
                <w:spacing w:val="-2"/>
                <w:sz w:val="16"/>
                <w:szCs w:val="16"/>
                <w:lang w:eastAsia="ar-SA"/>
              </w:rPr>
            </w:pPr>
            <w:r w:rsidRPr="00A164DC">
              <w:rPr>
                <w:spacing w:val="-2"/>
                <w:sz w:val="16"/>
                <w:szCs w:val="16"/>
              </w:rPr>
              <w:t>3 квалификационный уровень</w:t>
            </w:r>
          </w:p>
        </w:tc>
        <w:tc>
          <w:tcPr>
            <w:tcW w:w="6377"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rPr>
                <w:spacing w:val="-2"/>
                <w:sz w:val="16"/>
                <w:szCs w:val="16"/>
                <w:lang w:eastAsia="ar-SA"/>
              </w:rPr>
            </w:pPr>
            <w:r w:rsidRPr="00A164DC">
              <w:rPr>
                <w:spacing w:val="-2"/>
                <w:sz w:val="16"/>
                <w:szCs w:val="16"/>
              </w:rPr>
              <w:t xml:space="preserve">Медицинская сестра, медицинская сестра по физиотерапии; медицинская сестра по массажу; </w:t>
            </w:r>
          </w:p>
        </w:tc>
        <w:tc>
          <w:tcPr>
            <w:tcW w:w="1985" w:type="dxa"/>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shd w:val="clear" w:color="auto" w:fill="FFFFFF"/>
              <w:suppressAutoHyphens/>
              <w:jc w:val="center"/>
              <w:rPr>
                <w:spacing w:val="-2"/>
                <w:sz w:val="16"/>
                <w:szCs w:val="16"/>
                <w:lang w:eastAsia="ar-SA"/>
              </w:rPr>
            </w:pPr>
            <w:r w:rsidRPr="00A164DC">
              <w:rPr>
                <w:spacing w:val="-2"/>
                <w:sz w:val="16"/>
                <w:szCs w:val="16"/>
              </w:rPr>
              <w:t>13 200</w:t>
            </w:r>
          </w:p>
        </w:tc>
      </w:tr>
    </w:tbl>
    <w:p w:rsidR="00A164DC" w:rsidRPr="00A164DC" w:rsidRDefault="00A164DC" w:rsidP="00A164DC">
      <w:pPr>
        <w:shd w:val="clear" w:color="auto" w:fill="FFFFFF"/>
        <w:jc w:val="center"/>
        <w:rPr>
          <w:bCs/>
          <w:spacing w:val="-2"/>
          <w:sz w:val="16"/>
          <w:szCs w:val="16"/>
        </w:rPr>
      </w:pPr>
    </w:p>
    <w:p w:rsidR="00A164DC" w:rsidRPr="00A164DC" w:rsidRDefault="00A164DC" w:rsidP="00A164DC">
      <w:pPr>
        <w:shd w:val="clear" w:color="auto" w:fill="FFFFFF"/>
        <w:jc w:val="center"/>
        <w:rPr>
          <w:bCs/>
          <w:spacing w:val="-2"/>
          <w:sz w:val="16"/>
          <w:szCs w:val="16"/>
        </w:rPr>
      </w:pPr>
      <w:r w:rsidRPr="00A164DC">
        <w:rPr>
          <w:bCs/>
          <w:spacing w:val="-2"/>
          <w:sz w:val="16"/>
          <w:szCs w:val="16"/>
        </w:rPr>
        <w:t xml:space="preserve">14. Профессиональные </w:t>
      </w:r>
      <w:proofErr w:type="gramStart"/>
      <w:r w:rsidRPr="00A164DC">
        <w:rPr>
          <w:bCs/>
          <w:spacing w:val="-2"/>
          <w:sz w:val="16"/>
          <w:szCs w:val="16"/>
        </w:rPr>
        <w:t>квалификационная</w:t>
      </w:r>
      <w:proofErr w:type="gramEnd"/>
      <w:r w:rsidRPr="00A164DC">
        <w:rPr>
          <w:bCs/>
          <w:spacing w:val="-2"/>
          <w:sz w:val="16"/>
          <w:szCs w:val="16"/>
        </w:rPr>
        <w:t xml:space="preserve"> группы «Должности работников культуры, искусства и кинематографии ведущего звена» (№570)</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8"/>
        <w:gridCol w:w="6377"/>
        <w:gridCol w:w="1985"/>
      </w:tblGrid>
      <w:tr w:rsidR="00A164DC" w:rsidRPr="00A164DC" w:rsidTr="00AD5EE8">
        <w:trPr>
          <w:trHeight w:val="143"/>
        </w:trPr>
        <w:tc>
          <w:tcPr>
            <w:tcW w:w="2128"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jc w:val="center"/>
              <w:rPr>
                <w:bCs/>
                <w:spacing w:val="-2"/>
                <w:sz w:val="16"/>
                <w:szCs w:val="16"/>
                <w:lang w:eastAsia="ar-SA"/>
              </w:rPr>
            </w:pPr>
            <w:r w:rsidRPr="00A164DC">
              <w:rPr>
                <w:bCs/>
                <w:spacing w:val="-2"/>
                <w:sz w:val="16"/>
                <w:szCs w:val="16"/>
              </w:rPr>
              <w:t>Квалификационные уровни</w:t>
            </w:r>
          </w:p>
        </w:tc>
        <w:tc>
          <w:tcPr>
            <w:tcW w:w="6377"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jc w:val="center"/>
              <w:rPr>
                <w:bCs/>
                <w:spacing w:val="-2"/>
                <w:sz w:val="16"/>
                <w:szCs w:val="16"/>
                <w:lang w:eastAsia="ar-SA"/>
              </w:rPr>
            </w:pPr>
            <w:r w:rsidRPr="00A164DC">
              <w:rPr>
                <w:bCs/>
                <w:spacing w:val="-2"/>
                <w:sz w:val="16"/>
                <w:szCs w:val="16"/>
              </w:rPr>
              <w:t>Должности, отнесенные к квалификационным уровням</w:t>
            </w:r>
          </w:p>
        </w:tc>
        <w:tc>
          <w:tcPr>
            <w:tcW w:w="1985"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jc w:val="center"/>
              <w:rPr>
                <w:bCs/>
                <w:spacing w:val="-2"/>
                <w:sz w:val="16"/>
                <w:szCs w:val="16"/>
                <w:lang w:eastAsia="ar-SA"/>
              </w:rPr>
            </w:pPr>
            <w:r w:rsidRPr="00A164DC">
              <w:rPr>
                <w:bCs/>
                <w:spacing w:val="-2"/>
                <w:sz w:val="16"/>
                <w:szCs w:val="16"/>
              </w:rPr>
              <w:t>Рекомендуемый минимальный оклад</w:t>
            </w:r>
          </w:p>
        </w:tc>
      </w:tr>
      <w:tr w:rsidR="00A164DC" w:rsidRPr="00A164DC" w:rsidTr="00AD5EE8">
        <w:trPr>
          <w:trHeight w:val="243"/>
        </w:trPr>
        <w:tc>
          <w:tcPr>
            <w:tcW w:w="2128" w:type="dxa"/>
            <w:tcBorders>
              <w:top w:val="single" w:sz="4" w:space="0" w:color="auto"/>
              <w:left w:val="single" w:sz="4" w:space="0" w:color="auto"/>
              <w:bottom w:val="single" w:sz="4" w:space="0" w:color="auto"/>
              <w:right w:val="single" w:sz="4" w:space="0" w:color="auto"/>
            </w:tcBorders>
          </w:tcPr>
          <w:p w:rsidR="00A164DC" w:rsidRPr="00A164DC" w:rsidRDefault="00A164DC" w:rsidP="00A164DC">
            <w:pPr>
              <w:suppressAutoHyphens/>
              <w:rPr>
                <w:spacing w:val="-2"/>
                <w:sz w:val="16"/>
                <w:szCs w:val="16"/>
                <w:lang w:eastAsia="ar-SA"/>
              </w:rPr>
            </w:pPr>
          </w:p>
        </w:tc>
        <w:tc>
          <w:tcPr>
            <w:tcW w:w="6377"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rPr>
                <w:spacing w:val="-2"/>
                <w:sz w:val="16"/>
                <w:szCs w:val="16"/>
                <w:lang w:eastAsia="ar-SA"/>
              </w:rPr>
            </w:pPr>
            <w:r w:rsidRPr="00A164DC">
              <w:rPr>
                <w:spacing w:val="-2"/>
                <w:sz w:val="16"/>
                <w:szCs w:val="16"/>
              </w:rPr>
              <w:t>Главный библиотекарь; библиотекарь, артист оркестра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shd w:val="clear" w:color="auto" w:fill="FFFFFF"/>
              <w:suppressAutoHyphens/>
              <w:jc w:val="center"/>
              <w:rPr>
                <w:spacing w:val="-2"/>
                <w:sz w:val="16"/>
                <w:szCs w:val="16"/>
                <w:lang w:eastAsia="ar-SA"/>
              </w:rPr>
            </w:pPr>
            <w:r w:rsidRPr="00A164DC">
              <w:rPr>
                <w:spacing w:val="-2"/>
                <w:sz w:val="16"/>
                <w:szCs w:val="16"/>
              </w:rPr>
              <w:t>13 000</w:t>
            </w:r>
          </w:p>
        </w:tc>
      </w:tr>
    </w:tbl>
    <w:p w:rsidR="00A164DC" w:rsidRPr="00A164DC" w:rsidRDefault="00A164DC" w:rsidP="00A164DC">
      <w:pPr>
        <w:jc w:val="center"/>
        <w:rPr>
          <w:sz w:val="16"/>
          <w:szCs w:val="16"/>
          <w:lang w:eastAsia="ar-SA"/>
        </w:rPr>
      </w:pPr>
    </w:p>
    <w:p w:rsidR="00A164DC" w:rsidRPr="00A164DC" w:rsidRDefault="00A164DC" w:rsidP="00A164DC">
      <w:pPr>
        <w:jc w:val="center"/>
        <w:rPr>
          <w:sz w:val="16"/>
          <w:szCs w:val="16"/>
          <w:lang w:eastAsia="ar-SA"/>
        </w:rPr>
      </w:pPr>
      <w:r w:rsidRPr="00A164DC">
        <w:rPr>
          <w:sz w:val="16"/>
          <w:szCs w:val="16"/>
          <w:lang w:eastAsia="ar-SA"/>
        </w:rPr>
        <w:t>15. Размеры окладов по должностям, не включенным в профессиональные квалификационные группы, определенные приказами Министерства здравоохранения и социального развития РФ.</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654"/>
        <w:gridCol w:w="1985"/>
      </w:tblGrid>
      <w:tr w:rsidR="00A164DC" w:rsidRPr="00A164DC" w:rsidTr="00AD5EE8">
        <w:trPr>
          <w:trHeight w:val="143"/>
        </w:trPr>
        <w:tc>
          <w:tcPr>
            <w:tcW w:w="851"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jc w:val="center"/>
              <w:rPr>
                <w:bCs/>
                <w:spacing w:val="-2"/>
                <w:sz w:val="16"/>
                <w:szCs w:val="16"/>
                <w:lang w:eastAsia="ar-SA"/>
              </w:rPr>
            </w:pPr>
            <w:r w:rsidRPr="00A164DC">
              <w:rPr>
                <w:bCs/>
                <w:spacing w:val="-2"/>
                <w:sz w:val="16"/>
                <w:szCs w:val="16"/>
                <w:lang w:eastAsia="ar-SA"/>
              </w:rPr>
              <w:t>№</w:t>
            </w:r>
            <w:proofErr w:type="gramStart"/>
            <w:r w:rsidRPr="00A164DC">
              <w:rPr>
                <w:bCs/>
                <w:spacing w:val="-2"/>
                <w:sz w:val="16"/>
                <w:szCs w:val="16"/>
                <w:lang w:eastAsia="ar-SA"/>
              </w:rPr>
              <w:t>п</w:t>
            </w:r>
            <w:proofErr w:type="gramEnd"/>
            <w:r w:rsidRPr="00A164DC">
              <w:rPr>
                <w:bCs/>
                <w:spacing w:val="-2"/>
                <w:sz w:val="16"/>
                <w:szCs w:val="16"/>
                <w:lang w:eastAsia="ar-SA"/>
              </w:rPr>
              <w:t>/п</w:t>
            </w:r>
          </w:p>
        </w:tc>
        <w:tc>
          <w:tcPr>
            <w:tcW w:w="7654"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jc w:val="center"/>
              <w:rPr>
                <w:bCs/>
                <w:spacing w:val="-2"/>
                <w:sz w:val="16"/>
                <w:szCs w:val="16"/>
                <w:lang w:eastAsia="ar-SA"/>
              </w:rPr>
            </w:pPr>
            <w:r w:rsidRPr="00A164DC">
              <w:rPr>
                <w:bCs/>
                <w:spacing w:val="-2"/>
                <w:sz w:val="16"/>
                <w:szCs w:val="16"/>
              </w:rPr>
              <w:t>Наименование должности</w:t>
            </w:r>
          </w:p>
        </w:tc>
        <w:tc>
          <w:tcPr>
            <w:tcW w:w="1985"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jc w:val="center"/>
              <w:rPr>
                <w:bCs/>
                <w:spacing w:val="-2"/>
                <w:sz w:val="16"/>
                <w:szCs w:val="16"/>
                <w:lang w:eastAsia="ar-SA"/>
              </w:rPr>
            </w:pPr>
            <w:r w:rsidRPr="00A164DC">
              <w:rPr>
                <w:bCs/>
                <w:spacing w:val="-2"/>
                <w:sz w:val="16"/>
                <w:szCs w:val="16"/>
              </w:rPr>
              <w:t>Оклад</w:t>
            </w:r>
          </w:p>
        </w:tc>
      </w:tr>
      <w:tr w:rsidR="00A164DC" w:rsidRPr="00A164DC" w:rsidTr="00AD5EE8">
        <w:trPr>
          <w:trHeight w:val="243"/>
        </w:trPr>
        <w:tc>
          <w:tcPr>
            <w:tcW w:w="851" w:type="dxa"/>
            <w:tcBorders>
              <w:top w:val="single" w:sz="4" w:space="0" w:color="auto"/>
              <w:left w:val="single" w:sz="4" w:space="0" w:color="auto"/>
              <w:bottom w:val="single" w:sz="4" w:space="0" w:color="auto"/>
              <w:right w:val="single" w:sz="4" w:space="0" w:color="auto"/>
            </w:tcBorders>
          </w:tcPr>
          <w:p w:rsidR="00A164DC" w:rsidRPr="00A164DC" w:rsidRDefault="00A164DC" w:rsidP="00A164DC">
            <w:pPr>
              <w:suppressAutoHyphens/>
              <w:rPr>
                <w:spacing w:val="-2"/>
                <w:sz w:val="16"/>
                <w:szCs w:val="16"/>
                <w:lang w:eastAsia="ar-SA"/>
              </w:rPr>
            </w:pPr>
            <w:r w:rsidRPr="00A164DC">
              <w:rPr>
                <w:spacing w:val="-2"/>
                <w:sz w:val="16"/>
                <w:szCs w:val="16"/>
                <w:lang w:eastAsia="ar-SA"/>
              </w:rPr>
              <w:t>1.</w:t>
            </w:r>
          </w:p>
        </w:tc>
        <w:tc>
          <w:tcPr>
            <w:tcW w:w="7654" w:type="dxa"/>
            <w:tcBorders>
              <w:top w:val="single" w:sz="4" w:space="0" w:color="auto"/>
              <w:left w:val="single" w:sz="4" w:space="0" w:color="auto"/>
              <w:bottom w:val="single" w:sz="4" w:space="0" w:color="auto"/>
              <w:right w:val="single" w:sz="4" w:space="0" w:color="auto"/>
            </w:tcBorders>
            <w:hideMark/>
          </w:tcPr>
          <w:p w:rsidR="00A164DC" w:rsidRPr="00A164DC" w:rsidRDefault="00A164DC" w:rsidP="00A164DC">
            <w:pPr>
              <w:suppressAutoHyphens/>
              <w:rPr>
                <w:spacing w:val="-2"/>
                <w:sz w:val="16"/>
                <w:szCs w:val="16"/>
                <w:lang w:eastAsia="ar-SA"/>
              </w:rPr>
            </w:pPr>
            <w:r w:rsidRPr="00A164DC">
              <w:rPr>
                <w:spacing w:val="-2"/>
                <w:sz w:val="16"/>
                <w:szCs w:val="16"/>
              </w:rPr>
              <w:t>Советник директора по воспитанию и взаимодействию с детскими общественными объединениями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A164DC" w:rsidRPr="00A164DC" w:rsidRDefault="00A164DC" w:rsidP="00A164DC">
            <w:pPr>
              <w:shd w:val="clear" w:color="auto" w:fill="FFFFFF"/>
              <w:suppressAutoHyphens/>
              <w:jc w:val="center"/>
              <w:rPr>
                <w:spacing w:val="-2"/>
                <w:sz w:val="16"/>
                <w:szCs w:val="16"/>
                <w:lang w:eastAsia="ar-SA"/>
              </w:rPr>
            </w:pPr>
            <w:r w:rsidRPr="00A164DC">
              <w:rPr>
                <w:spacing w:val="-2"/>
                <w:sz w:val="16"/>
                <w:szCs w:val="16"/>
              </w:rPr>
              <w:t>12 800</w:t>
            </w:r>
          </w:p>
        </w:tc>
      </w:tr>
      <w:tr w:rsidR="00A164DC" w:rsidRPr="00A164DC" w:rsidTr="00AD5EE8">
        <w:trPr>
          <w:trHeight w:val="243"/>
        </w:trPr>
        <w:tc>
          <w:tcPr>
            <w:tcW w:w="851" w:type="dxa"/>
            <w:tcBorders>
              <w:top w:val="single" w:sz="4" w:space="0" w:color="auto"/>
              <w:left w:val="single" w:sz="4" w:space="0" w:color="auto"/>
              <w:bottom w:val="single" w:sz="4" w:space="0" w:color="auto"/>
              <w:right w:val="single" w:sz="4" w:space="0" w:color="auto"/>
            </w:tcBorders>
          </w:tcPr>
          <w:p w:rsidR="00A164DC" w:rsidRPr="00A164DC" w:rsidRDefault="00A164DC" w:rsidP="00A164DC">
            <w:pPr>
              <w:suppressAutoHyphens/>
              <w:rPr>
                <w:spacing w:val="-2"/>
                <w:sz w:val="16"/>
                <w:szCs w:val="16"/>
                <w:lang w:eastAsia="ar-SA"/>
              </w:rPr>
            </w:pPr>
            <w:r w:rsidRPr="00A164DC">
              <w:rPr>
                <w:spacing w:val="-2"/>
                <w:sz w:val="16"/>
                <w:szCs w:val="16"/>
                <w:lang w:eastAsia="ar-SA"/>
              </w:rPr>
              <w:t>2.</w:t>
            </w:r>
          </w:p>
        </w:tc>
        <w:tc>
          <w:tcPr>
            <w:tcW w:w="7654" w:type="dxa"/>
            <w:tcBorders>
              <w:top w:val="single" w:sz="4" w:space="0" w:color="auto"/>
              <w:left w:val="single" w:sz="4" w:space="0" w:color="auto"/>
              <w:bottom w:val="single" w:sz="4" w:space="0" w:color="auto"/>
              <w:right w:val="single" w:sz="4" w:space="0" w:color="auto"/>
            </w:tcBorders>
          </w:tcPr>
          <w:p w:rsidR="00A164DC" w:rsidRPr="00A164DC" w:rsidRDefault="00A164DC" w:rsidP="00A164DC">
            <w:pPr>
              <w:suppressAutoHyphens/>
              <w:rPr>
                <w:spacing w:val="-2"/>
                <w:sz w:val="16"/>
                <w:szCs w:val="16"/>
              </w:rPr>
            </w:pPr>
            <w:r w:rsidRPr="00A164DC">
              <w:rPr>
                <w:spacing w:val="-2"/>
                <w:sz w:val="16"/>
                <w:szCs w:val="16"/>
              </w:rPr>
              <w:t>Контрактный управляющий</w:t>
            </w:r>
          </w:p>
        </w:tc>
        <w:tc>
          <w:tcPr>
            <w:tcW w:w="1985" w:type="dxa"/>
            <w:tcBorders>
              <w:top w:val="single" w:sz="4" w:space="0" w:color="auto"/>
              <w:left w:val="single" w:sz="4" w:space="0" w:color="auto"/>
              <w:bottom w:val="single" w:sz="4" w:space="0" w:color="auto"/>
              <w:right w:val="single" w:sz="4" w:space="0" w:color="auto"/>
            </w:tcBorders>
            <w:vAlign w:val="center"/>
          </w:tcPr>
          <w:p w:rsidR="00A164DC" w:rsidRPr="00A164DC" w:rsidRDefault="00A164DC" w:rsidP="00A164DC">
            <w:pPr>
              <w:shd w:val="clear" w:color="auto" w:fill="FFFFFF"/>
              <w:suppressAutoHyphens/>
              <w:jc w:val="center"/>
              <w:rPr>
                <w:spacing w:val="-2"/>
                <w:sz w:val="16"/>
                <w:szCs w:val="16"/>
              </w:rPr>
            </w:pPr>
            <w:r w:rsidRPr="00A164DC">
              <w:rPr>
                <w:spacing w:val="-2"/>
                <w:sz w:val="16"/>
                <w:szCs w:val="16"/>
              </w:rPr>
              <w:t>12 400</w:t>
            </w:r>
          </w:p>
        </w:tc>
      </w:tr>
    </w:tbl>
    <w:p w:rsidR="00A164DC" w:rsidRPr="007A2315" w:rsidRDefault="00752BE5" w:rsidP="00752BE5">
      <w:pPr>
        <w:tabs>
          <w:tab w:val="left" w:pos="851"/>
        </w:tabs>
        <w:spacing w:line="360" w:lineRule="auto"/>
        <w:ind w:firstLine="709"/>
        <w:jc w:val="center"/>
        <w:rPr>
          <w:sz w:val="16"/>
          <w:szCs w:val="16"/>
        </w:rPr>
      </w:pPr>
      <w:r w:rsidRPr="007A2315">
        <w:rPr>
          <w:sz w:val="16"/>
          <w:szCs w:val="16"/>
        </w:rPr>
        <w:t xml:space="preserve">                                                                                                                       </w:t>
      </w:r>
      <w:r w:rsidR="007A2315">
        <w:rPr>
          <w:sz w:val="16"/>
          <w:szCs w:val="16"/>
        </w:rPr>
        <w:t xml:space="preserve">                                                                                           </w:t>
      </w:r>
      <w:r w:rsidRPr="007A2315">
        <w:rPr>
          <w:sz w:val="16"/>
          <w:szCs w:val="16"/>
        </w:rPr>
        <w:t xml:space="preserve">         </w:t>
      </w:r>
      <w:r w:rsidR="00A164DC" w:rsidRPr="007A2315">
        <w:rPr>
          <w:sz w:val="16"/>
          <w:szCs w:val="16"/>
        </w:rPr>
        <w:t>».</w:t>
      </w:r>
    </w:p>
    <w:p w:rsidR="00752BE5" w:rsidRPr="00A164DC" w:rsidRDefault="00752BE5" w:rsidP="00752BE5">
      <w:pPr>
        <w:tabs>
          <w:tab w:val="left" w:pos="851"/>
        </w:tabs>
        <w:spacing w:line="360" w:lineRule="auto"/>
        <w:ind w:firstLine="709"/>
        <w:jc w:val="center"/>
        <w:rPr>
          <w:sz w:val="28"/>
          <w:szCs w:val="28"/>
        </w:rPr>
      </w:pPr>
    </w:p>
    <w:p w:rsidR="00752BE5" w:rsidRPr="00752BE5" w:rsidRDefault="00752BE5" w:rsidP="00752BE5">
      <w:pPr>
        <w:pStyle w:val="af1"/>
        <w:ind w:firstLine="0"/>
        <w:jc w:val="center"/>
        <w:rPr>
          <w:sz w:val="16"/>
          <w:szCs w:val="16"/>
        </w:rPr>
      </w:pPr>
      <w:r w:rsidRPr="00752BE5">
        <w:rPr>
          <w:sz w:val="16"/>
          <w:szCs w:val="16"/>
        </w:rPr>
        <w:t>АДМИНИСТРАЦИЯ</w:t>
      </w:r>
    </w:p>
    <w:p w:rsidR="00752BE5" w:rsidRPr="00752BE5" w:rsidRDefault="00752BE5" w:rsidP="00752BE5">
      <w:pPr>
        <w:pStyle w:val="af1"/>
        <w:ind w:firstLine="0"/>
        <w:jc w:val="center"/>
        <w:rPr>
          <w:sz w:val="16"/>
          <w:szCs w:val="16"/>
        </w:rPr>
      </w:pPr>
      <w:r w:rsidRPr="00752BE5">
        <w:rPr>
          <w:sz w:val="16"/>
          <w:szCs w:val="16"/>
        </w:rPr>
        <w:t>ГРИБАНОВСКОГО МУНИЦИПАЛЬНОГО РАЙОНА</w:t>
      </w:r>
      <w:r w:rsidRPr="00752BE5">
        <w:rPr>
          <w:sz w:val="16"/>
          <w:szCs w:val="16"/>
        </w:rPr>
        <w:br/>
        <w:t>ВОРОНЕЖСКОЙ ОБЛАСТИ</w:t>
      </w:r>
    </w:p>
    <w:p w:rsidR="00752BE5" w:rsidRPr="00752BE5" w:rsidRDefault="00752BE5" w:rsidP="00752BE5">
      <w:pPr>
        <w:ind w:firstLine="142"/>
        <w:jc w:val="center"/>
        <w:rPr>
          <w:b/>
          <w:sz w:val="16"/>
          <w:szCs w:val="16"/>
        </w:rPr>
      </w:pPr>
    </w:p>
    <w:p w:rsidR="00752BE5" w:rsidRPr="00752BE5" w:rsidRDefault="00752BE5" w:rsidP="00752BE5">
      <w:pPr>
        <w:pStyle w:val="1"/>
        <w:jc w:val="center"/>
        <w:rPr>
          <w:sz w:val="16"/>
          <w:szCs w:val="16"/>
        </w:rPr>
      </w:pPr>
      <w:proofErr w:type="gramStart"/>
      <w:r w:rsidRPr="00752BE5">
        <w:rPr>
          <w:sz w:val="16"/>
          <w:szCs w:val="16"/>
        </w:rPr>
        <w:t>П</w:t>
      </w:r>
      <w:proofErr w:type="gramEnd"/>
      <w:r w:rsidRPr="00752BE5">
        <w:rPr>
          <w:sz w:val="16"/>
          <w:szCs w:val="16"/>
        </w:rPr>
        <w:t xml:space="preserve"> О С Т А Н О В Л Е Н И Е</w:t>
      </w:r>
    </w:p>
    <w:p w:rsidR="00752BE5" w:rsidRPr="00752BE5" w:rsidRDefault="00752BE5" w:rsidP="00752BE5">
      <w:pPr>
        <w:ind w:firstLine="142"/>
        <w:jc w:val="center"/>
        <w:rPr>
          <w:b/>
          <w:sz w:val="16"/>
          <w:szCs w:val="16"/>
        </w:rPr>
      </w:pPr>
    </w:p>
    <w:p w:rsidR="00752BE5" w:rsidRPr="00752BE5" w:rsidRDefault="00752BE5" w:rsidP="00752BE5">
      <w:pPr>
        <w:rPr>
          <w:sz w:val="16"/>
          <w:szCs w:val="16"/>
        </w:rPr>
      </w:pPr>
      <w:r w:rsidRPr="00752BE5">
        <w:rPr>
          <w:sz w:val="16"/>
          <w:szCs w:val="16"/>
        </w:rPr>
        <w:t>от 27.10.2022г. № 568</w:t>
      </w:r>
    </w:p>
    <w:p w:rsidR="00752BE5" w:rsidRPr="00752BE5" w:rsidRDefault="00752BE5" w:rsidP="00752BE5">
      <w:pPr>
        <w:rPr>
          <w:sz w:val="16"/>
          <w:szCs w:val="16"/>
        </w:rPr>
      </w:pPr>
      <w:proofErr w:type="spellStart"/>
      <w:r w:rsidRPr="00752BE5">
        <w:rPr>
          <w:sz w:val="16"/>
          <w:szCs w:val="16"/>
        </w:rPr>
        <w:t>пгт</w:t>
      </w:r>
      <w:proofErr w:type="spellEnd"/>
      <w:r w:rsidRPr="00752BE5">
        <w:rPr>
          <w:sz w:val="16"/>
          <w:szCs w:val="16"/>
        </w:rPr>
        <w:t>. Грибановский</w:t>
      </w:r>
    </w:p>
    <w:p w:rsidR="00752BE5" w:rsidRPr="00752BE5" w:rsidRDefault="00752BE5" w:rsidP="00752BE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tblGrid>
      <w:tr w:rsidR="00752BE5" w:rsidRPr="00752BE5" w:rsidTr="00752BE5">
        <w:tc>
          <w:tcPr>
            <w:tcW w:w="4786" w:type="dxa"/>
            <w:tcBorders>
              <w:top w:val="nil"/>
              <w:left w:val="nil"/>
              <w:bottom w:val="nil"/>
              <w:right w:val="nil"/>
            </w:tcBorders>
          </w:tcPr>
          <w:p w:rsidR="00752BE5" w:rsidRPr="00752BE5" w:rsidRDefault="00752BE5" w:rsidP="00752BE5">
            <w:pPr>
              <w:pStyle w:val="39"/>
              <w:jc w:val="both"/>
              <w:rPr>
                <w:rFonts w:ascii="Times New Roman" w:hAnsi="Times New Roman"/>
                <w:sz w:val="16"/>
                <w:szCs w:val="16"/>
              </w:rPr>
            </w:pPr>
            <w:r w:rsidRPr="00752BE5">
              <w:rPr>
                <w:rFonts w:ascii="Times New Roman" w:hAnsi="Times New Roman"/>
                <w:sz w:val="16"/>
                <w:szCs w:val="16"/>
              </w:rPr>
              <w:t xml:space="preserve">О внесении изменений в перечень муниципального имущества Грибановского муниципального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roofErr w:type="spellStart"/>
            <w:r w:rsidRPr="00752BE5">
              <w:rPr>
                <w:rFonts w:ascii="Times New Roman" w:hAnsi="Times New Roman"/>
                <w:sz w:val="16"/>
                <w:szCs w:val="16"/>
              </w:rPr>
              <w:t>самозанятым</w:t>
            </w:r>
            <w:proofErr w:type="spellEnd"/>
            <w:r w:rsidRPr="00752BE5">
              <w:rPr>
                <w:rFonts w:ascii="Times New Roman" w:hAnsi="Times New Roman"/>
                <w:sz w:val="16"/>
                <w:szCs w:val="16"/>
              </w:rPr>
              <w:t xml:space="preserve"> гражданам, утвержденный постановлением администрации Грибановского муниципального района Воронежской области от 23.06.2017 №291</w:t>
            </w:r>
          </w:p>
        </w:tc>
      </w:tr>
    </w:tbl>
    <w:p w:rsidR="00752BE5" w:rsidRPr="00752BE5" w:rsidRDefault="00752BE5" w:rsidP="00752BE5">
      <w:pPr>
        <w:pStyle w:val="33"/>
        <w:tabs>
          <w:tab w:val="left" w:pos="709"/>
        </w:tabs>
        <w:rPr>
          <w:rFonts w:ascii="Times New Roman" w:hAnsi="Times New Roman"/>
          <w:szCs w:val="16"/>
        </w:rPr>
      </w:pPr>
      <w:r w:rsidRPr="00752BE5">
        <w:rPr>
          <w:rFonts w:ascii="Times New Roman" w:hAnsi="Times New Roman"/>
          <w:szCs w:val="16"/>
        </w:rPr>
        <w:t xml:space="preserve">        </w:t>
      </w:r>
    </w:p>
    <w:p w:rsidR="00752BE5" w:rsidRPr="00752BE5" w:rsidRDefault="00752BE5" w:rsidP="00752BE5">
      <w:pPr>
        <w:pStyle w:val="33"/>
        <w:tabs>
          <w:tab w:val="left" w:pos="709"/>
        </w:tabs>
        <w:jc w:val="both"/>
        <w:rPr>
          <w:rFonts w:ascii="Times New Roman" w:hAnsi="Times New Roman"/>
          <w:szCs w:val="16"/>
        </w:rPr>
      </w:pPr>
      <w:r w:rsidRPr="00752BE5">
        <w:rPr>
          <w:rFonts w:ascii="Times New Roman" w:hAnsi="Times New Roman"/>
          <w:szCs w:val="16"/>
        </w:rPr>
        <w:t xml:space="preserve">            </w:t>
      </w:r>
      <w:r>
        <w:rPr>
          <w:rFonts w:ascii="Times New Roman" w:hAnsi="Times New Roman"/>
          <w:szCs w:val="16"/>
        </w:rPr>
        <w:t xml:space="preserve"> </w:t>
      </w:r>
      <w:proofErr w:type="gramStart"/>
      <w:r w:rsidRPr="00752BE5">
        <w:rPr>
          <w:rFonts w:ascii="Times New Roman" w:hAnsi="Times New Roman"/>
          <w:bCs/>
          <w:szCs w:val="16"/>
        </w:rPr>
        <w:t xml:space="preserve">В соответствии со статьей 18 </w:t>
      </w:r>
      <w:r w:rsidRPr="00752BE5">
        <w:rPr>
          <w:rFonts w:ascii="Times New Roman" w:hAnsi="Times New Roman"/>
          <w:szCs w:val="16"/>
        </w:rPr>
        <w:t>Федерального закона от 24.07.2007          № 209-ФЗ «О развитии малого и среднего предпринимательства в Российской Федерации», постановлением администрации Грибановского муниципального района от 23.04.2019 №192 «Об утверждении порядка формирования, ведения, ежегодного дополнения и опубликования Перечня муниципального имущества Грибановского муниципального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w:t>
      </w:r>
      <w:proofErr w:type="gramEnd"/>
      <w:r w:rsidRPr="00752BE5">
        <w:rPr>
          <w:rFonts w:ascii="Times New Roman" w:hAnsi="Times New Roman"/>
          <w:szCs w:val="16"/>
        </w:rPr>
        <w:t xml:space="preserve"> поддержки субъектов малого и среднего предпринимательства, </w:t>
      </w:r>
      <w:proofErr w:type="spellStart"/>
      <w:r w:rsidRPr="00752BE5">
        <w:rPr>
          <w:rFonts w:ascii="Times New Roman" w:hAnsi="Times New Roman"/>
          <w:szCs w:val="16"/>
        </w:rPr>
        <w:t>самозанятым</w:t>
      </w:r>
      <w:proofErr w:type="spellEnd"/>
      <w:r w:rsidRPr="00752BE5">
        <w:rPr>
          <w:rFonts w:ascii="Times New Roman" w:hAnsi="Times New Roman"/>
          <w:szCs w:val="16"/>
        </w:rPr>
        <w:t xml:space="preserve"> гражданам», администрация Грибановского муниципального района </w:t>
      </w:r>
      <w:proofErr w:type="gramStart"/>
      <w:r w:rsidRPr="00752BE5">
        <w:rPr>
          <w:rFonts w:ascii="Times New Roman" w:hAnsi="Times New Roman"/>
          <w:b/>
          <w:szCs w:val="16"/>
        </w:rPr>
        <w:t>п</w:t>
      </w:r>
      <w:proofErr w:type="gramEnd"/>
      <w:r w:rsidRPr="00752BE5">
        <w:rPr>
          <w:rFonts w:ascii="Times New Roman" w:hAnsi="Times New Roman"/>
          <w:b/>
          <w:szCs w:val="16"/>
        </w:rPr>
        <w:t xml:space="preserve"> о с т а н о в л я е т</w:t>
      </w:r>
      <w:r w:rsidRPr="00752BE5">
        <w:rPr>
          <w:rFonts w:ascii="Times New Roman" w:hAnsi="Times New Roman"/>
          <w:szCs w:val="16"/>
        </w:rPr>
        <w:t>:</w:t>
      </w:r>
    </w:p>
    <w:p w:rsidR="00752BE5" w:rsidRPr="00752BE5" w:rsidRDefault="00752BE5" w:rsidP="00752BE5">
      <w:pPr>
        <w:ind w:firstLine="851"/>
        <w:jc w:val="both"/>
        <w:rPr>
          <w:sz w:val="16"/>
          <w:szCs w:val="16"/>
        </w:rPr>
      </w:pPr>
      <w:r w:rsidRPr="00752BE5">
        <w:rPr>
          <w:sz w:val="16"/>
          <w:szCs w:val="16"/>
        </w:rPr>
        <w:t xml:space="preserve">1. Внести в перечень муниципального имущества Грибановского муниципального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roofErr w:type="spellStart"/>
      <w:r w:rsidRPr="00752BE5">
        <w:rPr>
          <w:sz w:val="16"/>
          <w:szCs w:val="16"/>
        </w:rPr>
        <w:t>самозанятым</w:t>
      </w:r>
      <w:proofErr w:type="spellEnd"/>
      <w:r w:rsidRPr="00752BE5">
        <w:rPr>
          <w:sz w:val="16"/>
          <w:szCs w:val="16"/>
        </w:rPr>
        <w:t xml:space="preserve"> гражданам, утвержденный постановлением администрации Грибановского муниципального района Воронежской области от 23.06.2017 № 291, следующие изменения:</w:t>
      </w:r>
    </w:p>
    <w:p w:rsidR="00752BE5" w:rsidRPr="00752BE5" w:rsidRDefault="00752BE5" w:rsidP="00752BE5">
      <w:pPr>
        <w:ind w:firstLine="851"/>
        <w:jc w:val="both"/>
        <w:rPr>
          <w:sz w:val="16"/>
          <w:szCs w:val="16"/>
        </w:rPr>
      </w:pPr>
      <w:r w:rsidRPr="00752BE5">
        <w:rPr>
          <w:sz w:val="16"/>
          <w:szCs w:val="16"/>
        </w:rPr>
        <w:t>1.1. Дополнить строкой 18 согласно приложению к настоящему постановлению.</w:t>
      </w:r>
    </w:p>
    <w:p w:rsidR="00752BE5" w:rsidRPr="00752BE5" w:rsidRDefault="00752BE5" w:rsidP="00752BE5">
      <w:pPr>
        <w:ind w:firstLine="851"/>
        <w:jc w:val="both"/>
        <w:rPr>
          <w:sz w:val="16"/>
          <w:szCs w:val="16"/>
        </w:rPr>
      </w:pPr>
      <w:r w:rsidRPr="00752BE5">
        <w:rPr>
          <w:sz w:val="16"/>
          <w:szCs w:val="16"/>
        </w:rPr>
        <w:t>2. Настоящее постановление разместить на официальном сайте администрации Грибановского муниципального района Воронежской области в сети «Интернет» и опубликовать в официальном периодическом печатном издании «Грибановский муниципальный Вестник».</w:t>
      </w:r>
    </w:p>
    <w:p w:rsidR="00752BE5" w:rsidRPr="00752BE5" w:rsidRDefault="00752BE5" w:rsidP="00752BE5">
      <w:pPr>
        <w:ind w:firstLine="851"/>
        <w:jc w:val="both"/>
        <w:rPr>
          <w:sz w:val="16"/>
          <w:szCs w:val="16"/>
        </w:rPr>
      </w:pPr>
      <w:r w:rsidRPr="00752BE5">
        <w:rPr>
          <w:sz w:val="16"/>
          <w:szCs w:val="16"/>
        </w:rPr>
        <w:t xml:space="preserve">3. </w:t>
      </w:r>
      <w:proofErr w:type="gramStart"/>
      <w:r w:rsidRPr="00752BE5">
        <w:rPr>
          <w:sz w:val="16"/>
          <w:szCs w:val="16"/>
        </w:rPr>
        <w:t>Контроль за</w:t>
      </w:r>
      <w:proofErr w:type="gramEnd"/>
      <w:r w:rsidRPr="00752BE5">
        <w:rPr>
          <w:sz w:val="16"/>
          <w:szCs w:val="16"/>
        </w:rPr>
        <w:t xml:space="preserve"> исполнением настоящего постановления возложить на заместителя главы администрации Грибановского муниципального района Тарасова М.И.</w:t>
      </w:r>
    </w:p>
    <w:p w:rsidR="00752BE5" w:rsidRDefault="00752BE5" w:rsidP="00752BE5">
      <w:pPr>
        <w:pStyle w:val="7"/>
        <w:rPr>
          <w:sz w:val="16"/>
          <w:szCs w:val="16"/>
        </w:rPr>
      </w:pPr>
      <w:r w:rsidRPr="00752BE5">
        <w:rPr>
          <w:sz w:val="16"/>
          <w:szCs w:val="16"/>
        </w:rPr>
        <w:t>Глава администрации</w:t>
      </w:r>
      <w:r>
        <w:rPr>
          <w:sz w:val="16"/>
          <w:szCs w:val="16"/>
        </w:rPr>
        <w:t xml:space="preserve">  </w:t>
      </w:r>
      <w:r w:rsidRPr="00752BE5">
        <w:rPr>
          <w:sz w:val="16"/>
          <w:szCs w:val="16"/>
        </w:rPr>
        <w:t xml:space="preserve">муниципального района                                                                  </w:t>
      </w:r>
      <w:r>
        <w:rPr>
          <w:sz w:val="16"/>
          <w:szCs w:val="16"/>
        </w:rPr>
        <w:t xml:space="preserve">                                                                                         </w:t>
      </w:r>
      <w:r w:rsidRPr="00752BE5">
        <w:rPr>
          <w:sz w:val="16"/>
          <w:szCs w:val="16"/>
        </w:rPr>
        <w:t xml:space="preserve">    В.В. Мамаев</w:t>
      </w:r>
    </w:p>
    <w:p w:rsidR="005C28CA" w:rsidRPr="005C28CA" w:rsidRDefault="005C28CA" w:rsidP="005C28CA"/>
    <w:p w:rsidR="00752BE5" w:rsidRPr="00752BE5" w:rsidRDefault="00752BE5" w:rsidP="00752BE5">
      <w:pPr>
        <w:rPr>
          <w:sz w:val="16"/>
          <w:szCs w:val="16"/>
        </w:rPr>
      </w:pPr>
    </w:p>
    <w:p w:rsidR="007A2315" w:rsidRDefault="007A2315" w:rsidP="005C28CA">
      <w:pPr>
        <w:pStyle w:val="ConsPlusNormal"/>
        <w:ind w:left="7080" w:firstLine="0"/>
        <w:contextualSpacing/>
        <w:rPr>
          <w:rFonts w:ascii="Times New Roman" w:hAnsi="Times New Roman" w:cs="Times New Roman"/>
          <w:sz w:val="16"/>
          <w:szCs w:val="16"/>
        </w:rPr>
      </w:pPr>
    </w:p>
    <w:p w:rsidR="007A2315" w:rsidRDefault="007A2315" w:rsidP="005C28CA">
      <w:pPr>
        <w:pStyle w:val="ConsPlusNormal"/>
        <w:ind w:left="7080" w:firstLine="0"/>
        <w:contextualSpacing/>
        <w:rPr>
          <w:rFonts w:ascii="Times New Roman" w:hAnsi="Times New Roman" w:cs="Times New Roman"/>
          <w:sz w:val="16"/>
          <w:szCs w:val="16"/>
        </w:rPr>
      </w:pPr>
    </w:p>
    <w:p w:rsidR="007A2315" w:rsidRDefault="007A2315" w:rsidP="005C28CA">
      <w:pPr>
        <w:pStyle w:val="ConsPlusNormal"/>
        <w:ind w:left="7080" w:firstLine="0"/>
        <w:contextualSpacing/>
        <w:rPr>
          <w:rFonts w:ascii="Times New Roman" w:hAnsi="Times New Roman" w:cs="Times New Roman"/>
          <w:sz w:val="16"/>
          <w:szCs w:val="16"/>
        </w:rPr>
      </w:pPr>
    </w:p>
    <w:p w:rsidR="007A2315" w:rsidRDefault="007A2315" w:rsidP="005C28CA">
      <w:pPr>
        <w:pStyle w:val="ConsPlusNormal"/>
        <w:ind w:left="7080" w:firstLine="0"/>
        <w:contextualSpacing/>
        <w:rPr>
          <w:rFonts w:ascii="Times New Roman" w:hAnsi="Times New Roman" w:cs="Times New Roman"/>
          <w:sz w:val="16"/>
          <w:szCs w:val="16"/>
        </w:rPr>
      </w:pPr>
    </w:p>
    <w:p w:rsidR="007A2315" w:rsidRDefault="007A2315" w:rsidP="005C28CA">
      <w:pPr>
        <w:pStyle w:val="ConsPlusNormal"/>
        <w:ind w:left="7080" w:firstLine="0"/>
        <w:contextualSpacing/>
        <w:rPr>
          <w:rFonts w:ascii="Times New Roman" w:hAnsi="Times New Roman" w:cs="Times New Roman"/>
          <w:sz w:val="16"/>
          <w:szCs w:val="16"/>
        </w:rPr>
      </w:pPr>
    </w:p>
    <w:p w:rsidR="00752BE5" w:rsidRPr="005C28CA" w:rsidRDefault="00752BE5" w:rsidP="005C28CA">
      <w:pPr>
        <w:pStyle w:val="ConsPlusNormal"/>
        <w:ind w:left="7080" w:firstLine="0"/>
        <w:contextualSpacing/>
        <w:rPr>
          <w:rFonts w:ascii="Times New Roman" w:hAnsi="Times New Roman" w:cs="Times New Roman"/>
          <w:color w:val="FF0000"/>
          <w:sz w:val="16"/>
          <w:szCs w:val="16"/>
        </w:rPr>
      </w:pPr>
      <w:r w:rsidRPr="005C28CA">
        <w:rPr>
          <w:rFonts w:ascii="Times New Roman" w:hAnsi="Times New Roman" w:cs="Times New Roman"/>
          <w:sz w:val="16"/>
          <w:szCs w:val="16"/>
        </w:rPr>
        <w:lastRenderedPageBreak/>
        <w:t xml:space="preserve">Приложение </w:t>
      </w:r>
    </w:p>
    <w:tbl>
      <w:tblPr>
        <w:tblW w:w="14425" w:type="dxa"/>
        <w:tblInd w:w="7080" w:type="dxa"/>
        <w:tblLook w:val="04A0" w:firstRow="1" w:lastRow="0" w:firstColumn="1" w:lastColumn="0" w:noHBand="0" w:noVBand="1"/>
      </w:tblPr>
      <w:tblGrid>
        <w:gridCol w:w="14425"/>
      </w:tblGrid>
      <w:tr w:rsidR="005C28CA" w:rsidRPr="005C28CA" w:rsidTr="005C28CA">
        <w:trPr>
          <w:trHeight w:val="1378"/>
        </w:trPr>
        <w:tc>
          <w:tcPr>
            <w:tcW w:w="14425" w:type="dxa"/>
            <w:shd w:val="clear" w:color="auto" w:fill="auto"/>
          </w:tcPr>
          <w:p w:rsidR="005C28CA" w:rsidRPr="005C28CA" w:rsidRDefault="005C28CA" w:rsidP="005C28CA">
            <w:pPr>
              <w:contextualSpacing/>
              <w:jc w:val="right"/>
              <w:rPr>
                <w:color w:val="FF0000"/>
                <w:sz w:val="16"/>
                <w:szCs w:val="16"/>
              </w:rPr>
            </w:pPr>
          </w:p>
          <w:p w:rsidR="005C28CA" w:rsidRDefault="005C28CA" w:rsidP="005C28CA">
            <w:pPr>
              <w:pStyle w:val="6"/>
              <w:ind w:right="-108" w:firstLine="0"/>
              <w:contextualSpacing/>
              <w:jc w:val="both"/>
              <w:rPr>
                <w:rFonts w:ascii="Times New Roman" w:hAnsi="Times New Roman"/>
                <w:sz w:val="16"/>
                <w:szCs w:val="16"/>
              </w:rPr>
            </w:pPr>
            <w:r w:rsidRPr="005C28CA">
              <w:rPr>
                <w:rFonts w:ascii="Times New Roman" w:hAnsi="Times New Roman"/>
                <w:sz w:val="16"/>
                <w:szCs w:val="16"/>
              </w:rPr>
              <w:t xml:space="preserve">к постановлению администрации </w:t>
            </w:r>
          </w:p>
          <w:p w:rsidR="005C28CA" w:rsidRDefault="005C28CA" w:rsidP="005C28CA">
            <w:pPr>
              <w:pStyle w:val="6"/>
              <w:ind w:right="-108" w:firstLine="0"/>
              <w:contextualSpacing/>
              <w:jc w:val="both"/>
              <w:rPr>
                <w:rFonts w:ascii="Times New Roman" w:hAnsi="Times New Roman"/>
                <w:sz w:val="16"/>
                <w:szCs w:val="16"/>
              </w:rPr>
            </w:pPr>
            <w:r w:rsidRPr="005C28CA">
              <w:rPr>
                <w:rFonts w:ascii="Times New Roman" w:hAnsi="Times New Roman"/>
                <w:sz w:val="16"/>
                <w:szCs w:val="16"/>
              </w:rPr>
              <w:t>Грибановского</w:t>
            </w:r>
            <w:r>
              <w:rPr>
                <w:rFonts w:ascii="Times New Roman" w:hAnsi="Times New Roman"/>
                <w:sz w:val="16"/>
                <w:szCs w:val="16"/>
              </w:rPr>
              <w:t xml:space="preserve">   муниципального </w:t>
            </w:r>
            <w:r w:rsidRPr="005C28CA">
              <w:rPr>
                <w:rFonts w:ascii="Times New Roman" w:hAnsi="Times New Roman"/>
                <w:sz w:val="16"/>
                <w:szCs w:val="16"/>
              </w:rPr>
              <w:t xml:space="preserve">района </w:t>
            </w:r>
          </w:p>
          <w:p w:rsidR="005C28CA" w:rsidRDefault="005C28CA" w:rsidP="005C28CA">
            <w:pPr>
              <w:pStyle w:val="6"/>
              <w:ind w:right="-108" w:firstLine="0"/>
              <w:contextualSpacing/>
              <w:jc w:val="both"/>
              <w:rPr>
                <w:rFonts w:ascii="Times New Roman" w:hAnsi="Times New Roman"/>
                <w:sz w:val="16"/>
                <w:szCs w:val="16"/>
              </w:rPr>
            </w:pPr>
            <w:r w:rsidRPr="005C28CA">
              <w:rPr>
                <w:rFonts w:ascii="Times New Roman" w:hAnsi="Times New Roman"/>
                <w:sz w:val="16"/>
                <w:szCs w:val="16"/>
              </w:rPr>
              <w:t>от 27.10.2022г. № 568</w:t>
            </w:r>
          </w:p>
          <w:p w:rsidR="005C28CA" w:rsidRDefault="005C28CA" w:rsidP="005C28CA">
            <w:pPr>
              <w:ind w:left="-7080"/>
              <w:contextualSpacing/>
            </w:pPr>
          </w:p>
          <w:p w:rsidR="005C28CA" w:rsidRPr="005C28CA" w:rsidRDefault="005C28CA" w:rsidP="005C28CA">
            <w:pPr>
              <w:contextualSpacing/>
            </w:pPr>
          </w:p>
        </w:tc>
      </w:tr>
    </w:tbl>
    <w:p w:rsidR="00752BE5" w:rsidRPr="00752BE5" w:rsidRDefault="00752BE5" w:rsidP="005C28CA">
      <w:pPr>
        <w:pStyle w:val="ConsPlusNormal"/>
        <w:contextualSpacing/>
        <w:jc w:val="center"/>
        <w:rPr>
          <w:rFonts w:ascii="Times New Roman" w:hAnsi="Times New Roman" w:cs="Times New Roman"/>
          <w:sz w:val="16"/>
          <w:szCs w:val="16"/>
        </w:rPr>
      </w:pPr>
      <w:r w:rsidRPr="00752BE5">
        <w:rPr>
          <w:rFonts w:ascii="Times New Roman" w:hAnsi="Times New Roman" w:cs="Times New Roman"/>
          <w:sz w:val="16"/>
          <w:szCs w:val="16"/>
        </w:rPr>
        <w:t xml:space="preserve">Перечень муниципального имущества Грибановского муниципального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roofErr w:type="spellStart"/>
      <w:r w:rsidRPr="00752BE5">
        <w:rPr>
          <w:rFonts w:ascii="Times New Roman" w:hAnsi="Times New Roman" w:cs="Times New Roman"/>
          <w:sz w:val="16"/>
          <w:szCs w:val="16"/>
        </w:rPr>
        <w:t>самозанятым</w:t>
      </w:r>
      <w:proofErr w:type="spellEnd"/>
      <w:r w:rsidRPr="00752BE5">
        <w:rPr>
          <w:rFonts w:ascii="Times New Roman" w:hAnsi="Times New Roman" w:cs="Times New Roman"/>
          <w:sz w:val="16"/>
          <w:szCs w:val="16"/>
        </w:rPr>
        <w:t xml:space="preserve"> гражданам</w:t>
      </w:r>
    </w:p>
    <w:p w:rsidR="00752BE5" w:rsidRPr="00752BE5" w:rsidRDefault="00752BE5" w:rsidP="00752BE5">
      <w:pPr>
        <w:pStyle w:val="ConsPlusNormal"/>
        <w:jc w:val="center"/>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869"/>
        <w:gridCol w:w="1300"/>
        <w:gridCol w:w="1570"/>
        <w:gridCol w:w="1923"/>
        <w:gridCol w:w="2104"/>
        <w:gridCol w:w="1499"/>
      </w:tblGrid>
      <w:tr w:rsidR="00752BE5" w:rsidRPr="00752BE5" w:rsidTr="00752BE5">
        <w:trPr>
          <w:trHeight w:val="276"/>
        </w:trPr>
        <w:tc>
          <w:tcPr>
            <w:tcW w:w="0" w:type="auto"/>
            <w:vMerge w:val="restart"/>
            <w:shd w:val="clear" w:color="auto" w:fill="auto"/>
          </w:tcPr>
          <w:p w:rsidR="00752BE5" w:rsidRPr="00752BE5" w:rsidRDefault="00752BE5" w:rsidP="00752BE5">
            <w:pPr>
              <w:pStyle w:val="ConsPlusNormal"/>
              <w:rPr>
                <w:rFonts w:ascii="Times New Roman" w:hAnsi="Times New Roman" w:cs="Times New Roman"/>
                <w:sz w:val="16"/>
                <w:szCs w:val="16"/>
              </w:rPr>
            </w:pPr>
            <w:r w:rsidRPr="00752BE5">
              <w:rPr>
                <w:rFonts w:ascii="Times New Roman" w:hAnsi="Times New Roman" w:cs="Times New Roman"/>
                <w:sz w:val="16"/>
                <w:szCs w:val="16"/>
              </w:rPr>
              <w:t xml:space="preserve">№ </w:t>
            </w:r>
            <w:proofErr w:type="gramStart"/>
            <w:r w:rsidRPr="00752BE5">
              <w:rPr>
                <w:rFonts w:ascii="Times New Roman" w:hAnsi="Times New Roman" w:cs="Times New Roman"/>
                <w:sz w:val="16"/>
                <w:szCs w:val="16"/>
              </w:rPr>
              <w:t>п</w:t>
            </w:r>
            <w:proofErr w:type="gramEnd"/>
            <w:r w:rsidRPr="00752BE5">
              <w:rPr>
                <w:rFonts w:ascii="Times New Roman" w:hAnsi="Times New Roman" w:cs="Times New Roman"/>
                <w:sz w:val="16"/>
                <w:szCs w:val="16"/>
              </w:rPr>
              <w:t>/п</w:t>
            </w:r>
          </w:p>
        </w:tc>
        <w:tc>
          <w:tcPr>
            <w:tcW w:w="0" w:type="auto"/>
            <w:vMerge w:val="restart"/>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 xml:space="preserve">Адрес (местоположение) объекта </w:t>
            </w:r>
            <w:hyperlink w:anchor="P205" w:history="1">
              <w:r w:rsidRPr="00752BE5">
                <w:rPr>
                  <w:rFonts w:ascii="Times New Roman" w:hAnsi="Times New Roman" w:cs="Times New Roman"/>
                  <w:sz w:val="16"/>
                  <w:szCs w:val="16"/>
                </w:rPr>
                <w:t>&lt;1&gt;</w:t>
              </w:r>
            </w:hyperlink>
          </w:p>
        </w:tc>
        <w:tc>
          <w:tcPr>
            <w:tcW w:w="0" w:type="auto"/>
            <w:vMerge w:val="restart"/>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Вид объекта недвижимости;</w:t>
            </w:r>
          </w:p>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тип движимого имущества</w:t>
            </w:r>
            <w:hyperlink w:anchor="P209" w:history="1">
              <w:r w:rsidRPr="00752BE5">
                <w:rPr>
                  <w:rFonts w:ascii="Times New Roman" w:hAnsi="Times New Roman" w:cs="Times New Roman"/>
                  <w:sz w:val="16"/>
                  <w:szCs w:val="16"/>
                </w:rPr>
                <w:t>&lt;2&gt;</w:t>
              </w:r>
            </w:hyperlink>
          </w:p>
        </w:tc>
        <w:tc>
          <w:tcPr>
            <w:tcW w:w="0" w:type="auto"/>
            <w:vMerge w:val="restart"/>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Наименование объекта учета &lt;3&gt;</w:t>
            </w:r>
          </w:p>
        </w:tc>
        <w:tc>
          <w:tcPr>
            <w:tcW w:w="0" w:type="auto"/>
            <w:gridSpan w:val="3"/>
            <w:shd w:val="clear" w:color="auto" w:fill="auto"/>
          </w:tcPr>
          <w:p w:rsidR="00752BE5" w:rsidRPr="00752BE5" w:rsidRDefault="00752BE5" w:rsidP="00752BE5">
            <w:pPr>
              <w:pStyle w:val="ConsPlusNormal"/>
              <w:rPr>
                <w:rFonts w:ascii="Times New Roman" w:hAnsi="Times New Roman" w:cs="Times New Roman"/>
                <w:sz w:val="16"/>
                <w:szCs w:val="16"/>
              </w:rPr>
            </w:pPr>
            <w:r w:rsidRPr="00752BE5">
              <w:rPr>
                <w:rFonts w:ascii="Times New Roman" w:hAnsi="Times New Roman" w:cs="Times New Roman"/>
                <w:sz w:val="16"/>
                <w:szCs w:val="16"/>
              </w:rPr>
              <w:t>Сведения о недвижимом имуществе</w:t>
            </w:r>
          </w:p>
        </w:tc>
      </w:tr>
      <w:tr w:rsidR="00752BE5" w:rsidRPr="00752BE5" w:rsidTr="00752BE5">
        <w:trPr>
          <w:trHeight w:val="276"/>
        </w:trPr>
        <w:tc>
          <w:tcPr>
            <w:tcW w:w="0" w:type="auto"/>
            <w:vMerge/>
            <w:shd w:val="clear" w:color="auto" w:fill="auto"/>
          </w:tcPr>
          <w:p w:rsidR="00752BE5" w:rsidRPr="00752BE5" w:rsidRDefault="00752BE5" w:rsidP="00752BE5">
            <w:pPr>
              <w:pStyle w:val="ConsPlusNormal"/>
              <w:rPr>
                <w:rFonts w:ascii="Times New Roman" w:hAnsi="Times New Roman" w:cs="Times New Roman"/>
                <w:sz w:val="16"/>
                <w:szCs w:val="16"/>
              </w:rPr>
            </w:pPr>
          </w:p>
        </w:tc>
        <w:tc>
          <w:tcPr>
            <w:tcW w:w="0" w:type="auto"/>
            <w:vMerge/>
            <w:shd w:val="clear" w:color="auto" w:fill="auto"/>
          </w:tcPr>
          <w:p w:rsidR="00752BE5" w:rsidRPr="00752BE5" w:rsidRDefault="00752BE5" w:rsidP="00752BE5">
            <w:pPr>
              <w:pStyle w:val="ConsPlusNormal"/>
              <w:ind w:firstLine="0"/>
              <w:rPr>
                <w:rFonts w:ascii="Times New Roman" w:hAnsi="Times New Roman" w:cs="Times New Roman"/>
                <w:sz w:val="16"/>
                <w:szCs w:val="16"/>
              </w:rPr>
            </w:pPr>
          </w:p>
        </w:tc>
        <w:tc>
          <w:tcPr>
            <w:tcW w:w="0" w:type="auto"/>
            <w:vMerge/>
            <w:shd w:val="clear" w:color="auto" w:fill="auto"/>
          </w:tcPr>
          <w:p w:rsidR="00752BE5" w:rsidRPr="00752BE5" w:rsidRDefault="00752BE5" w:rsidP="00752BE5">
            <w:pPr>
              <w:pStyle w:val="ConsPlusNormal"/>
              <w:ind w:firstLine="0"/>
              <w:rPr>
                <w:rFonts w:ascii="Times New Roman" w:hAnsi="Times New Roman" w:cs="Times New Roman"/>
                <w:sz w:val="16"/>
                <w:szCs w:val="16"/>
              </w:rPr>
            </w:pPr>
          </w:p>
        </w:tc>
        <w:tc>
          <w:tcPr>
            <w:tcW w:w="0" w:type="auto"/>
            <w:vMerge/>
            <w:shd w:val="clear" w:color="auto" w:fill="auto"/>
          </w:tcPr>
          <w:p w:rsidR="00752BE5" w:rsidRPr="00752BE5" w:rsidRDefault="00752BE5" w:rsidP="00752BE5">
            <w:pPr>
              <w:pStyle w:val="ConsPlusNormal"/>
              <w:ind w:firstLine="0"/>
              <w:rPr>
                <w:rFonts w:ascii="Times New Roman" w:hAnsi="Times New Roman" w:cs="Times New Roman"/>
                <w:sz w:val="16"/>
                <w:szCs w:val="16"/>
              </w:rPr>
            </w:pPr>
          </w:p>
        </w:tc>
        <w:tc>
          <w:tcPr>
            <w:tcW w:w="0" w:type="auto"/>
            <w:gridSpan w:val="3"/>
            <w:shd w:val="clear" w:color="auto" w:fill="auto"/>
          </w:tcPr>
          <w:p w:rsidR="00752BE5" w:rsidRPr="00752BE5" w:rsidRDefault="00752BE5" w:rsidP="00752BE5">
            <w:pPr>
              <w:pStyle w:val="ConsPlusNormal"/>
              <w:rPr>
                <w:rFonts w:ascii="Times New Roman" w:hAnsi="Times New Roman" w:cs="Times New Roman"/>
                <w:sz w:val="16"/>
                <w:szCs w:val="16"/>
              </w:rPr>
            </w:pPr>
            <w:r w:rsidRPr="00752BE5">
              <w:rPr>
                <w:rFonts w:ascii="Times New Roman" w:hAnsi="Times New Roman" w:cs="Times New Roman"/>
                <w:sz w:val="16"/>
                <w:szCs w:val="16"/>
              </w:rPr>
              <w:t>Основная характеристика объекта недвижимости &lt;4&gt;</w:t>
            </w:r>
          </w:p>
        </w:tc>
      </w:tr>
      <w:tr w:rsidR="00752BE5" w:rsidRPr="00752BE5" w:rsidTr="00752BE5">
        <w:trPr>
          <w:trHeight w:val="552"/>
        </w:trPr>
        <w:tc>
          <w:tcPr>
            <w:tcW w:w="0" w:type="auto"/>
            <w:vMerge/>
            <w:shd w:val="clear" w:color="auto" w:fill="auto"/>
          </w:tcPr>
          <w:p w:rsidR="00752BE5" w:rsidRPr="00752BE5" w:rsidRDefault="00752BE5" w:rsidP="00752BE5">
            <w:pPr>
              <w:pStyle w:val="ConsPlusNormal"/>
              <w:rPr>
                <w:rFonts w:ascii="Times New Roman" w:hAnsi="Times New Roman" w:cs="Times New Roman"/>
                <w:sz w:val="16"/>
                <w:szCs w:val="16"/>
              </w:rPr>
            </w:pPr>
          </w:p>
        </w:tc>
        <w:tc>
          <w:tcPr>
            <w:tcW w:w="0" w:type="auto"/>
            <w:vMerge/>
            <w:shd w:val="clear" w:color="auto" w:fill="auto"/>
          </w:tcPr>
          <w:p w:rsidR="00752BE5" w:rsidRPr="00752BE5" w:rsidRDefault="00752BE5" w:rsidP="00752BE5">
            <w:pPr>
              <w:pStyle w:val="ConsPlusNormal"/>
              <w:ind w:firstLine="0"/>
              <w:rPr>
                <w:rFonts w:ascii="Times New Roman" w:hAnsi="Times New Roman" w:cs="Times New Roman"/>
                <w:sz w:val="16"/>
                <w:szCs w:val="16"/>
              </w:rPr>
            </w:pPr>
          </w:p>
        </w:tc>
        <w:tc>
          <w:tcPr>
            <w:tcW w:w="0" w:type="auto"/>
            <w:vMerge/>
            <w:shd w:val="clear" w:color="auto" w:fill="auto"/>
          </w:tcPr>
          <w:p w:rsidR="00752BE5" w:rsidRPr="00752BE5" w:rsidRDefault="00752BE5" w:rsidP="00752BE5">
            <w:pPr>
              <w:pStyle w:val="ConsPlusNormal"/>
              <w:ind w:firstLine="0"/>
              <w:rPr>
                <w:rFonts w:ascii="Times New Roman" w:hAnsi="Times New Roman" w:cs="Times New Roman"/>
                <w:sz w:val="16"/>
                <w:szCs w:val="16"/>
              </w:rPr>
            </w:pPr>
          </w:p>
        </w:tc>
        <w:tc>
          <w:tcPr>
            <w:tcW w:w="0" w:type="auto"/>
            <w:vMerge/>
            <w:shd w:val="clear" w:color="auto" w:fill="auto"/>
          </w:tcPr>
          <w:p w:rsidR="00752BE5" w:rsidRPr="00752BE5" w:rsidRDefault="00752BE5" w:rsidP="00752BE5">
            <w:pPr>
              <w:pStyle w:val="ConsPlusNormal"/>
              <w:ind w:firstLine="0"/>
              <w:rPr>
                <w:rFonts w:ascii="Times New Roman" w:hAnsi="Times New Roman" w:cs="Times New Roman"/>
                <w:sz w:val="16"/>
                <w:szCs w:val="16"/>
              </w:rPr>
            </w:pP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proofErr w:type="gramStart"/>
            <w:r w:rsidRPr="00752BE5">
              <w:rPr>
                <w:rFonts w:ascii="Times New Roman" w:hAnsi="Times New Roman" w:cs="Times New Roman"/>
                <w:sz w:val="16"/>
                <w:szCs w:val="16"/>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 xml:space="preserve">Фактическое </w:t>
            </w:r>
            <w:proofErr w:type="gramStart"/>
            <w:r w:rsidRPr="00752BE5">
              <w:rPr>
                <w:rFonts w:ascii="Times New Roman" w:hAnsi="Times New Roman" w:cs="Times New Roman"/>
                <w:sz w:val="16"/>
                <w:szCs w:val="16"/>
              </w:rPr>
              <w:t>значение</w:t>
            </w:r>
            <w:proofErr w:type="gramEnd"/>
            <w:r w:rsidRPr="00752BE5">
              <w:rPr>
                <w:rFonts w:ascii="Times New Roman" w:hAnsi="Times New Roman" w:cs="Times New Roman"/>
                <w:sz w:val="16"/>
                <w:szCs w:val="16"/>
              </w:rPr>
              <w:t>/Проектируемое значение (для объектов незавершенного строительства)</w:t>
            </w:r>
          </w:p>
        </w:tc>
        <w:tc>
          <w:tcPr>
            <w:tcW w:w="0" w:type="auto"/>
            <w:shd w:val="clear" w:color="auto" w:fill="auto"/>
          </w:tcPr>
          <w:p w:rsidR="00752BE5" w:rsidRPr="00752BE5" w:rsidRDefault="00752BE5" w:rsidP="00752BE5">
            <w:pPr>
              <w:pStyle w:val="ConsPlusNormal"/>
              <w:ind w:firstLine="9"/>
              <w:rPr>
                <w:rFonts w:ascii="Times New Roman" w:hAnsi="Times New Roman" w:cs="Times New Roman"/>
                <w:sz w:val="16"/>
                <w:szCs w:val="16"/>
              </w:rPr>
            </w:pPr>
            <w:proofErr w:type="gramStart"/>
            <w:r w:rsidRPr="00752BE5">
              <w:rPr>
                <w:rFonts w:ascii="Times New Roman" w:hAnsi="Times New Roman" w:cs="Times New Roman"/>
                <w:sz w:val="16"/>
                <w:szCs w:val="16"/>
              </w:rPr>
              <w:t>Единица измерения (для площади - кв. м; для протяженности - м; для глубины залегания - м; для объема - куб. м)</w:t>
            </w:r>
            <w:proofErr w:type="gramEnd"/>
          </w:p>
        </w:tc>
      </w:tr>
      <w:tr w:rsidR="00752BE5" w:rsidRPr="00752BE5" w:rsidTr="00752BE5">
        <w:tc>
          <w:tcPr>
            <w:tcW w:w="0" w:type="auto"/>
            <w:shd w:val="clear" w:color="auto" w:fill="auto"/>
          </w:tcPr>
          <w:p w:rsidR="00752BE5" w:rsidRPr="00752BE5" w:rsidRDefault="00752BE5" w:rsidP="00752BE5">
            <w:pPr>
              <w:pStyle w:val="ConsPlusNormal"/>
              <w:rPr>
                <w:rFonts w:ascii="Times New Roman" w:hAnsi="Times New Roman" w:cs="Times New Roman"/>
                <w:sz w:val="16"/>
                <w:szCs w:val="16"/>
              </w:rPr>
            </w:pPr>
            <w:r w:rsidRPr="00752BE5">
              <w:rPr>
                <w:rFonts w:ascii="Times New Roman" w:hAnsi="Times New Roman" w:cs="Times New Roman"/>
                <w:sz w:val="16"/>
                <w:szCs w:val="16"/>
              </w:rPr>
              <w:t>1</w:t>
            </w:r>
          </w:p>
        </w:tc>
        <w:tc>
          <w:tcPr>
            <w:tcW w:w="0" w:type="auto"/>
            <w:shd w:val="clear" w:color="auto" w:fill="auto"/>
          </w:tcPr>
          <w:p w:rsidR="00752BE5" w:rsidRPr="00752BE5" w:rsidRDefault="00752BE5" w:rsidP="005C28CA">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2</w:t>
            </w:r>
          </w:p>
        </w:tc>
        <w:tc>
          <w:tcPr>
            <w:tcW w:w="0" w:type="auto"/>
            <w:shd w:val="clear" w:color="auto" w:fill="auto"/>
          </w:tcPr>
          <w:p w:rsidR="00752BE5" w:rsidRPr="00752BE5" w:rsidRDefault="00752BE5" w:rsidP="005C28CA">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3</w:t>
            </w:r>
          </w:p>
        </w:tc>
        <w:tc>
          <w:tcPr>
            <w:tcW w:w="0" w:type="auto"/>
            <w:shd w:val="clear" w:color="auto" w:fill="auto"/>
          </w:tcPr>
          <w:p w:rsidR="00752BE5" w:rsidRPr="00752BE5" w:rsidRDefault="00752BE5" w:rsidP="005C28CA">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4</w:t>
            </w:r>
          </w:p>
        </w:tc>
        <w:tc>
          <w:tcPr>
            <w:tcW w:w="0" w:type="auto"/>
            <w:shd w:val="clear" w:color="auto" w:fill="auto"/>
          </w:tcPr>
          <w:p w:rsidR="00752BE5" w:rsidRPr="00752BE5" w:rsidRDefault="00752BE5" w:rsidP="00024B90">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5</w:t>
            </w:r>
          </w:p>
        </w:tc>
        <w:tc>
          <w:tcPr>
            <w:tcW w:w="0" w:type="auto"/>
            <w:shd w:val="clear" w:color="auto" w:fill="auto"/>
          </w:tcPr>
          <w:p w:rsidR="00752BE5" w:rsidRPr="00752BE5" w:rsidRDefault="00752BE5" w:rsidP="00024B90">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6</w:t>
            </w:r>
          </w:p>
        </w:tc>
        <w:tc>
          <w:tcPr>
            <w:tcW w:w="0" w:type="auto"/>
            <w:shd w:val="clear" w:color="auto" w:fill="auto"/>
          </w:tcPr>
          <w:p w:rsidR="00752BE5" w:rsidRPr="00752BE5" w:rsidRDefault="00752BE5" w:rsidP="00024B90">
            <w:pPr>
              <w:pStyle w:val="ConsPlusNormal"/>
              <w:ind w:firstLine="9"/>
              <w:jc w:val="center"/>
              <w:rPr>
                <w:rFonts w:ascii="Times New Roman" w:hAnsi="Times New Roman" w:cs="Times New Roman"/>
                <w:sz w:val="16"/>
                <w:szCs w:val="16"/>
              </w:rPr>
            </w:pPr>
            <w:r w:rsidRPr="00752BE5">
              <w:rPr>
                <w:rFonts w:ascii="Times New Roman" w:hAnsi="Times New Roman" w:cs="Times New Roman"/>
                <w:sz w:val="16"/>
                <w:szCs w:val="16"/>
              </w:rPr>
              <w:t>7</w:t>
            </w:r>
          </w:p>
        </w:tc>
      </w:tr>
      <w:tr w:rsidR="00752BE5" w:rsidRPr="00752BE5" w:rsidTr="00752BE5">
        <w:tc>
          <w:tcPr>
            <w:tcW w:w="0" w:type="auto"/>
            <w:shd w:val="clear" w:color="auto" w:fill="auto"/>
          </w:tcPr>
          <w:p w:rsidR="00752BE5" w:rsidRPr="00752BE5" w:rsidRDefault="00752BE5" w:rsidP="00752BE5">
            <w:pPr>
              <w:pStyle w:val="ConsPlusNormal"/>
              <w:rPr>
                <w:rFonts w:ascii="Times New Roman" w:hAnsi="Times New Roman" w:cs="Times New Roman"/>
                <w:sz w:val="16"/>
                <w:szCs w:val="16"/>
              </w:rPr>
            </w:pPr>
            <w:r w:rsidRPr="00752BE5">
              <w:rPr>
                <w:rFonts w:ascii="Times New Roman" w:hAnsi="Times New Roman" w:cs="Times New Roman"/>
                <w:sz w:val="16"/>
                <w:szCs w:val="16"/>
              </w:rPr>
              <w:t>1</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 xml:space="preserve">Воронежская область, Грибановский район, </w:t>
            </w:r>
            <w:proofErr w:type="spellStart"/>
            <w:r w:rsidRPr="00752BE5">
              <w:rPr>
                <w:rFonts w:ascii="Times New Roman" w:hAnsi="Times New Roman" w:cs="Times New Roman"/>
                <w:sz w:val="16"/>
                <w:szCs w:val="16"/>
              </w:rPr>
              <w:t>пгт</w:t>
            </w:r>
            <w:proofErr w:type="spellEnd"/>
            <w:r w:rsidRPr="00752BE5">
              <w:rPr>
                <w:rFonts w:ascii="Times New Roman" w:hAnsi="Times New Roman" w:cs="Times New Roman"/>
                <w:sz w:val="16"/>
                <w:szCs w:val="16"/>
              </w:rPr>
              <w:t xml:space="preserve">. Грибановский, ул. </w:t>
            </w:r>
            <w:proofErr w:type="gramStart"/>
            <w:r w:rsidRPr="00752BE5">
              <w:rPr>
                <w:rFonts w:ascii="Times New Roman" w:hAnsi="Times New Roman" w:cs="Times New Roman"/>
                <w:sz w:val="16"/>
                <w:szCs w:val="16"/>
              </w:rPr>
              <w:t>Лесная</w:t>
            </w:r>
            <w:proofErr w:type="gramEnd"/>
            <w:r w:rsidRPr="00752BE5">
              <w:rPr>
                <w:rFonts w:ascii="Times New Roman" w:hAnsi="Times New Roman" w:cs="Times New Roman"/>
                <w:sz w:val="16"/>
                <w:szCs w:val="16"/>
              </w:rPr>
              <w:t>, 5</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нежилое здание</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исключено постановлением администрации Грибановского муниципального района от 04.05.2022 №251</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0" w:type="auto"/>
            <w:shd w:val="clear" w:color="auto" w:fill="auto"/>
          </w:tcPr>
          <w:p w:rsidR="00752BE5" w:rsidRPr="00752BE5" w:rsidRDefault="00752BE5" w:rsidP="00752BE5">
            <w:pPr>
              <w:pStyle w:val="ConsPlusNormal"/>
              <w:ind w:firstLine="9"/>
              <w:rPr>
                <w:rFonts w:ascii="Times New Roman" w:hAnsi="Times New Roman" w:cs="Times New Roman"/>
                <w:sz w:val="16"/>
                <w:szCs w:val="16"/>
              </w:rPr>
            </w:pPr>
            <w:r w:rsidRPr="00752BE5">
              <w:rPr>
                <w:rFonts w:ascii="Times New Roman" w:hAnsi="Times New Roman" w:cs="Times New Roman"/>
                <w:sz w:val="16"/>
                <w:szCs w:val="16"/>
              </w:rPr>
              <w:t>-</w:t>
            </w:r>
          </w:p>
        </w:tc>
      </w:tr>
      <w:tr w:rsidR="00752BE5" w:rsidRPr="00752BE5" w:rsidTr="00752BE5">
        <w:tc>
          <w:tcPr>
            <w:tcW w:w="0" w:type="auto"/>
            <w:shd w:val="clear" w:color="auto" w:fill="auto"/>
          </w:tcPr>
          <w:p w:rsidR="00752BE5" w:rsidRPr="00752BE5" w:rsidRDefault="00752BE5" w:rsidP="00752BE5">
            <w:pPr>
              <w:pStyle w:val="ConsPlusNormal"/>
              <w:rPr>
                <w:rFonts w:ascii="Times New Roman" w:hAnsi="Times New Roman" w:cs="Times New Roman"/>
                <w:sz w:val="16"/>
                <w:szCs w:val="16"/>
              </w:rPr>
            </w:pPr>
            <w:r w:rsidRPr="00752BE5">
              <w:rPr>
                <w:rFonts w:ascii="Times New Roman" w:hAnsi="Times New Roman" w:cs="Times New Roman"/>
                <w:sz w:val="16"/>
                <w:szCs w:val="16"/>
              </w:rPr>
              <w:t>2</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 xml:space="preserve">Воронежская область, Грибановский район, </w:t>
            </w:r>
            <w:proofErr w:type="spellStart"/>
            <w:r w:rsidRPr="00752BE5">
              <w:rPr>
                <w:rFonts w:ascii="Times New Roman" w:hAnsi="Times New Roman" w:cs="Times New Roman"/>
                <w:sz w:val="16"/>
                <w:szCs w:val="16"/>
              </w:rPr>
              <w:t>Малоалабухское</w:t>
            </w:r>
            <w:proofErr w:type="spellEnd"/>
            <w:r w:rsidRPr="00752BE5">
              <w:rPr>
                <w:rFonts w:ascii="Times New Roman" w:hAnsi="Times New Roman" w:cs="Times New Roman"/>
                <w:sz w:val="16"/>
                <w:szCs w:val="16"/>
              </w:rPr>
              <w:t xml:space="preserve"> сельское поселение, северная часть кадастрового квартала 36:09:4305018</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земельный участок</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земельный участок</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площадь 76185</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0" w:type="auto"/>
            <w:shd w:val="clear" w:color="auto" w:fill="auto"/>
          </w:tcPr>
          <w:p w:rsidR="00752BE5" w:rsidRPr="00752BE5" w:rsidRDefault="00752BE5" w:rsidP="00752BE5">
            <w:pPr>
              <w:pStyle w:val="ConsPlusNormal"/>
              <w:ind w:firstLine="9"/>
              <w:rPr>
                <w:rFonts w:ascii="Times New Roman" w:hAnsi="Times New Roman" w:cs="Times New Roman"/>
                <w:sz w:val="16"/>
                <w:szCs w:val="16"/>
              </w:rPr>
            </w:pPr>
            <w:proofErr w:type="spellStart"/>
            <w:r w:rsidRPr="00752BE5">
              <w:rPr>
                <w:rFonts w:ascii="Times New Roman" w:hAnsi="Times New Roman" w:cs="Times New Roman"/>
                <w:sz w:val="16"/>
                <w:szCs w:val="16"/>
              </w:rPr>
              <w:t>кв.м</w:t>
            </w:r>
            <w:proofErr w:type="spellEnd"/>
            <w:r w:rsidRPr="00752BE5">
              <w:rPr>
                <w:rFonts w:ascii="Times New Roman" w:hAnsi="Times New Roman" w:cs="Times New Roman"/>
                <w:sz w:val="16"/>
                <w:szCs w:val="16"/>
              </w:rPr>
              <w:t>.</w:t>
            </w:r>
          </w:p>
        </w:tc>
      </w:tr>
      <w:tr w:rsidR="00752BE5" w:rsidRPr="00752BE5" w:rsidTr="00752BE5">
        <w:tc>
          <w:tcPr>
            <w:tcW w:w="0" w:type="auto"/>
            <w:shd w:val="clear" w:color="auto" w:fill="auto"/>
          </w:tcPr>
          <w:p w:rsidR="00752BE5" w:rsidRPr="00752BE5" w:rsidRDefault="00752BE5" w:rsidP="00752BE5">
            <w:pPr>
              <w:pStyle w:val="ConsPlusNormal"/>
              <w:rPr>
                <w:rFonts w:ascii="Times New Roman" w:hAnsi="Times New Roman" w:cs="Times New Roman"/>
                <w:sz w:val="16"/>
                <w:szCs w:val="16"/>
              </w:rPr>
            </w:pPr>
            <w:r w:rsidRPr="00752BE5">
              <w:rPr>
                <w:rFonts w:ascii="Times New Roman" w:hAnsi="Times New Roman" w:cs="Times New Roman"/>
                <w:sz w:val="16"/>
                <w:szCs w:val="16"/>
              </w:rPr>
              <w:t>3</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 xml:space="preserve">Воронежская область, Грибановский район, </w:t>
            </w:r>
            <w:proofErr w:type="spellStart"/>
            <w:r w:rsidRPr="00752BE5">
              <w:rPr>
                <w:rFonts w:ascii="Times New Roman" w:hAnsi="Times New Roman" w:cs="Times New Roman"/>
                <w:sz w:val="16"/>
                <w:szCs w:val="16"/>
              </w:rPr>
              <w:t>пгт</w:t>
            </w:r>
            <w:proofErr w:type="spellEnd"/>
            <w:r w:rsidRPr="00752BE5">
              <w:rPr>
                <w:rFonts w:ascii="Times New Roman" w:hAnsi="Times New Roman" w:cs="Times New Roman"/>
                <w:sz w:val="16"/>
                <w:szCs w:val="16"/>
              </w:rPr>
              <w:t xml:space="preserve">. Грибановский, ул. </w:t>
            </w:r>
            <w:proofErr w:type="gramStart"/>
            <w:r w:rsidRPr="00752BE5">
              <w:rPr>
                <w:rFonts w:ascii="Times New Roman" w:hAnsi="Times New Roman" w:cs="Times New Roman"/>
                <w:sz w:val="16"/>
                <w:szCs w:val="16"/>
              </w:rPr>
              <w:t>Центральная</w:t>
            </w:r>
            <w:proofErr w:type="gramEnd"/>
            <w:r w:rsidRPr="00752BE5">
              <w:rPr>
                <w:rFonts w:ascii="Times New Roman" w:hAnsi="Times New Roman" w:cs="Times New Roman"/>
                <w:sz w:val="16"/>
                <w:szCs w:val="16"/>
              </w:rPr>
              <w:t>, 4</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транспорт</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 xml:space="preserve">автолавка </w:t>
            </w:r>
          </w:p>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2834МА</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0" w:type="auto"/>
            <w:shd w:val="clear" w:color="auto" w:fill="auto"/>
          </w:tcPr>
          <w:p w:rsidR="00752BE5" w:rsidRPr="00752BE5" w:rsidRDefault="00752BE5" w:rsidP="00752BE5">
            <w:pPr>
              <w:pStyle w:val="ConsPlusNormal"/>
              <w:ind w:firstLine="9"/>
              <w:rPr>
                <w:rFonts w:ascii="Times New Roman" w:hAnsi="Times New Roman" w:cs="Times New Roman"/>
                <w:sz w:val="16"/>
                <w:szCs w:val="16"/>
              </w:rPr>
            </w:pPr>
            <w:r w:rsidRPr="00752BE5">
              <w:rPr>
                <w:rFonts w:ascii="Times New Roman" w:hAnsi="Times New Roman" w:cs="Times New Roman"/>
                <w:sz w:val="16"/>
                <w:szCs w:val="16"/>
              </w:rPr>
              <w:t>-</w:t>
            </w:r>
          </w:p>
        </w:tc>
      </w:tr>
      <w:tr w:rsidR="00752BE5" w:rsidRPr="00752BE5" w:rsidTr="00752BE5">
        <w:tc>
          <w:tcPr>
            <w:tcW w:w="0" w:type="auto"/>
            <w:shd w:val="clear" w:color="auto" w:fill="auto"/>
          </w:tcPr>
          <w:p w:rsidR="00752BE5" w:rsidRPr="00752BE5" w:rsidRDefault="00752BE5" w:rsidP="00752BE5">
            <w:pPr>
              <w:pStyle w:val="ConsPlusNormal"/>
              <w:rPr>
                <w:rFonts w:ascii="Times New Roman" w:hAnsi="Times New Roman" w:cs="Times New Roman"/>
                <w:sz w:val="16"/>
                <w:szCs w:val="16"/>
              </w:rPr>
            </w:pPr>
            <w:r w:rsidRPr="00752BE5">
              <w:rPr>
                <w:rFonts w:ascii="Times New Roman" w:hAnsi="Times New Roman" w:cs="Times New Roman"/>
                <w:sz w:val="16"/>
                <w:szCs w:val="16"/>
              </w:rPr>
              <w:t>4</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Воронежская область, Грибановский район, Алексеевское сельское поселение, юго-восточная часть кадастрового квартала 36:09:4305005</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земельный участок</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земельный участок</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площадь 143200</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0" w:type="auto"/>
            <w:shd w:val="clear" w:color="auto" w:fill="auto"/>
          </w:tcPr>
          <w:p w:rsidR="00752BE5" w:rsidRPr="00752BE5" w:rsidRDefault="00752BE5" w:rsidP="00752BE5">
            <w:pPr>
              <w:pStyle w:val="ConsPlusNormal"/>
              <w:ind w:firstLine="9"/>
              <w:rPr>
                <w:rFonts w:ascii="Times New Roman" w:hAnsi="Times New Roman" w:cs="Times New Roman"/>
                <w:sz w:val="16"/>
                <w:szCs w:val="16"/>
              </w:rPr>
            </w:pPr>
            <w:proofErr w:type="spellStart"/>
            <w:r w:rsidRPr="00752BE5">
              <w:rPr>
                <w:rFonts w:ascii="Times New Roman" w:hAnsi="Times New Roman" w:cs="Times New Roman"/>
                <w:sz w:val="16"/>
                <w:szCs w:val="16"/>
              </w:rPr>
              <w:t>кв.м</w:t>
            </w:r>
            <w:proofErr w:type="spellEnd"/>
            <w:r w:rsidRPr="00752BE5">
              <w:rPr>
                <w:rFonts w:ascii="Times New Roman" w:hAnsi="Times New Roman" w:cs="Times New Roman"/>
                <w:sz w:val="16"/>
                <w:szCs w:val="16"/>
              </w:rPr>
              <w:t>.</w:t>
            </w:r>
          </w:p>
        </w:tc>
      </w:tr>
      <w:tr w:rsidR="00752BE5" w:rsidRPr="00752BE5" w:rsidTr="00752BE5">
        <w:tc>
          <w:tcPr>
            <w:tcW w:w="0" w:type="auto"/>
            <w:shd w:val="clear" w:color="auto" w:fill="auto"/>
          </w:tcPr>
          <w:p w:rsidR="00752BE5" w:rsidRPr="00752BE5" w:rsidRDefault="00752BE5" w:rsidP="00752BE5">
            <w:pPr>
              <w:pStyle w:val="ConsPlusNormal"/>
              <w:rPr>
                <w:rFonts w:ascii="Times New Roman" w:hAnsi="Times New Roman" w:cs="Times New Roman"/>
                <w:sz w:val="16"/>
                <w:szCs w:val="16"/>
              </w:rPr>
            </w:pPr>
            <w:r w:rsidRPr="00752BE5">
              <w:rPr>
                <w:rFonts w:ascii="Times New Roman" w:hAnsi="Times New Roman" w:cs="Times New Roman"/>
                <w:sz w:val="16"/>
                <w:szCs w:val="16"/>
              </w:rPr>
              <w:t>5</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 xml:space="preserve">Воронежская область, Грибановский район, </w:t>
            </w:r>
            <w:proofErr w:type="spellStart"/>
            <w:r w:rsidRPr="00752BE5">
              <w:rPr>
                <w:rFonts w:ascii="Times New Roman" w:hAnsi="Times New Roman" w:cs="Times New Roman"/>
                <w:sz w:val="16"/>
                <w:szCs w:val="16"/>
              </w:rPr>
              <w:t>Новомакаровское</w:t>
            </w:r>
            <w:proofErr w:type="spellEnd"/>
            <w:r w:rsidRPr="00752BE5">
              <w:rPr>
                <w:rFonts w:ascii="Times New Roman" w:hAnsi="Times New Roman" w:cs="Times New Roman"/>
                <w:sz w:val="16"/>
                <w:szCs w:val="16"/>
              </w:rPr>
              <w:t xml:space="preserve"> сельское поселение, северо-восточная часть кадастрового квартала 36:09:4400001</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земельный участок</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земельный участок</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площадь 86435</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0" w:type="auto"/>
            <w:shd w:val="clear" w:color="auto" w:fill="auto"/>
          </w:tcPr>
          <w:p w:rsidR="00752BE5" w:rsidRPr="00752BE5" w:rsidRDefault="00752BE5" w:rsidP="00752BE5">
            <w:pPr>
              <w:pStyle w:val="ConsPlusNormal"/>
              <w:ind w:firstLine="9"/>
              <w:rPr>
                <w:rFonts w:ascii="Times New Roman" w:hAnsi="Times New Roman" w:cs="Times New Roman"/>
                <w:sz w:val="16"/>
                <w:szCs w:val="16"/>
              </w:rPr>
            </w:pPr>
            <w:proofErr w:type="spellStart"/>
            <w:r w:rsidRPr="00752BE5">
              <w:rPr>
                <w:rFonts w:ascii="Times New Roman" w:hAnsi="Times New Roman" w:cs="Times New Roman"/>
                <w:sz w:val="16"/>
                <w:szCs w:val="16"/>
              </w:rPr>
              <w:t>кв.м</w:t>
            </w:r>
            <w:proofErr w:type="spellEnd"/>
            <w:r w:rsidRPr="00752BE5">
              <w:rPr>
                <w:rFonts w:ascii="Times New Roman" w:hAnsi="Times New Roman" w:cs="Times New Roman"/>
                <w:sz w:val="16"/>
                <w:szCs w:val="16"/>
              </w:rPr>
              <w:t>.</w:t>
            </w:r>
          </w:p>
        </w:tc>
      </w:tr>
      <w:tr w:rsidR="00752BE5" w:rsidRPr="00752BE5" w:rsidTr="00752BE5">
        <w:tc>
          <w:tcPr>
            <w:tcW w:w="0" w:type="auto"/>
            <w:shd w:val="clear" w:color="auto" w:fill="auto"/>
          </w:tcPr>
          <w:p w:rsidR="00752BE5" w:rsidRPr="00752BE5" w:rsidRDefault="00752BE5" w:rsidP="00752BE5">
            <w:pPr>
              <w:pStyle w:val="ConsPlusNormal"/>
              <w:rPr>
                <w:rFonts w:ascii="Times New Roman" w:hAnsi="Times New Roman" w:cs="Times New Roman"/>
                <w:sz w:val="16"/>
                <w:szCs w:val="16"/>
              </w:rPr>
            </w:pPr>
            <w:r w:rsidRPr="00752BE5">
              <w:rPr>
                <w:rFonts w:ascii="Times New Roman" w:hAnsi="Times New Roman" w:cs="Times New Roman"/>
                <w:sz w:val="16"/>
                <w:szCs w:val="16"/>
              </w:rPr>
              <w:t>6</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 xml:space="preserve">Воронежская область, Грибановский район, </w:t>
            </w:r>
            <w:proofErr w:type="spellStart"/>
            <w:r w:rsidRPr="00752BE5">
              <w:rPr>
                <w:rFonts w:ascii="Times New Roman" w:hAnsi="Times New Roman" w:cs="Times New Roman"/>
                <w:sz w:val="16"/>
                <w:szCs w:val="16"/>
              </w:rPr>
              <w:t>Большеалабухское</w:t>
            </w:r>
            <w:proofErr w:type="spellEnd"/>
            <w:r w:rsidRPr="00752BE5">
              <w:rPr>
                <w:rFonts w:ascii="Times New Roman" w:hAnsi="Times New Roman" w:cs="Times New Roman"/>
                <w:sz w:val="16"/>
                <w:szCs w:val="16"/>
              </w:rPr>
              <w:t xml:space="preserve"> сельское поселение, северо-западная часть кадастрового квартала 36:09:4305013</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земельный участок</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proofErr w:type="gramStart"/>
            <w:r w:rsidRPr="00752BE5">
              <w:rPr>
                <w:rFonts w:ascii="Times New Roman" w:hAnsi="Times New Roman" w:cs="Times New Roman"/>
                <w:sz w:val="16"/>
                <w:szCs w:val="16"/>
              </w:rPr>
              <w:t>исключен</w:t>
            </w:r>
            <w:proofErr w:type="gramEnd"/>
            <w:r w:rsidRPr="00752BE5">
              <w:rPr>
                <w:rFonts w:ascii="Times New Roman" w:hAnsi="Times New Roman" w:cs="Times New Roman"/>
                <w:sz w:val="16"/>
                <w:szCs w:val="16"/>
              </w:rPr>
              <w:t xml:space="preserve"> постановлением администрации Грибановского муниципального района от 23.08.2021 №1961</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площадь 18722</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0" w:type="auto"/>
            <w:shd w:val="clear" w:color="auto" w:fill="auto"/>
          </w:tcPr>
          <w:p w:rsidR="00752BE5" w:rsidRPr="00752BE5" w:rsidRDefault="00752BE5" w:rsidP="00752BE5">
            <w:pPr>
              <w:pStyle w:val="ConsPlusNormal"/>
              <w:ind w:firstLine="9"/>
              <w:rPr>
                <w:rFonts w:ascii="Times New Roman" w:hAnsi="Times New Roman" w:cs="Times New Roman"/>
                <w:sz w:val="16"/>
                <w:szCs w:val="16"/>
              </w:rPr>
            </w:pPr>
            <w:proofErr w:type="spellStart"/>
            <w:r w:rsidRPr="00752BE5">
              <w:rPr>
                <w:rFonts w:ascii="Times New Roman" w:hAnsi="Times New Roman" w:cs="Times New Roman"/>
                <w:sz w:val="16"/>
                <w:szCs w:val="16"/>
              </w:rPr>
              <w:t>кв.м</w:t>
            </w:r>
            <w:proofErr w:type="spellEnd"/>
            <w:r w:rsidRPr="00752BE5">
              <w:rPr>
                <w:rFonts w:ascii="Times New Roman" w:hAnsi="Times New Roman" w:cs="Times New Roman"/>
                <w:sz w:val="16"/>
                <w:szCs w:val="16"/>
              </w:rPr>
              <w:t>.</w:t>
            </w:r>
          </w:p>
        </w:tc>
      </w:tr>
      <w:tr w:rsidR="00752BE5" w:rsidRPr="00752BE5" w:rsidTr="00752BE5">
        <w:tc>
          <w:tcPr>
            <w:tcW w:w="0" w:type="auto"/>
            <w:shd w:val="clear" w:color="auto" w:fill="auto"/>
          </w:tcPr>
          <w:p w:rsidR="00752BE5" w:rsidRPr="00752BE5" w:rsidRDefault="00752BE5" w:rsidP="00752BE5">
            <w:pPr>
              <w:pStyle w:val="ConsPlusNormal"/>
              <w:rPr>
                <w:rFonts w:ascii="Times New Roman" w:hAnsi="Times New Roman" w:cs="Times New Roman"/>
                <w:sz w:val="16"/>
                <w:szCs w:val="16"/>
              </w:rPr>
            </w:pPr>
            <w:r w:rsidRPr="00752BE5">
              <w:rPr>
                <w:rFonts w:ascii="Times New Roman" w:hAnsi="Times New Roman" w:cs="Times New Roman"/>
                <w:sz w:val="16"/>
                <w:szCs w:val="16"/>
              </w:rPr>
              <w:t>7</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 xml:space="preserve">Воронежская область, Грибановский район, </w:t>
            </w:r>
            <w:proofErr w:type="spellStart"/>
            <w:r w:rsidRPr="00752BE5">
              <w:rPr>
                <w:rFonts w:ascii="Times New Roman" w:hAnsi="Times New Roman" w:cs="Times New Roman"/>
                <w:sz w:val="16"/>
                <w:szCs w:val="16"/>
              </w:rPr>
              <w:t>Большеалабухское</w:t>
            </w:r>
            <w:proofErr w:type="spellEnd"/>
            <w:r w:rsidRPr="00752BE5">
              <w:rPr>
                <w:rFonts w:ascii="Times New Roman" w:hAnsi="Times New Roman" w:cs="Times New Roman"/>
                <w:sz w:val="16"/>
                <w:szCs w:val="16"/>
              </w:rPr>
              <w:t xml:space="preserve"> сельское поселение, центральная часть кадастрового квартала 36:09:4305013</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земельный участок</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proofErr w:type="gramStart"/>
            <w:r w:rsidRPr="00752BE5">
              <w:rPr>
                <w:rFonts w:ascii="Times New Roman" w:hAnsi="Times New Roman" w:cs="Times New Roman"/>
                <w:sz w:val="16"/>
                <w:szCs w:val="16"/>
              </w:rPr>
              <w:t>исключен</w:t>
            </w:r>
            <w:proofErr w:type="gramEnd"/>
            <w:r w:rsidRPr="00752BE5">
              <w:rPr>
                <w:rFonts w:ascii="Times New Roman" w:hAnsi="Times New Roman" w:cs="Times New Roman"/>
                <w:sz w:val="16"/>
                <w:szCs w:val="16"/>
              </w:rPr>
              <w:t xml:space="preserve"> постановлением администрации Грибановского муниципального района от 23.08.2021 №1961</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площадь 59697</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0" w:type="auto"/>
            <w:shd w:val="clear" w:color="auto" w:fill="auto"/>
          </w:tcPr>
          <w:p w:rsidR="00752BE5" w:rsidRPr="00752BE5" w:rsidRDefault="00752BE5" w:rsidP="00752BE5">
            <w:pPr>
              <w:pStyle w:val="ConsPlusNormal"/>
              <w:ind w:firstLine="9"/>
              <w:rPr>
                <w:rFonts w:ascii="Times New Roman" w:hAnsi="Times New Roman" w:cs="Times New Roman"/>
                <w:sz w:val="16"/>
                <w:szCs w:val="16"/>
              </w:rPr>
            </w:pPr>
            <w:proofErr w:type="spellStart"/>
            <w:r w:rsidRPr="00752BE5">
              <w:rPr>
                <w:rFonts w:ascii="Times New Roman" w:hAnsi="Times New Roman" w:cs="Times New Roman"/>
                <w:sz w:val="16"/>
                <w:szCs w:val="16"/>
              </w:rPr>
              <w:t>кв.м</w:t>
            </w:r>
            <w:proofErr w:type="spellEnd"/>
            <w:r w:rsidRPr="00752BE5">
              <w:rPr>
                <w:rFonts w:ascii="Times New Roman" w:hAnsi="Times New Roman" w:cs="Times New Roman"/>
                <w:sz w:val="16"/>
                <w:szCs w:val="16"/>
              </w:rPr>
              <w:t>.</w:t>
            </w:r>
          </w:p>
        </w:tc>
      </w:tr>
      <w:tr w:rsidR="00752BE5" w:rsidRPr="00752BE5" w:rsidTr="00752BE5">
        <w:tc>
          <w:tcPr>
            <w:tcW w:w="0" w:type="auto"/>
            <w:shd w:val="clear" w:color="auto" w:fill="auto"/>
          </w:tcPr>
          <w:p w:rsidR="00752BE5" w:rsidRPr="00752BE5" w:rsidRDefault="00752BE5" w:rsidP="00752BE5">
            <w:pPr>
              <w:pStyle w:val="ConsPlusNormal"/>
              <w:rPr>
                <w:rFonts w:ascii="Times New Roman" w:hAnsi="Times New Roman" w:cs="Times New Roman"/>
                <w:sz w:val="16"/>
                <w:szCs w:val="16"/>
              </w:rPr>
            </w:pPr>
            <w:r w:rsidRPr="00752BE5">
              <w:rPr>
                <w:rFonts w:ascii="Times New Roman" w:hAnsi="Times New Roman" w:cs="Times New Roman"/>
                <w:sz w:val="16"/>
                <w:szCs w:val="16"/>
              </w:rPr>
              <w:t>8</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 xml:space="preserve">Воронежская область, </w:t>
            </w:r>
            <w:r w:rsidRPr="00752BE5">
              <w:rPr>
                <w:rFonts w:ascii="Times New Roman" w:hAnsi="Times New Roman" w:cs="Times New Roman"/>
                <w:sz w:val="16"/>
                <w:szCs w:val="16"/>
              </w:rPr>
              <w:lastRenderedPageBreak/>
              <w:t xml:space="preserve">Грибановский район, </w:t>
            </w:r>
            <w:proofErr w:type="spellStart"/>
            <w:r w:rsidRPr="00752BE5">
              <w:rPr>
                <w:rFonts w:ascii="Times New Roman" w:hAnsi="Times New Roman" w:cs="Times New Roman"/>
                <w:sz w:val="16"/>
                <w:szCs w:val="16"/>
              </w:rPr>
              <w:t>Новогольское</w:t>
            </w:r>
            <w:proofErr w:type="spellEnd"/>
            <w:r w:rsidRPr="00752BE5">
              <w:rPr>
                <w:rFonts w:ascii="Times New Roman" w:hAnsi="Times New Roman" w:cs="Times New Roman"/>
                <w:sz w:val="16"/>
                <w:szCs w:val="16"/>
              </w:rPr>
              <w:t xml:space="preserve"> сельское поселение, южная часть кадастрового квартала 36:09:4100007, поз. 98</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lastRenderedPageBreak/>
              <w:t xml:space="preserve">земельный </w:t>
            </w:r>
            <w:r w:rsidRPr="00752BE5">
              <w:rPr>
                <w:rFonts w:ascii="Times New Roman" w:hAnsi="Times New Roman" w:cs="Times New Roman"/>
                <w:sz w:val="16"/>
                <w:szCs w:val="16"/>
              </w:rPr>
              <w:lastRenderedPageBreak/>
              <w:t>участок</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lastRenderedPageBreak/>
              <w:t>земельный участок</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площадь 13296</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0" w:type="auto"/>
            <w:shd w:val="clear" w:color="auto" w:fill="auto"/>
          </w:tcPr>
          <w:p w:rsidR="00752BE5" w:rsidRPr="00752BE5" w:rsidRDefault="00752BE5" w:rsidP="00752BE5">
            <w:pPr>
              <w:pStyle w:val="ConsPlusNormal"/>
              <w:ind w:firstLine="9"/>
              <w:rPr>
                <w:rFonts w:ascii="Times New Roman" w:hAnsi="Times New Roman" w:cs="Times New Roman"/>
                <w:sz w:val="16"/>
                <w:szCs w:val="16"/>
              </w:rPr>
            </w:pPr>
            <w:proofErr w:type="spellStart"/>
            <w:r w:rsidRPr="00752BE5">
              <w:rPr>
                <w:rFonts w:ascii="Times New Roman" w:hAnsi="Times New Roman" w:cs="Times New Roman"/>
                <w:sz w:val="16"/>
                <w:szCs w:val="16"/>
              </w:rPr>
              <w:t>кв.м</w:t>
            </w:r>
            <w:proofErr w:type="spellEnd"/>
            <w:r w:rsidRPr="00752BE5">
              <w:rPr>
                <w:rFonts w:ascii="Times New Roman" w:hAnsi="Times New Roman" w:cs="Times New Roman"/>
                <w:sz w:val="16"/>
                <w:szCs w:val="16"/>
              </w:rPr>
              <w:t>.</w:t>
            </w:r>
          </w:p>
        </w:tc>
      </w:tr>
      <w:tr w:rsidR="00752BE5" w:rsidRPr="00752BE5" w:rsidTr="00752BE5">
        <w:tc>
          <w:tcPr>
            <w:tcW w:w="0" w:type="auto"/>
            <w:shd w:val="clear" w:color="auto" w:fill="auto"/>
          </w:tcPr>
          <w:p w:rsidR="00752BE5" w:rsidRPr="00752BE5" w:rsidRDefault="00752BE5" w:rsidP="00752BE5">
            <w:pPr>
              <w:pStyle w:val="ConsPlusNormal"/>
              <w:rPr>
                <w:rFonts w:ascii="Times New Roman" w:hAnsi="Times New Roman" w:cs="Times New Roman"/>
                <w:sz w:val="16"/>
                <w:szCs w:val="16"/>
              </w:rPr>
            </w:pPr>
            <w:r w:rsidRPr="00752BE5">
              <w:rPr>
                <w:rFonts w:ascii="Times New Roman" w:hAnsi="Times New Roman" w:cs="Times New Roman"/>
                <w:sz w:val="16"/>
                <w:szCs w:val="16"/>
              </w:rPr>
              <w:lastRenderedPageBreak/>
              <w:t>9</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 xml:space="preserve">Воронежская область, Грибановский район, </w:t>
            </w:r>
            <w:proofErr w:type="spellStart"/>
            <w:r w:rsidRPr="00752BE5">
              <w:rPr>
                <w:rFonts w:ascii="Times New Roman" w:hAnsi="Times New Roman" w:cs="Times New Roman"/>
                <w:sz w:val="16"/>
                <w:szCs w:val="16"/>
              </w:rPr>
              <w:t>Новогольское</w:t>
            </w:r>
            <w:proofErr w:type="spellEnd"/>
            <w:r w:rsidRPr="00752BE5">
              <w:rPr>
                <w:rFonts w:ascii="Times New Roman" w:hAnsi="Times New Roman" w:cs="Times New Roman"/>
                <w:sz w:val="16"/>
                <w:szCs w:val="16"/>
              </w:rPr>
              <w:t xml:space="preserve"> сельское поселение, южная часть кадастрового квартала 36:09:4100007, поз. 97</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земельный участок</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земельный участок</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площадь 21121</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0" w:type="auto"/>
            <w:shd w:val="clear" w:color="auto" w:fill="auto"/>
          </w:tcPr>
          <w:p w:rsidR="00752BE5" w:rsidRPr="00752BE5" w:rsidRDefault="00752BE5" w:rsidP="00752BE5">
            <w:pPr>
              <w:pStyle w:val="ConsPlusNormal"/>
              <w:ind w:firstLine="9"/>
              <w:rPr>
                <w:rFonts w:ascii="Times New Roman" w:hAnsi="Times New Roman" w:cs="Times New Roman"/>
                <w:sz w:val="16"/>
                <w:szCs w:val="16"/>
              </w:rPr>
            </w:pPr>
            <w:proofErr w:type="spellStart"/>
            <w:r w:rsidRPr="00752BE5">
              <w:rPr>
                <w:rFonts w:ascii="Times New Roman" w:hAnsi="Times New Roman" w:cs="Times New Roman"/>
                <w:sz w:val="16"/>
                <w:szCs w:val="16"/>
              </w:rPr>
              <w:t>кв.м</w:t>
            </w:r>
            <w:proofErr w:type="spellEnd"/>
            <w:r w:rsidRPr="00752BE5">
              <w:rPr>
                <w:rFonts w:ascii="Times New Roman" w:hAnsi="Times New Roman" w:cs="Times New Roman"/>
                <w:sz w:val="16"/>
                <w:szCs w:val="16"/>
              </w:rPr>
              <w:t>.</w:t>
            </w:r>
          </w:p>
        </w:tc>
      </w:tr>
      <w:tr w:rsidR="00752BE5" w:rsidRPr="00752BE5" w:rsidTr="00752BE5">
        <w:tc>
          <w:tcPr>
            <w:tcW w:w="0" w:type="auto"/>
            <w:shd w:val="clear" w:color="auto" w:fill="auto"/>
          </w:tcPr>
          <w:p w:rsidR="00752BE5" w:rsidRPr="00752BE5" w:rsidRDefault="00752BE5" w:rsidP="00752BE5">
            <w:pPr>
              <w:pStyle w:val="ConsPlusNormal"/>
              <w:rPr>
                <w:rFonts w:ascii="Times New Roman" w:hAnsi="Times New Roman" w:cs="Times New Roman"/>
                <w:sz w:val="16"/>
                <w:szCs w:val="16"/>
              </w:rPr>
            </w:pPr>
            <w:r w:rsidRPr="00752BE5">
              <w:rPr>
                <w:rFonts w:ascii="Times New Roman" w:hAnsi="Times New Roman" w:cs="Times New Roman"/>
                <w:sz w:val="16"/>
                <w:szCs w:val="16"/>
              </w:rPr>
              <w:t>10</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 xml:space="preserve">Воронежская область, Грибановский район, </w:t>
            </w:r>
            <w:proofErr w:type="spellStart"/>
            <w:r w:rsidRPr="00752BE5">
              <w:rPr>
                <w:rFonts w:ascii="Times New Roman" w:hAnsi="Times New Roman" w:cs="Times New Roman"/>
                <w:sz w:val="16"/>
                <w:szCs w:val="16"/>
              </w:rPr>
              <w:t>Большеалабухское</w:t>
            </w:r>
            <w:proofErr w:type="spellEnd"/>
            <w:r w:rsidRPr="00752BE5">
              <w:rPr>
                <w:rFonts w:ascii="Times New Roman" w:hAnsi="Times New Roman" w:cs="Times New Roman"/>
                <w:sz w:val="16"/>
                <w:szCs w:val="16"/>
              </w:rPr>
              <w:t xml:space="preserve"> сельское поселение, северо-западная часть кадастрового квартала 36:09:4305013, поз. 6</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земельный участок</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земельный участок</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площадь 49394</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0" w:type="auto"/>
            <w:shd w:val="clear" w:color="auto" w:fill="auto"/>
          </w:tcPr>
          <w:p w:rsidR="00752BE5" w:rsidRPr="00752BE5" w:rsidRDefault="00752BE5" w:rsidP="00752BE5">
            <w:pPr>
              <w:pStyle w:val="ConsPlusNormal"/>
              <w:ind w:firstLine="9"/>
              <w:rPr>
                <w:rFonts w:ascii="Times New Roman" w:hAnsi="Times New Roman" w:cs="Times New Roman"/>
                <w:sz w:val="16"/>
                <w:szCs w:val="16"/>
              </w:rPr>
            </w:pPr>
            <w:proofErr w:type="spellStart"/>
            <w:r w:rsidRPr="00752BE5">
              <w:rPr>
                <w:rFonts w:ascii="Times New Roman" w:hAnsi="Times New Roman" w:cs="Times New Roman"/>
                <w:sz w:val="16"/>
                <w:szCs w:val="16"/>
              </w:rPr>
              <w:t>кв.м</w:t>
            </w:r>
            <w:proofErr w:type="spellEnd"/>
            <w:r w:rsidRPr="00752BE5">
              <w:rPr>
                <w:rFonts w:ascii="Times New Roman" w:hAnsi="Times New Roman" w:cs="Times New Roman"/>
                <w:sz w:val="16"/>
                <w:szCs w:val="16"/>
              </w:rPr>
              <w:t>.</w:t>
            </w:r>
          </w:p>
        </w:tc>
      </w:tr>
      <w:tr w:rsidR="00752BE5" w:rsidRPr="00752BE5" w:rsidTr="00752BE5">
        <w:tc>
          <w:tcPr>
            <w:tcW w:w="0" w:type="auto"/>
            <w:shd w:val="clear" w:color="auto" w:fill="auto"/>
          </w:tcPr>
          <w:p w:rsidR="00752BE5" w:rsidRPr="00752BE5" w:rsidRDefault="00752BE5" w:rsidP="00752BE5">
            <w:pPr>
              <w:pStyle w:val="ConsPlusNormal"/>
              <w:rPr>
                <w:rFonts w:ascii="Times New Roman" w:hAnsi="Times New Roman" w:cs="Times New Roman"/>
                <w:sz w:val="16"/>
                <w:szCs w:val="16"/>
              </w:rPr>
            </w:pPr>
            <w:r w:rsidRPr="00752BE5">
              <w:rPr>
                <w:rFonts w:ascii="Times New Roman" w:hAnsi="Times New Roman" w:cs="Times New Roman"/>
                <w:sz w:val="16"/>
                <w:szCs w:val="16"/>
              </w:rPr>
              <w:t>11</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 xml:space="preserve">Воронежская область, Грибановский район, </w:t>
            </w:r>
            <w:proofErr w:type="spellStart"/>
            <w:r w:rsidRPr="00752BE5">
              <w:rPr>
                <w:rFonts w:ascii="Times New Roman" w:hAnsi="Times New Roman" w:cs="Times New Roman"/>
                <w:sz w:val="16"/>
                <w:szCs w:val="16"/>
              </w:rPr>
              <w:t>Большеалабухское</w:t>
            </w:r>
            <w:proofErr w:type="spellEnd"/>
            <w:r w:rsidRPr="00752BE5">
              <w:rPr>
                <w:rFonts w:ascii="Times New Roman" w:hAnsi="Times New Roman" w:cs="Times New Roman"/>
                <w:sz w:val="16"/>
                <w:szCs w:val="16"/>
              </w:rPr>
              <w:t xml:space="preserve"> сельское поселение, центральная часть кадастрового квартала 36:09:4305013, поз. 14</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земельный участок</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земельный участок</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площадь 335357</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0" w:type="auto"/>
            <w:shd w:val="clear" w:color="auto" w:fill="auto"/>
          </w:tcPr>
          <w:p w:rsidR="00752BE5" w:rsidRPr="00752BE5" w:rsidRDefault="00752BE5" w:rsidP="00752BE5">
            <w:pPr>
              <w:pStyle w:val="ConsPlusNormal"/>
              <w:ind w:firstLine="9"/>
              <w:rPr>
                <w:rFonts w:ascii="Times New Roman" w:hAnsi="Times New Roman" w:cs="Times New Roman"/>
                <w:sz w:val="16"/>
                <w:szCs w:val="16"/>
              </w:rPr>
            </w:pPr>
            <w:proofErr w:type="spellStart"/>
            <w:r w:rsidRPr="00752BE5">
              <w:rPr>
                <w:rFonts w:ascii="Times New Roman" w:hAnsi="Times New Roman" w:cs="Times New Roman"/>
                <w:sz w:val="16"/>
                <w:szCs w:val="16"/>
              </w:rPr>
              <w:t>кв.м</w:t>
            </w:r>
            <w:proofErr w:type="spellEnd"/>
            <w:r w:rsidRPr="00752BE5">
              <w:rPr>
                <w:rFonts w:ascii="Times New Roman" w:hAnsi="Times New Roman" w:cs="Times New Roman"/>
                <w:sz w:val="16"/>
                <w:szCs w:val="16"/>
              </w:rPr>
              <w:t>.</w:t>
            </w:r>
          </w:p>
        </w:tc>
      </w:tr>
      <w:tr w:rsidR="00752BE5" w:rsidRPr="00752BE5" w:rsidTr="00752BE5">
        <w:tc>
          <w:tcPr>
            <w:tcW w:w="0" w:type="auto"/>
            <w:shd w:val="clear" w:color="auto" w:fill="auto"/>
          </w:tcPr>
          <w:p w:rsidR="00752BE5" w:rsidRPr="00752BE5" w:rsidRDefault="00752BE5" w:rsidP="00752BE5">
            <w:pPr>
              <w:pStyle w:val="ConsPlusNormal"/>
              <w:rPr>
                <w:rFonts w:ascii="Times New Roman" w:hAnsi="Times New Roman" w:cs="Times New Roman"/>
                <w:sz w:val="16"/>
                <w:szCs w:val="16"/>
              </w:rPr>
            </w:pPr>
            <w:r w:rsidRPr="00752BE5">
              <w:rPr>
                <w:rFonts w:ascii="Times New Roman" w:hAnsi="Times New Roman" w:cs="Times New Roman"/>
                <w:sz w:val="16"/>
                <w:szCs w:val="16"/>
              </w:rPr>
              <w:t>12</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 xml:space="preserve">Воронежская область, Грибановский район, </w:t>
            </w:r>
            <w:proofErr w:type="spellStart"/>
            <w:r w:rsidRPr="00752BE5">
              <w:rPr>
                <w:rFonts w:ascii="Times New Roman" w:hAnsi="Times New Roman" w:cs="Times New Roman"/>
                <w:sz w:val="16"/>
                <w:szCs w:val="16"/>
              </w:rPr>
              <w:t>Верхнекарачанское</w:t>
            </w:r>
            <w:proofErr w:type="spellEnd"/>
            <w:r w:rsidRPr="00752BE5">
              <w:rPr>
                <w:rFonts w:ascii="Times New Roman" w:hAnsi="Times New Roman" w:cs="Times New Roman"/>
                <w:sz w:val="16"/>
                <w:szCs w:val="16"/>
              </w:rPr>
              <w:t xml:space="preserve"> сельское поселение, восточная часть кадастрового квартала 36:09:4506004, поз. 131</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земельный участок</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земельный участок</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площадь 24972</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0" w:type="auto"/>
            <w:shd w:val="clear" w:color="auto" w:fill="auto"/>
          </w:tcPr>
          <w:p w:rsidR="00752BE5" w:rsidRPr="00752BE5" w:rsidRDefault="00752BE5" w:rsidP="00752BE5">
            <w:pPr>
              <w:pStyle w:val="ConsPlusNormal"/>
              <w:ind w:firstLine="9"/>
              <w:rPr>
                <w:rFonts w:ascii="Times New Roman" w:hAnsi="Times New Roman" w:cs="Times New Roman"/>
                <w:sz w:val="16"/>
                <w:szCs w:val="16"/>
              </w:rPr>
            </w:pPr>
            <w:proofErr w:type="spellStart"/>
            <w:r w:rsidRPr="00752BE5">
              <w:rPr>
                <w:rFonts w:ascii="Times New Roman" w:hAnsi="Times New Roman" w:cs="Times New Roman"/>
                <w:sz w:val="16"/>
                <w:szCs w:val="16"/>
              </w:rPr>
              <w:t>кв.м</w:t>
            </w:r>
            <w:proofErr w:type="spellEnd"/>
            <w:r w:rsidRPr="00752BE5">
              <w:rPr>
                <w:rFonts w:ascii="Times New Roman" w:hAnsi="Times New Roman" w:cs="Times New Roman"/>
                <w:sz w:val="16"/>
                <w:szCs w:val="16"/>
              </w:rPr>
              <w:t>.</w:t>
            </w:r>
          </w:p>
        </w:tc>
      </w:tr>
      <w:tr w:rsidR="00752BE5" w:rsidRPr="00752BE5" w:rsidTr="00752BE5">
        <w:tc>
          <w:tcPr>
            <w:tcW w:w="0" w:type="auto"/>
            <w:shd w:val="clear" w:color="auto" w:fill="auto"/>
          </w:tcPr>
          <w:p w:rsidR="00752BE5" w:rsidRPr="00752BE5" w:rsidRDefault="00752BE5" w:rsidP="00752BE5">
            <w:pPr>
              <w:pStyle w:val="ConsPlusNormal"/>
              <w:rPr>
                <w:rFonts w:ascii="Times New Roman" w:hAnsi="Times New Roman" w:cs="Times New Roman"/>
                <w:sz w:val="16"/>
                <w:szCs w:val="16"/>
              </w:rPr>
            </w:pPr>
            <w:r w:rsidRPr="00752BE5">
              <w:rPr>
                <w:rFonts w:ascii="Times New Roman" w:hAnsi="Times New Roman" w:cs="Times New Roman"/>
                <w:sz w:val="16"/>
                <w:szCs w:val="16"/>
              </w:rPr>
              <w:t>13</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 xml:space="preserve">Воронежская область, Грибановский район, </w:t>
            </w:r>
            <w:proofErr w:type="spellStart"/>
            <w:r w:rsidRPr="00752BE5">
              <w:rPr>
                <w:rFonts w:ascii="Times New Roman" w:hAnsi="Times New Roman" w:cs="Times New Roman"/>
                <w:sz w:val="16"/>
                <w:szCs w:val="16"/>
              </w:rPr>
              <w:t>Верхнекарачанское</w:t>
            </w:r>
            <w:proofErr w:type="spellEnd"/>
            <w:r w:rsidRPr="00752BE5">
              <w:rPr>
                <w:rFonts w:ascii="Times New Roman" w:hAnsi="Times New Roman" w:cs="Times New Roman"/>
                <w:sz w:val="16"/>
                <w:szCs w:val="16"/>
              </w:rPr>
              <w:t xml:space="preserve"> сельское поселение, восточная часть кадастрового квартала 36:09:4506004, поз. 134</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земельный участок</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земельный участок</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площадь 31504</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0" w:type="auto"/>
            <w:shd w:val="clear" w:color="auto" w:fill="auto"/>
          </w:tcPr>
          <w:p w:rsidR="00752BE5" w:rsidRPr="00752BE5" w:rsidRDefault="00752BE5" w:rsidP="00752BE5">
            <w:pPr>
              <w:pStyle w:val="ConsPlusNormal"/>
              <w:ind w:firstLine="9"/>
              <w:rPr>
                <w:rFonts w:ascii="Times New Roman" w:hAnsi="Times New Roman" w:cs="Times New Roman"/>
                <w:sz w:val="16"/>
                <w:szCs w:val="16"/>
              </w:rPr>
            </w:pPr>
            <w:proofErr w:type="spellStart"/>
            <w:r w:rsidRPr="00752BE5">
              <w:rPr>
                <w:rFonts w:ascii="Times New Roman" w:hAnsi="Times New Roman" w:cs="Times New Roman"/>
                <w:sz w:val="16"/>
                <w:szCs w:val="16"/>
              </w:rPr>
              <w:t>кв.м</w:t>
            </w:r>
            <w:proofErr w:type="spellEnd"/>
            <w:r w:rsidRPr="00752BE5">
              <w:rPr>
                <w:rFonts w:ascii="Times New Roman" w:hAnsi="Times New Roman" w:cs="Times New Roman"/>
                <w:sz w:val="16"/>
                <w:szCs w:val="16"/>
              </w:rPr>
              <w:t>.</w:t>
            </w:r>
          </w:p>
        </w:tc>
      </w:tr>
      <w:tr w:rsidR="00752BE5" w:rsidRPr="00752BE5" w:rsidTr="00752BE5">
        <w:tc>
          <w:tcPr>
            <w:tcW w:w="0" w:type="auto"/>
            <w:shd w:val="clear" w:color="auto" w:fill="auto"/>
          </w:tcPr>
          <w:p w:rsidR="00752BE5" w:rsidRPr="00752BE5" w:rsidRDefault="00752BE5" w:rsidP="00752BE5">
            <w:pPr>
              <w:pStyle w:val="ConsPlusNormal"/>
              <w:rPr>
                <w:rFonts w:ascii="Times New Roman" w:hAnsi="Times New Roman" w:cs="Times New Roman"/>
                <w:sz w:val="16"/>
                <w:szCs w:val="16"/>
              </w:rPr>
            </w:pPr>
            <w:r w:rsidRPr="00752BE5">
              <w:rPr>
                <w:rFonts w:ascii="Times New Roman" w:hAnsi="Times New Roman" w:cs="Times New Roman"/>
                <w:sz w:val="16"/>
                <w:szCs w:val="16"/>
              </w:rPr>
              <w:t>14</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 xml:space="preserve">Воронежская область, Грибановский район, </w:t>
            </w:r>
            <w:proofErr w:type="spellStart"/>
            <w:r w:rsidRPr="00752BE5">
              <w:rPr>
                <w:rFonts w:ascii="Times New Roman" w:hAnsi="Times New Roman" w:cs="Times New Roman"/>
                <w:sz w:val="16"/>
                <w:szCs w:val="16"/>
              </w:rPr>
              <w:t>Верхнекарачанское</w:t>
            </w:r>
            <w:proofErr w:type="spellEnd"/>
            <w:r w:rsidRPr="00752BE5">
              <w:rPr>
                <w:rFonts w:ascii="Times New Roman" w:hAnsi="Times New Roman" w:cs="Times New Roman"/>
                <w:sz w:val="16"/>
                <w:szCs w:val="16"/>
              </w:rPr>
              <w:t xml:space="preserve"> сельское поселение, северная часть кадастрового квартала 36:09:4506009, поз. 194</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земельный участок</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земельный участок</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площадь 57790</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0" w:type="auto"/>
            <w:shd w:val="clear" w:color="auto" w:fill="auto"/>
          </w:tcPr>
          <w:p w:rsidR="00752BE5" w:rsidRPr="00752BE5" w:rsidRDefault="00752BE5" w:rsidP="00752BE5">
            <w:pPr>
              <w:pStyle w:val="ConsPlusNormal"/>
              <w:ind w:firstLine="9"/>
              <w:rPr>
                <w:rFonts w:ascii="Times New Roman" w:hAnsi="Times New Roman" w:cs="Times New Roman"/>
                <w:sz w:val="16"/>
                <w:szCs w:val="16"/>
              </w:rPr>
            </w:pPr>
            <w:proofErr w:type="spellStart"/>
            <w:r w:rsidRPr="00752BE5">
              <w:rPr>
                <w:rFonts w:ascii="Times New Roman" w:hAnsi="Times New Roman" w:cs="Times New Roman"/>
                <w:sz w:val="16"/>
                <w:szCs w:val="16"/>
              </w:rPr>
              <w:t>кв.м</w:t>
            </w:r>
            <w:proofErr w:type="spellEnd"/>
            <w:r w:rsidRPr="00752BE5">
              <w:rPr>
                <w:rFonts w:ascii="Times New Roman" w:hAnsi="Times New Roman" w:cs="Times New Roman"/>
                <w:sz w:val="16"/>
                <w:szCs w:val="16"/>
              </w:rPr>
              <w:t>.</w:t>
            </w:r>
          </w:p>
        </w:tc>
      </w:tr>
      <w:tr w:rsidR="00752BE5" w:rsidRPr="00752BE5" w:rsidTr="00752BE5">
        <w:tc>
          <w:tcPr>
            <w:tcW w:w="0" w:type="auto"/>
            <w:shd w:val="clear" w:color="auto" w:fill="auto"/>
          </w:tcPr>
          <w:p w:rsidR="00752BE5" w:rsidRPr="00752BE5" w:rsidRDefault="00752BE5" w:rsidP="00752BE5">
            <w:pPr>
              <w:pStyle w:val="ConsPlusNormal"/>
              <w:rPr>
                <w:rFonts w:ascii="Times New Roman" w:hAnsi="Times New Roman" w:cs="Times New Roman"/>
                <w:sz w:val="16"/>
                <w:szCs w:val="16"/>
              </w:rPr>
            </w:pPr>
            <w:r w:rsidRPr="00752BE5">
              <w:rPr>
                <w:rFonts w:ascii="Times New Roman" w:hAnsi="Times New Roman" w:cs="Times New Roman"/>
                <w:sz w:val="16"/>
                <w:szCs w:val="16"/>
              </w:rPr>
              <w:t>15</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 xml:space="preserve">Воронежская область, Грибановский район, </w:t>
            </w:r>
            <w:proofErr w:type="spellStart"/>
            <w:r w:rsidRPr="00752BE5">
              <w:rPr>
                <w:rFonts w:ascii="Times New Roman" w:hAnsi="Times New Roman" w:cs="Times New Roman"/>
                <w:sz w:val="16"/>
                <w:szCs w:val="16"/>
              </w:rPr>
              <w:t>Верхнекарачанское</w:t>
            </w:r>
            <w:proofErr w:type="spellEnd"/>
            <w:r w:rsidRPr="00752BE5">
              <w:rPr>
                <w:rFonts w:ascii="Times New Roman" w:hAnsi="Times New Roman" w:cs="Times New Roman"/>
                <w:sz w:val="16"/>
                <w:szCs w:val="16"/>
              </w:rPr>
              <w:t xml:space="preserve"> сельское поселение, северо-западная часть кадастрового квартала 36:09:4506012, поз. 186</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земельный участок</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земельный участок</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площадь 98947</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0" w:type="auto"/>
            <w:shd w:val="clear" w:color="auto" w:fill="auto"/>
          </w:tcPr>
          <w:p w:rsidR="00752BE5" w:rsidRPr="00752BE5" w:rsidRDefault="00752BE5" w:rsidP="00752BE5">
            <w:pPr>
              <w:pStyle w:val="ConsPlusNormal"/>
              <w:ind w:firstLine="9"/>
              <w:rPr>
                <w:rFonts w:ascii="Times New Roman" w:hAnsi="Times New Roman" w:cs="Times New Roman"/>
                <w:sz w:val="16"/>
                <w:szCs w:val="16"/>
              </w:rPr>
            </w:pPr>
            <w:proofErr w:type="spellStart"/>
            <w:r w:rsidRPr="00752BE5">
              <w:rPr>
                <w:rFonts w:ascii="Times New Roman" w:hAnsi="Times New Roman" w:cs="Times New Roman"/>
                <w:sz w:val="16"/>
                <w:szCs w:val="16"/>
              </w:rPr>
              <w:t>кв.м</w:t>
            </w:r>
            <w:proofErr w:type="spellEnd"/>
            <w:r w:rsidRPr="00752BE5">
              <w:rPr>
                <w:rFonts w:ascii="Times New Roman" w:hAnsi="Times New Roman" w:cs="Times New Roman"/>
                <w:sz w:val="16"/>
                <w:szCs w:val="16"/>
              </w:rPr>
              <w:t>.</w:t>
            </w:r>
          </w:p>
        </w:tc>
      </w:tr>
      <w:tr w:rsidR="00752BE5" w:rsidRPr="00752BE5" w:rsidTr="00752BE5">
        <w:tc>
          <w:tcPr>
            <w:tcW w:w="0" w:type="auto"/>
            <w:shd w:val="clear" w:color="auto" w:fill="auto"/>
          </w:tcPr>
          <w:p w:rsidR="00752BE5" w:rsidRPr="00752BE5" w:rsidRDefault="00752BE5" w:rsidP="00752BE5">
            <w:pPr>
              <w:pStyle w:val="ConsPlusNormal"/>
              <w:rPr>
                <w:rFonts w:ascii="Times New Roman" w:hAnsi="Times New Roman" w:cs="Times New Roman"/>
                <w:sz w:val="16"/>
                <w:szCs w:val="16"/>
              </w:rPr>
            </w:pPr>
            <w:r w:rsidRPr="00752BE5">
              <w:rPr>
                <w:rFonts w:ascii="Times New Roman" w:hAnsi="Times New Roman" w:cs="Times New Roman"/>
                <w:sz w:val="16"/>
                <w:szCs w:val="16"/>
              </w:rPr>
              <w:t>16</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 xml:space="preserve">Воронежская область, Грибановский район, </w:t>
            </w:r>
            <w:proofErr w:type="spellStart"/>
            <w:r w:rsidRPr="00752BE5">
              <w:rPr>
                <w:rFonts w:ascii="Times New Roman" w:hAnsi="Times New Roman" w:cs="Times New Roman"/>
                <w:sz w:val="16"/>
                <w:szCs w:val="16"/>
              </w:rPr>
              <w:t>Новомакаровское</w:t>
            </w:r>
            <w:proofErr w:type="spellEnd"/>
            <w:r w:rsidRPr="00752BE5">
              <w:rPr>
                <w:rFonts w:ascii="Times New Roman" w:hAnsi="Times New Roman" w:cs="Times New Roman"/>
                <w:sz w:val="16"/>
                <w:szCs w:val="16"/>
              </w:rPr>
              <w:t xml:space="preserve"> сельское поселение, северо-восточная часть кадастрового квартала 36:09:4400001</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земельный участок</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земельный участок</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площадь 13738</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0" w:type="auto"/>
            <w:shd w:val="clear" w:color="auto" w:fill="auto"/>
          </w:tcPr>
          <w:p w:rsidR="00752BE5" w:rsidRPr="00752BE5" w:rsidRDefault="00752BE5" w:rsidP="00752BE5">
            <w:pPr>
              <w:pStyle w:val="ConsPlusNormal"/>
              <w:ind w:firstLine="9"/>
              <w:rPr>
                <w:rFonts w:ascii="Times New Roman" w:hAnsi="Times New Roman" w:cs="Times New Roman"/>
                <w:sz w:val="16"/>
                <w:szCs w:val="16"/>
              </w:rPr>
            </w:pPr>
            <w:proofErr w:type="spellStart"/>
            <w:r w:rsidRPr="00752BE5">
              <w:rPr>
                <w:rFonts w:ascii="Times New Roman" w:hAnsi="Times New Roman" w:cs="Times New Roman"/>
                <w:sz w:val="16"/>
                <w:szCs w:val="16"/>
              </w:rPr>
              <w:t>кв.м</w:t>
            </w:r>
            <w:proofErr w:type="spellEnd"/>
            <w:r w:rsidRPr="00752BE5">
              <w:rPr>
                <w:rFonts w:ascii="Times New Roman" w:hAnsi="Times New Roman" w:cs="Times New Roman"/>
                <w:sz w:val="16"/>
                <w:szCs w:val="16"/>
              </w:rPr>
              <w:t>.</w:t>
            </w:r>
          </w:p>
        </w:tc>
      </w:tr>
      <w:tr w:rsidR="00752BE5" w:rsidRPr="00752BE5" w:rsidTr="00752BE5">
        <w:tc>
          <w:tcPr>
            <w:tcW w:w="0" w:type="auto"/>
            <w:shd w:val="clear" w:color="auto" w:fill="auto"/>
          </w:tcPr>
          <w:p w:rsidR="00752BE5" w:rsidRPr="00752BE5" w:rsidRDefault="00752BE5" w:rsidP="00752BE5">
            <w:pPr>
              <w:pStyle w:val="ConsPlusNormal"/>
              <w:rPr>
                <w:rFonts w:ascii="Times New Roman" w:hAnsi="Times New Roman" w:cs="Times New Roman"/>
                <w:sz w:val="16"/>
                <w:szCs w:val="16"/>
              </w:rPr>
            </w:pPr>
            <w:r w:rsidRPr="00752BE5">
              <w:rPr>
                <w:rFonts w:ascii="Times New Roman" w:hAnsi="Times New Roman" w:cs="Times New Roman"/>
                <w:sz w:val="16"/>
                <w:szCs w:val="16"/>
              </w:rPr>
              <w:t>17</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 xml:space="preserve">Воронежская область, Грибановский район, </w:t>
            </w:r>
            <w:proofErr w:type="spellStart"/>
            <w:r w:rsidRPr="00752BE5">
              <w:rPr>
                <w:rFonts w:ascii="Times New Roman" w:hAnsi="Times New Roman" w:cs="Times New Roman"/>
                <w:sz w:val="16"/>
                <w:szCs w:val="16"/>
              </w:rPr>
              <w:t>Новомакаровское</w:t>
            </w:r>
            <w:proofErr w:type="spellEnd"/>
            <w:r w:rsidRPr="00752BE5">
              <w:rPr>
                <w:rFonts w:ascii="Times New Roman" w:hAnsi="Times New Roman" w:cs="Times New Roman"/>
                <w:sz w:val="16"/>
                <w:szCs w:val="16"/>
              </w:rPr>
              <w:t xml:space="preserve"> сельское поселение, северо-восточная часть кадастрового квартала 36:09:4400001</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земельный участок</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земельный участок</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площадь 76015</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0" w:type="auto"/>
            <w:shd w:val="clear" w:color="auto" w:fill="auto"/>
          </w:tcPr>
          <w:p w:rsidR="00752BE5" w:rsidRPr="00752BE5" w:rsidRDefault="00752BE5" w:rsidP="00752BE5">
            <w:pPr>
              <w:pStyle w:val="ConsPlusNormal"/>
              <w:ind w:firstLine="9"/>
              <w:rPr>
                <w:rFonts w:ascii="Times New Roman" w:hAnsi="Times New Roman" w:cs="Times New Roman"/>
                <w:sz w:val="16"/>
                <w:szCs w:val="16"/>
              </w:rPr>
            </w:pPr>
            <w:proofErr w:type="spellStart"/>
            <w:r w:rsidRPr="00752BE5">
              <w:rPr>
                <w:rFonts w:ascii="Times New Roman" w:hAnsi="Times New Roman" w:cs="Times New Roman"/>
                <w:sz w:val="16"/>
                <w:szCs w:val="16"/>
              </w:rPr>
              <w:t>кв.м</w:t>
            </w:r>
            <w:proofErr w:type="spellEnd"/>
            <w:r w:rsidRPr="00752BE5">
              <w:rPr>
                <w:rFonts w:ascii="Times New Roman" w:hAnsi="Times New Roman" w:cs="Times New Roman"/>
                <w:sz w:val="16"/>
                <w:szCs w:val="16"/>
              </w:rPr>
              <w:t>.</w:t>
            </w:r>
          </w:p>
        </w:tc>
      </w:tr>
      <w:tr w:rsidR="00752BE5" w:rsidRPr="00752BE5" w:rsidTr="00752BE5">
        <w:tc>
          <w:tcPr>
            <w:tcW w:w="0" w:type="auto"/>
            <w:shd w:val="clear" w:color="auto" w:fill="auto"/>
          </w:tcPr>
          <w:p w:rsidR="00752BE5" w:rsidRPr="00752BE5" w:rsidRDefault="00752BE5" w:rsidP="00752BE5">
            <w:pPr>
              <w:pStyle w:val="ConsPlusNormal"/>
              <w:rPr>
                <w:rFonts w:ascii="Times New Roman" w:hAnsi="Times New Roman" w:cs="Times New Roman"/>
                <w:sz w:val="16"/>
                <w:szCs w:val="16"/>
              </w:rPr>
            </w:pPr>
            <w:r w:rsidRPr="00752BE5">
              <w:rPr>
                <w:rFonts w:ascii="Times New Roman" w:hAnsi="Times New Roman" w:cs="Times New Roman"/>
                <w:sz w:val="16"/>
                <w:szCs w:val="16"/>
              </w:rPr>
              <w:t>18</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 xml:space="preserve">Воронежская область, Грибановский район, </w:t>
            </w:r>
            <w:proofErr w:type="spellStart"/>
            <w:r w:rsidRPr="00752BE5">
              <w:rPr>
                <w:rFonts w:ascii="Times New Roman" w:hAnsi="Times New Roman" w:cs="Times New Roman"/>
                <w:sz w:val="16"/>
                <w:szCs w:val="16"/>
              </w:rPr>
              <w:t>пгт</w:t>
            </w:r>
            <w:proofErr w:type="spellEnd"/>
            <w:r w:rsidRPr="00752BE5">
              <w:rPr>
                <w:rFonts w:ascii="Times New Roman" w:hAnsi="Times New Roman" w:cs="Times New Roman"/>
                <w:sz w:val="16"/>
                <w:szCs w:val="16"/>
              </w:rPr>
              <w:t xml:space="preserve">. Грибановский, ул. </w:t>
            </w:r>
            <w:proofErr w:type="gramStart"/>
            <w:r w:rsidRPr="00752BE5">
              <w:rPr>
                <w:rFonts w:ascii="Times New Roman" w:hAnsi="Times New Roman" w:cs="Times New Roman"/>
                <w:sz w:val="16"/>
                <w:szCs w:val="16"/>
              </w:rPr>
              <w:t>Центральная</w:t>
            </w:r>
            <w:proofErr w:type="gramEnd"/>
            <w:r w:rsidRPr="00752BE5">
              <w:rPr>
                <w:rFonts w:ascii="Times New Roman" w:hAnsi="Times New Roman" w:cs="Times New Roman"/>
                <w:sz w:val="16"/>
                <w:szCs w:val="16"/>
              </w:rPr>
              <w:t>, 4</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транспорт</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 xml:space="preserve">автолавка </w:t>
            </w:r>
          </w:p>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2834МЕ</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0" w:type="auto"/>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0" w:type="auto"/>
            <w:shd w:val="clear" w:color="auto" w:fill="auto"/>
          </w:tcPr>
          <w:p w:rsidR="00752BE5" w:rsidRPr="00752BE5" w:rsidRDefault="00752BE5" w:rsidP="00752BE5">
            <w:pPr>
              <w:pStyle w:val="ConsPlusNormal"/>
              <w:rPr>
                <w:rFonts w:ascii="Times New Roman" w:hAnsi="Times New Roman" w:cs="Times New Roman"/>
                <w:sz w:val="16"/>
                <w:szCs w:val="16"/>
              </w:rPr>
            </w:pPr>
            <w:r w:rsidRPr="00752BE5">
              <w:rPr>
                <w:rFonts w:ascii="Times New Roman" w:hAnsi="Times New Roman" w:cs="Times New Roman"/>
                <w:sz w:val="16"/>
                <w:szCs w:val="16"/>
              </w:rPr>
              <w:t>-</w:t>
            </w:r>
          </w:p>
        </w:tc>
      </w:tr>
    </w:tbl>
    <w:p w:rsidR="00752BE5" w:rsidRPr="00752BE5" w:rsidRDefault="00752BE5" w:rsidP="00752BE5">
      <w:pPr>
        <w:pStyle w:val="ConsPlusNormal"/>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4"/>
        <w:gridCol w:w="1046"/>
        <w:gridCol w:w="1304"/>
        <w:gridCol w:w="1585"/>
        <w:gridCol w:w="1585"/>
        <w:gridCol w:w="1091"/>
        <w:gridCol w:w="801"/>
        <w:gridCol w:w="900"/>
        <w:gridCol w:w="1098"/>
      </w:tblGrid>
      <w:tr w:rsidR="00752BE5" w:rsidRPr="00752BE5" w:rsidTr="00F14FDF">
        <w:trPr>
          <w:trHeight w:val="276"/>
        </w:trPr>
        <w:tc>
          <w:tcPr>
            <w:tcW w:w="6814" w:type="dxa"/>
            <w:gridSpan w:val="5"/>
            <w:shd w:val="clear" w:color="auto" w:fill="auto"/>
          </w:tcPr>
          <w:p w:rsidR="00752BE5" w:rsidRPr="00752BE5" w:rsidRDefault="00752BE5" w:rsidP="00752BE5">
            <w:pPr>
              <w:pStyle w:val="ConsPlusNormal"/>
              <w:rPr>
                <w:rFonts w:ascii="Times New Roman" w:hAnsi="Times New Roman" w:cs="Times New Roman"/>
                <w:sz w:val="16"/>
                <w:szCs w:val="16"/>
              </w:rPr>
            </w:pPr>
            <w:r w:rsidRPr="00752BE5">
              <w:rPr>
                <w:rFonts w:ascii="Times New Roman" w:hAnsi="Times New Roman" w:cs="Times New Roman"/>
                <w:sz w:val="16"/>
                <w:szCs w:val="16"/>
              </w:rPr>
              <w:br w:type="page"/>
              <w:t xml:space="preserve">Сведения о недвижимом имуществе </w:t>
            </w:r>
          </w:p>
        </w:tc>
        <w:tc>
          <w:tcPr>
            <w:tcW w:w="3890" w:type="dxa"/>
            <w:gridSpan w:val="4"/>
            <w:vMerge w:val="restart"/>
            <w:shd w:val="clear" w:color="auto" w:fill="auto"/>
          </w:tcPr>
          <w:p w:rsidR="00752BE5" w:rsidRPr="00752BE5" w:rsidRDefault="00752BE5" w:rsidP="00752BE5">
            <w:pPr>
              <w:pStyle w:val="ConsPlusNormal"/>
              <w:rPr>
                <w:rFonts w:ascii="Times New Roman" w:hAnsi="Times New Roman" w:cs="Times New Roman"/>
                <w:sz w:val="16"/>
                <w:szCs w:val="16"/>
              </w:rPr>
            </w:pPr>
            <w:r w:rsidRPr="00752BE5">
              <w:rPr>
                <w:rFonts w:ascii="Times New Roman" w:hAnsi="Times New Roman" w:cs="Times New Roman"/>
                <w:sz w:val="16"/>
                <w:szCs w:val="16"/>
              </w:rPr>
              <w:t xml:space="preserve">Сведения о движимом имуществе </w:t>
            </w:r>
          </w:p>
        </w:tc>
      </w:tr>
      <w:tr w:rsidR="00752BE5" w:rsidRPr="00752BE5" w:rsidTr="00F14FDF">
        <w:trPr>
          <w:trHeight w:val="276"/>
        </w:trPr>
        <w:tc>
          <w:tcPr>
            <w:tcW w:w="2340" w:type="dxa"/>
            <w:gridSpan w:val="2"/>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Кадастровый номер &lt;5&gt;</w:t>
            </w:r>
          </w:p>
        </w:tc>
        <w:tc>
          <w:tcPr>
            <w:tcW w:w="1304" w:type="dxa"/>
            <w:vMerge w:val="restart"/>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 xml:space="preserve">Техническое </w:t>
            </w:r>
            <w:r w:rsidRPr="00752BE5">
              <w:rPr>
                <w:rFonts w:ascii="Times New Roman" w:hAnsi="Times New Roman" w:cs="Times New Roman"/>
                <w:sz w:val="16"/>
                <w:szCs w:val="16"/>
              </w:rPr>
              <w:lastRenderedPageBreak/>
              <w:t>состояние объекта недвижимости&lt;6&gt;</w:t>
            </w:r>
          </w:p>
        </w:tc>
        <w:tc>
          <w:tcPr>
            <w:tcW w:w="1585" w:type="dxa"/>
            <w:vMerge w:val="restart"/>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lastRenderedPageBreak/>
              <w:t xml:space="preserve">Категория земель </w:t>
            </w:r>
            <w:r w:rsidRPr="00752BE5">
              <w:rPr>
                <w:rFonts w:ascii="Times New Roman" w:hAnsi="Times New Roman" w:cs="Times New Roman"/>
                <w:sz w:val="16"/>
                <w:szCs w:val="16"/>
              </w:rPr>
              <w:lastRenderedPageBreak/>
              <w:t>&lt;7&gt;</w:t>
            </w:r>
          </w:p>
        </w:tc>
        <w:tc>
          <w:tcPr>
            <w:tcW w:w="1585" w:type="dxa"/>
            <w:vMerge w:val="restart"/>
            <w:shd w:val="clear" w:color="auto" w:fill="auto"/>
          </w:tcPr>
          <w:p w:rsidR="00752BE5" w:rsidRPr="00752BE5" w:rsidRDefault="00752BE5" w:rsidP="00F14FDF">
            <w:pPr>
              <w:pStyle w:val="ConsPlusNormal"/>
              <w:ind w:firstLine="16"/>
              <w:rPr>
                <w:rFonts w:ascii="Times New Roman" w:hAnsi="Times New Roman" w:cs="Times New Roman"/>
                <w:sz w:val="16"/>
                <w:szCs w:val="16"/>
              </w:rPr>
            </w:pPr>
            <w:r w:rsidRPr="00752BE5">
              <w:rPr>
                <w:rFonts w:ascii="Times New Roman" w:hAnsi="Times New Roman" w:cs="Times New Roman"/>
                <w:sz w:val="16"/>
                <w:szCs w:val="16"/>
              </w:rPr>
              <w:lastRenderedPageBreak/>
              <w:t xml:space="preserve">Вид разрешенного </w:t>
            </w:r>
            <w:r w:rsidRPr="00752BE5">
              <w:rPr>
                <w:rFonts w:ascii="Times New Roman" w:hAnsi="Times New Roman" w:cs="Times New Roman"/>
                <w:sz w:val="16"/>
                <w:szCs w:val="16"/>
              </w:rPr>
              <w:lastRenderedPageBreak/>
              <w:t>использования &lt;8&gt;</w:t>
            </w:r>
          </w:p>
        </w:tc>
        <w:tc>
          <w:tcPr>
            <w:tcW w:w="3890" w:type="dxa"/>
            <w:gridSpan w:val="4"/>
            <w:vMerge/>
            <w:shd w:val="clear" w:color="auto" w:fill="auto"/>
          </w:tcPr>
          <w:p w:rsidR="00752BE5" w:rsidRPr="00752BE5" w:rsidRDefault="00752BE5" w:rsidP="00752BE5">
            <w:pPr>
              <w:pStyle w:val="ConsPlusNormal"/>
              <w:rPr>
                <w:rFonts w:ascii="Times New Roman" w:hAnsi="Times New Roman" w:cs="Times New Roman"/>
                <w:sz w:val="16"/>
                <w:szCs w:val="16"/>
              </w:rPr>
            </w:pPr>
          </w:p>
        </w:tc>
      </w:tr>
      <w:tr w:rsidR="00752BE5" w:rsidRPr="00752BE5" w:rsidTr="00F14FDF">
        <w:trPr>
          <w:trHeight w:val="2050"/>
        </w:trPr>
        <w:tc>
          <w:tcPr>
            <w:tcW w:w="1294" w:type="dxa"/>
            <w:tcBorders>
              <w:bottom w:val="single" w:sz="4" w:space="0" w:color="auto"/>
            </w:tcBorders>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lastRenderedPageBreak/>
              <w:t>Номер</w:t>
            </w:r>
          </w:p>
        </w:tc>
        <w:tc>
          <w:tcPr>
            <w:tcW w:w="1046" w:type="dxa"/>
            <w:tcBorders>
              <w:bottom w:val="single" w:sz="4" w:space="0" w:color="auto"/>
            </w:tcBorders>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Тип (кадастровый, условный, устаревший)</w:t>
            </w:r>
          </w:p>
        </w:tc>
        <w:tc>
          <w:tcPr>
            <w:tcW w:w="1304" w:type="dxa"/>
            <w:vMerge/>
            <w:tcBorders>
              <w:bottom w:val="single" w:sz="4" w:space="0" w:color="auto"/>
            </w:tcBorders>
            <w:shd w:val="clear" w:color="auto" w:fill="auto"/>
          </w:tcPr>
          <w:p w:rsidR="00752BE5" w:rsidRPr="00752BE5" w:rsidRDefault="00752BE5" w:rsidP="00752BE5">
            <w:pPr>
              <w:pStyle w:val="ConsPlusNormal"/>
              <w:rPr>
                <w:rFonts w:ascii="Times New Roman" w:hAnsi="Times New Roman" w:cs="Times New Roman"/>
                <w:sz w:val="16"/>
                <w:szCs w:val="16"/>
              </w:rPr>
            </w:pPr>
          </w:p>
        </w:tc>
        <w:tc>
          <w:tcPr>
            <w:tcW w:w="1585" w:type="dxa"/>
            <w:vMerge/>
            <w:shd w:val="clear" w:color="auto" w:fill="auto"/>
          </w:tcPr>
          <w:p w:rsidR="00752BE5" w:rsidRPr="00752BE5" w:rsidRDefault="00752BE5" w:rsidP="00752BE5">
            <w:pPr>
              <w:pStyle w:val="ConsPlusNormal"/>
              <w:rPr>
                <w:rFonts w:ascii="Times New Roman" w:hAnsi="Times New Roman" w:cs="Times New Roman"/>
                <w:sz w:val="16"/>
                <w:szCs w:val="16"/>
              </w:rPr>
            </w:pPr>
          </w:p>
        </w:tc>
        <w:tc>
          <w:tcPr>
            <w:tcW w:w="1585" w:type="dxa"/>
            <w:vMerge/>
            <w:tcBorders>
              <w:bottom w:val="single" w:sz="4" w:space="0" w:color="auto"/>
            </w:tcBorders>
            <w:shd w:val="clear" w:color="auto" w:fill="auto"/>
          </w:tcPr>
          <w:p w:rsidR="00752BE5" w:rsidRPr="00752BE5" w:rsidRDefault="00752BE5" w:rsidP="00752BE5">
            <w:pPr>
              <w:pStyle w:val="ConsPlusNormal"/>
              <w:rPr>
                <w:rFonts w:ascii="Times New Roman" w:hAnsi="Times New Roman" w:cs="Times New Roman"/>
                <w:sz w:val="16"/>
                <w:szCs w:val="16"/>
              </w:rPr>
            </w:pPr>
          </w:p>
        </w:tc>
        <w:tc>
          <w:tcPr>
            <w:tcW w:w="1091" w:type="dxa"/>
            <w:tcBorders>
              <w:bottom w:val="single" w:sz="4" w:space="0" w:color="auto"/>
            </w:tcBorders>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Государственный регистрационный знак (при наличии)</w:t>
            </w:r>
          </w:p>
        </w:tc>
        <w:tc>
          <w:tcPr>
            <w:tcW w:w="801" w:type="dxa"/>
            <w:tcBorders>
              <w:bottom w:val="single" w:sz="4" w:space="0" w:color="auto"/>
            </w:tcBorders>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Марка, модель</w:t>
            </w:r>
          </w:p>
        </w:tc>
        <w:tc>
          <w:tcPr>
            <w:tcW w:w="900" w:type="dxa"/>
            <w:tcBorders>
              <w:bottom w:val="single" w:sz="4" w:space="0" w:color="auto"/>
            </w:tcBorders>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Год выпуска</w:t>
            </w:r>
          </w:p>
        </w:tc>
        <w:tc>
          <w:tcPr>
            <w:tcW w:w="1098" w:type="dxa"/>
            <w:tcBorders>
              <w:bottom w:val="single" w:sz="4" w:space="0" w:color="auto"/>
            </w:tcBorders>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 xml:space="preserve">Состав (принадлежности) имущества </w:t>
            </w:r>
          </w:p>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&lt;9&gt;</w:t>
            </w:r>
          </w:p>
        </w:tc>
      </w:tr>
      <w:tr w:rsidR="00752BE5" w:rsidRPr="00752BE5" w:rsidTr="00F14FDF">
        <w:tc>
          <w:tcPr>
            <w:tcW w:w="1294" w:type="dxa"/>
            <w:shd w:val="clear" w:color="auto" w:fill="auto"/>
          </w:tcPr>
          <w:p w:rsidR="00752BE5" w:rsidRPr="00752BE5" w:rsidRDefault="00752BE5" w:rsidP="00024B90">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lastRenderedPageBreak/>
              <w:t>8</w:t>
            </w:r>
          </w:p>
        </w:tc>
        <w:tc>
          <w:tcPr>
            <w:tcW w:w="1046" w:type="dxa"/>
            <w:shd w:val="clear" w:color="auto" w:fill="auto"/>
          </w:tcPr>
          <w:p w:rsidR="00752BE5" w:rsidRPr="00752BE5" w:rsidRDefault="00752BE5" w:rsidP="00024B90">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9</w:t>
            </w:r>
          </w:p>
        </w:tc>
        <w:tc>
          <w:tcPr>
            <w:tcW w:w="1304" w:type="dxa"/>
            <w:shd w:val="clear" w:color="auto" w:fill="auto"/>
          </w:tcPr>
          <w:p w:rsidR="00752BE5" w:rsidRPr="00752BE5" w:rsidRDefault="00752BE5" w:rsidP="00024B90">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10</w:t>
            </w:r>
          </w:p>
        </w:tc>
        <w:tc>
          <w:tcPr>
            <w:tcW w:w="1585" w:type="dxa"/>
            <w:shd w:val="clear" w:color="auto" w:fill="auto"/>
          </w:tcPr>
          <w:p w:rsidR="00752BE5" w:rsidRPr="00752BE5" w:rsidRDefault="00752BE5" w:rsidP="00024B90">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11</w:t>
            </w:r>
          </w:p>
        </w:tc>
        <w:tc>
          <w:tcPr>
            <w:tcW w:w="1585" w:type="dxa"/>
            <w:shd w:val="clear" w:color="auto" w:fill="auto"/>
          </w:tcPr>
          <w:p w:rsidR="00752BE5" w:rsidRPr="00752BE5" w:rsidRDefault="00752BE5" w:rsidP="00024B90">
            <w:pPr>
              <w:pStyle w:val="ConsPlusNormal"/>
              <w:ind w:firstLine="16"/>
              <w:jc w:val="center"/>
              <w:rPr>
                <w:rFonts w:ascii="Times New Roman" w:hAnsi="Times New Roman" w:cs="Times New Roman"/>
                <w:sz w:val="16"/>
                <w:szCs w:val="16"/>
              </w:rPr>
            </w:pPr>
            <w:r w:rsidRPr="00752BE5">
              <w:rPr>
                <w:rFonts w:ascii="Times New Roman" w:hAnsi="Times New Roman" w:cs="Times New Roman"/>
                <w:sz w:val="16"/>
                <w:szCs w:val="16"/>
              </w:rPr>
              <w:t>12</w:t>
            </w:r>
          </w:p>
        </w:tc>
        <w:tc>
          <w:tcPr>
            <w:tcW w:w="1091" w:type="dxa"/>
            <w:shd w:val="clear" w:color="auto" w:fill="auto"/>
          </w:tcPr>
          <w:p w:rsidR="00752BE5" w:rsidRPr="00752BE5" w:rsidRDefault="00752BE5" w:rsidP="00024B90">
            <w:pPr>
              <w:pStyle w:val="ConsPlusNormal"/>
              <w:tabs>
                <w:tab w:val="center" w:pos="991"/>
                <w:tab w:val="right" w:pos="1982"/>
              </w:tabs>
              <w:ind w:firstLine="0"/>
              <w:jc w:val="center"/>
              <w:rPr>
                <w:rFonts w:ascii="Times New Roman" w:hAnsi="Times New Roman" w:cs="Times New Roman"/>
                <w:sz w:val="16"/>
                <w:szCs w:val="16"/>
              </w:rPr>
            </w:pPr>
            <w:r w:rsidRPr="00752BE5">
              <w:rPr>
                <w:rFonts w:ascii="Times New Roman" w:hAnsi="Times New Roman" w:cs="Times New Roman"/>
                <w:sz w:val="16"/>
                <w:szCs w:val="16"/>
              </w:rPr>
              <w:t>13</w:t>
            </w:r>
          </w:p>
        </w:tc>
        <w:tc>
          <w:tcPr>
            <w:tcW w:w="801" w:type="dxa"/>
            <w:shd w:val="clear" w:color="auto" w:fill="auto"/>
          </w:tcPr>
          <w:p w:rsidR="00752BE5" w:rsidRPr="00752BE5" w:rsidRDefault="00752BE5" w:rsidP="00024B90">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14</w:t>
            </w:r>
          </w:p>
        </w:tc>
        <w:tc>
          <w:tcPr>
            <w:tcW w:w="900" w:type="dxa"/>
            <w:shd w:val="clear" w:color="auto" w:fill="auto"/>
          </w:tcPr>
          <w:p w:rsidR="00752BE5" w:rsidRPr="00752BE5" w:rsidRDefault="00752BE5" w:rsidP="00024B90">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15</w:t>
            </w:r>
          </w:p>
        </w:tc>
        <w:tc>
          <w:tcPr>
            <w:tcW w:w="1098" w:type="dxa"/>
            <w:shd w:val="clear" w:color="auto" w:fill="auto"/>
          </w:tcPr>
          <w:p w:rsidR="00752BE5" w:rsidRPr="00752BE5" w:rsidRDefault="00752BE5" w:rsidP="00024B90">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16</w:t>
            </w:r>
          </w:p>
        </w:tc>
      </w:tr>
      <w:tr w:rsidR="00752BE5" w:rsidRPr="00752BE5" w:rsidTr="00F14FDF">
        <w:tc>
          <w:tcPr>
            <w:tcW w:w="1294" w:type="dxa"/>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36-36-10/001/2011-358</w:t>
            </w:r>
          </w:p>
        </w:tc>
        <w:tc>
          <w:tcPr>
            <w:tcW w:w="1046" w:type="dxa"/>
            <w:shd w:val="clear" w:color="auto" w:fill="auto"/>
          </w:tcPr>
          <w:p w:rsidR="00752BE5" w:rsidRPr="00752BE5" w:rsidRDefault="00752BE5" w:rsidP="00752BE5">
            <w:pPr>
              <w:pStyle w:val="ConsPlusNormal"/>
              <w:tabs>
                <w:tab w:val="left" w:pos="1593"/>
              </w:tabs>
              <w:ind w:hanging="18"/>
              <w:rPr>
                <w:rFonts w:ascii="Times New Roman" w:hAnsi="Times New Roman" w:cs="Times New Roman"/>
                <w:sz w:val="16"/>
                <w:szCs w:val="16"/>
              </w:rPr>
            </w:pPr>
            <w:r w:rsidRPr="00752BE5">
              <w:rPr>
                <w:rFonts w:ascii="Times New Roman" w:hAnsi="Times New Roman" w:cs="Times New Roman"/>
                <w:sz w:val="16"/>
                <w:szCs w:val="16"/>
              </w:rPr>
              <w:t>кадастровый     (или условный) номер</w:t>
            </w:r>
          </w:p>
        </w:tc>
        <w:tc>
          <w:tcPr>
            <w:tcW w:w="1304" w:type="dxa"/>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требует капитального ремонта</w:t>
            </w:r>
          </w:p>
        </w:tc>
        <w:tc>
          <w:tcPr>
            <w:tcW w:w="1585" w:type="dxa"/>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земли населенных пунктов</w:t>
            </w:r>
          </w:p>
        </w:tc>
        <w:tc>
          <w:tcPr>
            <w:tcW w:w="1585" w:type="dxa"/>
            <w:shd w:val="clear" w:color="auto" w:fill="auto"/>
          </w:tcPr>
          <w:p w:rsidR="00752BE5" w:rsidRPr="00752BE5" w:rsidRDefault="00752BE5" w:rsidP="00752BE5">
            <w:pPr>
              <w:pStyle w:val="ConsPlusNormal"/>
              <w:ind w:firstLine="16"/>
              <w:rPr>
                <w:rFonts w:ascii="Times New Roman" w:hAnsi="Times New Roman" w:cs="Times New Roman"/>
                <w:sz w:val="16"/>
                <w:szCs w:val="16"/>
              </w:rPr>
            </w:pPr>
            <w:r w:rsidRPr="00752BE5">
              <w:rPr>
                <w:rFonts w:ascii="Times New Roman" w:hAnsi="Times New Roman" w:cs="Times New Roman"/>
                <w:sz w:val="16"/>
                <w:szCs w:val="16"/>
              </w:rPr>
              <w:t>для обслуживания и эксплуатации здания</w:t>
            </w:r>
          </w:p>
        </w:tc>
        <w:tc>
          <w:tcPr>
            <w:tcW w:w="1091" w:type="dxa"/>
            <w:shd w:val="clear" w:color="auto" w:fill="auto"/>
          </w:tcPr>
          <w:p w:rsidR="00752BE5" w:rsidRPr="00752BE5" w:rsidRDefault="00752BE5" w:rsidP="00F14FDF">
            <w:pPr>
              <w:pStyle w:val="ConsPlusNormal"/>
              <w:tabs>
                <w:tab w:val="center" w:pos="991"/>
                <w:tab w:val="right" w:pos="1982"/>
              </w:tabs>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801" w:type="dxa"/>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900" w:type="dxa"/>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1098" w:type="dxa"/>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r>
      <w:tr w:rsidR="00752BE5" w:rsidRPr="00752BE5" w:rsidTr="00F14FDF">
        <w:tc>
          <w:tcPr>
            <w:tcW w:w="1294" w:type="dxa"/>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36:09:4305018:25</w:t>
            </w:r>
          </w:p>
        </w:tc>
        <w:tc>
          <w:tcPr>
            <w:tcW w:w="1046" w:type="dxa"/>
            <w:shd w:val="clear" w:color="auto" w:fill="auto"/>
          </w:tcPr>
          <w:p w:rsidR="00752BE5" w:rsidRPr="00752BE5" w:rsidRDefault="00752BE5" w:rsidP="00752BE5">
            <w:pPr>
              <w:pStyle w:val="ConsPlusNormal"/>
              <w:tabs>
                <w:tab w:val="left" w:pos="1593"/>
              </w:tabs>
              <w:ind w:hanging="18"/>
              <w:rPr>
                <w:rFonts w:ascii="Times New Roman" w:hAnsi="Times New Roman" w:cs="Times New Roman"/>
                <w:sz w:val="16"/>
                <w:szCs w:val="16"/>
              </w:rPr>
            </w:pPr>
            <w:r w:rsidRPr="00752BE5">
              <w:rPr>
                <w:rFonts w:ascii="Times New Roman" w:hAnsi="Times New Roman" w:cs="Times New Roman"/>
                <w:sz w:val="16"/>
                <w:szCs w:val="16"/>
              </w:rPr>
              <w:t>кадастровый номер</w:t>
            </w:r>
          </w:p>
        </w:tc>
        <w:tc>
          <w:tcPr>
            <w:tcW w:w="1304" w:type="dxa"/>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пригодно для эксплуатации</w:t>
            </w:r>
          </w:p>
        </w:tc>
        <w:tc>
          <w:tcPr>
            <w:tcW w:w="1585" w:type="dxa"/>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земли сельскохозяйственного назначения</w:t>
            </w:r>
          </w:p>
        </w:tc>
        <w:tc>
          <w:tcPr>
            <w:tcW w:w="1585" w:type="dxa"/>
            <w:shd w:val="clear" w:color="auto" w:fill="auto"/>
          </w:tcPr>
          <w:p w:rsidR="00752BE5" w:rsidRPr="00752BE5" w:rsidRDefault="00752BE5" w:rsidP="00752BE5">
            <w:pPr>
              <w:pStyle w:val="ConsPlusNormal"/>
              <w:ind w:firstLine="16"/>
              <w:rPr>
                <w:rFonts w:ascii="Times New Roman" w:hAnsi="Times New Roman" w:cs="Times New Roman"/>
                <w:sz w:val="16"/>
                <w:szCs w:val="16"/>
              </w:rPr>
            </w:pPr>
            <w:r w:rsidRPr="00752BE5">
              <w:rPr>
                <w:rFonts w:ascii="Times New Roman" w:hAnsi="Times New Roman" w:cs="Times New Roman"/>
                <w:sz w:val="16"/>
                <w:szCs w:val="16"/>
              </w:rPr>
              <w:t>для сельскохозяйственного производства</w:t>
            </w:r>
          </w:p>
        </w:tc>
        <w:tc>
          <w:tcPr>
            <w:tcW w:w="1091" w:type="dxa"/>
            <w:shd w:val="clear" w:color="auto" w:fill="auto"/>
          </w:tcPr>
          <w:p w:rsidR="00752BE5" w:rsidRPr="00752BE5" w:rsidRDefault="00752BE5" w:rsidP="00F14FDF">
            <w:pPr>
              <w:pStyle w:val="ConsPlusNormal"/>
              <w:tabs>
                <w:tab w:val="center" w:pos="991"/>
                <w:tab w:val="right" w:pos="1982"/>
              </w:tabs>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801" w:type="dxa"/>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900" w:type="dxa"/>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1098" w:type="dxa"/>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r>
      <w:tr w:rsidR="00752BE5" w:rsidRPr="00752BE5" w:rsidTr="00F14FDF">
        <w:tc>
          <w:tcPr>
            <w:tcW w:w="1294" w:type="dxa"/>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1046" w:type="dxa"/>
            <w:shd w:val="clear" w:color="auto" w:fill="auto"/>
          </w:tcPr>
          <w:p w:rsidR="00752BE5" w:rsidRPr="00752BE5" w:rsidRDefault="00752BE5" w:rsidP="00752BE5">
            <w:pPr>
              <w:pStyle w:val="ConsPlusNormal"/>
              <w:tabs>
                <w:tab w:val="left" w:pos="1593"/>
              </w:tabs>
              <w:ind w:hanging="18"/>
              <w:rPr>
                <w:rFonts w:ascii="Times New Roman" w:hAnsi="Times New Roman" w:cs="Times New Roman"/>
                <w:sz w:val="16"/>
                <w:szCs w:val="16"/>
              </w:rPr>
            </w:pPr>
            <w:r w:rsidRPr="00752BE5">
              <w:rPr>
                <w:rFonts w:ascii="Times New Roman" w:hAnsi="Times New Roman" w:cs="Times New Roman"/>
                <w:sz w:val="16"/>
                <w:szCs w:val="16"/>
              </w:rPr>
              <w:t>-</w:t>
            </w:r>
          </w:p>
        </w:tc>
        <w:tc>
          <w:tcPr>
            <w:tcW w:w="1304" w:type="dxa"/>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1585" w:type="dxa"/>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1585" w:type="dxa"/>
            <w:shd w:val="clear" w:color="auto" w:fill="auto"/>
          </w:tcPr>
          <w:p w:rsidR="00752BE5" w:rsidRPr="00752BE5" w:rsidRDefault="00752BE5" w:rsidP="00752BE5">
            <w:pPr>
              <w:pStyle w:val="ConsPlusNormal"/>
              <w:ind w:firstLine="16"/>
              <w:rPr>
                <w:rFonts w:ascii="Times New Roman" w:hAnsi="Times New Roman" w:cs="Times New Roman"/>
                <w:sz w:val="16"/>
                <w:szCs w:val="16"/>
              </w:rPr>
            </w:pPr>
            <w:r w:rsidRPr="00752BE5">
              <w:rPr>
                <w:rFonts w:ascii="Times New Roman" w:hAnsi="Times New Roman" w:cs="Times New Roman"/>
                <w:sz w:val="16"/>
                <w:szCs w:val="16"/>
              </w:rPr>
              <w:t>-</w:t>
            </w:r>
          </w:p>
        </w:tc>
        <w:tc>
          <w:tcPr>
            <w:tcW w:w="1091" w:type="dxa"/>
            <w:shd w:val="clear" w:color="auto" w:fill="auto"/>
          </w:tcPr>
          <w:p w:rsidR="00752BE5" w:rsidRPr="00752BE5" w:rsidRDefault="00752BE5" w:rsidP="00F14FDF">
            <w:pPr>
              <w:pStyle w:val="ConsPlusNormal"/>
              <w:tabs>
                <w:tab w:val="center" w:pos="991"/>
                <w:tab w:val="right" w:pos="1982"/>
              </w:tabs>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801" w:type="dxa"/>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2834</w:t>
            </w:r>
          </w:p>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МА</w:t>
            </w:r>
          </w:p>
        </w:tc>
        <w:tc>
          <w:tcPr>
            <w:tcW w:w="900" w:type="dxa"/>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2019</w:t>
            </w:r>
          </w:p>
        </w:tc>
        <w:tc>
          <w:tcPr>
            <w:tcW w:w="1098" w:type="dxa"/>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r>
      <w:tr w:rsidR="00752BE5" w:rsidRPr="00752BE5" w:rsidTr="00F14FDF">
        <w:tc>
          <w:tcPr>
            <w:tcW w:w="1294" w:type="dxa"/>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36:09:4305005:225</w:t>
            </w:r>
          </w:p>
        </w:tc>
        <w:tc>
          <w:tcPr>
            <w:tcW w:w="1046" w:type="dxa"/>
            <w:shd w:val="clear" w:color="auto" w:fill="auto"/>
          </w:tcPr>
          <w:p w:rsidR="00752BE5" w:rsidRPr="00752BE5" w:rsidRDefault="00752BE5" w:rsidP="00752BE5">
            <w:pPr>
              <w:pStyle w:val="ConsPlusNormal"/>
              <w:tabs>
                <w:tab w:val="left" w:pos="1593"/>
              </w:tabs>
              <w:ind w:hanging="18"/>
              <w:rPr>
                <w:rFonts w:ascii="Times New Roman" w:hAnsi="Times New Roman" w:cs="Times New Roman"/>
                <w:sz w:val="16"/>
                <w:szCs w:val="16"/>
              </w:rPr>
            </w:pPr>
            <w:r w:rsidRPr="00752BE5">
              <w:rPr>
                <w:rFonts w:ascii="Times New Roman" w:hAnsi="Times New Roman" w:cs="Times New Roman"/>
                <w:sz w:val="16"/>
                <w:szCs w:val="16"/>
              </w:rPr>
              <w:t>кадастровый номер</w:t>
            </w:r>
          </w:p>
        </w:tc>
        <w:tc>
          <w:tcPr>
            <w:tcW w:w="1304" w:type="dxa"/>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пригодно для эксплуатации</w:t>
            </w:r>
          </w:p>
        </w:tc>
        <w:tc>
          <w:tcPr>
            <w:tcW w:w="1585" w:type="dxa"/>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земли сельскохозяйственного назначения</w:t>
            </w:r>
          </w:p>
        </w:tc>
        <w:tc>
          <w:tcPr>
            <w:tcW w:w="1585" w:type="dxa"/>
            <w:shd w:val="clear" w:color="auto" w:fill="auto"/>
          </w:tcPr>
          <w:p w:rsidR="00752BE5" w:rsidRPr="00752BE5" w:rsidRDefault="00752BE5" w:rsidP="00752BE5">
            <w:pPr>
              <w:pStyle w:val="ConsPlusNormal"/>
              <w:ind w:firstLine="16"/>
              <w:rPr>
                <w:rFonts w:ascii="Times New Roman" w:hAnsi="Times New Roman" w:cs="Times New Roman"/>
                <w:sz w:val="16"/>
                <w:szCs w:val="16"/>
              </w:rPr>
            </w:pPr>
            <w:r w:rsidRPr="00752BE5">
              <w:rPr>
                <w:rFonts w:ascii="Times New Roman" w:hAnsi="Times New Roman" w:cs="Times New Roman"/>
                <w:sz w:val="16"/>
                <w:szCs w:val="16"/>
              </w:rPr>
              <w:t>сельскохозяйственное использование</w:t>
            </w:r>
          </w:p>
        </w:tc>
        <w:tc>
          <w:tcPr>
            <w:tcW w:w="1091" w:type="dxa"/>
            <w:shd w:val="clear" w:color="auto" w:fill="auto"/>
          </w:tcPr>
          <w:p w:rsidR="00752BE5" w:rsidRPr="00752BE5" w:rsidRDefault="00752BE5" w:rsidP="00F14FDF">
            <w:pPr>
              <w:pStyle w:val="ConsPlusNormal"/>
              <w:tabs>
                <w:tab w:val="center" w:pos="991"/>
                <w:tab w:val="right" w:pos="1982"/>
              </w:tabs>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801" w:type="dxa"/>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900" w:type="dxa"/>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1098" w:type="dxa"/>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r>
      <w:tr w:rsidR="00752BE5" w:rsidRPr="00752BE5" w:rsidTr="00F14FDF">
        <w:tc>
          <w:tcPr>
            <w:tcW w:w="1294" w:type="dxa"/>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36:09:4400001:149</w:t>
            </w:r>
          </w:p>
        </w:tc>
        <w:tc>
          <w:tcPr>
            <w:tcW w:w="1046" w:type="dxa"/>
            <w:shd w:val="clear" w:color="auto" w:fill="auto"/>
          </w:tcPr>
          <w:p w:rsidR="00752BE5" w:rsidRPr="00752BE5" w:rsidRDefault="00752BE5" w:rsidP="00752BE5">
            <w:pPr>
              <w:pStyle w:val="ConsPlusNormal"/>
              <w:tabs>
                <w:tab w:val="left" w:pos="1593"/>
              </w:tabs>
              <w:ind w:hanging="18"/>
              <w:rPr>
                <w:rFonts w:ascii="Times New Roman" w:hAnsi="Times New Roman" w:cs="Times New Roman"/>
                <w:sz w:val="16"/>
                <w:szCs w:val="16"/>
              </w:rPr>
            </w:pPr>
            <w:r w:rsidRPr="00752BE5">
              <w:rPr>
                <w:rFonts w:ascii="Times New Roman" w:hAnsi="Times New Roman" w:cs="Times New Roman"/>
                <w:sz w:val="16"/>
                <w:szCs w:val="16"/>
              </w:rPr>
              <w:t>кадастровый номер</w:t>
            </w:r>
          </w:p>
        </w:tc>
        <w:tc>
          <w:tcPr>
            <w:tcW w:w="1304" w:type="dxa"/>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пригодно для эксплуатации</w:t>
            </w:r>
          </w:p>
        </w:tc>
        <w:tc>
          <w:tcPr>
            <w:tcW w:w="1585" w:type="dxa"/>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земли сельскохозяйственного назначения</w:t>
            </w:r>
          </w:p>
        </w:tc>
        <w:tc>
          <w:tcPr>
            <w:tcW w:w="1585" w:type="dxa"/>
            <w:shd w:val="clear" w:color="auto" w:fill="auto"/>
          </w:tcPr>
          <w:p w:rsidR="00752BE5" w:rsidRPr="00752BE5" w:rsidRDefault="00752BE5" w:rsidP="00752BE5">
            <w:pPr>
              <w:pStyle w:val="ConsPlusNormal"/>
              <w:ind w:firstLine="16"/>
              <w:rPr>
                <w:rFonts w:ascii="Times New Roman" w:hAnsi="Times New Roman" w:cs="Times New Roman"/>
                <w:sz w:val="16"/>
                <w:szCs w:val="16"/>
              </w:rPr>
            </w:pPr>
            <w:r w:rsidRPr="00752BE5">
              <w:rPr>
                <w:rFonts w:ascii="Times New Roman" w:hAnsi="Times New Roman" w:cs="Times New Roman"/>
                <w:sz w:val="16"/>
                <w:szCs w:val="16"/>
              </w:rPr>
              <w:t>сельскохозяйственное использование</w:t>
            </w:r>
          </w:p>
        </w:tc>
        <w:tc>
          <w:tcPr>
            <w:tcW w:w="1091" w:type="dxa"/>
            <w:shd w:val="clear" w:color="auto" w:fill="auto"/>
          </w:tcPr>
          <w:p w:rsidR="00752BE5" w:rsidRPr="00752BE5" w:rsidRDefault="00752BE5" w:rsidP="00F14FDF">
            <w:pPr>
              <w:pStyle w:val="ConsPlusNormal"/>
              <w:tabs>
                <w:tab w:val="center" w:pos="991"/>
                <w:tab w:val="right" w:pos="1982"/>
              </w:tabs>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801" w:type="dxa"/>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900" w:type="dxa"/>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1098" w:type="dxa"/>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r>
      <w:tr w:rsidR="00752BE5" w:rsidRPr="00752BE5" w:rsidTr="00F14FDF">
        <w:tc>
          <w:tcPr>
            <w:tcW w:w="1294" w:type="dxa"/>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36:09:4305013:193</w:t>
            </w:r>
          </w:p>
        </w:tc>
        <w:tc>
          <w:tcPr>
            <w:tcW w:w="1046" w:type="dxa"/>
            <w:shd w:val="clear" w:color="auto" w:fill="auto"/>
          </w:tcPr>
          <w:p w:rsidR="00752BE5" w:rsidRPr="00752BE5" w:rsidRDefault="00752BE5" w:rsidP="00752BE5">
            <w:pPr>
              <w:pStyle w:val="ConsPlusNormal"/>
              <w:tabs>
                <w:tab w:val="left" w:pos="1593"/>
              </w:tabs>
              <w:ind w:hanging="18"/>
              <w:rPr>
                <w:rFonts w:ascii="Times New Roman" w:hAnsi="Times New Roman" w:cs="Times New Roman"/>
                <w:sz w:val="16"/>
                <w:szCs w:val="16"/>
              </w:rPr>
            </w:pPr>
            <w:r w:rsidRPr="00752BE5">
              <w:rPr>
                <w:rFonts w:ascii="Times New Roman" w:hAnsi="Times New Roman" w:cs="Times New Roman"/>
                <w:sz w:val="16"/>
                <w:szCs w:val="16"/>
              </w:rPr>
              <w:t>кадастровый номер</w:t>
            </w:r>
          </w:p>
        </w:tc>
        <w:tc>
          <w:tcPr>
            <w:tcW w:w="1304" w:type="dxa"/>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пригодно для эксплуатации</w:t>
            </w:r>
          </w:p>
        </w:tc>
        <w:tc>
          <w:tcPr>
            <w:tcW w:w="1585" w:type="dxa"/>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земли сельскохозяйственного назначения</w:t>
            </w:r>
          </w:p>
        </w:tc>
        <w:tc>
          <w:tcPr>
            <w:tcW w:w="1585" w:type="dxa"/>
            <w:shd w:val="clear" w:color="auto" w:fill="auto"/>
          </w:tcPr>
          <w:p w:rsidR="00752BE5" w:rsidRPr="00752BE5" w:rsidRDefault="00752BE5" w:rsidP="00752BE5">
            <w:pPr>
              <w:pStyle w:val="ConsPlusNormal"/>
              <w:ind w:firstLine="16"/>
              <w:rPr>
                <w:rFonts w:ascii="Times New Roman" w:hAnsi="Times New Roman" w:cs="Times New Roman"/>
                <w:sz w:val="16"/>
                <w:szCs w:val="16"/>
              </w:rPr>
            </w:pPr>
            <w:r w:rsidRPr="00752BE5">
              <w:rPr>
                <w:rFonts w:ascii="Times New Roman" w:hAnsi="Times New Roman" w:cs="Times New Roman"/>
                <w:sz w:val="16"/>
                <w:szCs w:val="16"/>
              </w:rPr>
              <w:t>сельскохозяйственное использование</w:t>
            </w:r>
          </w:p>
        </w:tc>
        <w:tc>
          <w:tcPr>
            <w:tcW w:w="1091" w:type="dxa"/>
            <w:shd w:val="clear" w:color="auto" w:fill="auto"/>
          </w:tcPr>
          <w:p w:rsidR="00752BE5" w:rsidRPr="00752BE5" w:rsidRDefault="00752BE5" w:rsidP="00F14FDF">
            <w:pPr>
              <w:pStyle w:val="ConsPlusNormal"/>
              <w:tabs>
                <w:tab w:val="center" w:pos="991"/>
                <w:tab w:val="right" w:pos="1982"/>
              </w:tabs>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801" w:type="dxa"/>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900" w:type="dxa"/>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1098" w:type="dxa"/>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r>
      <w:tr w:rsidR="00752BE5" w:rsidRPr="00752BE5" w:rsidTr="00F14FDF">
        <w:tc>
          <w:tcPr>
            <w:tcW w:w="1294" w:type="dxa"/>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36:09:4305013:223</w:t>
            </w:r>
          </w:p>
        </w:tc>
        <w:tc>
          <w:tcPr>
            <w:tcW w:w="1046" w:type="dxa"/>
            <w:shd w:val="clear" w:color="auto" w:fill="auto"/>
          </w:tcPr>
          <w:p w:rsidR="00752BE5" w:rsidRPr="00752BE5" w:rsidRDefault="00752BE5" w:rsidP="00752BE5">
            <w:pPr>
              <w:pStyle w:val="ConsPlusNormal"/>
              <w:tabs>
                <w:tab w:val="left" w:pos="1593"/>
              </w:tabs>
              <w:ind w:hanging="18"/>
              <w:rPr>
                <w:rFonts w:ascii="Times New Roman" w:hAnsi="Times New Roman" w:cs="Times New Roman"/>
                <w:sz w:val="16"/>
                <w:szCs w:val="16"/>
              </w:rPr>
            </w:pPr>
            <w:r w:rsidRPr="00752BE5">
              <w:rPr>
                <w:rFonts w:ascii="Times New Roman" w:hAnsi="Times New Roman" w:cs="Times New Roman"/>
                <w:sz w:val="16"/>
                <w:szCs w:val="16"/>
              </w:rPr>
              <w:t>кадастровый номер</w:t>
            </w:r>
          </w:p>
        </w:tc>
        <w:tc>
          <w:tcPr>
            <w:tcW w:w="1304" w:type="dxa"/>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пригодно для эксплуатации</w:t>
            </w:r>
          </w:p>
        </w:tc>
        <w:tc>
          <w:tcPr>
            <w:tcW w:w="1585" w:type="dxa"/>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земли сельскохозяйственного назначения</w:t>
            </w:r>
          </w:p>
        </w:tc>
        <w:tc>
          <w:tcPr>
            <w:tcW w:w="1585" w:type="dxa"/>
            <w:shd w:val="clear" w:color="auto" w:fill="auto"/>
          </w:tcPr>
          <w:p w:rsidR="00752BE5" w:rsidRPr="00752BE5" w:rsidRDefault="00752BE5" w:rsidP="00752BE5">
            <w:pPr>
              <w:pStyle w:val="ConsPlusNormal"/>
              <w:ind w:firstLine="16"/>
              <w:rPr>
                <w:rFonts w:ascii="Times New Roman" w:hAnsi="Times New Roman" w:cs="Times New Roman"/>
                <w:sz w:val="16"/>
                <w:szCs w:val="16"/>
              </w:rPr>
            </w:pPr>
            <w:r w:rsidRPr="00752BE5">
              <w:rPr>
                <w:rFonts w:ascii="Times New Roman" w:hAnsi="Times New Roman" w:cs="Times New Roman"/>
                <w:sz w:val="16"/>
                <w:szCs w:val="16"/>
              </w:rPr>
              <w:t>сельскохозяйственное использование</w:t>
            </w:r>
          </w:p>
        </w:tc>
        <w:tc>
          <w:tcPr>
            <w:tcW w:w="1091" w:type="dxa"/>
            <w:shd w:val="clear" w:color="auto" w:fill="auto"/>
          </w:tcPr>
          <w:p w:rsidR="00752BE5" w:rsidRPr="00752BE5" w:rsidRDefault="00752BE5" w:rsidP="00F14FDF">
            <w:pPr>
              <w:pStyle w:val="ConsPlusNormal"/>
              <w:tabs>
                <w:tab w:val="center" w:pos="991"/>
                <w:tab w:val="right" w:pos="1982"/>
              </w:tabs>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801" w:type="dxa"/>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900" w:type="dxa"/>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1098" w:type="dxa"/>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r>
      <w:tr w:rsidR="00752BE5" w:rsidRPr="00752BE5" w:rsidTr="00F14FDF">
        <w:tc>
          <w:tcPr>
            <w:tcW w:w="1294" w:type="dxa"/>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36:09:4100007:235</w:t>
            </w:r>
          </w:p>
        </w:tc>
        <w:tc>
          <w:tcPr>
            <w:tcW w:w="1046" w:type="dxa"/>
            <w:shd w:val="clear" w:color="auto" w:fill="auto"/>
          </w:tcPr>
          <w:p w:rsidR="00752BE5" w:rsidRPr="00752BE5" w:rsidRDefault="00752BE5" w:rsidP="00752BE5">
            <w:pPr>
              <w:pStyle w:val="ConsPlusNormal"/>
              <w:tabs>
                <w:tab w:val="left" w:pos="1593"/>
              </w:tabs>
              <w:ind w:hanging="18"/>
              <w:rPr>
                <w:rFonts w:ascii="Times New Roman" w:hAnsi="Times New Roman" w:cs="Times New Roman"/>
                <w:sz w:val="16"/>
                <w:szCs w:val="16"/>
              </w:rPr>
            </w:pPr>
            <w:r w:rsidRPr="00752BE5">
              <w:rPr>
                <w:rFonts w:ascii="Times New Roman" w:hAnsi="Times New Roman" w:cs="Times New Roman"/>
                <w:sz w:val="16"/>
                <w:szCs w:val="16"/>
              </w:rPr>
              <w:t>кадастровый номер</w:t>
            </w:r>
          </w:p>
        </w:tc>
        <w:tc>
          <w:tcPr>
            <w:tcW w:w="1304" w:type="dxa"/>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пригодно для эксплуатации</w:t>
            </w:r>
          </w:p>
        </w:tc>
        <w:tc>
          <w:tcPr>
            <w:tcW w:w="1585" w:type="dxa"/>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земли сельскохозяйственного назначения</w:t>
            </w:r>
          </w:p>
        </w:tc>
        <w:tc>
          <w:tcPr>
            <w:tcW w:w="1585" w:type="dxa"/>
            <w:shd w:val="clear" w:color="auto" w:fill="auto"/>
          </w:tcPr>
          <w:p w:rsidR="00752BE5" w:rsidRPr="00752BE5" w:rsidRDefault="00752BE5" w:rsidP="00752BE5">
            <w:pPr>
              <w:pStyle w:val="ConsPlusNormal"/>
              <w:ind w:firstLine="16"/>
              <w:rPr>
                <w:rFonts w:ascii="Times New Roman" w:hAnsi="Times New Roman" w:cs="Times New Roman"/>
                <w:sz w:val="16"/>
                <w:szCs w:val="16"/>
              </w:rPr>
            </w:pPr>
            <w:r w:rsidRPr="00752BE5">
              <w:rPr>
                <w:rFonts w:ascii="Times New Roman" w:hAnsi="Times New Roman" w:cs="Times New Roman"/>
                <w:sz w:val="16"/>
                <w:szCs w:val="16"/>
              </w:rPr>
              <w:t>сельскохозяйственное использование</w:t>
            </w:r>
          </w:p>
        </w:tc>
        <w:tc>
          <w:tcPr>
            <w:tcW w:w="1091" w:type="dxa"/>
            <w:shd w:val="clear" w:color="auto" w:fill="auto"/>
          </w:tcPr>
          <w:p w:rsidR="00752BE5" w:rsidRPr="00752BE5" w:rsidRDefault="00752BE5" w:rsidP="00F14FDF">
            <w:pPr>
              <w:pStyle w:val="ConsPlusNormal"/>
              <w:tabs>
                <w:tab w:val="center" w:pos="991"/>
                <w:tab w:val="right" w:pos="1982"/>
              </w:tabs>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801" w:type="dxa"/>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900" w:type="dxa"/>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1098" w:type="dxa"/>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r>
      <w:tr w:rsidR="00752BE5" w:rsidRPr="00752BE5" w:rsidTr="00F14FDF">
        <w:tc>
          <w:tcPr>
            <w:tcW w:w="1294" w:type="dxa"/>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36:09:4100007:234</w:t>
            </w:r>
          </w:p>
        </w:tc>
        <w:tc>
          <w:tcPr>
            <w:tcW w:w="1046" w:type="dxa"/>
            <w:shd w:val="clear" w:color="auto" w:fill="auto"/>
          </w:tcPr>
          <w:p w:rsidR="00752BE5" w:rsidRPr="00752BE5" w:rsidRDefault="00752BE5" w:rsidP="00752BE5">
            <w:pPr>
              <w:pStyle w:val="ConsPlusNormal"/>
              <w:tabs>
                <w:tab w:val="left" w:pos="1593"/>
              </w:tabs>
              <w:ind w:hanging="18"/>
              <w:rPr>
                <w:rFonts w:ascii="Times New Roman" w:hAnsi="Times New Roman" w:cs="Times New Roman"/>
                <w:sz w:val="16"/>
                <w:szCs w:val="16"/>
              </w:rPr>
            </w:pPr>
            <w:r w:rsidRPr="00752BE5">
              <w:rPr>
                <w:rFonts w:ascii="Times New Roman" w:hAnsi="Times New Roman" w:cs="Times New Roman"/>
                <w:sz w:val="16"/>
                <w:szCs w:val="16"/>
              </w:rPr>
              <w:t>кадастровый номер</w:t>
            </w:r>
          </w:p>
        </w:tc>
        <w:tc>
          <w:tcPr>
            <w:tcW w:w="1304" w:type="dxa"/>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пригодно для эксплуатации</w:t>
            </w:r>
          </w:p>
        </w:tc>
        <w:tc>
          <w:tcPr>
            <w:tcW w:w="1585" w:type="dxa"/>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земли сельскохозяйственного назначения</w:t>
            </w:r>
          </w:p>
        </w:tc>
        <w:tc>
          <w:tcPr>
            <w:tcW w:w="1585" w:type="dxa"/>
            <w:shd w:val="clear" w:color="auto" w:fill="auto"/>
          </w:tcPr>
          <w:p w:rsidR="00752BE5" w:rsidRPr="00752BE5" w:rsidRDefault="00752BE5" w:rsidP="00752BE5">
            <w:pPr>
              <w:pStyle w:val="ConsPlusNormal"/>
              <w:ind w:firstLine="16"/>
              <w:rPr>
                <w:rFonts w:ascii="Times New Roman" w:hAnsi="Times New Roman" w:cs="Times New Roman"/>
                <w:sz w:val="16"/>
                <w:szCs w:val="16"/>
              </w:rPr>
            </w:pPr>
            <w:r w:rsidRPr="00752BE5">
              <w:rPr>
                <w:rFonts w:ascii="Times New Roman" w:hAnsi="Times New Roman" w:cs="Times New Roman"/>
                <w:sz w:val="16"/>
                <w:szCs w:val="16"/>
              </w:rPr>
              <w:t>сельскохозяйственное использование</w:t>
            </w:r>
          </w:p>
        </w:tc>
        <w:tc>
          <w:tcPr>
            <w:tcW w:w="1091" w:type="dxa"/>
            <w:shd w:val="clear" w:color="auto" w:fill="auto"/>
          </w:tcPr>
          <w:p w:rsidR="00752BE5" w:rsidRPr="00752BE5" w:rsidRDefault="00752BE5" w:rsidP="00F14FDF">
            <w:pPr>
              <w:pStyle w:val="ConsPlusNormal"/>
              <w:tabs>
                <w:tab w:val="center" w:pos="991"/>
                <w:tab w:val="right" w:pos="1982"/>
              </w:tabs>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801" w:type="dxa"/>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900" w:type="dxa"/>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1098" w:type="dxa"/>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r>
      <w:tr w:rsidR="00752BE5" w:rsidRPr="00752BE5" w:rsidTr="00F14FDF">
        <w:tc>
          <w:tcPr>
            <w:tcW w:w="1294" w:type="dxa"/>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36:09:4305013:201</w:t>
            </w:r>
          </w:p>
        </w:tc>
        <w:tc>
          <w:tcPr>
            <w:tcW w:w="1046" w:type="dxa"/>
            <w:shd w:val="clear" w:color="auto" w:fill="auto"/>
          </w:tcPr>
          <w:p w:rsidR="00752BE5" w:rsidRPr="00752BE5" w:rsidRDefault="00752BE5" w:rsidP="00752BE5">
            <w:pPr>
              <w:pStyle w:val="ConsPlusNormal"/>
              <w:tabs>
                <w:tab w:val="left" w:pos="1593"/>
              </w:tabs>
              <w:ind w:hanging="18"/>
              <w:rPr>
                <w:rFonts w:ascii="Times New Roman" w:hAnsi="Times New Roman" w:cs="Times New Roman"/>
                <w:sz w:val="16"/>
                <w:szCs w:val="16"/>
              </w:rPr>
            </w:pPr>
            <w:r w:rsidRPr="00752BE5">
              <w:rPr>
                <w:rFonts w:ascii="Times New Roman" w:hAnsi="Times New Roman" w:cs="Times New Roman"/>
                <w:sz w:val="16"/>
                <w:szCs w:val="16"/>
              </w:rPr>
              <w:t>кадастровый номер</w:t>
            </w:r>
          </w:p>
        </w:tc>
        <w:tc>
          <w:tcPr>
            <w:tcW w:w="1304" w:type="dxa"/>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пригодно для эксплуатации</w:t>
            </w:r>
          </w:p>
        </w:tc>
        <w:tc>
          <w:tcPr>
            <w:tcW w:w="1585" w:type="dxa"/>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земли сельскохозяйственного назначения</w:t>
            </w:r>
          </w:p>
        </w:tc>
        <w:tc>
          <w:tcPr>
            <w:tcW w:w="1585" w:type="dxa"/>
            <w:shd w:val="clear" w:color="auto" w:fill="auto"/>
          </w:tcPr>
          <w:p w:rsidR="00752BE5" w:rsidRPr="00752BE5" w:rsidRDefault="00752BE5" w:rsidP="00752BE5">
            <w:pPr>
              <w:pStyle w:val="ConsPlusNormal"/>
              <w:ind w:firstLine="16"/>
              <w:rPr>
                <w:rFonts w:ascii="Times New Roman" w:hAnsi="Times New Roman" w:cs="Times New Roman"/>
                <w:sz w:val="16"/>
                <w:szCs w:val="16"/>
              </w:rPr>
            </w:pPr>
            <w:r w:rsidRPr="00752BE5">
              <w:rPr>
                <w:rFonts w:ascii="Times New Roman" w:hAnsi="Times New Roman" w:cs="Times New Roman"/>
                <w:sz w:val="16"/>
                <w:szCs w:val="16"/>
              </w:rPr>
              <w:t>сельскохозяйственное использование</w:t>
            </w:r>
          </w:p>
        </w:tc>
        <w:tc>
          <w:tcPr>
            <w:tcW w:w="1091" w:type="dxa"/>
            <w:shd w:val="clear" w:color="auto" w:fill="auto"/>
          </w:tcPr>
          <w:p w:rsidR="00752BE5" w:rsidRPr="00752BE5" w:rsidRDefault="00752BE5" w:rsidP="00F14FDF">
            <w:pPr>
              <w:pStyle w:val="ConsPlusNormal"/>
              <w:tabs>
                <w:tab w:val="center" w:pos="991"/>
                <w:tab w:val="right" w:pos="1982"/>
              </w:tabs>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801" w:type="dxa"/>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900" w:type="dxa"/>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1098" w:type="dxa"/>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r>
      <w:tr w:rsidR="00752BE5" w:rsidRPr="00752BE5" w:rsidTr="00F14FDF">
        <w:tc>
          <w:tcPr>
            <w:tcW w:w="1294" w:type="dxa"/>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36:09:4305013:191</w:t>
            </w:r>
          </w:p>
        </w:tc>
        <w:tc>
          <w:tcPr>
            <w:tcW w:w="1046" w:type="dxa"/>
            <w:shd w:val="clear" w:color="auto" w:fill="auto"/>
          </w:tcPr>
          <w:p w:rsidR="00752BE5" w:rsidRPr="00752BE5" w:rsidRDefault="00752BE5" w:rsidP="00752BE5">
            <w:pPr>
              <w:pStyle w:val="ConsPlusNormal"/>
              <w:tabs>
                <w:tab w:val="left" w:pos="1593"/>
              </w:tabs>
              <w:ind w:hanging="18"/>
              <w:rPr>
                <w:rFonts w:ascii="Times New Roman" w:hAnsi="Times New Roman" w:cs="Times New Roman"/>
                <w:sz w:val="16"/>
                <w:szCs w:val="16"/>
              </w:rPr>
            </w:pPr>
            <w:r w:rsidRPr="00752BE5">
              <w:rPr>
                <w:rFonts w:ascii="Times New Roman" w:hAnsi="Times New Roman" w:cs="Times New Roman"/>
                <w:sz w:val="16"/>
                <w:szCs w:val="16"/>
              </w:rPr>
              <w:t>кадастровый номер</w:t>
            </w:r>
          </w:p>
        </w:tc>
        <w:tc>
          <w:tcPr>
            <w:tcW w:w="1304" w:type="dxa"/>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пригодно для эксплуатации</w:t>
            </w:r>
          </w:p>
        </w:tc>
        <w:tc>
          <w:tcPr>
            <w:tcW w:w="1585" w:type="dxa"/>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земли сельскохозяйственного назначения</w:t>
            </w:r>
          </w:p>
        </w:tc>
        <w:tc>
          <w:tcPr>
            <w:tcW w:w="1585" w:type="dxa"/>
            <w:shd w:val="clear" w:color="auto" w:fill="auto"/>
          </w:tcPr>
          <w:p w:rsidR="00752BE5" w:rsidRPr="00752BE5" w:rsidRDefault="00752BE5" w:rsidP="00752BE5">
            <w:pPr>
              <w:pStyle w:val="ConsPlusNormal"/>
              <w:ind w:firstLine="16"/>
              <w:rPr>
                <w:rFonts w:ascii="Times New Roman" w:hAnsi="Times New Roman" w:cs="Times New Roman"/>
                <w:sz w:val="16"/>
                <w:szCs w:val="16"/>
              </w:rPr>
            </w:pPr>
            <w:r w:rsidRPr="00752BE5">
              <w:rPr>
                <w:rFonts w:ascii="Times New Roman" w:hAnsi="Times New Roman" w:cs="Times New Roman"/>
                <w:sz w:val="16"/>
                <w:szCs w:val="16"/>
              </w:rPr>
              <w:t>сельскохозяйственное использование</w:t>
            </w:r>
          </w:p>
        </w:tc>
        <w:tc>
          <w:tcPr>
            <w:tcW w:w="1091" w:type="dxa"/>
            <w:shd w:val="clear" w:color="auto" w:fill="auto"/>
          </w:tcPr>
          <w:p w:rsidR="00752BE5" w:rsidRPr="00752BE5" w:rsidRDefault="00752BE5" w:rsidP="00F14FDF">
            <w:pPr>
              <w:pStyle w:val="ConsPlusNormal"/>
              <w:tabs>
                <w:tab w:val="center" w:pos="991"/>
                <w:tab w:val="right" w:pos="1982"/>
              </w:tabs>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801" w:type="dxa"/>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900" w:type="dxa"/>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1098" w:type="dxa"/>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r>
      <w:tr w:rsidR="00752BE5" w:rsidRPr="00752BE5" w:rsidTr="00F14FDF">
        <w:tc>
          <w:tcPr>
            <w:tcW w:w="1294" w:type="dxa"/>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36:09:4506004:286</w:t>
            </w:r>
          </w:p>
        </w:tc>
        <w:tc>
          <w:tcPr>
            <w:tcW w:w="1046" w:type="dxa"/>
            <w:shd w:val="clear" w:color="auto" w:fill="auto"/>
          </w:tcPr>
          <w:p w:rsidR="00752BE5" w:rsidRPr="00752BE5" w:rsidRDefault="00752BE5" w:rsidP="00752BE5">
            <w:pPr>
              <w:pStyle w:val="ConsPlusNormal"/>
              <w:tabs>
                <w:tab w:val="left" w:pos="1593"/>
              </w:tabs>
              <w:ind w:hanging="18"/>
              <w:rPr>
                <w:rFonts w:ascii="Times New Roman" w:hAnsi="Times New Roman" w:cs="Times New Roman"/>
                <w:sz w:val="16"/>
                <w:szCs w:val="16"/>
              </w:rPr>
            </w:pPr>
            <w:r w:rsidRPr="00752BE5">
              <w:rPr>
                <w:rFonts w:ascii="Times New Roman" w:hAnsi="Times New Roman" w:cs="Times New Roman"/>
                <w:sz w:val="16"/>
                <w:szCs w:val="16"/>
              </w:rPr>
              <w:t>кадастровый номер</w:t>
            </w:r>
          </w:p>
        </w:tc>
        <w:tc>
          <w:tcPr>
            <w:tcW w:w="1304" w:type="dxa"/>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пригодно для эксплуатации</w:t>
            </w:r>
          </w:p>
        </w:tc>
        <w:tc>
          <w:tcPr>
            <w:tcW w:w="1585" w:type="dxa"/>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земли сельскохозяйственного назначения</w:t>
            </w:r>
          </w:p>
        </w:tc>
        <w:tc>
          <w:tcPr>
            <w:tcW w:w="1585" w:type="dxa"/>
            <w:shd w:val="clear" w:color="auto" w:fill="auto"/>
          </w:tcPr>
          <w:p w:rsidR="00752BE5" w:rsidRPr="00752BE5" w:rsidRDefault="00752BE5" w:rsidP="00752BE5">
            <w:pPr>
              <w:pStyle w:val="ConsPlusNormal"/>
              <w:ind w:firstLine="16"/>
              <w:rPr>
                <w:rFonts w:ascii="Times New Roman" w:hAnsi="Times New Roman" w:cs="Times New Roman"/>
                <w:sz w:val="16"/>
                <w:szCs w:val="16"/>
              </w:rPr>
            </w:pPr>
            <w:r w:rsidRPr="00752BE5">
              <w:rPr>
                <w:rFonts w:ascii="Times New Roman" w:hAnsi="Times New Roman" w:cs="Times New Roman"/>
                <w:sz w:val="16"/>
                <w:szCs w:val="16"/>
              </w:rPr>
              <w:t>сельскохозяйственное использование</w:t>
            </w:r>
          </w:p>
        </w:tc>
        <w:tc>
          <w:tcPr>
            <w:tcW w:w="1091" w:type="dxa"/>
            <w:shd w:val="clear" w:color="auto" w:fill="auto"/>
          </w:tcPr>
          <w:p w:rsidR="00752BE5" w:rsidRPr="00752BE5" w:rsidRDefault="00752BE5" w:rsidP="00F14FDF">
            <w:pPr>
              <w:pStyle w:val="ConsPlusNormal"/>
              <w:tabs>
                <w:tab w:val="center" w:pos="991"/>
                <w:tab w:val="right" w:pos="1982"/>
              </w:tabs>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801" w:type="dxa"/>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900" w:type="dxa"/>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1098" w:type="dxa"/>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r>
      <w:tr w:rsidR="00752BE5" w:rsidRPr="00752BE5" w:rsidTr="00F14FDF">
        <w:tc>
          <w:tcPr>
            <w:tcW w:w="1294" w:type="dxa"/>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36:09:4506004:288</w:t>
            </w:r>
          </w:p>
        </w:tc>
        <w:tc>
          <w:tcPr>
            <w:tcW w:w="1046" w:type="dxa"/>
            <w:shd w:val="clear" w:color="auto" w:fill="auto"/>
          </w:tcPr>
          <w:p w:rsidR="00752BE5" w:rsidRPr="00752BE5" w:rsidRDefault="00752BE5" w:rsidP="00752BE5">
            <w:pPr>
              <w:pStyle w:val="ConsPlusNormal"/>
              <w:tabs>
                <w:tab w:val="left" w:pos="1593"/>
              </w:tabs>
              <w:ind w:hanging="18"/>
              <w:rPr>
                <w:rFonts w:ascii="Times New Roman" w:hAnsi="Times New Roman" w:cs="Times New Roman"/>
                <w:sz w:val="16"/>
                <w:szCs w:val="16"/>
              </w:rPr>
            </w:pPr>
            <w:r w:rsidRPr="00752BE5">
              <w:rPr>
                <w:rFonts w:ascii="Times New Roman" w:hAnsi="Times New Roman" w:cs="Times New Roman"/>
                <w:sz w:val="16"/>
                <w:szCs w:val="16"/>
              </w:rPr>
              <w:t>кадастровый номер</w:t>
            </w:r>
          </w:p>
        </w:tc>
        <w:tc>
          <w:tcPr>
            <w:tcW w:w="1304" w:type="dxa"/>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пригодно для эксплуатации</w:t>
            </w:r>
          </w:p>
        </w:tc>
        <w:tc>
          <w:tcPr>
            <w:tcW w:w="1585" w:type="dxa"/>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земли сельскохозяйственного назначения</w:t>
            </w:r>
          </w:p>
        </w:tc>
        <w:tc>
          <w:tcPr>
            <w:tcW w:w="1585" w:type="dxa"/>
            <w:shd w:val="clear" w:color="auto" w:fill="auto"/>
          </w:tcPr>
          <w:p w:rsidR="00752BE5" w:rsidRPr="00752BE5" w:rsidRDefault="00752BE5" w:rsidP="00752BE5">
            <w:pPr>
              <w:pStyle w:val="ConsPlusNormal"/>
              <w:ind w:firstLine="16"/>
              <w:rPr>
                <w:rFonts w:ascii="Times New Roman" w:hAnsi="Times New Roman" w:cs="Times New Roman"/>
                <w:sz w:val="16"/>
                <w:szCs w:val="16"/>
              </w:rPr>
            </w:pPr>
            <w:r w:rsidRPr="00752BE5">
              <w:rPr>
                <w:rFonts w:ascii="Times New Roman" w:hAnsi="Times New Roman" w:cs="Times New Roman"/>
                <w:sz w:val="16"/>
                <w:szCs w:val="16"/>
              </w:rPr>
              <w:t>сельскохозяйственное использование</w:t>
            </w:r>
          </w:p>
        </w:tc>
        <w:tc>
          <w:tcPr>
            <w:tcW w:w="1091" w:type="dxa"/>
            <w:shd w:val="clear" w:color="auto" w:fill="auto"/>
          </w:tcPr>
          <w:p w:rsidR="00752BE5" w:rsidRPr="00752BE5" w:rsidRDefault="00752BE5" w:rsidP="00F14FDF">
            <w:pPr>
              <w:pStyle w:val="ConsPlusNormal"/>
              <w:tabs>
                <w:tab w:val="center" w:pos="991"/>
                <w:tab w:val="right" w:pos="1982"/>
              </w:tabs>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801" w:type="dxa"/>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900" w:type="dxa"/>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1098" w:type="dxa"/>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r>
      <w:tr w:rsidR="00752BE5" w:rsidRPr="00752BE5" w:rsidTr="00F14FDF">
        <w:tc>
          <w:tcPr>
            <w:tcW w:w="1294" w:type="dxa"/>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36:09:4506009:214</w:t>
            </w:r>
          </w:p>
        </w:tc>
        <w:tc>
          <w:tcPr>
            <w:tcW w:w="1046" w:type="dxa"/>
            <w:shd w:val="clear" w:color="auto" w:fill="auto"/>
          </w:tcPr>
          <w:p w:rsidR="00752BE5" w:rsidRPr="00752BE5" w:rsidRDefault="00752BE5" w:rsidP="00752BE5">
            <w:pPr>
              <w:pStyle w:val="ConsPlusNormal"/>
              <w:tabs>
                <w:tab w:val="left" w:pos="1593"/>
              </w:tabs>
              <w:ind w:hanging="18"/>
              <w:rPr>
                <w:rFonts w:ascii="Times New Roman" w:hAnsi="Times New Roman" w:cs="Times New Roman"/>
                <w:sz w:val="16"/>
                <w:szCs w:val="16"/>
              </w:rPr>
            </w:pPr>
            <w:r w:rsidRPr="00752BE5">
              <w:rPr>
                <w:rFonts w:ascii="Times New Roman" w:hAnsi="Times New Roman" w:cs="Times New Roman"/>
                <w:sz w:val="16"/>
                <w:szCs w:val="16"/>
              </w:rPr>
              <w:t>кадастровый номер</w:t>
            </w:r>
          </w:p>
        </w:tc>
        <w:tc>
          <w:tcPr>
            <w:tcW w:w="1304" w:type="dxa"/>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пригодно для эксплуатации</w:t>
            </w:r>
          </w:p>
        </w:tc>
        <w:tc>
          <w:tcPr>
            <w:tcW w:w="1585" w:type="dxa"/>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земли сельскохозяйственного назначения</w:t>
            </w:r>
          </w:p>
        </w:tc>
        <w:tc>
          <w:tcPr>
            <w:tcW w:w="1585" w:type="dxa"/>
            <w:shd w:val="clear" w:color="auto" w:fill="auto"/>
          </w:tcPr>
          <w:p w:rsidR="00752BE5" w:rsidRPr="00752BE5" w:rsidRDefault="00752BE5" w:rsidP="00752BE5">
            <w:pPr>
              <w:pStyle w:val="ConsPlusNormal"/>
              <w:ind w:firstLine="16"/>
              <w:rPr>
                <w:rFonts w:ascii="Times New Roman" w:hAnsi="Times New Roman" w:cs="Times New Roman"/>
                <w:sz w:val="16"/>
                <w:szCs w:val="16"/>
              </w:rPr>
            </w:pPr>
            <w:r w:rsidRPr="00752BE5">
              <w:rPr>
                <w:rFonts w:ascii="Times New Roman" w:hAnsi="Times New Roman" w:cs="Times New Roman"/>
                <w:sz w:val="16"/>
                <w:szCs w:val="16"/>
              </w:rPr>
              <w:t>сельскохозяйственное использование</w:t>
            </w:r>
          </w:p>
        </w:tc>
        <w:tc>
          <w:tcPr>
            <w:tcW w:w="1091" w:type="dxa"/>
            <w:shd w:val="clear" w:color="auto" w:fill="auto"/>
          </w:tcPr>
          <w:p w:rsidR="00752BE5" w:rsidRPr="00752BE5" w:rsidRDefault="00752BE5" w:rsidP="00F14FDF">
            <w:pPr>
              <w:pStyle w:val="ConsPlusNormal"/>
              <w:tabs>
                <w:tab w:val="center" w:pos="991"/>
                <w:tab w:val="right" w:pos="1982"/>
              </w:tabs>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801" w:type="dxa"/>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900" w:type="dxa"/>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1098" w:type="dxa"/>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r>
      <w:tr w:rsidR="00752BE5" w:rsidRPr="00752BE5" w:rsidTr="00F14FDF">
        <w:tc>
          <w:tcPr>
            <w:tcW w:w="1294" w:type="dxa"/>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36:09:4506012:337</w:t>
            </w:r>
          </w:p>
        </w:tc>
        <w:tc>
          <w:tcPr>
            <w:tcW w:w="1046" w:type="dxa"/>
            <w:shd w:val="clear" w:color="auto" w:fill="auto"/>
          </w:tcPr>
          <w:p w:rsidR="00752BE5" w:rsidRPr="00752BE5" w:rsidRDefault="00752BE5" w:rsidP="00752BE5">
            <w:pPr>
              <w:pStyle w:val="ConsPlusNormal"/>
              <w:tabs>
                <w:tab w:val="left" w:pos="1593"/>
              </w:tabs>
              <w:ind w:hanging="18"/>
              <w:rPr>
                <w:rFonts w:ascii="Times New Roman" w:hAnsi="Times New Roman" w:cs="Times New Roman"/>
                <w:sz w:val="16"/>
                <w:szCs w:val="16"/>
              </w:rPr>
            </w:pPr>
            <w:r w:rsidRPr="00752BE5">
              <w:rPr>
                <w:rFonts w:ascii="Times New Roman" w:hAnsi="Times New Roman" w:cs="Times New Roman"/>
                <w:sz w:val="16"/>
                <w:szCs w:val="16"/>
              </w:rPr>
              <w:t>кадастровый номер</w:t>
            </w:r>
          </w:p>
        </w:tc>
        <w:tc>
          <w:tcPr>
            <w:tcW w:w="1304" w:type="dxa"/>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пригодно для эксплуатации</w:t>
            </w:r>
          </w:p>
        </w:tc>
        <w:tc>
          <w:tcPr>
            <w:tcW w:w="1585" w:type="dxa"/>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земли сельскохозяйственного назначения</w:t>
            </w:r>
          </w:p>
        </w:tc>
        <w:tc>
          <w:tcPr>
            <w:tcW w:w="1585" w:type="dxa"/>
            <w:shd w:val="clear" w:color="auto" w:fill="auto"/>
          </w:tcPr>
          <w:p w:rsidR="00752BE5" w:rsidRPr="00752BE5" w:rsidRDefault="00752BE5" w:rsidP="00752BE5">
            <w:pPr>
              <w:pStyle w:val="ConsPlusNormal"/>
              <w:ind w:firstLine="16"/>
              <w:rPr>
                <w:rFonts w:ascii="Times New Roman" w:hAnsi="Times New Roman" w:cs="Times New Roman"/>
                <w:sz w:val="16"/>
                <w:szCs w:val="16"/>
              </w:rPr>
            </w:pPr>
            <w:r w:rsidRPr="00752BE5">
              <w:rPr>
                <w:rFonts w:ascii="Times New Roman" w:hAnsi="Times New Roman" w:cs="Times New Roman"/>
                <w:sz w:val="16"/>
                <w:szCs w:val="16"/>
              </w:rPr>
              <w:t>сельскохозяйственное использование</w:t>
            </w:r>
          </w:p>
        </w:tc>
        <w:tc>
          <w:tcPr>
            <w:tcW w:w="1091" w:type="dxa"/>
            <w:shd w:val="clear" w:color="auto" w:fill="auto"/>
          </w:tcPr>
          <w:p w:rsidR="00752BE5" w:rsidRPr="00752BE5" w:rsidRDefault="00752BE5" w:rsidP="00F14FDF">
            <w:pPr>
              <w:pStyle w:val="ConsPlusNormal"/>
              <w:tabs>
                <w:tab w:val="center" w:pos="991"/>
                <w:tab w:val="right" w:pos="1982"/>
              </w:tabs>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801" w:type="dxa"/>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900" w:type="dxa"/>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1098" w:type="dxa"/>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r>
      <w:tr w:rsidR="00752BE5" w:rsidRPr="00752BE5" w:rsidTr="00F14FDF">
        <w:tc>
          <w:tcPr>
            <w:tcW w:w="1294" w:type="dxa"/>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36:09:4400001:32</w:t>
            </w:r>
          </w:p>
        </w:tc>
        <w:tc>
          <w:tcPr>
            <w:tcW w:w="1046" w:type="dxa"/>
            <w:shd w:val="clear" w:color="auto" w:fill="auto"/>
          </w:tcPr>
          <w:p w:rsidR="00752BE5" w:rsidRPr="00752BE5" w:rsidRDefault="00752BE5" w:rsidP="00752BE5">
            <w:pPr>
              <w:pStyle w:val="ConsPlusNormal"/>
              <w:tabs>
                <w:tab w:val="left" w:pos="1593"/>
              </w:tabs>
              <w:ind w:hanging="18"/>
              <w:rPr>
                <w:rFonts w:ascii="Times New Roman" w:hAnsi="Times New Roman" w:cs="Times New Roman"/>
                <w:sz w:val="16"/>
                <w:szCs w:val="16"/>
              </w:rPr>
            </w:pPr>
            <w:r w:rsidRPr="00752BE5">
              <w:rPr>
                <w:rFonts w:ascii="Times New Roman" w:hAnsi="Times New Roman" w:cs="Times New Roman"/>
                <w:sz w:val="16"/>
                <w:szCs w:val="16"/>
              </w:rPr>
              <w:t>кадастровый номер</w:t>
            </w:r>
          </w:p>
        </w:tc>
        <w:tc>
          <w:tcPr>
            <w:tcW w:w="1304" w:type="dxa"/>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пригодно для эксплуатации</w:t>
            </w:r>
          </w:p>
        </w:tc>
        <w:tc>
          <w:tcPr>
            <w:tcW w:w="1585" w:type="dxa"/>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земли сельскохозяйственного назначения</w:t>
            </w:r>
          </w:p>
        </w:tc>
        <w:tc>
          <w:tcPr>
            <w:tcW w:w="1585" w:type="dxa"/>
            <w:shd w:val="clear" w:color="auto" w:fill="auto"/>
          </w:tcPr>
          <w:p w:rsidR="00752BE5" w:rsidRPr="00752BE5" w:rsidRDefault="00752BE5" w:rsidP="00752BE5">
            <w:pPr>
              <w:pStyle w:val="ConsPlusNormal"/>
              <w:ind w:firstLine="16"/>
              <w:rPr>
                <w:rFonts w:ascii="Times New Roman" w:hAnsi="Times New Roman" w:cs="Times New Roman"/>
                <w:sz w:val="16"/>
                <w:szCs w:val="16"/>
              </w:rPr>
            </w:pPr>
            <w:r w:rsidRPr="00752BE5">
              <w:rPr>
                <w:rFonts w:ascii="Times New Roman" w:hAnsi="Times New Roman" w:cs="Times New Roman"/>
                <w:sz w:val="16"/>
                <w:szCs w:val="16"/>
              </w:rPr>
              <w:t>для сельскохозяйственного производства</w:t>
            </w:r>
          </w:p>
        </w:tc>
        <w:tc>
          <w:tcPr>
            <w:tcW w:w="1091" w:type="dxa"/>
            <w:shd w:val="clear" w:color="auto" w:fill="auto"/>
          </w:tcPr>
          <w:p w:rsidR="00752BE5" w:rsidRPr="00752BE5" w:rsidRDefault="00752BE5" w:rsidP="00F14FDF">
            <w:pPr>
              <w:pStyle w:val="ConsPlusNormal"/>
              <w:tabs>
                <w:tab w:val="center" w:pos="991"/>
                <w:tab w:val="right" w:pos="1982"/>
              </w:tabs>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801" w:type="dxa"/>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900" w:type="dxa"/>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1098" w:type="dxa"/>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r>
      <w:tr w:rsidR="00752BE5" w:rsidRPr="00752BE5" w:rsidTr="00F14FDF">
        <w:tc>
          <w:tcPr>
            <w:tcW w:w="1294" w:type="dxa"/>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36:09:4400001:33</w:t>
            </w:r>
          </w:p>
        </w:tc>
        <w:tc>
          <w:tcPr>
            <w:tcW w:w="1046" w:type="dxa"/>
            <w:shd w:val="clear" w:color="auto" w:fill="auto"/>
          </w:tcPr>
          <w:p w:rsidR="00752BE5" w:rsidRPr="00752BE5" w:rsidRDefault="00752BE5" w:rsidP="00752BE5">
            <w:pPr>
              <w:pStyle w:val="ConsPlusNormal"/>
              <w:tabs>
                <w:tab w:val="left" w:pos="1593"/>
              </w:tabs>
              <w:ind w:hanging="18"/>
              <w:rPr>
                <w:rFonts w:ascii="Times New Roman" w:hAnsi="Times New Roman" w:cs="Times New Roman"/>
                <w:sz w:val="16"/>
                <w:szCs w:val="16"/>
              </w:rPr>
            </w:pPr>
            <w:r w:rsidRPr="00752BE5">
              <w:rPr>
                <w:rFonts w:ascii="Times New Roman" w:hAnsi="Times New Roman" w:cs="Times New Roman"/>
                <w:sz w:val="16"/>
                <w:szCs w:val="16"/>
              </w:rPr>
              <w:t>кадастровый номер</w:t>
            </w:r>
          </w:p>
        </w:tc>
        <w:tc>
          <w:tcPr>
            <w:tcW w:w="1304" w:type="dxa"/>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пригодно для эксплуатации</w:t>
            </w:r>
          </w:p>
        </w:tc>
        <w:tc>
          <w:tcPr>
            <w:tcW w:w="1585" w:type="dxa"/>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земли сельскохозяйственного назначения</w:t>
            </w:r>
          </w:p>
        </w:tc>
        <w:tc>
          <w:tcPr>
            <w:tcW w:w="1585" w:type="dxa"/>
            <w:shd w:val="clear" w:color="auto" w:fill="auto"/>
          </w:tcPr>
          <w:p w:rsidR="00752BE5" w:rsidRPr="00752BE5" w:rsidRDefault="00752BE5" w:rsidP="00752BE5">
            <w:pPr>
              <w:pStyle w:val="ConsPlusNormal"/>
              <w:ind w:firstLine="16"/>
              <w:rPr>
                <w:rFonts w:ascii="Times New Roman" w:hAnsi="Times New Roman" w:cs="Times New Roman"/>
                <w:sz w:val="16"/>
                <w:szCs w:val="16"/>
              </w:rPr>
            </w:pPr>
            <w:r w:rsidRPr="00752BE5">
              <w:rPr>
                <w:rFonts w:ascii="Times New Roman" w:hAnsi="Times New Roman" w:cs="Times New Roman"/>
                <w:sz w:val="16"/>
                <w:szCs w:val="16"/>
              </w:rPr>
              <w:t>для сельскохозяйственного производства</w:t>
            </w:r>
          </w:p>
        </w:tc>
        <w:tc>
          <w:tcPr>
            <w:tcW w:w="1091" w:type="dxa"/>
            <w:shd w:val="clear" w:color="auto" w:fill="auto"/>
          </w:tcPr>
          <w:p w:rsidR="00752BE5" w:rsidRPr="00752BE5" w:rsidRDefault="00752BE5" w:rsidP="00F14FDF">
            <w:pPr>
              <w:pStyle w:val="ConsPlusNormal"/>
              <w:tabs>
                <w:tab w:val="center" w:pos="991"/>
                <w:tab w:val="right" w:pos="1982"/>
              </w:tabs>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801" w:type="dxa"/>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900" w:type="dxa"/>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1098" w:type="dxa"/>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r>
      <w:tr w:rsidR="00752BE5" w:rsidRPr="00752BE5" w:rsidTr="00F14FDF">
        <w:tc>
          <w:tcPr>
            <w:tcW w:w="1294" w:type="dxa"/>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1046" w:type="dxa"/>
            <w:shd w:val="clear" w:color="auto" w:fill="auto"/>
          </w:tcPr>
          <w:p w:rsidR="00752BE5" w:rsidRPr="00752BE5" w:rsidRDefault="00752BE5" w:rsidP="00752BE5">
            <w:pPr>
              <w:pStyle w:val="ConsPlusNormal"/>
              <w:tabs>
                <w:tab w:val="left" w:pos="1593"/>
              </w:tabs>
              <w:ind w:hanging="18"/>
              <w:rPr>
                <w:rFonts w:ascii="Times New Roman" w:hAnsi="Times New Roman" w:cs="Times New Roman"/>
                <w:sz w:val="16"/>
                <w:szCs w:val="16"/>
              </w:rPr>
            </w:pPr>
            <w:r w:rsidRPr="00752BE5">
              <w:rPr>
                <w:rFonts w:ascii="Times New Roman" w:hAnsi="Times New Roman" w:cs="Times New Roman"/>
                <w:sz w:val="16"/>
                <w:szCs w:val="16"/>
              </w:rPr>
              <w:t>-</w:t>
            </w:r>
          </w:p>
        </w:tc>
        <w:tc>
          <w:tcPr>
            <w:tcW w:w="1304" w:type="dxa"/>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1585" w:type="dxa"/>
            <w:shd w:val="clear" w:color="auto" w:fill="auto"/>
          </w:tcPr>
          <w:p w:rsidR="00752BE5" w:rsidRPr="00752BE5" w:rsidRDefault="00752BE5" w:rsidP="00752BE5">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c>
          <w:tcPr>
            <w:tcW w:w="1585" w:type="dxa"/>
            <w:shd w:val="clear" w:color="auto" w:fill="auto"/>
          </w:tcPr>
          <w:p w:rsidR="00752BE5" w:rsidRPr="00752BE5" w:rsidRDefault="00752BE5" w:rsidP="00752BE5">
            <w:pPr>
              <w:pStyle w:val="ConsPlusNormal"/>
              <w:ind w:firstLine="16"/>
              <w:rPr>
                <w:rFonts w:ascii="Times New Roman" w:hAnsi="Times New Roman" w:cs="Times New Roman"/>
                <w:sz w:val="16"/>
                <w:szCs w:val="16"/>
              </w:rPr>
            </w:pPr>
            <w:r w:rsidRPr="00752BE5">
              <w:rPr>
                <w:rFonts w:ascii="Times New Roman" w:hAnsi="Times New Roman" w:cs="Times New Roman"/>
                <w:sz w:val="16"/>
                <w:szCs w:val="16"/>
              </w:rPr>
              <w:t>-</w:t>
            </w:r>
          </w:p>
        </w:tc>
        <w:tc>
          <w:tcPr>
            <w:tcW w:w="1091" w:type="dxa"/>
            <w:shd w:val="clear" w:color="auto" w:fill="auto"/>
          </w:tcPr>
          <w:p w:rsidR="00752BE5" w:rsidRPr="00752BE5" w:rsidRDefault="00752BE5" w:rsidP="00F14FDF">
            <w:pPr>
              <w:pStyle w:val="ConsPlusNormal"/>
              <w:tabs>
                <w:tab w:val="center" w:pos="991"/>
                <w:tab w:val="right" w:pos="1982"/>
              </w:tabs>
              <w:ind w:firstLine="0"/>
              <w:rPr>
                <w:rFonts w:ascii="Times New Roman" w:hAnsi="Times New Roman" w:cs="Times New Roman"/>
                <w:sz w:val="16"/>
                <w:szCs w:val="16"/>
                <w:lang w:val="en-US"/>
              </w:rPr>
            </w:pPr>
            <w:r w:rsidRPr="00752BE5">
              <w:rPr>
                <w:rFonts w:ascii="Times New Roman" w:hAnsi="Times New Roman" w:cs="Times New Roman"/>
                <w:sz w:val="16"/>
                <w:szCs w:val="16"/>
              </w:rPr>
              <w:t>А 731 ЕУ 136</w:t>
            </w:r>
            <w:r w:rsidRPr="00752BE5">
              <w:rPr>
                <w:rFonts w:ascii="Times New Roman" w:hAnsi="Times New Roman" w:cs="Times New Roman"/>
                <w:sz w:val="16"/>
                <w:szCs w:val="16"/>
                <w:lang w:val="en-US"/>
              </w:rPr>
              <w:t>RUS</w:t>
            </w:r>
          </w:p>
        </w:tc>
        <w:tc>
          <w:tcPr>
            <w:tcW w:w="801" w:type="dxa"/>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lang w:val="en-US"/>
              </w:rPr>
              <w:t xml:space="preserve">2834 </w:t>
            </w:r>
            <w:r w:rsidRPr="00752BE5">
              <w:rPr>
                <w:rFonts w:ascii="Times New Roman" w:hAnsi="Times New Roman" w:cs="Times New Roman"/>
                <w:sz w:val="16"/>
                <w:szCs w:val="16"/>
              </w:rPr>
              <w:t>МЕ</w:t>
            </w:r>
          </w:p>
        </w:tc>
        <w:tc>
          <w:tcPr>
            <w:tcW w:w="900" w:type="dxa"/>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2022</w:t>
            </w:r>
          </w:p>
        </w:tc>
        <w:tc>
          <w:tcPr>
            <w:tcW w:w="1098" w:type="dxa"/>
            <w:shd w:val="clear" w:color="auto" w:fill="auto"/>
          </w:tcPr>
          <w:p w:rsidR="00752BE5" w:rsidRPr="00752BE5" w:rsidRDefault="00752BE5" w:rsidP="00F14FDF">
            <w:pPr>
              <w:pStyle w:val="ConsPlusNormal"/>
              <w:ind w:firstLine="0"/>
              <w:rPr>
                <w:rFonts w:ascii="Times New Roman" w:hAnsi="Times New Roman" w:cs="Times New Roman"/>
                <w:sz w:val="16"/>
                <w:szCs w:val="16"/>
              </w:rPr>
            </w:pPr>
            <w:r w:rsidRPr="00752BE5">
              <w:rPr>
                <w:rFonts w:ascii="Times New Roman" w:hAnsi="Times New Roman" w:cs="Times New Roman"/>
                <w:sz w:val="16"/>
                <w:szCs w:val="16"/>
              </w:rPr>
              <w:t>-</w:t>
            </w:r>
          </w:p>
        </w:tc>
      </w:tr>
    </w:tbl>
    <w:p w:rsidR="00752BE5" w:rsidRPr="00752BE5" w:rsidRDefault="00752BE5" w:rsidP="00752BE5">
      <w:pPr>
        <w:pStyle w:val="ConsPlusNormal"/>
        <w:jc w:val="both"/>
        <w:rPr>
          <w:rFonts w:ascii="Times New Roman" w:hAnsi="Times New Roman" w:cs="Times New Roman"/>
          <w:sz w:val="16"/>
          <w:szCs w:val="16"/>
        </w:rPr>
      </w:pPr>
    </w:p>
    <w:p w:rsidR="00752BE5" w:rsidRPr="00752BE5" w:rsidRDefault="00752BE5" w:rsidP="00752BE5">
      <w:pPr>
        <w:pStyle w:val="ConsPlusNormal"/>
        <w:jc w:val="both"/>
        <w:rPr>
          <w:rFonts w:ascii="Times New Roman" w:hAnsi="Times New Roman" w:cs="Times New Roman"/>
          <w:sz w:val="16"/>
          <w:szCs w:val="16"/>
        </w:rPr>
      </w:pPr>
    </w:p>
    <w:p w:rsidR="00752BE5" w:rsidRPr="00752BE5" w:rsidRDefault="00752BE5" w:rsidP="00752BE5">
      <w:pPr>
        <w:pStyle w:val="ConsPlusNormal"/>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27"/>
        <w:gridCol w:w="1503"/>
        <w:gridCol w:w="1524"/>
        <w:gridCol w:w="1548"/>
        <w:gridCol w:w="1397"/>
        <w:gridCol w:w="1686"/>
      </w:tblGrid>
      <w:tr w:rsidR="00752BE5" w:rsidRPr="00752BE5" w:rsidTr="00F14FDF">
        <w:tc>
          <w:tcPr>
            <w:tcW w:w="0" w:type="auto"/>
            <w:gridSpan w:val="7"/>
            <w:shd w:val="clear" w:color="auto" w:fill="auto"/>
          </w:tcPr>
          <w:p w:rsidR="00752BE5" w:rsidRPr="00752BE5" w:rsidRDefault="00752BE5" w:rsidP="00752BE5">
            <w:pPr>
              <w:pStyle w:val="ConsPlusNormal"/>
              <w:jc w:val="center"/>
              <w:rPr>
                <w:rFonts w:ascii="Times New Roman" w:hAnsi="Times New Roman" w:cs="Times New Roman"/>
                <w:sz w:val="16"/>
                <w:szCs w:val="16"/>
              </w:rPr>
            </w:pPr>
            <w:r w:rsidRPr="00752BE5">
              <w:rPr>
                <w:rFonts w:ascii="Times New Roman" w:hAnsi="Times New Roman" w:cs="Times New Roman"/>
                <w:sz w:val="16"/>
                <w:szCs w:val="16"/>
              </w:rPr>
              <w:t>Сведения о правообладателях и о правах третьих лиц на имущество</w:t>
            </w:r>
          </w:p>
        </w:tc>
      </w:tr>
      <w:tr w:rsidR="00752BE5" w:rsidRPr="00752BE5" w:rsidTr="00F14FDF">
        <w:tc>
          <w:tcPr>
            <w:tcW w:w="0" w:type="auto"/>
            <w:gridSpan w:val="2"/>
            <w:shd w:val="clear" w:color="auto" w:fill="auto"/>
          </w:tcPr>
          <w:p w:rsidR="00752BE5" w:rsidRPr="00752BE5" w:rsidRDefault="00752BE5" w:rsidP="00F14FDF">
            <w:pPr>
              <w:pStyle w:val="ConsPlusNormal"/>
              <w:ind w:firstLine="0"/>
              <w:jc w:val="both"/>
              <w:rPr>
                <w:rFonts w:ascii="Times New Roman" w:hAnsi="Times New Roman" w:cs="Times New Roman"/>
                <w:sz w:val="16"/>
                <w:szCs w:val="16"/>
              </w:rPr>
            </w:pPr>
            <w:r w:rsidRPr="00752BE5">
              <w:rPr>
                <w:rFonts w:ascii="Times New Roman" w:hAnsi="Times New Roman" w:cs="Times New Roman"/>
                <w:sz w:val="16"/>
                <w:szCs w:val="16"/>
              </w:rPr>
              <w:t>Для договоров аренды и безвозмездного пользования</w:t>
            </w:r>
          </w:p>
        </w:tc>
        <w:tc>
          <w:tcPr>
            <w:tcW w:w="0" w:type="auto"/>
            <w:vMerge w:val="restart"/>
            <w:shd w:val="clear" w:color="auto" w:fill="auto"/>
          </w:tcPr>
          <w:p w:rsidR="00752BE5" w:rsidRPr="00752BE5" w:rsidRDefault="00752BE5" w:rsidP="00F14FDF">
            <w:pPr>
              <w:pStyle w:val="ConsPlusNormal"/>
              <w:ind w:firstLine="0"/>
              <w:jc w:val="both"/>
              <w:rPr>
                <w:rFonts w:ascii="Times New Roman" w:hAnsi="Times New Roman" w:cs="Times New Roman"/>
                <w:sz w:val="16"/>
                <w:szCs w:val="16"/>
              </w:rPr>
            </w:pPr>
            <w:r w:rsidRPr="00752BE5">
              <w:rPr>
                <w:rFonts w:ascii="Times New Roman" w:hAnsi="Times New Roman" w:cs="Times New Roman"/>
                <w:sz w:val="16"/>
                <w:szCs w:val="16"/>
              </w:rPr>
              <w:t>Наименование правообладателя &lt;11&gt;</w:t>
            </w:r>
          </w:p>
        </w:tc>
        <w:tc>
          <w:tcPr>
            <w:tcW w:w="0" w:type="auto"/>
            <w:vMerge w:val="restart"/>
            <w:shd w:val="clear" w:color="auto" w:fill="auto"/>
          </w:tcPr>
          <w:p w:rsidR="00752BE5" w:rsidRPr="00752BE5" w:rsidRDefault="00752BE5" w:rsidP="00F14FDF">
            <w:pPr>
              <w:pStyle w:val="ConsPlusNormal"/>
              <w:ind w:firstLine="0"/>
              <w:jc w:val="both"/>
              <w:rPr>
                <w:rFonts w:ascii="Times New Roman" w:hAnsi="Times New Roman" w:cs="Times New Roman"/>
                <w:sz w:val="16"/>
                <w:szCs w:val="16"/>
              </w:rPr>
            </w:pPr>
            <w:r w:rsidRPr="00752BE5">
              <w:rPr>
                <w:rFonts w:ascii="Times New Roman" w:hAnsi="Times New Roman" w:cs="Times New Roman"/>
                <w:sz w:val="16"/>
                <w:szCs w:val="16"/>
              </w:rPr>
              <w:t>Наличие ограниченного вещного права на имущество &lt;12&gt;</w:t>
            </w:r>
          </w:p>
        </w:tc>
        <w:tc>
          <w:tcPr>
            <w:tcW w:w="1548" w:type="dxa"/>
            <w:vMerge w:val="restart"/>
            <w:shd w:val="clear" w:color="auto" w:fill="auto"/>
          </w:tcPr>
          <w:p w:rsidR="00F14FDF" w:rsidRDefault="00752BE5" w:rsidP="00F14FDF">
            <w:pPr>
              <w:pStyle w:val="ConsPlusNormal"/>
              <w:ind w:firstLine="23"/>
              <w:jc w:val="both"/>
              <w:rPr>
                <w:rFonts w:ascii="Times New Roman" w:hAnsi="Times New Roman" w:cs="Times New Roman"/>
                <w:sz w:val="16"/>
                <w:szCs w:val="16"/>
              </w:rPr>
            </w:pPr>
            <w:r w:rsidRPr="00752BE5">
              <w:rPr>
                <w:rFonts w:ascii="Times New Roman" w:hAnsi="Times New Roman" w:cs="Times New Roman"/>
                <w:sz w:val="16"/>
                <w:szCs w:val="16"/>
              </w:rPr>
              <w:t>ИНН право</w:t>
            </w:r>
          </w:p>
          <w:p w:rsidR="00752BE5" w:rsidRPr="00752BE5" w:rsidRDefault="00752BE5" w:rsidP="00F14FDF">
            <w:pPr>
              <w:pStyle w:val="ConsPlusNormal"/>
              <w:ind w:firstLine="23"/>
              <w:jc w:val="both"/>
              <w:rPr>
                <w:rFonts w:ascii="Times New Roman" w:hAnsi="Times New Roman" w:cs="Times New Roman"/>
                <w:sz w:val="16"/>
                <w:szCs w:val="16"/>
              </w:rPr>
            </w:pPr>
            <w:r w:rsidRPr="00752BE5">
              <w:rPr>
                <w:rFonts w:ascii="Times New Roman" w:hAnsi="Times New Roman" w:cs="Times New Roman"/>
                <w:sz w:val="16"/>
                <w:szCs w:val="16"/>
              </w:rPr>
              <w:t>обладателя&lt;13&gt;</w:t>
            </w:r>
          </w:p>
        </w:tc>
        <w:tc>
          <w:tcPr>
            <w:tcW w:w="1397" w:type="dxa"/>
            <w:vMerge w:val="restart"/>
            <w:shd w:val="clear" w:color="auto" w:fill="auto"/>
          </w:tcPr>
          <w:p w:rsidR="00752BE5" w:rsidRPr="00752BE5" w:rsidRDefault="00752BE5" w:rsidP="00F14FDF">
            <w:pPr>
              <w:pStyle w:val="ConsPlusNormal"/>
              <w:ind w:firstLine="0"/>
              <w:jc w:val="both"/>
              <w:rPr>
                <w:rFonts w:ascii="Times New Roman" w:hAnsi="Times New Roman" w:cs="Times New Roman"/>
                <w:sz w:val="16"/>
                <w:szCs w:val="16"/>
              </w:rPr>
            </w:pPr>
            <w:r w:rsidRPr="00752BE5">
              <w:rPr>
                <w:rFonts w:ascii="Times New Roman" w:hAnsi="Times New Roman" w:cs="Times New Roman"/>
                <w:sz w:val="16"/>
                <w:szCs w:val="16"/>
              </w:rPr>
              <w:t>Контактный номер телефона &lt;14&gt;</w:t>
            </w:r>
          </w:p>
        </w:tc>
        <w:tc>
          <w:tcPr>
            <w:tcW w:w="0" w:type="auto"/>
            <w:vMerge w:val="restart"/>
            <w:shd w:val="clear" w:color="auto" w:fill="auto"/>
          </w:tcPr>
          <w:p w:rsidR="00752BE5" w:rsidRPr="00752BE5" w:rsidRDefault="00752BE5" w:rsidP="00F14FDF">
            <w:pPr>
              <w:pStyle w:val="ConsPlusNormal"/>
              <w:ind w:firstLine="0"/>
              <w:jc w:val="both"/>
              <w:rPr>
                <w:rFonts w:ascii="Times New Roman" w:hAnsi="Times New Roman" w:cs="Times New Roman"/>
                <w:sz w:val="16"/>
                <w:szCs w:val="16"/>
              </w:rPr>
            </w:pPr>
            <w:r w:rsidRPr="00752BE5">
              <w:rPr>
                <w:rFonts w:ascii="Times New Roman" w:hAnsi="Times New Roman" w:cs="Times New Roman"/>
                <w:sz w:val="16"/>
                <w:szCs w:val="16"/>
              </w:rPr>
              <w:t>Адрес электронной почты&lt;15&gt;</w:t>
            </w:r>
          </w:p>
        </w:tc>
      </w:tr>
      <w:tr w:rsidR="00752BE5" w:rsidRPr="00752BE5" w:rsidTr="00F14FDF">
        <w:tc>
          <w:tcPr>
            <w:tcW w:w="0" w:type="auto"/>
            <w:shd w:val="clear" w:color="auto" w:fill="auto"/>
          </w:tcPr>
          <w:p w:rsidR="00752BE5" w:rsidRPr="00752BE5" w:rsidRDefault="00752BE5" w:rsidP="00F14FDF">
            <w:pPr>
              <w:pStyle w:val="ConsPlusNormal"/>
              <w:ind w:firstLine="0"/>
              <w:jc w:val="both"/>
              <w:rPr>
                <w:rFonts w:ascii="Times New Roman" w:hAnsi="Times New Roman" w:cs="Times New Roman"/>
                <w:sz w:val="16"/>
                <w:szCs w:val="16"/>
              </w:rPr>
            </w:pPr>
            <w:r w:rsidRPr="00752BE5">
              <w:rPr>
                <w:rFonts w:ascii="Times New Roman" w:hAnsi="Times New Roman" w:cs="Times New Roman"/>
                <w:sz w:val="16"/>
                <w:szCs w:val="16"/>
              </w:rPr>
              <w:t>Наличие права аренды или права безвозмездного пользования на имущество  &lt;10&gt;</w:t>
            </w:r>
          </w:p>
        </w:tc>
        <w:tc>
          <w:tcPr>
            <w:tcW w:w="0" w:type="auto"/>
            <w:shd w:val="clear" w:color="auto" w:fill="auto"/>
          </w:tcPr>
          <w:p w:rsidR="00752BE5" w:rsidRPr="00752BE5" w:rsidRDefault="00752BE5" w:rsidP="00F14FDF">
            <w:pPr>
              <w:pStyle w:val="ConsPlusNormal"/>
              <w:ind w:firstLine="0"/>
              <w:jc w:val="both"/>
              <w:rPr>
                <w:rFonts w:ascii="Times New Roman" w:hAnsi="Times New Roman" w:cs="Times New Roman"/>
                <w:sz w:val="16"/>
                <w:szCs w:val="16"/>
              </w:rPr>
            </w:pPr>
            <w:r w:rsidRPr="00752BE5">
              <w:rPr>
                <w:rFonts w:ascii="Times New Roman" w:hAnsi="Times New Roman" w:cs="Times New Roman"/>
                <w:sz w:val="16"/>
                <w:szCs w:val="16"/>
              </w:rPr>
              <w:t>Дата окончания срока действия договора (при наличии)</w:t>
            </w:r>
          </w:p>
        </w:tc>
        <w:tc>
          <w:tcPr>
            <w:tcW w:w="0" w:type="auto"/>
            <w:vMerge/>
            <w:shd w:val="clear" w:color="auto" w:fill="auto"/>
          </w:tcPr>
          <w:p w:rsidR="00752BE5" w:rsidRPr="00752BE5" w:rsidRDefault="00752BE5" w:rsidP="00752BE5">
            <w:pPr>
              <w:pStyle w:val="ConsPlusNormal"/>
              <w:jc w:val="both"/>
              <w:rPr>
                <w:rFonts w:ascii="Times New Roman" w:hAnsi="Times New Roman" w:cs="Times New Roman"/>
                <w:sz w:val="16"/>
                <w:szCs w:val="16"/>
              </w:rPr>
            </w:pPr>
          </w:p>
        </w:tc>
        <w:tc>
          <w:tcPr>
            <w:tcW w:w="0" w:type="auto"/>
            <w:vMerge/>
            <w:shd w:val="clear" w:color="auto" w:fill="auto"/>
          </w:tcPr>
          <w:p w:rsidR="00752BE5" w:rsidRPr="00752BE5" w:rsidRDefault="00752BE5" w:rsidP="00752BE5">
            <w:pPr>
              <w:pStyle w:val="ConsPlusNormal"/>
              <w:jc w:val="both"/>
              <w:rPr>
                <w:rFonts w:ascii="Times New Roman" w:hAnsi="Times New Roman" w:cs="Times New Roman"/>
                <w:sz w:val="16"/>
                <w:szCs w:val="16"/>
              </w:rPr>
            </w:pPr>
          </w:p>
        </w:tc>
        <w:tc>
          <w:tcPr>
            <w:tcW w:w="1548" w:type="dxa"/>
            <w:vMerge/>
            <w:shd w:val="clear" w:color="auto" w:fill="auto"/>
          </w:tcPr>
          <w:p w:rsidR="00752BE5" w:rsidRPr="00752BE5" w:rsidRDefault="00752BE5" w:rsidP="00752BE5">
            <w:pPr>
              <w:pStyle w:val="ConsPlusNormal"/>
              <w:jc w:val="both"/>
              <w:rPr>
                <w:rFonts w:ascii="Times New Roman" w:hAnsi="Times New Roman" w:cs="Times New Roman"/>
                <w:sz w:val="16"/>
                <w:szCs w:val="16"/>
              </w:rPr>
            </w:pPr>
          </w:p>
        </w:tc>
        <w:tc>
          <w:tcPr>
            <w:tcW w:w="1397" w:type="dxa"/>
            <w:vMerge/>
            <w:shd w:val="clear" w:color="auto" w:fill="auto"/>
          </w:tcPr>
          <w:p w:rsidR="00752BE5" w:rsidRPr="00752BE5" w:rsidRDefault="00752BE5" w:rsidP="00752BE5">
            <w:pPr>
              <w:pStyle w:val="ConsPlusNormal"/>
              <w:jc w:val="both"/>
              <w:rPr>
                <w:rFonts w:ascii="Times New Roman" w:hAnsi="Times New Roman" w:cs="Times New Roman"/>
                <w:sz w:val="16"/>
                <w:szCs w:val="16"/>
              </w:rPr>
            </w:pPr>
          </w:p>
        </w:tc>
        <w:tc>
          <w:tcPr>
            <w:tcW w:w="0" w:type="auto"/>
            <w:vMerge/>
            <w:shd w:val="clear" w:color="auto" w:fill="auto"/>
          </w:tcPr>
          <w:p w:rsidR="00752BE5" w:rsidRPr="00752BE5" w:rsidRDefault="00752BE5" w:rsidP="00752BE5">
            <w:pPr>
              <w:pStyle w:val="ConsPlusNormal"/>
              <w:jc w:val="both"/>
              <w:rPr>
                <w:rFonts w:ascii="Times New Roman" w:hAnsi="Times New Roman" w:cs="Times New Roman"/>
                <w:sz w:val="16"/>
                <w:szCs w:val="16"/>
              </w:rPr>
            </w:pPr>
          </w:p>
        </w:tc>
      </w:tr>
      <w:tr w:rsidR="00752BE5" w:rsidRPr="00752BE5" w:rsidTr="00F14FDF">
        <w:tc>
          <w:tcPr>
            <w:tcW w:w="0" w:type="auto"/>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17</w:t>
            </w:r>
          </w:p>
        </w:tc>
        <w:tc>
          <w:tcPr>
            <w:tcW w:w="0" w:type="auto"/>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18</w:t>
            </w:r>
          </w:p>
        </w:tc>
        <w:tc>
          <w:tcPr>
            <w:tcW w:w="0" w:type="auto"/>
            <w:shd w:val="clear" w:color="auto" w:fill="auto"/>
          </w:tcPr>
          <w:p w:rsidR="00752BE5" w:rsidRPr="00752BE5" w:rsidRDefault="00752BE5" w:rsidP="00024B90">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19</w:t>
            </w:r>
          </w:p>
        </w:tc>
        <w:tc>
          <w:tcPr>
            <w:tcW w:w="0" w:type="auto"/>
            <w:shd w:val="clear" w:color="auto" w:fill="auto"/>
          </w:tcPr>
          <w:p w:rsidR="00752BE5" w:rsidRPr="00752BE5" w:rsidRDefault="00752BE5" w:rsidP="00024B90">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20</w:t>
            </w:r>
          </w:p>
        </w:tc>
        <w:tc>
          <w:tcPr>
            <w:tcW w:w="1548" w:type="dxa"/>
            <w:shd w:val="clear" w:color="auto" w:fill="auto"/>
          </w:tcPr>
          <w:p w:rsidR="00752BE5" w:rsidRPr="00752BE5" w:rsidRDefault="00752BE5" w:rsidP="00024B90">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21</w:t>
            </w:r>
          </w:p>
        </w:tc>
        <w:tc>
          <w:tcPr>
            <w:tcW w:w="1397" w:type="dxa"/>
            <w:shd w:val="clear" w:color="auto" w:fill="auto"/>
          </w:tcPr>
          <w:p w:rsidR="00752BE5" w:rsidRPr="00752BE5" w:rsidRDefault="00752BE5" w:rsidP="00024B90">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22</w:t>
            </w:r>
          </w:p>
        </w:tc>
        <w:tc>
          <w:tcPr>
            <w:tcW w:w="0" w:type="auto"/>
            <w:shd w:val="clear" w:color="auto" w:fill="auto"/>
          </w:tcPr>
          <w:p w:rsidR="00752BE5" w:rsidRPr="00752BE5" w:rsidRDefault="00752BE5" w:rsidP="00F14FDF">
            <w:pPr>
              <w:pStyle w:val="ConsPlusNormal"/>
              <w:rPr>
                <w:rFonts w:ascii="Times New Roman" w:hAnsi="Times New Roman" w:cs="Times New Roman"/>
                <w:sz w:val="16"/>
                <w:szCs w:val="16"/>
              </w:rPr>
            </w:pPr>
            <w:r w:rsidRPr="00752BE5">
              <w:rPr>
                <w:rFonts w:ascii="Times New Roman" w:hAnsi="Times New Roman" w:cs="Times New Roman"/>
                <w:sz w:val="16"/>
                <w:szCs w:val="16"/>
              </w:rPr>
              <w:t>23</w:t>
            </w:r>
          </w:p>
        </w:tc>
      </w:tr>
      <w:tr w:rsidR="00752BE5" w:rsidRPr="00752BE5" w:rsidTr="00F14FDF">
        <w:tc>
          <w:tcPr>
            <w:tcW w:w="0" w:type="auto"/>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нет</w:t>
            </w:r>
          </w:p>
        </w:tc>
        <w:tc>
          <w:tcPr>
            <w:tcW w:w="0" w:type="auto"/>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w:t>
            </w:r>
          </w:p>
        </w:tc>
        <w:tc>
          <w:tcPr>
            <w:tcW w:w="0" w:type="auto"/>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 xml:space="preserve">Грибановский </w:t>
            </w:r>
            <w:r w:rsidRPr="00752BE5">
              <w:rPr>
                <w:rFonts w:ascii="Times New Roman" w:hAnsi="Times New Roman" w:cs="Times New Roman"/>
                <w:sz w:val="16"/>
                <w:szCs w:val="16"/>
              </w:rPr>
              <w:lastRenderedPageBreak/>
              <w:t>муниципальный район</w:t>
            </w:r>
          </w:p>
        </w:tc>
        <w:tc>
          <w:tcPr>
            <w:tcW w:w="0" w:type="auto"/>
            <w:shd w:val="clear" w:color="auto" w:fill="auto"/>
          </w:tcPr>
          <w:p w:rsidR="00752BE5" w:rsidRPr="00752BE5" w:rsidRDefault="00752BE5" w:rsidP="00F14FDF">
            <w:pPr>
              <w:pStyle w:val="ConsPlusNormal"/>
              <w:ind w:hanging="13"/>
              <w:jc w:val="center"/>
              <w:rPr>
                <w:rFonts w:ascii="Times New Roman" w:hAnsi="Times New Roman" w:cs="Times New Roman"/>
                <w:sz w:val="16"/>
                <w:szCs w:val="16"/>
              </w:rPr>
            </w:pPr>
            <w:r w:rsidRPr="00752BE5">
              <w:rPr>
                <w:rFonts w:ascii="Times New Roman" w:hAnsi="Times New Roman" w:cs="Times New Roman"/>
                <w:sz w:val="16"/>
                <w:szCs w:val="16"/>
              </w:rPr>
              <w:lastRenderedPageBreak/>
              <w:t>нет</w:t>
            </w:r>
          </w:p>
        </w:tc>
        <w:tc>
          <w:tcPr>
            <w:tcW w:w="1548" w:type="dxa"/>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w:t>
            </w:r>
          </w:p>
        </w:tc>
        <w:tc>
          <w:tcPr>
            <w:tcW w:w="1397" w:type="dxa"/>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8(47348)3-07-54</w:t>
            </w:r>
          </w:p>
        </w:tc>
        <w:tc>
          <w:tcPr>
            <w:tcW w:w="0" w:type="auto"/>
            <w:shd w:val="clear" w:color="auto" w:fill="auto"/>
          </w:tcPr>
          <w:p w:rsidR="00752BE5" w:rsidRPr="00752BE5" w:rsidRDefault="007A2315" w:rsidP="00F14FDF">
            <w:pPr>
              <w:pStyle w:val="ConsPlusNormal"/>
              <w:ind w:firstLine="0"/>
              <w:jc w:val="center"/>
              <w:rPr>
                <w:rFonts w:ascii="Times New Roman" w:hAnsi="Times New Roman" w:cs="Times New Roman"/>
                <w:sz w:val="16"/>
                <w:szCs w:val="16"/>
              </w:rPr>
            </w:pPr>
            <w:hyperlink r:id="rId19" w:history="1">
              <w:r w:rsidR="00752BE5" w:rsidRPr="00752BE5">
                <w:rPr>
                  <w:rStyle w:val="aff4"/>
                  <w:rFonts w:ascii="Times New Roman" w:hAnsi="Times New Roman"/>
                  <w:sz w:val="16"/>
                  <w:szCs w:val="16"/>
                  <w:lang w:val="en-US"/>
                </w:rPr>
                <w:t>oumi</w:t>
              </w:r>
              <w:r w:rsidR="00752BE5" w:rsidRPr="00752BE5">
                <w:rPr>
                  <w:rStyle w:val="aff4"/>
                  <w:rFonts w:ascii="Times New Roman" w:hAnsi="Times New Roman"/>
                  <w:sz w:val="16"/>
                  <w:szCs w:val="16"/>
                </w:rPr>
                <w:t>.</w:t>
              </w:r>
              <w:r w:rsidR="00752BE5" w:rsidRPr="00752BE5">
                <w:rPr>
                  <w:rStyle w:val="aff4"/>
                  <w:rFonts w:ascii="Times New Roman" w:hAnsi="Times New Roman"/>
                  <w:sz w:val="16"/>
                  <w:szCs w:val="16"/>
                  <w:lang w:val="en-US"/>
                </w:rPr>
                <w:t>grib</w:t>
              </w:r>
              <w:r w:rsidR="00752BE5" w:rsidRPr="00752BE5">
                <w:rPr>
                  <w:rStyle w:val="aff4"/>
                  <w:rFonts w:ascii="Times New Roman" w:hAnsi="Times New Roman"/>
                  <w:sz w:val="16"/>
                  <w:szCs w:val="16"/>
                </w:rPr>
                <w:t>@</w:t>
              </w:r>
              <w:r w:rsidR="00752BE5" w:rsidRPr="00752BE5">
                <w:rPr>
                  <w:rStyle w:val="aff4"/>
                  <w:rFonts w:ascii="Times New Roman" w:hAnsi="Times New Roman"/>
                  <w:sz w:val="16"/>
                  <w:szCs w:val="16"/>
                  <w:lang w:val="en-US"/>
                </w:rPr>
                <w:t>govvrn.ru</w:t>
              </w:r>
            </w:hyperlink>
          </w:p>
        </w:tc>
      </w:tr>
      <w:tr w:rsidR="00752BE5" w:rsidRPr="00752BE5" w:rsidTr="00F14FDF">
        <w:tc>
          <w:tcPr>
            <w:tcW w:w="0" w:type="auto"/>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lastRenderedPageBreak/>
              <w:t>да</w:t>
            </w:r>
          </w:p>
        </w:tc>
        <w:tc>
          <w:tcPr>
            <w:tcW w:w="0" w:type="auto"/>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05.09.2029г.</w:t>
            </w:r>
          </w:p>
        </w:tc>
        <w:tc>
          <w:tcPr>
            <w:tcW w:w="0" w:type="auto"/>
            <w:shd w:val="clear" w:color="auto" w:fill="auto"/>
          </w:tcPr>
          <w:p w:rsidR="00752BE5" w:rsidRPr="00752BE5" w:rsidRDefault="00752BE5" w:rsidP="00F14FDF">
            <w:pPr>
              <w:jc w:val="center"/>
              <w:rPr>
                <w:sz w:val="16"/>
                <w:szCs w:val="16"/>
              </w:rPr>
            </w:pPr>
            <w:r w:rsidRPr="00752BE5">
              <w:rPr>
                <w:sz w:val="16"/>
                <w:szCs w:val="16"/>
              </w:rPr>
              <w:t>Грибановский муниципальный район</w:t>
            </w:r>
          </w:p>
        </w:tc>
        <w:tc>
          <w:tcPr>
            <w:tcW w:w="0" w:type="auto"/>
            <w:shd w:val="clear" w:color="auto" w:fill="auto"/>
          </w:tcPr>
          <w:p w:rsidR="00752BE5" w:rsidRPr="00752BE5" w:rsidRDefault="00752BE5" w:rsidP="00F14FDF">
            <w:pPr>
              <w:pStyle w:val="ConsPlusNormal"/>
              <w:ind w:hanging="13"/>
              <w:jc w:val="center"/>
              <w:rPr>
                <w:rFonts w:ascii="Times New Roman" w:hAnsi="Times New Roman" w:cs="Times New Roman"/>
                <w:sz w:val="16"/>
                <w:szCs w:val="16"/>
              </w:rPr>
            </w:pPr>
            <w:r w:rsidRPr="00752BE5">
              <w:rPr>
                <w:rFonts w:ascii="Times New Roman" w:hAnsi="Times New Roman" w:cs="Times New Roman"/>
                <w:sz w:val="16"/>
                <w:szCs w:val="16"/>
              </w:rPr>
              <w:t>нет</w:t>
            </w:r>
          </w:p>
        </w:tc>
        <w:tc>
          <w:tcPr>
            <w:tcW w:w="1548" w:type="dxa"/>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w:t>
            </w:r>
          </w:p>
        </w:tc>
        <w:tc>
          <w:tcPr>
            <w:tcW w:w="1397" w:type="dxa"/>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8(47348)3-07-54</w:t>
            </w:r>
          </w:p>
        </w:tc>
        <w:tc>
          <w:tcPr>
            <w:tcW w:w="0" w:type="auto"/>
            <w:shd w:val="clear" w:color="auto" w:fill="auto"/>
          </w:tcPr>
          <w:p w:rsidR="00752BE5" w:rsidRPr="00752BE5" w:rsidRDefault="007A2315" w:rsidP="00F14FDF">
            <w:pPr>
              <w:pStyle w:val="ConsPlusNormal"/>
              <w:ind w:firstLine="0"/>
              <w:jc w:val="center"/>
              <w:rPr>
                <w:rFonts w:ascii="Times New Roman" w:hAnsi="Times New Roman" w:cs="Times New Roman"/>
                <w:sz w:val="16"/>
                <w:szCs w:val="16"/>
              </w:rPr>
            </w:pPr>
            <w:hyperlink r:id="rId20" w:history="1">
              <w:r w:rsidR="00752BE5" w:rsidRPr="00752BE5">
                <w:rPr>
                  <w:rStyle w:val="aff4"/>
                  <w:rFonts w:ascii="Times New Roman" w:hAnsi="Times New Roman"/>
                  <w:sz w:val="16"/>
                  <w:szCs w:val="16"/>
                  <w:lang w:val="en-US"/>
                </w:rPr>
                <w:t>oumi</w:t>
              </w:r>
              <w:r w:rsidR="00752BE5" w:rsidRPr="00752BE5">
                <w:rPr>
                  <w:rStyle w:val="aff4"/>
                  <w:rFonts w:ascii="Times New Roman" w:hAnsi="Times New Roman"/>
                  <w:sz w:val="16"/>
                  <w:szCs w:val="16"/>
                </w:rPr>
                <w:t>.</w:t>
              </w:r>
              <w:r w:rsidR="00752BE5" w:rsidRPr="00752BE5">
                <w:rPr>
                  <w:rStyle w:val="aff4"/>
                  <w:rFonts w:ascii="Times New Roman" w:hAnsi="Times New Roman"/>
                  <w:sz w:val="16"/>
                  <w:szCs w:val="16"/>
                  <w:lang w:val="en-US"/>
                </w:rPr>
                <w:t>grib</w:t>
              </w:r>
              <w:r w:rsidR="00752BE5" w:rsidRPr="00752BE5">
                <w:rPr>
                  <w:rStyle w:val="aff4"/>
                  <w:rFonts w:ascii="Times New Roman" w:hAnsi="Times New Roman"/>
                  <w:sz w:val="16"/>
                  <w:szCs w:val="16"/>
                </w:rPr>
                <w:t>@</w:t>
              </w:r>
              <w:r w:rsidR="00752BE5" w:rsidRPr="00752BE5">
                <w:rPr>
                  <w:rStyle w:val="aff4"/>
                  <w:rFonts w:ascii="Times New Roman" w:hAnsi="Times New Roman"/>
                  <w:sz w:val="16"/>
                  <w:szCs w:val="16"/>
                  <w:lang w:val="en-US"/>
                </w:rPr>
                <w:t>govvrn.ru</w:t>
              </w:r>
            </w:hyperlink>
          </w:p>
        </w:tc>
      </w:tr>
      <w:tr w:rsidR="00752BE5" w:rsidRPr="00752BE5" w:rsidTr="00F14FDF">
        <w:tc>
          <w:tcPr>
            <w:tcW w:w="0" w:type="auto"/>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нет</w:t>
            </w:r>
          </w:p>
        </w:tc>
        <w:tc>
          <w:tcPr>
            <w:tcW w:w="0" w:type="auto"/>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w:t>
            </w:r>
          </w:p>
        </w:tc>
        <w:tc>
          <w:tcPr>
            <w:tcW w:w="0" w:type="auto"/>
            <w:shd w:val="clear" w:color="auto" w:fill="auto"/>
          </w:tcPr>
          <w:p w:rsidR="00752BE5" w:rsidRPr="00752BE5" w:rsidRDefault="00752BE5" w:rsidP="00F14FDF">
            <w:pPr>
              <w:jc w:val="center"/>
              <w:rPr>
                <w:sz w:val="16"/>
                <w:szCs w:val="16"/>
              </w:rPr>
            </w:pPr>
            <w:r w:rsidRPr="00752BE5">
              <w:rPr>
                <w:sz w:val="16"/>
                <w:szCs w:val="16"/>
              </w:rPr>
              <w:t>Грибановский муниципальный район</w:t>
            </w:r>
          </w:p>
        </w:tc>
        <w:tc>
          <w:tcPr>
            <w:tcW w:w="0" w:type="auto"/>
            <w:shd w:val="clear" w:color="auto" w:fill="auto"/>
          </w:tcPr>
          <w:p w:rsidR="00752BE5" w:rsidRPr="00752BE5" w:rsidRDefault="00752BE5" w:rsidP="00F14FDF">
            <w:pPr>
              <w:pStyle w:val="ConsPlusNormal"/>
              <w:ind w:hanging="13"/>
              <w:jc w:val="center"/>
              <w:rPr>
                <w:rFonts w:ascii="Times New Roman" w:hAnsi="Times New Roman" w:cs="Times New Roman"/>
                <w:sz w:val="16"/>
                <w:szCs w:val="16"/>
              </w:rPr>
            </w:pPr>
            <w:r w:rsidRPr="00752BE5">
              <w:rPr>
                <w:rFonts w:ascii="Times New Roman" w:hAnsi="Times New Roman" w:cs="Times New Roman"/>
                <w:sz w:val="16"/>
                <w:szCs w:val="16"/>
              </w:rPr>
              <w:t>нет</w:t>
            </w:r>
          </w:p>
        </w:tc>
        <w:tc>
          <w:tcPr>
            <w:tcW w:w="1548" w:type="dxa"/>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w:t>
            </w:r>
          </w:p>
        </w:tc>
        <w:tc>
          <w:tcPr>
            <w:tcW w:w="1397" w:type="dxa"/>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8(47348)3-07-54</w:t>
            </w:r>
          </w:p>
        </w:tc>
        <w:tc>
          <w:tcPr>
            <w:tcW w:w="0" w:type="auto"/>
            <w:shd w:val="clear" w:color="auto" w:fill="auto"/>
          </w:tcPr>
          <w:p w:rsidR="00752BE5" w:rsidRPr="00752BE5" w:rsidRDefault="007A2315" w:rsidP="00F14FDF">
            <w:pPr>
              <w:pStyle w:val="ConsPlusNormal"/>
              <w:ind w:firstLine="0"/>
              <w:jc w:val="center"/>
              <w:rPr>
                <w:rFonts w:ascii="Times New Roman" w:hAnsi="Times New Roman" w:cs="Times New Roman"/>
                <w:sz w:val="16"/>
                <w:szCs w:val="16"/>
              </w:rPr>
            </w:pPr>
            <w:hyperlink r:id="rId21" w:history="1">
              <w:r w:rsidR="00752BE5" w:rsidRPr="00752BE5">
                <w:rPr>
                  <w:rStyle w:val="aff4"/>
                  <w:rFonts w:ascii="Times New Roman" w:hAnsi="Times New Roman"/>
                  <w:sz w:val="16"/>
                  <w:szCs w:val="16"/>
                  <w:lang w:val="en-US"/>
                </w:rPr>
                <w:t>oumi</w:t>
              </w:r>
              <w:r w:rsidR="00752BE5" w:rsidRPr="00752BE5">
                <w:rPr>
                  <w:rStyle w:val="aff4"/>
                  <w:rFonts w:ascii="Times New Roman" w:hAnsi="Times New Roman"/>
                  <w:sz w:val="16"/>
                  <w:szCs w:val="16"/>
                </w:rPr>
                <w:t>.</w:t>
              </w:r>
              <w:r w:rsidR="00752BE5" w:rsidRPr="00752BE5">
                <w:rPr>
                  <w:rStyle w:val="aff4"/>
                  <w:rFonts w:ascii="Times New Roman" w:hAnsi="Times New Roman"/>
                  <w:sz w:val="16"/>
                  <w:szCs w:val="16"/>
                  <w:lang w:val="en-US"/>
                </w:rPr>
                <w:t>grib</w:t>
              </w:r>
              <w:r w:rsidR="00752BE5" w:rsidRPr="00752BE5">
                <w:rPr>
                  <w:rStyle w:val="aff4"/>
                  <w:rFonts w:ascii="Times New Roman" w:hAnsi="Times New Roman"/>
                  <w:sz w:val="16"/>
                  <w:szCs w:val="16"/>
                </w:rPr>
                <w:t>@</w:t>
              </w:r>
              <w:r w:rsidR="00752BE5" w:rsidRPr="00752BE5">
                <w:rPr>
                  <w:rStyle w:val="aff4"/>
                  <w:rFonts w:ascii="Times New Roman" w:hAnsi="Times New Roman"/>
                  <w:sz w:val="16"/>
                  <w:szCs w:val="16"/>
                  <w:lang w:val="en-US"/>
                </w:rPr>
                <w:t>govvrn.ru</w:t>
              </w:r>
            </w:hyperlink>
          </w:p>
        </w:tc>
      </w:tr>
      <w:tr w:rsidR="00752BE5" w:rsidRPr="00752BE5" w:rsidTr="00F14FDF">
        <w:tc>
          <w:tcPr>
            <w:tcW w:w="0" w:type="auto"/>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да</w:t>
            </w:r>
          </w:p>
        </w:tc>
        <w:tc>
          <w:tcPr>
            <w:tcW w:w="0" w:type="auto"/>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11.05.2023г.</w:t>
            </w:r>
          </w:p>
        </w:tc>
        <w:tc>
          <w:tcPr>
            <w:tcW w:w="0" w:type="auto"/>
            <w:shd w:val="clear" w:color="auto" w:fill="auto"/>
          </w:tcPr>
          <w:p w:rsidR="00752BE5" w:rsidRPr="00752BE5" w:rsidRDefault="00752BE5" w:rsidP="00F14FDF">
            <w:pPr>
              <w:jc w:val="center"/>
              <w:rPr>
                <w:sz w:val="16"/>
                <w:szCs w:val="16"/>
              </w:rPr>
            </w:pPr>
            <w:r w:rsidRPr="00752BE5">
              <w:rPr>
                <w:sz w:val="16"/>
                <w:szCs w:val="16"/>
              </w:rPr>
              <w:t>Грибановский муниципальный район</w:t>
            </w:r>
          </w:p>
        </w:tc>
        <w:tc>
          <w:tcPr>
            <w:tcW w:w="0" w:type="auto"/>
            <w:shd w:val="clear" w:color="auto" w:fill="auto"/>
          </w:tcPr>
          <w:p w:rsidR="00752BE5" w:rsidRPr="00752BE5" w:rsidRDefault="00752BE5" w:rsidP="00F14FDF">
            <w:pPr>
              <w:pStyle w:val="ConsPlusNormal"/>
              <w:ind w:hanging="13"/>
              <w:jc w:val="center"/>
              <w:rPr>
                <w:rFonts w:ascii="Times New Roman" w:hAnsi="Times New Roman" w:cs="Times New Roman"/>
                <w:sz w:val="16"/>
                <w:szCs w:val="16"/>
              </w:rPr>
            </w:pPr>
            <w:r w:rsidRPr="00752BE5">
              <w:rPr>
                <w:rFonts w:ascii="Times New Roman" w:hAnsi="Times New Roman" w:cs="Times New Roman"/>
                <w:sz w:val="16"/>
                <w:szCs w:val="16"/>
              </w:rPr>
              <w:t>нет</w:t>
            </w:r>
          </w:p>
        </w:tc>
        <w:tc>
          <w:tcPr>
            <w:tcW w:w="1548" w:type="dxa"/>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w:t>
            </w:r>
          </w:p>
        </w:tc>
        <w:tc>
          <w:tcPr>
            <w:tcW w:w="1397" w:type="dxa"/>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8(47348)3-07-54</w:t>
            </w:r>
          </w:p>
        </w:tc>
        <w:tc>
          <w:tcPr>
            <w:tcW w:w="0" w:type="auto"/>
            <w:shd w:val="clear" w:color="auto" w:fill="auto"/>
          </w:tcPr>
          <w:p w:rsidR="00752BE5" w:rsidRPr="00752BE5" w:rsidRDefault="007A2315" w:rsidP="00F14FDF">
            <w:pPr>
              <w:pStyle w:val="ConsPlusNormal"/>
              <w:ind w:firstLine="0"/>
              <w:jc w:val="center"/>
              <w:rPr>
                <w:rFonts w:ascii="Times New Roman" w:hAnsi="Times New Roman" w:cs="Times New Roman"/>
                <w:sz w:val="16"/>
                <w:szCs w:val="16"/>
              </w:rPr>
            </w:pPr>
            <w:hyperlink r:id="rId22" w:history="1">
              <w:r w:rsidR="00752BE5" w:rsidRPr="00752BE5">
                <w:rPr>
                  <w:rStyle w:val="aff4"/>
                  <w:rFonts w:ascii="Times New Roman" w:hAnsi="Times New Roman"/>
                  <w:sz w:val="16"/>
                  <w:szCs w:val="16"/>
                  <w:lang w:val="en-US"/>
                </w:rPr>
                <w:t>oumi</w:t>
              </w:r>
              <w:r w:rsidR="00752BE5" w:rsidRPr="00752BE5">
                <w:rPr>
                  <w:rStyle w:val="aff4"/>
                  <w:rFonts w:ascii="Times New Roman" w:hAnsi="Times New Roman"/>
                  <w:sz w:val="16"/>
                  <w:szCs w:val="16"/>
                </w:rPr>
                <w:t>.</w:t>
              </w:r>
              <w:r w:rsidR="00752BE5" w:rsidRPr="00752BE5">
                <w:rPr>
                  <w:rStyle w:val="aff4"/>
                  <w:rFonts w:ascii="Times New Roman" w:hAnsi="Times New Roman"/>
                  <w:sz w:val="16"/>
                  <w:szCs w:val="16"/>
                  <w:lang w:val="en-US"/>
                </w:rPr>
                <w:t>grib</w:t>
              </w:r>
              <w:r w:rsidR="00752BE5" w:rsidRPr="00752BE5">
                <w:rPr>
                  <w:rStyle w:val="aff4"/>
                  <w:rFonts w:ascii="Times New Roman" w:hAnsi="Times New Roman"/>
                  <w:sz w:val="16"/>
                  <w:szCs w:val="16"/>
                </w:rPr>
                <w:t>@</w:t>
              </w:r>
              <w:r w:rsidR="00752BE5" w:rsidRPr="00752BE5">
                <w:rPr>
                  <w:rStyle w:val="aff4"/>
                  <w:rFonts w:ascii="Times New Roman" w:hAnsi="Times New Roman"/>
                  <w:sz w:val="16"/>
                  <w:szCs w:val="16"/>
                  <w:lang w:val="en-US"/>
                </w:rPr>
                <w:t>govvrn.ru</w:t>
              </w:r>
            </w:hyperlink>
          </w:p>
        </w:tc>
      </w:tr>
      <w:tr w:rsidR="00752BE5" w:rsidRPr="00752BE5" w:rsidTr="00F14FDF">
        <w:tc>
          <w:tcPr>
            <w:tcW w:w="0" w:type="auto"/>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нет</w:t>
            </w:r>
          </w:p>
        </w:tc>
        <w:tc>
          <w:tcPr>
            <w:tcW w:w="0" w:type="auto"/>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w:t>
            </w:r>
          </w:p>
        </w:tc>
        <w:tc>
          <w:tcPr>
            <w:tcW w:w="0" w:type="auto"/>
            <w:shd w:val="clear" w:color="auto" w:fill="auto"/>
          </w:tcPr>
          <w:p w:rsidR="00752BE5" w:rsidRPr="00752BE5" w:rsidRDefault="00752BE5" w:rsidP="00F14FDF">
            <w:pPr>
              <w:jc w:val="center"/>
              <w:rPr>
                <w:sz w:val="16"/>
                <w:szCs w:val="16"/>
              </w:rPr>
            </w:pPr>
            <w:r w:rsidRPr="00752BE5">
              <w:rPr>
                <w:sz w:val="16"/>
                <w:szCs w:val="16"/>
              </w:rPr>
              <w:t>Грибановский муниципальный район</w:t>
            </w:r>
          </w:p>
        </w:tc>
        <w:tc>
          <w:tcPr>
            <w:tcW w:w="0" w:type="auto"/>
            <w:shd w:val="clear" w:color="auto" w:fill="auto"/>
          </w:tcPr>
          <w:p w:rsidR="00752BE5" w:rsidRPr="00752BE5" w:rsidRDefault="00752BE5" w:rsidP="00F14FDF">
            <w:pPr>
              <w:pStyle w:val="ConsPlusNormal"/>
              <w:ind w:hanging="13"/>
              <w:jc w:val="center"/>
              <w:rPr>
                <w:rFonts w:ascii="Times New Roman" w:hAnsi="Times New Roman" w:cs="Times New Roman"/>
                <w:sz w:val="16"/>
                <w:szCs w:val="16"/>
              </w:rPr>
            </w:pPr>
            <w:r w:rsidRPr="00752BE5">
              <w:rPr>
                <w:rFonts w:ascii="Times New Roman" w:hAnsi="Times New Roman" w:cs="Times New Roman"/>
                <w:sz w:val="16"/>
                <w:szCs w:val="16"/>
              </w:rPr>
              <w:t>нет</w:t>
            </w:r>
          </w:p>
        </w:tc>
        <w:tc>
          <w:tcPr>
            <w:tcW w:w="1548" w:type="dxa"/>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w:t>
            </w:r>
          </w:p>
        </w:tc>
        <w:tc>
          <w:tcPr>
            <w:tcW w:w="1397" w:type="dxa"/>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8(47348)3-07-54</w:t>
            </w:r>
          </w:p>
        </w:tc>
        <w:tc>
          <w:tcPr>
            <w:tcW w:w="0" w:type="auto"/>
            <w:shd w:val="clear" w:color="auto" w:fill="auto"/>
          </w:tcPr>
          <w:p w:rsidR="00752BE5" w:rsidRPr="00752BE5" w:rsidRDefault="007A2315" w:rsidP="00F14FDF">
            <w:pPr>
              <w:pStyle w:val="ConsPlusNormal"/>
              <w:ind w:firstLine="0"/>
              <w:jc w:val="center"/>
              <w:rPr>
                <w:rFonts w:ascii="Times New Roman" w:hAnsi="Times New Roman" w:cs="Times New Roman"/>
                <w:sz w:val="16"/>
                <w:szCs w:val="16"/>
              </w:rPr>
            </w:pPr>
            <w:hyperlink r:id="rId23" w:history="1">
              <w:r w:rsidR="00752BE5" w:rsidRPr="00752BE5">
                <w:rPr>
                  <w:rStyle w:val="aff4"/>
                  <w:rFonts w:ascii="Times New Roman" w:hAnsi="Times New Roman"/>
                  <w:sz w:val="16"/>
                  <w:szCs w:val="16"/>
                  <w:lang w:val="en-US"/>
                </w:rPr>
                <w:t>oumi</w:t>
              </w:r>
              <w:r w:rsidR="00752BE5" w:rsidRPr="00752BE5">
                <w:rPr>
                  <w:rStyle w:val="aff4"/>
                  <w:rFonts w:ascii="Times New Roman" w:hAnsi="Times New Roman"/>
                  <w:sz w:val="16"/>
                  <w:szCs w:val="16"/>
                </w:rPr>
                <w:t>.</w:t>
              </w:r>
              <w:r w:rsidR="00752BE5" w:rsidRPr="00752BE5">
                <w:rPr>
                  <w:rStyle w:val="aff4"/>
                  <w:rFonts w:ascii="Times New Roman" w:hAnsi="Times New Roman"/>
                  <w:sz w:val="16"/>
                  <w:szCs w:val="16"/>
                  <w:lang w:val="en-US"/>
                </w:rPr>
                <w:t>grib</w:t>
              </w:r>
              <w:r w:rsidR="00752BE5" w:rsidRPr="00752BE5">
                <w:rPr>
                  <w:rStyle w:val="aff4"/>
                  <w:rFonts w:ascii="Times New Roman" w:hAnsi="Times New Roman"/>
                  <w:sz w:val="16"/>
                  <w:szCs w:val="16"/>
                </w:rPr>
                <w:t>@</w:t>
              </w:r>
              <w:r w:rsidR="00752BE5" w:rsidRPr="00752BE5">
                <w:rPr>
                  <w:rStyle w:val="aff4"/>
                  <w:rFonts w:ascii="Times New Roman" w:hAnsi="Times New Roman"/>
                  <w:sz w:val="16"/>
                  <w:szCs w:val="16"/>
                  <w:lang w:val="en-US"/>
                </w:rPr>
                <w:t>govvrn.ru</w:t>
              </w:r>
            </w:hyperlink>
          </w:p>
        </w:tc>
      </w:tr>
      <w:tr w:rsidR="00752BE5" w:rsidRPr="00752BE5" w:rsidTr="00F14FDF">
        <w:tc>
          <w:tcPr>
            <w:tcW w:w="0" w:type="auto"/>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нет</w:t>
            </w:r>
          </w:p>
        </w:tc>
        <w:tc>
          <w:tcPr>
            <w:tcW w:w="0" w:type="auto"/>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w:t>
            </w:r>
          </w:p>
        </w:tc>
        <w:tc>
          <w:tcPr>
            <w:tcW w:w="0" w:type="auto"/>
            <w:shd w:val="clear" w:color="auto" w:fill="auto"/>
          </w:tcPr>
          <w:p w:rsidR="00752BE5" w:rsidRPr="00752BE5" w:rsidRDefault="00752BE5" w:rsidP="00F14FDF">
            <w:pPr>
              <w:jc w:val="center"/>
              <w:rPr>
                <w:sz w:val="16"/>
                <w:szCs w:val="16"/>
              </w:rPr>
            </w:pPr>
            <w:r w:rsidRPr="00752BE5">
              <w:rPr>
                <w:sz w:val="16"/>
                <w:szCs w:val="16"/>
              </w:rPr>
              <w:t>Грибановский муниципальный район</w:t>
            </w:r>
          </w:p>
        </w:tc>
        <w:tc>
          <w:tcPr>
            <w:tcW w:w="0" w:type="auto"/>
            <w:shd w:val="clear" w:color="auto" w:fill="auto"/>
          </w:tcPr>
          <w:p w:rsidR="00752BE5" w:rsidRPr="00752BE5" w:rsidRDefault="00752BE5" w:rsidP="00F14FDF">
            <w:pPr>
              <w:pStyle w:val="ConsPlusNormal"/>
              <w:ind w:hanging="13"/>
              <w:jc w:val="center"/>
              <w:rPr>
                <w:rFonts w:ascii="Times New Roman" w:hAnsi="Times New Roman" w:cs="Times New Roman"/>
                <w:sz w:val="16"/>
                <w:szCs w:val="16"/>
              </w:rPr>
            </w:pPr>
            <w:r w:rsidRPr="00752BE5">
              <w:rPr>
                <w:rFonts w:ascii="Times New Roman" w:hAnsi="Times New Roman" w:cs="Times New Roman"/>
                <w:sz w:val="16"/>
                <w:szCs w:val="16"/>
              </w:rPr>
              <w:t>нет</w:t>
            </w:r>
          </w:p>
        </w:tc>
        <w:tc>
          <w:tcPr>
            <w:tcW w:w="1548" w:type="dxa"/>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w:t>
            </w:r>
          </w:p>
        </w:tc>
        <w:tc>
          <w:tcPr>
            <w:tcW w:w="1397" w:type="dxa"/>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8(47348)3-07-54</w:t>
            </w:r>
          </w:p>
        </w:tc>
        <w:tc>
          <w:tcPr>
            <w:tcW w:w="0" w:type="auto"/>
            <w:shd w:val="clear" w:color="auto" w:fill="auto"/>
          </w:tcPr>
          <w:p w:rsidR="00752BE5" w:rsidRPr="00752BE5" w:rsidRDefault="007A2315" w:rsidP="00F14FDF">
            <w:pPr>
              <w:pStyle w:val="ConsPlusNormal"/>
              <w:ind w:firstLine="0"/>
              <w:jc w:val="center"/>
              <w:rPr>
                <w:rFonts w:ascii="Times New Roman" w:hAnsi="Times New Roman" w:cs="Times New Roman"/>
                <w:sz w:val="16"/>
                <w:szCs w:val="16"/>
              </w:rPr>
            </w:pPr>
            <w:hyperlink r:id="rId24" w:history="1">
              <w:r w:rsidR="00752BE5" w:rsidRPr="00752BE5">
                <w:rPr>
                  <w:rStyle w:val="aff4"/>
                  <w:rFonts w:ascii="Times New Roman" w:hAnsi="Times New Roman"/>
                  <w:sz w:val="16"/>
                  <w:szCs w:val="16"/>
                  <w:lang w:val="en-US"/>
                </w:rPr>
                <w:t>oumi</w:t>
              </w:r>
              <w:r w:rsidR="00752BE5" w:rsidRPr="00752BE5">
                <w:rPr>
                  <w:rStyle w:val="aff4"/>
                  <w:rFonts w:ascii="Times New Roman" w:hAnsi="Times New Roman"/>
                  <w:sz w:val="16"/>
                  <w:szCs w:val="16"/>
                </w:rPr>
                <w:t>.</w:t>
              </w:r>
              <w:r w:rsidR="00752BE5" w:rsidRPr="00752BE5">
                <w:rPr>
                  <w:rStyle w:val="aff4"/>
                  <w:rFonts w:ascii="Times New Roman" w:hAnsi="Times New Roman"/>
                  <w:sz w:val="16"/>
                  <w:szCs w:val="16"/>
                  <w:lang w:val="en-US"/>
                </w:rPr>
                <w:t>grib</w:t>
              </w:r>
              <w:r w:rsidR="00752BE5" w:rsidRPr="00752BE5">
                <w:rPr>
                  <w:rStyle w:val="aff4"/>
                  <w:rFonts w:ascii="Times New Roman" w:hAnsi="Times New Roman"/>
                  <w:sz w:val="16"/>
                  <w:szCs w:val="16"/>
                </w:rPr>
                <w:t>@</w:t>
              </w:r>
              <w:r w:rsidR="00752BE5" w:rsidRPr="00752BE5">
                <w:rPr>
                  <w:rStyle w:val="aff4"/>
                  <w:rFonts w:ascii="Times New Roman" w:hAnsi="Times New Roman"/>
                  <w:sz w:val="16"/>
                  <w:szCs w:val="16"/>
                  <w:lang w:val="en-US"/>
                </w:rPr>
                <w:t>govvrn.ru</w:t>
              </w:r>
            </w:hyperlink>
          </w:p>
        </w:tc>
      </w:tr>
      <w:tr w:rsidR="00752BE5" w:rsidRPr="00752BE5" w:rsidTr="00F14FDF">
        <w:tc>
          <w:tcPr>
            <w:tcW w:w="0" w:type="auto"/>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нет</w:t>
            </w:r>
          </w:p>
        </w:tc>
        <w:tc>
          <w:tcPr>
            <w:tcW w:w="0" w:type="auto"/>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w:t>
            </w:r>
          </w:p>
        </w:tc>
        <w:tc>
          <w:tcPr>
            <w:tcW w:w="0" w:type="auto"/>
            <w:shd w:val="clear" w:color="auto" w:fill="auto"/>
          </w:tcPr>
          <w:p w:rsidR="00752BE5" w:rsidRPr="00752BE5" w:rsidRDefault="00752BE5" w:rsidP="00F14FDF">
            <w:pPr>
              <w:jc w:val="center"/>
              <w:rPr>
                <w:sz w:val="16"/>
                <w:szCs w:val="16"/>
              </w:rPr>
            </w:pPr>
            <w:r w:rsidRPr="00752BE5">
              <w:rPr>
                <w:sz w:val="16"/>
                <w:szCs w:val="16"/>
              </w:rPr>
              <w:t>Грибановский муниципальный район</w:t>
            </w:r>
          </w:p>
        </w:tc>
        <w:tc>
          <w:tcPr>
            <w:tcW w:w="0" w:type="auto"/>
            <w:shd w:val="clear" w:color="auto" w:fill="auto"/>
          </w:tcPr>
          <w:p w:rsidR="00752BE5" w:rsidRPr="00752BE5" w:rsidRDefault="00752BE5" w:rsidP="00F14FDF">
            <w:pPr>
              <w:pStyle w:val="ConsPlusNormal"/>
              <w:ind w:hanging="13"/>
              <w:jc w:val="center"/>
              <w:rPr>
                <w:rFonts w:ascii="Times New Roman" w:hAnsi="Times New Roman" w:cs="Times New Roman"/>
                <w:sz w:val="16"/>
                <w:szCs w:val="16"/>
              </w:rPr>
            </w:pPr>
            <w:r w:rsidRPr="00752BE5">
              <w:rPr>
                <w:rFonts w:ascii="Times New Roman" w:hAnsi="Times New Roman" w:cs="Times New Roman"/>
                <w:sz w:val="16"/>
                <w:szCs w:val="16"/>
              </w:rPr>
              <w:t>нет</w:t>
            </w:r>
          </w:p>
        </w:tc>
        <w:tc>
          <w:tcPr>
            <w:tcW w:w="1548" w:type="dxa"/>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w:t>
            </w:r>
          </w:p>
        </w:tc>
        <w:tc>
          <w:tcPr>
            <w:tcW w:w="1397" w:type="dxa"/>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8(47348)3-07-54</w:t>
            </w:r>
          </w:p>
        </w:tc>
        <w:tc>
          <w:tcPr>
            <w:tcW w:w="0" w:type="auto"/>
            <w:shd w:val="clear" w:color="auto" w:fill="auto"/>
          </w:tcPr>
          <w:p w:rsidR="00752BE5" w:rsidRPr="00752BE5" w:rsidRDefault="007A2315" w:rsidP="00F14FDF">
            <w:pPr>
              <w:pStyle w:val="ConsPlusNormal"/>
              <w:ind w:firstLine="0"/>
              <w:jc w:val="center"/>
              <w:rPr>
                <w:rFonts w:ascii="Times New Roman" w:hAnsi="Times New Roman" w:cs="Times New Roman"/>
                <w:sz w:val="16"/>
                <w:szCs w:val="16"/>
              </w:rPr>
            </w:pPr>
            <w:hyperlink r:id="rId25" w:history="1">
              <w:r w:rsidR="00752BE5" w:rsidRPr="00752BE5">
                <w:rPr>
                  <w:rStyle w:val="aff4"/>
                  <w:rFonts w:ascii="Times New Roman" w:hAnsi="Times New Roman"/>
                  <w:sz w:val="16"/>
                  <w:szCs w:val="16"/>
                  <w:lang w:val="en-US"/>
                </w:rPr>
                <w:t>oumi</w:t>
              </w:r>
              <w:r w:rsidR="00752BE5" w:rsidRPr="00752BE5">
                <w:rPr>
                  <w:rStyle w:val="aff4"/>
                  <w:rFonts w:ascii="Times New Roman" w:hAnsi="Times New Roman"/>
                  <w:sz w:val="16"/>
                  <w:szCs w:val="16"/>
                </w:rPr>
                <w:t>.</w:t>
              </w:r>
              <w:r w:rsidR="00752BE5" w:rsidRPr="00752BE5">
                <w:rPr>
                  <w:rStyle w:val="aff4"/>
                  <w:rFonts w:ascii="Times New Roman" w:hAnsi="Times New Roman"/>
                  <w:sz w:val="16"/>
                  <w:szCs w:val="16"/>
                  <w:lang w:val="en-US"/>
                </w:rPr>
                <w:t>grib</w:t>
              </w:r>
              <w:r w:rsidR="00752BE5" w:rsidRPr="00752BE5">
                <w:rPr>
                  <w:rStyle w:val="aff4"/>
                  <w:rFonts w:ascii="Times New Roman" w:hAnsi="Times New Roman"/>
                  <w:sz w:val="16"/>
                  <w:szCs w:val="16"/>
                </w:rPr>
                <w:t>@</w:t>
              </w:r>
              <w:r w:rsidR="00752BE5" w:rsidRPr="00752BE5">
                <w:rPr>
                  <w:rStyle w:val="aff4"/>
                  <w:rFonts w:ascii="Times New Roman" w:hAnsi="Times New Roman"/>
                  <w:sz w:val="16"/>
                  <w:szCs w:val="16"/>
                  <w:lang w:val="en-US"/>
                </w:rPr>
                <w:t>govvrn.ru</w:t>
              </w:r>
            </w:hyperlink>
          </w:p>
        </w:tc>
      </w:tr>
      <w:tr w:rsidR="00752BE5" w:rsidRPr="00752BE5" w:rsidTr="00F14FDF">
        <w:tc>
          <w:tcPr>
            <w:tcW w:w="0" w:type="auto"/>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нет</w:t>
            </w:r>
          </w:p>
        </w:tc>
        <w:tc>
          <w:tcPr>
            <w:tcW w:w="0" w:type="auto"/>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w:t>
            </w:r>
          </w:p>
        </w:tc>
        <w:tc>
          <w:tcPr>
            <w:tcW w:w="0" w:type="auto"/>
            <w:shd w:val="clear" w:color="auto" w:fill="auto"/>
          </w:tcPr>
          <w:p w:rsidR="00752BE5" w:rsidRPr="00752BE5" w:rsidRDefault="00752BE5" w:rsidP="00F14FDF">
            <w:pPr>
              <w:jc w:val="center"/>
              <w:rPr>
                <w:sz w:val="16"/>
                <w:szCs w:val="16"/>
              </w:rPr>
            </w:pPr>
            <w:r w:rsidRPr="00752BE5">
              <w:rPr>
                <w:sz w:val="16"/>
                <w:szCs w:val="16"/>
              </w:rPr>
              <w:t>Грибановский муниципальный район</w:t>
            </w:r>
          </w:p>
        </w:tc>
        <w:tc>
          <w:tcPr>
            <w:tcW w:w="0" w:type="auto"/>
            <w:shd w:val="clear" w:color="auto" w:fill="auto"/>
          </w:tcPr>
          <w:p w:rsidR="00752BE5" w:rsidRPr="00752BE5" w:rsidRDefault="00752BE5" w:rsidP="00F14FDF">
            <w:pPr>
              <w:pStyle w:val="ConsPlusNormal"/>
              <w:ind w:hanging="13"/>
              <w:jc w:val="center"/>
              <w:rPr>
                <w:rFonts w:ascii="Times New Roman" w:hAnsi="Times New Roman" w:cs="Times New Roman"/>
                <w:sz w:val="16"/>
                <w:szCs w:val="16"/>
              </w:rPr>
            </w:pPr>
            <w:r w:rsidRPr="00752BE5">
              <w:rPr>
                <w:rFonts w:ascii="Times New Roman" w:hAnsi="Times New Roman" w:cs="Times New Roman"/>
                <w:sz w:val="16"/>
                <w:szCs w:val="16"/>
              </w:rPr>
              <w:t>нет</w:t>
            </w:r>
          </w:p>
        </w:tc>
        <w:tc>
          <w:tcPr>
            <w:tcW w:w="1548" w:type="dxa"/>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w:t>
            </w:r>
          </w:p>
        </w:tc>
        <w:tc>
          <w:tcPr>
            <w:tcW w:w="1397" w:type="dxa"/>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8(47348)3-07-54</w:t>
            </w:r>
          </w:p>
        </w:tc>
        <w:tc>
          <w:tcPr>
            <w:tcW w:w="0" w:type="auto"/>
            <w:shd w:val="clear" w:color="auto" w:fill="auto"/>
          </w:tcPr>
          <w:p w:rsidR="00752BE5" w:rsidRPr="00752BE5" w:rsidRDefault="007A2315" w:rsidP="00F14FDF">
            <w:pPr>
              <w:pStyle w:val="ConsPlusNormal"/>
              <w:ind w:firstLine="0"/>
              <w:jc w:val="center"/>
              <w:rPr>
                <w:rFonts w:ascii="Times New Roman" w:hAnsi="Times New Roman" w:cs="Times New Roman"/>
                <w:sz w:val="16"/>
                <w:szCs w:val="16"/>
              </w:rPr>
            </w:pPr>
            <w:hyperlink r:id="rId26" w:history="1">
              <w:r w:rsidR="00752BE5" w:rsidRPr="00752BE5">
                <w:rPr>
                  <w:rStyle w:val="aff4"/>
                  <w:rFonts w:ascii="Times New Roman" w:hAnsi="Times New Roman"/>
                  <w:sz w:val="16"/>
                  <w:szCs w:val="16"/>
                  <w:lang w:val="en-US"/>
                </w:rPr>
                <w:t>oumi</w:t>
              </w:r>
              <w:r w:rsidR="00752BE5" w:rsidRPr="00752BE5">
                <w:rPr>
                  <w:rStyle w:val="aff4"/>
                  <w:rFonts w:ascii="Times New Roman" w:hAnsi="Times New Roman"/>
                  <w:sz w:val="16"/>
                  <w:szCs w:val="16"/>
                </w:rPr>
                <w:t>.</w:t>
              </w:r>
              <w:r w:rsidR="00752BE5" w:rsidRPr="00752BE5">
                <w:rPr>
                  <w:rStyle w:val="aff4"/>
                  <w:rFonts w:ascii="Times New Roman" w:hAnsi="Times New Roman"/>
                  <w:sz w:val="16"/>
                  <w:szCs w:val="16"/>
                  <w:lang w:val="en-US"/>
                </w:rPr>
                <w:t>grib</w:t>
              </w:r>
              <w:r w:rsidR="00752BE5" w:rsidRPr="00752BE5">
                <w:rPr>
                  <w:rStyle w:val="aff4"/>
                  <w:rFonts w:ascii="Times New Roman" w:hAnsi="Times New Roman"/>
                  <w:sz w:val="16"/>
                  <w:szCs w:val="16"/>
                </w:rPr>
                <w:t>@</w:t>
              </w:r>
              <w:r w:rsidR="00752BE5" w:rsidRPr="00752BE5">
                <w:rPr>
                  <w:rStyle w:val="aff4"/>
                  <w:rFonts w:ascii="Times New Roman" w:hAnsi="Times New Roman"/>
                  <w:sz w:val="16"/>
                  <w:szCs w:val="16"/>
                  <w:lang w:val="en-US"/>
                </w:rPr>
                <w:t>govvrn.ru</w:t>
              </w:r>
            </w:hyperlink>
          </w:p>
        </w:tc>
      </w:tr>
      <w:tr w:rsidR="00752BE5" w:rsidRPr="00752BE5" w:rsidTr="00F14FDF">
        <w:tc>
          <w:tcPr>
            <w:tcW w:w="0" w:type="auto"/>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нет</w:t>
            </w:r>
          </w:p>
        </w:tc>
        <w:tc>
          <w:tcPr>
            <w:tcW w:w="0" w:type="auto"/>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w:t>
            </w:r>
          </w:p>
        </w:tc>
        <w:tc>
          <w:tcPr>
            <w:tcW w:w="0" w:type="auto"/>
            <w:shd w:val="clear" w:color="auto" w:fill="auto"/>
          </w:tcPr>
          <w:p w:rsidR="00752BE5" w:rsidRPr="00752BE5" w:rsidRDefault="00752BE5" w:rsidP="00F14FDF">
            <w:pPr>
              <w:jc w:val="center"/>
              <w:rPr>
                <w:sz w:val="16"/>
                <w:szCs w:val="16"/>
              </w:rPr>
            </w:pPr>
            <w:r w:rsidRPr="00752BE5">
              <w:rPr>
                <w:sz w:val="16"/>
                <w:szCs w:val="16"/>
              </w:rPr>
              <w:t>Грибановский муниципальный район</w:t>
            </w:r>
          </w:p>
        </w:tc>
        <w:tc>
          <w:tcPr>
            <w:tcW w:w="0" w:type="auto"/>
            <w:shd w:val="clear" w:color="auto" w:fill="auto"/>
          </w:tcPr>
          <w:p w:rsidR="00752BE5" w:rsidRPr="00752BE5" w:rsidRDefault="00752BE5" w:rsidP="00F14FDF">
            <w:pPr>
              <w:pStyle w:val="ConsPlusNormal"/>
              <w:ind w:hanging="13"/>
              <w:jc w:val="center"/>
              <w:rPr>
                <w:rFonts w:ascii="Times New Roman" w:hAnsi="Times New Roman" w:cs="Times New Roman"/>
                <w:sz w:val="16"/>
                <w:szCs w:val="16"/>
              </w:rPr>
            </w:pPr>
            <w:r w:rsidRPr="00752BE5">
              <w:rPr>
                <w:rFonts w:ascii="Times New Roman" w:hAnsi="Times New Roman" w:cs="Times New Roman"/>
                <w:sz w:val="16"/>
                <w:szCs w:val="16"/>
              </w:rPr>
              <w:t>нет</w:t>
            </w:r>
          </w:p>
        </w:tc>
        <w:tc>
          <w:tcPr>
            <w:tcW w:w="1548" w:type="dxa"/>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w:t>
            </w:r>
          </w:p>
        </w:tc>
        <w:tc>
          <w:tcPr>
            <w:tcW w:w="1397" w:type="dxa"/>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8(47348)3-07-54</w:t>
            </w:r>
          </w:p>
        </w:tc>
        <w:tc>
          <w:tcPr>
            <w:tcW w:w="0" w:type="auto"/>
            <w:shd w:val="clear" w:color="auto" w:fill="auto"/>
          </w:tcPr>
          <w:p w:rsidR="00752BE5" w:rsidRPr="00752BE5" w:rsidRDefault="007A2315" w:rsidP="00F14FDF">
            <w:pPr>
              <w:pStyle w:val="ConsPlusNormal"/>
              <w:ind w:firstLine="0"/>
              <w:jc w:val="center"/>
              <w:rPr>
                <w:rFonts w:ascii="Times New Roman" w:hAnsi="Times New Roman" w:cs="Times New Roman"/>
                <w:sz w:val="16"/>
                <w:szCs w:val="16"/>
              </w:rPr>
            </w:pPr>
            <w:hyperlink r:id="rId27" w:history="1">
              <w:r w:rsidR="00752BE5" w:rsidRPr="00752BE5">
                <w:rPr>
                  <w:rStyle w:val="aff4"/>
                  <w:rFonts w:ascii="Times New Roman" w:hAnsi="Times New Roman"/>
                  <w:sz w:val="16"/>
                  <w:szCs w:val="16"/>
                  <w:lang w:val="en-US"/>
                </w:rPr>
                <w:t>oumi</w:t>
              </w:r>
              <w:r w:rsidR="00752BE5" w:rsidRPr="00752BE5">
                <w:rPr>
                  <w:rStyle w:val="aff4"/>
                  <w:rFonts w:ascii="Times New Roman" w:hAnsi="Times New Roman"/>
                  <w:sz w:val="16"/>
                  <w:szCs w:val="16"/>
                </w:rPr>
                <w:t>.</w:t>
              </w:r>
              <w:r w:rsidR="00752BE5" w:rsidRPr="00752BE5">
                <w:rPr>
                  <w:rStyle w:val="aff4"/>
                  <w:rFonts w:ascii="Times New Roman" w:hAnsi="Times New Roman"/>
                  <w:sz w:val="16"/>
                  <w:szCs w:val="16"/>
                  <w:lang w:val="en-US"/>
                </w:rPr>
                <w:t>grib</w:t>
              </w:r>
              <w:r w:rsidR="00752BE5" w:rsidRPr="00752BE5">
                <w:rPr>
                  <w:rStyle w:val="aff4"/>
                  <w:rFonts w:ascii="Times New Roman" w:hAnsi="Times New Roman"/>
                  <w:sz w:val="16"/>
                  <w:szCs w:val="16"/>
                </w:rPr>
                <w:t>@</w:t>
              </w:r>
              <w:r w:rsidR="00752BE5" w:rsidRPr="00752BE5">
                <w:rPr>
                  <w:rStyle w:val="aff4"/>
                  <w:rFonts w:ascii="Times New Roman" w:hAnsi="Times New Roman"/>
                  <w:sz w:val="16"/>
                  <w:szCs w:val="16"/>
                  <w:lang w:val="en-US"/>
                </w:rPr>
                <w:t>govvrn.ru</w:t>
              </w:r>
            </w:hyperlink>
          </w:p>
        </w:tc>
      </w:tr>
      <w:tr w:rsidR="00752BE5" w:rsidRPr="00752BE5" w:rsidTr="00F14FDF">
        <w:tc>
          <w:tcPr>
            <w:tcW w:w="0" w:type="auto"/>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нет</w:t>
            </w:r>
          </w:p>
        </w:tc>
        <w:tc>
          <w:tcPr>
            <w:tcW w:w="0" w:type="auto"/>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w:t>
            </w:r>
          </w:p>
        </w:tc>
        <w:tc>
          <w:tcPr>
            <w:tcW w:w="0" w:type="auto"/>
            <w:shd w:val="clear" w:color="auto" w:fill="auto"/>
          </w:tcPr>
          <w:p w:rsidR="00752BE5" w:rsidRPr="00752BE5" w:rsidRDefault="00752BE5" w:rsidP="00F14FDF">
            <w:pPr>
              <w:jc w:val="center"/>
              <w:rPr>
                <w:sz w:val="16"/>
                <w:szCs w:val="16"/>
              </w:rPr>
            </w:pPr>
            <w:r w:rsidRPr="00752BE5">
              <w:rPr>
                <w:sz w:val="16"/>
                <w:szCs w:val="16"/>
              </w:rPr>
              <w:t>Грибановский муниципальный район</w:t>
            </w:r>
          </w:p>
        </w:tc>
        <w:tc>
          <w:tcPr>
            <w:tcW w:w="0" w:type="auto"/>
            <w:shd w:val="clear" w:color="auto" w:fill="auto"/>
          </w:tcPr>
          <w:p w:rsidR="00752BE5" w:rsidRPr="00752BE5" w:rsidRDefault="00752BE5" w:rsidP="00F14FDF">
            <w:pPr>
              <w:pStyle w:val="ConsPlusNormal"/>
              <w:ind w:hanging="13"/>
              <w:jc w:val="center"/>
              <w:rPr>
                <w:rFonts w:ascii="Times New Roman" w:hAnsi="Times New Roman" w:cs="Times New Roman"/>
                <w:sz w:val="16"/>
                <w:szCs w:val="16"/>
              </w:rPr>
            </w:pPr>
            <w:r w:rsidRPr="00752BE5">
              <w:rPr>
                <w:rFonts w:ascii="Times New Roman" w:hAnsi="Times New Roman" w:cs="Times New Roman"/>
                <w:sz w:val="16"/>
                <w:szCs w:val="16"/>
              </w:rPr>
              <w:t>нет</w:t>
            </w:r>
          </w:p>
        </w:tc>
        <w:tc>
          <w:tcPr>
            <w:tcW w:w="1548" w:type="dxa"/>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w:t>
            </w:r>
          </w:p>
        </w:tc>
        <w:tc>
          <w:tcPr>
            <w:tcW w:w="1397" w:type="dxa"/>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8(47348)3-07-54</w:t>
            </w:r>
          </w:p>
        </w:tc>
        <w:tc>
          <w:tcPr>
            <w:tcW w:w="0" w:type="auto"/>
            <w:shd w:val="clear" w:color="auto" w:fill="auto"/>
          </w:tcPr>
          <w:p w:rsidR="00752BE5" w:rsidRPr="00752BE5" w:rsidRDefault="007A2315" w:rsidP="00F14FDF">
            <w:pPr>
              <w:pStyle w:val="ConsPlusNormal"/>
              <w:ind w:firstLine="0"/>
              <w:jc w:val="center"/>
              <w:rPr>
                <w:rFonts w:ascii="Times New Roman" w:hAnsi="Times New Roman" w:cs="Times New Roman"/>
                <w:sz w:val="16"/>
                <w:szCs w:val="16"/>
              </w:rPr>
            </w:pPr>
            <w:hyperlink r:id="rId28" w:history="1">
              <w:r w:rsidR="00752BE5" w:rsidRPr="00752BE5">
                <w:rPr>
                  <w:rStyle w:val="aff4"/>
                  <w:rFonts w:ascii="Times New Roman" w:hAnsi="Times New Roman"/>
                  <w:sz w:val="16"/>
                  <w:szCs w:val="16"/>
                  <w:lang w:val="en-US"/>
                </w:rPr>
                <w:t>oumi</w:t>
              </w:r>
              <w:r w:rsidR="00752BE5" w:rsidRPr="00752BE5">
                <w:rPr>
                  <w:rStyle w:val="aff4"/>
                  <w:rFonts w:ascii="Times New Roman" w:hAnsi="Times New Roman"/>
                  <w:sz w:val="16"/>
                  <w:szCs w:val="16"/>
                </w:rPr>
                <w:t>.</w:t>
              </w:r>
              <w:r w:rsidR="00752BE5" w:rsidRPr="00752BE5">
                <w:rPr>
                  <w:rStyle w:val="aff4"/>
                  <w:rFonts w:ascii="Times New Roman" w:hAnsi="Times New Roman"/>
                  <w:sz w:val="16"/>
                  <w:szCs w:val="16"/>
                  <w:lang w:val="en-US"/>
                </w:rPr>
                <w:t>grib</w:t>
              </w:r>
              <w:r w:rsidR="00752BE5" w:rsidRPr="00752BE5">
                <w:rPr>
                  <w:rStyle w:val="aff4"/>
                  <w:rFonts w:ascii="Times New Roman" w:hAnsi="Times New Roman"/>
                  <w:sz w:val="16"/>
                  <w:szCs w:val="16"/>
                </w:rPr>
                <w:t>@</w:t>
              </w:r>
              <w:r w:rsidR="00752BE5" w:rsidRPr="00752BE5">
                <w:rPr>
                  <w:rStyle w:val="aff4"/>
                  <w:rFonts w:ascii="Times New Roman" w:hAnsi="Times New Roman"/>
                  <w:sz w:val="16"/>
                  <w:szCs w:val="16"/>
                  <w:lang w:val="en-US"/>
                </w:rPr>
                <w:t>govvrn.ru</w:t>
              </w:r>
            </w:hyperlink>
          </w:p>
        </w:tc>
      </w:tr>
      <w:tr w:rsidR="00752BE5" w:rsidRPr="00752BE5" w:rsidTr="00F14FDF">
        <w:tc>
          <w:tcPr>
            <w:tcW w:w="0" w:type="auto"/>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нет</w:t>
            </w:r>
          </w:p>
        </w:tc>
        <w:tc>
          <w:tcPr>
            <w:tcW w:w="0" w:type="auto"/>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w:t>
            </w:r>
          </w:p>
        </w:tc>
        <w:tc>
          <w:tcPr>
            <w:tcW w:w="0" w:type="auto"/>
            <w:shd w:val="clear" w:color="auto" w:fill="auto"/>
          </w:tcPr>
          <w:p w:rsidR="00752BE5" w:rsidRPr="00752BE5" w:rsidRDefault="00752BE5" w:rsidP="00F14FDF">
            <w:pPr>
              <w:jc w:val="center"/>
              <w:rPr>
                <w:sz w:val="16"/>
                <w:szCs w:val="16"/>
              </w:rPr>
            </w:pPr>
            <w:r w:rsidRPr="00752BE5">
              <w:rPr>
                <w:sz w:val="16"/>
                <w:szCs w:val="16"/>
              </w:rPr>
              <w:t>Грибановский муниципальный район</w:t>
            </w:r>
          </w:p>
        </w:tc>
        <w:tc>
          <w:tcPr>
            <w:tcW w:w="0" w:type="auto"/>
            <w:shd w:val="clear" w:color="auto" w:fill="auto"/>
          </w:tcPr>
          <w:p w:rsidR="00752BE5" w:rsidRPr="00752BE5" w:rsidRDefault="00752BE5" w:rsidP="00F14FDF">
            <w:pPr>
              <w:pStyle w:val="ConsPlusNormal"/>
              <w:ind w:hanging="13"/>
              <w:jc w:val="center"/>
              <w:rPr>
                <w:rFonts w:ascii="Times New Roman" w:hAnsi="Times New Roman" w:cs="Times New Roman"/>
                <w:sz w:val="16"/>
                <w:szCs w:val="16"/>
              </w:rPr>
            </w:pPr>
            <w:r w:rsidRPr="00752BE5">
              <w:rPr>
                <w:rFonts w:ascii="Times New Roman" w:hAnsi="Times New Roman" w:cs="Times New Roman"/>
                <w:sz w:val="16"/>
                <w:szCs w:val="16"/>
              </w:rPr>
              <w:t>нет</w:t>
            </w:r>
          </w:p>
        </w:tc>
        <w:tc>
          <w:tcPr>
            <w:tcW w:w="1548" w:type="dxa"/>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w:t>
            </w:r>
          </w:p>
        </w:tc>
        <w:tc>
          <w:tcPr>
            <w:tcW w:w="1397" w:type="dxa"/>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8(47348)3-07-54</w:t>
            </w:r>
          </w:p>
        </w:tc>
        <w:tc>
          <w:tcPr>
            <w:tcW w:w="0" w:type="auto"/>
            <w:shd w:val="clear" w:color="auto" w:fill="auto"/>
          </w:tcPr>
          <w:p w:rsidR="00752BE5" w:rsidRPr="00752BE5" w:rsidRDefault="007A2315" w:rsidP="00F14FDF">
            <w:pPr>
              <w:pStyle w:val="ConsPlusNormal"/>
              <w:ind w:firstLine="0"/>
              <w:jc w:val="center"/>
              <w:rPr>
                <w:rFonts w:ascii="Times New Roman" w:hAnsi="Times New Roman" w:cs="Times New Roman"/>
                <w:sz w:val="16"/>
                <w:szCs w:val="16"/>
              </w:rPr>
            </w:pPr>
            <w:hyperlink r:id="rId29" w:history="1">
              <w:r w:rsidR="00752BE5" w:rsidRPr="00752BE5">
                <w:rPr>
                  <w:rStyle w:val="aff4"/>
                  <w:rFonts w:ascii="Times New Roman" w:hAnsi="Times New Roman"/>
                  <w:sz w:val="16"/>
                  <w:szCs w:val="16"/>
                  <w:lang w:val="en-US"/>
                </w:rPr>
                <w:t>oumi</w:t>
              </w:r>
              <w:r w:rsidR="00752BE5" w:rsidRPr="00752BE5">
                <w:rPr>
                  <w:rStyle w:val="aff4"/>
                  <w:rFonts w:ascii="Times New Roman" w:hAnsi="Times New Roman"/>
                  <w:sz w:val="16"/>
                  <w:szCs w:val="16"/>
                </w:rPr>
                <w:t>.</w:t>
              </w:r>
              <w:r w:rsidR="00752BE5" w:rsidRPr="00752BE5">
                <w:rPr>
                  <w:rStyle w:val="aff4"/>
                  <w:rFonts w:ascii="Times New Roman" w:hAnsi="Times New Roman"/>
                  <w:sz w:val="16"/>
                  <w:szCs w:val="16"/>
                  <w:lang w:val="en-US"/>
                </w:rPr>
                <w:t>grib</w:t>
              </w:r>
              <w:r w:rsidR="00752BE5" w:rsidRPr="00752BE5">
                <w:rPr>
                  <w:rStyle w:val="aff4"/>
                  <w:rFonts w:ascii="Times New Roman" w:hAnsi="Times New Roman"/>
                  <w:sz w:val="16"/>
                  <w:szCs w:val="16"/>
                </w:rPr>
                <w:t>@</w:t>
              </w:r>
              <w:r w:rsidR="00752BE5" w:rsidRPr="00752BE5">
                <w:rPr>
                  <w:rStyle w:val="aff4"/>
                  <w:rFonts w:ascii="Times New Roman" w:hAnsi="Times New Roman"/>
                  <w:sz w:val="16"/>
                  <w:szCs w:val="16"/>
                  <w:lang w:val="en-US"/>
                </w:rPr>
                <w:t>govvrn.ru</w:t>
              </w:r>
            </w:hyperlink>
          </w:p>
        </w:tc>
      </w:tr>
      <w:tr w:rsidR="00752BE5" w:rsidRPr="00752BE5" w:rsidTr="00F14FDF">
        <w:tc>
          <w:tcPr>
            <w:tcW w:w="0" w:type="auto"/>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нет</w:t>
            </w:r>
          </w:p>
        </w:tc>
        <w:tc>
          <w:tcPr>
            <w:tcW w:w="0" w:type="auto"/>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w:t>
            </w:r>
          </w:p>
        </w:tc>
        <w:tc>
          <w:tcPr>
            <w:tcW w:w="0" w:type="auto"/>
            <w:shd w:val="clear" w:color="auto" w:fill="auto"/>
          </w:tcPr>
          <w:p w:rsidR="00752BE5" w:rsidRPr="00752BE5" w:rsidRDefault="00752BE5" w:rsidP="00F14FDF">
            <w:pPr>
              <w:jc w:val="center"/>
              <w:rPr>
                <w:sz w:val="16"/>
                <w:szCs w:val="16"/>
              </w:rPr>
            </w:pPr>
            <w:r w:rsidRPr="00752BE5">
              <w:rPr>
                <w:sz w:val="16"/>
                <w:szCs w:val="16"/>
              </w:rPr>
              <w:t>Грибановский муниципальный район</w:t>
            </w:r>
          </w:p>
        </w:tc>
        <w:tc>
          <w:tcPr>
            <w:tcW w:w="0" w:type="auto"/>
            <w:shd w:val="clear" w:color="auto" w:fill="auto"/>
          </w:tcPr>
          <w:p w:rsidR="00752BE5" w:rsidRPr="00752BE5" w:rsidRDefault="00752BE5" w:rsidP="00F14FDF">
            <w:pPr>
              <w:pStyle w:val="ConsPlusNormal"/>
              <w:ind w:hanging="13"/>
              <w:jc w:val="center"/>
              <w:rPr>
                <w:rFonts w:ascii="Times New Roman" w:hAnsi="Times New Roman" w:cs="Times New Roman"/>
                <w:sz w:val="16"/>
                <w:szCs w:val="16"/>
              </w:rPr>
            </w:pPr>
            <w:r w:rsidRPr="00752BE5">
              <w:rPr>
                <w:rFonts w:ascii="Times New Roman" w:hAnsi="Times New Roman" w:cs="Times New Roman"/>
                <w:sz w:val="16"/>
                <w:szCs w:val="16"/>
              </w:rPr>
              <w:t>нет</w:t>
            </w:r>
          </w:p>
        </w:tc>
        <w:tc>
          <w:tcPr>
            <w:tcW w:w="1548" w:type="dxa"/>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w:t>
            </w:r>
          </w:p>
        </w:tc>
        <w:tc>
          <w:tcPr>
            <w:tcW w:w="1397" w:type="dxa"/>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8(47348)3-07-54</w:t>
            </w:r>
          </w:p>
        </w:tc>
        <w:tc>
          <w:tcPr>
            <w:tcW w:w="0" w:type="auto"/>
            <w:shd w:val="clear" w:color="auto" w:fill="auto"/>
          </w:tcPr>
          <w:p w:rsidR="00752BE5" w:rsidRPr="00752BE5" w:rsidRDefault="007A2315" w:rsidP="00F14FDF">
            <w:pPr>
              <w:pStyle w:val="ConsPlusNormal"/>
              <w:ind w:firstLine="0"/>
              <w:jc w:val="center"/>
              <w:rPr>
                <w:rFonts w:ascii="Times New Roman" w:hAnsi="Times New Roman" w:cs="Times New Roman"/>
                <w:sz w:val="16"/>
                <w:szCs w:val="16"/>
              </w:rPr>
            </w:pPr>
            <w:hyperlink r:id="rId30" w:history="1">
              <w:r w:rsidR="00752BE5" w:rsidRPr="00752BE5">
                <w:rPr>
                  <w:rStyle w:val="aff4"/>
                  <w:rFonts w:ascii="Times New Roman" w:hAnsi="Times New Roman"/>
                  <w:sz w:val="16"/>
                  <w:szCs w:val="16"/>
                  <w:lang w:val="en-US"/>
                </w:rPr>
                <w:t>oumi</w:t>
              </w:r>
              <w:r w:rsidR="00752BE5" w:rsidRPr="00752BE5">
                <w:rPr>
                  <w:rStyle w:val="aff4"/>
                  <w:rFonts w:ascii="Times New Roman" w:hAnsi="Times New Roman"/>
                  <w:sz w:val="16"/>
                  <w:szCs w:val="16"/>
                </w:rPr>
                <w:t>.</w:t>
              </w:r>
              <w:r w:rsidR="00752BE5" w:rsidRPr="00752BE5">
                <w:rPr>
                  <w:rStyle w:val="aff4"/>
                  <w:rFonts w:ascii="Times New Roman" w:hAnsi="Times New Roman"/>
                  <w:sz w:val="16"/>
                  <w:szCs w:val="16"/>
                  <w:lang w:val="en-US"/>
                </w:rPr>
                <w:t>grib</w:t>
              </w:r>
              <w:r w:rsidR="00752BE5" w:rsidRPr="00752BE5">
                <w:rPr>
                  <w:rStyle w:val="aff4"/>
                  <w:rFonts w:ascii="Times New Roman" w:hAnsi="Times New Roman"/>
                  <w:sz w:val="16"/>
                  <w:szCs w:val="16"/>
                </w:rPr>
                <w:t>@</w:t>
              </w:r>
              <w:r w:rsidR="00752BE5" w:rsidRPr="00752BE5">
                <w:rPr>
                  <w:rStyle w:val="aff4"/>
                  <w:rFonts w:ascii="Times New Roman" w:hAnsi="Times New Roman"/>
                  <w:sz w:val="16"/>
                  <w:szCs w:val="16"/>
                  <w:lang w:val="en-US"/>
                </w:rPr>
                <w:t>govvrn.ru</w:t>
              </w:r>
            </w:hyperlink>
          </w:p>
        </w:tc>
      </w:tr>
      <w:tr w:rsidR="00752BE5" w:rsidRPr="00752BE5" w:rsidTr="00F14FDF">
        <w:tc>
          <w:tcPr>
            <w:tcW w:w="0" w:type="auto"/>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нет</w:t>
            </w:r>
          </w:p>
        </w:tc>
        <w:tc>
          <w:tcPr>
            <w:tcW w:w="0" w:type="auto"/>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w:t>
            </w:r>
          </w:p>
        </w:tc>
        <w:tc>
          <w:tcPr>
            <w:tcW w:w="0" w:type="auto"/>
            <w:shd w:val="clear" w:color="auto" w:fill="auto"/>
          </w:tcPr>
          <w:p w:rsidR="00752BE5" w:rsidRPr="00752BE5" w:rsidRDefault="00752BE5" w:rsidP="00F14FDF">
            <w:pPr>
              <w:jc w:val="center"/>
              <w:rPr>
                <w:sz w:val="16"/>
                <w:szCs w:val="16"/>
              </w:rPr>
            </w:pPr>
            <w:r w:rsidRPr="00752BE5">
              <w:rPr>
                <w:sz w:val="16"/>
                <w:szCs w:val="16"/>
              </w:rPr>
              <w:t>Грибановский муниципальный район</w:t>
            </w:r>
          </w:p>
        </w:tc>
        <w:tc>
          <w:tcPr>
            <w:tcW w:w="0" w:type="auto"/>
            <w:shd w:val="clear" w:color="auto" w:fill="auto"/>
          </w:tcPr>
          <w:p w:rsidR="00752BE5" w:rsidRPr="00752BE5" w:rsidRDefault="00752BE5" w:rsidP="00F14FDF">
            <w:pPr>
              <w:pStyle w:val="ConsPlusNormal"/>
              <w:ind w:hanging="13"/>
              <w:jc w:val="center"/>
              <w:rPr>
                <w:rFonts w:ascii="Times New Roman" w:hAnsi="Times New Roman" w:cs="Times New Roman"/>
                <w:sz w:val="16"/>
                <w:szCs w:val="16"/>
              </w:rPr>
            </w:pPr>
            <w:r w:rsidRPr="00752BE5">
              <w:rPr>
                <w:rFonts w:ascii="Times New Roman" w:hAnsi="Times New Roman" w:cs="Times New Roman"/>
                <w:sz w:val="16"/>
                <w:szCs w:val="16"/>
              </w:rPr>
              <w:t>нет</w:t>
            </w:r>
          </w:p>
        </w:tc>
        <w:tc>
          <w:tcPr>
            <w:tcW w:w="1548" w:type="dxa"/>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w:t>
            </w:r>
          </w:p>
        </w:tc>
        <w:tc>
          <w:tcPr>
            <w:tcW w:w="1397" w:type="dxa"/>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8(47348)3-07-54</w:t>
            </w:r>
          </w:p>
        </w:tc>
        <w:tc>
          <w:tcPr>
            <w:tcW w:w="0" w:type="auto"/>
            <w:shd w:val="clear" w:color="auto" w:fill="auto"/>
          </w:tcPr>
          <w:p w:rsidR="00752BE5" w:rsidRPr="00752BE5" w:rsidRDefault="007A2315" w:rsidP="00F14FDF">
            <w:pPr>
              <w:pStyle w:val="ConsPlusNormal"/>
              <w:ind w:firstLine="0"/>
              <w:jc w:val="center"/>
              <w:rPr>
                <w:rFonts w:ascii="Times New Roman" w:hAnsi="Times New Roman" w:cs="Times New Roman"/>
                <w:sz w:val="16"/>
                <w:szCs w:val="16"/>
              </w:rPr>
            </w:pPr>
            <w:hyperlink r:id="rId31" w:history="1">
              <w:r w:rsidR="00752BE5" w:rsidRPr="00752BE5">
                <w:rPr>
                  <w:rStyle w:val="aff4"/>
                  <w:rFonts w:ascii="Times New Roman" w:hAnsi="Times New Roman"/>
                  <w:sz w:val="16"/>
                  <w:szCs w:val="16"/>
                  <w:lang w:val="en-US"/>
                </w:rPr>
                <w:t>oumi</w:t>
              </w:r>
              <w:r w:rsidR="00752BE5" w:rsidRPr="00752BE5">
                <w:rPr>
                  <w:rStyle w:val="aff4"/>
                  <w:rFonts w:ascii="Times New Roman" w:hAnsi="Times New Roman"/>
                  <w:sz w:val="16"/>
                  <w:szCs w:val="16"/>
                </w:rPr>
                <w:t>.</w:t>
              </w:r>
              <w:r w:rsidR="00752BE5" w:rsidRPr="00752BE5">
                <w:rPr>
                  <w:rStyle w:val="aff4"/>
                  <w:rFonts w:ascii="Times New Roman" w:hAnsi="Times New Roman"/>
                  <w:sz w:val="16"/>
                  <w:szCs w:val="16"/>
                  <w:lang w:val="en-US"/>
                </w:rPr>
                <w:t>grib</w:t>
              </w:r>
              <w:r w:rsidR="00752BE5" w:rsidRPr="00752BE5">
                <w:rPr>
                  <w:rStyle w:val="aff4"/>
                  <w:rFonts w:ascii="Times New Roman" w:hAnsi="Times New Roman"/>
                  <w:sz w:val="16"/>
                  <w:szCs w:val="16"/>
                </w:rPr>
                <w:t>@</w:t>
              </w:r>
              <w:r w:rsidR="00752BE5" w:rsidRPr="00752BE5">
                <w:rPr>
                  <w:rStyle w:val="aff4"/>
                  <w:rFonts w:ascii="Times New Roman" w:hAnsi="Times New Roman"/>
                  <w:sz w:val="16"/>
                  <w:szCs w:val="16"/>
                  <w:lang w:val="en-US"/>
                </w:rPr>
                <w:t>govvrn.ru</w:t>
              </w:r>
            </w:hyperlink>
          </w:p>
        </w:tc>
      </w:tr>
      <w:tr w:rsidR="00752BE5" w:rsidRPr="00752BE5" w:rsidTr="00F14FDF">
        <w:tc>
          <w:tcPr>
            <w:tcW w:w="0" w:type="auto"/>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нет</w:t>
            </w:r>
          </w:p>
        </w:tc>
        <w:tc>
          <w:tcPr>
            <w:tcW w:w="0" w:type="auto"/>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w:t>
            </w:r>
          </w:p>
        </w:tc>
        <w:tc>
          <w:tcPr>
            <w:tcW w:w="0" w:type="auto"/>
            <w:shd w:val="clear" w:color="auto" w:fill="auto"/>
          </w:tcPr>
          <w:p w:rsidR="00752BE5" w:rsidRPr="00752BE5" w:rsidRDefault="00752BE5" w:rsidP="00F14FDF">
            <w:pPr>
              <w:jc w:val="center"/>
              <w:rPr>
                <w:sz w:val="16"/>
                <w:szCs w:val="16"/>
              </w:rPr>
            </w:pPr>
            <w:r w:rsidRPr="00752BE5">
              <w:rPr>
                <w:sz w:val="16"/>
                <w:szCs w:val="16"/>
              </w:rPr>
              <w:t>Грибановский муниципальный район</w:t>
            </w:r>
          </w:p>
        </w:tc>
        <w:tc>
          <w:tcPr>
            <w:tcW w:w="0" w:type="auto"/>
            <w:shd w:val="clear" w:color="auto" w:fill="auto"/>
          </w:tcPr>
          <w:p w:rsidR="00752BE5" w:rsidRPr="00752BE5" w:rsidRDefault="00752BE5" w:rsidP="00F14FDF">
            <w:pPr>
              <w:pStyle w:val="ConsPlusNormal"/>
              <w:ind w:hanging="13"/>
              <w:jc w:val="center"/>
              <w:rPr>
                <w:rFonts w:ascii="Times New Roman" w:hAnsi="Times New Roman" w:cs="Times New Roman"/>
                <w:sz w:val="16"/>
                <w:szCs w:val="16"/>
              </w:rPr>
            </w:pPr>
            <w:r w:rsidRPr="00752BE5">
              <w:rPr>
                <w:rFonts w:ascii="Times New Roman" w:hAnsi="Times New Roman" w:cs="Times New Roman"/>
                <w:sz w:val="16"/>
                <w:szCs w:val="16"/>
              </w:rPr>
              <w:t>нет</w:t>
            </w:r>
          </w:p>
        </w:tc>
        <w:tc>
          <w:tcPr>
            <w:tcW w:w="1548" w:type="dxa"/>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w:t>
            </w:r>
          </w:p>
        </w:tc>
        <w:tc>
          <w:tcPr>
            <w:tcW w:w="1397" w:type="dxa"/>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8(47348)3-07-54</w:t>
            </w:r>
          </w:p>
        </w:tc>
        <w:tc>
          <w:tcPr>
            <w:tcW w:w="0" w:type="auto"/>
            <w:shd w:val="clear" w:color="auto" w:fill="auto"/>
          </w:tcPr>
          <w:p w:rsidR="00752BE5" w:rsidRPr="00752BE5" w:rsidRDefault="007A2315" w:rsidP="00F14FDF">
            <w:pPr>
              <w:pStyle w:val="ConsPlusNormal"/>
              <w:ind w:firstLine="0"/>
              <w:jc w:val="center"/>
              <w:rPr>
                <w:rFonts w:ascii="Times New Roman" w:hAnsi="Times New Roman" w:cs="Times New Roman"/>
                <w:sz w:val="16"/>
                <w:szCs w:val="16"/>
              </w:rPr>
            </w:pPr>
            <w:hyperlink r:id="rId32" w:history="1">
              <w:r w:rsidR="00752BE5" w:rsidRPr="00752BE5">
                <w:rPr>
                  <w:rStyle w:val="aff4"/>
                  <w:rFonts w:ascii="Times New Roman" w:hAnsi="Times New Roman"/>
                  <w:sz w:val="16"/>
                  <w:szCs w:val="16"/>
                  <w:lang w:val="en-US"/>
                </w:rPr>
                <w:t>oumi</w:t>
              </w:r>
              <w:r w:rsidR="00752BE5" w:rsidRPr="00752BE5">
                <w:rPr>
                  <w:rStyle w:val="aff4"/>
                  <w:rFonts w:ascii="Times New Roman" w:hAnsi="Times New Roman"/>
                  <w:sz w:val="16"/>
                  <w:szCs w:val="16"/>
                </w:rPr>
                <w:t>.</w:t>
              </w:r>
              <w:r w:rsidR="00752BE5" w:rsidRPr="00752BE5">
                <w:rPr>
                  <w:rStyle w:val="aff4"/>
                  <w:rFonts w:ascii="Times New Roman" w:hAnsi="Times New Roman"/>
                  <w:sz w:val="16"/>
                  <w:szCs w:val="16"/>
                  <w:lang w:val="en-US"/>
                </w:rPr>
                <w:t>grib</w:t>
              </w:r>
              <w:r w:rsidR="00752BE5" w:rsidRPr="00752BE5">
                <w:rPr>
                  <w:rStyle w:val="aff4"/>
                  <w:rFonts w:ascii="Times New Roman" w:hAnsi="Times New Roman"/>
                  <w:sz w:val="16"/>
                  <w:szCs w:val="16"/>
                </w:rPr>
                <w:t>@</w:t>
              </w:r>
              <w:r w:rsidR="00752BE5" w:rsidRPr="00752BE5">
                <w:rPr>
                  <w:rStyle w:val="aff4"/>
                  <w:rFonts w:ascii="Times New Roman" w:hAnsi="Times New Roman"/>
                  <w:sz w:val="16"/>
                  <w:szCs w:val="16"/>
                  <w:lang w:val="en-US"/>
                </w:rPr>
                <w:t>govvrn.ru</w:t>
              </w:r>
            </w:hyperlink>
          </w:p>
        </w:tc>
      </w:tr>
      <w:tr w:rsidR="00752BE5" w:rsidRPr="00752BE5" w:rsidTr="00F14FDF">
        <w:tc>
          <w:tcPr>
            <w:tcW w:w="0" w:type="auto"/>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нет</w:t>
            </w:r>
          </w:p>
        </w:tc>
        <w:tc>
          <w:tcPr>
            <w:tcW w:w="0" w:type="auto"/>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w:t>
            </w:r>
          </w:p>
        </w:tc>
        <w:tc>
          <w:tcPr>
            <w:tcW w:w="0" w:type="auto"/>
            <w:shd w:val="clear" w:color="auto" w:fill="auto"/>
          </w:tcPr>
          <w:p w:rsidR="00752BE5" w:rsidRPr="00752BE5" w:rsidRDefault="00752BE5" w:rsidP="00F14FDF">
            <w:pPr>
              <w:jc w:val="center"/>
              <w:rPr>
                <w:sz w:val="16"/>
                <w:szCs w:val="16"/>
              </w:rPr>
            </w:pPr>
            <w:r w:rsidRPr="00752BE5">
              <w:rPr>
                <w:sz w:val="16"/>
                <w:szCs w:val="16"/>
              </w:rPr>
              <w:t>Грибановский муниципальный район</w:t>
            </w:r>
          </w:p>
        </w:tc>
        <w:tc>
          <w:tcPr>
            <w:tcW w:w="0" w:type="auto"/>
            <w:shd w:val="clear" w:color="auto" w:fill="auto"/>
          </w:tcPr>
          <w:p w:rsidR="00752BE5" w:rsidRPr="00752BE5" w:rsidRDefault="00752BE5" w:rsidP="00F14FDF">
            <w:pPr>
              <w:pStyle w:val="ConsPlusNormal"/>
              <w:ind w:hanging="13"/>
              <w:jc w:val="center"/>
              <w:rPr>
                <w:rFonts w:ascii="Times New Roman" w:hAnsi="Times New Roman" w:cs="Times New Roman"/>
                <w:sz w:val="16"/>
                <w:szCs w:val="16"/>
              </w:rPr>
            </w:pPr>
            <w:r w:rsidRPr="00752BE5">
              <w:rPr>
                <w:rFonts w:ascii="Times New Roman" w:hAnsi="Times New Roman" w:cs="Times New Roman"/>
                <w:sz w:val="16"/>
                <w:szCs w:val="16"/>
              </w:rPr>
              <w:t>нет</w:t>
            </w:r>
          </w:p>
        </w:tc>
        <w:tc>
          <w:tcPr>
            <w:tcW w:w="1548" w:type="dxa"/>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w:t>
            </w:r>
          </w:p>
        </w:tc>
        <w:tc>
          <w:tcPr>
            <w:tcW w:w="1397" w:type="dxa"/>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8(47348)3-07-54</w:t>
            </w:r>
          </w:p>
        </w:tc>
        <w:tc>
          <w:tcPr>
            <w:tcW w:w="0" w:type="auto"/>
            <w:shd w:val="clear" w:color="auto" w:fill="auto"/>
          </w:tcPr>
          <w:p w:rsidR="00752BE5" w:rsidRPr="00752BE5" w:rsidRDefault="007A2315" w:rsidP="00F14FDF">
            <w:pPr>
              <w:pStyle w:val="ConsPlusNormal"/>
              <w:ind w:firstLine="0"/>
              <w:jc w:val="center"/>
              <w:rPr>
                <w:rFonts w:ascii="Times New Roman" w:hAnsi="Times New Roman" w:cs="Times New Roman"/>
                <w:sz w:val="16"/>
                <w:szCs w:val="16"/>
              </w:rPr>
            </w:pPr>
            <w:hyperlink r:id="rId33" w:history="1">
              <w:r w:rsidR="00752BE5" w:rsidRPr="00752BE5">
                <w:rPr>
                  <w:rStyle w:val="aff4"/>
                  <w:rFonts w:ascii="Times New Roman" w:hAnsi="Times New Roman"/>
                  <w:sz w:val="16"/>
                  <w:szCs w:val="16"/>
                  <w:lang w:val="en-US"/>
                </w:rPr>
                <w:t>oumi</w:t>
              </w:r>
              <w:r w:rsidR="00752BE5" w:rsidRPr="00752BE5">
                <w:rPr>
                  <w:rStyle w:val="aff4"/>
                  <w:rFonts w:ascii="Times New Roman" w:hAnsi="Times New Roman"/>
                  <w:sz w:val="16"/>
                  <w:szCs w:val="16"/>
                </w:rPr>
                <w:t>.</w:t>
              </w:r>
              <w:r w:rsidR="00752BE5" w:rsidRPr="00752BE5">
                <w:rPr>
                  <w:rStyle w:val="aff4"/>
                  <w:rFonts w:ascii="Times New Roman" w:hAnsi="Times New Roman"/>
                  <w:sz w:val="16"/>
                  <w:szCs w:val="16"/>
                  <w:lang w:val="en-US"/>
                </w:rPr>
                <w:t>grib</w:t>
              </w:r>
              <w:r w:rsidR="00752BE5" w:rsidRPr="00752BE5">
                <w:rPr>
                  <w:rStyle w:val="aff4"/>
                  <w:rFonts w:ascii="Times New Roman" w:hAnsi="Times New Roman"/>
                  <w:sz w:val="16"/>
                  <w:szCs w:val="16"/>
                </w:rPr>
                <w:t>@</w:t>
              </w:r>
              <w:r w:rsidR="00752BE5" w:rsidRPr="00752BE5">
                <w:rPr>
                  <w:rStyle w:val="aff4"/>
                  <w:rFonts w:ascii="Times New Roman" w:hAnsi="Times New Roman"/>
                  <w:sz w:val="16"/>
                  <w:szCs w:val="16"/>
                  <w:lang w:val="en-US"/>
                </w:rPr>
                <w:t>govvrn.ru</w:t>
              </w:r>
            </w:hyperlink>
          </w:p>
        </w:tc>
      </w:tr>
      <w:tr w:rsidR="00752BE5" w:rsidRPr="00752BE5" w:rsidTr="00F14FDF">
        <w:tc>
          <w:tcPr>
            <w:tcW w:w="0" w:type="auto"/>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да</w:t>
            </w:r>
          </w:p>
        </w:tc>
        <w:tc>
          <w:tcPr>
            <w:tcW w:w="0" w:type="auto"/>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06.04.2025</w:t>
            </w:r>
          </w:p>
        </w:tc>
        <w:tc>
          <w:tcPr>
            <w:tcW w:w="0" w:type="auto"/>
            <w:shd w:val="clear" w:color="auto" w:fill="auto"/>
          </w:tcPr>
          <w:p w:rsidR="00752BE5" w:rsidRPr="00752BE5" w:rsidRDefault="00752BE5" w:rsidP="00F14FDF">
            <w:pPr>
              <w:jc w:val="center"/>
              <w:rPr>
                <w:sz w:val="16"/>
                <w:szCs w:val="16"/>
              </w:rPr>
            </w:pPr>
            <w:r w:rsidRPr="00752BE5">
              <w:rPr>
                <w:sz w:val="16"/>
                <w:szCs w:val="16"/>
              </w:rPr>
              <w:t>Грибановский муниципальный район</w:t>
            </w:r>
          </w:p>
        </w:tc>
        <w:tc>
          <w:tcPr>
            <w:tcW w:w="0" w:type="auto"/>
            <w:shd w:val="clear" w:color="auto" w:fill="auto"/>
          </w:tcPr>
          <w:p w:rsidR="00752BE5" w:rsidRPr="00752BE5" w:rsidRDefault="00752BE5" w:rsidP="00F14FDF">
            <w:pPr>
              <w:pStyle w:val="ConsPlusNormal"/>
              <w:ind w:hanging="13"/>
              <w:jc w:val="center"/>
              <w:rPr>
                <w:rFonts w:ascii="Times New Roman" w:hAnsi="Times New Roman" w:cs="Times New Roman"/>
                <w:sz w:val="16"/>
                <w:szCs w:val="16"/>
              </w:rPr>
            </w:pPr>
            <w:r w:rsidRPr="00752BE5">
              <w:rPr>
                <w:rFonts w:ascii="Times New Roman" w:hAnsi="Times New Roman" w:cs="Times New Roman"/>
                <w:sz w:val="16"/>
                <w:szCs w:val="16"/>
              </w:rPr>
              <w:t>нет</w:t>
            </w:r>
          </w:p>
        </w:tc>
        <w:tc>
          <w:tcPr>
            <w:tcW w:w="1548" w:type="dxa"/>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w:t>
            </w:r>
          </w:p>
        </w:tc>
        <w:tc>
          <w:tcPr>
            <w:tcW w:w="1397" w:type="dxa"/>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8(47348)3-07-54</w:t>
            </w:r>
          </w:p>
        </w:tc>
        <w:tc>
          <w:tcPr>
            <w:tcW w:w="0" w:type="auto"/>
            <w:shd w:val="clear" w:color="auto" w:fill="auto"/>
          </w:tcPr>
          <w:p w:rsidR="00752BE5" w:rsidRPr="00752BE5" w:rsidRDefault="007A2315" w:rsidP="00F14FDF">
            <w:pPr>
              <w:pStyle w:val="ConsPlusNormal"/>
              <w:ind w:firstLine="0"/>
              <w:jc w:val="center"/>
              <w:rPr>
                <w:rFonts w:ascii="Times New Roman" w:hAnsi="Times New Roman" w:cs="Times New Roman"/>
                <w:sz w:val="16"/>
                <w:szCs w:val="16"/>
              </w:rPr>
            </w:pPr>
            <w:hyperlink r:id="rId34" w:history="1">
              <w:r w:rsidR="00752BE5" w:rsidRPr="00752BE5">
                <w:rPr>
                  <w:rStyle w:val="aff4"/>
                  <w:rFonts w:ascii="Times New Roman" w:hAnsi="Times New Roman"/>
                  <w:sz w:val="16"/>
                  <w:szCs w:val="16"/>
                  <w:lang w:val="en-US"/>
                </w:rPr>
                <w:t>oumi</w:t>
              </w:r>
              <w:r w:rsidR="00752BE5" w:rsidRPr="00752BE5">
                <w:rPr>
                  <w:rStyle w:val="aff4"/>
                  <w:rFonts w:ascii="Times New Roman" w:hAnsi="Times New Roman"/>
                  <w:sz w:val="16"/>
                  <w:szCs w:val="16"/>
                </w:rPr>
                <w:t>.</w:t>
              </w:r>
              <w:r w:rsidR="00752BE5" w:rsidRPr="00752BE5">
                <w:rPr>
                  <w:rStyle w:val="aff4"/>
                  <w:rFonts w:ascii="Times New Roman" w:hAnsi="Times New Roman"/>
                  <w:sz w:val="16"/>
                  <w:szCs w:val="16"/>
                  <w:lang w:val="en-US"/>
                </w:rPr>
                <w:t>grib</w:t>
              </w:r>
              <w:r w:rsidR="00752BE5" w:rsidRPr="00752BE5">
                <w:rPr>
                  <w:rStyle w:val="aff4"/>
                  <w:rFonts w:ascii="Times New Roman" w:hAnsi="Times New Roman"/>
                  <w:sz w:val="16"/>
                  <w:szCs w:val="16"/>
                </w:rPr>
                <w:t>@</w:t>
              </w:r>
              <w:r w:rsidR="00752BE5" w:rsidRPr="00752BE5">
                <w:rPr>
                  <w:rStyle w:val="aff4"/>
                  <w:rFonts w:ascii="Times New Roman" w:hAnsi="Times New Roman"/>
                  <w:sz w:val="16"/>
                  <w:szCs w:val="16"/>
                  <w:lang w:val="en-US"/>
                </w:rPr>
                <w:t>govvrn.ru</w:t>
              </w:r>
            </w:hyperlink>
          </w:p>
        </w:tc>
      </w:tr>
      <w:tr w:rsidR="00752BE5" w:rsidRPr="00752BE5" w:rsidTr="00F14FDF">
        <w:tc>
          <w:tcPr>
            <w:tcW w:w="0" w:type="auto"/>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да</w:t>
            </w:r>
          </w:p>
        </w:tc>
        <w:tc>
          <w:tcPr>
            <w:tcW w:w="0" w:type="auto"/>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06.04.2025</w:t>
            </w:r>
          </w:p>
        </w:tc>
        <w:tc>
          <w:tcPr>
            <w:tcW w:w="0" w:type="auto"/>
            <w:shd w:val="clear" w:color="auto" w:fill="auto"/>
          </w:tcPr>
          <w:p w:rsidR="00752BE5" w:rsidRPr="00752BE5" w:rsidRDefault="00752BE5" w:rsidP="00F14FDF">
            <w:pPr>
              <w:jc w:val="center"/>
              <w:rPr>
                <w:sz w:val="16"/>
                <w:szCs w:val="16"/>
              </w:rPr>
            </w:pPr>
            <w:r w:rsidRPr="00752BE5">
              <w:rPr>
                <w:sz w:val="16"/>
                <w:szCs w:val="16"/>
              </w:rPr>
              <w:t>Грибановский муниципальный район</w:t>
            </w:r>
          </w:p>
        </w:tc>
        <w:tc>
          <w:tcPr>
            <w:tcW w:w="0" w:type="auto"/>
            <w:shd w:val="clear" w:color="auto" w:fill="auto"/>
          </w:tcPr>
          <w:p w:rsidR="00752BE5" w:rsidRPr="00752BE5" w:rsidRDefault="00752BE5" w:rsidP="00F14FDF">
            <w:pPr>
              <w:pStyle w:val="ConsPlusNormal"/>
              <w:ind w:hanging="13"/>
              <w:jc w:val="center"/>
              <w:rPr>
                <w:rFonts w:ascii="Times New Roman" w:hAnsi="Times New Roman" w:cs="Times New Roman"/>
                <w:sz w:val="16"/>
                <w:szCs w:val="16"/>
              </w:rPr>
            </w:pPr>
            <w:r w:rsidRPr="00752BE5">
              <w:rPr>
                <w:rFonts w:ascii="Times New Roman" w:hAnsi="Times New Roman" w:cs="Times New Roman"/>
                <w:sz w:val="16"/>
                <w:szCs w:val="16"/>
              </w:rPr>
              <w:t>нет</w:t>
            </w:r>
          </w:p>
        </w:tc>
        <w:tc>
          <w:tcPr>
            <w:tcW w:w="1548" w:type="dxa"/>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w:t>
            </w:r>
          </w:p>
        </w:tc>
        <w:tc>
          <w:tcPr>
            <w:tcW w:w="1397" w:type="dxa"/>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8(47348)3-07-54</w:t>
            </w:r>
          </w:p>
        </w:tc>
        <w:tc>
          <w:tcPr>
            <w:tcW w:w="0" w:type="auto"/>
            <w:shd w:val="clear" w:color="auto" w:fill="auto"/>
          </w:tcPr>
          <w:p w:rsidR="00752BE5" w:rsidRPr="00752BE5" w:rsidRDefault="007A2315" w:rsidP="00F14FDF">
            <w:pPr>
              <w:pStyle w:val="ConsPlusNormal"/>
              <w:ind w:firstLine="0"/>
              <w:jc w:val="center"/>
              <w:rPr>
                <w:rFonts w:ascii="Times New Roman" w:hAnsi="Times New Roman" w:cs="Times New Roman"/>
                <w:sz w:val="16"/>
                <w:szCs w:val="16"/>
              </w:rPr>
            </w:pPr>
            <w:hyperlink r:id="rId35" w:history="1">
              <w:r w:rsidR="00752BE5" w:rsidRPr="00752BE5">
                <w:rPr>
                  <w:rStyle w:val="aff4"/>
                  <w:rFonts w:ascii="Times New Roman" w:hAnsi="Times New Roman"/>
                  <w:sz w:val="16"/>
                  <w:szCs w:val="16"/>
                  <w:lang w:val="en-US"/>
                </w:rPr>
                <w:t>oumi</w:t>
              </w:r>
              <w:r w:rsidR="00752BE5" w:rsidRPr="00752BE5">
                <w:rPr>
                  <w:rStyle w:val="aff4"/>
                  <w:rFonts w:ascii="Times New Roman" w:hAnsi="Times New Roman"/>
                  <w:sz w:val="16"/>
                  <w:szCs w:val="16"/>
                </w:rPr>
                <w:t>.</w:t>
              </w:r>
              <w:r w:rsidR="00752BE5" w:rsidRPr="00752BE5">
                <w:rPr>
                  <w:rStyle w:val="aff4"/>
                  <w:rFonts w:ascii="Times New Roman" w:hAnsi="Times New Roman"/>
                  <w:sz w:val="16"/>
                  <w:szCs w:val="16"/>
                  <w:lang w:val="en-US"/>
                </w:rPr>
                <w:t>grib</w:t>
              </w:r>
              <w:r w:rsidR="00752BE5" w:rsidRPr="00752BE5">
                <w:rPr>
                  <w:rStyle w:val="aff4"/>
                  <w:rFonts w:ascii="Times New Roman" w:hAnsi="Times New Roman"/>
                  <w:sz w:val="16"/>
                  <w:szCs w:val="16"/>
                </w:rPr>
                <w:t>@</w:t>
              </w:r>
              <w:r w:rsidR="00752BE5" w:rsidRPr="00752BE5">
                <w:rPr>
                  <w:rStyle w:val="aff4"/>
                  <w:rFonts w:ascii="Times New Roman" w:hAnsi="Times New Roman"/>
                  <w:sz w:val="16"/>
                  <w:szCs w:val="16"/>
                  <w:lang w:val="en-US"/>
                </w:rPr>
                <w:t>govvrn.ru</w:t>
              </w:r>
            </w:hyperlink>
          </w:p>
        </w:tc>
      </w:tr>
      <w:tr w:rsidR="00752BE5" w:rsidRPr="00752BE5" w:rsidTr="00F14FDF">
        <w:tc>
          <w:tcPr>
            <w:tcW w:w="0" w:type="auto"/>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нет</w:t>
            </w:r>
          </w:p>
        </w:tc>
        <w:tc>
          <w:tcPr>
            <w:tcW w:w="0" w:type="auto"/>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w:t>
            </w:r>
          </w:p>
        </w:tc>
        <w:tc>
          <w:tcPr>
            <w:tcW w:w="0" w:type="auto"/>
            <w:shd w:val="clear" w:color="auto" w:fill="auto"/>
          </w:tcPr>
          <w:p w:rsidR="00752BE5" w:rsidRPr="00752BE5" w:rsidRDefault="00752BE5" w:rsidP="00F14FDF">
            <w:pPr>
              <w:jc w:val="center"/>
              <w:rPr>
                <w:sz w:val="16"/>
                <w:szCs w:val="16"/>
              </w:rPr>
            </w:pPr>
            <w:r w:rsidRPr="00752BE5">
              <w:rPr>
                <w:sz w:val="16"/>
                <w:szCs w:val="16"/>
              </w:rPr>
              <w:t>Грибановский муниципальный район</w:t>
            </w:r>
          </w:p>
        </w:tc>
        <w:tc>
          <w:tcPr>
            <w:tcW w:w="0" w:type="auto"/>
            <w:shd w:val="clear" w:color="auto" w:fill="auto"/>
          </w:tcPr>
          <w:p w:rsidR="00752BE5" w:rsidRPr="00752BE5" w:rsidRDefault="00752BE5" w:rsidP="00F14FDF">
            <w:pPr>
              <w:pStyle w:val="ConsPlusNormal"/>
              <w:ind w:hanging="13"/>
              <w:jc w:val="center"/>
              <w:rPr>
                <w:rFonts w:ascii="Times New Roman" w:hAnsi="Times New Roman" w:cs="Times New Roman"/>
                <w:sz w:val="16"/>
                <w:szCs w:val="16"/>
              </w:rPr>
            </w:pPr>
            <w:r w:rsidRPr="00752BE5">
              <w:rPr>
                <w:rFonts w:ascii="Times New Roman" w:hAnsi="Times New Roman" w:cs="Times New Roman"/>
                <w:sz w:val="16"/>
                <w:szCs w:val="16"/>
              </w:rPr>
              <w:t>нет</w:t>
            </w:r>
          </w:p>
        </w:tc>
        <w:tc>
          <w:tcPr>
            <w:tcW w:w="1548" w:type="dxa"/>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w:t>
            </w:r>
          </w:p>
        </w:tc>
        <w:tc>
          <w:tcPr>
            <w:tcW w:w="1397" w:type="dxa"/>
            <w:shd w:val="clear" w:color="auto" w:fill="auto"/>
          </w:tcPr>
          <w:p w:rsidR="00752BE5" w:rsidRPr="00752BE5" w:rsidRDefault="00752BE5" w:rsidP="00F14FDF">
            <w:pPr>
              <w:pStyle w:val="ConsPlusNormal"/>
              <w:ind w:firstLine="0"/>
              <w:jc w:val="center"/>
              <w:rPr>
                <w:rFonts w:ascii="Times New Roman" w:hAnsi="Times New Roman" w:cs="Times New Roman"/>
                <w:sz w:val="16"/>
                <w:szCs w:val="16"/>
              </w:rPr>
            </w:pPr>
            <w:r w:rsidRPr="00752BE5">
              <w:rPr>
                <w:rFonts w:ascii="Times New Roman" w:hAnsi="Times New Roman" w:cs="Times New Roman"/>
                <w:sz w:val="16"/>
                <w:szCs w:val="16"/>
              </w:rPr>
              <w:t>8(47348)3-07-54</w:t>
            </w:r>
          </w:p>
        </w:tc>
        <w:tc>
          <w:tcPr>
            <w:tcW w:w="0" w:type="auto"/>
            <w:shd w:val="clear" w:color="auto" w:fill="auto"/>
          </w:tcPr>
          <w:p w:rsidR="00752BE5" w:rsidRPr="00752BE5" w:rsidRDefault="007A2315" w:rsidP="00F14FDF">
            <w:pPr>
              <w:pStyle w:val="ConsPlusNormal"/>
              <w:ind w:firstLine="0"/>
              <w:jc w:val="center"/>
              <w:rPr>
                <w:rFonts w:ascii="Times New Roman" w:hAnsi="Times New Roman" w:cs="Times New Roman"/>
                <w:sz w:val="16"/>
                <w:szCs w:val="16"/>
              </w:rPr>
            </w:pPr>
            <w:hyperlink r:id="rId36" w:history="1">
              <w:r w:rsidR="00752BE5" w:rsidRPr="00752BE5">
                <w:rPr>
                  <w:rStyle w:val="aff4"/>
                  <w:rFonts w:ascii="Times New Roman" w:hAnsi="Times New Roman"/>
                  <w:sz w:val="16"/>
                  <w:szCs w:val="16"/>
                  <w:lang w:val="en-US"/>
                </w:rPr>
                <w:t>oumi</w:t>
              </w:r>
              <w:r w:rsidR="00752BE5" w:rsidRPr="00752BE5">
                <w:rPr>
                  <w:rStyle w:val="aff4"/>
                  <w:rFonts w:ascii="Times New Roman" w:hAnsi="Times New Roman"/>
                  <w:sz w:val="16"/>
                  <w:szCs w:val="16"/>
                </w:rPr>
                <w:t>.</w:t>
              </w:r>
              <w:r w:rsidR="00752BE5" w:rsidRPr="00752BE5">
                <w:rPr>
                  <w:rStyle w:val="aff4"/>
                  <w:rFonts w:ascii="Times New Roman" w:hAnsi="Times New Roman"/>
                  <w:sz w:val="16"/>
                  <w:szCs w:val="16"/>
                  <w:lang w:val="en-US"/>
                </w:rPr>
                <w:t>grib</w:t>
              </w:r>
              <w:r w:rsidR="00752BE5" w:rsidRPr="00752BE5">
                <w:rPr>
                  <w:rStyle w:val="aff4"/>
                  <w:rFonts w:ascii="Times New Roman" w:hAnsi="Times New Roman"/>
                  <w:sz w:val="16"/>
                  <w:szCs w:val="16"/>
                </w:rPr>
                <w:t>@</w:t>
              </w:r>
              <w:r w:rsidR="00752BE5" w:rsidRPr="00752BE5">
                <w:rPr>
                  <w:rStyle w:val="aff4"/>
                  <w:rFonts w:ascii="Times New Roman" w:hAnsi="Times New Roman"/>
                  <w:sz w:val="16"/>
                  <w:szCs w:val="16"/>
                  <w:lang w:val="en-US"/>
                </w:rPr>
                <w:t>govvrn.ru</w:t>
              </w:r>
            </w:hyperlink>
          </w:p>
        </w:tc>
      </w:tr>
    </w:tbl>
    <w:p w:rsidR="00752BE5" w:rsidRPr="00752BE5" w:rsidRDefault="00752BE5" w:rsidP="00752BE5">
      <w:pPr>
        <w:pStyle w:val="ConsPlusNormal"/>
        <w:jc w:val="both"/>
        <w:rPr>
          <w:rFonts w:ascii="Times New Roman" w:hAnsi="Times New Roman" w:cs="Times New Roman"/>
          <w:sz w:val="16"/>
          <w:szCs w:val="16"/>
        </w:rPr>
      </w:pPr>
    </w:p>
    <w:p w:rsidR="00752BE5" w:rsidRDefault="00752BE5" w:rsidP="00186F4C">
      <w:pPr>
        <w:autoSpaceDE w:val="0"/>
        <w:autoSpaceDN w:val="0"/>
        <w:adjustRightInd w:val="0"/>
        <w:ind w:firstLine="709"/>
        <w:jc w:val="both"/>
        <w:rPr>
          <w:sz w:val="16"/>
          <w:szCs w:val="16"/>
        </w:rPr>
      </w:pPr>
    </w:p>
    <w:p w:rsidR="00752BE5" w:rsidRDefault="000D311C" w:rsidP="00186F4C">
      <w:pPr>
        <w:autoSpaceDE w:val="0"/>
        <w:autoSpaceDN w:val="0"/>
        <w:adjustRightInd w:val="0"/>
        <w:ind w:firstLine="709"/>
        <w:jc w:val="both"/>
        <w:rPr>
          <w:sz w:val="16"/>
          <w:szCs w:val="16"/>
        </w:rPr>
      </w:pPr>
      <w:r>
        <w:rPr>
          <w:sz w:val="16"/>
          <w:szCs w:val="16"/>
        </w:rPr>
        <w:t>________________________________________________________________________________________________________</w:t>
      </w:r>
    </w:p>
    <w:p w:rsidR="00752BE5" w:rsidRDefault="00752BE5" w:rsidP="00186F4C">
      <w:pPr>
        <w:autoSpaceDE w:val="0"/>
        <w:autoSpaceDN w:val="0"/>
        <w:adjustRightInd w:val="0"/>
        <w:ind w:firstLine="709"/>
        <w:jc w:val="both"/>
        <w:rPr>
          <w:sz w:val="16"/>
          <w:szCs w:val="16"/>
        </w:rPr>
      </w:pPr>
    </w:p>
    <w:p w:rsidR="004D3682" w:rsidRPr="004D3682" w:rsidRDefault="004D3682" w:rsidP="004D3682">
      <w:pPr>
        <w:ind w:right="23"/>
        <w:contextualSpacing/>
        <w:jc w:val="center"/>
        <w:rPr>
          <w:b/>
          <w:sz w:val="16"/>
          <w:szCs w:val="16"/>
        </w:rPr>
      </w:pPr>
      <w:r w:rsidRPr="004D3682">
        <w:rPr>
          <w:b/>
          <w:sz w:val="16"/>
          <w:szCs w:val="16"/>
        </w:rPr>
        <w:t>ИЗВЕЩЕНИЕ</w:t>
      </w:r>
    </w:p>
    <w:p w:rsidR="004D3682" w:rsidRPr="004D3682" w:rsidRDefault="004D3682" w:rsidP="004D3682">
      <w:pPr>
        <w:ind w:right="23"/>
        <w:contextualSpacing/>
        <w:jc w:val="center"/>
        <w:rPr>
          <w:b/>
          <w:sz w:val="16"/>
          <w:szCs w:val="16"/>
        </w:rPr>
      </w:pPr>
    </w:p>
    <w:p w:rsidR="004D3682" w:rsidRPr="004D3682" w:rsidRDefault="004D3682" w:rsidP="004D3682">
      <w:pPr>
        <w:ind w:right="23"/>
        <w:contextualSpacing/>
        <w:jc w:val="center"/>
        <w:rPr>
          <w:b/>
          <w:sz w:val="16"/>
          <w:szCs w:val="16"/>
        </w:rPr>
      </w:pPr>
      <w:r w:rsidRPr="004D3682">
        <w:rPr>
          <w:b/>
          <w:sz w:val="16"/>
          <w:szCs w:val="16"/>
        </w:rPr>
        <w:t>об утверждении результатов</w:t>
      </w:r>
    </w:p>
    <w:p w:rsidR="004D3682" w:rsidRPr="004D3682" w:rsidRDefault="004D3682" w:rsidP="004D3682">
      <w:pPr>
        <w:ind w:right="23"/>
        <w:contextualSpacing/>
        <w:jc w:val="center"/>
        <w:rPr>
          <w:b/>
          <w:sz w:val="16"/>
          <w:szCs w:val="16"/>
        </w:rPr>
      </w:pPr>
      <w:r w:rsidRPr="004D3682">
        <w:rPr>
          <w:b/>
          <w:sz w:val="16"/>
          <w:szCs w:val="16"/>
        </w:rPr>
        <w:t>государственной кадастровой оценки</w:t>
      </w:r>
    </w:p>
    <w:p w:rsidR="004D3682" w:rsidRPr="004D3682" w:rsidRDefault="004D3682" w:rsidP="004D3682">
      <w:pPr>
        <w:ind w:right="23"/>
        <w:contextualSpacing/>
        <w:jc w:val="center"/>
        <w:rPr>
          <w:b/>
          <w:sz w:val="16"/>
          <w:szCs w:val="16"/>
        </w:rPr>
      </w:pPr>
      <w:r w:rsidRPr="004D3682">
        <w:rPr>
          <w:b/>
          <w:sz w:val="16"/>
          <w:szCs w:val="16"/>
        </w:rPr>
        <w:t>одновременно в отношении всех учтенных в Едином государственном реестре недвижимости земельных участков на территории Воронежской области</w:t>
      </w:r>
    </w:p>
    <w:p w:rsidR="004D3682" w:rsidRPr="004D3682" w:rsidRDefault="004D3682" w:rsidP="004D3682">
      <w:pPr>
        <w:pStyle w:val="2a"/>
        <w:shd w:val="clear" w:color="auto" w:fill="auto"/>
        <w:spacing w:before="0"/>
        <w:ind w:left="40" w:right="20" w:firstLine="700"/>
        <w:contextualSpacing/>
        <w:jc w:val="both"/>
        <w:rPr>
          <w:sz w:val="16"/>
          <w:szCs w:val="16"/>
        </w:rPr>
      </w:pPr>
      <w:proofErr w:type="gramStart"/>
      <w:r w:rsidRPr="004D3682">
        <w:rPr>
          <w:sz w:val="16"/>
          <w:szCs w:val="16"/>
        </w:rPr>
        <w:t>В соответствии со ст. 15 Федерального закона от 03.07.2016 № 237-ФЗ «О государственной кадастровой оценке» департамент имущественных и земельных отношений Воронежской области уведомляет об утверждении результатов определения кадастровой стоимости одновременно в отношении всех учтенных в Едином государственном реестре недвижимости земельных участков на территории Воронежской области, по состоянию на 01.01.2022 (приказ департамента имущественных и земельных отношений Воронежской области от 18.10.2022 № 2631).</w:t>
      </w:r>
      <w:proofErr w:type="gramEnd"/>
    </w:p>
    <w:p w:rsidR="004D3682" w:rsidRPr="004D3682" w:rsidRDefault="004D3682" w:rsidP="004D3682">
      <w:pPr>
        <w:pStyle w:val="2a"/>
        <w:shd w:val="clear" w:color="auto" w:fill="auto"/>
        <w:spacing w:before="0" w:line="240" w:lineRule="auto"/>
        <w:ind w:left="40" w:right="20" w:firstLine="700"/>
        <w:contextualSpacing/>
        <w:jc w:val="both"/>
        <w:rPr>
          <w:sz w:val="16"/>
          <w:szCs w:val="16"/>
        </w:rPr>
      </w:pPr>
      <w:r w:rsidRPr="004D3682">
        <w:rPr>
          <w:sz w:val="16"/>
          <w:szCs w:val="16"/>
        </w:rPr>
        <w:t>С указанным нормативным правовым актом, а также с прилагаемыми к нему результатами определения кадастровой стоимости одновременно в отношении всех учтенных в Едином государственном реестре недвижимости земельных участков можно ознакомиться:</w:t>
      </w:r>
    </w:p>
    <w:p w:rsidR="004D3682" w:rsidRPr="004D3682" w:rsidRDefault="004D3682" w:rsidP="004D3682">
      <w:pPr>
        <w:pStyle w:val="2a"/>
        <w:shd w:val="clear" w:color="auto" w:fill="auto"/>
        <w:spacing w:before="0" w:line="240" w:lineRule="auto"/>
        <w:ind w:left="740" w:right="20"/>
        <w:contextualSpacing/>
        <w:jc w:val="both"/>
        <w:rPr>
          <w:sz w:val="16"/>
          <w:szCs w:val="16"/>
        </w:rPr>
      </w:pPr>
      <w:r w:rsidRPr="004D3682">
        <w:rPr>
          <w:sz w:val="16"/>
          <w:szCs w:val="16"/>
        </w:rPr>
        <w:t xml:space="preserve">- на официальном сайге департамента имущественных и земельных отношений Воронежской области </w:t>
      </w:r>
      <w:r w:rsidRPr="004D3682">
        <w:rPr>
          <w:sz w:val="16"/>
          <w:szCs w:val="16"/>
          <w:lang w:eastAsia="en-US" w:bidi="en-US"/>
        </w:rPr>
        <w:t>(</w:t>
      </w:r>
      <w:r w:rsidRPr="004D3682">
        <w:rPr>
          <w:sz w:val="16"/>
          <w:szCs w:val="16"/>
          <w:lang w:val="en-US" w:eastAsia="en-US" w:bidi="en-US"/>
        </w:rPr>
        <w:t>dizovo</w:t>
      </w:r>
      <w:r w:rsidRPr="004D3682">
        <w:rPr>
          <w:sz w:val="16"/>
          <w:szCs w:val="16"/>
          <w:lang w:eastAsia="en-US" w:bidi="en-US"/>
        </w:rPr>
        <w:t>.</w:t>
      </w:r>
      <w:r w:rsidRPr="004D3682">
        <w:rPr>
          <w:sz w:val="16"/>
          <w:szCs w:val="16"/>
          <w:lang w:val="en-US" w:eastAsia="en-US" w:bidi="en-US"/>
        </w:rPr>
        <w:t>ru</w:t>
      </w:r>
      <w:r w:rsidRPr="004D3682">
        <w:rPr>
          <w:sz w:val="16"/>
          <w:szCs w:val="16"/>
          <w:lang w:eastAsia="en-US" w:bidi="en-US"/>
        </w:rPr>
        <w:t xml:space="preserve"> </w:t>
      </w:r>
      <w:r w:rsidRPr="004D3682">
        <w:rPr>
          <w:sz w:val="16"/>
          <w:szCs w:val="16"/>
        </w:rPr>
        <w:t>- Нормативная база);</w:t>
      </w:r>
    </w:p>
    <w:p w:rsidR="004D3682" w:rsidRPr="004D3682" w:rsidRDefault="004D3682" w:rsidP="004D3682">
      <w:pPr>
        <w:pStyle w:val="2a"/>
        <w:shd w:val="clear" w:color="auto" w:fill="auto"/>
        <w:spacing w:before="0" w:line="240" w:lineRule="auto"/>
        <w:ind w:right="20"/>
        <w:contextualSpacing/>
        <w:jc w:val="both"/>
        <w:rPr>
          <w:sz w:val="16"/>
          <w:szCs w:val="16"/>
        </w:rPr>
      </w:pPr>
      <w:r w:rsidRPr="004D3682">
        <w:rPr>
          <w:sz w:val="16"/>
          <w:szCs w:val="16"/>
        </w:rPr>
        <w:t xml:space="preserve">           - в информационной системе «Портал Воронежской области в сети Интернет» </w:t>
      </w:r>
      <w:r w:rsidRPr="004D3682">
        <w:rPr>
          <w:sz w:val="16"/>
          <w:szCs w:val="16"/>
          <w:lang w:eastAsia="en-US" w:bidi="en-US"/>
        </w:rPr>
        <w:t>(</w:t>
      </w:r>
      <w:r w:rsidRPr="004D3682">
        <w:rPr>
          <w:sz w:val="16"/>
          <w:szCs w:val="16"/>
        </w:rPr>
        <w:t>https://www.govv</w:t>
      </w:r>
      <w:r w:rsidRPr="004D3682">
        <w:rPr>
          <w:sz w:val="16"/>
          <w:szCs w:val="16"/>
          <w:lang w:val="en-US"/>
        </w:rPr>
        <w:t>rn</w:t>
      </w:r>
      <w:r w:rsidRPr="004D3682">
        <w:rPr>
          <w:sz w:val="16"/>
          <w:szCs w:val="16"/>
        </w:rPr>
        <w:t>.ru);</w:t>
      </w:r>
    </w:p>
    <w:p w:rsidR="004D3682" w:rsidRPr="004D3682" w:rsidRDefault="004D3682" w:rsidP="004D3682">
      <w:pPr>
        <w:pStyle w:val="2a"/>
        <w:shd w:val="clear" w:color="auto" w:fill="auto"/>
        <w:tabs>
          <w:tab w:val="right" w:pos="9554"/>
        </w:tabs>
        <w:spacing w:before="0" w:line="240" w:lineRule="auto"/>
        <w:ind w:left="40" w:firstLine="840"/>
        <w:contextualSpacing/>
        <w:jc w:val="both"/>
        <w:rPr>
          <w:sz w:val="16"/>
          <w:szCs w:val="16"/>
        </w:rPr>
      </w:pPr>
      <w:r w:rsidRPr="004D3682">
        <w:rPr>
          <w:sz w:val="16"/>
          <w:szCs w:val="16"/>
        </w:rPr>
        <w:t xml:space="preserve">- на официальном интернет - портале правовой информации </w:t>
      </w:r>
      <w:r w:rsidRPr="004D3682">
        <w:rPr>
          <w:rStyle w:val="1e"/>
          <w:sz w:val="16"/>
          <w:szCs w:val="16"/>
        </w:rPr>
        <w:t>(</w:t>
      </w:r>
      <w:r w:rsidRPr="004D3682">
        <w:rPr>
          <w:sz w:val="16"/>
          <w:szCs w:val="16"/>
        </w:rPr>
        <w:t>http://www.pravo.gov.ru).</w:t>
      </w:r>
    </w:p>
    <w:p w:rsidR="004D3682" w:rsidRPr="004D3682" w:rsidRDefault="004D3682" w:rsidP="004D3682">
      <w:pPr>
        <w:pStyle w:val="2a"/>
        <w:shd w:val="clear" w:color="auto" w:fill="auto"/>
        <w:spacing w:before="0" w:line="240" w:lineRule="auto"/>
        <w:ind w:left="40" w:right="20" w:firstLine="700"/>
        <w:contextualSpacing/>
        <w:jc w:val="both"/>
        <w:rPr>
          <w:sz w:val="16"/>
          <w:szCs w:val="16"/>
        </w:rPr>
      </w:pPr>
      <w:r w:rsidRPr="004D3682">
        <w:rPr>
          <w:sz w:val="16"/>
          <w:szCs w:val="16"/>
        </w:rPr>
        <w:t>С отчетом об итогах государственной кадастровой оценки, составленным по результатам определения кадастровой стоимости земельных участков, можно ознакомиться:</w:t>
      </w:r>
    </w:p>
    <w:p w:rsidR="004D3682" w:rsidRPr="004D3682" w:rsidRDefault="004D3682" w:rsidP="004D3682">
      <w:pPr>
        <w:pStyle w:val="2a"/>
        <w:widowControl w:val="0"/>
        <w:numPr>
          <w:ilvl w:val="0"/>
          <w:numId w:val="47"/>
        </w:numPr>
        <w:shd w:val="clear" w:color="auto" w:fill="auto"/>
        <w:spacing w:before="0" w:after="0" w:line="240" w:lineRule="auto"/>
        <w:ind w:left="40" w:right="20" w:firstLine="700"/>
        <w:contextualSpacing/>
        <w:jc w:val="both"/>
        <w:rPr>
          <w:sz w:val="16"/>
          <w:szCs w:val="16"/>
        </w:rPr>
      </w:pPr>
      <w:r w:rsidRPr="004D3682">
        <w:rPr>
          <w:sz w:val="16"/>
          <w:szCs w:val="16"/>
        </w:rPr>
        <w:t xml:space="preserve">на официальном сайте Федеральной службы государственной регистрации, кадастра и картографии (Главная/Деятельность/Кадастровая оценка/Фонд данных государственной кадастровой оценки </w:t>
      </w:r>
      <w:hyperlink r:id="rId37" w:history="1">
        <w:r w:rsidRPr="004D3682">
          <w:rPr>
            <w:rStyle w:val="aff4"/>
            <w:sz w:val="16"/>
            <w:szCs w:val="16"/>
          </w:rPr>
          <w:t>https://rosreestr.ru/site/activity/kadastrovava-otsenka/fond-dannvkh-</w:t>
        </w:r>
        <w:r w:rsidRPr="004D3682">
          <w:rPr>
            <w:rStyle w:val="aff4"/>
            <w:sz w:val="16"/>
            <w:szCs w:val="16"/>
            <w:lang w:val="en-US" w:eastAsia="en-US" w:bidi="en-US"/>
          </w:rPr>
          <w:t>gosudarstvennov</w:t>
        </w:r>
        <w:r w:rsidRPr="004D3682">
          <w:rPr>
            <w:rStyle w:val="aff4"/>
            <w:sz w:val="16"/>
            <w:szCs w:val="16"/>
            <w:lang w:eastAsia="en-US" w:bidi="en-US"/>
          </w:rPr>
          <w:t>-</w:t>
        </w:r>
        <w:r w:rsidRPr="004D3682">
          <w:rPr>
            <w:rStyle w:val="aff4"/>
            <w:sz w:val="16"/>
            <w:szCs w:val="16"/>
            <w:lang w:val="en-US" w:eastAsia="en-US" w:bidi="en-US"/>
          </w:rPr>
          <w:t>kadastrovov</w:t>
        </w:r>
        <w:r w:rsidRPr="004D3682">
          <w:rPr>
            <w:rStyle w:val="aff4"/>
            <w:sz w:val="16"/>
            <w:szCs w:val="16"/>
            <w:lang w:eastAsia="en-US" w:bidi="en-US"/>
          </w:rPr>
          <w:t>-</w:t>
        </w:r>
        <w:r w:rsidRPr="004D3682">
          <w:rPr>
            <w:rStyle w:val="aff4"/>
            <w:sz w:val="16"/>
            <w:szCs w:val="16"/>
            <w:lang w:val="en-US" w:eastAsia="en-US" w:bidi="en-US"/>
          </w:rPr>
          <w:t>otsenki</w:t>
        </w:r>
        <w:r w:rsidRPr="004D3682">
          <w:rPr>
            <w:rStyle w:val="aff4"/>
            <w:sz w:val="16"/>
            <w:szCs w:val="16"/>
            <w:lang w:eastAsia="en-US" w:bidi="en-US"/>
          </w:rPr>
          <w:t>/</w:t>
        </w:r>
      </w:hyperlink>
      <w:r w:rsidRPr="004D3682">
        <w:rPr>
          <w:rStyle w:val="1e"/>
          <w:sz w:val="16"/>
          <w:szCs w:val="16"/>
        </w:rPr>
        <w:t>);</w:t>
      </w:r>
    </w:p>
    <w:p w:rsidR="004D3682" w:rsidRPr="004D3682" w:rsidRDefault="004D3682" w:rsidP="004D3682">
      <w:pPr>
        <w:pStyle w:val="2a"/>
        <w:widowControl w:val="0"/>
        <w:numPr>
          <w:ilvl w:val="0"/>
          <w:numId w:val="47"/>
        </w:numPr>
        <w:shd w:val="clear" w:color="auto" w:fill="auto"/>
        <w:spacing w:before="0" w:after="0" w:line="240" w:lineRule="auto"/>
        <w:ind w:left="40" w:right="20" w:firstLine="700"/>
        <w:contextualSpacing/>
        <w:jc w:val="both"/>
        <w:rPr>
          <w:sz w:val="16"/>
          <w:szCs w:val="16"/>
        </w:rPr>
      </w:pPr>
      <w:r w:rsidRPr="004D3682">
        <w:rPr>
          <w:sz w:val="16"/>
          <w:szCs w:val="16"/>
        </w:rPr>
        <w:lastRenderedPageBreak/>
        <w:t>на официальном сайте государственного бюджетного учреждения Воронежской области «Центр государственной кадастровой оценки Воронежской области» (Главная/Отчеты об оценке).</w:t>
      </w:r>
    </w:p>
    <w:p w:rsidR="004D3682" w:rsidRPr="004D3682" w:rsidRDefault="004D3682" w:rsidP="004D3682">
      <w:pPr>
        <w:pStyle w:val="2a"/>
        <w:shd w:val="clear" w:color="auto" w:fill="auto"/>
        <w:spacing w:before="0" w:line="240" w:lineRule="auto"/>
        <w:ind w:left="40" w:right="20" w:firstLine="840"/>
        <w:contextualSpacing/>
        <w:jc w:val="both"/>
        <w:rPr>
          <w:sz w:val="16"/>
          <w:szCs w:val="16"/>
        </w:rPr>
      </w:pPr>
      <w:r w:rsidRPr="004D3682">
        <w:rPr>
          <w:sz w:val="16"/>
          <w:szCs w:val="16"/>
        </w:rPr>
        <w:t>Государственное бюджетное учреждение Воронежской области «Центр государственной кадастровой оценки Воронежской области», осуществившее определение кадастровой стоимости, будет осуществлять рассмотрение заявлений об исправлении ошибок, допущенных при определении кадастровой стоимости, в порядке, установленном ст. 21 Федерального закона от 03.07.2016 № 237-ФЗ «О государственной кадастровой оценке».</w:t>
      </w:r>
    </w:p>
    <w:p w:rsidR="004D3682" w:rsidRPr="004D3682" w:rsidRDefault="004D3682" w:rsidP="004D3682">
      <w:pPr>
        <w:pStyle w:val="2a"/>
        <w:shd w:val="clear" w:color="auto" w:fill="auto"/>
        <w:spacing w:before="0" w:line="240" w:lineRule="auto"/>
        <w:ind w:left="20" w:right="20" w:firstLine="820"/>
        <w:contextualSpacing/>
        <w:jc w:val="both"/>
        <w:rPr>
          <w:sz w:val="16"/>
          <w:szCs w:val="16"/>
        </w:rPr>
      </w:pPr>
      <w:r w:rsidRPr="004D3682">
        <w:rPr>
          <w:sz w:val="16"/>
          <w:szCs w:val="16"/>
        </w:rPr>
        <w:t>Такие заявления могут быть поданы любыми юридическими и физическими лицами, а также органами государственной власти и органами местного самоуправления в течение пяти лет со дня внесения в Единый государственный реестр недвижимости сведений о соответствующей кадастровой стоимости.</w:t>
      </w:r>
    </w:p>
    <w:p w:rsidR="004D3682" w:rsidRPr="004D3682" w:rsidRDefault="004D3682" w:rsidP="004D3682">
      <w:pPr>
        <w:pStyle w:val="2a"/>
        <w:shd w:val="clear" w:color="auto" w:fill="auto"/>
        <w:spacing w:before="0" w:line="240" w:lineRule="auto"/>
        <w:ind w:left="20" w:right="20" w:firstLine="820"/>
        <w:contextualSpacing/>
        <w:jc w:val="both"/>
        <w:rPr>
          <w:sz w:val="16"/>
          <w:szCs w:val="16"/>
        </w:rPr>
      </w:pPr>
      <w:r w:rsidRPr="004D3682">
        <w:rPr>
          <w:sz w:val="16"/>
          <w:szCs w:val="16"/>
        </w:rPr>
        <w:t>Форма заявления об исправлении ошибок, допущенных при определении кадастровой стоимости, и требования к его заполнению утверждены Приказом Росреестра от 06.08.2020 № П/0286. Заявление может быть подано, в том числе через многофункциональный центр.</w:t>
      </w:r>
    </w:p>
    <w:p w:rsidR="004D3682" w:rsidRPr="004D3682" w:rsidRDefault="004D3682" w:rsidP="004D3682">
      <w:pPr>
        <w:pStyle w:val="2a"/>
        <w:shd w:val="clear" w:color="auto" w:fill="auto"/>
        <w:tabs>
          <w:tab w:val="left" w:pos="1868"/>
          <w:tab w:val="left" w:pos="6802"/>
          <w:tab w:val="right" w:pos="9498"/>
        </w:tabs>
        <w:spacing w:before="0" w:line="240" w:lineRule="auto"/>
        <w:ind w:left="20" w:right="20" w:firstLine="820"/>
        <w:contextualSpacing/>
        <w:jc w:val="both"/>
        <w:rPr>
          <w:sz w:val="16"/>
          <w:szCs w:val="16"/>
        </w:rPr>
      </w:pPr>
      <w:r w:rsidRPr="004D3682">
        <w:rPr>
          <w:sz w:val="16"/>
          <w:szCs w:val="16"/>
        </w:rPr>
        <w:t xml:space="preserve">По вопросам подачи и рассмотрения заявлений необходимо обращаться в отдел кадастровой оценки государственного бюджетного учреждения Воронежской области </w:t>
      </w:r>
    </w:p>
    <w:p w:rsidR="004D3682" w:rsidRPr="004D3682" w:rsidRDefault="004D3682" w:rsidP="004D3682">
      <w:pPr>
        <w:pStyle w:val="2a"/>
        <w:shd w:val="clear" w:color="auto" w:fill="auto"/>
        <w:tabs>
          <w:tab w:val="left" w:pos="1868"/>
          <w:tab w:val="left" w:pos="6802"/>
          <w:tab w:val="right" w:pos="9498"/>
        </w:tabs>
        <w:spacing w:before="0" w:line="240" w:lineRule="auto"/>
        <w:ind w:right="20"/>
        <w:contextualSpacing/>
        <w:jc w:val="both"/>
        <w:rPr>
          <w:sz w:val="16"/>
          <w:szCs w:val="16"/>
        </w:rPr>
      </w:pPr>
      <w:r w:rsidRPr="004D3682">
        <w:rPr>
          <w:sz w:val="16"/>
          <w:szCs w:val="16"/>
        </w:rPr>
        <w:t>«Центр государственной кадастровой оценки Воронежской области», расположенное по адресу: 394038, г. Воронеж, ул. Космонавтов, 2Е, 3 этаж, тел.: 210-07-64.</w:t>
      </w:r>
    </w:p>
    <w:p w:rsidR="004D3682" w:rsidRPr="004D3682" w:rsidRDefault="004D3682" w:rsidP="004D3682">
      <w:pPr>
        <w:pStyle w:val="2a"/>
        <w:shd w:val="clear" w:color="auto" w:fill="auto"/>
        <w:spacing w:before="0" w:line="240" w:lineRule="auto"/>
        <w:ind w:left="20" w:firstLine="820"/>
        <w:contextualSpacing/>
        <w:jc w:val="both"/>
        <w:rPr>
          <w:sz w:val="16"/>
          <w:szCs w:val="16"/>
        </w:rPr>
      </w:pPr>
      <w:r w:rsidRPr="004D3682">
        <w:rPr>
          <w:sz w:val="16"/>
          <w:szCs w:val="16"/>
        </w:rPr>
        <w:t>Время работы:</w:t>
      </w:r>
    </w:p>
    <w:p w:rsidR="004D3682" w:rsidRPr="004D3682" w:rsidRDefault="004D3682" w:rsidP="004D3682">
      <w:pPr>
        <w:pStyle w:val="2a"/>
        <w:shd w:val="clear" w:color="auto" w:fill="auto"/>
        <w:spacing w:before="0" w:line="240" w:lineRule="auto"/>
        <w:ind w:left="20" w:firstLine="820"/>
        <w:contextualSpacing/>
        <w:jc w:val="both"/>
        <w:rPr>
          <w:sz w:val="16"/>
          <w:szCs w:val="16"/>
        </w:rPr>
      </w:pPr>
      <w:r w:rsidRPr="004D3682">
        <w:rPr>
          <w:sz w:val="16"/>
          <w:szCs w:val="16"/>
        </w:rPr>
        <w:t>понедельник - четверг: с 09.00 до 18.00, (перерыв с 13.00 до 13.45);</w:t>
      </w:r>
    </w:p>
    <w:p w:rsidR="004D3682" w:rsidRPr="004D3682" w:rsidRDefault="004D3682" w:rsidP="004D3682">
      <w:pPr>
        <w:pStyle w:val="2a"/>
        <w:shd w:val="clear" w:color="auto" w:fill="auto"/>
        <w:spacing w:before="0" w:line="240" w:lineRule="auto"/>
        <w:ind w:left="20" w:firstLine="820"/>
        <w:contextualSpacing/>
        <w:jc w:val="both"/>
        <w:rPr>
          <w:sz w:val="16"/>
          <w:szCs w:val="16"/>
        </w:rPr>
      </w:pPr>
      <w:r w:rsidRPr="004D3682">
        <w:rPr>
          <w:sz w:val="16"/>
          <w:szCs w:val="16"/>
        </w:rPr>
        <w:t>пятница: с 09.00 до 16.45, (перерыв с 13.00 до 13.45).</w:t>
      </w:r>
    </w:p>
    <w:p w:rsidR="004D3682" w:rsidRPr="004D3682" w:rsidRDefault="004D3682" w:rsidP="004D3682">
      <w:pPr>
        <w:pStyle w:val="2a"/>
        <w:shd w:val="clear" w:color="auto" w:fill="auto"/>
        <w:tabs>
          <w:tab w:val="left" w:pos="1868"/>
          <w:tab w:val="right" w:pos="6529"/>
          <w:tab w:val="left" w:pos="6807"/>
          <w:tab w:val="right" w:pos="9498"/>
        </w:tabs>
        <w:spacing w:before="0" w:line="240" w:lineRule="auto"/>
        <w:ind w:left="20" w:right="20"/>
        <w:contextualSpacing/>
        <w:jc w:val="both"/>
        <w:rPr>
          <w:sz w:val="16"/>
          <w:szCs w:val="16"/>
        </w:rPr>
      </w:pPr>
      <w:r w:rsidRPr="004D3682">
        <w:rPr>
          <w:sz w:val="16"/>
          <w:szCs w:val="16"/>
        </w:rPr>
        <w:t>Адрес электронной почты государственного бюджетного учреждения Воронежской</w:t>
      </w:r>
      <w:r w:rsidRPr="004D3682">
        <w:rPr>
          <w:sz w:val="16"/>
          <w:szCs w:val="16"/>
        </w:rPr>
        <w:tab/>
        <w:t xml:space="preserve">  области    Центр   государственной   </w:t>
      </w:r>
      <w:r w:rsidRPr="004D3682">
        <w:rPr>
          <w:sz w:val="16"/>
          <w:szCs w:val="16"/>
        </w:rPr>
        <w:tab/>
        <w:t xml:space="preserve">кадастровой   оценки </w:t>
      </w:r>
    </w:p>
    <w:p w:rsidR="004D3682" w:rsidRDefault="004D3682" w:rsidP="004D3682">
      <w:pPr>
        <w:pStyle w:val="2a"/>
        <w:shd w:val="clear" w:color="auto" w:fill="auto"/>
        <w:tabs>
          <w:tab w:val="left" w:pos="1868"/>
          <w:tab w:val="right" w:pos="6529"/>
          <w:tab w:val="left" w:pos="6807"/>
          <w:tab w:val="right" w:pos="9498"/>
        </w:tabs>
        <w:spacing w:before="0" w:line="240" w:lineRule="auto"/>
        <w:ind w:left="20" w:right="20" w:hanging="20"/>
        <w:contextualSpacing/>
        <w:jc w:val="both"/>
        <w:rPr>
          <w:sz w:val="16"/>
          <w:szCs w:val="16"/>
          <w:lang w:eastAsia="en-US" w:bidi="en-US"/>
        </w:rPr>
      </w:pPr>
      <w:r>
        <w:rPr>
          <w:sz w:val="16"/>
          <w:szCs w:val="16"/>
        </w:rPr>
        <w:t>Воронежской</w:t>
      </w:r>
      <w:r w:rsidRPr="004D3682">
        <w:rPr>
          <w:sz w:val="16"/>
          <w:szCs w:val="16"/>
        </w:rPr>
        <w:t xml:space="preserve"> области»:</w:t>
      </w:r>
      <w:r>
        <w:rPr>
          <w:sz w:val="16"/>
          <w:szCs w:val="16"/>
        </w:rPr>
        <w:t xml:space="preserve"> </w:t>
      </w:r>
      <w:hyperlink r:id="rId38" w:history="1">
        <w:r w:rsidRPr="004D3682">
          <w:rPr>
            <w:rStyle w:val="aff4"/>
            <w:sz w:val="16"/>
            <w:szCs w:val="16"/>
            <w:lang w:val="en-US" w:eastAsia="en-US" w:bidi="en-US"/>
          </w:rPr>
          <w:t>cgko</w:t>
        </w:r>
        <w:r w:rsidRPr="004D3682">
          <w:rPr>
            <w:rStyle w:val="aff4"/>
            <w:sz w:val="16"/>
            <w:szCs w:val="16"/>
            <w:lang w:eastAsia="en-US" w:bidi="en-US"/>
          </w:rPr>
          <w:t>@</w:t>
        </w:r>
        <w:r w:rsidRPr="004D3682">
          <w:rPr>
            <w:rStyle w:val="aff4"/>
            <w:sz w:val="16"/>
            <w:szCs w:val="16"/>
            <w:lang w:val="en-US" w:eastAsia="en-US" w:bidi="en-US"/>
          </w:rPr>
          <w:t>gowm</w:t>
        </w:r>
        <w:r w:rsidRPr="004D3682">
          <w:rPr>
            <w:rStyle w:val="aff4"/>
            <w:sz w:val="16"/>
            <w:szCs w:val="16"/>
            <w:lang w:eastAsia="en-US" w:bidi="en-US"/>
          </w:rPr>
          <w:t>.</w:t>
        </w:r>
        <w:r w:rsidRPr="004D3682">
          <w:rPr>
            <w:rStyle w:val="aff4"/>
            <w:sz w:val="16"/>
            <w:szCs w:val="16"/>
            <w:lang w:val="en-US" w:eastAsia="en-US" w:bidi="en-US"/>
          </w:rPr>
          <w:t>ru</w:t>
        </w:r>
      </w:hyperlink>
      <w:r w:rsidRPr="004D3682">
        <w:rPr>
          <w:sz w:val="16"/>
          <w:szCs w:val="16"/>
          <w:lang w:eastAsia="en-US" w:bidi="en-US"/>
        </w:rPr>
        <w:t>.</w:t>
      </w:r>
    </w:p>
    <w:p w:rsidR="004D3682" w:rsidRPr="004D3682" w:rsidRDefault="004D3682" w:rsidP="004D3682">
      <w:pPr>
        <w:pStyle w:val="2a"/>
        <w:shd w:val="clear" w:color="auto" w:fill="auto"/>
        <w:tabs>
          <w:tab w:val="left" w:pos="1868"/>
          <w:tab w:val="right" w:pos="6529"/>
          <w:tab w:val="left" w:pos="6807"/>
          <w:tab w:val="right" w:pos="9498"/>
        </w:tabs>
        <w:spacing w:before="0" w:line="240" w:lineRule="auto"/>
        <w:ind w:left="20" w:right="20" w:hanging="20"/>
        <w:contextualSpacing/>
        <w:jc w:val="both"/>
        <w:rPr>
          <w:sz w:val="16"/>
          <w:szCs w:val="16"/>
        </w:rPr>
      </w:pPr>
      <w:r>
        <w:rPr>
          <w:sz w:val="16"/>
          <w:szCs w:val="16"/>
        </w:rPr>
        <w:t xml:space="preserve">Более </w:t>
      </w:r>
      <w:r w:rsidRPr="004D3682">
        <w:rPr>
          <w:sz w:val="16"/>
          <w:szCs w:val="16"/>
        </w:rPr>
        <w:t>полная информация</w:t>
      </w:r>
      <w:r>
        <w:rPr>
          <w:sz w:val="16"/>
          <w:szCs w:val="16"/>
        </w:rPr>
        <w:t xml:space="preserve"> </w:t>
      </w:r>
      <w:r w:rsidRPr="004D3682">
        <w:rPr>
          <w:sz w:val="16"/>
          <w:szCs w:val="16"/>
        </w:rPr>
        <w:t xml:space="preserve">представлена на сайте </w:t>
      </w:r>
      <w:hyperlink r:id="rId39" w:history="1">
        <w:r w:rsidRPr="004D3682">
          <w:rPr>
            <w:rStyle w:val="aff4"/>
            <w:sz w:val="16"/>
            <w:szCs w:val="16"/>
            <w:lang w:val="en-US" w:eastAsia="en-US" w:bidi="en-US"/>
          </w:rPr>
          <w:t>https</w:t>
        </w:r>
        <w:r w:rsidRPr="004D3682">
          <w:rPr>
            <w:rStyle w:val="aff4"/>
            <w:sz w:val="16"/>
            <w:szCs w:val="16"/>
            <w:lang w:eastAsia="en-US" w:bidi="en-US"/>
          </w:rPr>
          <w:t>://</w:t>
        </w:r>
        <w:r w:rsidRPr="004D3682">
          <w:rPr>
            <w:rStyle w:val="aff4"/>
            <w:sz w:val="16"/>
            <w:szCs w:val="16"/>
            <w:lang w:val="en-US" w:eastAsia="en-US" w:bidi="en-US"/>
          </w:rPr>
          <w:t>cgko</w:t>
        </w:r>
        <w:r w:rsidRPr="004D3682">
          <w:rPr>
            <w:rStyle w:val="aff4"/>
            <w:sz w:val="16"/>
            <w:szCs w:val="16"/>
            <w:lang w:eastAsia="en-US" w:bidi="en-US"/>
          </w:rPr>
          <w:t>-</w:t>
        </w:r>
        <w:r w:rsidRPr="004D3682">
          <w:rPr>
            <w:rStyle w:val="aff4"/>
            <w:sz w:val="16"/>
            <w:szCs w:val="16"/>
            <w:lang w:val="en-US" w:eastAsia="en-US" w:bidi="en-US"/>
          </w:rPr>
          <w:t>vrn</w:t>
        </w:r>
        <w:r w:rsidRPr="004D3682">
          <w:rPr>
            <w:rStyle w:val="aff4"/>
            <w:sz w:val="16"/>
            <w:szCs w:val="16"/>
            <w:lang w:eastAsia="en-US" w:bidi="en-US"/>
          </w:rPr>
          <w:t>.</w:t>
        </w:r>
        <w:r w:rsidRPr="004D3682">
          <w:rPr>
            <w:rStyle w:val="aff4"/>
            <w:sz w:val="16"/>
            <w:szCs w:val="16"/>
            <w:lang w:val="en-US" w:eastAsia="en-US" w:bidi="en-US"/>
          </w:rPr>
          <w:t>ru</w:t>
        </w:r>
        <w:r w:rsidRPr="004D3682">
          <w:rPr>
            <w:rStyle w:val="aff4"/>
            <w:sz w:val="16"/>
            <w:szCs w:val="16"/>
            <w:lang w:eastAsia="en-US" w:bidi="en-US"/>
          </w:rPr>
          <w:t>/</w:t>
        </w:r>
      </w:hyperlink>
      <w:r w:rsidRPr="004D3682">
        <w:rPr>
          <w:sz w:val="16"/>
          <w:szCs w:val="16"/>
          <w:lang w:eastAsia="en-US" w:bidi="en-US"/>
        </w:rPr>
        <w:t>.</w:t>
      </w:r>
    </w:p>
    <w:p w:rsidR="004D3682" w:rsidRDefault="004D3682" w:rsidP="004D3682">
      <w:pPr>
        <w:jc w:val="both"/>
        <w:rPr>
          <w:sz w:val="28"/>
          <w:szCs w:val="28"/>
        </w:rPr>
      </w:pPr>
    </w:p>
    <w:p w:rsidR="00752BE5" w:rsidRDefault="00752BE5" w:rsidP="00186F4C">
      <w:pPr>
        <w:autoSpaceDE w:val="0"/>
        <w:autoSpaceDN w:val="0"/>
        <w:adjustRightInd w:val="0"/>
        <w:ind w:firstLine="709"/>
        <w:jc w:val="both"/>
        <w:rPr>
          <w:sz w:val="16"/>
          <w:szCs w:val="16"/>
        </w:rPr>
      </w:pPr>
    </w:p>
    <w:p w:rsidR="00752BE5" w:rsidRDefault="00752BE5" w:rsidP="00186F4C">
      <w:pPr>
        <w:autoSpaceDE w:val="0"/>
        <w:autoSpaceDN w:val="0"/>
        <w:adjustRightInd w:val="0"/>
        <w:ind w:firstLine="709"/>
        <w:jc w:val="both"/>
        <w:rPr>
          <w:sz w:val="16"/>
          <w:szCs w:val="16"/>
        </w:rPr>
      </w:pPr>
    </w:p>
    <w:p w:rsidR="004D3682" w:rsidRDefault="004D3682" w:rsidP="00186F4C">
      <w:pPr>
        <w:autoSpaceDE w:val="0"/>
        <w:autoSpaceDN w:val="0"/>
        <w:adjustRightInd w:val="0"/>
        <w:ind w:firstLine="709"/>
        <w:jc w:val="both"/>
        <w:rPr>
          <w:sz w:val="16"/>
          <w:szCs w:val="16"/>
        </w:rPr>
      </w:pPr>
    </w:p>
    <w:p w:rsidR="004D3682" w:rsidRDefault="004D3682" w:rsidP="00186F4C">
      <w:pPr>
        <w:autoSpaceDE w:val="0"/>
        <w:autoSpaceDN w:val="0"/>
        <w:adjustRightInd w:val="0"/>
        <w:ind w:firstLine="709"/>
        <w:jc w:val="both"/>
        <w:rPr>
          <w:sz w:val="16"/>
          <w:szCs w:val="16"/>
        </w:rPr>
      </w:pPr>
    </w:p>
    <w:p w:rsidR="004D3682" w:rsidRDefault="004D3682" w:rsidP="00186F4C">
      <w:pPr>
        <w:autoSpaceDE w:val="0"/>
        <w:autoSpaceDN w:val="0"/>
        <w:adjustRightInd w:val="0"/>
        <w:ind w:firstLine="709"/>
        <w:jc w:val="both"/>
        <w:rPr>
          <w:sz w:val="16"/>
          <w:szCs w:val="16"/>
        </w:rPr>
      </w:pPr>
    </w:p>
    <w:p w:rsidR="004D3682" w:rsidRDefault="004D3682" w:rsidP="00186F4C">
      <w:pPr>
        <w:autoSpaceDE w:val="0"/>
        <w:autoSpaceDN w:val="0"/>
        <w:adjustRightInd w:val="0"/>
        <w:ind w:firstLine="709"/>
        <w:jc w:val="both"/>
        <w:rPr>
          <w:sz w:val="16"/>
          <w:szCs w:val="16"/>
        </w:rPr>
      </w:pPr>
    </w:p>
    <w:p w:rsidR="004D3682" w:rsidRDefault="004D3682" w:rsidP="00186F4C">
      <w:pPr>
        <w:autoSpaceDE w:val="0"/>
        <w:autoSpaceDN w:val="0"/>
        <w:adjustRightInd w:val="0"/>
        <w:ind w:firstLine="709"/>
        <w:jc w:val="both"/>
        <w:rPr>
          <w:sz w:val="16"/>
          <w:szCs w:val="16"/>
        </w:rPr>
      </w:pPr>
    </w:p>
    <w:p w:rsidR="004D3682" w:rsidRDefault="004D3682" w:rsidP="00186F4C">
      <w:pPr>
        <w:autoSpaceDE w:val="0"/>
        <w:autoSpaceDN w:val="0"/>
        <w:adjustRightInd w:val="0"/>
        <w:ind w:firstLine="709"/>
        <w:jc w:val="both"/>
        <w:rPr>
          <w:sz w:val="16"/>
          <w:szCs w:val="16"/>
        </w:rPr>
      </w:pPr>
    </w:p>
    <w:p w:rsidR="004D3682" w:rsidRDefault="004D3682" w:rsidP="00186F4C">
      <w:pPr>
        <w:autoSpaceDE w:val="0"/>
        <w:autoSpaceDN w:val="0"/>
        <w:adjustRightInd w:val="0"/>
        <w:ind w:firstLine="709"/>
        <w:jc w:val="both"/>
        <w:rPr>
          <w:sz w:val="16"/>
          <w:szCs w:val="16"/>
        </w:rPr>
      </w:pPr>
    </w:p>
    <w:p w:rsidR="004D3682" w:rsidRDefault="004D3682" w:rsidP="00186F4C">
      <w:pPr>
        <w:autoSpaceDE w:val="0"/>
        <w:autoSpaceDN w:val="0"/>
        <w:adjustRightInd w:val="0"/>
        <w:ind w:firstLine="709"/>
        <w:jc w:val="both"/>
        <w:rPr>
          <w:sz w:val="16"/>
          <w:szCs w:val="16"/>
        </w:rPr>
      </w:pPr>
    </w:p>
    <w:p w:rsidR="004D3682" w:rsidRDefault="004D3682" w:rsidP="00186F4C">
      <w:pPr>
        <w:autoSpaceDE w:val="0"/>
        <w:autoSpaceDN w:val="0"/>
        <w:adjustRightInd w:val="0"/>
        <w:ind w:firstLine="709"/>
        <w:jc w:val="both"/>
        <w:rPr>
          <w:sz w:val="16"/>
          <w:szCs w:val="16"/>
        </w:rPr>
      </w:pPr>
    </w:p>
    <w:p w:rsidR="004D3682" w:rsidRDefault="004D3682" w:rsidP="00186F4C">
      <w:pPr>
        <w:autoSpaceDE w:val="0"/>
        <w:autoSpaceDN w:val="0"/>
        <w:adjustRightInd w:val="0"/>
        <w:ind w:firstLine="709"/>
        <w:jc w:val="both"/>
        <w:rPr>
          <w:sz w:val="16"/>
          <w:szCs w:val="16"/>
        </w:rPr>
      </w:pPr>
    </w:p>
    <w:p w:rsidR="004D3682" w:rsidRDefault="004D3682" w:rsidP="00186F4C">
      <w:pPr>
        <w:autoSpaceDE w:val="0"/>
        <w:autoSpaceDN w:val="0"/>
        <w:adjustRightInd w:val="0"/>
        <w:ind w:firstLine="709"/>
        <w:jc w:val="both"/>
        <w:rPr>
          <w:sz w:val="16"/>
          <w:szCs w:val="16"/>
        </w:rPr>
      </w:pPr>
    </w:p>
    <w:p w:rsidR="004D3682" w:rsidRDefault="004D3682" w:rsidP="00186F4C">
      <w:pPr>
        <w:autoSpaceDE w:val="0"/>
        <w:autoSpaceDN w:val="0"/>
        <w:adjustRightInd w:val="0"/>
        <w:ind w:firstLine="709"/>
        <w:jc w:val="both"/>
        <w:rPr>
          <w:sz w:val="16"/>
          <w:szCs w:val="16"/>
        </w:rPr>
      </w:pPr>
    </w:p>
    <w:p w:rsidR="004D3682" w:rsidRDefault="004D3682" w:rsidP="00186F4C">
      <w:pPr>
        <w:autoSpaceDE w:val="0"/>
        <w:autoSpaceDN w:val="0"/>
        <w:adjustRightInd w:val="0"/>
        <w:ind w:firstLine="709"/>
        <w:jc w:val="both"/>
        <w:rPr>
          <w:sz w:val="16"/>
          <w:szCs w:val="16"/>
        </w:rPr>
      </w:pPr>
    </w:p>
    <w:p w:rsidR="004D3682" w:rsidRDefault="004D3682" w:rsidP="00186F4C">
      <w:pPr>
        <w:autoSpaceDE w:val="0"/>
        <w:autoSpaceDN w:val="0"/>
        <w:adjustRightInd w:val="0"/>
        <w:ind w:firstLine="709"/>
        <w:jc w:val="both"/>
        <w:rPr>
          <w:sz w:val="16"/>
          <w:szCs w:val="16"/>
        </w:rPr>
      </w:pPr>
    </w:p>
    <w:p w:rsidR="004D3682" w:rsidRDefault="004D3682" w:rsidP="00186F4C">
      <w:pPr>
        <w:autoSpaceDE w:val="0"/>
        <w:autoSpaceDN w:val="0"/>
        <w:adjustRightInd w:val="0"/>
        <w:ind w:firstLine="709"/>
        <w:jc w:val="both"/>
        <w:rPr>
          <w:sz w:val="16"/>
          <w:szCs w:val="16"/>
        </w:rPr>
      </w:pPr>
    </w:p>
    <w:p w:rsidR="004D3682" w:rsidRDefault="004D3682" w:rsidP="00186F4C">
      <w:pPr>
        <w:autoSpaceDE w:val="0"/>
        <w:autoSpaceDN w:val="0"/>
        <w:adjustRightInd w:val="0"/>
        <w:ind w:firstLine="709"/>
        <w:jc w:val="both"/>
        <w:rPr>
          <w:sz w:val="16"/>
          <w:szCs w:val="16"/>
        </w:rPr>
      </w:pPr>
    </w:p>
    <w:p w:rsidR="004D3682" w:rsidRDefault="004D3682" w:rsidP="00186F4C">
      <w:pPr>
        <w:autoSpaceDE w:val="0"/>
        <w:autoSpaceDN w:val="0"/>
        <w:adjustRightInd w:val="0"/>
        <w:ind w:firstLine="709"/>
        <w:jc w:val="both"/>
        <w:rPr>
          <w:sz w:val="16"/>
          <w:szCs w:val="16"/>
        </w:rPr>
      </w:pPr>
    </w:p>
    <w:p w:rsidR="004D3682" w:rsidRDefault="004D3682" w:rsidP="00186F4C">
      <w:pPr>
        <w:autoSpaceDE w:val="0"/>
        <w:autoSpaceDN w:val="0"/>
        <w:adjustRightInd w:val="0"/>
        <w:ind w:firstLine="709"/>
        <w:jc w:val="both"/>
        <w:rPr>
          <w:sz w:val="16"/>
          <w:szCs w:val="16"/>
        </w:rPr>
      </w:pPr>
    </w:p>
    <w:p w:rsidR="004D3682" w:rsidRDefault="004D3682" w:rsidP="00186F4C">
      <w:pPr>
        <w:autoSpaceDE w:val="0"/>
        <w:autoSpaceDN w:val="0"/>
        <w:adjustRightInd w:val="0"/>
        <w:ind w:firstLine="709"/>
        <w:jc w:val="both"/>
        <w:rPr>
          <w:sz w:val="16"/>
          <w:szCs w:val="16"/>
        </w:rPr>
      </w:pPr>
    </w:p>
    <w:p w:rsidR="004D3682" w:rsidRDefault="004D3682" w:rsidP="00186F4C">
      <w:pPr>
        <w:autoSpaceDE w:val="0"/>
        <w:autoSpaceDN w:val="0"/>
        <w:adjustRightInd w:val="0"/>
        <w:ind w:firstLine="709"/>
        <w:jc w:val="both"/>
        <w:rPr>
          <w:sz w:val="16"/>
          <w:szCs w:val="16"/>
        </w:rPr>
      </w:pPr>
    </w:p>
    <w:p w:rsidR="004D3682" w:rsidRDefault="004D3682" w:rsidP="00186F4C">
      <w:pPr>
        <w:autoSpaceDE w:val="0"/>
        <w:autoSpaceDN w:val="0"/>
        <w:adjustRightInd w:val="0"/>
        <w:ind w:firstLine="709"/>
        <w:jc w:val="both"/>
        <w:rPr>
          <w:sz w:val="16"/>
          <w:szCs w:val="16"/>
        </w:rPr>
      </w:pPr>
    </w:p>
    <w:p w:rsidR="004D3682" w:rsidRDefault="004D3682" w:rsidP="00186F4C">
      <w:pPr>
        <w:autoSpaceDE w:val="0"/>
        <w:autoSpaceDN w:val="0"/>
        <w:adjustRightInd w:val="0"/>
        <w:ind w:firstLine="709"/>
        <w:jc w:val="both"/>
        <w:rPr>
          <w:sz w:val="16"/>
          <w:szCs w:val="16"/>
        </w:rPr>
      </w:pPr>
    </w:p>
    <w:p w:rsidR="004D3682" w:rsidRDefault="004D3682" w:rsidP="00186F4C">
      <w:pPr>
        <w:autoSpaceDE w:val="0"/>
        <w:autoSpaceDN w:val="0"/>
        <w:adjustRightInd w:val="0"/>
        <w:ind w:firstLine="709"/>
        <w:jc w:val="both"/>
        <w:rPr>
          <w:sz w:val="16"/>
          <w:szCs w:val="16"/>
        </w:rPr>
      </w:pPr>
    </w:p>
    <w:p w:rsidR="004D3682" w:rsidRDefault="004D3682" w:rsidP="00186F4C">
      <w:pPr>
        <w:autoSpaceDE w:val="0"/>
        <w:autoSpaceDN w:val="0"/>
        <w:adjustRightInd w:val="0"/>
        <w:ind w:firstLine="709"/>
        <w:jc w:val="both"/>
        <w:rPr>
          <w:sz w:val="16"/>
          <w:szCs w:val="16"/>
        </w:rPr>
      </w:pPr>
    </w:p>
    <w:p w:rsidR="004D3682" w:rsidRDefault="004D3682" w:rsidP="00186F4C">
      <w:pPr>
        <w:autoSpaceDE w:val="0"/>
        <w:autoSpaceDN w:val="0"/>
        <w:adjustRightInd w:val="0"/>
        <w:ind w:firstLine="709"/>
        <w:jc w:val="both"/>
        <w:rPr>
          <w:sz w:val="16"/>
          <w:szCs w:val="16"/>
        </w:rPr>
      </w:pPr>
    </w:p>
    <w:p w:rsidR="007A2315" w:rsidRDefault="007A2315" w:rsidP="00186F4C">
      <w:pPr>
        <w:autoSpaceDE w:val="0"/>
        <w:autoSpaceDN w:val="0"/>
        <w:adjustRightInd w:val="0"/>
        <w:ind w:firstLine="709"/>
        <w:jc w:val="both"/>
        <w:rPr>
          <w:sz w:val="16"/>
          <w:szCs w:val="16"/>
        </w:rPr>
      </w:pPr>
    </w:p>
    <w:p w:rsidR="007A2315" w:rsidRDefault="007A2315" w:rsidP="00186F4C">
      <w:pPr>
        <w:autoSpaceDE w:val="0"/>
        <w:autoSpaceDN w:val="0"/>
        <w:adjustRightInd w:val="0"/>
        <w:ind w:firstLine="709"/>
        <w:jc w:val="both"/>
        <w:rPr>
          <w:sz w:val="16"/>
          <w:szCs w:val="16"/>
        </w:rPr>
      </w:pPr>
    </w:p>
    <w:p w:rsidR="007A2315" w:rsidRDefault="007A2315" w:rsidP="00186F4C">
      <w:pPr>
        <w:autoSpaceDE w:val="0"/>
        <w:autoSpaceDN w:val="0"/>
        <w:adjustRightInd w:val="0"/>
        <w:ind w:firstLine="709"/>
        <w:jc w:val="both"/>
        <w:rPr>
          <w:sz w:val="16"/>
          <w:szCs w:val="16"/>
        </w:rPr>
      </w:pPr>
    </w:p>
    <w:p w:rsidR="007A2315" w:rsidRDefault="007A2315" w:rsidP="00186F4C">
      <w:pPr>
        <w:autoSpaceDE w:val="0"/>
        <w:autoSpaceDN w:val="0"/>
        <w:adjustRightInd w:val="0"/>
        <w:ind w:firstLine="709"/>
        <w:jc w:val="both"/>
        <w:rPr>
          <w:sz w:val="16"/>
          <w:szCs w:val="16"/>
        </w:rPr>
      </w:pPr>
    </w:p>
    <w:p w:rsidR="004D3682" w:rsidRDefault="004D3682" w:rsidP="00186F4C">
      <w:pPr>
        <w:autoSpaceDE w:val="0"/>
        <w:autoSpaceDN w:val="0"/>
        <w:adjustRightInd w:val="0"/>
        <w:ind w:firstLine="709"/>
        <w:jc w:val="both"/>
        <w:rPr>
          <w:sz w:val="16"/>
          <w:szCs w:val="16"/>
        </w:rPr>
      </w:pPr>
    </w:p>
    <w:p w:rsidR="004D3682" w:rsidRDefault="004D3682" w:rsidP="00186F4C">
      <w:pPr>
        <w:autoSpaceDE w:val="0"/>
        <w:autoSpaceDN w:val="0"/>
        <w:adjustRightInd w:val="0"/>
        <w:ind w:firstLine="709"/>
        <w:jc w:val="both"/>
        <w:rPr>
          <w:sz w:val="16"/>
          <w:szCs w:val="16"/>
        </w:rPr>
      </w:pPr>
    </w:p>
    <w:p w:rsidR="004D3682" w:rsidRDefault="004D3682" w:rsidP="00186F4C">
      <w:pPr>
        <w:autoSpaceDE w:val="0"/>
        <w:autoSpaceDN w:val="0"/>
        <w:adjustRightInd w:val="0"/>
        <w:ind w:firstLine="709"/>
        <w:jc w:val="both"/>
        <w:rPr>
          <w:sz w:val="16"/>
          <w:szCs w:val="16"/>
        </w:rPr>
      </w:pPr>
    </w:p>
    <w:p w:rsidR="004D3682" w:rsidRDefault="004D3682" w:rsidP="00186F4C">
      <w:pPr>
        <w:autoSpaceDE w:val="0"/>
        <w:autoSpaceDN w:val="0"/>
        <w:adjustRightInd w:val="0"/>
        <w:ind w:firstLine="709"/>
        <w:jc w:val="both"/>
        <w:rPr>
          <w:sz w:val="16"/>
          <w:szCs w:val="16"/>
        </w:rPr>
      </w:pPr>
    </w:p>
    <w:p w:rsidR="004D3682" w:rsidRDefault="004D3682" w:rsidP="00186F4C">
      <w:pPr>
        <w:autoSpaceDE w:val="0"/>
        <w:autoSpaceDN w:val="0"/>
        <w:adjustRightInd w:val="0"/>
        <w:ind w:firstLine="709"/>
        <w:jc w:val="both"/>
        <w:rPr>
          <w:sz w:val="16"/>
          <w:szCs w:val="16"/>
        </w:rPr>
      </w:pPr>
    </w:p>
    <w:p w:rsidR="004D3682" w:rsidRPr="00752BE5" w:rsidRDefault="004D3682" w:rsidP="00186F4C">
      <w:pPr>
        <w:autoSpaceDE w:val="0"/>
        <w:autoSpaceDN w:val="0"/>
        <w:adjustRightInd w:val="0"/>
        <w:ind w:firstLine="709"/>
        <w:jc w:val="both"/>
        <w:rPr>
          <w:sz w:val="16"/>
          <w:szCs w:val="16"/>
        </w:rPr>
      </w:pPr>
    </w:p>
    <w:p w:rsidR="00FA36F9" w:rsidRPr="00752BE5" w:rsidRDefault="00FA36F9" w:rsidP="00186F4C">
      <w:pPr>
        <w:autoSpaceDE w:val="0"/>
        <w:autoSpaceDN w:val="0"/>
        <w:adjustRightInd w:val="0"/>
        <w:ind w:firstLine="709"/>
        <w:jc w:val="both"/>
        <w:rPr>
          <w:sz w:val="16"/>
          <w:szCs w:val="16"/>
        </w:rPr>
      </w:pPr>
    </w:p>
    <w:p w:rsidR="00FA36F9" w:rsidRPr="00752BE5" w:rsidRDefault="00FA36F9" w:rsidP="00186F4C">
      <w:pPr>
        <w:autoSpaceDE w:val="0"/>
        <w:autoSpaceDN w:val="0"/>
        <w:adjustRightInd w:val="0"/>
        <w:ind w:firstLine="709"/>
        <w:jc w:val="both"/>
        <w:rPr>
          <w:sz w:val="16"/>
          <w:szCs w:val="16"/>
        </w:rPr>
      </w:pPr>
    </w:p>
    <w:p w:rsidR="00F24C77" w:rsidRPr="00752BE5" w:rsidRDefault="00F24C77" w:rsidP="00186F4C">
      <w:pPr>
        <w:autoSpaceDE w:val="0"/>
        <w:autoSpaceDN w:val="0"/>
        <w:adjustRightInd w:val="0"/>
        <w:ind w:firstLine="709"/>
        <w:jc w:val="both"/>
        <w:rPr>
          <w:sz w:val="16"/>
          <w:szCs w:val="16"/>
        </w:rPr>
      </w:pPr>
    </w:p>
    <w:p w:rsidR="007476BD" w:rsidRPr="00752BE5" w:rsidRDefault="007A2315" w:rsidP="00186F4C">
      <w:pPr>
        <w:autoSpaceDE w:val="0"/>
        <w:autoSpaceDN w:val="0"/>
        <w:adjustRightInd w:val="0"/>
        <w:ind w:firstLine="709"/>
        <w:jc w:val="both"/>
        <w:rPr>
          <w:sz w:val="16"/>
          <w:szCs w:val="16"/>
        </w:rPr>
      </w:pPr>
      <w:r>
        <w:rPr>
          <w:noProof/>
          <w:sz w:val="16"/>
          <w:szCs w:val="16"/>
        </w:rPr>
        <w:pict>
          <v:group id="Группа 24" o:spid="_x0000_s1033" style="position:absolute;left:0;text-align:left;margin-left:43.2pt;margin-top:4.8pt;width:487.5pt;height:101.25pt;z-index:251657216" coordsize="61912,12858">
            <v:shape id="Поле 20" o:spid="_x0000_s1034" type="#_x0000_t202" style="position:absolute;width:61912;height:12858;visibility:visible" filled="f" stroked="f" strokeweight=".5pt">
              <v:textbox style="mso-next-textbox:#Поле 20">
                <w:txbxContent>
                  <w:p w:rsidR="00752BE5" w:rsidRPr="00DB020C" w:rsidRDefault="00752BE5" w:rsidP="00074E65">
                    <w:pPr>
                      <w:rPr>
                        <w:b/>
                        <w:bCs/>
                        <w:sz w:val="22"/>
                      </w:rPr>
                    </w:pPr>
                  </w:p>
                  <w:p w:rsidR="00752BE5" w:rsidRPr="00DB020C" w:rsidRDefault="00752BE5" w:rsidP="00074E65">
                    <w:pPr>
                      <w:rPr>
                        <w:b/>
                        <w:i/>
                        <w:iCs/>
                        <w:sz w:val="18"/>
                        <w:szCs w:val="18"/>
                      </w:rPr>
                    </w:pPr>
                    <w:r w:rsidRPr="00DB020C">
                      <w:rPr>
                        <w:b/>
                        <w:bCs/>
                        <w:sz w:val="22"/>
                      </w:rPr>
                      <w:t xml:space="preserve"> Учредители и издатели:</w:t>
                    </w:r>
                    <w:r w:rsidRPr="00DB020C">
                      <w:rPr>
                        <w:b/>
                      </w:rPr>
                      <w:t xml:space="preserve"> </w:t>
                    </w:r>
                    <w:r w:rsidRPr="00DB020C">
                      <w:rPr>
                        <w:b/>
                        <w:i/>
                        <w:iCs/>
                        <w:sz w:val="18"/>
                        <w:szCs w:val="18"/>
                      </w:rPr>
                      <w:t xml:space="preserve">Совет народных депутатов и администрация Грибановского муниципального </w:t>
                    </w:r>
                  </w:p>
                  <w:p w:rsidR="00752BE5" w:rsidRPr="00DB020C" w:rsidRDefault="00752BE5" w:rsidP="006E7A2F">
                    <w:pPr>
                      <w:ind w:left="2124" w:firstLine="428"/>
                      <w:rPr>
                        <w:b/>
                        <w:i/>
                        <w:iCs/>
                        <w:sz w:val="18"/>
                        <w:szCs w:val="18"/>
                      </w:rPr>
                    </w:pPr>
                    <w:r w:rsidRPr="00DB020C">
                      <w:rPr>
                        <w:b/>
                        <w:i/>
                        <w:iCs/>
                        <w:sz w:val="18"/>
                        <w:szCs w:val="18"/>
                      </w:rPr>
                      <w:t xml:space="preserve"> района Воронежской области</w:t>
                    </w:r>
                  </w:p>
                  <w:p w:rsidR="00752BE5" w:rsidRPr="00DB020C" w:rsidRDefault="00752BE5" w:rsidP="006E7A2F">
                    <w:pPr>
                      <w:ind w:left="2124" w:firstLine="428"/>
                      <w:rPr>
                        <w:b/>
                        <w:i/>
                        <w:iCs/>
                        <w:sz w:val="18"/>
                        <w:szCs w:val="18"/>
                      </w:rPr>
                    </w:pPr>
                    <w:r w:rsidRPr="00DB020C">
                      <w:rPr>
                        <w:b/>
                        <w:i/>
                        <w:iCs/>
                        <w:sz w:val="18"/>
                        <w:szCs w:val="18"/>
                      </w:rPr>
                      <w:t xml:space="preserve"> 397240, Воронежская область, </w:t>
                    </w:r>
                    <w:proofErr w:type="spellStart"/>
                    <w:r w:rsidRPr="00DB020C">
                      <w:rPr>
                        <w:b/>
                        <w:i/>
                        <w:iCs/>
                        <w:sz w:val="18"/>
                        <w:szCs w:val="18"/>
                      </w:rPr>
                      <w:t>пгт</w:t>
                    </w:r>
                    <w:proofErr w:type="spellEnd"/>
                    <w:r w:rsidRPr="00DB020C">
                      <w:rPr>
                        <w:b/>
                        <w:i/>
                        <w:iCs/>
                        <w:sz w:val="18"/>
                        <w:szCs w:val="18"/>
                      </w:rPr>
                      <w:t xml:space="preserve">. Грибановский, ул. </w:t>
                    </w:r>
                    <w:proofErr w:type="gramStart"/>
                    <w:r w:rsidRPr="00DB020C">
                      <w:rPr>
                        <w:b/>
                        <w:i/>
                        <w:iCs/>
                        <w:sz w:val="18"/>
                        <w:szCs w:val="18"/>
                      </w:rPr>
                      <w:t>Центральная</w:t>
                    </w:r>
                    <w:proofErr w:type="gramEnd"/>
                    <w:r w:rsidRPr="00DB020C">
                      <w:rPr>
                        <w:b/>
                        <w:i/>
                        <w:iCs/>
                        <w:sz w:val="18"/>
                        <w:szCs w:val="18"/>
                      </w:rPr>
                      <w:t>, 4</w:t>
                    </w:r>
                  </w:p>
                  <w:p w:rsidR="00752BE5" w:rsidRPr="00DB020C" w:rsidRDefault="00752BE5" w:rsidP="006E7A2F">
                    <w:pPr>
                      <w:ind w:left="2124" w:firstLine="428"/>
                      <w:rPr>
                        <w:b/>
                        <w:i/>
                        <w:iCs/>
                        <w:sz w:val="18"/>
                        <w:szCs w:val="18"/>
                      </w:rPr>
                    </w:pPr>
                    <w:r>
                      <w:rPr>
                        <w:b/>
                        <w:i/>
                        <w:iCs/>
                        <w:sz w:val="18"/>
                        <w:szCs w:val="18"/>
                      </w:rPr>
                      <w:t xml:space="preserve"> Тел. 8(47348)3-05-31</w:t>
                    </w:r>
                  </w:p>
                  <w:p w:rsidR="00752BE5" w:rsidRDefault="00752BE5" w:rsidP="006E7A2F">
                    <w:pPr>
                      <w:ind w:left="2124" w:firstLine="428"/>
                      <w:rPr>
                        <w:b/>
                        <w:i/>
                        <w:sz w:val="18"/>
                        <w:szCs w:val="18"/>
                      </w:rPr>
                    </w:pPr>
                    <w:r w:rsidRPr="00DB020C">
                      <w:rPr>
                        <w:b/>
                        <w:i/>
                        <w:sz w:val="18"/>
                        <w:szCs w:val="18"/>
                      </w:rPr>
                      <w:t xml:space="preserve"> Ответственный за выпуск: </w:t>
                    </w:r>
                    <w:r>
                      <w:rPr>
                        <w:b/>
                        <w:i/>
                        <w:sz w:val="18"/>
                        <w:szCs w:val="18"/>
                      </w:rPr>
                      <w:t xml:space="preserve">помощник главы  </w:t>
                    </w:r>
                    <w:r w:rsidRPr="008F4E49">
                      <w:rPr>
                        <w:b/>
                        <w:i/>
                        <w:sz w:val="18"/>
                        <w:szCs w:val="18"/>
                      </w:rPr>
                      <w:t>муниципального района</w:t>
                    </w:r>
                    <w:r>
                      <w:rPr>
                        <w:b/>
                        <w:i/>
                        <w:sz w:val="18"/>
                        <w:szCs w:val="18"/>
                      </w:rPr>
                      <w:t xml:space="preserve">  по </w:t>
                    </w:r>
                    <w:proofErr w:type="gramStart"/>
                    <w:r>
                      <w:rPr>
                        <w:b/>
                        <w:i/>
                        <w:sz w:val="18"/>
                        <w:szCs w:val="18"/>
                      </w:rPr>
                      <w:t>правовым</w:t>
                    </w:r>
                    <w:proofErr w:type="gramEnd"/>
                    <w:r>
                      <w:rPr>
                        <w:b/>
                        <w:i/>
                        <w:sz w:val="18"/>
                        <w:szCs w:val="18"/>
                      </w:rPr>
                      <w:t xml:space="preserve">      </w:t>
                    </w:r>
                  </w:p>
                  <w:p w:rsidR="00752BE5" w:rsidRPr="00DB020C" w:rsidRDefault="00752BE5" w:rsidP="006E7A2F">
                    <w:pPr>
                      <w:ind w:left="2124" w:firstLine="428"/>
                      <w:rPr>
                        <w:b/>
                        <w:i/>
                        <w:iCs/>
                        <w:sz w:val="18"/>
                        <w:szCs w:val="18"/>
                      </w:rPr>
                    </w:pPr>
                    <w:r>
                      <w:rPr>
                        <w:b/>
                        <w:i/>
                        <w:sz w:val="18"/>
                        <w:szCs w:val="18"/>
                      </w:rPr>
                      <w:t xml:space="preserve"> вопросам </w:t>
                    </w:r>
                    <w:r w:rsidRPr="00DB020C">
                      <w:rPr>
                        <w:b/>
                        <w:i/>
                        <w:sz w:val="18"/>
                        <w:szCs w:val="18"/>
                      </w:rPr>
                      <w:t>Труфанова Е.А.</w:t>
                    </w:r>
                  </w:p>
                  <w:p w:rsidR="00752BE5" w:rsidRPr="00DB020C" w:rsidRDefault="00752BE5" w:rsidP="006E7A2F">
                    <w:pPr>
                      <w:ind w:left="2124" w:firstLine="428"/>
                      <w:rPr>
                        <w:b/>
                        <w:sz w:val="18"/>
                        <w:szCs w:val="18"/>
                      </w:rPr>
                    </w:pPr>
                    <w:r w:rsidRPr="00DB020C">
                      <w:rPr>
                        <w:b/>
                        <w:i/>
                        <w:iCs/>
                        <w:sz w:val="18"/>
                      </w:rPr>
                      <w:t xml:space="preserve"> Объем </w:t>
                    </w:r>
                    <w:r w:rsidR="004D3682">
                      <w:rPr>
                        <w:b/>
                        <w:i/>
                        <w:iCs/>
                        <w:sz w:val="18"/>
                      </w:rPr>
                      <w:t>31</w:t>
                    </w:r>
                    <w:r>
                      <w:rPr>
                        <w:b/>
                        <w:i/>
                        <w:iCs/>
                        <w:sz w:val="18"/>
                      </w:rPr>
                      <w:t xml:space="preserve"> </w:t>
                    </w:r>
                    <w:r w:rsidRPr="00DB020C">
                      <w:rPr>
                        <w:b/>
                        <w:i/>
                        <w:iCs/>
                        <w:sz w:val="18"/>
                      </w:rPr>
                      <w:t xml:space="preserve"> </w:t>
                    </w:r>
                    <w:proofErr w:type="spellStart"/>
                    <w:r w:rsidRPr="00DB020C">
                      <w:rPr>
                        <w:b/>
                        <w:i/>
                        <w:iCs/>
                        <w:sz w:val="18"/>
                      </w:rPr>
                      <w:t>усл</w:t>
                    </w:r>
                    <w:proofErr w:type="spellEnd"/>
                    <w:r w:rsidRPr="00DB020C">
                      <w:rPr>
                        <w:b/>
                        <w:i/>
                        <w:iCs/>
                        <w:sz w:val="18"/>
                      </w:rPr>
                      <w:t xml:space="preserve">. </w:t>
                    </w:r>
                    <w:proofErr w:type="spellStart"/>
                    <w:r w:rsidRPr="00DB020C">
                      <w:rPr>
                        <w:b/>
                        <w:i/>
                        <w:iCs/>
                        <w:sz w:val="18"/>
                      </w:rPr>
                      <w:t>печ</w:t>
                    </w:r>
                    <w:proofErr w:type="spellEnd"/>
                    <w:r w:rsidRPr="00DB020C">
                      <w:rPr>
                        <w:b/>
                        <w:i/>
                        <w:iCs/>
                        <w:sz w:val="18"/>
                      </w:rPr>
                      <w:t xml:space="preserve">. ст.; </w:t>
                    </w:r>
                    <w:r w:rsidRPr="00DB020C">
                      <w:rPr>
                        <w:b/>
                        <w:sz w:val="18"/>
                        <w:szCs w:val="18"/>
                      </w:rPr>
                      <w:t>Тираж 30; бесплатно</w:t>
                    </w:r>
                  </w:p>
                  <w:p w:rsidR="00752BE5" w:rsidRPr="00DB020C" w:rsidRDefault="00752BE5">
                    <w:pPr>
                      <w:rPr>
                        <w:b/>
                        <w:i/>
                        <w:iCs/>
                        <w:sz w:val="18"/>
                      </w:rPr>
                    </w:pPr>
                  </w:p>
                  <w:p w:rsidR="00752BE5" w:rsidRPr="00DB020C" w:rsidRDefault="00752BE5">
                    <w:pPr>
                      <w:rPr>
                        <w:b/>
                        <w:i/>
                        <w:iCs/>
                        <w:sz w:val="18"/>
                      </w:rPr>
                    </w:pPr>
                  </w:p>
                  <w:p w:rsidR="00752BE5" w:rsidRPr="00DB020C" w:rsidRDefault="00752BE5">
                    <w:pPr>
                      <w:rPr>
                        <w:b/>
                        <w:i/>
                        <w:iCs/>
                        <w:sz w:val="18"/>
                      </w:rPr>
                    </w:pPr>
                  </w:p>
                  <w:p w:rsidR="00752BE5" w:rsidRPr="00DB020C" w:rsidRDefault="00752BE5">
                    <w:pPr>
                      <w:rPr>
                        <w:b/>
                        <w:i/>
                        <w:iCs/>
                        <w:sz w:val="18"/>
                      </w:rPr>
                    </w:pPr>
                  </w:p>
                  <w:p w:rsidR="00752BE5" w:rsidRPr="00DB020C" w:rsidRDefault="00752BE5">
                    <w:pPr>
                      <w:rPr>
                        <w:b/>
                        <w:i/>
                        <w:iCs/>
                        <w:sz w:val="18"/>
                      </w:rPr>
                    </w:pPr>
                  </w:p>
                  <w:p w:rsidR="00752BE5" w:rsidRPr="00DB020C" w:rsidRDefault="00752BE5">
                    <w:pPr>
                      <w:rPr>
                        <w:b/>
                        <w:i/>
                        <w:iCs/>
                        <w:sz w:val="18"/>
                      </w:rPr>
                    </w:pPr>
                  </w:p>
                  <w:p w:rsidR="00752BE5" w:rsidRPr="00DB020C" w:rsidRDefault="00752BE5">
                    <w:pPr>
                      <w:rPr>
                        <w:b/>
                      </w:rPr>
                    </w:pPr>
                  </w:p>
                </w:txbxContent>
              </v:textbox>
            </v:shape>
            <v:group id="Группа 23" o:spid="_x0000_s1035" style="position:absolute;width:61106;height:12312" coordsize="61106,13449">
              <v:roundrect id="Скругленный прямоугольник 17" o:spid="_x0000_s1036" style="position:absolute;width:61106;height:13449;visibility:visible;v-text-anchor:middle" arcsize="10923f" filled="f" strokeweight="3pt"/>
              <v:roundrect id="Скругленный прямоугольник 19" o:spid="_x0000_s1037" style="position:absolute;left:476;top:476;width:60115;height:12395;visibility:visible;v-text-anchor:middle" arcsize="9378f" filled="f" strokeweight=".25pt"/>
            </v:group>
          </v:group>
        </w:pict>
      </w:r>
    </w:p>
    <w:p w:rsidR="00664A5C" w:rsidRPr="00752BE5" w:rsidRDefault="00664A5C" w:rsidP="00186F4C">
      <w:pPr>
        <w:autoSpaceDE w:val="0"/>
        <w:autoSpaceDN w:val="0"/>
        <w:adjustRightInd w:val="0"/>
        <w:ind w:firstLine="709"/>
        <w:jc w:val="both"/>
        <w:rPr>
          <w:sz w:val="16"/>
          <w:szCs w:val="16"/>
        </w:rPr>
      </w:pPr>
    </w:p>
    <w:p w:rsidR="00186F4C" w:rsidRPr="00752BE5" w:rsidRDefault="00186F4C">
      <w:pPr>
        <w:autoSpaceDE w:val="0"/>
        <w:autoSpaceDN w:val="0"/>
        <w:adjustRightInd w:val="0"/>
        <w:ind w:firstLine="709"/>
        <w:jc w:val="both"/>
        <w:rPr>
          <w:sz w:val="16"/>
          <w:szCs w:val="16"/>
        </w:rPr>
      </w:pPr>
      <w:bookmarkStart w:id="7" w:name="_GoBack"/>
      <w:bookmarkEnd w:id="7"/>
    </w:p>
    <w:sectPr w:rsidR="00186F4C" w:rsidRPr="00752BE5" w:rsidSect="00186F4C">
      <w:headerReference w:type="default" r:id="rId40"/>
      <w:footerReference w:type="default" r:id="rId41"/>
      <w:pgSz w:w="11906" w:h="16838"/>
      <w:pgMar w:top="567" w:right="567" w:bottom="567" w:left="851"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BE5" w:rsidRDefault="00752BE5" w:rsidP="00BB7F46">
      <w:r>
        <w:separator/>
      </w:r>
    </w:p>
  </w:endnote>
  <w:endnote w:type="continuationSeparator" w:id="0">
    <w:p w:rsidR="00752BE5" w:rsidRDefault="00752BE5" w:rsidP="00BB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Medium Cond">
    <w:altName w:val="Arial Narrow"/>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XO Thame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tarSymbol">
    <w:altName w:val="Arial Unicode MS"/>
    <w:panose1 w:val="00000000000000000000"/>
    <w:charset w:val="CC"/>
    <w:family w:val="auto"/>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00"/>
    <w:family w:val="auto"/>
    <w:pitch w:val="variable"/>
    <w:sig w:usb0="00000203" w:usb1="00000000" w:usb2="00000000" w:usb3="00000000" w:csb0="00000005" w:csb1="00000000"/>
  </w:font>
  <w:font w:name="Consultant">
    <w:altName w:val="Courier New"/>
    <w:panose1 w:val="00000000000000000000"/>
    <w:charset w:val="CC"/>
    <w:family w:val="modern"/>
    <w:notTrueType/>
    <w:pitch w:val="default"/>
    <w:sig w:usb0="00000201" w:usb1="00000000" w:usb2="00000000" w:usb3="00000000" w:csb0="00000004" w:csb1="00000000"/>
  </w:font>
  <w:font w:name="Century Schoolbook">
    <w:altName w:val="Century"/>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593373"/>
      <w:docPartObj>
        <w:docPartGallery w:val="Page Numbers (Bottom of Page)"/>
        <w:docPartUnique/>
      </w:docPartObj>
    </w:sdtPr>
    <w:sdtEndPr/>
    <w:sdtContent>
      <w:p w:rsidR="00752BE5" w:rsidRDefault="00752BE5">
        <w:pPr>
          <w:pStyle w:val="aa"/>
          <w:jc w:val="right"/>
        </w:pPr>
        <w:r>
          <w:fldChar w:fldCharType="begin"/>
        </w:r>
        <w:r>
          <w:instrText>PAGE   \* MERGEFORMAT</w:instrText>
        </w:r>
        <w:r>
          <w:fldChar w:fldCharType="separate"/>
        </w:r>
        <w:r w:rsidR="007A2315">
          <w:rPr>
            <w:noProof/>
          </w:rPr>
          <w:t>31</w:t>
        </w:r>
        <w:r>
          <w:fldChar w:fldCharType="end"/>
        </w:r>
      </w:p>
    </w:sdtContent>
  </w:sdt>
  <w:p w:rsidR="00752BE5" w:rsidRDefault="00752B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BE5" w:rsidRDefault="00752BE5" w:rsidP="00BB7F46">
      <w:r>
        <w:separator/>
      </w:r>
    </w:p>
  </w:footnote>
  <w:footnote w:type="continuationSeparator" w:id="0">
    <w:p w:rsidR="00752BE5" w:rsidRDefault="00752BE5" w:rsidP="00BB7F46">
      <w:r>
        <w:continuationSeparator/>
      </w:r>
    </w:p>
  </w:footnote>
  <w:footnote w:id="1">
    <w:p w:rsidR="00752BE5" w:rsidRPr="00A23C06" w:rsidRDefault="00752BE5" w:rsidP="00186F4C">
      <w:pPr>
        <w:pStyle w:val="affffff6"/>
        <w:shd w:val="clear" w:color="auto" w:fill="auto"/>
        <w:tabs>
          <w:tab w:val="left" w:pos="135"/>
        </w:tabs>
        <w:spacing w:line="230" w:lineRule="exact"/>
        <w:ind w:left="20" w:right="1140"/>
        <w:rPr>
          <w:rFonts w:cs="Courier New"/>
          <w:b w:val="0"/>
          <w:sz w:val="16"/>
          <w:szCs w:val="16"/>
        </w:rPr>
      </w:pPr>
      <w:r>
        <w:rPr>
          <w:rFonts w:cs="Courier New"/>
          <w:vertAlign w:val="superscript"/>
        </w:rPr>
        <w:footnoteRef/>
      </w:r>
      <w:r>
        <w:rPr>
          <w:rFonts w:cs="Courier New"/>
        </w:rPr>
        <w:tab/>
      </w:r>
      <w:r w:rsidRPr="00A23C06">
        <w:rPr>
          <w:b w:val="0"/>
          <w:sz w:val="16"/>
          <w:szCs w:val="16"/>
        </w:rPr>
        <w:t>Федеральный закон от 27 июля 2010 г. № 210-ФЗ «Об организации предоставления государственных и муниципальных услуг»</w:t>
      </w:r>
    </w:p>
  </w:footnote>
  <w:footnote w:id="2">
    <w:p w:rsidR="00752BE5" w:rsidRDefault="00752BE5" w:rsidP="00966F2C">
      <w:pPr>
        <w:pStyle w:val="affffff6"/>
        <w:shd w:val="clear" w:color="auto" w:fill="auto"/>
        <w:tabs>
          <w:tab w:val="left" w:pos="550"/>
        </w:tabs>
        <w:spacing w:line="230" w:lineRule="exact"/>
        <w:ind w:left="440"/>
        <w:rPr>
          <w:rFonts w:cs="Courier New"/>
        </w:rPr>
      </w:pPr>
      <w:r>
        <w:rPr>
          <w:rFonts w:cs="Courier New"/>
          <w:vertAlign w:val="superscript"/>
        </w:rPr>
        <w:footnoteRef/>
      </w:r>
      <w:r>
        <w:rPr>
          <w:rFonts w:cs="Courier New"/>
        </w:rPr>
        <w:tab/>
      </w:r>
      <w:r>
        <w:t>Не включается в общий срок предоставления государственной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BE5" w:rsidRPr="00E314C8" w:rsidRDefault="00752BE5" w:rsidP="00E314C8">
    <w:pPr>
      <w:pStyle w:val="a8"/>
      <w:jc w:val="center"/>
      <w:rPr>
        <w:i/>
        <w:sz w:val="20"/>
        <w:szCs w:val="20"/>
      </w:rPr>
    </w:pPr>
    <w:r w:rsidRPr="00E314C8">
      <w:rPr>
        <w:i/>
        <w:sz w:val="20"/>
        <w:szCs w:val="20"/>
      </w:rPr>
      <w:t xml:space="preserve">Вестник муниципальных правовых актов </w:t>
    </w:r>
    <w:r>
      <w:rPr>
        <w:i/>
        <w:sz w:val="20"/>
        <w:szCs w:val="20"/>
      </w:rPr>
      <w:t>Грибановского</w:t>
    </w:r>
    <w:r w:rsidRPr="00E314C8">
      <w:rPr>
        <w:i/>
        <w:sz w:val="20"/>
        <w:szCs w:val="20"/>
      </w:rPr>
      <w:t xml:space="preserve"> муниципального района Воронежской области -</w:t>
    </w:r>
  </w:p>
  <w:p w:rsidR="00752BE5" w:rsidRDefault="00752BE5" w:rsidP="00E314C8">
    <w:pPr>
      <w:pStyle w:val="a8"/>
      <w:jc w:val="center"/>
    </w:pPr>
    <w:r>
      <w:rPr>
        <w:i/>
        <w:sz w:val="20"/>
        <w:szCs w:val="20"/>
      </w:rPr>
      <w:t xml:space="preserve">от 27 октября </w:t>
    </w:r>
    <w:r w:rsidRPr="00E314C8">
      <w:rPr>
        <w:i/>
        <w:sz w:val="20"/>
        <w:szCs w:val="20"/>
      </w:rPr>
      <w:t>20</w:t>
    </w:r>
    <w:r>
      <w:rPr>
        <w:i/>
        <w:sz w:val="20"/>
        <w:szCs w:val="20"/>
      </w:rPr>
      <w:t>22 года № 109</w:t>
    </w:r>
  </w:p>
  <w:p w:rsidR="00752BE5" w:rsidRDefault="00752B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A12"/>
    <w:multiLevelType w:val="multilevel"/>
    <w:tmpl w:val="FFFFFFFF"/>
    <w:lvl w:ilvl="0">
      <w:start w:val="1"/>
      <w:numFmt w:val="decimal"/>
      <w:lvlText w:val="2.%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6C366B"/>
    <w:multiLevelType w:val="multilevel"/>
    <w:tmpl w:val="FFFFFFFF"/>
    <w:lvl w:ilvl="0">
      <w:start w:val="1"/>
      <w:numFmt w:val="decimal"/>
      <w:lvlText w:val="1.%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7805D6"/>
    <w:multiLevelType w:val="hybridMultilevel"/>
    <w:tmpl w:val="4D645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270594"/>
    <w:multiLevelType w:val="multilevel"/>
    <w:tmpl w:val="FFFFFFFF"/>
    <w:lvl w:ilvl="0">
      <w:start w:val="5"/>
      <w:numFmt w:val="decimal"/>
      <w:lvlText w:val="2.10.%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360"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5">
    <w:nsid w:val="0C6C4BAA"/>
    <w:multiLevelType w:val="multilevel"/>
    <w:tmpl w:val="B9022DAA"/>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C50173"/>
    <w:multiLevelType w:val="multilevel"/>
    <w:tmpl w:val="C86A18B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704C0E"/>
    <w:multiLevelType w:val="multilevel"/>
    <w:tmpl w:val="2B64F9C4"/>
    <w:lvl w:ilvl="0">
      <w:start w:val="1"/>
      <w:numFmt w:val="decimal"/>
      <w:pStyle w:val="a"/>
      <w:lvlText w:val="%1."/>
      <w:lvlJc w:val="left"/>
      <w:pPr>
        <w:ind w:left="69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8">
    <w:nsid w:val="18AC4598"/>
    <w:multiLevelType w:val="multilevel"/>
    <w:tmpl w:val="B3203FFA"/>
    <w:lvl w:ilvl="0">
      <w:start w:val="2"/>
      <w:numFmt w:val="decimal"/>
      <w:lvlText w:val="6.%1."/>
      <w:lvlJc w:val="left"/>
      <w:rPr>
        <w:rFonts w:ascii="Times New Roman" w:eastAsia="Times New Roman" w:hAnsi="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754E1A"/>
    <w:multiLevelType w:val="multilevel"/>
    <w:tmpl w:val="041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F373127"/>
    <w:multiLevelType w:val="multilevel"/>
    <w:tmpl w:val="454851EE"/>
    <w:styleLink w:val="a1"/>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284"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20800FBA"/>
    <w:multiLevelType w:val="multilevel"/>
    <w:tmpl w:val="D084E6CE"/>
    <w:lvl w:ilvl="0">
      <w:start w:val="1"/>
      <w:numFmt w:val="decimal"/>
      <w:lvlText w:val="5.%1."/>
      <w:lvlJc w:val="left"/>
      <w:rPr>
        <w:rFonts w:ascii="Times New Roman" w:eastAsia="Times New Roman" w:hAnsi="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0C5517A"/>
    <w:multiLevelType w:val="multilevel"/>
    <w:tmpl w:val="2D7C5AE6"/>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4053"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14">
    <w:nsid w:val="24091AA8"/>
    <w:multiLevelType w:val="multilevel"/>
    <w:tmpl w:val="8CA63E5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2120"/>
        </w:tabs>
        <w:ind w:left="2120" w:hanging="720"/>
      </w:pPr>
      <w:rPr>
        <w:rFonts w:hint="default"/>
      </w:rPr>
    </w:lvl>
    <w:lvl w:ilvl="2">
      <w:start w:val="1"/>
      <w:numFmt w:val="decimal"/>
      <w:lvlText w:val="%1.%2.%3."/>
      <w:lvlJc w:val="left"/>
      <w:pPr>
        <w:tabs>
          <w:tab w:val="num" w:pos="3520"/>
        </w:tabs>
        <w:ind w:left="3520" w:hanging="720"/>
      </w:pPr>
      <w:rPr>
        <w:rFonts w:hint="default"/>
      </w:rPr>
    </w:lvl>
    <w:lvl w:ilvl="3">
      <w:start w:val="1"/>
      <w:numFmt w:val="decimal"/>
      <w:lvlText w:val="%1.%2.%3.%4."/>
      <w:lvlJc w:val="left"/>
      <w:pPr>
        <w:tabs>
          <w:tab w:val="num" w:pos="5280"/>
        </w:tabs>
        <w:ind w:left="5280" w:hanging="1080"/>
      </w:pPr>
      <w:rPr>
        <w:rFonts w:hint="default"/>
      </w:rPr>
    </w:lvl>
    <w:lvl w:ilvl="4">
      <w:start w:val="1"/>
      <w:numFmt w:val="decimal"/>
      <w:lvlText w:val="%1.%2.%3.%4.%5."/>
      <w:lvlJc w:val="left"/>
      <w:pPr>
        <w:tabs>
          <w:tab w:val="num" w:pos="6680"/>
        </w:tabs>
        <w:ind w:left="6680" w:hanging="1080"/>
      </w:pPr>
      <w:rPr>
        <w:rFonts w:hint="default"/>
      </w:rPr>
    </w:lvl>
    <w:lvl w:ilvl="5">
      <w:start w:val="1"/>
      <w:numFmt w:val="decimal"/>
      <w:lvlText w:val="%1.%2.%3.%4.%5.%6."/>
      <w:lvlJc w:val="left"/>
      <w:pPr>
        <w:tabs>
          <w:tab w:val="num" w:pos="8440"/>
        </w:tabs>
        <w:ind w:left="8440" w:hanging="1440"/>
      </w:pPr>
      <w:rPr>
        <w:rFonts w:hint="default"/>
      </w:rPr>
    </w:lvl>
    <w:lvl w:ilvl="6">
      <w:start w:val="1"/>
      <w:numFmt w:val="decimal"/>
      <w:lvlText w:val="%1.%2.%3.%4.%5.%6.%7."/>
      <w:lvlJc w:val="left"/>
      <w:pPr>
        <w:tabs>
          <w:tab w:val="num" w:pos="9840"/>
        </w:tabs>
        <w:ind w:left="9840" w:hanging="1440"/>
      </w:pPr>
      <w:rPr>
        <w:rFonts w:hint="default"/>
      </w:rPr>
    </w:lvl>
    <w:lvl w:ilvl="7">
      <w:start w:val="1"/>
      <w:numFmt w:val="decimal"/>
      <w:lvlText w:val="%1.%2.%3.%4.%5.%6.%7.%8."/>
      <w:lvlJc w:val="left"/>
      <w:pPr>
        <w:tabs>
          <w:tab w:val="num" w:pos="11600"/>
        </w:tabs>
        <w:ind w:left="11600" w:hanging="1800"/>
      </w:pPr>
      <w:rPr>
        <w:rFonts w:hint="default"/>
      </w:rPr>
    </w:lvl>
    <w:lvl w:ilvl="8">
      <w:start w:val="1"/>
      <w:numFmt w:val="decimal"/>
      <w:lvlText w:val="%1.%2.%3.%4.%5.%6.%7.%8.%9."/>
      <w:lvlJc w:val="left"/>
      <w:pPr>
        <w:tabs>
          <w:tab w:val="num" w:pos="13360"/>
        </w:tabs>
        <w:ind w:left="13360" w:hanging="2160"/>
      </w:pPr>
      <w:rPr>
        <w:rFonts w:hint="default"/>
      </w:rPr>
    </w:lvl>
  </w:abstractNum>
  <w:abstractNum w:abstractNumId="15">
    <w:nsid w:val="2B2E4B76"/>
    <w:multiLevelType w:val="hybridMultilevel"/>
    <w:tmpl w:val="40542240"/>
    <w:lvl w:ilvl="0" w:tplc="DC483E10">
      <w:start w:val="1"/>
      <w:numFmt w:val="decimal"/>
      <w:lvlText w:val="%1."/>
      <w:lvlJc w:val="left"/>
      <w:pPr>
        <w:ind w:left="990" w:hanging="360"/>
      </w:pPr>
      <w:rPr>
        <w:rFonts w:hint="default"/>
        <w:u w:val="none"/>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7236E5E"/>
    <w:multiLevelType w:val="multilevel"/>
    <w:tmpl w:val="FFFFFFFF"/>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8572515"/>
    <w:multiLevelType w:val="multilevel"/>
    <w:tmpl w:val="DE40CB54"/>
    <w:lvl w:ilvl="0">
      <w:start w:val="1"/>
      <w:numFmt w:val="decimal"/>
      <w:lvlText w:val="3.%1."/>
      <w:lvlJc w:val="left"/>
      <w:rPr>
        <w:rFonts w:ascii="Times New Roman" w:eastAsia="Times New Roman" w:hAnsi="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2C0BD8"/>
    <w:multiLevelType w:val="multilevel"/>
    <w:tmpl w:val="150A851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2"/>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3ACC6A0B"/>
    <w:multiLevelType w:val="multilevel"/>
    <w:tmpl w:val="C6F8D36C"/>
    <w:lvl w:ilvl="0">
      <w:start w:val="2"/>
      <w:numFmt w:val="upperRoman"/>
      <w:lvlText w:val="%1."/>
      <w:lvlJc w:val="left"/>
      <w:rPr>
        <w:rFonts w:ascii="Times New Roman" w:eastAsia="Times New Roman" w:hAnsi="Times New Roman"/>
        <w:b w:val="0"/>
        <w:bCs/>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C9D21D6"/>
    <w:multiLevelType w:val="hybridMultilevel"/>
    <w:tmpl w:val="CD1AFB86"/>
    <w:lvl w:ilvl="0" w:tplc="832EDB52">
      <w:start w:val="1"/>
      <w:numFmt w:val="bullet"/>
      <w:pStyle w:val="a2"/>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159303A"/>
    <w:multiLevelType w:val="multilevel"/>
    <w:tmpl w:val="A1FCE10C"/>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b w:val="0"/>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44EA7942"/>
    <w:multiLevelType w:val="multilevel"/>
    <w:tmpl w:val="78829D2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48DA248D"/>
    <w:multiLevelType w:val="multilevel"/>
    <w:tmpl w:val="FA72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2E11A8"/>
    <w:multiLevelType w:val="multilevel"/>
    <w:tmpl w:val="C8E816F2"/>
    <w:lvl w:ilvl="0">
      <w:start w:val="1"/>
      <w:numFmt w:val="decimal"/>
      <w:lvlText w:val="%1."/>
      <w:lvlJc w:val="left"/>
      <w:pPr>
        <w:ind w:left="450" w:hanging="450"/>
      </w:pPr>
      <w:rPr>
        <w:rFonts w:hint="default"/>
      </w:rPr>
    </w:lvl>
    <w:lvl w:ilvl="1">
      <w:start w:val="8"/>
      <w:numFmt w:val="decimal"/>
      <w:lvlText w:val="%1.%2."/>
      <w:lvlJc w:val="left"/>
      <w:pPr>
        <w:ind w:left="2847"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4D587867"/>
    <w:multiLevelType w:val="multilevel"/>
    <w:tmpl w:val="1D6400D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E206352"/>
    <w:multiLevelType w:val="multilevel"/>
    <w:tmpl w:val="FFFFFFFF"/>
    <w:lvl w:ilvl="0">
      <w:start w:val="1"/>
      <w:numFmt w:val="decimal"/>
      <w:lvlText w:val="3.12.%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44113AF"/>
    <w:multiLevelType w:val="multilevel"/>
    <w:tmpl w:val="C984759A"/>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2235"/>
        </w:tabs>
        <w:ind w:left="2235" w:hanging="720"/>
      </w:pPr>
      <w:rPr>
        <w:rFonts w:hint="default"/>
      </w:rPr>
    </w:lvl>
    <w:lvl w:ilvl="2">
      <w:start w:val="1"/>
      <w:numFmt w:val="decimal"/>
      <w:lvlText w:val="%1.%2.%3."/>
      <w:lvlJc w:val="left"/>
      <w:pPr>
        <w:tabs>
          <w:tab w:val="num" w:pos="3750"/>
        </w:tabs>
        <w:ind w:left="3750" w:hanging="720"/>
      </w:pPr>
      <w:rPr>
        <w:rFonts w:hint="default"/>
      </w:rPr>
    </w:lvl>
    <w:lvl w:ilvl="3">
      <w:start w:val="1"/>
      <w:numFmt w:val="decimal"/>
      <w:lvlText w:val="%1.%2.%3.%4."/>
      <w:lvlJc w:val="left"/>
      <w:pPr>
        <w:tabs>
          <w:tab w:val="num" w:pos="5625"/>
        </w:tabs>
        <w:ind w:left="5625" w:hanging="1080"/>
      </w:pPr>
      <w:rPr>
        <w:rFonts w:hint="default"/>
      </w:rPr>
    </w:lvl>
    <w:lvl w:ilvl="4">
      <w:start w:val="1"/>
      <w:numFmt w:val="decimal"/>
      <w:lvlText w:val="%1.%2.%3.%4.%5."/>
      <w:lvlJc w:val="left"/>
      <w:pPr>
        <w:tabs>
          <w:tab w:val="num" w:pos="7140"/>
        </w:tabs>
        <w:ind w:left="7140" w:hanging="1080"/>
      </w:pPr>
      <w:rPr>
        <w:rFonts w:hint="default"/>
      </w:rPr>
    </w:lvl>
    <w:lvl w:ilvl="5">
      <w:start w:val="1"/>
      <w:numFmt w:val="decimal"/>
      <w:lvlText w:val="%1.%2.%3.%4.%5.%6."/>
      <w:lvlJc w:val="left"/>
      <w:pPr>
        <w:tabs>
          <w:tab w:val="num" w:pos="9015"/>
        </w:tabs>
        <w:ind w:left="9015" w:hanging="1440"/>
      </w:pPr>
      <w:rPr>
        <w:rFonts w:hint="default"/>
      </w:rPr>
    </w:lvl>
    <w:lvl w:ilvl="6">
      <w:start w:val="1"/>
      <w:numFmt w:val="decimal"/>
      <w:lvlText w:val="%1.%2.%3.%4.%5.%6.%7."/>
      <w:lvlJc w:val="left"/>
      <w:pPr>
        <w:tabs>
          <w:tab w:val="num" w:pos="10530"/>
        </w:tabs>
        <w:ind w:left="10530" w:hanging="1440"/>
      </w:pPr>
      <w:rPr>
        <w:rFonts w:hint="default"/>
      </w:rPr>
    </w:lvl>
    <w:lvl w:ilvl="7">
      <w:start w:val="1"/>
      <w:numFmt w:val="decimal"/>
      <w:lvlText w:val="%1.%2.%3.%4.%5.%6.%7.%8."/>
      <w:lvlJc w:val="left"/>
      <w:pPr>
        <w:tabs>
          <w:tab w:val="num" w:pos="12405"/>
        </w:tabs>
        <w:ind w:left="12405" w:hanging="1800"/>
      </w:pPr>
      <w:rPr>
        <w:rFonts w:hint="default"/>
      </w:rPr>
    </w:lvl>
    <w:lvl w:ilvl="8">
      <w:start w:val="1"/>
      <w:numFmt w:val="decimal"/>
      <w:lvlText w:val="%1.%2.%3.%4.%5.%6.%7.%8.%9."/>
      <w:lvlJc w:val="left"/>
      <w:pPr>
        <w:tabs>
          <w:tab w:val="num" w:pos="14280"/>
        </w:tabs>
        <w:ind w:left="14280" w:hanging="2160"/>
      </w:pPr>
      <w:rPr>
        <w:rFonts w:hint="default"/>
      </w:rPr>
    </w:lvl>
  </w:abstractNum>
  <w:abstractNum w:abstractNumId="29">
    <w:nsid w:val="549D56D9"/>
    <w:multiLevelType w:val="multilevel"/>
    <w:tmpl w:val="FFFFFFFF"/>
    <w:lvl w:ilvl="0">
      <w:start w:val="1"/>
      <w:numFmt w:val="decimal"/>
      <w:lvlText w:val="2.5.%1."/>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6"/>
      <w:numFmt w:val="decimal"/>
      <w:lvlText w:val="%1.%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76044BA"/>
    <w:multiLevelType w:val="multilevel"/>
    <w:tmpl w:val="2EF003D2"/>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3"/>
      <w:lvlJc w:val="left"/>
      <w:pPr>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57FE7020"/>
    <w:multiLevelType w:val="multilevel"/>
    <w:tmpl w:val="98E29212"/>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i w:val="0"/>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2">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3">
    <w:nsid w:val="59E20718"/>
    <w:multiLevelType w:val="multilevel"/>
    <w:tmpl w:val="42CAB4D6"/>
    <w:lvl w:ilvl="0">
      <w:start w:val="1"/>
      <w:numFmt w:val="decimal"/>
      <w:lvlText w:val="%1."/>
      <w:lvlJc w:val="left"/>
      <w:pPr>
        <w:ind w:left="720" w:hanging="360"/>
      </w:pPr>
      <w:rPr>
        <w:rFonts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nsid w:val="642C4191"/>
    <w:multiLevelType w:val="multilevel"/>
    <w:tmpl w:val="B674102C"/>
    <w:lvl w:ilvl="0">
      <w:start w:val="1"/>
      <w:numFmt w:val="decimal"/>
      <w:pStyle w:val="a3"/>
      <w:suff w:val="space"/>
      <w:lvlText w:val="%1."/>
      <w:lvlJc w:val="left"/>
      <w:pPr>
        <w:ind w:left="794" w:hanging="250"/>
      </w:pPr>
      <w:rPr>
        <w:rFonts w:hint="default"/>
      </w:rPr>
    </w:lvl>
    <w:lvl w:ilvl="1">
      <w:start w:val="1"/>
      <w:numFmt w:val="decimal"/>
      <w:pStyle w:val="20"/>
      <w:suff w:val="space"/>
      <w:lvlText w:val="%1.%2."/>
      <w:lvlJc w:val="left"/>
      <w:pPr>
        <w:ind w:left="1191" w:hanging="398"/>
      </w:pPr>
      <w:rPr>
        <w:rFonts w:hint="default"/>
      </w:rPr>
    </w:lvl>
    <w:lvl w:ilvl="2">
      <w:start w:val="1"/>
      <w:numFmt w:val="decimal"/>
      <w:suff w:val="space"/>
      <w:lvlText w:val="%1.%2.%3."/>
      <w:lvlJc w:val="left"/>
      <w:pPr>
        <w:ind w:left="1292" w:hanging="250"/>
      </w:pPr>
      <w:rPr>
        <w:rFonts w:hint="default"/>
        <w:b w:val="0"/>
      </w:rPr>
    </w:lvl>
    <w:lvl w:ilvl="3">
      <w:start w:val="1"/>
      <w:numFmt w:val="decimal"/>
      <w:suff w:val="space"/>
      <w:lvlText w:val="%1.%2.%3.%4."/>
      <w:lvlJc w:val="left"/>
      <w:pPr>
        <w:ind w:left="1541" w:hanging="250"/>
      </w:pPr>
      <w:rPr>
        <w:rFonts w:hint="default"/>
        <w:b w:val="0"/>
      </w:rPr>
    </w:lvl>
    <w:lvl w:ilvl="4">
      <w:start w:val="1"/>
      <w:numFmt w:val="decimal"/>
      <w:lvlText w:val="%1.%2.%3.%4.%5"/>
      <w:lvlJc w:val="left"/>
      <w:pPr>
        <w:ind w:left="1790" w:hanging="250"/>
      </w:pPr>
      <w:rPr>
        <w:rFonts w:hint="default"/>
      </w:rPr>
    </w:lvl>
    <w:lvl w:ilvl="5">
      <w:start w:val="1"/>
      <w:numFmt w:val="decimal"/>
      <w:lvlText w:val="%1.%2.%3.%4.%5.%6"/>
      <w:lvlJc w:val="left"/>
      <w:pPr>
        <w:ind w:left="2039" w:hanging="250"/>
      </w:pPr>
      <w:rPr>
        <w:rFonts w:hint="default"/>
      </w:rPr>
    </w:lvl>
    <w:lvl w:ilvl="6">
      <w:start w:val="1"/>
      <w:numFmt w:val="decimal"/>
      <w:lvlText w:val="%1.%2.%3.%4.%5.%6.%7"/>
      <w:lvlJc w:val="left"/>
      <w:pPr>
        <w:ind w:left="2288" w:hanging="250"/>
      </w:pPr>
      <w:rPr>
        <w:rFonts w:hint="default"/>
      </w:rPr>
    </w:lvl>
    <w:lvl w:ilvl="7">
      <w:start w:val="1"/>
      <w:numFmt w:val="decimal"/>
      <w:lvlText w:val="%1.%2.%3.%4.%5.%6.%7.%8"/>
      <w:lvlJc w:val="left"/>
      <w:pPr>
        <w:ind w:left="2537" w:hanging="250"/>
      </w:pPr>
      <w:rPr>
        <w:rFonts w:hint="default"/>
      </w:rPr>
    </w:lvl>
    <w:lvl w:ilvl="8">
      <w:start w:val="1"/>
      <w:numFmt w:val="decimal"/>
      <w:lvlText w:val="%1.%2.%3.%4.%5.%6.%7.%8.%9"/>
      <w:lvlJc w:val="left"/>
      <w:pPr>
        <w:ind w:left="2786" w:hanging="250"/>
      </w:pPr>
      <w:rPr>
        <w:rFonts w:hint="default"/>
      </w:rPr>
    </w:lvl>
  </w:abstractNum>
  <w:abstractNum w:abstractNumId="35">
    <w:nsid w:val="65EC687A"/>
    <w:multiLevelType w:val="multilevel"/>
    <w:tmpl w:val="B8E261AC"/>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6">
    <w:nsid w:val="6D6D3CEB"/>
    <w:multiLevelType w:val="hybridMultilevel"/>
    <w:tmpl w:val="FA3C9958"/>
    <w:lvl w:ilvl="0" w:tplc="6C127898">
      <w:start w:val="3"/>
      <w:numFmt w:val="decimal"/>
      <w:lvlText w:val="%1"/>
      <w:lvlJc w:val="left"/>
      <w:pPr>
        <w:tabs>
          <w:tab w:val="num" w:pos="800"/>
        </w:tabs>
        <w:ind w:left="800" w:hanging="360"/>
      </w:pPr>
      <w:rPr>
        <w:rFonts w:hint="default"/>
      </w:rPr>
    </w:lvl>
    <w:lvl w:ilvl="1" w:tplc="04190019">
      <w:start w:val="1"/>
      <w:numFmt w:val="lowerLetter"/>
      <w:lvlText w:val="%2."/>
      <w:lvlJc w:val="left"/>
      <w:pPr>
        <w:tabs>
          <w:tab w:val="num" w:pos="1520"/>
        </w:tabs>
        <w:ind w:left="1520" w:hanging="360"/>
      </w:pPr>
    </w:lvl>
    <w:lvl w:ilvl="2" w:tplc="0419001B">
      <w:start w:val="1"/>
      <w:numFmt w:val="lowerRoman"/>
      <w:lvlText w:val="%3."/>
      <w:lvlJc w:val="right"/>
      <w:pPr>
        <w:tabs>
          <w:tab w:val="num" w:pos="2240"/>
        </w:tabs>
        <w:ind w:left="2240" w:hanging="180"/>
      </w:pPr>
    </w:lvl>
    <w:lvl w:ilvl="3" w:tplc="0419000F">
      <w:start w:val="1"/>
      <w:numFmt w:val="decimal"/>
      <w:lvlText w:val="%4."/>
      <w:lvlJc w:val="left"/>
      <w:pPr>
        <w:tabs>
          <w:tab w:val="num" w:pos="2960"/>
        </w:tabs>
        <w:ind w:left="2960" w:hanging="360"/>
      </w:pPr>
    </w:lvl>
    <w:lvl w:ilvl="4" w:tplc="04190019">
      <w:start w:val="1"/>
      <w:numFmt w:val="lowerLetter"/>
      <w:lvlText w:val="%5."/>
      <w:lvlJc w:val="left"/>
      <w:pPr>
        <w:tabs>
          <w:tab w:val="num" w:pos="3680"/>
        </w:tabs>
        <w:ind w:left="3680" w:hanging="360"/>
      </w:pPr>
    </w:lvl>
    <w:lvl w:ilvl="5" w:tplc="0419001B">
      <w:start w:val="1"/>
      <w:numFmt w:val="lowerRoman"/>
      <w:lvlText w:val="%6."/>
      <w:lvlJc w:val="right"/>
      <w:pPr>
        <w:tabs>
          <w:tab w:val="num" w:pos="4400"/>
        </w:tabs>
        <w:ind w:left="4400" w:hanging="180"/>
      </w:pPr>
    </w:lvl>
    <w:lvl w:ilvl="6" w:tplc="0419000F">
      <w:start w:val="1"/>
      <w:numFmt w:val="decimal"/>
      <w:lvlText w:val="%7."/>
      <w:lvlJc w:val="left"/>
      <w:pPr>
        <w:tabs>
          <w:tab w:val="num" w:pos="5120"/>
        </w:tabs>
        <w:ind w:left="5120" w:hanging="360"/>
      </w:pPr>
    </w:lvl>
    <w:lvl w:ilvl="7" w:tplc="04190019">
      <w:start w:val="1"/>
      <w:numFmt w:val="lowerLetter"/>
      <w:lvlText w:val="%8."/>
      <w:lvlJc w:val="left"/>
      <w:pPr>
        <w:tabs>
          <w:tab w:val="num" w:pos="5840"/>
        </w:tabs>
        <w:ind w:left="5840" w:hanging="360"/>
      </w:pPr>
    </w:lvl>
    <w:lvl w:ilvl="8" w:tplc="0419001B">
      <w:start w:val="1"/>
      <w:numFmt w:val="lowerRoman"/>
      <w:lvlText w:val="%9."/>
      <w:lvlJc w:val="right"/>
      <w:pPr>
        <w:tabs>
          <w:tab w:val="num" w:pos="6560"/>
        </w:tabs>
        <w:ind w:left="6560" w:hanging="180"/>
      </w:pPr>
    </w:lvl>
  </w:abstractNum>
  <w:abstractNum w:abstractNumId="37">
    <w:nsid w:val="6D855B02"/>
    <w:multiLevelType w:val="multilevel"/>
    <w:tmpl w:val="5BA0754E"/>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6E6D22D5"/>
    <w:multiLevelType w:val="hybridMultilevel"/>
    <w:tmpl w:val="9CDC478A"/>
    <w:lvl w:ilvl="0" w:tplc="0419000F">
      <w:start w:val="1"/>
      <w:numFmt w:val="decimal"/>
      <w:pStyle w:v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5173FEF"/>
    <w:multiLevelType w:val="multilevel"/>
    <w:tmpl w:val="DBFC0A8A"/>
    <w:lvl w:ilvl="0">
      <w:start w:val="2"/>
      <w:numFmt w:val="decimal"/>
      <w:lvlText w:val="%1."/>
      <w:lvlJc w:val="left"/>
      <w:pPr>
        <w:tabs>
          <w:tab w:val="num" w:pos="420"/>
        </w:tabs>
        <w:ind w:left="420" w:hanging="420"/>
      </w:pPr>
      <w:rPr>
        <w:rFonts w:hint="default"/>
      </w:rPr>
    </w:lvl>
    <w:lvl w:ilvl="1">
      <w:start w:val="5"/>
      <w:numFmt w:val="decimal"/>
      <w:lvlText w:val="%1.%2."/>
      <w:lvlJc w:val="left"/>
      <w:pPr>
        <w:tabs>
          <w:tab w:val="num" w:pos="740"/>
        </w:tabs>
        <w:ind w:left="740" w:hanging="72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560"/>
        </w:tabs>
        <w:ind w:left="1560" w:hanging="144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40">
    <w:nsid w:val="7539675A"/>
    <w:multiLevelType w:val="multilevel"/>
    <w:tmpl w:val="33D8437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93F3490"/>
    <w:multiLevelType w:val="multilevel"/>
    <w:tmpl w:val="A0348194"/>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A920FA0"/>
    <w:multiLevelType w:val="multilevel"/>
    <w:tmpl w:val="BA002E3A"/>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4">
    <w:nsid w:val="7CE12027"/>
    <w:multiLevelType w:val="multilevel"/>
    <w:tmpl w:val="5BB82E80"/>
    <w:lvl w:ilvl="0">
      <w:start w:val="1"/>
      <w:numFmt w:val="decimal"/>
      <w:lvlText w:val="2.%1."/>
      <w:lvlJc w:val="left"/>
      <w:rPr>
        <w:rFonts w:ascii="Times New Roman" w:eastAsia="Times New Roman" w:hAnsi="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D29575C"/>
    <w:multiLevelType w:val="multilevel"/>
    <w:tmpl w:val="FFFFFFFF"/>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1"/>
  </w:num>
  <w:num w:numId="4">
    <w:abstractNumId w:val="9"/>
  </w:num>
  <w:num w:numId="5">
    <w:abstractNumId w:val="34"/>
  </w:num>
  <w:num w:numId="6">
    <w:abstractNumId w:val="10"/>
  </w:num>
  <w:num w:numId="7">
    <w:abstractNumId w:val="13"/>
  </w:num>
  <w:num w:numId="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22"/>
  </w:num>
  <w:num w:numId="11">
    <w:abstractNumId w:val="46"/>
  </w:num>
  <w:num w:numId="12">
    <w:abstractNumId w:val="31"/>
  </w:num>
  <w:num w:numId="13">
    <w:abstractNumId w:val="32"/>
  </w:num>
  <w:num w:numId="14">
    <w:abstractNumId w:val="4"/>
  </w:num>
  <w:num w:numId="15">
    <w:abstractNumId w:val="25"/>
  </w:num>
  <w:num w:numId="16">
    <w:abstractNumId w:val="35"/>
  </w:num>
  <w:num w:numId="17">
    <w:abstractNumId w:val="33"/>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5"/>
  </w:num>
  <w:num w:numId="21">
    <w:abstractNumId w:val="30"/>
  </w:num>
  <w:num w:numId="22">
    <w:abstractNumId w:val="6"/>
  </w:num>
  <w:num w:numId="23">
    <w:abstractNumId w:val="20"/>
  </w:num>
  <w:num w:numId="24">
    <w:abstractNumId w:val="44"/>
  </w:num>
  <w:num w:numId="25">
    <w:abstractNumId w:val="17"/>
  </w:num>
  <w:num w:numId="26">
    <w:abstractNumId w:val="29"/>
  </w:num>
  <w:num w:numId="27">
    <w:abstractNumId w:val="18"/>
  </w:num>
  <w:num w:numId="28">
    <w:abstractNumId w:val="42"/>
  </w:num>
  <w:num w:numId="29">
    <w:abstractNumId w:val="11"/>
  </w:num>
  <w:num w:numId="30">
    <w:abstractNumId w:val="8"/>
  </w:num>
  <w:num w:numId="31">
    <w:abstractNumId w:val="12"/>
  </w:num>
  <w:num w:numId="32">
    <w:abstractNumId w:val="40"/>
  </w:num>
  <w:num w:numId="33">
    <w:abstractNumId w:val="28"/>
  </w:num>
  <w:num w:numId="34">
    <w:abstractNumId w:val="45"/>
  </w:num>
  <w:num w:numId="35">
    <w:abstractNumId w:val="5"/>
  </w:num>
  <w:num w:numId="36">
    <w:abstractNumId w:val="3"/>
  </w:num>
  <w:num w:numId="37">
    <w:abstractNumId w:val="27"/>
  </w:num>
  <w:num w:numId="38">
    <w:abstractNumId w:val="36"/>
  </w:num>
  <w:num w:numId="39">
    <w:abstractNumId w:val="41"/>
  </w:num>
  <w:num w:numId="40">
    <w:abstractNumId w:val="37"/>
  </w:num>
  <w:num w:numId="41">
    <w:abstractNumId w:val="1"/>
  </w:num>
  <w:num w:numId="42">
    <w:abstractNumId w:val="14"/>
  </w:num>
  <w:num w:numId="43">
    <w:abstractNumId w:val="0"/>
  </w:num>
  <w:num w:numId="44">
    <w:abstractNumId w:val="39"/>
  </w:num>
  <w:num w:numId="45">
    <w:abstractNumId w:val="23"/>
  </w:num>
  <w:num w:numId="46">
    <w:abstractNumId w:val="24"/>
  </w:num>
  <w:num w:numId="47">
    <w:abstractNumId w:val="19"/>
    <w:lvlOverride w:ilvl="0"/>
    <w:lvlOverride w:ilvl="1"/>
    <w:lvlOverride w:ilvl="2"/>
    <w:lvlOverride w:ilvl="3"/>
    <w:lvlOverride w:ilvl="4"/>
    <w:lvlOverride w:ilvl="5"/>
    <w:lvlOverride w:ilvl="6"/>
    <w:lvlOverride w:ilvl="7"/>
    <w:lvlOverride w:ilv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432260"/>
    <w:rsid w:val="00001491"/>
    <w:rsid w:val="00002FBC"/>
    <w:rsid w:val="00004631"/>
    <w:rsid w:val="000047E6"/>
    <w:rsid w:val="00005863"/>
    <w:rsid w:val="00005AA3"/>
    <w:rsid w:val="00007B4E"/>
    <w:rsid w:val="00010C7F"/>
    <w:rsid w:val="00011173"/>
    <w:rsid w:val="00011562"/>
    <w:rsid w:val="00011809"/>
    <w:rsid w:val="0001268A"/>
    <w:rsid w:val="00012A4A"/>
    <w:rsid w:val="00012EA4"/>
    <w:rsid w:val="000155F2"/>
    <w:rsid w:val="000216FB"/>
    <w:rsid w:val="00021FE5"/>
    <w:rsid w:val="00023CCD"/>
    <w:rsid w:val="00024095"/>
    <w:rsid w:val="00024565"/>
    <w:rsid w:val="00024B90"/>
    <w:rsid w:val="00025DC0"/>
    <w:rsid w:val="0002602A"/>
    <w:rsid w:val="000265ED"/>
    <w:rsid w:val="000266A0"/>
    <w:rsid w:val="0003119D"/>
    <w:rsid w:val="00031B78"/>
    <w:rsid w:val="00032DF1"/>
    <w:rsid w:val="000335AF"/>
    <w:rsid w:val="0003409A"/>
    <w:rsid w:val="00035371"/>
    <w:rsid w:val="00036C1C"/>
    <w:rsid w:val="00037A88"/>
    <w:rsid w:val="0004095B"/>
    <w:rsid w:val="00045ACB"/>
    <w:rsid w:val="000466DF"/>
    <w:rsid w:val="000508EE"/>
    <w:rsid w:val="00051732"/>
    <w:rsid w:val="00052513"/>
    <w:rsid w:val="000537B5"/>
    <w:rsid w:val="000540AC"/>
    <w:rsid w:val="00054DD6"/>
    <w:rsid w:val="00057A20"/>
    <w:rsid w:val="00060B21"/>
    <w:rsid w:val="00060B8A"/>
    <w:rsid w:val="000617C0"/>
    <w:rsid w:val="00061D5F"/>
    <w:rsid w:val="00062D02"/>
    <w:rsid w:val="0006385A"/>
    <w:rsid w:val="000652EB"/>
    <w:rsid w:val="00066B5D"/>
    <w:rsid w:val="00067072"/>
    <w:rsid w:val="00067712"/>
    <w:rsid w:val="00067822"/>
    <w:rsid w:val="00070CD0"/>
    <w:rsid w:val="00071276"/>
    <w:rsid w:val="0007225F"/>
    <w:rsid w:val="00072830"/>
    <w:rsid w:val="00072C85"/>
    <w:rsid w:val="000734FF"/>
    <w:rsid w:val="00074E43"/>
    <w:rsid w:val="00074E65"/>
    <w:rsid w:val="00075D32"/>
    <w:rsid w:val="0007676A"/>
    <w:rsid w:val="00080B8C"/>
    <w:rsid w:val="00081A9C"/>
    <w:rsid w:val="00081D42"/>
    <w:rsid w:val="00085297"/>
    <w:rsid w:val="00085C92"/>
    <w:rsid w:val="00087AAB"/>
    <w:rsid w:val="000900D4"/>
    <w:rsid w:val="0009149A"/>
    <w:rsid w:val="000948D3"/>
    <w:rsid w:val="00095E63"/>
    <w:rsid w:val="000A0F54"/>
    <w:rsid w:val="000A185C"/>
    <w:rsid w:val="000A2705"/>
    <w:rsid w:val="000A41A3"/>
    <w:rsid w:val="000A5653"/>
    <w:rsid w:val="000A6177"/>
    <w:rsid w:val="000A661C"/>
    <w:rsid w:val="000B0103"/>
    <w:rsid w:val="000B19BD"/>
    <w:rsid w:val="000B69CD"/>
    <w:rsid w:val="000C0408"/>
    <w:rsid w:val="000C1F96"/>
    <w:rsid w:val="000C2CC1"/>
    <w:rsid w:val="000C5CC9"/>
    <w:rsid w:val="000C7F74"/>
    <w:rsid w:val="000D0F8E"/>
    <w:rsid w:val="000D311C"/>
    <w:rsid w:val="000D3F1E"/>
    <w:rsid w:val="000D57FC"/>
    <w:rsid w:val="000D6AFE"/>
    <w:rsid w:val="000D7F36"/>
    <w:rsid w:val="000E1902"/>
    <w:rsid w:val="000E63F8"/>
    <w:rsid w:val="000E6571"/>
    <w:rsid w:val="000F0970"/>
    <w:rsid w:val="000F2065"/>
    <w:rsid w:val="000F3451"/>
    <w:rsid w:val="000F37A6"/>
    <w:rsid w:val="000F4A6A"/>
    <w:rsid w:val="000F4C07"/>
    <w:rsid w:val="000F531F"/>
    <w:rsid w:val="000F577C"/>
    <w:rsid w:val="000F6894"/>
    <w:rsid w:val="001004E8"/>
    <w:rsid w:val="00101F32"/>
    <w:rsid w:val="00102B6E"/>
    <w:rsid w:val="001043EB"/>
    <w:rsid w:val="00105430"/>
    <w:rsid w:val="00105B2C"/>
    <w:rsid w:val="00111FCF"/>
    <w:rsid w:val="00112C19"/>
    <w:rsid w:val="00112FEB"/>
    <w:rsid w:val="00115109"/>
    <w:rsid w:val="00115C24"/>
    <w:rsid w:val="001165D0"/>
    <w:rsid w:val="00117AEF"/>
    <w:rsid w:val="0012235F"/>
    <w:rsid w:val="00124773"/>
    <w:rsid w:val="00125A16"/>
    <w:rsid w:val="001262AA"/>
    <w:rsid w:val="001266DF"/>
    <w:rsid w:val="001266E8"/>
    <w:rsid w:val="00130DDB"/>
    <w:rsid w:val="00131646"/>
    <w:rsid w:val="00132C37"/>
    <w:rsid w:val="00134B81"/>
    <w:rsid w:val="00136C12"/>
    <w:rsid w:val="00136CD4"/>
    <w:rsid w:val="00140F85"/>
    <w:rsid w:val="00141AAD"/>
    <w:rsid w:val="00141D9C"/>
    <w:rsid w:val="001423F5"/>
    <w:rsid w:val="001440F1"/>
    <w:rsid w:val="00146C31"/>
    <w:rsid w:val="00150023"/>
    <w:rsid w:val="00150F7F"/>
    <w:rsid w:val="00151739"/>
    <w:rsid w:val="00152AB6"/>
    <w:rsid w:val="00153653"/>
    <w:rsid w:val="001540AE"/>
    <w:rsid w:val="001541CC"/>
    <w:rsid w:val="001552C5"/>
    <w:rsid w:val="001552DF"/>
    <w:rsid w:val="001557CB"/>
    <w:rsid w:val="00156677"/>
    <w:rsid w:val="00157322"/>
    <w:rsid w:val="00161608"/>
    <w:rsid w:val="0016302B"/>
    <w:rsid w:val="001637FF"/>
    <w:rsid w:val="0016432E"/>
    <w:rsid w:val="00165065"/>
    <w:rsid w:val="00165BFD"/>
    <w:rsid w:val="00166342"/>
    <w:rsid w:val="001664D7"/>
    <w:rsid w:val="00166A5F"/>
    <w:rsid w:val="00172C2D"/>
    <w:rsid w:val="001746A1"/>
    <w:rsid w:val="00175626"/>
    <w:rsid w:val="00175C59"/>
    <w:rsid w:val="0017665B"/>
    <w:rsid w:val="00180362"/>
    <w:rsid w:val="00181AA9"/>
    <w:rsid w:val="00181C19"/>
    <w:rsid w:val="00181D59"/>
    <w:rsid w:val="00185D32"/>
    <w:rsid w:val="00185D65"/>
    <w:rsid w:val="0018683D"/>
    <w:rsid w:val="00186F4C"/>
    <w:rsid w:val="00190003"/>
    <w:rsid w:val="001917A3"/>
    <w:rsid w:val="00192CEB"/>
    <w:rsid w:val="00193634"/>
    <w:rsid w:val="0019363F"/>
    <w:rsid w:val="00193C6F"/>
    <w:rsid w:val="00194136"/>
    <w:rsid w:val="00194663"/>
    <w:rsid w:val="0019551D"/>
    <w:rsid w:val="00195602"/>
    <w:rsid w:val="00196278"/>
    <w:rsid w:val="001A115C"/>
    <w:rsid w:val="001A2963"/>
    <w:rsid w:val="001A47CF"/>
    <w:rsid w:val="001A5012"/>
    <w:rsid w:val="001A5F63"/>
    <w:rsid w:val="001A6801"/>
    <w:rsid w:val="001A6BEF"/>
    <w:rsid w:val="001A6E13"/>
    <w:rsid w:val="001A7B8C"/>
    <w:rsid w:val="001B18E7"/>
    <w:rsid w:val="001B1E8B"/>
    <w:rsid w:val="001B28D4"/>
    <w:rsid w:val="001B2CCC"/>
    <w:rsid w:val="001B3C73"/>
    <w:rsid w:val="001B4085"/>
    <w:rsid w:val="001B5127"/>
    <w:rsid w:val="001B5564"/>
    <w:rsid w:val="001B674C"/>
    <w:rsid w:val="001B71DF"/>
    <w:rsid w:val="001B74FC"/>
    <w:rsid w:val="001B7F5F"/>
    <w:rsid w:val="001C2CEA"/>
    <w:rsid w:val="001C3252"/>
    <w:rsid w:val="001C3F72"/>
    <w:rsid w:val="001C4717"/>
    <w:rsid w:val="001C564F"/>
    <w:rsid w:val="001C5729"/>
    <w:rsid w:val="001C702E"/>
    <w:rsid w:val="001C74F8"/>
    <w:rsid w:val="001D0467"/>
    <w:rsid w:val="001D07E0"/>
    <w:rsid w:val="001D086D"/>
    <w:rsid w:val="001D0FF0"/>
    <w:rsid w:val="001D17CA"/>
    <w:rsid w:val="001D227C"/>
    <w:rsid w:val="001D41BE"/>
    <w:rsid w:val="001D668F"/>
    <w:rsid w:val="001D67E3"/>
    <w:rsid w:val="001D6D9F"/>
    <w:rsid w:val="001D79F9"/>
    <w:rsid w:val="001D7D77"/>
    <w:rsid w:val="001E086D"/>
    <w:rsid w:val="001E234D"/>
    <w:rsid w:val="001E282C"/>
    <w:rsid w:val="001E5182"/>
    <w:rsid w:val="001E7A5F"/>
    <w:rsid w:val="001F0074"/>
    <w:rsid w:val="001F144C"/>
    <w:rsid w:val="001F20D7"/>
    <w:rsid w:val="001F302B"/>
    <w:rsid w:val="001F35AA"/>
    <w:rsid w:val="001F3B91"/>
    <w:rsid w:val="001F57F3"/>
    <w:rsid w:val="001F640F"/>
    <w:rsid w:val="001F6A80"/>
    <w:rsid w:val="00201933"/>
    <w:rsid w:val="002023CA"/>
    <w:rsid w:val="002024DB"/>
    <w:rsid w:val="002025F0"/>
    <w:rsid w:val="00205843"/>
    <w:rsid w:val="00205DD5"/>
    <w:rsid w:val="00210EA8"/>
    <w:rsid w:val="00212663"/>
    <w:rsid w:val="002128A3"/>
    <w:rsid w:val="00212939"/>
    <w:rsid w:val="00216678"/>
    <w:rsid w:val="00217A2B"/>
    <w:rsid w:val="00221198"/>
    <w:rsid w:val="00222C1F"/>
    <w:rsid w:val="00222E4B"/>
    <w:rsid w:val="00227455"/>
    <w:rsid w:val="00231E2C"/>
    <w:rsid w:val="00232397"/>
    <w:rsid w:val="0023298A"/>
    <w:rsid w:val="00233FA6"/>
    <w:rsid w:val="00234022"/>
    <w:rsid w:val="002346C7"/>
    <w:rsid w:val="0023487F"/>
    <w:rsid w:val="00235D35"/>
    <w:rsid w:val="002364C7"/>
    <w:rsid w:val="002365A1"/>
    <w:rsid w:val="00241973"/>
    <w:rsid w:val="00241CFD"/>
    <w:rsid w:val="0024265D"/>
    <w:rsid w:val="00242D7F"/>
    <w:rsid w:val="00244B0C"/>
    <w:rsid w:val="002464E7"/>
    <w:rsid w:val="002466E6"/>
    <w:rsid w:val="00246D36"/>
    <w:rsid w:val="00247317"/>
    <w:rsid w:val="00252CB4"/>
    <w:rsid w:val="00253E5B"/>
    <w:rsid w:val="00253FC2"/>
    <w:rsid w:val="00255643"/>
    <w:rsid w:val="00255E5C"/>
    <w:rsid w:val="00256E94"/>
    <w:rsid w:val="00260EA2"/>
    <w:rsid w:val="00261A1F"/>
    <w:rsid w:val="00262F57"/>
    <w:rsid w:val="00264F71"/>
    <w:rsid w:val="00265EA1"/>
    <w:rsid w:val="002668E1"/>
    <w:rsid w:val="00266CF3"/>
    <w:rsid w:val="0026776C"/>
    <w:rsid w:val="002709F6"/>
    <w:rsid w:val="00271576"/>
    <w:rsid w:val="00271A71"/>
    <w:rsid w:val="00272FA7"/>
    <w:rsid w:val="0027302F"/>
    <w:rsid w:val="0027307F"/>
    <w:rsid w:val="00274409"/>
    <w:rsid w:val="00275972"/>
    <w:rsid w:val="00277A5D"/>
    <w:rsid w:val="00277C19"/>
    <w:rsid w:val="00280B31"/>
    <w:rsid w:val="0028123B"/>
    <w:rsid w:val="00281749"/>
    <w:rsid w:val="00284A32"/>
    <w:rsid w:val="002878AE"/>
    <w:rsid w:val="002913AD"/>
    <w:rsid w:val="00291DF3"/>
    <w:rsid w:val="00292007"/>
    <w:rsid w:val="00292DD4"/>
    <w:rsid w:val="00293282"/>
    <w:rsid w:val="00293E00"/>
    <w:rsid w:val="002943BA"/>
    <w:rsid w:val="00295BF0"/>
    <w:rsid w:val="002977F3"/>
    <w:rsid w:val="002A04D2"/>
    <w:rsid w:val="002A0888"/>
    <w:rsid w:val="002A187A"/>
    <w:rsid w:val="002A1DA7"/>
    <w:rsid w:val="002A2493"/>
    <w:rsid w:val="002A2DA3"/>
    <w:rsid w:val="002A508F"/>
    <w:rsid w:val="002A5E14"/>
    <w:rsid w:val="002A65D1"/>
    <w:rsid w:val="002A6688"/>
    <w:rsid w:val="002A6F7B"/>
    <w:rsid w:val="002B21AF"/>
    <w:rsid w:val="002B3024"/>
    <w:rsid w:val="002B3804"/>
    <w:rsid w:val="002B7569"/>
    <w:rsid w:val="002C0B0C"/>
    <w:rsid w:val="002C0F89"/>
    <w:rsid w:val="002C1D13"/>
    <w:rsid w:val="002C2797"/>
    <w:rsid w:val="002C36BA"/>
    <w:rsid w:val="002C4161"/>
    <w:rsid w:val="002C48DB"/>
    <w:rsid w:val="002D060E"/>
    <w:rsid w:val="002D48DA"/>
    <w:rsid w:val="002D4F08"/>
    <w:rsid w:val="002D5B70"/>
    <w:rsid w:val="002D5BF1"/>
    <w:rsid w:val="002D6BC1"/>
    <w:rsid w:val="002D6CF9"/>
    <w:rsid w:val="002E095F"/>
    <w:rsid w:val="002E0BE4"/>
    <w:rsid w:val="002E1BBC"/>
    <w:rsid w:val="002E2C8B"/>
    <w:rsid w:val="002E321C"/>
    <w:rsid w:val="002E438D"/>
    <w:rsid w:val="002E5222"/>
    <w:rsid w:val="002E58F9"/>
    <w:rsid w:val="002F1043"/>
    <w:rsid w:val="002F6FDA"/>
    <w:rsid w:val="002F73A9"/>
    <w:rsid w:val="002F76AF"/>
    <w:rsid w:val="00301F7B"/>
    <w:rsid w:val="0030202A"/>
    <w:rsid w:val="003028AA"/>
    <w:rsid w:val="0030596A"/>
    <w:rsid w:val="00305B7F"/>
    <w:rsid w:val="003075D7"/>
    <w:rsid w:val="003076A8"/>
    <w:rsid w:val="00310E03"/>
    <w:rsid w:val="003116A0"/>
    <w:rsid w:val="0031270B"/>
    <w:rsid w:val="003147F8"/>
    <w:rsid w:val="003148AA"/>
    <w:rsid w:val="00315950"/>
    <w:rsid w:val="00315F27"/>
    <w:rsid w:val="003172D7"/>
    <w:rsid w:val="00317619"/>
    <w:rsid w:val="00320C04"/>
    <w:rsid w:val="003222C3"/>
    <w:rsid w:val="00322635"/>
    <w:rsid w:val="00331EF8"/>
    <w:rsid w:val="00333DD8"/>
    <w:rsid w:val="00335AC1"/>
    <w:rsid w:val="003371AA"/>
    <w:rsid w:val="0034160E"/>
    <w:rsid w:val="00343C62"/>
    <w:rsid w:val="00347558"/>
    <w:rsid w:val="003503A8"/>
    <w:rsid w:val="00350FD1"/>
    <w:rsid w:val="003530C7"/>
    <w:rsid w:val="003566F6"/>
    <w:rsid w:val="00357C66"/>
    <w:rsid w:val="00357D9F"/>
    <w:rsid w:val="00357F94"/>
    <w:rsid w:val="00361889"/>
    <w:rsid w:val="00361D00"/>
    <w:rsid w:val="00363C51"/>
    <w:rsid w:val="003650B9"/>
    <w:rsid w:val="003668FA"/>
    <w:rsid w:val="00366C37"/>
    <w:rsid w:val="00367C18"/>
    <w:rsid w:val="00367C81"/>
    <w:rsid w:val="00370097"/>
    <w:rsid w:val="00372A97"/>
    <w:rsid w:val="00377330"/>
    <w:rsid w:val="00377D2E"/>
    <w:rsid w:val="00380185"/>
    <w:rsid w:val="00381783"/>
    <w:rsid w:val="00381A8A"/>
    <w:rsid w:val="00381DED"/>
    <w:rsid w:val="00382955"/>
    <w:rsid w:val="00382ABA"/>
    <w:rsid w:val="00382DD4"/>
    <w:rsid w:val="00384B51"/>
    <w:rsid w:val="00384F37"/>
    <w:rsid w:val="003912DB"/>
    <w:rsid w:val="00392292"/>
    <w:rsid w:val="00392BD1"/>
    <w:rsid w:val="00393190"/>
    <w:rsid w:val="00393938"/>
    <w:rsid w:val="00393F49"/>
    <w:rsid w:val="003943EB"/>
    <w:rsid w:val="00394607"/>
    <w:rsid w:val="0039496D"/>
    <w:rsid w:val="00397C29"/>
    <w:rsid w:val="003A21C8"/>
    <w:rsid w:val="003A5D4F"/>
    <w:rsid w:val="003A5DFD"/>
    <w:rsid w:val="003A5EB5"/>
    <w:rsid w:val="003B0585"/>
    <w:rsid w:val="003B062B"/>
    <w:rsid w:val="003B1A75"/>
    <w:rsid w:val="003B2538"/>
    <w:rsid w:val="003B442E"/>
    <w:rsid w:val="003B4A85"/>
    <w:rsid w:val="003B5197"/>
    <w:rsid w:val="003B5426"/>
    <w:rsid w:val="003B5A80"/>
    <w:rsid w:val="003B6C3B"/>
    <w:rsid w:val="003B7C3C"/>
    <w:rsid w:val="003C04AA"/>
    <w:rsid w:val="003C156D"/>
    <w:rsid w:val="003C1C20"/>
    <w:rsid w:val="003C1C7A"/>
    <w:rsid w:val="003C2EAF"/>
    <w:rsid w:val="003C2EF7"/>
    <w:rsid w:val="003C3070"/>
    <w:rsid w:val="003C35EB"/>
    <w:rsid w:val="003C515F"/>
    <w:rsid w:val="003C56B5"/>
    <w:rsid w:val="003C6B20"/>
    <w:rsid w:val="003C6F22"/>
    <w:rsid w:val="003C7BB9"/>
    <w:rsid w:val="003C7BFF"/>
    <w:rsid w:val="003D0343"/>
    <w:rsid w:val="003D1657"/>
    <w:rsid w:val="003D1773"/>
    <w:rsid w:val="003D1BF8"/>
    <w:rsid w:val="003D379F"/>
    <w:rsid w:val="003D4834"/>
    <w:rsid w:val="003D72D7"/>
    <w:rsid w:val="003E1699"/>
    <w:rsid w:val="003E1FA0"/>
    <w:rsid w:val="003E24F5"/>
    <w:rsid w:val="003E275A"/>
    <w:rsid w:val="003E6F9B"/>
    <w:rsid w:val="003F081A"/>
    <w:rsid w:val="003F1169"/>
    <w:rsid w:val="003F2B6A"/>
    <w:rsid w:val="003F36CE"/>
    <w:rsid w:val="003F4B78"/>
    <w:rsid w:val="003F4F8F"/>
    <w:rsid w:val="003F7033"/>
    <w:rsid w:val="0040027D"/>
    <w:rsid w:val="00402538"/>
    <w:rsid w:val="004121A8"/>
    <w:rsid w:val="00412CD0"/>
    <w:rsid w:val="00414002"/>
    <w:rsid w:val="00415FFF"/>
    <w:rsid w:val="00420598"/>
    <w:rsid w:val="004222FD"/>
    <w:rsid w:val="004228E8"/>
    <w:rsid w:val="00423436"/>
    <w:rsid w:val="0042751F"/>
    <w:rsid w:val="00427E8B"/>
    <w:rsid w:val="0043197C"/>
    <w:rsid w:val="00432260"/>
    <w:rsid w:val="0043472E"/>
    <w:rsid w:val="00434A80"/>
    <w:rsid w:val="00435560"/>
    <w:rsid w:val="004357DF"/>
    <w:rsid w:val="004361AE"/>
    <w:rsid w:val="00436877"/>
    <w:rsid w:val="0043694F"/>
    <w:rsid w:val="00436BB9"/>
    <w:rsid w:val="00444042"/>
    <w:rsid w:val="004444E6"/>
    <w:rsid w:val="00444D03"/>
    <w:rsid w:val="0044545D"/>
    <w:rsid w:val="00446715"/>
    <w:rsid w:val="004509F0"/>
    <w:rsid w:val="0045500F"/>
    <w:rsid w:val="0045577A"/>
    <w:rsid w:val="00455F10"/>
    <w:rsid w:val="00456EE6"/>
    <w:rsid w:val="0046209A"/>
    <w:rsid w:val="004642D6"/>
    <w:rsid w:val="00464A51"/>
    <w:rsid w:val="00464AF2"/>
    <w:rsid w:val="004652C6"/>
    <w:rsid w:val="00465778"/>
    <w:rsid w:val="00470344"/>
    <w:rsid w:val="00470B29"/>
    <w:rsid w:val="00472388"/>
    <w:rsid w:val="00472784"/>
    <w:rsid w:val="00475C42"/>
    <w:rsid w:val="00475F21"/>
    <w:rsid w:val="00476DD7"/>
    <w:rsid w:val="004777C2"/>
    <w:rsid w:val="00477A3F"/>
    <w:rsid w:val="00480309"/>
    <w:rsid w:val="00482386"/>
    <w:rsid w:val="004835F8"/>
    <w:rsid w:val="00485A9D"/>
    <w:rsid w:val="00486B54"/>
    <w:rsid w:val="00490053"/>
    <w:rsid w:val="00490156"/>
    <w:rsid w:val="00490405"/>
    <w:rsid w:val="004910A0"/>
    <w:rsid w:val="00493386"/>
    <w:rsid w:val="004974A1"/>
    <w:rsid w:val="004A19C3"/>
    <w:rsid w:val="004A606C"/>
    <w:rsid w:val="004A6121"/>
    <w:rsid w:val="004A6F4B"/>
    <w:rsid w:val="004A72C3"/>
    <w:rsid w:val="004A7DC7"/>
    <w:rsid w:val="004B0A76"/>
    <w:rsid w:val="004B0FFF"/>
    <w:rsid w:val="004B14E6"/>
    <w:rsid w:val="004B39B3"/>
    <w:rsid w:val="004B3BBE"/>
    <w:rsid w:val="004B418F"/>
    <w:rsid w:val="004B518E"/>
    <w:rsid w:val="004B5D2D"/>
    <w:rsid w:val="004B610A"/>
    <w:rsid w:val="004B6A4C"/>
    <w:rsid w:val="004C04E3"/>
    <w:rsid w:val="004C4B71"/>
    <w:rsid w:val="004C5FEA"/>
    <w:rsid w:val="004C604B"/>
    <w:rsid w:val="004C695C"/>
    <w:rsid w:val="004D0A9A"/>
    <w:rsid w:val="004D0ACC"/>
    <w:rsid w:val="004D170D"/>
    <w:rsid w:val="004D2427"/>
    <w:rsid w:val="004D303A"/>
    <w:rsid w:val="004D3682"/>
    <w:rsid w:val="004D36BF"/>
    <w:rsid w:val="004D4C29"/>
    <w:rsid w:val="004D533B"/>
    <w:rsid w:val="004D5AF2"/>
    <w:rsid w:val="004D6191"/>
    <w:rsid w:val="004D6822"/>
    <w:rsid w:val="004E0133"/>
    <w:rsid w:val="004E1297"/>
    <w:rsid w:val="004E17AD"/>
    <w:rsid w:val="004E3B1A"/>
    <w:rsid w:val="004F1759"/>
    <w:rsid w:val="004F1E9F"/>
    <w:rsid w:val="004F2F31"/>
    <w:rsid w:val="004F465F"/>
    <w:rsid w:val="004F6117"/>
    <w:rsid w:val="004F6521"/>
    <w:rsid w:val="004F6C09"/>
    <w:rsid w:val="004F7189"/>
    <w:rsid w:val="004F7F73"/>
    <w:rsid w:val="00500315"/>
    <w:rsid w:val="0050098F"/>
    <w:rsid w:val="00500B52"/>
    <w:rsid w:val="00500EB9"/>
    <w:rsid w:val="00500FE0"/>
    <w:rsid w:val="0050303E"/>
    <w:rsid w:val="00504B2C"/>
    <w:rsid w:val="00506EF6"/>
    <w:rsid w:val="005102EB"/>
    <w:rsid w:val="0051056F"/>
    <w:rsid w:val="00510F71"/>
    <w:rsid w:val="00511575"/>
    <w:rsid w:val="00511653"/>
    <w:rsid w:val="005125B8"/>
    <w:rsid w:val="00514578"/>
    <w:rsid w:val="00517727"/>
    <w:rsid w:val="00517DE3"/>
    <w:rsid w:val="00523156"/>
    <w:rsid w:val="0052337E"/>
    <w:rsid w:val="00524603"/>
    <w:rsid w:val="0052550F"/>
    <w:rsid w:val="005256B4"/>
    <w:rsid w:val="005268B5"/>
    <w:rsid w:val="005271A6"/>
    <w:rsid w:val="00530754"/>
    <w:rsid w:val="00530BD4"/>
    <w:rsid w:val="00533284"/>
    <w:rsid w:val="00536004"/>
    <w:rsid w:val="00536D5A"/>
    <w:rsid w:val="005377A3"/>
    <w:rsid w:val="00537A47"/>
    <w:rsid w:val="00537C6E"/>
    <w:rsid w:val="005406D6"/>
    <w:rsid w:val="005413DD"/>
    <w:rsid w:val="00542330"/>
    <w:rsid w:val="00543ECC"/>
    <w:rsid w:val="005445DE"/>
    <w:rsid w:val="005448A5"/>
    <w:rsid w:val="0054564B"/>
    <w:rsid w:val="00545CEE"/>
    <w:rsid w:val="00546775"/>
    <w:rsid w:val="005468EA"/>
    <w:rsid w:val="0054706B"/>
    <w:rsid w:val="00550761"/>
    <w:rsid w:val="00552A5A"/>
    <w:rsid w:val="0055578D"/>
    <w:rsid w:val="00555AD0"/>
    <w:rsid w:val="0055779F"/>
    <w:rsid w:val="005617DB"/>
    <w:rsid w:val="00562B90"/>
    <w:rsid w:val="00562FDE"/>
    <w:rsid w:val="00563D01"/>
    <w:rsid w:val="00564DAE"/>
    <w:rsid w:val="00566322"/>
    <w:rsid w:val="00566547"/>
    <w:rsid w:val="0056753F"/>
    <w:rsid w:val="005704B3"/>
    <w:rsid w:val="00570B3D"/>
    <w:rsid w:val="005716BA"/>
    <w:rsid w:val="00572330"/>
    <w:rsid w:val="005726B5"/>
    <w:rsid w:val="00572747"/>
    <w:rsid w:val="005749E1"/>
    <w:rsid w:val="0057720D"/>
    <w:rsid w:val="00577402"/>
    <w:rsid w:val="00577B10"/>
    <w:rsid w:val="00582A8F"/>
    <w:rsid w:val="00584D9F"/>
    <w:rsid w:val="00585C3A"/>
    <w:rsid w:val="0058752A"/>
    <w:rsid w:val="00587F13"/>
    <w:rsid w:val="00590516"/>
    <w:rsid w:val="00590C2E"/>
    <w:rsid w:val="00591046"/>
    <w:rsid w:val="00591599"/>
    <w:rsid w:val="00591690"/>
    <w:rsid w:val="00591F36"/>
    <w:rsid w:val="00592C5F"/>
    <w:rsid w:val="0059407B"/>
    <w:rsid w:val="005967E4"/>
    <w:rsid w:val="00596EBD"/>
    <w:rsid w:val="00597F8F"/>
    <w:rsid w:val="005A0332"/>
    <w:rsid w:val="005A2C14"/>
    <w:rsid w:val="005A3E38"/>
    <w:rsid w:val="005A6685"/>
    <w:rsid w:val="005A68AA"/>
    <w:rsid w:val="005A6B8E"/>
    <w:rsid w:val="005A76DE"/>
    <w:rsid w:val="005A7B8E"/>
    <w:rsid w:val="005B197C"/>
    <w:rsid w:val="005B4541"/>
    <w:rsid w:val="005B46B4"/>
    <w:rsid w:val="005B47FB"/>
    <w:rsid w:val="005B573F"/>
    <w:rsid w:val="005B7E08"/>
    <w:rsid w:val="005C0A3C"/>
    <w:rsid w:val="005C1472"/>
    <w:rsid w:val="005C28CA"/>
    <w:rsid w:val="005C2E12"/>
    <w:rsid w:val="005C6ADE"/>
    <w:rsid w:val="005C7A87"/>
    <w:rsid w:val="005D085F"/>
    <w:rsid w:val="005D1C22"/>
    <w:rsid w:val="005D260E"/>
    <w:rsid w:val="005D2FBB"/>
    <w:rsid w:val="005D30CF"/>
    <w:rsid w:val="005D3C77"/>
    <w:rsid w:val="005D5680"/>
    <w:rsid w:val="005D5C5E"/>
    <w:rsid w:val="005D6BC5"/>
    <w:rsid w:val="005D6DF3"/>
    <w:rsid w:val="005E018B"/>
    <w:rsid w:val="005E28A1"/>
    <w:rsid w:val="005E4708"/>
    <w:rsid w:val="005E4E6B"/>
    <w:rsid w:val="005E5EB3"/>
    <w:rsid w:val="005E6774"/>
    <w:rsid w:val="005F157E"/>
    <w:rsid w:val="005F395F"/>
    <w:rsid w:val="005F526F"/>
    <w:rsid w:val="005F7C6E"/>
    <w:rsid w:val="00600808"/>
    <w:rsid w:val="00601FA6"/>
    <w:rsid w:val="006024DD"/>
    <w:rsid w:val="00603577"/>
    <w:rsid w:val="00603837"/>
    <w:rsid w:val="00603C8C"/>
    <w:rsid w:val="006056D7"/>
    <w:rsid w:val="00605D90"/>
    <w:rsid w:val="00605ECA"/>
    <w:rsid w:val="006102C0"/>
    <w:rsid w:val="006104FD"/>
    <w:rsid w:val="006112B4"/>
    <w:rsid w:val="006136B1"/>
    <w:rsid w:val="006137D3"/>
    <w:rsid w:val="00614BD6"/>
    <w:rsid w:val="00615DA1"/>
    <w:rsid w:val="00616565"/>
    <w:rsid w:val="00616A2A"/>
    <w:rsid w:val="00616B10"/>
    <w:rsid w:val="00617482"/>
    <w:rsid w:val="0062040C"/>
    <w:rsid w:val="00621228"/>
    <w:rsid w:val="00622960"/>
    <w:rsid w:val="00622A95"/>
    <w:rsid w:val="006234F2"/>
    <w:rsid w:val="00623CE5"/>
    <w:rsid w:val="00623F16"/>
    <w:rsid w:val="006249F1"/>
    <w:rsid w:val="00626D72"/>
    <w:rsid w:val="00630CFC"/>
    <w:rsid w:val="006314B9"/>
    <w:rsid w:val="0063272F"/>
    <w:rsid w:val="0063534B"/>
    <w:rsid w:val="00635798"/>
    <w:rsid w:val="006357CE"/>
    <w:rsid w:val="00635D44"/>
    <w:rsid w:val="00637531"/>
    <w:rsid w:val="0063773E"/>
    <w:rsid w:val="00637C81"/>
    <w:rsid w:val="0064099B"/>
    <w:rsid w:val="00640F84"/>
    <w:rsid w:val="00651ADA"/>
    <w:rsid w:val="00652AAD"/>
    <w:rsid w:val="00652AEE"/>
    <w:rsid w:val="00652BA9"/>
    <w:rsid w:val="00654F49"/>
    <w:rsid w:val="00655B3F"/>
    <w:rsid w:val="0065710D"/>
    <w:rsid w:val="006572DD"/>
    <w:rsid w:val="0066050D"/>
    <w:rsid w:val="00660BF1"/>
    <w:rsid w:val="00662C45"/>
    <w:rsid w:val="00664A5C"/>
    <w:rsid w:val="00671AAF"/>
    <w:rsid w:val="006720A6"/>
    <w:rsid w:val="0067213F"/>
    <w:rsid w:val="006730C1"/>
    <w:rsid w:val="006733D2"/>
    <w:rsid w:val="00674AA1"/>
    <w:rsid w:val="00674E21"/>
    <w:rsid w:val="0067611F"/>
    <w:rsid w:val="006769D3"/>
    <w:rsid w:val="00680244"/>
    <w:rsid w:val="0068457C"/>
    <w:rsid w:val="00685279"/>
    <w:rsid w:val="006853C3"/>
    <w:rsid w:val="006866DD"/>
    <w:rsid w:val="00687420"/>
    <w:rsid w:val="0068776F"/>
    <w:rsid w:val="00690A5C"/>
    <w:rsid w:val="00692F5D"/>
    <w:rsid w:val="006937F5"/>
    <w:rsid w:val="00694C2E"/>
    <w:rsid w:val="00696915"/>
    <w:rsid w:val="006974FE"/>
    <w:rsid w:val="00697950"/>
    <w:rsid w:val="00697CD9"/>
    <w:rsid w:val="006A22AB"/>
    <w:rsid w:val="006A5AEA"/>
    <w:rsid w:val="006A5C30"/>
    <w:rsid w:val="006A6AA9"/>
    <w:rsid w:val="006A7C17"/>
    <w:rsid w:val="006A7E2B"/>
    <w:rsid w:val="006B30FD"/>
    <w:rsid w:val="006B372E"/>
    <w:rsid w:val="006B5B34"/>
    <w:rsid w:val="006B5F8B"/>
    <w:rsid w:val="006B6060"/>
    <w:rsid w:val="006B6480"/>
    <w:rsid w:val="006B7062"/>
    <w:rsid w:val="006B7DAF"/>
    <w:rsid w:val="006C565F"/>
    <w:rsid w:val="006C68A7"/>
    <w:rsid w:val="006D28F6"/>
    <w:rsid w:val="006D324B"/>
    <w:rsid w:val="006D417C"/>
    <w:rsid w:val="006D518A"/>
    <w:rsid w:val="006D526C"/>
    <w:rsid w:val="006D6101"/>
    <w:rsid w:val="006D69FB"/>
    <w:rsid w:val="006D7148"/>
    <w:rsid w:val="006D792D"/>
    <w:rsid w:val="006D7F94"/>
    <w:rsid w:val="006E0664"/>
    <w:rsid w:val="006E26D2"/>
    <w:rsid w:val="006E2984"/>
    <w:rsid w:val="006E3BE4"/>
    <w:rsid w:val="006E3EF1"/>
    <w:rsid w:val="006E40EF"/>
    <w:rsid w:val="006E463B"/>
    <w:rsid w:val="006E5482"/>
    <w:rsid w:val="006E6D9D"/>
    <w:rsid w:val="006E74E8"/>
    <w:rsid w:val="006E7A2F"/>
    <w:rsid w:val="006E7AE6"/>
    <w:rsid w:val="006E7C77"/>
    <w:rsid w:val="006F19CE"/>
    <w:rsid w:val="006F33F5"/>
    <w:rsid w:val="006F361C"/>
    <w:rsid w:val="006F3B5C"/>
    <w:rsid w:val="006F5CC2"/>
    <w:rsid w:val="006F63CA"/>
    <w:rsid w:val="006F6C2F"/>
    <w:rsid w:val="007002CA"/>
    <w:rsid w:val="0070268E"/>
    <w:rsid w:val="0070313A"/>
    <w:rsid w:val="0070395B"/>
    <w:rsid w:val="00703D8F"/>
    <w:rsid w:val="00704D36"/>
    <w:rsid w:val="007067F6"/>
    <w:rsid w:val="007104AC"/>
    <w:rsid w:val="007113C5"/>
    <w:rsid w:val="00711BF5"/>
    <w:rsid w:val="00711E80"/>
    <w:rsid w:val="00712EEE"/>
    <w:rsid w:val="00713C56"/>
    <w:rsid w:val="007157B6"/>
    <w:rsid w:val="00716254"/>
    <w:rsid w:val="00716968"/>
    <w:rsid w:val="00717B5A"/>
    <w:rsid w:val="0072087C"/>
    <w:rsid w:val="00722F6E"/>
    <w:rsid w:val="007237CB"/>
    <w:rsid w:val="007240A8"/>
    <w:rsid w:val="007257C2"/>
    <w:rsid w:val="007308A5"/>
    <w:rsid w:val="0073239F"/>
    <w:rsid w:val="00733865"/>
    <w:rsid w:val="007339C3"/>
    <w:rsid w:val="00733DEC"/>
    <w:rsid w:val="00733F01"/>
    <w:rsid w:val="0073438B"/>
    <w:rsid w:val="007352BE"/>
    <w:rsid w:val="00736402"/>
    <w:rsid w:val="00741A4B"/>
    <w:rsid w:val="00741D15"/>
    <w:rsid w:val="00743395"/>
    <w:rsid w:val="00743ECF"/>
    <w:rsid w:val="00745DC1"/>
    <w:rsid w:val="007476BD"/>
    <w:rsid w:val="00747858"/>
    <w:rsid w:val="007478E2"/>
    <w:rsid w:val="00747E90"/>
    <w:rsid w:val="00750198"/>
    <w:rsid w:val="00751674"/>
    <w:rsid w:val="007524D6"/>
    <w:rsid w:val="00752BE5"/>
    <w:rsid w:val="0075443E"/>
    <w:rsid w:val="00754516"/>
    <w:rsid w:val="00754D89"/>
    <w:rsid w:val="00757430"/>
    <w:rsid w:val="00761BC7"/>
    <w:rsid w:val="00762F10"/>
    <w:rsid w:val="0076372E"/>
    <w:rsid w:val="007668E4"/>
    <w:rsid w:val="00766E5F"/>
    <w:rsid w:val="00767088"/>
    <w:rsid w:val="00767A03"/>
    <w:rsid w:val="00767C27"/>
    <w:rsid w:val="007718D8"/>
    <w:rsid w:val="00771EA4"/>
    <w:rsid w:val="0077206C"/>
    <w:rsid w:val="00772F82"/>
    <w:rsid w:val="00772FD6"/>
    <w:rsid w:val="0077437C"/>
    <w:rsid w:val="0077439A"/>
    <w:rsid w:val="00775A3B"/>
    <w:rsid w:val="00776484"/>
    <w:rsid w:val="00776BF9"/>
    <w:rsid w:val="007770E1"/>
    <w:rsid w:val="00777C12"/>
    <w:rsid w:val="00783599"/>
    <w:rsid w:val="00785E83"/>
    <w:rsid w:val="00790612"/>
    <w:rsid w:val="0079218D"/>
    <w:rsid w:val="0079246D"/>
    <w:rsid w:val="00792A4A"/>
    <w:rsid w:val="00794C85"/>
    <w:rsid w:val="00795C88"/>
    <w:rsid w:val="00796E70"/>
    <w:rsid w:val="007A0578"/>
    <w:rsid w:val="007A07FE"/>
    <w:rsid w:val="007A16BF"/>
    <w:rsid w:val="007A22C0"/>
    <w:rsid w:val="007A2315"/>
    <w:rsid w:val="007A3078"/>
    <w:rsid w:val="007A357B"/>
    <w:rsid w:val="007A3602"/>
    <w:rsid w:val="007A598C"/>
    <w:rsid w:val="007A6946"/>
    <w:rsid w:val="007A6AB3"/>
    <w:rsid w:val="007A6B73"/>
    <w:rsid w:val="007A7BC2"/>
    <w:rsid w:val="007B09F2"/>
    <w:rsid w:val="007B3AEE"/>
    <w:rsid w:val="007B47AA"/>
    <w:rsid w:val="007B5520"/>
    <w:rsid w:val="007B5C51"/>
    <w:rsid w:val="007B606F"/>
    <w:rsid w:val="007B6294"/>
    <w:rsid w:val="007B741C"/>
    <w:rsid w:val="007C290A"/>
    <w:rsid w:val="007C63EA"/>
    <w:rsid w:val="007C6780"/>
    <w:rsid w:val="007C71C6"/>
    <w:rsid w:val="007C7A93"/>
    <w:rsid w:val="007D0FFF"/>
    <w:rsid w:val="007D1434"/>
    <w:rsid w:val="007D1675"/>
    <w:rsid w:val="007D3720"/>
    <w:rsid w:val="007E0C07"/>
    <w:rsid w:val="007E145A"/>
    <w:rsid w:val="007E206F"/>
    <w:rsid w:val="007E2C2D"/>
    <w:rsid w:val="007E309F"/>
    <w:rsid w:val="007E5B12"/>
    <w:rsid w:val="007E66B2"/>
    <w:rsid w:val="007E6F81"/>
    <w:rsid w:val="007E7394"/>
    <w:rsid w:val="007E79E8"/>
    <w:rsid w:val="007F25FF"/>
    <w:rsid w:val="007F4581"/>
    <w:rsid w:val="007F4A69"/>
    <w:rsid w:val="007F5B06"/>
    <w:rsid w:val="007F6012"/>
    <w:rsid w:val="007F7996"/>
    <w:rsid w:val="00801514"/>
    <w:rsid w:val="00802FAC"/>
    <w:rsid w:val="008064AA"/>
    <w:rsid w:val="00806D6D"/>
    <w:rsid w:val="00811E61"/>
    <w:rsid w:val="00813AA6"/>
    <w:rsid w:val="00817FF8"/>
    <w:rsid w:val="00820644"/>
    <w:rsid w:val="00821835"/>
    <w:rsid w:val="008256AF"/>
    <w:rsid w:val="00825CD0"/>
    <w:rsid w:val="008265CE"/>
    <w:rsid w:val="00827170"/>
    <w:rsid w:val="008276E7"/>
    <w:rsid w:val="00827732"/>
    <w:rsid w:val="008278DF"/>
    <w:rsid w:val="00827DC7"/>
    <w:rsid w:val="00831F67"/>
    <w:rsid w:val="008320E1"/>
    <w:rsid w:val="00832D71"/>
    <w:rsid w:val="00834344"/>
    <w:rsid w:val="008343A4"/>
    <w:rsid w:val="00835D51"/>
    <w:rsid w:val="008362CD"/>
    <w:rsid w:val="00840EE6"/>
    <w:rsid w:val="008418C1"/>
    <w:rsid w:val="00841AFC"/>
    <w:rsid w:val="00841E2D"/>
    <w:rsid w:val="00843D6C"/>
    <w:rsid w:val="0084567B"/>
    <w:rsid w:val="00846236"/>
    <w:rsid w:val="0084711B"/>
    <w:rsid w:val="008501BA"/>
    <w:rsid w:val="00850B9E"/>
    <w:rsid w:val="008517E6"/>
    <w:rsid w:val="0085205D"/>
    <w:rsid w:val="00852591"/>
    <w:rsid w:val="008528B4"/>
    <w:rsid w:val="00852EC3"/>
    <w:rsid w:val="00855BFE"/>
    <w:rsid w:val="008569EA"/>
    <w:rsid w:val="00865799"/>
    <w:rsid w:val="00867394"/>
    <w:rsid w:val="00870A49"/>
    <w:rsid w:val="0087279F"/>
    <w:rsid w:val="00874CA1"/>
    <w:rsid w:val="00876286"/>
    <w:rsid w:val="00880448"/>
    <w:rsid w:val="00880DB6"/>
    <w:rsid w:val="00881752"/>
    <w:rsid w:val="0088313C"/>
    <w:rsid w:val="00885A19"/>
    <w:rsid w:val="00886A2D"/>
    <w:rsid w:val="00890E70"/>
    <w:rsid w:val="00890FC6"/>
    <w:rsid w:val="008912F8"/>
    <w:rsid w:val="00891C61"/>
    <w:rsid w:val="00892455"/>
    <w:rsid w:val="008931F7"/>
    <w:rsid w:val="008933CC"/>
    <w:rsid w:val="0089465C"/>
    <w:rsid w:val="00894DA0"/>
    <w:rsid w:val="00894FF9"/>
    <w:rsid w:val="008953E4"/>
    <w:rsid w:val="0089648B"/>
    <w:rsid w:val="00896909"/>
    <w:rsid w:val="00896C58"/>
    <w:rsid w:val="008978E7"/>
    <w:rsid w:val="008A1B93"/>
    <w:rsid w:val="008A45CB"/>
    <w:rsid w:val="008A5333"/>
    <w:rsid w:val="008A555B"/>
    <w:rsid w:val="008A55EB"/>
    <w:rsid w:val="008A6532"/>
    <w:rsid w:val="008A65D8"/>
    <w:rsid w:val="008A6EF8"/>
    <w:rsid w:val="008B1202"/>
    <w:rsid w:val="008B2918"/>
    <w:rsid w:val="008B4612"/>
    <w:rsid w:val="008B5CD8"/>
    <w:rsid w:val="008B61ED"/>
    <w:rsid w:val="008B7726"/>
    <w:rsid w:val="008B77A0"/>
    <w:rsid w:val="008C036B"/>
    <w:rsid w:val="008C0CD9"/>
    <w:rsid w:val="008C1B1D"/>
    <w:rsid w:val="008C2D14"/>
    <w:rsid w:val="008C34CC"/>
    <w:rsid w:val="008C3B6A"/>
    <w:rsid w:val="008C3FC5"/>
    <w:rsid w:val="008C5033"/>
    <w:rsid w:val="008C6A9C"/>
    <w:rsid w:val="008D0504"/>
    <w:rsid w:val="008D1DC9"/>
    <w:rsid w:val="008D2191"/>
    <w:rsid w:val="008D2683"/>
    <w:rsid w:val="008D3F77"/>
    <w:rsid w:val="008D434D"/>
    <w:rsid w:val="008D6C04"/>
    <w:rsid w:val="008D788E"/>
    <w:rsid w:val="008D7D14"/>
    <w:rsid w:val="008E04B4"/>
    <w:rsid w:val="008E08CF"/>
    <w:rsid w:val="008E1461"/>
    <w:rsid w:val="008E1F40"/>
    <w:rsid w:val="008E2195"/>
    <w:rsid w:val="008E2676"/>
    <w:rsid w:val="008E38DD"/>
    <w:rsid w:val="008E3E88"/>
    <w:rsid w:val="008E4969"/>
    <w:rsid w:val="008E4C49"/>
    <w:rsid w:val="008E4EB1"/>
    <w:rsid w:val="008E5321"/>
    <w:rsid w:val="008E6DCD"/>
    <w:rsid w:val="008F0589"/>
    <w:rsid w:val="008F2E05"/>
    <w:rsid w:val="008F3279"/>
    <w:rsid w:val="008F3EA3"/>
    <w:rsid w:val="008F4E49"/>
    <w:rsid w:val="008F5D71"/>
    <w:rsid w:val="008F634E"/>
    <w:rsid w:val="008F6751"/>
    <w:rsid w:val="00900082"/>
    <w:rsid w:val="00903735"/>
    <w:rsid w:val="0090573D"/>
    <w:rsid w:val="0090583E"/>
    <w:rsid w:val="00905FDD"/>
    <w:rsid w:val="0090680C"/>
    <w:rsid w:val="0090737D"/>
    <w:rsid w:val="009076D0"/>
    <w:rsid w:val="009100F5"/>
    <w:rsid w:val="00916255"/>
    <w:rsid w:val="00920FF5"/>
    <w:rsid w:val="00921142"/>
    <w:rsid w:val="009226FA"/>
    <w:rsid w:val="00924549"/>
    <w:rsid w:val="00924722"/>
    <w:rsid w:val="009250F5"/>
    <w:rsid w:val="009260E9"/>
    <w:rsid w:val="00926B2F"/>
    <w:rsid w:val="009276E4"/>
    <w:rsid w:val="00927B67"/>
    <w:rsid w:val="00927C3D"/>
    <w:rsid w:val="0093199F"/>
    <w:rsid w:val="009328A0"/>
    <w:rsid w:val="0093321F"/>
    <w:rsid w:val="00934A46"/>
    <w:rsid w:val="00934C3F"/>
    <w:rsid w:val="0093549C"/>
    <w:rsid w:val="00936A95"/>
    <w:rsid w:val="00940505"/>
    <w:rsid w:val="00940F27"/>
    <w:rsid w:val="0094108F"/>
    <w:rsid w:val="00941B3A"/>
    <w:rsid w:val="00943672"/>
    <w:rsid w:val="009446DF"/>
    <w:rsid w:val="0094564A"/>
    <w:rsid w:val="00946377"/>
    <w:rsid w:val="00947F85"/>
    <w:rsid w:val="009517BD"/>
    <w:rsid w:val="00954DCC"/>
    <w:rsid w:val="009558C4"/>
    <w:rsid w:val="00957677"/>
    <w:rsid w:val="00957EDE"/>
    <w:rsid w:val="00960252"/>
    <w:rsid w:val="00966F2C"/>
    <w:rsid w:val="009671D2"/>
    <w:rsid w:val="009713DA"/>
    <w:rsid w:val="0097214B"/>
    <w:rsid w:val="00972621"/>
    <w:rsid w:val="00973205"/>
    <w:rsid w:val="00973CFF"/>
    <w:rsid w:val="00974DE2"/>
    <w:rsid w:val="00974E47"/>
    <w:rsid w:val="009762D1"/>
    <w:rsid w:val="0097782C"/>
    <w:rsid w:val="00983CC9"/>
    <w:rsid w:val="00984BDD"/>
    <w:rsid w:val="00985A1F"/>
    <w:rsid w:val="009869E6"/>
    <w:rsid w:val="00986D13"/>
    <w:rsid w:val="0099031F"/>
    <w:rsid w:val="0099191F"/>
    <w:rsid w:val="0099353D"/>
    <w:rsid w:val="00995118"/>
    <w:rsid w:val="0099590C"/>
    <w:rsid w:val="00996044"/>
    <w:rsid w:val="009A1CA5"/>
    <w:rsid w:val="009A21FA"/>
    <w:rsid w:val="009A4FF1"/>
    <w:rsid w:val="009A6DEC"/>
    <w:rsid w:val="009A72B4"/>
    <w:rsid w:val="009A7E5E"/>
    <w:rsid w:val="009B0340"/>
    <w:rsid w:val="009B0DD7"/>
    <w:rsid w:val="009B1D80"/>
    <w:rsid w:val="009B25AE"/>
    <w:rsid w:val="009B2E0D"/>
    <w:rsid w:val="009B34B2"/>
    <w:rsid w:val="009B4C0D"/>
    <w:rsid w:val="009B762E"/>
    <w:rsid w:val="009C0D6C"/>
    <w:rsid w:val="009C13CF"/>
    <w:rsid w:val="009C2F75"/>
    <w:rsid w:val="009C6842"/>
    <w:rsid w:val="009C6C25"/>
    <w:rsid w:val="009C7C3A"/>
    <w:rsid w:val="009D0FD2"/>
    <w:rsid w:val="009D309A"/>
    <w:rsid w:val="009D6836"/>
    <w:rsid w:val="009D73AD"/>
    <w:rsid w:val="009D7464"/>
    <w:rsid w:val="009E02CF"/>
    <w:rsid w:val="009E03EA"/>
    <w:rsid w:val="009E0BEA"/>
    <w:rsid w:val="009E1026"/>
    <w:rsid w:val="009E152F"/>
    <w:rsid w:val="009E1633"/>
    <w:rsid w:val="009E1D0C"/>
    <w:rsid w:val="009E1D7F"/>
    <w:rsid w:val="009E36A5"/>
    <w:rsid w:val="009E4242"/>
    <w:rsid w:val="009E525D"/>
    <w:rsid w:val="009E5B4A"/>
    <w:rsid w:val="009E6138"/>
    <w:rsid w:val="009E72CD"/>
    <w:rsid w:val="009E7995"/>
    <w:rsid w:val="009F01C2"/>
    <w:rsid w:val="009F0AF1"/>
    <w:rsid w:val="009F44A4"/>
    <w:rsid w:val="009F4546"/>
    <w:rsid w:val="009F499B"/>
    <w:rsid w:val="009F5572"/>
    <w:rsid w:val="00A00B4F"/>
    <w:rsid w:val="00A02E7C"/>
    <w:rsid w:val="00A03B21"/>
    <w:rsid w:val="00A062A1"/>
    <w:rsid w:val="00A101BB"/>
    <w:rsid w:val="00A11743"/>
    <w:rsid w:val="00A16481"/>
    <w:rsid w:val="00A164CA"/>
    <w:rsid w:val="00A164DC"/>
    <w:rsid w:val="00A209C8"/>
    <w:rsid w:val="00A21822"/>
    <w:rsid w:val="00A2205F"/>
    <w:rsid w:val="00A23C06"/>
    <w:rsid w:val="00A25240"/>
    <w:rsid w:val="00A333AD"/>
    <w:rsid w:val="00A33D41"/>
    <w:rsid w:val="00A3440D"/>
    <w:rsid w:val="00A354A6"/>
    <w:rsid w:val="00A35744"/>
    <w:rsid w:val="00A363F9"/>
    <w:rsid w:val="00A3722F"/>
    <w:rsid w:val="00A3741F"/>
    <w:rsid w:val="00A37558"/>
    <w:rsid w:val="00A4155E"/>
    <w:rsid w:val="00A420E4"/>
    <w:rsid w:val="00A4756B"/>
    <w:rsid w:val="00A50067"/>
    <w:rsid w:val="00A50AFE"/>
    <w:rsid w:val="00A50C90"/>
    <w:rsid w:val="00A50C92"/>
    <w:rsid w:val="00A520AD"/>
    <w:rsid w:val="00A52878"/>
    <w:rsid w:val="00A53A00"/>
    <w:rsid w:val="00A53C95"/>
    <w:rsid w:val="00A5412A"/>
    <w:rsid w:val="00A56222"/>
    <w:rsid w:val="00A63771"/>
    <w:rsid w:val="00A65CBC"/>
    <w:rsid w:val="00A660FB"/>
    <w:rsid w:val="00A66C52"/>
    <w:rsid w:val="00A66C80"/>
    <w:rsid w:val="00A67CD7"/>
    <w:rsid w:val="00A67D32"/>
    <w:rsid w:val="00A711B5"/>
    <w:rsid w:val="00A73103"/>
    <w:rsid w:val="00A73838"/>
    <w:rsid w:val="00A75757"/>
    <w:rsid w:val="00A75B01"/>
    <w:rsid w:val="00A7723F"/>
    <w:rsid w:val="00A77406"/>
    <w:rsid w:val="00A80CCD"/>
    <w:rsid w:val="00A8283E"/>
    <w:rsid w:val="00A82E11"/>
    <w:rsid w:val="00A83639"/>
    <w:rsid w:val="00A836CD"/>
    <w:rsid w:val="00A84151"/>
    <w:rsid w:val="00A8456E"/>
    <w:rsid w:val="00A84AF0"/>
    <w:rsid w:val="00A84F59"/>
    <w:rsid w:val="00A920B9"/>
    <w:rsid w:val="00A9567C"/>
    <w:rsid w:val="00A96922"/>
    <w:rsid w:val="00A96B39"/>
    <w:rsid w:val="00A97ADE"/>
    <w:rsid w:val="00A97DBA"/>
    <w:rsid w:val="00AA15CE"/>
    <w:rsid w:val="00AA1D32"/>
    <w:rsid w:val="00AA20BD"/>
    <w:rsid w:val="00AA28DA"/>
    <w:rsid w:val="00AA4250"/>
    <w:rsid w:val="00AB0518"/>
    <w:rsid w:val="00AB1A4D"/>
    <w:rsid w:val="00AB1FF7"/>
    <w:rsid w:val="00AB3A17"/>
    <w:rsid w:val="00AB5305"/>
    <w:rsid w:val="00AB5770"/>
    <w:rsid w:val="00AB6C4D"/>
    <w:rsid w:val="00AC0C03"/>
    <w:rsid w:val="00AC1F5F"/>
    <w:rsid w:val="00AC1FA5"/>
    <w:rsid w:val="00AC2867"/>
    <w:rsid w:val="00AC49EB"/>
    <w:rsid w:val="00AC4F09"/>
    <w:rsid w:val="00AC6511"/>
    <w:rsid w:val="00AC67CA"/>
    <w:rsid w:val="00AC7B6F"/>
    <w:rsid w:val="00AC7F02"/>
    <w:rsid w:val="00AD0F4B"/>
    <w:rsid w:val="00AD5E06"/>
    <w:rsid w:val="00AD5EE8"/>
    <w:rsid w:val="00AD6553"/>
    <w:rsid w:val="00AE0DBB"/>
    <w:rsid w:val="00AE1107"/>
    <w:rsid w:val="00AE1535"/>
    <w:rsid w:val="00AE4A41"/>
    <w:rsid w:val="00AE6973"/>
    <w:rsid w:val="00AF0841"/>
    <w:rsid w:val="00AF1131"/>
    <w:rsid w:val="00AF27D2"/>
    <w:rsid w:val="00AF3079"/>
    <w:rsid w:val="00AF3C52"/>
    <w:rsid w:val="00AF757E"/>
    <w:rsid w:val="00B02442"/>
    <w:rsid w:val="00B0275B"/>
    <w:rsid w:val="00B03116"/>
    <w:rsid w:val="00B0706E"/>
    <w:rsid w:val="00B108CB"/>
    <w:rsid w:val="00B10DD5"/>
    <w:rsid w:val="00B115C7"/>
    <w:rsid w:val="00B12076"/>
    <w:rsid w:val="00B12C62"/>
    <w:rsid w:val="00B140C3"/>
    <w:rsid w:val="00B143DE"/>
    <w:rsid w:val="00B14629"/>
    <w:rsid w:val="00B158EE"/>
    <w:rsid w:val="00B173D2"/>
    <w:rsid w:val="00B20033"/>
    <w:rsid w:val="00B20D10"/>
    <w:rsid w:val="00B22D15"/>
    <w:rsid w:val="00B2348B"/>
    <w:rsid w:val="00B25AC3"/>
    <w:rsid w:val="00B25F3D"/>
    <w:rsid w:val="00B260FC"/>
    <w:rsid w:val="00B30DE0"/>
    <w:rsid w:val="00B31B60"/>
    <w:rsid w:val="00B3257B"/>
    <w:rsid w:val="00B35602"/>
    <w:rsid w:val="00B3623B"/>
    <w:rsid w:val="00B36816"/>
    <w:rsid w:val="00B37642"/>
    <w:rsid w:val="00B4112C"/>
    <w:rsid w:val="00B44156"/>
    <w:rsid w:val="00B44240"/>
    <w:rsid w:val="00B443C1"/>
    <w:rsid w:val="00B46612"/>
    <w:rsid w:val="00B46F05"/>
    <w:rsid w:val="00B47822"/>
    <w:rsid w:val="00B5096C"/>
    <w:rsid w:val="00B511F8"/>
    <w:rsid w:val="00B51242"/>
    <w:rsid w:val="00B512C5"/>
    <w:rsid w:val="00B5177B"/>
    <w:rsid w:val="00B51E3A"/>
    <w:rsid w:val="00B53832"/>
    <w:rsid w:val="00B55E52"/>
    <w:rsid w:val="00B570EA"/>
    <w:rsid w:val="00B57BEA"/>
    <w:rsid w:val="00B61939"/>
    <w:rsid w:val="00B6360E"/>
    <w:rsid w:val="00B655E6"/>
    <w:rsid w:val="00B66A36"/>
    <w:rsid w:val="00B70E57"/>
    <w:rsid w:val="00B71624"/>
    <w:rsid w:val="00B71941"/>
    <w:rsid w:val="00B72627"/>
    <w:rsid w:val="00B730E2"/>
    <w:rsid w:val="00B731A7"/>
    <w:rsid w:val="00B73FAC"/>
    <w:rsid w:val="00B74340"/>
    <w:rsid w:val="00B750C9"/>
    <w:rsid w:val="00B76680"/>
    <w:rsid w:val="00B804EF"/>
    <w:rsid w:val="00B811F8"/>
    <w:rsid w:val="00B83D3A"/>
    <w:rsid w:val="00B8527B"/>
    <w:rsid w:val="00B85B05"/>
    <w:rsid w:val="00B86C19"/>
    <w:rsid w:val="00B87B20"/>
    <w:rsid w:val="00B91375"/>
    <w:rsid w:val="00B92F46"/>
    <w:rsid w:val="00B94069"/>
    <w:rsid w:val="00B94C42"/>
    <w:rsid w:val="00B95EDF"/>
    <w:rsid w:val="00B96BA9"/>
    <w:rsid w:val="00BA04BD"/>
    <w:rsid w:val="00BA0E6D"/>
    <w:rsid w:val="00BA1983"/>
    <w:rsid w:val="00BA32FA"/>
    <w:rsid w:val="00BA4CB4"/>
    <w:rsid w:val="00BA4D5C"/>
    <w:rsid w:val="00BA545C"/>
    <w:rsid w:val="00BA610A"/>
    <w:rsid w:val="00BA6DF3"/>
    <w:rsid w:val="00BB0F07"/>
    <w:rsid w:val="00BB1381"/>
    <w:rsid w:val="00BB1B45"/>
    <w:rsid w:val="00BB24BF"/>
    <w:rsid w:val="00BB2A8D"/>
    <w:rsid w:val="00BB2DDF"/>
    <w:rsid w:val="00BB33B0"/>
    <w:rsid w:val="00BB42BC"/>
    <w:rsid w:val="00BB4AA4"/>
    <w:rsid w:val="00BB5009"/>
    <w:rsid w:val="00BB5680"/>
    <w:rsid w:val="00BB6ECA"/>
    <w:rsid w:val="00BB767D"/>
    <w:rsid w:val="00BB7F46"/>
    <w:rsid w:val="00BC001C"/>
    <w:rsid w:val="00BC2262"/>
    <w:rsid w:val="00BC3490"/>
    <w:rsid w:val="00BC4AD5"/>
    <w:rsid w:val="00BD096C"/>
    <w:rsid w:val="00BD4BCA"/>
    <w:rsid w:val="00BD605A"/>
    <w:rsid w:val="00BD741C"/>
    <w:rsid w:val="00BE111E"/>
    <w:rsid w:val="00BE1587"/>
    <w:rsid w:val="00BE3689"/>
    <w:rsid w:val="00BE59F8"/>
    <w:rsid w:val="00BE6C3F"/>
    <w:rsid w:val="00BE6F41"/>
    <w:rsid w:val="00BF0714"/>
    <w:rsid w:val="00BF2B3D"/>
    <w:rsid w:val="00BF4746"/>
    <w:rsid w:val="00BF55E5"/>
    <w:rsid w:val="00BF6683"/>
    <w:rsid w:val="00C0034A"/>
    <w:rsid w:val="00C00C98"/>
    <w:rsid w:val="00C0353A"/>
    <w:rsid w:val="00C03895"/>
    <w:rsid w:val="00C0495B"/>
    <w:rsid w:val="00C05EE8"/>
    <w:rsid w:val="00C06A7B"/>
    <w:rsid w:val="00C06CDE"/>
    <w:rsid w:val="00C10EFB"/>
    <w:rsid w:val="00C12D46"/>
    <w:rsid w:val="00C12DCF"/>
    <w:rsid w:val="00C132F0"/>
    <w:rsid w:val="00C138A3"/>
    <w:rsid w:val="00C171CE"/>
    <w:rsid w:val="00C22788"/>
    <w:rsid w:val="00C232C0"/>
    <w:rsid w:val="00C24783"/>
    <w:rsid w:val="00C24EB2"/>
    <w:rsid w:val="00C25E93"/>
    <w:rsid w:val="00C26488"/>
    <w:rsid w:val="00C2657C"/>
    <w:rsid w:val="00C272AE"/>
    <w:rsid w:val="00C27CB5"/>
    <w:rsid w:val="00C32533"/>
    <w:rsid w:val="00C34E15"/>
    <w:rsid w:val="00C35DFD"/>
    <w:rsid w:val="00C463BB"/>
    <w:rsid w:val="00C46DB1"/>
    <w:rsid w:val="00C47B4E"/>
    <w:rsid w:val="00C54BF0"/>
    <w:rsid w:val="00C578C2"/>
    <w:rsid w:val="00C61367"/>
    <w:rsid w:val="00C620E3"/>
    <w:rsid w:val="00C639BC"/>
    <w:rsid w:val="00C643A2"/>
    <w:rsid w:val="00C64E76"/>
    <w:rsid w:val="00C654FF"/>
    <w:rsid w:val="00C65777"/>
    <w:rsid w:val="00C65A28"/>
    <w:rsid w:val="00C65C74"/>
    <w:rsid w:val="00C7047C"/>
    <w:rsid w:val="00C714D5"/>
    <w:rsid w:val="00C7172E"/>
    <w:rsid w:val="00C71F94"/>
    <w:rsid w:val="00C725C3"/>
    <w:rsid w:val="00C76086"/>
    <w:rsid w:val="00C80738"/>
    <w:rsid w:val="00C80975"/>
    <w:rsid w:val="00C84649"/>
    <w:rsid w:val="00C84F2A"/>
    <w:rsid w:val="00C853F4"/>
    <w:rsid w:val="00C8741C"/>
    <w:rsid w:val="00C877EC"/>
    <w:rsid w:val="00C87F83"/>
    <w:rsid w:val="00C91357"/>
    <w:rsid w:val="00C926D9"/>
    <w:rsid w:val="00C92FBF"/>
    <w:rsid w:val="00C93392"/>
    <w:rsid w:val="00C938B4"/>
    <w:rsid w:val="00C94B94"/>
    <w:rsid w:val="00C94C76"/>
    <w:rsid w:val="00C95960"/>
    <w:rsid w:val="00C962BD"/>
    <w:rsid w:val="00C97956"/>
    <w:rsid w:val="00CA075C"/>
    <w:rsid w:val="00CA1E79"/>
    <w:rsid w:val="00CA5C23"/>
    <w:rsid w:val="00CA5F61"/>
    <w:rsid w:val="00CA6694"/>
    <w:rsid w:val="00CA67D3"/>
    <w:rsid w:val="00CA7846"/>
    <w:rsid w:val="00CA7D5B"/>
    <w:rsid w:val="00CB3836"/>
    <w:rsid w:val="00CB3D4E"/>
    <w:rsid w:val="00CB452E"/>
    <w:rsid w:val="00CB4A82"/>
    <w:rsid w:val="00CB52AE"/>
    <w:rsid w:val="00CB6F0A"/>
    <w:rsid w:val="00CB7DDA"/>
    <w:rsid w:val="00CB7E51"/>
    <w:rsid w:val="00CC169F"/>
    <w:rsid w:val="00CC31D6"/>
    <w:rsid w:val="00CC3B5A"/>
    <w:rsid w:val="00CC3F24"/>
    <w:rsid w:val="00CC5C8D"/>
    <w:rsid w:val="00CC626E"/>
    <w:rsid w:val="00CC7BFA"/>
    <w:rsid w:val="00CD01AA"/>
    <w:rsid w:val="00CD054B"/>
    <w:rsid w:val="00CD249F"/>
    <w:rsid w:val="00CD2534"/>
    <w:rsid w:val="00CD2B84"/>
    <w:rsid w:val="00CD31C2"/>
    <w:rsid w:val="00CD4EDB"/>
    <w:rsid w:val="00CD680E"/>
    <w:rsid w:val="00CE0792"/>
    <w:rsid w:val="00CE435C"/>
    <w:rsid w:val="00CE6599"/>
    <w:rsid w:val="00CE6890"/>
    <w:rsid w:val="00CE6987"/>
    <w:rsid w:val="00CF1C1D"/>
    <w:rsid w:val="00CF3096"/>
    <w:rsid w:val="00CF4D75"/>
    <w:rsid w:val="00CF78D9"/>
    <w:rsid w:val="00D010F0"/>
    <w:rsid w:val="00D036C6"/>
    <w:rsid w:val="00D04189"/>
    <w:rsid w:val="00D049A6"/>
    <w:rsid w:val="00D062EF"/>
    <w:rsid w:val="00D071DC"/>
    <w:rsid w:val="00D10294"/>
    <w:rsid w:val="00D11CE6"/>
    <w:rsid w:val="00D12B1F"/>
    <w:rsid w:val="00D147C8"/>
    <w:rsid w:val="00D1497A"/>
    <w:rsid w:val="00D14A62"/>
    <w:rsid w:val="00D14C1B"/>
    <w:rsid w:val="00D14F39"/>
    <w:rsid w:val="00D150C4"/>
    <w:rsid w:val="00D16C9C"/>
    <w:rsid w:val="00D17FA7"/>
    <w:rsid w:val="00D2024E"/>
    <w:rsid w:val="00D2122E"/>
    <w:rsid w:val="00D22783"/>
    <w:rsid w:val="00D25CEF"/>
    <w:rsid w:val="00D27E63"/>
    <w:rsid w:val="00D36197"/>
    <w:rsid w:val="00D37CD3"/>
    <w:rsid w:val="00D41265"/>
    <w:rsid w:val="00D43EB9"/>
    <w:rsid w:val="00D46CD0"/>
    <w:rsid w:val="00D46D13"/>
    <w:rsid w:val="00D50F40"/>
    <w:rsid w:val="00D5248D"/>
    <w:rsid w:val="00D536E0"/>
    <w:rsid w:val="00D539D7"/>
    <w:rsid w:val="00D53D1C"/>
    <w:rsid w:val="00D540B0"/>
    <w:rsid w:val="00D56574"/>
    <w:rsid w:val="00D57F49"/>
    <w:rsid w:val="00D624CF"/>
    <w:rsid w:val="00D6306B"/>
    <w:rsid w:val="00D63A31"/>
    <w:rsid w:val="00D712CC"/>
    <w:rsid w:val="00D717D5"/>
    <w:rsid w:val="00D722CB"/>
    <w:rsid w:val="00D72AF8"/>
    <w:rsid w:val="00D739F1"/>
    <w:rsid w:val="00D73A10"/>
    <w:rsid w:val="00D75151"/>
    <w:rsid w:val="00D76299"/>
    <w:rsid w:val="00D77DE3"/>
    <w:rsid w:val="00D8049F"/>
    <w:rsid w:val="00D81098"/>
    <w:rsid w:val="00D818FF"/>
    <w:rsid w:val="00D829E3"/>
    <w:rsid w:val="00D84043"/>
    <w:rsid w:val="00D84355"/>
    <w:rsid w:val="00D84E1D"/>
    <w:rsid w:val="00D8539C"/>
    <w:rsid w:val="00D85B53"/>
    <w:rsid w:val="00D86CCE"/>
    <w:rsid w:val="00D93FD2"/>
    <w:rsid w:val="00D96DE8"/>
    <w:rsid w:val="00DA00A1"/>
    <w:rsid w:val="00DA11C0"/>
    <w:rsid w:val="00DA14D9"/>
    <w:rsid w:val="00DA32F7"/>
    <w:rsid w:val="00DA4397"/>
    <w:rsid w:val="00DA6888"/>
    <w:rsid w:val="00DA7136"/>
    <w:rsid w:val="00DA7DA2"/>
    <w:rsid w:val="00DB020C"/>
    <w:rsid w:val="00DB099C"/>
    <w:rsid w:val="00DB0DB6"/>
    <w:rsid w:val="00DB36E0"/>
    <w:rsid w:val="00DB381C"/>
    <w:rsid w:val="00DB3AB6"/>
    <w:rsid w:val="00DB70C0"/>
    <w:rsid w:val="00DC1D4E"/>
    <w:rsid w:val="00DC3076"/>
    <w:rsid w:val="00DC4B0C"/>
    <w:rsid w:val="00DC6211"/>
    <w:rsid w:val="00DC6547"/>
    <w:rsid w:val="00DC7216"/>
    <w:rsid w:val="00DC76EA"/>
    <w:rsid w:val="00DC7D58"/>
    <w:rsid w:val="00DD03B8"/>
    <w:rsid w:val="00DD0D90"/>
    <w:rsid w:val="00DD412B"/>
    <w:rsid w:val="00DD44C0"/>
    <w:rsid w:val="00DD6389"/>
    <w:rsid w:val="00DD653B"/>
    <w:rsid w:val="00DE2243"/>
    <w:rsid w:val="00DE2379"/>
    <w:rsid w:val="00DE253C"/>
    <w:rsid w:val="00DE3946"/>
    <w:rsid w:val="00DE3C7A"/>
    <w:rsid w:val="00DE4FFF"/>
    <w:rsid w:val="00DF1F68"/>
    <w:rsid w:val="00DF3895"/>
    <w:rsid w:val="00DF4867"/>
    <w:rsid w:val="00DF646D"/>
    <w:rsid w:val="00DF65AC"/>
    <w:rsid w:val="00DF6A2D"/>
    <w:rsid w:val="00DF71F8"/>
    <w:rsid w:val="00E0065B"/>
    <w:rsid w:val="00E0113D"/>
    <w:rsid w:val="00E01706"/>
    <w:rsid w:val="00E03131"/>
    <w:rsid w:val="00E049E5"/>
    <w:rsid w:val="00E04F00"/>
    <w:rsid w:val="00E04F27"/>
    <w:rsid w:val="00E06275"/>
    <w:rsid w:val="00E13CE3"/>
    <w:rsid w:val="00E147BC"/>
    <w:rsid w:val="00E147CC"/>
    <w:rsid w:val="00E21A66"/>
    <w:rsid w:val="00E22CB4"/>
    <w:rsid w:val="00E24E29"/>
    <w:rsid w:val="00E258F4"/>
    <w:rsid w:val="00E25AEE"/>
    <w:rsid w:val="00E260FC"/>
    <w:rsid w:val="00E2722B"/>
    <w:rsid w:val="00E314C8"/>
    <w:rsid w:val="00E32618"/>
    <w:rsid w:val="00E34765"/>
    <w:rsid w:val="00E348EA"/>
    <w:rsid w:val="00E36333"/>
    <w:rsid w:val="00E36E53"/>
    <w:rsid w:val="00E37F7F"/>
    <w:rsid w:val="00E40642"/>
    <w:rsid w:val="00E40822"/>
    <w:rsid w:val="00E40E83"/>
    <w:rsid w:val="00E410FF"/>
    <w:rsid w:val="00E44046"/>
    <w:rsid w:val="00E448A5"/>
    <w:rsid w:val="00E467F8"/>
    <w:rsid w:val="00E50672"/>
    <w:rsid w:val="00E508DD"/>
    <w:rsid w:val="00E5110A"/>
    <w:rsid w:val="00E51896"/>
    <w:rsid w:val="00E52D72"/>
    <w:rsid w:val="00E538C4"/>
    <w:rsid w:val="00E53D61"/>
    <w:rsid w:val="00E5434A"/>
    <w:rsid w:val="00E55186"/>
    <w:rsid w:val="00E55D4B"/>
    <w:rsid w:val="00E57401"/>
    <w:rsid w:val="00E576A5"/>
    <w:rsid w:val="00E60172"/>
    <w:rsid w:val="00E61282"/>
    <w:rsid w:val="00E61C16"/>
    <w:rsid w:val="00E6279E"/>
    <w:rsid w:val="00E6319F"/>
    <w:rsid w:val="00E64E64"/>
    <w:rsid w:val="00E65D4F"/>
    <w:rsid w:val="00E65E99"/>
    <w:rsid w:val="00E67C81"/>
    <w:rsid w:val="00E70179"/>
    <w:rsid w:val="00E71D0B"/>
    <w:rsid w:val="00E72F7B"/>
    <w:rsid w:val="00E7438B"/>
    <w:rsid w:val="00E81A51"/>
    <w:rsid w:val="00E82217"/>
    <w:rsid w:val="00E822C2"/>
    <w:rsid w:val="00E85B9A"/>
    <w:rsid w:val="00E86CB7"/>
    <w:rsid w:val="00E8717F"/>
    <w:rsid w:val="00E87954"/>
    <w:rsid w:val="00E9031E"/>
    <w:rsid w:val="00E915C5"/>
    <w:rsid w:val="00E91853"/>
    <w:rsid w:val="00E922DD"/>
    <w:rsid w:val="00E92BEC"/>
    <w:rsid w:val="00E92DFD"/>
    <w:rsid w:val="00E940A9"/>
    <w:rsid w:val="00E9464B"/>
    <w:rsid w:val="00E958AA"/>
    <w:rsid w:val="00EA0696"/>
    <w:rsid w:val="00EA340F"/>
    <w:rsid w:val="00EA3B2A"/>
    <w:rsid w:val="00EA3CA4"/>
    <w:rsid w:val="00EA53AB"/>
    <w:rsid w:val="00EA7CE8"/>
    <w:rsid w:val="00EB317F"/>
    <w:rsid w:val="00EB7371"/>
    <w:rsid w:val="00EB7E1C"/>
    <w:rsid w:val="00EC015C"/>
    <w:rsid w:val="00EC07BB"/>
    <w:rsid w:val="00EC145E"/>
    <w:rsid w:val="00EC2558"/>
    <w:rsid w:val="00EC3C7F"/>
    <w:rsid w:val="00EC4E46"/>
    <w:rsid w:val="00EC7F38"/>
    <w:rsid w:val="00ED117B"/>
    <w:rsid w:val="00ED6C23"/>
    <w:rsid w:val="00ED7F19"/>
    <w:rsid w:val="00EE1421"/>
    <w:rsid w:val="00EE33ED"/>
    <w:rsid w:val="00EE3ED4"/>
    <w:rsid w:val="00EE43F3"/>
    <w:rsid w:val="00EE478E"/>
    <w:rsid w:val="00EE598D"/>
    <w:rsid w:val="00EE7D57"/>
    <w:rsid w:val="00EF0957"/>
    <w:rsid w:val="00EF0A3C"/>
    <w:rsid w:val="00EF0AD1"/>
    <w:rsid w:val="00EF1D1F"/>
    <w:rsid w:val="00EF3548"/>
    <w:rsid w:val="00EF37C5"/>
    <w:rsid w:val="00EF4678"/>
    <w:rsid w:val="00EF7B85"/>
    <w:rsid w:val="00F075C6"/>
    <w:rsid w:val="00F07708"/>
    <w:rsid w:val="00F1156C"/>
    <w:rsid w:val="00F1162F"/>
    <w:rsid w:val="00F137ED"/>
    <w:rsid w:val="00F140F5"/>
    <w:rsid w:val="00F148C3"/>
    <w:rsid w:val="00F14FDF"/>
    <w:rsid w:val="00F157C1"/>
    <w:rsid w:val="00F15B49"/>
    <w:rsid w:val="00F16159"/>
    <w:rsid w:val="00F209A4"/>
    <w:rsid w:val="00F20CD4"/>
    <w:rsid w:val="00F2172F"/>
    <w:rsid w:val="00F223A5"/>
    <w:rsid w:val="00F235B5"/>
    <w:rsid w:val="00F24C77"/>
    <w:rsid w:val="00F26590"/>
    <w:rsid w:val="00F2713B"/>
    <w:rsid w:val="00F301CE"/>
    <w:rsid w:val="00F30204"/>
    <w:rsid w:val="00F35E16"/>
    <w:rsid w:val="00F35EC3"/>
    <w:rsid w:val="00F35FE3"/>
    <w:rsid w:val="00F37B11"/>
    <w:rsid w:val="00F41779"/>
    <w:rsid w:val="00F41889"/>
    <w:rsid w:val="00F42608"/>
    <w:rsid w:val="00F43E5E"/>
    <w:rsid w:val="00F44BDD"/>
    <w:rsid w:val="00F45B88"/>
    <w:rsid w:val="00F46006"/>
    <w:rsid w:val="00F46041"/>
    <w:rsid w:val="00F467C3"/>
    <w:rsid w:val="00F46F25"/>
    <w:rsid w:val="00F4726A"/>
    <w:rsid w:val="00F479E3"/>
    <w:rsid w:val="00F5086A"/>
    <w:rsid w:val="00F50D60"/>
    <w:rsid w:val="00F5175E"/>
    <w:rsid w:val="00F520AD"/>
    <w:rsid w:val="00F5255C"/>
    <w:rsid w:val="00F52C49"/>
    <w:rsid w:val="00F53EE0"/>
    <w:rsid w:val="00F56F1F"/>
    <w:rsid w:val="00F57622"/>
    <w:rsid w:val="00F6123F"/>
    <w:rsid w:val="00F61B53"/>
    <w:rsid w:val="00F621CB"/>
    <w:rsid w:val="00F623C7"/>
    <w:rsid w:val="00F62578"/>
    <w:rsid w:val="00F64AAA"/>
    <w:rsid w:val="00F65372"/>
    <w:rsid w:val="00F65980"/>
    <w:rsid w:val="00F65AFA"/>
    <w:rsid w:val="00F65EFC"/>
    <w:rsid w:val="00F67472"/>
    <w:rsid w:val="00F67E6B"/>
    <w:rsid w:val="00F70479"/>
    <w:rsid w:val="00F70FC5"/>
    <w:rsid w:val="00F71679"/>
    <w:rsid w:val="00F71896"/>
    <w:rsid w:val="00F71DCF"/>
    <w:rsid w:val="00F73110"/>
    <w:rsid w:val="00F7440D"/>
    <w:rsid w:val="00F74C02"/>
    <w:rsid w:val="00F75C7B"/>
    <w:rsid w:val="00F767F2"/>
    <w:rsid w:val="00F77639"/>
    <w:rsid w:val="00F80C92"/>
    <w:rsid w:val="00F80E4F"/>
    <w:rsid w:val="00F81EBF"/>
    <w:rsid w:val="00F827A1"/>
    <w:rsid w:val="00F82B97"/>
    <w:rsid w:val="00F82D4F"/>
    <w:rsid w:val="00F8366E"/>
    <w:rsid w:val="00F85498"/>
    <w:rsid w:val="00F90523"/>
    <w:rsid w:val="00F9118C"/>
    <w:rsid w:val="00F93260"/>
    <w:rsid w:val="00F9382E"/>
    <w:rsid w:val="00F956AB"/>
    <w:rsid w:val="00F958B8"/>
    <w:rsid w:val="00F95A96"/>
    <w:rsid w:val="00F966E9"/>
    <w:rsid w:val="00FA1FF2"/>
    <w:rsid w:val="00FA36F9"/>
    <w:rsid w:val="00FA3C56"/>
    <w:rsid w:val="00FA5982"/>
    <w:rsid w:val="00FA5A6E"/>
    <w:rsid w:val="00FB073B"/>
    <w:rsid w:val="00FB138A"/>
    <w:rsid w:val="00FB2198"/>
    <w:rsid w:val="00FB2836"/>
    <w:rsid w:val="00FB3CBD"/>
    <w:rsid w:val="00FB3FAB"/>
    <w:rsid w:val="00FB4246"/>
    <w:rsid w:val="00FB4B2E"/>
    <w:rsid w:val="00FB51C0"/>
    <w:rsid w:val="00FB5351"/>
    <w:rsid w:val="00FB609D"/>
    <w:rsid w:val="00FB6DA0"/>
    <w:rsid w:val="00FB7F34"/>
    <w:rsid w:val="00FC0BB2"/>
    <w:rsid w:val="00FC12FE"/>
    <w:rsid w:val="00FC464B"/>
    <w:rsid w:val="00FC54AA"/>
    <w:rsid w:val="00FC6651"/>
    <w:rsid w:val="00FC6F22"/>
    <w:rsid w:val="00FD1138"/>
    <w:rsid w:val="00FD227B"/>
    <w:rsid w:val="00FD257F"/>
    <w:rsid w:val="00FD3F81"/>
    <w:rsid w:val="00FD3FDC"/>
    <w:rsid w:val="00FD4E75"/>
    <w:rsid w:val="00FD541D"/>
    <w:rsid w:val="00FD5BED"/>
    <w:rsid w:val="00FD6110"/>
    <w:rsid w:val="00FD6797"/>
    <w:rsid w:val="00FD78C1"/>
    <w:rsid w:val="00FD7BE0"/>
    <w:rsid w:val="00FE0A8B"/>
    <w:rsid w:val="00FE0B85"/>
    <w:rsid w:val="00FE13FB"/>
    <w:rsid w:val="00FE49A8"/>
    <w:rsid w:val="00FE4B9E"/>
    <w:rsid w:val="00FE5366"/>
    <w:rsid w:val="00FE63CE"/>
    <w:rsid w:val="00FE6CE8"/>
    <w:rsid w:val="00FF0C6E"/>
    <w:rsid w:val="00FF2A7F"/>
    <w:rsid w:val="00FF39C6"/>
    <w:rsid w:val="00FF52CD"/>
    <w:rsid w:val="00FF57C7"/>
    <w:rsid w:val="00FF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semiHidden="0" w:uiPriority="0" w:qFormat="1"/>
    <w:lsdException w:name="heading 3" w:semiHidden="0" w:uiPriority="0" w:qFormat="1"/>
    <w:lsdException w:name="heading 4" w:semiHidden="0" w:uiPriority="0" w:qFormat="1"/>
    <w:lsdException w:name="heading 5" w:semiHidden="0" w:uiPriority="9" w:qFormat="1"/>
    <w:lsdException w:name="heading 6" w:semiHidden="0" w:uiPriority="9" w:qFormat="1"/>
    <w:lsdException w:name="heading 7" w:semiHidden="0" w:uiPriority="0"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qFormat="1"/>
    <w:lsdException w:name="annotation text" w:locked="1" w:uiPriority="0" w:unhideWhenUsed="1"/>
    <w:lsdException w:name="header" w:locked="1" w:unhideWhenUsed="1"/>
    <w:lsdException w:name="footer" w:locked="1" w:unhideWhenUsed="1"/>
    <w:lsdException w:name="index heading" w:locked="1" w:unhideWhenUsed="1"/>
    <w:lsdException w:name="caption" w:semiHidden="0" w:uiPriority="35"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iPriority="0" w:unhideWhenUsed="1"/>
    <w:lsdException w:name="line number" w:locked="1" w:uiPriority="0"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qFormat="1"/>
    <w:lsdException w:name="List Bullet" w:locked="1" w:unhideWhenUsed="1"/>
    <w:lsdException w:name="List Number" w:locked="1" w:unhideWhenUsed="1"/>
    <w:lsdException w:name="List 2" w:locked="1" w:unhideWhenUsed="1" w:qFormat="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10" w:qFormat="1"/>
    <w:lsdException w:name="Closing" w:locked="1" w:unhideWhenUsed="1"/>
    <w:lsdException w:name="Signature" w:locked="1" w:unhideWhenUsed="1"/>
    <w:lsdException w:name="Default Paragraph Font" w:semiHidden="0" w:uiPriority="0"/>
    <w:lsdException w:name="Body Text" w:locked="1" w:unhideWhenUsed="1" w:qFormat="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11"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nhideWhenUsed="1"/>
    <w:lsdException w:name="Block Text" w:locked="1" w:uiPriority="0" w:unhideWhenUsed="1"/>
    <w:lsdException w:name="Hyperlink" w:locked="1" w:uiPriority="0" w:unhideWhenUsed="1"/>
    <w:lsdException w:name="FollowedHyperlink" w:locked="1" w:unhideWhenUsed="1"/>
    <w:lsdException w:name="Strong" w:semiHidden="0" w:uiPriority="22" w:qFormat="1"/>
    <w:lsdException w:name="Emphasis" w:semiHidden="0" w:uiPriority="20" w:qFormat="1"/>
    <w:lsdException w:name="Document Map" w:locked="1"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iPriority="0"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iPriority="0"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4">
    <w:name w:val="Normal"/>
    <w:qFormat/>
    <w:rsid w:val="00E258F4"/>
    <w:rPr>
      <w:rFonts w:ascii="Times New Roman" w:eastAsia="Times New Roman" w:hAnsi="Times New Roman"/>
      <w:sz w:val="24"/>
      <w:szCs w:val="24"/>
    </w:rPr>
  </w:style>
  <w:style w:type="paragraph" w:styleId="1">
    <w:name w:val="heading 1"/>
    <w:aliases w:val="1. Глава,!Части документа"/>
    <w:basedOn w:val="a4"/>
    <w:next w:val="a4"/>
    <w:link w:val="11"/>
    <w:uiPriority w:val="1"/>
    <w:qFormat/>
    <w:rsid w:val="00B37642"/>
    <w:pPr>
      <w:keepNext/>
      <w:outlineLvl w:val="0"/>
    </w:pPr>
    <w:rPr>
      <w:rFonts w:eastAsia="Calibri"/>
      <w:sz w:val="32"/>
    </w:rPr>
  </w:style>
  <w:style w:type="paragraph" w:styleId="21">
    <w:name w:val="heading 2"/>
    <w:aliases w:val="!Разделы документа"/>
    <w:basedOn w:val="a4"/>
    <w:next w:val="a4"/>
    <w:link w:val="22"/>
    <w:qFormat/>
    <w:locked/>
    <w:rsid w:val="00E915C5"/>
    <w:pPr>
      <w:keepNext/>
      <w:spacing w:before="240" w:after="60"/>
      <w:outlineLvl w:val="1"/>
    </w:pPr>
    <w:rPr>
      <w:rFonts w:ascii="Arial" w:hAnsi="Arial" w:cs="Arial"/>
      <w:b/>
      <w:bCs/>
      <w:i/>
      <w:iCs/>
      <w:sz w:val="28"/>
      <w:szCs w:val="28"/>
    </w:rPr>
  </w:style>
  <w:style w:type="paragraph" w:styleId="3">
    <w:name w:val="heading 3"/>
    <w:aliases w:val="!Главы документа"/>
    <w:basedOn w:val="a4"/>
    <w:next w:val="a4"/>
    <w:link w:val="30"/>
    <w:qFormat/>
    <w:locked/>
    <w:rsid w:val="00DD653B"/>
    <w:pPr>
      <w:keepNext/>
      <w:spacing w:before="240" w:after="60"/>
      <w:outlineLvl w:val="2"/>
    </w:pPr>
    <w:rPr>
      <w:rFonts w:ascii="Arial" w:hAnsi="Arial" w:cs="Arial"/>
      <w:b/>
      <w:bCs/>
      <w:sz w:val="26"/>
      <w:szCs w:val="26"/>
    </w:rPr>
  </w:style>
  <w:style w:type="paragraph" w:styleId="4">
    <w:name w:val="heading 4"/>
    <w:aliases w:val="!Параграфы/Статьи документа"/>
    <w:basedOn w:val="a4"/>
    <w:next w:val="a4"/>
    <w:link w:val="40"/>
    <w:qFormat/>
    <w:locked/>
    <w:rsid w:val="00B3623B"/>
    <w:pPr>
      <w:keepNext/>
      <w:jc w:val="both"/>
      <w:outlineLvl w:val="3"/>
    </w:pPr>
    <w:rPr>
      <w:rFonts w:ascii="Calibri" w:eastAsia="Calibri" w:hAnsi="Calibri"/>
      <w:sz w:val="28"/>
      <w:szCs w:val="20"/>
    </w:rPr>
  </w:style>
  <w:style w:type="paragraph" w:styleId="5">
    <w:name w:val="heading 5"/>
    <w:basedOn w:val="a4"/>
    <w:next w:val="a4"/>
    <w:link w:val="50"/>
    <w:uiPriority w:val="9"/>
    <w:qFormat/>
    <w:locked/>
    <w:rsid w:val="00333DD8"/>
    <w:pPr>
      <w:spacing w:before="240" w:after="60"/>
      <w:outlineLvl w:val="4"/>
    </w:pPr>
    <w:rPr>
      <w:rFonts w:eastAsia="Calibri"/>
      <w:b/>
      <w:bCs/>
      <w:i/>
      <w:iCs/>
      <w:sz w:val="26"/>
      <w:szCs w:val="26"/>
    </w:rPr>
  </w:style>
  <w:style w:type="paragraph" w:styleId="6">
    <w:name w:val="heading 6"/>
    <w:basedOn w:val="a4"/>
    <w:next w:val="a4"/>
    <w:link w:val="60"/>
    <w:uiPriority w:val="9"/>
    <w:qFormat/>
    <w:locked/>
    <w:rsid w:val="00B3623B"/>
    <w:pPr>
      <w:keepNext/>
      <w:ind w:firstLine="720"/>
      <w:jc w:val="right"/>
      <w:outlineLvl w:val="5"/>
    </w:pPr>
    <w:rPr>
      <w:rFonts w:ascii="Calibri" w:eastAsia="Calibri" w:hAnsi="Calibri"/>
      <w:sz w:val="28"/>
      <w:szCs w:val="20"/>
    </w:rPr>
  </w:style>
  <w:style w:type="paragraph" w:styleId="7">
    <w:name w:val="heading 7"/>
    <w:basedOn w:val="a4"/>
    <w:next w:val="a4"/>
    <w:link w:val="70"/>
    <w:qFormat/>
    <w:locked/>
    <w:rsid w:val="00333DD8"/>
    <w:pPr>
      <w:spacing w:before="240" w:after="60"/>
      <w:outlineLvl w:val="6"/>
    </w:pPr>
    <w:rPr>
      <w:rFonts w:eastAsia="Calibri"/>
    </w:rPr>
  </w:style>
  <w:style w:type="paragraph" w:styleId="8">
    <w:name w:val="heading 8"/>
    <w:basedOn w:val="a4"/>
    <w:next w:val="a4"/>
    <w:link w:val="80"/>
    <w:uiPriority w:val="9"/>
    <w:qFormat/>
    <w:locked/>
    <w:rsid w:val="00B3623B"/>
    <w:pPr>
      <w:keepNext/>
      <w:jc w:val="both"/>
      <w:outlineLvl w:val="7"/>
    </w:pPr>
    <w:rPr>
      <w:rFonts w:ascii="Calibri" w:eastAsia="Calibri" w:hAnsi="Calibri"/>
      <w:b/>
      <w:i/>
      <w:sz w:val="28"/>
      <w:szCs w:val="20"/>
    </w:rPr>
  </w:style>
  <w:style w:type="paragraph" w:styleId="9">
    <w:name w:val="heading 9"/>
    <w:basedOn w:val="a4"/>
    <w:next w:val="a4"/>
    <w:link w:val="90"/>
    <w:uiPriority w:val="9"/>
    <w:qFormat/>
    <w:locked/>
    <w:rsid w:val="00333DD8"/>
    <w:pPr>
      <w:spacing w:before="240" w:after="60"/>
      <w:outlineLvl w:val="8"/>
    </w:pPr>
    <w:rPr>
      <w:rFonts w:ascii="Arial" w:eastAsia="Calibri"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1"/>
    <w:aliases w:val="1. Глава Знак,!Части документа Знак1"/>
    <w:basedOn w:val="a5"/>
    <w:link w:val="1"/>
    <w:uiPriority w:val="9"/>
    <w:locked/>
    <w:rsid w:val="00B37642"/>
    <w:rPr>
      <w:rFonts w:ascii="Times New Roman" w:hAnsi="Times New Roman" w:cs="Times New Roman"/>
      <w:sz w:val="24"/>
      <w:szCs w:val="24"/>
      <w:lang w:eastAsia="ru-RU"/>
    </w:rPr>
  </w:style>
  <w:style w:type="character" w:customStyle="1" w:styleId="22">
    <w:name w:val="Заголовок 2 Знак"/>
    <w:aliases w:val="!Разделы документа Знак"/>
    <w:basedOn w:val="a5"/>
    <w:link w:val="21"/>
    <w:locked/>
    <w:rsid w:val="00577B10"/>
    <w:rPr>
      <w:rFonts w:ascii="Cambria" w:hAnsi="Cambria" w:cs="Times New Roman"/>
      <w:b/>
      <w:bCs/>
      <w:i/>
      <w:iCs/>
      <w:sz w:val="28"/>
      <w:szCs w:val="28"/>
    </w:rPr>
  </w:style>
  <w:style w:type="character" w:customStyle="1" w:styleId="30">
    <w:name w:val="Заголовок 3 Знак"/>
    <w:aliases w:val="!Главы документа Знак"/>
    <w:basedOn w:val="a5"/>
    <w:link w:val="3"/>
    <w:locked/>
    <w:rsid w:val="00BB1381"/>
    <w:rPr>
      <w:rFonts w:ascii="Cambria" w:hAnsi="Cambria" w:cs="Times New Roman"/>
      <w:b/>
      <w:bCs/>
      <w:sz w:val="26"/>
      <w:szCs w:val="26"/>
    </w:rPr>
  </w:style>
  <w:style w:type="character" w:customStyle="1" w:styleId="40">
    <w:name w:val="Заголовок 4 Знак"/>
    <w:aliases w:val="!Параграфы/Статьи документа Знак"/>
    <w:link w:val="4"/>
    <w:locked/>
    <w:rsid w:val="00B3623B"/>
    <w:rPr>
      <w:sz w:val="28"/>
    </w:rPr>
  </w:style>
  <w:style w:type="character" w:customStyle="1" w:styleId="50">
    <w:name w:val="Заголовок 5 Знак"/>
    <w:basedOn w:val="a5"/>
    <w:link w:val="5"/>
    <w:uiPriority w:val="9"/>
    <w:locked/>
    <w:rsid w:val="004A6121"/>
    <w:rPr>
      <w:rFonts w:ascii="Calibri" w:hAnsi="Calibri" w:cs="Times New Roman"/>
      <w:b/>
      <w:bCs/>
      <w:i/>
      <w:iCs/>
      <w:sz w:val="26"/>
      <w:szCs w:val="26"/>
    </w:rPr>
  </w:style>
  <w:style w:type="character" w:customStyle="1" w:styleId="60">
    <w:name w:val="Заголовок 6 Знак"/>
    <w:link w:val="6"/>
    <w:uiPriority w:val="9"/>
    <w:locked/>
    <w:rsid w:val="00B3623B"/>
    <w:rPr>
      <w:sz w:val="28"/>
    </w:rPr>
  </w:style>
  <w:style w:type="character" w:customStyle="1" w:styleId="70">
    <w:name w:val="Заголовок 7 Знак"/>
    <w:basedOn w:val="a5"/>
    <w:link w:val="7"/>
    <w:locked/>
    <w:rsid w:val="004A6121"/>
    <w:rPr>
      <w:rFonts w:ascii="Calibri" w:hAnsi="Calibri" w:cs="Times New Roman"/>
      <w:sz w:val="24"/>
      <w:szCs w:val="24"/>
    </w:rPr>
  </w:style>
  <w:style w:type="character" w:customStyle="1" w:styleId="80">
    <w:name w:val="Заголовок 8 Знак"/>
    <w:link w:val="8"/>
    <w:uiPriority w:val="9"/>
    <w:locked/>
    <w:rsid w:val="00B3623B"/>
    <w:rPr>
      <w:b/>
      <w:i/>
      <w:sz w:val="28"/>
    </w:rPr>
  </w:style>
  <w:style w:type="character" w:customStyle="1" w:styleId="90">
    <w:name w:val="Заголовок 9 Знак"/>
    <w:basedOn w:val="a5"/>
    <w:link w:val="9"/>
    <w:uiPriority w:val="9"/>
    <w:locked/>
    <w:rsid w:val="004A6121"/>
    <w:rPr>
      <w:rFonts w:ascii="Cambria" w:hAnsi="Cambria" w:cs="Times New Roman"/>
    </w:rPr>
  </w:style>
  <w:style w:type="character" w:customStyle="1" w:styleId="Heading4Char">
    <w:name w:val="Heading 4 Char"/>
    <w:basedOn w:val="a5"/>
    <w:uiPriority w:val="99"/>
    <w:semiHidden/>
    <w:locked/>
    <w:rsid w:val="00FD257F"/>
    <w:rPr>
      <w:rFonts w:ascii="Calibri" w:hAnsi="Calibri" w:cs="Times New Roman"/>
      <w:b/>
      <w:bCs/>
      <w:sz w:val="28"/>
      <w:szCs w:val="28"/>
    </w:rPr>
  </w:style>
  <w:style w:type="character" w:customStyle="1" w:styleId="Heading6Char">
    <w:name w:val="Heading 6 Char"/>
    <w:basedOn w:val="a5"/>
    <w:uiPriority w:val="99"/>
    <w:semiHidden/>
    <w:locked/>
    <w:rsid w:val="00FD257F"/>
    <w:rPr>
      <w:rFonts w:ascii="Calibri" w:hAnsi="Calibri" w:cs="Times New Roman"/>
      <w:b/>
      <w:bCs/>
    </w:rPr>
  </w:style>
  <w:style w:type="character" w:customStyle="1" w:styleId="Heading8Char">
    <w:name w:val="Heading 8 Char"/>
    <w:basedOn w:val="a5"/>
    <w:uiPriority w:val="99"/>
    <w:semiHidden/>
    <w:locked/>
    <w:rsid w:val="00FD257F"/>
    <w:rPr>
      <w:rFonts w:ascii="Calibri" w:hAnsi="Calibri" w:cs="Times New Roman"/>
      <w:i/>
      <w:iCs/>
      <w:sz w:val="24"/>
      <w:szCs w:val="24"/>
    </w:rPr>
  </w:style>
  <w:style w:type="paragraph" w:styleId="a8">
    <w:name w:val="header"/>
    <w:basedOn w:val="a4"/>
    <w:link w:val="a9"/>
    <w:uiPriority w:val="99"/>
    <w:rsid w:val="00BB7F46"/>
    <w:pPr>
      <w:tabs>
        <w:tab w:val="center" w:pos="4677"/>
        <w:tab w:val="right" w:pos="9355"/>
      </w:tabs>
    </w:pPr>
  </w:style>
  <w:style w:type="character" w:customStyle="1" w:styleId="a9">
    <w:name w:val="Верхний колонтитул Знак"/>
    <w:basedOn w:val="a5"/>
    <w:link w:val="a8"/>
    <w:uiPriority w:val="99"/>
    <w:locked/>
    <w:rsid w:val="00BB7F46"/>
    <w:rPr>
      <w:rFonts w:cs="Times New Roman"/>
    </w:rPr>
  </w:style>
  <w:style w:type="paragraph" w:styleId="aa">
    <w:name w:val="footer"/>
    <w:basedOn w:val="a4"/>
    <w:link w:val="ab"/>
    <w:uiPriority w:val="99"/>
    <w:rsid w:val="00BB7F46"/>
    <w:pPr>
      <w:tabs>
        <w:tab w:val="center" w:pos="4677"/>
        <w:tab w:val="right" w:pos="9355"/>
      </w:tabs>
    </w:pPr>
  </w:style>
  <w:style w:type="character" w:customStyle="1" w:styleId="ab">
    <w:name w:val="Нижний колонтитул Знак"/>
    <w:basedOn w:val="a5"/>
    <w:link w:val="aa"/>
    <w:uiPriority w:val="99"/>
    <w:locked/>
    <w:rsid w:val="00BB7F46"/>
    <w:rPr>
      <w:rFonts w:cs="Times New Roman"/>
    </w:rPr>
  </w:style>
  <w:style w:type="paragraph" w:styleId="ac">
    <w:name w:val="Balloon Text"/>
    <w:basedOn w:val="a4"/>
    <w:link w:val="ad"/>
    <w:uiPriority w:val="99"/>
    <w:rsid w:val="00C725C3"/>
    <w:rPr>
      <w:rFonts w:ascii="Tahoma" w:hAnsi="Tahoma" w:cs="Tahoma"/>
      <w:sz w:val="16"/>
      <w:szCs w:val="16"/>
    </w:rPr>
  </w:style>
  <w:style w:type="character" w:customStyle="1" w:styleId="ad">
    <w:name w:val="Текст выноски Знак"/>
    <w:basedOn w:val="a5"/>
    <w:link w:val="ac"/>
    <w:uiPriority w:val="99"/>
    <w:locked/>
    <w:rsid w:val="00C725C3"/>
    <w:rPr>
      <w:rFonts w:ascii="Tahoma" w:hAnsi="Tahoma" w:cs="Tahoma"/>
      <w:sz w:val="16"/>
      <w:szCs w:val="16"/>
    </w:rPr>
  </w:style>
  <w:style w:type="paragraph" w:styleId="ae">
    <w:name w:val="Body Text"/>
    <w:basedOn w:val="a4"/>
    <w:link w:val="af"/>
    <w:uiPriority w:val="99"/>
    <w:qFormat/>
    <w:rsid w:val="00B37642"/>
    <w:pPr>
      <w:spacing w:line="360" w:lineRule="auto"/>
    </w:pPr>
    <w:rPr>
      <w:sz w:val="28"/>
    </w:rPr>
  </w:style>
  <w:style w:type="character" w:customStyle="1" w:styleId="af">
    <w:name w:val="Основной текст Знак"/>
    <w:basedOn w:val="a5"/>
    <w:link w:val="ae"/>
    <w:uiPriority w:val="99"/>
    <w:locked/>
    <w:rsid w:val="00B37642"/>
    <w:rPr>
      <w:rFonts w:ascii="Times New Roman" w:hAnsi="Times New Roman" w:cs="Times New Roman"/>
      <w:sz w:val="24"/>
      <w:szCs w:val="24"/>
      <w:lang w:eastAsia="ru-RU"/>
    </w:rPr>
  </w:style>
  <w:style w:type="paragraph" w:customStyle="1" w:styleId="Style6">
    <w:name w:val="Style6"/>
    <w:basedOn w:val="a4"/>
    <w:uiPriority w:val="99"/>
    <w:rsid w:val="00B37642"/>
    <w:pPr>
      <w:widowControl w:val="0"/>
      <w:autoSpaceDE w:val="0"/>
      <w:autoSpaceDN w:val="0"/>
      <w:adjustRightInd w:val="0"/>
      <w:spacing w:line="485" w:lineRule="exact"/>
      <w:ind w:firstLine="542"/>
      <w:jc w:val="both"/>
    </w:pPr>
  </w:style>
  <w:style w:type="paragraph" w:customStyle="1" w:styleId="ConsPlusTitle">
    <w:name w:val="ConsPlusTitle"/>
    <w:link w:val="ConsPlusTitle1"/>
    <w:rsid w:val="00E915C5"/>
    <w:pPr>
      <w:widowControl w:val="0"/>
      <w:autoSpaceDE w:val="0"/>
      <w:autoSpaceDN w:val="0"/>
      <w:adjustRightInd w:val="0"/>
    </w:pPr>
    <w:rPr>
      <w:rFonts w:ascii="Times New Roman" w:hAnsi="Times New Roman"/>
      <w:b/>
      <w:bCs/>
      <w:sz w:val="24"/>
      <w:szCs w:val="24"/>
    </w:rPr>
  </w:style>
  <w:style w:type="character" w:customStyle="1" w:styleId="ConsPlusTitle1">
    <w:name w:val="ConsPlusTitle1"/>
    <w:link w:val="ConsPlusTitle"/>
    <w:locked/>
    <w:rsid w:val="00190003"/>
    <w:rPr>
      <w:rFonts w:ascii="Times New Roman" w:hAnsi="Times New Roman"/>
      <w:b/>
      <w:bCs/>
      <w:sz w:val="24"/>
      <w:szCs w:val="24"/>
    </w:rPr>
  </w:style>
  <w:style w:type="paragraph" w:customStyle="1" w:styleId="af0">
    <w:name w:val="Знак Знак Знак Знак Знак Знак Знак Знак Знак Знак"/>
    <w:basedOn w:val="a4"/>
    <w:uiPriority w:val="99"/>
    <w:rsid w:val="00E915C5"/>
    <w:pPr>
      <w:spacing w:after="160" w:line="240" w:lineRule="exact"/>
    </w:pPr>
    <w:rPr>
      <w:rFonts w:ascii="Verdana" w:eastAsia="Calibri" w:hAnsi="Verdana"/>
      <w:lang w:val="en-US" w:eastAsia="en-US"/>
    </w:rPr>
  </w:style>
  <w:style w:type="paragraph" w:styleId="af1">
    <w:name w:val="Body Text Indent"/>
    <w:basedOn w:val="a4"/>
    <w:link w:val="af2"/>
    <w:uiPriority w:val="99"/>
    <w:rsid w:val="006249F1"/>
    <w:pPr>
      <w:ind w:right="-2" w:firstLine="851"/>
      <w:jc w:val="both"/>
    </w:pPr>
    <w:rPr>
      <w:rFonts w:eastAsia="Calibri"/>
      <w:sz w:val="28"/>
      <w:szCs w:val="20"/>
    </w:rPr>
  </w:style>
  <w:style w:type="character" w:customStyle="1" w:styleId="af2">
    <w:name w:val="Основной текст с отступом Знак"/>
    <w:basedOn w:val="a5"/>
    <w:link w:val="af1"/>
    <w:uiPriority w:val="99"/>
    <w:locked/>
    <w:rsid w:val="00BB1381"/>
    <w:rPr>
      <w:rFonts w:ascii="Times New Roman" w:hAnsi="Times New Roman" w:cs="Times New Roman"/>
      <w:sz w:val="24"/>
      <w:szCs w:val="24"/>
    </w:rPr>
  </w:style>
  <w:style w:type="character" w:styleId="af3">
    <w:name w:val="page number"/>
    <w:basedOn w:val="a5"/>
    <w:link w:val="10"/>
    <w:uiPriority w:val="99"/>
    <w:rsid w:val="006249F1"/>
    <w:rPr>
      <w:rFonts w:cs="Times New Roman"/>
    </w:rPr>
  </w:style>
  <w:style w:type="paragraph" w:customStyle="1" w:styleId="ConsNonformat">
    <w:name w:val="ConsNonformat"/>
    <w:rsid w:val="006249F1"/>
    <w:pPr>
      <w:widowControl w:val="0"/>
      <w:autoSpaceDE w:val="0"/>
      <w:autoSpaceDN w:val="0"/>
      <w:adjustRightInd w:val="0"/>
    </w:pPr>
    <w:rPr>
      <w:rFonts w:ascii="Courier New" w:hAnsi="Courier New" w:cs="Courier New"/>
      <w:sz w:val="20"/>
      <w:szCs w:val="20"/>
    </w:rPr>
  </w:style>
  <w:style w:type="table" w:styleId="af4">
    <w:name w:val="Table Grid"/>
    <w:basedOn w:val="a6"/>
    <w:uiPriority w:val="59"/>
    <w:locked/>
    <w:rsid w:val="006249F1"/>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F6751"/>
    <w:pPr>
      <w:autoSpaceDE w:val="0"/>
      <w:autoSpaceDN w:val="0"/>
      <w:adjustRightInd w:val="0"/>
      <w:ind w:firstLine="709"/>
      <w:jc w:val="both"/>
    </w:pPr>
    <w:rPr>
      <w:rFonts w:ascii="Times New Roman" w:hAnsi="Times New Roman"/>
      <w:color w:val="000000"/>
      <w:sz w:val="28"/>
      <w:szCs w:val="28"/>
    </w:rPr>
  </w:style>
  <w:style w:type="paragraph" w:customStyle="1" w:styleId="ConsPlusNormal">
    <w:name w:val="ConsPlusNormal"/>
    <w:link w:val="ConsPlusNormal0"/>
    <w:rsid w:val="00FD3F81"/>
    <w:pPr>
      <w:widowControl w:val="0"/>
      <w:autoSpaceDE w:val="0"/>
      <w:autoSpaceDN w:val="0"/>
      <w:adjustRightInd w:val="0"/>
      <w:ind w:firstLine="720"/>
    </w:pPr>
    <w:rPr>
      <w:rFonts w:ascii="Arial" w:hAnsi="Arial" w:cs="Arial"/>
      <w:sz w:val="20"/>
      <w:szCs w:val="20"/>
    </w:rPr>
  </w:style>
  <w:style w:type="character" w:customStyle="1" w:styleId="ConsPlusNormal0">
    <w:name w:val="ConsPlusNormal Знак"/>
    <w:basedOn w:val="a5"/>
    <w:link w:val="ConsPlusNormal"/>
    <w:locked/>
    <w:rsid w:val="00333DD8"/>
    <w:rPr>
      <w:rFonts w:ascii="Arial" w:hAnsi="Arial" w:cs="Arial"/>
      <w:lang w:val="ru-RU" w:eastAsia="ru-RU" w:bidi="ar-SA"/>
    </w:rPr>
  </w:style>
  <w:style w:type="paragraph" w:customStyle="1" w:styleId="ConsPlusCell">
    <w:name w:val="ConsPlusCell"/>
    <w:link w:val="ConsPlusCell1"/>
    <w:rsid w:val="00FD3F81"/>
    <w:pPr>
      <w:widowControl w:val="0"/>
      <w:autoSpaceDE w:val="0"/>
      <w:autoSpaceDN w:val="0"/>
      <w:adjustRightInd w:val="0"/>
    </w:pPr>
    <w:rPr>
      <w:rFonts w:ascii="Arial" w:hAnsi="Arial" w:cs="Arial"/>
      <w:sz w:val="20"/>
      <w:szCs w:val="20"/>
    </w:rPr>
  </w:style>
  <w:style w:type="character" w:customStyle="1" w:styleId="ConsPlusCell1">
    <w:name w:val="ConsPlusCell1"/>
    <w:link w:val="ConsPlusCell"/>
    <w:locked/>
    <w:rsid w:val="00C12D46"/>
    <w:rPr>
      <w:rFonts w:ascii="Arial" w:hAnsi="Arial" w:cs="Arial"/>
      <w:sz w:val="20"/>
      <w:szCs w:val="20"/>
    </w:rPr>
  </w:style>
  <w:style w:type="paragraph" w:customStyle="1" w:styleId="ConsPlusNonformat">
    <w:name w:val="ConsPlusNonformat"/>
    <w:link w:val="ConsPlusNonformat1"/>
    <w:rsid w:val="00FD3F81"/>
    <w:pPr>
      <w:widowControl w:val="0"/>
      <w:autoSpaceDE w:val="0"/>
      <w:autoSpaceDN w:val="0"/>
      <w:adjustRightInd w:val="0"/>
    </w:pPr>
    <w:rPr>
      <w:rFonts w:ascii="Courier New" w:hAnsi="Courier New" w:cs="Courier New"/>
      <w:sz w:val="20"/>
      <w:szCs w:val="20"/>
    </w:rPr>
  </w:style>
  <w:style w:type="character" w:customStyle="1" w:styleId="ConsPlusNonformat1">
    <w:name w:val="ConsPlusNonformat1"/>
    <w:link w:val="ConsPlusNonformat"/>
    <w:locked/>
    <w:rsid w:val="00C12D46"/>
    <w:rPr>
      <w:rFonts w:ascii="Courier New" w:hAnsi="Courier New" w:cs="Courier New"/>
      <w:sz w:val="20"/>
      <w:szCs w:val="20"/>
    </w:rPr>
  </w:style>
  <w:style w:type="paragraph" w:customStyle="1" w:styleId="Style3">
    <w:name w:val="Style3"/>
    <w:basedOn w:val="a4"/>
    <w:rsid w:val="00FD3F81"/>
    <w:pPr>
      <w:widowControl w:val="0"/>
      <w:autoSpaceDE w:val="0"/>
      <w:autoSpaceDN w:val="0"/>
      <w:adjustRightInd w:val="0"/>
      <w:spacing w:line="278" w:lineRule="exact"/>
      <w:ind w:firstLine="523"/>
      <w:jc w:val="both"/>
    </w:pPr>
    <w:rPr>
      <w:rFonts w:eastAsia="Calibri"/>
    </w:rPr>
  </w:style>
  <w:style w:type="paragraph" w:customStyle="1" w:styleId="Style5">
    <w:name w:val="Style5"/>
    <w:basedOn w:val="a4"/>
    <w:rsid w:val="00FD3F81"/>
    <w:pPr>
      <w:widowControl w:val="0"/>
      <w:autoSpaceDE w:val="0"/>
      <w:autoSpaceDN w:val="0"/>
      <w:adjustRightInd w:val="0"/>
    </w:pPr>
    <w:rPr>
      <w:rFonts w:eastAsia="Calibri"/>
    </w:rPr>
  </w:style>
  <w:style w:type="character" w:customStyle="1" w:styleId="FontStyle12">
    <w:name w:val="Font Style12"/>
    <w:basedOn w:val="a5"/>
    <w:rsid w:val="00FD3F81"/>
    <w:rPr>
      <w:rFonts w:ascii="Times New Roman" w:hAnsi="Times New Roman" w:cs="Times New Roman"/>
      <w:sz w:val="22"/>
      <w:szCs w:val="22"/>
    </w:rPr>
  </w:style>
  <w:style w:type="paragraph" w:customStyle="1" w:styleId="af5">
    <w:name w:val="Знак"/>
    <w:basedOn w:val="a4"/>
    <w:uiPriority w:val="99"/>
    <w:rsid w:val="00FD3F81"/>
    <w:pPr>
      <w:spacing w:after="160" w:line="240" w:lineRule="exact"/>
    </w:pPr>
    <w:rPr>
      <w:rFonts w:ascii="Verdana" w:eastAsia="Calibri" w:hAnsi="Verdana" w:cs="Verdana"/>
      <w:sz w:val="20"/>
      <w:szCs w:val="20"/>
      <w:lang w:val="en-US" w:eastAsia="en-US"/>
    </w:rPr>
  </w:style>
  <w:style w:type="character" w:customStyle="1" w:styleId="FontStyle11">
    <w:name w:val="Font Style11"/>
    <w:basedOn w:val="a5"/>
    <w:rsid w:val="00392BD1"/>
    <w:rPr>
      <w:rFonts w:ascii="Times New Roman" w:hAnsi="Times New Roman" w:cs="Times New Roman"/>
      <w:b/>
      <w:bCs/>
      <w:spacing w:val="-10"/>
      <w:sz w:val="26"/>
      <w:szCs w:val="26"/>
    </w:rPr>
  </w:style>
  <w:style w:type="paragraph" w:customStyle="1" w:styleId="Style4">
    <w:name w:val="Style4"/>
    <w:basedOn w:val="a4"/>
    <w:uiPriority w:val="99"/>
    <w:rsid w:val="00201933"/>
    <w:pPr>
      <w:widowControl w:val="0"/>
      <w:autoSpaceDE w:val="0"/>
      <w:autoSpaceDN w:val="0"/>
      <w:adjustRightInd w:val="0"/>
      <w:jc w:val="center"/>
    </w:pPr>
    <w:rPr>
      <w:rFonts w:eastAsia="Calibri"/>
    </w:rPr>
  </w:style>
  <w:style w:type="paragraph" w:customStyle="1" w:styleId="Style8">
    <w:name w:val="Style8"/>
    <w:basedOn w:val="a4"/>
    <w:uiPriority w:val="99"/>
    <w:rsid w:val="00201933"/>
    <w:pPr>
      <w:widowControl w:val="0"/>
      <w:autoSpaceDE w:val="0"/>
      <w:autoSpaceDN w:val="0"/>
      <w:adjustRightInd w:val="0"/>
      <w:spacing w:line="278" w:lineRule="exact"/>
      <w:ind w:firstLine="288"/>
    </w:pPr>
    <w:rPr>
      <w:rFonts w:eastAsia="Calibri"/>
    </w:rPr>
  </w:style>
  <w:style w:type="character" w:customStyle="1" w:styleId="FontStyle13">
    <w:name w:val="Font Style13"/>
    <w:basedOn w:val="a5"/>
    <w:uiPriority w:val="99"/>
    <w:rsid w:val="00201933"/>
    <w:rPr>
      <w:rFonts w:ascii="Century Gothic" w:hAnsi="Century Gothic" w:cs="Century Gothic"/>
      <w:sz w:val="16"/>
      <w:szCs w:val="16"/>
    </w:rPr>
  </w:style>
  <w:style w:type="character" w:customStyle="1" w:styleId="FontStyle15">
    <w:name w:val="Font Style15"/>
    <w:basedOn w:val="a5"/>
    <w:rsid w:val="00201933"/>
    <w:rPr>
      <w:rFonts w:ascii="Times New Roman" w:hAnsi="Times New Roman" w:cs="Times New Roman"/>
      <w:b/>
      <w:bCs/>
      <w:sz w:val="20"/>
      <w:szCs w:val="20"/>
    </w:rPr>
  </w:style>
  <w:style w:type="character" w:customStyle="1" w:styleId="FontStyle16">
    <w:name w:val="Font Style16"/>
    <w:basedOn w:val="a5"/>
    <w:uiPriority w:val="99"/>
    <w:rsid w:val="00201933"/>
    <w:rPr>
      <w:rFonts w:ascii="Franklin Gothic Medium Cond" w:hAnsi="Franklin Gothic Medium Cond" w:cs="Franklin Gothic Medium Cond"/>
      <w:i/>
      <w:iCs/>
      <w:spacing w:val="30"/>
      <w:sz w:val="22"/>
      <w:szCs w:val="22"/>
    </w:rPr>
  </w:style>
  <w:style w:type="paragraph" w:styleId="31">
    <w:name w:val="Body Text 3"/>
    <w:basedOn w:val="a4"/>
    <w:link w:val="32"/>
    <w:rsid w:val="00DD653B"/>
    <w:pPr>
      <w:spacing w:after="120"/>
    </w:pPr>
    <w:rPr>
      <w:sz w:val="16"/>
      <w:szCs w:val="16"/>
    </w:rPr>
  </w:style>
  <w:style w:type="character" w:customStyle="1" w:styleId="32">
    <w:name w:val="Основной текст 3 Знак"/>
    <w:basedOn w:val="a5"/>
    <w:link w:val="31"/>
    <w:locked/>
    <w:rsid w:val="00BB1381"/>
    <w:rPr>
      <w:rFonts w:ascii="Times New Roman" w:hAnsi="Times New Roman" w:cs="Times New Roman"/>
      <w:sz w:val="16"/>
      <w:szCs w:val="16"/>
    </w:rPr>
  </w:style>
  <w:style w:type="paragraph" w:customStyle="1" w:styleId="ConsNormal">
    <w:name w:val="ConsNormal"/>
    <w:rsid w:val="00333DD8"/>
    <w:pPr>
      <w:autoSpaceDE w:val="0"/>
      <w:autoSpaceDN w:val="0"/>
      <w:adjustRightInd w:val="0"/>
      <w:ind w:firstLine="720"/>
    </w:pPr>
    <w:rPr>
      <w:rFonts w:ascii="Arial" w:hAnsi="Arial" w:cs="Arial"/>
      <w:sz w:val="20"/>
      <w:szCs w:val="20"/>
    </w:rPr>
  </w:style>
  <w:style w:type="paragraph" w:customStyle="1" w:styleId="xl38">
    <w:name w:val="xl38"/>
    <w:basedOn w:val="a4"/>
    <w:rsid w:val="00333DD8"/>
    <w:pPr>
      <w:pBdr>
        <w:bottom w:val="single" w:sz="8" w:space="0" w:color="auto"/>
        <w:right w:val="single" w:sz="8" w:space="0" w:color="auto"/>
      </w:pBdr>
      <w:spacing w:before="100" w:beforeAutospacing="1" w:after="100" w:afterAutospacing="1"/>
      <w:jc w:val="center"/>
      <w:textAlignment w:val="top"/>
    </w:pPr>
    <w:rPr>
      <w:rFonts w:eastAsia="Calibri"/>
      <w:color w:val="000000"/>
      <w:sz w:val="28"/>
      <w:szCs w:val="28"/>
    </w:rPr>
  </w:style>
  <w:style w:type="paragraph" w:styleId="23">
    <w:name w:val="Body Text 2"/>
    <w:basedOn w:val="a4"/>
    <w:link w:val="24"/>
    <w:rsid w:val="00333DD8"/>
    <w:pPr>
      <w:spacing w:after="120" w:line="480" w:lineRule="auto"/>
    </w:pPr>
    <w:rPr>
      <w:rFonts w:eastAsia="Calibri"/>
    </w:rPr>
  </w:style>
  <w:style w:type="character" w:customStyle="1" w:styleId="24">
    <w:name w:val="Основной текст 2 Знак"/>
    <w:basedOn w:val="a5"/>
    <w:link w:val="23"/>
    <w:uiPriority w:val="99"/>
    <w:semiHidden/>
    <w:locked/>
    <w:rsid w:val="004A6121"/>
    <w:rPr>
      <w:rFonts w:ascii="Times New Roman" w:hAnsi="Times New Roman" w:cs="Times New Roman"/>
      <w:sz w:val="24"/>
      <w:szCs w:val="24"/>
    </w:rPr>
  </w:style>
  <w:style w:type="character" w:customStyle="1" w:styleId="12">
    <w:name w:val="Заголовок 1 Знак"/>
    <w:aliases w:val="!Части документа Знак"/>
    <w:basedOn w:val="a5"/>
    <w:uiPriority w:val="1"/>
    <w:locked/>
    <w:rsid w:val="00B0275B"/>
    <w:rPr>
      <w:rFonts w:cs="Times New Roman"/>
      <w:b/>
      <w:bCs/>
      <w:color w:val="000080"/>
      <w:sz w:val="28"/>
      <w:szCs w:val="28"/>
      <w:lang w:val="ru-RU" w:eastAsia="ru-RU" w:bidi="ar-SA"/>
    </w:rPr>
  </w:style>
  <w:style w:type="paragraph" w:customStyle="1" w:styleId="ConsTitle">
    <w:name w:val="ConsTitle"/>
    <w:rsid w:val="00B0275B"/>
    <w:pPr>
      <w:widowControl w:val="0"/>
      <w:autoSpaceDE w:val="0"/>
      <w:autoSpaceDN w:val="0"/>
      <w:adjustRightInd w:val="0"/>
      <w:ind w:right="19772"/>
    </w:pPr>
    <w:rPr>
      <w:rFonts w:ascii="Arial" w:hAnsi="Arial" w:cs="Arial"/>
      <w:b/>
      <w:bCs/>
      <w:sz w:val="18"/>
      <w:szCs w:val="18"/>
    </w:rPr>
  </w:style>
  <w:style w:type="paragraph" w:customStyle="1" w:styleId="af6">
    <w:name w:val="Заголовок статьи"/>
    <w:basedOn w:val="a4"/>
    <w:next w:val="a4"/>
    <w:rsid w:val="00B0275B"/>
    <w:pPr>
      <w:widowControl w:val="0"/>
      <w:autoSpaceDE w:val="0"/>
      <w:autoSpaceDN w:val="0"/>
      <w:adjustRightInd w:val="0"/>
      <w:ind w:left="1612" w:hanging="892"/>
      <w:jc w:val="both"/>
    </w:pPr>
    <w:rPr>
      <w:rFonts w:eastAsia="Calibri"/>
      <w:sz w:val="28"/>
      <w:szCs w:val="28"/>
    </w:rPr>
  </w:style>
  <w:style w:type="paragraph" w:customStyle="1" w:styleId="af7">
    <w:name w:val="Таблицы (моноширинный)"/>
    <w:basedOn w:val="a4"/>
    <w:next w:val="a4"/>
    <w:rsid w:val="00024095"/>
    <w:pPr>
      <w:autoSpaceDE w:val="0"/>
      <w:autoSpaceDN w:val="0"/>
      <w:adjustRightInd w:val="0"/>
      <w:jc w:val="both"/>
    </w:pPr>
    <w:rPr>
      <w:rFonts w:ascii="Courier New" w:eastAsia="Calibri" w:hAnsi="Courier New" w:cs="Courier New"/>
      <w:sz w:val="20"/>
      <w:szCs w:val="20"/>
    </w:rPr>
  </w:style>
  <w:style w:type="character" w:customStyle="1" w:styleId="grame">
    <w:name w:val="grame"/>
    <w:basedOn w:val="a5"/>
    <w:rsid w:val="00024095"/>
    <w:rPr>
      <w:rFonts w:cs="Times New Roman"/>
    </w:rPr>
  </w:style>
  <w:style w:type="paragraph" w:customStyle="1" w:styleId="TimesNewRoman">
    <w:name w:val="Обычный + Times New Roman"/>
    <w:aliases w:val="14 пт,не полужирный,не курсив,По ширине,Справа..."/>
    <w:basedOn w:val="a4"/>
    <w:uiPriority w:val="99"/>
    <w:rsid w:val="00B3623B"/>
    <w:pPr>
      <w:tabs>
        <w:tab w:val="left" w:pos="4560"/>
      </w:tabs>
      <w:autoSpaceDE w:val="0"/>
      <w:autoSpaceDN w:val="0"/>
      <w:ind w:right="-39"/>
      <w:jc w:val="both"/>
    </w:pPr>
    <w:rPr>
      <w:rFonts w:eastAsia="Calibri"/>
      <w:bCs/>
      <w:iCs/>
      <w:sz w:val="28"/>
      <w:szCs w:val="28"/>
    </w:rPr>
  </w:style>
  <w:style w:type="character" w:customStyle="1" w:styleId="13">
    <w:name w:val="1. Глава Знак Знак"/>
    <w:uiPriority w:val="99"/>
    <w:rsid w:val="00B3623B"/>
    <w:rPr>
      <w:rFonts w:ascii="Cambria" w:hAnsi="Cambria"/>
      <w:b/>
      <w:color w:val="365F91"/>
      <w:sz w:val="28"/>
    </w:rPr>
  </w:style>
  <w:style w:type="character" w:customStyle="1" w:styleId="16">
    <w:name w:val="Знак Знак16"/>
    <w:uiPriority w:val="99"/>
    <w:rsid w:val="00B3623B"/>
    <w:rPr>
      <w:b/>
      <w:i/>
      <w:sz w:val="28"/>
      <w:u w:val="single"/>
    </w:rPr>
  </w:style>
  <w:style w:type="character" w:customStyle="1" w:styleId="14">
    <w:name w:val="Знак Знак14"/>
    <w:uiPriority w:val="99"/>
    <w:rsid w:val="00B3623B"/>
    <w:rPr>
      <w:b/>
      <w:sz w:val="28"/>
    </w:rPr>
  </w:style>
  <w:style w:type="character" w:customStyle="1" w:styleId="120">
    <w:name w:val="Знак Знак12"/>
    <w:uiPriority w:val="99"/>
    <w:rsid w:val="00B3623B"/>
    <w:rPr>
      <w:b/>
      <w:sz w:val="24"/>
    </w:rPr>
  </w:style>
  <w:style w:type="character" w:customStyle="1" w:styleId="110">
    <w:name w:val="Знак Знак11"/>
    <w:uiPriority w:val="99"/>
    <w:locked/>
    <w:rsid w:val="00B3623B"/>
    <w:rPr>
      <w:sz w:val="28"/>
    </w:rPr>
  </w:style>
  <w:style w:type="paragraph" w:styleId="25">
    <w:name w:val="Body Text Indent 2"/>
    <w:basedOn w:val="a4"/>
    <w:link w:val="26"/>
    <w:rsid w:val="00B3623B"/>
    <w:pPr>
      <w:ind w:firstLine="708"/>
      <w:jc w:val="both"/>
    </w:pPr>
    <w:rPr>
      <w:rFonts w:ascii="Calibri" w:eastAsia="Calibri" w:hAnsi="Calibri"/>
      <w:sz w:val="28"/>
      <w:szCs w:val="20"/>
    </w:rPr>
  </w:style>
  <w:style w:type="character" w:customStyle="1" w:styleId="26">
    <w:name w:val="Основной текст с отступом 2 Знак"/>
    <w:link w:val="25"/>
    <w:locked/>
    <w:rsid w:val="00B3623B"/>
    <w:rPr>
      <w:sz w:val="28"/>
    </w:rPr>
  </w:style>
  <w:style w:type="character" w:customStyle="1" w:styleId="BodyTextIndent2Char">
    <w:name w:val="Body Text Indent 2 Char"/>
    <w:basedOn w:val="a5"/>
    <w:uiPriority w:val="99"/>
    <w:semiHidden/>
    <w:locked/>
    <w:rsid w:val="00FD257F"/>
    <w:rPr>
      <w:rFonts w:ascii="Times New Roman" w:hAnsi="Times New Roman" w:cs="Times New Roman"/>
      <w:sz w:val="24"/>
      <w:szCs w:val="24"/>
    </w:rPr>
  </w:style>
  <w:style w:type="character" w:customStyle="1" w:styleId="81">
    <w:name w:val="Знак Знак8"/>
    <w:uiPriority w:val="99"/>
    <w:rsid w:val="00B3623B"/>
    <w:rPr>
      <w:sz w:val="24"/>
    </w:rPr>
  </w:style>
  <w:style w:type="paragraph" w:styleId="HTML">
    <w:name w:val="HTML Preformatted"/>
    <w:basedOn w:val="a4"/>
    <w:link w:val="HTML0"/>
    <w:uiPriority w:val="99"/>
    <w:rsid w:val="00B36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sz w:val="20"/>
      <w:szCs w:val="20"/>
    </w:rPr>
  </w:style>
  <w:style w:type="character" w:customStyle="1" w:styleId="HTML0">
    <w:name w:val="Стандартный HTML Знак"/>
    <w:link w:val="HTML"/>
    <w:uiPriority w:val="99"/>
    <w:locked/>
    <w:rsid w:val="00B3623B"/>
    <w:rPr>
      <w:rFonts w:ascii="Arial Unicode MS" w:hAnsi="Arial Unicode MS"/>
    </w:rPr>
  </w:style>
  <w:style w:type="character" w:customStyle="1" w:styleId="HTMLPreformattedChar">
    <w:name w:val="HTML Preformatted Char"/>
    <w:basedOn w:val="a5"/>
    <w:uiPriority w:val="99"/>
    <w:semiHidden/>
    <w:locked/>
    <w:rsid w:val="00FD257F"/>
    <w:rPr>
      <w:rFonts w:ascii="Courier New" w:hAnsi="Courier New" w:cs="Courier New"/>
      <w:sz w:val="20"/>
      <w:szCs w:val="20"/>
    </w:rPr>
  </w:style>
  <w:style w:type="paragraph" w:styleId="af8">
    <w:name w:val="annotation text"/>
    <w:aliases w:val="!Равноширинный текст документа"/>
    <w:basedOn w:val="a4"/>
    <w:link w:val="af9"/>
    <w:rsid w:val="00B3623B"/>
    <w:pPr>
      <w:ind w:firstLine="902"/>
      <w:jc w:val="both"/>
    </w:pPr>
    <w:rPr>
      <w:rFonts w:ascii="Calibri" w:eastAsia="Calibri" w:hAnsi="Calibri"/>
      <w:sz w:val="20"/>
      <w:szCs w:val="20"/>
    </w:rPr>
  </w:style>
  <w:style w:type="character" w:customStyle="1" w:styleId="af9">
    <w:name w:val="Текст примечания Знак"/>
    <w:aliases w:val="!Равноширинный текст документа Знак"/>
    <w:link w:val="af8"/>
    <w:locked/>
    <w:rsid w:val="00B3623B"/>
    <w:rPr>
      <w:lang w:val="ru-RU" w:eastAsia="ru-RU"/>
    </w:rPr>
  </w:style>
  <w:style w:type="character" w:customStyle="1" w:styleId="CommentTextChar">
    <w:name w:val="Comment Text Char"/>
    <w:basedOn w:val="a5"/>
    <w:uiPriority w:val="99"/>
    <w:semiHidden/>
    <w:locked/>
    <w:rsid w:val="00FD257F"/>
    <w:rPr>
      <w:rFonts w:ascii="Times New Roman" w:hAnsi="Times New Roman" w:cs="Times New Roman"/>
      <w:sz w:val="20"/>
      <w:szCs w:val="20"/>
    </w:rPr>
  </w:style>
  <w:style w:type="paragraph" w:styleId="afa">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4"/>
    <w:link w:val="afb"/>
    <w:uiPriority w:val="99"/>
    <w:qFormat/>
    <w:rsid w:val="00B3623B"/>
    <w:rPr>
      <w:rFonts w:eastAsia="Calibri"/>
      <w:sz w:val="20"/>
      <w:szCs w:val="20"/>
    </w:rPr>
  </w:style>
  <w:style w:type="character" w:customStyle="1" w:styleId="afb">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5"/>
    <w:link w:val="afa"/>
    <w:uiPriority w:val="99"/>
    <w:locked/>
    <w:rsid w:val="00B3623B"/>
    <w:rPr>
      <w:rFonts w:cs="Times New Roman"/>
      <w:lang w:val="ru-RU" w:eastAsia="ru-RU" w:bidi="ar-SA"/>
    </w:rPr>
  </w:style>
  <w:style w:type="character" w:customStyle="1" w:styleId="FootnoteTextChar">
    <w:name w:val="Footnote Text Char"/>
    <w:basedOn w:val="a5"/>
    <w:uiPriority w:val="99"/>
    <w:semiHidden/>
    <w:locked/>
    <w:rsid w:val="00FD257F"/>
    <w:rPr>
      <w:rFonts w:ascii="Times New Roman" w:hAnsi="Times New Roman" w:cs="Times New Roman"/>
      <w:sz w:val="20"/>
      <w:szCs w:val="20"/>
    </w:rPr>
  </w:style>
  <w:style w:type="paragraph" w:styleId="33">
    <w:name w:val="Body Text Indent 3"/>
    <w:basedOn w:val="a4"/>
    <w:link w:val="34"/>
    <w:uiPriority w:val="99"/>
    <w:rsid w:val="00B3623B"/>
    <w:pPr>
      <w:spacing w:after="120"/>
      <w:ind w:left="283"/>
    </w:pPr>
    <w:rPr>
      <w:rFonts w:ascii="Calibri" w:eastAsia="Calibri" w:hAnsi="Calibri"/>
      <w:sz w:val="16"/>
      <w:szCs w:val="20"/>
    </w:rPr>
  </w:style>
  <w:style w:type="character" w:customStyle="1" w:styleId="34">
    <w:name w:val="Основной текст с отступом 3 Знак"/>
    <w:link w:val="33"/>
    <w:uiPriority w:val="99"/>
    <w:locked/>
    <w:rsid w:val="00B3623B"/>
    <w:rPr>
      <w:sz w:val="16"/>
    </w:rPr>
  </w:style>
  <w:style w:type="character" w:customStyle="1" w:styleId="BodyTextIndent3Char">
    <w:name w:val="Body Text Indent 3 Char"/>
    <w:basedOn w:val="a5"/>
    <w:uiPriority w:val="99"/>
    <w:semiHidden/>
    <w:locked/>
    <w:rsid w:val="00FD257F"/>
    <w:rPr>
      <w:rFonts w:ascii="Times New Roman" w:hAnsi="Times New Roman" w:cs="Times New Roman"/>
      <w:sz w:val="16"/>
      <w:szCs w:val="16"/>
    </w:rPr>
  </w:style>
  <w:style w:type="paragraph" w:styleId="afc">
    <w:name w:val="Title"/>
    <w:basedOn w:val="a4"/>
    <w:link w:val="afd"/>
    <w:uiPriority w:val="10"/>
    <w:qFormat/>
    <w:locked/>
    <w:rsid w:val="00B3623B"/>
    <w:pPr>
      <w:autoSpaceDE w:val="0"/>
      <w:autoSpaceDN w:val="0"/>
      <w:jc w:val="center"/>
    </w:pPr>
    <w:rPr>
      <w:rFonts w:ascii="Calibri" w:eastAsia="Calibri" w:hAnsi="Calibri"/>
      <w:b/>
      <w:sz w:val="32"/>
      <w:szCs w:val="20"/>
      <w:lang w:val="en-US"/>
    </w:rPr>
  </w:style>
  <w:style w:type="character" w:customStyle="1" w:styleId="afd">
    <w:name w:val="Название Знак"/>
    <w:link w:val="afc"/>
    <w:uiPriority w:val="10"/>
    <w:locked/>
    <w:rsid w:val="00B3623B"/>
    <w:rPr>
      <w:b/>
      <w:sz w:val="32"/>
      <w:lang w:val="en-US"/>
    </w:rPr>
  </w:style>
  <w:style w:type="character" w:customStyle="1" w:styleId="TitleChar">
    <w:name w:val="Title Char"/>
    <w:basedOn w:val="a5"/>
    <w:uiPriority w:val="99"/>
    <w:locked/>
    <w:rsid w:val="00FD257F"/>
    <w:rPr>
      <w:rFonts w:ascii="Cambria" w:hAnsi="Cambria" w:cs="Times New Roman"/>
      <w:b/>
      <w:bCs/>
      <w:kern w:val="28"/>
      <w:sz w:val="32"/>
      <w:szCs w:val="32"/>
    </w:rPr>
  </w:style>
  <w:style w:type="character" w:customStyle="1" w:styleId="27">
    <w:name w:val="Знак Знак2"/>
    <w:uiPriority w:val="99"/>
    <w:rsid w:val="00B3623B"/>
    <w:rPr>
      <w:sz w:val="24"/>
    </w:rPr>
  </w:style>
  <w:style w:type="paragraph" w:styleId="afe">
    <w:name w:val="Subtitle"/>
    <w:basedOn w:val="a4"/>
    <w:link w:val="aff"/>
    <w:uiPriority w:val="11"/>
    <w:qFormat/>
    <w:locked/>
    <w:rsid w:val="00B3623B"/>
    <w:pPr>
      <w:spacing w:line="360" w:lineRule="auto"/>
      <w:jc w:val="right"/>
    </w:pPr>
    <w:rPr>
      <w:rFonts w:ascii="Calibri" w:eastAsia="Calibri" w:hAnsi="Calibri"/>
      <w:b/>
      <w:szCs w:val="20"/>
    </w:rPr>
  </w:style>
  <w:style w:type="character" w:customStyle="1" w:styleId="aff">
    <w:name w:val="Подзаголовок Знак"/>
    <w:link w:val="afe"/>
    <w:uiPriority w:val="11"/>
    <w:locked/>
    <w:rsid w:val="00B3623B"/>
    <w:rPr>
      <w:b/>
      <w:sz w:val="24"/>
    </w:rPr>
  </w:style>
  <w:style w:type="character" w:customStyle="1" w:styleId="SubtitleChar">
    <w:name w:val="Subtitle Char"/>
    <w:basedOn w:val="a5"/>
    <w:uiPriority w:val="99"/>
    <w:locked/>
    <w:rsid w:val="00FD257F"/>
    <w:rPr>
      <w:rFonts w:ascii="Cambria" w:hAnsi="Cambria" w:cs="Times New Roman"/>
      <w:sz w:val="24"/>
      <w:szCs w:val="24"/>
    </w:rPr>
  </w:style>
  <w:style w:type="character" w:customStyle="1" w:styleId="aff0">
    <w:name w:val="Знак Знак"/>
    <w:aliases w:val="Обычный (веб) Знак"/>
    <w:basedOn w:val="a5"/>
    <w:rsid w:val="00B3623B"/>
    <w:rPr>
      <w:rFonts w:cs="Times New Roman"/>
      <w:sz w:val="24"/>
      <w:szCs w:val="24"/>
      <w:lang w:val="ru-RU" w:eastAsia="ru-RU" w:bidi="ar-SA"/>
    </w:rPr>
  </w:style>
  <w:style w:type="character" w:styleId="aff1">
    <w:name w:val="line number"/>
    <w:basedOn w:val="a5"/>
    <w:rsid w:val="00B3623B"/>
    <w:rPr>
      <w:rFonts w:cs="Times New Roman"/>
    </w:rPr>
  </w:style>
  <w:style w:type="paragraph" w:styleId="aff2">
    <w:name w:val="Normal (Web)"/>
    <w:basedOn w:val="a4"/>
    <w:rsid w:val="00180362"/>
    <w:pPr>
      <w:spacing w:before="100" w:beforeAutospacing="1" w:after="100" w:afterAutospacing="1"/>
    </w:pPr>
    <w:rPr>
      <w:rFonts w:eastAsia="Calibri"/>
    </w:rPr>
  </w:style>
  <w:style w:type="paragraph" w:styleId="aff3">
    <w:name w:val="caption"/>
    <w:basedOn w:val="a4"/>
    <w:next w:val="a4"/>
    <w:uiPriority w:val="35"/>
    <w:qFormat/>
    <w:locked/>
    <w:rsid w:val="00943672"/>
    <w:rPr>
      <w:rFonts w:eastAsia="Calibri"/>
      <w:sz w:val="36"/>
      <w:szCs w:val="20"/>
    </w:rPr>
  </w:style>
  <w:style w:type="paragraph" w:customStyle="1" w:styleId="15">
    <w:name w:val="Абзац списка1"/>
    <w:basedOn w:val="a4"/>
    <w:uiPriority w:val="99"/>
    <w:rsid w:val="007D1675"/>
    <w:pPr>
      <w:widowControl w:val="0"/>
      <w:autoSpaceDE w:val="0"/>
      <w:autoSpaceDN w:val="0"/>
      <w:adjustRightInd w:val="0"/>
      <w:ind w:left="720"/>
      <w:contextualSpacing/>
    </w:pPr>
    <w:rPr>
      <w:rFonts w:eastAsia="Calibri"/>
    </w:rPr>
  </w:style>
  <w:style w:type="character" w:customStyle="1" w:styleId="apple-converted-space">
    <w:name w:val="apple-converted-space"/>
    <w:basedOn w:val="a5"/>
    <w:rsid w:val="007D1675"/>
    <w:rPr>
      <w:rFonts w:cs="Times New Roman"/>
    </w:rPr>
  </w:style>
  <w:style w:type="character" w:customStyle="1" w:styleId="blk">
    <w:name w:val="blk"/>
    <w:basedOn w:val="a5"/>
    <w:rsid w:val="00601FA6"/>
    <w:rPr>
      <w:rFonts w:cs="Times New Roman"/>
    </w:rPr>
  </w:style>
  <w:style w:type="character" w:customStyle="1" w:styleId="u">
    <w:name w:val="u"/>
    <w:basedOn w:val="a5"/>
    <w:uiPriority w:val="99"/>
    <w:rsid w:val="00601FA6"/>
    <w:rPr>
      <w:rFonts w:cs="Times New Roman"/>
    </w:rPr>
  </w:style>
  <w:style w:type="paragraph" w:customStyle="1" w:styleId="f12">
    <w:name w:val="Основной текШf1т с отступом 2"/>
    <w:basedOn w:val="a4"/>
    <w:uiPriority w:val="99"/>
    <w:rsid w:val="00577402"/>
    <w:pPr>
      <w:widowControl w:val="0"/>
      <w:ind w:firstLine="720"/>
      <w:jc w:val="both"/>
    </w:pPr>
    <w:rPr>
      <w:rFonts w:eastAsia="Calibri"/>
    </w:rPr>
  </w:style>
  <w:style w:type="character" w:styleId="aff4">
    <w:name w:val="Hyperlink"/>
    <w:basedOn w:val="a5"/>
    <w:link w:val="17"/>
    <w:locked/>
    <w:rsid w:val="009762D1"/>
    <w:rPr>
      <w:rFonts w:cs="Times New Roman"/>
      <w:color w:val="0000FF"/>
      <w:u w:val="single"/>
    </w:rPr>
  </w:style>
  <w:style w:type="paragraph" w:customStyle="1" w:styleId="17">
    <w:name w:val="Гиперссылка1"/>
    <w:basedOn w:val="18"/>
    <w:link w:val="aff4"/>
    <w:rsid w:val="00C12D46"/>
    <w:rPr>
      <w:rFonts w:eastAsia="Calibri"/>
      <w:color w:val="0000FF"/>
      <w:szCs w:val="22"/>
      <w:u w:val="single"/>
    </w:rPr>
  </w:style>
  <w:style w:type="paragraph" w:customStyle="1" w:styleId="18">
    <w:name w:val="Основной шрифт абзаца1"/>
    <w:rsid w:val="00C12D46"/>
    <w:pPr>
      <w:spacing w:after="200" w:line="276" w:lineRule="auto"/>
    </w:pPr>
    <w:rPr>
      <w:rFonts w:eastAsia="Times New Roman"/>
      <w:color w:val="000000"/>
      <w:szCs w:val="20"/>
    </w:rPr>
  </w:style>
  <w:style w:type="paragraph" w:customStyle="1" w:styleId="msonormalcxspmiddle">
    <w:name w:val="msonormalcxspmiddle"/>
    <w:basedOn w:val="a4"/>
    <w:uiPriority w:val="99"/>
    <w:rsid w:val="0045500F"/>
    <w:pPr>
      <w:spacing w:before="100" w:beforeAutospacing="1" w:after="100" w:afterAutospacing="1"/>
    </w:pPr>
    <w:rPr>
      <w:rFonts w:eastAsia="Calibri"/>
    </w:rPr>
  </w:style>
  <w:style w:type="character" w:customStyle="1" w:styleId="51">
    <w:name w:val="Знак Знак5"/>
    <w:uiPriority w:val="99"/>
    <w:rsid w:val="000A41A3"/>
    <w:rPr>
      <w:b/>
      <w:sz w:val="36"/>
      <w:lang w:eastAsia="ru-RU"/>
    </w:rPr>
  </w:style>
  <w:style w:type="character" w:customStyle="1" w:styleId="41">
    <w:name w:val="Знак Знак4"/>
    <w:uiPriority w:val="99"/>
    <w:rsid w:val="000A41A3"/>
    <w:rPr>
      <w:b/>
      <w:sz w:val="27"/>
      <w:lang w:eastAsia="ru-RU"/>
    </w:rPr>
  </w:style>
  <w:style w:type="character" w:customStyle="1" w:styleId="35">
    <w:name w:val="Знак Знак3"/>
    <w:uiPriority w:val="99"/>
    <w:rsid w:val="000A41A3"/>
    <w:rPr>
      <w:b/>
      <w:lang w:eastAsia="ru-RU"/>
    </w:rPr>
  </w:style>
  <w:style w:type="character" w:customStyle="1" w:styleId="210">
    <w:name w:val="Знак Знак21"/>
    <w:uiPriority w:val="99"/>
    <w:rsid w:val="000A41A3"/>
    <w:rPr>
      <w:b/>
      <w:sz w:val="15"/>
      <w:lang w:eastAsia="ru-RU"/>
    </w:rPr>
  </w:style>
  <w:style w:type="paragraph" w:customStyle="1" w:styleId="counter">
    <w:name w:val="counter"/>
    <w:basedOn w:val="a4"/>
    <w:uiPriority w:val="99"/>
    <w:rsid w:val="000A41A3"/>
    <w:pPr>
      <w:spacing w:before="100" w:beforeAutospacing="1" w:after="100" w:afterAutospacing="1"/>
    </w:pPr>
    <w:rPr>
      <w:rFonts w:eastAsia="Calibri"/>
      <w:vanish/>
    </w:rPr>
  </w:style>
  <w:style w:type="paragraph" w:customStyle="1" w:styleId="formattext">
    <w:name w:val="formattext"/>
    <w:basedOn w:val="a4"/>
    <w:rsid w:val="000A41A3"/>
    <w:pPr>
      <w:spacing w:before="100" w:beforeAutospacing="1" w:after="100" w:afterAutospacing="1"/>
    </w:pPr>
    <w:rPr>
      <w:rFonts w:eastAsia="Calibri"/>
    </w:rPr>
  </w:style>
  <w:style w:type="character" w:styleId="aff5">
    <w:name w:val="FollowedHyperlink"/>
    <w:basedOn w:val="a5"/>
    <w:uiPriority w:val="99"/>
    <w:locked/>
    <w:rsid w:val="000A41A3"/>
    <w:rPr>
      <w:rFonts w:cs="Times New Roman"/>
      <w:color w:val="800080"/>
      <w:u w:val="single"/>
    </w:rPr>
  </w:style>
  <w:style w:type="character" w:customStyle="1" w:styleId="61">
    <w:name w:val="Знак Знак6"/>
    <w:uiPriority w:val="99"/>
    <w:rsid w:val="000A41A3"/>
    <w:rPr>
      <w:rFonts w:ascii="Cambria" w:hAnsi="Cambria"/>
      <w:b/>
      <w:kern w:val="32"/>
      <w:sz w:val="32"/>
      <w:lang w:eastAsia="en-US"/>
    </w:rPr>
  </w:style>
  <w:style w:type="paragraph" w:customStyle="1" w:styleId="19">
    <w:name w:val="Заголовок оглавления1"/>
    <w:basedOn w:val="1"/>
    <w:next w:val="a4"/>
    <w:uiPriority w:val="99"/>
    <w:semiHidden/>
    <w:rsid w:val="000A41A3"/>
    <w:pPr>
      <w:keepLines/>
      <w:spacing w:before="480" w:line="276" w:lineRule="auto"/>
      <w:outlineLvl w:val="9"/>
    </w:pPr>
    <w:rPr>
      <w:rFonts w:ascii="Cambria" w:hAnsi="Cambria"/>
      <w:b/>
      <w:bCs/>
      <w:color w:val="365F91"/>
      <w:sz w:val="28"/>
      <w:szCs w:val="28"/>
    </w:rPr>
  </w:style>
  <w:style w:type="paragraph" w:styleId="28">
    <w:name w:val="toc 2"/>
    <w:basedOn w:val="a4"/>
    <w:next w:val="a4"/>
    <w:link w:val="29"/>
    <w:autoRedefine/>
    <w:uiPriority w:val="39"/>
    <w:qFormat/>
    <w:locked/>
    <w:rsid w:val="000A41A3"/>
    <w:pPr>
      <w:spacing w:after="200" w:line="276" w:lineRule="auto"/>
      <w:ind w:left="220"/>
    </w:pPr>
    <w:rPr>
      <w:rFonts w:ascii="Calibri" w:hAnsi="Calibri"/>
      <w:sz w:val="22"/>
      <w:szCs w:val="22"/>
      <w:lang w:eastAsia="en-US"/>
    </w:rPr>
  </w:style>
  <w:style w:type="character" w:customStyle="1" w:styleId="29">
    <w:name w:val="Оглавление 2 Знак"/>
    <w:link w:val="28"/>
    <w:uiPriority w:val="39"/>
    <w:locked/>
    <w:rsid w:val="00C12D46"/>
    <w:rPr>
      <w:rFonts w:eastAsia="Times New Roman"/>
      <w:lang w:eastAsia="en-US"/>
    </w:rPr>
  </w:style>
  <w:style w:type="paragraph" w:styleId="36">
    <w:name w:val="toc 3"/>
    <w:basedOn w:val="a4"/>
    <w:next w:val="a4"/>
    <w:link w:val="37"/>
    <w:autoRedefine/>
    <w:uiPriority w:val="39"/>
    <w:qFormat/>
    <w:locked/>
    <w:rsid w:val="000A41A3"/>
    <w:pPr>
      <w:spacing w:after="200" w:line="276" w:lineRule="auto"/>
      <w:ind w:left="440"/>
    </w:pPr>
    <w:rPr>
      <w:rFonts w:ascii="Calibri" w:hAnsi="Calibri"/>
      <w:sz w:val="22"/>
      <w:szCs w:val="22"/>
      <w:lang w:eastAsia="en-US"/>
    </w:rPr>
  </w:style>
  <w:style w:type="character" w:customStyle="1" w:styleId="37">
    <w:name w:val="Оглавление 3 Знак"/>
    <w:link w:val="36"/>
    <w:uiPriority w:val="39"/>
    <w:locked/>
    <w:rsid w:val="00C12D46"/>
    <w:rPr>
      <w:rFonts w:eastAsia="Times New Roman"/>
      <w:lang w:eastAsia="en-US"/>
    </w:rPr>
  </w:style>
  <w:style w:type="character" w:customStyle="1" w:styleId="1a">
    <w:name w:val="Знак Знак1"/>
    <w:uiPriority w:val="99"/>
    <w:rsid w:val="000A41A3"/>
    <w:rPr>
      <w:rFonts w:ascii="Calibri" w:hAnsi="Calibri"/>
      <w:sz w:val="22"/>
      <w:lang w:eastAsia="en-US"/>
    </w:rPr>
  </w:style>
  <w:style w:type="character" w:customStyle="1" w:styleId="71">
    <w:name w:val="Знак Знак7"/>
    <w:uiPriority w:val="99"/>
    <w:rsid w:val="000A41A3"/>
    <w:rPr>
      <w:rFonts w:ascii="Calibri" w:hAnsi="Calibri"/>
      <w:sz w:val="22"/>
      <w:lang w:eastAsia="en-US"/>
    </w:rPr>
  </w:style>
  <w:style w:type="paragraph" w:styleId="1b">
    <w:name w:val="toc 1"/>
    <w:basedOn w:val="a4"/>
    <w:next w:val="a4"/>
    <w:link w:val="1c"/>
    <w:autoRedefine/>
    <w:uiPriority w:val="39"/>
    <w:qFormat/>
    <w:locked/>
    <w:rsid w:val="000A41A3"/>
    <w:pPr>
      <w:spacing w:after="200" w:line="276" w:lineRule="auto"/>
    </w:pPr>
    <w:rPr>
      <w:rFonts w:ascii="Calibri" w:hAnsi="Calibri"/>
      <w:sz w:val="22"/>
      <w:szCs w:val="22"/>
      <w:lang w:eastAsia="en-US"/>
    </w:rPr>
  </w:style>
  <w:style w:type="character" w:customStyle="1" w:styleId="1c">
    <w:name w:val="Оглавление 1 Знак"/>
    <w:basedOn w:val="a5"/>
    <w:link w:val="1b"/>
    <w:uiPriority w:val="39"/>
    <w:rsid w:val="00AE1535"/>
    <w:rPr>
      <w:rFonts w:eastAsia="Times New Roman"/>
      <w:lang w:eastAsia="en-US"/>
    </w:rPr>
  </w:style>
  <w:style w:type="paragraph" w:styleId="42">
    <w:name w:val="toc 4"/>
    <w:basedOn w:val="a4"/>
    <w:next w:val="a4"/>
    <w:link w:val="43"/>
    <w:autoRedefine/>
    <w:uiPriority w:val="39"/>
    <w:locked/>
    <w:rsid w:val="000A41A3"/>
    <w:pPr>
      <w:spacing w:after="100" w:line="276" w:lineRule="auto"/>
      <w:ind w:left="660"/>
    </w:pPr>
    <w:rPr>
      <w:rFonts w:ascii="Calibri" w:eastAsia="Calibri" w:hAnsi="Calibri"/>
      <w:sz w:val="22"/>
      <w:szCs w:val="22"/>
    </w:rPr>
  </w:style>
  <w:style w:type="character" w:customStyle="1" w:styleId="43">
    <w:name w:val="Оглавление 4 Знак"/>
    <w:link w:val="42"/>
    <w:uiPriority w:val="39"/>
    <w:locked/>
    <w:rsid w:val="00C12D46"/>
  </w:style>
  <w:style w:type="paragraph" w:styleId="52">
    <w:name w:val="toc 5"/>
    <w:basedOn w:val="a4"/>
    <w:next w:val="a4"/>
    <w:link w:val="53"/>
    <w:autoRedefine/>
    <w:uiPriority w:val="39"/>
    <w:locked/>
    <w:rsid w:val="000A41A3"/>
    <w:pPr>
      <w:spacing w:after="100" w:line="276" w:lineRule="auto"/>
      <w:ind w:left="880"/>
    </w:pPr>
    <w:rPr>
      <w:rFonts w:ascii="Calibri" w:eastAsia="Calibri" w:hAnsi="Calibri"/>
      <w:sz w:val="22"/>
      <w:szCs w:val="22"/>
    </w:rPr>
  </w:style>
  <w:style w:type="character" w:customStyle="1" w:styleId="53">
    <w:name w:val="Оглавление 5 Знак"/>
    <w:link w:val="52"/>
    <w:uiPriority w:val="39"/>
    <w:locked/>
    <w:rsid w:val="00C12D46"/>
  </w:style>
  <w:style w:type="paragraph" w:styleId="62">
    <w:name w:val="toc 6"/>
    <w:basedOn w:val="a4"/>
    <w:next w:val="a4"/>
    <w:link w:val="63"/>
    <w:autoRedefine/>
    <w:uiPriority w:val="39"/>
    <w:locked/>
    <w:rsid w:val="000A41A3"/>
    <w:pPr>
      <w:spacing w:after="100" w:line="276" w:lineRule="auto"/>
      <w:ind w:left="1100"/>
    </w:pPr>
    <w:rPr>
      <w:rFonts w:ascii="Calibri" w:eastAsia="Calibri" w:hAnsi="Calibri"/>
      <w:sz w:val="22"/>
      <w:szCs w:val="22"/>
    </w:rPr>
  </w:style>
  <w:style w:type="character" w:customStyle="1" w:styleId="63">
    <w:name w:val="Оглавление 6 Знак"/>
    <w:link w:val="62"/>
    <w:uiPriority w:val="39"/>
    <w:locked/>
    <w:rsid w:val="00C12D46"/>
  </w:style>
  <w:style w:type="paragraph" w:styleId="72">
    <w:name w:val="toc 7"/>
    <w:basedOn w:val="a4"/>
    <w:next w:val="a4"/>
    <w:link w:val="73"/>
    <w:autoRedefine/>
    <w:uiPriority w:val="39"/>
    <w:locked/>
    <w:rsid w:val="000A41A3"/>
    <w:pPr>
      <w:spacing w:after="100" w:line="276" w:lineRule="auto"/>
      <w:ind w:left="1320"/>
    </w:pPr>
    <w:rPr>
      <w:rFonts w:ascii="Calibri" w:eastAsia="Calibri" w:hAnsi="Calibri"/>
      <w:sz w:val="22"/>
      <w:szCs w:val="22"/>
    </w:rPr>
  </w:style>
  <w:style w:type="character" w:customStyle="1" w:styleId="73">
    <w:name w:val="Оглавление 7 Знак"/>
    <w:link w:val="72"/>
    <w:uiPriority w:val="39"/>
    <w:locked/>
    <w:rsid w:val="00C12D46"/>
  </w:style>
  <w:style w:type="paragraph" w:styleId="82">
    <w:name w:val="toc 8"/>
    <w:basedOn w:val="a4"/>
    <w:next w:val="a4"/>
    <w:link w:val="83"/>
    <w:autoRedefine/>
    <w:uiPriority w:val="39"/>
    <w:locked/>
    <w:rsid w:val="000A41A3"/>
    <w:pPr>
      <w:spacing w:after="100" w:line="276" w:lineRule="auto"/>
      <w:ind w:left="1540"/>
    </w:pPr>
    <w:rPr>
      <w:rFonts w:ascii="Calibri" w:eastAsia="Calibri" w:hAnsi="Calibri"/>
      <w:sz w:val="22"/>
      <w:szCs w:val="22"/>
    </w:rPr>
  </w:style>
  <w:style w:type="character" w:customStyle="1" w:styleId="83">
    <w:name w:val="Оглавление 8 Знак"/>
    <w:link w:val="82"/>
    <w:uiPriority w:val="39"/>
    <w:locked/>
    <w:rsid w:val="00C12D46"/>
  </w:style>
  <w:style w:type="paragraph" w:styleId="91">
    <w:name w:val="toc 9"/>
    <w:basedOn w:val="a4"/>
    <w:next w:val="a4"/>
    <w:link w:val="92"/>
    <w:autoRedefine/>
    <w:uiPriority w:val="39"/>
    <w:locked/>
    <w:rsid w:val="000A41A3"/>
    <w:pPr>
      <w:spacing w:after="100" w:line="276" w:lineRule="auto"/>
      <w:ind w:left="1760"/>
    </w:pPr>
    <w:rPr>
      <w:rFonts w:ascii="Calibri" w:eastAsia="Calibri" w:hAnsi="Calibri"/>
      <w:sz w:val="22"/>
      <w:szCs w:val="22"/>
    </w:rPr>
  </w:style>
  <w:style w:type="character" w:customStyle="1" w:styleId="92">
    <w:name w:val="Оглавление 9 Знак"/>
    <w:link w:val="91"/>
    <w:uiPriority w:val="39"/>
    <w:locked/>
    <w:rsid w:val="00C12D46"/>
  </w:style>
  <w:style w:type="paragraph" w:customStyle="1" w:styleId="aff6">
    <w:name w:val="Отступ перед"/>
    <w:basedOn w:val="a4"/>
    <w:uiPriority w:val="99"/>
    <w:rsid w:val="000A41A3"/>
    <w:pPr>
      <w:widowControl w:val="0"/>
      <w:shd w:val="clear" w:color="auto" w:fill="FFFFFF"/>
      <w:autoSpaceDE w:val="0"/>
      <w:autoSpaceDN w:val="0"/>
      <w:adjustRightInd w:val="0"/>
      <w:spacing w:before="120"/>
      <w:ind w:firstLine="284"/>
      <w:jc w:val="both"/>
    </w:pPr>
    <w:rPr>
      <w:rFonts w:eastAsia="Calibri"/>
      <w:szCs w:val="22"/>
    </w:rPr>
  </w:style>
  <w:style w:type="paragraph" w:customStyle="1" w:styleId="aff7">
    <w:name w:val="Примечание"/>
    <w:basedOn w:val="a4"/>
    <w:uiPriority w:val="99"/>
    <w:rsid w:val="000A41A3"/>
    <w:pPr>
      <w:widowControl w:val="0"/>
      <w:shd w:val="clear" w:color="auto" w:fill="FFFFFF"/>
      <w:autoSpaceDE w:val="0"/>
      <w:autoSpaceDN w:val="0"/>
      <w:adjustRightInd w:val="0"/>
      <w:spacing w:before="120" w:after="120"/>
      <w:ind w:firstLine="284"/>
      <w:jc w:val="both"/>
    </w:pPr>
    <w:rPr>
      <w:rFonts w:eastAsia="Calibri"/>
      <w:sz w:val="20"/>
      <w:szCs w:val="20"/>
    </w:rPr>
  </w:style>
  <w:style w:type="paragraph" w:customStyle="1" w:styleId="1d">
    <w:name w:val="Абзац1"/>
    <w:basedOn w:val="a4"/>
    <w:uiPriority w:val="99"/>
    <w:rsid w:val="000A41A3"/>
    <w:pPr>
      <w:spacing w:after="60" w:line="360" w:lineRule="exact"/>
      <w:ind w:firstLine="709"/>
      <w:jc w:val="both"/>
    </w:pPr>
    <w:rPr>
      <w:rFonts w:eastAsia="Calibri"/>
      <w:sz w:val="28"/>
    </w:rPr>
  </w:style>
  <w:style w:type="character" w:customStyle="1" w:styleId="aff8">
    <w:name w:val="Основной текст_"/>
    <w:basedOn w:val="a5"/>
    <w:link w:val="2a"/>
    <w:locked/>
    <w:rsid w:val="006D417C"/>
    <w:rPr>
      <w:rFonts w:cs="Times New Roman"/>
      <w:sz w:val="27"/>
      <w:szCs w:val="27"/>
      <w:shd w:val="clear" w:color="auto" w:fill="FFFFFF"/>
      <w:lang w:bidi="ar-SA"/>
    </w:rPr>
  </w:style>
  <w:style w:type="paragraph" w:customStyle="1" w:styleId="2a">
    <w:name w:val="Основной текст2"/>
    <w:basedOn w:val="a4"/>
    <w:link w:val="aff8"/>
    <w:rsid w:val="006D417C"/>
    <w:pPr>
      <w:shd w:val="clear" w:color="auto" w:fill="FFFFFF"/>
      <w:spacing w:before="120" w:after="300" w:line="240" w:lineRule="atLeast"/>
    </w:pPr>
    <w:rPr>
      <w:rFonts w:eastAsia="Calibri"/>
      <w:noProof/>
      <w:sz w:val="27"/>
      <w:szCs w:val="27"/>
      <w:shd w:val="clear" w:color="auto" w:fill="FFFFFF"/>
    </w:rPr>
  </w:style>
  <w:style w:type="character" w:customStyle="1" w:styleId="1e">
    <w:name w:val="Основной текст1"/>
    <w:basedOn w:val="aff8"/>
    <w:rsid w:val="006D417C"/>
    <w:rPr>
      <w:rFonts w:cs="Times New Roman"/>
      <w:spacing w:val="0"/>
      <w:sz w:val="27"/>
      <w:szCs w:val="27"/>
      <w:shd w:val="clear" w:color="auto" w:fill="FFFFFF"/>
      <w:lang w:bidi="ar-SA"/>
    </w:rPr>
  </w:style>
  <w:style w:type="paragraph" w:customStyle="1" w:styleId="aff9">
    <w:name w:val="Обычный.Название подразделения"/>
    <w:rsid w:val="007E79E8"/>
    <w:rPr>
      <w:rFonts w:ascii="SchoolBook" w:eastAsia="Times New Roman" w:hAnsi="SchoolBook"/>
      <w:sz w:val="28"/>
      <w:szCs w:val="20"/>
    </w:rPr>
  </w:style>
  <w:style w:type="character" w:styleId="affa">
    <w:name w:val="Strong"/>
    <w:basedOn w:val="a5"/>
    <w:uiPriority w:val="22"/>
    <w:qFormat/>
    <w:rsid w:val="00B2348B"/>
    <w:rPr>
      <w:rFonts w:cs="Times New Roman"/>
      <w:b/>
      <w:bCs/>
    </w:rPr>
  </w:style>
  <w:style w:type="paragraph" w:customStyle="1" w:styleId="consplusnormal1">
    <w:name w:val="consplusnormal"/>
    <w:basedOn w:val="a4"/>
    <w:rsid w:val="00510F71"/>
    <w:pPr>
      <w:spacing w:before="100" w:beforeAutospacing="1" w:after="100" w:afterAutospacing="1"/>
    </w:pPr>
    <w:rPr>
      <w:rFonts w:eastAsia="Calibri"/>
    </w:rPr>
  </w:style>
  <w:style w:type="character" w:customStyle="1" w:styleId="spelle">
    <w:name w:val="spelle"/>
    <w:basedOn w:val="a5"/>
    <w:rsid w:val="00510F71"/>
    <w:rPr>
      <w:rFonts w:cs="Times New Roman"/>
    </w:rPr>
  </w:style>
  <w:style w:type="paragraph" w:customStyle="1" w:styleId="1f">
    <w:name w:val="Статья1"/>
    <w:basedOn w:val="a4"/>
    <w:next w:val="a4"/>
    <w:rsid w:val="00BA545C"/>
    <w:pPr>
      <w:keepNext/>
      <w:suppressAutoHyphens/>
      <w:spacing w:before="120" w:after="120"/>
      <w:ind w:left="1900" w:hanging="1191"/>
    </w:pPr>
    <w:rPr>
      <w:b/>
      <w:bCs/>
      <w:sz w:val="28"/>
      <w:szCs w:val="20"/>
    </w:rPr>
  </w:style>
  <w:style w:type="paragraph" w:customStyle="1" w:styleId="111">
    <w:name w:val="Статья11"/>
    <w:basedOn w:val="1f"/>
    <w:next w:val="a4"/>
    <w:rsid w:val="00BA545C"/>
    <w:pPr>
      <w:ind w:left="2013" w:hanging="1304"/>
    </w:pPr>
  </w:style>
  <w:style w:type="paragraph" w:customStyle="1" w:styleId="font5">
    <w:name w:val="font5"/>
    <w:basedOn w:val="a4"/>
    <w:rsid w:val="001004E8"/>
    <w:pPr>
      <w:spacing w:before="100" w:beforeAutospacing="1" w:after="100" w:afterAutospacing="1"/>
    </w:pPr>
  </w:style>
  <w:style w:type="paragraph" w:customStyle="1" w:styleId="xl65">
    <w:name w:val="xl6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9">
    <w:name w:val="xl6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3">
    <w:name w:val="xl7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4">
    <w:name w:val="xl7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75">
    <w:name w:val="xl7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76">
    <w:name w:val="xl7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7">
    <w:name w:val="xl7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9">
    <w:name w:val="xl7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1">
    <w:name w:val="xl8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6">
    <w:name w:val="xl8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7">
    <w:name w:val="xl8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9">
    <w:name w:val="xl8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0">
    <w:name w:val="xl90"/>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92">
    <w:name w:val="xl92"/>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5">
    <w:name w:val="xl9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4"/>
    <w:rsid w:val="001004E8"/>
    <w:pPr>
      <w:spacing w:before="100" w:beforeAutospacing="1" w:after="100" w:afterAutospacing="1"/>
    </w:pPr>
    <w:rPr>
      <w:b/>
      <w:bCs/>
    </w:rPr>
  </w:style>
  <w:style w:type="paragraph" w:customStyle="1" w:styleId="xl99">
    <w:name w:val="xl99"/>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rPr>
  </w:style>
  <w:style w:type="paragraph" w:customStyle="1" w:styleId="xl100">
    <w:name w:val="xl100"/>
    <w:basedOn w:val="a4"/>
    <w:rsid w:val="001004E8"/>
    <w:pPr>
      <w:spacing w:before="100" w:beforeAutospacing="1" w:after="100" w:afterAutospacing="1"/>
      <w:jc w:val="center"/>
      <w:textAlignment w:val="top"/>
    </w:pPr>
    <w:rPr>
      <w:b/>
      <w:bCs/>
    </w:rPr>
  </w:style>
  <w:style w:type="paragraph" w:customStyle="1" w:styleId="xl101">
    <w:name w:val="xl101"/>
    <w:basedOn w:val="a4"/>
    <w:rsid w:val="001004E8"/>
    <w:pPr>
      <w:pBdr>
        <w:bottom w:val="single" w:sz="4" w:space="0" w:color="auto"/>
      </w:pBdr>
      <w:spacing w:before="100" w:beforeAutospacing="1" w:after="100" w:afterAutospacing="1"/>
      <w:jc w:val="center"/>
      <w:textAlignment w:val="top"/>
    </w:pPr>
    <w:rPr>
      <w:b/>
      <w:bCs/>
    </w:rPr>
  </w:style>
  <w:style w:type="paragraph" w:customStyle="1" w:styleId="xl102">
    <w:name w:val="xl102"/>
    <w:basedOn w:val="a4"/>
    <w:rsid w:val="001004E8"/>
    <w:pPr>
      <w:spacing w:before="100" w:beforeAutospacing="1" w:after="100" w:afterAutospacing="1"/>
      <w:jc w:val="center"/>
    </w:pPr>
    <w:rPr>
      <w:sz w:val="28"/>
      <w:szCs w:val="28"/>
    </w:rPr>
  </w:style>
  <w:style w:type="paragraph" w:customStyle="1" w:styleId="xl103">
    <w:name w:val="xl103"/>
    <w:basedOn w:val="a4"/>
    <w:rsid w:val="001004E8"/>
    <w:pPr>
      <w:spacing w:before="100" w:beforeAutospacing="1" w:after="100" w:afterAutospacing="1"/>
      <w:jc w:val="center"/>
    </w:pPr>
  </w:style>
  <w:style w:type="paragraph" w:customStyle="1" w:styleId="xl104">
    <w:name w:val="xl104"/>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5">
    <w:name w:val="xl105"/>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07">
    <w:name w:val="xl107"/>
    <w:basedOn w:val="a4"/>
    <w:rsid w:val="001004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8">
    <w:name w:val="xl108"/>
    <w:basedOn w:val="a4"/>
    <w:rsid w:val="001004E8"/>
    <w:pPr>
      <w:spacing w:before="100" w:beforeAutospacing="1" w:after="100" w:afterAutospacing="1"/>
      <w:jc w:val="center"/>
      <w:textAlignment w:val="top"/>
    </w:pPr>
    <w:rPr>
      <w:b/>
      <w:bCs/>
      <w:sz w:val="28"/>
      <w:szCs w:val="28"/>
    </w:rPr>
  </w:style>
  <w:style w:type="paragraph" w:styleId="affb">
    <w:name w:val="List Paragraph"/>
    <w:basedOn w:val="a4"/>
    <w:link w:val="affc"/>
    <w:uiPriority w:val="34"/>
    <w:qFormat/>
    <w:rsid w:val="00AE1535"/>
    <w:pPr>
      <w:spacing w:after="200" w:line="276" w:lineRule="auto"/>
      <w:ind w:left="720"/>
      <w:contextualSpacing/>
    </w:pPr>
    <w:rPr>
      <w:rFonts w:ascii="Calibri" w:eastAsia="Calibri" w:hAnsi="Calibri"/>
      <w:sz w:val="22"/>
      <w:szCs w:val="22"/>
      <w:lang w:eastAsia="en-US"/>
    </w:rPr>
  </w:style>
  <w:style w:type="character" w:customStyle="1" w:styleId="affc">
    <w:name w:val="Абзац списка Знак"/>
    <w:link w:val="affb"/>
    <w:locked/>
    <w:rsid w:val="00190003"/>
    <w:rPr>
      <w:lang w:eastAsia="en-US"/>
    </w:rPr>
  </w:style>
  <w:style w:type="paragraph" w:customStyle="1" w:styleId="1f0">
    <w:name w:val="Заголовок1"/>
    <w:basedOn w:val="1"/>
    <w:link w:val="affd"/>
    <w:qFormat/>
    <w:rsid w:val="00AE1535"/>
    <w:pPr>
      <w:keepLines/>
      <w:spacing w:line="360" w:lineRule="auto"/>
      <w:jc w:val="center"/>
    </w:pPr>
    <w:rPr>
      <w:rFonts w:eastAsiaTheme="majorEastAsia"/>
      <w:b/>
      <w:bCs/>
      <w:sz w:val="28"/>
      <w:szCs w:val="28"/>
      <w:lang w:eastAsia="en-US"/>
    </w:rPr>
  </w:style>
  <w:style w:type="character" w:customStyle="1" w:styleId="affd">
    <w:name w:val="Заголовок Знак"/>
    <w:basedOn w:val="12"/>
    <w:link w:val="1f0"/>
    <w:rsid w:val="00AE1535"/>
    <w:rPr>
      <w:rFonts w:ascii="Times New Roman" w:eastAsiaTheme="majorEastAsia" w:hAnsi="Times New Roman" w:cs="Times New Roman"/>
      <w:b/>
      <w:bCs/>
      <w:color w:val="000080"/>
      <w:sz w:val="28"/>
      <w:szCs w:val="28"/>
      <w:lang w:val="ru-RU" w:eastAsia="en-US" w:bidi="ar-SA"/>
    </w:rPr>
  </w:style>
  <w:style w:type="paragraph" w:styleId="affe">
    <w:name w:val="TOC Heading"/>
    <w:basedOn w:val="1"/>
    <w:next w:val="a4"/>
    <w:uiPriority w:val="39"/>
    <w:unhideWhenUsed/>
    <w:qFormat/>
    <w:rsid w:val="00AE1535"/>
    <w:pPr>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customStyle="1" w:styleId="afff">
    <w:name w:val="Основной"/>
    <w:basedOn w:val="1b"/>
    <w:link w:val="afff0"/>
    <w:qFormat/>
    <w:rsid w:val="00AE1535"/>
    <w:pPr>
      <w:tabs>
        <w:tab w:val="right" w:leader="dot" w:pos="9345"/>
      </w:tabs>
      <w:spacing w:after="0" w:line="360" w:lineRule="auto"/>
      <w:ind w:firstLine="851"/>
      <w:jc w:val="both"/>
    </w:pPr>
    <w:rPr>
      <w:rFonts w:eastAsiaTheme="minorHAnsi"/>
    </w:rPr>
  </w:style>
  <w:style w:type="character" w:customStyle="1" w:styleId="afff0">
    <w:name w:val="Основной Знак"/>
    <w:basedOn w:val="1c"/>
    <w:link w:val="afff"/>
    <w:rsid w:val="00AE1535"/>
    <w:rPr>
      <w:rFonts w:eastAsiaTheme="minorHAnsi"/>
      <w:lang w:eastAsia="en-US"/>
    </w:rPr>
  </w:style>
  <w:style w:type="character" w:customStyle="1" w:styleId="afff1">
    <w:name w:val="Тема примечания Знак"/>
    <w:basedOn w:val="af9"/>
    <w:link w:val="afff2"/>
    <w:uiPriority w:val="99"/>
    <w:rsid w:val="00AE1535"/>
    <w:rPr>
      <w:rFonts w:asciiTheme="minorHAnsi" w:eastAsiaTheme="minorHAnsi" w:hAnsiTheme="minorHAnsi" w:cstheme="minorBidi"/>
      <w:b/>
      <w:bCs/>
      <w:sz w:val="20"/>
      <w:szCs w:val="20"/>
      <w:lang w:val="ru-RU" w:eastAsia="en-US"/>
    </w:rPr>
  </w:style>
  <w:style w:type="paragraph" w:styleId="afff2">
    <w:name w:val="annotation subject"/>
    <w:basedOn w:val="af8"/>
    <w:next w:val="af8"/>
    <w:link w:val="afff1"/>
    <w:uiPriority w:val="99"/>
    <w:unhideWhenUsed/>
    <w:locked/>
    <w:rsid w:val="00AE1535"/>
    <w:pPr>
      <w:spacing w:after="200"/>
      <w:ind w:firstLine="0"/>
      <w:jc w:val="left"/>
    </w:pPr>
    <w:rPr>
      <w:rFonts w:asciiTheme="minorHAnsi" w:eastAsiaTheme="minorHAnsi" w:hAnsiTheme="minorHAnsi" w:cstheme="minorBidi"/>
      <w:b/>
      <w:bCs/>
      <w:lang w:eastAsia="en-US"/>
    </w:rPr>
  </w:style>
  <w:style w:type="paragraph" w:customStyle="1" w:styleId="aj">
    <w:name w:val="_aj"/>
    <w:basedOn w:val="a4"/>
    <w:rsid w:val="00AE1535"/>
    <w:pPr>
      <w:spacing w:before="100" w:beforeAutospacing="1" w:after="100" w:afterAutospacing="1"/>
    </w:pPr>
  </w:style>
  <w:style w:type="character" w:customStyle="1" w:styleId="0">
    <w:name w:val="Стиль Устав + По ширине Справа:  0 см Знак"/>
    <w:link w:val="00"/>
    <w:locked/>
    <w:rsid w:val="00941B3A"/>
    <w:rPr>
      <w:strike/>
      <w:sz w:val="24"/>
      <w:szCs w:val="24"/>
      <w:shd w:val="clear" w:color="auto" w:fill="FFFFFF"/>
    </w:rPr>
  </w:style>
  <w:style w:type="paragraph" w:customStyle="1" w:styleId="00">
    <w:name w:val="Стиль Устав + По ширине Справа:  0 см"/>
    <w:basedOn w:val="a4"/>
    <w:link w:val="0"/>
    <w:autoRedefine/>
    <w:rsid w:val="00941B3A"/>
    <w:pPr>
      <w:shd w:val="clear" w:color="auto" w:fill="FFFFFF"/>
      <w:spacing w:line="278" w:lineRule="exact"/>
      <w:ind w:firstLine="540"/>
      <w:jc w:val="both"/>
    </w:pPr>
    <w:rPr>
      <w:rFonts w:ascii="Calibri" w:eastAsia="Calibri" w:hAnsi="Calibri"/>
      <w:strike/>
    </w:rPr>
  </w:style>
  <w:style w:type="paragraph" w:customStyle="1" w:styleId="Style7">
    <w:name w:val="Style7"/>
    <w:basedOn w:val="a4"/>
    <w:rsid w:val="00941B3A"/>
    <w:pPr>
      <w:widowControl w:val="0"/>
      <w:autoSpaceDE w:val="0"/>
      <w:autoSpaceDN w:val="0"/>
      <w:adjustRightInd w:val="0"/>
      <w:spacing w:line="334" w:lineRule="exact"/>
    </w:pPr>
  </w:style>
  <w:style w:type="character" w:customStyle="1" w:styleId="afff3">
    <w:name w:val="Гипертекстовая ссылка"/>
    <w:rsid w:val="00941B3A"/>
    <w:rPr>
      <w:color w:val="008000"/>
    </w:rPr>
  </w:style>
  <w:style w:type="character" w:customStyle="1" w:styleId="afff4">
    <w:name w:val="Цветовое выделение"/>
    <w:uiPriority w:val="99"/>
    <w:rsid w:val="00941B3A"/>
    <w:rPr>
      <w:b/>
      <w:bCs/>
      <w:color w:val="000080"/>
    </w:rPr>
  </w:style>
  <w:style w:type="character" w:customStyle="1" w:styleId="1f1">
    <w:name w:val="Основной текст Знак1"/>
    <w:rsid w:val="001F0074"/>
    <w:rPr>
      <w:sz w:val="27"/>
      <w:szCs w:val="27"/>
      <w:shd w:val="clear" w:color="auto" w:fill="FFFFFF"/>
    </w:rPr>
  </w:style>
  <w:style w:type="paragraph" w:customStyle="1" w:styleId="xl109">
    <w:name w:val="xl109"/>
    <w:basedOn w:val="a4"/>
    <w:rsid w:val="00DA11C0"/>
    <w:pPr>
      <w:pBdr>
        <w:top w:val="single" w:sz="4" w:space="0" w:color="auto"/>
        <w:left w:val="single" w:sz="4" w:space="0" w:color="auto"/>
        <w:bottom w:val="single" w:sz="4" w:space="0" w:color="auto"/>
      </w:pBdr>
      <w:spacing w:before="100" w:beforeAutospacing="1" w:after="100" w:afterAutospacing="1"/>
    </w:pPr>
  </w:style>
  <w:style w:type="paragraph" w:customStyle="1" w:styleId="xl110">
    <w:name w:val="xl110"/>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2">
    <w:name w:val="xl112"/>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14">
    <w:name w:val="xl114"/>
    <w:basedOn w:val="a4"/>
    <w:rsid w:val="00DA11C0"/>
    <w:pPr>
      <w:pBdr>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5">
    <w:name w:val="xl115"/>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6">
    <w:name w:val="xl116"/>
    <w:basedOn w:val="a4"/>
    <w:rsid w:val="00DA11C0"/>
    <w:pPr>
      <w:pBdr>
        <w:left w:val="single" w:sz="8" w:space="0" w:color="auto"/>
        <w:bottom w:val="single" w:sz="4" w:space="0" w:color="auto"/>
        <w:right w:val="single" w:sz="4" w:space="0" w:color="auto"/>
      </w:pBdr>
      <w:spacing w:before="100" w:beforeAutospacing="1" w:after="100" w:afterAutospacing="1"/>
      <w:textAlignment w:val="top"/>
    </w:pPr>
  </w:style>
  <w:style w:type="paragraph" w:customStyle="1" w:styleId="xl117">
    <w:name w:val="xl117"/>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8">
    <w:name w:val="xl118"/>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a4"/>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4"/>
    <w:rsid w:val="00DA11C0"/>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1">
    <w:name w:val="xl121"/>
    <w:basedOn w:val="a4"/>
    <w:rsid w:val="00DA11C0"/>
    <w:pPr>
      <w:pBdr>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4"/>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3">
    <w:name w:val="xl123"/>
    <w:basedOn w:val="a4"/>
    <w:rsid w:val="00DA11C0"/>
    <w:pPr>
      <w:pBdr>
        <w:top w:val="single" w:sz="4" w:space="0" w:color="auto"/>
        <w:left w:val="single" w:sz="4" w:space="0" w:color="auto"/>
        <w:right w:val="single" w:sz="4" w:space="0" w:color="auto"/>
      </w:pBdr>
      <w:spacing w:before="100" w:beforeAutospacing="1" w:after="100" w:afterAutospacing="1"/>
    </w:pPr>
    <w:rPr>
      <w:b/>
      <w:bCs/>
    </w:rPr>
  </w:style>
  <w:style w:type="paragraph" w:customStyle="1" w:styleId="xl124">
    <w:name w:val="xl12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25">
    <w:name w:val="xl125"/>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26">
    <w:name w:val="xl126"/>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7">
    <w:name w:val="xl127"/>
    <w:basedOn w:val="a4"/>
    <w:rsid w:val="00DA11C0"/>
    <w:pPr>
      <w:spacing w:before="100" w:beforeAutospacing="1" w:after="100" w:afterAutospacing="1"/>
      <w:jc w:val="right"/>
    </w:pPr>
    <w:rPr>
      <w:b/>
      <w:bCs/>
    </w:rPr>
  </w:style>
  <w:style w:type="paragraph" w:customStyle="1" w:styleId="xl128">
    <w:name w:val="xl12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129">
    <w:name w:val="xl129"/>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0">
    <w:name w:val="xl130"/>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1">
    <w:name w:val="xl131"/>
    <w:basedOn w:val="a4"/>
    <w:rsid w:val="00DA11C0"/>
    <w:pPr>
      <w:shd w:val="clear" w:color="000000" w:fill="FFFFFF"/>
      <w:spacing w:before="100" w:beforeAutospacing="1" w:after="100" w:afterAutospacing="1"/>
      <w:jc w:val="center"/>
    </w:pPr>
    <w:rPr>
      <w:b/>
      <w:bCs/>
      <w:sz w:val="28"/>
      <w:szCs w:val="28"/>
    </w:rPr>
  </w:style>
  <w:style w:type="paragraph" w:customStyle="1" w:styleId="xl132">
    <w:name w:val="xl132"/>
    <w:basedOn w:val="a4"/>
    <w:rsid w:val="00DA11C0"/>
    <w:pPr>
      <w:pBdr>
        <w:top w:val="single" w:sz="4" w:space="0" w:color="auto"/>
        <w:left w:val="single" w:sz="4" w:space="0" w:color="auto"/>
        <w:right w:val="single" w:sz="4" w:space="0" w:color="auto"/>
      </w:pBdr>
      <w:shd w:val="clear" w:color="000000" w:fill="FFFFFF"/>
      <w:spacing w:before="100" w:beforeAutospacing="1" w:after="100" w:afterAutospacing="1"/>
    </w:pPr>
    <w:rPr>
      <w:b/>
      <w:bCs/>
    </w:rPr>
  </w:style>
  <w:style w:type="paragraph" w:customStyle="1" w:styleId="xl133">
    <w:name w:val="xl133"/>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4">
    <w:name w:val="xl134"/>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35">
    <w:name w:val="xl135"/>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36">
    <w:name w:val="xl136"/>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7">
    <w:name w:val="xl137"/>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38">
    <w:name w:val="xl138"/>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9">
    <w:name w:val="xl139"/>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40">
    <w:name w:val="xl140"/>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41">
    <w:name w:val="xl141"/>
    <w:basedOn w:val="a4"/>
    <w:rsid w:val="00DA11C0"/>
    <w:pPr>
      <w:shd w:val="clear" w:color="000000" w:fill="FFFFFF"/>
      <w:spacing w:before="100" w:beforeAutospacing="1" w:after="100" w:afterAutospacing="1"/>
    </w:pPr>
  </w:style>
  <w:style w:type="paragraph" w:customStyle="1" w:styleId="xl142">
    <w:name w:val="xl142"/>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3">
    <w:name w:val="xl143"/>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style>
  <w:style w:type="paragraph" w:customStyle="1" w:styleId="xl144">
    <w:name w:val="xl144"/>
    <w:basedOn w:val="a4"/>
    <w:rsid w:val="00DA11C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5">
    <w:name w:val="xl145"/>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46">
    <w:name w:val="xl146"/>
    <w:basedOn w:val="a4"/>
    <w:rsid w:val="00DA11C0"/>
    <w:pPr>
      <w:pBdr>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147">
    <w:name w:val="xl147"/>
    <w:basedOn w:val="a4"/>
    <w:rsid w:val="00DA11C0"/>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48">
    <w:name w:val="xl14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49">
    <w:name w:val="xl149"/>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50">
    <w:name w:val="xl150"/>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2">
    <w:name w:val="xl152"/>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53">
    <w:name w:val="xl153"/>
    <w:basedOn w:val="a4"/>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54">
    <w:name w:val="xl15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55">
    <w:name w:val="xl155"/>
    <w:basedOn w:val="a4"/>
    <w:rsid w:val="00DA11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156">
    <w:name w:val="xl156"/>
    <w:basedOn w:val="a4"/>
    <w:rsid w:val="00DA11C0"/>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57">
    <w:name w:val="xl157"/>
    <w:basedOn w:val="a4"/>
    <w:rsid w:val="00DA11C0"/>
    <w:pPr>
      <w:pBdr>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58">
    <w:name w:val="xl158"/>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9">
    <w:name w:val="xl159"/>
    <w:basedOn w:val="a4"/>
    <w:rsid w:val="00DA11C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60">
    <w:name w:val="xl160"/>
    <w:basedOn w:val="a4"/>
    <w:rsid w:val="00DA11C0"/>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1">
    <w:name w:val="xl161"/>
    <w:basedOn w:val="a4"/>
    <w:rsid w:val="00DA11C0"/>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62">
    <w:name w:val="xl162"/>
    <w:basedOn w:val="a4"/>
    <w:rsid w:val="00DA11C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3">
    <w:name w:val="xl163"/>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4">
    <w:name w:val="xl164"/>
    <w:basedOn w:val="a4"/>
    <w:rsid w:val="00DA11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65">
    <w:name w:val="xl165"/>
    <w:basedOn w:val="a4"/>
    <w:rsid w:val="00DA11C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6">
    <w:name w:val="xl166"/>
    <w:basedOn w:val="a4"/>
    <w:rsid w:val="00DA11C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7">
    <w:name w:val="xl167"/>
    <w:basedOn w:val="a4"/>
    <w:rsid w:val="00DA11C0"/>
    <w:pPr>
      <w:spacing w:before="100" w:beforeAutospacing="1" w:after="100" w:afterAutospacing="1"/>
      <w:jc w:val="center"/>
      <w:textAlignment w:val="center"/>
    </w:pPr>
  </w:style>
  <w:style w:type="paragraph" w:styleId="afff5">
    <w:name w:val="No Spacing"/>
    <w:uiPriority w:val="1"/>
    <w:qFormat/>
    <w:rsid w:val="001E7A5F"/>
    <w:rPr>
      <w:rFonts w:eastAsia="Times New Roman"/>
    </w:rPr>
  </w:style>
  <w:style w:type="paragraph" w:customStyle="1" w:styleId="afff6">
    <w:name w:val="ЗАК_ПОСТ_РЕШ"/>
    <w:basedOn w:val="afe"/>
    <w:next w:val="a4"/>
    <w:rsid w:val="0051056F"/>
    <w:pPr>
      <w:spacing w:before="360" w:after="840" w:line="240" w:lineRule="auto"/>
      <w:jc w:val="center"/>
    </w:pPr>
    <w:rPr>
      <w:rFonts w:ascii="Impact" w:eastAsia="Times New Roman" w:hAnsi="Impact" w:cs="Impact"/>
      <w:b w:val="0"/>
      <w:spacing w:val="120"/>
      <w:sz w:val="52"/>
      <w:szCs w:val="52"/>
    </w:rPr>
  </w:style>
  <w:style w:type="paragraph" w:customStyle="1" w:styleId="afff7">
    <w:name w:val="ВорОблДума"/>
    <w:basedOn w:val="a4"/>
    <w:next w:val="a4"/>
    <w:rsid w:val="0051056F"/>
    <w:pPr>
      <w:spacing w:before="120" w:after="120"/>
      <w:jc w:val="center"/>
    </w:pPr>
    <w:rPr>
      <w:rFonts w:ascii="Arial" w:hAnsi="Arial" w:cs="Arial"/>
      <w:b/>
      <w:bCs/>
      <w:sz w:val="48"/>
      <w:szCs w:val="48"/>
    </w:rPr>
  </w:style>
  <w:style w:type="paragraph" w:customStyle="1" w:styleId="afff8">
    <w:name w:val="Знак Знак Знак Знак Знак Знак Знак Знак Знак Знак"/>
    <w:basedOn w:val="a4"/>
    <w:rsid w:val="0051056F"/>
    <w:pPr>
      <w:spacing w:after="160" w:line="240" w:lineRule="exact"/>
    </w:pPr>
    <w:rPr>
      <w:rFonts w:ascii="Verdana" w:hAnsi="Verdana"/>
      <w:lang w:val="en-US" w:eastAsia="en-US"/>
    </w:rPr>
  </w:style>
  <w:style w:type="character" w:styleId="afff9">
    <w:name w:val="annotation reference"/>
    <w:locked/>
    <w:rsid w:val="0051056F"/>
    <w:rPr>
      <w:sz w:val="16"/>
      <w:szCs w:val="16"/>
    </w:rPr>
  </w:style>
  <w:style w:type="paragraph" w:customStyle="1" w:styleId="afffa">
    <w:name w:val="Обычный + По ширине"/>
    <w:basedOn w:val="a4"/>
    <w:rsid w:val="001D67E3"/>
    <w:pPr>
      <w:jc w:val="both"/>
    </w:pPr>
  </w:style>
  <w:style w:type="character" w:customStyle="1" w:styleId="ConsPlusNormal10">
    <w:name w:val="ConsPlusNormal1"/>
    <w:locked/>
    <w:rsid w:val="00190003"/>
    <w:rPr>
      <w:rFonts w:ascii="Times New Roman" w:eastAsia="Times New Roman" w:hAnsi="Times New Roman" w:cs="Times New Roman"/>
      <w:sz w:val="24"/>
      <w:lang w:eastAsia="ru-RU"/>
    </w:rPr>
  </w:style>
  <w:style w:type="paragraph" w:customStyle="1" w:styleId="38">
    <w:name w:val="Основной текст3"/>
    <w:basedOn w:val="a4"/>
    <w:rsid w:val="00190003"/>
    <w:pPr>
      <w:widowControl w:val="0"/>
      <w:shd w:val="clear" w:color="auto" w:fill="FFFFFF"/>
      <w:spacing w:after="360" w:line="0" w:lineRule="atLeast"/>
      <w:jc w:val="center"/>
    </w:pPr>
    <w:rPr>
      <w:spacing w:val="2"/>
      <w:sz w:val="22"/>
      <w:szCs w:val="22"/>
      <w:lang w:eastAsia="en-US"/>
    </w:rPr>
  </w:style>
  <w:style w:type="character" w:customStyle="1" w:styleId="1f2">
    <w:name w:val="Обычный1"/>
    <w:rsid w:val="00C12D46"/>
    <w:rPr>
      <w:rFonts w:ascii="Arial" w:hAnsi="Arial"/>
      <w:sz w:val="20"/>
    </w:rPr>
  </w:style>
  <w:style w:type="paragraph" w:customStyle="1" w:styleId="1f3">
    <w:name w:val="Знак сноски1"/>
    <w:basedOn w:val="18"/>
    <w:link w:val="afffb"/>
    <w:rsid w:val="00C12D46"/>
    <w:rPr>
      <w:color w:val="auto"/>
      <w:sz w:val="20"/>
      <w:vertAlign w:val="superscript"/>
    </w:rPr>
  </w:style>
  <w:style w:type="character" w:styleId="afffb">
    <w:name w:val="footnote reference"/>
    <w:link w:val="1f3"/>
    <w:uiPriority w:val="99"/>
    <w:locked/>
    <w:rsid w:val="00C12D46"/>
    <w:rPr>
      <w:rFonts w:eastAsia="Times New Roman"/>
      <w:sz w:val="20"/>
      <w:szCs w:val="20"/>
      <w:vertAlign w:val="superscript"/>
    </w:rPr>
  </w:style>
  <w:style w:type="paragraph" w:customStyle="1" w:styleId="Footnote">
    <w:name w:val="Footnote"/>
    <w:basedOn w:val="a4"/>
    <w:link w:val="Footnote1"/>
    <w:rsid w:val="00C12D46"/>
    <w:pPr>
      <w:widowControl w:val="0"/>
    </w:pPr>
    <w:rPr>
      <w:rFonts w:ascii="Arial" w:hAnsi="Arial"/>
      <w:sz w:val="20"/>
      <w:szCs w:val="20"/>
    </w:rPr>
  </w:style>
  <w:style w:type="character" w:customStyle="1" w:styleId="Footnote1">
    <w:name w:val="Footnote1"/>
    <w:link w:val="Footnote"/>
    <w:locked/>
    <w:rsid w:val="00C12D46"/>
    <w:rPr>
      <w:rFonts w:ascii="Arial" w:eastAsia="Times New Roman" w:hAnsi="Arial"/>
      <w:sz w:val="20"/>
      <w:szCs w:val="20"/>
    </w:rPr>
  </w:style>
  <w:style w:type="paragraph" w:customStyle="1" w:styleId="HeaderandFooter">
    <w:name w:val="Header and Footer"/>
    <w:link w:val="HeaderandFooter1"/>
    <w:rsid w:val="00C12D46"/>
    <w:pPr>
      <w:spacing w:after="200" w:line="360" w:lineRule="auto"/>
    </w:pPr>
    <w:rPr>
      <w:rFonts w:ascii="XO Thames" w:eastAsia="Times New Roman" w:hAnsi="XO Thames" w:cs="Calibri"/>
      <w:color w:val="000000"/>
    </w:rPr>
  </w:style>
  <w:style w:type="character" w:customStyle="1" w:styleId="HeaderandFooter1">
    <w:name w:val="Header and Footer1"/>
    <w:link w:val="HeaderandFooter"/>
    <w:locked/>
    <w:rsid w:val="00C12D46"/>
    <w:rPr>
      <w:rFonts w:ascii="XO Thames" w:eastAsia="Times New Roman" w:hAnsi="XO Thames" w:cs="Calibri"/>
      <w:color w:val="000000"/>
    </w:rPr>
  </w:style>
  <w:style w:type="paragraph" w:customStyle="1" w:styleId="toc10">
    <w:name w:val="toc 10"/>
    <w:next w:val="a4"/>
    <w:link w:val="toc101"/>
    <w:rsid w:val="00C12D46"/>
    <w:pPr>
      <w:spacing w:after="200" w:line="276" w:lineRule="auto"/>
      <w:ind w:left="1800"/>
    </w:pPr>
    <w:rPr>
      <w:rFonts w:eastAsia="Times New Roman"/>
      <w:color w:val="000000"/>
      <w:szCs w:val="20"/>
    </w:rPr>
  </w:style>
  <w:style w:type="character" w:customStyle="1" w:styleId="toc101">
    <w:name w:val="toc 101"/>
    <w:link w:val="toc10"/>
    <w:locked/>
    <w:rsid w:val="00C12D46"/>
    <w:rPr>
      <w:rFonts w:eastAsia="Times New Roman"/>
      <w:color w:val="000000"/>
      <w:szCs w:val="20"/>
    </w:rPr>
  </w:style>
  <w:style w:type="character" w:customStyle="1" w:styleId="afffc">
    <w:name w:val="Текст концевой сноски Знак"/>
    <w:basedOn w:val="a5"/>
    <w:link w:val="afffd"/>
    <w:uiPriority w:val="99"/>
    <w:rsid w:val="00C12D46"/>
    <w:rPr>
      <w:rFonts w:ascii="Times New Roman" w:eastAsia="Times New Roman" w:hAnsi="Times New Roman"/>
      <w:sz w:val="20"/>
      <w:szCs w:val="20"/>
    </w:rPr>
  </w:style>
  <w:style w:type="paragraph" w:styleId="afffd">
    <w:name w:val="endnote text"/>
    <w:basedOn w:val="a4"/>
    <w:link w:val="afffc"/>
    <w:uiPriority w:val="99"/>
    <w:locked/>
    <w:rsid w:val="00C12D46"/>
    <w:rPr>
      <w:sz w:val="20"/>
      <w:szCs w:val="20"/>
    </w:rPr>
  </w:style>
  <w:style w:type="paragraph" w:customStyle="1" w:styleId="s1">
    <w:name w:val="s_1"/>
    <w:basedOn w:val="a4"/>
    <w:rsid w:val="00C12D46"/>
    <w:pPr>
      <w:spacing w:before="100" w:beforeAutospacing="1" w:after="100" w:afterAutospacing="1"/>
    </w:pPr>
  </w:style>
  <w:style w:type="paragraph" w:customStyle="1" w:styleId="s3">
    <w:name w:val="s_3"/>
    <w:basedOn w:val="a4"/>
    <w:rsid w:val="00C12D46"/>
    <w:pPr>
      <w:spacing w:before="100" w:beforeAutospacing="1" w:after="100" w:afterAutospacing="1"/>
    </w:pPr>
  </w:style>
  <w:style w:type="paragraph" w:customStyle="1" w:styleId="s16">
    <w:name w:val="s_16"/>
    <w:basedOn w:val="a4"/>
    <w:rsid w:val="00C12D46"/>
    <w:pPr>
      <w:spacing w:before="100" w:beforeAutospacing="1" w:after="100" w:afterAutospacing="1"/>
    </w:pPr>
  </w:style>
  <w:style w:type="character" w:customStyle="1" w:styleId="s10">
    <w:name w:val="s_10"/>
    <w:basedOn w:val="a5"/>
    <w:rsid w:val="00C12D46"/>
  </w:style>
  <w:style w:type="paragraph" w:customStyle="1" w:styleId="s91">
    <w:name w:val="s_91"/>
    <w:basedOn w:val="a4"/>
    <w:rsid w:val="00C12D46"/>
    <w:pPr>
      <w:spacing w:before="100" w:beforeAutospacing="1" w:after="100" w:afterAutospacing="1"/>
    </w:pPr>
  </w:style>
  <w:style w:type="paragraph" w:customStyle="1" w:styleId="afffe">
    <w:name w:val="Нормальный (таблица)"/>
    <w:basedOn w:val="a4"/>
    <w:next w:val="a4"/>
    <w:uiPriority w:val="99"/>
    <w:rsid w:val="00070CD0"/>
    <w:pPr>
      <w:widowControl w:val="0"/>
      <w:autoSpaceDE w:val="0"/>
      <w:autoSpaceDN w:val="0"/>
      <w:adjustRightInd w:val="0"/>
      <w:jc w:val="both"/>
    </w:pPr>
    <w:rPr>
      <w:rFonts w:ascii="Times New Roman CYR" w:eastAsiaTheme="minorEastAsia" w:hAnsi="Times New Roman CYR" w:cs="Times New Roman CYR"/>
    </w:rPr>
  </w:style>
  <w:style w:type="paragraph" w:customStyle="1" w:styleId="39">
    <w:name w:val="заголовок 3"/>
    <w:basedOn w:val="a4"/>
    <w:next w:val="a4"/>
    <w:rsid w:val="004652C6"/>
    <w:pPr>
      <w:keepNext/>
      <w:autoSpaceDE w:val="0"/>
      <w:autoSpaceDN w:val="0"/>
      <w:outlineLvl w:val="2"/>
    </w:pPr>
    <w:rPr>
      <w:rFonts w:ascii="Courier" w:hAnsi="Courier"/>
      <w:sz w:val="28"/>
      <w:szCs w:val="28"/>
    </w:rPr>
  </w:style>
  <w:style w:type="paragraph" w:customStyle="1" w:styleId="s">
    <w:name w:val="s"/>
    <w:basedOn w:val="a4"/>
    <w:uiPriority w:val="99"/>
    <w:semiHidden/>
    <w:rsid w:val="00C71F94"/>
    <w:pPr>
      <w:spacing w:before="90" w:after="90"/>
      <w:ind w:left="5100"/>
      <w:jc w:val="center"/>
    </w:pPr>
    <w:rPr>
      <w:rFonts w:eastAsiaTheme="minorEastAsia"/>
    </w:rPr>
  </w:style>
  <w:style w:type="paragraph" w:customStyle="1" w:styleId="t">
    <w:name w:val="t"/>
    <w:basedOn w:val="a4"/>
    <w:uiPriority w:val="99"/>
    <w:semiHidden/>
    <w:rsid w:val="00C71F94"/>
    <w:pPr>
      <w:spacing w:before="90" w:after="90"/>
      <w:ind w:left="675" w:right="675"/>
      <w:jc w:val="center"/>
    </w:pPr>
    <w:rPr>
      <w:rFonts w:eastAsiaTheme="minorEastAsia"/>
      <w:b/>
      <w:bCs/>
    </w:rPr>
  </w:style>
  <w:style w:type="table" w:customStyle="1" w:styleId="1f4">
    <w:name w:val="Сетка таблицы1"/>
    <w:basedOn w:val="a6"/>
    <w:next w:val="af4"/>
    <w:uiPriority w:val="39"/>
    <w:rsid w:val="0085259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5">
    <w:name w:val="Нет списка1"/>
    <w:next w:val="a7"/>
    <w:uiPriority w:val="99"/>
    <w:semiHidden/>
    <w:rsid w:val="00370097"/>
  </w:style>
  <w:style w:type="paragraph" w:customStyle="1" w:styleId="FR1">
    <w:name w:val="FR1"/>
    <w:rsid w:val="00370097"/>
    <w:pPr>
      <w:widowControl w:val="0"/>
      <w:autoSpaceDE w:val="0"/>
      <w:autoSpaceDN w:val="0"/>
      <w:adjustRightInd w:val="0"/>
      <w:spacing w:before="320"/>
      <w:jc w:val="right"/>
    </w:pPr>
    <w:rPr>
      <w:rFonts w:ascii="Arial" w:eastAsia="Times New Roman" w:hAnsi="Arial" w:cs="Arial"/>
      <w:b/>
      <w:bCs/>
      <w:noProof/>
      <w:sz w:val="16"/>
      <w:szCs w:val="16"/>
    </w:rPr>
  </w:style>
  <w:style w:type="paragraph" w:styleId="affff">
    <w:name w:val="Block Text"/>
    <w:basedOn w:val="a4"/>
    <w:locked/>
    <w:rsid w:val="00370097"/>
    <w:pPr>
      <w:widowControl w:val="0"/>
      <w:tabs>
        <w:tab w:val="center" w:pos="4677"/>
      </w:tabs>
      <w:autoSpaceDE w:val="0"/>
      <w:autoSpaceDN w:val="0"/>
      <w:adjustRightInd w:val="0"/>
      <w:spacing w:line="280" w:lineRule="auto"/>
      <w:ind w:left="360" w:right="2551"/>
      <w:jc w:val="right"/>
    </w:pPr>
    <w:rPr>
      <w:sz w:val="28"/>
      <w:szCs w:val="20"/>
    </w:rPr>
  </w:style>
  <w:style w:type="table" w:customStyle="1" w:styleId="2b">
    <w:name w:val="Сетка таблицы2"/>
    <w:basedOn w:val="a6"/>
    <w:next w:val="af4"/>
    <w:uiPriority w:val="59"/>
    <w:rsid w:val="00370097"/>
    <w:pPr>
      <w:widowControl w:val="0"/>
      <w:autoSpaceDE w:val="0"/>
      <w:autoSpaceDN w:val="0"/>
      <w:adjustRightInd w:val="0"/>
      <w:spacing w:line="280" w:lineRule="auto"/>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topleveltext">
    <w:name w:val="formattext topleveltext"/>
    <w:basedOn w:val="a4"/>
    <w:rsid w:val="00370097"/>
    <w:pPr>
      <w:spacing w:before="100" w:beforeAutospacing="1" w:after="100" w:afterAutospacing="1"/>
    </w:pPr>
  </w:style>
  <w:style w:type="paragraph" w:customStyle="1" w:styleId="220">
    <w:name w:val="Основной текст 22"/>
    <w:basedOn w:val="a4"/>
    <w:rsid w:val="00370097"/>
    <w:pPr>
      <w:suppressAutoHyphens/>
      <w:spacing w:after="120" w:line="480" w:lineRule="auto"/>
    </w:pPr>
    <w:rPr>
      <w:lang w:eastAsia="ar-SA"/>
    </w:rPr>
  </w:style>
  <w:style w:type="paragraph" w:customStyle="1" w:styleId="2c">
    <w:name w:val="Обычный2"/>
    <w:rsid w:val="00370097"/>
    <w:pPr>
      <w:widowControl w:val="0"/>
      <w:spacing w:line="320" w:lineRule="auto"/>
      <w:ind w:firstLine="620"/>
      <w:jc w:val="both"/>
    </w:pPr>
    <w:rPr>
      <w:rFonts w:ascii="Times New Roman" w:eastAsia="Times New Roman" w:hAnsi="Times New Roman"/>
      <w:snapToGrid w:val="0"/>
      <w:sz w:val="18"/>
      <w:szCs w:val="28"/>
    </w:rPr>
  </w:style>
  <w:style w:type="paragraph" w:customStyle="1" w:styleId="NoSpacing1">
    <w:name w:val="No Spacing1"/>
    <w:rsid w:val="00370097"/>
    <w:pPr>
      <w:suppressAutoHyphens/>
    </w:pPr>
    <w:rPr>
      <w:rFonts w:ascii="Times New Roman" w:eastAsia="Arial" w:hAnsi="Times New Roman"/>
      <w:szCs w:val="24"/>
      <w:lang w:eastAsia="ar-SA"/>
    </w:rPr>
  </w:style>
  <w:style w:type="character" w:customStyle="1" w:styleId="44">
    <w:name w:val="Основной текст (4) + Полужирный"/>
    <w:rsid w:val="00370097"/>
    <w:rPr>
      <w:b/>
      <w:bCs/>
      <w:sz w:val="21"/>
      <w:szCs w:val="21"/>
    </w:rPr>
  </w:style>
  <w:style w:type="paragraph" w:customStyle="1" w:styleId="2d">
    <w:name w:val="Абзац списка2"/>
    <w:basedOn w:val="a4"/>
    <w:rsid w:val="00370097"/>
    <w:pPr>
      <w:spacing w:after="200" w:line="276" w:lineRule="auto"/>
      <w:ind w:left="720"/>
    </w:pPr>
    <w:rPr>
      <w:sz w:val="28"/>
      <w:szCs w:val="28"/>
    </w:rPr>
  </w:style>
  <w:style w:type="paragraph" w:customStyle="1" w:styleId="1f6">
    <w:name w:val="Без интервала1"/>
    <w:rsid w:val="00370097"/>
    <w:rPr>
      <w:rFonts w:ascii="Times New Roman" w:eastAsia="Times New Roman" w:hAnsi="Times New Roman" w:cs="Calibri"/>
    </w:rPr>
  </w:style>
  <w:style w:type="paragraph" w:customStyle="1" w:styleId="affff0">
    <w:name w:val="Обычный (паспорт)"/>
    <w:basedOn w:val="a4"/>
    <w:rsid w:val="00370097"/>
    <w:pPr>
      <w:spacing w:before="120"/>
      <w:jc w:val="both"/>
    </w:pPr>
    <w:rPr>
      <w:rFonts w:eastAsia="Calibri"/>
      <w:sz w:val="28"/>
      <w:szCs w:val="28"/>
    </w:rPr>
  </w:style>
  <w:style w:type="character" w:customStyle="1" w:styleId="WW8Num5z0">
    <w:name w:val="WW8Num5z0"/>
    <w:rsid w:val="00370097"/>
    <w:rPr>
      <w:rFonts w:ascii="Times New Roman" w:eastAsia="Times New Roman" w:hAnsi="Times New Roman" w:cs="Times New Roman"/>
    </w:rPr>
  </w:style>
  <w:style w:type="character" w:customStyle="1" w:styleId="WW8Num6z0">
    <w:name w:val="WW8Num6z0"/>
    <w:rsid w:val="00370097"/>
    <w:rPr>
      <w:u w:val="none"/>
    </w:rPr>
  </w:style>
  <w:style w:type="character" w:customStyle="1" w:styleId="WW8Num7z0">
    <w:name w:val="WW8Num7z0"/>
    <w:rsid w:val="00370097"/>
    <w:rPr>
      <w:rFonts w:ascii="Symbol" w:hAnsi="Symbol"/>
    </w:rPr>
  </w:style>
  <w:style w:type="character" w:customStyle="1" w:styleId="WW8Num8z0">
    <w:name w:val="WW8Num8z0"/>
    <w:rsid w:val="00370097"/>
    <w:rPr>
      <w:rFonts w:ascii="Symbol" w:hAnsi="Symbol"/>
      <w:b w:val="0"/>
      <w:i w:val="0"/>
      <w:color w:val="auto"/>
    </w:rPr>
  </w:style>
  <w:style w:type="character" w:customStyle="1" w:styleId="WW8Num9z0">
    <w:name w:val="WW8Num9z0"/>
    <w:rsid w:val="00370097"/>
    <w:rPr>
      <w:rFonts w:ascii="Symbol" w:hAnsi="Symbol" w:cs="StarSymbol"/>
      <w:sz w:val="18"/>
      <w:szCs w:val="18"/>
    </w:rPr>
  </w:style>
  <w:style w:type="character" w:customStyle="1" w:styleId="WW8Num10z0">
    <w:name w:val="WW8Num10z0"/>
    <w:rsid w:val="00370097"/>
    <w:rPr>
      <w:b w:val="0"/>
      <w:bCs w:val="0"/>
    </w:rPr>
  </w:style>
  <w:style w:type="character" w:customStyle="1" w:styleId="WW8Num11z0">
    <w:name w:val="WW8Num11z0"/>
    <w:rsid w:val="00370097"/>
    <w:rPr>
      <w:rFonts w:ascii="Times New Roman" w:eastAsia="Times New Roman" w:hAnsi="Times New Roman" w:cs="Times New Roman"/>
    </w:rPr>
  </w:style>
  <w:style w:type="character" w:customStyle="1" w:styleId="Absatz-Standardschriftart">
    <w:name w:val="Absatz-Standardschriftart"/>
    <w:rsid w:val="00370097"/>
  </w:style>
  <w:style w:type="character" w:customStyle="1" w:styleId="WW-Absatz-Standardschriftart">
    <w:name w:val="WW-Absatz-Standardschriftart"/>
    <w:rsid w:val="00370097"/>
  </w:style>
  <w:style w:type="character" w:customStyle="1" w:styleId="WW-Absatz-Standardschriftart1">
    <w:name w:val="WW-Absatz-Standardschriftart1"/>
    <w:rsid w:val="00370097"/>
  </w:style>
  <w:style w:type="character" w:customStyle="1" w:styleId="WW-Absatz-Standardschriftart11">
    <w:name w:val="WW-Absatz-Standardschriftart11"/>
    <w:rsid w:val="00370097"/>
  </w:style>
  <w:style w:type="character" w:customStyle="1" w:styleId="WW-Absatz-Standardschriftart111">
    <w:name w:val="WW-Absatz-Standardschriftart111"/>
    <w:rsid w:val="00370097"/>
  </w:style>
  <w:style w:type="character" w:customStyle="1" w:styleId="WW-Absatz-Standardschriftart1111">
    <w:name w:val="WW-Absatz-Standardschriftart1111"/>
    <w:rsid w:val="00370097"/>
  </w:style>
  <w:style w:type="character" w:customStyle="1" w:styleId="WW-Absatz-Standardschriftart11111">
    <w:name w:val="WW-Absatz-Standardschriftart11111"/>
    <w:rsid w:val="00370097"/>
  </w:style>
  <w:style w:type="character" w:customStyle="1" w:styleId="WW-Absatz-Standardschriftart111111">
    <w:name w:val="WW-Absatz-Standardschriftart111111"/>
    <w:rsid w:val="00370097"/>
  </w:style>
  <w:style w:type="character" w:customStyle="1" w:styleId="WW-Absatz-Standardschriftart1111111">
    <w:name w:val="WW-Absatz-Standardschriftart1111111"/>
    <w:rsid w:val="00370097"/>
  </w:style>
  <w:style w:type="character" w:customStyle="1" w:styleId="WW-Absatz-Standardschriftart11111111">
    <w:name w:val="WW-Absatz-Standardschriftart11111111"/>
    <w:rsid w:val="00370097"/>
  </w:style>
  <w:style w:type="character" w:customStyle="1" w:styleId="WW-Absatz-Standardschriftart111111111">
    <w:name w:val="WW-Absatz-Standardschriftart111111111"/>
    <w:rsid w:val="00370097"/>
  </w:style>
  <w:style w:type="character" w:customStyle="1" w:styleId="WW-Absatz-Standardschriftart1111111111">
    <w:name w:val="WW-Absatz-Standardschriftart1111111111"/>
    <w:rsid w:val="00370097"/>
  </w:style>
  <w:style w:type="character" w:customStyle="1" w:styleId="WW-Absatz-Standardschriftart11111111111">
    <w:name w:val="WW-Absatz-Standardschriftart11111111111"/>
    <w:rsid w:val="00370097"/>
  </w:style>
  <w:style w:type="character" w:customStyle="1" w:styleId="WW-Absatz-Standardschriftart111111111111">
    <w:name w:val="WW-Absatz-Standardschriftart111111111111"/>
    <w:rsid w:val="00370097"/>
  </w:style>
  <w:style w:type="character" w:customStyle="1" w:styleId="WW-Absatz-Standardschriftart1111111111111">
    <w:name w:val="WW-Absatz-Standardschriftart1111111111111"/>
    <w:rsid w:val="00370097"/>
  </w:style>
  <w:style w:type="character" w:customStyle="1" w:styleId="WW8Num7z2">
    <w:name w:val="WW8Num7z2"/>
    <w:rsid w:val="00370097"/>
    <w:rPr>
      <w:rFonts w:ascii="Wingdings" w:hAnsi="Wingdings"/>
    </w:rPr>
  </w:style>
  <w:style w:type="character" w:customStyle="1" w:styleId="WW-Absatz-Standardschriftart11111111111111">
    <w:name w:val="WW-Absatz-Standardschriftart11111111111111"/>
    <w:rsid w:val="00370097"/>
  </w:style>
  <w:style w:type="character" w:customStyle="1" w:styleId="WW8Num8z2">
    <w:name w:val="WW8Num8z2"/>
    <w:rsid w:val="00370097"/>
    <w:rPr>
      <w:b w:val="0"/>
      <w:bCs w:val="0"/>
    </w:rPr>
  </w:style>
  <w:style w:type="character" w:customStyle="1" w:styleId="WW-Absatz-Standardschriftart111111111111111">
    <w:name w:val="WW-Absatz-Standardschriftart111111111111111"/>
    <w:rsid w:val="00370097"/>
  </w:style>
  <w:style w:type="character" w:customStyle="1" w:styleId="WW-Absatz-Standardschriftart1111111111111111">
    <w:name w:val="WW-Absatz-Standardschriftart1111111111111111"/>
    <w:rsid w:val="00370097"/>
  </w:style>
  <w:style w:type="character" w:customStyle="1" w:styleId="WW-Absatz-Standardschriftart11111111111111111">
    <w:name w:val="WW-Absatz-Standardschriftart11111111111111111"/>
    <w:rsid w:val="00370097"/>
  </w:style>
  <w:style w:type="character" w:customStyle="1" w:styleId="WW-Absatz-Standardschriftart111111111111111111">
    <w:name w:val="WW-Absatz-Standardschriftart111111111111111111"/>
    <w:rsid w:val="00370097"/>
  </w:style>
  <w:style w:type="character" w:customStyle="1" w:styleId="WW-Absatz-Standardschriftart1111111111111111111">
    <w:name w:val="WW-Absatz-Standardschriftart1111111111111111111"/>
    <w:rsid w:val="00370097"/>
  </w:style>
  <w:style w:type="character" w:customStyle="1" w:styleId="WW-Absatz-Standardschriftart11111111111111111111">
    <w:name w:val="WW-Absatz-Standardschriftart11111111111111111111"/>
    <w:rsid w:val="00370097"/>
  </w:style>
  <w:style w:type="character" w:customStyle="1" w:styleId="WW-Absatz-Standardschriftart111111111111111111111">
    <w:name w:val="WW-Absatz-Standardschriftart111111111111111111111"/>
    <w:rsid w:val="00370097"/>
  </w:style>
  <w:style w:type="character" w:customStyle="1" w:styleId="WW-Absatz-Standardschriftart1111111111111111111111">
    <w:name w:val="WW-Absatz-Standardschriftart1111111111111111111111"/>
    <w:rsid w:val="00370097"/>
  </w:style>
  <w:style w:type="character" w:customStyle="1" w:styleId="WW-Absatz-Standardschriftart11111111111111111111111">
    <w:name w:val="WW-Absatz-Standardschriftart11111111111111111111111"/>
    <w:rsid w:val="00370097"/>
  </w:style>
  <w:style w:type="character" w:customStyle="1" w:styleId="WW-Absatz-Standardschriftart111111111111111111111111">
    <w:name w:val="WW-Absatz-Standardschriftart111111111111111111111111"/>
    <w:rsid w:val="00370097"/>
  </w:style>
  <w:style w:type="character" w:customStyle="1" w:styleId="WW-Absatz-Standardschriftart1111111111111111111111111">
    <w:name w:val="WW-Absatz-Standardschriftart1111111111111111111111111"/>
    <w:rsid w:val="00370097"/>
  </w:style>
  <w:style w:type="character" w:customStyle="1" w:styleId="WW-Absatz-Standardschriftart11111111111111111111111111">
    <w:name w:val="WW-Absatz-Standardschriftart11111111111111111111111111"/>
    <w:rsid w:val="00370097"/>
  </w:style>
  <w:style w:type="character" w:customStyle="1" w:styleId="WW8Num9z2">
    <w:name w:val="WW8Num9z2"/>
    <w:rsid w:val="00370097"/>
    <w:rPr>
      <w:b w:val="0"/>
      <w:bCs w:val="0"/>
    </w:rPr>
  </w:style>
  <w:style w:type="character" w:customStyle="1" w:styleId="WW-Absatz-Standardschriftart111111111111111111111111111">
    <w:name w:val="WW-Absatz-Standardschriftart111111111111111111111111111"/>
    <w:rsid w:val="00370097"/>
  </w:style>
  <w:style w:type="character" w:customStyle="1" w:styleId="WW-Absatz-Standardschriftart1111111111111111111111111111">
    <w:name w:val="WW-Absatz-Standardschriftart1111111111111111111111111111"/>
    <w:rsid w:val="00370097"/>
  </w:style>
  <w:style w:type="character" w:customStyle="1" w:styleId="WW8Num10z2">
    <w:name w:val="WW8Num10z2"/>
    <w:rsid w:val="00370097"/>
    <w:rPr>
      <w:b w:val="0"/>
      <w:bCs w:val="0"/>
    </w:rPr>
  </w:style>
  <w:style w:type="character" w:customStyle="1" w:styleId="WW-Absatz-Standardschriftart11111111111111111111111111111">
    <w:name w:val="WW-Absatz-Standardschriftart11111111111111111111111111111"/>
    <w:rsid w:val="00370097"/>
  </w:style>
  <w:style w:type="character" w:customStyle="1" w:styleId="WW8Num11z2">
    <w:name w:val="WW8Num11z2"/>
    <w:rsid w:val="00370097"/>
    <w:rPr>
      <w:b w:val="0"/>
      <w:bCs w:val="0"/>
    </w:rPr>
  </w:style>
  <w:style w:type="character" w:customStyle="1" w:styleId="WW8Num12z2">
    <w:name w:val="WW8Num12z2"/>
    <w:rsid w:val="00370097"/>
    <w:rPr>
      <w:rFonts w:ascii="Wingdings" w:hAnsi="Wingdings"/>
    </w:rPr>
  </w:style>
  <w:style w:type="character" w:customStyle="1" w:styleId="WW-Absatz-Standardschriftart111111111111111111111111111111">
    <w:name w:val="WW-Absatz-Standardschriftart111111111111111111111111111111"/>
    <w:rsid w:val="00370097"/>
  </w:style>
  <w:style w:type="character" w:customStyle="1" w:styleId="WW-Absatz-Standardschriftart1111111111111111111111111111111">
    <w:name w:val="WW-Absatz-Standardschriftart1111111111111111111111111111111"/>
    <w:rsid w:val="00370097"/>
  </w:style>
  <w:style w:type="character" w:customStyle="1" w:styleId="WW-Absatz-Standardschriftart11111111111111111111111111111111">
    <w:name w:val="WW-Absatz-Standardschriftart11111111111111111111111111111111"/>
    <w:rsid w:val="00370097"/>
  </w:style>
  <w:style w:type="character" w:customStyle="1" w:styleId="WW-Absatz-Standardschriftart111111111111111111111111111111111">
    <w:name w:val="WW-Absatz-Standardschriftart111111111111111111111111111111111"/>
    <w:rsid w:val="00370097"/>
  </w:style>
  <w:style w:type="character" w:customStyle="1" w:styleId="WW-Absatz-Standardschriftart1111111111111111111111111111111111">
    <w:name w:val="WW-Absatz-Standardschriftart1111111111111111111111111111111111"/>
    <w:rsid w:val="00370097"/>
  </w:style>
  <w:style w:type="character" w:customStyle="1" w:styleId="WW-Absatz-Standardschriftart11111111111111111111111111111111111">
    <w:name w:val="WW-Absatz-Standardschriftart11111111111111111111111111111111111"/>
    <w:rsid w:val="00370097"/>
  </w:style>
  <w:style w:type="character" w:customStyle="1" w:styleId="WW-Absatz-Standardschriftart111111111111111111111111111111111111">
    <w:name w:val="WW-Absatz-Standardschriftart111111111111111111111111111111111111"/>
    <w:rsid w:val="00370097"/>
  </w:style>
  <w:style w:type="character" w:customStyle="1" w:styleId="WW-Absatz-Standardschriftart1111111111111111111111111111111111111">
    <w:name w:val="WW-Absatz-Standardschriftart1111111111111111111111111111111111111"/>
    <w:rsid w:val="00370097"/>
  </w:style>
  <w:style w:type="character" w:customStyle="1" w:styleId="WW-Absatz-Standardschriftart11111111111111111111111111111111111111">
    <w:name w:val="WW-Absatz-Standardschriftart11111111111111111111111111111111111111"/>
    <w:rsid w:val="00370097"/>
  </w:style>
  <w:style w:type="character" w:customStyle="1" w:styleId="WW-Absatz-Standardschriftart111111111111111111111111111111111111111">
    <w:name w:val="WW-Absatz-Standardschriftart111111111111111111111111111111111111111"/>
    <w:rsid w:val="00370097"/>
  </w:style>
  <w:style w:type="character" w:customStyle="1" w:styleId="WW-Absatz-Standardschriftart1111111111111111111111111111111111111111">
    <w:name w:val="WW-Absatz-Standardschriftart1111111111111111111111111111111111111111"/>
    <w:rsid w:val="00370097"/>
  </w:style>
  <w:style w:type="character" w:customStyle="1" w:styleId="WW-Absatz-Standardschriftart11111111111111111111111111111111111111111">
    <w:name w:val="WW-Absatz-Standardschriftart11111111111111111111111111111111111111111"/>
    <w:rsid w:val="00370097"/>
  </w:style>
  <w:style w:type="character" w:customStyle="1" w:styleId="WW-Absatz-Standardschriftart111111111111111111111111111111111111111111">
    <w:name w:val="WW-Absatz-Standardschriftart111111111111111111111111111111111111111111"/>
    <w:rsid w:val="00370097"/>
  </w:style>
  <w:style w:type="character" w:customStyle="1" w:styleId="WW-Absatz-Standardschriftart1111111111111111111111111111111111111111111">
    <w:name w:val="WW-Absatz-Standardschriftart1111111111111111111111111111111111111111111"/>
    <w:rsid w:val="00370097"/>
  </w:style>
  <w:style w:type="character" w:customStyle="1" w:styleId="WW-Absatz-Standardschriftart11111111111111111111111111111111111111111111">
    <w:name w:val="WW-Absatz-Standardschriftart11111111111111111111111111111111111111111111"/>
    <w:rsid w:val="00370097"/>
  </w:style>
  <w:style w:type="character" w:customStyle="1" w:styleId="WW-Absatz-Standardschriftart111111111111111111111111111111111111111111111">
    <w:name w:val="WW-Absatz-Standardschriftart111111111111111111111111111111111111111111111"/>
    <w:rsid w:val="00370097"/>
  </w:style>
  <w:style w:type="character" w:customStyle="1" w:styleId="WW-Absatz-Standardschriftart1111111111111111111111111111111111111111111111">
    <w:name w:val="WW-Absatz-Standardschriftart1111111111111111111111111111111111111111111111"/>
    <w:rsid w:val="00370097"/>
  </w:style>
  <w:style w:type="character" w:customStyle="1" w:styleId="WW-Absatz-Standardschriftart11111111111111111111111111111111111111111111111">
    <w:name w:val="WW-Absatz-Standardschriftart11111111111111111111111111111111111111111111111"/>
    <w:rsid w:val="00370097"/>
  </w:style>
  <w:style w:type="character" w:customStyle="1" w:styleId="WW-Absatz-Standardschriftart111111111111111111111111111111111111111111111111">
    <w:name w:val="WW-Absatz-Standardschriftart111111111111111111111111111111111111111111111111"/>
    <w:rsid w:val="00370097"/>
  </w:style>
  <w:style w:type="character" w:customStyle="1" w:styleId="WW-Absatz-Standardschriftart1111111111111111111111111111111111111111111111111">
    <w:name w:val="WW-Absatz-Standardschriftart1111111111111111111111111111111111111111111111111"/>
    <w:rsid w:val="00370097"/>
  </w:style>
  <w:style w:type="character" w:customStyle="1" w:styleId="WW-Absatz-Standardschriftart11111111111111111111111111111111111111111111111111">
    <w:name w:val="WW-Absatz-Standardschriftart11111111111111111111111111111111111111111111111111"/>
    <w:rsid w:val="00370097"/>
  </w:style>
  <w:style w:type="character" w:customStyle="1" w:styleId="WW-Absatz-Standardschriftart111111111111111111111111111111111111111111111111111">
    <w:name w:val="WW-Absatz-Standardschriftart111111111111111111111111111111111111111111111111111"/>
    <w:rsid w:val="00370097"/>
  </w:style>
  <w:style w:type="character" w:customStyle="1" w:styleId="WW-Absatz-Standardschriftart1111111111111111111111111111111111111111111111111111">
    <w:name w:val="WW-Absatz-Standardschriftart1111111111111111111111111111111111111111111111111111"/>
    <w:rsid w:val="00370097"/>
  </w:style>
  <w:style w:type="character" w:customStyle="1" w:styleId="WW-Absatz-Standardschriftart11111111111111111111111111111111111111111111111111111">
    <w:name w:val="WW-Absatz-Standardschriftart11111111111111111111111111111111111111111111111111111"/>
    <w:rsid w:val="00370097"/>
  </w:style>
  <w:style w:type="character" w:customStyle="1" w:styleId="WW-Absatz-Standardschriftart111111111111111111111111111111111111111111111111111111">
    <w:name w:val="WW-Absatz-Standardschriftart111111111111111111111111111111111111111111111111111111"/>
    <w:rsid w:val="00370097"/>
  </w:style>
  <w:style w:type="character" w:customStyle="1" w:styleId="WW-Absatz-Standardschriftart1111111111111111111111111111111111111111111111111111111">
    <w:name w:val="WW-Absatz-Standardschriftart1111111111111111111111111111111111111111111111111111111"/>
    <w:rsid w:val="00370097"/>
  </w:style>
  <w:style w:type="character" w:customStyle="1" w:styleId="WW-Absatz-Standardschriftart11111111111111111111111111111111111111111111111111111111">
    <w:name w:val="WW-Absatz-Standardschriftart11111111111111111111111111111111111111111111111111111111"/>
    <w:rsid w:val="00370097"/>
  </w:style>
  <w:style w:type="character" w:customStyle="1" w:styleId="WW-Absatz-Standardschriftart111111111111111111111111111111111111111111111111111111111">
    <w:name w:val="WW-Absatz-Standardschriftart111111111111111111111111111111111111111111111111111111111"/>
    <w:rsid w:val="00370097"/>
  </w:style>
  <w:style w:type="character" w:customStyle="1" w:styleId="WW-Absatz-Standardschriftart1111111111111111111111111111111111111111111111111111111111">
    <w:name w:val="WW-Absatz-Standardschriftart1111111111111111111111111111111111111111111111111111111111"/>
    <w:rsid w:val="00370097"/>
  </w:style>
  <w:style w:type="character" w:customStyle="1" w:styleId="WW8Num4z0">
    <w:name w:val="WW8Num4z0"/>
    <w:rsid w:val="00370097"/>
    <w:rPr>
      <w:rFonts w:ascii="Symbol" w:hAnsi="Symbol"/>
    </w:rPr>
  </w:style>
  <w:style w:type="character" w:customStyle="1" w:styleId="WW-Absatz-Standardschriftart11111111111111111111111111111111111111111111111111111111111">
    <w:name w:val="WW-Absatz-Standardschriftart11111111111111111111111111111111111111111111111111111111111"/>
    <w:rsid w:val="00370097"/>
  </w:style>
  <w:style w:type="character" w:customStyle="1" w:styleId="WW8Num3z0">
    <w:name w:val="WW8Num3z0"/>
    <w:rsid w:val="00370097"/>
    <w:rPr>
      <w:rFonts w:ascii="Symbol" w:hAnsi="Symbol" w:cs="StarSymbol"/>
      <w:sz w:val="18"/>
      <w:szCs w:val="18"/>
    </w:rPr>
  </w:style>
  <w:style w:type="character" w:customStyle="1" w:styleId="WW-Absatz-Standardschriftart111111111111111111111111111111111111111111111111111111111111">
    <w:name w:val="WW-Absatz-Standardschriftart111111111111111111111111111111111111111111111111111111111111"/>
    <w:rsid w:val="00370097"/>
  </w:style>
  <w:style w:type="character" w:customStyle="1" w:styleId="WW-Absatz-Standardschriftart1111111111111111111111111111111111111111111111111111111111111">
    <w:name w:val="WW-Absatz-Standardschriftart1111111111111111111111111111111111111111111111111111111111111"/>
    <w:rsid w:val="00370097"/>
  </w:style>
  <w:style w:type="character" w:customStyle="1" w:styleId="WW-Absatz-Standardschriftart11111111111111111111111111111111111111111111111111111111111111">
    <w:name w:val="WW-Absatz-Standardschriftart11111111111111111111111111111111111111111111111111111111111111"/>
    <w:rsid w:val="00370097"/>
  </w:style>
  <w:style w:type="character" w:customStyle="1" w:styleId="WW-Absatz-Standardschriftart111111111111111111111111111111111111111111111111111111111111111">
    <w:name w:val="WW-Absatz-Standardschriftart111111111111111111111111111111111111111111111111111111111111111"/>
    <w:rsid w:val="00370097"/>
  </w:style>
  <w:style w:type="character" w:customStyle="1" w:styleId="WW-Absatz-Standardschriftart1111111111111111111111111111111111111111111111111111111111111111">
    <w:name w:val="WW-Absatz-Standardschriftart1111111111111111111111111111111111111111111111111111111111111111"/>
    <w:rsid w:val="00370097"/>
  </w:style>
  <w:style w:type="character" w:customStyle="1" w:styleId="affff1">
    <w:name w:val="Маркеры списка"/>
    <w:rsid w:val="00370097"/>
    <w:rPr>
      <w:rFonts w:ascii="StarSymbol" w:eastAsia="StarSymbol" w:hAnsi="StarSymbol" w:cs="StarSymbol"/>
      <w:sz w:val="18"/>
      <w:szCs w:val="18"/>
    </w:rPr>
  </w:style>
  <w:style w:type="character" w:customStyle="1" w:styleId="2e">
    <w:name w:val="Основной шрифт абзаца2"/>
    <w:rsid w:val="00370097"/>
  </w:style>
  <w:style w:type="character" w:customStyle="1" w:styleId="WW-Absatz-Standardschriftart11111111111111111111111111111111111111111111111111111111111111111">
    <w:name w:val="WW-Absatz-Standardschriftart11111111111111111111111111111111111111111111111111111111111111111"/>
    <w:rsid w:val="00370097"/>
  </w:style>
  <w:style w:type="character" w:customStyle="1" w:styleId="WW-Absatz-Standardschriftart111111111111111111111111111111111111111111111111111111111111111111">
    <w:name w:val="WW-Absatz-Standardschriftart111111111111111111111111111111111111111111111111111111111111111111"/>
    <w:rsid w:val="00370097"/>
  </w:style>
  <w:style w:type="character" w:customStyle="1" w:styleId="WW-Absatz-Standardschriftart1111111111111111111111111111111111111111111111111111111111111111111">
    <w:name w:val="WW-Absatz-Standardschriftart1111111111111111111111111111111111111111111111111111111111111111111"/>
    <w:rsid w:val="00370097"/>
  </w:style>
  <w:style w:type="character" w:customStyle="1" w:styleId="WW-Absatz-Standardschriftart11111111111111111111111111111111111111111111111111111111111111111111">
    <w:name w:val="WW-Absatz-Standardschriftart11111111111111111111111111111111111111111111111111111111111111111111"/>
    <w:rsid w:val="00370097"/>
  </w:style>
  <w:style w:type="character" w:customStyle="1" w:styleId="WW-Absatz-Standardschriftart111111111111111111111111111111111111111111111111111111111111111111111">
    <w:name w:val="WW-Absatz-Standardschriftart111111111111111111111111111111111111111111111111111111111111111111111"/>
    <w:rsid w:val="00370097"/>
  </w:style>
  <w:style w:type="character" w:customStyle="1" w:styleId="WW-Absatz-Standardschriftart1111111111111111111111111111111111111111111111111111111111111111111111">
    <w:name w:val="WW-Absatz-Standardschriftart1111111111111111111111111111111111111111111111111111111111111111111111"/>
    <w:rsid w:val="00370097"/>
  </w:style>
  <w:style w:type="character" w:customStyle="1" w:styleId="WW-Absatz-Standardschriftart11111111111111111111111111111111111111111111111111111111111111111111111">
    <w:name w:val="WW-Absatz-Standardschriftart11111111111111111111111111111111111111111111111111111111111111111111111"/>
    <w:rsid w:val="00370097"/>
  </w:style>
  <w:style w:type="character" w:customStyle="1" w:styleId="WW-Absatz-Standardschriftart111111111111111111111111111111111111111111111111111111111111111111111111">
    <w:name w:val="WW-Absatz-Standardschriftart111111111111111111111111111111111111111111111111111111111111111111111111"/>
    <w:rsid w:val="00370097"/>
  </w:style>
  <w:style w:type="character" w:customStyle="1" w:styleId="WW-Absatz-Standardschriftart1111111111111111111111111111111111111111111111111111111111111111111111111">
    <w:name w:val="WW-Absatz-Standardschriftart1111111111111111111111111111111111111111111111111111111111111111111111111"/>
    <w:rsid w:val="00370097"/>
  </w:style>
  <w:style w:type="character" w:customStyle="1" w:styleId="WW8Num4z1">
    <w:name w:val="WW8Num4z1"/>
    <w:rsid w:val="00370097"/>
    <w:rPr>
      <w:rFonts w:ascii="Courier New" w:hAnsi="Courier New" w:cs="Courier New"/>
    </w:rPr>
  </w:style>
  <w:style w:type="character" w:customStyle="1" w:styleId="WW8Num4z2">
    <w:name w:val="WW8Num4z2"/>
    <w:rsid w:val="00370097"/>
    <w:rPr>
      <w:rFonts w:ascii="Wingdings" w:hAnsi="Wingdings"/>
    </w:rPr>
  </w:style>
  <w:style w:type="character" w:customStyle="1" w:styleId="WW8Num5z1">
    <w:name w:val="WW8Num5z1"/>
    <w:rsid w:val="00370097"/>
    <w:rPr>
      <w:rFonts w:ascii="Courier New" w:hAnsi="Courier New"/>
    </w:rPr>
  </w:style>
  <w:style w:type="character" w:customStyle="1" w:styleId="WW8Num5z2">
    <w:name w:val="WW8Num5z2"/>
    <w:rsid w:val="00370097"/>
    <w:rPr>
      <w:rFonts w:ascii="Wingdings" w:hAnsi="Wingdings"/>
    </w:rPr>
  </w:style>
  <w:style w:type="character" w:customStyle="1" w:styleId="WW8Num5z3">
    <w:name w:val="WW8Num5z3"/>
    <w:rsid w:val="00370097"/>
    <w:rPr>
      <w:rFonts w:ascii="Symbol" w:hAnsi="Symbol"/>
    </w:rPr>
  </w:style>
  <w:style w:type="character" w:customStyle="1" w:styleId="WW8Num7z1">
    <w:name w:val="WW8Num7z1"/>
    <w:rsid w:val="00370097"/>
    <w:rPr>
      <w:rFonts w:ascii="Courier New" w:hAnsi="Courier New" w:cs="Courier New"/>
    </w:rPr>
  </w:style>
  <w:style w:type="character" w:customStyle="1" w:styleId="WW8Num12z0">
    <w:name w:val="WW8Num12z0"/>
    <w:rsid w:val="00370097"/>
    <w:rPr>
      <w:rFonts w:ascii="Symbol" w:hAnsi="Symbol"/>
    </w:rPr>
  </w:style>
  <w:style w:type="character" w:customStyle="1" w:styleId="WW8Num12z1">
    <w:name w:val="WW8Num12z1"/>
    <w:rsid w:val="00370097"/>
    <w:rPr>
      <w:rFonts w:ascii="Courier New" w:hAnsi="Courier New"/>
    </w:rPr>
  </w:style>
  <w:style w:type="character" w:customStyle="1" w:styleId="WW8Num14z0">
    <w:name w:val="WW8Num14z0"/>
    <w:rsid w:val="00370097"/>
    <w:rPr>
      <w:rFonts w:ascii="Symbol" w:hAnsi="Symbol"/>
    </w:rPr>
  </w:style>
  <w:style w:type="character" w:customStyle="1" w:styleId="WW8Num14z1">
    <w:name w:val="WW8Num14z1"/>
    <w:rsid w:val="00370097"/>
    <w:rPr>
      <w:rFonts w:ascii="Courier New" w:hAnsi="Courier New"/>
    </w:rPr>
  </w:style>
  <w:style w:type="character" w:customStyle="1" w:styleId="WW8Num14z2">
    <w:name w:val="WW8Num14z2"/>
    <w:rsid w:val="00370097"/>
    <w:rPr>
      <w:rFonts w:ascii="Wingdings" w:hAnsi="Wingdings"/>
    </w:rPr>
  </w:style>
  <w:style w:type="character" w:customStyle="1" w:styleId="WW8Num15z0">
    <w:name w:val="WW8Num15z0"/>
    <w:rsid w:val="00370097"/>
    <w:rPr>
      <w:rFonts w:ascii="Symbol" w:hAnsi="Symbol"/>
      <w:b w:val="0"/>
      <w:i w:val="0"/>
      <w:color w:val="auto"/>
    </w:rPr>
  </w:style>
  <w:style w:type="character" w:customStyle="1" w:styleId="WW8Num16z0">
    <w:name w:val="WW8Num16z0"/>
    <w:rsid w:val="00370097"/>
    <w:rPr>
      <w:rFonts w:ascii="Times New Roman" w:eastAsia="Times New Roman" w:hAnsi="Times New Roman" w:cs="Times New Roman"/>
    </w:rPr>
  </w:style>
  <w:style w:type="character" w:customStyle="1" w:styleId="WW8Num17z0">
    <w:name w:val="WW8Num17z0"/>
    <w:rsid w:val="00370097"/>
    <w:rPr>
      <w:rFonts w:ascii="Symbol" w:hAnsi="Symbol" w:cs="Times New Roman"/>
    </w:rPr>
  </w:style>
  <w:style w:type="character" w:customStyle="1" w:styleId="WW8Num17z1">
    <w:name w:val="WW8Num17z1"/>
    <w:rsid w:val="00370097"/>
    <w:rPr>
      <w:rFonts w:ascii="Courier New" w:hAnsi="Courier New" w:cs="Courier New"/>
    </w:rPr>
  </w:style>
  <w:style w:type="character" w:customStyle="1" w:styleId="WW8Num17z2">
    <w:name w:val="WW8Num17z2"/>
    <w:rsid w:val="00370097"/>
    <w:rPr>
      <w:rFonts w:ascii="Wingdings" w:hAnsi="Wingdings" w:cs="Times New Roman"/>
    </w:rPr>
  </w:style>
  <w:style w:type="character" w:customStyle="1" w:styleId="WW8Num19z0">
    <w:name w:val="WW8Num19z0"/>
    <w:rsid w:val="00370097"/>
    <w:rPr>
      <w:rFonts w:ascii="Symbol" w:hAnsi="Symbol"/>
    </w:rPr>
  </w:style>
  <w:style w:type="character" w:customStyle="1" w:styleId="WW8Num23z0">
    <w:name w:val="WW8Num23z0"/>
    <w:rsid w:val="00370097"/>
    <w:rPr>
      <w:rFonts w:ascii="Symbol" w:hAnsi="Symbol"/>
    </w:rPr>
  </w:style>
  <w:style w:type="character" w:customStyle="1" w:styleId="WW8Num24z0">
    <w:name w:val="WW8Num24z0"/>
    <w:rsid w:val="00370097"/>
    <w:rPr>
      <w:rFonts w:ascii="Symbol" w:hAnsi="Symbol"/>
    </w:rPr>
  </w:style>
  <w:style w:type="character" w:customStyle="1" w:styleId="WW8Num24z1">
    <w:name w:val="WW8Num24z1"/>
    <w:rsid w:val="00370097"/>
    <w:rPr>
      <w:rFonts w:ascii="Courier New" w:hAnsi="Courier New" w:cs="Courier New"/>
    </w:rPr>
  </w:style>
  <w:style w:type="character" w:customStyle="1" w:styleId="WW8Num24z2">
    <w:name w:val="WW8Num24z2"/>
    <w:rsid w:val="00370097"/>
    <w:rPr>
      <w:rFonts w:ascii="Wingdings" w:hAnsi="Wingdings"/>
    </w:rPr>
  </w:style>
  <w:style w:type="character" w:customStyle="1" w:styleId="WW8Num25z0">
    <w:name w:val="WW8Num25z0"/>
    <w:rsid w:val="00370097"/>
    <w:rPr>
      <w:b/>
    </w:rPr>
  </w:style>
  <w:style w:type="character" w:customStyle="1" w:styleId="WW8Num26z0">
    <w:name w:val="WW8Num26z0"/>
    <w:rsid w:val="00370097"/>
    <w:rPr>
      <w:rFonts w:ascii="Times New Roman" w:eastAsia="Times New Roman" w:hAnsi="Times New Roman" w:cs="Times New Roman"/>
    </w:rPr>
  </w:style>
  <w:style w:type="character" w:customStyle="1" w:styleId="WW8Num26z1">
    <w:name w:val="WW8Num26z1"/>
    <w:rsid w:val="00370097"/>
    <w:rPr>
      <w:rFonts w:ascii="Courier New" w:hAnsi="Courier New"/>
    </w:rPr>
  </w:style>
  <w:style w:type="character" w:customStyle="1" w:styleId="WW8Num26z2">
    <w:name w:val="WW8Num26z2"/>
    <w:rsid w:val="00370097"/>
    <w:rPr>
      <w:rFonts w:ascii="Wingdings" w:hAnsi="Wingdings"/>
    </w:rPr>
  </w:style>
  <w:style w:type="character" w:customStyle="1" w:styleId="WW8Num26z3">
    <w:name w:val="WW8Num26z3"/>
    <w:rsid w:val="00370097"/>
    <w:rPr>
      <w:rFonts w:ascii="Symbol" w:hAnsi="Symbol"/>
    </w:rPr>
  </w:style>
  <w:style w:type="character" w:customStyle="1" w:styleId="WW8Num27z0">
    <w:name w:val="WW8Num27z0"/>
    <w:rsid w:val="00370097"/>
    <w:rPr>
      <w:rFonts w:ascii="Symbol" w:hAnsi="Symbol"/>
    </w:rPr>
  </w:style>
  <w:style w:type="character" w:customStyle="1" w:styleId="WW8Num27z1">
    <w:name w:val="WW8Num27z1"/>
    <w:rsid w:val="00370097"/>
    <w:rPr>
      <w:rFonts w:ascii="Courier New" w:hAnsi="Courier New"/>
    </w:rPr>
  </w:style>
  <w:style w:type="character" w:customStyle="1" w:styleId="WW8Num27z2">
    <w:name w:val="WW8Num27z2"/>
    <w:rsid w:val="00370097"/>
    <w:rPr>
      <w:rFonts w:ascii="Wingdings" w:hAnsi="Wingdings"/>
    </w:rPr>
  </w:style>
  <w:style w:type="character" w:customStyle="1" w:styleId="WW8Num28z0">
    <w:name w:val="WW8Num28z0"/>
    <w:rsid w:val="00370097"/>
    <w:rPr>
      <w:rFonts w:ascii="Symbol" w:hAnsi="Symbol"/>
    </w:rPr>
  </w:style>
  <w:style w:type="character" w:customStyle="1" w:styleId="WW8Num28z1">
    <w:name w:val="WW8Num28z1"/>
    <w:rsid w:val="00370097"/>
    <w:rPr>
      <w:rFonts w:ascii="Courier New" w:hAnsi="Courier New"/>
    </w:rPr>
  </w:style>
  <w:style w:type="character" w:customStyle="1" w:styleId="WW8Num28z2">
    <w:name w:val="WW8Num28z2"/>
    <w:rsid w:val="00370097"/>
    <w:rPr>
      <w:rFonts w:ascii="Wingdings" w:hAnsi="Wingdings"/>
    </w:rPr>
  </w:style>
  <w:style w:type="character" w:customStyle="1" w:styleId="WW8Num30z0">
    <w:name w:val="WW8Num30z0"/>
    <w:rsid w:val="00370097"/>
    <w:rPr>
      <w:rFonts w:ascii="Symbol" w:hAnsi="Symbol"/>
    </w:rPr>
  </w:style>
  <w:style w:type="character" w:customStyle="1" w:styleId="WW8Num30z1">
    <w:name w:val="WW8Num30z1"/>
    <w:rsid w:val="00370097"/>
    <w:rPr>
      <w:rFonts w:ascii="Courier New" w:hAnsi="Courier New"/>
    </w:rPr>
  </w:style>
  <w:style w:type="character" w:customStyle="1" w:styleId="WW8Num30z2">
    <w:name w:val="WW8Num30z2"/>
    <w:rsid w:val="00370097"/>
    <w:rPr>
      <w:rFonts w:ascii="Wingdings" w:hAnsi="Wingdings"/>
    </w:rPr>
  </w:style>
  <w:style w:type="character" w:customStyle="1" w:styleId="WW8Num32z0">
    <w:name w:val="WW8Num32z0"/>
    <w:rsid w:val="00370097"/>
    <w:rPr>
      <w:rFonts w:ascii="Times New Roman" w:eastAsia="Times New Roman" w:hAnsi="Times New Roman" w:cs="Times New Roman"/>
    </w:rPr>
  </w:style>
  <w:style w:type="character" w:customStyle="1" w:styleId="WW8Num32z1">
    <w:name w:val="WW8Num32z1"/>
    <w:rsid w:val="00370097"/>
    <w:rPr>
      <w:rFonts w:ascii="Courier New" w:hAnsi="Courier New"/>
    </w:rPr>
  </w:style>
  <w:style w:type="character" w:customStyle="1" w:styleId="WW8Num32z2">
    <w:name w:val="WW8Num32z2"/>
    <w:rsid w:val="00370097"/>
    <w:rPr>
      <w:rFonts w:ascii="Wingdings" w:hAnsi="Wingdings"/>
    </w:rPr>
  </w:style>
  <w:style w:type="character" w:customStyle="1" w:styleId="WW8Num32z3">
    <w:name w:val="WW8Num32z3"/>
    <w:rsid w:val="00370097"/>
    <w:rPr>
      <w:rFonts w:ascii="Symbol" w:hAnsi="Symbol"/>
    </w:rPr>
  </w:style>
  <w:style w:type="character" w:customStyle="1" w:styleId="WW8Num33z0">
    <w:name w:val="WW8Num33z0"/>
    <w:rsid w:val="00370097"/>
    <w:rPr>
      <w:rFonts w:ascii="Times New Roman" w:eastAsia="Times New Roman" w:hAnsi="Times New Roman"/>
    </w:rPr>
  </w:style>
  <w:style w:type="character" w:customStyle="1" w:styleId="WW8Num33z1">
    <w:name w:val="WW8Num33z1"/>
    <w:rsid w:val="00370097"/>
    <w:rPr>
      <w:rFonts w:ascii="Courier New" w:hAnsi="Courier New" w:cs="Courier New"/>
    </w:rPr>
  </w:style>
  <w:style w:type="character" w:customStyle="1" w:styleId="WW8Num33z2">
    <w:name w:val="WW8Num33z2"/>
    <w:rsid w:val="00370097"/>
    <w:rPr>
      <w:rFonts w:ascii="Wingdings" w:hAnsi="Wingdings" w:cs="Times New Roman"/>
    </w:rPr>
  </w:style>
  <w:style w:type="character" w:customStyle="1" w:styleId="WW8Num33z3">
    <w:name w:val="WW8Num33z3"/>
    <w:rsid w:val="00370097"/>
    <w:rPr>
      <w:rFonts w:ascii="Symbol" w:hAnsi="Symbol" w:cs="Times New Roman"/>
    </w:rPr>
  </w:style>
  <w:style w:type="character" w:customStyle="1" w:styleId="WW8Num35z0">
    <w:name w:val="WW8Num35z0"/>
    <w:rsid w:val="00370097"/>
    <w:rPr>
      <w:rFonts w:ascii="Symbol" w:hAnsi="Symbol"/>
    </w:rPr>
  </w:style>
  <w:style w:type="character" w:customStyle="1" w:styleId="WW8Num35z1">
    <w:name w:val="WW8Num35z1"/>
    <w:rsid w:val="00370097"/>
    <w:rPr>
      <w:rFonts w:ascii="Courier New" w:hAnsi="Courier New"/>
    </w:rPr>
  </w:style>
  <w:style w:type="character" w:customStyle="1" w:styleId="WW8Num35z2">
    <w:name w:val="WW8Num35z2"/>
    <w:rsid w:val="00370097"/>
    <w:rPr>
      <w:rFonts w:ascii="Wingdings" w:hAnsi="Wingdings"/>
    </w:rPr>
  </w:style>
  <w:style w:type="character" w:customStyle="1" w:styleId="WW8NumSt8z0">
    <w:name w:val="WW8NumSt8z0"/>
    <w:rsid w:val="00370097"/>
    <w:rPr>
      <w:rFonts w:ascii="Symbol" w:hAnsi="Symbol" w:cs="Times New Roman"/>
      <w:sz w:val="18"/>
      <w:szCs w:val="18"/>
    </w:rPr>
  </w:style>
  <w:style w:type="character" w:customStyle="1" w:styleId="firstletter2">
    <w:name w:val="firstletter2"/>
    <w:rsid w:val="00370097"/>
    <w:rPr>
      <w:b/>
      <w:bCs/>
      <w:color w:val="993300"/>
    </w:rPr>
  </w:style>
  <w:style w:type="character" w:customStyle="1" w:styleId="text1">
    <w:name w:val="text1"/>
    <w:rsid w:val="00370097"/>
    <w:rPr>
      <w:rFonts w:ascii="Arial" w:hAnsi="Arial" w:cs="Arial"/>
      <w:color w:val="000000"/>
      <w:sz w:val="20"/>
      <w:szCs w:val="20"/>
    </w:rPr>
  </w:style>
  <w:style w:type="character" w:customStyle="1" w:styleId="desc1">
    <w:name w:val="desc1"/>
    <w:rsid w:val="00370097"/>
  </w:style>
  <w:style w:type="character" w:customStyle="1" w:styleId="affff2">
    <w:name w:val="Символ нумерации"/>
    <w:rsid w:val="00370097"/>
    <w:rPr>
      <w:b w:val="0"/>
      <w:bCs w:val="0"/>
    </w:rPr>
  </w:style>
  <w:style w:type="paragraph" w:customStyle="1" w:styleId="affff3">
    <w:name w:val="Заголовок"/>
    <w:basedOn w:val="a4"/>
    <w:next w:val="ae"/>
    <w:rsid w:val="00370097"/>
    <w:pPr>
      <w:keepNext/>
      <w:spacing w:before="240" w:after="120"/>
    </w:pPr>
    <w:rPr>
      <w:rFonts w:eastAsia="Lucida Sans Unicode" w:cs="Tahoma"/>
      <w:sz w:val="28"/>
      <w:szCs w:val="28"/>
      <w:lang w:eastAsia="ar-SA"/>
    </w:rPr>
  </w:style>
  <w:style w:type="paragraph" w:customStyle="1" w:styleId="2f">
    <w:name w:val="Название2"/>
    <w:basedOn w:val="a4"/>
    <w:rsid w:val="00370097"/>
    <w:pPr>
      <w:suppressLineNumbers/>
      <w:spacing w:before="120" w:after="120"/>
    </w:pPr>
    <w:rPr>
      <w:rFonts w:cs="Tahoma"/>
      <w:i/>
      <w:iCs/>
      <w:lang w:eastAsia="ar-SA"/>
    </w:rPr>
  </w:style>
  <w:style w:type="paragraph" w:customStyle="1" w:styleId="2f0">
    <w:name w:val="Указатель2"/>
    <w:basedOn w:val="a4"/>
    <w:rsid w:val="00370097"/>
    <w:pPr>
      <w:suppressLineNumbers/>
    </w:pPr>
    <w:rPr>
      <w:rFonts w:cs="Tahoma"/>
      <w:lang w:eastAsia="ar-SA"/>
    </w:rPr>
  </w:style>
  <w:style w:type="paragraph" w:customStyle="1" w:styleId="affff4">
    <w:name w:val="Содержимое таблицы"/>
    <w:basedOn w:val="a4"/>
    <w:rsid w:val="00370097"/>
    <w:pPr>
      <w:suppressLineNumbers/>
    </w:pPr>
    <w:rPr>
      <w:lang w:eastAsia="ar-SA"/>
    </w:rPr>
  </w:style>
  <w:style w:type="paragraph" w:customStyle="1" w:styleId="affff5">
    <w:name w:val="Заголовок таблицы"/>
    <w:basedOn w:val="affff4"/>
    <w:rsid w:val="00370097"/>
    <w:pPr>
      <w:jc w:val="center"/>
    </w:pPr>
    <w:rPr>
      <w:b/>
      <w:bCs/>
    </w:rPr>
  </w:style>
  <w:style w:type="paragraph" w:customStyle="1" w:styleId="affff6">
    <w:name w:val="Содержимое врезки"/>
    <w:basedOn w:val="ae"/>
    <w:rsid w:val="00370097"/>
    <w:pPr>
      <w:spacing w:line="240" w:lineRule="auto"/>
      <w:jc w:val="both"/>
    </w:pPr>
    <w:rPr>
      <w:szCs w:val="20"/>
      <w:lang w:val="x-none" w:eastAsia="ar-SA"/>
    </w:rPr>
  </w:style>
  <w:style w:type="paragraph" w:customStyle="1" w:styleId="1f7">
    <w:name w:val="Название1"/>
    <w:basedOn w:val="a4"/>
    <w:rsid w:val="00370097"/>
    <w:pPr>
      <w:suppressLineNumbers/>
      <w:spacing w:before="120" w:after="120"/>
    </w:pPr>
    <w:rPr>
      <w:rFonts w:cs="Tahoma"/>
      <w:i/>
      <w:iCs/>
      <w:lang w:eastAsia="ar-SA"/>
    </w:rPr>
  </w:style>
  <w:style w:type="paragraph" w:customStyle="1" w:styleId="1f8">
    <w:name w:val="Указатель1"/>
    <w:basedOn w:val="a4"/>
    <w:rsid w:val="00370097"/>
    <w:pPr>
      <w:suppressLineNumbers/>
    </w:pPr>
    <w:rPr>
      <w:rFonts w:cs="Tahoma"/>
      <w:lang w:eastAsia="ar-SA"/>
    </w:rPr>
  </w:style>
  <w:style w:type="paragraph" w:customStyle="1" w:styleId="211">
    <w:name w:val="Список 21"/>
    <w:basedOn w:val="a4"/>
    <w:rsid w:val="00370097"/>
    <w:pPr>
      <w:ind w:left="566" w:hanging="283"/>
    </w:pPr>
    <w:rPr>
      <w:sz w:val="20"/>
      <w:szCs w:val="20"/>
      <w:lang w:eastAsia="ar-SA"/>
    </w:rPr>
  </w:style>
  <w:style w:type="paragraph" w:customStyle="1" w:styleId="1f9">
    <w:name w:val="Текст1"/>
    <w:basedOn w:val="a4"/>
    <w:rsid w:val="00370097"/>
    <w:pPr>
      <w:autoSpaceDE w:val="0"/>
    </w:pPr>
    <w:rPr>
      <w:rFonts w:ascii="Courier New" w:hAnsi="Courier New" w:cs="Courier New"/>
      <w:sz w:val="20"/>
      <w:szCs w:val="20"/>
      <w:lang w:eastAsia="ar-SA"/>
    </w:rPr>
  </w:style>
  <w:style w:type="paragraph" w:customStyle="1" w:styleId="1fa">
    <w:name w:val="Цитата1"/>
    <w:basedOn w:val="a4"/>
    <w:rsid w:val="00370097"/>
    <w:pPr>
      <w:widowControl w:val="0"/>
      <w:autoSpaceDE w:val="0"/>
      <w:spacing w:after="200" w:line="276" w:lineRule="auto"/>
      <w:ind w:left="1200" w:right="1200"/>
      <w:jc w:val="center"/>
    </w:pPr>
    <w:rPr>
      <w:b/>
      <w:bCs/>
      <w:sz w:val="18"/>
      <w:szCs w:val="18"/>
      <w:lang w:eastAsia="ar-SA"/>
    </w:rPr>
  </w:style>
  <w:style w:type="paragraph" w:customStyle="1" w:styleId="212">
    <w:name w:val="Основной текст 21"/>
    <w:basedOn w:val="a4"/>
    <w:rsid w:val="00370097"/>
    <w:pPr>
      <w:ind w:firstLine="709"/>
      <w:jc w:val="both"/>
    </w:pPr>
    <w:rPr>
      <w:szCs w:val="20"/>
      <w:lang w:eastAsia="ar-SA"/>
    </w:rPr>
  </w:style>
  <w:style w:type="paragraph" w:customStyle="1" w:styleId="310">
    <w:name w:val="Основной текст с отступом 31"/>
    <w:basedOn w:val="a4"/>
    <w:rsid w:val="00370097"/>
    <w:pPr>
      <w:ind w:firstLine="709"/>
      <w:jc w:val="both"/>
    </w:pPr>
    <w:rPr>
      <w:sz w:val="26"/>
      <w:szCs w:val="20"/>
      <w:lang w:eastAsia="ar-SA"/>
    </w:rPr>
  </w:style>
  <w:style w:type="paragraph" w:customStyle="1" w:styleId="221">
    <w:name w:val="Основной текст с отступом 22"/>
    <w:basedOn w:val="a4"/>
    <w:rsid w:val="00370097"/>
    <w:pPr>
      <w:spacing w:line="360" w:lineRule="auto"/>
      <w:ind w:firstLine="567"/>
      <w:jc w:val="both"/>
    </w:pPr>
    <w:rPr>
      <w:sz w:val="28"/>
      <w:lang w:eastAsia="ar-SA"/>
    </w:rPr>
  </w:style>
  <w:style w:type="paragraph" w:customStyle="1" w:styleId="1fb">
    <w:name w:val="Обычный (веб)1"/>
    <w:basedOn w:val="a4"/>
    <w:rsid w:val="00370097"/>
    <w:pPr>
      <w:spacing w:before="100" w:after="100"/>
    </w:pPr>
    <w:rPr>
      <w:szCs w:val="20"/>
      <w:lang w:eastAsia="ar-SA"/>
    </w:rPr>
  </w:style>
  <w:style w:type="paragraph" w:customStyle="1" w:styleId="1fc">
    <w:name w:val="çàãîëîâîê 1"/>
    <w:basedOn w:val="a4"/>
    <w:next w:val="a4"/>
    <w:rsid w:val="00370097"/>
    <w:pPr>
      <w:keepNext/>
      <w:autoSpaceDE w:val="0"/>
    </w:pPr>
    <w:rPr>
      <w:rFonts w:ascii="Courier New" w:hAnsi="Courier New" w:cs="Courier New"/>
      <w:b/>
      <w:bCs/>
      <w:color w:val="000000"/>
      <w:sz w:val="16"/>
      <w:szCs w:val="16"/>
      <w:lang w:eastAsia="ar-SA"/>
    </w:rPr>
  </w:style>
  <w:style w:type="paragraph" w:customStyle="1" w:styleId="311">
    <w:name w:val="Основной текст 31"/>
    <w:basedOn w:val="a4"/>
    <w:rsid w:val="00370097"/>
    <w:pPr>
      <w:jc w:val="center"/>
    </w:pPr>
    <w:rPr>
      <w:lang w:eastAsia="ar-SA"/>
    </w:rPr>
  </w:style>
  <w:style w:type="paragraph" w:customStyle="1" w:styleId="213">
    <w:name w:val="Основной текст 21"/>
    <w:basedOn w:val="a4"/>
    <w:rsid w:val="00370097"/>
    <w:pPr>
      <w:jc w:val="center"/>
    </w:pPr>
    <w:rPr>
      <w:b/>
      <w:caps/>
      <w:sz w:val="28"/>
      <w:szCs w:val="20"/>
      <w:lang w:eastAsia="ar-SA"/>
    </w:rPr>
  </w:style>
  <w:style w:type="paragraph" w:customStyle="1" w:styleId="1fd">
    <w:name w:val="заголовок 1"/>
    <w:basedOn w:val="a4"/>
    <w:next w:val="a4"/>
    <w:rsid w:val="00370097"/>
    <w:pPr>
      <w:keepNext/>
      <w:autoSpaceDE w:val="0"/>
      <w:jc w:val="right"/>
    </w:pPr>
    <w:rPr>
      <w:b/>
      <w:bCs/>
      <w:sz w:val="22"/>
      <w:szCs w:val="22"/>
      <w:lang w:val="en-US" w:eastAsia="ar-SA"/>
    </w:rPr>
  </w:style>
  <w:style w:type="paragraph" w:customStyle="1" w:styleId="Iniiaiieoaeno21">
    <w:name w:val="Iniiaiie oaeno 21"/>
    <w:basedOn w:val="a4"/>
    <w:rsid w:val="00370097"/>
    <w:pPr>
      <w:overflowPunct w:val="0"/>
      <w:autoSpaceDE w:val="0"/>
      <w:ind w:firstLine="720"/>
      <w:jc w:val="both"/>
    </w:pPr>
    <w:rPr>
      <w:sz w:val="28"/>
      <w:szCs w:val="28"/>
      <w:lang w:eastAsia="ar-SA"/>
    </w:rPr>
  </w:style>
  <w:style w:type="paragraph" w:customStyle="1" w:styleId="214">
    <w:name w:val="Основной текст с отступом 21"/>
    <w:basedOn w:val="a4"/>
    <w:rsid w:val="00370097"/>
    <w:pPr>
      <w:ind w:firstLine="540"/>
      <w:jc w:val="both"/>
    </w:pPr>
    <w:rPr>
      <w:szCs w:val="20"/>
      <w:lang w:eastAsia="ar-SA"/>
    </w:rPr>
  </w:style>
  <w:style w:type="paragraph" w:customStyle="1" w:styleId="affff7">
    <w:name w:val="???????"/>
    <w:rsid w:val="00370097"/>
    <w:pPr>
      <w:widowControl w:val="0"/>
      <w:suppressAutoHyphens/>
      <w:overflowPunct w:val="0"/>
      <w:autoSpaceDE w:val="0"/>
      <w:textAlignment w:val="baseline"/>
    </w:pPr>
    <w:rPr>
      <w:rFonts w:ascii="Times New Roman" w:eastAsia="Times New Roman" w:hAnsi="Times New Roman"/>
      <w:sz w:val="20"/>
      <w:szCs w:val="20"/>
      <w:lang w:val="en-US" w:eastAsia="ar-SA"/>
    </w:rPr>
  </w:style>
  <w:style w:type="paragraph" w:customStyle="1" w:styleId="-">
    <w:name w:val="Список-табл"/>
    <w:basedOn w:val="a4"/>
    <w:rsid w:val="00370097"/>
    <w:pPr>
      <w:numPr>
        <w:numId w:val="1"/>
      </w:numPr>
      <w:overflowPunct w:val="0"/>
      <w:autoSpaceDE w:val="0"/>
      <w:ind w:left="-10635" w:firstLine="0"/>
      <w:textAlignment w:val="baseline"/>
    </w:pPr>
    <w:rPr>
      <w:rFonts w:ascii="Arial" w:hAnsi="Arial" w:cs="Arial"/>
      <w:sz w:val="22"/>
      <w:szCs w:val="20"/>
      <w:lang w:eastAsia="ar-SA"/>
    </w:rPr>
  </w:style>
  <w:style w:type="paragraph" w:customStyle="1" w:styleId="320">
    <w:name w:val="Основной текст с отступом 32"/>
    <w:basedOn w:val="a4"/>
    <w:rsid w:val="00370097"/>
    <w:pPr>
      <w:ind w:firstLine="709"/>
      <w:jc w:val="both"/>
    </w:pPr>
    <w:rPr>
      <w:szCs w:val="20"/>
      <w:lang w:eastAsia="ar-SA"/>
    </w:rPr>
  </w:style>
  <w:style w:type="paragraph" w:customStyle="1" w:styleId="xl45">
    <w:name w:val="xl45"/>
    <w:basedOn w:val="a4"/>
    <w:rsid w:val="00370097"/>
    <w:pPr>
      <w:pBdr>
        <w:left w:val="single" w:sz="4" w:space="0" w:color="000000"/>
        <w:bottom w:val="single" w:sz="4" w:space="0" w:color="000000"/>
      </w:pBdr>
      <w:spacing w:before="100" w:after="100"/>
      <w:jc w:val="center"/>
    </w:pPr>
    <w:rPr>
      <w:rFonts w:ascii="Bookman Old Style" w:hAnsi="Bookman Old Style"/>
      <w:b/>
      <w:sz w:val="16"/>
      <w:szCs w:val="20"/>
      <w:lang w:eastAsia="ar-SA"/>
    </w:rPr>
  </w:style>
  <w:style w:type="paragraph" w:customStyle="1" w:styleId="1fe">
    <w:name w:val="Стиль1"/>
    <w:basedOn w:val="a4"/>
    <w:rsid w:val="00370097"/>
    <w:rPr>
      <w:rFonts w:ascii="NTTimes/Cyrillic" w:hAnsi="NTTimes/Cyrillic"/>
      <w:sz w:val="26"/>
      <w:szCs w:val="20"/>
      <w:lang w:eastAsia="ar-SA"/>
    </w:rPr>
  </w:style>
  <w:style w:type="paragraph" w:customStyle="1" w:styleId="xl46">
    <w:name w:val="xl46"/>
    <w:basedOn w:val="a4"/>
    <w:rsid w:val="00370097"/>
    <w:pPr>
      <w:pBdr>
        <w:left w:val="single" w:sz="4" w:space="0" w:color="000000"/>
        <w:bottom w:val="single" w:sz="4" w:space="0" w:color="000000"/>
      </w:pBdr>
      <w:spacing w:before="100" w:after="100"/>
    </w:pPr>
    <w:rPr>
      <w:rFonts w:ascii="Bookman Old Style" w:hAnsi="Bookman Old Style"/>
      <w:b/>
      <w:szCs w:val="20"/>
      <w:lang w:eastAsia="ar-SA"/>
    </w:rPr>
  </w:style>
  <w:style w:type="paragraph" w:customStyle="1" w:styleId="2f1">
    <w:name w:val="Цитата2"/>
    <w:basedOn w:val="a4"/>
    <w:rsid w:val="00370097"/>
    <w:pPr>
      <w:widowControl w:val="0"/>
      <w:ind w:firstLine="720"/>
      <w:jc w:val="both"/>
    </w:pPr>
    <w:rPr>
      <w:szCs w:val="20"/>
      <w:lang w:eastAsia="ar-SA"/>
    </w:rPr>
  </w:style>
  <w:style w:type="paragraph" w:customStyle="1" w:styleId="FR3">
    <w:name w:val="FR3"/>
    <w:rsid w:val="00370097"/>
    <w:pPr>
      <w:widowControl w:val="0"/>
      <w:suppressAutoHyphens/>
      <w:spacing w:line="480" w:lineRule="auto"/>
      <w:ind w:firstLine="720"/>
      <w:jc w:val="both"/>
    </w:pPr>
    <w:rPr>
      <w:rFonts w:ascii="Courier New" w:eastAsia="Times New Roman" w:hAnsi="Courier New"/>
      <w:sz w:val="24"/>
      <w:szCs w:val="20"/>
      <w:lang w:eastAsia="ar-SA"/>
    </w:rPr>
  </w:style>
  <w:style w:type="paragraph" w:customStyle="1" w:styleId="215">
    <w:name w:val="Основной текст с отступом 21"/>
    <w:basedOn w:val="a4"/>
    <w:rsid w:val="00370097"/>
    <w:pPr>
      <w:suppressAutoHyphens/>
      <w:spacing w:after="120" w:line="480" w:lineRule="auto"/>
      <w:ind w:left="283"/>
    </w:pPr>
    <w:rPr>
      <w:lang w:eastAsia="ar-SA"/>
    </w:rPr>
  </w:style>
  <w:style w:type="paragraph" w:customStyle="1" w:styleId="oaenoniinee">
    <w:name w:val="oaeno niinee"/>
    <w:basedOn w:val="a4"/>
    <w:rsid w:val="00370097"/>
    <w:pPr>
      <w:jc w:val="both"/>
    </w:pPr>
    <w:rPr>
      <w:szCs w:val="20"/>
      <w:lang w:eastAsia="ar-SA"/>
    </w:rPr>
  </w:style>
  <w:style w:type="paragraph" w:customStyle="1" w:styleId="affff8">
    <w:name w:val="шапка таблицы"/>
    <w:basedOn w:val="a4"/>
    <w:rsid w:val="00370097"/>
    <w:pPr>
      <w:jc w:val="right"/>
    </w:pPr>
    <w:rPr>
      <w:sz w:val="28"/>
      <w:szCs w:val="28"/>
      <w:lang w:eastAsia="ar-SA"/>
    </w:rPr>
  </w:style>
  <w:style w:type="paragraph" w:customStyle="1" w:styleId="Nonformat">
    <w:name w:val="Nonformat"/>
    <w:basedOn w:val="a4"/>
    <w:rsid w:val="00370097"/>
    <w:rPr>
      <w:rFonts w:ascii="Consultant" w:hAnsi="Consultant"/>
      <w:sz w:val="20"/>
      <w:szCs w:val="20"/>
      <w:lang w:eastAsia="ar-SA"/>
    </w:rPr>
  </w:style>
  <w:style w:type="paragraph" w:customStyle="1" w:styleId="xl63">
    <w:name w:val="xl63"/>
    <w:basedOn w:val="a4"/>
    <w:rsid w:val="00370097"/>
    <w:pPr>
      <w:pBdr>
        <w:left w:val="single" w:sz="4" w:space="0" w:color="000000"/>
        <w:right w:val="single" w:sz="4" w:space="0" w:color="000000"/>
      </w:pBdr>
      <w:spacing w:before="100" w:after="100"/>
      <w:jc w:val="center"/>
    </w:pPr>
    <w:rPr>
      <w:rFonts w:ascii="Bookman Old Style" w:hAnsi="Bookman Old Style"/>
      <w:b/>
      <w:szCs w:val="20"/>
      <w:lang w:eastAsia="ar-SA"/>
    </w:rPr>
  </w:style>
  <w:style w:type="paragraph" w:customStyle="1" w:styleId="font6">
    <w:name w:val="font6"/>
    <w:basedOn w:val="a4"/>
    <w:rsid w:val="00370097"/>
    <w:pPr>
      <w:spacing w:before="280" w:after="280"/>
    </w:pPr>
    <w:rPr>
      <w:rFonts w:eastAsia="Arial Unicode MS"/>
      <w:color w:val="000000"/>
      <w:lang w:eastAsia="ar-SA"/>
    </w:rPr>
  </w:style>
  <w:style w:type="paragraph" w:customStyle="1" w:styleId="230">
    <w:name w:val="Основной текст с отступом 23"/>
    <w:basedOn w:val="a4"/>
    <w:rsid w:val="00370097"/>
    <w:pPr>
      <w:spacing w:after="120" w:line="480" w:lineRule="auto"/>
      <w:ind w:left="283"/>
    </w:pPr>
    <w:rPr>
      <w:lang w:eastAsia="ar-SA"/>
    </w:rPr>
  </w:style>
  <w:style w:type="paragraph" w:customStyle="1" w:styleId="112">
    <w:name w:val="Знак1 Знак Знак Знак1"/>
    <w:basedOn w:val="a4"/>
    <w:rsid w:val="00370097"/>
    <w:pPr>
      <w:spacing w:after="160" w:line="240" w:lineRule="exact"/>
    </w:pPr>
    <w:rPr>
      <w:rFonts w:ascii="Verdana" w:hAnsi="Verdana"/>
      <w:lang w:val="en-US" w:eastAsia="en-US"/>
    </w:rPr>
  </w:style>
  <w:style w:type="paragraph" w:customStyle="1" w:styleId="2110">
    <w:name w:val="Основной текст с отступом 211"/>
    <w:basedOn w:val="a4"/>
    <w:rsid w:val="00370097"/>
    <w:pPr>
      <w:suppressAutoHyphens/>
      <w:spacing w:after="120" w:line="480" w:lineRule="auto"/>
      <w:ind w:left="283"/>
    </w:pPr>
    <w:rPr>
      <w:lang w:eastAsia="ar-SA"/>
    </w:rPr>
  </w:style>
  <w:style w:type="character" w:customStyle="1" w:styleId="FontStyle17">
    <w:name w:val="Font Style17"/>
    <w:rsid w:val="00370097"/>
    <w:rPr>
      <w:rFonts w:ascii="Times New Roman" w:hAnsi="Times New Roman" w:cs="Times New Roman"/>
      <w:b/>
      <w:bCs/>
      <w:sz w:val="26"/>
      <w:szCs w:val="26"/>
    </w:rPr>
  </w:style>
  <w:style w:type="paragraph" w:customStyle="1" w:styleId="Style10">
    <w:name w:val="Style10"/>
    <w:basedOn w:val="a4"/>
    <w:rsid w:val="00370097"/>
    <w:pPr>
      <w:widowControl w:val="0"/>
      <w:autoSpaceDE w:val="0"/>
      <w:autoSpaceDN w:val="0"/>
      <w:adjustRightInd w:val="0"/>
      <w:spacing w:line="386" w:lineRule="exact"/>
      <w:ind w:firstLine="715"/>
      <w:jc w:val="both"/>
    </w:pPr>
  </w:style>
  <w:style w:type="character" w:customStyle="1" w:styleId="FontStyle19">
    <w:name w:val="Font Style19"/>
    <w:rsid w:val="00370097"/>
    <w:rPr>
      <w:rFonts w:ascii="Times New Roman" w:hAnsi="Times New Roman" w:cs="Times New Roman"/>
      <w:sz w:val="26"/>
      <w:szCs w:val="26"/>
    </w:rPr>
  </w:style>
  <w:style w:type="paragraph" w:customStyle="1" w:styleId="Style1">
    <w:name w:val="Style1"/>
    <w:basedOn w:val="a4"/>
    <w:rsid w:val="00370097"/>
    <w:pPr>
      <w:widowControl w:val="0"/>
      <w:autoSpaceDE w:val="0"/>
      <w:autoSpaceDN w:val="0"/>
      <w:adjustRightInd w:val="0"/>
      <w:spacing w:line="322" w:lineRule="exact"/>
      <w:jc w:val="right"/>
    </w:pPr>
  </w:style>
  <w:style w:type="character" w:customStyle="1" w:styleId="FontStyle14">
    <w:name w:val="Font Style14"/>
    <w:uiPriority w:val="99"/>
    <w:rsid w:val="00370097"/>
    <w:rPr>
      <w:rFonts w:ascii="Times New Roman" w:hAnsi="Times New Roman" w:cs="Times New Roman"/>
      <w:sz w:val="26"/>
      <w:szCs w:val="26"/>
    </w:rPr>
  </w:style>
  <w:style w:type="paragraph" w:styleId="affff9">
    <w:name w:val="Plain Text"/>
    <w:basedOn w:val="a4"/>
    <w:link w:val="affffa"/>
    <w:locked/>
    <w:rsid w:val="00370097"/>
    <w:rPr>
      <w:rFonts w:ascii="Courier New" w:hAnsi="Courier New"/>
      <w:sz w:val="20"/>
      <w:szCs w:val="20"/>
      <w:lang w:val="x-none" w:eastAsia="x-none"/>
    </w:rPr>
  </w:style>
  <w:style w:type="character" w:customStyle="1" w:styleId="affffa">
    <w:name w:val="Текст Знак"/>
    <w:basedOn w:val="a5"/>
    <w:link w:val="affff9"/>
    <w:rsid w:val="00370097"/>
    <w:rPr>
      <w:rFonts w:ascii="Courier New" w:eastAsia="Times New Roman" w:hAnsi="Courier New"/>
      <w:sz w:val="20"/>
      <w:szCs w:val="20"/>
      <w:lang w:val="x-none" w:eastAsia="x-none"/>
    </w:rPr>
  </w:style>
  <w:style w:type="paragraph" w:customStyle="1" w:styleId="Style12">
    <w:name w:val="Style12"/>
    <w:basedOn w:val="a4"/>
    <w:rsid w:val="00370097"/>
    <w:pPr>
      <w:widowControl w:val="0"/>
      <w:autoSpaceDE w:val="0"/>
      <w:autoSpaceDN w:val="0"/>
      <w:adjustRightInd w:val="0"/>
      <w:spacing w:line="300" w:lineRule="exact"/>
      <w:ind w:firstLine="655"/>
      <w:jc w:val="both"/>
    </w:pPr>
  </w:style>
  <w:style w:type="character" w:customStyle="1" w:styleId="FontStyle24">
    <w:name w:val="Font Style24"/>
    <w:rsid w:val="00370097"/>
    <w:rPr>
      <w:rFonts w:ascii="Times New Roman" w:hAnsi="Times New Roman" w:cs="Times New Roman"/>
      <w:sz w:val="24"/>
      <w:szCs w:val="24"/>
    </w:rPr>
  </w:style>
  <w:style w:type="paragraph" w:customStyle="1" w:styleId="Style16">
    <w:name w:val="Style16"/>
    <w:basedOn w:val="a4"/>
    <w:rsid w:val="00370097"/>
    <w:pPr>
      <w:widowControl w:val="0"/>
      <w:autoSpaceDE w:val="0"/>
      <w:autoSpaceDN w:val="0"/>
      <w:adjustRightInd w:val="0"/>
      <w:spacing w:line="305" w:lineRule="exact"/>
      <w:ind w:firstLine="682"/>
      <w:jc w:val="both"/>
    </w:pPr>
  </w:style>
  <w:style w:type="character" w:customStyle="1" w:styleId="FontStyle20">
    <w:name w:val="Font Style20"/>
    <w:rsid w:val="00370097"/>
    <w:rPr>
      <w:rFonts w:ascii="Times New Roman" w:hAnsi="Times New Roman" w:cs="Times New Roman"/>
      <w:sz w:val="26"/>
      <w:szCs w:val="26"/>
    </w:rPr>
  </w:style>
  <w:style w:type="character" w:customStyle="1" w:styleId="FontStyle21">
    <w:name w:val="Font Style21"/>
    <w:rsid w:val="00370097"/>
    <w:rPr>
      <w:rFonts w:ascii="Times New Roman" w:hAnsi="Times New Roman" w:cs="Times New Roman"/>
      <w:sz w:val="26"/>
      <w:szCs w:val="26"/>
    </w:rPr>
  </w:style>
  <w:style w:type="numbering" w:customStyle="1" w:styleId="113">
    <w:name w:val="Нет списка11"/>
    <w:next w:val="a7"/>
    <w:uiPriority w:val="99"/>
    <w:semiHidden/>
    <w:unhideWhenUsed/>
    <w:rsid w:val="00370097"/>
  </w:style>
  <w:style w:type="table" w:customStyle="1" w:styleId="114">
    <w:name w:val="Сетка таблицы11"/>
    <w:basedOn w:val="a6"/>
    <w:next w:val="af4"/>
    <w:uiPriority w:val="59"/>
    <w:rsid w:val="0037009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7"/>
    <w:uiPriority w:val="99"/>
    <w:semiHidden/>
    <w:rsid w:val="00AD6553"/>
  </w:style>
  <w:style w:type="table" w:customStyle="1" w:styleId="3a">
    <w:name w:val="Сетка таблицы3"/>
    <w:basedOn w:val="a6"/>
    <w:next w:val="af4"/>
    <w:uiPriority w:val="59"/>
    <w:rsid w:val="00AD6553"/>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b">
    <w:name w:val="Revision"/>
    <w:hidden/>
    <w:uiPriority w:val="99"/>
    <w:semiHidden/>
    <w:rsid w:val="00AD6553"/>
    <w:rPr>
      <w:lang w:eastAsia="en-US"/>
    </w:rPr>
  </w:style>
  <w:style w:type="character" w:customStyle="1" w:styleId="apple-style-span">
    <w:name w:val="apple-style-span"/>
    <w:basedOn w:val="a5"/>
    <w:rsid w:val="00AD6553"/>
  </w:style>
  <w:style w:type="character" w:styleId="affffc">
    <w:name w:val="endnote reference"/>
    <w:uiPriority w:val="99"/>
    <w:unhideWhenUsed/>
    <w:locked/>
    <w:rsid w:val="00AD6553"/>
    <w:rPr>
      <w:vertAlign w:val="superscript"/>
    </w:rPr>
  </w:style>
  <w:style w:type="paragraph" w:customStyle="1" w:styleId="a">
    <w:name w:val="Пункт"/>
    <w:link w:val="affffd"/>
    <w:qFormat/>
    <w:rsid w:val="00AD6553"/>
    <w:pPr>
      <w:numPr>
        <w:numId w:val="2"/>
      </w:numPr>
      <w:spacing w:line="360" w:lineRule="auto"/>
      <w:jc w:val="both"/>
    </w:pPr>
    <w:rPr>
      <w:rFonts w:ascii="Times New Roman" w:eastAsia="Times New Roman" w:hAnsi="Times New Roman"/>
      <w:szCs w:val="24"/>
    </w:rPr>
  </w:style>
  <w:style w:type="paragraph" w:customStyle="1" w:styleId="a3">
    <w:name w:val="Подпункт"/>
    <w:link w:val="affffe"/>
    <w:qFormat/>
    <w:rsid w:val="00AD6553"/>
    <w:pPr>
      <w:numPr>
        <w:numId w:val="5"/>
      </w:numPr>
      <w:spacing w:after="120"/>
      <w:jc w:val="both"/>
    </w:pPr>
    <w:rPr>
      <w:rFonts w:ascii="Times New Roman" w:eastAsia="Times New Roman" w:hAnsi="Times New Roman"/>
      <w:sz w:val="24"/>
      <w:szCs w:val="24"/>
    </w:rPr>
  </w:style>
  <w:style w:type="character" w:customStyle="1" w:styleId="affffd">
    <w:name w:val="Пункт Знак"/>
    <w:link w:val="a"/>
    <w:rsid w:val="00AD6553"/>
    <w:rPr>
      <w:rFonts w:ascii="Times New Roman" w:eastAsia="Times New Roman" w:hAnsi="Times New Roman"/>
      <w:szCs w:val="24"/>
    </w:rPr>
  </w:style>
  <w:style w:type="character" w:customStyle="1" w:styleId="affffe">
    <w:name w:val="Подпункт Знак"/>
    <w:link w:val="a3"/>
    <w:rsid w:val="00AD6553"/>
    <w:rPr>
      <w:rFonts w:ascii="Times New Roman" w:eastAsia="Times New Roman" w:hAnsi="Times New Roman"/>
      <w:sz w:val="24"/>
      <w:szCs w:val="24"/>
    </w:rPr>
  </w:style>
  <w:style w:type="numbering" w:customStyle="1" w:styleId="a1">
    <w:name w:val="ГОСТ"/>
    <w:uiPriority w:val="99"/>
    <w:rsid w:val="00AD6553"/>
    <w:pPr>
      <w:numPr>
        <w:numId w:val="6"/>
      </w:numPr>
    </w:pPr>
  </w:style>
  <w:style w:type="paragraph" w:customStyle="1" w:styleId="a2">
    <w:name w:val="Перечень"/>
    <w:basedOn w:val="affb"/>
    <w:link w:val="afffff"/>
    <w:qFormat/>
    <w:rsid w:val="00AD6553"/>
    <w:pPr>
      <w:numPr>
        <w:numId w:val="3"/>
      </w:numPr>
      <w:suppressAutoHyphens/>
      <w:spacing w:after="120" w:line="240" w:lineRule="auto"/>
      <w:contextualSpacing w:val="0"/>
      <w:jc w:val="both"/>
    </w:pPr>
    <w:rPr>
      <w:rFonts w:ascii="Times New Roman" w:eastAsia="Times New Roman" w:hAnsi="Times New Roman"/>
      <w:sz w:val="24"/>
      <w:szCs w:val="24"/>
      <w:lang w:val="x-none" w:eastAsia="ar-SA"/>
    </w:rPr>
  </w:style>
  <w:style w:type="character" w:customStyle="1" w:styleId="afffff">
    <w:name w:val="Перечень Знак"/>
    <w:link w:val="a2"/>
    <w:rsid w:val="00AD6553"/>
    <w:rPr>
      <w:rFonts w:ascii="Times New Roman" w:eastAsia="Times New Roman" w:hAnsi="Times New Roman"/>
      <w:sz w:val="24"/>
      <w:szCs w:val="24"/>
      <w:lang w:val="x-none" w:eastAsia="ar-SA"/>
    </w:rPr>
  </w:style>
  <w:style w:type="paragraph" w:styleId="a0">
    <w:name w:val="List"/>
    <w:link w:val="afffff0"/>
    <w:uiPriority w:val="99"/>
    <w:unhideWhenUsed/>
    <w:qFormat/>
    <w:locked/>
    <w:rsid w:val="00AD6553"/>
    <w:pPr>
      <w:numPr>
        <w:ilvl w:val="1"/>
        <w:numId w:val="2"/>
      </w:numPr>
      <w:spacing w:line="360" w:lineRule="auto"/>
      <w:jc w:val="both"/>
    </w:pPr>
    <w:rPr>
      <w:rFonts w:ascii="Times New Roman" w:eastAsia="Times New Roman" w:hAnsi="Times New Roman"/>
      <w:szCs w:val="24"/>
    </w:rPr>
  </w:style>
  <w:style w:type="numbering" w:styleId="111111">
    <w:name w:val="Outline List 2"/>
    <w:basedOn w:val="a7"/>
    <w:uiPriority w:val="99"/>
    <w:unhideWhenUsed/>
    <w:locked/>
    <w:rsid w:val="00AD6553"/>
    <w:pPr>
      <w:numPr>
        <w:numId w:val="4"/>
      </w:numPr>
    </w:pPr>
  </w:style>
  <w:style w:type="paragraph" w:customStyle="1" w:styleId="afffff1">
    <w:name w:val="текст таблицы"/>
    <w:link w:val="afffff2"/>
    <w:qFormat/>
    <w:rsid w:val="00AD6553"/>
    <w:rPr>
      <w:rFonts w:ascii="Times New Roman" w:eastAsia="Times New Roman" w:hAnsi="Times New Roman"/>
      <w:sz w:val="20"/>
      <w:szCs w:val="20"/>
    </w:rPr>
  </w:style>
  <w:style w:type="character" w:customStyle="1" w:styleId="afffff2">
    <w:name w:val="текст таблицы Знак"/>
    <w:link w:val="afffff1"/>
    <w:rsid w:val="00AD6553"/>
    <w:rPr>
      <w:rFonts w:ascii="Times New Roman" w:eastAsia="Times New Roman" w:hAnsi="Times New Roman"/>
      <w:sz w:val="20"/>
      <w:szCs w:val="20"/>
    </w:rPr>
  </w:style>
  <w:style w:type="paragraph" w:customStyle="1" w:styleId="afffff3">
    <w:name w:val="абзац пункта"/>
    <w:basedOn w:val="a4"/>
    <w:link w:val="afffff4"/>
    <w:qFormat/>
    <w:rsid w:val="00AD6553"/>
    <w:pPr>
      <w:ind w:left="510" w:firstLine="567"/>
      <w:jc w:val="both"/>
    </w:pPr>
    <w:rPr>
      <w:noProof/>
      <w:sz w:val="22"/>
      <w:lang w:val="x-none" w:eastAsia="x-none"/>
    </w:rPr>
  </w:style>
  <w:style w:type="paragraph" w:customStyle="1" w:styleId="20">
    <w:name w:val="Подпункт 2"/>
    <w:basedOn w:val="a3"/>
    <w:link w:val="2f3"/>
    <w:qFormat/>
    <w:rsid w:val="00AD6553"/>
    <w:pPr>
      <w:numPr>
        <w:ilvl w:val="1"/>
      </w:numPr>
    </w:pPr>
  </w:style>
  <w:style w:type="character" w:customStyle="1" w:styleId="afffff4">
    <w:name w:val="абзац пункта Знак"/>
    <w:link w:val="afffff3"/>
    <w:rsid w:val="00AD6553"/>
    <w:rPr>
      <w:rFonts w:ascii="Times New Roman" w:eastAsia="Times New Roman" w:hAnsi="Times New Roman"/>
      <w:noProof/>
      <w:szCs w:val="24"/>
      <w:lang w:val="x-none" w:eastAsia="x-none"/>
    </w:rPr>
  </w:style>
  <w:style w:type="paragraph" w:styleId="2">
    <w:name w:val="List 2"/>
    <w:basedOn w:val="a0"/>
    <w:uiPriority w:val="99"/>
    <w:unhideWhenUsed/>
    <w:qFormat/>
    <w:locked/>
    <w:rsid w:val="00AD6553"/>
    <w:pPr>
      <w:numPr>
        <w:ilvl w:val="2"/>
      </w:numPr>
      <w:ind w:left="2340" w:hanging="180"/>
    </w:pPr>
  </w:style>
  <w:style w:type="character" w:customStyle="1" w:styleId="2f3">
    <w:name w:val="Подпункт 2 Знак"/>
    <w:basedOn w:val="affffe"/>
    <w:link w:val="20"/>
    <w:rsid w:val="00AD6553"/>
    <w:rPr>
      <w:rFonts w:ascii="Times New Roman" w:eastAsia="Times New Roman" w:hAnsi="Times New Roman"/>
      <w:sz w:val="24"/>
      <w:szCs w:val="24"/>
    </w:rPr>
  </w:style>
  <w:style w:type="character" w:styleId="afffff5">
    <w:name w:val="Emphasis"/>
    <w:uiPriority w:val="20"/>
    <w:qFormat/>
    <w:rsid w:val="00AD6553"/>
    <w:rPr>
      <w:i/>
      <w:iCs/>
    </w:rPr>
  </w:style>
  <w:style w:type="character" w:customStyle="1" w:styleId="link">
    <w:name w:val="link"/>
    <w:rsid w:val="00AD6553"/>
  </w:style>
  <w:style w:type="paragraph" w:customStyle="1" w:styleId="afffff6">
    <w:name w:val="Вариант"/>
    <w:basedOn w:val="a0"/>
    <w:link w:val="afffff7"/>
    <w:qFormat/>
    <w:rsid w:val="00AD6553"/>
    <w:pPr>
      <w:keepNext/>
      <w:numPr>
        <w:ilvl w:val="0"/>
        <w:numId w:val="0"/>
      </w:numPr>
    </w:pPr>
    <w:rPr>
      <w:i/>
      <w:u w:val="single"/>
      <w:lang w:val="x-none" w:eastAsia="x-none"/>
    </w:rPr>
  </w:style>
  <w:style w:type="paragraph" w:customStyle="1" w:styleId="afffff8">
    <w:name w:val="пункт варианта"/>
    <w:basedOn w:val="a"/>
    <w:link w:val="afffff9"/>
    <w:uiPriority w:val="99"/>
    <w:qFormat/>
    <w:rsid w:val="00AD6553"/>
    <w:pPr>
      <w:spacing w:after="120"/>
      <w:contextualSpacing/>
    </w:pPr>
    <w:rPr>
      <w:i/>
      <w:lang w:val="x-none" w:eastAsia="x-none"/>
    </w:rPr>
  </w:style>
  <w:style w:type="character" w:customStyle="1" w:styleId="afffff0">
    <w:name w:val="Список Знак"/>
    <w:link w:val="a0"/>
    <w:uiPriority w:val="99"/>
    <w:rsid w:val="00AD6553"/>
    <w:rPr>
      <w:rFonts w:ascii="Times New Roman" w:eastAsia="Times New Roman" w:hAnsi="Times New Roman"/>
      <w:szCs w:val="24"/>
    </w:rPr>
  </w:style>
  <w:style w:type="character" w:customStyle="1" w:styleId="afffff7">
    <w:name w:val="Вариант Знак"/>
    <w:link w:val="afffff6"/>
    <w:rsid w:val="00AD6553"/>
    <w:rPr>
      <w:rFonts w:ascii="Times New Roman" w:eastAsia="Times New Roman" w:hAnsi="Times New Roman"/>
      <w:i/>
      <w:szCs w:val="24"/>
      <w:u w:val="single"/>
      <w:lang w:val="x-none" w:eastAsia="x-none"/>
    </w:rPr>
  </w:style>
  <w:style w:type="character" w:customStyle="1" w:styleId="afffff9">
    <w:name w:val="пункт варианта Знак"/>
    <w:link w:val="afffff8"/>
    <w:uiPriority w:val="99"/>
    <w:rsid w:val="00AD6553"/>
    <w:rPr>
      <w:rFonts w:ascii="Times New Roman" w:eastAsia="Times New Roman" w:hAnsi="Times New Roman"/>
      <w:i/>
      <w:szCs w:val="24"/>
      <w:lang w:val="x-none" w:eastAsia="x-none"/>
    </w:rPr>
  </w:style>
  <w:style w:type="paragraph" w:customStyle="1" w:styleId="western">
    <w:name w:val="western"/>
    <w:basedOn w:val="a4"/>
    <w:rsid w:val="00AD6553"/>
    <w:pPr>
      <w:spacing w:before="100" w:beforeAutospacing="1" w:after="100" w:afterAutospacing="1"/>
      <w:ind w:firstLine="567"/>
    </w:pPr>
    <w:rPr>
      <w:rFonts w:ascii="Arial" w:hAnsi="Arial"/>
    </w:rPr>
  </w:style>
  <w:style w:type="character" w:styleId="HTML1">
    <w:name w:val="HTML Variable"/>
    <w:aliases w:val="!Ссылки в документе"/>
    <w:locked/>
    <w:rsid w:val="00AD6553"/>
    <w:rPr>
      <w:rFonts w:ascii="Arial" w:hAnsi="Arial"/>
      <w:b w:val="0"/>
      <w:i w:val="0"/>
      <w:iCs/>
      <w:color w:val="0000FF"/>
      <w:sz w:val="24"/>
      <w:u w:val="none"/>
    </w:rPr>
  </w:style>
  <w:style w:type="paragraph" w:customStyle="1" w:styleId="Title">
    <w:name w:val="Title!Название НПА"/>
    <w:basedOn w:val="a4"/>
    <w:rsid w:val="00AD6553"/>
    <w:pPr>
      <w:spacing w:before="240" w:after="60"/>
      <w:ind w:firstLine="567"/>
      <w:jc w:val="center"/>
      <w:outlineLvl w:val="0"/>
    </w:pPr>
    <w:rPr>
      <w:rFonts w:ascii="Arial" w:hAnsi="Arial" w:cs="Arial"/>
      <w:b/>
      <w:bCs/>
      <w:kern w:val="28"/>
      <w:sz w:val="32"/>
      <w:szCs w:val="32"/>
    </w:rPr>
  </w:style>
  <w:style w:type="character" w:customStyle="1" w:styleId="rpc61">
    <w:name w:val="_rpc_61"/>
    <w:basedOn w:val="a5"/>
    <w:rsid w:val="00AD6553"/>
  </w:style>
  <w:style w:type="character" w:customStyle="1" w:styleId="2f4">
    <w:name w:val="Основной текст (2) + Курсив"/>
    <w:uiPriority w:val="99"/>
    <w:rsid w:val="00AD6553"/>
    <w:rPr>
      <w:rFonts w:ascii="Times New Roman" w:hAnsi="Times New Roman" w:cs="Times New Roman"/>
      <w:b/>
      <w:bCs/>
      <w:i/>
      <w:iCs/>
      <w:color w:val="000000"/>
      <w:spacing w:val="0"/>
      <w:w w:val="100"/>
      <w:position w:val="0"/>
      <w:sz w:val="27"/>
      <w:szCs w:val="27"/>
      <w:u w:val="none"/>
      <w:lang w:val="ru-RU"/>
    </w:rPr>
  </w:style>
  <w:style w:type="character" w:customStyle="1" w:styleId="3b">
    <w:name w:val="Основной текст (3)_"/>
    <w:link w:val="3c"/>
    <w:uiPriority w:val="99"/>
    <w:locked/>
    <w:rsid w:val="00AD6553"/>
    <w:rPr>
      <w:b/>
      <w:bCs/>
      <w:i/>
      <w:iCs/>
      <w:sz w:val="27"/>
      <w:szCs w:val="27"/>
      <w:shd w:val="clear" w:color="auto" w:fill="FFFFFF"/>
    </w:rPr>
  </w:style>
  <w:style w:type="paragraph" w:customStyle="1" w:styleId="3c">
    <w:name w:val="Основной текст (3)"/>
    <w:basedOn w:val="a4"/>
    <w:link w:val="3b"/>
    <w:uiPriority w:val="99"/>
    <w:rsid w:val="00AD6553"/>
    <w:pPr>
      <w:widowControl w:val="0"/>
      <w:shd w:val="clear" w:color="auto" w:fill="FFFFFF"/>
      <w:spacing w:after="600" w:line="322" w:lineRule="exact"/>
      <w:jc w:val="center"/>
    </w:pPr>
    <w:rPr>
      <w:rFonts w:ascii="Calibri" w:eastAsia="Calibri" w:hAnsi="Calibri"/>
      <w:b/>
      <w:bCs/>
      <w:i/>
      <w:iCs/>
      <w:sz w:val="27"/>
      <w:szCs w:val="27"/>
    </w:rPr>
  </w:style>
  <w:style w:type="numbering" w:customStyle="1" w:styleId="121">
    <w:name w:val="Нет списка12"/>
    <w:next w:val="a7"/>
    <w:uiPriority w:val="99"/>
    <w:semiHidden/>
    <w:unhideWhenUsed/>
    <w:rsid w:val="00AD6553"/>
  </w:style>
  <w:style w:type="table" w:customStyle="1" w:styleId="TableNormal">
    <w:name w:val="Table Normal"/>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a4"/>
    <w:uiPriority w:val="1"/>
    <w:qFormat/>
    <w:rsid w:val="00AD6553"/>
    <w:pPr>
      <w:widowControl w:val="0"/>
      <w:autoSpaceDE w:val="0"/>
      <w:autoSpaceDN w:val="0"/>
    </w:pPr>
    <w:rPr>
      <w:sz w:val="22"/>
      <w:szCs w:val="22"/>
      <w:lang w:eastAsia="en-US"/>
    </w:rPr>
  </w:style>
  <w:style w:type="numbering" w:customStyle="1" w:styleId="216">
    <w:name w:val="Нет списка21"/>
    <w:next w:val="a7"/>
    <w:uiPriority w:val="99"/>
    <w:semiHidden/>
    <w:unhideWhenUsed/>
    <w:rsid w:val="00AD6553"/>
  </w:style>
  <w:style w:type="table" w:customStyle="1" w:styleId="TableNormal1">
    <w:name w:val="Table Normal1"/>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character" w:customStyle="1" w:styleId="markedcontent">
    <w:name w:val="markedcontent"/>
    <w:rsid w:val="00AD6553"/>
  </w:style>
  <w:style w:type="table" w:customStyle="1" w:styleId="TableNormal2">
    <w:name w:val="Table Normal2"/>
    <w:uiPriority w:val="2"/>
    <w:semiHidden/>
    <w:unhideWhenUsed/>
    <w:qFormat/>
    <w:rsid w:val="00AD6553"/>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3d">
    <w:name w:val="Нет списка3"/>
    <w:next w:val="a7"/>
    <w:uiPriority w:val="99"/>
    <w:semiHidden/>
    <w:unhideWhenUsed/>
    <w:rsid w:val="00F90523"/>
  </w:style>
  <w:style w:type="paragraph" w:customStyle="1" w:styleId="217">
    <w:name w:val="Цитата 21"/>
    <w:basedOn w:val="a4"/>
    <w:next w:val="a4"/>
    <w:uiPriority w:val="29"/>
    <w:qFormat/>
    <w:rsid w:val="00F90523"/>
    <w:pPr>
      <w:spacing w:after="200" w:line="288" w:lineRule="auto"/>
    </w:pPr>
    <w:rPr>
      <w:rFonts w:ascii="Century Schoolbook" w:eastAsia="Century Schoolbook" w:hAnsi="Century Schoolbook"/>
      <w:color w:val="B85A22"/>
      <w:sz w:val="20"/>
      <w:szCs w:val="20"/>
      <w:lang w:val="en-US" w:eastAsia="en-US" w:bidi="en-US"/>
    </w:rPr>
  </w:style>
  <w:style w:type="character" w:customStyle="1" w:styleId="2f5">
    <w:name w:val="Цитата 2 Знак"/>
    <w:basedOn w:val="a5"/>
    <w:link w:val="2f6"/>
    <w:uiPriority w:val="29"/>
    <w:rsid w:val="00F90523"/>
    <w:rPr>
      <w:color w:val="B85A22"/>
      <w:sz w:val="20"/>
      <w:szCs w:val="20"/>
    </w:rPr>
  </w:style>
  <w:style w:type="paragraph" w:customStyle="1" w:styleId="1ff">
    <w:name w:val="Выделенная цитата1"/>
    <w:basedOn w:val="a4"/>
    <w:next w:val="a4"/>
    <w:uiPriority w:val="30"/>
    <w:qFormat/>
    <w:rsid w:val="00F90523"/>
    <w:pPr>
      <w:pBdr>
        <w:top w:val="dotted" w:sz="8" w:space="10" w:color="DD8047"/>
        <w:bottom w:val="dotted" w:sz="8" w:space="10" w:color="DD8047"/>
      </w:pBdr>
      <w:spacing w:after="200" w:line="300" w:lineRule="auto"/>
      <w:ind w:left="2160" w:right="2160"/>
      <w:jc w:val="center"/>
    </w:pPr>
    <w:rPr>
      <w:rFonts w:ascii="Century Schoolbook" w:hAnsi="Century Schoolbook"/>
      <w:b/>
      <w:bCs/>
      <w:i/>
      <w:iCs/>
      <w:color w:val="DD8047"/>
      <w:sz w:val="20"/>
      <w:szCs w:val="20"/>
      <w:lang w:val="en-US" w:eastAsia="en-US" w:bidi="en-US"/>
    </w:rPr>
  </w:style>
  <w:style w:type="character" w:customStyle="1" w:styleId="afffffa">
    <w:name w:val="Выделенная цитата Знак"/>
    <w:basedOn w:val="a5"/>
    <w:link w:val="afffffb"/>
    <w:uiPriority w:val="30"/>
    <w:rsid w:val="00F90523"/>
    <w:rPr>
      <w:rFonts w:ascii="Century Schoolbook" w:eastAsia="Times New Roman" w:hAnsi="Century Schoolbook" w:cs="Times New Roman"/>
      <w:b/>
      <w:bCs/>
      <w:i/>
      <w:iCs/>
      <w:color w:val="DD8047"/>
      <w:sz w:val="20"/>
      <w:szCs w:val="20"/>
    </w:rPr>
  </w:style>
  <w:style w:type="character" w:customStyle="1" w:styleId="1ff0">
    <w:name w:val="Слабое выделение1"/>
    <w:uiPriority w:val="19"/>
    <w:qFormat/>
    <w:rsid w:val="00F90523"/>
    <w:rPr>
      <w:rFonts w:ascii="Century Schoolbook" w:eastAsia="Times New Roman" w:hAnsi="Century Schoolbook" w:cs="Times New Roman"/>
      <w:i/>
      <w:iCs/>
      <w:color w:val="DD8047"/>
    </w:rPr>
  </w:style>
  <w:style w:type="character" w:customStyle="1" w:styleId="1ff1">
    <w:name w:val="Сильное выделение1"/>
    <w:uiPriority w:val="21"/>
    <w:qFormat/>
    <w:rsid w:val="00F90523"/>
    <w:rPr>
      <w:rFonts w:ascii="Century Schoolbook" w:eastAsia="Times New Roman" w:hAnsi="Century Schoolbook" w:cs="Times New Roman"/>
      <w:b/>
      <w:bCs/>
      <w:i/>
      <w:iCs/>
      <w:dstrike w:val="0"/>
      <w:color w:val="FFFFFF"/>
      <w:bdr w:val="single" w:sz="18" w:space="0" w:color="DD8047"/>
      <w:shd w:val="clear" w:color="auto" w:fill="DD8047"/>
      <w:vertAlign w:val="baseline"/>
    </w:rPr>
  </w:style>
  <w:style w:type="character" w:customStyle="1" w:styleId="1ff2">
    <w:name w:val="Слабая ссылка1"/>
    <w:uiPriority w:val="31"/>
    <w:qFormat/>
    <w:rsid w:val="00F90523"/>
    <w:rPr>
      <w:i/>
      <w:iCs/>
      <w:smallCaps/>
      <w:color w:val="DD8047"/>
      <w:u w:color="DD8047"/>
    </w:rPr>
  </w:style>
  <w:style w:type="character" w:customStyle="1" w:styleId="1ff3">
    <w:name w:val="Сильная ссылка1"/>
    <w:uiPriority w:val="32"/>
    <w:qFormat/>
    <w:rsid w:val="00F90523"/>
    <w:rPr>
      <w:b/>
      <w:bCs/>
      <w:i/>
      <w:iCs/>
      <w:smallCaps/>
      <w:color w:val="DD8047"/>
      <w:u w:color="DD8047"/>
    </w:rPr>
  </w:style>
  <w:style w:type="character" w:customStyle="1" w:styleId="1ff4">
    <w:name w:val="Название книги1"/>
    <w:uiPriority w:val="33"/>
    <w:qFormat/>
    <w:rsid w:val="00F90523"/>
    <w:rPr>
      <w:rFonts w:ascii="Century Schoolbook" w:eastAsia="Times New Roman" w:hAnsi="Century Schoolbook" w:cs="Times New Roman"/>
      <w:b/>
      <w:bCs/>
      <w:i/>
      <w:iCs/>
      <w:smallCaps/>
      <w:color w:val="B85A22"/>
      <w:u w:val="single"/>
    </w:rPr>
  </w:style>
  <w:style w:type="character" w:customStyle="1" w:styleId="afffffc">
    <w:name w:val="номер страницы"/>
    <w:basedOn w:val="a5"/>
    <w:rsid w:val="00F90523"/>
  </w:style>
  <w:style w:type="paragraph" w:customStyle="1" w:styleId="Style9">
    <w:name w:val="Style9"/>
    <w:basedOn w:val="a4"/>
    <w:uiPriority w:val="99"/>
    <w:rsid w:val="00F90523"/>
    <w:pPr>
      <w:widowControl w:val="0"/>
      <w:autoSpaceDE w:val="0"/>
      <w:autoSpaceDN w:val="0"/>
      <w:adjustRightInd w:val="0"/>
      <w:spacing w:line="386" w:lineRule="exact"/>
      <w:ind w:firstLine="715"/>
      <w:jc w:val="both"/>
    </w:pPr>
  </w:style>
  <w:style w:type="paragraph" w:styleId="2f6">
    <w:name w:val="Quote"/>
    <w:basedOn w:val="a4"/>
    <w:next w:val="a4"/>
    <w:link w:val="2f5"/>
    <w:uiPriority w:val="29"/>
    <w:qFormat/>
    <w:rsid w:val="00F90523"/>
    <w:rPr>
      <w:rFonts w:ascii="Calibri" w:eastAsia="Calibri" w:hAnsi="Calibri"/>
      <w:color w:val="B85A22"/>
      <w:sz w:val="20"/>
      <w:szCs w:val="20"/>
    </w:rPr>
  </w:style>
  <w:style w:type="character" w:customStyle="1" w:styleId="218">
    <w:name w:val="Цитата 2 Знак1"/>
    <w:basedOn w:val="a5"/>
    <w:uiPriority w:val="29"/>
    <w:rsid w:val="00F90523"/>
    <w:rPr>
      <w:rFonts w:ascii="Times New Roman" w:eastAsia="Times New Roman" w:hAnsi="Times New Roman"/>
      <w:i/>
      <w:iCs/>
      <w:color w:val="000000" w:themeColor="text1"/>
      <w:sz w:val="24"/>
      <w:szCs w:val="24"/>
    </w:rPr>
  </w:style>
  <w:style w:type="paragraph" w:styleId="afffffb">
    <w:name w:val="Intense Quote"/>
    <w:basedOn w:val="a4"/>
    <w:next w:val="a4"/>
    <w:link w:val="afffffa"/>
    <w:uiPriority w:val="30"/>
    <w:qFormat/>
    <w:rsid w:val="00F90523"/>
    <w:pPr>
      <w:pBdr>
        <w:bottom w:val="single" w:sz="4" w:space="4" w:color="4F81BD" w:themeColor="accent1"/>
      </w:pBdr>
      <w:spacing w:before="200" w:after="280"/>
      <w:ind w:left="936" w:right="936"/>
    </w:pPr>
    <w:rPr>
      <w:rFonts w:ascii="Century Schoolbook" w:hAnsi="Century Schoolbook"/>
      <w:b/>
      <w:bCs/>
      <w:i/>
      <w:iCs/>
      <w:color w:val="DD8047"/>
      <w:sz w:val="20"/>
      <w:szCs w:val="20"/>
    </w:rPr>
  </w:style>
  <w:style w:type="character" w:customStyle="1" w:styleId="1ff5">
    <w:name w:val="Выделенная цитата Знак1"/>
    <w:basedOn w:val="a5"/>
    <w:uiPriority w:val="30"/>
    <w:rsid w:val="00F90523"/>
    <w:rPr>
      <w:rFonts w:ascii="Times New Roman" w:eastAsia="Times New Roman" w:hAnsi="Times New Roman"/>
      <w:b/>
      <w:bCs/>
      <w:i/>
      <w:iCs/>
      <w:color w:val="4F81BD" w:themeColor="accent1"/>
      <w:sz w:val="24"/>
      <w:szCs w:val="24"/>
    </w:rPr>
  </w:style>
  <w:style w:type="character" w:styleId="afffffd">
    <w:name w:val="Subtle Emphasis"/>
    <w:basedOn w:val="a5"/>
    <w:uiPriority w:val="19"/>
    <w:qFormat/>
    <w:rsid w:val="00F90523"/>
    <w:rPr>
      <w:i/>
      <w:iCs/>
      <w:color w:val="808080" w:themeColor="text1" w:themeTint="7F"/>
    </w:rPr>
  </w:style>
  <w:style w:type="character" w:styleId="afffffe">
    <w:name w:val="Intense Emphasis"/>
    <w:basedOn w:val="a5"/>
    <w:uiPriority w:val="21"/>
    <w:qFormat/>
    <w:rsid w:val="00F90523"/>
    <w:rPr>
      <w:b/>
      <w:bCs/>
      <w:i/>
      <w:iCs/>
      <w:color w:val="4F81BD" w:themeColor="accent1"/>
    </w:rPr>
  </w:style>
  <w:style w:type="character" w:styleId="affffff">
    <w:name w:val="Subtle Reference"/>
    <w:basedOn w:val="a5"/>
    <w:uiPriority w:val="31"/>
    <w:qFormat/>
    <w:rsid w:val="00F90523"/>
    <w:rPr>
      <w:smallCaps/>
      <w:color w:val="C0504D" w:themeColor="accent2"/>
      <w:u w:val="single"/>
    </w:rPr>
  </w:style>
  <w:style w:type="character" w:styleId="affffff0">
    <w:name w:val="Intense Reference"/>
    <w:basedOn w:val="a5"/>
    <w:uiPriority w:val="32"/>
    <w:qFormat/>
    <w:rsid w:val="00F90523"/>
    <w:rPr>
      <w:b/>
      <w:bCs/>
      <w:smallCaps/>
      <w:color w:val="C0504D" w:themeColor="accent2"/>
      <w:spacing w:val="5"/>
      <w:u w:val="single"/>
    </w:rPr>
  </w:style>
  <w:style w:type="character" w:styleId="affffff1">
    <w:name w:val="Book Title"/>
    <w:basedOn w:val="a5"/>
    <w:uiPriority w:val="33"/>
    <w:qFormat/>
    <w:rsid w:val="00F90523"/>
    <w:rPr>
      <w:b/>
      <w:bCs/>
      <w:smallCaps/>
      <w:spacing w:val="5"/>
    </w:rPr>
  </w:style>
  <w:style w:type="numbering" w:customStyle="1" w:styleId="45">
    <w:name w:val="Нет списка4"/>
    <w:next w:val="a7"/>
    <w:uiPriority w:val="99"/>
    <w:semiHidden/>
    <w:unhideWhenUsed/>
    <w:rsid w:val="00F90523"/>
  </w:style>
  <w:style w:type="character" w:customStyle="1" w:styleId="FontStyle50">
    <w:name w:val="Font Style50"/>
    <w:rsid w:val="005256B4"/>
    <w:rPr>
      <w:rFonts w:ascii="Times New Roman" w:hAnsi="Times New Roman" w:cs="Times New Roman"/>
      <w:color w:val="000000"/>
      <w:sz w:val="18"/>
      <w:szCs w:val="18"/>
    </w:rPr>
  </w:style>
  <w:style w:type="paragraph" w:customStyle="1" w:styleId="Style2">
    <w:name w:val="Style2"/>
    <w:basedOn w:val="a4"/>
    <w:uiPriority w:val="99"/>
    <w:rsid w:val="005256B4"/>
    <w:pPr>
      <w:widowControl w:val="0"/>
      <w:autoSpaceDE w:val="0"/>
      <w:autoSpaceDN w:val="0"/>
      <w:adjustRightInd w:val="0"/>
      <w:spacing w:line="341" w:lineRule="exact"/>
      <w:ind w:firstLine="396"/>
      <w:jc w:val="both"/>
    </w:pPr>
  </w:style>
  <w:style w:type="character" w:customStyle="1" w:styleId="2f7">
    <w:name w:val="Основной текст (2)"/>
    <w:rsid w:val="005256B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e">
    <w:name w:val="Заголовок №3_"/>
    <w:link w:val="3f"/>
    <w:rsid w:val="005256B4"/>
    <w:rPr>
      <w:b/>
      <w:bCs/>
      <w:sz w:val="28"/>
      <w:szCs w:val="28"/>
      <w:shd w:val="clear" w:color="auto" w:fill="FFFFFF"/>
    </w:rPr>
  </w:style>
  <w:style w:type="paragraph" w:customStyle="1" w:styleId="3f">
    <w:name w:val="Заголовок №3"/>
    <w:basedOn w:val="a4"/>
    <w:link w:val="3e"/>
    <w:rsid w:val="005256B4"/>
    <w:pPr>
      <w:widowControl w:val="0"/>
      <w:shd w:val="clear" w:color="auto" w:fill="FFFFFF"/>
      <w:spacing w:before="600" w:line="322" w:lineRule="exact"/>
      <w:jc w:val="center"/>
      <w:outlineLvl w:val="2"/>
    </w:pPr>
    <w:rPr>
      <w:rFonts w:ascii="Calibri" w:eastAsia="Calibri" w:hAnsi="Calibri"/>
      <w:b/>
      <w:bCs/>
      <w:sz w:val="28"/>
      <w:szCs w:val="28"/>
    </w:rPr>
  </w:style>
  <w:style w:type="character" w:customStyle="1" w:styleId="affffff2">
    <w:name w:val="Колонтитул"/>
    <w:uiPriority w:val="99"/>
    <w:rsid w:val="005256B4"/>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numbering" w:customStyle="1" w:styleId="54">
    <w:name w:val="Нет списка5"/>
    <w:next w:val="a7"/>
    <w:semiHidden/>
    <w:rsid w:val="00227455"/>
  </w:style>
  <w:style w:type="table" w:customStyle="1" w:styleId="46">
    <w:name w:val="Сетка таблицы4"/>
    <w:basedOn w:val="a6"/>
    <w:next w:val="af4"/>
    <w:rsid w:val="0022745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3">
    <w:name w:val="Символ сноски"/>
    <w:uiPriority w:val="99"/>
    <w:rsid w:val="00227455"/>
    <w:rPr>
      <w:vertAlign w:val="superscript"/>
    </w:rPr>
  </w:style>
  <w:style w:type="character" w:customStyle="1" w:styleId="1ff6">
    <w:name w:val="Текст сноски Знак1"/>
    <w:uiPriority w:val="99"/>
    <w:rsid w:val="00227455"/>
    <w:rPr>
      <w:lang w:eastAsia="ar-SA"/>
    </w:rPr>
  </w:style>
  <w:style w:type="paragraph" w:customStyle="1" w:styleId="p50">
    <w:name w:val="p50"/>
    <w:basedOn w:val="a4"/>
    <w:rsid w:val="00227455"/>
    <w:pPr>
      <w:spacing w:before="100" w:beforeAutospacing="1" w:after="100" w:afterAutospacing="1"/>
    </w:pPr>
  </w:style>
  <w:style w:type="character" w:customStyle="1" w:styleId="s13">
    <w:name w:val="s13"/>
    <w:uiPriority w:val="99"/>
    <w:rsid w:val="00227455"/>
  </w:style>
  <w:style w:type="paragraph" w:customStyle="1" w:styleId="p16">
    <w:name w:val="p16"/>
    <w:basedOn w:val="a4"/>
    <w:rsid w:val="00227455"/>
    <w:pPr>
      <w:spacing w:before="100" w:beforeAutospacing="1" w:after="100" w:afterAutospacing="1"/>
    </w:pPr>
  </w:style>
  <w:style w:type="numbering" w:customStyle="1" w:styleId="130">
    <w:name w:val="Нет списка13"/>
    <w:next w:val="a7"/>
    <w:uiPriority w:val="99"/>
    <w:semiHidden/>
    <w:unhideWhenUsed/>
    <w:rsid w:val="00227455"/>
  </w:style>
  <w:style w:type="paragraph" w:customStyle="1" w:styleId="2f8">
    <w:name w:val="Текст сноски Знак2"/>
    <w:basedOn w:val="18"/>
    <w:rsid w:val="00227455"/>
  </w:style>
  <w:style w:type="paragraph" w:customStyle="1" w:styleId="10">
    <w:name w:val="Номер страницы1"/>
    <w:basedOn w:val="18"/>
    <w:link w:val="af3"/>
    <w:rsid w:val="00227455"/>
    <w:rPr>
      <w:rFonts w:eastAsia="Calibri"/>
      <w:color w:val="auto"/>
      <w:szCs w:val="22"/>
    </w:rPr>
  </w:style>
  <w:style w:type="table" w:customStyle="1" w:styleId="122">
    <w:name w:val="Сетка таблицы12"/>
    <w:basedOn w:val="a6"/>
    <w:next w:val="af4"/>
    <w:rsid w:val="00227455"/>
    <w:rPr>
      <w:rFonts w:ascii="Times New Roman" w:eastAsia="Times New Roman" w:hAnsi="Times New Roman"/>
      <w:color w:val="00000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4">
    <w:name w:val="Нет списка6"/>
    <w:next w:val="a7"/>
    <w:semiHidden/>
    <w:rsid w:val="00C12DCF"/>
  </w:style>
  <w:style w:type="character" w:customStyle="1" w:styleId="2f9">
    <w:name w:val="2Название Знак"/>
    <w:link w:val="2fa"/>
    <w:locked/>
    <w:rsid w:val="00C12DCF"/>
    <w:rPr>
      <w:rFonts w:ascii="Arial" w:hAnsi="Arial" w:cs="Arial"/>
      <w:b/>
      <w:sz w:val="26"/>
      <w:szCs w:val="28"/>
      <w:lang w:eastAsia="ar-SA"/>
    </w:rPr>
  </w:style>
  <w:style w:type="paragraph" w:customStyle="1" w:styleId="2fa">
    <w:name w:val="2Название"/>
    <w:basedOn w:val="a4"/>
    <w:link w:val="2f9"/>
    <w:qFormat/>
    <w:rsid w:val="00C12DCF"/>
    <w:pPr>
      <w:ind w:right="4536"/>
      <w:jc w:val="both"/>
    </w:pPr>
    <w:rPr>
      <w:rFonts w:ascii="Arial" w:eastAsia="Calibri" w:hAnsi="Arial" w:cs="Arial"/>
      <w:b/>
      <w:sz w:val="26"/>
      <w:szCs w:val="28"/>
      <w:lang w:eastAsia="ar-SA"/>
    </w:rPr>
  </w:style>
  <w:style w:type="numbering" w:customStyle="1" w:styleId="74">
    <w:name w:val="Нет списка7"/>
    <w:next w:val="a7"/>
    <w:uiPriority w:val="99"/>
    <w:semiHidden/>
    <w:rsid w:val="00186F4C"/>
  </w:style>
  <w:style w:type="table" w:customStyle="1" w:styleId="55">
    <w:name w:val="Сетка таблицы5"/>
    <w:basedOn w:val="a6"/>
    <w:next w:val="af4"/>
    <w:uiPriority w:val="59"/>
    <w:rsid w:val="00186F4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ff7">
    <w:name w:val="ГОСТ1"/>
    <w:uiPriority w:val="99"/>
    <w:rsid w:val="00186F4C"/>
  </w:style>
  <w:style w:type="numbering" w:customStyle="1" w:styleId="1111111">
    <w:name w:val="1 / 1.1 / 1.1.11"/>
    <w:basedOn w:val="a7"/>
    <w:next w:val="111111"/>
    <w:uiPriority w:val="99"/>
    <w:unhideWhenUsed/>
    <w:rsid w:val="00186F4C"/>
  </w:style>
  <w:style w:type="character" w:customStyle="1" w:styleId="affffff4">
    <w:name w:val="Основной текст + Курсив"/>
    <w:uiPriority w:val="99"/>
    <w:rsid w:val="00186F4C"/>
    <w:rPr>
      <w:rFonts w:ascii="Times New Roman" w:hAnsi="Times New Roman" w:cs="Times New Roman"/>
      <w:i/>
      <w:iCs/>
      <w:color w:val="000000"/>
      <w:spacing w:val="0"/>
      <w:w w:val="100"/>
      <w:position w:val="0"/>
      <w:sz w:val="27"/>
      <w:szCs w:val="27"/>
      <w:u w:val="none"/>
      <w:lang w:val="ru-RU" w:eastAsia="ru-RU" w:bidi="ar-SA"/>
    </w:rPr>
  </w:style>
  <w:style w:type="numbering" w:customStyle="1" w:styleId="140">
    <w:name w:val="Нет списка14"/>
    <w:next w:val="a7"/>
    <w:uiPriority w:val="99"/>
    <w:semiHidden/>
    <w:unhideWhenUsed/>
    <w:rsid w:val="00186F4C"/>
  </w:style>
  <w:style w:type="character" w:customStyle="1" w:styleId="affffff5">
    <w:name w:val="Сноска_"/>
    <w:link w:val="affffff6"/>
    <w:uiPriority w:val="99"/>
    <w:locked/>
    <w:rsid w:val="00186F4C"/>
    <w:rPr>
      <w:b/>
      <w:bCs/>
      <w:sz w:val="19"/>
      <w:szCs w:val="19"/>
      <w:shd w:val="clear" w:color="auto" w:fill="FFFFFF"/>
    </w:rPr>
  </w:style>
  <w:style w:type="character" w:customStyle="1" w:styleId="2fb">
    <w:name w:val="Основной текст (2)_"/>
    <w:locked/>
    <w:rsid w:val="00186F4C"/>
    <w:rPr>
      <w:b/>
      <w:bCs/>
      <w:sz w:val="27"/>
      <w:szCs w:val="27"/>
      <w:shd w:val="clear" w:color="auto" w:fill="FFFFFF"/>
    </w:rPr>
  </w:style>
  <w:style w:type="character" w:customStyle="1" w:styleId="47">
    <w:name w:val="Основной текст (4)_"/>
    <w:link w:val="48"/>
    <w:uiPriority w:val="99"/>
    <w:locked/>
    <w:rsid w:val="00186F4C"/>
    <w:rPr>
      <w:i/>
      <w:iCs/>
      <w:sz w:val="27"/>
      <w:szCs w:val="27"/>
      <w:shd w:val="clear" w:color="auto" w:fill="FFFFFF"/>
    </w:rPr>
  </w:style>
  <w:style w:type="character" w:customStyle="1" w:styleId="49">
    <w:name w:val="Основной текст (4) + Не курсив"/>
    <w:uiPriority w:val="99"/>
    <w:rsid w:val="00186F4C"/>
    <w:rPr>
      <w:rFonts w:ascii="Times New Roman" w:hAnsi="Times New Roman" w:cs="Times New Roman"/>
      <w:i/>
      <w:iCs/>
      <w:color w:val="000000"/>
      <w:spacing w:val="0"/>
      <w:w w:val="100"/>
      <w:position w:val="0"/>
      <w:sz w:val="27"/>
      <w:szCs w:val="27"/>
      <w:u w:val="none"/>
      <w:lang w:val="ru-RU"/>
    </w:rPr>
  </w:style>
  <w:style w:type="character" w:customStyle="1" w:styleId="2fc">
    <w:name w:val="Основной текст (2) + Не полужирный"/>
    <w:uiPriority w:val="99"/>
    <w:rsid w:val="00186F4C"/>
    <w:rPr>
      <w:rFonts w:ascii="Times New Roman" w:hAnsi="Times New Roman" w:cs="Times New Roman"/>
      <w:b/>
      <w:bCs/>
      <w:color w:val="000000"/>
      <w:spacing w:val="0"/>
      <w:w w:val="100"/>
      <w:position w:val="0"/>
      <w:sz w:val="27"/>
      <w:szCs w:val="27"/>
      <w:u w:val="none"/>
      <w:lang w:val="ru-RU"/>
    </w:rPr>
  </w:style>
  <w:style w:type="character" w:customStyle="1" w:styleId="BodyTextChar">
    <w:name w:val="Body Text Char"/>
    <w:uiPriority w:val="99"/>
    <w:semiHidden/>
    <w:locked/>
    <w:rsid w:val="00186F4C"/>
    <w:rPr>
      <w:color w:val="000000"/>
      <w:sz w:val="24"/>
      <w:szCs w:val="24"/>
    </w:rPr>
  </w:style>
  <w:style w:type="character" w:customStyle="1" w:styleId="1ff8">
    <w:name w:val="Заголовок №1_"/>
    <w:link w:val="1ff9"/>
    <w:uiPriority w:val="99"/>
    <w:locked/>
    <w:rsid w:val="00186F4C"/>
    <w:rPr>
      <w:b/>
      <w:bCs/>
      <w:sz w:val="27"/>
      <w:szCs w:val="27"/>
      <w:shd w:val="clear" w:color="auto" w:fill="FFFFFF"/>
    </w:rPr>
  </w:style>
  <w:style w:type="character" w:customStyle="1" w:styleId="affffff7">
    <w:name w:val="Колонтитул_"/>
    <w:link w:val="1ffa"/>
    <w:uiPriority w:val="99"/>
    <w:locked/>
    <w:rsid w:val="00186F4C"/>
    <w:rPr>
      <w:b/>
      <w:bCs/>
      <w:sz w:val="19"/>
      <w:szCs w:val="19"/>
      <w:shd w:val="clear" w:color="auto" w:fill="FFFFFF"/>
    </w:rPr>
  </w:style>
  <w:style w:type="character" w:customStyle="1" w:styleId="131">
    <w:name w:val="Колонтитул + 13"/>
    <w:aliases w:val="5 pt"/>
    <w:uiPriority w:val="99"/>
    <w:rsid w:val="00186F4C"/>
    <w:rPr>
      <w:rFonts w:ascii="Times New Roman" w:hAnsi="Times New Roman" w:cs="Times New Roman"/>
      <w:b/>
      <w:bCs/>
      <w:color w:val="000000"/>
      <w:spacing w:val="0"/>
      <w:w w:val="100"/>
      <w:position w:val="0"/>
      <w:sz w:val="27"/>
      <w:szCs w:val="27"/>
      <w:u w:val="none"/>
      <w:lang w:val="ru-RU"/>
    </w:rPr>
  </w:style>
  <w:style w:type="character" w:customStyle="1" w:styleId="56">
    <w:name w:val="Основной текст (5)_"/>
    <w:link w:val="57"/>
    <w:uiPriority w:val="99"/>
    <w:locked/>
    <w:rsid w:val="00186F4C"/>
    <w:rPr>
      <w:i/>
      <w:iCs/>
      <w:sz w:val="17"/>
      <w:szCs w:val="17"/>
      <w:shd w:val="clear" w:color="auto" w:fill="FFFFFF"/>
    </w:rPr>
  </w:style>
  <w:style w:type="character" w:customStyle="1" w:styleId="65">
    <w:name w:val="Основной текст (6)_"/>
    <w:link w:val="66"/>
    <w:uiPriority w:val="99"/>
    <w:locked/>
    <w:rsid w:val="00186F4C"/>
    <w:rPr>
      <w:sz w:val="18"/>
      <w:szCs w:val="18"/>
      <w:shd w:val="clear" w:color="auto" w:fill="FFFFFF"/>
    </w:rPr>
  </w:style>
  <w:style w:type="character" w:customStyle="1" w:styleId="7Exact">
    <w:name w:val="Основной текст (7) Exact"/>
    <w:link w:val="75"/>
    <w:uiPriority w:val="99"/>
    <w:locked/>
    <w:rsid w:val="00186F4C"/>
    <w:rPr>
      <w:spacing w:val="3"/>
      <w:sz w:val="21"/>
      <w:szCs w:val="21"/>
      <w:shd w:val="clear" w:color="auto" w:fill="FFFFFF"/>
    </w:rPr>
  </w:style>
  <w:style w:type="character" w:customStyle="1" w:styleId="Exact">
    <w:name w:val="Основной текст Exact"/>
    <w:uiPriority w:val="99"/>
    <w:rsid w:val="00186F4C"/>
    <w:rPr>
      <w:rFonts w:ascii="Times New Roman" w:hAnsi="Times New Roman" w:cs="Times New Roman"/>
      <w:sz w:val="26"/>
      <w:szCs w:val="26"/>
      <w:u w:val="none"/>
    </w:rPr>
  </w:style>
  <w:style w:type="character" w:customStyle="1" w:styleId="8Exact">
    <w:name w:val="Основной текст (8) Exact"/>
    <w:uiPriority w:val="99"/>
    <w:rsid w:val="00186F4C"/>
    <w:rPr>
      <w:rFonts w:ascii="Times New Roman" w:hAnsi="Times New Roman" w:cs="Times New Roman"/>
      <w:b/>
      <w:bCs/>
      <w:spacing w:val="-3"/>
      <w:sz w:val="17"/>
      <w:szCs w:val="17"/>
      <w:u w:val="none"/>
    </w:rPr>
  </w:style>
  <w:style w:type="character" w:customStyle="1" w:styleId="2fd">
    <w:name w:val="Подпись к таблице (2)_"/>
    <w:link w:val="219"/>
    <w:uiPriority w:val="99"/>
    <w:locked/>
    <w:rsid w:val="00186F4C"/>
    <w:rPr>
      <w:sz w:val="27"/>
      <w:szCs w:val="27"/>
      <w:shd w:val="clear" w:color="auto" w:fill="FFFFFF"/>
    </w:rPr>
  </w:style>
  <w:style w:type="character" w:customStyle="1" w:styleId="affffff8">
    <w:name w:val="Основной текст + Полужирный"/>
    <w:uiPriority w:val="99"/>
    <w:rsid w:val="00186F4C"/>
    <w:rPr>
      <w:rFonts w:ascii="Times New Roman" w:hAnsi="Times New Roman" w:cs="Times New Roman"/>
      <w:b/>
      <w:bCs/>
      <w:color w:val="000000"/>
      <w:spacing w:val="0"/>
      <w:w w:val="100"/>
      <w:position w:val="0"/>
      <w:sz w:val="27"/>
      <w:szCs w:val="27"/>
      <w:u w:val="none"/>
      <w:lang w:val="ru-RU" w:eastAsia="ru-RU" w:bidi="ar-SA"/>
    </w:rPr>
  </w:style>
  <w:style w:type="character" w:customStyle="1" w:styleId="3f0">
    <w:name w:val="Подпись к таблице (3)_"/>
    <w:link w:val="312"/>
    <w:uiPriority w:val="99"/>
    <w:locked/>
    <w:rsid w:val="00186F4C"/>
    <w:rPr>
      <w:b/>
      <w:bCs/>
      <w:sz w:val="27"/>
      <w:szCs w:val="27"/>
      <w:shd w:val="clear" w:color="auto" w:fill="FFFFFF"/>
    </w:rPr>
  </w:style>
  <w:style w:type="character" w:customStyle="1" w:styleId="3f1">
    <w:name w:val="Подпись к таблице (3)"/>
    <w:uiPriority w:val="99"/>
    <w:rsid w:val="00186F4C"/>
    <w:rPr>
      <w:rFonts w:ascii="Times New Roman" w:hAnsi="Times New Roman" w:cs="Times New Roman"/>
      <w:b/>
      <w:bCs/>
      <w:color w:val="000000"/>
      <w:spacing w:val="0"/>
      <w:w w:val="100"/>
      <w:position w:val="0"/>
      <w:sz w:val="27"/>
      <w:szCs w:val="27"/>
      <w:u w:val="single"/>
      <w:lang w:val="ru-RU"/>
    </w:rPr>
  </w:style>
  <w:style w:type="character" w:customStyle="1" w:styleId="2fe">
    <w:name w:val="Подпись к таблице (2)"/>
    <w:uiPriority w:val="99"/>
    <w:rsid w:val="00186F4C"/>
    <w:rPr>
      <w:rFonts w:ascii="Times New Roman" w:hAnsi="Times New Roman" w:cs="Times New Roman"/>
      <w:color w:val="000000"/>
      <w:spacing w:val="0"/>
      <w:w w:val="100"/>
      <w:position w:val="0"/>
      <w:sz w:val="27"/>
      <w:szCs w:val="27"/>
      <w:u w:val="single"/>
      <w:lang w:val="ru-RU"/>
    </w:rPr>
  </w:style>
  <w:style w:type="character" w:customStyle="1" w:styleId="affffff9">
    <w:name w:val="Подпись к таблице_"/>
    <w:link w:val="affffffa"/>
    <w:uiPriority w:val="99"/>
    <w:locked/>
    <w:rsid w:val="00186F4C"/>
    <w:rPr>
      <w:b/>
      <w:bCs/>
      <w:sz w:val="19"/>
      <w:szCs w:val="19"/>
      <w:shd w:val="clear" w:color="auto" w:fill="FFFFFF"/>
    </w:rPr>
  </w:style>
  <w:style w:type="character" w:customStyle="1" w:styleId="84">
    <w:name w:val="Основной текст (8)_"/>
    <w:link w:val="85"/>
    <w:uiPriority w:val="99"/>
    <w:locked/>
    <w:rsid w:val="00186F4C"/>
    <w:rPr>
      <w:b/>
      <w:bCs/>
      <w:sz w:val="19"/>
      <w:szCs w:val="19"/>
      <w:shd w:val="clear" w:color="auto" w:fill="FFFFFF"/>
    </w:rPr>
  </w:style>
  <w:style w:type="character" w:customStyle="1" w:styleId="4a">
    <w:name w:val="Подпись к таблице (4)_"/>
    <w:link w:val="410"/>
    <w:uiPriority w:val="99"/>
    <w:locked/>
    <w:rsid w:val="00186F4C"/>
    <w:rPr>
      <w:b/>
      <w:bCs/>
      <w:sz w:val="23"/>
      <w:szCs w:val="23"/>
      <w:shd w:val="clear" w:color="auto" w:fill="FFFFFF"/>
    </w:rPr>
  </w:style>
  <w:style w:type="character" w:customStyle="1" w:styleId="4b">
    <w:name w:val="Подпись к таблице (4)"/>
    <w:uiPriority w:val="99"/>
    <w:rsid w:val="00186F4C"/>
    <w:rPr>
      <w:rFonts w:ascii="Times New Roman" w:hAnsi="Times New Roman" w:cs="Times New Roman"/>
      <w:b/>
      <w:bCs/>
      <w:color w:val="000000"/>
      <w:spacing w:val="0"/>
      <w:w w:val="100"/>
      <w:position w:val="0"/>
      <w:sz w:val="23"/>
      <w:szCs w:val="23"/>
      <w:u w:val="single"/>
      <w:lang w:val="ru-RU"/>
    </w:rPr>
  </w:style>
  <w:style w:type="character" w:customStyle="1" w:styleId="4c">
    <w:name w:val="Подпись к таблице (4) + Не полужирный"/>
    <w:uiPriority w:val="99"/>
    <w:rsid w:val="00186F4C"/>
    <w:rPr>
      <w:rFonts w:ascii="Times New Roman" w:hAnsi="Times New Roman" w:cs="Times New Roman"/>
      <w:b/>
      <w:bCs/>
      <w:color w:val="000000"/>
      <w:spacing w:val="0"/>
      <w:w w:val="100"/>
      <w:position w:val="0"/>
      <w:sz w:val="23"/>
      <w:szCs w:val="23"/>
      <w:u w:val="single"/>
    </w:rPr>
  </w:style>
  <w:style w:type="character" w:customStyle="1" w:styleId="115">
    <w:name w:val="Основной текст + 11"/>
    <w:aliases w:val="5 pt2"/>
    <w:uiPriority w:val="99"/>
    <w:rsid w:val="00186F4C"/>
    <w:rPr>
      <w:rFonts w:ascii="Times New Roman" w:hAnsi="Times New Roman" w:cs="Times New Roman"/>
      <w:color w:val="000000"/>
      <w:spacing w:val="0"/>
      <w:w w:val="100"/>
      <w:position w:val="0"/>
      <w:sz w:val="23"/>
      <w:szCs w:val="23"/>
      <w:u w:val="none"/>
      <w:lang w:val="ru-RU" w:eastAsia="ru-RU" w:bidi="ar-SA"/>
    </w:rPr>
  </w:style>
  <w:style w:type="character" w:customStyle="1" w:styleId="93">
    <w:name w:val="Основной текст + 9"/>
    <w:aliases w:val="5 pt1,Курсив"/>
    <w:uiPriority w:val="99"/>
    <w:rsid w:val="00186F4C"/>
    <w:rPr>
      <w:rFonts w:ascii="Times New Roman" w:hAnsi="Times New Roman" w:cs="Times New Roman"/>
      <w:i/>
      <w:iCs/>
      <w:color w:val="000000"/>
      <w:spacing w:val="0"/>
      <w:w w:val="100"/>
      <w:position w:val="0"/>
      <w:sz w:val="19"/>
      <w:szCs w:val="19"/>
      <w:u w:val="none"/>
      <w:lang w:val="ru-RU" w:eastAsia="ru-RU" w:bidi="ar-SA"/>
    </w:rPr>
  </w:style>
  <w:style w:type="character" w:customStyle="1" w:styleId="affffffb">
    <w:name w:val="Колонтитул + Не полужирный"/>
    <w:uiPriority w:val="99"/>
    <w:rsid w:val="00186F4C"/>
    <w:rPr>
      <w:rFonts w:ascii="Times New Roman" w:hAnsi="Times New Roman" w:cs="Times New Roman"/>
      <w:b/>
      <w:bCs/>
      <w:color w:val="000000"/>
      <w:spacing w:val="0"/>
      <w:w w:val="100"/>
      <w:position w:val="0"/>
      <w:sz w:val="19"/>
      <w:szCs w:val="19"/>
      <w:u w:val="none"/>
    </w:rPr>
  </w:style>
  <w:style w:type="paragraph" w:customStyle="1" w:styleId="affffff6">
    <w:name w:val="Сноска"/>
    <w:basedOn w:val="a4"/>
    <w:link w:val="affffff5"/>
    <w:uiPriority w:val="99"/>
    <w:rsid w:val="00186F4C"/>
    <w:pPr>
      <w:widowControl w:val="0"/>
      <w:shd w:val="clear" w:color="auto" w:fill="FFFFFF"/>
      <w:spacing w:line="240" w:lineRule="atLeast"/>
    </w:pPr>
    <w:rPr>
      <w:rFonts w:ascii="Calibri" w:eastAsia="Calibri" w:hAnsi="Calibri"/>
      <w:b/>
      <w:bCs/>
      <w:sz w:val="19"/>
      <w:szCs w:val="19"/>
    </w:rPr>
  </w:style>
  <w:style w:type="paragraph" w:customStyle="1" w:styleId="48">
    <w:name w:val="Основной текст (4)"/>
    <w:basedOn w:val="a4"/>
    <w:link w:val="47"/>
    <w:uiPriority w:val="99"/>
    <w:rsid w:val="00186F4C"/>
    <w:pPr>
      <w:widowControl w:val="0"/>
      <w:shd w:val="clear" w:color="auto" w:fill="FFFFFF"/>
      <w:spacing w:line="322" w:lineRule="exact"/>
      <w:ind w:firstLine="600"/>
      <w:jc w:val="both"/>
    </w:pPr>
    <w:rPr>
      <w:rFonts w:ascii="Calibri" w:eastAsia="Calibri" w:hAnsi="Calibri"/>
      <w:i/>
      <w:iCs/>
      <w:sz w:val="27"/>
      <w:szCs w:val="27"/>
    </w:rPr>
  </w:style>
  <w:style w:type="paragraph" w:customStyle="1" w:styleId="1ff9">
    <w:name w:val="Заголовок №1"/>
    <w:basedOn w:val="a4"/>
    <w:link w:val="1ff8"/>
    <w:uiPriority w:val="99"/>
    <w:rsid w:val="00186F4C"/>
    <w:pPr>
      <w:widowControl w:val="0"/>
      <w:shd w:val="clear" w:color="auto" w:fill="FFFFFF"/>
      <w:spacing w:before="240" w:after="240" w:line="322" w:lineRule="exact"/>
      <w:jc w:val="center"/>
      <w:outlineLvl w:val="0"/>
    </w:pPr>
    <w:rPr>
      <w:rFonts w:ascii="Calibri" w:eastAsia="Calibri" w:hAnsi="Calibri"/>
      <w:b/>
      <w:bCs/>
      <w:sz w:val="27"/>
      <w:szCs w:val="27"/>
    </w:rPr>
  </w:style>
  <w:style w:type="paragraph" w:customStyle="1" w:styleId="1ffa">
    <w:name w:val="Колонтитул1"/>
    <w:basedOn w:val="a4"/>
    <w:link w:val="affffff7"/>
    <w:uiPriority w:val="99"/>
    <w:rsid w:val="00186F4C"/>
    <w:pPr>
      <w:widowControl w:val="0"/>
      <w:shd w:val="clear" w:color="auto" w:fill="FFFFFF"/>
      <w:spacing w:line="240" w:lineRule="atLeast"/>
    </w:pPr>
    <w:rPr>
      <w:rFonts w:ascii="Calibri" w:eastAsia="Calibri" w:hAnsi="Calibri"/>
      <w:b/>
      <w:bCs/>
      <w:sz w:val="19"/>
      <w:szCs w:val="19"/>
    </w:rPr>
  </w:style>
  <w:style w:type="paragraph" w:customStyle="1" w:styleId="57">
    <w:name w:val="Основной текст (5)"/>
    <w:basedOn w:val="a4"/>
    <w:link w:val="56"/>
    <w:uiPriority w:val="99"/>
    <w:rsid w:val="00186F4C"/>
    <w:pPr>
      <w:widowControl w:val="0"/>
      <w:shd w:val="clear" w:color="auto" w:fill="FFFFFF"/>
      <w:spacing w:after="360" w:line="240" w:lineRule="atLeast"/>
    </w:pPr>
    <w:rPr>
      <w:rFonts w:ascii="Calibri" w:eastAsia="Calibri" w:hAnsi="Calibri"/>
      <w:i/>
      <w:iCs/>
      <w:sz w:val="17"/>
      <w:szCs w:val="17"/>
    </w:rPr>
  </w:style>
  <w:style w:type="paragraph" w:customStyle="1" w:styleId="66">
    <w:name w:val="Основной текст (6)"/>
    <w:basedOn w:val="a4"/>
    <w:link w:val="65"/>
    <w:uiPriority w:val="99"/>
    <w:rsid w:val="00186F4C"/>
    <w:pPr>
      <w:widowControl w:val="0"/>
      <w:shd w:val="clear" w:color="auto" w:fill="FFFFFF"/>
      <w:spacing w:line="240" w:lineRule="atLeast"/>
    </w:pPr>
    <w:rPr>
      <w:rFonts w:ascii="Calibri" w:eastAsia="Calibri" w:hAnsi="Calibri"/>
      <w:sz w:val="18"/>
      <w:szCs w:val="18"/>
    </w:rPr>
  </w:style>
  <w:style w:type="paragraph" w:customStyle="1" w:styleId="75">
    <w:name w:val="Основной текст (7)"/>
    <w:basedOn w:val="a4"/>
    <w:link w:val="7Exact"/>
    <w:uiPriority w:val="99"/>
    <w:rsid w:val="00186F4C"/>
    <w:pPr>
      <w:widowControl w:val="0"/>
      <w:shd w:val="clear" w:color="auto" w:fill="FFFFFF"/>
      <w:spacing w:line="269" w:lineRule="exact"/>
      <w:jc w:val="center"/>
    </w:pPr>
    <w:rPr>
      <w:rFonts w:ascii="Calibri" w:eastAsia="Calibri" w:hAnsi="Calibri"/>
      <w:spacing w:val="3"/>
      <w:sz w:val="21"/>
      <w:szCs w:val="21"/>
    </w:rPr>
  </w:style>
  <w:style w:type="paragraph" w:customStyle="1" w:styleId="85">
    <w:name w:val="Основной текст (8)"/>
    <w:basedOn w:val="a4"/>
    <w:link w:val="84"/>
    <w:uiPriority w:val="99"/>
    <w:rsid w:val="00186F4C"/>
    <w:pPr>
      <w:widowControl w:val="0"/>
      <w:shd w:val="clear" w:color="auto" w:fill="FFFFFF"/>
      <w:spacing w:before="180" w:line="240" w:lineRule="atLeast"/>
      <w:jc w:val="right"/>
    </w:pPr>
    <w:rPr>
      <w:rFonts w:ascii="Calibri" w:eastAsia="Calibri" w:hAnsi="Calibri"/>
      <w:b/>
      <w:bCs/>
      <w:sz w:val="19"/>
      <w:szCs w:val="19"/>
    </w:rPr>
  </w:style>
  <w:style w:type="paragraph" w:customStyle="1" w:styleId="219">
    <w:name w:val="Подпись к таблице (2)1"/>
    <w:basedOn w:val="a4"/>
    <w:link w:val="2fd"/>
    <w:uiPriority w:val="99"/>
    <w:rsid w:val="00186F4C"/>
    <w:pPr>
      <w:widowControl w:val="0"/>
      <w:shd w:val="clear" w:color="auto" w:fill="FFFFFF"/>
      <w:spacing w:line="240" w:lineRule="atLeast"/>
    </w:pPr>
    <w:rPr>
      <w:rFonts w:ascii="Calibri" w:eastAsia="Calibri" w:hAnsi="Calibri"/>
      <w:sz w:val="27"/>
      <w:szCs w:val="27"/>
    </w:rPr>
  </w:style>
  <w:style w:type="paragraph" w:customStyle="1" w:styleId="312">
    <w:name w:val="Подпись к таблице (3)1"/>
    <w:basedOn w:val="a4"/>
    <w:link w:val="3f0"/>
    <w:uiPriority w:val="99"/>
    <w:rsid w:val="00186F4C"/>
    <w:pPr>
      <w:widowControl w:val="0"/>
      <w:shd w:val="clear" w:color="auto" w:fill="FFFFFF"/>
      <w:spacing w:line="240" w:lineRule="atLeast"/>
    </w:pPr>
    <w:rPr>
      <w:rFonts w:ascii="Calibri" w:eastAsia="Calibri" w:hAnsi="Calibri"/>
      <w:b/>
      <w:bCs/>
      <w:sz w:val="27"/>
      <w:szCs w:val="27"/>
    </w:rPr>
  </w:style>
  <w:style w:type="paragraph" w:customStyle="1" w:styleId="affffffa">
    <w:name w:val="Подпись к таблице"/>
    <w:basedOn w:val="a4"/>
    <w:link w:val="affffff9"/>
    <w:uiPriority w:val="99"/>
    <w:rsid w:val="00186F4C"/>
    <w:pPr>
      <w:widowControl w:val="0"/>
      <w:shd w:val="clear" w:color="auto" w:fill="FFFFFF"/>
      <w:spacing w:line="230" w:lineRule="exact"/>
    </w:pPr>
    <w:rPr>
      <w:rFonts w:ascii="Calibri" w:eastAsia="Calibri" w:hAnsi="Calibri"/>
      <w:b/>
      <w:bCs/>
      <w:sz w:val="19"/>
      <w:szCs w:val="19"/>
    </w:rPr>
  </w:style>
  <w:style w:type="paragraph" w:customStyle="1" w:styleId="410">
    <w:name w:val="Подпись к таблице (4)1"/>
    <w:basedOn w:val="a4"/>
    <w:link w:val="4a"/>
    <w:uiPriority w:val="99"/>
    <w:rsid w:val="00186F4C"/>
    <w:pPr>
      <w:widowControl w:val="0"/>
      <w:shd w:val="clear" w:color="auto" w:fill="FFFFFF"/>
      <w:spacing w:line="278" w:lineRule="exact"/>
      <w:jc w:val="both"/>
    </w:pPr>
    <w:rPr>
      <w:rFonts w:ascii="Calibri" w:eastAsia="Calibri" w:hAnsi="Calibri"/>
      <w:b/>
      <w:bCs/>
      <w:sz w:val="23"/>
      <w:szCs w:val="23"/>
    </w:rPr>
  </w:style>
  <w:style w:type="paragraph" w:customStyle="1" w:styleId="affffffc">
    <w:name w:val="Знак Знак Знак"/>
    <w:basedOn w:val="a4"/>
    <w:uiPriority w:val="99"/>
    <w:rsid w:val="00186F4C"/>
    <w:pPr>
      <w:spacing w:after="160" w:line="240" w:lineRule="exact"/>
    </w:pPr>
    <w:rPr>
      <w:rFonts w:ascii="Verdana" w:eastAsia="Courier New" w:hAnsi="Verdana" w:cs="Verdana"/>
      <w:lang w:val="en-US" w:eastAsia="en-US"/>
    </w:rPr>
  </w:style>
  <w:style w:type="character" w:customStyle="1" w:styleId="logor">
    <w:name w:val="logo_r"/>
    <w:rsid w:val="00186F4C"/>
  </w:style>
  <w:style w:type="character" w:customStyle="1" w:styleId="hgkelc">
    <w:name w:val="hgkelc"/>
    <w:rsid w:val="00186F4C"/>
  </w:style>
  <w:style w:type="table" w:customStyle="1" w:styleId="TableNormal3">
    <w:name w:val="Table Normal3"/>
    <w:uiPriority w:val="2"/>
    <w:semiHidden/>
    <w:unhideWhenUsed/>
    <w:qFormat/>
    <w:rsid w:val="00186F4C"/>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222">
    <w:name w:val="Нет списка22"/>
    <w:next w:val="a7"/>
    <w:uiPriority w:val="99"/>
    <w:semiHidden/>
    <w:unhideWhenUsed/>
    <w:rsid w:val="00186F4C"/>
  </w:style>
  <w:style w:type="table" w:customStyle="1" w:styleId="67">
    <w:name w:val="Сетка таблицы6"/>
    <w:basedOn w:val="a6"/>
    <w:next w:val="af4"/>
    <w:uiPriority w:val="59"/>
    <w:rsid w:val="00966F2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1">
    <w:name w:val="111111"/>
    <w:pPr>
      <w:numPr>
        <w:numId w:val="4"/>
      </w:numPr>
    </w:pPr>
  </w:style>
  <w:style w:type="numbering" w:customStyle="1" w:styleId="22">
    <w:name w:val="a1"/>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4342">
      <w:bodyDiv w:val="1"/>
      <w:marLeft w:val="0"/>
      <w:marRight w:val="0"/>
      <w:marTop w:val="0"/>
      <w:marBottom w:val="0"/>
      <w:divBdr>
        <w:top w:val="none" w:sz="0" w:space="0" w:color="auto"/>
        <w:left w:val="none" w:sz="0" w:space="0" w:color="auto"/>
        <w:bottom w:val="none" w:sz="0" w:space="0" w:color="auto"/>
        <w:right w:val="none" w:sz="0" w:space="0" w:color="auto"/>
      </w:divBdr>
    </w:div>
    <w:div w:id="46994895">
      <w:bodyDiv w:val="1"/>
      <w:marLeft w:val="0"/>
      <w:marRight w:val="0"/>
      <w:marTop w:val="0"/>
      <w:marBottom w:val="0"/>
      <w:divBdr>
        <w:top w:val="none" w:sz="0" w:space="0" w:color="auto"/>
        <w:left w:val="none" w:sz="0" w:space="0" w:color="auto"/>
        <w:bottom w:val="none" w:sz="0" w:space="0" w:color="auto"/>
        <w:right w:val="none" w:sz="0" w:space="0" w:color="auto"/>
      </w:divBdr>
      <w:divsChild>
        <w:div w:id="330913935">
          <w:marLeft w:val="0"/>
          <w:marRight w:val="0"/>
          <w:marTop w:val="0"/>
          <w:marBottom w:val="0"/>
          <w:divBdr>
            <w:top w:val="none" w:sz="0" w:space="0" w:color="auto"/>
            <w:left w:val="none" w:sz="0" w:space="0" w:color="auto"/>
            <w:bottom w:val="none" w:sz="0" w:space="0" w:color="auto"/>
            <w:right w:val="none" w:sz="0" w:space="0" w:color="auto"/>
          </w:divBdr>
          <w:divsChild>
            <w:div w:id="1839078669">
              <w:marLeft w:val="0"/>
              <w:marRight w:val="0"/>
              <w:marTop w:val="0"/>
              <w:marBottom w:val="0"/>
              <w:divBdr>
                <w:top w:val="none" w:sz="0" w:space="0" w:color="auto"/>
                <w:left w:val="none" w:sz="0" w:space="0" w:color="auto"/>
                <w:bottom w:val="none" w:sz="0" w:space="0" w:color="auto"/>
                <w:right w:val="none" w:sz="0" w:space="0" w:color="auto"/>
              </w:divBdr>
              <w:divsChild>
                <w:div w:id="55623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72753">
      <w:bodyDiv w:val="1"/>
      <w:marLeft w:val="0"/>
      <w:marRight w:val="0"/>
      <w:marTop w:val="0"/>
      <w:marBottom w:val="0"/>
      <w:divBdr>
        <w:top w:val="none" w:sz="0" w:space="0" w:color="auto"/>
        <w:left w:val="none" w:sz="0" w:space="0" w:color="auto"/>
        <w:bottom w:val="none" w:sz="0" w:space="0" w:color="auto"/>
        <w:right w:val="none" w:sz="0" w:space="0" w:color="auto"/>
      </w:divBdr>
    </w:div>
    <w:div w:id="65149122">
      <w:bodyDiv w:val="1"/>
      <w:marLeft w:val="0"/>
      <w:marRight w:val="0"/>
      <w:marTop w:val="0"/>
      <w:marBottom w:val="0"/>
      <w:divBdr>
        <w:top w:val="none" w:sz="0" w:space="0" w:color="auto"/>
        <w:left w:val="none" w:sz="0" w:space="0" w:color="auto"/>
        <w:bottom w:val="none" w:sz="0" w:space="0" w:color="auto"/>
        <w:right w:val="none" w:sz="0" w:space="0" w:color="auto"/>
      </w:divBdr>
    </w:div>
    <w:div w:id="88671270">
      <w:bodyDiv w:val="1"/>
      <w:marLeft w:val="0"/>
      <w:marRight w:val="0"/>
      <w:marTop w:val="0"/>
      <w:marBottom w:val="0"/>
      <w:divBdr>
        <w:top w:val="none" w:sz="0" w:space="0" w:color="auto"/>
        <w:left w:val="none" w:sz="0" w:space="0" w:color="auto"/>
        <w:bottom w:val="none" w:sz="0" w:space="0" w:color="auto"/>
        <w:right w:val="none" w:sz="0" w:space="0" w:color="auto"/>
      </w:divBdr>
    </w:div>
    <w:div w:id="144051633">
      <w:bodyDiv w:val="1"/>
      <w:marLeft w:val="0"/>
      <w:marRight w:val="0"/>
      <w:marTop w:val="0"/>
      <w:marBottom w:val="0"/>
      <w:divBdr>
        <w:top w:val="none" w:sz="0" w:space="0" w:color="auto"/>
        <w:left w:val="none" w:sz="0" w:space="0" w:color="auto"/>
        <w:bottom w:val="none" w:sz="0" w:space="0" w:color="auto"/>
        <w:right w:val="none" w:sz="0" w:space="0" w:color="auto"/>
      </w:divBdr>
    </w:div>
    <w:div w:id="151257965">
      <w:bodyDiv w:val="1"/>
      <w:marLeft w:val="0"/>
      <w:marRight w:val="0"/>
      <w:marTop w:val="0"/>
      <w:marBottom w:val="0"/>
      <w:divBdr>
        <w:top w:val="none" w:sz="0" w:space="0" w:color="auto"/>
        <w:left w:val="none" w:sz="0" w:space="0" w:color="auto"/>
        <w:bottom w:val="none" w:sz="0" w:space="0" w:color="auto"/>
        <w:right w:val="none" w:sz="0" w:space="0" w:color="auto"/>
      </w:divBdr>
    </w:div>
    <w:div w:id="158466840">
      <w:bodyDiv w:val="1"/>
      <w:marLeft w:val="0"/>
      <w:marRight w:val="0"/>
      <w:marTop w:val="0"/>
      <w:marBottom w:val="0"/>
      <w:divBdr>
        <w:top w:val="none" w:sz="0" w:space="0" w:color="auto"/>
        <w:left w:val="none" w:sz="0" w:space="0" w:color="auto"/>
        <w:bottom w:val="none" w:sz="0" w:space="0" w:color="auto"/>
        <w:right w:val="none" w:sz="0" w:space="0" w:color="auto"/>
      </w:divBdr>
    </w:div>
    <w:div w:id="171377773">
      <w:bodyDiv w:val="1"/>
      <w:marLeft w:val="0"/>
      <w:marRight w:val="0"/>
      <w:marTop w:val="0"/>
      <w:marBottom w:val="0"/>
      <w:divBdr>
        <w:top w:val="none" w:sz="0" w:space="0" w:color="auto"/>
        <w:left w:val="none" w:sz="0" w:space="0" w:color="auto"/>
        <w:bottom w:val="none" w:sz="0" w:space="0" w:color="auto"/>
        <w:right w:val="none" w:sz="0" w:space="0" w:color="auto"/>
      </w:divBdr>
    </w:div>
    <w:div w:id="232787312">
      <w:bodyDiv w:val="1"/>
      <w:marLeft w:val="0"/>
      <w:marRight w:val="0"/>
      <w:marTop w:val="0"/>
      <w:marBottom w:val="0"/>
      <w:divBdr>
        <w:top w:val="none" w:sz="0" w:space="0" w:color="auto"/>
        <w:left w:val="none" w:sz="0" w:space="0" w:color="auto"/>
        <w:bottom w:val="none" w:sz="0" w:space="0" w:color="auto"/>
        <w:right w:val="none" w:sz="0" w:space="0" w:color="auto"/>
      </w:divBdr>
    </w:div>
    <w:div w:id="233979951">
      <w:bodyDiv w:val="1"/>
      <w:marLeft w:val="0"/>
      <w:marRight w:val="0"/>
      <w:marTop w:val="0"/>
      <w:marBottom w:val="0"/>
      <w:divBdr>
        <w:top w:val="none" w:sz="0" w:space="0" w:color="auto"/>
        <w:left w:val="none" w:sz="0" w:space="0" w:color="auto"/>
        <w:bottom w:val="none" w:sz="0" w:space="0" w:color="auto"/>
        <w:right w:val="none" w:sz="0" w:space="0" w:color="auto"/>
      </w:divBdr>
    </w:div>
    <w:div w:id="247470613">
      <w:bodyDiv w:val="1"/>
      <w:marLeft w:val="0"/>
      <w:marRight w:val="0"/>
      <w:marTop w:val="0"/>
      <w:marBottom w:val="0"/>
      <w:divBdr>
        <w:top w:val="none" w:sz="0" w:space="0" w:color="auto"/>
        <w:left w:val="none" w:sz="0" w:space="0" w:color="auto"/>
        <w:bottom w:val="none" w:sz="0" w:space="0" w:color="auto"/>
        <w:right w:val="none" w:sz="0" w:space="0" w:color="auto"/>
      </w:divBdr>
    </w:div>
    <w:div w:id="263929193">
      <w:bodyDiv w:val="1"/>
      <w:marLeft w:val="0"/>
      <w:marRight w:val="0"/>
      <w:marTop w:val="0"/>
      <w:marBottom w:val="0"/>
      <w:divBdr>
        <w:top w:val="none" w:sz="0" w:space="0" w:color="auto"/>
        <w:left w:val="none" w:sz="0" w:space="0" w:color="auto"/>
        <w:bottom w:val="none" w:sz="0" w:space="0" w:color="auto"/>
        <w:right w:val="none" w:sz="0" w:space="0" w:color="auto"/>
      </w:divBdr>
    </w:div>
    <w:div w:id="272131838">
      <w:bodyDiv w:val="1"/>
      <w:marLeft w:val="0"/>
      <w:marRight w:val="0"/>
      <w:marTop w:val="0"/>
      <w:marBottom w:val="0"/>
      <w:divBdr>
        <w:top w:val="none" w:sz="0" w:space="0" w:color="auto"/>
        <w:left w:val="none" w:sz="0" w:space="0" w:color="auto"/>
        <w:bottom w:val="none" w:sz="0" w:space="0" w:color="auto"/>
        <w:right w:val="none" w:sz="0" w:space="0" w:color="auto"/>
      </w:divBdr>
    </w:div>
    <w:div w:id="277371540">
      <w:bodyDiv w:val="1"/>
      <w:marLeft w:val="0"/>
      <w:marRight w:val="0"/>
      <w:marTop w:val="0"/>
      <w:marBottom w:val="0"/>
      <w:divBdr>
        <w:top w:val="none" w:sz="0" w:space="0" w:color="auto"/>
        <w:left w:val="none" w:sz="0" w:space="0" w:color="auto"/>
        <w:bottom w:val="none" w:sz="0" w:space="0" w:color="auto"/>
        <w:right w:val="none" w:sz="0" w:space="0" w:color="auto"/>
      </w:divBdr>
    </w:div>
    <w:div w:id="292030640">
      <w:bodyDiv w:val="1"/>
      <w:marLeft w:val="0"/>
      <w:marRight w:val="0"/>
      <w:marTop w:val="0"/>
      <w:marBottom w:val="0"/>
      <w:divBdr>
        <w:top w:val="none" w:sz="0" w:space="0" w:color="auto"/>
        <w:left w:val="none" w:sz="0" w:space="0" w:color="auto"/>
        <w:bottom w:val="none" w:sz="0" w:space="0" w:color="auto"/>
        <w:right w:val="none" w:sz="0" w:space="0" w:color="auto"/>
      </w:divBdr>
    </w:div>
    <w:div w:id="302083314">
      <w:bodyDiv w:val="1"/>
      <w:marLeft w:val="0"/>
      <w:marRight w:val="0"/>
      <w:marTop w:val="0"/>
      <w:marBottom w:val="0"/>
      <w:divBdr>
        <w:top w:val="none" w:sz="0" w:space="0" w:color="auto"/>
        <w:left w:val="none" w:sz="0" w:space="0" w:color="auto"/>
        <w:bottom w:val="none" w:sz="0" w:space="0" w:color="auto"/>
        <w:right w:val="none" w:sz="0" w:space="0" w:color="auto"/>
      </w:divBdr>
    </w:div>
    <w:div w:id="314190310">
      <w:bodyDiv w:val="1"/>
      <w:marLeft w:val="0"/>
      <w:marRight w:val="0"/>
      <w:marTop w:val="0"/>
      <w:marBottom w:val="0"/>
      <w:divBdr>
        <w:top w:val="none" w:sz="0" w:space="0" w:color="auto"/>
        <w:left w:val="none" w:sz="0" w:space="0" w:color="auto"/>
        <w:bottom w:val="none" w:sz="0" w:space="0" w:color="auto"/>
        <w:right w:val="none" w:sz="0" w:space="0" w:color="auto"/>
      </w:divBdr>
    </w:div>
    <w:div w:id="317734237">
      <w:bodyDiv w:val="1"/>
      <w:marLeft w:val="0"/>
      <w:marRight w:val="0"/>
      <w:marTop w:val="0"/>
      <w:marBottom w:val="0"/>
      <w:divBdr>
        <w:top w:val="none" w:sz="0" w:space="0" w:color="auto"/>
        <w:left w:val="none" w:sz="0" w:space="0" w:color="auto"/>
        <w:bottom w:val="none" w:sz="0" w:space="0" w:color="auto"/>
        <w:right w:val="none" w:sz="0" w:space="0" w:color="auto"/>
      </w:divBdr>
    </w:div>
    <w:div w:id="317736438">
      <w:bodyDiv w:val="1"/>
      <w:marLeft w:val="0"/>
      <w:marRight w:val="0"/>
      <w:marTop w:val="0"/>
      <w:marBottom w:val="0"/>
      <w:divBdr>
        <w:top w:val="none" w:sz="0" w:space="0" w:color="auto"/>
        <w:left w:val="none" w:sz="0" w:space="0" w:color="auto"/>
        <w:bottom w:val="none" w:sz="0" w:space="0" w:color="auto"/>
        <w:right w:val="none" w:sz="0" w:space="0" w:color="auto"/>
      </w:divBdr>
    </w:div>
    <w:div w:id="319889984">
      <w:bodyDiv w:val="1"/>
      <w:marLeft w:val="0"/>
      <w:marRight w:val="0"/>
      <w:marTop w:val="0"/>
      <w:marBottom w:val="0"/>
      <w:divBdr>
        <w:top w:val="none" w:sz="0" w:space="0" w:color="auto"/>
        <w:left w:val="none" w:sz="0" w:space="0" w:color="auto"/>
        <w:bottom w:val="none" w:sz="0" w:space="0" w:color="auto"/>
        <w:right w:val="none" w:sz="0" w:space="0" w:color="auto"/>
      </w:divBdr>
    </w:div>
    <w:div w:id="331494798">
      <w:bodyDiv w:val="1"/>
      <w:marLeft w:val="0"/>
      <w:marRight w:val="0"/>
      <w:marTop w:val="0"/>
      <w:marBottom w:val="0"/>
      <w:divBdr>
        <w:top w:val="none" w:sz="0" w:space="0" w:color="auto"/>
        <w:left w:val="none" w:sz="0" w:space="0" w:color="auto"/>
        <w:bottom w:val="none" w:sz="0" w:space="0" w:color="auto"/>
        <w:right w:val="none" w:sz="0" w:space="0" w:color="auto"/>
      </w:divBdr>
    </w:div>
    <w:div w:id="371001910">
      <w:bodyDiv w:val="1"/>
      <w:marLeft w:val="0"/>
      <w:marRight w:val="0"/>
      <w:marTop w:val="0"/>
      <w:marBottom w:val="0"/>
      <w:divBdr>
        <w:top w:val="none" w:sz="0" w:space="0" w:color="auto"/>
        <w:left w:val="none" w:sz="0" w:space="0" w:color="auto"/>
        <w:bottom w:val="none" w:sz="0" w:space="0" w:color="auto"/>
        <w:right w:val="none" w:sz="0" w:space="0" w:color="auto"/>
      </w:divBdr>
    </w:div>
    <w:div w:id="382482276">
      <w:bodyDiv w:val="1"/>
      <w:marLeft w:val="0"/>
      <w:marRight w:val="0"/>
      <w:marTop w:val="0"/>
      <w:marBottom w:val="0"/>
      <w:divBdr>
        <w:top w:val="none" w:sz="0" w:space="0" w:color="auto"/>
        <w:left w:val="none" w:sz="0" w:space="0" w:color="auto"/>
        <w:bottom w:val="none" w:sz="0" w:space="0" w:color="auto"/>
        <w:right w:val="none" w:sz="0" w:space="0" w:color="auto"/>
      </w:divBdr>
    </w:div>
    <w:div w:id="383480926">
      <w:bodyDiv w:val="1"/>
      <w:marLeft w:val="0"/>
      <w:marRight w:val="0"/>
      <w:marTop w:val="0"/>
      <w:marBottom w:val="0"/>
      <w:divBdr>
        <w:top w:val="none" w:sz="0" w:space="0" w:color="auto"/>
        <w:left w:val="none" w:sz="0" w:space="0" w:color="auto"/>
        <w:bottom w:val="none" w:sz="0" w:space="0" w:color="auto"/>
        <w:right w:val="none" w:sz="0" w:space="0" w:color="auto"/>
      </w:divBdr>
    </w:div>
    <w:div w:id="391082632">
      <w:bodyDiv w:val="1"/>
      <w:marLeft w:val="0"/>
      <w:marRight w:val="0"/>
      <w:marTop w:val="0"/>
      <w:marBottom w:val="0"/>
      <w:divBdr>
        <w:top w:val="none" w:sz="0" w:space="0" w:color="auto"/>
        <w:left w:val="none" w:sz="0" w:space="0" w:color="auto"/>
        <w:bottom w:val="none" w:sz="0" w:space="0" w:color="auto"/>
        <w:right w:val="none" w:sz="0" w:space="0" w:color="auto"/>
      </w:divBdr>
    </w:div>
    <w:div w:id="430590259">
      <w:bodyDiv w:val="1"/>
      <w:marLeft w:val="0"/>
      <w:marRight w:val="0"/>
      <w:marTop w:val="0"/>
      <w:marBottom w:val="0"/>
      <w:divBdr>
        <w:top w:val="none" w:sz="0" w:space="0" w:color="auto"/>
        <w:left w:val="none" w:sz="0" w:space="0" w:color="auto"/>
        <w:bottom w:val="none" w:sz="0" w:space="0" w:color="auto"/>
        <w:right w:val="none" w:sz="0" w:space="0" w:color="auto"/>
      </w:divBdr>
    </w:div>
    <w:div w:id="440031598">
      <w:bodyDiv w:val="1"/>
      <w:marLeft w:val="0"/>
      <w:marRight w:val="0"/>
      <w:marTop w:val="0"/>
      <w:marBottom w:val="0"/>
      <w:divBdr>
        <w:top w:val="none" w:sz="0" w:space="0" w:color="auto"/>
        <w:left w:val="none" w:sz="0" w:space="0" w:color="auto"/>
        <w:bottom w:val="none" w:sz="0" w:space="0" w:color="auto"/>
        <w:right w:val="none" w:sz="0" w:space="0" w:color="auto"/>
      </w:divBdr>
    </w:div>
    <w:div w:id="443035857">
      <w:bodyDiv w:val="1"/>
      <w:marLeft w:val="0"/>
      <w:marRight w:val="0"/>
      <w:marTop w:val="0"/>
      <w:marBottom w:val="0"/>
      <w:divBdr>
        <w:top w:val="none" w:sz="0" w:space="0" w:color="auto"/>
        <w:left w:val="none" w:sz="0" w:space="0" w:color="auto"/>
        <w:bottom w:val="none" w:sz="0" w:space="0" w:color="auto"/>
        <w:right w:val="none" w:sz="0" w:space="0" w:color="auto"/>
      </w:divBdr>
    </w:div>
    <w:div w:id="469173181">
      <w:bodyDiv w:val="1"/>
      <w:marLeft w:val="0"/>
      <w:marRight w:val="0"/>
      <w:marTop w:val="0"/>
      <w:marBottom w:val="0"/>
      <w:divBdr>
        <w:top w:val="none" w:sz="0" w:space="0" w:color="auto"/>
        <w:left w:val="none" w:sz="0" w:space="0" w:color="auto"/>
        <w:bottom w:val="none" w:sz="0" w:space="0" w:color="auto"/>
        <w:right w:val="none" w:sz="0" w:space="0" w:color="auto"/>
      </w:divBdr>
    </w:div>
    <w:div w:id="476189964">
      <w:bodyDiv w:val="1"/>
      <w:marLeft w:val="0"/>
      <w:marRight w:val="0"/>
      <w:marTop w:val="0"/>
      <w:marBottom w:val="0"/>
      <w:divBdr>
        <w:top w:val="none" w:sz="0" w:space="0" w:color="auto"/>
        <w:left w:val="none" w:sz="0" w:space="0" w:color="auto"/>
        <w:bottom w:val="none" w:sz="0" w:space="0" w:color="auto"/>
        <w:right w:val="none" w:sz="0" w:space="0" w:color="auto"/>
      </w:divBdr>
    </w:div>
    <w:div w:id="479075737">
      <w:bodyDiv w:val="1"/>
      <w:marLeft w:val="0"/>
      <w:marRight w:val="0"/>
      <w:marTop w:val="0"/>
      <w:marBottom w:val="0"/>
      <w:divBdr>
        <w:top w:val="none" w:sz="0" w:space="0" w:color="auto"/>
        <w:left w:val="none" w:sz="0" w:space="0" w:color="auto"/>
        <w:bottom w:val="none" w:sz="0" w:space="0" w:color="auto"/>
        <w:right w:val="none" w:sz="0" w:space="0" w:color="auto"/>
      </w:divBdr>
    </w:div>
    <w:div w:id="486559884">
      <w:bodyDiv w:val="1"/>
      <w:marLeft w:val="0"/>
      <w:marRight w:val="0"/>
      <w:marTop w:val="0"/>
      <w:marBottom w:val="0"/>
      <w:divBdr>
        <w:top w:val="none" w:sz="0" w:space="0" w:color="auto"/>
        <w:left w:val="none" w:sz="0" w:space="0" w:color="auto"/>
        <w:bottom w:val="none" w:sz="0" w:space="0" w:color="auto"/>
        <w:right w:val="none" w:sz="0" w:space="0" w:color="auto"/>
      </w:divBdr>
    </w:div>
    <w:div w:id="487358046">
      <w:bodyDiv w:val="1"/>
      <w:marLeft w:val="0"/>
      <w:marRight w:val="0"/>
      <w:marTop w:val="0"/>
      <w:marBottom w:val="0"/>
      <w:divBdr>
        <w:top w:val="none" w:sz="0" w:space="0" w:color="auto"/>
        <w:left w:val="none" w:sz="0" w:space="0" w:color="auto"/>
        <w:bottom w:val="none" w:sz="0" w:space="0" w:color="auto"/>
        <w:right w:val="none" w:sz="0" w:space="0" w:color="auto"/>
      </w:divBdr>
    </w:div>
    <w:div w:id="489296765">
      <w:bodyDiv w:val="1"/>
      <w:marLeft w:val="0"/>
      <w:marRight w:val="0"/>
      <w:marTop w:val="0"/>
      <w:marBottom w:val="0"/>
      <w:divBdr>
        <w:top w:val="none" w:sz="0" w:space="0" w:color="auto"/>
        <w:left w:val="none" w:sz="0" w:space="0" w:color="auto"/>
        <w:bottom w:val="none" w:sz="0" w:space="0" w:color="auto"/>
        <w:right w:val="none" w:sz="0" w:space="0" w:color="auto"/>
      </w:divBdr>
    </w:div>
    <w:div w:id="509682980">
      <w:bodyDiv w:val="1"/>
      <w:marLeft w:val="0"/>
      <w:marRight w:val="0"/>
      <w:marTop w:val="0"/>
      <w:marBottom w:val="0"/>
      <w:divBdr>
        <w:top w:val="none" w:sz="0" w:space="0" w:color="auto"/>
        <w:left w:val="none" w:sz="0" w:space="0" w:color="auto"/>
        <w:bottom w:val="none" w:sz="0" w:space="0" w:color="auto"/>
        <w:right w:val="none" w:sz="0" w:space="0" w:color="auto"/>
      </w:divBdr>
    </w:div>
    <w:div w:id="512843789">
      <w:bodyDiv w:val="1"/>
      <w:marLeft w:val="0"/>
      <w:marRight w:val="0"/>
      <w:marTop w:val="0"/>
      <w:marBottom w:val="0"/>
      <w:divBdr>
        <w:top w:val="none" w:sz="0" w:space="0" w:color="auto"/>
        <w:left w:val="none" w:sz="0" w:space="0" w:color="auto"/>
        <w:bottom w:val="none" w:sz="0" w:space="0" w:color="auto"/>
        <w:right w:val="none" w:sz="0" w:space="0" w:color="auto"/>
      </w:divBdr>
    </w:div>
    <w:div w:id="530344383">
      <w:bodyDiv w:val="1"/>
      <w:marLeft w:val="0"/>
      <w:marRight w:val="0"/>
      <w:marTop w:val="0"/>
      <w:marBottom w:val="0"/>
      <w:divBdr>
        <w:top w:val="none" w:sz="0" w:space="0" w:color="auto"/>
        <w:left w:val="none" w:sz="0" w:space="0" w:color="auto"/>
        <w:bottom w:val="none" w:sz="0" w:space="0" w:color="auto"/>
        <w:right w:val="none" w:sz="0" w:space="0" w:color="auto"/>
      </w:divBdr>
    </w:div>
    <w:div w:id="539823996">
      <w:bodyDiv w:val="1"/>
      <w:marLeft w:val="0"/>
      <w:marRight w:val="0"/>
      <w:marTop w:val="0"/>
      <w:marBottom w:val="0"/>
      <w:divBdr>
        <w:top w:val="none" w:sz="0" w:space="0" w:color="auto"/>
        <w:left w:val="none" w:sz="0" w:space="0" w:color="auto"/>
        <w:bottom w:val="none" w:sz="0" w:space="0" w:color="auto"/>
        <w:right w:val="none" w:sz="0" w:space="0" w:color="auto"/>
      </w:divBdr>
    </w:div>
    <w:div w:id="554003935">
      <w:bodyDiv w:val="1"/>
      <w:marLeft w:val="0"/>
      <w:marRight w:val="0"/>
      <w:marTop w:val="0"/>
      <w:marBottom w:val="0"/>
      <w:divBdr>
        <w:top w:val="none" w:sz="0" w:space="0" w:color="auto"/>
        <w:left w:val="none" w:sz="0" w:space="0" w:color="auto"/>
        <w:bottom w:val="none" w:sz="0" w:space="0" w:color="auto"/>
        <w:right w:val="none" w:sz="0" w:space="0" w:color="auto"/>
      </w:divBdr>
    </w:div>
    <w:div w:id="555432316">
      <w:bodyDiv w:val="1"/>
      <w:marLeft w:val="0"/>
      <w:marRight w:val="0"/>
      <w:marTop w:val="0"/>
      <w:marBottom w:val="0"/>
      <w:divBdr>
        <w:top w:val="none" w:sz="0" w:space="0" w:color="auto"/>
        <w:left w:val="none" w:sz="0" w:space="0" w:color="auto"/>
        <w:bottom w:val="none" w:sz="0" w:space="0" w:color="auto"/>
        <w:right w:val="none" w:sz="0" w:space="0" w:color="auto"/>
      </w:divBdr>
    </w:div>
    <w:div w:id="574701934">
      <w:bodyDiv w:val="1"/>
      <w:marLeft w:val="0"/>
      <w:marRight w:val="0"/>
      <w:marTop w:val="0"/>
      <w:marBottom w:val="0"/>
      <w:divBdr>
        <w:top w:val="none" w:sz="0" w:space="0" w:color="auto"/>
        <w:left w:val="none" w:sz="0" w:space="0" w:color="auto"/>
        <w:bottom w:val="none" w:sz="0" w:space="0" w:color="auto"/>
        <w:right w:val="none" w:sz="0" w:space="0" w:color="auto"/>
      </w:divBdr>
    </w:div>
    <w:div w:id="589386963">
      <w:bodyDiv w:val="1"/>
      <w:marLeft w:val="0"/>
      <w:marRight w:val="0"/>
      <w:marTop w:val="0"/>
      <w:marBottom w:val="0"/>
      <w:divBdr>
        <w:top w:val="none" w:sz="0" w:space="0" w:color="auto"/>
        <w:left w:val="none" w:sz="0" w:space="0" w:color="auto"/>
        <w:bottom w:val="none" w:sz="0" w:space="0" w:color="auto"/>
        <w:right w:val="none" w:sz="0" w:space="0" w:color="auto"/>
      </w:divBdr>
    </w:div>
    <w:div w:id="589974736">
      <w:bodyDiv w:val="1"/>
      <w:marLeft w:val="0"/>
      <w:marRight w:val="0"/>
      <w:marTop w:val="0"/>
      <w:marBottom w:val="0"/>
      <w:divBdr>
        <w:top w:val="none" w:sz="0" w:space="0" w:color="auto"/>
        <w:left w:val="none" w:sz="0" w:space="0" w:color="auto"/>
        <w:bottom w:val="none" w:sz="0" w:space="0" w:color="auto"/>
        <w:right w:val="none" w:sz="0" w:space="0" w:color="auto"/>
      </w:divBdr>
    </w:div>
    <w:div w:id="609050200">
      <w:bodyDiv w:val="1"/>
      <w:marLeft w:val="0"/>
      <w:marRight w:val="0"/>
      <w:marTop w:val="0"/>
      <w:marBottom w:val="0"/>
      <w:divBdr>
        <w:top w:val="none" w:sz="0" w:space="0" w:color="auto"/>
        <w:left w:val="none" w:sz="0" w:space="0" w:color="auto"/>
        <w:bottom w:val="none" w:sz="0" w:space="0" w:color="auto"/>
        <w:right w:val="none" w:sz="0" w:space="0" w:color="auto"/>
      </w:divBdr>
    </w:div>
    <w:div w:id="636300680">
      <w:bodyDiv w:val="1"/>
      <w:marLeft w:val="0"/>
      <w:marRight w:val="0"/>
      <w:marTop w:val="0"/>
      <w:marBottom w:val="0"/>
      <w:divBdr>
        <w:top w:val="none" w:sz="0" w:space="0" w:color="auto"/>
        <w:left w:val="none" w:sz="0" w:space="0" w:color="auto"/>
        <w:bottom w:val="none" w:sz="0" w:space="0" w:color="auto"/>
        <w:right w:val="none" w:sz="0" w:space="0" w:color="auto"/>
      </w:divBdr>
    </w:div>
    <w:div w:id="651952353">
      <w:bodyDiv w:val="1"/>
      <w:marLeft w:val="0"/>
      <w:marRight w:val="0"/>
      <w:marTop w:val="0"/>
      <w:marBottom w:val="0"/>
      <w:divBdr>
        <w:top w:val="none" w:sz="0" w:space="0" w:color="auto"/>
        <w:left w:val="none" w:sz="0" w:space="0" w:color="auto"/>
        <w:bottom w:val="none" w:sz="0" w:space="0" w:color="auto"/>
        <w:right w:val="none" w:sz="0" w:space="0" w:color="auto"/>
      </w:divBdr>
    </w:div>
    <w:div w:id="658270748">
      <w:bodyDiv w:val="1"/>
      <w:marLeft w:val="0"/>
      <w:marRight w:val="0"/>
      <w:marTop w:val="0"/>
      <w:marBottom w:val="0"/>
      <w:divBdr>
        <w:top w:val="none" w:sz="0" w:space="0" w:color="auto"/>
        <w:left w:val="none" w:sz="0" w:space="0" w:color="auto"/>
        <w:bottom w:val="none" w:sz="0" w:space="0" w:color="auto"/>
        <w:right w:val="none" w:sz="0" w:space="0" w:color="auto"/>
      </w:divBdr>
    </w:div>
    <w:div w:id="679968014">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14046491">
      <w:bodyDiv w:val="1"/>
      <w:marLeft w:val="0"/>
      <w:marRight w:val="0"/>
      <w:marTop w:val="0"/>
      <w:marBottom w:val="0"/>
      <w:divBdr>
        <w:top w:val="none" w:sz="0" w:space="0" w:color="auto"/>
        <w:left w:val="none" w:sz="0" w:space="0" w:color="auto"/>
        <w:bottom w:val="none" w:sz="0" w:space="0" w:color="auto"/>
        <w:right w:val="none" w:sz="0" w:space="0" w:color="auto"/>
      </w:divBdr>
    </w:div>
    <w:div w:id="722170466">
      <w:bodyDiv w:val="1"/>
      <w:marLeft w:val="0"/>
      <w:marRight w:val="0"/>
      <w:marTop w:val="0"/>
      <w:marBottom w:val="0"/>
      <w:divBdr>
        <w:top w:val="none" w:sz="0" w:space="0" w:color="auto"/>
        <w:left w:val="none" w:sz="0" w:space="0" w:color="auto"/>
        <w:bottom w:val="none" w:sz="0" w:space="0" w:color="auto"/>
        <w:right w:val="none" w:sz="0" w:space="0" w:color="auto"/>
      </w:divBdr>
    </w:div>
    <w:div w:id="727922822">
      <w:bodyDiv w:val="1"/>
      <w:marLeft w:val="0"/>
      <w:marRight w:val="0"/>
      <w:marTop w:val="0"/>
      <w:marBottom w:val="0"/>
      <w:divBdr>
        <w:top w:val="none" w:sz="0" w:space="0" w:color="auto"/>
        <w:left w:val="none" w:sz="0" w:space="0" w:color="auto"/>
        <w:bottom w:val="none" w:sz="0" w:space="0" w:color="auto"/>
        <w:right w:val="none" w:sz="0" w:space="0" w:color="auto"/>
      </w:divBdr>
    </w:div>
    <w:div w:id="751512508">
      <w:bodyDiv w:val="1"/>
      <w:marLeft w:val="0"/>
      <w:marRight w:val="0"/>
      <w:marTop w:val="0"/>
      <w:marBottom w:val="0"/>
      <w:divBdr>
        <w:top w:val="none" w:sz="0" w:space="0" w:color="auto"/>
        <w:left w:val="none" w:sz="0" w:space="0" w:color="auto"/>
        <w:bottom w:val="none" w:sz="0" w:space="0" w:color="auto"/>
        <w:right w:val="none" w:sz="0" w:space="0" w:color="auto"/>
      </w:divBdr>
    </w:div>
    <w:div w:id="753749350">
      <w:bodyDiv w:val="1"/>
      <w:marLeft w:val="0"/>
      <w:marRight w:val="0"/>
      <w:marTop w:val="0"/>
      <w:marBottom w:val="0"/>
      <w:divBdr>
        <w:top w:val="none" w:sz="0" w:space="0" w:color="auto"/>
        <w:left w:val="none" w:sz="0" w:space="0" w:color="auto"/>
        <w:bottom w:val="none" w:sz="0" w:space="0" w:color="auto"/>
        <w:right w:val="none" w:sz="0" w:space="0" w:color="auto"/>
      </w:divBdr>
    </w:div>
    <w:div w:id="759376241">
      <w:bodyDiv w:val="1"/>
      <w:marLeft w:val="0"/>
      <w:marRight w:val="0"/>
      <w:marTop w:val="0"/>
      <w:marBottom w:val="0"/>
      <w:divBdr>
        <w:top w:val="none" w:sz="0" w:space="0" w:color="auto"/>
        <w:left w:val="none" w:sz="0" w:space="0" w:color="auto"/>
        <w:bottom w:val="none" w:sz="0" w:space="0" w:color="auto"/>
        <w:right w:val="none" w:sz="0" w:space="0" w:color="auto"/>
      </w:divBdr>
    </w:div>
    <w:div w:id="775055367">
      <w:bodyDiv w:val="1"/>
      <w:marLeft w:val="0"/>
      <w:marRight w:val="0"/>
      <w:marTop w:val="0"/>
      <w:marBottom w:val="0"/>
      <w:divBdr>
        <w:top w:val="none" w:sz="0" w:space="0" w:color="auto"/>
        <w:left w:val="none" w:sz="0" w:space="0" w:color="auto"/>
        <w:bottom w:val="none" w:sz="0" w:space="0" w:color="auto"/>
        <w:right w:val="none" w:sz="0" w:space="0" w:color="auto"/>
      </w:divBdr>
    </w:div>
    <w:div w:id="776602174">
      <w:bodyDiv w:val="1"/>
      <w:marLeft w:val="0"/>
      <w:marRight w:val="0"/>
      <w:marTop w:val="0"/>
      <w:marBottom w:val="0"/>
      <w:divBdr>
        <w:top w:val="none" w:sz="0" w:space="0" w:color="auto"/>
        <w:left w:val="none" w:sz="0" w:space="0" w:color="auto"/>
        <w:bottom w:val="none" w:sz="0" w:space="0" w:color="auto"/>
        <w:right w:val="none" w:sz="0" w:space="0" w:color="auto"/>
      </w:divBdr>
    </w:div>
    <w:div w:id="778111445">
      <w:bodyDiv w:val="1"/>
      <w:marLeft w:val="0"/>
      <w:marRight w:val="0"/>
      <w:marTop w:val="0"/>
      <w:marBottom w:val="0"/>
      <w:divBdr>
        <w:top w:val="none" w:sz="0" w:space="0" w:color="auto"/>
        <w:left w:val="none" w:sz="0" w:space="0" w:color="auto"/>
        <w:bottom w:val="none" w:sz="0" w:space="0" w:color="auto"/>
        <w:right w:val="none" w:sz="0" w:space="0" w:color="auto"/>
      </w:divBdr>
    </w:div>
    <w:div w:id="780537982">
      <w:bodyDiv w:val="1"/>
      <w:marLeft w:val="0"/>
      <w:marRight w:val="0"/>
      <w:marTop w:val="0"/>
      <w:marBottom w:val="0"/>
      <w:divBdr>
        <w:top w:val="none" w:sz="0" w:space="0" w:color="auto"/>
        <w:left w:val="none" w:sz="0" w:space="0" w:color="auto"/>
        <w:bottom w:val="none" w:sz="0" w:space="0" w:color="auto"/>
        <w:right w:val="none" w:sz="0" w:space="0" w:color="auto"/>
      </w:divBdr>
    </w:div>
    <w:div w:id="781999642">
      <w:bodyDiv w:val="1"/>
      <w:marLeft w:val="0"/>
      <w:marRight w:val="0"/>
      <w:marTop w:val="0"/>
      <w:marBottom w:val="0"/>
      <w:divBdr>
        <w:top w:val="none" w:sz="0" w:space="0" w:color="auto"/>
        <w:left w:val="none" w:sz="0" w:space="0" w:color="auto"/>
        <w:bottom w:val="none" w:sz="0" w:space="0" w:color="auto"/>
        <w:right w:val="none" w:sz="0" w:space="0" w:color="auto"/>
      </w:divBdr>
    </w:div>
    <w:div w:id="799498612">
      <w:bodyDiv w:val="1"/>
      <w:marLeft w:val="0"/>
      <w:marRight w:val="0"/>
      <w:marTop w:val="0"/>
      <w:marBottom w:val="0"/>
      <w:divBdr>
        <w:top w:val="none" w:sz="0" w:space="0" w:color="auto"/>
        <w:left w:val="none" w:sz="0" w:space="0" w:color="auto"/>
        <w:bottom w:val="none" w:sz="0" w:space="0" w:color="auto"/>
        <w:right w:val="none" w:sz="0" w:space="0" w:color="auto"/>
      </w:divBdr>
    </w:div>
    <w:div w:id="819150512">
      <w:bodyDiv w:val="1"/>
      <w:marLeft w:val="0"/>
      <w:marRight w:val="0"/>
      <w:marTop w:val="0"/>
      <w:marBottom w:val="0"/>
      <w:divBdr>
        <w:top w:val="none" w:sz="0" w:space="0" w:color="auto"/>
        <w:left w:val="none" w:sz="0" w:space="0" w:color="auto"/>
        <w:bottom w:val="none" w:sz="0" w:space="0" w:color="auto"/>
        <w:right w:val="none" w:sz="0" w:space="0" w:color="auto"/>
      </w:divBdr>
    </w:div>
    <w:div w:id="822048234">
      <w:bodyDiv w:val="1"/>
      <w:marLeft w:val="0"/>
      <w:marRight w:val="0"/>
      <w:marTop w:val="0"/>
      <w:marBottom w:val="0"/>
      <w:divBdr>
        <w:top w:val="none" w:sz="0" w:space="0" w:color="auto"/>
        <w:left w:val="none" w:sz="0" w:space="0" w:color="auto"/>
        <w:bottom w:val="none" w:sz="0" w:space="0" w:color="auto"/>
        <w:right w:val="none" w:sz="0" w:space="0" w:color="auto"/>
      </w:divBdr>
    </w:div>
    <w:div w:id="824735790">
      <w:bodyDiv w:val="1"/>
      <w:marLeft w:val="0"/>
      <w:marRight w:val="0"/>
      <w:marTop w:val="0"/>
      <w:marBottom w:val="0"/>
      <w:divBdr>
        <w:top w:val="none" w:sz="0" w:space="0" w:color="auto"/>
        <w:left w:val="none" w:sz="0" w:space="0" w:color="auto"/>
        <w:bottom w:val="none" w:sz="0" w:space="0" w:color="auto"/>
        <w:right w:val="none" w:sz="0" w:space="0" w:color="auto"/>
      </w:divBdr>
    </w:div>
    <w:div w:id="832838254">
      <w:bodyDiv w:val="1"/>
      <w:marLeft w:val="0"/>
      <w:marRight w:val="0"/>
      <w:marTop w:val="0"/>
      <w:marBottom w:val="0"/>
      <w:divBdr>
        <w:top w:val="none" w:sz="0" w:space="0" w:color="auto"/>
        <w:left w:val="none" w:sz="0" w:space="0" w:color="auto"/>
        <w:bottom w:val="none" w:sz="0" w:space="0" w:color="auto"/>
        <w:right w:val="none" w:sz="0" w:space="0" w:color="auto"/>
      </w:divBdr>
    </w:div>
    <w:div w:id="854341069">
      <w:bodyDiv w:val="1"/>
      <w:marLeft w:val="0"/>
      <w:marRight w:val="0"/>
      <w:marTop w:val="0"/>
      <w:marBottom w:val="0"/>
      <w:divBdr>
        <w:top w:val="none" w:sz="0" w:space="0" w:color="auto"/>
        <w:left w:val="none" w:sz="0" w:space="0" w:color="auto"/>
        <w:bottom w:val="none" w:sz="0" w:space="0" w:color="auto"/>
        <w:right w:val="none" w:sz="0" w:space="0" w:color="auto"/>
      </w:divBdr>
    </w:div>
    <w:div w:id="854539152">
      <w:bodyDiv w:val="1"/>
      <w:marLeft w:val="0"/>
      <w:marRight w:val="0"/>
      <w:marTop w:val="0"/>
      <w:marBottom w:val="0"/>
      <w:divBdr>
        <w:top w:val="none" w:sz="0" w:space="0" w:color="auto"/>
        <w:left w:val="none" w:sz="0" w:space="0" w:color="auto"/>
        <w:bottom w:val="none" w:sz="0" w:space="0" w:color="auto"/>
        <w:right w:val="none" w:sz="0" w:space="0" w:color="auto"/>
      </w:divBdr>
    </w:div>
    <w:div w:id="855073324">
      <w:bodyDiv w:val="1"/>
      <w:marLeft w:val="0"/>
      <w:marRight w:val="0"/>
      <w:marTop w:val="0"/>
      <w:marBottom w:val="0"/>
      <w:divBdr>
        <w:top w:val="none" w:sz="0" w:space="0" w:color="auto"/>
        <w:left w:val="none" w:sz="0" w:space="0" w:color="auto"/>
        <w:bottom w:val="none" w:sz="0" w:space="0" w:color="auto"/>
        <w:right w:val="none" w:sz="0" w:space="0" w:color="auto"/>
      </w:divBdr>
    </w:div>
    <w:div w:id="876089145">
      <w:bodyDiv w:val="1"/>
      <w:marLeft w:val="0"/>
      <w:marRight w:val="0"/>
      <w:marTop w:val="0"/>
      <w:marBottom w:val="0"/>
      <w:divBdr>
        <w:top w:val="none" w:sz="0" w:space="0" w:color="auto"/>
        <w:left w:val="none" w:sz="0" w:space="0" w:color="auto"/>
        <w:bottom w:val="none" w:sz="0" w:space="0" w:color="auto"/>
        <w:right w:val="none" w:sz="0" w:space="0" w:color="auto"/>
      </w:divBdr>
    </w:div>
    <w:div w:id="885025615">
      <w:bodyDiv w:val="1"/>
      <w:marLeft w:val="0"/>
      <w:marRight w:val="0"/>
      <w:marTop w:val="0"/>
      <w:marBottom w:val="0"/>
      <w:divBdr>
        <w:top w:val="none" w:sz="0" w:space="0" w:color="auto"/>
        <w:left w:val="none" w:sz="0" w:space="0" w:color="auto"/>
        <w:bottom w:val="none" w:sz="0" w:space="0" w:color="auto"/>
        <w:right w:val="none" w:sz="0" w:space="0" w:color="auto"/>
      </w:divBdr>
    </w:div>
    <w:div w:id="889460364">
      <w:bodyDiv w:val="1"/>
      <w:marLeft w:val="0"/>
      <w:marRight w:val="0"/>
      <w:marTop w:val="0"/>
      <w:marBottom w:val="0"/>
      <w:divBdr>
        <w:top w:val="none" w:sz="0" w:space="0" w:color="auto"/>
        <w:left w:val="none" w:sz="0" w:space="0" w:color="auto"/>
        <w:bottom w:val="none" w:sz="0" w:space="0" w:color="auto"/>
        <w:right w:val="none" w:sz="0" w:space="0" w:color="auto"/>
      </w:divBdr>
      <w:divsChild>
        <w:div w:id="1357193693">
          <w:marLeft w:val="0"/>
          <w:marRight w:val="0"/>
          <w:marTop w:val="0"/>
          <w:marBottom w:val="0"/>
          <w:divBdr>
            <w:top w:val="none" w:sz="0" w:space="0" w:color="auto"/>
            <w:left w:val="none" w:sz="0" w:space="0" w:color="auto"/>
            <w:bottom w:val="none" w:sz="0" w:space="0" w:color="auto"/>
            <w:right w:val="none" w:sz="0" w:space="0" w:color="auto"/>
          </w:divBdr>
          <w:divsChild>
            <w:div w:id="639118922">
              <w:marLeft w:val="0"/>
              <w:marRight w:val="0"/>
              <w:marTop w:val="0"/>
              <w:marBottom w:val="0"/>
              <w:divBdr>
                <w:top w:val="none" w:sz="0" w:space="0" w:color="auto"/>
                <w:left w:val="none" w:sz="0" w:space="0" w:color="auto"/>
                <w:bottom w:val="none" w:sz="0" w:space="0" w:color="auto"/>
                <w:right w:val="none" w:sz="0" w:space="0" w:color="auto"/>
              </w:divBdr>
              <w:divsChild>
                <w:div w:id="211107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81802">
      <w:bodyDiv w:val="1"/>
      <w:marLeft w:val="0"/>
      <w:marRight w:val="0"/>
      <w:marTop w:val="0"/>
      <w:marBottom w:val="0"/>
      <w:divBdr>
        <w:top w:val="none" w:sz="0" w:space="0" w:color="auto"/>
        <w:left w:val="none" w:sz="0" w:space="0" w:color="auto"/>
        <w:bottom w:val="none" w:sz="0" w:space="0" w:color="auto"/>
        <w:right w:val="none" w:sz="0" w:space="0" w:color="auto"/>
      </w:divBdr>
    </w:div>
    <w:div w:id="895436386">
      <w:bodyDiv w:val="1"/>
      <w:marLeft w:val="0"/>
      <w:marRight w:val="0"/>
      <w:marTop w:val="0"/>
      <w:marBottom w:val="0"/>
      <w:divBdr>
        <w:top w:val="none" w:sz="0" w:space="0" w:color="auto"/>
        <w:left w:val="none" w:sz="0" w:space="0" w:color="auto"/>
        <w:bottom w:val="none" w:sz="0" w:space="0" w:color="auto"/>
        <w:right w:val="none" w:sz="0" w:space="0" w:color="auto"/>
      </w:divBdr>
    </w:div>
    <w:div w:id="965508806">
      <w:bodyDiv w:val="1"/>
      <w:marLeft w:val="0"/>
      <w:marRight w:val="0"/>
      <w:marTop w:val="0"/>
      <w:marBottom w:val="0"/>
      <w:divBdr>
        <w:top w:val="none" w:sz="0" w:space="0" w:color="auto"/>
        <w:left w:val="none" w:sz="0" w:space="0" w:color="auto"/>
        <w:bottom w:val="none" w:sz="0" w:space="0" w:color="auto"/>
        <w:right w:val="none" w:sz="0" w:space="0" w:color="auto"/>
      </w:divBdr>
    </w:div>
    <w:div w:id="976105414">
      <w:bodyDiv w:val="1"/>
      <w:marLeft w:val="0"/>
      <w:marRight w:val="0"/>
      <w:marTop w:val="0"/>
      <w:marBottom w:val="0"/>
      <w:divBdr>
        <w:top w:val="none" w:sz="0" w:space="0" w:color="auto"/>
        <w:left w:val="none" w:sz="0" w:space="0" w:color="auto"/>
        <w:bottom w:val="none" w:sz="0" w:space="0" w:color="auto"/>
        <w:right w:val="none" w:sz="0" w:space="0" w:color="auto"/>
      </w:divBdr>
    </w:div>
    <w:div w:id="991982172">
      <w:bodyDiv w:val="1"/>
      <w:marLeft w:val="0"/>
      <w:marRight w:val="0"/>
      <w:marTop w:val="0"/>
      <w:marBottom w:val="0"/>
      <w:divBdr>
        <w:top w:val="none" w:sz="0" w:space="0" w:color="auto"/>
        <w:left w:val="none" w:sz="0" w:space="0" w:color="auto"/>
        <w:bottom w:val="none" w:sz="0" w:space="0" w:color="auto"/>
        <w:right w:val="none" w:sz="0" w:space="0" w:color="auto"/>
      </w:divBdr>
    </w:div>
    <w:div w:id="1004630798">
      <w:bodyDiv w:val="1"/>
      <w:marLeft w:val="0"/>
      <w:marRight w:val="0"/>
      <w:marTop w:val="0"/>
      <w:marBottom w:val="0"/>
      <w:divBdr>
        <w:top w:val="none" w:sz="0" w:space="0" w:color="auto"/>
        <w:left w:val="none" w:sz="0" w:space="0" w:color="auto"/>
        <w:bottom w:val="none" w:sz="0" w:space="0" w:color="auto"/>
        <w:right w:val="none" w:sz="0" w:space="0" w:color="auto"/>
      </w:divBdr>
    </w:div>
    <w:div w:id="1041201130">
      <w:bodyDiv w:val="1"/>
      <w:marLeft w:val="0"/>
      <w:marRight w:val="0"/>
      <w:marTop w:val="0"/>
      <w:marBottom w:val="0"/>
      <w:divBdr>
        <w:top w:val="none" w:sz="0" w:space="0" w:color="auto"/>
        <w:left w:val="none" w:sz="0" w:space="0" w:color="auto"/>
        <w:bottom w:val="none" w:sz="0" w:space="0" w:color="auto"/>
        <w:right w:val="none" w:sz="0" w:space="0" w:color="auto"/>
      </w:divBdr>
    </w:div>
    <w:div w:id="1048383040">
      <w:bodyDiv w:val="1"/>
      <w:marLeft w:val="0"/>
      <w:marRight w:val="0"/>
      <w:marTop w:val="0"/>
      <w:marBottom w:val="0"/>
      <w:divBdr>
        <w:top w:val="none" w:sz="0" w:space="0" w:color="auto"/>
        <w:left w:val="none" w:sz="0" w:space="0" w:color="auto"/>
        <w:bottom w:val="none" w:sz="0" w:space="0" w:color="auto"/>
        <w:right w:val="none" w:sz="0" w:space="0" w:color="auto"/>
      </w:divBdr>
    </w:div>
    <w:div w:id="1055392382">
      <w:bodyDiv w:val="1"/>
      <w:marLeft w:val="0"/>
      <w:marRight w:val="0"/>
      <w:marTop w:val="0"/>
      <w:marBottom w:val="0"/>
      <w:divBdr>
        <w:top w:val="none" w:sz="0" w:space="0" w:color="auto"/>
        <w:left w:val="none" w:sz="0" w:space="0" w:color="auto"/>
        <w:bottom w:val="none" w:sz="0" w:space="0" w:color="auto"/>
        <w:right w:val="none" w:sz="0" w:space="0" w:color="auto"/>
      </w:divBdr>
    </w:div>
    <w:div w:id="1057431323">
      <w:bodyDiv w:val="1"/>
      <w:marLeft w:val="0"/>
      <w:marRight w:val="0"/>
      <w:marTop w:val="0"/>
      <w:marBottom w:val="0"/>
      <w:divBdr>
        <w:top w:val="none" w:sz="0" w:space="0" w:color="auto"/>
        <w:left w:val="none" w:sz="0" w:space="0" w:color="auto"/>
        <w:bottom w:val="none" w:sz="0" w:space="0" w:color="auto"/>
        <w:right w:val="none" w:sz="0" w:space="0" w:color="auto"/>
      </w:divBdr>
    </w:div>
    <w:div w:id="1063484169">
      <w:bodyDiv w:val="1"/>
      <w:marLeft w:val="0"/>
      <w:marRight w:val="0"/>
      <w:marTop w:val="0"/>
      <w:marBottom w:val="0"/>
      <w:divBdr>
        <w:top w:val="none" w:sz="0" w:space="0" w:color="auto"/>
        <w:left w:val="none" w:sz="0" w:space="0" w:color="auto"/>
        <w:bottom w:val="none" w:sz="0" w:space="0" w:color="auto"/>
        <w:right w:val="none" w:sz="0" w:space="0" w:color="auto"/>
      </w:divBdr>
    </w:div>
    <w:div w:id="1086194914">
      <w:bodyDiv w:val="1"/>
      <w:marLeft w:val="0"/>
      <w:marRight w:val="0"/>
      <w:marTop w:val="0"/>
      <w:marBottom w:val="0"/>
      <w:divBdr>
        <w:top w:val="none" w:sz="0" w:space="0" w:color="auto"/>
        <w:left w:val="none" w:sz="0" w:space="0" w:color="auto"/>
        <w:bottom w:val="none" w:sz="0" w:space="0" w:color="auto"/>
        <w:right w:val="none" w:sz="0" w:space="0" w:color="auto"/>
      </w:divBdr>
    </w:div>
    <w:div w:id="1099716690">
      <w:bodyDiv w:val="1"/>
      <w:marLeft w:val="0"/>
      <w:marRight w:val="0"/>
      <w:marTop w:val="0"/>
      <w:marBottom w:val="0"/>
      <w:divBdr>
        <w:top w:val="none" w:sz="0" w:space="0" w:color="auto"/>
        <w:left w:val="none" w:sz="0" w:space="0" w:color="auto"/>
        <w:bottom w:val="none" w:sz="0" w:space="0" w:color="auto"/>
        <w:right w:val="none" w:sz="0" w:space="0" w:color="auto"/>
      </w:divBdr>
    </w:div>
    <w:div w:id="1112016037">
      <w:bodyDiv w:val="1"/>
      <w:marLeft w:val="0"/>
      <w:marRight w:val="0"/>
      <w:marTop w:val="0"/>
      <w:marBottom w:val="0"/>
      <w:divBdr>
        <w:top w:val="none" w:sz="0" w:space="0" w:color="auto"/>
        <w:left w:val="none" w:sz="0" w:space="0" w:color="auto"/>
        <w:bottom w:val="none" w:sz="0" w:space="0" w:color="auto"/>
        <w:right w:val="none" w:sz="0" w:space="0" w:color="auto"/>
      </w:divBdr>
    </w:div>
    <w:div w:id="1132020057">
      <w:bodyDiv w:val="1"/>
      <w:marLeft w:val="0"/>
      <w:marRight w:val="0"/>
      <w:marTop w:val="0"/>
      <w:marBottom w:val="0"/>
      <w:divBdr>
        <w:top w:val="none" w:sz="0" w:space="0" w:color="auto"/>
        <w:left w:val="none" w:sz="0" w:space="0" w:color="auto"/>
        <w:bottom w:val="none" w:sz="0" w:space="0" w:color="auto"/>
        <w:right w:val="none" w:sz="0" w:space="0" w:color="auto"/>
      </w:divBdr>
    </w:div>
    <w:div w:id="1142501153">
      <w:bodyDiv w:val="1"/>
      <w:marLeft w:val="0"/>
      <w:marRight w:val="0"/>
      <w:marTop w:val="0"/>
      <w:marBottom w:val="0"/>
      <w:divBdr>
        <w:top w:val="none" w:sz="0" w:space="0" w:color="auto"/>
        <w:left w:val="none" w:sz="0" w:space="0" w:color="auto"/>
        <w:bottom w:val="none" w:sz="0" w:space="0" w:color="auto"/>
        <w:right w:val="none" w:sz="0" w:space="0" w:color="auto"/>
      </w:divBdr>
    </w:div>
    <w:div w:id="1157957498">
      <w:bodyDiv w:val="1"/>
      <w:marLeft w:val="0"/>
      <w:marRight w:val="0"/>
      <w:marTop w:val="0"/>
      <w:marBottom w:val="0"/>
      <w:divBdr>
        <w:top w:val="none" w:sz="0" w:space="0" w:color="auto"/>
        <w:left w:val="none" w:sz="0" w:space="0" w:color="auto"/>
        <w:bottom w:val="none" w:sz="0" w:space="0" w:color="auto"/>
        <w:right w:val="none" w:sz="0" w:space="0" w:color="auto"/>
      </w:divBdr>
    </w:div>
    <w:div w:id="1174077814">
      <w:bodyDiv w:val="1"/>
      <w:marLeft w:val="0"/>
      <w:marRight w:val="0"/>
      <w:marTop w:val="0"/>
      <w:marBottom w:val="0"/>
      <w:divBdr>
        <w:top w:val="none" w:sz="0" w:space="0" w:color="auto"/>
        <w:left w:val="none" w:sz="0" w:space="0" w:color="auto"/>
        <w:bottom w:val="none" w:sz="0" w:space="0" w:color="auto"/>
        <w:right w:val="none" w:sz="0" w:space="0" w:color="auto"/>
      </w:divBdr>
    </w:div>
    <w:div w:id="1175609201">
      <w:bodyDiv w:val="1"/>
      <w:marLeft w:val="0"/>
      <w:marRight w:val="0"/>
      <w:marTop w:val="0"/>
      <w:marBottom w:val="0"/>
      <w:divBdr>
        <w:top w:val="none" w:sz="0" w:space="0" w:color="auto"/>
        <w:left w:val="none" w:sz="0" w:space="0" w:color="auto"/>
        <w:bottom w:val="none" w:sz="0" w:space="0" w:color="auto"/>
        <w:right w:val="none" w:sz="0" w:space="0" w:color="auto"/>
      </w:divBdr>
    </w:div>
    <w:div w:id="1185903442">
      <w:bodyDiv w:val="1"/>
      <w:marLeft w:val="0"/>
      <w:marRight w:val="0"/>
      <w:marTop w:val="0"/>
      <w:marBottom w:val="0"/>
      <w:divBdr>
        <w:top w:val="none" w:sz="0" w:space="0" w:color="auto"/>
        <w:left w:val="none" w:sz="0" w:space="0" w:color="auto"/>
        <w:bottom w:val="none" w:sz="0" w:space="0" w:color="auto"/>
        <w:right w:val="none" w:sz="0" w:space="0" w:color="auto"/>
      </w:divBdr>
    </w:div>
    <w:div w:id="1192844726">
      <w:bodyDiv w:val="1"/>
      <w:marLeft w:val="0"/>
      <w:marRight w:val="0"/>
      <w:marTop w:val="0"/>
      <w:marBottom w:val="0"/>
      <w:divBdr>
        <w:top w:val="none" w:sz="0" w:space="0" w:color="auto"/>
        <w:left w:val="none" w:sz="0" w:space="0" w:color="auto"/>
        <w:bottom w:val="none" w:sz="0" w:space="0" w:color="auto"/>
        <w:right w:val="none" w:sz="0" w:space="0" w:color="auto"/>
      </w:divBdr>
    </w:div>
    <w:div w:id="1226716737">
      <w:bodyDiv w:val="1"/>
      <w:marLeft w:val="0"/>
      <w:marRight w:val="0"/>
      <w:marTop w:val="0"/>
      <w:marBottom w:val="0"/>
      <w:divBdr>
        <w:top w:val="none" w:sz="0" w:space="0" w:color="auto"/>
        <w:left w:val="none" w:sz="0" w:space="0" w:color="auto"/>
        <w:bottom w:val="none" w:sz="0" w:space="0" w:color="auto"/>
        <w:right w:val="none" w:sz="0" w:space="0" w:color="auto"/>
      </w:divBdr>
    </w:div>
    <w:div w:id="1232616419">
      <w:bodyDiv w:val="1"/>
      <w:marLeft w:val="0"/>
      <w:marRight w:val="0"/>
      <w:marTop w:val="0"/>
      <w:marBottom w:val="0"/>
      <w:divBdr>
        <w:top w:val="none" w:sz="0" w:space="0" w:color="auto"/>
        <w:left w:val="none" w:sz="0" w:space="0" w:color="auto"/>
        <w:bottom w:val="none" w:sz="0" w:space="0" w:color="auto"/>
        <w:right w:val="none" w:sz="0" w:space="0" w:color="auto"/>
      </w:divBdr>
    </w:div>
    <w:div w:id="1241328725">
      <w:bodyDiv w:val="1"/>
      <w:marLeft w:val="0"/>
      <w:marRight w:val="0"/>
      <w:marTop w:val="0"/>
      <w:marBottom w:val="0"/>
      <w:divBdr>
        <w:top w:val="none" w:sz="0" w:space="0" w:color="auto"/>
        <w:left w:val="none" w:sz="0" w:space="0" w:color="auto"/>
        <w:bottom w:val="none" w:sz="0" w:space="0" w:color="auto"/>
        <w:right w:val="none" w:sz="0" w:space="0" w:color="auto"/>
      </w:divBdr>
    </w:div>
    <w:div w:id="1243643280">
      <w:bodyDiv w:val="1"/>
      <w:marLeft w:val="0"/>
      <w:marRight w:val="0"/>
      <w:marTop w:val="0"/>
      <w:marBottom w:val="0"/>
      <w:divBdr>
        <w:top w:val="none" w:sz="0" w:space="0" w:color="auto"/>
        <w:left w:val="none" w:sz="0" w:space="0" w:color="auto"/>
        <w:bottom w:val="none" w:sz="0" w:space="0" w:color="auto"/>
        <w:right w:val="none" w:sz="0" w:space="0" w:color="auto"/>
      </w:divBdr>
    </w:div>
    <w:div w:id="1280987586">
      <w:bodyDiv w:val="1"/>
      <w:marLeft w:val="0"/>
      <w:marRight w:val="0"/>
      <w:marTop w:val="0"/>
      <w:marBottom w:val="0"/>
      <w:divBdr>
        <w:top w:val="none" w:sz="0" w:space="0" w:color="auto"/>
        <w:left w:val="none" w:sz="0" w:space="0" w:color="auto"/>
        <w:bottom w:val="none" w:sz="0" w:space="0" w:color="auto"/>
        <w:right w:val="none" w:sz="0" w:space="0" w:color="auto"/>
      </w:divBdr>
    </w:div>
    <w:div w:id="1292632810">
      <w:bodyDiv w:val="1"/>
      <w:marLeft w:val="0"/>
      <w:marRight w:val="0"/>
      <w:marTop w:val="0"/>
      <w:marBottom w:val="0"/>
      <w:divBdr>
        <w:top w:val="none" w:sz="0" w:space="0" w:color="auto"/>
        <w:left w:val="none" w:sz="0" w:space="0" w:color="auto"/>
        <w:bottom w:val="none" w:sz="0" w:space="0" w:color="auto"/>
        <w:right w:val="none" w:sz="0" w:space="0" w:color="auto"/>
      </w:divBdr>
    </w:div>
    <w:div w:id="1300378362">
      <w:bodyDiv w:val="1"/>
      <w:marLeft w:val="0"/>
      <w:marRight w:val="0"/>
      <w:marTop w:val="0"/>
      <w:marBottom w:val="0"/>
      <w:divBdr>
        <w:top w:val="none" w:sz="0" w:space="0" w:color="auto"/>
        <w:left w:val="none" w:sz="0" w:space="0" w:color="auto"/>
        <w:bottom w:val="none" w:sz="0" w:space="0" w:color="auto"/>
        <w:right w:val="none" w:sz="0" w:space="0" w:color="auto"/>
      </w:divBdr>
    </w:div>
    <w:div w:id="1317145766">
      <w:bodyDiv w:val="1"/>
      <w:marLeft w:val="0"/>
      <w:marRight w:val="0"/>
      <w:marTop w:val="0"/>
      <w:marBottom w:val="0"/>
      <w:divBdr>
        <w:top w:val="none" w:sz="0" w:space="0" w:color="auto"/>
        <w:left w:val="none" w:sz="0" w:space="0" w:color="auto"/>
        <w:bottom w:val="none" w:sz="0" w:space="0" w:color="auto"/>
        <w:right w:val="none" w:sz="0" w:space="0" w:color="auto"/>
      </w:divBdr>
    </w:div>
    <w:div w:id="1319386203">
      <w:bodyDiv w:val="1"/>
      <w:marLeft w:val="0"/>
      <w:marRight w:val="0"/>
      <w:marTop w:val="0"/>
      <w:marBottom w:val="0"/>
      <w:divBdr>
        <w:top w:val="none" w:sz="0" w:space="0" w:color="auto"/>
        <w:left w:val="none" w:sz="0" w:space="0" w:color="auto"/>
        <w:bottom w:val="none" w:sz="0" w:space="0" w:color="auto"/>
        <w:right w:val="none" w:sz="0" w:space="0" w:color="auto"/>
      </w:divBdr>
    </w:div>
    <w:div w:id="1323120509">
      <w:bodyDiv w:val="1"/>
      <w:marLeft w:val="0"/>
      <w:marRight w:val="0"/>
      <w:marTop w:val="0"/>
      <w:marBottom w:val="0"/>
      <w:divBdr>
        <w:top w:val="none" w:sz="0" w:space="0" w:color="auto"/>
        <w:left w:val="none" w:sz="0" w:space="0" w:color="auto"/>
        <w:bottom w:val="none" w:sz="0" w:space="0" w:color="auto"/>
        <w:right w:val="none" w:sz="0" w:space="0" w:color="auto"/>
      </w:divBdr>
    </w:div>
    <w:div w:id="1343049179">
      <w:bodyDiv w:val="1"/>
      <w:marLeft w:val="0"/>
      <w:marRight w:val="0"/>
      <w:marTop w:val="0"/>
      <w:marBottom w:val="0"/>
      <w:divBdr>
        <w:top w:val="none" w:sz="0" w:space="0" w:color="auto"/>
        <w:left w:val="none" w:sz="0" w:space="0" w:color="auto"/>
        <w:bottom w:val="none" w:sz="0" w:space="0" w:color="auto"/>
        <w:right w:val="none" w:sz="0" w:space="0" w:color="auto"/>
      </w:divBdr>
    </w:div>
    <w:div w:id="1344895080">
      <w:bodyDiv w:val="1"/>
      <w:marLeft w:val="0"/>
      <w:marRight w:val="0"/>
      <w:marTop w:val="0"/>
      <w:marBottom w:val="0"/>
      <w:divBdr>
        <w:top w:val="none" w:sz="0" w:space="0" w:color="auto"/>
        <w:left w:val="none" w:sz="0" w:space="0" w:color="auto"/>
        <w:bottom w:val="none" w:sz="0" w:space="0" w:color="auto"/>
        <w:right w:val="none" w:sz="0" w:space="0" w:color="auto"/>
      </w:divBdr>
    </w:div>
    <w:div w:id="1357123778">
      <w:bodyDiv w:val="1"/>
      <w:marLeft w:val="0"/>
      <w:marRight w:val="0"/>
      <w:marTop w:val="0"/>
      <w:marBottom w:val="0"/>
      <w:divBdr>
        <w:top w:val="none" w:sz="0" w:space="0" w:color="auto"/>
        <w:left w:val="none" w:sz="0" w:space="0" w:color="auto"/>
        <w:bottom w:val="none" w:sz="0" w:space="0" w:color="auto"/>
        <w:right w:val="none" w:sz="0" w:space="0" w:color="auto"/>
      </w:divBdr>
    </w:div>
    <w:div w:id="1363214856">
      <w:bodyDiv w:val="1"/>
      <w:marLeft w:val="0"/>
      <w:marRight w:val="0"/>
      <w:marTop w:val="0"/>
      <w:marBottom w:val="0"/>
      <w:divBdr>
        <w:top w:val="none" w:sz="0" w:space="0" w:color="auto"/>
        <w:left w:val="none" w:sz="0" w:space="0" w:color="auto"/>
        <w:bottom w:val="none" w:sz="0" w:space="0" w:color="auto"/>
        <w:right w:val="none" w:sz="0" w:space="0" w:color="auto"/>
      </w:divBdr>
    </w:div>
    <w:div w:id="1372268393">
      <w:bodyDiv w:val="1"/>
      <w:marLeft w:val="0"/>
      <w:marRight w:val="0"/>
      <w:marTop w:val="0"/>
      <w:marBottom w:val="0"/>
      <w:divBdr>
        <w:top w:val="none" w:sz="0" w:space="0" w:color="auto"/>
        <w:left w:val="none" w:sz="0" w:space="0" w:color="auto"/>
        <w:bottom w:val="none" w:sz="0" w:space="0" w:color="auto"/>
        <w:right w:val="none" w:sz="0" w:space="0" w:color="auto"/>
      </w:divBdr>
    </w:div>
    <w:div w:id="1386611602">
      <w:bodyDiv w:val="1"/>
      <w:marLeft w:val="0"/>
      <w:marRight w:val="0"/>
      <w:marTop w:val="0"/>
      <w:marBottom w:val="0"/>
      <w:divBdr>
        <w:top w:val="none" w:sz="0" w:space="0" w:color="auto"/>
        <w:left w:val="none" w:sz="0" w:space="0" w:color="auto"/>
        <w:bottom w:val="none" w:sz="0" w:space="0" w:color="auto"/>
        <w:right w:val="none" w:sz="0" w:space="0" w:color="auto"/>
      </w:divBdr>
    </w:div>
    <w:div w:id="1388525457">
      <w:bodyDiv w:val="1"/>
      <w:marLeft w:val="0"/>
      <w:marRight w:val="0"/>
      <w:marTop w:val="0"/>
      <w:marBottom w:val="0"/>
      <w:divBdr>
        <w:top w:val="none" w:sz="0" w:space="0" w:color="auto"/>
        <w:left w:val="none" w:sz="0" w:space="0" w:color="auto"/>
        <w:bottom w:val="none" w:sz="0" w:space="0" w:color="auto"/>
        <w:right w:val="none" w:sz="0" w:space="0" w:color="auto"/>
      </w:divBdr>
    </w:div>
    <w:div w:id="1392534948">
      <w:bodyDiv w:val="1"/>
      <w:marLeft w:val="0"/>
      <w:marRight w:val="0"/>
      <w:marTop w:val="0"/>
      <w:marBottom w:val="0"/>
      <w:divBdr>
        <w:top w:val="none" w:sz="0" w:space="0" w:color="auto"/>
        <w:left w:val="none" w:sz="0" w:space="0" w:color="auto"/>
        <w:bottom w:val="none" w:sz="0" w:space="0" w:color="auto"/>
        <w:right w:val="none" w:sz="0" w:space="0" w:color="auto"/>
      </w:divBdr>
    </w:div>
    <w:div w:id="1393388220">
      <w:bodyDiv w:val="1"/>
      <w:marLeft w:val="0"/>
      <w:marRight w:val="0"/>
      <w:marTop w:val="0"/>
      <w:marBottom w:val="0"/>
      <w:divBdr>
        <w:top w:val="none" w:sz="0" w:space="0" w:color="auto"/>
        <w:left w:val="none" w:sz="0" w:space="0" w:color="auto"/>
        <w:bottom w:val="none" w:sz="0" w:space="0" w:color="auto"/>
        <w:right w:val="none" w:sz="0" w:space="0" w:color="auto"/>
      </w:divBdr>
    </w:div>
    <w:div w:id="1410998557">
      <w:bodyDiv w:val="1"/>
      <w:marLeft w:val="0"/>
      <w:marRight w:val="0"/>
      <w:marTop w:val="0"/>
      <w:marBottom w:val="0"/>
      <w:divBdr>
        <w:top w:val="none" w:sz="0" w:space="0" w:color="auto"/>
        <w:left w:val="none" w:sz="0" w:space="0" w:color="auto"/>
        <w:bottom w:val="none" w:sz="0" w:space="0" w:color="auto"/>
        <w:right w:val="none" w:sz="0" w:space="0" w:color="auto"/>
      </w:divBdr>
    </w:div>
    <w:div w:id="1414010121">
      <w:bodyDiv w:val="1"/>
      <w:marLeft w:val="0"/>
      <w:marRight w:val="0"/>
      <w:marTop w:val="0"/>
      <w:marBottom w:val="0"/>
      <w:divBdr>
        <w:top w:val="none" w:sz="0" w:space="0" w:color="auto"/>
        <w:left w:val="none" w:sz="0" w:space="0" w:color="auto"/>
        <w:bottom w:val="none" w:sz="0" w:space="0" w:color="auto"/>
        <w:right w:val="none" w:sz="0" w:space="0" w:color="auto"/>
      </w:divBdr>
    </w:div>
    <w:div w:id="1432503956">
      <w:bodyDiv w:val="1"/>
      <w:marLeft w:val="0"/>
      <w:marRight w:val="0"/>
      <w:marTop w:val="0"/>
      <w:marBottom w:val="0"/>
      <w:divBdr>
        <w:top w:val="none" w:sz="0" w:space="0" w:color="auto"/>
        <w:left w:val="none" w:sz="0" w:space="0" w:color="auto"/>
        <w:bottom w:val="none" w:sz="0" w:space="0" w:color="auto"/>
        <w:right w:val="none" w:sz="0" w:space="0" w:color="auto"/>
      </w:divBdr>
    </w:div>
    <w:div w:id="1439831502">
      <w:bodyDiv w:val="1"/>
      <w:marLeft w:val="0"/>
      <w:marRight w:val="0"/>
      <w:marTop w:val="0"/>
      <w:marBottom w:val="0"/>
      <w:divBdr>
        <w:top w:val="none" w:sz="0" w:space="0" w:color="auto"/>
        <w:left w:val="none" w:sz="0" w:space="0" w:color="auto"/>
        <w:bottom w:val="none" w:sz="0" w:space="0" w:color="auto"/>
        <w:right w:val="none" w:sz="0" w:space="0" w:color="auto"/>
      </w:divBdr>
    </w:div>
    <w:div w:id="1462962044">
      <w:bodyDiv w:val="1"/>
      <w:marLeft w:val="0"/>
      <w:marRight w:val="0"/>
      <w:marTop w:val="0"/>
      <w:marBottom w:val="0"/>
      <w:divBdr>
        <w:top w:val="none" w:sz="0" w:space="0" w:color="auto"/>
        <w:left w:val="none" w:sz="0" w:space="0" w:color="auto"/>
        <w:bottom w:val="none" w:sz="0" w:space="0" w:color="auto"/>
        <w:right w:val="none" w:sz="0" w:space="0" w:color="auto"/>
      </w:divBdr>
    </w:div>
    <w:div w:id="1469978456">
      <w:bodyDiv w:val="1"/>
      <w:marLeft w:val="0"/>
      <w:marRight w:val="0"/>
      <w:marTop w:val="0"/>
      <w:marBottom w:val="0"/>
      <w:divBdr>
        <w:top w:val="none" w:sz="0" w:space="0" w:color="auto"/>
        <w:left w:val="none" w:sz="0" w:space="0" w:color="auto"/>
        <w:bottom w:val="none" w:sz="0" w:space="0" w:color="auto"/>
        <w:right w:val="none" w:sz="0" w:space="0" w:color="auto"/>
      </w:divBdr>
    </w:div>
    <w:div w:id="1482310909">
      <w:bodyDiv w:val="1"/>
      <w:marLeft w:val="0"/>
      <w:marRight w:val="0"/>
      <w:marTop w:val="0"/>
      <w:marBottom w:val="0"/>
      <w:divBdr>
        <w:top w:val="none" w:sz="0" w:space="0" w:color="auto"/>
        <w:left w:val="none" w:sz="0" w:space="0" w:color="auto"/>
        <w:bottom w:val="none" w:sz="0" w:space="0" w:color="auto"/>
        <w:right w:val="none" w:sz="0" w:space="0" w:color="auto"/>
      </w:divBdr>
    </w:div>
    <w:div w:id="1496652833">
      <w:bodyDiv w:val="1"/>
      <w:marLeft w:val="0"/>
      <w:marRight w:val="0"/>
      <w:marTop w:val="0"/>
      <w:marBottom w:val="0"/>
      <w:divBdr>
        <w:top w:val="none" w:sz="0" w:space="0" w:color="auto"/>
        <w:left w:val="none" w:sz="0" w:space="0" w:color="auto"/>
        <w:bottom w:val="none" w:sz="0" w:space="0" w:color="auto"/>
        <w:right w:val="none" w:sz="0" w:space="0" w:color="auto"/>
      </w:divBdr>
    </w:div>
    <w:div w:id="1503593699">
      <w:bodyDiv w:val="1"/>
      <w:marLeft w:val="0"/>
      <w:marRight w:val="0"/>
      <w:marTop w:val="0"/>
      <w:marBottom w:val="0"/>
      <w:divBdr>
        <w:top w:val="none" w:sz="0" w:space="0" w:color="auto"/>
        <w:left w:val="none" w:sz="0" w:space="0" w:color="auto"/>
        <w:bottom w:val="none" w:sz="0" w:space="0" w:color="auto"/>
        <w:right w:val="none" w:sz="0" w:space="0" w:color="auto"/>
      </w:divBdr>
    </w:div>
    <w:div w:id="1536236964">
      <w:bodyDiv w:val="1"/>
      <w:marLeft w:val="0"/>
      <w:marRight w:val="0"/>
      <w:marTop w:val="0"/>
      <w:marBottom w:val="0"/>
      <w:divBdr>
        <w:top w:val="none" w:sz="0" w:space="0" w:color="auto"/>
        <w:left w:val="none" w:sz="0" w:space="0" w:color="auto"/>
        <w:bottom w:val="none" w:sz="0" w:space="0" w:color="auto"/>
        <w:right w:val="none" w:sz="0" w:space="0" w:color="auto"/>
      </w:divBdr>
    </w:div>
    <w:div w:id="1538397388">
      <w:bodyDiv w:val="1"/>
      <w:marLeft w:val="0"/>
      <w:marRight w:val="0"/>
      <w:marTop w:val="0"/>
      <w:marBottom w:val="0"/>
      <w:divBdr>
        <w:top w:val="none" w:sz="0" w:space="0" w:color="auto"/>
        <w:left w:val="none" w:sz="0" w:space="0" w:color="auto"/>
        <w:bottom w:val="none" w:sz="0" w:space="0" w:color="auto"/>
        <w:right w:val="none" w:sz="0" w:space="0" w:color="auto"/>
      </w:divBdr>
    </w:div>
    <w:div w:id="1539859246">
      <w:bodyDiv w:val="1"/>
      <w:marLeft w:val="0"/>
      <w:marRight w:val="0"/>
      <w:marTop w:val="0"/>
      <w:marBottom w:val="0"/>
      <w:divBdr>
        <w:top w:val="none" w:sz="0" w:space="0" w:color="auto"/>
        <w:left w:val="none" w:sz="0" w:space="0" w:color="auto"/>
        <w:bottom w:val="none" w:sz="0" w:space="0" w:color="auto"/>
        <w:right w:val="none" w:sz="0" w:space="0" w:color="auto"/>
      </w:divBdr>
    </w:div>
    <w:div w:id="1542592360">
      <w:bodyDiv w:val="1"/>
      <w:marLeft w:val="0"/>
      <w:marRight w:val="0"/>
      <w:marTop w:val="0"/>
      <w:marBottom w:val="0"/>
      <w:divBdr>
        <w:top w:val="none" w:sz="0" w:space="0" w:color="auto"/>
        <w:left w:val="none" w:sz="0" w:space="0" w:color="auto"/>
        <w:bottom w:val="none" w:sz="0" w:space="0" w:color="auto"/>
        <w:right w:val="none" w:sz="0" w:space="0" w:color="auto"/>
      </w:divBdr>
    </w:div>
    <w:div w:id="1547831360">
      <w:bodyDiv w:val="1"/>
      <w:marLeft w:val="0"/>
      <w:marRight w:val="0"/>
      <w:marTop w:val="0"/>
      <w:marBottom w:val="0"/>
      <w:divBdr>
        <w:top w:val="none" w:sz="0" w:space="0" w:color="auto"/>
        <w:left w:val="none" w:sz="0" w:space="0" w:color="auto"/>
        <w:bottom w:val="none" w:sz="0" w:space="0" w:color="auto"/>
        <w:right w:val="none" w:sz="0" w:space="0" w:color="auto"/>
      </w:divBdr>
    </w:div>
    <w:div w:id="1556357516">
      <w:bodyDiv w:val="1"/>
      <w:marLeft w:val="0"/>
      <w:marRight w:val="0"/>
      <w:marTop w:val="0"/>
      <w:marBottom w:val="0"/>
      <w:divBdr>
        <w:top w:val="none" w:sz="0" w:space="0" w:color="auto"/>
        <w:left w:val="none" w:sz="0" w:space="0" w:color="auto"/>
        <w:bottom w:val="none" w:sz="0" w:space="0" w:color="auto"/>
        <w:right w:val="none" w:sz="0" w:space="0" w:color="auto"/>
      </w:divBdr>
    </w:div>
    <w:div w:id="1565679053">
      <w:bodyDiv w:val="1"/>
      <w:marLeft w:val="0"/>
      <w:marRight w:val="0"/>
      <w:marTop w:val="0"/>
      <w:marBottom w:val="0"/>
      <w:divBdr>
        <w:top w:val="none" w:sz="0" w:space="0" w:color="auto"/>
        <w:left w:val="none" w:sz="0" w:space="0" w:color="auto"/>
        <w:bottom w:val="none" w:sz="0" w:space="0" w:color="auto"/>
        <w:right w:val="none" w:sz="0" w:space="0" w:color="auto"/>
      </w:divBdr>
    </w:div>
    <w:div w:id="1571619108">
      <w:bodyDiv w:val="1"/>
      <w:marLeft w:val="0"/>
      <w:marRight w:val="0"/>
      <w:marTop w:val="0"/>
      <w:marBottom w:val="0"/>
      <w:divBdr>
        <w:top w:val="none" w:sz="0" w:space="0" w:color="auto"/>
        <w:left w:val="none" w:sz="0" w:space="0" w:color="auto"/>
        <w:bottom w:val="none" w:sz="0" w:space="0" w:color="auto"/>
        <w:right w:val="none" w:sz="0" w:space="0" w:color="auto"/>
      </w:divBdr>
    </w:div>
    <w:div w:id="1576668738">
      <w:bodyDiv w:val="1"/>
      <w:marLeft w:val="0"/>
      <w:marRight w:val="0"/>
      <w:marTop w:val="0"/>
      <w:marBottom w:val="0"/>
      <w:divBdr>
        <w:top w:val="none" w:sz="0" w:space="0" w:color="auto"/>
        <w:left w:val="none" w:sz="0" w:space="0" w:color="auto"/>
        <w:bottom w:val="none" w:sz="0" w:space="0" w:color="auto"/>
        <w:right w:val="none" w:sz="0" w:space="0" w:color="auto"/>
      </w:divBdr>
      <w:divsChild>
        <w:div w:id="916331217">
          <w:marLeft w:val="0"/>
          <w:marRight w:val="0"/>
          <w:marTop w:val="0"/>
          <w:marBottom w:val="0"/>
          <w:divBdr>
            <w:top w:val="none" w:sz="0" w:space="0" w:color="auto"/>
            <w:left w:val="none" w:sz="0" w:space="0" w:color="auto"/>
            <w:bottom w:val="none" w:sz="0" w:space="0" w:color="auto"/>
            <w:right w:val="none" w:sz="0" w:space="0" w:color="auto"/>
          </w:divBdr>
          <w:divsChild>
            <w:div w:id="1932271946">
              <w:marLeft w:val="0"/>
              <w:marRight w:val="0"/>
              <w:marTop w:val="0"/>
              <w:marBottom w:val="0"/>
              <w:divBdr>
                <w:top w:val="none" w:sz="0" w:space="0" w:color="auto"/>
                <w:left w:val="none" w:sz="0" w:space="0" w:color="auto"/>
                <w:bottom w:val="none" w:sz="0" w:space="0" w:color="auto"/>
                <w:right w:val="none" w:sz="0" w:space="0" w:color="auto"/>
              </w:divBdr>
              <w:divsChild>
                <w:div w:id="67700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94591">
      <w:bodyDiv w:val="1"/>
      <w:marLeft w:val="0"/>
      <w:marRight w:val="0"/>
      <w:marTop w:val="0"/>
      <w:marBottom w:val="0"/>
      <w:divBdr>
        <w:top w:val="none" w:sz="0" w:space="0" w:color="auto"/>
        <w:left w:val="none" w:sz="0" w:space="0" w:color="auto"/>
        <w:bottom w:val="none" w:sz="0" w:space="0" w:color="auto"/>
        <w:right w:val="none" w:sz="0" w:space="0" w:color="auto"/>
      </w:divBdr>
    </w:div>
    <w:div w:id="1599604441">
      <w:bodyDiv w:val="1"/>
      <w:marLeft w:val="0"/>
      <w:marRight w:val="0"/>
      <w:marTop w:val="0"/>
      <w:marBottom w:val="0"/>
      <w:divBdr>
        <w:top w:val="none" w:sz="0" w:space="0" w:color="auto"/>
        <w:left w:val="none" w:sz="0" w:space="0" w:color="auto"/>
        <w:bottom w:val="none" w:sz="0" w:space="0" w:color="auto"/>
        <w:right w:val="none" w:sz="0" w:space="0" w:color="auto"/>
      </w:divBdr>
    </w:div>
    <w:div w:id="1638028750">
      <w:bodyDiv w:val="1"/>
      <w:marLeft w:val="0"/>
      <w:marRight w:val="0"/>
      <w:marTop w:val="0"/>
      <w:marBottom w:val="0"/>
      <w:divBdr>
        <w:top w:val="none" w:sz="0" w:space="0" w:color="auto"/>
        <w:left w:val="none" w:sz="0" w:space="0" w:color="auto"/>
        <w:bottom w:val="none" w:sz="0" w:space="0" w:color="auto"/>
        <w:right w:val="none" w:sz="0" w:space="0" w:color="auto"/>
      </w:divBdr>
    </w:div>
    <w:div w:id="1646356944">
      <w:bodyDiv w:val="1"/>
      <w:marLeft w:val="0"/>
      <w:marRight w:val="0"/>
      <w:marTop w:val="0"/>
      <w:marBottom w:val="0"/>
      <w:divBdr>
        <w:top w:val="none" w:sz="0" w:space="0" w:color="auto"/>
        <w:left w:val="none" w:sz="0" w:space="0" w:color="auto"/>
        <w:bottom w:val="none" w:sz="0" w:space="0" w:color="auto"/>
        <w:right w:val="none" w:sz="0" w:space="0" w:color="auto"/>
      </w:divBdr>
    </w:div>
    <w:div w:id="1654290616">
      <w:bodyDiv w:val="1"/>
      <w:marLeft w:val="0"/>
      <w:marRight w:val="0"/>
      <w:marTop w:val="0"/>
      <w:marBottom w:val="0"/>
      <w:divBdr>
        <w:top w:val="none" w:sz="0" w:space="0" w:color="auto"/>
        <w:left w:val="none" w:sz="0" w:space="0" w:color="auto"/>
        <w:bottom w:val="none" w:sz="0" w:space="0" w:color="auto"/>
        <w:right w:val="none" w:sz="0" w:space="0" w:color="auto"/>
      </w:divBdr>
    </w:div>
    <w:div w:id="1659188515">
      <w:bodyDiv w:val="1"/>
      <w:marLeft w:val="0"/>
      <w:marRight w:val="0"/>
      <w:marTop w:val="0"/>
      <w:marBottom w:val="0"/>
      <w:divBdr>
        <w:top w:val="none" w:sz="0" w:space="0" w:color="auto"/>
        <w:left w:val="none" w:sz="0" w:space="0" w:color="auto"/>
        <w:bottom w:val="none" w:sz="0" w:space="0" w:color="auto"/>
        <w:right w:val="none" w:sz="0" w:space="0" w:color="auto"/>
      </w:divBdr>
    </w:div>
    <w:div w:id="1665234774">
      <w:bodyDiv w:val="1"/>
      <w:marLeft w:val="0"/>
      <w:marRight w:val="0"/>
      <w:marTop w:val="0"/>
      <w:marBottom w:val="0"/>
      <w:divBdr>
        <w:top w:val="none" w:sz="0" w:space="0" w:color="auto"/>
        <w:left w:val="none" w:sz="0" w:space="0" w:color="auto"/>
        <w:bottom w:val="none" w:sz="0" w:space="0" w:color="auto"/>
        <w:right w:val="none" w:sz="0" w:space="0" w:color="auto"/>
      </w:divBdr>
    </w:div>
    <w:div w:id="1687638713">
      <w:bodyDiv w:val="1"/>
      <w:marLeft w:val="0"/>
      <w:marRight w:val="0"/>
      <w:marTop w:val="0"/>
      <w:marBottom w:val="0"/>
      <w:divBdr>
        <w:top w:val="none" w:sz="0" w:space="0" w:color="auto"/>
        <w:left w:val="none" w:sz="0" w:space="0" w:color="auto"/>
        <w:bottom w:val="none" w:sz="0" w:space="0" w:color="auto"/>
        <w:right w:val="none" w:sz="0" w:space="0" w:color="auto"/>
      </w:divBdr>
    </w:div>
    <w:div w:id="1693188752">
      <w:bodyDiv w:val="1"/>
      <w:marLeft w:val="0"/>
      <w:marRight w:val="0"/>
      <w:marTop w:val="0"/>
      <w:marBottom w:val="0"/>
      <w:divBdr>
        <w:top w:val="none" w:sz="0" w:space="0" w:color="auto"/>
        <w:left w:val="none" w:sz="0" w:space="0" w:color="auto"/>
        <w:bottom w:val="none" w:sz="0" w:space="0" w:color="auto"/>
        <w:right w:val="none" w:sz="0" w:space="0" w:color="auto"/>
      </w:divBdr>
    </w:div>
    <w:div w:id="1716418909">
      <w:bodyDiv w:val="1"/>
      <w:marLeft w:val="0"/>
      <w:marRight w:val="0"/>
      <w:marTop w:val="0"/>
      <w:marBottom w:val="0"/>
      <w:divBdr>
        <w:top w:val="none" w:sz="0" w:space="0" w:color="auto"/>
        <w:left w:val="none" w:sz="0" w:space="0" w:color="auto"/>
        <w:bottom w:val="none" w:sz="0" w:space="0" w:color="auto"/>
        <w:right w:val="none" w:sz="0" w:space="0" w:color="auto"/>
      </w:divBdr>
    </w:div>
    <w:div w:id="1736468649">
      <w:bodyDiv w:val="1"/>
      <w:marLeft w:val="0"/>
      <w:marRight w:val="0"/>
      <w:marTop w:val="0"/>
      <w:marBottom w:val="0"/>
      <w:divBdr>
        <w:top w:val="none" w:sz="0" w:space="0" w:color="auto"/>
        <w:left w:val="none" w:sz="0" w:space="0" w:color="auto"/>
        <w:bottom w:val="none" w:sz="0" w:space="0" w:color="auto"/>
        <w:right w:val="none" w:sz="0" w:space="0" w:color="auto"/>
      </w:divBdr>
    </w:div>
    <w:div w:id="1750497438">
      <w:bodyDiv w:val="1"/>
      <w:marLeft w:val="0"/>
      <w:marRight w:val="0"/>
      <w:marTop w:val="0"/>
      <w:marBottom w:val="0"/>
      <w:divBdr>
        <w:top w:val="none" w:sz="0" w:space="0" w:color="auto"/>
        <w:left w:val="none" w:sz="0" w:space="0" w:color="auto"/>
        <w:bottom w:val="none" w:sz="0" w:space="0" w:color="auto"/>
        <w:right w:val="none" w:sz="0" w:space="0" w:color="auto"/>
      </w:divBdr>
    </w:div>
    <w:div w:id="1756170253">
      <w:bodyDiv w:val="1"/>
      <w:marLeft w:val="0"/>
      <w:marRight w:val="0"/>
      <w:marTop w:val="0"/>
      <w:marBottom w:val="0"/>
      <w:divBdr>
        <w:top w:val="none" w:sz="0" w:space="0" w:color="auto"/>
        <w:left w:val="none" w:sz="0" w:space="0" w:color="auto"/>
        <w:bottom w:val="none" w:sz="0" w:space="0" w:color="auto"/>
        <w:right w:val="none" w:sz="0" w:space="0" w:color="auto"/>
      </w:divBdr>
    </w:div>
    <w:div w:id="1781996696">
      <w:bodyDiv w:val="1"/>
      <w:marLeft w:val="0"/>
      <w:marRight w:val="0"/>
      <w:marTop w:val="0"/>
      <w:marBottom w:val="0"/>
      <w:divBdr>
        <w:top w:val="none" w:sz="0" w:space="0" w:color="auto"/>
        <w:left w:val="none" w:sz="0" w:space="0" w:color="auto"/>
        <w:bottom w:val="none" w:sz="0" w:space="0" w:color="auto"/>
        <w:right w:val="none" w:sz="0" w:space="0" w:color="auto"/>
      </w:divBdr>
    </w:div>
    <w:div w:id="1782652553">
      <w:bodyDiv w:val="1"/>
      <w:marLeft w:val="0"/>
      <w:marRight w:val="0"/>
      <w:marTop w:val="0"/>
      <w:marBottom w:val="0"/>
      <w:divBdr>
        <w:top w:val="none" w:sz="0" w:space="0" w:color="auto"/>
        <w:left w:val="none" w:sz="0" w:space="0" w:color="auto"/>
        <w:bottom w:val="none" w:sz="0" w:space="0" w:color="auto"/>
        <w:right w:val="none" w:sz="0" w:space="0" w:color="auto"/>
      </w:divBdr>
    </w:div>
    <w:div w:id="1807815729">
      <w:bodyDiv w:val="1"/>
      <w:marLeft w:val="0"/>
      <w:marRight w:val="0"/>
      <w:marTop w:val="0"/>
      <w:marBottom w:val="0"/>
      <w:divBdr>
        <w:top w:val="none" w:sz="0" w:space="0" w:color="auto"/>
        <w:left w:val="none" w:sz="0" w:space="0" w:color="auto"/>
        <w:bottom w:val="none" w:sz="0" w:space="0" w:color="auto"/>
        <w:right w:val="none" w:sz="0" w:space="0" w:color="auto"/>
      </w:divBdr>
    </w:div>
    <w:div w:id="1837574092">
      <w:bodyDiv w:val="1"/>
      <w:marLeft w:val="0"/>
      <w:marRight w:val="0"/>
      <w:marTop w:val="0"/>
      <w:marBottom w:val="0"/>
      <w:divBdr>
        <w:top w:val="none" w:sz="0" w:space="0" w:color="auto"/>
        <w:left w:val="none" w:sz="0" w:space="0" w:color="auto"/>
        <w:bottom w:val="none" w:sz="0" w:space="0" w:color="auto"/>
        <w:right w:val="none" w:sz="0" w:space="0" w:color="auto"/>
      </w:divBdr>
      <w:divsChild>
        <w:div w:id="150417364">
          <w:marLeft w:val="0"/>
          <w:marRight w:val="0"/>
          <w:marTop w:val="0"/>
          <w:marBottom w:val="0"/>
          <w:divBdr>
            <w:top w:val="none" w:sz="0" w:space="0" w:color="auto"/>
            <w:left w:val="none" w:sz="0" w:space="0" w:color="auto"/>
            <w:bottom w:val="none" w:sz="0" w:space="0" w:color="auto"/>
            <w:right w:val="none" w:sz="0" w:space="0" w:color="auto"/>
          </w:divBdr>
          <w:divsChild>
            <w:div w:id="878200373">
              <w:marLeft w:val="0"/>
              <w:marRight w:val="0"/>
              <w:marTop w:val="0"/>
              <w:marBottom w:val="0"/>
              <w:divBdr>
                <w:top w:val="none" w:sz="0" w:space="0" w:color="auto"/>
                <w:left w:val="none" w:sz="0" w:space="0" w:color="auto"/>
                <w:bottom w:val="none" w:sz="0" w:space="0" w:color="auto"/>
                <w:right w:val="none" w:sz="0" w:space="0" w:color="auto"/>
              </w:divBdr>
              <w:divsChild>
                <w:div w:id="1093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23431">
      <w:bodyDiv w:val="1"/>
      <w:marLeft w:val="0"/>
      <w:marRight w:val="0"/>
      <w:marTop w:val="0"/>
      <w:marBottom w:val="0"/>
      <w:divBdr>
        <w:top w:val="none" w:sz="0" w:space="0" w:color="auto"/>
        <w:left w:val="none" w:sz="0" w:space="0" w:color="auto"/>
        <w:bottom w:val="none" w:sz="0" w:space="0" w:color="auto"/>
        <w:right w:val="none" w:sz="0" w:space="0" w:color="auto"/>
      </w:divBdr>
    </w:div>
    <w:div w:id="1862934416">
      <w:bodyDiv w:val="1"/>
      <w:marLeft w:val="0"/>
      <w:marRight w:val="0"/>
      <w:marTop w:val="0"/>
      <w:marBottom w:val="0"/>
      <w:divBdr>
        <w:top w:val="none" w:sz="0" w:space="0" w:color="auto"/>
        <w:left w:val="none" w:sz="0" w:space="0" w:color="auto"/>
        <w:bottom w:val="none" w:sz="0" w:space="0" w:color="auto"/>
        <w:right w:val="none" w:sz="0" w:space="0" w:color="auto"/>
      </w:divBdr>
    </w:div>
    <w:div w:id="1884636758">
      <w:marLeft w:val="0"/>
      <w:marRight w:val="0"/>
      <w:marTop w:val="0"/>
      <w:marBottom w:val="0"/>
      <w:divBdr>
        <w:top w:val="none" w:sz="0" w:space="0" w:color="auto"/>
        <w:left w:val="none" w:sz="0" w:space="0" w:color="auto"/>
        <w:bottom w:val="none" w:sz="0" w:space="0" w:color="auto"/>
        <w:right w:val="none" w:sz="0" w:space="0" w:color="auto"/>
      </w:divBdr>
    </w:div>
    <w:div w:id="1884636759">
      <w:marLeft w:val="0"/>
      <w:marRight w:val="0"/>
      <w:marTop w:val="0"/>
      <w:marBottom w:val="0"/>
      <w:divBdr>
        <w:top w:val="none" w:sz="0" w:space="0" w:color="auto"/>
        <w:left w:val="none" w:sz="0" w:space="0" w:color="auto"/>
        <w:bottom w:val="none" w:sz="0" w:space="0" w:color="auto"/>
        <w:right w:val="none" w:sz="0" w:space="0" w:color="auto"/>
      </w:divBdr>
    </w:div>
    <w:div w:id="1884636760">
      <w:marLeft w:val="0"/>
      <w:marRight w:val="0"/>
      <w:marTop w:val="0"/>
      <w:marBottom w:val="0"/>
      <w:divBdr>
        <w:top w:val="none" w:sz="0" w:space="0" w:color="auto"/>
        <w:left w:val="none" w:sz="0" w:space="0" w:color="auto"/>
        <w:bottom w:val="none" w:sz="0" w:space="0" w:color="auto"/>
        <w:right w:val="none" w:sz="0" w:space="0" w:color="auto"/>
      </w:divBdr>
    </w:div>
    <w:div w:id="1884636761">
      <w:marLeft w:val="0"/>
      <w:marRight w:val="0"/>
      <w:marTop w:val="0"/>
      <w:marBottom w:val="0"/>
      <w:divBdr>
        <w:top w:val="none" w:sz="0" w:space="0" w:color="auto"/>
        <w:left w:val="none" w:sz="0" w:space="0" w:color="auto"/>
        <w:bottom w:val="none" w:sz="0" w:space="0" w:color="auto"/>
        <w:right w:val="none" w:sz="0" w:space="0" w:color="auto"/>
      </w:divBdr>
    </w:div>
    <w:div w:id="1884636762">
      <w:marLeft w:val="0"/>
      <w:marRight w:val="0"/>
      <w:marTop w:val="0"/>
      <w:marBottom w:val="0"/>
      <w:divBdr>
        <w:top w:val="none" w:sz="0" w:space="0" w:color="auto"/>
        <w:left w:val="none" w:sz="0" w:space="0" w:color="auto"/>
        <w:bottom w:val="none" w:sz="0" w:space="0" w:color="auto"/>
        <w:right w:val="none" w:sz="0" w:space="0" w:color="auto"/>
      </w:divBdr>
    </w:div>
    <w:div w:id="1884636763">
      <w:marLeft w:val="0"/>
      <w:marRight w:val="0"/>
      <w:marTop w:val="0"/>
      <w:marBottom w:val="0"/>
      <w:divBdr>
        <w:top w:val="none" w:sz="0" w:space="0" w:color="auto"/>
        <w:left w:val="none" w:sz="0" w:space="0" w:color="auto"/>
        <w:bottom w:val="none" w:sz="0" w:space="0" w:color="auto"/>
        <w:right w:val="none" w:sz="0" w:space="0" w:color="auto"/>
      </w:divBdr>
    </w:div>
    <w:div w:id="1884636764">
      <w:marLeft w:val="0"/>
      <w:marRight w:val="0"/>
      <w:marTop w:val="0"/>
      <w:marBottom w:val="0"/>
      <w:divBdr>
        <w:top w:val="none" w:sz="0" w:space="0" w:color="auto"/>
        <w:left w:val="none" w:sz="0" w:space="0" w:color="auto"/>
        <w:bottom w:val="none" w:sz="0" w:space="0" w:color="auto"/>
        <w:right w:val="none" w:sz="0" w:space="0" w:color="auto"/>
      </w:divBdr>
    </w:div>
    <w:div w:id="1884636765">
      <w:marLeft w:val="0"/>
      <w:marRight w:val="0"/>
      <w:marTop w:val="0"/>
      <w:marBottom w:val="0"/>
      <w:divBdr>
        <w:top w:val="none" w:sz="0" w:space="0" w:color="auto"/>
        <w:left w:val="none" w:sz="0" w:space="0" w:color="auto"/>
        <w:bottom w:val="none" w:sz="0" w:space="0" w:color="auto"/>
        <w:right w:val="none" w:sz="0" w:space="0" w:color="auto"/>
      </w:divBdr>
    </w:div>
    <w:div w:id="1884636766">
      <w:marLeft w:val="0"/>
      <w:marRight w:val="0"/>
      <w:marTop w:val="0"/>
      <w:marBottom w:val="0"/>
      <w:divBdr>
        <w:top w:val="none" w:sz="0" w:space="0" w:color="auto"/>
        <w:left w:val="none" w:sz="0" w:space="0" w:color="auto"/>
        <w:bottom w:val="none" w:sz="0" w:space="0" w:color="auto"/>
        <w:right w:val="none" w:sz="0" w:space="0" w:color="auto"/>
      </w:divBdr>
    </w:div>
    <w:div w:id="1884636767">
      <w:marLeft w:val="0"/>
      <w:marRight w:val="0"/>
      <w:marTop w:val="0"/>
      <w:marBottom w:val="0"/>
      <w:divBdr>
        <w:top w:val="none" w:sz="0" w:space="0" w:color="auto"/>
        <w:left w:val="none" w:sz="0" w:space="0" w:color="auto"/>
        <w:bottom w:val="none" w:sz="0" w:space="0" w:color="auto"/>
        <w:right w:val="none" w:sz="0" w:space="0" w:color="auto"/>
      </w:divBdr>
    </w:div>
    <w:div w:id="1884636768">
      <w:marLeft w:val="0"/>
      <w:marRight w:val="0"/>
      <w:marTop w:val="0"/>
      <w:marBottom w:val="0"/>
      <w:divBdr>
        <w:top w:val="none" w:sz="0" w:space="0" w:color="auto"/>
        <w:left w:val="none" w:sz="0" w:space="0" w:color="auto"/>
        <w:bottom w:val="none" w:sz="0" w:space="0" w:color="auto"/>
        <w:right w:val="none" w:sz="0" w:space="0" w:color="auto"/>
      </w:divBdr>
    </w:div>
    <w:div w:id="1884636769">
      <w:marLeft w:val="0"/>
      <w:marRight w:val="0"/>
      <w:marTop w:val="0"/>
      <w:marBottom w:val="0"/>
      <w:divBdr>
        <w:top w:val="none" w:sz="0" w:space="0" w:color="auto"/>
        <w:left w:val="none" w:sz="0" w:space="0" w:color="auto"/>
        <w:bottom w:val="none" w:sz="0" w:space="0" w:color="auto"/>
        <w:right w:val="none" w:sz="0" w:space="0" w:color="auto"/>
      </w:divBdr>
    </w:div>
    <w:div w:id="1884636770">
      <w:marLeft w:val="0"/>
      <w:marRight w:val="0"/>
      <w:marTop w:val="0"/>
      <w:marBottom w:val="0"/>
      <w:divBdr>
        <w:top w:val="none" w:sz="0" w:space="0" w:color="auto"/>
        <w:left w:val="none" w:sz="0" w:space="0" w:color="auto"/>
        <w:bottom w:val="none" w:sz="0" w:space="0" w:color="auto"/>
        <w:right w:val="none" w:sz="0" w:space="0" w:color="auto"/>
      </w:divBdr>
    </w:div>
    <w:div w:id="1884636771">
      <w:marLeft w:val="0"/>
      <w:marRight w:val="0"/>
      <w:marTop w:val="0"/>
      <w:marBottom w:val="0"/>
      <w:divBdr>
        <w:top w:val="none" w:sz="0" w:space="0" w:color="auto"/>
        <w:left w:val="none" w:sz="0" w:space="0" w:color="auto"/>
        <w:bottom w:val="none" w:sz="0" w:space="0" w:color="auto"/>
        <w:right w:val="none" w:sz="0" w:space="0" w:color="auto"/>
      </w:divBdr>
    </w:div>
    <w:div w:id="1884636772">
      <w:marLeft w:val="0"/>
      <w:marRight w:val="0"/>
      <w:marTop w:val="0"/>
      <w:marBottom w:val="0"/>
      <w:divBdr>
        <w:top w:val="none" w:sz="0" w:space="0" w:color="auto"/>
        <w:left w:val="none" w:sz="0" w:space="0" w:color="auto"/>
        <w:bottom w:val="none" w:sz="0" w:space="0" w:color="auto"/>
        <w:right w:val="none" w:sz="0" w:space="0" w:color="auto"/>
      </w:divBdr>
    </w:div>
    <w:div w:id="1884636773">
      <w:marLeft w:val="0"/>
      <w:marRight w:val="0"/>
      <w:marTop w:val="0"/>
      <w:marBottom w:val="0"/>
      <w:divBdr>
        <w:top w:val="none" w:sz="0" w:space="0" w:color="auto"/>
        <w:left w:val="none" w:sz="0" w:space="0" w:color="auto"/>
        <w:bottom w:val="none" w:sz="0" w:space="0" w:color="auto"/>
        <w:right w:val="none" w:sz="0" w:space="0" w:color="auto"/>
      </w:divBdr>
    </w:div>
    <w:div w:id="1884636774">
      <w:marLeft w:val="0"/>
      <w:marRight w:val="0"/>
      <w:marTop w:val="0"/>
      <w:marBottom w:val="0"/>
      <w:divBdr>
        <w:top w:val="none" w:sz="0" w:space="0" w:color="auto"/>
        <w:left w:val="none" w:sz="0" w:space="0" w:color="auto"/>
        <w:bottom w:val="none" w:sz="0" w:space="0" w:color="auto"/>
        <w:right w:val="none" w:sz="0" w:space="0" w:color="auto"/>
      </w:divBdr>
    </w:div>
    <w:div w:id="1884636775">
      <w:marLeft w:val="0"/>
      <w:marRight w:val="0"/>
      <w:marTop w:val="0"/>
      <w:marBottom w:val="0"/>
      <w:divBdr>
        <w:top w:val="none" w:sz="0" w:space="0" w:color="auto"/>
        <w:left w:val="none" w:sz="0" w:space="0" w:color="auto"/>
        <w:bottom w:val="none" w:sz="0" w:space="0" w:color="auto"/>
        <w:right w:val="none" w:sz="0" w:space="0" w:color="auto"/>
      </w:divBdr>
    </w:div>
    <w:div w:id="1884636776">
      <w:marLeft w:val="0"/>
      <w:marRight w:val="0"/>
      <w:marTop w:val="0"/>
      <w:marBottom w:val="0"/>
      <w:divBdr>
        <w:top w:val="none" w:sz="0" w:space="0" w:color="auto"/>
        <w:left w:val="none" w:sz="0" w:space="0" w:color="auto"/>
        <w:bottom w:val="none" w:sz="0" w:space="0" w:color="auto"/>
        <w:right w:val="none" w:sz="0" w:space="0" w:color="auto"/>
      </w:divBdr>
    </w:div>
    <w:div w:id="1884636777">
      <w:marLeft w:val="0"/>
      <w:marRight w:val="0"/>
      <w:marTop w:val="0"/>
      <w:marBottom w:val="0"/>
      <w:divBdr>
        <w:top w:val="none" w:sz="0" w:space="0" w:color="auto"/>
        <w:left w:val="none" w:sz="0" w:space="0" w:color="auto"/>
        <w:bottom w:val="none" w:sz="0" w:space="0" w:color="auto"/>
        <w:right w:val="none" w:sz="0" w:space="0" w:color="auto"/>
      </w:divBdr>
    </w:div>
    <w:div w:id="1884636778">
      <w:marLeft w:val="0"/>
      <w:marRight w:val="0"/>
      <w:marTop w:val="0"/>
      <w:marBottom w:val="0"/>
      <w:divBdr>
        <w:top w:val="none" w:sz="0" w:space="0" w:color="auto"/>
        <w:left w:val="none" w:sz="0" w:space="0" w:color="auto"/>
        <w:bottom w:val="none" w:sz="0" w:space="0" w:color="auto"/>
        <w:right w:val="none" w:sz="0" w:space="0" w:color="auto"/>
      </w:divBdr>
    </w:div>
    <w:div w:id="1884636781">
      <w:marLeft w:val="0"/>
      <w:marRight w:val="0"/>
      <w:marTop w:val="0"/>
      <w:marBottom w:val="0"/>
      <w:divBdr>
        <w:top w:val="none" w:sz="0" w:space="0" w:color="auto"/>
        <w:left w:val="none" w:sz="0" w:space="0" w:color="auto"/>
        <w:bottom w:val="none" w:sz="0" w:space="0" w:color="auto"/>
        <w:right w:val="none" w:sz="0" w:space="0" w:color="auto"/>
      </w:divBdr>
      <w:divsChild>
        <w:div w:id="1884636780">
          <w:marLeft w:val="0"/>
          <w:marRight w:val="0"/>
          <w:marTop w:val="0"/>
          <w:marBottom w:val="0"/>
          <w:divBdr>
            <w:top w:val="none" w:sz="0" w:space="0" w:color="auto"/>
            <w:left w:val="none" w:sz="0" w:space="0" w:color="auto"/>
            <w:bottom w:val="none" w:sz="0" w:space="0" w:color="auto"/>
            <w:right w:val="none" w:sz="0" w:space="0" w:color="auto"/>
          </w:divBdr>
          <w:divsChild>
            <w:div w:id="188463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636782">
      <w:marLeft w:val="0"/>
      <w:marRight w:val="0"/>
      <w:marTop w:val="0"/>
      <w:marBottom w:val="0"/>
      <w:divBdr>
        <w:top w:val="none" w:sz="0" w:space="0" w:color="auto"/>
        <w:left w:val="none" w:sz="0" w:space="0" w:color="auto"/>
        <w:bottom w:val="none" w:sz="0" w:space="0" w:color="auto"/>
        <w:right w:val="none" w:sz="0" w:space="0" w:color="auto"/>
      </w:divBdr>
    </w:div>
    <w:div w:id="1884636783">
      <w:marLeft w:val="0"/>
      <w:marRight w:val="0"/>
      <w:marTop w:val="0"/>
      <w:marBottom w:val="0"/>
      <w:divBdr>
        <w:top w:val="none" w:sz="0" w:space="0" w:color="auto"/>
        <w:left w:val="none" w:sz="0" w:space="0" w:color="auto"/>
        <w:bottom w:val="none" w:sz="0" w:space="0" w:color="auto"/>
        <w:right w:val="none" w:sz="0" w:space="0" w:color="auto"/>
      </w:divBdr>
    </w:div>
    <w:div w:id="1884636784">
      <w:marLeft w:val="0"/>
      <w:marRight w:val="0"/>
      <w:marTop w:val="0"/>
      <w:marBottom w:val="0"/>
      <w:divBdr>
        <w:top w:val="none" w:sz="0" w:space="0" w:color="auto"/>
        <w:left w:val="none" w:sz="0" w:space="0" w:color="auto"/>
        <w:bottom w:val="none" w:sz="0" w:space="0" w:color="auto"/>
        <w:right w:val="none" w:sz="0" w:space="0" w:color="auto"/>
      </w:divBdr>
    </w:div>
    <w:div w:id="1884636785">
      <w:marLeft w:val="0"/>
      <w:marRight w:val="0"/>
      <w:marTop w:val="0"/>
      <w:marBottom w:val="0"/>
      <w:divBdr>
        <w:top w:val="none" w:sz="0" w:space="0" w:color="auto"/>
        <w:left w:val="none" w:sz="0" w:space="0" w:color="auto"/>
        <w:bottom w:val="none" w:sz="0" w:space="0" w:color="auto"/>
        <w:right w:val="none" w:sz="0" w:space="0" w:color="auto"/>
      </w:divBdr>
    </w:div>
    <w:div w:id="1884636786">
      <w:marLeft w:val="0"/>
      <w:marRight w:val="0"/>
      <w:marTop w:val="0"/>
      <w:marBottom w:val="0"/>
      <w:divBdr>
        <w:top w:val="none" w:sz="0" w:space="0" w:color="auto"/>
        <w:left w:val="none" w:sz="0" w:space="0" w:color="auto"/>
        <w:bottom w:val="none" w:sz="0" w:space="0" w:color="auto"/>
        <w:right w:val="none" w:sz="0" w:space="0" w:color="auto"/>
      </w:divBdr>
    </w:div>
    <w:div w:id="1884636787">
      <w:marLeft w:val="0"/>
      <w:marRight w:val="0"/>
      <w:marTop w:val="0"/>
      <w:marBottom w:val="0"/>
      <w:divBdr>
        <w:top w:val="none" w:sz="0" w:space="0" w:color="auto"/>
        <w:left w:val="none" w:sz="0" w:space="0" w:color="auto"/>
        <w:bottom w:val="none" w:sz="0" w:space="0" w:color="auto"/>
        <w:right w:val="none" w:sz="0" w:space="0" w:color="auto"/>
      </w:divBdr>
    </w:div>
    <w:div w:id="1884636788">
      <w:marLeft w:val="0"/>
      <w:marRight w:val="0"/>
      <w:marTop w:val="0"/>
      <w:marBottom w:val="0"/>
      <w:divBdr>
        <w:top w:val="none" w:sz="0" w:space="0" w:color="auto"/>
        <w:left w:val="none" w:sz="0" w:space="0" w:color="auto"/>
        <w:bottom w:val="none" w:sz="0" w:space="0" w:color="auto"/>
        <w:right w:val="none" w:sz="0" w:space="0" w:color="auto"/>
      </w:divBdr>
    </w:div>
    <w:div w:id="1884636789">
      <w:marLeft w:val="0"/>
      <w:marRight w:val="0"/>
      <w:marTop w:val="0"/>
      <w:marBottom w:val="0"/>
      <w:divBdr>
        <w:top w:val="none" w:sz="0" w:space="0" w:color="auto"/>
        <w:left w:val="none" w:sz="0" w:space="0" w:color="auto"/>
        <w:bottom w:val="none" w:sz="0" w:space="0" w:color="auto"/>
        <w:right w:val="none" w:sz="0" w:space="0" w:color="auto"/>
      </w:divBdr>
    </w:div>
    <w:div w:id="1884636790">
      <w:marLeft w:val="0"/>
      <w:marRight w:val="0"/>
      <w:marTop w:val="0"/>
      <w:marBottom w:val="0"/>
      <w:divBdr>
        <w:top w:val="none" w:sz="0" w:space="0" w:color="auto"/>
        <w:left w:val="none" w:sz="0" w:space="0" w:color="auto"/>
        <w:bottom w:val="none" w:sz="0" w:space="0" w:color="auto"/>
        <w:right w:val="none" w:sz="0" w:space="0" w:color="auto"/>
      </w:divBdr>
    </w:div>
    <w:div w:id="1884636791">
      <w:marLeft w:val="0"/>
      <w:marRight w:val="0"/>
      <w:marTop w:val="0"/>
      <w:marBottom w:val="0"/>
      <w:divBdr>
        <w:top w:val="none" w:sz="0" w:space="0" w:color="auto"/>
        <w:left w:val="none" w:sz="0" w:space="0" w:color="auto"/>
        <w:bottom w:val="none" w:sz="0" w:space="0" w:color="auto"/>
        <w:right w:val="none" w:sz="0" w:space="0" w:color="auto"/>
      </w:divBdr>
    </w:div>
    <w:div w:id="1884636792">
      <w:marLeft w:val="0"/>
      <w:marRight w:val="0"/>
      <w:marTop w:val="0"/>
      <w:marBottom w:val="0"/>
      <w:divBdr>
        <w:top w:val="none" w:sz="0" w:space="0" w:color="auto"/>
        <w:left w:val="none" w:sz="0" w:space="0" w:color="auto"/>
        <w:bottom w:val="none" w:sz="0" w:space="0" w:color="auto"/>
        <w:right w:val="none" w:sz="0" w:space="0" w:color="auto"/>
      </w:divBdr>
    </w:div>
    <w:div w:id="1884636793">
      <w:marLeft w:val="0"/>
      <w:marRight w:val="0"/>
      <w:marTop w:val="0"/>
      <w:marBottom w:val="0"/>
      <w:divBdr>
        <w:top w:val="none" w:sz="0" w:space="0" w:color="auto"/>
        <w:left w:val="none" w:sz="0" w:space="0" w:color="auto"/>
        <w:bottom w:val="none" w:sz="0" w:space="0" w:color="auto"/>
        <w:right w:val="none" w:sz="0" w:space="0" w:color="auto"/>
      </w:divBdr>
    </w:div>
    <w:div w:id="1884636794">
      <w:marLeft w:val="0"/>
      <w:marRight w:val="0"/>
      <w:marTop w:val="0"/>
      <w:marBottom w:val="0"/>
      <w:divBdr>
        <w:top w:val="none" w:sz="0" w:space="0" w:color="auto"/>
        <w:left w:val="none" w:sz="0" w:space="0" w:color="auto"/>
        <w:bottom w:val="none" w:sz="0" w:space="0" w:color="auto"/>
        <w:right w:val="none" w:sz="0" w:space="0" w:color="auto"/>
      </w:divBdr>
    </w:div>
    <w:div w:id="1884636795">
      <w:marLeft w:val="0"/>
      <w:marRight w:val="0"/>
      <w:marTop w:val="0"/>
      <w:marBottom w:val="0"/>
      <w:divBdr>
        <w:top w:val="none" w:sz="0" w:space="0" w:color="auto"/>
        <w:left w:val="none" w:sz="0" w:space="0" w:color="auto"/>
        <w:bottom w:val="none" w:sz="0" w:space="0" w:color="auto"/>
        <w:right w:val="none" w:sz="0" w:space="0" w:color="auto"/>
      </w:divBdr>
    </w:div>
    <w:div w:id="1901095611">
      <w:bodyDiv w:val="1"/>
      <w:marLeft w:val="0"/>
      <w:marRight w:val="0"/>
      <w:marTop w:val="0"/>
      <w:marBottom w:val="0"/>
      <w:divBdr>
        <w:top w:val="none" w:sz="0" w:space="0" w:color="auto"/>
        <w:left w:val="none" w:sz="0" w:space="0" w:color="auto"/>
        <w:bottom w:val="none" w:sz="0" w:space="0" w:color="auto"/>
        <w:right w:val="none" w:sz="0" w:space="0" w:color="auto"/>
      </w:divBdr>
    </w:div>
    <w:div w:id="1921136995">
      <w:bodyDiv w:val="1"/>
      <w:marLeft w:val="0"/>
      <w:marRight w:val="0"/>
      <w:marTop w:val="0"/>
      <w:marBottom w:val="0"/>
      <w:divBdr>
        <w:top w:val="none" w:sz="0" w:space="0" w:color="auto"/>
        <w:left w:val="none" w:sz="0" w:space="0" w:color="auto"/>
        <w:bottom w:val="none" w:sz="0" w:space="0" w:color="auto"/>
        <w:right w:val="none" w:sz="0" w:space="0" w:color="auto"/>
      </w:divBdr>
    </w:div>
    <w:div w:id="1925413387">
      <w:bodyDiv w:val="1"/>
      <w:marLeft w:val="0"/>
      <w:marRight w:val="0"/>
      <w:marTop w:val="0"/>
      <w:marBottom w:val="0"/>
      <w:divBdr>
        <w:top w:val="none" w:sz="0" w:space="0" w:color="auto"/>
        <w:left w:val="none" w:sz="0" w:space="0" w:color="auto"/>
        <w:bottom w:val="none" w:sz="0" w:space="0" w:color="auto"/>
        <w:right w:val="none" w:sz="0" w:space="0" w:color="auto"/>
      </w:divBdr>
    </w:div>
    <w:div w:id="1967588394">
      <w:bodyDiv w:val="1"/>
      <w:marLeft w:val="0"/>
      <w:marRight w:val="0"/>
      <w:marTop w:val="0"/>
      <w:marBottom w:val="0"/>
      <w:divBdr>
        <w:top w:val="none" w:sz="0" w:space="0" w:color="auto"/>
        <w:left w:val="none" w:sz="0" w:space="0" w:color="auto"/>
        <w:bottom w:val="none" w:sz="0" w:space="0" w:color="auto"/>
        <w:right w:val="none" w:sz="0" w:space="0" w:color="auto"/>
      </w:divBdr>
    </w:div>
    <w:div w:id="2036229373">
      <w:bodyDiv w:val="1"/>
      <w:marLeft w:val="0"/>
      <w:marRight w:val="0"/>
      <w:marTop w:val="0"/>
      <w:marBottom w:val="0"/>
      <w:divBdr>
        <w:top w:val="none" w:sz="0" w:space="0" w:color="auto"/>
        <w:left w:val="none" w:sz="0" w:space="0" w:color="auto"/>
        <w:bottom w:val="none" w:sz="0" w:space="0" w:color="auto"/>
        <w:right w:val="none" w:sz="0" w:space="0" w:color="auto"/>
      </w:divBdr>
    </w:div>
    <w:div w:id="2049639261">
      <w:bodyDiv w:val="1"/>
      <w:marLeft w:val="0"/>
      <w:marRight w:val="0"/>
      <w:marTop w:val="0"/>
      <w:marBottom w:val="0"/>
      <w:divBdr>
        <w:top w:val="none" w:sz="0" w:space="0" w:color="auto"/>
        <w:left w:val="none" w:sz="0" w:space="0" w:color="auto"/>
        <w:bottom w:val="none" w:sz="0" w:space="0" w:color="auto"/>
        <w:right w:val="none" w:sz="0" w:space="0" w:color="auto"/>
      </w:divBdr>
    </w:div>
    <w:div w:id="2049792014">
      <w:bodyDiv w:val="1"/>
      <w:marLeft w:val="0"/>
      <w:marRight w:val="0"/>
      <w:marTop w:val="0"/>
      <w:marBottom w:val="0"/>
      <w:divBdr>
        <w:top w:val="none" w:sz="0" w:space="0" w:color="auto"/>
        <w:left w:val="none" w:sz="0" w:space="0" w:color="auto"/>
        <w:bottom w:val="none" w:sz="0" w:space="0" w:color="auto"/>
        <w:right w:val="none" w:sz="0" w:space="0" w:color="auto"/>
      </w:divBdr>
    </w:div>
    <w:div w:id="2081906119">
      <w:bodyDiv w:val="1"/>
      <w:marLeft w:val="0"/>
      <w:marRight w:val="0"/>
      <w:marTop w:val="0"/>
      <w:marBottom w:val="0"/>
      <w:divBdr>
        <w:top w:val="none" w:sz="0" w:space="0" w:color="auto"/>
        <w:left w:val="none" w:sz="0" w:space="0" w:color="auto"/>
        <w:bottom w:val="none" w:sz="0" w:space="0" w:color="auto"/>
        <w:right w:val="none" w:sz="0" w:space="0" w:color="auto"/>
      </w:divBdr>
    </w:div>
    <w:div w:id="2098207772">
      <w:bodyDiv w:val="1"/>
      <w:marLeft w:val="0"/>
      <w:marRight w:val="0"/>
      <w:marTop w:val="0"/>
      <w:marBottom w:val="0"/>
      <w:divBdr>
        <w:top w:val="none" w:sz="0" w:space="0" w:color="auto"/>
        <w:left w:val="none" w:sz="0" w:space="0" w:color="auto"/>
        <w:bottom w:val="none" w:sz="0" w:space="0" w:color="auto"/>
        <w:right w:val="none" w:sz="0" w:space="0" w:color="auto"/>
      </w:divBdr>
    </w:div>
    <w:div w:id="2119526914">
      <w:bodyDiv w:val="1"/>
      <w:marLeft w:val="0"/>
      <w:marRight w:val="0"/>
      <w:marTop w:val="0"/>
      <w:marBottom w:val="0"/>
      <w:divBdr>
        <w:top w:val="none" w:sz="0" w:space="0" w:color="auto"/>
        <w:left w:val="none" w:sz="0" w:space="0" w:color="auto"/>
        <w:bottom w:val="none" w:sz="0" w:space="0" w:color="auto"/>
        <w:right w:val="none" w:sz="0" w:space="0" w:color="auto"/>
      </w:divBdr>
    </w:div>
    <w:div w:id="212392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DC2A2073CC4FDB9AA9536F2F4EE35E509CCBAB5A6970EA1AA722AADFE3AF42C1161508C7C15B7136C29252C56KARDF" TargetMode="External"/><Relationship Id="rId18" Type="http://schemas.openxmlformats.org/officeDocument/2006/relationships/hyperlink" Target="consultantplus://offline/ref=0DC2A2073CC4FDB9AA9528FFE2826AE00CC7E6BEAA9205F1F12D71F0A933FE7B442E51D03946A4126829272E4AAD76B8K6R2F" TargetMode="External"/><Relationship Id="rId26" Type="http://schemas.openxmlformats.org/officeDocument/2006/relationships/hyperlink" Target="mailto:oumi.grib@govvrn.ru" TargetMode="External"/><Relationship Id="rId39" Type="http://schemas.openxmlformats.org/officeDocument/2006/relationships/hyperlink" Target="https://cgko-vrn.ru/" TargetMode="External"/><Relationship Id="rId3" Type="http://schemas.openxmlformats.org/officeDocument/2006/relationships/styles" Target="styles.xml"/><Relationship Id="rId21" Type="http://schemas.openxmlformats.org/officeDocument/2006/relationships/hyperlink" Target="mailto:oumi.grib@govvrn.ru" TargetMode="External"/><Relationship Id="rId34" Type="http://schemas.openxmlformats.org/officeDocument/2006/relationships/hyperlink" Target="mailto:oumi.grib@govvrn.ru"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uszn-gribanov.e-gov36.ru/" TargetMode="External"/><Relationship Id="rId17" Type="http://schemas.openxmlformats.org/officeDocument/2006/relationships/hyperlink" Target="consultantplus://offline/ref=0DC2A2073CC4FDB9AA9528FFE2826AE00CC7E6BEA49202F0F62D71F0A933FE7B442E51C2391EA8136E37262D5FFB27FE357913456F174BF79EAE0EK2R2F" TargetMode="External"/><Relationship Id="rId25" Type="http://schemas.openxmlformats.org/officeDocument/2006/relationships/hyperlink" Target="mailto:oumi.grib@govvrn.ru" TargetMode="External"/><Relationship Id="rId33" Type="http://schemas.openxmlformats.org/officeDocument/2006/relationships/hyperlink" Target="mailto:oumi.grib@govvrn.ru" TargetMode="External"/><Relationship Id="rId38" Type="http://schemas.openxmlformats.org/officeDocument/2006/relationships/hyperlink" Target="mailto:cgko@gowm.ru" TargetMode="External"/><Relationship Id="rId2" Type="http://schemas.openxmlformats.org/officeDocument/2006/relationships/numbering" Target="numbering.xml"/><Relationship Id="rId16" Type="http://schemas.openxmlformats.org/officeDocument/2006/relationships/hyperlink" Target="consultantplus://offline/ref=0DC2A2073CC4FDB9AA9528FFE2826AE00CC7E6BEA4960CF1F12D71F0A933FE7B442E51C2391EA8136E3725255FFB27FE357913456F174BF79EAE0EK2R2F" TargetMode="External"/><Relationship Id="rId20" Type="http://schemas.openxmlformats.org/officeDocument/2006/relationships/hyperlink" Target="mailto:oumi.grib@govvrn.ru" TargetMode="External"/><Relationship Id="rId29" Type="http://schemas.openxmlformats.org/officeDocument/2006/relationships/hyperlink" Target="mailto:oumi.grib@govvrn.ru"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24" Type="http://schemas.openxmlformats.org/officeDocument/2006/relationships/hyperlink" Target="mailto:oumi.grib@govvrn.ru" TargetMode="External"/><Relationship Id="rId32" Type="http://schemas.openxmlformats.org/officeDocument/2006/relationships/hyperlink" Target="mailto:oumi.grib@govvrn.ru" TargetMode="External"/><Relationship Id="rId37" Type="http://schemas.openxmlformats.org/officeDocument/2006/relationships/hyperlink" Target="https://rosreestr.ru/site/activity/kadastrovava-otsenka/fond-dannvkh-gosudarstvennov-kadastrovov-otsenki/"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0DC2A2073CC4FDB9AA9536F2F4EE35E50EC4B0B4A39A0EA1AA722AADFE3AF42C036108807D13A91A6A3C737D10FA7BBB666A12416F1549EBK9REF" TargetMode="External"/><Relationship Id="rId23" Type="http://schemas.openxmlformats.org/officeDocument/2006/relationships/hyperlink" Target="mailto:oumi.grib@govvrn.ru" TargetMode="External"/><Relationship Id="rId28" Type="http://schemas.openxmlformats.org/officeDocument/2006/relationships/hyperlink" Target="mailto:oumi.grib@govvrn.ru" TargetMode="External"/><Relationship Id="rId36" Type="http://schemas.openxmlformats.org/officeDocument/2006/relationships/hyperlink" Target="mailto:oumi.grib@govvrn.ru" TargetMode="External"/><Relationship Id="rId10" Type="http://schemas.openxmlformats.org/officeDocument/2006/relationships/hyperlink" Target="consultantplus://offline/ref=F36BD86B9C28986545D382968CD606A9A5C22C78476B18CBA9DAD91D681BE1D4F8953F13CF9B07FBEC66484F74E417CAC09EAC2A925AD0A8FD79EFiCzBJ" TargetMode="External"/><Relationship Id="rId19" Type="http://schemas.openxmlformats.org/officeDocument/2006/relationships/hyperlink" Target="mailto:oumi.grib@govvrn.ru" TargetMode="External"/><Relationship Id="rId31" Type="http://schemas.openxmlformats.org/officeDocument/2006/relationships/hyperlink" Target="mailto:oumi.grib@govvrn.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DC2A2073CC4FDB9AA9536F2F4EE35E50EC4B1B2A5940EA1AA722AADFE3AF42C1161508C7C15B7136C29252C56KARDF" TargetMode="External"/><Relationship Id="rId22" Type="http://schemas.openxmlformats.org/officeDocument/2006/relationships/hyperlink" Target="mailto:oumi.grib@govvrn.ru" TargetMode="External"/><Relationship Id="rId27" Type="http://schemas.openxmlformats.org/officeDocument/2006/relationships/hyperlink" Target="mailto:oumi.grib@govvrn.ru" TargetMode="External"/><Relationship Id="rId30" Type="http://schemas.openxmlformats.org/officeDocument/2006/relationships/hyperlink" Target="mailto:oumi.grib@govvrn.ru" TargetMode="External"/><Relationship Id="rId35" Type="http://schemas.openxmlformats.org/officeDocument/2006/relationships/hyperlink" Target="mailto:oumi.grib@govvrn.ru"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B8B11-7717-434E-8FBC-B950E3EAB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2575</TotalTime>
  <Pages>31</Pages>
  <Words>15182</Words>
  <Characters>125022</Characters>
  <Application>Microsoft Office Word</Application>
  <DocSecurity>0</DocSecurity>
  <Lines>1041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139925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 В. Мельникова</dc:creator>
  <cp:lastModifiedBy>user</cp:lastModifiedBy>
  <cp:revision>193</cp:revision>
  <cp:lastPrinted>2022-09-21T10:46:00Z</cp:lastPrinted>
  <dcterms:created xsi:type="dcterms:W3CDTF">2020-06-03T10:46:00Z</dcterms:created>
  <dcterms:modified xsi:type="dcterms:W3CDTF">2022-11-08T08:43:00Z</dcterms:modified>
</cp:coreProperties>
</file>