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71" w:rsidRPr="009B0071" w:rsidRDefault="009B0071" w:rsidP="009B0071">
      <w:pPr>
        <w:tabs>
          <w:tab w:val="left" w:pos="6060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9B00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ПРАВИТЕЛЬСТВО  ВОРОНЕЖСКОЙ</w:t>
      </w:r>
      <w:proofErr w:type="gramEnd"/>
      <w:r w:rsidRPr="009B00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ОБЛАСТИ</w:t>
      </w:r>
    </w:p>
    <w:p w:rsidR="009B0071" w:rsidRPr="009B0071" w:rsidRDefault="009B0071" w:rsidP="009B0071">
      <w:pPr>
        <w:tabs>
          <w:tab w:val="left" w:pos="6060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0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9B0071" w:rsidRPr="009B0071" w:rsidRDefault="009B0071" w:rsidP="009B0071">
      <w:pPr>
        <w:tabs>
          <w:tab w:val="left" w:pos="606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281" w:rsidRPr="009B0071" w:rsidRDefault="009B0071" w:rsidP="009B0071">
      <w:pPr>
        <w:tabs>
          <w:tab w:val="left" w:pos="606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0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16 марта 2022 г. № 13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</w:p>
    <w:p w:rsidR="000636CA" w:rsidRDefault="000636CA" w:rsidP="00567281">
      <w:pPr>
        <w:tabs>
          <w:tab w:val="left" w:pos="5529"/>
          <w:tab w:val="left" w:pos="9922"/>
        </w:tabs>
        <w:spacing w:line="260" w:lineRule="exact"/>
        <w:ind w:left="142" w:right="3827"/>
        <w:rPr>
          <w:rFonts w:ascii="Times New Roman" w:hAnsi="Times New Roman" w:cs="Times New Roman"/>
          <w:b/>
          <w:bCs/>
          <w:sz w:val="28"/>
          <w:szCs w:val="28"/>
        </w:rPr>
      </w:pPr>
    </w:p>
    <w:p w:rsidR="000636CA" w:rsidRDefault="000636CA" w:rsidP="00567281">
      <w:pPr>
        <w:tabs>
          <w:tab w:val="left" w:pos="5529"/>
          <w:tab w:val="left" w:pos="9922"/>
        </w:tabs>
        <w:spacing w:line="260" w:lineRule="exact"/>
        <w:ind w:left="142" w:right="3827"/>
        <w:rPr>
          <w:rFonts w:ascii="Times New Roman" w:hAnsi="Times New Roman" w:cs="Times New Roman"/>
          <w:b/>
          <w:bCs/>
          <w:sz w:val="28"/>
          <w:szCs w:val="28"/>
        </w:rPr>
      </w:pPr>
    </w:p>
    <w:p w:rsidR="00567281" w:rsidRPr="00BC3BB2" w:rsidRDefault="00567281" w:rsidP="00567281">
      <w:pPr>
        <w:tabs>
          <w:tab w:val="left" w:pos="5529"/>
          <w:tab w:val="left" w:pos="9922"/>
        </w:tabs>
        <w:spacing w:line="260" w:lineRule="exact"/>
        <w:ind w:left="142" w:right="3827"/>
        <w:rPr>
          <w:rFonts w:ascii="Times New Roman" w:hAnsi="Times New Roman" w:cs="Times New Roman"/>
          <w:b/>
          <w:bCs/>
          <w:sz w:val="28"/>
          <w:szCs w:val="28"/>
        </w:rPr>
      </w:pPr>
      <w:r w:rsidRPr="00BC3BB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567281" w:rsidRPr="00BC3BB2" w:rsidRDefault="00567281" w:rsidP="00567281">
      <w:pPr>
        <w:tabs>
          <w:tab w:val="left" w:pos="5529"/>
          <w:tab w:val="left" w:pos="9922"/>
        </w:tabs>
        <w:ind w:left="142" w:right="3825"/>
        <w:rPr>
          <w:rFonts w:ascii="Times New Roman" w:hAnsi="Times New Roman" w:cs="Times New Roman"/>
          <w:b/>
          <w:bCs/>
          <w:sz w:val="28"/>
          <w:szCs w:val="28"/>
        </w:rPr>
      </w:pPr>
      <w:r w:rsidRPr="00BC3BB2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правительства Воронежской области </w:t>
      </w:r>
    </w:p>
    <w:p w:rsidR="00567281" w:rsidRPr="00BC3BB2" w:rsidRDefault="00567281" w:rsidP="00567281">
      <w:pPr>
        <w:tabs>
          <w:tab w:val="left" w:pos="5529"/>
          <w:tab w:val="left" w:pos="9922"/>
        </w:tabs>
        <w:ind w:left="142" w:right="3825"/>
        <w:rPr>
          <w:rFonts w:ascii="Times New Roman" w:hAnsi="Times New Roman" w:cs="Times New Roman"/>
          <w:b/>
          <w:bCs/>
          <w:sz w:val="28"/>
          <w:szCs w:val="28"/>
        </w:rPr>
      </w:pPr>
      <w:r w:rsidRPr="00BC3BB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BC3BB2">
        <w:rPr>
          <w:rFonts w:ascii="Times New Roman" w:hAnsi="Times New Roman" w:cs="Times New Roman"/>
          <w:b/>
          <w:bCs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C3BB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1338</w:t>
      </w:r>
    </w:p>
    <w:p w:rsidR="00567281" w:rsidRPr="00156CDF" w:rsidRDefault="00567281" w:rsidP="00567281">
      <w:pPr>
        <w:tabs>
          <w:tab w:val="left" w:pos="5529"/>
          <w:tab w:val="left" w:pos="9922"/>
        </w:tabs>
        <w:spacing w:line="260" w:lineRule="exact"/>
        <w:ind w:right="3827"/>
        <w:rPr>
          <w:rFonts w:ascii="Times New Roman" w:hAnsi="Times New Roman" w:cs="Times New Roman"/>
          <w:bCs/>
          <w:sz w:val="28"/>
          <w:szCs w:val="28"/>
        </w:rPr>
      </w:pPr>
    </w:p>
    <w:p w:rsidR="00567281" w:rsidRPr="003B5D0F" w:rsidRDefault="00567281" w:rsidP="00567281">
      <w:pPr>
        <w:tabs>
          <w:tab w:val="left" w:pos="5529"/>
          <w:tab w:val="left" w:pos="9922"/>
        </w:tabs>
        <w:spacing w:line="260" w:lineRule="exact"/>
        <w:ind w:right="3827"/>
        <w:rPr>
          <w:rFonts w:ascii="Times New Roman" w:hAnsi="Times New Roman" w:cs="Times New Roman"/>
          <w:b/>
          <w:bCs/>
          <w:sz w:val="28"/>
          <w:szCs w:val="28"/>
        </w:rPr>
      </w:pPr>
    </w:p>
    <w:p w:rsidR="00C7159B" w:rsidRDefault="00C7159B" w:rsidP="00C7159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правительство Воронежской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834CB" w:rsidRDefault="00567281" w:rsidP="006F38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74">
        <w:rPr>
          <w:rFonts w:ascii="Times New Roman" w:hAnsi="Times New Roman" w:cs="Times New Roman"/>
          <w:bCs/>
          <w:spacing w:val="-4"/>
          <w:sz w:val="28"/>
          <w:szCs w:val="28"/>
        </w:rPr>
        <w:t>1.</w:t>
      </w:r>
      <w:r w:rsidRPr="006B4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F834CB" w:rsidRPr="00F834CB">
        <w:rPr>
          <w:rFonts w:ascii="Times New Roman" w:hAnsi="Times New Roman" w:cs="Times New Roman"/>
          <w:sz w:val="28"/>
          <w:szCs w:val="28"/>
        </w:rPr>
        <w:t xml:space="preserve"> </w:t>
      </w:r>
      <w:r w:rsidR="00F834CB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</w:t>
      </w:r>
      <w:r w:rsidR="00F834CB">
        <w:rPr>
          <w:rFonts w:ascii="Times New Roman" w:hAnsi="Times New Roman" w:cs="Times New Roman"/>
          <w:sz w:val="28"/>
          <w:szCs w:val="28"/>
        </w:rPr>
        <w:lastRenderedPageBreak/>
        <w:t>выбывших из эксплуатации многолетних насаждений, утвержденный постановлением правительства Воронежской области от 30.12.2019 № 1338 «Об утверждении Порядка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насаждений» (в редакции постановлени</w:t>
      </w:r>
      <w:r w:rsidR="00980762">
        <w:rPr>
          <w:rFonts w:ascii="Times New Roman" w:hAnsi="Times New Roman" w:cs="Times New Roman"/>
          <w:sz w:val="28"/>
          <w:szCs w:val="28"/>
        </w:rPr>
        <w:t xml:space="preserve">й </w:t>
      </w:r>
      <w:r w:rsidR="00F834CB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27.05.2021 № 304</w:t>
      </w:r>
      <w:r w:rsidR="006F03E9">
        <w:rPr>
          <w:rFonts w:ascii="Times New Roman" w:hAnsi="Times New Roman" w:cs="Times New Roman"/>
          <w:sz w:val="28"/>
          <w:szCs w:val="28"/>
        </w:rPr>
        <w:t>, от 23.11.2021 № 664</w:t>
      </w:r>
      <w:r w:rsidR="00F834CB">
        <w:rPr>
          <w:rFonts w:ascii="Times New Roman" w:hAnsi="Times New Roman" w:cs="Times New Roman"/>
          <w:sz w:val="28"/>
          <w:szCs w:val="28"/>
        </w:rPr>
        <w:t>)</w:t>
      </w:r>
      <w:r w:rsidR="0098076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834C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67281" w:rsidRDefault="006F03E9" w:rsidP="006F38C3">
      <w:pPr>
        <w:tabs>
          <w:tab w:val="left" w:pos="606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Hlk72738318"/>
      <w:bookmarkStart w:id="1" w:name="_Hlk78265623"/>
      <w:bookmarkStart w:id="2" w:name="_Hlk85028814"/>
      <w:r w:rsidRPr="00E2740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67281" w:rsidRPr="00E27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567281" w:rsidRPr="00E27407">
        <w:rPr>
          <w:rFonts w:ascii="Times New Roman" w:hAnsi="Times New Roman"/>
          <w:sz w:val="28"/>
          <w:szCs w:val="28"/>
        </w:rPr>
        <w:t xml:space="preserve">В пункте 1 раздела </w:t>
      </w:r>
      <w:r w:rsidR="00567281" w:rsidRPr="00E27407">
        <w:rPr>
          <w:rFonts w:ascii="Times New Roman" w:hAnsi="Times New Roman"/>
          <w:sz w:val="28"/>
          <w:szCs w:val="28"/>
          <w:lang w:val="en-US"/>
        </w:rPr>
        <w:t>I</w:t>
      </w:r>
      <w:r w:rsidR="00567281" w:rsidRPr="00E27407">
        <w:rPr>
          <w:rFonts w:ascii="Times New Roman" w:hAnsi="Times New Roman"/>
          <w:sz w:val="28"/>
          <w:szCs w:val="28"/>
        </w:rPr>
        <w:t xml:space="preserve"> слова «об обязательной проверке» заменить словами «о проверке».</w:t>
      </w:r>
    </w:p>
    <w:p w:rsidR="00980762" w:rsidRDefault="00980762" w:rsidP="006F38C3">
      <w:pPr>
        <w:tabs>
          <w:tab w:val="left" w:pos="606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664EA">
        <w:rPr>
          <w:rFonts w:ascii="Times New Roman" w:hAnsi="Times New Roman"/>
          <w:sz w:val="28"/>
          <w:szCs w:val="28"/>
        </w:rPr>
        <w:t>Пункт</w:t>
      </w:r>
      <w:r w:rsidRPr="00E27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27407">
        <w:rPr>
          <w:rFonts w:ascii="Times New Roman" w:hAnsi="Times New Roman"/>
          <w:sz w:val="28"/>
          <w:szCs w:val="28"/>
        </w:rPr>
        <w:t xml:space="preserve"> раздела </w:t>
      </w:r>
      <w:r w:rsidRPr="00E27407">
        <w:rPr>
          <w:rFonts w:ascii="Times New Roman" w:hAnsi="Times New Roman"/>
          <w:sz w:val="28"/>
          <w:szCs w:val="28"/>
          <w:lang w:val="en-US"/>
        </w:rPr>
        <w:t>I</w:t>
      </w:r>
      <w:r w:rsidRPr="00E27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 «включая питомники,» </w:t>
      </w:r>
      <w:r w:rsidR="006F38C3">
        <w:rPr>
          <w:rFonts w:ascii="Times New Roman" w:hAnsi="Times New Roman"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 xml:space="preserve"> «за исключением закладки и ухода за виноградниками,».</w:t>
      </w:r>
    </w:p>
    <w:p w:rsidR="006F38C3" w:rsidRDefault="006F38C3" w:rsidP="006F38C3">
      <w:pPr>
        <w:tabs>
          <w:tab w:val="left" w:pos="606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664EA">
        <w:rPr>
          <w:rFonts w:ascii="Times New Roman" w:hAnsi="Times New Roman"/>
          <w:sz w:val="28"/>
          <w:szCs w:val="28"/>
        </w:rPr>
        <w:t>Пункт</w:t>
      </w:r>
      <w:r w:rsidRPr="00E27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E27407">
        <w:rPr>
          <w:rFonts w:ascii="Times New Roman" w:hAnsi="Times New Roman"/>
          <w:sz w:val="28"/>
          <w:szCs w:val="28"/>
        </w:rPr>
        <w:t xml:space="preserve"> раздела </w:t>
      </w:r>
      <w:r w:rsidRPr="00E27407">
        <w:rPr>
          <w:rFonts w:ascii="Times New Roman" w:hAnsi="Times New Roman"/>
          <w:sz w:val="28"/>
          <w:szCs w:val="28"/>
          <w:lang w:val="en-US"/>
        </w:rPr>
        <w:t>II</w:t>
      </w:r>
      <w:r w:rsidRPr="00E27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«включая питомники,» дополнить словами «за исключением закладки и ухода за виноградниками,».</w:t>
      </w:r>
    </w:p>
    <w:p w:rsidR="00C8461E" w:rsidRDefault="00C8461E" w:rsidP="006F38C3">
      <w:pPr>
        <w:tabs>
          <w:tab w:val="left" w:pos="6060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38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F38C3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6F38C3">
        <w:rPr>
          <w:rFonts w:ascii="Times New Roman" w:hAnsi="Times New Roman"/>
          <w:sz w:val="28"/>
          <w:szCs w:val="28"/>
        </w:rPr>
        <w:t>:</w:t>
      </w:r>
    </w:p>
    <w:p w:rsidR="006F38C3" w:rsidRDefault="006F38C3" w:rsidP="006F38C3">
      <w:pPr>
        <w:pStyle w:val="ConsPlusNormal"/>
        <w:spacing w:line="336" w:lineRule="auto"/>
        <w:ind w:firstLine="709"/>
        <w:jc w:val="both"/>
      </w:pPr>
      <w:r>
        <w:t xml:space="preserve">1.4.1. </w:t>
      </w:r>
      <w:r w:rsidR="000664EA">
        <w:t>Абзац первый пункта</w:t>
      </w:r>
      <w:r w:rsidRPr="00E27407">
        <w:t xml:space="preserve"> </w:t>
      </w:r>
      <w:r>
        <w:t>19</w:t>
      </w:r>
      <w:r w:rsidRPr="00E27407">
        <w:t xml:space="preserve"> </w:t>
      </w:r>
      <w:r>
        <w:t>после слов «включая питомники,» дополнить словами «за исключением закладки и ухода за виноградниками,».</w:t>
      </w:r>
    </w:p>
    <w:p w:rsidR="006F38C3" w:rsidRPr="0006727F" w:rsidRDefault="006F38C3" w:rsidP="006F38C3">
      <w:pPr>
        <w:pStyle w:val="ConsPlusNormal"/>
        <w:spacing w:line="336" w:lineRule="auto"/>
        <w:ind w:firstLine="709"/>
        <w:jc w:val="both"/>
      </w:pPr>
      <w:r>
        <w:t xml:space="preserve">1.4.2. </w:t>
      </w:r>
      <w:r w:rsidR="000664EA">
        <w:t>Абзац четвертый пункта</w:t>
      </w:r>
      <w:r w:rsidRPr="00E27407">
        <w:t xml:space="preserve"> </w:t>
      </w:r>
      <w:r>
        <w:t>20</w:t>
      </w:r>
      <w:r w:rsidRPr="00E27407">
        <w:t xml:space="preserve"> </w:t>
      </w:r>
      <w:r>
        <w:t>после слов «включая питомники,» дополнить словами «за исключением закладки и ухода за виноградниками,».</w:t>
      </w:r>
    </w:p>
    <w:p w:rsidR="006F38C3" w:rsidRDefault="006F38C3" w:rsidP="006F38C3">
      <w:pPr>
        <w:pStyle w:val="ConsPlusNormal"/>
        <w:spacing w:line="336" w:lineRule="auto"/>
        <w:ind w:firstLine="709"/>
        <w:jc w:val="both"/>
      </w:pPr>
      <w:r>
        <w:t>1.4.3. Пункт 26 изложить в следующей редакции:</w:t>
      </w:r>
      <w:r w:rsidRPr="00980762">
        <w:t xml:space="preserve"> </w:t>
      </w:r>
    </w:p>
    <w:p w:rsidR="00C8461E" w:rsidRDefault="00C8461E" w:rsidP="006F38C3">
      <w:pPr>
        <w:pStyle w:val="ConsPlusNormal"/>
        <w:spacing w:line="336" w:lineRule="auto"/>
        <w:ind w:firstLine="709"/>
        <w:jc w:val="both"/>
        <w:rPr>
          <w:lang w:eastAsia="en-US"/>
        </w:rPr>
      </w:pPr>
      <w:r w:rsidRPr="00980762">
        <w:t xml:space="preserve">«26. 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</w:t>
      </w:r>
      <w:r w:rsidRPr="00980762">
        <w:lastRenderedPageBreak/>
        <w:t>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заверенные в установленном порядке копии Соглашений и копии реестров получателей субсидии.».</w:t>
      </w:r>
    </w:p>
    <w:bookmarkEnd w:id="0"/>
    <w:bookmarkEnd w:id="1"/>
    <w:bookmarkEnd w:id="2"/>
    <w:p w:rsidR="006F03E9" w:rsidRDefault="001E35F2" w:rsidP="006F38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8461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B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F03E9">
        <w:rPr>
          <w:rFonts w:ascii="Times New Roman" w:hAnsi="Times New Roman" w:cs="Times New Roman"/>
          <w:sz w:val="28"/>
          <w:szCs w:val="28"/>
        </w:rPr>
        <w:t>Приложение № 2 к Порядку изложить в новой редакции согласно приложению к настоящему постановлению.</w:t>
      </w:r>
    </w:p>
    <w:p w:rsidR="006F03E9" w:rsidRDefault="006F03E9" w:rsidP="006F38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В.И.</w:t>
      </w:r>
    </w:p>
    <w:p w:rsidR="00B6749D" w:rsidRDefault="006F03E9" w:rsidP="006F3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749D" w:rsidRDefault="00B6749D" w:rsidP="006F0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49D" w:rsidRDefault="00B6749D" w:rsidP="006F0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3E9" w:rsidRDefault="00980762" w:rsidP="006F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3E9">
        <w:rPr>
          <w:rFonts w:ascii="Times New Roman" w:hAnsi="Times New Roman" w:cs="Times New Roman"/>
          <w:sz w:val="28"/>
          <w:szCs w:val="28"/>
        </w:rPr>
        <w:t xml:space="preserve"> Губернатор  </w:t>
      </w:r>
    </w:p>
    <w:p w:rsidR="00C7159B" w:rsidRDefault="006F03E9" w:rsidP="00B67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           А.В. Гусев</w:t>
      </w:r>
    </w:p>
    <w:p w:rsidR="00C7159B" w:rsidRDefault="00C7159B" w:rsidP="00205A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53174" w:rsidRDefault="00C7159B" w:rsidP="00205A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50F41" w:rsidRDefault="00C50F41" w:rsidP="00205A01">
      <w:pPr>
        <w:ind w:firstLine="709"/>
        <w:rPr>
          <w:rFonts w:ascii="Times New Roman" w:hAnsi="Times New Roman" w:cs="Times New Roman"/>
          <w:sz w:val="28"/>
          <w:szCs w:val="28"/>
        </w:rPr>
        <w:sectPr w:rsidR="00C50F41" w:rsidSect="00C50F41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80762" w:rsidRDefault="00980762" w:rsidP="00205A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0762" w:rsidRDefault="00980762" w:rsidP="00205A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5A01" w:rsidRDefault="00980762" w:rsidP="00205A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05A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5A01" w:rsidRDefault="00205A01" w:rsidP="00205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</w:t>
      </w:r>
    </w:p>
    <w:p w:rsidR="00205A01" w:rsidRDefault="00980762" w:rsidP="00205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A0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B0071" w:rsidRDefault="009B0071" w:rsidP="00205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от 16 марта 2022 г. № 134 </w:t>
      </w:r>
    </w:p>
    <w:p w:rsidR="00205A01" w:rsidRDefault="00205A01" w:rsidP="00205A0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5A01" w:rsidRDefault="00205A01" w:rsidP="00205A0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5A01" w:rsidRPr="00E65A9A" w:rsidRDefault="00205A01" w:rsidP="00205A0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B59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16F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5A01" w:rsidRPr="004116F6" w:rsidRDefault="00205A01" w:rsidP="00205A01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бюджета сельскохозяйственным товаропроизводителям, за исключением граждан, ведущих личное подсобное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хозяйство, и сельскохозяйственных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потребительских кооперативов, а также организациям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индивидуальным  предпринимателям, 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производство, первичную и (или) последующую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 (промышленную) </w:t>
      </w: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перера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16F6">
        <w:rPr>
          <w:rFonts w:ascii="Times New Roman" w:hAnsi="Times New Roman" w:cs="Times New Roman"/>
          <w:sz w:val="28"/>
          <w:szCs w:val="28"/>
        </w:rPr>
        <w:t>ботку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продукции, на возмещение части затрат на закладку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 (или) уход за многолетними  насаждениями,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питомники, и (или) раскорчевку выбывших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эксплуатации многолетних насаждений</w:t>
      </w:r>
    </w:p>
    <w:p w:rsidR="00205A01" w:rsidRPr="004116F6" w:rsidRDefault="00205A01" w:rsidP="00205A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01" w:rsidRPr="004116F6" w:rsidRDefault="00205A01" w:rsidP="00205A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01" w:rsidRPr="004116F6" w:rsidRDefault="00205A01" w:rsidP="00205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205A01" w:rsidRPr="004116F6" w:rsidRDefault="00205A01" w:rsidP="00205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товаропроизводителям,</w:t>
      </w:r>
    </w:p>
    <w:p w:rsidR="00205A01" w:rsidRPr="004116F6" w:rsidRDefault="00205A01" w:rsidP="00205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многолетних насаждений, включая питомники,</w:t>
      </w:r>
    </w:p>
    <w:p w:rsidR="00205A01" w:rsidRPr="004116F6" w:rsidRDefault="00205A01" w:rsidP="00205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из бюджета Воронежской области</w:t>
      </w:r>
    </w:p>
    <w:p w:rsidR="00205A01" w:rsidRPr="004116F6" w:rsidRDefault="00205A01" w:rsidP="00205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 _____________________________________________________</w:t>
      </w:r>
    </w:p>
    <w:p w:rsidR="00205A01" w:rsidRDefault="00205A01" w:rsidP="00205A01">
      <w:pPr>
        <w:jc w:val="center"/>
        <w:rPr>
          <w:rFonts w:ascii="Times New Roman" w:hAnsi="Times New Roman" w:cs="Times New Roman"/>
        </w:rPr>
      </w:pPr>
      <w:r w:rsidRPr="009E2D75">
        <w:rPr>
          <w:rFonts w:ascii="Times New Roman" w:hAnsi="Times New Roman" w:cs="Times New Roman"/>
        </w:rPr>
        <w:t>(полное наименование получателя субсиди</w:t>
      </w:r>
      <w:r>
        <w:rPr>
          <w:rFonts w:ascii="Times New Roman" w:hAnsi="Times New Roman" w:cs="Times New Roman"/>
        </w:rPr>
        <w:t>и</w:t>
      </w:r>
      <w:r w:rsidRPr="009E2D75">
        <w:rPr>
          <w:rFonts w:ascii="Times New Roman" w:hAnsi="Times New Roman" w:cs="Times New Roman"/>
        </w:rPr>
        <w:t>)</w:t>
      </w:r>
    </w:p>
    <w:p w:rsidR="00205A01" w:rsidRPr="009E2D75" w:rsidRDefault="00205A01" w:rsidP="00205A01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0"/>
        <w:gridCol w:w="604"/>
        <w:gridCol w:w="1279"/>
        <w:gridCol w:w="1130"/>
        <w:gridCol w:w="1151"/>
        <w:gridCol w:w="1253"/>
        <w:gridCol w:w="1027"/>
        <w:gridCol w:w="1104"/>
      </w:tblGrid>
      <w:tr w:rsidR="00205A01" w:rsidTr="00C102CD">
        <w:trPr>
          <w:trHeight w:val="2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выполненных работ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закладки (гектаров)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затрат на закладку (тыс. рублей </w:t>
            </w:r>
            <w:r>
              <w:rPr>
                <w:sz w:val="24"/>
                <w:szCs w:val="24"/>
                <w:lang w:eastAsia="en-US"/>
              </w:rPr>
              <w:lastRenderedPageBreak/>
              <w:t>на 1 гектар)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Ставка субсидии (рублей на 1 гектар)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Потреб-</w:t>
            </w:r>
            <w:proofErr w:type="spellStart"/>
            <w:r>
              <w:rPr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 субсидиях (тыс. рублей) </w:t>
            </w:r>
            <w:r>
              <w:rPr>
                <w:sz w:val="24"/>
                <w:szCs w:val="24"/>
                <w:lang w:eastAsia="en-US"/>
              </w:rPr>
              <w:lastRenderedPageBreak/>
              <w:t>(гр. 2 х гр. 5)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Коэффи-циент</w:t>
            </w:r>
            <w:proofErr w:type="spellEnd"/>
            <w:proofErr w:type="gram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субсидии 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перечис-лению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(тыс. рублей)</w:t>
            </w:r>
          </w:p>
        </w:tc>
      </w:tr>
      <w:tr w:rsidR="00205A01" w:rsidTr="00C102CD">
        <w:trPr>
          <w:trHeight w:val="20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01" w:rsidRDefault="00205A01" w:rsidP="00C1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Все-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го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т.ч.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площадь, на которой проведены работы по закладке в году,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предшест-вующем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текущему году, но которая не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профинан-сирована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предшест-вующем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01" w:rsidRDefault="00205A01" w:rsidP="00C1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01" w:rsidRDefault="00205A01" w:rsidP="00C1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01" w:rsidRDefault="00205A01" w:rsidP="00C1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01" w:rsidRDefault="00205A01" w:rsidP="00C102CD">
            <w:pPr>
              <w:rPr>
                <w:rFonts w:ascii="Times New Roman" w:hAnsi="Times New Roman" w:cs="Times New Roman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Закладка многолетних насаждений -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плодовых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ягодных насаждений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205A01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205A01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голубика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орехоплодных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садов интенсивного типа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800 - 1250 саженцев на 1 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1251 - 2500 саженцев на 1 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2501 - 3500 саженцев на 1 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более 3501 саженца на 1 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питомников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маточников вегетативных подвоев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маточников плодовых привоев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плодовых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ягодных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  <w:tr w:rsidR="00205A01" w:rsidTr="00C102CD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1" w:rsidRDefault="00205A01" w:rsidP="00C102C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01" w:rsidRDefault="00205A01" w:rsidP="00C102CD">
            <w:pPr>
              <w:pStyle w:val="ConsPlusNormal"/>
              <w:rPr>
                <w:lang w:eastAsia="en-US"/>
              </w:rPr>
            </w:pPr>
          </w:p>
        </w:tc>
      </w:tr>
    </w:tbl>
    <w:p w:rsidR="002D5121" w:rsidRDefault="002D5121" w:rsidP="00205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A01" w:rsidRPr="004116F6" w:rsidRDefault="002D5121" w:rsidP="002D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        </w:t>
      </w:r>
      <w:r w:rsidR="00205A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CBA">
        <w:rPr>
          <w:rFonts w:ascii="Times New Roman" w:hAnsi="Times New Roman" w:cs="Times New Roman"/>
          <w:sz w:val="28"/>
          <w:szCs w:val="28"/>
        </w:rPr>
        <w:t xml:space="preserve">   </w:t>
      </w:r>
      <w:r w:rsidR="00205A01">
        <w:rPr>
          <w:rFonts w:ascii="Times New Roman" w:hAnsi="Times New Roman" w:cs="Times New Roman"/>
          <w:sz w:val="28"/>
          <w:szCs w:val="28"/>
        </w:rPr>
        <w:t xml:space="preserve">  </w:t>
      </w:r>
      <w:r w:rsidR="00205A01" w:rsidRPr="004116F6">
        <w:rPr>
          <w:rFonts w:ascii="Times New Roman" w:hAnsi="Times New Roman" w:cs="Times New Roman"/>
          <w:sz w:val="28"/>
          <w:szCs w:val="28"/>
        </w:rPr>
        <w:t>_________</w:t>
      </w:r>
      <w:r w:rsidR="00205A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3D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5A01">
        <w:rPr>
          <w:rFonts w:ascii="Times New Roman" w:hAnsi="Times New Roman" w:cs="Times New Roman"/>
          <w:sz w:val="28"/>
          <w:szCs w:val="28"/>
        </w:rPr>
        <w:t xml:space="preserve">    </w:t>
      </w:r>
      <w:r w:rsidR="00205A01"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205A01" w:rsidRPr="009E2D75" w:rsidRDefault="000C2CBA" w:rsidP="000C2CBA">
      <w:pPr>
        <w:tabs>
          <w:tab w:val="left" w:pos="3030"/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r w:rsidR="00205A01" w:rsidRPr="009E2D75">
        <w:rPr>
          <w:rFonts w:ascii="Times New Roman" w:hAnsi="Times New Roman" w:cs="Times New Roman"/>
        </w:rPr>
        <w:t xml:space="preserve"> (подпись)       </w:t>
      </w:r>
      <w:r w:rsidR="00205A0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="00205A01">
        <w:rPr>
          <w:rFonts w:ascii="Times New Roman" w:hAnsi="Times New Roman" w:cs="Times New Roman"/>
        </w:rPr>
        <w:t xml:space="preserve">     </w:t>
      </w:r>
      <w:r w:rsidR="00205A01" w:rsidRPr="009E2D75">
        <w:rPr>
          <w:rFonts w:ascii="Times New Roman" w:hAnsi="Times New Roman" w:cs="Times New Roman"/>
        </w:rPr>
        <w:t xml:space="preserve">  (расшифровка подписи)</w:t>
      </w:r>
    </w:p>
    <w:p w:rsidR="00205A01" w:rsidRPr="004116F6" w:rsidRDefault="00205A01" w:rsidP="00205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A01" w:rsidRPr="009E2D75" w:rsidRDefault="00205A01" w:rsidP="00205A01">
      <w:pPr>
        <w:jc w:val="right"/>
        <w:rPr>
          <w:rFonts w:ascii="Times New Roman" w:hAnsi="Times New Roman" w:cs="Times New Roman"/>
        </w:rPr>
      </w:pPr>
    </w:p>
    <w:p w:rsidR="00205A01" w:rsidRPr="004116F6" w:rsidRDefault="00205A01" w:rsidP="0020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м.п.  «_____» _______________ 20___г.</w:t>
      </w:r>
    </w:p>
    <w:p w:rsidR="00205A01" w:rsidRPr="00D34996" w:rsidRDefault="00205A01" w:rsidP="00205A01">
      <w:pPr>
        <w:spacing w:line="360" w:lineRule="auto"/>
        <w:jc w:val="both"/>
        <w:rPr>
          <w:rFonts w:ascii="Times New Roman" w:hAnsi="Times New Roman" w:cs="Times New Roman"/>
        </w:rPr>
      </w:pPr>
      <w:r w:rsidRPr="00D34996">
        <w:rPr>
          <w:rFonts w:ascii="Times New Roman" w:hAnsi="Times New Roman" w:cs="Times New Roman"/>
        </w:rPr>
        <w:t>(при наличии)</w:t>
      </w:r>
    </w:p>
    <w:p w:rsidR="00205A01" w:rsidRPr="004116F6" w:rsidRDefault="00205A01" w:rsidP="0020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01" w:rsidRPr="004116F6" w:rsidRDefault="00205A01" w:rsidP="0020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Расчеты подтверждаю:</w:t>
      </w:r>
    </w:p>
    <w:p w:rsidR="00205A01" w:rsidRPr="004116F6" w:rsidRDefault="00205A01" w:rsidP="00205A0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205A01" w:rsidRDefault="00205A01" w:rsidP="00205A0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аграрной политики Воронежской области</w:t>
      </w:r>
    </w:p>
    <w:p w:rsidR="00205A01" w:rsidRPr="004116F6" w:rsidRDefault="00205A01" w:rsidP="00205A01">
      <w:pPr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(или лицо, им уполномоченное)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2C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16F6">
        <w:rPr>
          <w:rFonts w:ascii="Times New Roman" w:hAnsi="Times New Roman" w:cs="Times New Roman"/>
          <w:sz w:val="28"/>
          <w:szCs w:val="28"/>
        </w:rPr>
        <w:t>________               _________</w:t>
      </w:r>
    </w:p>
    <w:p w:rsidR="00205A01" w:rsidRPr="00BF333B" w:rsidRDefault="00205A01" w:rsidP="00205A01">
      <w:pPr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F3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(</w:t>
      </w:r>
      <w:r w:rsidRPr="00BF333B">
        <w:rPr>
          <w:rFonts w:ascii="Times New Roman" w:hAnsi="Times New Roman" w:cs="Times New Roman"/>
        </w:rPr>
        <w:t xml:space="preserve">подпись)                </w:t>
      </w:r>
      <w:r w:rsidR="002F3DED">
        <w:rPr>
          <w:rFonts w:ascii="Times New Roman" w:hAnsi="Times New Roman" w:cs="Times New Roman"/>
        </w:rPr>
        <w:t xml:space="preserve">  </w:t>
      </w:r>
      <w:r w:rsidRPr="00BF333B">
        <w:rPr>
          <w:rFonts w:ascii="Times New Roman" w:hAnsi="Times New Roman" w:cs="Times New Roman"/>
        </w:rPr>
        <w:t xml:space="preserve">      (Ф.И.О.)</w:t>
      </w:r>
    </w:p>
    <w:p w:rsidR="00205A01" w:rsidRPr="004116F6" w:rsidRDefault="00205A01" w:rsidP="0020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м.п.  «_____»  _______________ 20___ г.</w:t>
      </w:r>
    </w:p>
    <w:p w:rsidR="00205A01" w:rsidRPr="00BF333B" w:rsidRDefault="00205A01" w:rsidP="00205A01">
      <w:pPr>
        <w:spacing w:line="36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>(при наличии)</w:t>
      </w:r>
    </w:p>
    <w:p w:rsidR="00205A01" w:rsidRDefault="00205A01" w:rsidP="0020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01" w:rsidRDefault="00205A01" w:rsidP="00B6749D">
      <w:pPr>
        <w:spacing w:line="360" w:lineRule="auto"/>
        <w:jc w:val="both"/>
      </w:pPr>
      <w:r w:rsidRPr="004116F6">
        <w:rPr>
          <w:rFonts w:ascii="Times New Roman" w:hAnsi="Times New Roman" w:cs="Times New Roman"/>
          <w:sz w:val="28"/>
          <w:szCs w:val="28"/>
        </w:rPr>
        <w:t>Исполнитель ______________________ тел. 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205A01" w:rsidSect="00C50F41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ED" w:rsidRDefault="006A69ED" w:rsidP="00C50F41">
      <w:r>
        <w:separator/>
      </w:r>
    </w:p>
  </w:endnote>
  <w:endnote w:type="continuationSeparator" w:id="0">
    <w:p w:rsidR="006A69ED" w:rsidRDefault="006A69ED" w:rsidP="00C5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ED" w:rsidRDefault="006A69ED" w:rsidP="00C50F41">
      <w:r>
        <w:separator/>
      </w:r>
    </w:p>
  </w:footnote>
  <w:footnote w:type="continuationSeparator" w:id="0">
    <w:p w:rsidR="006A69ED" w:rsidRDefault="006A69ED" w:rsidP="00C5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397812163"/>
      <w:docPartObj>
        <w:docPartGallery w:val="Page Numbers (Top of Page)"/>
        <w:docPartUnique/>
      </w:docPartObj>
    </w:sdtPr>
    <w:sdtEndPr/>
    <w:sdtContent>
      <w:p w:rsidR="00C50F41" w:rsidRPr="006A0662" w:rsidRDefault="008A2893">
        <w:pPr>
          <w:pStyle w:val="a3"/>
          <w:jc w:val="center"/>
          <w:rPr>
            <w:rFonts w:ascii="Times New Roman" w:hAnsi="Times New Roman" w:cs="Times New Roman"/>
          </w:rPr>
        </w:pPr>
        <w:r w:rsidRPr="006A0662">
          <w:rPr>
            <w:rFonts w:ascii="Times New Roman" w:hAnsi="Times New Roman" w:cs="Times New Roman"/>
          </w:rPr>
          <w:fldChar w:fldCharType="begin"/>
        </w:r>
        <w:r w:rsidR="00C50F41" w:rsidRPr="006A0662">
          <w:rPr>
            <w:rFonts w:ascii="Times New Roman" w:hAnsi="Times New Roman" w:cs="Times New Roman"/>
          </w:rPr>
          <w:instrText xml:space="preserve"> PAGE   \* MERGEFORMAT </w:instrText>
        </w:r>
        <w:r w:rsidRPr="006A0662">
          <w:rPr>
            <w:rFonts w:ascii="Times New Roman" w:hAnsi="Times New Roman" w:cs="Times New Roman"/>
          </w:rPr>
          <w:fldChar w:fldCharType="separate"/>
        </w:r>
        <w:r w:rsidR="000664EA">
          <w:rPr>
            <w:rFonts w:ascii="Times New Roman" w:hAnsi="Times New Roman" w:cs="Times New Roman"/>
            <w:noProof/>
          </w:rPr>
          <w:t>3</w:t>
        </w:r>
        <w:r w:rsidRPr="006A0662">
          <w:rPr>
            <w:rFonts w:ascii="Times New Roman" w:hAnsi="Times New Roman" w:cs="Times New Roman"/>
          </w:rPr>
          <w:fldChar w:fldCharType="end"/>
        </w:r>
      </w:p>
    </w:sdtContent>
  </w:sdt>
  <w:p w:rsidR="00C50F41" w:rsidRPr="006A0662" w:rsidRDefault="00C50F41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F2"/>
    <w:rsid w:val="000636CA"/>
    <w:rsid w:val="000664EA"/>
    <w:rsid w:val="000C2CBA"/>
    <w:rsid w:val="000F65C3"/>
    <w:rsid w:val="001043CB"/>
    <w:rsid w:val="001A6B62"/>
    <w:rsid w:val="001E35F2"/>
    <w:rsid w:val="00205A01"/>
    <w:rsid w:val="002D5121"/>
    <w:rsid w:val="002E2387"/>
    <w:rsid w:val="002F3DED"/>
    <w:rsid w:val="003C41DB"/>
    <w:rsid w:val="003F1B9E"/>
    <w:rsid w:val="0054464C"/>
    <w:rsid w:val="00553174"/>
    <w:rsid w:val="00567281"/>
    <w:rsid w:val="006A0662"/>
    <w:rsid w:val="006A69ED"/>
    <w:rsid w:val="006F03E9"/>
    <w:rsid w:val="006F38C3"/>
    <w:rsid w:val="00786300"/>
    <w:rsid w:val="00823CDE"/>
    <w:rsid w:val="00856C33"/>
    <w:rsid w:val="008958AC"/>
    <w:rsid w:val="008A2893"/>
    <w:rsid w:val="00911562"/>
    <w:rsid w:val="0093165E"/>
    <w:rsid w:val="00980762"/>
    <w:rsid w:val="00980A5C"/>
    <w:rsid w:val="009B0071"/>
    <w:rsid w:val="009D2C46"/>
    <w:rsid w:val="00B241DD"/>
    <w:rsid w:val="00B6749D"/>
    <w:rsid w:val="00C1749A"/>
    <w:rsid w:val="00C50F41"/>
    <w:rsid w:val="00C7159B"/>
    <w:rsid w:val="00C8461E"/>
    <w:rsid w:val="00CB59D2"/>
    <w:rsid w:val="00CD4B5A"/>
    <w:rsid w:val="00D2705A"/>
    <w:rsid w:val="00D51CB4"/>
    <w:rsid w:val="00D57E30"/>
    <w:rsid w:val="00D63A7C"/>
    <w:rsid w:val="00E27407"/>
    <w:rsid w:val="00E94AC7"/>
    <w:rsid w:val="00ED72BC"/>
    <w:rsid w:val="00EF6E30"/>
    <w:rsid w:val="00F10579"/>
    <w:rsid w:val="00F834CB"/>
    <w:rsid w:val="00FA2BFF"/>
    <w:rsid w:val="00FB447E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119F"/>
  <w15:docId w15:val="{3A45BB77-4734-4445-B02A-8F0BC3F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50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F4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F4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8BD9-7386-48F8-A023-7F5F5C8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 Геннадий Витальевич</dc:creator>
  <cp:lastModifiedBy>Нестерова Елена Васильевна</cp:lastModifiedBy>
  <cp:revision>2</cp:revision>
  <cp:lastPrinted>2022-02-03T12:37:00Z</cp:lastPrinted>
  <dcterms:created xsi:type="dcterms:W3CDTF">2022-03-16T14:27:00Z</dcterms:created>
  <dcterms:modified xsi:type="dcterms:W3CDTF">2022-03-16T14:27:00Z</dcterms:modified>
</cp:coreProperties>
</file>