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45B74" w14:textId="77777777" w:rsidR="000B23D4" w:rsidRPr="00D76614" w:rsidRDefault="000B23D4" w:rsidP="000B23D4">
      <w:r w:rsidRPr="00D76614">
        <w:rPr>
          <w:rFonts w:ascii="Tahoma" w:hAnsi="Tahoma" w:cs="Tahoma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C758A02" wp14:editId="143C226E">
            <wp:simplePos x="0" y="0"/>
            <wp:positionH relativeFrom="page">
              <wp:posOffset>2795581</wp:posOffset>
            </wp:positionH>
            <wp:positionV relativeFrom="paragraph">
              <wp:posOffset>0</wp:posOffset>
            </wp:positionV>
            <wp:extent cx="2371725" cy="815057"/>
            <wp:effectExtent l="0" t="0" r="0" b="444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815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C53D6A" w14:textId="77777777" w:rsidR="000B23D4" w:rsidRPr="00D76614" w:rsidRDefault="000B23D4" w:rsidP="000B23D4"/>
    <w:p w14:paraId="71D20843" w14:textId="77777777" w:rsidR="000B23D4" w:rsidRPr="00D76614" w:rsidRDefault="000B23D4" w:rsidP="000B23D4"/>
    <w:p w14:paraId="2193DCBD" w14:textId="77777777" w:rsidR="000B23D4" w:rsidRPr="00D76614" w:rsidRDefault="000B23D4" w:rsidP="000B23D4"/>
    <w:p w14:paraId="408815CD" w14:textId="77777777" w:rsidR="000B23D4" w:rsidRPr="00D76614" w:rsidRDefault="000B23D4" w:rsidP="000B23D4"/>
    <w:p w14:paraId="3FB93CD4" w14:textId="77777777" w:rsidR="000B23D4" w:rsidRPr="00D76614" w:rsidRDefault="000B23D4" w:rsidP="000B23D4"/>
    <w:p w14:paraId="405F654F" w14:textId="77777777" w:rsidR="000B23D4" w:rsidRPr="00D76614" w:rsidRDefault="000B23D4" w:rsidP="000B23D4">
      <w:pPr>
        <w:jc w:val="center"/>
        <w:rPr>
          <w:rFonts w:ascii="Tahoma" w:hAnsi="Tahoma" w:cs="Tahoma"/>
          <w:b/>
        </w:rPr>
      </w:pPr>
      <w:r w:rsidRPr="00D76614">
        <w:rPr>
          <w:rFonts w:ascii="Tahoma" w:hAnsi="Tahoma" w:cs="Tahoma"/>
          <w:b/>
        </w:rPr>
        <w:t xml:space="preserve">Как изменить категорию </w:t>
      </w:r>
      <w:r w:rsidR="0017031F" w:rsidRPr="00D76614">
        <w:rPr>
          <w:rFonts w:ascii="Tahoma" w:hAnsi="Tahoma" w:cs="Tahoma"/>
          <w:b/>
        </w:rPr>
        <w:t xml:space="preserve">Вашего </w:t>
      </w:r>
      <w:r w:rsidRPr="00D76614">
        <w:rPr>
          <w:rFonts w:ascii="Tahoma" w:hAnsi="Tahoma" w:cs="Tahoma"/>
          <w:b/>
        </w:rPr>
        <w:t>земельного участка?</w:t>
      </w:r>
    </w:p>
    <w:p w14:paraId="26BE6ECD" w14:textId="77777777" w:rsidR="000B23D4" w:rsidRPr="00D76614" w:rsidRDefault="000B23D4" w:rsidP="000B23D4">
      <w:pPr>
        <w:jc w:val="both"/>
        <w:rPr>
          <w:rFonts w:ascii="Tahoma" w:hAnsi="Tahoma" w:cs="Tahoma"/>
        </w:rPr>
      </w:pPr>
    </w:p>
    <w:p w14:paraId="72AD85E9" w14:textId="77777777" w:rsidR="000B23D4" w:rsidRPr="00D76614" w:rsidRDefault="000B23D4" w:rsidP="000B23D4">
      <w:pPr>
        <w:ind w:firstLine="709"/>
        <w:jc w:val="both"/>
        <w:rPr>
          <w:rFonts w:ascii="Tahoma" w:hAnsi="Tahoma" w:cs="Tahoma"/>
        </w:rPr>
      </w:pPr>
      <w:r w:rsidRPr="00D76614">
        <w:rPr>
          <w:rFonts w:ascii="Tahoma" w:hAnsi="Tahoma" w:cs="Tahoma"/>
        </w:rPr>
        <w:t>Перевод земельного участка из одной категории в другую достаточно популярная процедура. И самый частый случай, когда землепользователям требуется изменить земли сельскохозяйственного назначения в земли населенных пунктов. Имеют место случаи, когда владелец земельного участка не знает и строится на землях, не предназначенных для такого строительства.</w:t>
      </w:r>
    </w:p>
    <w:p w14:paraId="05F73AE0" w14:textId="77777777" w:rsidR="000B23D4" w:rsidRPr="00D76614" w:rsidRDefault="000B23D4" w:rsidP="000B23D4">
      <w:pPr>
        <w:jc w:val="both"/>
        <w:rPr>
          <w:rFonts w:ascii="Tahoma" w:hAnsi="Tahoma" w:cs="Tahoma"/>
        </w:rPr>
      </w:pPr>
    </w:p>
    <w:p w14:paraId="789A6755" w14:textId="28930DAF" w:rsidR="000B23D4" w:rsidRPr="00D76614" w:rsidRDefault="000B23D4" w:rsidP="000B23D4">
      <w:pPr>
        <w:ind w:firstLine="709"/>
        <w:jc w:val="both"/>
        <w:rPr>
          <w:rFonts w:ascii="Tahoma" w:hAnsi="Tahoma" w:cs="Tahoma"/>
        </w:rPr>
      </w:pPr>
      <w:r w:rsidRPr="00D76614">
        <w:rPr>
          <w:rFonts w:ascii="Tahoma" w:hAnsi="Tahoma" w:cs="Tahoma"/>
        </w:rPr>
        <w:t xml:space="preserve">В соответствии с </w:t>
      </w:r>
      <w:hyperlink r:id="rId6" w:history="1">
        <w:r w:rsidRPr="00D76614">
          <w:rPr>
            <w:rStyle w:val="a6"/>
            <w:rFonts w:ascii="Tahoma" w:hAnsi="Tahoma" w:cs="Tahoma"/>
            <w:color w:val="auto"/>
            <w:u w:val="none"/>
          </w:rPr>
          <w:t>Земельным кодексом РФ</w:t>
        </w:r>
      </w:hyperlink>
      <w:r w:rsidRPr="00D76614">
        <w:rPr>
          <w:rFonts w:ascii="Tahoma" w:hAnsi="Tahoma" w:cs="Tahoma"/>
        </w:rPr>
        <w:t xml:space="preserve"> установлено деление земель по целевому назначению на категории, согласно которому правовой режим земель определяется исходя из их принадлежности к той или иной категории. Установлены следующие виды</w:t>
      </w:r>
      <w:r w:rsidR="00283ABE">
        <w:rPr>
          <w:rFonts w:ascii="Tahoma" w:hAnsi="Tahoma" w:cs="Tahoma"/>
        </w:rPr>
        <w:t xml:space="preserve"> </w:t>
      </w:r>
      <w:r w:rsidR="00283ABE">
        <w:t>категорий земельных участков</w:t>
      </w:r>
      <w:r w:rsidRPr="00D76614">
        <w:rPr>
          <w:rFonts w:ascii="Tahoma" w:hAnsi="Tahoma" w:cs="Tahoma"/>
        </w:rPr>
        <w:t xml:space="preserve">: </w:t>
      </w:r>
    </w:p>
    <w:p w14:paraId="567B1E6A" w14:textId="0E5C0EEF" w:rsidR="000B23D4" w:rsidRPr="00BC2879" w:rsidRDefault="000B23D4" w:rsidP="00BC2879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rFonts w:ascii="Tahoma" w:hAnsi="Tahoma" w:cs="Tahoma"/>
        </w:rPr>
      </w:pPr>
      <w:r w:rsidRPr="00BC2879">
        <w:rPr>
          <w:rFonts w:ascii="Tahoma" w:hAnsi="Tahoma" w:cs="Tahoma"/>
        </w:rPr>
        <w:t>земли населенных пунктов;</w:t>
      </w:r>
    </w:p>
    <w:p w14:paraId="4C4AB022" w14:textId="5B10C9D4" w:rsidR="000B23D4" w:rsidRPr="00BC2879" w:rsidRDefault="000B23D4" w:rsidP="00BC2879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rFonts w:ascii="Tahoma" w:hAnsi="Tahoma" w:cs="Tahoma"/>
        </w:rPr>
      </w:pPr>
      <w:r w:rsidRPr="00BC2879">
        <w:rPr>
          <w:rFonts w:ascii="Tahoma" w:hAnsi="Tahoma" w:cs="Tahoma"/>
        </w:rPr>
        <w:t>земли сельскохозяйственного назначения;</w:t>
      </w:r>
      <w:bookmarkStart w:id="0" w:name="_GoBack"/>
      <w:bookmarkEnd w:id="0"/>
    </w:p>
    <w:p w14:paraId="6853EA35" w14:textId="54DA4292" w:rsidR="000B23D4" w:rsidRPr="00BC2879" w:rsidRDefault="000B23D4" w:rsidP="00BC2879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rFonts w:ascii="Tahoma" w:hAnsi="Tahoma" w:cs="Tahoma"/>
        </w:rPr>
      </w:pPr>
      <w:r w:rsidRPr="00BC2879">
        <w:rPr>
          <w:rFonts w:ascii="Tahoma" w:hAnsi="Tahoma" w:cs="Tahoma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</w:r>
    </w:p>
    <w:p w14:paraId="764CD5A2" w14:textId="23A2FBAF" w:rsidR="000B23D4" w:rsidRPr="00BC2879" w:rsidRDefault="000B23D4" w:rsidP="00BC2879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rFonts w:ascii="Tahoma" w:hAnsi="Tahoma" w:cs="Tahoma"/>
        </w:rPr>
      </w:pPr>
      <w:r w:rsidRPr="00BC2879">
        <w:rPr>
          <w:rFonts w:ascii="Tahoma" w:hAnsi="Tahoma" w:cs="Tahoma"/>
        </w:rPr>
        <w:t>земли особо охраняемых территорий и объектов;</w:t>
      </w:r>
    </w:p>
    <w:p w14:paraId="7CAC94A5" w14:textId="5CC7781B" w:rsidR="000B23D4" w:rsidRPr="00BC2879" w:rsidRDefault="000B23D4" w:rsidP="00BC2879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rFonts w:ascii="Tahoma" w:hAnsi="Tahoma" w:cs="Tahoma"/>
        </w:rPr>
      </w:pPr>
      <w:r w:rsidRPr="00BC2879">
        <w:rPr>
          <w:rFonts w:ascii="Tahoma" w:hAnsi="Tahoma" w:cs="Tahoma"/>
        </w:rPr>
        <w:t>земли лесного фонда;</w:t>
      </w:r>
    </w:p>
    <w:p w14:paraId="03CF7442" w14:textId="465AD7E8" w:rsidR="000B23D4" w:rsidRPr="00BC2879" w:rsidRDefault="000B23D4" w:rsidP="00BC2879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rFonts w:ascii="Tahoma" w:hAnsi="Tahoma" w:cs="Tahoma"/>
        </w:rPr>
      </w:pPr>
      <w:r w:rsidRPr="00BC2879">
        <w:rPr>
          <w:rFonts w:ascii="Tahoma" w:hAnsi="Tahoma" w:cs="Tahoma"/>
        </w:rPr>
        <w:t>земли водного фонда;</w:t>
      </w:r>
    </w:p>
    <w:p w14:paraId="48ABB442" w14:textId="7776C89F" w:rsidR="000B23D4" w:rsidRPr="00BC2879" w:rsidRDefault="000B23D4" w:rsidP="00BC2879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rFonts w:ascii="Tahoma" w:hAnsi="Tahoma" w:cs="Tahoma"/>
        </w:rPr>
      </w:pPr>
      <w:r w:rsidRPr="00BC2879">
        <w:rPr>
          <w:rFonts w:ascii="Tahoma" w:hAnsi="Tahoma" w:cs="Tahoma"/>
        </w:rPr>
        <w:t>земли запаса.</w:t>
      </w:r>
    </w:p>
    <w:p w14:paraId="7E2F2F39" w14:textId="77777777" w:rsidR="000B23D4" w:rsidRPr="00D76614" w:rsidRDefault="000B23D4" w:rsidP="000B23D4">
      <w:pPr>
        <w:jc w:val="both"/>
        <w:rPr>
          <w:rFonts w:ascii="Tahoma" w:hAnsi="Tahoma" w:cs="Tahoma"/>
        </w:rPr>
      </w:pPr>
    </w:p>
    <w:p w14:paraId="7333A972" w14:textId="77777777" w:rsidR="000B23D4" w:rsidRPr="00D76614" w:rsidRDefault="000B23D4" w:rsidP="000B23D4">
      <w:pPr>
        <w:jc w:val="both"/>
        <w:rPr>
          <w:rFonts w:ascii="Tahoma" w:hAnsi="Tahoma" w:cs="Tahoma"/>
          <w:b/>
        </w:rPr>
      </w:pPr>
      <w:r w:rsidRPr="00D76614">
        <w:rPr>
          <w:rFonts w:ascii="Tahoma" w:hAnsi="Tahoma" w:cs="Tahoma"/>
          <w:b/>
        </w:rPr>
        <w:t>Как узнать категорию Вашего земельного участка?</w:t>
      </w:r>
    </w:p>
    <w:p w14:paraId="1FF8717A" w14:textId="77777777" w:rsidR="000B23D4" w:rsidRPr="00D76614" w:rsidRDefault="000B23D4" w:rsidP="000B23D4">
      <w:pPr>
        <w:jc w:val="both"/>
        <w:rPr>
          <w:rFonts w:ascii="Tahoma" w:hAnsi="Tahoma" w:cs="Tahoma"/>
        </w:rPr>
      </w:pPr>
    </w:p>
    <w:p w14:paraId="192620ED" w14:textId="3308A95C" w:rsidR="000B23D4" w:rsidRPr="00D76614" w:rsidRDefault="000B23D4" w:rsidP="000B23D4">
      <w:pPr>
        <w:ind w:firstLine="709"/>
        <w:jc w:val="both"/>
        <w:rPr>
          <w:rFonts w:ascii="Tahoma" w:hAnsi="Tahoma" w:cs="Tahoma"/>
        </w:rPr>
      </w:pPr>
      <w:r w:rsidRPr="00D76614">
        <w:rPr>
          <w:rFonts w:ascii="Tahoma" w:hAnsi="Tahoma" w:cs="Tahoma"/>
        </w:rPr>
        <w:t xml:space="preserve">Для этого можно заказать выписку из Единого государственного реестра недвижимости </w:t>
      </w:r>
      <w:r w:rsidR="00D76614" w:rsidRPr="00D76614">
        <w:rPr>
          <w:rFonts w:ascii="Tahoma" w:hAnsi="Tahoma" w:cs="Tahoma"/>
        </w:rPr>
        <w:t xml:space="preserve">(Далее – ЕГРН) </w:t>
      </w:r>
      <w:r w:rsidRPr="00D76614">
        <w:rPr>
          <w:rFonts w:ascii="Tahoma" w:hAnsi="Tahoma" w:cs="Tahoma"/>
        </w:rPr>
        <w:t>или посмотреть информацию на официальном сайте Росреестра с помощью сервиса «Публична</w:t>
      </w:r>
      <w:r w:rsidR="00283ABE">
        <w:rPr>
          <w:rFonts w:ascii="Tahoma" w:hAnsi="Tahoma" w:cs="Tahoma"/>
        </w:rPr>
        <w:t xml:space="preserve">я кадастровая карта», где необходимо </w:t>
      </w:r>
      <w:r w:rsidRPr="00D76614">
        <w:rPr>
          <w:rFonts w:ascii="Tahoma" w:hAnsi="Tahoma" w:cs="Tahoma"/>
        </w:rPr>
        <w:t>ввести в поисковую строку кадастровый номер Вашего земельного участка.</w:t>
      </w:r>
    </w:p>
    <w:p w14:paraId="66C9E223" w14:textId="77777777" w:rsidR="000B23D4" w:rsidRPr="00D76614" w:rsidRDefault="000B23D4" w:rsidP="000B23D4">
      <w:pPr>
        <w:jc w:val="both"/>
        <w:rPr>
          <w:rFonts w:ascii="Tahoma" w:hAnsi="Tahoma" w:cs="Tahoma"/>
        </w:rPr>
      </w:pPr>
    </w:p>
    <w:p w14:paraId="69F541D6" w14:textId="43F9FEDD" w:rsidR="000B23D4" w:rsidRPr="00D76614" w:rsidRDefault="000B23D4" w:rsidP="000B23D4">
      <w:pPr>
        <w:ind w:firstLine="709"/>
        <w:jc w:val="both"/>
        <w:rPr>
          <w:rFonts w:ascii="Tahoma" w:hAnsi="Tahoma" w:cs="Tahoma"/>
        </w:rPr>
      </w:pPr>
      <w:r w:rsidRPr="00D76614">
        <w:rPr>
          <w:rFonts w:ascii="Tahoma" w:hAnsi="Tahoma" w:cs="Tahoma"/>
        </w:rPr>
        <w:t xml:space="preserve">Земли населенных пунктов - это земли, находящиеся внутри границ </w:t>
      </w:r>
      <w:r w:rsidR="00283ABE">
        <w:t>населенных пунктов и поселений</w:t>
      </w:r>
      <w:r w:rsidRPr="00D76614">
        <w:rPr>
          <w:rFonts w:ascii="Tahoma" w:hAnsi="Tahoma" w:cs="Tahoma"/>
        </w:rPr>
        <w:t xml:space="preserve">, предназначенные для плановой застройки, строительства индивидуального жилья, ведения подсобного хозяйства и развития. </w:t>
      </w:r>
    </w:p>
    <w:p w14:paraId="00EBA8E1" w14:textId="77777777" w:rsidR="000B23D4" w:rsidRPr="00D76614" w:rsidRDefault="000B23D4" w:rsidP="000B23D4">
      <w:pPr>
        <w:jc w:val="both"/>
        <w:rPr>
          <w:rFonts w:ascii="Tahoma" w:hAnsi="Tahoma" w:cs="Tahoma"/>
        </w:rPr>
      </w:pPr>
    </w:p>
    <w:p w14:paraId="6BBA760F" w14:textId="77777777" w:rsidR="000B23D4" w:rsidRPr="00D76614" w:rsidRDefault="000B23D4" w:rsidP="000B23D4">
      <w:pPr>
        <w:ind w:firstLine="709"/>
        <w:jc w:val="both"/>
        <w:rPr>
          <w:rFonts w:ascii="Tahoma" w:hAnsi="Tahoma" w:cs="Tahoma"/>
        </w:rPr>
      </w:pPr>
      <w:r w:rsidRPr="00D76614">
        <w:rPr>
          <w:rFonts w:ascii="Tahoma" w:hAnsi="Tahoma" w:cs="Tahoma"/>
        </w:rPr>
        <w:t xml:space="preserve">Земли сельскохозяйственного назначения – это территории за пределами населенных пунктов, которые используются для производства сельскохозяйственной продукции. А также: дороги и коммуникации, водоемы для полива, сооружения для первичной переработки сельхозпродукции и так далее. </w:t>
      </w:r>
    </w:p>
    <w:p w14:paraId="6B5011BD" w14:textId="77777777" w:rsidR="000B23D4" w:rsidRPr="00D76614" w:rsidRDefault="000B23D4" w:rsidP="000B23D4">
      <w:pPr>
        <w:jc w:val="both"/>
        <w:rPr>
          <w:rFonts w:ascii="Tahoma" w:hAnsi="Tahoma" w:cs="Tahoma"/>
        </w:rPr>
      </w:pPr>
    </w:p>
    <w:p w14:paraId="79C56170" w14:textId="77777777" w:rsidR="000B23D4" w:rsidRPr="00D76614" w:rsidRDefault="000B23D4" w:rsidP="000B23D4">
      <w:pPr>
        <w:ind w:firstLine="709"/>
        <w:jc w:val="both"/>
        <w:rPr>
          <w:rFonts w:ascii="Tahoma" w:hAnsi="Tahoma" w:cs="Tahoma"/>
        </w:rPr>
      </w:pPr>
      <w:r w:rsidRPr="00D76614">
        <w:rPr>
          <w:rFonts w:ascii="Tahoma" w:hAnsi="Tahoma" w:cs="Tahoma"/>
        </w:rPr>
        <w:t xml:space="preserve">Порядок перевода регламентируется </w:t>
      </w:r>
      <w:hyperlink r:id="rId7" w:history="1">
        <w:r w:rsidRPr="00D76614">
          <w:rPr>
            <w:rStyle w:val="a6"/>
            <w:rFonts w:ascii="Tahoma" w:hAnsi="Tahoma" w:cs="Tahoma"/>
            <w:color w:val="auto"/>
            <w:u w:val="none"/>
          </w:rPr>
          <w:t xml:space="preserve">Федеральным законом от 21.12.2004 №172-ФЗ Ф3 «O </w:t>
        </w:r>
        <w:r w:rsidR="00D76614" w:rsidRPr="00D76614">
          <w:rPr>
            <w:rStyle w:val="a6"/>
            <w:rFonts w:ascii="Tahoma" w:hAnsi="Tahoma" w:cs="Tahoma"/>
            <w:color w:val="auto"/>
            <w:u w:val="none"/>
          </w:rPr>
          <w:t>переводе</w:t>
        </w:r>
        <w:r w:rsidRPr="00D76614">
          <w:rPr>
            <w:rStyle w:val="a6"/>
            <w:rFonts w:ascii="Tahoma" w:hAnsi="Tahoma" w:cs="Tahoma"/>
            <w:color w:val="auto"/>
            <w:u w:val="none"/>
          </w:rPr>
          <w:t xml:space="preserve"> </w:t>
        </w:r>
        <w:r w:rsidR="00D76614" w:rsidRPr="00D76614">
          <w:rPr>
            <w:rStyle w:val="a6"/>
            <w:rFonts w:ascii="Tahoma" w:hAnsi="Tahoma" w:cs="Tahoma"/>
            <w:color w:val="auto"/>
            <w:u w:val="none"/>
          </w:rPr>
          <w:t>земель</w:t>
        </w:r>
        <w:r w:rsidRPr="00D76614">
          <w:rPr>
            <w:rStyle w:val="a6"/>
            <w:rFonts w:ascii="Tahoma" w:hAnsi="Tahoma" w:cs="Tahoma"/>
            <w:color w:val="auto"/>
            <w:u w:val="none"/>
          </w:rPr>
          <w:t xml:space="preserve"> или </w:t>
        </w:r>
        <w:r w:rsidR="00D76614" w:rsidRPr="00D76614">
          <w:rPr>
            <w:rStyle w:val="a6"/>
            <w:rFonts w:ascii="Tahoma" w:hAnsi="Tahoma" w:cs="Tahoma"/>
            <w:color w:val="auto"/>
            <w:u w:val="none"/>
          </w:rPr>
          <w:t>земельных</w:t>
        </w:r>
        <w:r w:rsidRPr="00D76614">
          <w:rPr>
            <w:rStyle w:val="a6"/>
            <w:rFonts w:ascii="Tahoma" w:hAnsi="Tahoma" w:cs="Tahoma"/>
            <w:color w:val="auto"/>
            <w:u w:val="none"/>
          </w:rPr>
          <w:t xml:space="preserve"> </w:t>
        </w:r>
        <w:r w:rsidR="00D76614" w:rsidRPr="00D76614">
          <w:rPr>
            <w:rStyle w:val="a6"/>
            <w:rFonts w:ascii="Tahoma" w:hAnsi="Tahoma" w:cs="Tahoma"/>
            <w:color w:val="auto"/>
            <w:u w:val="none"/>
          </w:rPr>
          <w:t>участков</w:t>
        </w:r>
        <w:r w:rsidRPr="00D76614">
          <w:rPr>
            <w:rStyle w:val="a6"/>
            <w:rFonts w:ascii="Tahoma" w:hAnsi="Tahoma" w:cs="Tahoma"/>
            <w:color w:val="auto"/>
            <w:u w:val="none"/>
          </w:rPr>
          <w:t xml:space="preserve"> из </w:t>
        </w:r>
        <w:r w:rsidR="00D76614" w:rsidRPr="00D76614">
          <w:rPr>
            <w:rStyle w:val="a6"/>
            <w:rFonts w:ascii="Tahoma" w:hAnsi="Tahoma" w:cs="Tahoma"/>
            <w:color w:val="auto"/>
            <w:u w:val="none"/>
          </w:rPr>
          <w:t>одной</w:t>
        </w:r>
        <w:r w:rsidRPr="00D76614">
          <w:rPr>
            <w:rStyle w:val="a6"/>
            <w:rFonts w:ascii="Tahoma" w:hAnsi="Tahoma" w:cs="Tahoma"/>
            <w:color w:val="auto"/>
            <w:u w:val="none"/>
          </w:rPr>
          <w:t xml:space="preserve"> </w:t>
        </w:r>
        <w:r w:rsidR="00D76614" w:rsidRPr="00D76614">
          <w:rPr>
            <w:rStyle w:val="a6"/>
            <w:rFonts w:ascii="Tahoma" w:hAnsi="Tahoma" w:cs="Tahoma"/>
            <w:color w:val="auto"/>
            <w:u w:val="none"/>
          </w:rPr>
          <w:t>категории</w:t>
        </w:r>
        <w:r w:rsidRPr="00D76614">
          <w:rPr>
            <w:rStyle w:val="a6"/>
            <w:rFonts w:ascii="Tahoma" w:hAnsi="Tahoma" w:cs="Tahoma"/>
            <w:color w:val="auto"/>
            <w:u w:val="none"/>
          </w:rPr>
          <w:t xml:space="preserve"> в </w:t>
        </w:r>
        <w:r w:rsidR="00D76614" w:rsidRPr="00D76614">
          <w:rPr>
            <w:rStyle w:val="a6"/>
            <w:rFonts w:ascii="Tahoma" w:hAnsi="Tahoma" w:cs="Tahoma"/>
            <w:color w:val="auto"/>
            <w:u w:val="none"/>
          </w:rPr>
          <w:t>другую</w:t>
        </w:r>
        <w:r w:rsidRPr="00D76614">
          <w:rPr>
            <w:rStyle w:val="a6"/>
            <w:rFonts w:ascii="Tahoma" w:hAnsi="Tahoma" w:cs="Tahoma"/>
            <w:color w:val="auto"/>
            <w:u w:val="none"/>
          </w:rPr>
          <w:t>» (Далее - № 172-ФЗ)</w:t>
        </w:r>
      </w:hyperlink>
      <w:r w:rsidRPr="00D76614">
        <w:rPr>
          <w:rFonts w:ascii="Tahoma" w:hAnsi="Tahoma" w:cs="Tahoma"/>
        </w:rPr>
        <w:t>.</w:t>
      </w:r>
    </w:p>
    <w:p w14:paraId="2438078A" w14:textId="77777777" w:rsidR="000B23D4" w:rsidRPr="00D76614" w:rsidRDefault="000B23D4" w:rsidP="000B23D4">
      <w:pPr>
        <w:jc w:val="both"/>
        <w:rPr>
          <w:rFonts w:ascii="Tahoma" w:hAnsi="Tahoma" w:cs="Tahoma"/>
        </w:rPr>
      </w:pPr>
    </w:p>
    <w:p w14:paraId="14860ABC" w14:textId="77777777" w:rsidR="000B23D4" w:rsidRPr="00D76614" w:rsidRDefault="000B23D4" w:rsidP="000B23D4">
      <w:pPr>
        <w:ind w:firstLine="709"/>
        <w:jc w:val="both"/>
        <w:rPr>
          <w:rFonts w:ascii="Tahoma" w:hAnsi="Tahoma" w:cs="Tahoma"/>
        </w:rPr>
      </w:pPr>
      <w:r w:rsidRPr="00D76614">
        <w:rPr>
          <w:rFonts w:ascii="Tahoma" w:hAnsi="Tahoma" w:cs="Tahoma"/>
        </w:rPr>
        <w:t>В соответствии с пунктом 1 статьи 2 № 172-ФЗ, в случае необходимости, заинтересованным лицом подается ходатайство о переводе земель из одной категории в другую или ходатайство о переводе земельных участков из состава земель одной категории в другую в исполнительный орган государственной власти или орган местного самоуправления, уполномоченные на рассмотрение этого ходатайства.</w:t>
      </w:r>
    </w:p>
    <w:p w14:paraId="75567A5A" w14:textId="77777777" w:rsidR="000B23D4" w:rsidRPr="00D76614" w:rsidRDefault="000B23D4" w:rsidP="000B23D4">
      <w:pPr>
        <w:jc w:val="both"/>
        <w:rPr>
          <w:rFonts w:ascii="Tahoma" w:hAnsi="Tahoma" w:cs="Tahoma"/>
        </w:rPr>
      </w:pPr>
    </w:p>
    <w:p w14:paraId="11A0C768" w14:textId="77777777" w:rsidR="000B23D4" w:rsidRPr="00D76614" w:rsidRDefault="000B23D4" w:rsidP="000B23D4">
      <w:pPr>
        <w:ind w:firstLine="709"/>
        <w:jc w:val="both"/>
        <w:rPr>
          <w:rFonts w:ascii="Tahoma" w:hAnsi="Tahoma" w:cs="Tahoma"/>
        </w:rPr>
      </w:pPr>
      <w:r w:rsidRPr="00D76614">
        <w:rPr>
          <w:rFonts w:ascii="Tahoma" w:hAnsi="Tahoma" w:cs="Tahoma"/>
        </w:rPr>
        <w:t>В таком ходатайстве указываются:</w:t>
      </w:r>
    </w:p>
    <w:p w14:paraId="600EAC3B" w14:textId="0DD3C3CE" w:rsidR="000B23D4" w:rsidRPr="00D76614" w:rsidRDefault="000B23D4" w:rsidP="00623E5D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rFonts w:ascii="Tahoma" w:hAnsi="Tahoma" w:cs="Tahoma"/>
        </w:rPr>
      </w:pPr>
      <w:r w:rsidRPr="00D76614">
        <w:rPr>
          <w:rFonts w:ascii="Tahoma" w:hAnsi="Tahoma" w:cs="Tahoma"/>
        </w:rPr>
        <w:t>кадастровый номер земельного участка;</w:t>
      </w:r>
    </w:p>
    <w:p w14:paraId="2DF25044" w14:textId="4AC9825E" w:rsidR="000B23D4" w:rsidRPr="00D76614" w:rsidRDefault="000B23D4" w:rsidP="00623E5D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rFonts w:ascii="Tahoma" w:hAnsi="Tahoma" w:cs="Tahoma"/>
        </w:rPr>
      </w:pPr>
      <w:r w:rsidRPr="00D76614">
        <w:rPr>
          <w:rFonts w:ascii="Tahoma" w:hAnsi="Tahoma" w:cs="Tahoma"/>
        </w:rPr>
        <w:t>категория земель, к которой относится участок, и категория земель, перевод в состав которых предполагается осуществить;</w:t>
      </w:r>
    </w:p>
    <w:p w14:paraId="43FE0BB5" w14:textId="497AC66B" w:rsidR="000B23D4" w:rsidRPr="00D76614" w:rsidRDefault="000B23D4" w:rsidP="00623E5D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rFonts w:ascii="Tahoma" w:hAnsi="Tahoma" w:cs="Tahoma"/>
        </w:rPr>
      </w:pPr>
      <w:r w:rsidRPr="00D76614">
        <w:rPr>
          <w:rFonts w:ascii="Tahoma" w:hAnsi="Tahoma" w:cs="Tahoma"/>
        </w:rPr>
        <w:t>обоснование перевода;</w:t>
      </w:r>
    </w:p>
    <w:p w14:paraId="0413F1C7" w14:textId="0C46D230" w:rsidR="000B23D4" w:rsidRPr="00D76614" w:rsidRDefault="000B23D4" w:rsidP="00623E5D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rFonts w:ascii="Tahoma" w:hAnsi="Tahoma" w:cs="Tahoma"/>
        </w:rPr>
      </w:pPr>
      <w:r w:rsidRPr="00D76614">
        <w:rPr>
          <w:rFonts w:ascii="Tahoma" w:hAnsi="Tahoma" w:cs="Tahoma"/>
        </w:rPr>
        <w:t>документы, устанавливающие право собственности на такой земельный участок.</w:t>
      </w:r>
    </w:p>
    <w:p w14:paraId="0C2F1CAA" w14:textId="77777777" w:rsidR="000B23D4" w:rsidRPr="00D76614" w:rsidRDefault="000B23D4" w:rsidP="000B23D4">
      <w:pPr>
        <w:jc w:val="both"/>
        <w:rPr>
          <w:rFonts w:ascii="Tahoma" w:hAnsi="Tahoma" w:cs="Tahoma"/>
        </w:rPr>
      </w:pPr>
    </w:p>
    <w:p w14:paraId="066B502C" w14:textId="6D36CB24" w:rsidR="000B23D4" w:rsidRPr="00D76614" w:rsidRDefault="000B23D4" w:rsidP="000B23D4">
      <w:pPr>
        <w:ind w:firstLine="567"/>
        <w:jc w:val="both"/>
        <w:rPr>
          <w:rFonts w:ascii="Tahoma" w:hAnsi="Tahoma" w:cs="Tahoma"/>
        </w:rPr>
      </w:pPr>
      <w:r w:rsidRPr="00D76614">
        <w:rPr>
          <w:rFonts w:ascii="Tahoma" w:hAnsi="Tahoma" w:cs="Tahoma"/>
        </w:rPr>
        <w:lastRenderedPageBreak/>
        <w:t xml:space="preserve">По результатам рассмотрения, в течение 60 </w:t>
      </w:r>
      <w:r w:rsidR="00283ABE">
        <w:rPr>
          <w:rFonts w:ascii="Tahoma" w:hAnsi="Tahoma" w:cs="Tahoma"/>
        </w:rPr>
        <w:t xml:space="preserve">рабочих </w:t>
      </w:r>
      <w:r w:rsidRPr="00D76614">
        <w:rPr>
          <w:rFonts w:ascii="Tahoma" w:hAnsi="Tahoma" w:cs="Tahoma"/>
        </w:rPr>
        <w:t xml:space="preserve">дней, готовится соответствующее </w:t>
      </w:r>
      <w:r w:rsidR="00283ABE">
        <w:rPr>
          <w:rFonts w:ascii="Tahoma" w:hAnsi="Tahoma" w:cs="Tahoma"/>
        </w:rPr>
        <w:t>р</w:t>
      </w:r>
      <w:r w:rsidRPr="00D76614">
        <w:rPr>
          <w:rFonts w:ascii="Tahoma" w:hAnsi="Tahoma" w:cs="Tahoma"/>
        </w:rPr>
        <w:t>аспоряжение</w:t>
      </w:r>
      <w:r w:rsidR="00283ABE">
        <w:rPr>
          <w:rFonts w:ascii="Tahoma" w:hAnsi="Tahoma" w:cs="Tahoma"/>
        </w:rPr>
        <w:t xml:space="preserve"> </w:t>
      </w:r>
      <w:r w:rsidR="00283ABE">
        <w:t>органа местного самоуправления</w:t>
      </w:r>
      <w:r w:rsidRPr="00D76614">
        <w:rPr>
          <w:rFonts w:ascii="Tahoma" w:hAnsi="Tahoma" w:cs="Tahoma"/>
        </w:rPr>
        <w:t xml:space="preserve">, после получения которого правообладателю земельного участка необходимо обратиться с </w:t>
      </w:r>
      <w:r w:rsidR="00283ABE">
        <w:t>заявлением</w:t>
      </w:r>
      <w:r w:rsidRPr="00D76614">
        <w:rPr>
          <w:rFonts w:ascii="Tahoma" w:hAnsi="Tahoma" w:cs="Tahoma"/>
        </w:rPr>
        <w:t xml:space="preserve"> в Росреестр для внесения актуальных сведений ЕГРН.</w:t>
      </w:r>
    </w:p>
    <w:p w14:paraId="5DEF541E" w14:textId="77777777" w:rsidR="000B23D4" w:rsidRPr="00D76614" w:rsidRDefault="000B23D4" w:rsidP="000B23D4">
      <w:pPr>
        <w:jc w:val="both"/>
        <w:rPr>
          <w:rFonts w:ascii="Tahoma" w:hAnsi="Tahoma" w:cs="Tahoma"/>
        </w:rPr>
      </w:pPr>
      <w:r w:rsidRPr="00D76614">
        <w:rPr>
          <w:rFonts w:ascii="Tahoma" w:hAnsi="Tahoma" w:cs="Tahoma"/>
        </w:rPr>
        <w:t xml:space="preserve"> </w:t>
      </w:r>
    </w:p>
    <w:p w14:paraId="417ADC37" w14:textId="7372A7B4" w:rsidR="000B23D4" w:rsidRPr="00D76614" w:rsidRDefault="000B23D4" w:rsidP="000B23D4">
      <w:pPr>
        <w:ind w:firstLine="567"/>
        <w:jc w:val="both"/>
        <w:rPr>
          <w:rFonts w:ascii="Tahoma" w:hAnsi="Tahoma" w:cs="Tahoma"/>
        </w:rPr>
      </w:pPr>
      <w:r w:rsidRPr="00D76614">
        <w:rPr>
          <w:rFonts w:ascii="Tahoma" w:hAnsi="Tahoma" w:cs="Tahoma"/>
        </w:rPr>
        <w:t xml:space="preserve">Должны отметить, что не всегда перевести </w:t>
      </w:r>
      <w:r w:rsidR="00283ABE">
        <w:rPr>
          <w:rFonts w:ascii="Tahoma" w:hAnsi="Tahoma" w:cs="Tahoma"/>
        </w:rPr>
        <w:t>категорию</w:t>
      </w:r>
      <w:r w:rsidR="00283ABE" w:rsidRPr="00283ABE">
        <w:t xml:space="preserve"> </w:t>
      </w:r>
      <w:r w:rsidR="00283ABE">
        <w:t>земельного участка</w:t>
      </w:r>
      <w:r w:rsidR="00283ABE" w:rsidRPr="00D76614">
        <w:rPr>
          <w:rFonts w:ascii="Tahoma" w:hAnsi="Tahoma" w:cs="Tahoma"/>
        </w:rPr>
        <w:t xml:space="preserve"> </w:t>
      </w:r>
      <w:r w:rsidRPr="00D76614">
        <w:rPr>
          <w:rFonts w:ascii="Tahoma" w:hAnsi="Tahoma" w:cs="Tahoma"/>
        </w:rPr>
        <w:t xml:space="preserve">просто. Возникают такие случаи, когда единственным способом является необходимость вносить </w:t>
      </w:r>
      <w:hyperlink r:id="rId8" w:history="1">
        <w:r w:rsidRPr="00D76614">
          <w:rPr>
            <w:rStyle w:val="a6"/>
            <w:rFonts w:ascii="Tahoma" w:hAnsi="Tahoma" w:cs="Tahoma"/>
            <w:color w:val="auto"/>
            <w:u w:val="none"/>
          </w:rPr>
          <w:t>изменения в генеральный план муниципального образования</w:t>
        </w:r>
      </w:hyperlink>
      <w:r w:rsidRPr="00D76614">
        <w:rPr>
          <w:rFonts w:ascii="Tahoma" w:hAnsi="Tahoma" w:cs="Tahoma"/>
        </w:rPr>
        <w:t>, в части установленных границ соответствующего населенного пункта.</w:t>
      </w:r>
    </w:p>
    <w:p w14:paraId="215EF13D" w14:textId="77777777" w:rsidR="000B23D4" w:rsidRPr="00D76614" w:rsidRDefault="000B23D4" w:rsidP="000B23D4">
      <w:pPr>
        <w:jc w:val="both"/>
        <w:rPr>
          <w:rFonts w:ascii="Tahoma" w:hAnsi="Tahoma" w:cs="Tahoma"/>
        </w:rPr>
      </w:pPr>
    </w:p>
    <w:p w14:paraId="52598108" w14:textId="2EFDB20B" w:rsidR="000B23D4" w:rsidRPr="00D76614" w:rsidRDefault="000B23D4" w:rsidP="00283ABE">
      <w:pPr>
        <w:ind w:firstLine="709"/>
        <w:jc w:val="both"/>
        <w:rPr>
          <w:rFonts w:ascii="Tahoma" w:hAnsi="Tahoma" w:cs="Tahoma"/>
        </w:rPr>
      </w:pPr>
      <w:r w:rsidRPr="00D76614">
        <w:rPr>
          <w:rFonts w:ascii="Tahoma" w:hAnsi="Tahoma" w:cs="Tahoma"/>
        </w:rPr>
        <w:t xml:space="preserve">Практика показывает, что данная процедура может занимать </w:t>
      </w:r>
      <w:r w:rsidR="00283ABE">
        <w:t>от 3 месяцев и более</w:t>
      </w:r>
      <w:r w:rsidRPr="00D76614">
        <w:rPr>
          <w:rFonts w:ascii="Tahoma" w:hAnsi="Tahoma" w:cs="Tahoma"/>
        </w:rPr>
        <w:t xml:space="preserve">. </w:t>
      </w:r>
    </w:p>
    <w:p w14:paraId="4EB801DF" w14:textId="77777777" w:rsidR="000B23D4" w:rsidRPr="00D76614" w:rsidRDefault="000B23D4" w:rsidP="000B23D4">
      <w:pPr>
        <w:jc w:val="both"/>
        <w:rPr>
          <w:rFonts w:ascii="Tahoma" w:hAnsi="Tahoma" w:cs="Tahoma"/>
        </w:rPr>
      </w:pPr>
    </w:p>
    <w:p w14:paraId="042CAC6B" w14:textId="77777777" w:rsidR="00F10AC7" w:rsidRPr="00D76614" w:rsidRDefault="000B23D4" w:rsidP="000B23D4">
      <w:pPr>
        <w:ind w:firstLine="567"/>
        <w:jc w:val="both"/>
        <w:rPr>
          <w:rFonts w:ascii="Tahoma" w:hAnsi="Tahoma" w:cs="Tahoma"/>
        </w:rPr>
      </w:pPr>
      <w:r w:rsidRPr="00D76614">
        <w:rPr>
          <w:rFonts w:ascii="Tahoma" w:hAnsi="Tahoma" w:cs="Tahoma"/>
        </w:rPr>
        <w:t xml:space="preserve">Деление земель на категории имеет важное значение. Принадлежность к той или иной категории предопределяет целевое назначение и соответствующий режим использования земель каждой конкретной категории. Поэтому рекомендуем осуществить все изменения перед началом строительства или использования </w:t>
      </w:r>
      <w:r w:rsidR="00460824">
        <w:rPr>
          <w:rFonts w:ascii="Tahoma" w:hAnsi="Tahoma" w:cs="Tahoma"/>
        </w:rPr>
        <w:t xml:space="preserve">Вашего земельного </w:t>
      </w:r>
      <w:r w:rsidRPr="00D76614">
        <w:rPr>
          <w:rFonts w:ascii="Tahoma" w:hAnsi="Tahoma" w:cs="Tahoma"/>
        </w:rPr>
        <w:t>участка.</w:t>
      </w:r>
    </w:p>
    <w:p w14:paraId="40DF47A2" w14:textId="77777777" w:rsidR="000B23D4" w:rsidRPr="00D76614" w:rsidRDefault="000B23D4" w:rsidP="000B23D4">
      <w:pPr>
        <w:ind w:firstLine="567"/>
        <w:jc w:val="both"/>
        <w:rPr>
          <w:rFonts w:ascii="Tahoma" w:hAnsi="Tahoma" w:cs="Tahoma"/>
        </w:rPr>
      </w:pPr>
    </w:p>
    <w:p w14:paraId="50CBE59F" w14:textId="77777777" w:rsidR="000B23D4" w:rsidRPr="00D76614" w:rsidRDefault="000B23D4" w:rsidP="000B23D4">
      <w:pPr>
        <w:ind w:firstLine="567"/>
        <w:jc w:val="both"/>
        <w:rPr>
          <w:rFonts w:ascii="Tahoma" w:hAnsi="Tahoma" w:cs="Tahoma"/>
        </w:rPr>
      </w:pPr>
    </w:p>
    <w:p w14:paraId="3934E173" w14:textId="77777777" w:rsidR="000B23D4" w:rsidRPr="00D76614" w:rsidRDefault="000B23D4" w:rsidP="000B23D4">
      <w:pPr>
        <w:rPr>
          <w:rFonts w:ascii="Tahoma" w:hAnsi="Tahoma" w:cs="Tahoma"/>
          <w:i/>
          <w:sz w:val="16"/>
          <w:szCs w:val="16"/>
        </w:rPr>
      </w:pPr>
      <w:r w:rsidRPr="00D76614">
        <w:rPr>
          <w:rFonts w:ascii="Tahoma" w:hAnsi="Tahoma" w:cs="Tahoma"/>
          <w:i/>
          <w:sz w:val="16"/>
          <w:szCs w:val="16"/>
        </w:rPr>
        <w:t>Источник: https://rkc56.ru/articles/5201</w:t>
      </w:r>
    </w:p>
    <w:p w14:paraId="3CB9C6B4" w14:textId="77777777" w:rsidR="000B23D4" w:rsidRPr="00D76614" w:rsidRDefault="000B23D4" w:rsidP="000B23D4">
      <w:pPr>
        <w:rPr>
          <w:rFonts w:ascii="Tahoma" w:hAnsi="Tahoma" w:cs="Tahoma"/>
          <w:i/>
          <w:sz w:val="16"/>
          <w:szCs w:val="16"/>
        </w:rPr>
      </w:pPr>
      <w:r w:rsidRPr="00D76614">
        <w:rPr>
          <w:rFonts w:ascii="Tahoma" w:hAnsi="Tahoma" w:cs="Tahoma"/>
          <w:i/>
          <w:sz w:val="16"/>
          <w:szCs w:val="16"/>
        </w:rPr>
        <w:t>Горбачёва Л.Р.</w:t>
      </w:r>
    </w:p>
    <w:p w14:paraId="3E08BDA2" w14:textId="77777777" w:rsidR="000B23D4" w:rsidRPr="00D76614" w:rsidRDefault="000B23D4" w:rsidP="000B23D4">
      <w:pPr>
        <w:rPr>
          <w:rFonts w:ascii="Tahoma" w:hAnsi="Tahoma" w:cs="Tahoma"/>
          <w:i/>
          <w:sz w:val="16"/>
          <w:szCs w:val="16"/>
        </w:rPr>
      </w:pPr>
      <w:r w:rsidRPr="00D76614">
        <w:rPr>
          <w:rFonts w:ascii="Tahoma" w:hAnsi="Tahoma" w:cs="Tahoma"/>
          <w:i/>
          <w:sz w:val="16"/>
          <w:szCs w:val="16"/>
        </w:rPr>
        <w:t>Специалист по связям с общественностью</w:t>
      </w:r>
    </w:p>
    <w:p w14:paraId="705FCC4F" w14:textId="77777777" w:rsidR="000B23D4" w:rsidRPr="00D76614" w:rsidRDefault="000B23D4" w:rsidP="000B23D4">
      <w:pPr>
        <w:rPr>
          <w:rFonts w:ascii="Tahoma" w:hAnsi="Tahoma" w:cs="Tahoma"/>
          <w:i/>
          <w:sz w:val="16"/>
          <w:szCs w:val="16"/>
        </w:rPr>
      </w:pPr>
      <w:r w:rsidRPr="00D76614">
        <w:rPr>
          <w:rFonts w:ascii="Tahoma" w:hAnsi="Tahoma" w:cs="Tahoma"/>
          <w:i/>
          <w:sz w:val="16"/>
          <w:szCs w:val="16"/>
        </w:rPr>
        <w:t>Компании «Региональный кадастровый центр»</w:t>
      </w:r>
    </w:p>
    <w:p w14:paraId="262DF873" w14:textId="77777777" w:rsidR="000B23D4" w:rsidRPr="00D76614" w:rsidRDefault="000B23D4" w:rsidP="000B23D4">
      <w:pPr>
        <w:ind w:firstLine="567"/>
        <w:jc w:val="both"/>
        <w:rPr>
          <w:rFonts w:ascii="Tahoma" w:hAnsi="Tahoma" w:cs="Tahoma"/>
        </w:rPr>
      </w:pPr>
    </w:p>
    <w:p w14:paraId="4CA11018" w14:textId="77777777" w:rsidR="000B23D4" w:rsidRPr="00D76614" w:rsidRDefault="000B23D4" w:rsidP="000B23D4">
      <w:pPr>
        <w:ind w:firstLine="567"/>
        <w:jc w:val="both"/>
        <w:rPr>
          <w:rFonts w:ascii="Tahoma" w:hAnsi="Tahoma" w:cs="Tahoma"/>
        </w:rPr>
      </w:pPr>
    </w:p>
    <w:p w14:paraId="59F34B06" w14:textId="77777777" w:rsidR="000B23D4" w:rsidRPr="00D76614" w:rsidRDefault="000B23D4" w:rsidP="000B23D4">
      <w:pPr>
        <w:ind w:firstLine="567"/>
        <w:jc w:val="both"/>
        <w:rPr>
          <w:rFonts w:ascii="Tahoma" w:hAnsi="Tahoma" w:cs="Tahoma"/>
        </w:rPr>
      </w:pPr>
    </w:p>
    <w:p w14:paraId="65920B01" w14:textId="77777777" w:rsidR="000B23D4" w:rsidRPr="00D76614" w:rsidRDefault="000B23D4" w:rsidP="000B23D4">
      <w:pPr>
        <w:ind w:firstLine="567"/>
        <w:jc w:val="both"/>
        <w:rPr>
          <w:rFonts w:ascii="Tahoma" w:hAnsi="Tahoma" w:cs="Tahoma"/>
        </w:rPr>
      </w:pPr>
    </w:p>
    <w:sectPr w:rsidR="000B23D4" w:rsidRPr="00D76614" w:rsidSect="000B23D4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1CC9"/>
    <w:multiLevelType w:val="hybridMultilevel"/>
    <w:tmpl w:val="F4D63D74"/>
    <w:lvl w:ilvl="0" w:tplc="631C8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45D2B"/>
    <w:multiLevelType w:val="hybridMultilevel"/>
    <w:tmpl w:val="7A407C7E"/>
    <w:lvl w:ilvl="0" w:tplc="B7F25954">
      <w:numFmt w:val="bullet"/>
      <w:lvlText w:val="•"/>
      <w:lvlJc w:val="left"/>
      <w:pPr>
        <w:ind w:left="720" w:hanging="360"/>
      </w:pPr>
      <w:rPr>
        <w:rFonts w:ascii="Tahoma" w:eastAsia="Arial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23"/>
    <w:rsid w:val="000B23D4"/>
    <w:rsid w:val="0017031F"/>
    <w:rsid w:val="00253752"/>
    <w:rsid w:val="00274023"/>
    <w:rsid w:val="00283ABE"/>
    <w:rsid w:val="00363A48"/>
    <w:rsid w:val="00460824"/>
    <w:rsid w:val="005F4FB7"/>
    <w:rsid w:val="00623E5D"/>
    <w:rsid w:val="009678DE"/>
    <w:rsid w:val="009B6E17"/>
    <w:rsid w:val="009B6EC6"/>
    <w:rsid w:val="00B0232D"/>
    <w:rsid w:val="00BC2879"/>
    <w:rsid w:val="00D76614"/>
    <w:rsid w:val="00F1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1F8D2"/>
  <w15:chartTrackingRefBased/>
  <w15:docId w15:val="{060B1EF5-E1F1-4B13-95B3-DC7D2B86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B6E17"/>
    <w:rPr>
      <w:rFonts w:ascii="Arial" w:hAnsi="Arial" w:cs="Arial"/>
    </w:rPr>
  </w:style>
  <w:style w:type="paragraph" w:styleId="1">
    <w:name w:val="heading 1"/>
    <w:basedOn w:val="a"/>
    <w:link w:val="10"/>
    <w:uiPriority w:val="1"/>
    <w:qFormat/>
    <w:rsid w:val="009B6E17"/>
    <w:pPr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styleId="2">
    <w:name w:val="heading 2"/>
    <w:basedOn w:val="a"/>
    <w:link w:val="20"/>
    <w:uiPriority w:val="1"/>
    <w:qFormat/>
    <w:rsid w:val="009B6E17"/>
    <w:pPr>
      <w:spacing w:before="1" w:line="241" w:lineRule="exact"/>
      <w:ind w:left="2016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B6E17"/>
  </w:style>
  <w:style w:type="character" w:customStyle="1" w:styleId="10">
    <w:name w:val="Заголовок 1 Знак"/>
    <w:basedOn w:val="a0"/>
    <w:link w:val="1"/>
    <w:uiPriority w:val="1"/>
    <w:rsid w:val="009B6E17"/>
    <w:rPr>
      <w:rFonts w:ascii="Times New Roman" w:eastAsia="Times New Roman" w:hAnsi="Times New Roman" w:cs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9B6E1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B6E17"/>
    <w:pPr>
      <w:spacing w:before="1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B6E17"/>
    <w:rPr>
      <w:rFonts w:ascii="Arial" w:eastAsia="Arial" w:hAnsi="Arial" w:cs="Arial"/>
      <w:sz w:val="20"/>
      <w:szCs w:val="20"/>
    </w:rPr>
  </w:style>
  <w:style w:type="paragraph" w:styleId="a5">
    <w:name w:val="List Paragraph"/>
    <w:basedOn w:val="a"/>
    <w:uiPriority w:val="1"/>
    <w:qFormat/>
    <w:rsid w:val="009B6E17"/>
    <w:pPr>
      <w:spacing w:before="1"/>
      <w:ind w:left="313" w:firstLine="284"/>
      <w:jc w:val="both"/>
    </w:pPr>
  </w:style>
  <w:style w:type="character" w:styleId="a6">
    <w:name w:val="Hyperlink"/>
    <w:basedOn w:val="a0"/>
    <w:uiPriority w:val="99"/>
    <w:unhideWhenUsed/>
    <w:rsid w:val="00D76614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C287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287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2879"/>
    <w:rPr>
      <w:rFonts w:ascii="Arial" w:hAnsi="Arial" w:cs="Arial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287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2879"/>
    <w:rPr>
      <w:rFonts w:ascii="Arial" w:hAnsi="Arial" w:cs="Arial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C287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C2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c56.ru/vservices/3358-serv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kc56.ru/documents/3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kc56.ru/documents/46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Радиковна Зайнагабдинова</dc:creator>
  <cp:keywords/>
  <dc:description/>
  <cp:lastModifiedBy>Лилия Радиковна Зайнагабдинова</cp:lastModifiedBy>
  <cp:revision>2</cp:revision>
  <dcterms:created xsi:type="dcterms:W3CDTF">2022-02-24T12:12:00Z</dcterms:created>
  <dcterms:modified xsi:type="dcterms:W3CDTF">2022-02-24T12:12:00Z</dcterms:modified>
</cp:coreProperties>
</file>