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F6" w:rsidRPr="003A7B18" w:rsidRDefault="00F21A46" w:rsidP="00992EF6">
      <w:pPr>
        <w:pStyle w:val="a3"/>
        <w:rPr>
          <w:b/>
          <w:bCs w:val="0"/>
          <w:szCs w:val="28"/>
        </w:rPr>
      </w:pPr>
      <w:r w:rsidRPr="00F21A46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45pt;width:60pt;height:72.75pt;z-index:251657728">
            <v:imagedata r:id="rId5" o:title=""/>
          </v:shape>
        </w:pict>
      </w:r>
    </w:p>
    <w:p w:rsidR="00992EF6" w:rsidRPr="003A7B18" w:rsidRDefault="00992EF6" w:rsidP="00992EF6">
      <w:pPr>
        <w:pStyle w:val="a3"/>
        <w:rPr>
          <w:b/>
          <w:bCs w:val="0"/>
          <w:szCs w:val="28"/>
        </w:rPr>
      </w:pPr>
    </w:p>
    <w:p w:rsidR="00992EF6" w:rsidRPr="003A7B18" w:rsidRDefault="00992EF6" w:rsidP="00992EF6">
      <w:pPr>
        <w:pStyle w:val="a3"/>
        <w:rPr>
          <w:b/>
          <w:bCs w:val="0"/>
          <w:szCs w:val="28"/>
        </w:rPr>
      </w:pPr>
      <w:r w:rsidRPr="003A7B18">
        <w:rPr>
          <w:b/>
          <w:bCs w:val="0"/>
          <w:szCs w:val="28"/>
        </w:rPr>
        <w:t>АДМИНИСТРАЦИЯ</w:t>
      </w:r>
    </w:p>
    <w:p w:rsidR="00992EF6" w:rsidRPr="003A7B18" w:rsidRDefault="00992EF6" w:rsidP="00992EF6">
      <w:pPr>
        <w:widowControl w:val="0"/>
        <w:autoSpaceDE w:val="0"/>
        <w:autoSpaceDN w:val="0"/>
        <w:adjustRightInd w:val="0"/>
        <w:spacing w:line="276" w:lineRule="auto"/>
        <w:ind w:firstLine="142"/>
        <w:jc w:val="center"/>
        <w:rPr>
          <w:b/>
          <w:sz w:val="28"/>
          <w:szCs w:val="28"/>
        </w:rPr>
      </w:pPr>
      <w:r w:rsidRPr="003A7B18">
        <w:rPr>
          <w:b/>
          <w:sz w:val="28"/>
          <w:szCs w:val="28"/>
        </w:rPr>
        <w:t>ГРИБАНОВСКОГО МУНИЦИПАЛЬНОГО  РАЙОНА</w:t>
      </w:r>
      <w:r w:rsidRPr="003A7B18">
        <w:rPr>
          <w:b/>
          <w:sz w:val="28"/>
          <w:szCs w:val="28"/>
        </w:rPr>
        <w:br/>
        <w:t>ВОРОНЕЖСКОЙ ОБЛАСТИ</w:t>
      </w:r>
    </w:p>
    <w:p w:rsidR="00992EF6" w:rsidRPr="003A7B18" w:rsidRDefault="00992EF6" w:rsidP="00992EF6">
      <w:pPr>
        <w:widowControl w:val="0"/>
        <w:autoSpaceDE w:val="0"/>
        <w:autoSpaceDN w:val="0"/>
        <w:adjustRightInd w:val="0"/>
        <w:spacing w:line="276" w:lineRule="auto"/>
        <w:ind w:firstLine="142"/>
        <w:jc w:val="center"/>
        <w:rPr>
          <w:b/>
          <w:sz w:val="28"/>
          <w:szCs w:val="28"/>
        </w:rPr>
      </w:pPr>
    </w:p>
    <w:p w:rsidR="00992EF6" w:rsidRDefault="004922CB" w:rsidP="004A4B9B">
      <w:pPr>
        <w:widowControl w:val="0"/>
        <w:autoSpaceDE w:val="0"/>
        <w:autoSpaceDN w:val="0"/>
        <w:adjustRightInd w:val="0"/>
        <w:spacing w:line="276" w:lineRule="auto"/>
        <w:ind w:firstLine="142"/>
        <w:jc w:val="center"/>
        <w:rPr>
          <w:b/>
          <w:sz w:val="32"/>
          <w:szCs w:val="32"/>
        </w:rPr>
      </w:pPr>
      <w:proofErr w:type="gramStart"/>
      <w:r w:rsidRPr="00611477">
        <w:rPr>
          <w:b/>
          <w:sz w:val="32"/>
          <w:szCs w:val="32"/>
        </w:rPr>
        <w:t>П</w:t>
      </w:r>
      <w:proofErr w:type="gramEnd"/>
      <w:r w:rsidRPr="00611477">
        <w:rPr>
          <w:b/>
          <w:sz w:val="32"/>
          <w:szCs w:val="32"/>
        </w:rPr>
        <w:t xml:space="preserve"> О С Т А Н О В Л Е Н И Е</w:t>
      </w:r>
    </w:p>
    <w:p w:rsidR="004A4B9B" w:rsidRPr="004A4B9B" w:rsidRDefault="004A4B9B" w:rsidP="004A4B9B">
      <w:pPr>
        <w:widowControl w:val="0"/>
        <w:autoSpaceDE w:val="0"/>
        <w:autoSpaceDN w:val="0"/>
        <w:adjustRightInd w:val="0"/>
        <w:spacing w:line="276" w:lineRule="auto"/>
        <w:ind w:firstLine="142"/>
        <w:jc w:val="center"/>
        <w:rPr>
          <w:b/>
          <w:sz w:val="32"/>
          <w:szCs w:val="32"/>
        </w:rPr>
      </w:pPr>
    </w:p>
    <w:p w:rsidR="00992EF6" w:rsidRPr="00801B0C" w:rsidRDefault="00801B0C" w:rsidP="00992EF6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от </w:t>
      </w:r>
      <w:r w:rsidR="00543511">
        <w:t xml:space="preserve"> 27.03.</w:t>
      </w:r>
      <w:r w:rsidR="004101EA">
        <w:t>2018</w:t>
      </w:r>
      <w:r w:rsidR="00543511">
        <w:t xml:space="preserve"> г.    № 129</w:t>
      </w:r>
    </w:p>
    <w:p w:rsidR="004A4B9B" w:rsidRPr="00801B0C" w:rsidRDefault="00992EF6" w:rsidP="00CC7355">
      <w:pPr>
        <w:widowControl w:val="0"/>
        <w:autoSpaceDE w:val="0"/>
        <w:autoSpaceDN w:val="0"/>
        <w:adjustRightInd w:val="0"/>
        <w:spacing w:line="276" w:lineRule="auto"/>
        <w:jc w:val="both"/>
      </w:pPr>
      <w:proofErr w:type="spellStart"/>
      <w:r w:rsidRPr="00801B0C">
        <w:t>пгт</w:t>
      </w:r>
      <w:proofErr w:type="spellEnd"/>
      <w:r w:rsidRPr="00801B0C">
        <w:t>. Грибановский</w:t>
      </w:r>
    </w:p>
    <w:p w:rsidR="004A4B9B" w:rsidRDefault="004A4B9B" w:rsidP="00566329">
      <w:pPr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FC119F" w:rsidRPr="0070703C" w:rsidTr="00DB2B0E">
        <w:tc>
          <w:tcPr>
            <w:tcW w:w="4785" w:type="dxa"/>
          </w:tcPr>
          <w:p w:rsidR="00FC119F" w:rsidRPr="0070703C" w:rsidRDefault="00FC119F" w:rsidP="00DD0C7E">
            <w:pPr>
              <w:pStyle w:val="1"/>
              <w:tabs>
                <w:tab w:val="left" w:pos="2657"/>
              </w:tabs>
              <w:spacing w:line="360" w:lineRule="auto"/>
              <w:jc w:val="both"/>
              <w:rPr>
                <w:szCs w:val="28"/>
              </w:rPr>
            </w:pPr>
            <w:r w:rsidRPr="0070703C">
              <w:rPr>
                <w:szCs w:val="28"/>
              </w:rPr>
              <w:t>О</w:t>
            </w:r>
            <w:r w:rsidR="00D9105E">
              <w:rPr>
                <w:szCs w:val="28"/>
              </w:rPr>
              <w:t xml:space="preserve">б утверждении порядка работы </w:t>
            </w:r>
            <w:r w:rsidRPr="0070703C">
              <w:rPr>
                <w:szCs w:val="28"/>
              </w:rPr>
              <w:t>территориальной</w:t>
            </w:r>
            <w:r w:rsidR="00DB5374">
              <w:rPr>
                <w:szCs w:val="28"/>
              </w:rPr>
              <w:t xml:space="preserve"> </w:t>
            </w:r>
            <w:proofErr w:type="spellStart"/>
            <w:r w:rsidRPr="0070703C">
              <w:rPr>
                <w:szCs w:val="28"/>
              </w:rPr>
              <w:t>психолого</w:t>
            </w:r>
            <w:proofErr w:type="spellEnd"/>
            <w:r w:rsidRPr="0070703C">
              <w:rPr>
                <w:szCs w:val="28"/>
              </w:rPr>
              <w:t xml:space="preserve"> – </w:t>
            </w:r>
            <w:proofErr w:type="spellStart"/>
            <w:proofErr w:type="gramStart"/>
            <w:r w:rsidRPr="0070703C">
              <w:rPr>
                <w:szCs w:val="28"/>
              </w:rPr>
              <w:t>медико</w:t>
            </w:r>
            <w:proofErr w:type="spellEnd"/>
            <w:r w:rsidRPr="0070703C">
              <w:rPr>
                <w:szCs w:val="28"/>
              </w:rPr>
              <w:t xml:space="preserve"> -    педагогической</w:t>
            </w:r>
            <w:proofErr w:type="gramEnd"/>
            <w:r>
              <w:rPr>
                <w:szCs w:val="28"/>
              </w:rPr>
              <w:t xml:space="preserve">               </w:t>
            </w:r>
            <w:r w:rsidRPr="0070703C">
              <w:rPr>
                <w:szCs w:val="28"/>
              </w:rPr>
              <w:t xml:space="preserve"> комиссии  </w:t>
            </w:r>
          </w:p>
          <w:p w:rsidR="00D9105E" w:rsidRPr="0070703C" w:rsidRDefault="00FC119F" w:rsidP="00DD0C7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0703C">
              <w:rPr>
                <w:sz w:val="28"/>
                <w:szCs w:val="28"/>
              </w:rPr>
              <w:t>Грибановского муниципального района</w:t>
            </w:r>
          </w:p>
          <w:p w:rsidR="00FC119F" w:rsidRPr="0070703C" w:rsidRDefault="00FC119F" w:rsidP="00DB2B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FC119F" w:rsidRPr="0070703C" w:rsidRDefault="00FC119F" w:rsidP="00DB2B0E">
            <w:pPr>
              <w:pStyle w:val="1"/>
              <w:tabs>
                <w:tab w:val="left" w:pos="2657"/>
              </w:tabs>
              <w:jc w:val="center"/>
              <w:rPr>
                <w:szCs w:val="28"/>
              </w:rPr>
            </w:pPr>
          </w:p>
        </w:tc>
      </w:tr>
    </w:tbl>
    <w:p w:rsidR="00566329" w:rsidRDefault="00566329" w:rsidP="00566329">
      <w:pPr>
        <w:jc w:val="both"/>
        <w:rPr>
          <w:sz w:val="28"/>
          <w:szCs w:val="28"/>
        </w:rPr>
      </w:pPr>
    </w:p>
    <w:p w:rsidR="002F7FDF" w:rsidRDefault="00F8223D" w:rsidP="00B32070">
      <w:pPr>
        <w:spacing w:line="360" w:lineRule="auto"/>
        <w:ind w:firstLine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9166CC">
        <w:rPr>
          <w:sz w:val="28"/>
          <w:szCs w:val="28"/>
        </w:rPr>
        <w:t xml:space="preserve">соответствии с </w:t>
      </w:r>
      <w:r w:rsidR="00D9105E">
        <w:rPr>
          <w:sz w:val="28"/>
          <w:szCs w:val="28"/>
        </w:rPr>
        <w:t xml:space="preserve">п.5 </w:t>
      </w:r>
      <w:r w:rsidR="00EA6600">
        <w:rPr>
          <w:sz w:val="28"/>
          <w:szCs w:val="28"/>
        </w:rPr>
        <w:t xml:space="preserve">Положения о </w:t>
      </w:r>
      <w:proofErr w:type="spellStart"/>
      <w:r w:rsidR="00EA6600">
        <w:rPr>
          <w:sz w:val="28"/>
          <w:szCs w:val="28"/>
        </w:rPr>
        <w:t>психолого-медико-педагогической</w:t>
      </w:r>
      <w:proofErr w:type="spellEnd"/>
      <w:r w:rsidR="00EA6600">
        <w:rPr>
          <w:sz w:val="28"/>
          <w:szCs w:val="28"/>
        </w:rPr>
        <w:t xml:space="preserve"> комиссии, утвержденного приказом</w:t>
      </w:r>
      <w:r w:rsidR="009166CC">
        <w:rPr>
          <w:sz w:val="28"/>
          <w:szCs w:val="28"/>
        </w:rPr>
        <w:t xml:space="preserve"> Министерства образования и науки Российской Федерации от 20.09.2013г.</w:t>
      </w:r>
      <w:r w:rsidR="00B4546B">
        <w:rPr>
          <w:sz w:val="28"/>
          <w:szCs w:val="28"/>
        </w:rPr>
        <w:t xml:space="preserve">  </w:t>
      </w:r>
      <w:r w:rsidR="0086783D">
        <w:rPr>
          <w:sz w:val="28"/>
          <w:szCs w:val="28"/>
        </w:rPr>
        <w:t xml:space="preserve"> № 1082 «Об утверждении П</w:t>
      </w:r>
      <w:r w:rsidR="009166CC">
        <w:rPr>
          <w:sz w:val="28"/>
          <w:szCs w:val="28"/>
        </w:rPr>
        <w:t xml:space="preserve">оложения о </w:t>
      </w:r>
      <w:proofErr w:type="spellStart"/>
      <w:r w:rsidR="009166CC">
        <w:rPr>
          <w:sz w:val="28"/>
          <w:szCs w:val="28"/>
        </w:rPr>
        <w:t>психолого-медико-педагогич</w:t>
      </w:r>
      <w:r w:rsidR="0086783D">
        <w:rPr>
          <w:sz w:val="28"/>
          <w:szCs w:val="28"/>
        </w:rPr>
        <w:t>еской</w:t>
      </w:r>
      <w:proofErr w:type="spellEnd"/>
      <w:r w:rsidR="00CB4695">
        <w:rPr>
          <w:sz w:val="28"/>
          <w:szCs w:val="28"/>
        </w:rPr>
        <w:t xml:space="preserve"> комиссии»</w:t>
      </w:r>
      <w:r w:rsidR="00EF343E">
        <w:rPr>
          <w:sz w:val="28"/>
          <w:szCs w:val="28"/>
        </w:rPr>
        <w:t>,</w:t>
      </w:r>
      <w:r w:rsidR="00FC119F">
        <w:rPr>
          <w:sz w:val="28"/>
          <w:szCs w:val="28"/>
        </w:rPr>
        <w:t xml:space="preserve"> </w:t>
      </w:r>
      <w:r w:rsidR="00D9105E">
        <w:rPr>
          <w:sz w:val="28"/>
          <w:szCs w:val="28"/>
        </w:rPr>
        <w:t>приказом департамента образования, науки и молодежной полит</w:t>
      </w:r>
      <w:r w:rsidR="00EF343E">
        <w:rPr>
          <w:sz w:val="28"/>
          <w:szCs w:val="28"/>
        </w:rPr>
        <w:t>ики Воронежской области от 17.10.2017г. № 1209</w:t>
      </w:r>
      <w:r w:rsidR="00D9105E">
        <w:rPr>
          <w:sz w:val="28"/>
          <w:szCs w:val="28"/>
        </w:rPr>
        <w:t xml:space="preserve"> «Об утверждении порядка работы центральной </w:t>
      </w:r>
      <w:proofErr w:type="spellStart"/>
      <w:r w:rsidR="00D9105E">
        <w:rPr>
          <w:sz w:val="28"/>
          <w:szCs w:val="28"/>
        </w:rPr>
        <w:t>психолого-медико-педагогической</w:t>
      </w:r>
      <w:proofErr w:type="spellEnd"/>
      <w:r w:rsidR="00D9105E">
        <w:rPr>
          <w:sz w:val="28"/>
          <w:szCs w:val="28"/>
        </w:rPr>
        <w:t xml:space="preserve"> ком</w:t>
      </w:r>
      <w:r w:rsidR="00EF343E">
        <w:rPr>
          <w:sz w:val="28"/>
          <w:szCs w:val="28"/>
        </w:rPr>
        <w:t>иссии Воронежской области</w:t>
      </w:r>
      <w:r w:rsidR="00D9105E">
        <w:rPr>
          <w:sz w:val="28"/>
          <w:szCs w:val="28"/>
        </w:rPr>
        <w:t xml:space="preserve">» </w:t>
      </w:r>
      <w:r w:rsidR="00FC119F">
        <w:rPr>
          <w:sz w:val="28"/>
          <w:szCs w:val="28"/>
        </w:rPr>
        <w:t xml:space="preserve">в целях </w:t>
      </w:r>
      <w:r w:rsidR="00D9105E">
        <w:rPr>
          <w:sz w:val="28"/>
          <w:szCs w:val="28"/>
        </w:rPr>
        <w:t>организации</w:t>
      </w:r>
      <w:r w:rsidR="00FC119F">
        <w:rPr>
          <w:sz w:val="28"/>
          <w:szCs w:val="28"/>
        </w:rPr>
        <w:t xml:space="preserve"> работы территориальной </w:t>
      </w:r>
      <w:proofErr w:type="spellStart"/>
      <w:r w:rsidR="00FC119F">
        <w:rPr>
          <w:sz w:val="28"/>
          <w:szCs w:val="28"/>
        </w:rPr>
        <w:t>психолого-медико-педагогичесой</w:t>
      </w:r>
      <w:proofErr w:type="spellEnd"/>
      <w:r w:rsidR="00FC119F">
        <w:rPr>
          <w:sz w:val="28"/>
          <w:szCs w:val="28"/>
        </w:rPr>
        <w:t xml:space="preserve"> комиссии </w:t>
      </w:r>
      <w:r w:rsidR="004A4B9B">
        <w:rPr>
          <w:sz w:val="28"/>
          <w:szCs w:val="28"/>
        </w:rPr>
        <w:t>администрация Грибановского муниципального района</w:t>
      </w:r>
      <w:proofErr w:type="gramEnd"/>
      <w:r w:rsidR="004A4B9B">
        <w:rPr>
          <w:sz w:val="28"/>
          <w:szCs w:val="28"/>
        </w:rPr>
        <w:t xml:space="preserve"> </w:t>
      </w:r>
      <w:proofErr w:type="spellStart"/>
      <w:proofErr w:type="gramStart"/>
      <w:r w:rsidR="00B32070">
        <w:rPr>
          <w:b/>
          <w:sz w:val="28"/>
          <w:szCs w:val="28"/>
        </w:rPr>
        <w:t>п</w:t>
      </w:r>
      <w:proofErr w:type="spellEnd"/>
      <w:proofErr w:type="gramEnd"/>
      <w:r w:rsidR="00B32070">
        <w:rPr>
          <w:b/>
          <w:sz w:val="28"/>
          <w:szCs w:val="28"/>
        </w:rPr>
        <w:t xml:space="preserve"> о с т а </w:t>
      </w:r>
      <w:proofErr w:type="spellStart"/>
      <w:r w:rsidR="00B32070">
        <w:rPr>
          <w:b/>
          <w:sz w:val="28"/>
          <w:szCs w:val="28"/>
        </w:rPr>
        <w:t>н</w:t>
      </w:r>
      <w:proofErr w:type="spellEnd"/>
      <w:r w:rsidR="00B32070">
        <w:rPr>
          <w:b/>
          <w:sz w:val="28"/>
          <w:szCs w:val="28"/>
        </w:rPr>
        <w:t xml:space="preserve"> о в л я е т</w:t>
      </w:r>
      <w:r w:rsidR="007F505F">
        <w:rPr>
          <w:sz w:val="28"/>
          <w:szCs w:val="28"/>
        </w:rPr>
        <w:t>:</w:t>
      </w:r>
    </w:p>
    <w:p w:rsidR="00D9105E" w:rsidRPr="00DD0C7E" w:rsidRDefault="00D9105E" w:rsidP="00DD0C7E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D0C7E">
        <w:rPr>
          <w:sz w:val="28"/>
          <w:szCs w:val="28"/>
        </w:rPr>
        <w:t xml:space="preserve">Утвердить </w:t>
      </w:r>
      <w:r w:rsidR="00EF343E">
        <w:rPr>
          <w:sz w:val="28"/>
          <w:szCs w:val="28"/>
        </w:rPr>
        <w:t xml:space="preserve">прилагаемый </w:t>
      </w:r>
      <w:r w:rsidRPr="00DD0C7E">
        <w:rPr>
          <w:sz w:val="28"/>
          <w:szCs w:val="28"/>
        </w:rPr>
        <w:t>с</w:t>
      </w:r>
      <w:r w:rsidR="000E3078" w:rsidRPr="00DD0C7E">
        <w:rPr>
          <w:sz w:val="28"/>
          <w:szCs w:val="28"/>
        </w:rPr>
        <w:t xml:space="preserve">остав территориальной </w:t>
      </w:r>
      <w:proofErr w:type="spellStart"/>
      <w:r w:rsidR="000E3078" w:rsidRPr="00DD0C7E">
        <w:rPr>
          <w:sz w:val="28"/>
          <w:szCs w:val="28"/>
        </w:rPr>
        <w:t>психолого-медико-педагогической</w:t>
      </w:r>
      <w:proofErr w:type="spellEnd"/>
      <w:r w:rsidR="000E3078" w:rsidRPr="00DD0C7E">
        <w:rPr>
          <w:sz w:val="28"/>
          <w:szCs w:val="28"/>
        </w:rPr>
        <w:t xml:space="preserve"> </w:t>
      </w:r>
      <w:r w:rsidR="00CB4695" w:rsidRPr="00DD0C7E">
        <w:rPr>
          <w:sz w:val="28"/>
          <w:szCs w:val="28"/>
        </w:rPr>
        <w:t xml:space="preserve"> </w:t>
      </w:r>
      <w:r w:rsidR="000E3078" w:rsidRPr="00DD0C7E">
        <w:rPr>
          <w:sz w:val="28"/>
          <w:szCs w:val="28"/>
        </w:rPr>
        <w:t>комиссии Грибановского муниципальн</w:t>
      </w:r>
      <w:r w:rsidR="00FC119F" w:rsidRPr="00DD0C7E">
        <w:rPr>
          <w:sz w:val="28"/>
          <w:szCs w:val="28"/>
        </w:rPr>
        <w:t>ого района</w:t>
      </w:r>
      <w:r w:rsidR="00EA6600">
        <w:rPr>
          <w:sz w:val="28"/>
          <w:szCs w:val="28"/>
        </w:rPr>
        <w:t>.</w:t>
      </w:r>
    </w:p>
    <w:p w:rsidR="00DD0C7E" w:rsidRPr="00DD0C7E" w:rsidRDefault="00D9105E" w:rsidP="00DD0C7E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D0C7E">
        <w:rPr>
          <w:sz w:val="28"/>
          <w:szCs w:val="28"/>
        </w:rPr>
        <w:t xml:space="preserve">Утвердить </w:t>
      </w:r>
      <w:r w:rsidR="00EF343E">
        <w:rPr>
          <w:sz w:val="28"/>
          <w:szCs w:val="28"/>
        </w:rPr>
        <w:t xml:space="preserve">прилагаемый </w:t>
      </w:r>
      <w:r w:rsidRPr="00DD0C7E">
        <w:rPr>
          <w:sz w:val="28"/>
          <w:szCs w:val="28"/>
        </w:rPr>
        <w:t xml:space="preserve">порядок работы территориальной </w:t>
      </w:r>
      <w:proofErr w:type="spellStart"/>
      <w:r w:rsidRPr="00DD0C7E">
        <w:rPr>
          <w:sz w:val="28"/>
          <w:szCs w:val="28"/>
        </w:rPr>
        <w:t>психолого-медико-педагогической</w:t>
      </w:r>
      <w:proofErr w:type="spellEnd"/>
      <w:r w:rsidRPr="00DD0C7E">
        <w:rPr>
          <w:sz w:val="28"/>
          <w:szCs w:val="28"/>
        </w:rPr>
        <w:t xml:space="preserve">  комиссии Грибан</w:t>
      </w:r>
      <w:r w:rsidR="00EF343E">
        <w:rPr>
          <w:sz w:val="28"/>
          <w:szCs w:val="28"/>
        </w:rPr>
        <w:t>овского муниципального района</w:t>
      </w:r>
      <w:r w:rsidR="000E3078" w:rsidRPr="00DD0C7E">
        <w:rPr>
          <w:sz w:val="28"/>
          <w:szCs w:val="28"/>
        </w:rPr>
        <w:t>.</w:t>
      </w:r>
    </w:p>
    <w:p w:rsidR="00EF343E" w:rsidRDefault="000350F3" w:rsidP="00DD0C7E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EF343E">
        <w:rPr>
          <w:sz w:val="28"/>
          <w:szCs w:val="28"/>
        </w:rPr>
        <w:lastRenderedPageBreak/>
        <w:t xml:space="preserve">Признать утратившим </w:t>
      </w:r>
      <w:r w:rsidR="004A4B9B" w:rsidRPr="00EF343E">
        <w:rPr>
          <w:sz w:val="28"/>
          <w:szCs w:val="28"/>
        </w:rPr>
        <w:t xml:space="preserve"> </w:t>
      </w:r>
      <w:r w:rsidRPr="00EF343E">
        <w:rPr>
          <w:sz w:val="28"/>
          <w:szCs w:val="28"/>
        </w:rPr>
        <w:t xml:space="preserve">силу </w:t>
      </w:r>
      <w:r w:rsidR="004A4B9B" w:rsidRPr="00EF343E">
        <w:rPr>
          <w:sz w:val="28"/>
          <w:szCs w:val="28"/>
        </w:rPr>
        <w:t xml:space="preserve"> </w:t>
      </w:r>
      <w:r w:rsidRPr="00EF343E">
        <w:rPr>
          <w:sz w:val="28"/>
          <w:szCs w:val="28"/>
        </w:rPr>
        <w:t xml:space="preserve">постановление администрации Грибановского муниципального района </w:t>
      </w:r>
      <w:r w:rsidR="004A4B9B" w:rsidRPr="00EF343E">
        <w:rPr>
          <w:sz w:val="28"/>
          <w:szCs w:val="28"/>
        </w:rPr>
        <w:t xml:space="preserve"> </w:t>
      </w:r>
      <w:r w:rsidRPr="00EF343E">
        <w:rPr>
          <w:sz w:val="28"/>
          <w:szCs w:val="28"/>
        </w:rPr>
        <w:t xml:space="preserve">№ </w:t>
      </w:r>
      <w:r w:rsidR="00EF343E" w:rsidRPr="00EF343E">
        <w:rPr>
          <w:sz w:val="28"/>
          <w:szCs w:val="28"/>
        </w:rPr>
        <w:t>35 от 06</w:t>
      </w:r>
      <w:r w:rsidRPr="00EF343E">
        <w:rPr>
          <w:sz w:val="28"/>
          <w:szCs w:val="28"/>
        </w:rPr>
        <w:t>.</w:t>
      </w:r>
      <w:r w:rsidR="00E92B5F" w:rsidRPr="00EF343E">
        <w:rPr>
          <w:sz w:val="28"/>
          <w:szCs w:val="28"/>
        </w:rPr>
        <w:t>0</w:t>
      </w:r>
      <w:r w:rsidR="00EF343E" w:rsidRPr="00EF343E">
        <w:rPr>
          <w:sz w:val="28"/>
          <w:szCs w:val="28"/>
        </w:rPr>
        <w:t>2</w:t>
      </w:r>
      <w:r w:rsidRPr="00EF343E">
        <w:rPr>
          <w:sz w:val="28"/>
          <w:szCs w:val="28"/>
        </w:rPr>
        <w:t>.20</w:t>
      </w:r>
      <w:r w:rsidR="00EF343E" w:rsidRPr="00EF343E">
        <w:rPr>
          <w:sz w:val="28"/>
          <w:szCs w:val="28"/>
        </w:rPr>
        <w:t>17</w:t>
      </w:r>
      <w:r w:rsidRPr="00EF343E">
        <w:rPr>
          <w:sz w:val="28"/>
          <w:szCs w:val="28"/>
        </w:rPr>
        <w:t>г. «О</w:t>
      </w:r>
      <w:r w:rsidR="00EF343E">
        <w:rPr>
          <w:sz w:val="28"/>
          <w:szCs w:val="28"/>
        </w:rPr>
        <w:t>б утверждении порядка работы</w:t>
      </w:r>
      <w:r w:rsidR="00D9105E" w:rsidRPr="00EF343E">
        <w:rPr>
          <w:sz w:val="28"/>
          <w:szCs w:val="28"/>
        </w:rPr>
        <w:t xml:space="preserve"> т</w:t>
      </w:r>
      <w:r w:rsidR="00E92B5F" w:rsidRPr="00EF343E">
        <w:rPr>
          <w:sz w:val="28"/>
          <w:szCs w:val="28"/>
        </w:rPr>
        <w:t xml:space="preserve">ерриториальной </w:t>
      </w:r>
      <w:proofErr w:type="spellStart"/>
      <w:r w:rsidR="00566329" w:rsidRPr="00EF343E">
        <w:rPr>
          <w:sz w:val="28"/>
          <w:szCs w:val="28"/>
        </w:rPr>
        <w:t>психолого-медико-педагогической</w:t>
      </w:r>
      <w:proofErr w:type="spellEnd"/>
      <w:r w:rsidR="00566329" w:rsidRPr="00EF343E">
        <w:rPr>
          <w:sz w:val="28"/>
          <w:szCs w:val="28"/>
        </w:rPr>
        <w:t xml:space="preserve"> комиссии Грибановского муниципального района</w:t>
      </w:r>
      <w:r w:rsidR="00D9105E" w:rsidRPr="00EF343E">
        <w:rPr>
          <w:sz w:val="28"/>
          <w:szCs w:val="28"/>
        </w:rPr>
        <w:t>»</w:t>
      </w:r>
      <w:r w:rsidR="00EF343E">
        <w:rPr>
          <w:sz w:val="28"/>
          <w:szCs w:val="28"/>
        </w:rPr>
        <w:t>.</w:t>
      </w:r>
    </w:p>
    <w:p w:rsidR="00272D44" w:rsidRPr="00EF343E" w:rsidRDefault="004A4B9B" w:rsidP="00DD0C7E">
      <w:pPr>
        <w:numPr>
          <w:ilvl w:val="0"/>
          <w:numId w:val="2"/>
        </w:numPr>
        <w:spacing w:line="360" w:lineRule="auto"/>
        <w:ind w:left="0" w:firstLine="900"/>
        <w:jc w:val="both"/>
        <w:rPr>
          <w:sz w:val="28"/>
          <w:szCs w:val="28"/>
        </w:rPr>
      </w:pPr>
      <w:proofErr w:type="gramStart"/>
      <w:r w:rsidRPr="00EF343E">
        <w:rPr>
          <w:sz w:val="28"/>
          <w:szCs w:val="28"/>
        </w:rPr>
        <w:t xml:space="preserve">Контроль  </w:t>
      </w:r>
      <w:r w:rsidR="00EA6600" w:rsidRPr="00EF343E">
        <w:rPr>
          <w:sz w:val="28"/>
          <w:szCs w:val="28"/>
        </w:rPr>
        <w:t>за</w:t>
      </w:r>
      <w:proofErr w:type="gramEnd"/>
      <w:r w:rsidR="00EA6600" w:rsidRPr="00EF343E">
        <w:rPr>
          <w:sz w:val="28"/>
          <w:szCs w:val="28"/>
        </w:rPr>
        <w:t xml:space="preserve"> исполнением</w:t>
      </w:r>
      <w:r w:rsidR="00873A04" w:rsidRPr="00EF343E">
        <w:rPr>
          <w:sz w:val="28"/>
          <w:szCs w:val="28"/>
        </w:rPr>
        <w:t xml:space="preserve"> </w:t>
      </w:r>
      <w:r w:rsidR="00272D44" w:rsidRPr="00EF343E">
        <w:rPr>
          <w:sz w:val="28"/>
          <w:szCs w:val="28"/>
        </w:rPr>
        <w:t xml:space="preserve"> настоящего постановления возложить на </w:t>
      </w:r>
      <w:r w:rsidR="00EF343E">
        <w:rPr>
          <w:sz w:val="28"/>
          <w:szCs w:val="28"/>
        </w:rPr>
        <w:t xml:space="preserve">руководителя отдела по образованию и молодежной политике администрации Грибановского муниципального района </w:t>
      </w:r>
      <w:proofErr w:type="spellStart"/>
      <w:r w:rsidR="00EF343E">
        <w:rPr>
          <w:sz w:val="28"/>
          <w:szCs w:val="28"/>
        </w:rPr>
        <w:t>Л.А.Тетюхину</w:t>
      </w:r>
      <w:proofErr w:type="spellEnd"/>
      <w:r w:rsidR="00EF343E">
        <w:rPr>
          <w:sz w:val="28"/>
          <w:szCs w:val="28"/>
        </w:rPr>
        <w:t>.</w:t>
      </w:r>
    </w:p>
    <w:p w:rsidR="00272D44" w:rsidRDefault="00272D44" w:rsidP="00272D44">
      <w:pPr>
        <w:tabs>
          <w:tab w:val="left" w:pos="2657"/>
        </w:tabs>
        <w:ind w:firstLine="900"/>
        <w:rPr>
          <w:bCs/>
          <w:sz w:val="28"/>
        </w:rPr>
      </w:pPr>
    </w:p>
    <w:p w:rsidR="000E3078" w:rsidRDefault="000E3078" w:rsidP="00DD0C7E">
      <w:pPr>
        <w:tabs>
          <w:tab w:val="left" w:pos="2657"/>
        </w:tabs>
        <w:spacing w:line="360" w:lineRule="auto"/>
        <w:rPr>
          <w:bCs/>
          <w:sz w:val="28"/>
        </w:rPr>
      </w:pPr>
    </w:p>
    <w:p w:rsidR="00272D44" w:rsidRDefault="00552423" w:rsidP="00DD0C7E">
      <w:pPr>
        <w:tabs>
          <w:tab w:val="left" w:pos="2657"/>
        </w:tabs>
        <w:spacing w:line="360" w:lineRule="auto"/>
        <w:rPr>
          <w:bCs/>
          <w:sz w:val="28"/>
        </w:rPr>
      </w:pPr>
      <w:r>
        <w:rPr>
          <w:bCs/>
          <w:sz w:val="28"/>
        </w:rPr>
        <w:t>И.о. главы</w:t>
      </w:r>
      <w:r w:rsidR="00272D44">
        <w:rPr>
          <w:bCs/>
          <w:sz w:val="28"/>
        </w:rPr>
        <w:t xml:space="preserve"> администрации </w:t>
      </w:r>
    </w:p>
    <w:p w:rsidR="000234A1" w:rsidRPr="00272D44" w:rsidRDefault="00272D44" w:rsidP="00DD0C7E">
      <w:pPr>
        <w:tabs>
          <w:tab w:val="left" w:pos="2657"/>
        </w:tabs>
        <w:spacing w:line="360" w:lineRule="auto"/>
        <w:rPr>
          <w:bCs/>
          <w:sz w:val="28"/>
        </w:rPr>
      </w:pPr>
      <w:r>
        <w:rPr>
          <w:bCs/>
          <w:sz w:val="28"/>
        </w:rPr>
        <w:t xml:space="preserve">муниципального района                            </w:t>
      </w:r>
      <w:r w:rsidR="00552423">
        <w:rPr>
          <w:bCs/>
          <w:sz w:val="28"/>
        </w:rPr>
        <w:t xml:space="preserve">    </w:t>
      </w:r>
      <w:r>
        <w:rPr>
          <w:bCs/>
          <w:sz w:val="28"/>
        </w:rPr>
        <w:t xml:space="preserve">          </w:t>
      </w:r>
      <w:r w:rsidR="00DD0C7E">
        <w:rPr>
          <w:bCs/>
          <w:sz w:val="28"/>
        </w:rPr>
        <w:t xml:space="preserve">    </w:t>
      </w:r>
      <w:r>
        <w:rPr>
          <w:bCs/>
          <w:sz w:val="28"/>
        </w:rPr>
        <w:t xml:space="preserve">                     </w:t>
      </w:r>
      <w:proofErr w:type="spellStart"/>
      <w:r w:rsidR="00552423">
        <w:rPr>
          <w:bCs/>
          <w:sz w:val="28"/>
        </w:rPr>
        <w:t>Д.А.Шевела</w:t>
      </w:r>
      <w:proofErr w:type="spellEnd"/>
      <w:r>
        <w:rPr>
          <w:bCs/>
          <w:sz w:val="28"/>
        </w:rPr>
        <w:t xml:space="preserve">                                             </w:t>
      </w:r>
    </w:p>
    <w:p w:rsidR="00B73A11" w:rsidRDefault="00B73A11" w:rsidP="00DD0C7E">
      <w:pPr>
        <w:spacing w:line="360" w:lineRule="auto"/>
        <w:ind w:firstLine="300"/>
        <w:jc w:val="right"/>
        <w:textAlignment w:val="baseline"/>
        <w:rPr>
          <w:color w:val="000000"/>
          <w:sz w:val="28"/>
          <w:szCs w:val="28"/>
        </w:rPr>
      </w:pPr>
    </w:p>
    <w:p w:rsidR="00B73A11" w:rsidRDefault="00B73A11" w:rsidP="00B73A11">
      <w:pPr>
        <w:spacing w:line="360" w:lineRule="auto"/>
        <w:ind w:firstLine="300"/>
        <w:jc w:val="right"/>
        <w:textAlignment w:val="baseline"/>
        <w:rPr>
          <w:color w:val="000000"/>
          <w:sz w:val="28"/>
          <w:szCs w:val="28"/>
        </w:rPr>
      </w:pPr>
    </w:p>
    <w:p w:rsidR="00B73A11" w:rsidRDefault="00B73A11" w:rsidP="00B73A11">
      <w:pPr>
        <w:spacing w:line="360" w:lineRule="auto"/>
        <w:ind w:firstLine="300"/>
        <w:jc w:val="right"/>
        <w:textAlignment w:val="baseline"/>
        <w:rPr>
          <w:color w:val="000000"/>
          <w:sz w:val="28"/>
          <w:szCs w:val="28"/>
        </w:rPr>
      </w:pPr>
    </w:p>
    <w:p w:rsidR="00B73A11" w:rsidRDefault="00B73A11" w:rsidP="00B73A11">
      <w:pPr>
        <w:spacing w:line="360" w:lineRule="auto"/>
        <w:ind w:firstLine="300"/>
        <w:jc w:val="right"/>
        <w:textAlignment w:val="baseline"/>
        <w:rPr>
          <w:color w:val="000000"/>
          <w:sz w:val="28"/>
          <w:szCs w:val="28"/>
        </w:rPr>
      </w:pPr>
    </w:p>
    <w:p w:rsidR="00B73A11" w:rsidRDefault="00B73A11" w:rsidP="00B73A11">
      <w:pPr>
        <w:spacing w:line="360" w:lineRule="auto"/>
        <w:ind w:firstLine="300"/>
        <w:jc w:val="right"/>
        <w:textAlignment w:val="baseline"/>
        <w:rPr>
          <w:color w:val="000000"/>
          <w:sz w:val="28"/>
          <w:szCs w:val="28"/>
        </w:rPr>
      </w:pPr>
    </w:p>
    <w:p w:rsidR="00B73A11" w:rsidRDefault="00B73A11" w:rsidP="00B73A11">
      <w:pPr>
        <w:spacing w:line="360" w:lineRule="auto"/>
        <w:ind w:firstLine="300"/>
        <w:jc w:val="right"/>
        <w:textAlignment w:val="baseline"/>
        <w:rPr>
          <w:color w:val="000000"/>
          <w:sz w:val="28"/>
          <w:szCs w:val="28"/>
        </w:rPr>
      </w:pPr>
    </w:p>
    <w:p w:rsidR="00B73A11" w:rsidRDefault="00B73A11" w:rsidP="00B73A11">
      <w:pPr>
        <w:spacing w:line="360" w:lineRule="auto"/>
        <w:ind w:firstLine="300"/>
        <w:jc w:val="right"/>
        <w:textAlignment w:val="baseline"/>
        <w:rPr>
          <w:color w:val="000000"/>
          <w:sz w:val="28"/>
          <w:szCs w:val="28"/>
        </w:rPr>
      </w:pPr>
    </w:p>
    <w:p w:rsidR="004A4B9B" w:rsidRDefault="004A4B9B" w:rsidP="004A4B9B">
      <w:pPr>
        <w:textAlignment w:val="baseline"/>
        <w:rPr>
          <w:color w:val="000000"/>
          <w:sz w:val="28"/>
          <w:szCs w:val="28"/>
        </w:rPr>
      </w:pPr>
    </w:p>
    <w:p w:rsidR="00DD0C7E" w:rsidRDefault="00DD0C7E" w:rsidP="004A4B9B">
      <w:pPr>
        <w:textAlignment w:val="baseline"/>
        <w:rPr>
          <w:color w:val="000000"/>
          <w:sz w:val="28"/>
          <w:szCs w:val="28"/>
        </w:rPr>
      </w:pPr>
    </w:p>
    <w:p w:rsidR="00C54D0B" w:rsidRDefault="00C54D0B" w:rsidP="00D6786D">
      <w:pPr>
        <w:ind w:firstLine="301"/>
        <w:jc w:val="right"/>
        <w:textAlignment w:val="baseline"/>
        <w:rPr>
          <w:color w:val="000000"/>
          <w:sz w:val="28"/>
          <w:szCs w:val="28"/>
        </w:rPr>
      </w:pPr>
    </w:p>
    <w:p w:rsidR="00EA6600" w:rsidRDefault="00EA6600" w:rsidP="00EA6600">
      <w:pPr>
        <w:spacing w:line="360" w:lineRule="auto"/>
        <w:textAlignment w:val="baseline"/>
        <w:rPr>
          <w:color w:val="000000"/>
          <w:sz w:val="28"/>
          <w:szCs w:val="28"/>
        </w:rPr>
      </w:pPr>
    </w:p>
    <w:p w:rsidR="00EF343E" w:rsidRDefault="00EF343E" w:rsidP="00EA6600">
      <w:pPr>
        <w:spacing w:line="360" w:lineRule="auto"/>
        <w:jc w:val="right"/>
        <w:textAlignment w:val="baseline"/>
        <w:rPr>
          <w:color w:val="000000"/>
          <w:sz w:val="28"/>
          <w:szCs w:val="28"/>
        </w:rPr>
      </w:pPr>
    </w:p>
    <w:p w:rsidR="00EF343E" w:rsidRDefault="00EF343E" w:rsidP="00EA6600">
      <w:pPr>
        <w:spacing w:line="360" w:lineRule="auto"/>
        <w:jc w:val="right"/>
        <w:textAlignment w:val="baseline"/>
        <w:rPr>
          <w:color w:val="000000"/>
          <w:sz w:val="28"/>
          <w:szCs w:val="28"/>
        </w:rPr>
      </w:pPr>
    </w:p>
    <w:p w:rsidR="00EF343E" w:rsidRDefault="00EF343E" w:rsidP="00EA6600">
      <w:pPr>
        <w:spacing w:line="360" w:lineRule="auto"/>
        <w:jc w:val="right"/>
        <w:textAlignment w:val="baseline"/>
        <w:rPr>
          <w:color w:val="000000"/>
          <w:sz w:val="28"/>
          <w:szCs w:val="28"/>
        </w:rPr>
      </w:pPr>
    </w:p>
    <w:p w:rsidR="00EF343E" w:rsidRDefault="00EF343E" w:rsidP="00EA6600">
      <w:pPr>
        <w:spacing w:line="360" w:lineRule="auto"/>
        <w:jc w:val="right"/>
        <w:textAlignment w:val="baseline"/>
        <w:rPr>
          <w:color w:val="000000"/>
          <w:sz w:val="28"/>
          <w:szCs w:val="28"/>
        </w:rPr>
      </w:pPr>
    </w:p>
    <w:p w:rsidR="00EF343E" w:rsidRDefault="00EF343E" w:rsidP="00EA6600">
      <w:pPr>
        <w:spacing w:line="360" w:lineRule="auto"/>
        <w:jc w:val="right"/>
        <w:textAlignment w:val="baseline"/>
        <w:rPr>
          <w:color w:val="000000"/>
          <w:sz w:val="28"/>
          <w:szCs w:val="28"/>
        </w:rPr>
      </w:pPr>
    </w:p>
    <w:p w:rsidR="00EF343E" w:rsidRDefault="00EF343E" w:rsidP="00EA6600">
      <w:pPr>
        <w:spacing w:line="360" w:lineRule="auto"/>
        <w:jc w:val="right"/>
        <w:textAlignment w:val="baseline"/>
        <w:rPr>
          <w:color w:val="000000"/>
          <w:sz w:val="28"/>
          <w:szCs w:val="28"/>
        </w:rPr>
      </w:pPr>
    </w:p>
    <w:p w:rsidR="00EF343E" w:rsidRDefault="00EF343E" w:rsidP="00EA6600">
      <w:pPr>
        <w:spacing w:line="360" w:lineRule="auto"/>
        <w:jc w:val="right"/>
        <w:textAlignment w:val="baseline"/>
        <w:rPr>
          <w:color w:val="000000"/>
          <w:sz w:val="28"/>
          <w:szCs w:val="28"/>
        </w:rPr>
      </w:pPr>
    </w:p>
    <w:p w:rsidR="00EF343E" w:rsidRDefault="00EF343E" w:rsidP="00EA6600">
      <w:pPr>
        <w:spacing w:line="360" w:lineRule="auto"/>
        <w:jc w:val="right"/>
        <w:textAlignment w:val="baseline"/>
        <w:rPr>
          <w:color w:val="000000"/>
          <w:sz w:val="28"/>
          <w:szCs w:val="28"/>
        </w:rPr>
      </w:pPr>
    </w:p>
    <w:p w:rsidR="00EF343E" w:rsidRDefault="00EF343E" w:rsidP="00EA6600">
      <w:pPr>
        <w:spacing w:line="360" w:lineRule="auto"/>
        <w:jc w:val="right"/>
        <w:textAlignment w:val="baseline"/>
        <w:rPr>
          <w:color w:val="000000"/>
          <w:sz w:val="28"/>
          <w:szCs w:val="28"/>
        </w:rPr>
      </w:pPr>
    </w:p>
    <w:p w:rsidR="00D6786D" w:rsidRDefault="00EA6600" w:rsidP="00EA6600">
      <w:pPr>
        <w:spacing w:line="360" w:lineRule="auto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</w:t>
      </w:r>
      <w:r w:rsidR="00D6786D">
        <w:rPr>
          <w:color w:val="000000"/>
          <w:sz w:val="28"/>
          <w:szCs w:val="28"/>
        </w:rPr>
        <w:t xml:space="preserve"> </w:t>
      </w:r>
    </w:p>
    <w:p w:rsidR="00D6786D" w:rsidRDefault="00EA6600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  <w:r w:rsidR="00D6786D">
        <w:rPr>
          <w:color w:val="000000"/>
          <w:sz w:val="28"/>
          <w:szCs w:val="28"/>
        </w:rPr>
        <w:t xml:space="preserve"> администрации </w:t>
      </w:r>
    </w:p>
    <w:p w:rsidR="00D6786D" w:rsidRDefault="00D6786D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Грибановского муниципального района</w:t>
      </w:r>
    </w:p>
    <w:p w:rsidR="001D228B" w:rsidRPr="001D228B" w:rsidRDefault="00EF343E" w:rsidP="00DD0C7E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573C0">
        <w:rPr>
          <w:sz w:val="28"/>
          <w:szCs w:val="28"/>
        </w:rPr>
        <w:t>27.03.</w:t>
      </w:r>
      <w:r>
        <w:rPr>
          <w:sz w:val="28"/>
          <w:szCs w:val="28"/>
        </w:rPr>
        <w:t>2018</w:t>
      </w:r>
      <w:r w:rsidR="00566329">
        <w:rPr>
          <w:sz w:val="28"/>
          <w:szCs w:val="28"/>
        </w:rPr>
        <w:t xml:space="preserve"> г.    №  </w:t>
      </w:r>
      <w:r w:rsidR="00B573C0">
        <w:rPr>
          <w:sz w:val="28"/>
          <w:szCs w:val="28"/>
        </w:rPr>
        <w:t>129</w:t>
      </w:r>
    </w:p>
    <w:p w:rsidR="009E0618" w:rsidRDefault="009E0618" w:rsidP="00B73A11">
      <w:pPr>
        <w:jc w:val="center"/>
        <w:rPr>
          <w:b/>
          <w:sz w:val="28"/>
          <w:szCs w:val="28"/>
        </w:rPr>
      </w:pPr>
    </w:p>
    <w:p w:rsidR="004A4B9B" w:rsidRPr="009E0618" w:rsidRDefault="004A4B9B" w:rsidP="00DD0C7E">
      <w:pPr>
        <w:spacing w:line="360" w:lineRule="auto"/>
        <w:ind w:firstLine="300"/>
        <w:jc w:val="center"/>
        <w:textAlignment w:val="baseline"/>
        <w:rPr>
          <w:color w:val="000000"/>
          <w:sz w:val="28"/>
          <w:szCs w:val="28"/>
        </w:rPr>
      </w:pPr>
      <w:r w:rsidRPr="009E0618">
        <w:rPr>
          <w:color w:val="000000"/>
          <w:sz w:val="28"/>
          <w:szCs w:val="28"/>
        </w:rPr>
        <w:t>Состав</w:t>
      </w:r>
    </w:p>
    <w:p w:rsidR="004A4B9B" w:rsidRPr="009E0618" w:rsidRDefault="004A4B9B" w:rsidP="00DD0C7E">
      <w:pPr>
        <w:spacing w:line="360" w:lineRule="auto"/>
        <w:jc w:val="center"/>
        <w:rPr>
          <w:sz w:val="28"/>
          <w:szCs w:val="28"/>
          <w:lang w:eastAsia="en-US"/>
        </w:rPr>
      </w:pPr>
      <w:r w:rsidRPr="009E0618">
        <w:rPr>
          <w:sz w:val="28"/>
          <w:szCs w:val="28"/>
        </w:rPr>
        <w:t xml:space="preserve">территориальной </w:t>
      </w:r>
      <w:proofErr w:type="spellStart"/>
      <w:r w:rsidRPr="009E0618">
        <w:rPr>
          <w:sz w:val="28"/>
          <w:szCs w:val="28"/>
        </w:rPr>
        <w:t>психолого-медико-педагогической</w:t>
      </w:r>
      <w:proofErr w:type="spellEnd"/>
      <w:r w:rsidRPr="009E0618">
        <w:rPr>
          <w:sz w:val="28"/>
          <w:szCs w:val="28"/>
        </w:rPr>
        <w:t xml:space="preserve"> комиссии </w:t>
      </w:r>
    </w:p>
    <w:p w:rsidR="004A4B9B" w:rsidRPr="009E0618" w:rsidRDefault="004A4B9B" w:rsidP="00DD0C7E">
      <w:pPr>
        <w:spacing w:line="360" w:lineRule="auto"/>
        <w:jc w:val="center"/>
        <w:rPr>
          <w:sz w:val="28"/>
          <w:szCs w:val="28"/>
        </w:rPr>
      </w:pPr>
      <w:r w:rsidRPr="009E0618">
        <w:rPr>
          <w:sz w:val="28"/>
          <w:szCs w:val="28"/>
        </w:rPr>
        <w:t xml:space="preserve"> Грибановского муниципального района</w:t>
      </w:r>
    </w:p>
    <w:p w:rsidR="004A4B9B" w:rsidRPr="009E0618" w:rsidRDefault="004A4B9B" w:rsidP="004A4B9B">
      <w:pPr>
        <w:ind w:firstLine="300"/>
        <w:jc w:val="center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4A4B9B" w:rsidTr="00EA6600">
        <w:tc>
          <w:tcPr>
            <w:tcW w:w="4785" w:type="dxa"/>
            <w:hideMark/>
          </w:tcPr>
          <w:p w:rsidR="004A4B9B" w:rsidRDefault="00552423" w:rsidP="00552423">
            <w:pPr>
              <w:spacing w:line="360" w:lineRule="auto"/>
              <w:ind w:right="159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Шапошникова </w:t>
            </w:r>
            <w:r w:rsidR="004A4B9B">
              <w:rPr>
                <w:color w:val="000000"/>
                <w:sz w:val="28"/>
                <w:szCs w:val="28"/>
              </w:rPr>
              <w:t>Татьяна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A4B9B">
              <w:rPr>
                <w:color w:val="000000"/>
                <w:sz w:val="28"/>
                <w:szCs w:val="28"/>
              </w:rPr>
              <w:t>Вениаминовна</w:t>
            </w:r>
          </w:p>
        </w:tc>
        <w:tc>
          <w:tcPr>
            <w:tcW w:w="4785" w:type="dxa"/>
            <w:hideMark/>
          </w:tcPr>
          <w:p w:rsidR="004A4B9B" w:rsidRDefault="004A4B9B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ведущий специалист отдела по образованию и молодежной политике администрации Грибановского муниципального района, руководитель ТПМПК</w:t>
            </w:r>
          </w:p>
        </w:tc>
      </w:tr>
      <w:tr w:rsidR="004A4B9B" w:rsidTr="00EA6600">
        <w:tc>
          <w:tcPr>
            <w:tcW w:w="4785" w:type="dxa"/>
            <w:hideMark/>
          </w:tcPr>
          <w:p w:rsidR="004A4B9B" w:rsidRDefault="004A4B9B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Горемыкина Елена Юрьевна</w:t>
            </w:r>
          </w:p>
          <w:p w:rsidR="004A4B9B" w:rsidRDefault="004A4B9B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AB19C4" w:rsidRDefault="004A4B9B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педагог – психолог МКОУ Грибановской СОШ № 3</w:t>
            </w:r>
          </w:p>
        </w:tc>
      </w:tr>
      <w:tr w:rsidR="004A4B9B" w:rsidTr="00EA6600">
        <w:tc>
          <w:tcPr>
            <w:tcW w:w="4785" w:type="dxa"/>
            <w:hideMark/>
          </w:tcPr>
          <w:p w:rsidR="004A4B9B" w:rsidRDefault="004A4B9B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Прохоренко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4785" w:type="dxa"/>
            <w:hideMark/>
          </w:tcPr>
          <w:p w:rsidR="004A4B9B" w:rsidRDefault="004A4B9B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логопед БУЗ ВО «</w:t>
            </w:r>
            <w:proofErr w:type="spellStart"/>
            <w:r>
              <w:rPr>
                <w:color w:val="000000"/>
                <w:sz w:val="28"/>
                <w:szCs w:val="28"/>
              </w:rPr>
              <w:t>Грибановская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РБ»</w:t>
            </w:r>
          </w:p>
          <w:p w:rsidR="00533FEF" w:rsidRDefault="00533FEF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4A4B9B" w:rsidTr="00EA6600">
        <w:tc>
          <w:tcPr>
            <w:tcW w:w="4785" w:type="dxa"/>
            <w:hideMark/>
          </w:tcPr>
          <w:p w:rsidR="004A4B9B" w:rsidRDefault="00DD0C7E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Кованева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4785" w:type="dxa"/>
            <w:hideMark/>
          </w:tcPr>
          <w:p w:rsidR="00AB19C4" w:rsidRDefault="001E5CE2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врач-</w:t>
            </w:r>
            <w:r w:rsidR="004A4B9B">
              <w:rPr>
                <w:color w:val="000000"/>
                <w:sz w:val="28"/>
                <w:szCs w:val="28"/>
              </w:rPr>
              <w:t>педиатр БУЗ ВО «Грибановская РБ»</w:t>
            </w:r>
          </w:p>
        </w:tc>
      </w:tr>
      <w:tr w:rsidR="004A4B9B" w:rsidTr="00EA6600">
        <w:tc>
          <w:tcPr>
            <w:tcW w:w="4785" w:type="dxa"/>
            <w:hideMark/>
          </w:tcPr>
          <w:p w:rsidR="004A4B9B" w:rsidRDefault="004A4B9B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Юрченкова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4785" w:type="dxa"/>
            <w:hideMark/>
          </w:tcPr>
          <w:p w:rsidR="00AB19C4" w:rsidRDefault="004A4B9B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врач-невролог БУЗ ВО «</w:t>
            </w:r>
            <w:proofErr w:type="spellStart"/>
            <w:r>
              <w:rPr>
                <w:color w:val="000000"/>
                <w:sz w:val="28"/>
                <w:szCs w:val="28"/>
              </w:rPr>
              <w:t>Грибановская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РБ»</w:t>
            </w:r>
          </w:p>
        </w:tc>
      </w:tr>
      <w:tr w:rsidR="004A4B9B" w:rsidTr="00EA6600">
        <w:tc>
          <w:tcPr>
            <w:tcW w:w="4785" w:type="dxa"/>
            <w:hideMark/>
          </w:tcPr>
          <w:p w:rsidR="004A4B9B" w:rsidRDefault="001E5CE2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Красников Алексей Викторович</w:t>
            </w:r>
          </w:p>
        </w:tc>
        <w:tc>
          <w:tcPr>
            <w:tcW w:w="4785" w:type="dxa"/>
            <w:hideMark/>
          </w:tcPr>
          <w:p w:rsidR="00AB19C4" w:rsidRDefault="004A4B9B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врач – психиатр БУЗ ВО «Грибановская РБ»</w:t>
            </w:r>
          </w:p>
        </w:tc>
      </w:tr>
      <w:tr w:rsidR="004A4B9B" w:rsidTr="00EA6600">
        <w:tc>
          <w:tcPr>
            <w:tcW w:w="4785" w:type="dxa"/>
            <w:hideMark/>
          </w:tcPr>
          <w:p w:rsidR="004A4B9B" w:rsidRDefault="004A4B9B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Зайцев Анатолий Николаевич</w:t>
            </w:r>
          </w:p>
          <w:p w:rsidR="004A4B9B" w:rsidRDefault="004A4B9B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AB19C4" w:rsidRDefault="004A4B9B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врач – офтальмолог БУЗ ВО «Грибановская РБ»</w:t>
            </w:r>
          </w:p>
        </w:tc>
      </w:tr>
      <w:tr w:rsidR="004A4B9B" w:rsidTr="00EA6600">
        <w:tc>
          <w:tcPr>
            <w:tcW w:w="4785" w:type="dxa"/>
            <w:hideMark/>
          </w:tcPr>
          <w:p w:rsidR="004A4B9B" w:rsidRDefault="004A4B9B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Ергакова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Любовь Петровна</w:t>
            </w:r>
          </w:p>
          <w:p w:rsidR="004A4B9B" w:rsidRDefault="004A4B9B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AB19C4" w:rsidRDefault="004A4B9B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врач – </w:t>
            </w:r>
            <w:proofErr w:type="spellStart"/>
            <w:r>
              <w:rPr>
                <w:color w:val="000000"/>
                <w:sz w:val="28"/>
                <w:szCs w:val="28"/>
              </w:rPr>
              <w:t>оториноларинголог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БУЗ ВО «</w:t>
            </w:r>
            <w:proofErr w:type="spellStart"/>
            <w:r>
              <w:rPr>
                <w:color w:val="000000"/>
                <w:sz w:val="28"/>
                <w:szCs w:val="28"/>
              </w:rPr>
              <w:t>Грибановская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РБ»</w:t>
            </w:r>
          </w:p>
        </w:tc>
      </w:tr>
      <w:tr w:rsidR="004A4B9B" w:rsidTr="00EA6600">
        <w:tc>
          <w:tcPr>
            <w:tcW w:w="4785" w:type="dxa"/>
          </w:tcPr>
          <w:p w:rsidR="004A4B9B" w:rsidRDefault="00945E48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Поспелов</w:t>
            </w:r>
            <w:r w:rsidR="004A4B9B">
              <w:rPr>
                <w:color w:val="000000"/>
                <w:sz w:val="28"/>
                <w:szCs w:val="28"/>
              </w:rPr>
              <w:t xml:space="preserve"> Анатолий </w:t>
            </w:r>
            <w:r>
              <w:rPr>
                <w:color w:val="000000"/>
                <w:sz w:val="28"/>
                <w:szCs w:val="28"/>
              </w:rPr>
              <w:t>Егорович</w:t>
            </w:r>
          </w:p>
          <w:p w:rsidR="004A4B9B" w:rsidRDefault="004A4B9B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AB19C4" w:rsidRDefault="004A4B9B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врач – ортопед БУЗ ВО «Грибановская РБ»</w:t>
            </w:r>
          </w:p>
        </w:tc>
      </w:tr>
      <w:tr w:rsidR="004A4B9B" w:rsidTr="00EA6600">
        <w:tc>
          <w:tcPr>
            <w:tcW w:w="4785" w:type="dxa"/>
            <w:hideMark/>
          </w:tcPr>
          <w:p w:rsidR="004A4B9B" w:rsidRDefault="004A4B9B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Алехина Лилия Борисовна</w:t>
            </w:r>
          </w:p>
          <w:p w:rsidR="004A4B9B" w:rsidRDefault="004A4B9B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AB19C4" w:rsidRDefault="004A4B9B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педагог</w:t>
            </w:r>
            <w:r w:rsidR="00DD0C7E">
              <w:rPr>
                <w:color w:val="000000"/>
                <w:sz w:val="28"/>
                <w:szCs w:val="28"/>
              </w:rPr>
              <w:t>- дефектолог</w:t>
            </w:r>
            <w:r>
              <w:rPr>
                <w:color w:val="000000"/>
                <w:sz w:val="28"/>
                <w:szCs w:val="28"/>
              </w:rPr>
              <w:t xml:space="preserve"> МКОУ Грибановской СОШ № 1</w:t>
            </w:r>
          </w:p>
        </w:tc>
      </w:tr>
      <w:tr w:rsidR="00AB19C4" w:rsidTr="00EA6600">
        <w:tc>
          <w:tcPr>
            <w:tcW w:w="4785" w:type="dxa"/>
            <w:hideMark/>
          </w:tcPr>
          <w:p w:rsidR="00AB19C4" w:rsidRDefault="00DD0C7E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Суховерхова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Светлана Вячеславовна</w:t>
            </w:r>
          </w:p>
          <w:p w:rsidR="00AB19C4" w:rsidRDefault="00AB19C4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AB19C4" w:rsidRDefault="00AB19C4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DD0C7E">
              <w:rPr>
                <w:color w:val="000000"/>
                <w:sz w:val="28"/>
                <w:szCs w:val="28"/>
              </w:rPr>
              <w:t>социальный педагог МКОУ Грибановской СОШ № 2</w:t>
            </w:r>
          </w:p>
        </w:tc>
      </w:tr>
    </w:tbl>
    <w:p w:rsidR="00DD0C7E" w:rsidRDefault="00DD0C7E" w:rsidP="00AB19C4">
      <w:pPr>
        <w:spacing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EA6600" w:rsidRDefault="00EA6600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</w:p>
    <w:p w:rsidR="00EA6600" w:rsidRDefault="00EA6600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</w:p>
    <w:p w:rsidR="00EA6600" w:rsidRDefault="00EA6600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</w:p>
    <w:p w:rsidR="00EA6600" w:rsidRDefault="00EA6600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</w:p>
    <w:p w:rsidR="00EA6600" w:rsidRDefault="00EA6600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</w:p>
    <w:p w:rsidR="00EA6600" w:rsidRDefault="00EA6600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</w:p>
    <w:p w:rsidR="00EA6600" w:rsidRDefault="00EA6600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</w:p>
    <w:p w:rsidR="00EA6600" w:rsidRDefault="00EA6600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</w:p>
    <w:p w:rsidR="00EA6600" w:rsidRDefault="00EA6600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</w:p>
    <w:p w:rsidR="00EA6600" w:rsidRDefault="00EA6600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</w:p>
    <w:p w:rsidR="00EA6600" w:rsidRDefault="00EA6600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</w:p>
    <w:p w:rsidR="00EA6600" w:rsidRDefault="00EA6600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</w:p>
    <w:p w:rsidR="00EA6600" w:rsidRDefault="00EA6600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</w:p>
    <w:p w:rsidR="00EA6600" w:rsidRDefault="00EA6600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</w:p>
    <w:p w:rsidR="00EA6600" w:rsidRDefault="00EA6600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</w:p>
    <w:p w:rsidR="00EA6600" w:rsidRDefault="00EA6600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</w:p>
    <w:p w:rsidR="00EA6600" w:rsidRDefault="00EA6600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</w:p>
    <w:p w:rsidR="00EA6600" w:rsidRDefault="00EA6600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</w:p>
    <w:p w:rsidR="00EA6600" w:rsidRDefault="00EA6600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</w:p>
    <w:p w:rsidR="00EA6600" w:rsidRDefault="00EA6600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</w:p>
    <w:p w:rsidR="00EA6600" w:rsidRDefault="00EA6600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</w:p>
    <w:p w:rsidR="00EA6600" w:rsidRDefault="00EA6600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</w:p>
    <w:p w:rsidR="00EA6600" w:rsidRDefault="00EA6600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</w:p>
    <w:p w:rsidR="00EA6600" w:rsidRDefault="00EA6600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</w:p>
    <w:p w:rsidR="00DD0C7E" w:rsidRDefault="00EA6600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</w:t>
      </w:r>
      <w:r w:rsidR="00DD0C7E">
        <w:rPr>
          <w:color w:val="000000"/>
          <w:sz w:val="28"/>
          <w:szCs w:val="28"/>
        </w:rPr>
        <w:t xml:space="preserve"> </w:t>
      </w:r>
    </w:p>
    <w:p w:rsidR="00DD0C7E" w:rsidRDefault="00EA6600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  <w:r w:rsidR="00DD0C7E">
        <w:rPr>
          <w:color w:val="000000"/>
          <w:sz w:val="28"/>
          <w:szCs w:val="28"/>
        </w:rPr>
        <w:t xml:space="preserve"> администрации </w:t>
      </w:r>
    </w:p>
    <w:p w:rsidR="00DD0C7E" w:rsidRDefault="00DD0C7E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Грибановского муниципального района</w:t>
      </w:r>
    </w:p>
    <w:p w:rsidR="00DD0C7E" w:rsidRPr="001D228B" w:rsidRDefault="00552423" w:rsidP="00DD0C7E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573C0">
        <w:rPr>
          <w:sz w:val="28"/>
          <w:szCs w:val="28"/>
        </w:rPr>
        <w:t xml:space="preserve">27.03.2018 г.  </w:t>
      </w:r>
      <w:r w:rsidR="00DD0C7E">
        <w:rPr>
          <w:sz w:val="28"/>
          <w:szCs w:val="28"/>
        </w:rPr>
        <w:t xml:space="preserve">№  </w:t>
      </w:r>
      <w:r w:rsidR="00B573C0">
        <w:rPr>
          <w:sz w:val="28"/>
          <w:szCs w:val="28"/>
        </w:rPr>
        <w:t>129</w:t>
      </w:r>
    </w:p>
    <w:p w:rsidR="00DD0C7E" w:rsidRDefault="00DD0C7E" w:rsidP="00DD0C7E">
      <w:pPr>
        <w:pStyle w:val="a9"/>
        <w:autoSpaceDE w:val="0"/>
        <w:autoSpaceDN w:val="0"/>
        <w:adjustRightInd w:val="0"/>
        <w:ind w:left="0" w:firstLine="708"/>
        <w:jc w:val="center"/>
        <w:rPr>
          <w:b/>
          <w:bCs/>
          <w:sz w:val="28"/>
          <w:szCs w:val="28"/>
        </w:rPr>
      </w:pPr>
    </w:p>
    <w:p w:rsidR="00DD0C7E" w:rsidRDefault="00DD0C7E" w:rsidP="00DB5374">
      <w:pPr>
        <w:pStyle w:val="a9"/>
        <w:autoSpaceDE w:val="0"/>
        <w:autoSpaceDN w:val="0"/>
        <w:adjustRightInd w:val="0"/>
        <w:spacing w:line="360" w:lineRule="auto"/>
        <w:ind w:left="0" w:firstLine="709"/>
        <w:jc w:val="center"/>
        <w:rPr>
          <w:b/>
          <w:bCs/>
          <w:sz w:val="28"/>
          <w:szCs w:val="28"/>
        </w:rPr>
      </w:pPr>
      <w:r w:rsidRPr="00343B84">
        <w:rPr>
          <w:b/>
          <w:bCs/>
          <w:sz w:val="28"/>
          <w:szCs w:val="28"/>
        </w:rPr>
        <w:t>Порядок работы</w:t>
      </w:r>
    </w:p>
    <w:p w:rsidR="00DD0C7E" w:rsidRDefault="00714B51" w:rsidP="00DB5374">
      <w:pPr>
        <w:pStyle w:val="a9"/>
        <w:autoSpaceDE w:val="0"/>
        <w:autoSpaceDN w:val="0"/>
        <w:adjustRightInd w:val="0"/>
        <w:spacing w:line="360" w:lineRule="auto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</w:t>
      </w:r>
      <w:r w:rsidR="00DD0C7E" w:rsidRPr="00343B84">
        <w:rPr>
          <w:b/>
          <w:bCs/>
          <w:sz w:val="28"/>
          <w:szCs w:val="28"/>
        </w:rPr>
        <w:t xml:space="preserve"> </w:t>
      </w:r>
      <w:proofErr w:type="spellStart"/>
      <w:r w:rsidR="00DD0C7E" w:rsidRPr="00343B84">
        <w:rPr>
          <w:b/>
          <w:bCs/>
          <w:sz w:val="28"/>
          <w:szCs w:val="28"/>
        </w:rPr>
        <w:t>психолого-медико-педагогической</w:t>
      </w:r>
      <w:proofErr w:type="spellEnd"/>
      <w:r w:rsidR="00DD0C7E" w:rsidRPr="00343B84">
        <w:rPr>
          <w:b/>
          <w:bCs/>
          <w:sz w:val="28"/>
          <w:szCs w:val="28"/>
        </w:rPr>
        <w:t xml:space="preserve"> комиссии </w:t>
      </w:r>
      <w:r>
        <w:rPr>
          <w:b/>
          <w:bCs/>
          <w:sz w:val="28"/>
          <w:szCs w:val="28"/>
        </w:rPr>
        <w:t>Грибановского муниципального района</w:t>
      </w:r>
    </w:p>
    <w:p w:rsidR="00DD0C7E" w:rsidRDefault="00DD0C7E" w:rsidP="00DB5374">
      <w:pPr>
        <w:pStyle w:val="a9"/>
        <w:autoSpaceDE w:val="0"/>
        <w:autoSpaceDN w:val="0"/>
        <w:adjustRightInd w:val="0"/>
        <w:spacing w:line="360" w:lineRule="auto"/>
        <w:ind w:left="0" w:firstLine="709"/>
        <w:jc w:val="center"/>
        <w:rPr>
          <w:b/>
          <w:bCs/>
          <w:sz w:val="28"/>
          <w:szCs w:val="28"/>
        </w:rPr>
      </w:pPr>
    </w:p>
    <w:p w:rsidR="00DD0C7E" w:rsidRDefault="00DD0C7E" w:rsidP="00DD0C7E">
      <w:pPr>
        <w:numPr>
          <w:ilvl w:val="0"/>
          <w:numId w:val="4"/>
        </w:numPr>
        <w:spacing w:line="360" w:lineRule="auto"/>
        <w:jc w:val="center"/>
        <w:rPr>
          <w:b/>
          <w:bCs/>
          <w:sz w:val="28"/>
          <w:szCs w:val="28"/>
        </w:rPr>
      </w:pPr>
      <w:r w:rsidRPr="00693E80">
        <w:rPr>
          <w:b/>
          <w:bCs/>
          <w:sz w:val="28"/>
          <w:szCs w:val="28"/>
        </w:rPr>
        <w:t>Общие положения.</w:t>
      </w:r>
    </w:p>
    <w:p w:rsidR="00DD0C7E" w:rsidRPr="007D1622" w:rsidRDefault="00DD0C7E" w:rsidP="00B32070">
      <w:pPr>
        <w:numPr>
          <w:ilvl w:val="1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D1622">
        <w:rPr>
          <w:sz w:val="28"/>
          <w:szCs w:val="28"/>
        </w:rPr>
        <w:t>Настоящий порядок разработан в соответствии с приказом Министерства образования и науки Росси</w:t>
      </w:r>
      <w:r>
        <w:rPr>
          <w:sz w:val="28"/>
          <w:szCs w:val="28"/>
        </w:rPr>
        <w:t xml:space="preserve">йской Федерации от 20.09.2013 № </w:t>
      </w:r>
      <w:r w:rsidRPr="007D1622">
        <w:rPr>
          <w:sz w:val="28"/>
          <w:szCs w:val="28"/>
        </w:rPr>
        <w:t xml:space="preserve">1082 «Об утверждении Положения о </w:t>
      </w:r>
      <w:proofErr w:type="spellStart"/>
      <w:r w:rsidRPr="007D1622">
        <w:rPr>
          <w:sz w:val="28"/>
          <w:szCs w:val="28"/>
        </w:rPr>
        <w:t>психолого-медико-педагогической</w:t>
      </w:r>
      <w:proofErr w:type="spellEnd"/>
      <w:r w:rsidRPr="007D1622">
        <w:rPr>
          <w:sz w:val="28"/>
          <w:szCs w:val="28"/>
        </w:rPr>
        <w:t xml:space="preserve"> комиссии»</w:t>
      </w:r>
      <w:r w:rsidR="00F70E29">
        <w:rPr>
          <w:sz w:val="28"/>
          <w:szCs w:val="28"/>
        </w:rPr>
        <w:t xml:space="preserve">, приказом департамента образования, науки и молодежной политики Воронежской области от 17.10.2017г. № 1209 «Об утверждении порядка работы центральной </w:t>
      </w:r>
      <w:proofErr w:type="spellStart"/>
      <w:r w:rsidR="00F70E29">
        <w:rPr>
          <w:sz w:val="28"/>
          <w:szCs w:val="28"/>
        </w:rPr>
        <w:t>психолого-медико-педагогической</w:t>
      </w:r>
      <w:proofErr w:type="spellEnd"/>
      <w:r w:rsidR="00F70E29">
        <w:rPr>
          <w:sz w:val="28"/>
          <w:szCs w:val="28"/>
        </w:rPr>
        <w:t xml:space="preserve"> комиссии Воронежской области» </w:t>
      </w:r>
      <w:r>
        <w:rPr>
          <w:sz w:val="28"/>
          <w:szCs w:val="28"/>
        </w:rPr>
        <w:t xml:space="preserve"> и регламентирует деятельность </w:t>
      </w:r>
      <w:r w:rsidR="00F70E29">
        <w:rPr>
          <w:sz w:val="28"/>
          <w:szCs w:val="28"/>
        </w:rPr>
        <w:t>территориальной</w:t>
      </w:r>
      <w:r w:rsidRPr="007D1622">
        <w:rPr>
          <w:sz w:val="28"/>
          <w:szCs w:val="28"/>
        </w:rPr>
        <w:t xml:space="preserve"> </w:t>
      </w:r>
      <w:proofErr w:type="spellStart"/>
      <w:r w:rsidRPr="007D1622">
        <w:rPr>
          <w:sz w:val="28"/>
          <w:szCs w:val="28"/>
        </w:rPr>
        <w:t>психолого-медико-педагогической</w:t>
      </w:r>
      <w:proofErr w:type="spellEnd"/>
      <w:r w:rsidRPr="007D1622">
        <w:rPr>
          <w:sz w:val="28"/>
          <w:szCs w:val="28"/>
        </w:rPr>
        <w:t xml:space="preserve"> комиссии </w:t>
      </w:r>
      <w:r w:rsidR="00F70E29">
        <w:rPr>
          <w:sz w:val="28"/>
          <w:szCs w:val="28"/>
        </w:rPr>
        <w:t>Грибановского муниципального района</w:t>
      </w:r>
      <w:r w:rsidRPr="007D1622">
        <w:rPr>
          <w:sz w:val="28"/>
          <w:szCs w:val="28"/>
        </w:rPr>
        <w:t xml:space="preserve"> (далее – </w:t>
      </w:r>
      <w:r w:rsidR="00F70E29">
        <w:rPr>
          <w:sz w:val="28"/>
          <w:szCs w:val="28"/>
        </w:rPr>
        <w:t>Комиссия)</w:t>
      </w:r>
      <w:r>
        <w:rPr>
          <w:sz w:val="28"/>
          <w:szCs w:val="28"/>
        </w:rPr>
        <w:t>.</w:t>
      </w:r>
      <w:proofErr w:type="gramEnd"/>
    </w:p>
    <w:p w:rsidR="00DD0C7E" w:rsidRDefault="00714B51" w:rsidP="00B32070">
      <w:pPr>
        <w:numPr>
          <w:ilvl w:val="1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</w:t>
      </w:r>
      <w:proofErr w:type="spellStart"/>
      <w:r>
        <w:rPr>
          <w:sz w:val="28"/>
          <w:szCs w:val="28"/>
        </w:rPr>
        <w:t>психолого-медико-педагогическая</w:t>
      </w:r>
      <w:proofErr w:type="spellEnd"/>
      <w:r>
        <w:rPr>
          <w:sz w:val="28"/>
          <w:szCs w:val="28"/>
        </w:rPr>
        <w:t xml:space="preserve"> комиссия (далее </w:t>
      </w:r>
      <w:r w:rsidR="00DD0C7E">
        <w:rPr>
          <w:sz w:val="28"/>
          <w:szCs w:val="28"/>
        </w:rPr>
        <w:t>Комиссия</w:t>
      </w:r>
      <w:r>
        <w:rPr>
          <w:sz w:val="28"/>
          <w:szCs w:val="28"/>
        </w:rPr>
        <w:t>)</w:t>
      </w:r>
      <w:r w:rsidR="00DD0C7E">
        <w:rPr>
          <w:sz w:val="28"/>
          <w:szCs w:val="28"/>
        </w:rPr>
        <w:t xml:space="preserve"> имеет бланки со своим наименованием и использует печать </w:t>
      </w:r>
      <w:r>
        <w:rPr>
          <w:sz w:val="28"/>
          <w:szCs w:val="28"/>
        </w:rPr>
        <w:t>отдела по образованию и молодежной политике Грибановского муниципального района.</w:t>
      </w:r>
    </w:p>
    <w:p w:rsidR="00DD0C7E" w:rsidRDefault="00DD0C7E" w:rsidP="00B32070">
      <w:pPr>
        <w:pStyle w:val="a9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38C0">
        <w:rPr>
          <w:sz w:val="28"/>
          <w:szCs w:val="28"/>
        </w:rPr>
        <w:t xml:space="preserve">Руководитель Комиссии </w:t>
      </w:r>
      <w:r>
        <w:rPr>
          <w:sz w:val="28"/>
          <w:szCs w:val="28"/>
        </w:rPr>
        <w:t>предоставляет:</w:t>
      </w:r>
    </w:p>
    <w:p w:rsidR="00DD0C7E" w:rsidRDefault="00DD0C7E" w:rsidP="00B32070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38C0">
        <w:rPr>
          <w:sz w:val="28"/>
          <w:szCs w:val="28"/>
        </w:rPr>
        <w:t>в департамент образования, науки и молодежной политики Воронежской области аналитический отчет за календарный год о проделанной работе не позднее 15 января следующего за отчетным</w:t>
      </w:r>
      <w:r>
        <w:rPr>
          <w:sz w:val="28"/>
          <w:szCs w:val="28"/>
        </w:rPr>
        <w:t xml:space="preserve"> периодом;</w:t>
      </w:r>
    </w:p>
    <w:p w:rsidR="00EA6600" w:rsidRDefault="00DD0C7E" w:rsidP="00EA6600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необходимые </w:t>
      </w:r>
      <w:r w:rsidRPr="00EB332E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о своей деятельности </w:t>
      </w:r>
      <w:r>
        <w:rPr>
          <w:sz w:val="28"/>
          <w:szCs w:val="28"/>
          <w:lang w:eastAsia="en-US"/>
        </w:rPr>
        <w:t xml:space="preserve">в соответствии с запросом </w:t>
      </w:r>
      <w:r w:rsidRPr="004F2CA3">
        <w:rPr>
          <w:sz w:val="28"/>
          <w:szCs w:val="28"/>
        </w:rPr>
        <w:t>уполномоченных организаций.</w:t>
      </w:r>
    </w:p>
    <w:p w:rsidR="00DD0C7E" w:rsidRPr="004F2CA3" w:rsidRDefault="00EA6600" w:rsidP="00EA6600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="00DD0C7E" w:rsidRPr="004F2CA3">
        <w:rPr>
          <w:sz w:val="28"/>
          <w:szCs w:val="28"/>
        </w:rPr>
        <w:t>Комиссия организует свою работу по отношению к конкретному ребенку в следующих случаях:</w:t>
      </w:r>
    </w:p>
    <w:p w:rsidR="00DD0C7E" w:rsidRDefault="00DD0C7E" w:rsidP="00B320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направлению </w:t>
      </w:r>
      <w:r w:rsidR="00714B51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 </w:t>
      </w:r>
      <w:r w:rsidRPr="003F245A">
        <w:rPr>
          <w:sz w:val="28"/>
          <w:szCs w:val="28"/>
        </w:rPr>
        <w:t>с</w:t>
      </w:r>
      <w:r>
        <w:rPr>
          <w:sz w:val="28"/>
          <w:szCs w:val="28"/>
        </w:rPr>
        <w:t xml:space="preserve"> письменного согласия родителей (законных представителей);</w:t>
      </w:r>
    </w:p>
    <w:p w:rsidR="00EA6600" w:rsidRDefault="00DD0C7E" w:rsidP="00EA6600">
      <w:pPr>
        <w:pStyle w:val="a9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 заявлению </w:t>
      </w:r>
      <w:r w:rsidRPr="00650692">
        <w:rPr>
          <w:sz w:val="28"/>
          <w:szCs w:val="28"/>
        </w:rPr>
        <w:t>родител</w:t>
      </w:r>
      <w:r>
        <w:rPr>
          <w:sz w:val="28"/>
          <w:szCs w:val="28"/>
        </w:rPr>
        <w:t xml:space="preserve">ей </w:t>
      </w:r>
      <w:r w:rsidRPr="00650692">
        <w:rPr>
          <w:sz w:val="28"/>
          <w:szCs w:val="28"/>
        </w:rPr>
        <w:t>(законны</w:t>
      </w:r>
      <w:r>
        <w:rPr>
          <w:sz w:val="28"/>
          <w:szCs w:val="28"/>
        </w:rPr>
        <w:t>х представителей</w:t>
      </w:r>
      <w:r w:rsidRPr="00650692">
        <w:rPr>
          <w:sz w:val="28"/>
          <w:szCs w:val="28"/>
        </w:rPr>
        <w:t>)</w:t>
      </w:r>
      <w:r>
        <w:rPr>
          <w:sz w:val="28"/>
          <w:szCs w:val="28"/>
        </w:rPr>
        <w:t xml:space="preserve"> детей, имеющих  нарушения развития.</w:t>
      </w:r>
    </w:p>
    <w:p w:rsidR="00EA6600" w:rsidRDefault="00EA6600" w:rsidP="00EA6600">
      <w:pPr>
        <w:pStyle w:val="a9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DD0C7E" w:rsidRPr="00155C0C">
        <w:rPr>
          <w:sz w:val="28"/>
          <w:szCs w:val="28"/>
        </w:rPr>
        <w:t xml:space="preserve">Обследование детей, консультирование детей и их родителей (законных представителей) специалистами </w:t>
      </w:r>
      <w:r w:rsidR="00DD0C7E">
        <w:rPr>
          <w:sz w:val="28"/>
          <w:szCs w:val="28"/>
        </w:rPr>
        <w:t xml:space="preserve">Комиссии </w:t>
      </w:r>
      <w:r w:rsidR="00DD0C7E" w:rsidRPr="00155C0C">
        <w:rPr>
          <w:sz w:val="28"/>
          <w:szCs w:val="28"/>
        </w:rPr>
        <w:t>осуществляется бесплатно.</w:t>
      </w:r>
    </w:p>
    <w:p w:rsidR="00DD0C7E" w:rsidRPr="0058584B" w:rsidRDefault="00605351" w:rsidP="00EA6600">
      <w:pPr>
        <w:pStyle w:val="a9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DD0C7E" w:rsidRPr="0058584B">
        <w:rPr>
          <w:sz w:val="28"/>
          <w:szCs w:val="28"/>
        </w:rPr>
        <w:t>Комиссия ведет следующую документацию:</w:t>
      </w:r>
    </w:p>
    <w:p w:rsidR="00DD0C7E" w:rsidRDefault="00DD0C7E" w:rsidP="00B32070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F245A">
        <w:rPr>
          <w:sz w:val="28"/>
          <w:szCs w:val="28"/>
        </w:rPr>
        <w:t xml:space="preserve">а) журнал записи детей на обследование (приложение № </w:t>
      </w:r>
      <w:r>
        <w:rPr>
          <w:sz w:val="28"/>
          <w:szCs w:val="28"/>
        </w:rPr>
        <w:t xml:space="preserve">1 к настоящему порядку), </w:t>
      </w:r>
    </w:p>
    <w:p w:rsidR="00DD0C7E" w:rsidRPr="003F245A" w:rsidRDefault="00DD0C7E" w:rsidP="00B32070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F245A">
        <w:rPr>
          <w:sz w:val="28"/>
          <w:szCs w:val="28"/>
        </w:rPr>
        <w:t xml:space="preserve">) журнал учета детей, прошедших обследование (приложение № </w:t>
      </w:r>
      <w:r>
        <w:rPr>
          <w:sz w:val="28"/>
          <w:szCs w:val="28"/>
        </w:rPr>
        <w:t xml:space="preserve">2 к настоящему порядку), </w:t>
      </w:r>
    </w:p>
    <w:p w:rsidR="00DD0C7E" w:rsidRDefault="00DD0C7E" w:rsidP="00B32070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F245A">
        <w:rPr>
          <w:sz w:val="28"/>
          <w:szCs w:val="28"/>
        </w:rPr>
        <w:t xml:space="preserve">) протокол обследования ребенка (приложение № </w:t>
      </w:r>
      <w:r>
        <w:rPr>
          <w:sz w:val="28"/>
          <w:szCs w:val="28"/>
        </w:rPr>
        <w:t>3</w:t>
      </w:r>
      <w:r w:rsidRPr="003F245A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>),</w:t>
      </w:r>
    </w:p>
    <w:p w:rsidR="00DD0C7E" w:rsidRDefault="00DD0C7E" w:rsidP="00B32070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заключение Комиссии (приложение № 4 к настоящему порядку),</w:t>
      </w:r>
    </w:p>
    <w:p w:rsidR="00DD0C7E" w:rsidRDefault="00DD0C7E" w:rsidP="00B320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301796">
        <w:rPr>
          <w:sz w:val="28"/>
          <w:szCs w:val="28"/>
        </w:rPr>
        <w:t>) карта ребенка, прошед</w:t>
      </w:r>
      <w:r>
        <w:rPr>
          <w:sz w:val="28"/>
          <w:szCs w:val="28"/>
        </w:rPr>
        <w:t xml:space="preserve">шего обследование, которая состоит из документов, представляемых родителями (законными представителями) в Комиссию для проведения обследования, а также документов, оформляемых в процессе комиссионного обследования ребенка, </w:t>
      </w:r>
      <w:r w:rsidRPr="00301796">
        <w:rPr>
          <w:sz w:val="28"/>
          <w:szCs w:val="28"/>
        </w:rPr>
        <w:t>хран</w:t>
      </w:r>
      <w:r>
        <w:rPr>
          <w:sz w:val="28"/>
          <w:szCs w:val="28"/>
        </w:rPr>
        <w:t>и</w:t>
      </w:r>
      <w:r w:rsidRPr="00301796">
        <w:rPr>
          <w:sz w:val="28"/>
          <w:szCs w:val="28"/>
        </w:rPr>
        <w:t>тся не менее 10 лет после до</w:t>
      </w:r>
      <w:r>
        <w:rPr>
          <w:sz w:val="28"/>
          <w:szCs w:val="28"/>
        </w:rPr>
        <w:t>стижения детьми возраста 18 лет.</w:t>
      </w:r>
    </w:p>
    <w:p w:rsidR="00F70E29" w:rsidRPr="00301796" w:rsidRDefault="00F70E29" w:rsidP="00B320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Местонахождение комиссии:</w:t>
      </w:r>
      <w:r w:rsidR="004101EA">
        <w:rPr>
          <w:sz w:val="28"/>
          <w:szCs w:val="28"/>
        </w:rPr>
        <w:t xml:space="preserve"> 397240, Воронежская область, </w:t>
      </w:r>
      <w:proofErr w:type="spellStart"/>
      <w:r w:rsidR="004101EA">
        <w:rPr>
          <w:sz w:val="28"/>
          <w:szCs w:val="28"/>
        </w:rPr>
        <w:t>пгт</w:t>
      </w:r>
      <w:proofErr w:type="spellEnd"/>
      <w:r w:rsidR="004101EA">
        <w:rPr>
          <w:sz w:val="28"/>
          <w:szCs w:val="28"/>
        </w:rPr>
        <w:t xml:space="preserve"> Грибановский, ул. Центральная, 7</w:t>
      </w:r>
    </w:p>
    <w:p w:rsidR="00DD0C7E" w:rsidRDefault="00DD0C7E" w:rsidP="004665EA">
      <w:pPr>
        <w:spacing w:line="360" w:lineRule="auto"/>
        <w:jc w:val="both"/>
        <w:rPr>
          <w:sz w:val="28"/>
          <w:szCs w:val="28"/>
        </w:rPr>
      </w:pPr>
    </w:p>
    <w:p w:rsidR="00DD0C7E" w:rsidRDefault="00DD0C7E" w:rsidP="00B32070">
      <w:pPr>
        <w:pStyle w:val="a9"/>
        <w:autoSpaceDE w:val="0"/>
        <w:autoSpaceDN w:val="0"/>
        <w:adjustRightInd w:val="0"/>
        <w:spacing w:line="360" w:lineRule="auto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A26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Pr="00155C0C">
        <w:rPr>
          <w:b/>
          <w:bCs/>
          <w:sz w:val="28"/>
          <w:szCs w:val="28"/>
        </w:rPr>
        <w:t>рганизация работы</w:t>
      </w:r>
      <w:r>
        <w:rPr>
          <w:b/>
          <w:bCs/>
          <w:sz w:val="28"/>
          <w:szCs w:val="28"/>
        </w:rPr>
        <w:t xml:space="preserve"> </w:t>
      </w:r>
      <w:r w:rsidRPr="00C9259C">
        <w:rPr>
          <w:b/>
          <w:bCs/>
          <w:sz w:val="28"/>
          <w:szCs w:val="28"/>
        </w:rPr>
        <w:t xml:space="preserve">Комиссии </w:t>
      </w:r>
      <w:r>
        <w:rPr>
          <w:b/>
          <w:bCs/>
          <w:sz w:val="28"/>
          <w:szCs w:val="28"/>
        </w:rPr>
        <w:t>по обследованию детей</w:t>
      </w:r>
    </w:p>
    <w:p w:rsidR="00DD0C7E" w:rsidRDefault="00DD0C7E" w:rsidP="00B32070">
      <w:pPr>
        <w:pStyle w:val="a9"/>
        <w:autoSpaceDE w:val="0"/>
        <w:autoSpaceDN w:val="0"/>
        <w:adjustRightInd w:val="0"/>
        <w:spacing w:line="360" w:lineRule="auto"/>
        <w:ind w:left="0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Прием документов и назначение даты обследования:</w:t>
      </w:r>
    </w:p>
    <w:p w:rsidR="00DD0C7E" w:rsidRDefault="00DD0C7E" w:rsidP="00B320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0816">
        <w:rPr>
          <w:sz w:val="28"/>
          <w:szCs w:val="28"/>
        </w:rPr>
        <w:t>2.</w:t>
      </w:r>
      <w:r>
        <w:rPr>
          <w:sz w:val="28"/>
          <w:szCs w:val="28"/>
        </w:rPr>
        <w:t xml:space="preserve">1.1. Прием документов и назначение даты обследования осуществляет </w:t>
      </w:r>
      <w:r w:rsidR="004101EA">
        <w:rPr>
          <w:sz w:val="28"/>
          <w:szCs w:val="28"/>
        </w:rPr>
        <w:t>председатель или секретарь</w:t>
      </w:r>
      <w:r>
        <w:rPr>
          <w:sz w:val="28"/>
          <w:szCs w:val="28"/>
        </w:rPr>
        <w:t xml:space="preserve"> Комиссии, который:</w:t>
      </w:r>
    </w:p>
    <w:p w:rsidR="00DD0C7E" w:rsidRDefault="00DD0C7E" w:rsidP="00B320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ведет предварительную беседу с родителями (законными представителями) при их непосредственном обращении, а также с использованием телекоммуникационных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 xml:space="preserve">язи (телефонная связь, электронная почта). В ходе предварительной беседы информирует родителей (законных представителей) о перечне документов, </w:t>
      </w:r>
      <w:r w:rsidRPr="00343B84">
        <w:rPr>
          <w:sz w:val="28"/>
          <w:szCs w:val="28"/>
        </w:rPr>
        <w:t>которые необходи</w:t>
      </w:r>
      <w:r>
        <w:rPr>
          <w:sz w:val="28"/>
          <w:szCs w:val="28"/>
        </w:rPr>
        <w:t>мо подготовить к обследованию (приложение № 5 к настоящему порядку), и порядке проведения обследования;</w:t>
      </w:r>
    </w:p>
    <w:p w:rsidR="00DD0C7E" w:rsidRDefault="00DD0C7E" w:rsidP="00B320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письменное заявление родителей (законных представителей) о проведении обследования ребенка и подготовленные документы;</w:t>
      </w:r>
    </w:p>
    <w:p w:rsidR="00DD0C7E" w:rsidRDefault="00DD0C7E" w:rsidP="00B320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13DF1">
        <w:rPr>
          <w:sz w:val="28"/>
          <w:szCs w:val="28"/>
        </w:rPr>
        <w:t>проверяет наличие всех необходимых документов,</w:t>
      </w:r>
      <w:r>
        <w:rPr>
          <w:sz w:val="28"/>
          <w:szCs w:val="28"/>
        </w:rPr>
        <w:t xml:space="preserve"> удостоверяясь, что тексты </w:t>
      </w:r>
      <w:r w:rsidRPr="00913DF1">
        <w:rPr>
          <w:sz w:val="28"/>
          <w:szCs w:val="28"/>
        </w:rPr>
        <w:t>написаны разборчиво, документы не имеют серьезных повреждений, наличие которых не позволяет однозначно истолковать их содержание. При установлении фактов отсутствия необходимых документов, несоответствия представленных документов</w:t>
      </w:r>
      <w:r>
        <w:rPr>
          <w:sz w:val="28"/>
          <w:szCs w:val="28"/>
        </w:rPr>
        <w:t xml:space="preserve"> перечню, секретарь уведомляет </w:t>
      </w:r>
      <w:r w:rsidRPr="00913DF1">
        <w:rPr>
          <w:sz w:val="28"/>
          <w:szCs w:val="28"/>
        </w:rPr>
        <w:t>родителей (законных представителей) о наличии препятствий для рассмотрения вопроса о записи на обследование, поясняет содержание выявленн</w:t>
      </w:r>
      <w:r>
        <w:rPr>
          <w:sz w:val="28"/>
          <w:szCs w:val="28"/>
        </w:rPr>
        <w:t>ых недостатков в пред</w:t>
      </w:r>
      <w:r w:rsidRPr="00913DF1">
        <w:rPr>
          <w:sz w:val="28"/>
          <w:szCs w:val="28"/>
        </w:rPr>
        <w:t>ставленных документах и предлагае</w:t>
      </w:r>
      <w:r>
        <w:rPr>
          <w:sz w:val="28"/>
          <w:szCs w:val="28"/>
        </w:rPr>
        <w:t>т принять меры по их устранению;</w:t>
      </w:r>
    </w:p>
    <w:p w:rsidR="00DD0C7E" w:rsidRDefault="00DD0C7E" w:rsidP="00B320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назначает дату, время обследования и информирует родителей (законных представителей) о дате, времени и месте обследования.</w:t>
      </w:r>
    </w:p>
    <w:p w:rsidR="00DD0C7E" w:rsidRDefault="00DD0C7E" w:rsidP="00B32070">
      <w:pPr>
        <w:pStyle w:val="a9"/>
        <w:autoSpaceDE w:val="0"/>
        <w:autoSpaceDN w:val="0"/>
        <w:adjustRightInd w:val="0"/>
        <w:spacing w:line="360" w:lineRule="auto"/>
        <w:ind w:left="0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Организация и порядок обследования:</w:t>
      </w:r>
    </w:p>
    <w:p w:rsidR="00DD0C7E" w:rsidRDefault="00DD0C7E" w:rsidP="00B32070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П</w:t>
      </w:r>
      <w:r w:rsidRPr="00401D24">
        <w:rPr>
          <w:sz w:val="28"/>
          <w:szCs w:val="28"/>
        </w:rPr>
        <w:t>еред обследованием ребенка специалист</w:t>
      </w:r>
      <w:r>
        <w:rPr>
          <w:sz w:val="28"/>
          <w:szCs w:val="28"/>
        </w:rPr>
        <w:t>ами Комиссии:</w:t>
      </w:r>
    </w:p>
    <w:p w:rsidR="00DD0C7E" w:rsidRPr="00401D24" w:rsidRDefault="00DD0C7E" w:rsidP="00B32070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1D24">
        <w:rPr>
          <w:sz w:val="28"/>
          <w:szCs w:val="28"/>
        </w:rPr>
        <w:t xml:space="preserve">проводится беседа с его родителями (законными представителями) по дополнению и уточнению информации, полученной </w:t>
      </w:r>
      <w:r>
        <w:rPr>
          <w:sz w:val="28"/>
          <w:szCs w:val="28"/>
        </w:rPr>
        <w:t>в результате анализа документов;</w:t>
      </w:r>
    </w:p>
    <w:p w:rsidR="00DD0C7E" w:rsidRPr="004A6694" w:rsidRDefault="00DD0C7E" w:rsidP="00B320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5F39">
        <w:rPr>
          <w:sz w:val="28"/>
          <w:szCs w:val="28"/>
        </w:rPr>
        <w:t>составляется план обследования.</w:t>
      </w:r>
    </w:p>
    <w:p w:rsidR="00DD0C7E" w:rsidRPr="003A0816" w:rsidRDefault="00DD0C7E" w:rsidP="00B32070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2.2.2. </w:t>
      </w:r>
      <w:r w:rsidRPr="003A0816">
        <w:rPr>
          <w:sz w:val="28"/>
          <w:szCs w:val="28"/>
        </w:rPr>
        <w:t>Процедура обследования</w:t>
      </w:r>
      <w:r>
        <w:rPr>
          <w:sz w:val="28"/>
          <w:szCs w:val="28"/>
        </w:rPr>
        <w:t xml:space="preserve">, которая </w:t>
      </w:r>
      <w:r w:rsidRPr="00401D24">
        <w:rPr>
          <w:sz w:val="28"/>
          <w:szCs w:val="28"/>
        </w:rPr>
        <w:t>проводится индивидуально каждым специалистом или несколькими специалистам</w:t>
      </w:r>
      <w:r>
        <w:rPr>
          <w:sz w:val="28"/>
          <w:szCs w:val="28"/>
        </w:rPr>
        <w:t xml:space="preserve">и одновременно в соответствии с </w:t>
      </w:r>
      <w:proofErr w:type="spellStart"/>
      <w:r w:rsidRPr="00401D24">
        <w:rPr>
          <w:sz w:val="28"/>
          <w:szCs w:val="28"/>
        </w:rPr>
        <w:t>психолого-медико-педагогическими</w:t>
      </w:r>
      <w:proofErr w:type="spellEnd"/>
      <w:r w:rsidRPr="00401D24">
        <w:rPr>
          <w:sz w:val="28"/>
          <w:szCs w:val="28"/>
        </w:rPr>
        <w:t xml:space="preserve"> показаниями</w:t>
      </w:r>
      <w:r>
        <w:rPr>
          <w:sz w:val="28"/>
          <w:szCs w:val="28"/>
        </w:rPr>
        <w:t xml:space="preserve"> </w:t>
      </w:r>
      <w:r w:rsidRPr="003A0816">
        <w:rPr>
          <w:sz w:val="28"/>
          <w:szCs w:val="28"/>
        </w:rPr>
        <w:t>включает:</w:t>
      </w:r>
    </w:p>
    <w:p w:rsidR="00DD0C7E" w:rsidRPr="00A50A34" w:rsidRDefault="00DD0C7E" w:rsidP="00B32070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наблюдение за ребенком;</w:t>
      </w:r>
    </w:p>
    <w:p w:rsidR="00DD0C7E" w:rsidRPr="00343B84" w:rsidRDefault="00DD0C7E" w:rsidP="00B32070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-изучение</w:t>
      </w:r>
      <w:r w:rsidRPr="00343B84">
        <w:rPr>
          <w:sz w:val="28"/>
          <w:szCs w:val="28"/>
        </w:rPr>
        <w:t xml:space="preserve"> документов, представленных образовательной организацией (</w:t>
      </w:r>
      <w:r>
        <w:rPr>
          <w:sz w:val="28"/>
          <w:szCs w:val="28"/>
        </w:rPr>
        <w:t>другими организациями)</w:t>
      </w:r>
      <w:r w:rsidRPr="00343B84">
        <w:rPr>
          <w:sz w:val="28"/>
          <w:szCs w:val="28"/>
        </w:rPr>
        <w:t>;</w:t>
      </w:r>
    </w:p>
    <w:p w:rsidR="00DD0C7E" w:rsidRPr="00C310B6" w:rsidRDefault="00DD0C7E" w:rsidP="00B32070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310B6">
        <w:rPr>
          <w:sz w:val="28"/>
          <w:szCs w:val="28"/>
        </w:rPr>
        <w:t xml:space="preserve">использование различных диагностических методик, других средств обследования каждым специалистом </w:t>
      </w:r>
      <w:r>
        <w:rPr>
          <w:sz w:val="28"/>
          <w:szCs w:val="28"/>
        </w:rPr>
        <w:t>Комиссии</w:t>
      </w:r>
      <w:r w:rsidRPr="00C310B6">
        <w:rPr>
          <w:sz w:val="28"/>
          <w:szCs w:val="28"/>
        </w:rPr>
        <w:t>, участвующим в обследовании и ведущим собственный краткий протокол.</w:t>
      </w:r>
    </w:p>
    <w:p w:rsidR="004101EA" w:rsidRDefault="00DD0C7E" w:rsidP="00B32070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В ходе обследования ребенка </w:t>
      </w:r>
      <w:r w:rsidR="004101EA">
        <w:rPr>
          <w:sz w:val="28"/>
          <w:szCs w:val="28"/>
        </w:rPr>
        <w:t xml:space="preserve">председателем (или </w:t>
      </w:r>
      <w:r>
        <w:rPr>
          <w:sz w:val="28"/>
          <w:szCs w:val="28"/>
        </w:rPr>
        <w:t>секретарем</w:t>
      </w:r>
      <w:r w:rsidR="004101EA">
        <w:rPr>
          <w:sz w:val="28"/>
          <w:szCs w:val="28"/>
        </w:rPr>
        <w:t>)</w:t>
      </w:r>
      <w:r>
        <w:rPr>
          <w:sz w:val="28"/>
          <w:szCs w:val="28"/>
        </w:rPr>
        <w:t xml:space="preserve"> ведется </w:t>
      </w:r>
      <w:r w:rsidRPr="00C310B6">
        <w:rPr>
          <w:sz w:val="28"/>
          <w:szCs w:val="28"/>
        </w:rPr>
        <w:t>протокол о</w:t>
      </w:r>
      <w:r>
        <w:rPr>
          <w:sz w:val="28"/>
          <w:szCs w:val="28"/>
        </w:rPr>
        <w:t>бследования ребенка</w:t>
      </w:r>
      <w:r w:rsidRPr="00C310B6">
        <w:rPr>
          <w:sz w:val="28"/>
          <w:szCs w:val="28"/>
        </w:rPr>
        <w:t>, в котором указываются</w:t>
      </w:r>
      <w:r w:rsidR="004101EA">
        <w:rPr>
          <w:sz w:val="28"/>
          <w:szCs w:val="28"/>
        </w:rPr>
        <w:t xml:space="preserve">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  <w:r w:rsidRPr="00C310B6">
        <w:rPr>
          <w:sz w:val="28"/>
          <w:szCs w:val="28"/>
        </w:rPr>
        <w:t xml:space="preserve"> </w:t>
      </w:r>
    </w:p>
    <w:p w:rsidR="00DD0C7E" w:rsidRDefault="00DD0C7E" w:rsidP="00B32070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Длительность обследования</w:t>
      </w:r>
      <w:r w:rsidRPr="00D53EB9">
        <w:rPr>
          <w:sz w:val="28"/>
          <w:szCs w:val="28"/>
        </w:rPr>
        <w:t xml:space="preserve"> ребенка (до момента принятия коллегиального заключения и рекомендаций) определяется в зависимости от его индивидуальных возможностей. Это время может включать периоды отдыха ребенка или распределяться на несколько дней</w:t>
      </w:r>
      <w:r>
        <w:rPr>
          <w:sz w:val="28"/>
          <w:szCs w:val="28"/>
        </w:rPr>
        <w:t>, но не более чем на 5 (пять) рабочих дней</w:t>
      </w:r>
      <w:r w:rsidRPr="00D53EB9">
        <w:rPr>
          <w:sz w:val="28"/>
          <w:szCs w:val="28"/>
        </w:rPr>
        <w:t xml:space="preserve"> в соответствии с </w:t>
      </w:r>
      <w:proofErr w:type="spellStart"/>
      <w:r w:rsidRPr="00D53EB9">
        <w:rPr>
          <w:sz w:val="28"/>
          <w:szCs w:val="28"/>
        </w:rPr>
        <w:t>психолого-</w:t>
      </w:r>
      <w:r>
        <w:rPr>
          <w:sz w:val="28"/>
          <w:szCs w:val="28"/>
        </w:rPr>
        <w:t>медико-педагогическими</w:t>
      </w:r>
      <w:proofErr w:type="spellEnd"/>
      <w:r>
        <w:rPr>
          <w:sz w:val="28"/>
          <w:szCs w:val="28"/>
        </w:rPr>
        <w:t xml:space="preserve"> </w:t>
      </w:r>
      <w:r w:rsidRPr="00D53EB9">
        <w:rPr>
          <w:sz w:val="28"/>
          <w:szCs w:val="28"/>
        </w:rPr>
        <w:t xml:space="preserve">показаниями и возможностями повторного обследования (в зависимости от территориальной удаленности </w:t>
      </w:r>
      <w:r>
        <w:rPr>
          <w:sz w:val="28"/>
          <w:szCs w:val="28"/>
        </w:rPr>
        <w:t>Комиссии</w:t>
      </w:r>
      <w:r w:rsidRPr="00D53EB9">
        <w:rPr>
          <w:sz w:val="28"/>
          <w:szCs w:val="28"/>
        </w:rPr>
        <w:t xml:space="preserve"> от места жительства ребенка, других причин).</w:t>
      </w:r>
    </w:p>
    <w:p w:rsidR="00DD0C7E" w:rsidRDefault="00DD0C7E" w:rsidP="00B32070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</w:t>
      </w:r>
      <w:r w:rsidRPr="004A6694">
        <w:rPr>
          <w:sz w:val="28"/>
          <w:szCs w:val="28"/>
        </w:rPr>
        <w:t>При необходимости</w:t>
      </w:r>
      <w:r>
        <w:rPr>
          <w:sz w:val="28"/>
          <w:szCs w:val="28"/>
        </w:rPr>
        <w:t xml:space="preserve"> Комиссия на всех этапах обследования </w:t>
      </w:r>
      <w:r w:rsidRPr="004A6694">
        <w:rPr>
          <w:sz w:val="28"/>
          <w:szCs w:val="28"/>
        </w:rPr>
        <w:t>запрашивает у соответствующих органов</w:t>
      </w:r>
      <w:r>
        <w:rPr>
          <w:sz w:val="28"/>
          <w:szCs w:val="28"/>
        </w:rPr>
        <w:t xml:space="preserve">, </w:t>
      </w:r>
      <w:r w:rsidRPr="004A6694">
        <w:rPr>
          <w:sz w:val="28"/>
          <w:szCs w:val="28"/>
        </w:rPr>
        <w:t>организаций или у родителей (законных представителей) дополнительную информацию о ребенке.</w:t>
      </w:r>
    </w:p>
    <w:p w:rsidR="00DD0C7E" w:rsidRDefault="00DD0C7E" w:rsidP="00B32070">
      <w:pPr>
        <w:pStyle w:val="a9"/>
        <w:numPr>
          <w:ilvl w:val="2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Комиссии:</w:t>
      </w:r>
    </w:p>
    <w:p w:rsidR="00DD0C7E" w:rsidRDefault="00DD0C7E" w:rsidP="00B32070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выносится после обсуждения результатов обследования,  </w:t>
      </w:r>
      <w:r w:rsidRPr="00E97A24">
        <w:rPr>
          <w:sz w:val="28"/>
          <w:szCs w:val="28"/>
        </w:rPr>
        <w:t>провод</w:t>
      </w:r>
      <w:r>
        <w:rPr>
          <w:sz w:val="28"/>
          <w:szCs w:val="28"/>
        </w:rPr>
        <w:t>ится в отсутствие ребенка;</w:t>
      </w:r>
    </w:p>
    <w:p w:rsidR="00DD0C7E" w:rsidRPr="00E97A24" w:rsidRDefault="00DD0C7E" w:rsidP="00B32070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содержит обоснованные </w:t>
      </w:r>
      <w:r w:rsidRPr="00E97A24">
        <w:rPr>
          <w:sz w:val="28"/>
          <w:szCs w:val="28"/>
        </w:rPr>
        <w:t xml:space="preserve">выводы </w:t>
      </w:r>
      <w:r>
        <w:rPr>
          <w:sz w:val="28"/>
          <w:szCs w:val="28"/>
        </w:rPr>
        <w:t xml:space="preserve">о </w:t>
      </w:r>
      <w:r w:rsidRPr="00E97A24">
        <w:rPr>
          <w:sz w:val="28"/>
          <w:szCs w:val="28"/>
        </w:rPr>
        <w:t xml:space="preserve">наличии либо отсутствии у ребенка особенностей в физическом и (или) психическом развитии и (или) отклонений в поведении </w:t>
      </w:r>
      <w:r>
        <w:rPr>
          <w:sz w:val="28"/>
          <w:szCs w:val="28"/>
        </w:rPr>
        <w:t xml:space="preserve">и </w:t>
      </w:r>
      <w:r w:rsidRPr="00E97A24">
        <w:rPr>
          <w:sz w:val="28"/>
          <w:szCs w:val="28"/>
        </w:rPr>
        <w:t>необходимости</w:t>
      </w:r>
      <w:r>
        <w:rPr>
          <w:sz w:val="28"/>
          <w:szCs w:val="28"/>
        </w:rPr>
        <w:t xml:space="preserve"> </w:t>
      </w:r>
      <w:r w:rsidRPr="00E97A24">
        <w:rPr>
          <w:sz w:val="28"/>
          <w:szCs w:val="28"/>
        </w:rPr>
        <w:t>либо отсутствии необходимости создания специальных образовательных условий для</w:t>
      </w:r>
      <w:r>
        <w:rPr>
          <w:sz w:val="28"/>
          <w:szCs w:val="28"/>
        </w:rPr>
        <w:t xml:space="preserve"> получения ребенком образования;</w:t>
      </w:r>
    </w:p>
    <w:p w:rsidR="00DD0C7E" w:rsidRDefault="00DD0C7E" w:rsidP="00B32070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7A24">
        <w:rPr>
          <w:sz w:val="28"/>
          <w:szCs w:val="28"/>
        </w:rPr>
        <w:t>оформля</w:t>
      </w:r>
      <w:r>
        <w:rPr>
          <w:sz w:val="28"/>
          <w:szCs w:val="28"/>
        </w:rPr>
        <w:t>е</w:t>
      </w:r>
      <w:r w:rsidRPr="00E97A24">
        <w:rPr>
          <w:sz w:val="28"/>
          <w:szCs w:val="28"/>
        </w:rPr>
        <w:t xml:space="preserve">тся (в </w:t>
      </w:r>
      <w:r>
        <w:rPr>
          <w:sz w:val="28"/>
          <w:szCs w:val="28"/>
        </w:rPr>
        <w:t>двух экземплярах</w:t>
      </w:r>
      <w:r w:rsidRPr="00E97A24">
        <w:rPr>
          <w:sz w:val="28"/>
          <w:szCs w:val="28"/>
        </w:rPr>
        <w:t xml:space="preserve">) секретарем в соответствии с коллегиальным решением специалистов </w:t>
      </w:r>
      <w:r>
        <w:rPr>
          <w:sz w:val="28"/>
          <w:szCs w:val="28"/>
        </w:rPr>
        <w:t>Комиссии, участвовавших в обследовании;</w:t>
      </w:r>
    </w:p>
    <w:p w:rsidR="00DD0C7E" w:rsidRDefault="00DD0C7E" w:rsidP="00B32070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7A24">
        <w:rPr>
          <w:sz w:val="28"/>
          <w:szCs w:val="28"/>
        </w:rPr>
        <w:t>подписыва</w:t>
      </w:r>
      <w:r>
        <w:rPr>
          <w:sz w:val="28"/>
          <w:szCs w:val="28"/>
        </w:rPr>
        <w:t>е</w:t>
      </w:r>
      <w:r w:rsidRPr="00E97A24">
        <w:rPr>
          <w:sz w:val="28"/>
          <w:szCs w:val="28"/>
        </w:rPr>
        <w:t xml:space="preserve">тся специалистами </w:t>
      </w:r>
      <w:r>
        <w:rPr>
          <w:sz w:val="28"/>
          <w:szCs w:val="28"/>
        </w:rPr>
        <w:t xml:space="preserve">Комиссии </w:t>
      </w:r>
      <w:r w:rsidRPr="00E97A24">
        <w:rPr>
          <w:sz w:val="28"/>
          <w:szCs w:val="28"/>
        </w:rPr>
        <w:t>и руководителем</w:t>
      </w:r>
      <w:r>
        <w:rPr>
          <w:sz w:val="28"/>
          <w:szCs w:val="28"/>
        </w:rPr>
        <w:t xml:space="preserve"> </w:t>
      </w:r>
      <w:r w:rsidRPr="00E97A24">
        <w:rPr>
          <w:sz w:val="28"/>
          <w:szCs w:val="28"/>
        </w:rPr>
        <w:t>(лицо</w:t>
      </w:r>
      <w:r>
        <w:rPr>
          <w:sz w:val="28"/>
          <w:szCs w:val="28"/>
        </w:rPr>
        <w:t>м, исполняющим его обязанности);</w:t>
      </w:r>
    </w:p>
    <w:p w:rsidR="00DD0C7E" w:rsidRPr="00E97A24" w:rsidRDefault="00DD0C7E" w:rsidP="00B32070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7A24">
        <w:rPr>
          <w:sz w:val="28"/>
          <w:szCs w:val="28"/>
        </w:rPr>
        <w:t>заверя</w:t>
      </w:r>
      <w:r>
        <w:rPr>
          <w:sz w:val="28"/>
          <w:szCs w:val="28"/>
        </w:rPr>
        <w:t>е</w:t>
      </w:r>
      <w:r w:rsidRPr="00E97A24">
        <w:rPr>
          <w:sz w:val="28"/>
          <w:szCs w:val="28"/>
        </w:rPr>
        <w:t xml:space="preserve">тся печатью </w:t>
      </w:r>
      <w:r>
        <w:rPr>
          <w:sz w:val="28"/>
          <w:szCs w:val="28"/>
        </w:rPr>
        <w:t xml:space="preserve">Комиссии </w:t>
      </w:r>
      <w:r w:rsidRPr="00E97A24">
        <w:rPr>
          <w:sz w:val="28"/>
          <w:szCs w:val="28"/>
        </w:rPr>
        <w:t xml:space="preserve">в день </w:t>
      </w:r>
      <w:r>
        <w:rPr>
          <w:sz w:val="28"/>
          <w:szCs w:val="28"/>
        </w:rPr>
        <w:t>проведения обследования ребенка;</w:t>
      </w:r>
    </w:p>
    <w:p w:rsidR="004D7A6B" w:rsidRDefault="00DD0C7E" w:rsidP="004D7A6B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E97A24">
        <w:rPr>
          <w:sz w:val="28"/>
          <w:szCs w:val="28"/>
        </w:rPr>
        <w:t xml:space="preserve">опия заключения </w:t>
      </w:r>
      <w:r>
        <w:rPr>
          <w:sz w:val="28"/>
          <w:szCs w:val="28"/>
        </w:rPr>
        <w:t xml:space="preserve">Комиссии, заверенная печатью </w:t>
      </w:r>
      <w:r w:rsidRPr="00E97A24">
        <w:rPr>
          <w:sz w:val="28"/>
          <w:szCs w:val="28"/>
        </w:rPr>
        <w:t>и подписью ее руководителя, выдается на руки родителям</w:t>
      </w:r>
      <w:r>
        <w:rPr>
          <w:sz w:val="28"/>
          <w:szCs w:val="28"/>
        </w:rPr>
        <w:t xml:space="preserve"> (законным представителям)</w:t>
      </w:r>
      <w:r w:rsidRPr="00E97A24">
        <w:rPr>
          <w:sz w:val="28"/>
          <w:szCs w:val="28"/>
        </w:rPr>
        <w:t xml:space="preserve"> (как в случае</w:t>
      </w:r>
      <w:r w:rsidRPr="00A50A34">
        <w:rPr>
          <w:sz w:val="28"/>
          <w:szCs w:val="28"/>
        </w:rPr>
        <w:t xml:space="preserve"> согласия с рекомендациями, так и при несогласии).</w:t>
      </w:r>
      <w:r>
        <w:rPr>
          <w:sz w:val="28"/>
          <w:szCs w:val="28"/>
        </w:rPr>
        <w:t xml:space="preserve"> </w:t>
      </w:r>
      <w:r w:rsidRPr="00343B84">
        <w:rPr>
          <w:sz w:val="28"/>
          <w:szCs w:val="28"/>
        </w:rPr>
        <w:t xml:space="preserve">Получение заключения </w:t>
      </w:r>
      <w:r>
        <w:rPr>
          <w:sz w:val="28"/>
          <w:szCs w:val="28"/>
        </w:rPr>
        <w:t xml:space="preserve">Комиссии </w:t>
      </w:r>
      <w:r w:rsidRPr="00343B84">
        <w:rPr>
          <w:sz w:val="28"/>
          <w:szCs w:val="28"/>
        </w:rPr>
        <w:t>удостоверяется подписью получателя в «Журнале учета детей, прошедших обследование».</w:t>
      </w:r>
    </w:p>
    <w:p w:rsidR="00DD0C7E" w:rsidRDefault="004D7A6B" w:rsidP="004D7A6B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2.2.7. </w:t>
      </w:r>
      <w:r w:rsidR="00DD0C7E" w:rsidRPr="00E97A24">
        <w:rPr>
          <w:sz w:val="28"/>
          <w:szCs w:val="28"/>
        </w:rPr>
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</w:r>
    </w:p>
    <w:p w:rsidR="00DD0C7E" w:rsidRDefault="004D7A6B" w:rsidP="00B32070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2.2.8</w:t>
      </w:r>
      <w:r w:rsidR="00DD0C7E">
        <w:rPr>
          <w:sz w:val="28"/>
          <w:szCs w:val="28"/>
        </w:rPr>
        <w:t>. Р</w:t>
      </w:r>
      <w:r w:rsidR="00DD0C7E" w:rsidRPr="004A6694">
        <w:rPr>
          <w:sz w:val="28"/>
          <w:szCs w:val="28"/>
        </w:rPr>
        <w:t>одител</w:t>
      </w:r>
      <w:r w:rsidR="00DD0C7E">
        <w:rPr>
          <w:sz w:val="28"/>
          <w:szCs w:val="28"/>
        </w:rPr>
        <w:t>и</w:t>
      </w:r>
      <w:r w:rsidR="00DD0C7E" w:rsidRPr="004A6694">
        <w:rPr>
          <w:sz w:val="28"/>
          <w:szCs w:val="28"/>
        </w:rPr>
        <w:t xml:space="preserve"> (законны</w:t>
      </w:r>
      <w:r w:rsidR="00DD0C7E">
        <w:rPr>
          <w:sz w:val="28"/>
          <w:szCs w:val="28"/>
        </w:rPr>
        <w:t>е</w:t>
      </w:r>
      <w:r w:rsidR="00DD0C7E" w:rsidRPr="004A6694">
        <w:rPr>
          <w:sz w:val="28"/>
          <w:szCs w:val="28"/>
        </w:rPr>
        <w:t xml:space="preserve"> представител</w:t>
      </w:r>
      <w:r w:rsidR="00DD0C7E">
        <w:rPr>
          <w:sz w:val="28"/>
          <w:szCs w:val="28"/>
        </w:rPr>
        <w:t>и)</w:t>
      </w:r>
      <w:r w:rsidR="00DD0C7E" w:rsidRPr="004A6694">
        <w:rPr>
          <w:sz w:val="28"/>
          <w:szCs w:val="28"/>
        </w:rPr>
        <w:t xml:space="preserve"> имеют право присутствовать при обследовании ребенка, обсуждении результатов обследования и вынесении специалистами </w:t>
      </w:r>
      <w:r w:rsidR="00DD0C7E">
        <w:rPr>
          <w:sz w:val="28"/>
          <w:szCs w:val="28"/>
        </w:rPr>
        <w:t xml:space="preserve">Комиссии </w:t>
      </w:r>
      <w:r w:rsidR="00DD0C7E" w:rsidRPr="004A6694">
        <w:rPr>
          <w:sz w:val="28"/>
          <w:szCs w:val="28"/>
        </w:rPr>
        <w:t xml:space="preserve">заключения, высказывать свое мнение относительно рекомендаций по определению формы получения образования, образовательной программы, форм и методов </w:t>
      </w:r>
      <w:proofErr w:type="spellStart"/>
      <w:r w:rsidR="00DD0C7E" w:rsidRPr="004A6694">
        <w:rPr>
          <w:sz w:val="28"/>
          <w:szCs w:val="28"/>
        </w:rPr>
        <w:t>психолого-медико-педагогической</w:t>
      </w:r>
      <w:proofErr w:type="spellEnd"/>
      <w:r w:rsidR="00DD0C7E" w:rsidRPr="004A6694">
        <w:rPr>
          <w:sz w:val="28"/>
          <w:szCs w:val="28"/>
        </w:rPr>
        <w:t xml:space="preserve"> помощи, созданию специальных условий для получения образования. </w:t>
      </w:r>
    </w:p>
    <w:p w:rsidR="00DD0C7E" w:rsidRPr="00036D3E" w:rsidRDefault="004D7A6B" w:rsidP="00B32070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2.2.9</w:t>
      </w:r>
      <w:r w:rsidR="00DD0C7E">
        <w:rPr>
          <w:sz w:val="28"/>
          <w:szCs w:val="28"/>
        </w:rPr>
        <w:t>. П</w:t>
      </w:r>
      <w:r w:rsidR="00DD0C7E" w:rsidRPr="00036D3E">
        <w:rPr>
          <w:sz w:val="28"/>
          <w:szCs w:val="28"/>
        </w:rPr>
        <w:t>ри необходимости и наличии соот</w:t>
      </w:r>
      <w:r w:rsidR="00DD0C7E">
        <w:rPr>
          <w:sz w:val="28"/>
          <w:szCs w:val="28"/>
        </w:rPr>
        <w:t>ветствующих условий обследование</w:t>
      </w:r>
      <w:r w:rsidR="00DD0C7E" w:rsidRPr="00036D3E">
        <w:rPr>
          <w:sz w:val="28"/>
          <w:szCs w:val="28"/>
        </w:rPr>
        <w:t xml:space="preserve"> ребенка специалистами </w:t>
      </w:r>
      <w:r w:rsidR="00DD0C7E">
        <w:rPr>
          <w:sz w:val="28"/>
          <w:szCs w:val="28"/>
        </w:rPr>
        <w:t xml:space="preserve">Комиссии </w:t>
      </w:r>
      <w:r w:rsidR="00DD0C7E" w:rsidRPr="00036D3E">
        <w:rPr>
          <w:sz w:val="28"/>
          <w:szCs w:val="28"/>
        </w:rPr>
        <w:t xml:space="preserve">может быть проведено по месту </w:t>
      </w:r>
      <w:r w:rsidR="00DD0C7E">
        <w:rPr>
          <w:sz w:val="28"/>
          <w:szCs w:val="28"/>
        </w:rPr>
        <w:t>его</w:t>
      </w:r>
      <w:r w:rsidR="00DD0C7E" w:rsidRPr="00036D3E">
        <w:rPr>
          <w:sz w:val="28"/>
          <w:szCs w:val="28"/>
        </w:rPr>
        <w:t xml:space="preserve"> проживания и (или) обучения.</w:t>
      </w:r>
    </w:p>
    <w:p w:rsidR="00DB5374" w:rsidRDefault="004D7A6B" w:rsidP="00B32070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2.2.10</w:t>
      </w:r>
      <w:r w:rsidR="00DD0C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D0C7E" w:rsidRPr="0056715E">
        <w:rPr>
          <w:sz w:val="28"/>
          <w:szCs w:val="28"/>
        </w:rPr>
        <w:t xml:space="preserve">Срок повторного </w:t>
      </w:r>
      <w:r w:rsidR="00DD0C7E">
        <w:rPr>
          <w:sz w:val="28"/>
          <w:szCs w:val="28"/>
        </w:rPr>
        <w:t xml:space="preserve">(динамического) </w:t>
      </w:r>
      <w:r w:rsidR="00DD0C7E" w:rsidRPr="0056715E">
        <w:rPr>
          <w:sz w:val="28"/>
          <w:szCs w:val="28"/>
        </w:rPr>
        <w:t xml:space="preserve">обследования в </w:t>
      </w:r>
      <w:r w:rsidR="00DD0C7E">
        <w:rPr>
          <w:sz w:val="28"/>
          <w:szCs w:val="28"/>
        </w:rPr>
        <w:t xml:space="preserve">Комиссии </w:t>
      </w:r>
      <w:r w:rsidR="00DD0C7E" w:rsidRPr="0056715E">
        <w:rPr>
          <w:sz w:val="28"/>
          <w:szCs w:val="28"/>
        </w:rPr>
        <w:t>зависит от возраста ребенка на момент первичного обследования и характ</w:t>
      </w:r>
      <w:r w:rsidR="00DD0C7E">
        <w:rPr>
          <w:sz w:val="28"/>
          <w:szCs w:val="28"/>
        </w:rPr>
        <w:t xml:space="preserve">ера имеющегося у него особенностей в физическом и (или) психическом развитии. Порядок проведения повторного </w:t>
      </w:r>
      <w:r w:rsidR="00DD0C7E" w:rsidRPr="00F47538">
        <w:rPr>
          <w:sz w:val="28"/>
          <w:szCs w:val="28"/>
        </w:rPr>
        <w:t xml:space="preserve">(динамического) обследования ребенка аналогичен порядку первичного обследования на </w:t>
      </w:r>
      <w:r w:rsidR="00DD0C7E">
        <w:rPr>
          <w:sz w:val="28"/>
          <w:szCs w:val="28"/>
        </w:rPr>
        <w:t>Комиссии</w:t>
      </w:r>
      <w:r w:rsidR="00B32070">
        <w:rPr>
          <w:sz w:val="28"/>
          <w:szCs w:val="28"/>
        </w:rPr>
        <w:t>.</w:t>
      </w:r>
    </w:p>
    <w:p w:rsidR="004D7A6B" w:rsidRDefault="004D7A6B" w:rsidP="00DD0C7E">
      <w:pPr>
        <w:ind w:left="4248"/>
        <w:jc w:val="right"/>
      </w:pPr>
    </w:p>
    <w:p w:rsidR="004D7A6B" w:rsidRDefault="004D7A6B" w:rsidP="00DD0C7E">
      <w:pPr>
        <w:ind w:left="4248"/>
        <w:jc w:val="right"/>
      </w:pPr>
    </w:p>
    <w:p w:rsidR="004D7A6B" w:rsidRDefault="004D7A6B" w:rsidP="00DD0C7E">
      <w:pPr>
        <w:ind w:left="4248"/>
        <w:jc w:val="right"/>
      </w:pPr>
    </w:p>
    <w:p w:rsidR="004D7A6B" w:rsidRDefault="004D7A6B" w:rsidP="00DD0C7E">
      <w:pPr>
        <w:ind w:left="4248"/>
        <w:jc w:val="right"/>
      </w:pPr>
    </w:p>
    <w:p w:rsidR="004D7A6B" w:rsidRDefault="004D7A6B" w:rsidP="00DD0C7E">
      <w:pPr>
        <w:ind w:left="4248"/>
        <w:jc w:val="right"/>
      </w:pPr>
    </w:p>
    <w:p w:rsidR="004D7A6B" w:rsidRDefault="004D7A6B" w:rsidP="00DD0C7E">
      <w:pPr>
        <w:ind w:left="4248"/>
        <w:jc w:val="right"/>
      </w:pPr>
    </w:p>
    <w:p w:rsidR="004D7A6B" w:rsidRDefault="004D7A6B" w:rsidP="00DD0C7E">
      <w:pPr>
        <w:ind w:left="4248"/>
        <w:jc w:val="right"/>
      </w:pPr>
    </w:p>
    <w:p w:rsidR="004D7A6B" w:rsidRDefault="004D7A6B" w:rsidP="00DD0C7E">
      <w:pPr>
        <w:ind w:left="4248"/>
        <w:jc w:val="right"/>
      </w:pPr>
    </w:p>
    <w:p w:rsidR="004D7A6B" w:rsidRDefault="004D7A6B" w:rsidP="00DD0C7E">
      <w:pPr>
        <w:ind w:left="4248"/>
        <w:jc w:val="right"/>
      </w:pPr>
    </w:p>
    <w:p w:rsidR="004D7A6B" w:rsidRDefault="004D7A6B" w:rsidP="00DD0C7E">
      <w:pPr>
        <w:ind w:left="4248"/>
        <w:jc w:val="right"/>
      </w:pPr>
    </w:p>
    <w:p w:rsidR="004D7A6B" w:rsidRDefault="004D7A6B" w:rsidP="00DD0C7E">
      <w:pPr>
        <w:ind w:left="4248"/>
        <w:jc w:val="right"/>
      </w:pPr>
    </w:p>
    <w:p w:rsidR="004D7A6B" w:rsidRDefault="004D7A6B" w:rsidP="00DD0C7E">
      <w:pPr>
        <w:ind w:left="4248"/>
        <w:jc w:val="right"/>
      </w:pPr>
    </w:p>
    <w:p w:rsidR="004D7A6B" w:rsidRDefault="004D7A6B" w:rsidP="00DD0C7E">
      <w:pPr>
        <w:ind w:left="4248"/>
        <w:jc w:val="right"/>
      </w:pPr>
    </w:p>
    <w:p w:rsidR="004D7A6B" w:rsidRDefault="004D7A6B" w:rsidP="00DD0C7E">
      <w:pPr>
        <w:ind w:left="4248"/>
        <w:jc w:val="right"/>
      </w:pPr>
    </w:p>
    <w:p w:rsidR="004D7A6B" w:rsidRDefault="004D7A6B" w:rsidP="00DD0C7E">
      <w:pPr>
        <w:ind w:left="4248"/>
        <w:jc w:val="right"/>
      </w:pPr>
    </w:p>
    <w:p w:rsidR="004D7A6B" w:rsidRDefault="004D7A6B" w:rsidP="00DD0C7E">
      <w:pPr>
        <w:ind w:left="4248"/>
        <w:jc w:val="right"/>
      </w:pPr>
    </w:p>
    <w:p w:rsidR="004D7A6B" w:rsidRDefault="004D7A6B" w:rsidP="00DD0C7E">
      <w:pPr>
        <w:ind w:left="4248"/>
        <w:jc w:val="right"/>
      </w:pPr>
    </w:p>
    <w:p w:rsidR="004D7A6B" w:rsidRDefault="004D7A6B" w:rsidP="00DD0C7E">
      <w:pPr>
        <w:ind w:left="4248"/>
        <w:jc w:val="right"/>
      </w:pPr>
    </w:p>
    <w:p w:rsidR="004D7A6B" w:rsidRDefault="004D7A6B" w:rsidP="00DD0C7E">
      <w:pPr>
        <w:ind w:left="4248"/>
        <w:jc w:val="right"/>
      </w:pPr>
    </w:p>
    <w:p w:rsidR="004D7A6B" w:rsidRDefault="004D7A6B" w:rsidP="00DD0C7E">
      <w:pPr>
        <w:ind w:left="4248"/>
        <w:jc w:val="right"/>
      </w:pPr>
    </w:p>
    <w:p w:rsidR="004D7A6B" w:rsidRDefault="004D7A6B" w:rsidP="00DD0C7E">
      <w:pPr>
        <w:ind w:left="4248"/>
        <w:jc w:val="right"/>
      </w:pPr>
    </w:p>
    <w:p w:rsidR="004D7A6B" w:rsidRDefault="004D7A6B" w:rsidP="00DD0C7E">
      <w:pPr>
        <w:ind w:left="4248"/>
        <w:jc w:val="right"/>
      </w:pPr>
    </w:p>
    <w:p w:rsidR="004D7A6B" w:rsidRDefault="004D7A6B" w:rsidP="00DD0C7E">
      <w:pPr>
        <w:ind w:left="4248"/>
        <w:jc w:val="right"/>
      </w:pPr>
    </w:p>
    <w:p w:rsidR="004D7A6B" w:rsidRDefault="004D7A6B" w:rsidP="00DD0C7E">
      <w:pPr>
        <w:ind w:left="4248"/>
        <w:jc w:val="right"/>
      </w:pPr>
    </w:p>
    <w:p w:rsidR="004D7A6B" w:rsidRDefault="004D7A6B" w:rsidP="00DD0C7E">
      <w:pPr>
        <w:ind w:left="4248"/>
        <w:jc w:val="right"/>
      </w:pPr>
    </w:p>
    <w:p w:rsidR="004D7A6B" w:rsidRDefault="004D7A6B" w:rsidP="00DD0C7E">
      <w:pPr>
        <w:ind w:left="4248"/>
        <w:jc w:val="right"/>
      </w:pPr>
    </w:p>
    <w:p w:rsidR="004D7A6B" w:rsidRDefault="004D7A6B" w:rsidP="00DD0C7E">
      <w:pPr>
        <w:ind w:left="4248"/>
        <w:jc w:val="right"/>
      </w:pPr>
    </w:p>
    <w:p w:rsidR="004D7A6B" w:rsidRDefault="004D7A6B" w:rsidP="00DD0C7E">
      <w:pPr>
        <w:ind w:left="4248"/>
        <w:jc w:val="right"/>
      </w:pPr>
    </w:p>
    <w:p w:rsidR="004D7A6B" w:rsidRDefault="004D7A6B" w:rsidP="00DD0C7E">
      <w:pPr>
        <w:ind w:left="4248"/>
        <w:jc w:val="right"/>
      </w:pPr>
    </w:p>
    <w:p w:rsidR="004D7A6B" w:rsidRDefault="004D7A6B" w:rsidP="00DD0C7E">
      <w:pPr>
        <w:ind w:left="4248"/>
        <w:jc w:val="right"/>
      </w:pPr>
    </w:p>
    <w:p w:rsidR="004D7A6B" w:rsidRDefault="004D7A6B" w:rsidP="004101EA"/>
    <w:p w:rsidR="004101EA" w:rsidRDefault="004101EA" w:rsidP="004101EA"/>
    <w:p w:rsidR="004D7A6B" w:rsidRDefault="004D7A6B" w:rsidP="00DD0C7E">
      <w:pPr>
        <w:ind w:left="4248"/>
        <w:jc w:val="right"/>
      </w:pPr>
    </w:p>
    <w:p w:rsidR="004D7A6B" w:rsidRDefault="004D7A6B" w:rsidP="00DD0C7E">
      <w:pPr>
        <w:ind w:left="4248"/>
        <w:jc w:val="right"/>
      </w:pPr>
    </w:p>
    <w:p w:rsidR="004D7A6B" w:rsidRDefault="004D7A6B" w:rsidP="00DD0C7E">
      <w:pPr>
        <w:ind w:left="4248"/>
        <w:jc w:val="right"/>
      </w:pPr>
    </w:p>
    <w:p w:rsidR="004D7A6B" w:rsidRDefault="004D7A6B" w:rsidP="00DD0C7E">
      <w:pPr>
        <w:ind w:left="4248"/>
        <w:jc w:val="right"/>
      </w:pPr>
    </w:p>
    <w:p w:rsidR="004D7A6B" w:rsidRDefault="004D7A6B" w:rsidP="00DD0C7E">
      <w:pPr>
        <w:ind w:left="4248"/>
        <w:jc w:val="right"/>
      </w:pPr>
    </w:p>
    <w:p w:rsidR="00DD0C7E" w:rsidRPr="004D7A6B" w:rsidRDefault="00DD0C7E" w:rsidP="004D7A6B">
      <w:pPr>
        <w:spacing w:line="360" w:lineRule="auto"/>
        <w:jc w:val="right"/>
        <w:rPr>
          <w:sz w:val="28"/>
          <w:szCs w:val="28"/>
        </w:rPr>
      </w:pPr>
      <w:r w:rsidRPr="004D7A6B">
        <w:rPr>
          <w:sz w:val="28"/>
          <w:szCs w:val="28"/>
        </w:rPr>
        <w:lastRenderedPageBreak/>
        <w:t>Приложение № 1</w:t>
      </w:r>
    </w:p>
    <w:p w:rsidR="00DD0C7E" w:rsidRPr="004D7A6B" w:rsidRDefault="00DD0C7E" w:rsidP="004D7A6B">
      <w:pPr>
        <w:spacing w:line="360" w:lineRule="auto"/>
        <w:jc w:val="right"/>
        <w:rPr>
          <w:sz w:val="28"/>
          <w:szCs w:val="28"/>
        </w:rPr>
      </w:pPr>
      <w:r w:rsidRPr="004D7A6B">
        <w:rPr>
          <w:sz w:val="28"/>
          <w:szCs w:val="28"/>
        </w:rPr>
        <w:t xml:space="preserve"> к порядку работы</w:t>
      </w:r>
    </w:p>
    <w:p w:rsidR="00DD0C7E" w:rsidRPr="004D7A6B" w:rsidRDefault="0047398E" w:rsidP="004D7A6B">
      <w:pPr>
        <w:spacing w:line="360" w:lineRule="auto"/>
        <w:jc w:val="right"/>
        <w:rPr>
          <w:sz w:val="28"/>
          <w:szCs w:val="28"/>
        </w:rPr>
      </w:pPr>
      <w:r w:rsidRPr="004D7A6B">
        <w:rPr>
          <w:sz w:val="28"/>
          <w:szCs w:val="28"/>
        </w:rPr>
        <w:t>территориальной</w:t>
      </w:r>
      <w:r w:rsidR="00DD0C7E" w:rsidRPr="004D7A6B">
        <w:rPr>
          <w:sz w:val="28"/>
          <w:szCs w:val="28"/>
        </w:rPr>
        <w:t xml:space="preserve"> </w:t>
      </w:r>
      <w:proofErr w:type="spellStart"/>
      <w:proofErr w:type="gramStart"/>
      <w:r w:rsidR="00DD0C7E" w:rsidRPr="004D7A6B">
        <w:rPr>
          <w:sz w:val="28"/>
          <w:szCs w:val="28"/>
        </w:rPr>
        <w:t>психолого-медико</w:t>
      </w:r>
      <w:proofErr w:type="spellEnd"/>
      <w:proofErr w:type="gramEnd"/>
      <w:r w:rsidR="00DD0C7E" w:rsidRPr="004D7A6B">
        <w:rPr>
          <w:sz w:val="28"/>
          <w:szCs w:val="28"/>
        </w:rPr>
        <w:t>-</w:t>
      </w:r>
    </w:p>
    <w:p w:rsidR="00DD0C7E" w:rsidRPr="004D7A6B" w:rsidRDefault="00DD0C7E" w:rsidP="004D7A6B">
      <w:pPr>
        <w:spacing w:line="360" w:lineRule="auto"/>
        <w:jc w:val="right"/>
        <w:rPr>
          <w:sz w:val="28"/>
          <w:szCs w:val="28"/>
        </w:rPr>
      </w:pPr>
      <w:r w:rsidRPr="004D7A6B">
        <w:rPr>
          <w:sz w:val="28"/>
          <w:szCs w:val="28"/>
        </w:rPr>
        <w:t>педагогической комиссии</w:t>
      </w:r>
    </w:p>
    <w:p w:rsidR="00DD0C7E" w:rsidRPr="004D7A6B" w:rsidRDefault="0047398E" w:rsidP="004D7A6B">
      <w:pPr>
        <w:spacing w:line="360" w:lineRule="auto"/>
        <w:jc w:val="right"/>
        <w:rPr>
          <w:sz w:val="28"/>
          <w:szCs w:val="28"/>
        </w:rPr>
      </w:pPr>
      <w:r w:rsidRPr="004D7A6B">
        <w:rPr>
          <w:sz w:val="28"/>
          <w:szCs w:val="28"/>
        </w:rPr>
        <w:t>Грибановского муниципального района</w:t>
      </w:r>
      <w:r w:rsidR="00DD0C7E" w:rsidRPr="004D7A6B">
        <w:rPr>
          <w:sz w:val="28"/>
          <w:szCs w:val="28"/>
        </w:rPr>
        <w:t>.</w:t>
      </w:r>
    </w:p>
    <w:p w:rsidR="004D7A6B" w:rsidRPr="004D7A6B" w:rsidRDefault="004D7A6B" w:rsidP="00DB5374">
      <w:pPr>
        <w:ind w:left="4248"/>
        <w:jc w:val="right"/>
        <w:rPr>
          <w:sz w:val="28"/>
          <w:szCs w:val="28"/>
        </w:rPr>
      </w:pPr>
    </w:p>
    <w:p w:rsidR="004D7A6B" w:rsidRDefault="004D7A6B" w:rsidP="00DB5374">
      <w:pPr>
        <w:ind w:left="4248"/>
        <w:jc w:val="right"/>
      </w:pPr>
    </w:p>
    <w:p w:rsidR="004D7A6B" w:rsidRPr="00DB5374" w:rsidRDefault="004D7A6B" w:rsidP="00DB5374">
      <w:pPr>
        <w:ind w:left="4248"/>
        <w:jc w:val="right"/>
      </w:pPr>
    </w:p>
    <w:p w:rsidR="00DD0C7E" w:rsidRPr="002D2270" w:rsidRDefault="00DD0C7E" w:rsidP="00DD0C7E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DD0C7E" w:rsidRDefault="00DD0C7E" w:rsidP="00B320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2EDC">
        <w:rPr>
          <w:b/>
          <w:bCs/>
          <w:sz w:val="28"/>
          <w:szCs w:val="28"/>
        </w:rPr>
        <w:t>ЖУРНАЛ ЗАПИСИ ДЕТЕЙ НА ОБСЛЕДОВАНИЕ</w:t>
      </w:r>
      <w:r w:rsidR="00B32070">
        <w:rPr>
          <w:sz w:val="28"/>
          <w:szCs w:val="28"/>
        </w:rPr>
        <w:t>.</w:t>
      </w:r>
    </w:p>
    <w:p w:rsidR="004D7A6B" w:rsidRDefault="004D7A6B" w:rsidP="00B320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7A6B" w:rsidRPr="002D2270" w:rsidRDefault="004D7A6B" w:rsidP="00B320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7"/>
        <w:gridCol w:w="630"/>
        <w:gridCol w:w="687"/>
        <w:gridCol w:w="690"/>
        <w:gridCol w:w="954"/>
        <w:gridCol w:w="954"/>
        <w:gridCol w:w="1041"/>
        <w:gridCol w:w="828"/>
        <w:gridCol w:w="984"/>
        <w:gridCol w:w="908"/>
        <w:gridCol w:w="954"/>
      </w:tblGrid>
      <w:tr w:rsidR="00DD0C7E" w:rsidRPr="00362778" w:rsidTr="00B32070">
        <w:trPr>
          <w:trHeight w:val="2380"/>
        </w:trPr>
        <w:tc>
          <w:tcPr>
            <w:tcW w:w="995" w:type="dxa"/>
          </w:tcPr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2778">
              <w:rPr>
                <w:sz w:val="16"/>
                <w:szCs w:val="16"/>
              </w:rPr>
              <w:t>Дата предпо</w:t>
            </w:r>
            <w:r>
              <w:rPr>
                <w:sz w:val="16"/>
                <w:szCs w:val="16"/>
              </w:rPr>
              <w:t>лагаемого приема ребенка на Комиссии</w:t>
            </w:r>
            <w:r w:rsidRPr="00362778">
              <w:rPr>
                <w:sz w:val="16"/>
                <w:szCs w:val="16"/>
              </w:rPr>
              <w:t>;</w:t>
            </w:r>
          </w:p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2778">
              <w:rPr>
                <w:sz w:val="16"/>
                <w:szCs w:val="16"/>
              </w:rPr>
              <w:t>Время приема ребенка;</w:t>
            </w:r>
          </w:p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2778">
              <w:rPr>
                <w:sz w:val="16"/>
                <w:szCs w:val="16"/>
              </w:rPr>
              <w:t>Фамилия, имя, отчество ребенка;</w:t>
            </w:r>
          </w:p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62778">
              <w:rPr>
                <w:sz w:val="16"/>
                <w:szCs w:val="16"/>
              </w:rPr>
              <w:t>Дата рождения ребенка</w:t>
            </w:r>
          </w:p>
        </w:tc>
        <w:tc>
          <w:tcPr>
            <w:tcW w:w="0" w:type="auto"/>
          </w:tcPr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62778">
              <w:rPr>
                <w:sz w:val="16"/>
                <w:szCs w:val="16"/>
              </w:rPr>
              <w:t>Фамилия, имя, отчество родителя (законного представителя) ребенка;</w:t>
            </w:r>
          </w:p>
        </w:tc>
        <w:tc>
          <w:tcPr>
            <w:tcW w:w="0" w:type="auto"/>
          </w:tcPr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362778">
              <w:rPr>
                <w:sz w:val="16"/>
                <w:szCs w:val="16"/>
              </w:rPr>
              <w:t>Контактная информация (телефон, электронный адрес) родителя (законного</w:t>
            </w:r>
            <w:proofErr w:type="gramEnd"/>
          </w:p>
          <w:p w:rsidR="00DD0C7E" w:rsidRPr="00B32070" w:rsidRDefault="00DD0C7E" w:rsidP="00533F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2778">
              <w:rPr>
                <w:sz w:val="16"/>
                <w:szCs w:val="16"/>
              </w:rPr>
              <w:t>представителя) ребенка;</w:t>
            </w:r>
          </w:p>
        </w:tc>
        <w:tc>
          <w:tcPr>
            <w:tcW w:w="0" w:type="auto"/>
          </w:tcPr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2778">
              <w:rPr>
                <w:sz w:val="16"/>
                <w:szCs w:val="16"/>
              </w:rPr>
              <w:t>Образовательная организация, в которой обучается ребенок в настоящее</w:t>
            </w:r>
          </w:p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2778">
              <w:rPr>
                <w:sz w:val="16"/>
                <w:szCs w:val="16"/>
              </w:rPr>
              <w:t>время;</w:t>
            </w:r>
          </w:p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62778">
              <w:rPr>
                <w:sz w:val="16"/>
                <w:szCs w:val="16"/>
              </w:rPr>
              <w:t xml:space="preserve">Кем ребенок направлен на </w:t>
            </w:r>
            <w:r>
              <w:rPr>
                <w:sz w:val="16"/>
                <w:szCs w:val="16"/>
              </w:rPr>
              <w:t>Комиссию</w:t>
            </w:r>
            <w:r w:rsidRPr="00362778">
              <w:rPr>
                <w:sz w:val="16"/>
                <w:szCs w:val="16"/>
              </w:rPr>
              <w:t>, имеется ли направление (при наличии);</w:t>
            </w:r>
          </w:p>
        </w:tc>
        <w:tc>
          <w:tcPr>
            <w:tcW w:w="0" w:type="auto"/>
          </w:tcPr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62778">
              <w:rPr>
                <w:sz w:val="16"/>
                <w:szCs w:val="16"/>
              </w:rPr>
              <w:t>Установленный диагноз (при наличии);</w:t>
            </w:r>
          </w:p>
        </w:tc>
        <w:tc>
          <w:tcPr>
            <w:tcW w:w="0" w:type="auto"/>
          </w:tcPr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2778">
              <w:rPr>
                <w:sz w:val="16"/>
                <w:szCs w:val="16"/>
              </w:rPr>
              <w:t>Инвалидность (при наличии);</w:t>
            </w:r>
          </w:p>
        </w:tc>
        <w:tc>
          <w:tcPr>
            <w:tcW w:w="0" w:type="auto"/>
          </w:tcPr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2778">
              <w:rPr>
                <w:sz w:val="16"/>
                <w:szCs w:val="16"/>
              </w:rPr>
              <w:t>Запрос родителя (законного представителя) ребенка.</w:t>
            </w:r>
          </w:p>
        </w:tc>
      </w:tr>
    </w:tbl>
    <w:p w:rsidR="00DD0C7E" w:rsidRPr="00722D7B" w:rsidRDefault="00DD0C7E" w:rsidP="00DD0C7E">
      <w:pPr>
        <w:pStyle w:val="a9"/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722D7B">
        <w:rPr>
          <w:i/>
          <w:iCs/>
          <w:sz w:val="28"/>
          <w:szCs w:val="28"/>
        </w:rPr>
        <w:sym w:font="Symbol" w:char="F02A"/>
      </w:r>
      <w:r w:rsidRPr="00722D7B">
        <w:rPr>
          <w:i/>
          <w:iCs/>
        </w:rPr>
        <w:t>Журнал прошнуровывается, пронумеровывается, скрепляется печатью Комиссии и удостоверяется подписью руководителя Комиссии, хранится не менее 10</w:t>
      </w:r>
      <w:r>
        <w:rPr>
          <w:i/>
          <w:iCs/>
        </w:rPr>
        <w:t xml:space="preserve"> лет после окончания их ведения</w:t>
      </w: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7398E" w:rsidRPr="004D7A6B" w:rsidRDefault="0047398E" w:rsidP="004D7A6B">
      <w:pPr>
        <w:spacing w:line="360" w:lineRule="auto"/>
        <w:jc w:val="right"/>
        <w:rPr>
          <w:sz w:val="28"/>
          <w:szCs w:val="28"/>
        </w:rPr>
      </w:pPr>
      <w:r w:rsidRPr="004D7A6B">
        <w:rPr>
          <w:sz w:val="28"/>
          <w:szCs w:val="28"/>
        </w:rPr>
        <w:lastRenderedPageBreak/>
        <w:t>Приложение № 2</w:t>
      </w:r>
    </w:p>
    <w:p w:rsidR="0047398E" w:rsidRPr="004D7A6B" w:rsidRDefault="0047398E" w:rsidP="004D7A6B">
      <w:pPr>
        <w:spacing w:line="360" w:lineRule="auto"/>
        <w:jc w:val="right"/>
        <w:rPr>
          <w:sz w:val="28"/>
          <w:szCs w:val="28"/>
        </w:rPr>
      </w:pPr>
      <w:r w:rsidRPr="004D7A6B">
        <w:rPr>
          <w:sz w:val="28"/>
          <w:szCs w:val="28"/>
        </w:rPr>
        <w:t xml:space="preserve"> к порядку работы</w:t>
      </w:r>
    </w:p>
    <w:p w:rsidR="0047398E" w:rsidRPr="004D7A6B" w:rsidRDefault="0047398E" w:rsidP="004D7A6B">
      <w:pPr>
        <w:spacing w:line="360" w:lineRule="auto"/>
        <w:jc w:val="right"/>
        <w:rPr>
          <w:sz w:val="28"/>
          <w:szCs w:val="28"/>
        </w:rPr>
      </w:pPr>
      <w:r w:rsidRPr="004D7A6B">
        <w:rPr>
          <w:sz w:val="28"/>
          <w:szCs w:val="28"/>
        </w:rPr>
        <w:t xml:space="preserve">территориальной </w:t>
      </w:r>
      <w:proofErr w:type="spellStart"/>
      <w:proofErr w:type="gramStart"/>
      <w:r w:rsidRPr="004D7A6B">
        <w:rPr>
          <w:sz w:val="28"/>
          <w:szCs w:val="28"/>
        </w:rPr>
        <w:t>психолого-медико</w:t>
      </w:r>
      <w:proofErr w:type="spellEnd"/>
      <w:proofErr w:type="gramEnd"/>
      <w:r w:rsidRPr="004D7A6B">
        <w:rPr>
          <w:sz w:val="28"/>
          <w:szCs w:val="28"/>
        </w:rPr>
        <w:t>-</w:t>
      </w:r>
    </w:p>
    <w:p w:rsidR="0047398E" w:rsidRPr="004D7A6B" w:rsidRDefault="0047398E" w:rsidP="004D7A6B">
      <w:pPr>
        <w:spacing w:line="360" w:lineRule="auto"/>
        <w:jc w:val="right"/>
        <w:rPr>
          <w:sz w:val="28"/>
          <w:szCs w:val="28"/>
        </w:rPr>
      </w:pPr>
      <w:r w:rsidRPr="004D7A6B">
        <w:rPr>
          <w:sz w:val="28"/>
          <w:szCs w:val="28"/>
        </w:rPr>
        <w:t>педагогической комиссии</w:t>
      </w:r>
    </w:p>
    <w:p w:rsidR="0047398E" w:rsidRPr="004D7A6B" w:rsidRDefault="0047398E" w:rsidP="004D7A6B">
      <w:pPr>
        <w:spacing w:line="360" w:lineRule="auto"/>
        <w:jc w:val="right"/>
        <w:rPr>
          <w:sz w:val="28"/>
          <w:szCs w:val="28"/>
        </w:rPr>
      </w:pPr>
      <w:r w:rsidRPr="004D7A6B">
        <w:rPr>
          <w:sz w:val="28"/>
          <w:szCs w:val="28"/>
        </w:rPr>
        <w:t>Грибановского муниципального района.</w:t>
      </w:r>
    </w:p>
    <w:p w:rsidR="00DD0C7E" w:rsidRPr="00FE2EDC" w:rsidRDefault="00DD0C7E" w:rsidP="00B3207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7A6B" w:rsidRDefault="004D7A6B" w:rsidP="00B320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D0C7E" w:rsidRDefault="00DD0C7E" w:rsidP="00B320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2EDC">
        <w:rPr>
          <w:b/>
          <w:bCs/>
          <w:sz w:val="28"/>
          <w:szCs w:val="28"/>
        </w:rPr>
        <w:t>ЖУРНАЛ УЧЕТА ДЕТЕ</w:t>
      </w:r>
      <w:r>
        <w:rPr>
          <w:b/>
          <w:bCs/>
          <w:sz w:val="28"/>
          <w:szCs w:val="28"/>
        </w:rPr>
        <w:t>Й, ПРОШЕДШИХ ОБСЛЕДОВАНИЕ В КОМИССИИ</w:t>
      </w:r>
      <w:r w:rsidRPr="00BF61D2">
        <w:rPr>
          <w:sz w:val="28"/>
          <w:szCs w:val="28"/>
        </w:rPr>
        <w:sym w:font="Symbol" w:char="F02A"/>
      </w:r>
    </w:p>
    <w:p w:rsidR="004D7A6B" w:rsidRDefault="004D7A6B" w:rsidP="00B320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D7A6B" w:rsidRPr="002D2270" w:rsidRDefault="004D7A6B" w:rsidP="00B320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1"/>
        <w:gridCol w:w="699"/>
        <w:gridCol w:w="702"/>
        <w:gridCol w:w="972"/>
        <w:gridCol w:w="876"/>
        <w:gridCol w:w="1018"/>
        <w:gridCol w:w="926"/>
        <w:gridCol w:w="815"/>
        <w:gridCol w:w="894"/>
        <w:gridCol w:w="933"/>
        <w:gridCol w:w="1001"/>
      </w:tblGrid>
      <w:tr w:rsidR="00DD0C7E" w:rsidRPr="00362778" w:rsidTr="00533FEF">
        <w:tc>
          <w:tcPr>
            <w:tcW w:w="0" w:type="auto"/>
          </w:tcPr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2778">
              <w:rPr>
                <w:sz w:val="16"/>
                <w:szCs w:val="16"/>
              </w:rPr>
              <w:t>Порядковый номер записи</w:t>
            </w:r>
          </w:p>
        </w:tc>
        <w:tc>
          <w:tcPr>
            <w:tcW w:w="0" w:type="auto"/>
          </w:tcPr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2778">
              <w:rPr>
                <w:sz w:val="16"/>
                <w:szCs w:val="16"/>
              </w:rPr>
              <w:t>Фамилия, имя, отчество ребенка</w:t>
            </w:r>
          </w:p>
        </w:tc>
        <w:tc>
          <w:tcPr>
            <w:tcW w:w="0" w:type="auto"/>
          </w:tcPr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2778">
              <w:rPr>
                <w:sz w:val="16"/>
                <w:szCs w:val="16"/>
              </w:rPr>
              <w:t>Дата рождения ребенка;</w:t>
            </w:r>
          </w:p>
        </w:tc>
        <w:tc>
          <w:tcPr>
            <w:tcW w:w="0" w:type="auto"/>
          </w:tcPr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2778">
              <w:rPr>
                <w:sz w:val="16"/>
                <w:szCs w:val="16"/>
              </w:rPr>
              <w:t>Контактная информация (телефон, электронный адрес) родителя</w:t>
            </w:r>
          </w:p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2778">
              <w:rPr>
                <w:sz w:val="16"/>
                <w:szCs w:val="16"/>
              </w:rPr>
              <w:t>(законного представителя) ребенка;</w:t>
            </w:r>
          </w:p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Кем ребенок направлен на Комиссию</w:t>
            </w:r>
            <w:r w:rsidRPr="00362778">
              <w:rPr>
                <w:sz w:val="16"/>
                <w:szCs w:val="16"/>
              </w:rPr>
              <w:t>, имеется ли направление;</w:t>
            </w:r>
          </w:p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362778">
              <w:rPr>
                <w:sz w:val="16"/>
                <w:szCs w:val="16"/>
              </w:rPr>
              <w:t xml:space="preserve">Заключение при поступлении на </w:t>
            </w:r>
            <w:r>
              <w:rPr>
                <w:sz w:val="16"/>
                <w:szCs w:val="16"/>
              </w:rPr>
              <w:t xml:space="preserve">Комиссию </w:t>
            </w:r>
            <w:r w:rsidRPr="00362778">
              <w:rPr>
                <w:sz w:val="16"/>
                <w:szCs w:val="16"/>
              </w:rPr>
              <w:t xml:space="preserve"> (установленный диагноз (при</w:t>
            </w:r>
            <w:proofErr w:type="gramEnd"/>
          </w:p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362778">
              <w:rPr>
                <w:sz w:val="16"/>
                <w:szCs w:val="16"/>
              </w:rPr>
              <w:t>наличии</w:t>
            </w:r>
            <w:proofErr w:type="gramEnd"/>
            <w:r w:rsidRPr="00362778">
              <w:rPr>
                <w:sz w:val="16"/>
                <w:szCs w:val="16"/>
              </w:rPr>
              <w:t>);</w:t>
            </w:r>
          </w:p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2778">
              <w:rPr>
                <w:sz w:val="16"/>
                <w:szCs w:val="16"/>
              </w:rPr>
              <w:t>Инвалидность (при наличии);</w:t>
            </w:r>
          </w:p>
        </w:tc>
        <w:tc>
          <w:tcPr>
            <w:tcW w:w="0" w:type="auto"/>
          </w:tcPr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2778">
              <w:rPr>
                <w:sz w:val="16"/>
                <w:szCs w:val="16"/>
              </w:rPr>
              <w:t xml:space="preserve">Заключение </w:t>
            </w:r>
            <w:r>
              <w:rPr>
                <w:sz w:val="16"/>
                <w:szCs w:val="16"/>
              </w:rPr>
              <w:t>Комиссии</w:t>
            </w:r>
            <w:r w:rsidRPr="00362778">
              <w:rPr>
                <w:sz w:val="16"/>
                <w:szCs w:val="16"/>
              </w:rPr>
              <w:t>;</w:t>
            </w:r>
          </w:p>
        </w:tc>
        <w:tc>
          <w:tcPr>
            <w:tcW w:w="0" w:type="auto"/>
          </w:tcPr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2778">
              <w:rPr>
                <w:sz w:val="16"/>
                <w:szCs w:val="16"/>
              </w:rPr>
              <w:t>Особые мнения специалистов (при наличии)</w:t>
            </w:r>
          </w:p>
        </w:tc>
        <w:tc>
          <w:tcPr>
            <w:tcW w:w="0" w:type="auto"/>
          </w:tcPr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2778">
              <w:rPr>
                <w:sz w:val="16"/>
                <w:szCs w:val="16"/>
              </w:rPr>
              <w:t xml:space="preserve">Рекомендации </w:t>
            </w:r>
            <w:r>
              <w:rPr>
                <w:sz w:val="16"/>
                <w:szCs w:val="16"/>
              </w:rPr>
              <w:t>Комиссии</w:t>
            </w:r>
            <w:r w:rsidRPr="00362778">
              <w:rPr>
                <w:sz w:val="16"/>
                <w:szCs w:val="16"/>
              </w:rPr>
              <w:t>;</w:t>
            </w:r>
          </w:p>
        </w:tc>
        <w:tc>
          <w:tcPr>
            <w:tcW w:w="0" w:type="auto"/>
          </w:tcPr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2778">
              <w:rPr>
                <w:sz w:val="16"/>
                <w:szCs w:val="16"/>
              </w:rPr>
              <w:t>Подпись родителя (законного представителя).</w:t>
            </w:r>
          </w:p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4D7A6B" w:rsidRDefault="004D7A6B" w:rsidP="00DD0C7E">
      <w:pPr>
        <w:pStyle w:val="a9"/>
        <w:autoSpaceDE w:val="0"/>
        <w:autoSpaceDN w:val="0"/>
        <w:adjustRightInd w:val="0"/>
        <w:ind w:left="0" w:firstLine="709"/>
        <w:jc w:val="both"/>
        <w:rPr>
          <w:i/>
          <w:iCs/>
          <w:sz w:val="28"/>
          <w:szCs w:val="28"/>
        </w:rPr>
      </w:pPr>
    </w:p>
    <w:p w:rsidR="004D7A6B" w:rsidRDefault="004D7A6B" w:rsidP="00DD0C7E">
      <w:pPr>
        <w:pStyle w:val="a9"/>
        <w:autoSpaceDE w:val="0"/>
        <w:autoSpaceDN w:val="0"/>
        <w:adjustRightInd w:val="0"/>
        <w:ind w:left="0" w:firstLine="709"/>
        <w:jc w:val="both"/>
        <w:rPr>
          <w:i/>
          <w:iCs/>
          <w:sz w:val="28"/>
          <w:szCs w:val="28"/>
        </w:rPr>
      </w:pPr>
    </w:p>
    <w:p w:rsidR="00DD0C7E" w:rsidRPr="00722D7B" w:rsidRDefault="00DD0C7E" w:rsidP="00DD0C7E">
      <w:pPr>
        <w:pStyle w:val="a9"/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722D7B">
        <w:rPr>
          <w:i/>
          <w:iCs/>
          <w:sz w:val="28"/>
          <w:szCs w:val="28"/>
        </w:rPr>
        <w:sym w:font="Symbol" w:char="F02A"/>
      </w:r>
      <w:r w:rsidRPr="00722D7B">
        <w:rPr>
          <w:i/>
          <w:iCs/>
        </w:rPr>
        <w:t>Журнал прошнуровывается, пронумеровывается, скрепляется печатью Комиссии и удостоверяется подписью руководителя Комиссии, хранится не менее 10</w:t>
      </w:r>
      <w:r>
        <w:rPr>
          <w:i/>
          <w:iCs/>
        </w:rPr>
        <w:t xml:space="preserve"> лет после окончания их ведения</w:t>
      </w:r>
    </w:p>
    <w:p w:rsidR="0047398E" w:rsidRDefault="0047398E" w:rsidP="00B32070"/>
    <w:p w:rsidR="004D7A6B" w:rsidRDefault="004D7A6B" w:rsidP="00B32070"/>
    <w:p w:rsidR="004D7A6B" w:rsidRDefault="004D7A6B" w:rsidP="00B32070"/>
    <w:p w:rsidR="004D7A6B" w:rsidRDefault="004D7A6B" w:rsidP="00B32070"/>
    <w:p w:rsidR="004D7A6B" w:rsidRDefault="004D7A6B" w:rsidP="00B32070"/>
    <w:p w:rsidR="004D7A6B" w:rsidRDefault="004D7A6B" w:rsidP="00B32070"/>
    <w:p w:rsidR="004D7A6B" w:rsidRDefault="004D7A6B" w:rsidP="00B32070"/>
    <w:p w:rsidR="004D7A6B" w:rsidRDefault="004D7A6B" w:rsidP="00B32070"/>
    <w:p w:rsidR="004D7A6B" w:rsidRDefault="004D7A6B" w:rsidP="00B32070"/>
    <w:p w:rsidR="004D7A6B" w:rsidRDefault="004D7A6B" w:rsidP="00B32070"/>
    <w:p w:rsidR="004D7A6B" w:rsidRDefault="004D7A6B" w:rsidP="00B32070"/>
    <w:p w:rsidR="004D7A6B" w:rsidRDefault="004D7A6B" w:rsidP="00B32070"/>
    <w:p w:rsidR="004D7A6B" w:rsidRDefault="004D7A6B" w:rsidP="00B32070"/>
    <w:p w:rsidR="004D7A6B" w:rsidRDefault="004D7A6B" w:rsidP="00B32070"/>
    <w:p w:rsidR="004D7A6B" w:rsidRDefault="004D7A6B" w:rsidP="00B32070"/>
    <w:p w:rsidR="004D7A6B" w:rsidRDefault="004D7A6B" w:rsidP="00B32070"/>
    <w:p w:rsidR="004D7A6B" w:rsidRDefault="004D7A6B" w:rsidP="00B32070"/>
    <w:p w:rsidR="004D7A6B" w:rsidRDefault="004D7A6B" w:rsidP="00B32070"/>
    <w:p w:rsidR="004D7A6B" w:rsidRDefault="004D7A6B" w:rsidP="00B32070"/>
    <w:p w:rsidR="004D7A6B" w:rsidRDefault="004D7A6B" w:rsidP="00B32070"/>
    <w:p w:rsidR="0047398E" w:rsidRDefault="0047398E" w:rsidP="0047398E">
      <w:pPr>
        <w:ind w:left="4248"/>
        <w:jc w:val="right"/>
      </w:pPr>
    </w:p>
    <w:p w:rsidR="0047398E" w:rsidRPr="004D7A6B" w:rsidRDefault="0047398E" w:rsidP="004D7A6B">
      <w:pPr>
        <w:spacing w:line="360" w:lineRule="auto"/>
        <w:jc w:val="right"/>
        <w:rPr>
          <w:sz w:val="28"/>
          <w:szCs w:val="28"/>
        </w:rPr>
      </w:pPr>
      <w:r w:rsidRPr="004D7A6B">
        <w:rPr>
          <w:sz w:val="28"/>
          <w:szCs w:val="28"/>
        </w:rPr>
        <w:lastRenderedPageBreak/>
        <w:t>Приложение № 3</w:t>
      </w:r>
    </w:p>
    <w:p w:rsidR="0047398E" w:rsidRPr="004D7A6B" w:rsidRDefault="0047398E" w:rsidP="004D7A6B">
      <w:pPr>
        <w:spacing w:line="360" w:lineRule="auto"/>
        <w:jc w:val="right"/>
        <w:rPr>
          <w:sz w:val="28"/>
          <w:szCs w:val="28"/>
        </w:rPr>
      </w:pPr>
      <w:r w:rsidRPr="004D7A6B">
        <w:rPr>
          <w:sz w:val="28"/>
          <w:szCs w:val="28"/>
        </w:rPr>
        <w:t xml:space="preserve"> к порядку работы</w:t>
      </w:r>
    </w:p>
    <w:p w:rsidR="0047398E" w:rsidRPr="004D7A6B" w:rsidRDefault="0047398E" w:rsidP="004D7A6B">
      <w:pPr>
        <w:spacing w:line="360" w:lineRule="auto"/>
        <w:jc w:val="right"/>
        <w:rPr>
          <w:sz w:val="28"/>
          <w:szCs w:val="28"/>
        </w:rPr>
      </w:pPr>
      <w:r w:rsidRPr="004D7A6B">
        <w:rPr>
          <w:sz w:val="28"/>
          <w:szCs w:val="28"/>
        </w:rPr>
        <w:t xml:space="preserve">территориальной </w:t>
      </w:r>
      <w:proofErr w:type="spellStart"/>
      <w:proofErr w:type="gramStart"/>
      <w:r w:rsidRPr="004D7A6B">
        <w:rPr>
          <w:sz w:val="28"/>
          <w:szCs w:val="28"/>
        </w:rPr>
        <w:t>психолого-медико</w:t>
      </w:r>
      <w:proofErr w:type="spellEnd"/>
      <w:proofErr w:type="gramEnd"/>
      <w:r w:rsidRPr="004D7A6B">
        <w:rPr>
          <w:sz w:val="28"/>
          <w:szCs w:val="28"/>
        </w:rPr>
        <w:t>-</w:t>
      </w:r>
    </w:p>
    <w:p w:rsidR="0047398E" w:rsidRPr="004D7A6B" w:rsidRDefault="0047398E" w:rsidP="004D7A6B">
      <w:pPr>
        <w:spacing w:line="360" w:lineRule="auto"/>
        <w:jc w:val="right"/>
        <w:rPr>
          <w:sz w:val="28"/>
          <w:szCs w:val="28"/>
        </w:rPr>
      </w:pPr>
      <w:r w:rsidRPr="004D7A6B">
        <w:rPr>
          <w:sz w:val="28"/>
          <w:szCs w:val="28"/>
        </w:rPr>
        <w:t>педагогической комиссии</w:t>
      </w:r>
    </w:p>
    <w:p w:rsidR="0047398E" w:rsidRPr="004D7A6B" w:rsidRDefault="0047398E" w:rsidP="004D7A6B">
      <w:pPr>
        <w:spacing w:line="360" w:lineRule="auto"/>
        <w:jc w:val="right"/>
        <w:rPr>
          <w:sz w:val="28"/>
          <w:szCs w:val="28"/>
        </w:rPr>
      </w:pPr>
      <w:r w:rsidRPr="004D7A6B">
        <w:rPr>
          <w:sz w:val="28"/>
          <w:szCs w:val="28"/>
        </w:rPr>
        <w:t>Грибановского муниципального района.</w:t>
      </w:r>
    </w:p>
    <w:p w:rsidR="00DD0C7E" w:rsidRPr="004D7A6B" w:rsidRDefault="00DD0C7E" w:rsidP="004D7A6B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B32070" w:rsidRPr="00FE2EDC" w:rsidRDefault="00B32070" w:rsidP="00DD0C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D0C7E" w:rsidRPr="00722D7B" w:rsidRDefault="00DD0C7E" w:rsidP="00DD0C7E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FE2EDC">
        <w:rPr>
          <w:b/>
          <w:bCs/>
          <w:sz w:val="28"/>
          <w:szCs w:val="28"/>
        </w:rPr>
        <w:t>ПРОТОКОЛ ОБСЛЕДОВАНИЯ РЕБЕНКА</w:t>
      </w:r>
      <w:r>
        <w:rPr>
          <w:sz w:val="28"/>
          <w:szCs w:val="28"/>
        </w:rPr>
        <w:sym w:font="Symbol" w:char="F02A"/>
      </w:r>
    </w:p>
    <w:p w:rsidR="00DD0C7E" w:rsidRPr="00722D7B" w:rsidRDefault="00DD0C7E" w:rsidP="00DD0C7E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DD0C7E" w:rsidRDefault="00DD0C7E" w:rsidP="00DD0C7E">
      <w:p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2EDC">
        <w:rPr>
          <w:b/>
          <w:bCs/>
          <w:sz w:val="28"/>
          <w:szCs w:val="28"/>
        </w:rPr>
        <w:t xml:space="preserve">ПРОТОКОЛ </w:t>
      </w:r>
      <w:r w:rsidR="00DB5374">
        <w:rPr>
          <w:b/>
          <w:bCs/>
          <w:sz w:val="28"/>
          <w:szCs w:val="28"/>
        </w:rPr>
        <w:t>ТЕРРИТОРИАЛЬНОЙ</w:t>
      </w:r>
      <w:r>
        <w:rPr>
          <w:b/>
          <w:bCs/>
          <w:sz w:val="28"/>
          <w:szCs w:val="28"/>
        </w:rPr>
        <w:t xml:space="preserve"> ПСИХОЛОГО-МЕДИКО-ПЕДАГОГИЧЕСКОЙ КОМИССИИ </w:t>
      </w:r>
    </w:p>
    <w:p w:rsidR="00DD0C7E" w:rsidRDefault="00DD0C7E" w:rsidP="00DD0C7E">
      <w:p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E2EDC">
        <w:rPr>
          <w:b/>
          <w:bCs/>
          <w:sz w:val="28"/>
          <w:szCs w:val="28"/>
        </w:rPr>
        <w:t xml:space="preserve">№ _______ </w:t>
      </w:r>
      <w:r w:rsidRPr="002D2270">
        <w:rPr>
          <w:sz w:val="28"/>
          <w:szCs w:val="28"/>
        </w:rPr>
        <w:t>от_________20___года</w:t>
      </w:r>
    </w:p>
    <w:p w:rsidR="00B32070" w:rsidRPr="002D2270" w:rsidRDefault="00B32070" w:rsidP="00DD0C7E">
      <w:p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D0C7E" w:rsidRPr="002D2270" w:rsidRDefault="00DD0C7E" w:rsidP="00DD0C7E">
      <w:pPr>
        <w:numPr>
          <w:ilvl w:val="0"/>
          <w:numId w:val="8"/>
        </w:num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1335C">
        <w:rPr>
          <w:b/>
          <w:bCs/>
          <w:sz w:val="28"/>
          <w:szCs w:val="28"/>
        </w:rPr>
        <w:t xml:space="preserve">Дата проведения </w:t>
      </w:r>
      <w:r>
        <w:rPr>
          <w:b/>
          <w:bCs/>
          <w:sz w:val="28"/>
          <w:szCs w:val="28"/>
        </w:rPr>
        <w:t xml:space="preserve">Комиссии </w:t>
      </w:r>
      <w:r w:rsidRPr="009A44E9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</w:t>
      </w:r>
    </w:p>
    <w:p w:rsidR="00DD0C7E" w:rsidRPr="002D2270" w:rsidRDefault="00DD0C7E" w:rsidP="00DD0C7E">
      <w:pPr>
        <w:numPr>
          <w:ilvl w:val="0"/>
          <w:numId w:val="8"/>
        </w:num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ind w:left="0" w:firstLine="0"/>
        <w:jc w:val="both"/>
        <w:rPr>
          <w:b/>
          <w:bCs/>
          <w:sz w:val="28"/>
          <w:szCs w:val="28"/>
        </w:rPr>
      </w:pPr>
      <w:r w:rsidRPr="002D2270">
        <w:rPr>
          <w:b/>
          <w:bCs/>
          <w:sz w:val="28"/>
          <w:szCs w:val="28"/>
        </w:rPr>
        <w:t>Фамилия, имя, отчество</w:t>
      </w:r>
      <w:r w:rsidRPr="009A44E9">
        <w:rPr>
          <w:sz w:val="28"/>
          <w:szCs w:val="28"/>
        </w:rPr>
        <w:t>______________________________________</w:t>
      </w:r>
    </w:p>
    <w:p w:rsidR="00DD0C7E" w:rsidRPr="002D2270" w:rsidRDefault="00DD0C7E" w:rsidP="00DD0C7E">
      <w:pPr>
        <w:numPr>
          <w:ilvl w:val="0"/>
          <w:numId w:val="8"/>
        </w:num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ind w:left="0" w:firstLine="0"/>
        <w:jc w:val="both"/>
        <w:rPr>
          <w:b/>
          <w:bCs/>
          <w:sz w:val="28"/>
          <w:szCs w:val="28"/>
        </w:rPr>
      </w:pPr>
      <w:r w:rsidRPr="002D2270">
        <w:rPr>
          <w:b/>
          <w:bCs/>
          <w:sz w:val="28"/>
          <w:szCs w:val="28"/>
        </w:rPr>
        <w:t>Дата рождения</w:t>
      </w:r>
      <w:r w:rsidRPr="009A44E9">
        <w:rPr>
          <w:sz w:val="28"/>
          <w:szCs w:val="28"/>
        </w:rPr>
        <w:t>_______________________________________________</w:t>
      </w:r>
    </w:p>
    <w:p w:rsidR="00DD0C7E" w:rsidRPr="002D2270" w:rsidRDefault="00DD0C7E" w:rsidP="00DD0C7E">
      <w:pPr>
        <w:numPr>
          <w:ilvl w:val="0"/>
          <w:numId w:val="8"/>
        </w:num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ind w:left="0" w:firstLine="0"/>
        <w:jc w:val="both"/>
        <w:rPr>
          <w:b/>
          <w:bCs/>
          <w:sz w:val="28"/>
          <w:szCs w:val="28"/>
        </w:rPr>
      </w:pPr>
      <w:r w:rsidRPr="002D2270">
        <w:rPr>
          <w:b/>
          <w:bCs/>
          <w:sz w:val="28"/>
          <w:szCs w:val="28"/>
        </w:rPr>
        <w:t>Адрес регистрации, телефон</w:t>
      </w:r>
      <w:r w:rsidRPr="009A44E9">
        <w:rPr>
          <w:sz w:val="28"/>
          <w:szCs w:val="28"/>
        </w:rPr>
        <w:t>___________________________________</w:t>
      </w:r>
    </w:p>
    <w:p w:rsidR="00DD0C7E" w:rsidRPr="002D2270" w:rsidRDefault="00DD0C7E" w:rsidP="00DD0C7E">
      <w:pPr>
        <w:numPr>
          <w:ilvl w:val="0"/>
          <w:numId w:val="8"/>
        </w:numPr>
        <w:tabs>
          <w:tab w:val="clear" w:pos="720"/>
          <w:tab w:val="left" w:pos="180"/>
          <w:tab w:val="left" w:pos="360"/>
        </w:tabs>
        <w:autoSpaceDE w:val="0"/>
        <w:autoSpaceDN w:val="0"/>
        <w:adjustRightInd w:val="0"/>
        <w:ind w:left="0" w:firstLine="0"/>
        <w:jc w:val="both"/>
        <w:rPr>
          <w:b/>
          <w:bCs/>
          <w:sz w:val="28"/>
          <w:szCs w:val="28"/>
        </w:rPr>
      </w:pPr>
      <w:r w:rsidRPr="002D2270">
        <w:rPr>
          <w:b/>
          <w:bCs/>
          <w:sz w:val="28"/>
          <w:szCs w:val="28"/>
        </w:rPr>
        <w:t>Инвалидность (№ документа, кем выдан, срок действия)</w:t>
      </w:r>
    </w:p>
    <w:p w:rsidR="00DD0C7E" w:rsidRDefault="00DD0C7E" w:rsidP="00DD0C7E">
      <w:pPr>
        <w:numPr>
          <w:ilvl w:val="0"/>
          <w:numId w:val="8"/>
        </w:num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ind w:left="0" w:firstLine="0"/>
        <w:jc w:val="both"/>
        <w:rPr>
          <w:b/>
          <w:bCs/>
          <w:sz w:val="28"/>
          <w:szCs w:val="28"/>
        </w:rPr>
      </w:pPr>
      <w:r w:rsidRPr="002D2270">
        <w:rPr>
          <w:b/>
          <w:bCs/>
          <w:sz w:val="28"/>
          <w:szCs w:val="28"/>
        </w:rPr>
        <w:t xml:space="preserve">Кем </w:t>
      </w:r>
      <w:proofErr w:type="gramStart"/>
      <w:r w:rsidRPr="002D2270">
        <w:rPr>
          <w:b/>
          <w:bCs/>
          <w:sz w:val="28"/>
          <w:szCs w:val="28"/>
        </w:rPr>
        <w:t>направлен</w:t>
      </w:r>
      <w:proofErr w:type="gramEnd"/>
      <w:r w:rsidRPr="002D2270">
        <w:rPr>
          <w:b/>
          <w:bCs/>
          <w:sz w:val="28"/>
          <w:szCs w:val="28"/>
        </w:rPr>
        <w:t xml:space="preserve"> на </w:t>
      </w:r>
      <w:r>
        <w:rPr>
          <w:b/>
          <w:bCs/>
          <w:sz w:val="28"/>
          <w:szCs w:val="28"/>
        </w:rPr>
        <w:t>обследование</w:t>
      </w:r>
      <w:r w:rsidRPr="009A44E9">
        <w:rPr>
          <w:sz w:val="28"/>
          <w:szCs w:val="28"/>
        </w:rPr>
        <w:t>_______________________________</w:t>
      </w:r>
    </w:p>
    <w:p w:rsidR="00DD0C7E" w:rsidRDefault="00DD0C7E" w:rsidP="00DD0C7E">
      <w:pPr>
        <w:numPr>
          <w:ilvl w:val="0"/>
          <w:numId w:val="8"/>
        </w:num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обращения: </w:t>
      </w:r>
      <w:r>
        <w:rPr>
          <w:sz w:val="28"/>
          <w:szCs w:val="28"/>
        </w:rPr>
        <w:t xml:space="preserve">определение программы обучения, формы обучения, форм и методов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помощи, создание специальных условий для получения образования.</w:t>
      </w:r>
    </w:p>
    <w:p w:rsidR="00DD0C7E" w:rsidRPr="00E94D86" w:rsidRDefault="00DD0C7E" w:rsidP="00DD0C7E">
      <w:pPr>
        <w:numPr>
          <w:ilvl w:val="0"/>
          <w:numId w:val="8"/>
        </w:num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ind w:left="0" w:firstLine="0"/>
        <w:jc w:val="both"/>
        <w:rPr>
          <w:b/>
          <w:bCs/>
          <w:sz w:val="28"/>
          <w:szCs w:val="28"/>
        </w:rPr>
      </w:pPr>
      <w:r w:rsidRPr="00E94D86">
        <w:rPr>
          <w:b/>
          <w:bCs/>
          <w:sz w:val="28"/>
          <w:szCs w:val="28"/>
        </w:rPr>
        <w:t>Краткие сведения о родителях, семье ребенка и условиях воспитания</w:t>
      </w:r>
      <w:r>
        <w:rPr>
          <w:b/>
          <w:bCs/>
          <w:sz w:val="28"/>
          <w:szCs w:val="28"/>
        </w:rPr>
        <w:t>, данные обследования социального педагога, степень социально-психологической адаптации ребенка</w:t>
      </w:r>
      <w:r w:rsidRPr="009A44E9">
        <w:rPr>
          <w:sz w:val="28"/>
          <w:szCs w:val="28"/>
        </w:rPr>
        <w:t>___________________</w:t>
      </w:r>
    </w:p>
    <w:p w:rsidR="00DD0C7E" w:rsidRPr="00C563F4" w:rsidRDefault="00DD0C7E" w:rsidP="00DD0C7E">
      <w:pPr>
        <w:numPr>
          <w:ilvl w:val="0"/>
          <w:numId w:val="8"/>
        </w:num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D2270">
        <w:rPr>
          <w:b/>
          <w:bCs/>
          <w:sz w:val="28"/>
          <w:szCs w:val="28"/>
        </w:rPr>
        <w:t xml:space="preserve">Перечень документов, представленных на </w:t>
      </w:r>
      <w:r>
        <w:rPr>
          <w:b/>
          <w:bCs/>
          <w:sz w:val="28"/>
          <w:szCs w:val="28"/>
        </w:rPr>
        <w:t xml:space="preserve">Комиссию </w:t>
      </w:r>
    </w:p>
    <w:p w:rsidR="00DD0C7E" w:rsidRPr="002D2270" w:rsidRDefault="00DD0C7E" w:rsidP="00DD0C7E">
      <w:p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D2270">
        <w:rPr>
          <w:sz w:val="28"/>
          <w:szCs w:val="28"/>
        </w:rPr>
        <w:t>□заявление о проведении или согласие на проведение обследования ребенка в комиссии;</w:t>
      </w:r>
    </w:p>
    <w:p w:rsidR="00DD0C7E" w:rsidRPr="002D2270" w:rsidRDefault="00DD0C7E" w:rsidP="00DD0C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2270">
        <w:rPr>
          <w:sz w:val="28"/>
          <w:szCs w:val="28"/>
        </w:rPr>
        <w:t>□копия паспорта или свидетельства о рождении ребенка (предоставляются с</w:t>
      </w:r>
      <w:r>
        <w:rPr>
          <w:sz w:val="28"/>
          <w:szCs w:val="28"/>
        </w:rPr>
        <w:t xml:space="preserve"> </w:t>
      </w:r>
      <w:r w:rsidRPr="002D2270">
        <w:rPr>
          <w:sz w:val="28"/>
          <w:szCs w:val="28"/>
        </w:rPr>
        <w:t>предъявлением оригинала или заверенной в установленном порядке копии);</w:t>
      </w:r>
    </w:p>
    <w:p w:rsidR="00DD0C7E" w:rsidRPr="002D2270" w:rsidRDefault="00DD0C7E" w:rsidP="00DD0C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2270">
        <w:rPr>
          <w:sz w:val="28"/>
          <w:szCs w:val="28"/>
        </w:rPr>
        <w:t>□документ, удостоверяющий личность родителя или полномочия законного</w:t>
      </w:r>
      <w:r>
        <w:rPr>
          <w:sz w:val="28"/>
          <w:szCs w:val="28"/>
        </w:rPr>
        <w:t xml:space="preserve"> </w:t>
      </w:r>
      <w:r w:rsidRPr="002D2270">
        <w:rPr>
          <w:sz w:val="28"/>
          <w:szCs w:val="28"/>
        </w:rPr>
        <w:t>представителя по представлению интересов ребенка;</w:t>
      </w:r>
    </w:p>
    <w:p w:rsidR="00DD0C7E" w:rsidRPr="002D2270" w:rsidRDefault="00DD0C7E" w:rsidP="00DD0C7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D2270">
        <w:rPr>
          <w:sz w:val="28"/>
          <w:szCs w:val="28"/>
        </w:rPr>
        <w:t>□направление образовательной организации, организации, осуществляющей</w:t>
      </w:r>
      <w:r>
        <w:rPr>
          <w:sz w:val="28"/>
          <w:szCs w:val="28"/>
        </w:rPr>
        <w:t xml:space="preserve"> </w:t>
      </w:r>
      <w:r w:rsidRPr="002D2270">
        <w:rPr>
          <w:sz w:val="28"/>
          <w:szCs w:val="28"/>
        </w:rPr>
        <w:t>социальное обслуживание, медицинской организации, другой организации (при наличии);</w:t>
      </w:r>
    </w:p>
    <w:p w:rsidR="00DD0C7E" w:rsidRPr="002D2270" w:rsidRDefault="00DD0C7E" w:rsidP="00DD0C7E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D2270">
        <w:rPr>
          <w:sz w:val="28"/>
          <w:szCs w:val="28"/>
        </w:rPr>
        <w:t xml:space="preserve">□заключение (заключения) </w:t>
      </w:r>
      <w:proofErr w:type="spellStart"/>
      <w:r w:rsidRPr="002D2270">
        <w:rPr>
          <w:sz w:val="28"/>
          <w:szCs w:val="28"/>
        </w:rPr>
        <w:t>психолого-медико-педагогического</w:t>
      </w:r>
      <w:proofErr w:type="spellEnd"/>
      <w:r w:rsidRPr="002D2270">
        <w:rPr>
          <w:sz w:val="28"/>
          <w:szCs w:val="28"/>
        </w:rPr>
        <w:t xml:space="preserve"> консилиума</w:t>
      </w:r>
      <w:r>
        <w:rPr>
          <w:sz w:val="28"/>
          <w:szCs w:val="28"/>
        </w:rPr>
        <w:t xml:space="preserve"> </w:t>
      </w:r>
      <w:r w:rsidRPr="002D2270">
        <w:rPr>
          <w:sz w:val="28"/>
          <w:szCs w:val="28"/>
        </w:rPr>
        <w:t xml:space="preserve">образовательной организации или специалиста (специалистов), осуществляющего </w:t>
      </w:r>
      <w:proofErr w:type="spellStart"/>
      <w:r w:rsidRPr="002D2270">
        <w:rPr>
          <w:sz w:val="28"/>
          <w:szCs w:val="28"/>
        </w:rPr>
        <w:t>психолого-медико-педагогическое</w:t>
      </w:r>
      <w:proofErr w:type="spellEnd"/>
      <w:r w:rsidRPr="002D2270">
        <w:rPr>
          <w:sz w:val="28"/>
          <w:szCs w:val="28"/>
        </w:rPr>
        <w:t xml:space="preserve"> сопровождение обучающихся в образовательной организации (для обучающихся образовательных организаций);</w:t>
      </w:r>
      <w:proofErr w:type="gramEnd"/>
    </w:p>
    <w:p w:rsidR="00DD0C7E" w:rsidRPr="002D2270" w:rsidRDefault="00DD0C7E" w:rsidP="00DD0C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2270">
        <w:rPr>
          <w:sz w:val="28"/>
          <w:szCs w:val="28"/>
        </w:rPr>
        <w:t>□заключение (заключения) комиссии о результатах ранее проведенного</w:t>
      </w:r>
    </w:p>
    <w:p w:rsidR="00DD0C7E" w:rsidRPr="002D2270" w:rsidRDefault="00DD0C7E" w:rsidP="00DD0C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2270">
        <w:rPr>
          <w:sz w:val="28"/>
          <w:szCs w:val="28"/>
        </w:rPr>
        <w:lastRenderedPageBreak/>
        <w:t>обследования ребенка;</w:t>
      </w:r>
    </w:p>
    <w:p w:rsidR="00DD0C7E" w:rsidRPr="002D2270" w:rsidRDefault="00DD0C7E" w:rsidP="00DD0C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2270">
        <w:rPr>
          <w:sz w:val="28"/>
          <w:szCs w:val="28"/>
        </w:rPr>
        <w:t>□выписка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DD0C7E" w:rsidRPr="002D2270" w:rsidRDefault="00DD0C7E" w:rsidP="00DD0C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2270">
        <w:rPr>
          <w:sz w:val="28"/>
          <w:szCs w:val="28"/>
        </w:rPr>
        <w:t>□ заключения врачей-специалистов, наблюдающих ребенка;</w:t>
      </w:r>
    </w:p>
    <w:p w:rsidR="00DD0C7E" w:rsidRPr="002D2270" w:rsidRDefault="00DD0C7E" w:rsidP="00DD0C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2270">
        <w:rPr>
          <w:sz w:val="28"/>
          <w:szCs w:val="28"/>
        </w:rPr>
        <w:t>□</w:t>
      </w:r>
      <w:r>
        <w:rPr>
          <w:sz w:val="28"/>
          <w:szCs w:val="28"/>
        </w:rPr>
        <w:t xml:space="preserve">характеристика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, </w:t>
      </w:r>
      <w:r w:rsidRPr="002D2270">
        <w:rPr>
          <w:sz w:val="28"/>
          <w:szCs w:val="28"/>
        </w:rPr>
        <w:t>выданная образовательной организацией;</w:t>
      </w:r>
    </w:p>
    <w:p w:rsidR="00DD0C7E" w:rsidRDefault="00DD0C7E" w:rsidP="00DD0C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2270">
        <w:rPr>
          <w:sz w:val="28"/>
          <w:szCs w:val="28"/>
        </w:rPr>
        <w:t>□письменные работы по русскому (родному) языку, математике, результаты</w:t>
      </w:r>
      <w:r>
        <w:rPr>
          <w:sz w:val="28"/>
          <w:szCs w:val="28"/>
        </w:rPr>
        <w:t xml:space="preserve"> </w:t>
      </w:r>
      <w:r w:rsidRPr="002D2270">
        <w:rPr>
          <w:sz w:val="28"/>
          <w:szCs w:val="28"/>
        </w:rPr>
        <w:t>самостоятельной продуктивной деятельности ребенка;</w:t>
      </w:r>
    </w:p>
    <w:p w:rsidR="00DD0C7E" w:rsidRPr="00851DB6" w:rsidRDefault="00DD0C7E" w:rsidP="00DD0C7E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Результаты медицинского обследования</w:t>
      </w:r>
    </w:p>
    <w:p w:rsidR="00DD0C7E" w:rsidRPr="00851DB6" w:rsidRDefault="00DD0C7E" w:rsidP="00DD0C7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Краткие анамнестические данные </w:t>
      </w:r>
      <w:r>
        <w:rPr>
          <w:sz w:val="28"/>
          <w:szCs w:val="28"/>
        </w:rPr>
        <w:t>__________________________</w:t>
      </w:r>
    </w:p>
    <w:p w:rsidR="00DD0C7E" w:rsidRPr="00851DB6" w:rsidRDefault="00DD0C7E" w:rsidP="00DD0C7E">
      <w:pPr>
        <w:numPr>
          <w:ilvl w:val="0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Соматическое состояние </w:t>
      </w:r>
      <w:r w:rsidRPr="009A44E9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</w:t>
      </w:r>
    </w:p>
    <w:p w:rsidR="00DD0C7E" w:rsidRPr="00851DB6" w:rsidRDefault="00DD0C7E" w:rsidP="00DD0C7E">
      <w:pPr>
        <w:numPr>
          <w:ilvl w:val="0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Неврологическое состояние, особенности моторики</w:t>
      </w:r>
      <w:r>
        <w:rPr>
          <w:sz w:val="28"/>
          <w:szCs w:val="28"/>
        </w:rPr>
        <w:t>___________</w:t>
      </w:r>
    </w:p>
    <w:p w:rsidR="00DD0C7E" w:rsidRPr="00851DB6" w:rsidRDefault="00DD0C7E" w:rsidP="00DD0C7E">
      <w:pPr>
        <w:numPr>
          <w:ilvl w:val="0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Психическое состояние</w:t>
      </w:r>
      <w:r w:rsidRPr="009A44E9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</w:t>
      </w:r>
    </w:p>
    <w:p w:rsidR="00DD0C7E" w:rsidRPr="00851DB6" w:rsidRDefault="00DD0C7E" w:rsidP="00DD0C7E">
      <w:pPr>
        <w:numPr>
          <w:ilvl w:val="0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Заключение отоларинголога о состоянии органов слуха</w:t>
      </w:r>
      <w:r>
        <w:rPr>
          <w:sz w:val="28"/>
          <w:szCs w:val="28"/>
        </w:rPr>
        <w:t>_______</w:t>
      </w:r>
    </w:p>
    <w:p w:rsidR="00DD0C7E" w:rsidRPr="00851DB6" w:rsidRDefault="00DD0C7E" w:rsidP="00DD0C7E">
      <w:pPr>
        <w:numPr>
          <w:ilvl w:val="0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Заключение офтальмолога о состоянии органов зрения</w:t>
      </w:r>
      <w:r>
        <w:rPr>
          <w:sz w:val="28"/>
          <w:szCs w:val="28"/>
        </w:rPr>
        <w:t>________</w:t>
      </w:r>
    </w:p>
    <w:p w:rsidR="00DD0C7E" w:rsidRPr="00C1335C" w:rsidRDefault="00DD0C7E" w:rsidP="00DD0C7E">
      <w:pPr>
        <w:numPr>
          <w:ilvl w:val="0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Данные дополнительных обследований</w:t>
      </w:r>
      <w:r>
        <w:rPr>
          <w:sz w:val="28"/>
          <w:szCs w:val="28"/>
        </w:rPr>
        <w:t>______________________</w:t>
      </w:r>
    </w:p>
    <w:p w:rsidR="00DD0C7E" w:rsidRPr="002D2270" w:rsidRDefault="00DD0C7E" w:rsidP="00DD0C7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D0C7E" w:rsidRPr="009A44E9" w:rsidRDefault="00DD0C7E" w:rsidP="00DD0C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2D2270">
        <w:rPr>
          <w:b/>
          <w:bCs/>
          <w:sz w:val="28"/>
          <w:szCs w:val="28"/>
        </w:rPr>
        <w:t xml:space="preserve">. </w:t>
      </w:r>
      <w:proofErr w:type="gramStart"/>
      <w:r w:rsidRPr="002D2270">
        <w:rPr>
          <w:b/>
          <w:bCs/>
          <w:sz w:val="28"/>
          <w:szCs w:val="28"/>
        </w:rPr>
        <w:t>Основной</w:t>
      </w:r>
      <w:proofErr w:type="gramEnd"/>
      <w:r w:rsidRPr="002D2270">
        <w:rPr>
          <w:b/>
          <w:bCs/>
          <w:sz w:val="28"/>
          <w:szCs w:val="28"/>
        </w:rPr>
        <w:t xml:space="preserve"> и сопутствующие медицинские (клинические) диагнозы</w:t>
      </w:r>
    </w:p>
    <w:p w:rsidR="00DD0C7E" w:rsidRPr="002D2270" w:rsidRDefault="00DD0C7E" w:rsidP="00DD0C7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A44E9">
        <w:rPr>
          <w:sz w:val="28"/>
          <w:szCs w:val="28"/>
        </w:rPr>
        <w:t>______________________________________________________________</w:t>
      </w:r>
    </w:p>
    <w:p w:rsidR="00DD0C7E" w:rsidRDefault="00DD0C7E" w:rsidP="00DD0C7E">
      <w:pPr>
        <w:tabs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12.</w:t>
      </w:r>
      <w:r w:rsidRPr="002D2270">
        <w:rPr>
          <w:b/>
          <w:bCs/>
          <w:sz w:val="28"/>
          <w:szCs w:val="28"/>
        </w:rPr>
        <w:t xml:space="preserve">Данные психологического обследования </w:t>
      </w:r>
      <w:r w:rsidRPr="002D2270">
        <w:rPr>
          <w:sz w:val="28"/>
          <w:szCs w:val="28"/>
        </w:rPr>
        <w:t xml:space="preserve">(степень </w:t>
      </w:r>
      <w:r>
        <w:rPr>
          <w:sz w:val="28"/>
          <w:szCs w:val="28"/>
        </w:rPr>
        <w:t>с</w:t>
      </w:r>
      <w:r w:rsidRPr="002D2270">
        <w:rPr>
          <w:sz w:val="28"/>
          <w:szCs w:val="28"/>
        </w:rPr>
        <w:t xml:space="preserve">оответствия/несоответствия уровня психического развития возрастной норме, вариант </w:t>
      </w:r>
      <w:proofErr w:type="spellStart"/>
      <w:r w:rsidRPr="002D2270">
        <w:rPr>
          <w:sz w:val="28"/>
          <w:szCs w:val="28"/>
        </w:rPr>
        <w:t>дизонтогенеза</w:t>
      </w:r>
      <w:proofErr w:type="spellEnd"/>
      <w:r w:rsidRPr="002D2270">
        <w:rPr>
          <w:sz w:val="28"/>
          <w:szCs w:val="28"/>
        </w:rPr>
        <w:t xml:space="preserve"> психики, стойкость нарушений познавательной</w:t>
      </w:r>
      <w:r>
        <w:rPr>
          <w:sz w:val="28"/>
          <w:szCs w:val="28"/>
        </w:rPr>
        <w:t xml:space="preserve"> </w:t>
      </w:r>
      <w:r w:rsidRPr="002D2270">
        <w:rPr>
          <w:sz w:val="28"/>
          <w:szCs w:val="28"/>
        </w:rPr>
        <w:t xml:space="preserve">деятельности, индивидуально-психологические проблемы, способные дополнительно нарушать процессы </w:t>
      </w:r>
      <w:proofErr w:type="spellStart"/>
      <w:r w:rsidRPr="002D2270">
        <w:rPr>
          <w:sz w:val="28"/>
          <w:szCs w:val="28"/>
        </w:rPr>
        <w:t>социопсихологической</w:t>
      </w:r>
      <w:proofErr w:type="spellEnd"/>
      <w:r>
        <w:rPr>
          <w:sz w:val="28"/>
          <w:szCs w:val="28"/>
        </w:rPr>
        <w:t xml:space="preserve"> </w:t>
      </w:r>
      <w:r w:rsidRPr="002D2270">
        <w:rPr>
          <w:sz w:val="28"/>
          <w:szCs w:val="28"/>
        </w:rPr>
        <w:t>адаптации,</w:t>
      </w:r>
      <w:r>
        <w:rPr>
          <w:sz w:val="28"/>
          <w:szCs w:val="28"/>
        </w:rPr>
        <w:t xml:space="preserve"> </w:t>
      </w:r>
      <w:r w:rsidRPr="002D2270">
        <w:rPr>
          <w:sz w:val="28"/>
          <w:szCs w:val="28"/>
        </w:rPr>
        <w:t>специфические и неспецифические дисфункции, наличие и вероятностные причины отклонений в поведении):</w:t>
      </w:r>
      <w:r>
        <w:rPr>
          <w:sz w:val="28"/>
          <w:szCs w:val="28"/>
        </w:rPr>
        <w:t>_________________________________</w:t>
      </w:r>
      <w:r w:rsidRPr="002D2270">
        <w:rPr>
          <w:sz w:val="28"/>
          <w:szCs w:val="28"/>
        </w:rPr>
        <w:t>____</w:t>
      </w:r>
      <w:r>
        <w:rPr>
          <w:sz w:val="28"/>
          <w:szCs w:val="28"/>
        </w:rPr>
        <w:t>________________</w:t>
      </w:r>
    </w:p>
    <w:p w:rsidR="00DD0C7E" w:rsidRPr="002D2270" w:rsidRDefault="00DD0C7E" w:rsidP="00DD0C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0C7E" w:rsidRDefault="00DD0C7E" w:rsidP="00DD0C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Заключение психолога</w:t>
      </w:r>
      <w:proofErr w:type="gramStart"/>
      <w:r>
        <w:rPr>
          <w:b/>
          <w:bCs/>
          <w:sz w:val="28"/>
          <w:szCs w:val="28"/>
        </w:rPr>
        <w:t>:</w:t>
      </w:r>
      <w:r w:rsidRPr="002D2270">
        <w:rPr>
          <w:sz w:val="28"/>
          <w:szCs w:val="28"/>
        </w:rPr>
        <w:t>(</w:t>
      </w:r>
      <w:proofErr w:type="gramEnd"/>
      <w:r w:rsidRPr="002D2270">
        <w:rPr>
          <w:sz w:val="28"/>
          <w:szCs w:val="28"/>
        </w:rPr>
        <w:t xml:space="preserve">потребность в создании специальных условий и возможность ребенка адаптироваться к требованиям определенного варианта АООП, потребность в </w:t>
      </w:r>
      <w:proofErr w:type="spellStart"/>
      <w:r w:rsidRPr="002D2270">
        <w:rPr>
          <w:sz w:val="28"/>
          <w:szCs w:val="28"/>
        </w:rPr>
        <w:t>психокоррекционных</w:t>
      </w:r>
      <w:proofErr w:type="spellEnd"/>
      <w:r>
        <w:rPr>
          <w:sz w:val="28"/>
          <w:szCs w:val="28"/>
        </w:rPr>
        <w:t xml:space="preserve"> </w:t>
      </w:r>
      <w:r w:rsidRPr="002D2270">
        <w:rPr>
          <w:sz w:val="28"/>
          <w:szCs w:val="28"/>
        </w:rPr>
        <w:t>занятиях)</w:t>
      </w:r>
      <w:r>
        <w:rPr>
          <w:sz w:val="28"/>
          <w:szCs w:val="28"/>
        </w:rPr>
        <w:t>________</w:t>
      </w:r>
    </w:p>
    <w:p w:rsidR="00DD0C7E" w:rsidRPr="002D2270" w:rsidRDefault="00DD0C7E" w:rsidP="00DD0C7E">
      <w:pPr>
        <w:autoSpaceDE w:val="0"/>
        <w:autoSpaceDN w:val="0"/>
        <w:adjustRightInd w:val="0"/>
        <w:rPr>
          <w:sz w:val="28"/>
          <w:szCs w:val="28"/>
        </w:rPr>
      </w:pPr>
      <w:r w:rsidRPr="009A44E9">
        <w:rPr>
          <w:b/>
          <w:bCs/>
          <w:sz w:val="28"/>
          <w:szCs w:val="28"/>
        </w:rPr>
        <w:t>13.</w:t>
      </w:r>
      <w:r>
        <w:rPr>
          <w:b/>
          <w:bCs/>
          <w:sz w:val="28"/>
          <w:szCs w:val="28"/>
        </w:rPr>
        <w:t xml:space="preserve">Данные обследования </w:t>
      </w:r>
      <w:r w:rsidRPr="002D2270">
        <w:rPr>
          <w:b/>
          <w:bCs/>
          <w:sz w:val="28"/>
          <w:szCs w:val="28"/>
        </w:rPr>
        <w:t xml:space="preserve">учителя-дефектолога </w:t>
      </w:r>
      <w:r w:rsidRPr="002D2270">
        <w:rPr>
          <w:sz w:val="28"/>
          <w:szCs w:val="28"/>
        </w:rPr>
        <w:t>(</w:t>
      </w:r>
      <w:proofErr w:type="spellStart"/>
      <w:r w:rsidRPr="002D2270">
        <w:rPr>
          <w:sz w:val="28"/>
          <w:szCs w:val="28"/>
        </w:rPr>
        <w:t>обученность</w:t>
      </w:r>
      <w:proofErr w:type="spellEnd"/>
      <w:r w:rsidRPr="002D2270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обучаемость</w:t>
      </w:r>
      <w:proofErr w:type="spellEnd"/>
      <w:r>
        <w:rPr>
          <w:sz w:val="28"/>
          <w:szCs w:val="28"/>
        </w:rPr>
        <w:t>)____________________________________________________</w:t>
      </w:r>
    </w:p>
    <w:p w:rsidR="00DD0C7E" w:rsidRPr="002D2270" w:rsidRDefault="00DD0C7E" w:rsidP="00DD0C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2270">
        <w:rPr>
          <w:b/>
          <w:bCs/>
          <w:sz w:val="28"/>
          <w:szCs w:val="28"/>
        </w:rPr>
        <w:t xml:space="preserve">Выводы </w:t>
      </w:r>
      <w:r w:rsidRPr="002D2270">
        <w:rPr>
          <w:sz w:val="28"/>
          <w:szCs w:val="28"/>
        </w:rPr>
        <w:t>(рекомендуемый вариант ООП/АООП)</w:t>
      </w:r>
      <w:r>
        <w:rPr>
          <w:sz w:val="28"/>
          <w:szCs w:val="28"/>
        </w:rPr>
        <w:t>______________________</w:t>
      </w:r>
    </w:p>
    <w:p w:rsidR="00DD0C7E" w:rsidRPr="002D2270" w:rsidRDefault="00DD0C7E" w:rsidP="00DD0C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14.</w:t>
      </w:r>
      <w:r w:rsidRPr="002D2270">
        <w:rPr>
          <w:b/>
          <w:bCs/>
          <w:sz w:val="28"/>
          <w:szCs w:val="28"/>
        </w:rPr>
        <w:t xml:space="preserve">Данные логопедического обследования </w:t>
      </w:r>
      <w:r w:rsidRPr="002D2270">
        <w:rPr>
          <w:sz w:val="28"/>
          <w:szCs w:val="28"/>
        </w:rPr>
        <w:t>(соответствие речевого развития возрастной норме, наличие речевого нарушения, степень речевого недоразвития, возможности речевой коммуникации)</w:t>
      </w:r>
      <w:r>
        <w:rPr>
          <w:sz w:val="28"/>
          <w:szCs w:val="28"/>
        </w:rPr>
        <w:t>__________</w:t>
      </w:r>
    </w:p>
    <w:p w:rsidR="00DD0C7E" w:rsidRPr="00412D7A" w:rsidRDefault="00DD0C7E" w:rsidP="00DD0C7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D2270">
        <w:rPr>
          <w:b/>
          <w:bCs/>
          <w:sz w:val="28"/>
          <w:szCs w:val="28"/>
        </w:rPr>
        <w:t xml:space="preserve">Логопедическое заключение </w:t>
      </w:r>
      <w:r w:rsidRPr="002D2270">
        <w:rPr>
          <w:sz w:val="28"/>
          <w:szCs w:val="28"/>
        </w:rPr>
        <w:t>(потребность в логопедической коррекции)</w:t>
      </w:r>
      <w:r>
        <w:rPr>
          <w:sz w:val="28"/>
          <w:szCs w:val="28"/>
        </w:rPr>
        <w:t>______________________________________________________</w:t>
      </w:r>
    </w:p>
    <w:p w:rsidR="00DD0C7E" w:rsidRPr="002D2270" w:rsidRDefault="00DD0C7E" w:rsidP="00DD0C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Pr="002D2270">
        <w:rPr>
          <w:b/>
          <w:bCs/>
          <w:sz w:val="28"/>
          <w:szCs w:val="28"/>
        </w:rPr>
        <w:t xml:space="preserve">. Данные обследования социального педагога </w:t>
      </w:r>
      <w:r w:rsidRPr="002D2270">
        <w:rPr>
          <w:sz w:val="28"/>
          <w:szCs w:val="28"/>
        </w:rPr>
        <w:t xml:space="preserve">(условия жизни и воспитания ребенка, степень его </w:t>
      </w:r>
      <w:proofErr w:type="spellStart"/>
      <w:r w:rsidRPr="002D2270">
        <w:rPr>
          <w:sz w:val="28"/>
          <w:szCs w:val="28"/>
        </w:rPr>
        <w:t>социопсихологической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D2270">
        <w:rPr>
          <w:sz w:val="28"/>
          <w:szCs w:val="28"/>
        </w:rPr>
        <w:t>адаптированности</w:t>
      </w:r>
      <w:proofErr w:type="spellEnd"/>
      <w:r w:rsidRPr="002D2270">
        <w:rPr>
          <w:sz w:val="28"/>
          <w:szCs w:val="28"/>
        </w:rPr>
        <w:t>)</w:t>
      </w:r>
    </w:p>
    <w:p w:rsidR="00DD0C7E" w:rsidRPr="002D2270" w:rsidRDefault="00DD0C7E" w:rsidP="00DD0C7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D2270">
        <w:rPr>
          <w:b/>
          <w:bCs/>
          <w:sz w:val="28"/>
          <w:szCs w:val="28"/>
        </w:rPr>
        <w:t xml:space="preserve">Выводы </w:t>
      </w:r>
      <w:r w:rsidRPr="002D2270">
        <w:rPr>
          <w:sz w:val="28"/>
          <w:szCs w:val="28"/>
        </w:rPr>
        <w:t>(вероятность социально-средово</w:t>
      </w:r>
      <w:r>
        <w:rPr>
          <w:sz w:val="28"/>
          <w:szCs w:val="28"/>
        </w:rPr>
        <w:t>го генеза имеющихся отклонений в развитии ___________________________________________</w:t>
      </w:r>
      <w:proofErr w:type="gramEnd"/>
    </w:p>
    <w:p w:rsidR="00DD0C7E" w:rsidRPr="00D73084" w:rsidRDefault="00DD0C7E" w:rsidP="00DD0C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16.</w:t>
      </w:r>
      <w:r w:rsidRPr="002D2270">
        <w:rPr>
          <w:b/>
          <w:bCs/>
          <w:sz w:val="28"/>
          <w:szCs w:val="28"/>
        </w:rPr>
        <w:t>Основные особенности развития ребенка, определяющие необходимость</w:t>
      </w:r>
      <w:r>
        <w:rPr>
          <w:b/>
          <w:bCs/>
          <w:sz w:val="28"/>
          <w:szCs w:val="28"/>
        </w:rPr>
        <w:t xml:space="preserve"> </w:t>
      </w:r>
      <w:r w:rsidRPr="002D2270">
        <w:rPr>
          <w:b/>
          <w:bCs/>
          <w:sz w:val="28"/>
          <w:szCs w:val="28"/>
        </w:rPr>
        <w:t>создания специальных условий обучения и воспитания</w:t>
      </w:r>
      <w:r>
        <w:rPr>
          <w:sz w:val="28"/>
          <w:szCs w:val="28"/>
        </w:rPr>
        <w:t>____________________________________________________</w:t>
      </w:r>
    </w:p>
    <w:p w:rsidR="00DD0C7E" w:rsidRDefault="00DD0C7E" w:rsidP="00DD0C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17.</w:t>
      </w:r>
      <w:r w:rsidRPr="002D2270">
        <w:rPr>
          <w:b/>
          <w:bCs/>
          <w:sz w:val="28"/>
          <w:szCs w:val="28"/>
        </w:rPr>
        <w:t xml:space="preserve">Особое мнение </w:t>
      </w:r>
      <w:r w:rsidRPr="002D2270">
        <w:rPr>
          <w:sz w:val="28"/>
          <w:szCs w:val="28"/>
        </w:rPr>
        <w:t>(в случае, если члены комиссии не пришли к консенсусу или</w:t>
      </w:r>
      <w:r>
        <w:rPr>
          <w:sz w:val="28"/>
          <w:szCs w:val="28"/>
        </w:rPr>
        <w:t xml:space="preserve"> </w:t>
      </w:r>
      <w:r w:rsidRPr="002D2270">
        <w:rPr>
          <w:sz w:val="28"/>
          <w:szCs w:val="28"/>
        </w:rPr>
        <w:t>имеется заключение эксперта, не со</w:t>
      </w:r>
      <w:r>
        <w:rPr>
          <w:sz w:val="28"/>
          <w:szCs w:val="28"/>
        </w:rPr>
        <w:t>впадающее с мнением членов Комиссии)________________________________________________</w:t>
      </w:r>
    </w:p>
    <w:p w:rsidR="00DD0C7E" w:rsidRPr="00874E35" w:rsidRDefault="00DD0C7E" w:rsidP="00DD0C7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73084">
        <w:rPr>
          <w:b/>
          <w:bCs/>
          <w:sz w:val="28"/>
          <w:szCs w:val="28"/>
        </w:rPr>
        <w:t>18.</w:t>
      </w:r>
      <w:r>
        <w:rPr>
          <w:b/>
          <w:bCs/>
          <w:sz w:val="28"/>
          <w:szCs w:val="28"/>
        </w:rPr>
        <w:t xml:space="preserve"> Общее заключение</w:t>
      </w:r>
    </w:p>
    <w:p w:rsidR="00DD0C7E" w:rsidRDefault="00DD0C7E" w:rsidP="00DD0C7E">
      <w:pPr>
        <w:jc w:val="both"/>
        <w:rPr>
          <w:sz w:val="28"/>
          <w:szCs w:val="28"/>
        </w:rPr>
      </w:pPr>
      <w:r w:rsidRPr="00874E35">
        <w:rPr>
          <w:sz w:val="28"/>
          <w:szCs w:val="28"/>
        </w:rPr>
        <w:t xml:space="preserve"> По результата</w:t>
      </w:r>
      <w:r>
        <w:rPr>
          <w:sz w:val="28"/>
          <w:szCs w:val="28"/>
        </w:rPr>
        <w:t xml:space="preserve">м комплексного </w:t>
      </w:r>
      <w:proofErr w:type="spellStart"/>
      <w:r>
        <w:rPr>
          <w:sz w:val="28"/>
          <w:szCs w:val="28"/>
        </w:rPr>
        <w:t>психолого-медико-</w:t>
      </w:r>
      <w:r w:rsidRPr="00874E35">
        <w:rPr>
          <w:sz w:val="28"/>
          <w:szCs w:val="28"/>
        </w:rPr>
        <w:t>педагогического</w:t>
      </w:r>
      <w:proofErr w:type="spellEnd"/>
      <w:r w:rsidRPr="00874E35">
        <w:rPr>
          <w:sz w:val="28"/>
          <w:szCs w:val="28"/>
        </w:rPr>
        <w:t xml:space="preserve"> обследования установлен статус ребенка с ограниченными </w:t>
      </w:r>
      <w:r>
        <w:rPr>
          <w:sz w:val="28"/>
          <w:szCs w:val="28"/>
        </w:rPr>
        <w:t>в</w:t>
      </w:r>
      <w:r w:rsidRPr="00874E35">
        <w:rPr>
          <w:sz w:val="28"/>
          <w:szCs w:val="28"/>
        </w:rPr>
        <w:t xml:space="preserve">озможностями здоровья. Выявлены трудности в обучении, </w:t>
      </w:r>
      <w:r>
        <w:rPr>
          <w:sz w:val="28"/>
          <w:szCs w:val="28"/>
        </w:rPr>
        <w:t>обусловленные__________________________________________________</w:t>
      </w:r>
    </w:p>
    <w:p w:rsidR="00DD0C7E" w:rsidRPr="00874E35" w:rsidRDefault="00DD0C7E" w:rsidP="00DD0C7E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Ребенок нуждается в специальных образовательных условиях______________________________________________________________________________________________________________________</w:t>
      </w:r>
    </w:p>
    <w:p w:rsidR="00DD0C7E" w:rsidRPr="00874E35" w:rsidRDefault="00DD0C7E" w:rsidP="00DD0C7E">
      <w:pPr>
        <w:rPr>
          <w:b/>
          <w:bCs/>
          <w:sz w:val="28"/>
          <w:szCs w:val="28"/>
        </w:rPr>
      </w:pPr>
      <w:r w:rsidRPr="00874E35">
        <w:rPr>
          <w:b/>
          <w:bCs/>
          <w:sz w:val="28"/>
          <w:szCs w:val="28"/>
        </w:rPr>
        <w:t xml:space="preserve">Рекомендации комиссии: </w:t>
      </w:r>
    </w:p>
    <w:p w:rsidR="00DD0C7E" w:rsidRPr="00874E35" w:rsidRDefault="00DD0C7E" w:rsidP="00DD0C7E">
      <w:pPr>
        <w:rPr>
          <w:sz w:val="28"/>
          <w:szCs w:val="28"/>
        </w:rPr>
      </w:pPr>
      <w:r w:rsidRPr="00874E35">
        <w:rPr>
          <w:b/>
          <w:bCs/>
          <w:sz w:val="28"/>
          <w:szCs w:val="28"/>
        </w:rPr>
        <w:t>1</w:t>
      </w:r>
      <w:r w:rsidRPr="00874E35">
        <w:rPr>
          <w:sz w:val="28"/>
          <w:szCs w:val="28"/>
        </w:rPr>
        <w:t xml:space="preserve">.Обучение в образовательном учреждении по адаптированной основной образовательной программе для детей </w:t>
      </w:r>
      <w:proofErr w:type="gramStart"/>
      <w:r>
        <w:rPr>
          <w:sz w:val="28"/>
          <w:szCs w:val="28"/>
        </w:rPr>
        <w:t>с</w:t>
      </w:r>
      <w:proofErr w:type="gramEnd"/>
      <w:r w:rsidRPr="00874E35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____________ </w:t>
      </w:r>
    </w:p>
    <w:p w:rsidR="00DD0C7E" w:rsidRPr="00B810F6" w:rsidRDefault="00DD0C7E" w:rsidP="00DD0C7E">
      <w:pPr>
        <w:rPr>
          <w:b/>
          <w:bCs/>
          <w:i/>
          <w:iCs/>
          <w:sz w:val="28"/>
          <w:szCs w:val="28"/>
        </w:rPr>
      </w:pPr>
      <w:r w:rsidRPr="00874E35">
        <w:rPr>
          <w:b/>
          <w:bCs/>
          <w:sz w:val="28"/>
          <w:szCs w:val="28"/>
        </w:rPr>
        <w:t>2</w:t>
      </w:r>
      <w:r w:rsidRPr="00874E35">
        <w:rPr>
          <w:b/>
          <w:bCs/>
          <w:i/>
          <w:iCs/>
          <w:sz w:val="28"/>
          <w:szCs w:val="28"/>
        </w:rPr>
        <w:t xml:space="preserve">. </w:t>
      </w:r>
      <w:r w:rsidRPr="00874E35">
        <w:rPr>
          <w:sz w:val="28"/>
          <w:szCs w:val="28"/>
        </w:rPr>
        <w:t xml:space="preserve">Эффективно очное обучение в образовательном </w:t>
      </w:r>
      <w:r>
        <w:rPr>
          <w:sz w:val="28"/>
          <w:szCs w:val="28"/>
        </w:rPr>
        <w:t>у</w:t>
      </w:r>
      <w:r w:rsidRPr="00874E35">
        <w:rPr>
          <w:sz w:val="28"/>
          <w:szCs w:val="28"/>
        </w:rPr>
        <w:t>чреждени</w:t>
      </w:r>
      <w:r>
        <w:rPr>
          <w:sz w:val="28"/>
          <w:szCs w:val="28"/>
        </w:rPr>
        <w:t>и_________</w:t>
      </w:r>
    </w:p>
    <w:p w:rsidR="00DD0C7E" w:rsidRPr="00874E35" w:rsidRDefault="00DD0C7E" w:rsidP="00DD0C7E">
      <w:pPr>
        <w:rPr>
          <w:b/>
          <w:bCs/>
          <w:i/>
          <w:iCs/>
          <w:sz w:val="28"/>
          <w:szCs w:val="28"/>
        </w:rPr>
      </w:pPr>
      <w:r w:rsidRPr="00874E35">
        <w:rPr>
          <w:b/>
          <w:bCs/>
          <w:sz w:val="28"/>
          <w:szCs w:val="28"/>
        </w:rPr>
        <w:t>3.</w:t>
      </w:r>
      <w:r w:rsidRPr="00874E35">
        <w:rPr>
          <w:sz w:val="28"/>
          <w:szCs w:val="28"/>
        </w:rPr>
        <w:t>Динамическое наблюдение, сопровождение консилиумом образовательного учреждения</w:t>
      </w:r>
      <w:r w:rsidRPr="00874E35">
        <w:rPr>
          <w:b/>
          <w:bCs/>
          <w:i/>
          <w:iCs/>
          <w:sz w:val="28"/>
          <w:szCs w:val="28"/>
        </w:rPr>
        <w:t>.</w:t>
      </w:r>
    </w:p>
    <w:p w:rsidR="00DD0C7E" w:rsidRPr="00874E35" w:rsidRDefault="00DD0C7E" w:rsidP="00DD0C7E">
      <w:pPr>
        <w:rPr>
          <w:b/>
          <w:bCs/>
          <w:i/>
          <w:iCs/>
          <w:sz w:val="28"/>
          <w:szCs w:val="28"/>
        </w:rPr>
      </w:pPr>
      <w:r w:rsidRPr="00874E35">
        <w:rPr>
          <w:b/>
          <w:bCs/>
          <w:sz w:val="28"/>
          <w:szCs w:val="28"/>
        </w:rPr>
        <w:t>4.</w:t>
      </w:r>
      <w:r w:rsidRPr="00874E35">
        <w:rPr>
          <w:sz w:val="28"/>
          <w:szCs w:val="28"/>
        </w:rPr>
        <w:t xml:space="preserve">Занятия с психологом, логопедом, дефектологом – </w:t>
      </w:r>
      <w:proofErr w:type="spellStart"/>
      <w:r w:rsidRPr="00874E35">
        <w:rPr>
          <w:sz w:val="28"/>
          <w:szCs w:val="28"/>
        </w:rPr>
        <w:t>сурдологом</w:t>
      </w:r>
      <w:proofErr w:type="spellEnd"/>
      <w:r w:rsidRPr="00874E35">
        <w:rPr>
          <w:sz w:val="28"/>
          <w:szCs w:val="28"/>
        </w:rPr>
        <w:t>, дефектологом, тифлопедагогом, социальным педагогом.</w:t>
      </w:r>
    </w:p>
    <w:p w:rsidR="00DD0C7E" w:rsidRPr="00874E35" w:rsidRDefault="00DD0C7E" w:rsidP="00DD0C7E">
      <w:pPr>
        <w:rPr>
          <w:sz w:val="28"/>
          <w:szCs w:val="28"/>
        </w:rPr>
      </w:pPr>
      <w:r w:rsidRPr="00874E35">
        <w:rPr>
          <w:b/>
          <w:bCs/>
          <w:i/>
          <w:iCs/>
          <w:sz w:val="28"/>
          <w:szCs w:val="28"/>
        </w:rPr>
        <w:t xml:space="preserve">5. </w:t>
      </w:r>
      <w:r>
        <w:rPr>
          <w:sz w:val="28"/>
          <w:szCs w:val="28"/>
        </w:rPr>
        <w:t xml:space="preserve">Повторное обращение в Комиссию </w:t>
      </w:r>
      <w:r w:rsidRPr="00874E35">
        <w:rPr>
          <w:sz w:val="28"/>
          <w:szCs w:val="28"/>
        </w:rPr>
        <w:t>при необходимости уточнения рекомендаций</w:t>
      </w:r>
      <w:r>
        <w:rPr>
          <w:sz w:val="28"/>
          <w:szCs w:val="28"/>
        </w:rPr>
        <w:t>__________________________________________________________________________________________________________________</w:t>
      </w:r>
    </w:p>
    <w:p w:rsidR="00DD0C7E" w:rsidRPr="00874E35" w:rsidRDefault="00DD0C7E" w:rsidP="00DD0C7E">
      <w:pPr>
        <w:rPr>
          <w:b/>
          <w:bCs/>
          <w:i/>
          <w:iCs/>
          <w:sz w:val="28"/>
          <w:szCs w:val="28"/>
        </w:rPr>
      </w:pPr>
      <w:r w:rsidRPr="00874E35">
        <w:rPr>
          <w:b/>
          <w:bCs/>
          <w:sz w:val="28"/>
          <w:szCs w:val="28"/>
        </w:rPr>
        <w:t>6</w:t>
      </w:r>
      <w:r w:rsidRPr="00874E35">
        <w:rPr>
          <w:b/>
          <w:bCs/>
          <w:i/>
          <w:iCs/>
          <w:sz w:val="28"/>
          <w:szCs w:val="28"/>
        </w:rPr>
        <w:t xml:space="preserve">. </w:t>
      </w:r>
      <w:r w:rsidRPr="00874E35">
        <w:rPr>
          <w:sz w:val="28"/>
          <w:szCs w:val="28"/>
        </w:rPr>
        <w:t>В соответствии с потребностями ребенка разработать индивидуальную образовательную программу, индивидуальный учебный план. Гибкий режим учебных и эмоциональных нагрузок.</w:t>
      </w:r>
    </w:p>
    <w:p w:rsidR="00DD0C7E" w:rsidRPr="00D73084" w:rsidRDefault="00DD0C7E" w:rsidP="00DD0C7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D0C7E" w:rsidRPr="00FE2EDC" w:rsidRDefault="00DD0C7E" w:rsidP="00DD0C7E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E2EDC">
        <w:t xml:space="preserve">Руководитель комиссии: </w:t>
      </w:r>
      <w:r w:rsidRPr="00FE2EDC">
        <w:rPr>
          <w:sz w:val="23"/>
          <w:szCs w:val="23"/>
        </w:rPr>
        <w:t>ФИО подпись</w:t>
      </w:r>
    </w:p>
    <w:p w:rsidR="00DD0C7E" w:rsidRPr="00FE2EDC" w:rsidRDefault="00DD0C7E" w:rsidP="00DD0C7E">
      <w:pPr>
        <w:autoSpaceDE w:val="0"/>
        <w:autoSpaceDN w:val="0"/>
        <w:adjustRightInd w:val="0"/>
        <w:jc w:val="both"/>
      </w:pPr>
      <w:r w:rsidRPr="00FE2EDC">
        <w:t>Специалисты комиссии:</w:t>
      </w:r>
    </w:p>
    <w:p w:rsidR="00DD0C7E" w:rsidRPr="00FE2EDC" w:rsidRDefault="00DD0C7E" w:rsidP="00DD0C7E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E2EDC">
        <w:rPr>
          <w:sz w:val="23"/>
          <w:szCs w:val="23"/>
        </w:rPr>
        <w:t>Учитель-дефектолог ФИО подпись</w:t>
      </w:r>
    </w:p>
    <w:p w:rsidR="00DD0C7E" w:rsidRPr="00FE2EDC" w:rsidRDefault="00DD0C7E" w:rsidP="00DD0C7E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E2EDC">
        <w:rPr>
          <w:sz w:val="23"/>
          <w:szCs w:val="23"/>
        </w:rPr>
        <w:t>Учитель-логопед ФИО подпись</w:t>
      </w:r>
    </w:p>
    <w:p w:rsidR="00DD0C7E" w:rsidRPr="00FE2EDC" w:rsidRDefault="00DD0C7E" w:rsidP="00DD0C7E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E2EDC">
        <w:rPr>
          <w:sz w:val="23"/>
          <w:szCs w:val="23"/>
        </w:rPr>
        <w:t>Педагог-психолог ФИО подпись</w:t>
      </w:r>
    </w:p>
    <w:p w:rsidR="00DD0C7E" w:rsidRPr="00FE2EDC" w:rsidRDefault="00DD0C7E" w:rsidP="00DD0C7E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E2EDC">
        <w:rPr>
          <w:sz w:val="23"/>
          <w:szCs w:val="23"/>
        </w:rPr>
        <w:t>Социальный педагог ФИО подпись</w:t>
      </w:r>
    </w:p>
    <w:p w:rsidR="00DD0C7E" w:rsidRPr="00FE2EDC" w:rsidRDefault="00DD0C7E" w:rsidP="00DD0C7E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Врач </w:t>
      </w:r>
      <w:r w:rsidRPr="00FE2EDC">
        <w:rPr>
          <w:sz w:val="23"/>
          <w:szCs w:val="23"/>
        </w:rPr>
        <w:t xml:space="preserve"> ФИО подпись</w:t>
      </w:r>
    </w:p>
    <w:p w:rsidR="00DD0C7E" w:rsidRDefault="00DD0C7E" w:rsidP="00DD0C7E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E2EDC">
        <w:rPr>
          <w:sz w:val="23"/>
          <w:szCs w:val="23"/>
        </w:rPr>
        <w:t>Специалист</w:t>
      </w:r>
      <w:r>
        <w:rPr>
          <w:sz w:val="23"/>
          <w:szCs w:val="23"/>
        </w:rPr>
        <w:t xml:space="preserve"> </w:t>
      </w:r>
      <w:r w:rsidRPr="00FE2EDC">
        <w:rPr>
          <w:sz w:val="23"/>
          <w:szCs w:val="23"/>
        </w:rPr>
        <w:t>ФИО подпись</w:t>
      </w:r>
    </w:p>
    <w:p w:rsidR="00DD0C7E" w:rsidRPr="00FE2EDC" w:rsidRDefault="00DD0C7E" w:rsidP="00DD0C7E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D0C7E" w:rsidRPr="00722D7B" w:rsidRDefault="00DD0C7E" w:rsidP="00DD0C7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i/>
          <w:iCs/>
        </w:rPr>
        <w:sym w:font="Symbol" w:char="F02A"/>
      </w:r>
      <w:r w:rsidRPr="00722D7B">
        <w:rPr>
          <w:i/>
          <w:iCs/>
        </w:rPr>
        <w:t>Протокол хранится не менее 10 лет после достижения детьми возраста 18 лет</w:t>
      </w:r>
    </w:p>
    <w:p w:rsidR="00DD0C7E" w:rsidRDefault="00DD0C7E" w:rsidP="00DD0C7E">
      <w:pPr>
        <w:ind w:left="4248"/>
        <w:jc w:val="right"/>
      </w:pPr>
    </w:p>
    <w:p w:rsidR="00DD0C7E" w:rsidRDefault="00DD0C7E" w:rsidP="00DD0C7E">
      <w:pPr>
        <w:ind w:left="4248"/>
        <w:jc w:val="right"/>
      </w:pPr>
    </w:p>
    <w:p w:rsidR="00DD0C7E" w:rsidRDefault="00DD0C7E" w:rsidP="00DB5374"/>
    <w:p w:rsidR="00DD0C7E" w:rsidRDefault="00DD0C7E" w:rsidP="00DD0C7E">
      <w:pPr>
        <w:ind w:left="4248"/>
        <w:jc w:val="right"/>
      </w:pPr>
    </w:p>
    <w:p w:rsidR="00B32070" w:rsidRDefault="00B32070" w:rsidP="0047398E">
      <w:pPr>
        <w:jc w:val="right"/>
      </w:pPr>
    </w:p>
    <w:p w:rsidR="00B32070" w:rsidRDefault="00B32070" w:rsidP="0047398E">
      <w:pPr>
        <w:jc w:val="right"/>
      </w:pPr>
    </w:p>
    <w:p w:rsidR="00B32070" w:rsidRDefault="00B32070" w:rsidP="0047398E">
      <w:pPr>
        <w:jc w:val="right"/>
      </w:pPr>
    </w:p>
    <w:p w:rsidR="00B32070" w:rsidRDefault="00B32070" w:rsidP="0047398E">
      <w:pPr>
        <w:jc w:val="right"/>
      </w:pPr>
    </w:p>
    <w:p w:rsidR="0047398E" w:rsidRPr="004D7A6B" w:rsidRDefault="0047398E" w:rsidP="004D7A6B">
      <w:pPr>
        <w:spacing w:line="360" w:lineRule="auto"/>
        <w:jc w:val="right"/>
        <w:rPr>
          <w:sz w:val="28"/>
          <w:szCs w:val="28"/>
        </w:rPr>
      </w:pPr>
      <w:r w:rsidRPr="004D7A6B">
        <w:rPr>
          <w:sz w:val="28"/>
          <w:szCs w:val="28"/>
        </w:rPr>
        <w:lastRenderedPageBreak/>
        <w:t>Приложение № 4</w:t>
      </w:r>
    </w:p>
    <w:p w:rsidR="0047398E" w:rsidRPr="004D7A6B" w:rsidRDefault="0047398E" w:rsidP="004D7A6B">
      <w:pPr>
        <w:spacing w:line="360" w:lineRule="auto"/>
        <w:jc w:val="right"/>
        <w:rPr>
          <w:sz w:val="28"/>
          <w:szCs w:val="28"/>
        </w:rPr>
      </w:pPr>
      <w:r w:rsidRPr="004D7A6B">
        <w:rPr>
          <w:sz w:val="28"/>
          <w:szCs w:val="28"/>
        </w:rPr>
        <w:t xml:space="preserve"> к порядку работы</w:t>
      </w:r>
    </w:p>
    <w:p w:rsidR="0047398E" w:rsidRPr="004D7A6B" w:rsidRDefault="0047398E" w:rsidP="004D7A6B">
      <w:pPr>
        <w:spacing w:line="360" w:lineRule="auto"/>
        <w:jc w:val="right"/>
        <w:rPr>
          <w:sz w:val="28"/>
          <w:szCs w:val="28"/>
        </w:rPr>
      </w:pPr>
      <w:r w:rsidRPr="004D7A6B">
        <w:rPr>
          <w:sz w:val="28"/>
          <w:szCs w:val="28"/>
        </w:rPr>
        <w:t xml:space="preserve">территориальной </w:t>
      </w:r>
      <w:proofErr w:type="spellStart"/>
      <w:proofErr w:type="gramStart"/>
      <w:r w:rsidRPr="004D7A6B">
        <w:rPr>
          <w:sz w:val="28"/>
          <w:szCs w:val="28"/>
        </w:rPr>
        <w:t>психолого-медико</w:t>
      </w:r>
      <w:proofErr w:type="spellEnd"/>
      <w:proofErr w:type="gramEnd"/>
      <w:r w:rsidRPr="004D7A6B">
        <w:rPr>
          <w:sz w:val="28"/>
          <w:szCs w:val="28"/>
        </w:rPr>
        <w:t>-</w:t>
      </w:r>
    </w:p>
    <w:p w:rsidR="0047398E" w:rsidRPr="004D7A6B" w:rsidRDefault="0047398E" w:rsidP="004D7A6B">
      <w:pPr>
        <w:spacing w:line="360" w:lineRule="auto"/>
        <w:jc w:val="right"/>
        <w:rPr>
          <w:sz w:val="28"/>
          <w:szCs w:val="28"/>
        </w:rPr>
      </w:pPr>
      <w:r w:rsidRPr="004D7A6B">
        <w:rPr>
          <w:sz w:val="28"/>
          <w:szCs w:val="28"/>
        </w:rPr>
        <w:t>педагогической комиссии</w:t>
      </w:r>
    </w:p>
    <w:p w:rsidR="00DD0C7E" w:rsidRPr="004D7A6B" w:rsidRDefault="0047398E" w:rsidP="004D7A6B">
      <w:pPr>
        <w:spacing w:line="360" w:lineRule="auto"/>
        <w:jc w:val="right"/>
        <w:rPr>
          <w:sz w:val="28"/>
          <w:szCs w:val="28"/>
        </w:rPr>
      </w:pPr>
      <w:r w:rsidRPr="004D7A6B">
        <w:rPr>
          <w:sz w:val="28"/>
          <w:szCs w:val="28"/>
        </w:rPr>
        <w:t>Грибановского муниципального района.</w:t>
      </w:r>
    </w:p>
    <w:p w:rsidR="00DD0C7E" w:rsidRDefault="00DD0C7E" w:rsidP="00DD0C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2EDC">
        <w:rPr>
          <w:b/>
          <w:bCs/>
          <w:sz w:val="28"/>
          <w:szCs w:val="28"/>
        </w:rPr>
        <w:t>ЗАКЛЮЧЕНИЕ</w:t>
      </w:r>
    </w:p>
    <w:p w:rsidR="00DD0C7E" w:rsidRDefault="008F6245" w:rsidP="00DD0C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</w:t>
      </w:r>
      <w:r w:rsidR="00DD0C7E">
        <w:rPr>
          <w:b/>
          <w:bCs/>
          <w:sz w:val="28"/>
          <w:szCs w:val="28"/>
        </w:rPr>
        <w:t xml:space="preserve"> ПСИХОЛОГО-МЕДИКО-ПЕДАГОГИЧЕСКОЙ КОМИССИИ </w:t>
      </w:r>
      <w:r w:rsidR="00DD0C7E">
        <w:rPr>
          <w:b/>
          <w:bCs/>
          <w:sz w:val="28"/>
          <w:szCs w:val="28"/>
        </w:rPr>
        <w:sym w:font="Symbol" w:char="F02A"/>
      </w:r>
    </w:p>
    <w:p w:rsidR="00DD0C7E" w:rsidRPr="002D2270" w:rsidRDefault="00DD0C7E" w:rsidP="00DD0C7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Pr="002D2270">
        <w:rPr>
          <w:sz w:val="28"/>
          <w:szCs w:val="28"/>
        </w:rPr>
        <w:t xml:space="preserve">_________ </w:t>
      </w:r>
      <w:proofErr w:type="spellStart"/>
      <w:r w:rsidRPr="002D2270">
        <w:rPr>
          <w:sz w:val="28"/>
          <w:szCs w:val="28"/>
        </w:rPr>
        <w:t>от____________</w:t>
      </w:r>
      <w:proofErr w:type="spellEnd"/>
      <w:r w:rsidRPr="002D2270">
        <w:rPr>
          <w:sz w:val="28"/>
          <w:szCs w:val="28"/>
        </w:rPr>
        <w:t>,</w:t>
      </w:r>
    </w:p>
    <w:p w:rsidR="00DD0C7E" w:rsidRPr="002D2270" w:rsidRDefault="00DD0C7E" w:rsidP="004D7A6B">
      <w:pPr>
        <w:autoSpaceDE w:val="0"/>
        <w:autoSpaceDN w:val="0"/>
        <w:adjustRightInd w:val="0"/>
        <w:rPr>
          <w:sz w:val="28"/>
          <w:szCs w:val="28"/>
        </w:rPr>
      </w:pPr>
      <w:r w:rsidRPr="002D2270">
        <w:rPr>
          <w:sz w:val="28"/>
          <w:szCs w:val="28"/>
        </w:rPr>
        <w:t>Протокол №</w:t>
      </w:r>
      <w:proofErr w:type="spellStart"/>
      <w:r w:rsidRPr="002D2270">
        <w:rPr>
          <w:sz w:val="28"/>
          <w:szCs w:val="28"/>
        </w:rPr>
        <w:t>_____________</w:t>
      </w:r>
      <w:proofErr w:type="gramStart"/>
      <w:r w:rsidRPr="002D2270">
        <w:rPr>
          <w:sz w:val="28"/>
          <w:szCs w:val="28"/>
        </w:rPr>
        <w:t>от</w:t>
      </w:r>
      <w:proofErr w:type="spellEnd"/>
      <w:proofErr w:type="gramEnd"/>
      <w:r w:rsidRPr="002D2270">
        <w:rPr>
          <w:sz w:val="28"/>
          <w:szCs w:val="28"/>
        </w:rPr>
        <w:t>________________</w:t>
      </w:r>
    </w:p>
    <w:p w:rsidR="00DD0C7E" w:rsidRPr="002D2270" w:rsidRDefault="00DD0C7E" w:rsidP="00DD0C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2270">
        <w:rPr>
          <w:sz w:val="28"/>
          <w:szCs w:val="28"/>
        </w:rPr>
        <w:t xml:space="preserve">ФИО </w:t>
      </w:r>
      <w:proofErr w:type="spellStart"/>
      <w:r w:rsidRPr="002D2270">
        <w:rPr>
          <w:sz w:val="28"/>
          <w:szCs w:val="28"/>
        </w:rPr>
        <w:t>ребенка______________________</w:t>
      </w:r>
      <w:r>
        <w:rPr>
          <w:sz w:val="28"/>
          <w:szCs w:val="28"/>
        </w:rPr>
        <w:t>_____Дата</w:t>
      </w:r>
      <w:proofErr w:type="spellEnd"/>
      <w:r>
        <w:rPr>
          <w:sz w:val="28"/>
          <w:szCs w:val="28"/>
        </w:rPr>
        <w:t xml:space="preserve"> рождения __________</w:t>
      </w:r>
    </w:p>
    <w:p w:rsidR="00DD0C7E" w:rsidRPr="002D2270" w:rsidRDefault="00DD0C7E" w:rsidP="00DD0C7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D2270">
        <w:rPr>
          <w:b/>
          <w:bCs/>
          <w:sz w:val="28"/>
          <w:szCs w:val="28"/>
        </w:rPr>
        <w:t>Основные особенности ребенка, определяющие необходимость создания</w:t>
      </w:r>
      <w:r>
        <w:rPr>
          <w:b/>
          <w:bCs/>
          <w:sz w:val="28"/>
          <w:szCs w:val="28"/>
        </w:rPr>
        <w:t xml:space="preserve"> </w:t>
      </w:r>
      <w:r w:rsidRPr="002D2270">
        <w:rPr>
          <w:b/>
          <w:bCs/>
          <w:sz w:val="28"/>
          <w:szCs w:val="28"/>
        </w:rPr>
        <w:t>специальных условий получения образования</w:t>
      </w:r>
    </w:p>
    <w:p w:rsidR="00DD0C7E" w:rsidRDefault="00DD0C7E" w:rsidP="00DD0C7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D2270">
        <w:rPr>
          <w:b/>
          <w:bCs/>
          <w:i/>
          <w:iCs/>
          <w:sz w:val="28"/>
          <w:szCs w:val="28"/>
        </w:rPr>
        <w:t>Нуждается</w:t>
      </w:r>
      <w:proofErr w:type="gramEnd"/>
      <w:r w:rsidRPr="002D2270">
        <w:rPr>
          <w:b/>
          <w:bCs/>
          <w:i/>
          <w:iCs/>
          <w:sz w:val="28"/>
          <w:szCs w:val="28"/>
        </w:rPr>
        <w:t xml:space="preserve">/не нуждается </w:t>
      </w:r>
      <w:r w:rsidRPr="00FE2EDC">
        <w:rPr>
          <w:sz w:val="28"/>
          <w:szCs w:val="28"/>
        </w:rPr>
        <w:t>в создании специальных условий для получения</w:t>
      </w:r>
      <w:r>
        <w:rPr>
          <w:sz w:val="28"/>
          <w:szCs w:val="28"/>
        </w:rPr>
        <w:t xml:space="preserve"> </w:t>
      </w:r>
      <w:r w:rsidRPr="00FE2EDC">
        <w:rPr>
          <w:sz w:val="28"/>
          <w:szCs w:val="28"/>
        </w:rPr>
        <w:t>образования, коррекции нарушений развития и социальной адаптации</w:t>
      </w:r>
    </w:p>
    <w:p w:rsidR="00DD0C7E" w:rsidRPr="002D2270" w:rsidRDefault="00DD0C7E" w:rsidP="00DD0C7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D2270">
        <w:rPr>
          <w:b/>
          <w:bCs/>
          <w:sz w:val="28"/>
          <w:szCs w:val="28"/>
        </w:rPr>
        <w:t xml:space="preserve">Рекомендации </w:t>
      </w:r>
      <w:r>
        <w:rPr>
          <w:b/>
          <w:bCs/>
          <w:sz w:val="28"/>
          <w:szCs w:val="28"/>
        </w:rPr>
        <w:t xml:space="preserve">Комиссии </w:t>
      </w:r>
      <w:r w:rsidRPr="002D2270">
        <w:rPr>
          <w:b/>
          <w:bCs/>
          <w:sz w:val="28"/>
          <w:szCs w:val="28"/>
        </w:rPr>
        <w:t>по созданию специальных условий обучения и</w:t>
      </w:r>
      <w:r>
        <w:rPr>
          <w:b/>
          <w:bCs/>
          <w:sz w:val="28"/>
          <w:szCs w:val="28"/>
        </w:rPr>
        <w:t xml:space="preserve"> </w:t>
      </w:r>
      <w:r w:rsidRPr="002D2270">
        <w:rPr>
          <w:b/>
          <w:bCs/>
          <w:sz w:val="28"/>
          <w:szCs w:val="28"/>
        </w:rPr>
        <w:t>воспитания ребенка в образовательной организации</w:t>
      </w:r>
    </w:p>
    <w:p w:rsidR="00DD0C7E" w:rsidRPr="002D2270" w:rsidRDefault="00DD0C7E" w:rsidP="00DD0C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2270">
        <w:rPr>
          <w:sz w:val="28"/>
          <w:szCs w:val="28"/>
        </w:rPr>
        <w:t>1. Образовательная программа:______</w:t>
      </w:r>
      <w:r>
        <w:rPr>
          <w:sz w:val="28"/>
          <w:szCs w:val="28"/>
        </w:rPr>
        <w:t>______________________________</w:t>
      </w:r>
    </w:p>
    <w:p w:rsidR="00DD0C7E" w:rsidRPr="002D2270" w:rsidRDefault="00DD0C7E" w:rsidP="00DD0C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D2270">
        <w:rPr>
          <w:sz w:val="28"/>
          <w:szCs w:val="28"/>
        </w:rPr>
        <w:t>Форма обучения (в соответствии с рекомендациями врачебной комиссии):</w:t>
      </w:r>
    </w:p>
    <w:p w:rsidR="00DD0C7E" w:rsidRPr="002D2270" w:rsidRDefault="00DD0C7E" w:rsidP="00DD0C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2270">
        <w:rPr>
          <w:sz w:val="28"/>
          <w:szCs w:val="28"/>
        </w:rPr>
        <w:t>3. Режим обучения:________________</w:t>
      </w:r>
      <w:r>
        <w:rPr>
          <w:sz w:val="28"/>
          <w:szCs w:val="28"/>
        </w:rPr>
        <w:t>______________________________</w:t>
      </w:r>
    </w:p>
    <w:p w:rsidR="00DD0C7E" w:rsidRPr="002D2270" w:rsidRDefault="00DD0C7E" w:rsidP="00DD0C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2270">
        <w:rPr>
          <w:sz w:val="28"/>
          <w:szCs w:val="28"/>
        </w:rPr>
        <w:t>4. Обеспечение архитектурной доступности</w:t>
      </w:r>
    </w:p>
    <w:p w:rsidR="00DD0C7E" w:rsidRPr="002D2270" w:rsidRDefault="00DD0C7E" w:rsidP="00DD0C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2270">
        <w:rPr>
          <w:sz w:val="28"/>
          <w:szCs w:val="28"/>
        </w:rPr>
        <w:t>5. Специальные технические средства обучения</w:t>
      </w:r>
    </w:p>
    <w:p w:rsidR="00DD0C7E" w:rsidRPr="002D2270" w:rsidRDefault="00DD0C7E" w:rsidP="00DD0C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2270">
        <w:rPr>
          <w:sz w:val="28"/>
          <w:szCs w:val="28"/>
        </w:rPr>
        <w:t>7. Предоставление услуг ассистента (помощника)</w:t>
      </w:r>
    </w:p>
    <w:p w:rsidR="00DD0C7E" w:rsidRPr="002D2270" w:rsidRDefault="00DD0C7E" w:rsidP="00DD0C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2270">
        <w:rPr>
          <w:sz w:val="28"/>
          <w:szCs w:val="28"/>
        </w:rPr>
        <w:t xml:space="preserve">Предоставление услуг </w:t>
      </w:r>
      <w:proofErr w:type="spellStart"/>
      <w:r w:rsidRPr="002D2270">
        <w:rPr>
          <w:sz w:val="28"/>
          <w:szCs w:val="28"/>
        </w:rPr>
        <w:t>тьютора</w:t>
      </w:r>
      <w:proofErr w:type="spellEnd"/>
      <w:r w:rsidRPr="002D2270">
        <w:rPr>
          <w:sz w:val="28"/>
          <w:szCs w:val="28"/>
        </w:rPr>
        <w:t>:_______</w:t>
      </w:r>
      <w:r>
        <w:rPr>
          <w:sz w:val="28"/>
          <w:szCs w:val="28"/>
        </w:rPr>
        <w:t>_____________________________</w:t>
      </w:r>
    </w:p>
    <w:p w:rsidR="00DD0C7E" w:rsidRPr="002D2270" w:rsidRDefault="00DD0C7E" w:rsidP="00DD0C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2270">
        <w:rPr>
          <w:sz w:val="28"/>
          <w:szCs w:val="28"/>
        </w:rPr>
        <w:t>8. Специальные учебники____________</w:t>
      </w:r>
      <w:r>
        <w:rPr>
          <w:sz w:val="28"/>
          <w:szCs w:val="28"/>
        </w:rPr>
        <w:t>_____________________________</w:t>
      </w:r>
    </w:p>
    <w:p w:rsidR="00DD0C7E" w:rsidRPr="002D2270" w:rsidRDefault="00DD0C7E" w:rsidP="00DD0C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2270">
        <w:rPr>
          <w:sz w:val="28"/>
          <w:szCs w:val="28"/>
        </w:rPr>
        <w:t>9. Другие специальные условия:</w:t>
      </w:r>
    </w:p>
    <w:p w:rsidR="00DD0C7E" w:rsidRPr="002D2270" w:rsidRDefault="00DD0C7E" w:rsidP="00DD0C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2D2270">
        <w:rPr>
          <w:sz w:val="28"/>
          <w:szCs w:val="28"/>
        </w:rPr>
        <w:t>Особые условия проведения госу</w:t>
      </w:r>
      <w:r>
        <w:rPr>
          <w:sz w:val="28"/>
          <w:szCs w:val="28"/>
        </w:rPr>
        <w:t>дарственной итоговой аттестации</w:t>
      </w:r>
    </w:p>
    <w:p w:rsidR="00DD0C7E" w:rsidRPr="002D2270" w:rsidRDefault="00DD0C7E" w:rsidP="00DD0C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11.Направления коррекционно</w:t>
      </w:r>
      <w:r w:rsidRPr="002D2270">
        <w:rPr>
          <w:sz w:val="28"/>
          <w:szCs w:val="28"/>
        </w:rPr>
        <w:t>-развивающей работы и психолого</w:t>
      </w:r>
      <w:r>
        <w:rPr>
          <w:sz w:val="28"/>
          <w:szCs w:val="28"/>
        </w:rPr>
        <w:t>-</w:t>
      </w:r>
      <w:r w:rsidRPr="002D2270">
        <w:rPr>
          <w:sz w:val="28"/>
          <w:szCs w:val="28"/>
        </w:rPr>
        <w:t>педагогической</w:t>
      </w:r>
      <w:r>
        <w:rPr>
          <w:sz w:val="28"/>
          <w:szCs w:val="28"/>
        </w:rPr>
        <w:t xml:space="preserve"> </w:t>
      </w:r>
      <w:r w:rsidRPr="002D2270">
        <w:rPr>
          <w:sz w:val="28"/>
          <w:szCs w:val="28"/>
        </w:rPr>
        <w:t>помощи:</w:t>
      </w:r>
    </w:p>
    <w:p w:rsidR="00DD0C7E" w:rsidRPr="002D2270" w:rsidRDefault="00DD0C7E" w:rsidP="00DD0C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2270">
        <w:rPr>
          <w:sz w:val="28"/>
          <w:szCs w:val="28"/>
        </w:rPr>
        <w:t>Срок повторного прохождения ПМПК_</w:t>
      </w:r>
      <w:r>
        <w:rPr>
          <w:sz w:val="28"/>
          <w:szCs w:val="28"/>
        </w:rPr>
        <w:t>_____________________________</w:t>
      </w:r>
    </w:p>
    <w:p w:rsidR="00DD0C7E" w:rsidRPr="002D2270" w:rsidRDefault="00DD0C7E" w:rsidP="00DD0C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2270">
        <w:rPr>
          <w:b/>
          <w:bCs/>
          <w:sz w:val="28"/>
          <w:szCs w:val="28"/>
        </w:rPr>
        <w:t xml:space="preserve">Дата выдачи заключения </w:t>
      </w:r>
      <w:r>
        <w:rPr>
          <w:b/>
          <w:bCs/>
          <w:sz w:val="28"/>
          <w:szCs w:val="28"/>
        </w:rPr>
        <w:t>Комиссии</w:t>
      </w:r>
      <w:r w:rsidRPr="002D2270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___</w:t>
      </w:r>
      <w:r w:rsidRPr="002D2270">
        <w:rPr>
          <w:sz w:val="28"/>
          <w:szCs w:val="28"/>
        </w:rPr>
        <w:t>__________</w:t>
      </w:r>
      <w:r>
        <w:rPr>
          <w:sz w:val="28"/>
          <w:szCs w:val="28"/>
        </w:rPr>
        <w:t>______</w:t>
      </w:r>
      <w:r w:rsidRPr="002D2270">
        <w:rPr>
          <w:sz w:val="28"/>
          <w:szCs w:val="28"/>
        </w:rPr>
        <w:t>20____года</w:t>
      </w:r>
    </w:p>
    <w:p w:rsidR="00DD0C7E" w:rsidRPr="002D2270" w:rsidRDefault="00DD0C7E" w:rsidP="00DD0C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2270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Комиссии </w:t>
      </w:r>
      <w:r w:rsidRPr="002D2270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</w:t>
      </w:r>
    </w:p>
    <w:p w:rsidR="00DD0C7E" w:rsidRPr="002D2270" w:rsidRDefault="00DD0C7E" w:rsidP="00DD0C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2270">
        <w:rPr>
          <w:sz w:val="28"/>
          <w:szCs w:val="28"/>
        </w:rPr>
        <w:t>Учитель-дефектолог ________________</w:t>
      </w:r>
      <w:r>
        <w:rPr>
          <w:sz w:val="28"/>
          <w:szCs w:val="28"/>
        </w:rPr>
        <w:t>_____________________________</w:t>
      </w:r>
    </w:p>
    <w:p w:rsidR="00DD0C7E" w:rsidRPr="002D2270" w:rsidRDefault="00DD0C7E" w:rsidP="00DD0C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2270">
        <w:rPr>
          <w:sz w:val="28"/>
          <w:szCs w:val="28"/>
        </w:rPr>
        <w:t>Учитель-логопед ___________________</w:t>
      </w:r>
      <w:r>
        <w:rPr>
          <w:sz w:val="28"/>
          <w:szCs w:val="28"/>
        </w:rPr>
        <w:t>_____________________________</w:t>
      </w:r>
    </w:p>
    <w:p w:rsidR="00DD0C7E" w:rsidRPr="002D2270" w:rsidRDefault="00DD0C7E" w:rsidP="00DD0C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2270">
        <w:rPr>
          <w:sz w:val="28"/>
          <w:szCs w:val="28"/>
        </w:rPr>
        <w:t>Педагог-психолог __________________</w:t>
      </w:r>
      <w:r>
        <w:rPr>
          <w:sz w:val="28"/>
          <w:szCs w:val="28"/>
        </w:rPr>
        <w:t>_____________________________</w:t>
      </w:r>
    </w:p>
    <w:p w:rsidR="00DD0C7E" w:rsidRPr="002D2270" w:rsidRDefault="00DD0C7E" w:rsidP="00DD0C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2270">
        <w:rPr>
          <w:sz w:val="28"/>
          <w:szCs w:val="28"/>
        </w:rPr>
        <w:t>Социальный педагог ________________</w:t>
      </w:r>
      <w:r>
        <w:rPr>
          <w:sz w:val="28"/>
          <w:szCs w:val="28"/>
        </w:rPr>
        <w:t>_____________________________</w:t>
      </w:r>
    </w:p>
    <w:p w:rsidR="00DD0C7E" w:rsidRPr="002D2270" w:rsidRDefault="00DD0C7E" w:rsidP="00DD0C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2270">
        <w:rPr>
          <w:sz w:val="28"/>
          <w:szCs w:val="28"/>
        </w:rPr>
        <w:t>Врач</w:t>
      </w:r>
      <w:proofErr w:type="gramStart"/>
      <w:r w:rsidRPr="002D2270">
        <w:rPr>
          <w:sz w:val="28"/>
          <w:szCs w:val="28"/>
        </w:rPr>
        <w:t xml:space="preserve"> (________________) ____________</w:t>
      </w:r>
      <w:r>
        <w:rPr>
          <w:sz w:val="28"/>
          <w:szCs w:val="28"/>
        </w:rPr>
        <w:t>_____________________________</w:t>
      </w:r>
      <w:proofErr w:type="gramEnd"/>
    </w:p>
    <w:p w:rsidR="004D7A6B" w:rsidRDefault="00DD0C7E" w:rsidP="004D7A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2270">
        <w:rPr>
          <w:sz w:val="28"/>
          <w:szCs w:val="28"/>
        </w:rPr>
        <w:t>Претензий к процедуре обследования не имею. С рекомендациями ознакомле</w:t>
      </w:r>
      <w:proofErr w:type="gramStart"/>
      <w:r w:rsidRPr="002D2270">
        <w:rPr>
          <w:sz w:val="28"/>
          <w:szCs w:val="28"/>
        </w:rPr>
        <w:t>н(</w:t>
      </w:r>
      <w:proofErr w:type="gramEnd"/>
      <w:r w:rsidRPr="002D2270">
        <w:rPr>
          <w:sz w:val="28"/>
          <w:szCs w:val="28"/>
        </w:rPr>
        <w:t>а). Копия Заключения получена.</w:t>
      </w:r>
    </w:p>
    <w:p w:rsidR="00DD0C7E" w:rsidRDefault="00DD0C7E" w:rsidP="004D7A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2270">
        <w:rPr>
          <w:sz w:val="28"/>
          <w:szCs w:val="28"/>
        </w:rPr>
        <w:t>______________________ (__________________)</w:t>
      </w:r>
    </w:p>
    <w:p w:rsidR="00DD0C7E" w:rsidRPr="00722D7B" w:rsidRDefault="00DD0C7E" w:rsidP="00DD0C7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i/>
          <w:iCs/>
        </w:rPr>
        <w:sym w:font="Symbol" w:char="F02A"/>
      </w:r>
      <w:r>
        <w:rPr>
          <w:i/>
          <w:iCs/>
        </w:rPr>
        <w:t>Заключение</w:t>
      </w:r>
      <w:r w:rsidRPr="00722D7B">
        <w:rPr>
          <w:i/>
          <w:iCs/>
        </w:rPr>
        <w:t xml:space="preserve"> хранится не менее 10 лет после достижения детьми возраста 18 лет</w:t>
      </w:r>
    </w:p>
    <w:p w:rsidR="00DB5374" w:rsidRDefault="00DD0C7E" w:rsidP="0047398E">
      <w:pPr>
        <w:tabs>
          <w:tab w:val="left" w:pos="7092"/>
          <w:tab w:val="right" w:pos="8896"/>
        </w:tabs>
        <w:ind w:left="4248"/>
      </w:pPr>
      <w:r>
        <w:tab/>
      </w:r>
    </w:p>
    <w:p w:rsidR="0047398E" w:rsidRPr="004D7A6B" w:rsidRDefault="0047398E" w:rsidP="004D7A6B">
      <w:pPr>
        <w:tabs>
          <w:tab w:val="left" w:pos="7092"/>
          <w:tab w:val="right" w:pos="8896"/>
        </w:tabs>
        <w:spacing w:line="360" w:lineRule="auto"/>
        <w:jc w:val="right"/>
        <w:rPr>
          <w:sz w:val="28"/>
          <w:szCs w:val="28"/>
        </w:rPr>
      </w:pPr>
      <w:r>
        <w:lastRenderedPageBreak/>
        <w:t xml:space="preserve">      </w:t>
      </w:r>
      <w:r w:rsidRPr="004D7A6B">
        <w:rPr>
          <w:sz w:val="28"/>
          <w:szCs w:val="28"/>
        </w:rPr>
        <w:t>Приложение № 5</w:t>
      </w:r>
    </w:p>
    <w:p w:rsidR="0047398E" w:rsidRPr="004D7A6B" w:rsidRDefault="0047398E" w:rsidP="004D7A6B">
      <w:pPr>
        <w:spacing w:line="360" w:lineRule="auto"/>
        <w:jc w:val="right"/>
        <w:rPr>
          <w:sz w:val="28"/>
          <w:szCs w:val="28"/>
        </w:rPr>
      </w:pPr>
      <w:r w:rsidRPr="004D7A6B">
        <w:rPr>
          <w:sz w:val="28"/>
          <w:szCs w:val="28"/>
        </w:rPr>
        <w:t xml:space="preserve"> к порядку работы</w:t>
      </w:r>
    </w:p>
    <w:p w:rsidR="0047398E" w:rsidRPr="004D7A6B" w:rsidRDefault="0047398E" w:rsidP="004D7A6B">
      <w:pPr>
        <w:spacing w:line="360" w:lineRule="auto"/>
        <w:jc w:val="right"/>
        <w:rPr>
          <w:sz w:val="28"/>
          <w:szCs w:val="28"/>
        </w:rPr>
      </w:pPr>
      <w:r w:rsidRPr="004D7A6B">
        <w:rPr>
          <w:sz w:val="28"/>
          <w:szCs w:val="28"/>
        </w:rPr>
        <w:t xml:space="preserve">территориальной </w:t>
      </w:r>
      <w:proofErr w:type="spellStart"/>
      <w:proofErr w:type="gramStart"/>
      <w:r w:rsidRPr="004D7A6B">
        <w:rPr>
          <w:sz w:val="28"/>
          <w:szCs w:val="28"/>
        </w:rPr>
        <w:t>психолого-медико</w:t>
      </w:r>
      <w:proofErr w:type="spellEnd"/>
      <w:proofErr w:type="gramEnd"/>
      <w:r w:rsidRPr="004D7A6B">
        <w:rPr>
          <w:sz w:val="28"/>
          <w:szCs w:val="28"/>
        </w:rPr>
        <w:t>-</w:t>
      </w:r>
    </w:p>
    <w:p w:rsidR="0047398E" w:rsidRPr="004D7A6B" w:rsidRDefault="0047398E" w:rsidP="004D7A6B">
      <w:pPr>
        <w:spacing w:line="360" w:lineRule="auto"/>
        <w:jc w:val="right"/>
        <w:rPr>
          <w:sz w:val="28"/>
          <w:szCs w:val="28"/>
        </w:rPr>
      </w:pPr>
      <w:r w:rsidRPr="004D7A6B">
        <w:rPr>
          <w:sz w:val="28"/>
          <w:szCs w:val="28"/>
        </w:rPr>
        <w:t>педагогической комиссии</w:t>
      </w:r>
    </w:p>
    <w:p w:rsidR="00DD0C7E" w:rsidRPr="004D7A6B" w:rsidRDefault="0047398E" w:rsidP="004D7A6B">
      <w:pPr>
        <w:spacing w:line="360" w:lineRule="auto"/>
        <w:jc w:val="right"/>
        <w:rPr>
          <w:rStyle w:val="aa"/>
          <w:b w:val="0"/>
          <w:bCs w:val="0"/>
          <w:sz w:val="28"/>
          <w:szCs w:val="28"/>
        </w:rPr>
      </w:pPr>
      <w:r w:rsidRPr="004D7A6B">
        <w:rPr>
          <w:sz w:val="28"/>
          <w:szCs w:val="28"/>
        </w:rPr>
        <w:t>Грибановского муниципального района.</w:t>
      </w:r>
    </w:p>
    <w:p w:rsidR="004D7A6B" w:rsidRDefault="004D7A6B" w:rsidP="00DD0C7E">
      <w:pPr>
        <w:spacing w:line="360" w:lineRule="auto"/>
        <w:jc w:val="center"/>
        <w:rPr>
          <w:rStyle w:val="aa"/>
          <w:sz w:val="28"/>
          <w:szCs w:val="28"/>
        </w:rPr>
      </w:pPr>
    </w:p>
    <w:p w:rsidR="008F6245" w:rsidRDefault="00DD0C7E" w:rsidP="00DD0C7E">
      <w:pPr>
        <w:spacing w:line="360" w:lineRule="auto"/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Перечень документов, </w:t>
      </w:r>
    </w:p>
    <w:p w:rsidR="008F6245" w:rsidRDefault="00DD0C7E" w:rsidP="00DD0C7E">
      <w:pPr>
        <w:spacing w:line="360" w:lineRule="auto"/>
        <w:jc w:val="center"/>
        <w:rPr>
          <w:rStyle w:val="aa"/>
          <w:sz w:val="28"/>
          <w:szCs w:val="28"/>
        </w:rPr>
      </w:pPr>
      <w:proofErr w:type="gramStart"/>
      <w:r>
        <w:rPr>
          <w:rStyle w:val="aa"/>
          <w:sz w:val="28"/>
          <w:szCs w:val="28"/>
        </w:rPr>
        <w:t>представляемых</w:t>
      </w:r>
      <w:proofErr w:type="gramEnd"/>
      <w:r>
        <w:rPr>
          <w:rStyle w:val="aa"/>
          <w:sz w:val="28"/>
          <w:szCs w:val="28"/>
        </w:rPr>
        <w:t xml:space="preserve"> родителями (законными представителями) ребенка в </w:t>
      </w:r>
      <w:r w:rsidR="008F6245">
        <w:rPr>
          <w:rStyle w:val="aa"/>
          <w:sz w:val="28"/>
          <w:szCs w:val="28"/>
        </w:rPr>
        <w:t>ТПМПК</w:t>
      </w:r>
      <w:r>
        <w:rPr>
          <w:rStyle w:val="aa"/>
          <w:sz w:val="28"/>
          <w:szCs w:val="28"/>
        </w:rPr>
        <w:t xml:space="preserve"> </w:t>
      </w:r>
      <w:r w:rsidR="008F6245">
        <w:rPr>
          <w:rStyle w:val="aa"/>
          <w:sz w:val="28"/>
          <w:szCs w:val="28"/>
        </w:rPr>
        <w:t>Грибановского муниципального района</w:t>
      </w:r>
    </w:p>
    <w:p w:rsidR="00DD0C7E" w:rsidRPr="002D2270" w:rsidRDefault="008F6245" w:rsidP="00DD0C7E">
      <w:pPr>
        <w:spacing w:line="360" w:lineRule="auto"/>
        <w:jc w:val="center"/>
        <w:rPr>
          <w:rStyle w:val="aa"/>
          <w:b w:val="0"/>
          <w:bCs w:val="0"/>
          <w:sz w:val="28"/>
          <w:szCs w:val="28"/>
        </w:rPr>
      </w:pPr>
      <w:r>
        <w:rPr>
          <w:rStyle w:val="aa"/>
          <w:sz w:val="28"/>
          <w:szCs w:val="28"/>
        </w:rPr>
        <w:t xml:space="preserve"> </w:t>
      </w:r>
      <w:r w:rsidR="00DD0C7E">
        <w:rPr>
          <w:rStyle w:val="aa"/>
          <w:sz w:val="28"/>
          <w:szCs w:val="28"/>
        </w:rPr>
        <w:t>для проведения обследования.</w:t>
      </w:r>
    </w:p>
    <w:p w:rsidR="00DD0C7E" w:rsidRDefault="00DD0C7E" w:rsidP="004D7A6B">
      <w:pPr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28"/>
          <w:szCs w:val="28"/>
        </w:rPr>
        <w:t>Заявление о проведении или согласии на проведение обследования ребенка в комиссии.</w:t>
      </w:r>
    </w:p>
    <w:p w:rsidR="00DD0C7E" w:rsidRDefault="00DD0C7E" w:rsidP="004D7A6B">
      <w:pPr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28"/>
          <w:szCs w:val="28"/>
        </w:rPr>
        <w:t>Копия паспорта или свидетельства о рождении ребенка (предоставляются с предъявлением оригинала или заверенной в установленном порядке копии).</w:t>
      </w:r>
    </w:p>
    <w:p w:rsidR="00DD0C7E" w:rsidRDefault="00DD0C7E" w:rsidP="004D7A6B">
      <w:pPr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28"/>
          <w:szCs w:val="28"/>
        </w:rPr>
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наличии), подписанное руководителем организации и заверенное печатью.</w:t>
      </w:r>
    </w:p>
    <w:p w:rsidR="00DD0C7E" w:rsidRDefault="00DD0C7E" w:rsidP="004D7A6B">
      <w:pPr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rStyle w:val="aa"/>
          <w:b w:val="0"/>
          <w:bCs w:val="0"/>
          <w:sz w:val="28"/>
          <w:szCs w:val="28"/>
        </w:rPr>
      </w:pPr>
      <w:proofErr w:type="gramStart"/>
      <w:r>
        <w:rPr>
          <w:rStyle w:val="aa"/>
          <w:b w:val="0"/>
          <w:bCs w:val="0"/>
          <w:sz w:val="28"/>
          <w:szCs w:val="28"/>
        </w:rPr>
        <w:t xml:space="preserve">Заключение (заключения) </w:t>
      </w:r>
      <w:proofErr w:type="spellStart"/>
      <w:r>
        <w:rPr>
          <w:rStyle w:val="aa"/>
          <w:b w:val="0"/>
          <w:bCs w:val="0"/>
          <w:sz w:val="28"/>
          <w:szCs w:val="28"/>
        </w:rPr>
        <w:t>психолого</w:t>
      </w:r>
      <w:proofErr w:type="spellEnd"/>
      <w:r>
        <w:rPr>
          <w:rStyle w:val="aa"/>
          <w:b w:val="0"/>
          <w:bCs w:val="0"/>
          <w:sz w:val="28"/>
          <w:szCs w:val="28"/>
        </w:rPr>
        <w:t xml:space="preserve"> – медико-педагогического консилиума образовательной организации или специалиста (специалистов), осуществляющего </w:t>
      </w:r>
      <w:proofErr w:type="spellStart"/>
      <w:r>
        <w:rPr>
          <w:rStyle w:val="aa"/>
          <w:b w:val="0"/>
          <w:bCs w:val="0"/>
          <w:sz w:val="28"/>
          <w:szCs w:val="28"/>
        </w:rPr>
        <w:t>психолого-медико-педагогическое</w:t>
      </w:r>
      <w:proofErr w:type="spellEnd"/>
      <w:r>
        <w:rPr>
          <w:rStyle w:val="aa"/>
          <w:b w:val="0"/>
          <w:bCs w:val="0"/>
          <w:sz w:val="28"/>
          <w:szCs w:val="28"/>
        </w:rPr>
        <w:t xml:space="preserve"> сопровождение обучающихся в образовательной организации (для обучающихся образовательных организаций) (при наличии). </w:t>
      </w:r>
      <w:proofErr w:type="gramEnd"/>
    </w:p>
    <w:p w:rsidR="00DD0C7E" w:rsidRDefault="00DD0C7E" w:rsidP="004D7A6B">
      <w:pPr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28"/>
          <w:szCs w:val="28"/>
        </w:rPr>
        <w:t>Заключение (заключения) комиссии о результатах ранее проведенного обследования ребенка (при наличии).</w:t>
      </w:r>
    </w:p>
    <w:p w:rsidR="00DD0C7E" w:rsidRDefault="00DD0C7E" w:rsidP="004D7A6B">
      <w:pPr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28"/>
          <w:szCs w:val="28"/>
        </w:rPr>
        <w:t>Подробная выписка из истории развития ребенка с заключением врачей, наблюдающих ребенка в медицинской организации по месту жительства (регистрации).</w:t>
      </w:r>
    </w:p>
    <w:p w:rsidR="00DD0C7E" w:rsidRDefault="00DD0C7E" w:rsidP="004D7A6B">
      <w:pPr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28"/>
          <w:szCs w:val="28"/>
        </w:rPr>
        <w:lastRenderedPageBreak/>
        <w:t>Характеристика учащегося, выданная образовательной организацией (для учащихся образовательных организаций).</w:t>
      </w:r>
    </w:p>
    <w:p w:rsidR="00DD0C7E" w:rsidRPr="00957268" w:rsidRDefault="00DD0C7E" w:rsidP="004D7A6B">
      <w:pPr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28"/>
          <w:szCs w:val="28"/>
        </w:rPr>
        <w:t>Письменные работы по русскому (родному) языку и математике, результаты самостоятельной продуктивной деятельности ребенка.</w:t>
      </w:r>
    </w:p>
    <w:p w:rsidR="00DD0C7E" w:rsidRDefault="00DD0C7E" w:rsidP="00DD0C7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sectPr w:rsidR="004D7A6B" w:rsidSect="00AB19C4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385"/>
    <w:multiLevelType w:val="hybridMultilevel"/>
    <w:tmpl w:val="4B683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E74D13"/>
    <w:multiLevelType w:val="hybridMultilevel"/>
    <w:tmpl w:val="D152D226"/>
    <w:lvl w:ilvl="0" w:tplc="B194067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0FA5E32">
      <w:numFmt w:val="none"/>
      <w:lvlText w:val=""/>
      <w:lvlJc w:val="left"/>
      <w:pPr>
        <w:tabs>
          <w:tab w:val="num" w:pos="360"/>
        </w:tabs>
      </w:pPr>
    </w:lvl>
    <w:lvl w:ilvl="2" w:tplc="04C2DAD4">
      <w:numFmt w:val="none"/>
      <w:lvlText w:val=""/>
      <w:lvlJc w:val="left"/>
      <w:pPr>
        <w:tabs>
          <w:tab w:val="num" w:pos="360"/>
        </w:tabs>
      </w:pPr>
    </w:lvl>
    <w:lvl w:ilvl="3" w:tplc="795A0550">
      <w:numFmt w:val="none"/>
      <w:lvlText w:val=""/>
      <w:lvlJc w:val="left"/>
      <w:pPr>
        <w:tabs>
          <w:tab w:val="num" w:pos="360"/>
        </w:tabs>
      </w:pPr>
    </w:lvl>
    <w:lvl w:ilvl="4" w:tplc="445AA0B6">
      <w:numFmt w:val="none"/>
      <w:lvlText w:val=""/>
      <w:lvlJc w:val="left"/>
      <w:pPr>
        <w:tabs>
          <w:tab w:val="num" w:pos="360"/>
        </w:tabs>
      </w:pPr>
    </w:lvl>
    <w:lvl w:ilvl="5" w:tplc="E1D444C6">
      <w:numFmt w:val="none"/>
      <w:lvlText w:val=""/>
      <w:lvlJc w:val="left"/>
      <w:pPr>
        <w:tabs>
          <w:tab w:val="num" w:pos="360"/>
        </w:tabs>
      </w:pPr>
    </w:lvl>
    <w:lvl w:ilvl="6" w:tplc="C28E512E">
      <w:numFmt w:val="none"/>
      <w:lvlText w:val=""/>
      <w:lvlJc w:val="left"/>
      <w:pPr>
        <w:tabs>
          <w:tab w:val="num" w:pos="360"/>
        </w:tabs>
      </w:pPr>
    </w:lvl>
    <w:lvl w:ilvl="7" w:tplc="B9DA7CC6">
      <w:numFmt w:val="none"/>
      <w:lvlText w:val=""/>
      <w:lvlJc w:val="left"/>
      <w:pPr>
        <w:tabs>
          <w:tab w:val="num" w:pos="360"/>
        </w:tabs>
      </w:pPr>
    </w:lvl>
    <w:lvl w:ilvl="8" w:tplc="18CEFE6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AF62E4"/>
    <w:multiLevelType w:val="multilevel"/>
    <w:tmpl w:val="0A5A86E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34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144" w:hanging="2160"/>
      </w:pPr>
      <w:rPr>
        <w:rFonts w:hint="default"/>
      </w:rPr>
    </w:lvl>
  </w:abstractNum>
  <w:abstractNum w:abstractNumId="3">
    <w:nsid w:val="28DD5BC9"/>
    <w:multiLevelType w:val="multilevel"/>
    <w:tmpl w:val="E60CE79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34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144" w:hanging="2160"/>
      </w:pPr>
      <w:rPr>
        <w:rFonts w:hint="default"/>
      </w:rPr>
    </w:lvl>
  </w:abstractNum>
  <w:abstractNum w:abstractNumId="4">
    <w:nsid w:val="2CFC6A39"/>
    <w:multiLevelType w:val="multilevel"/>
    <w:tmpl w:val="C9A2E2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A116123"/>
    <w:multiLevelType w:val="multilevel"/>
    <w:tmpl w:val="E7203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C290F6A"/>
    <w:multiLevelType w:val="hybridMultilevel"/>
    <w:tmpl w:val="11E6181E"/>
    <w:lvl w:ilvl="0" w:tplc="0100A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6F6F7D"/>
    <w:multiLevelType w:val="hybridMultilevel"/>
    <w:tmpl w:val="2E027D1A"/>
    <w:lvl w:ilvl="0" w:tplc="C2DE7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6E0F1C"/>
    <w:multiLevelType w:val="hybridMultilevel"/>
    <w:tmpl w:val="083898EC"/>
    <w:lvl w:ilvl="0" w:tplc="0100A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1D4181"/>
    <w:multiLevelType w:val="hybridMultilevel"/>
    <w:tmpl w:val="D786C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6AE6EAD"/>
    <w:multiLevelType w:val="hybridMultilevel"/>
    <w:tmpl w:val="9332487E"/>
    <w:lvl w:ilvl="0" w:tplc="83C6D9FE">
      <w:start w:val="1"/>
      <w:numFmt w:val="decimal"/>
      <w:lvlText w:val="%1."/>
      <w:lvlJc w:val="left"/>
      <w:pPr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FD05B48"/>
    <w:multiLevelType w:val="hybridMultilevel"/>
    <w:tmpl w:val="6B84267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2">
    <w:nsid w:val="79370E85"/>
    <w:multiLevelType w:val="hybridMultilevel"/>
    <w:tmpl w:val="9332487E"/>
    <w:lvl w:ilvl="0" w:tplc="83C6D9FE">
      <w:start w:val="1"/>
      <w:numFmt w:val="decimal"/>
      <w:lvlText w:val="%1."/>
      <w:lvlJc w:val="left"/>
      <w:pPr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5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EF6"/>
    <w:rsid w:val="000234A1"/>
    <w:rsid w:val="000350F3"/>
    <w:rsid w:val="00036806"/>
    <w:rsid w:val="000E3078"/>
    <w:rsid w:val="000E6927"/>
    <w:rsid w:val="001029B7"/>
    <w:rsid w:val="00104EDD"/>
    <w:rsid w:val="0013497C"/>
    <w:rsid w:val="001D228B"/>
    <w:rsid w:val="001E5CE2"/>
    <w:rsid w:val="00272D44"/>
    <w:rsid w:val="002A3388"/>
    <w:rsid w:val="002E59B7"/>
    <w:rsid w:val="002F7FDF"/>
    <w:rsid w:val="00315352"/>
    <w:rsid w:val="00380B8F"/>
    <w:rsid w:val="003A7B18"/>
    <w:rsid w:val="003B0ADB"/>
    <w:rsid w:val="003C31DB"/>
    <w:rsid w:val="003E1FA7"/>
    <w:rsid w:val="003F3BF9"/>
    <w:rsid w:val="004101EA"/>
    <w:rsid w:val="00415719"/>
    <w:rsid w:val="00422639"/>
    <w:rsid w:val="004665EA"/>
    <w:rsid w:val="0047398E"/>
    <w:rsid w:val="004922CB"/>
    <w:rsid w:val="004A262A"/>
    <w:rsid w:val="004A4B9B"/>
    <w:rsid w:val="004D7A6B"/>
    <w:rsid w:val="004F611A"/>
    <w:rsid w:val="00533FEF"/>
    <w:rsid w:val="00543511"/>
    <w:rsid w:val="00552423"/>
    <w:rsid w:val="00566329"/>
    <w:rsid w:val="005E2702"/>
    <w:rsid w:val="005F7FF2"/>
    <w:rsid w:val="00605351"/>
    <w:rsid w:val="00611477"/>
    <w:rsid w:val="0068608D"/>
    <w:rsid w:val="006B0354"/>
    <w:rsid w:val="006B1436"/>
    <w:rsid w:val="006B4750"/>
    <w:rsid w:val="006C57AC"/>
    <w:rsid w:val="00714B51"/>
    <w:rsid w:val="00742083"/>
    <w:rsid w:val="00751351"/>
    <w:rsid w:val="007D5875"/>
    <w:rsid w:val="007F505F"/>
    <w:rsid w:val="00801B0C"/>
    <w:rsid w:val="0086783D"/>
    <w:rsid w:val="00873A04"/>
    <w:rsid w:val="0088624C"/>
    <w:rsid w:val="00894C6F"/>
    <w:rsid w:val="008A1238"/>
    <w:rsid w:val="008A4A1B"/>
    <w:rsid w:val="008F13DC"/>
    <w:rsid w:val="008F6245"/>
    <w:rsid w:val="00900A43"/>
    <w:rsid w:val="009166CC"/>
    <w:rsid w:val="00917588"/>
    <w:rsid w:val="00945E48"/>
    <w:rsid w:val="00946542"/>
    <w:rsid w:val="009608B9"/>
    <w:rsid w:val="00990FA9"/>
    <w:rsid w:val="00992EF6"/>
    <w:rsid w:val="00997B20"/>
    <w:rsid w:val="009B0E6F"/>
    <w:rsid w:val="009E0618"/>
    <w:rsid w:val="00A43107"/>
    <w:rsid w:val="00A46526"/>
    <w:rsid w:val="00A478F2"/>
    <w:rsid w:val="00A57C84"/>
    <w:rsid w:val="00AA4585"/>
    <w:rsid w:val="00AB19C4"/>
    <w:rsid w:val="00AB5968"/>
    <w:rsid w:val="00AF060E"/>
    <w:rsid w:val="00B12E20"/>
    <w:rsid w:val="00B32070"/>
    <w:rsid w:val="00B4546B"/>
    <w:rsid w:val="00B50E0B"/>
    <w:rsid w:val="00B573C0"/>
    <w:rsid w:val="00B73A11"/>
    <w:rsid w:val="00BD4A75"/>
    <w:rsid w:val="00C54D0B"/>
    <w:rsid w:val="00C63236"/>
    <w:rsid w:val="00C8465C"/>
    <w:rsid w:val="00CA0CA7"/>
    <w:rsid w:val="00CB4695"/>
    <w:rsid w:val="00CC7355"/>
    <w:rsid w:val="00CF146C"/>
    <w:rsid w:val="00D171C8"/>
    <w:rsid w:val="00D465A1"/>
    <w:rsid w:val="00D67437"/>
    <w:rsid w:val="00D6786D"/>
    <w:rsid w:val="00D9105E"/>
    <w:rsid w:val="00DB2B0E"/>
    <w:rsid w:val="00DB5374"/>
    <w:rsid w:val="00DB7DE6"/>
    <w:rsid w:val="00DC5CB5"/>
    <w:rsid w:val="00DD0C7E"/>
    <w:rsid w:val="00E0172A"/>
    <w:rsid w:val="00E2682C"/>
    <w:rsid w:val="00E767F6"/>
    <w:rsid w:val="00E769A3"/>
    <w:rsid w:val="00E92B5F"/>
    <w:rsid w:val="00EA105E"/>
    <w:rsid w:val="00EA6600"/>
    <w:rsid w:val="00EF343E"/>
    <w:rsid w:val="00F21A46"/>
    <w:rsid w:val="00F2511B"/>
    <w:rsid w:val="00F61CDB"/>
    <w:rsid w:val="00F70E29"/>
    <w:rsid w:val="00F8223D"/>
    <w:rsid w:val="00F8419E"/>
    <w:rsid w:val="00F85A21"/>
    <w:rsid w:val="00FC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E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2EF6"/>
    <w:pPr>
      <w:keepNext/>
      <w:outlineLvl w:val="0"/>
    </w:pPr>
    <w:rPr>
      <w:bCs/>
      <w:sz w:val="28"/>
    </w:rPr>
  </w:style>
  <w:style w:type="paragraph" w:styleId="3">
    <w:name w:val="heading 3"/>
    <w:basedOn w:val="a"/>
    <w:next w:val="a"/>
    <w:qFormat/>
    <w:rsid w:val="00992EF6"/>
    <w:pPr>
      <w:keepNext/>
      <w:tabs>
        <w:tab w:val="left" w:pos="2657"/>
      </w:tabs>
      <w:jc w:val="right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3A7B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2EF6"/>
    <w:pPr>
      <w:widowControl w:val="0"/>
      <w:autoSpaceDE w:val="0"/>
      <w:autoSpaceDN w:val="0"/>
      <w:adjustRightInd w:val="0"/>
      <w:spacing w:line="276" w:lineRule="auto"/>
      <w:jc w:val="center"/>
    </w:pPr>
    <w:rPr>
      <w:bCs/>
      <w:sz w:val="28"/>
      <w:szCs w:val="32"/>
    </w:rPr>
  </w:style>
  <w:style w:type="paragraph" w:styleId="a4">
    <w:name w:val="Body Text Indent"/>
    <w:basedOn w:val="a"/>
    <w:rsid w:val="00992EF6"/>
    <w:pPr>
      <w:tabs>
        <w:tab w:val="left" w:pos="2657"/>
      </w:tabs>
      <w:ind w:firstLine="1080"/>
    </w:pPr>
    <w:rPr>
      <w:bCs/>
      <w:sz w:val="28"/>
    </w:rPr>
  </w:style>
  <w:style w:type="paragraph" w:styleId="2">
    <w:name w:val="Body Text Indent 2"/>
    <w:basedOn w:val="a"/>
    <w:rsid w:val="00992EF6"/>
    <w:pPr>
      <w:tabs>
        <w:tab w:val="left" w:pos="8306"/>
      </w:tabs>
      <w:ind w:firstLine="720"/>
      <w:jc w:val="both"/>
    </w:pPr>
    <w:rPr>
      <w:sz w:val="28"/>
    </w:rPr>
  </w:style>
  <w:style w:type="paragraph" w:styleId="a5">
    <w:name w:val="Body Text"/>
    <w:basedOn w:val="a"/>
    <w:rsid w:val="003A7B18"/>
    <w:pPr>
      <w:spacing w:after="120"/>
    </w:pPr>
  </w:style>
  <w:style w:type="table" w:styleId="a6">
    <w:name w:val="Table Grid"/>
    <w:basedOn w:val="a1"/>
    <w:rsid w:val="00AB5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B454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546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A4B9B"/>
    <w:pPr>
      <w:ind w:left="708"/>
    </w:pPr>
  </w:style>
  <w:style w:type="character" w:customStyle="1" w:styleId="10">
    <w:name w:val="Заголовок 1 Знак"/>
    <w:basedOn w:val="a0"/>
    <w:link w:val="1"/>
    <w:rsid w:val="00FC119F"/>
    <w:rPr>
      <w:bCs/>
      <w:sz w:val="28"/>
      <w:szCs w:val="24"/>
    </w:rPr>
  </w:style>
  <w:style w:type="character" w:styleId="aa">
    <w:name w:val="Strong"/>
    <w:basedOn w:val="a0"/>
    <w:uiPriority w:val="99"/>
    <w:qFormat/>
    <w:rsid w:val="00DD0C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2259</Words>
  <Characters>20108</Characters>
  <Application>Microsoft Office Word</Application>
  <DocSecurity>0</DocSecurity>
  <Lines>167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User</cp:lastModifiedBy>
  <cp:revision>6</cp:revision>
  <cp:lastPrinted>2018-03-27T07:20:00Z</cp:lastPrinted>
  <dcterms:created xsi:type="dcterms:W3CDTF">2018-03-14T05:48:00Z</dcterms:created>
  <dcterms:modified xsi:type="dcterms:W3CDTF">2018-04-04T10:07:00Z</dcterms:modified>
</cp:coreProperties>
</file>