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DA7DE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sidR="003A3344">
        <w:rPr>
          <w:rFonts w:ascii="Times New Roman" w:hAnsi="Times New Roman"/>
          <w:b/>
          <w:bCs/>
          <w:sz w:val="24"/>
          <w:szCs w:val="24"/>
          <w:lang w:eastAsia="ru-RU"/>
        </w:rPr>
        <w:t>7</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214EA6">
        <w:rPr>
          <w:rFonts w:ascii="Times New Roman" w:hAnsi="Times New Roman"/>
          <w:b/>
          <w:bCs/>
          <w:sz w:val="24"/>
          <w:szCs w:val="24"/>
          <w:lang w:eastAsia="ru-RU"/>
        </w:rPr>
        <w:t xml:space="preserve"> 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214EA6">
        <w:rPr>
          <w:rFonts w:ascii="Times New Roman" w:hAnsi="Times New Roman"/>
          <w:b/>
          <w:bCs/>
          <w:sz w:val="24"/>
          <w:szCs w:val="24"/>
          <w:lang w:eastAsia="ru-RU"/>
        </w:rPr>
        <w:t>твенная собственность на который</w:t>
      </w:r>
      <w:r w:rsidR="00C43BF2">
        <w:rPr>
          <w:rFonts w:ascii="Times New Roman" w:hAnsi="Times New Roman"/>
          <w:b/>
          <w:bCs/>
          <w:sz w:val="24"/>
          <w:szCs w:val="24"/>
          <w:lang w:eastAsia="ru-RU"/>
        </w:rPr>
        <w:t xml:space="preserve">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w:t>
      </w:r>
      <w:r w:rsidR="00696792" w:rsidRPr="0040752B">
        <w:rPr>
          <w:rFonts w:ascii="Times New Roman" w:hAnsi="Times New Roman"/>
          <w:sz w:val="24"/>
          <w:szCs w:val="24"/>
          <w:lang w:eastAsia="ru-RU"/>
        </w:rPr>
        <w:t xml:space="preserve">от </w:t>
      </w:r>
      <w:r w:rsidR="00AD2AA1">
        <w:rPr>
          <w:rFonts w:ascii="Times New Roman" w:hAnsi="Times New Roman"/>
          <w:sz w:val="24"/>
          <w:szCs w:val="24"/>
          <w:lang w:eastAsia="ru-RU"/>
        </w:rPr>
        <w:t>23</w:t>
      </w:r>
      <w:r w:rsidR="00DA7DE6">
        <w:rPr>
          <w:rFonts w:ascii="Times New Roman" w:hAnsi="Times New Roman"/>
          <w:sz w:val="24"/>
          <w:szCs w:val="24"/>
          <w:lang w:eastAsia="ru-RU"/>
        </w:rPr>
        <w:t>.01.2020</w:t>
      </w:r>
      <w:r w:rsidR="008C27AA" w:rsidRPr="0040752B">
        <w:rPr>
          <w:rFonts w:ascii="Times New Roman" w:hAnsi="Times New Roman"/>
          <w:sz w:val="24"/>
          <w:szCs w:val="24"/>
          <w:lang w:eastAsia="ru-RU"/>
        </w:rPr>
        <w:t>г.</w:t>
      </w:r>
      <w:r w:rsidR="00CD3AB8" w:rsidRPr="0040752B">
        <w:rPr>
          <w:rFonts w:ascii="Times New Roman" w:hAnsi="Times New Roman"/>
          <w:sz w:val="24"/>
          <w:szCs w:val="24"/>
          <w:lang w:eastAsia="ru-RU"/>
        </w:rPr>
        <w:t xml:space="preserve"> № </w:t>
      </w:r>
      <w:r w:rsidR="003A3344">
        <w:rPr>
          <w:rFonts w:ascii="Times New Roman" w:hAnsi="Times New Roman"/>
          <w:sz w:val="24"/>
          <w:szCs w:val="24"/>
          <w:lang w:eastAsia="ru-RU"/>
        </w:rPr>
        <w:t>33</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214EA6">
        <w:rPr>
          <w:rFonts w:ascii="Times New Roman" w:hAnsi="Times New Roman"/>
          <w:sz w:val="24"/>
          <w:szCs w:val="24"/>
          <w:lang w:eastAsia="ru-RU"/>
        </w:rPr>
        <w:t xml:space="preserve"> 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w:t>
      </w:r>
      <w:r w:rsidR="00214EA6">
        <w:rPr>
          <w:rFonts w:ascii="Times New Roman" w:hAnsi="Times New Roman"/>
          <w:sz w:val="24"/>
          <w:szCs w:val="24"/>
          <w:lang w:eastAsia="ru-RU"/>
        </w:rPr>
        <w:t>твенная собственность на который</w:t>
      </w:r>
      <w:r w:rsidR="00C43BF2" w:rsidRPr="00220CF6">
        <w:rPr>
          <w:rFonts w:ascii="Times New Roman" w:hAnsi="Times New Roman"/>
          <w:sz w:val="24"/>
          <w:szCs w:val="24"/>
          <w:lang w:eastAsia="ru-RU"/>
        </w:rPr>
        <w:t xml:space="preserve">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3A3344">
        <w:rPr>
          <w:rFonts w:ascii="Times New Roman" w:hAnsi="Times New Roman"/>
          <w:b/>
          <w:sz w:val="24"/>
          <w:szCs w:val="24"/>
          <w:lang w:eastAsia="ru-RU"/>
        </w:rPr>
        <w:t>явок – 10</w:t>
      </w:r>
      <w:r w:rsidR="00DA7DE6">
        <w:rPr>
          <w:rFonts w:ascii="Times New Roman" w:hAnsi="Times New Roman"/>
          <w:b/>
          <w:sz w:val="24"/>
          <w:szCs w:val="24"/>
          <w:lang w:eastAsia="ru-RU"/>
        </w:rPr>
        <w:t xml:space="preserve"> </w:t>
      </w:r>
      <w:r w:rsidR="00AD2AA1">
        <w:rPr>
          <w:rFonts w:ascii="Times New Roman" w:hAnsi="Times New Roman"/>
          <w:b/>
          <w:sz w:val="24"/>
          <w:szCs w:val="24"/>
          <w:lang w:eastAsia="ru-RU"/>
        </w:rPr>
        <w:t>февраля</w:t>
      </w:r>
      <w:r w:rsidR="00DA7DE6">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3A3344">
        <w:rPr>
          <w:rFonts w:ascii="Times New Roman" w:hAnsi="Times New Roman"/>
          <w:b/>
          <w:sz w:val="24"/>
          <w:szCs w:val="24"/>
          <w:lang w:eastAsia="ru-RU"/>
        </w:rPr>
        <w:t>10</w:t>
      </w:r>
      <w:r w:rsidR="00AD2AA1">
        <w:rPr>
          <w:rFonts w:ascii="Times New Roman" w:hAnsi="Times New Roman"/>
          <w:b/>
          <w:sz w:val="24"/>
          <w:szCs w:val="24"/>
          <w:lang w:eastAsia="ru-RU"/>
        </w:rPr>
        <w:t xml:space="preserve"> марта</w:t>
      </w:r>
      <w:r w:rsidR="001A3C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3A3344">
        <w:rPr>
          <w:b/>
        </w:rPr>
        <w:t>11</w:t>
      </w:r>
      <w:r w:rsidR="00AD2AA1">
        <w:rPr>
          <w:b/>
        </w:rPr>
        <w:t xml:space="preserve"> марта</w:t>
      </w:r>
      <w:r w:rsidR="00724FE9">
        <w:rPr>
          <w:b/>
        </w:rPr>
        <w:t xml:space="preserve"> 2020</w:t>
      </w:r>
      <w:r w:rsidR="00DA7DE6">
        <w:rPr>
          <w:b/>
        </w:rPr>
        <w:t>г</w:t>
      </w:r>
      <w:r w:rsidR="007B5DBD">
        <w:rPr>
          <w:b/>
        </w:rPr>
        <w:t>.</w:t>
      </w:r>
      <w:r w:rsidR="003A3344">
        <w:rPr>
          <w:b/>
        </w:rPr>
        <w:t xml:space="preserve">  в  15</w:t>
      </w:r>
      <w:r w:rsidR="00214EA6">
        <w:rPr>
          <w:b/>
        </w:rPr>
        <w:t>:3</w:t>
      </w:r>
      <w:r w:rsidR="00E2700B">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3A3344">
        <w:rPr>
          <w:b/>
        </w:rPr>
        <w:t>18</w:t>
      </w:r>
      <w:r w:rsidR="00DA7DE6">
        <w:rPr>
          <w:b/>
        </w:rPr>
        <w:t xml:space="preserve"> марта</w:t>
      </w:r>
      <w:r w:rsidR="001A3C3C">
        <w:rPr>
          <w:b/>
        </w:rPr>
        <w:t xml:space="preserve">  2020</w:t>
      </w:r>
      <w:r w:rsidR="00B93E6D" w:rsidRPr="0024051A">
        <w:rPr>
          <w:b/>
        </w:rPr>
        <w:t>г.</w:t>
      </w:r>
      <w:r w:rsidR="00977ABF">
        <w:rPr>
          <w:b/>
        </w:rPr>
        <w:t xml:space="preserve"> в 14:00.</w:t>
      </w:r>
    </w:p>
    <w:p w:rsidR="008A2C22" w:rsidRPr="004D70A5" w:rsidRDefault="008A2C22" w:rsidP="003948A6">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AD2AA1">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p>
    <w:p w:rsidR="009D2BAC" w:rsidRDefault="008A2C22" w:rsidP="009D2BAC">
      <w:pPr>
        <w:jc w:val="both"/>
        <w:rPr>
          <w:rFonts w:ascii="Times New Roman" w:hAnsi="Times New Roman"/>
          <w:sz w:val="24"/>
          <w:szCs w:val="24"/>
        </w:rPr>
      </w:pPr>
      <w:bookmarkStart w:id="0" w:name="_GoBack"/>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3A3344">
        <w:rPr>
          <w:rFonts w:ascii="Times New Roman" w:hAnsi="Times New Roman"/>
          <w:sz w:val="24"/>
          <w:szCs w:val="24"/>
        </w:rPr>
        <w:t>абочие дни с 10</w:t>
      </w:r>
      <w:r w:rsidR="00AD2AA1">
        <w:rPr>
          <w:rFonts w:ascii="Times New Roman" w:hAnsi="Times New Roman"/>
          <w:sz w:val="24"/>
          <w:szCs w:val="24"/>
        </w:rPr>
        <w:t>.02</w:t>
      </w:r>
      <w:r w:rsidR="00DA7DE6">
        <w:rPr>
          <w:rFonts w:ascii="Times New Roman" w:hAnsi="Times New Roman"/>
          <w:sz w:val="24"/>
          <w:szCs w:val="24"/>
        </w:rPr>
        <w:t>.2020</w:t>
      </w:r>
      <w:r w:rsidR="002B5CC1">
        <w:rPr>
          <w:rFonts w:ascii="Times New Roman" w:hAnsi="Times New Roman"/>
          <w:sz w:val="24"/>
          <w:szCs w:val="24"/>
        </w:rPr>
        <w:t>г.</w:t>
      </w:r>
      <w:r w:rsidR="003A3344">
        <w:rPr>
          <w:rFonts w:ascii="Times New Roman" w:hAnsi="Times New Roman"/>
          <w:sz w:val="24"/>
          <w:szCs w:val="24"/>
        </w:rPr>
        <w:t xml:space="preserve"> по 10</w:t>
      </w:r>
      <w:r w:rsidR="00AD2AA1">
        <w:rPr>
          <w:rFonts w:ascii="Times New Roman" w:hAnsi="Times New Roman"/>
          <w:sz w:val="24"/>
          <w:szCs w:val="24"/>
        </w:rPr>
        <w:t>.03</w:t>
      </w:r>
      <w:r w:rsidR="00E56EC2">
        <w:rPr>
          <w:rFonts w:ascii="Times New Roman" w:hAnsi="Times New Roman"/>
          <w:sz w:val="24"/>
          <w:szCs w:val="24"/>
        </w:rPr>
        <w:t>.2020</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bookmarkEnd w:id="0"/>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3A3344">
              <w:rPr>
                <w:rFonts w:ascii="Times New Roman" w:hAnsi="Times New Roman"/>
                <w:sz w:val="24"/>
                <w:szCs w:val="24"/>
              </w:rPr>
              <w:t>2200021</w:t>
            </w:r>
            <w:r w:rsidR="00877E82">
              <w:rPr>
                <w:rFonts w:ascii="Times New Roman" w:hAnsi="Times New Roman"/>
                <w:sz w:val="24"/>
                <w:szCs w:val="24"/>
              </w:rPr>
              <w:t>:</w:t>
            </w:r>
            <w:r w:rsidR="003A3344">
              <w:rPr>
                <w:rFonts w:ascii="Times New Roman" w:hAnsi="Times New Roman"/>
                <w:sz w:val="24"/>
                <w:szCs w:val="24"/>
              </w:rPr>
              <w:t>213</w:t>
            </w:r>
          </w:p>
        </w:tc>
        <w:tc>
          <w:tcPr>
            <w:tcW w:w="1985" w:type="dxa"/>
          </w:tcPr>
          <w:p w:rsidR="008A2C22" w:rsidRPr="004D686A" w:rsidRDefault="00696792" w:rsidP="00214EA6">
            <w:pPr>
              <w:jc w:val="both"/>
              <w:rPr>
                <w:rFonts w:ascii="Times New Roman" w:hAnsi="Times New Roman"/>
                <w:sz w:val="24"/>
                <w:szCs w:val="24"/>
              </w:rPr>
            </w:pPr>
            <w:r>
              <w:rPr>
                <w:rFonts w:ascii="Times New Roman" w:hAnsi="Times New Roman"/>
                <w:sz w:val="24"/>
                <w:szCs w:val="24"/>
              </w:rPr>
              <w:t xml:space="preserve">Воронежская область, </w:t>
            </w:r>
            <w:r>
              <w:rPr>
                <w:rFonts w:ascii="Times New Roman" w:hAnsi="Times New Roman"/>
                <w:sz w:val="24"/>
                <w:szCs w:val="24"/>
              </w:rPr>
              <w:lastRenderedPageBreak/>
              <w:t>Грибановский райо</w:t>
            </w:r>
            <w:r w:rsidR="00120F5F">
              <w:rPr>
                <w:rFonts w:ascii="Times New Roman" w:hAnsi="Times New Roman"/>
                <w:sz w:val="24"/>
                <w:szCs w:val="24"/>
              </w:rPr>
              <w:t>н</w:t>
            </w:r>
            <w:r w:rsidR="00AD2AA1">
              <w:rPr>
                <w:rFonts w:ascii="Times New Roman" w:hAnsi="Times New Roman"/>
                <w:sz w:val="24"/>
                <w:szCs w:val="24"/>
              </w:rPr>
              <w:t xml:space="preserve">, </w:t>
            </w:r>
            <w:r w:rsidR="003A3344">
              <w:rPr>
                <w:rFonts w:ascii="Times New Roman" w:hAnsi="Times New Roman"/>
                <w:sz w:val="24"/>
                <w:szCs w:val="24"/>
              </w:rPr>
              <w:t>с. Листопадовка</w:t>
            </w:r>
            <w:r w:rsidR="00214EA6">
              <w:rPr>
                <w:rFonts w:ascii="Times New Roman" w:hAnsi="Times New Roman"/>
                <w:sz w:val="24"/>
                <w:szCs w:val="24"/>
              </w:rPr>
              <w:t xml:space="preserve">, </w:t>
            </w:r>
            <w:r w:rsidR="003A3344">
              <w:rPr>
                <w:rFonts w:ascii="Times New Roman" w:hAnsi="Times New Roman"/>
                <w:sz w:val="24"/>
                <w:szCs w:val="24"/>
              </w:rPr>
              <w:t xml:space="preserve">ул. Глотова,365 </w:t>
            </w:r>
            <w:proofErr w:type="gramStart"/>
            <w:r w:rsidR="003A3344">
              <w:rPr>
                <w:rFonts w:ascii="Times New Roman" w:hAnsi="Times New Roman"/>
                <w:sz w:val="24"/>
                <w:szCs w:val="24"/>
              </w:rPr>
              <w:t>в</w:t>
            </w:r>
            <w:proofErr w:type="gramEnd"/>
          </w:p>
        </w:tc>
        <w:tc>
          <w:tcPr>
            <w:tcW w:w="1276" w:type="dxa"/>
          </w:tcPr>
          <w:p w:rsidR="008A2C22" w:rsidRPr="004D686A" w:rsidRDefault="003A3344" w:rsidP="00AE75B5">
            <w:pPr>
              <w:jc w:val="center"/>
              <w:rPr>
                <w:rFonts w:ascii="Times New Roman" w:hAnsi="Times New Roman"/>
                <w:sz w:val="24"/>
                <w:szCs w:val="24"/>
              </w:rPr>
            </w:pPr>
            <w:r>
              <w:rPr>
                <w:rFonts w:ascii="Times New Roman" w:hAnsi="Times New Roman"/>
                <w:sz w:val="24"/>
                <w:szCs w:val="24"/>
              </w:rPr>
              <w:lastRenderedPageBreak/>
              <w:t>3800</w:t>
            </w:r>
          </w:p>
        </w:tc>
        <w:tc>
          <w:tcPr>
            <w:tcW w:w="1559" w:type="dxa"/>
          </w:tcPr>
          <w:p w:rsidR="008A2C22" w:rsidRPr="004D686A" w:rsidRDefault="003A3344" w:rsidP="00457C4B">
            <w:pPr>
              <w:jc w:val="center"/>
              <w:rPr>
                <w:rFonts w:ascii="Times New Roman" w:hAnsi="Times New Roman"/>
                <w:sz w:val="24"/>
                <w:szCs w:val="24"/>
              </w:rPr>
            </w:pPr>
            <w:r>
              <w:rPr>
                <w:rFonts w:ascii="Times New Roman" w:hAnsi="Times New Roman"/>
                <w:sz w:val="24"/>
                <w:szCs w:val="24"/>
              </w:rPr>
              <w:t>3400</w:t>
            </w:r>
          </w:p>
        </w:tc>
        <w:tc>
          <w:tcPr>
            <w:tcW w:w="1276" w:type="dxa"/>
          </w:tcPr>
          <w:p w:rsidR="008A2C22" w:rsidRPr="004D686A" w:rsidRDefault="003A3344" w:rsidP="00AE75B5">
            <w:pPr>
              <w:jc w:val="center"/>
              <w:rPr>
                <w:rFonts w:ascii="Times New Roman" w:hAnsi="Times New Roman"/>
                <w:sz w:val="24"/>
                <w:szCs w:val="24"/>
              </w:rPr>
            </w:pPr>
            <w:r>
              <w:rPr>
                <w:rFonts w:ascii="Times New Roman" w:hAnsi="Times New Roman"/>
                <w:sz w:val="24"/>
                <w:szCs w:val="24"/>
              </w:rPr>
              <w:t>3400</w:t>
            </w:r>
          </w:p>
        </w:tc>
        <w:tc>
          <w:tcPr>
            <w:tcW w:w="991" w:type="dxa"/>
          </w:tcPr>
          <w:p w:rsidR="008A2C22" w:rsidRPr="00162AC7" w:rsidRDefault="003A3344" w:rsidP="00AE75B5">
            <w:pPr>
              <w:jc w:val="center"/>
              <w:rPr>
                <w:rFonts w:ascii="Times New Roman" w:hAnsi="Times New Roman"/>
                <w:sz w:val="24"/>
                <w:szCs w:val="24"/>
              </w:rPr>
            </w:pPr>
            <w:r>
              <w:rPr>
                <w:rFonts w:ascii="Times New Roman" w:hAnsi="Times New Roman"/>
                <w:sz w:val="24"/>
                <w:szCs w:val="24"/>
              </w:rPr>
              <w:t>102</w:t>
            </w:r>
          </w:p>
        </w:tc>
      </w:tr>
    </w:tbl>
    <w:p w:rsidR="008A2C22"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3A3344">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214EA6" w:rsidRPr="00A259BF" w:rsidRDefault="003A3344"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Разрешенное использование – обеспечение сельскохозяйственного производства</w:t>
      </w:r>
      <w:r w:rsidR="00214EA6">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214EA6">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lastRenderedPageBreak/>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D569B7" w:rsidRPr="002C141A">
        <w:rPr>
          <w:rFonts w:ascii="Times New Roman" w:hAnsi="Times New Roman"/>
          <w:sz w:val="24"/>
          <w:szCs w:val="24"/>
        </w:rPr>
        <w:t>г. Воронеж</w:t>
      </w:r>
      <w:proofErr w:type="gramStart"/>
      <w:r w:rsidR="00D569B7" w:rsidRPr="002C141A">
        <w:rPr>
          <w:rFonts w:ascii="Times New Roman" w:hAnsi="Times New Roman"/>
          <w:sz w:val="24"/>
          <w:szCs w:val="24"/>
        </w:rPr>
        <w:t>,Б</w:t>
      </w:r>
      <w:proofErr w:type="gramEnd"/>
      <w:r w:rsidR="00D569B7" w:rsidRPr="002C141A">
        <w:rPr>
          <w:rFonts w:ascii="Times New Roman" w:hAnsi="Times New Roman"/>
          <w:sz w:val="24"/>
          <w:szCs w:val="24"/>
        </w:rPr>
        <w:t>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3A3344">
        <w:rPr>
          <w:rFonts w:ascii="Times New Roman" w:hAnsi="Times New Roman"/>
          <w:sz w:val="24"/>
          <w:szCs w:val="24"/>
        </w:rPr>
        <w:t>36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214EA6">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3A3344">
        <w:rPr>
          <w:rFonts w:ascii="Times New Roman" w:hAnsi="Times New Roman"/>
          <w:sz w:val="24"/>
          <w:szCs w:val="24"/>
          <w:lang w:eastAsia="ru-RU"/>
        </w:rPr>
        <w:t>20 – 7</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lastRenderedPageBreak/>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lastRenderedPageBreak/>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42434"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lastRenderedPageBreak/>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AD2AA1" w:rsidRDefault="00AD2AA1" w:rsidP="00FF4B8D">
      <w:pPr>
        <w:spacing w:before="100" w:beforeAutospacing="1" w:after="100" w:afterAutospacing="1" w:line="240" w:lineRule="auto"/>
        <w:rPr>
          <w:rFonts w:ascii="Times New Roman" w:hAnsi="Times New Roman"/>
          <w:sz w:val="24"/>
          <w:szCs w:val="24"/>
          <w:lang w:eastAsia="ru-RU"/>
        </w:rPr>
      </w:pPr>
    </w:p>
    <w:p w:rsidR="00AD2AA1" w:rsidRDefault="00AD2AA1" w:rsidP="00FF4B8D">
      <w:pPr>
        <w:spacing w:before="100" w:beforeAutospacing="1" w:after="100" w:afterAutospacing="1" w:line="240" w:lineRule="auto"/>
        <w:rPr>
          <w:rFonts w:ascii="Times New Roman" w:hAnsi="Times New Roman"/>
          <w:sz w:val="24"/>
          <w:szCs w:val="24"/>
          <w:lang w:eastAsia="ru-RU"/>
        </w:rPr>
      </w:pPr>
    </w:p>
    <w:p w:rsidR="003A3344" w:rsidRDefault="003A3344" w:rsidP="00FF4B8D">
      <w:pPr>
        <w:spacing w:before="100" w:beforeAutospacing="1" w:after="100" w:afterAutospacing="1" w:line="240" w:lineRule="auto"/>
        <w:rPr>
          <w:rFonts w:ascii="Times New Roman" w:hAnsi="Times New Roman"/>
          <w:sz w:val="24"/>
          <w:szCs w:val="24"/>
          <w:lang w:eastAsia="ru-RU"/>
        </w:rPr>
      </w:pPr>
    </w:p>
    <w:p w:rsidR="003A3344" w:rsidRDefault="003A3344" w:rsidP="00FF4B8D">
      <w:pPr>
        <w:spacing w:before="100" w:beforeAutospacing="1" w:after="100" w:afterAutospacing="1" w:line="240" w:lineRule="auto"/>
        <w:rPr>
          <w:rFonts w:ascii="Times New Roman" w:hAnsi="Times New Roman"/>
          <w:sz w:val="24"/>
          <w:szCs w:val="24"/>
          <w:lang w:eastAsia="ru-RU"/>
        </w:rPr>
      </w:pPr>
    </w:p>
    <w:p w:rsidR="003A3344" w:rsidRDefault="003A3344" w:rsidP="00FF4B8D">
      <w:pPr>
        <w:spacing w:before="100" w:beforeAutospacing="1" w:after="100" w:afterAutospacing="1" w:line="240" w:lineRule="auto"/>
        <w:rPr>
          <w:rFonts w:ascii="Times New Roman" w:hAnsi="Times New Roman"/>
          <w:sz w:val="24"/>
          <w:szCs w:val="24"/>
          <w:lang w:eastAsia="ru-RU"/>
        </w:rPr>
      </w:pPr>
    </w:p>
    <w:p w:rsidR="003A3344" w:rsidRDefault="003A3344"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w:t>
      </w:r>
      <w:r w:rsidR="00AD2AA1">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AD2AA1">
        <w:rPr>
          <w:rFonts w:ascii="Times New Roman" w:hAnsi="Times New Roman"/>
          <w:b/>
          <w:bCs/>
          <w:sz w:val="24"/>
          <w:szCs w:val="24"/>
          <w:lang w:eastAsia="ru-RU"/>
        </w:rPr>
        <w:t>И.о. главы</w:t>
      </w:r>
      <w:r w:rsidRPr="00D4646C">
        <w:rPr>
          <w:rFonts w:ascii="Times New Roman" w:hAnsi="Times New Roman"/>
          <w:b/>
          <w:bCs/>
          <w:sz w:val="24"/>
          <w:szCs w:val="24"/>
          <w:lang w:eastAsia="ru-RU"/>
        </w:rPr>
        <w:t xml:space="preserve"> администрации</w:t>
      </w:r>
    </w:p>
    <w:p w:rsidR="008A2C22" w:rsidRPr="00D4646C" w:rsidRDefault="00E744A9"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B3DAB">
        <w:rPr>
          <w:rFonts w:ascii="Times New Roman" w:hAnsi="Times New Roman"/>
          <w:b/>
          <w:sz w:val="24"/>
          <w:szCs w:val="24"/>
          <w:lang w:eastAsia="ru-RU"/>
        </w:rPr>
        <w:t xml:space="preserve">      </w:t>
      </w:r>
      <w:r w:rsidR="00AD2AA1">
        <w:rPr>
          <w:rFonts w:ascii="Times New Roman" w:hAnsi="Times New Roman"/>
          <w:b/>
          <w:sz w:val="24"/>
          <w:szCs w:val="24"/>
          <w:lang w:eastAsia="ru-RU"/>
        </w:rPr>
        <w:t xml:space="preserve">                        Д.А. </w:t>
      </w:r>
      <w:proofErr w:type="spellStart"/>
      <w:r w:rsidR="00AD2AA1">
        <w:rPr>
          <w:rFonts w:ascii="Times New Roman" w:hAnsi="Times New Roman"/>
          <w:b/>
          <w:sz w:val="24"/>
          <w:szCs w:val="24"/>
          <w:lang w:eastAsia="ru-RU"/>
        </w:rPr>
        <w:t>Шевела</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A1725B">
        <w:rPr>
          <w:rFonts w:ascii="Times New Roman" w:hAnsi="Times New Roman"/>
          <w:b/>
          <w:bCs/>
          <w:sz w:val="24"/>
          <w:szCs w:val="24"/>
          <w:lang w:eastAsia="ru-RU"/>
        </w:rPr>
        <w:t xml:space="preserve"> торгов 2020</w:t>
      </w:r>
      <w:r w:rsidR="008A2C22" w:rsidRPr="008C27AA">
        <w:rPr>
          <w:rFonts w:ascii="Times New Roman" w:hAnsi="Times New Roman"/>
          <w:b/>
          <w:bCs/>
          <w:sz w:val="24"/>
          <w:szCs w:val="24"/>
          <w:lang w:eastAsia="ru-RU"/>
        </w:rPr>
        <w:t xml:space="preserve"> -</w:t>
      </w:r>
      <w:r w:rsidR="00A1725B">
        <w:rPr>
          <w:rFonts w:ascii="Times New Roman" w:hAnsi="Times New Roman"/>
          <w:b/>
          <w:bCs/>
          <w:sz w:val="24"/>
          <w:szCs w:val="24"/>
          <w:lang w:eastAsia="ru-RU"/>
        </w:rPr>
        <w:t>0</w:t>
      </w:r>
      <w:r w:rsidR="003A3344">
        <w:rPr>
          <w:rFonts w:ascii="Times New Roman" w:hAnsi="Times New Roman"/>
          <w:b/>
          <w:bCs/>
          <w:sz w:val="24"/>
          <w:szCs w:val="24"/>
          <w:lang w:eastAsia="ru-RU"/>
        </w:rPr>
        <w:t>7</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0D78A0" w:rsidRPr="00C328D6" w:rsidRDefault="000D78A0" w:rsidP="000D78A0">
      <w:pPr>
        <w:pStyle w:val="a5"/>
        <w:spacing w:before="60"/>
        <w:jc w:val="both"/>
        <w:rPr>
          <w:rFonts w:ascii="Times New Roman" w:hAnsi="Times New Roman"/>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45606" w:rsidRDefault="00845606" w:rsidP="000D78A0">
      <w:pPr>
        <w:pStyle w:val="a5"/>
        <w:spacing w:before="60"/>
        <w:jc w:val="both"/>
        <w:rPr>
          <w:rFonts w:ascii="Times New Roman" w:hAnsi="Times New Roman"/>
          <w:sz w:val="24"/>
          <w:szCs w:val="24"/>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B6815" w:rsidRPr="00FF4B8D" w:rsidRDefault="008A2C22" w:rsidP="000A5CED">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«____» _________  2020</w:t>
      </w:r>
      <w:r w:rsidRPr="009E7257">
        <w:rPr>
          <w:rFonts w:ascii="Times New Roman" w:hAnsi="Times New Roman"/>
          <w:sz w:val="24"/>
        </w:rPr>
        <w:t>г.</w:t>
      </w:r>
    </w:p>
    <w:p w:rsidR="008A2C22" w:rsidRDefault="003E7FE4" w:rsidP="009E7257">
      <w:pPr>
        <w:pStyle w:val="a6"/>
        <w:jc w:val="both"/>
      </w:pPr>
      <w:r>
        <w:t>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области, ОГРН 2083604013711,  дата внесения записи 15.10.2002 года Межрайонной ИМНС России №3 по Воронежской области,ИНН 3609003130, юридический адрес: Воронежская область, Грибановский район</w:t>
      </w:r>
      <w:r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xml:space="preserve">, и </w:t>
      </w:r>
      <w:proofErr w:type="spellStart"/>
      <w:r w:rsidR="008A2C22">
        <w:t>_______________________________,именуем</w:t>
      </w:r>
      <w:proofErr w:type="spellEnd"/>
      <w:r w:rsidR="008A2C22">
        <w:t xml:space="preserve">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08130C" w:rsidRDefault="00C661AE" w:rsidP="0008130C">
      <w:pPr>
        <w:pStyle w:val="a3"/>
        <w:spacing w:before="0" w:beforeAutospacing="0" w:after="0" w:afterAutospacing="0"/>
      </w:pPr>
      <w:r w:rsidRPr="005734D0">
        <w:rPr>
          <w:rFonts w:cs="Arial"/>
          <w:b/>
        </w:rPr>
        <w:t>1.2.</w:t>
      </w:r>
      <w:r w:rsidR="0008130C" w:rsidRPr="005734D0">
        <w:t xml:space="preserve"> Участок</w:t>
      </w:r>
      <w:r w:rsidR="0008130C">
        <w:t xml:space="preserve"> из состава земель ____________________________________________               </w:t>
      </w:r>
    </w:p>
    <w:p w:rsidR="0008130C" w:rsidRPr="0008130C" w:rsidRDefault="00A1725B" w:rsidP="0008130C">
      <w:pPr>
        <w:pStyle w:val="a3"/>
        <w:spacing w:before="0" w:beforeAutospacing="0" w:after="0" w:afterAutospacing="0"/>
        <w:rPr>
          <w:vertAlign w:val="superscript"/>
        </w:rPr>
      </w:pPr>
      <w:r>
        <w:rPr>
          <w:vertAlign w:val="superscript"/>
        </w:rPr>
        <w:t xml:space="preserve">                                                                                                                          </w:t>
      </w:r>
      <w:r w:rsidR="0008130C" w:rsidRPr="0008130C">
        <w:rPr>
          <w:vertAlign w:val="superscript"/>
        </w:rPr>
        <w:t>(категория земель)</w:t>
      </w:r>
    </w:p>
    <w:p w:rsidR="0008130C" w:rsidRDefault="0008130C" w:rsidP="0008130C">
      <w:pPr>
        <w:pStyle w:val="a3"/>
        <w:spacing w:before="0" w:beforeAutospacing="0" w:after="0" w:afterAutospacing="0"/>
      </w:pPr>
      <w:r>
        <w:t>предоставляется для ___________________________________________________________.</w:t>
      </w:r>
    </w:p>
    <w:p w:rsidR="0008130C" w:rsidRPr="0008130C" w:rsidRDefault="0008130C" w:rsidP="0008130C">
      <w:pPr>
        <w:pStyle w:val="a3"/>
        <w:spacing w:before="0" w:beforeAutospacing="0" w:after="0" w:afterAutospacing="0"/>
        <w:jc w:val="center"/>
        <w:rPr>
          <w:vertAlign w:val="superscript"/>
        </w:rPr>
      </w:pPr>
      <w:r w:rsidRPr="0008130C">
        <w:rPr>
          <w:vertAlign w:val="superscript"/>
        </w:rPr>
        <w:t>(разрешенное использование, цель использования)</w:t>
      </w:r>
    </w:p>
    <w:p w:rsidR="0008130C" w:rsidRDefault="0008130C" w:rsidP="0008130C">
      <w:pPr>
        <w:pStyle w:val="a3"/>
        <w:spacing w:before="0" w:beforeAutospacing="0" w:after="0" w:afterAutospacing="0"/>
        <w:jc w:val="both"/>
      </w:pPr>
      <w:r>
        <w:t>Приведенное описание целей использования Участка является окончательным и именуется в дальнейшем «разрешенное использование».</w:t>
      </w:r>
    </w:p>
    <w:p w:rsidR="00C661AE" w:rsidRPr="0008130C" w:rsidRDefault="00C661AE" w:rsidP="0008130C">
      <w:pPr>
        <w:pStyle w:val="a3"/>
        <w:spacing w:before="0" w:beforeAutospacing="0" w:after="0" w:afterAutospacing="0"/>
      </w:pPr>
      <w:r>
        <w:rPr>
          <w:rFonts w:cs="Arial"/>
          <w:b/>
        </w:rPr>
        <w:t>1.3</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C661AE" w:rsidRPr="00AA3540" w:rsidRDefault="00C661AE"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__________г.</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1.5</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w:t>
      </w:r>
      <w:r>
        <w:rPr>
          <w:rFonts w:ascii="Times New Roman" w:hAnsi="Times New Roman"/>
          <w:sz w:val="24"/>
          <w:szCs w:val="24"/>
          <w:lang w:eastAsia="ru-RU"/>
        </w:rPr>
        <w:lastRenderedPageBreak/>
        <w:t xml:space="preserve">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3A3344">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3A3344" w:rsidRDefault="003A3344"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2.3</w:t>
      </w:r>
      <w:r>
        <w:rPr>
          <w:rFonts w:ascii="Times New Roman" w:hAnsi="Times New Roman" w:cs="Arial"/>
          <w:sz w:val="24"/>
          <w:szCs w:val="24"/>
          <w:lang w:eastAsia="ru-RU"/>
        </w:rPr>
        <w:t xml:space="preserve">. Задаток в сумме 3400 (Три тысячи </w:t>
      </w:r>
      <w:r w:rsidR="000A5CED">
        <w:rPr>
          <w:rFonts w:ascii="Times New Roman" w:hAnsi="Times New Roman" w:cs="Arial"/>
          <w:sz w:val="24"/>
          <w:szCs w:val="24"/>
          <w:lang w:eastAsia="ru-RU"/>
        </w:rPr>
        <w:t>четыреста</w:t>
      </w:r>
      <w:r>
        <w:rPr>
          <w:rFonts w:ascii="Times New Roman" w:hAnsi="Times New Roman" w:cs="Arial"/>
          <w:sz w:val="24"/>
          <w:szCs w:val="24"/>
          <w:lang w:eastAsia="ru-RU"/>
        </w:rPr>
        <w:t>) руб.,</w:t>
      </w:r>
      <w:r w:rsidR="000A5CED">
        <w:rPr>
          <w:rFonts w:ascii="Times New Roman" w:hAnsi="Times New Roman" w:cs="Arial"/>
          <w:sz w:val="24"/>
          <w:szCs w:val="24"/>
          <w:lang w:eastAsia="ru-RU"/>
        </w:rPr>
        <w:t xml:space="preserve"> внесенный А</w:t>
      </w:r>
      <w:r>
        <w:rPr>
          <w:rFonts w:ascii="Times New Roman" w:hAnsi="Times New Roman" w:cs="Arial"/>
          <w:sz w:val="24"/>
          <w:szCs w:val="24"/>
          <w:lang w:eastAsia="ru-RU"/>
        </w:rPr>
        <w:t xml:space="preserve">рендатором на счет организатора торгов, </w:t>
      </w:r>
      <w:r w:rsidR="000A5CED">
        <w:rPr>
          <w:rFonts w:ascii="Times New Roman" w:hAnsi="Times New Roman" w:cs="Arial"/>
          <w:sz w:val="24"/>
          <w:szCs w:val="24"/>
          <w:lang w:eastAsia="ru-RU"/>
        </w:rPr>
        <w:t>засчитывается</w:t>
      </w:r>
      <w:r>
        <w:rPr>
          <w:rFonts w:ascii="Times New Roman" w:hAnsi="Times New Roman" w:cs="Arial"/>
          <w:sz w:val="24"/>
          <w:szCs w:val="24"/>
          <w:lang w:eastAsia="ru-RU"/>
        </w:rPr>
        <w:t xml:space="preserve"> в счет уплаты за Участок в течени</w:t>
      </w:r>
      <w:proofErr w:type="gramStart"/>
      <w:r>
        <w:rPr>
          <w:rFonts w:ascii="Times New Roman" w:hAnsi="Times New Roman" w:cs="Arial"/>
          <w:sz w:val="24"/>
          <w:szCs w:val="24"/>
          <w:lang w:eastAsia="ru-RU"/>
        </w:rPr>
        <w:t>и</w:t>
      </w:r>
      <w:proofErr w:type="gramEnd"/>
      <w:r>
        <w:rPr>
          <w:rFonts w:ascii="Times New Roman" w:hAnsi="Times New Roman" w:cs="Arial"/>
          <w:sz w:val="24"/>
          <w:szCs w:val="24"/>
          <w:lang w:eastAsia="ru-RU"/>
        </w:rPr>
        <w:t xml:space="preserve"> 3-х банковский дней со дня подписания протокола о результатах аукциона.</w:t>
      </w:r>
    </w:p>
    <w:p w:rsidR="003A3344" w:rsidRPr="00514E1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6B14C1">
        <w:rPr>
          <w:rFonts w:ascii="Times New Roman" w:hAnsi="Times New Roman" w:cs="Arial"/>
          <w:b/>
          <w:sz w:val="24"/>
          <w:szCs w:val="24"/>
          <w:lang w:eastAsia="ru-RU"/>
        </w:rPr>
        <w:t>2.4</w:t>
      </w:r>
      <w:r w:rsidR="003A3344" w:rsidRPr="006B14C1">
        <w:rPr>
          <w:rFonts w:ascii="Times New Roman" w:hAnsi="Times New Roman" w:cs="Arial"/>
          <w:b/>
          <w:sz w:val="24"/>
          <w:szCs w:val="24"/>
          <w:lang w:eastAsia="ru-RU"/>
        </w:rPr>
        <w:t>.</w:t>
      </w:r>
      <w:r w:rsidR="003A3344">
        <w:rPr>
          <w:rFonts w:ascii="Times New Roman" w:hAnsi="Times New Roman" w:cs="Arial"/>
          <w:sz w:val="24"/>
          <w:szCs w:val="24"/>
          <w:lang w:eastAsia="ru-RU"/>
        </w:rPr>
        <w:t xml:space="preserve"> Сумму ежегодной</w:t>
      </w:r>
      <w:r w:rsidR="000A5CED">
        <w:rPr>
          <w:rFonts w:ascii="Times New Roman" w:hAnsi="Times New Roman" w:cs="Arial"/>
          <w:sz w:val="24"/>
          <w:szCs w:val="24"/>
          <w:lang w:eastAsia="ru-RU"/>
        </w:rPr>
        <w:t xml:space="preserve"> арендной платы за первый год арен</w:t>
      </w:r>
      <w:r w:rsidR="003A3344">
        <w:rPr>
          <w:rFonts w:ascii="Times New Roman" w:hAnsi="Times New Roman" w:cs="Arial"/>
          <w:sz w:val="24"/>
          <w:szCs w:val="24"/>
          <w:lang w:eastAsia="ru-RU"/>
        </w:rPr>
        <w:t>ды, установленной по итогам торгов, за вычетом суммы задатка в размере 3400 (Три тысячи четыреста) руб., арендатор обязан перечислить на расчетный счет в течени</w:t>
      </w:r>
      <w:r w:rsidR="000A5CED">
        <w:rPr>
          <w:rFonts w:ascii="Times New Roman" w:hAnsi="Times New Roman" w:cs="Arial"/>
          <w:sz w:val="24"/>
          <w:szCs w:val="24"/>
          <w:lang w:eastAsia="ru-RU"/>
        </w:rPr>
        <w:t>е</w:t>
      </w:r>
      <w:r w:rsidR="003A3344">
        <w:rPr>
          <w:rFonts w:ascii="Times New Roman" w:hAnsi="Times New Roman" w:cs="Arial"/>
          <w:sz w:val="24"/>
          <w:szCs w:val="24"/>
          <w:lang w:eastAsia="ru-RU"/>
        </w:rPr>
        <w:t xml:space="preserve"> 7 (семи)  банковских дней</w:t>
      </w:r>
      <w:r>
        <w:rPr>
          <w:rFonts w:ascii="Times New Roman" w:hAnsi="Times New Roman" w:cs="Arial"/>
          <w:sz w:val="24"/>
          <w:szCs w:val="24"/>
          <w:lang w:eastAsia="ru-RU"/>
        </w:rPr>
        <w:t xml:space="preserve"> с момента подписания настоящего Договора.</w:t>
      </w:r>
    </w:p>
    <w:p w:rsidR="00C661AE" w:rsidRPr="000E505E" w:rsidRDefault="006B14C1"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Арендную плату Арендатор обязуется внос</w:t>
      </w:r>
      <w:r w:rsidR="003A3344">
        <w:rPr>
          <w:rFonts w:ascii="Times New Roman" w:hAnsi="Times New Roman" w:cs="Arial"/>
          <w:sz w:val="24"/>
          <w:szCs w:val="24"/>
          <w:lang w:eastAsia="ru-RU"/>
        </w:rPr>
        <w:t>ить ежеквартально равными частями не позднее 25-го числа первого месяца квартала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6B14C1"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6B14C1"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b/>
          <w:sz w:val="24"/>
          <w:szCs w:val="24"/>
          <w:lang w:eastAsia="ru-RU"/>
        </w:rPr>
        <w:t>2.</w:t>
      </w:r>
      <w:r w:rsidR="006B14C1">
        <w:rPr>
          <w:rFonts w:ascii="Times New Roman" w:hAnsi="Times New Roman"/>
          <w:b/>
          <w:sz w:val="24"/>
          <w:szCs w:val="24"/>
          <w:lang w:eastAsia="ru-RU"/>
        </w:rPr>
        <w:t>8</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3.3.2.</w:t>
      </w:r>
      <w:r w:rsidRPr="00514E1E">
        <w:rPr>
          <w:rFonts w:ascii="Times New Roman" w:hAnsi="Times New Roman" w:cs="Arial"/>
          <w:sz w:val="24"/>
          <w:szCs w:val="24"/>
          <w:lang w:eastAsia="ru-RU"/>
        </w:rPr>
        <w:t xml:space="preserve"> Собственности на посевы и посадки сельскохо</w:t>
      </w:r>
      <w:r>
        <w:rPr>
          <w:rFonts w:ascii="Times New Roman" w:hAnsi="Times New Roman" w:cs="Arial"/>
          <w:sz w:val="24"/>
          <w:szCs w:val="24"/>
          <w:lang w:eastAsia="ru-RU"/>
        </w:rPr>
        <w:t>зяйственных культур.</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lastRenderedPageBreak/>
        <w:t>3.3.3. 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C661AE" w:rsidRPr="00BD612F" w:rsidRDefault="00C661AE" w:rsidP="00C661AE">
      <w:pPr>
        <w:autoSpaceDE w:val="0"/>
        <w:autoSpaceDN w:val="0"/>
        <w:adjustRightInd w:val="0"/>
        <w:spacing w:after="0" w:line="240" w:lineRule="auto"/>
        <w:ind w:firstLine="426"/>
        <w:jc w:val="both"/>
        <w:rPr>
          <w:rFonts w:ascii="Times New Roman" w:hAnsi="Times New Roman"/>
          <w:sz w:val="24"/>
          <w:szCs w:val="24"/>
        </w:rPr>
      </w:pPr>
      <w:r w:rsidRPr="00BD612F">
        <w:rPr>
          <w:rFonts w:ascii="Times New Roman" w:hAnsi="Times New Roman"/>
          <w:b/>
          <w:sz w:val="24"/>
          <w:szCs w:val="24"/>
        </w:rPr>
        <w:t>3.3.</w:t>
      </w:r>
      <w:r>
        <w:rPr>
          <w:rFonts w:ascii="Times New Roman" w:hAnsi="Times New Roman"/>
          <w:b/>
          <w:sz w:val="24"/>
          <w:szCs w:val="24"/>
        </w:rPr>
        <w:t>4</w:t>
      </w:r>
      <w:r w:rsidRPr="00BD612F">
        <w:rPr>
          <w:rFonts w:ascii="Times New Roman" w:hAnsi="Times New Roman"/>
          <w:b/>
          <w:sz w:val="24"/>
          <w:szCs w:val="24"/>
        </w:rPr>
        <w:t xml:space="preserve">. </w:t>
      </w:r>
      <w:r w:rsidRPr="00BD612F">
        <w:rPr>
          <w:rFonts w:ascii="Times New Roman" w:hAnsi="Times New Roman"/>
          <w:sz w:val="24"/>
          <w:szCs w:val="24"/>
        </w:rPr>
        <w:t>На</w:t>
      </w:r>
      <w:r>
        <w:rPr>
          <w:rFonts w:ascii="Times New Roman" w:hAnsi="Times New Roman"/>
          <w:sz w:val="24"/>
          <w:szCs w:val="24"/>
        </w:rPr>
        <w:t xml:space="preserve">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5</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субарендус письменного согласия Арендодателяпри заключении настоящего Договора на срок пять и менее лет.</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зеленые насаждения, в</w:t>
      </w:r>
      <w:r>
        <w:rPr>
          <w:rFonts w:ascii="Times New Roman" w:hAnsi="Times New Roman" w:cs="Arial"/>
          <w:sz w:val="24"/>
          <w:szCs w:val="24"/>
          <w:lang w:eastAsia="ru-RU"/>
        </w:rPr>
        <w:t>случае нахождения их на Участке</w:t>
      </w:r>
      <w:r w:rsidRPr="00514E1E">
        <w:rPr>
          <w:rFonts w:ascii="Times New Roman" w:hAnsi="Times New Roman" w:cs="Arial"/>
          <w:sz w:val="24"/>
          <w:szCs w:val="24"/>
          <w:lang w:eastAsia="ru-RU"/>
        </w:rPr>
        <w:t>. При необходимости их вырубки или переноса получить письменное разрешение Арендодателя.</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0</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3802E0">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3802E0">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3802E0">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3802E0">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w:t>
      </w:r>
      <w:r w:rsidRPr="00514E1E">
        <w:rPr>
          <w:rFonts w:ascii="Times New Roman" w:hAnsi="Times New Roman" w:cs="Arial"/>
          <w:sz w:val="24"/>
          <w:szCs w:val="24"/>
          <w:lang w:eastAsia="ru-RU"/>
        </w:rPr>
        <w:lastRenderedPageBreak/>
        <w:t>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3802E0">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3802E0">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19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4.2</w:t>
      </w:r>
      <w:r w:rsidR="003802E0">
        <w:rPr>
          <w:rFonts w:ascii="Times New Roman" w:hAnsi="Times New Roman" w:cs="Arial"/>
          <w:b/>
          <w:bCs/>
          <w:spacing w:val="-3"/>
          <w:sz w:val="24"/>
          <w:szCs w:val="24"/>
          <w:lang w:eastAsia="ru-RU"/>
        </w:rPr>
        <w:t>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3.4.2</w:t>
      </w:r>
      <w:r w:rsidR="003802E0">
        <w:rPr>
          <w:rFonts w:ascii="Times New Roman" w:hAnsi="Times New Roman"/>
          <w:b/>
          <w:bCs/>
          <w:sz w:val="24"/>
          <w:szCs w:val="24"/>
        </w:rPr>
        <w:t>1</w:t>
      </w:r>
      <w:r w:rsidRPr="004A5328">
        <w:rPr>
          <w:rFonts w:ascii="Times New Roman" w:hAnsi="Times New Roman"/>
          <w:b/>
          <w:bCs/>
          <w:sz w:val="24"/>
          <w:szCs w:val="24"/>
        </w:rPr>
        <w:t>.</w:t>
      </w:r>
      <w:r w:rsidRPr="004A5328">
        <w:rPr>
          <w:rFonts w:ascii="Times New Roman" w:hAnsi="Times New Roman"/>
          <w:bCs/>
          <w:sz w:val="24"/>
          <w:szCs w:val="24"/>
        </w:rPr>
        <w:t xml:space="preserve"> При использовании </w:t>
      </w:r>
      <w:r>
        <w:rPr>
          <w:rFonts w:ascii="Times New Roman" w:hAnsi="Times New Roman"/>
          <w:bCs/>
          <w:sz w:val="24"/>
          <w:szCs w:val="24"/>
        </w:rPr>
        <w:t>земельного участка</w:t>
      </w:r>
      <w:r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3E7A50" w:rsidRDefault="00C661AE" w:rsidP="00C661AE">
      <w:pPr>
        <w:autoSpaceDE w:val="0"/>
        <w:autoSpaceDN w:val="0"/>
        <w:adjustRightInd w:val="0"/>
        <w:spacing w:after="0" w:line="240" w:lineRule="auto"/>
        <w:jc w:val="both"/>
        <w:rPr>
          <w:rFonts w:ascii="Times New Roman" w:hAnsi="Times New Roman"/>
          <w:bCs/>
          <w:sz w:val="24"/>
          <w:szCs w:val="24"/>
        </w:rPr>
      </w:pP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B435EA" w:rsidRPr="003E7A50" w:rsidRDefault="00B435EA"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w:t>
      </w:r>
      <w:r w:rsidRPr="00AC70B6">
        <w:rPr>
          <w:rFonts w:ascii="Times New Roman" w:hAnsi="Times New Roman"/>
          <w:sz w:val="24"/>
          <w:szCs w:val="24"/>
          <w:lang w:eastAsia="ru-RU"/>
        </w:rPr>
        <w:lastRenderedPageBreak/>
        <w:t>согласия Арендодателя;</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при не сохранении зеленых насаждений, в</w:t>
      </w:r>
      <w:r>
        <w:rPr>
          <w:rFonts w:ascii="Times New Roman" w:hAnsi="Times New Roman" w:cs="Arial"/>
          <w:sz w:val="24"/>
          <w:szCs w:val="24"/>
          <w:lang w:eastAsia="ru-RU"/>
        </w:rPr>
        <w:t xml:space="preserve"> случае нахождения их на Участке</w:t>
      </w:r>
      <w:r w:rsidRPr="00AC70B6">
        <w:rPr>
          <w:rFonts w:ascii="Times New Roman" w:hAnsi="Times New Roman" w:cs="Arial"/>
          <w:sz w:val="24"/>
          <w:szCs w:val="24"/>
          <w:lang w:eastAsia="ru-RU"/>
        </w:rPr>
        <w:t xml:space="preserve">. Также в случае их вырубки или переноса </w:t>
      </w:r>
      <w:r w:rsidRPr="00AC70B6">
        <w:rPr>
          <w:rFonts w:ascii="Times New Roman" w:hAnsi="Times New Roman"/>
          <w:sz w:val="24"/>
          <w:szCs w:val="24"/>
          <w:lang w:eastAsia="ru-RU"/>
        </w:rPr>
        <w:t>без получения письменного</w:t>
      </w:r>
      <w:r w:rsidRPr="00AC70B6">
        <w:rPr>
          <w:rFonts w:ascii="Times New Roman" w:hAnsi="Times New Roman" w:cs="Arial"/>
          <w:sz w:val="24"/>
          <w:szCs w:val="24"/>
          <w:lang w:eastAsia="ru-RU"/>
        </w:rPr>
        <w:t xml:space="preserve"> разрешения Арендодателя;</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026A27"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p>
    <w:p w:rsidR="00C661A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Pr="00514E1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8566CD" w:rsidRDefault="00B435EA" w:rsidP="00C661AE">
      <w:pPr>
        <w:widowControl w:val="0"/>
        <w:autoSpaceDE w:val="0"/>
        <w:autoSpaceDN w:val="0"/>
        <w:adjustRightInd w:val="0"/>
        <w:spacing w:after="0" w:line="240" w:lineRule="auto"/>
        <w:ind w:left="57" w:right="57" w:firstLine="369"/>
        <w:jc w:val="both"/>
        <w:rPr>
          <w:rFonts w:ascii="Times New Roman" w:hAnsi="Times New Roman"/>
          <w:sz w:val="24"/>
          <w:szCs w:val="24"/>
          <w:lang w:eastAsia="ru-RU"/>
        </w:rPr>
      </w:pPr>
      <w:r>
        <w:rPr>
          <w:rFonts w:ascii="Times New Roman" w:hAnsi="Times New Roman" w:cs="Arial"/>
          <w:b/>
          <w:sz w:val="24"/>
          <w:szCs w:val="24"/>
          <w:lang w:eastAsia="ru-RU"/>
        </w:rPr>
        <w:t>7.1</w:t>
      </w:r>
      <w:r w:rsidR="00C661AE" w:rsidRPr="008566CD">
        <w:rPr>
          <w:rFonts w:ascii="Times New Roman" w:hAnsi="Times New Roman" w:cs="Arial"/>
          <w:b/>
          <w:sz w:val="24"/>
          <w:szCs w:val="24"/>
          <w:lang w:eastAsia="ru-RU"/>
        </w:rPr>
        <w:t>.</w:t>
      </w:r>
      <w:r w:rsidR="00C661AE" w:rsidRPr="00514E1E">
        <w:rPr>
          <w:rFonts w:ascii="Times New Roman" w:hAnsi="Times New Roman" w:cs="Arial"/>
          <w:sz w:val="24"/>
          <w:szCs w:val="24"/>
          <w:lang w:eastAsia="ru-RU"/>
        </w:rPr>
        <w:t>Кроме внесения арендной платы согласно п. 2.</w:t>
      </w:r>
      <w:r w:rsidR="00C661AE">
        <w:rPr>
          <w:rFonts w:ascii="Times New Roman" w:hAnsi="Times New Roman" w:cs="Arial"/>
          <w:sz w:val="24"/>
          <w:szCs w:val="24"/>
          <w:lang w:eastAsia="ru-RU"/>
        </w:rPr>
        <w:t xml:space="preserve">2. Договора Арендатор обязуется </w:t>
      </w:r>
      <w:r w:rsidR="00C661AE">
        <w:rPr>
          <w:rFonts w:ascii="Times New Roman" w:hAnsi="Times New Roman"/>
          <w:sz w:val="24"/>
          <w:szCs w:val="24"/>
        </w:rPr>
        <w:t>у</w:t>
      </w:r>
      <w:r w:rsidR="00C661AE" w:rsidRPr="008566CD">
        <w:rPr>
          <w:rFonts w:ascii="Times New Roman" w:hAnsi="Times New Roman"/>
          <w:sz w:val="24"/>
          <w:szCs w:val="24"/>
        </w:rPr>
        <w:t>частвовать в  мероприятиях  по благоустройст</w:t>
      </w:r>
      <w:r w:rsidR="00E8625E">
        <w:rPr>
          <w:rFonts w:ascii="Times New Roman" w:hAnsi="Times New Roman"/>
          <w:sz w:val="24"/>
          <w:szCs w:val="24"/>
        </w:rPr>
        <w:t>ву территории __________________</w:t>
      </w:r>
      <w:r w:rsidR="00C661AE" w:rsidRPr="008566CD">
        <w:rPr>
          <w:rFonts w:ascii="Times New Roman" w:hAnsi="Times New Roman"/>
          <w:sz w:val="24"/>
          <w:szCs w:val="24"/>
        </w:rPr>
        <w:t xml:space="preserve"> сельского поселения  Грибановского муниципального   района Воронежской области.</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B435EA">
        <w:rPr>
          <w:rFonts w:ascii="Times New Roman" w:hAnsi="Times New Roman" w:cs="Arial"/>
          <w:b/>
          <w:sz w:val="24"/>
          <w:szCs w:val="24"/>
          <w:lang w:eastAsia="ru-RU"/>
        </w:rPr>
        <w:t>2</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B435EA">
        <w:rPr>
          <w:rFonts w:ascii="Times New Roman" w:hAnsi="Times New Roman" w:cs="Arial"/>
          <w:b/>
          <w:bCs/>
          <w:spacing w:val="-1"/>
          <w:sz w:val="24"/>
          <w:szCs w:val="24"/>
          <w:lang w:eastAsia="ru-RU"/>
        </w:rPr>
        <w:t>3</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7.4</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B435EA"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B435EA"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7.6</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w:t>
      </w:r>
      <w:r w:rsidR="00C661AE">
        <w:rPr>
          <w:rFonts w:ascii="Times New Roman" w:hAnsi="Times New Roman" w:cs="Arial"/>
          <w:sz w:val="24"/>
          <w:szCs w:val="24"/>
          <w:lang w:eastAsia="ru-RU"/>
        </w:rPr>
        <w:lastRenderedPageBreak/>
        <w:t xml:space="preserve">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C661AE" w:rsidRDefault="00C661AE"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3802E0" w:rsidRPr="00026A27" w:rsidRDefault="003802E0"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C661AE" w:rsidRDefault="00C661AE" w:rsidP="00C661AE">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62054"/>
    <w:rsid w:val="0008130C"/>
    <w:rsid w:val="000824E6"/>
    <w:rsid w:val="0009125C"/>
    <w:rsid w:val="000A5CED"/>
    <w:rsid w:val="000A647E"/>
    <w:rsid w:val="000B4693"/>
    <w:rsid w:val="000D78A0"/>
    <w:rsid w:val="000E2F0A"/>
    <w:rsid w:val="000F372B"/>
    <w:rsid w:val="00105896"/>
    <w:rsid w:val="00120F5F"/>
    <w:rsid w:val="00130F20"/>
    <w:rsid w:val="001319D4"/>
    <w:rsid w:val="00142A69"/>
    <w:rsid w:val="00162828"/>
    <w:rsid w:val="00162AC7"/>
    <w:rsid w:val="00181B69"/>
    <w:rsid w:val="00187CDD"/>
    <w:rsid w:val="001A3C3C"/>
    <w:rsid w:val="001A4B64"/>
    <w:rsid w:val="001B0A0E"/>
    <w:rsid w:val="001C0A29"/>
    <w:rsid w:val="001D041C"/>
    <w:rsid w:val="001D0A2B"/>
    <w:rsid w:val="001D43E6"/>
    <w:rsid w:val="001F16BE"/>
    <w:rsid w:val="00214361"/>
    <w:rsid w:val="00214EA6"/>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25D6"/>
    <w:rsid w:val="00304B6E"/>
    <w:rsid w:val="00314714"/>
    <w:rsid w:val="00314EBB"/>
    <w:rsid w:val="00327327"/>
    <w:rsid w:val="00327F71"/>
    <w:rsid w:val="00332E54"/>
    <w:rsid w:val="003529C8"/>
    <w:rsid w:val="00353F5C"/>
    <w:rsid w:val="00360E2F"/>
    <w:rsid w:val="00361624"/>
    <w:rsid w:val="00372E79"/>
    <w:rsid w:val="003802E0"/>
    <w:rsid w:val="00382D7A"/>
    <w:rsid w:val="003923BA"/>
    <w:rsid w:val="003948A6"/>
    <w:rsid w:val="003A3344"/>
    <w:rsid w:val="003B3DAB"/>
    <w:rsid w:val="003B5C0A"/>
    <w:rsid w:val="003D3CF8"/>
    <w:rsid w:val="003D694C"/>
    <w:rsid w:val="003E2DBB"/>
    <w:rsid w:val="003E72C5"/>
    <w:rsid w:val="003E7FE4"/>
    <w:rsid w:val="00405A70"/>
    <w:rsid w:val="0040752B"/>
    <w:rsid w:val="00411581"/>
    <w:rsid w:val="00413D15"/>
    <w:rsid w:val="00425E6C"/>
    <w:rsid w:val="00427A11"/>
    <w:rsid w:val="00434F46"/>
    <w:rsid w:val="0043569B"/>
    <w:rsid w:val="00447A7A"/>
    <w:rsid w:val="00457C4B"/>
    <w:rsid w:val="004623AE"/>
    <w:rsid w:val="0047569F"/>
    <w:rsid w:val="00476698"/>
    <w:rsid w:val="00480CD0"/>
    <w:rsid w:val="00483B37"/>
    <w:rsid w:val="00486A58"/>
    <w:rsid w:val="004A3D26"/>
    <w:rsid w:val="004B7075"/>
    <w:rsid w:val="004B7494"/>
    <w:rsid w:val="004C16A3"/>
    <w:rsid w:val="004D0591"/>
    <w:rsid w:val="004D1626"/>
    <w:rsid w:val="004D686A"/>
    <w:rsid w:val="004D70A5"/>
    <w:rsid w:val="004F4D43"/>
    <w:rsid w:val="004F54D9"/>
    <w:rsid w:val="00502BE2"/>
    <w:rsid w:val="005051AD"/>
    <w:rsid w:val="00511B6D"/>
    <w:rsid w:val="00512BC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52EA"/>
    <w:rsid w:val="00617A28"/>
    <w:rsid w:val="006205E3"/>
    <w:rsid w:val="00625C21"/>
    <w:rsid w:val="00630F36"/>
    <w:rsid w:val="00640647"/>
    <w:rsid w:val="00647A5E"/>
    <w:rsid w:val="006573ED"/>
    <w:rsid w:val="00673242"/>
    <w:rsid w:val="00680A4D"/>
    <w:rsid w:val="00684F9D"/>
    <w:rsid w:val="00694FCF"/>
    <w:rsid w:val="006953CE"/>
    <w:rsid w:val="00696792"/>
    <w:rsid w:val="006A5860"/>
    <w:rsid w:val="006B14C1"/>
    <w:rsid w:val="006B3183"/>
    <w:rsid w:val="006C0AA8"/>
    <w:rsid w:val="006C44DD"/>
    <w:rsid w:val="006E3096"/>
    <w:rsid w:val="006E46FC"/>
    <w:rsid w:val="006F08AF"/>
    <w:rsid w:val="006F557B"/>
    <w:rsid w:val="006F7E08"/>
    <w:rsid w:val="00707B39"/>
    <w:rsid w:val="00715442"/>
    <w:rsid w:val="00724FE9"/>
    <w:rsid w:val="00726671"/>
    <w:rsid w:val="00726F94"/>
    <w:rsid w:val="00727482"/>
    <w:rsid w:val="00755EDA"/>
    <w:rsid w:val="0076085F"/>
    <w:rsid w:val="00766FEA"/>
    <w:rsid w:val="00771CC1"/>
    <w:rsid w:val="00775560"/>
    <w:rsid w:val="00777938"/>
    <w:rsid w:val="00780442"/>
    <w:rsid w:val="00794EAE"/>
    <w:rsid w:val="007B5DBD"/>
    <w:rsid w:val="007B65D8"/>
    <w:rsid w:val="007B6CCC"/>
    <w:rsid w:val="007C767A"/>
    <w:rsid w:val="007D450F"/>
    <w:rsid w:val="007E1D47"/>
    <w:rsid w:val="007E2DCD"/>
    <w:rsid w:val="007E43BB"/>
    <w:rsid w:val="007E4E6C"/>
    <w:rsid w:val="007F4112"/>
    <w:rsid w:val="00801D01"/>
    <w:rsid w:val="00806CA0"/>
    <w:rsid w:val="00831C0D"/>
    <w:rsid w:val="00845606"/>
    <w:rsid w:val="0086587D"/>
    <w:rsid w:val="00870686"/>
    <w:rsid w:val="00877E82"/>
    <w:rsid w:val="00885EEB"/>
    <w:rsid w:val="008926FD"/>
    <w:rsid w:val="0089457D"/>
    <w:rsid w:val="008A2C22"/>
    <w:rsid w:val="008B7E56"/>
    <w:rsid w:val="008C27AA"/>
    <w:rsid w:val="008C51CE"/>
    <w:rsid w:val="008C7F97"/>
    <w:rsid w:val="008D187E"/>
    <w:rsid w:val="008D5D9E"/>
    <w:rsid w:val="008E4C27"/>
    <w:rsid w:val="008E7EF3"/>
    <w:rsid w:val="008F0C18"/>
    <w:rsid w:val="008F17F7"/>
    <w:rsid w:val="008F73BE"/>
    <w:rsid w:val="008F7616"/>
    <w:rsid w:val="00904BCB"/>
    <w:rsid w:val="00930714"/>
    <w:rsid w:val="00937AB5"/>
    <w:rsid w:val="009477EF"/>
    <w:rsid w:val="00955A73"/>
    <w:rsid w:val="009601FD"/>
    <w:rsid w:val="00977ABF"/>
    <w:rsid w:val="00980B3E"/>
    <w:rsid w:val="0099224F"/>
    <w:rsid w:val="00993011"/>
    <w:rsid w:val="0099331D"/>
    <w:rsid w:val="009A2150"/>
    <w:rsid w:val="009B142D"/>
    <w:rsid w:val="009B5DC8"/>
    <w:rsid w:val="009B5E0F"/>
    <w:rsid w:val="009C15A9"/>
    <w:rsid w:val="009C4906"/>
    <w:rsid w:val="009D2BAC"/>
    <w:rsid w:val="009D2FA0"/>
    <w:rsid w:val="009D58FF"/>
    <w:rsid w:val="009E7257"/>
    <w:rsid w:val="009F648A"/>
    <w:rsid w:val="00A13107"/>
    <w:rsid w:val="00A16ABD"/>
    <w:rsid w:val="00A1725B"/>
    <w:rsid w:val="00A259BF"/>
    <w:rsid w:val="00A3238B"/>
    <w:rsid w:val="00A36CE9"/>
    <w:rsid w:val="00A468DD"/>
    <w:rsid w:val="00A52FB7"/>
    <w:rsid w:val="00A53269"/>
    <w:rsid w:val="00A54415"/>
    <w:rsid w:val="00A5738C"/>
    <w:rsid w:val="00A65442"/>
    <w:rsid w:val="00A65A3B"/>
    <w:rsid w:val="00A74A45"/>
    <w:rsid w:val="00A85F53"/>
    <w:rsid w:val="00AB1B3F"/>
    <w:rsid w:val="00AB20C8"/>
    <w:rsid w:val="00AB5EF2"/>
    <w:rsid w:val="00AC0B41"/>
    <w:rsid w:val="00AD2AA1"/>
    <w:rsid w:val="00AE75B5"/>
    <w:rsid w:val="00AF03F0"/>
    <w:rsid w:val="00B05E6B"/>
    <w:rsid w:val="00B1091C"/>
    <w:rsid w:val="00B322DA"/>
    <w:rsid w:val="00B36FC1"/>
    <w:rsid w:val="00B435EA"/>
    <w:rsid w:val="00B54D13"/>
    <w:rsid w:val="00B646EE"/>
    <w:rsid w:val="00B6530F"/>
    <w:rsid w:val="00B71D9E"/>
    <w:rsid w:val="00B773AE"/>
    <w:rsid w:val="00B804EE"/>
    <w:rsid w:val="00B93E6D"/>
    <w:rsid w:val="00BA4AA5"/>
    <w:rsid w:val="00BA683B"/>
    <w:rsid w:val="00BA7EF3"/>
    <w:rsid w:val="00BB0102"/>
    <w:rsid w:val="00BD22C2"/>
    <w:rsid w:val="00BF575D"/>
    <w:rsid w:val="00BF7AED"/>
    <w:rsid w:val="00C074C9"/>
    <w:rsid w:val="00C20188"/>
    <w:rsid w:val="00C233BE"/>
    <w:rsid w:val="00C25D66"/>
    <w:rsid w:val="00C27EBC"/>
    <w:rsid w:val="00C332BE"/>
    <w:rsid w:val="00C35613"/>
    <w:rsid w:val="00C4203C"/>
    <w:rsid w:val="00C429AD"/>
    <w:rsid w:val="00C43BF2"/>
    <w:rsid w:val="00C43E5E"/>
    <w:rsid w:val="00C46536"/>
    <w:rsid w:val="00C5462C"/>
    <w:rsid w:val="00C661AE"/>
    <w:rsid w:val="00C80BB7"/>
    <w:rsid w:val="00C863FD"/>
    <w:rsid w:val="00CA767F"/>
    <w:rsid w:val="00CB61FE"/>
    <w:rsid w:val="00CD36A0"/>
    <w:rsid w:val="00CD3AB8"/>
    <w:rsid w:val="00CE33C5"/>
    <w:rsid w:val="00CF61C5"/>
    <w:rsid w:val="00D14263"/>
    <w:rsid w:val="00D214E8"/>
    <w:rsid w:val="00D26F50"/>
    <w:rsid w:val="00D40C5E"/>
    <w:rsid w:val="00D4646C"/>
    <w:rsid w:val="00D569B7"/>
    <w:rsid w:val="00D749E7"/>
    <w:rsid w:val="00D9057B"/>
    <w:rsid w:val="00D91730"/>
    <w:rsid w:val="00D919F8"/>
    <w:rsid w:val="00D95E3C"/>
    <w:rsid w:val="00D95F7A"/>
    <w:rsid w:val="00DA04DC"/>
    <w:rsid w:val="00DA7DE6"/>
    <w:rsid w:val="00DB0A2D"/>
    <w:rsid w:val="00DB4AEC"/>
    <w:rsid w:val="00DC5D7B"/>
    <w:rsid w:val="00DD472E"/>
    <w:rsid w:val="00DE19B2"/>
    <w:rsid w:val="00DE4C3F"/>
    <w:rsid w:val="00DE7A39"/>
    <w:rsid w:val="00E05726"/>
    <w:rsid w:val="00E13131"/>
    <w:rsid w:val="00E165EA"/>
    <w:rsid w:val="00E2700B"/>
    <w:rsid w:val="00E42434"/>
    <w:rsid w:val="00E451CD"/>
    <w:rsid w:val="00E56EC2"/>
    <w:rsid w:val="00E60167"/>
    <w:rsid w:val="00E7288A"/>
    <w:rsid w:val="00E7303C"/>
    <w:rsid w:val="00E744A9"/>
    <w:rsid w:val="00E845A5"/>
    <w:rsid w:val="00E8625E"/>
    <w:rsid w:val="00E97F81"/>
    <w:rsid w:val="00EA23A2"/>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16C0"/>
    <w:rsid w:val="00F82195"/>
    <w:rsid w:val="00F90262"/>
    <w:rsid w:val="00F932F8"/>
    <w:rsid w:val="00F94FFF"/>
    <w:rsid w:val="00FA7500"/>
    <w:rsid w:val="00FB09F4"/>
    <w:rsid w:val="00FB7088"/>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14</Pages>
  <Words>5325</Words>
  <Characters>30355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96</cp:revision>
  <cp:lastPrinted>2020-01-27T11:17:00Z</cp:lastPrinted>
  <dcterms:created xsi:type="dcterms:W3CDTF">2017-07-06T08:40:00Z</dcterms:created>
  <dcterms:modified xsi:type="dcterms:W3CDTF">2020-02-07T11:43:00Z</dcterms:modified>
</cp:coreProperties>
</file>