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62300C">
        <w:rPr>
          <w:rFonts w:ascii="Times New Roman" w:hAnsi="Times New Roman"/>
          <w:b/>
          <w:bCs/>
          <w:sz w:val="24"/>
          <w:szCs w:val="24"/>
          <w:lang w:eastAsia="ru-RU"/>
        </w:rPr>
        <w:t>1</w:t>
      </w:r>
      <w:r w:rsidR="0039570D">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39570D">
        <w:rPr>
          <w:rFonts w:ascii="Times New Roman" w:hAnsi="Times New Roman"/>
          <w:sz w:val="24"/>
          <w:szCs w:val="24"/>
          <w:lang w:eastAsia="ru-RU"/>
        </w:rPr>
        <w:t xml:space="preserve"> №32</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9570D">
        <w:rPr>
          <w:rFonts w:ascii="Times New Roman" w:hAnsi="Times New Roman"/>
          <w:b/>
          <w:sz w:val="24"/>
          <w:szCs w:val="24"/>
          <w:lang w:eastAsia="ru-RU"/>
        </w:rPr>
        <w:t>явок – 25</w:t>
      </w:r>
      <w:r w:rsidR="00DA7DE6">
        <w:rPr>
          <w:rFonts w:ascii="Times New Roman" w:hAnsi="Times New Roman"/>
          <w:b/>
          <w:sz w:val="24"/>
          <w:szCs w:val="24"/>
          <w:lang w:eastAsia="ru-RU"/>
        </w:rPr>
        <w:t xml:space="preserve"> </w:t>
      </w:r>
      <w:r w:rsidR="006239CC">
        <w:rPr>
          <w:rFonts w:ascii="Times New Roman" w:hAnsi="Times New Roman"/>
          <w:b/>
          <w:sz w:val="24"/>
          <w:szCs w:val="24"/>
          <w:lang w:eastAsia="ru-RU"/>
        </w:rPr>
        <w:t>марта</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39570D">
        <w:rPr>
          <w:rFonts w:ascii="Times New Roman" w:hAnsi="Times New Roman"/>
          <w:b/>
          <w:sz w:val="24"/>
          <w:szCs w:val="24"/>
          <w:lang w:eastAsia="ru-RU"/>
        </w:rPr>
        <w:t>23 апреля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9570D">
        <w:rPr>
          <w:b/>
        </w:rPr>
        <w:t>24</w:t>
      </w:r>
      <w:r w:rsidR="00316A12">
        <w:rPr>
          <w:b/>
        </w:rPr>
        <w:t xml:space="preserve"> апреля</w:t>
      </w:r>
      <w:r w:rsidR="00724FE9">
        <w:rPr>
          <w:b/>
        </w:rPr>
        <w:t xml:space="preserve"> 2020</w:t>
      </w:r>
      <w:r w:rsidR="00DA7DE6">
        <w:rPr>
          <w:b/>
        </w:rPr>
        <w:t>г</w:t>
      </w:r>
      <w:r w:rsidR="007B5DBD">
        <w:rPr>
          <w:b/>
        </w:rPr>
        <w:t>.</w:t>
      </w:r>
      <w:r w:rsidR="0039570D">
        <w:rPr>
          <w:b/>
        </w:rPr>
        <w:t xml:space="preserve">  в  14:0</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39570D">
        <w:rPr>
          <w:b/>
        </w:rPr>
        <w:t>29</w:t>
      </w:r>
      <w:r w:rsidR="00316A12">
        <w:rPr>
          <w:b/>
        </w:rPr>
        <w:t xml:space="preserve"> апреля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9570D">
        <w:rPr>
          <w:rFonts w:ascii="Times New Roman" w:hAnsi="Times New Roman"/>
          <w:sz w:val="24"/>
          <w:szCs w:val="24"/>
        </w:rPr>
        <w:t>абочие дни с 25</w:t>
      </w:r>
      <w:r w:rsidR="00316A12">
        <w:rPr>
          <w:rFonts w:ascii="Times New Roman" w:hAnsi="Times New Roman"/>
          <w:sz w:val="24"/>
          <w:szCs w:val="24"/>
        </w:rPr>
        <w:t>.03</w:t>
      </w:r>
      <w:r w:rsidR="00DA7DE6">
        <w:rPr>
          <w:rFonts w:ascii="Times New Roman" w:hAnsi="Times New Roman"/>
          <w:sz w:val="24"/>
          <w:szCs w:val="24"/>
        </w:rPr>
        <w:t>.2020</w:t>
      </w:r>
      <w:r w:rsidR="002B5CC1">
        <w:rPr>
          <w:rFonts w:ascii="Times New Roman" w:hAnsi="Times New Roman"/>
          <w:sz w:val="24"/>
          <w:szCs w:val="24"/>
        </w:rPr>
        <w:t>г.</w:t>
      </w:r>
      <w:r w:rsidR="0039570D">
        <w:rPr>
          <w:rFonts w:ascii="Times New Roman" w:hAnsi="Times New Roman"/>
          <w:sz w:val="24"/>
          <w:szCs w:val="24"/>
        </w:rPr>
        <w:t xml:space="preserve"> по 23.04</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9570D">
              <w:rPr>
                <w:rFonts w:ascii="Times New Roman" w:hAnsi="Times New Roman"/>
                <w:sz w:val="24"/>
                <w:szCs w:val="24"/>
              </w:rPr>
              <w:t>4305005</w:t>
            </w:r>
            <w:r w:rsidR="00877E82">
              <w:rPr>
                <w:rFonts w:ascii="Times New Roman" w:hAnsi="Times New Roman"/>
                <w:sz w:val="24"/>
                <w:szCs w:val="24"/>
              </w:rPr>
              <w:t>:</w:t>
            </w:r>
            <w:r w:rsidR="0039570D">
              <w:rPr>
                <w:rFonts w:ascii="Times New Roman" w:hAnsi="Times New Roman"/>
                <w:sz w:val="24"/>
                <w:szCs w:val="24"/>
              </w:rPr>
              <w:t>225</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39570D">
              <w:rPr>
                <w:rFonts w:ascii="Times New Roman" w:hAnsi="Times New Roman"/>
                <w:sz w:val="24"/>
                <w:szCs w:val="24"/>
              </w:rPr>
              <w:t>Алексеевское</w:t>
            </w:r>
            <w:r w:rsidR="0062300C">
              <w:rPr>
                <w:rFonts w:ascii="Times New Roman" w:hAnsi="Times New Roman"/>
                <w:sz w:val="24"/>
                <w:szCs w:val="24"/>
              </w:rPr>
              <w:t xml:space="preserve"> сельское поселение</w:t>
            </w:r>
            <w:r w:rsidR="00214EA6">
              <w:rPr>
                <w:rFonts w:ascii="Times New Roman" w:hAnsi="Times New Roman"/>
                <w:sz w:val="24"/>
                <w:szCs w:val="24"/>
              </w:rPr>
              <w:t xml:space="preserve">, </w:t>
            </w:r>
            <w:r w:rsidR="0039570D">
              <w:rPr>
                <w:rFonts w:ascii="Times New Roman" w:hAnsi="Times New Roman"/>
                <w:sz w:val="24"/>
                <w:szCs w:val="24"/>
              </w:rPr>
              <w:t xml:space="preserve">юго-восточная </w:t>
            </w:r>
            <w:r w:rsidR="00316A12">
              <w:rPr>
                <w:rFonts w:ascii="Times New Roman" w:hAnsi="Times New Roman"/>
                <w:sz w:val="24"/>
                <w:szCs w:val="24"/>
              </w:rPr>
              <w:t xml:space="preserve"> част</w:t>
            </w:r>
            <w:r w:rsidR="0039570D">
              <w:rPr>
                <w:rFonts w:ascii="Times New Roman" w:hAnsi="Times New Roman"/>
                <w:sz w:val="24"/>
                <w:szCs w:val="24"/>
              </w:rPr>
              <w:t>ь кадастрового квартала 36:09:4305</w:t>
            </w:r>
            <w:r w:rsidR="0062300C">
              <w:rPr>
                <w:rFonts w:ascii="Times New Roman" w:hAnsi="Times New Roman"/>
                <w:sz w:val="24"/>
                <w:szCs w:val="24"/>
              </w:rPr>
              <w:t>00</w:t>
            </w:r>
            <w:r w:rsidR="0039570D">
              <w:rPr>
                <w:rFonts w:ascii="Times New Roman" w:hAnsi="Times New Roman"/>
                <w:sz w:val="24"/>
                <w:szCs w:val="24"/>
              </w:rPr>
              <w:t>5</w:t>
            </w:r>
          </w:p>
        </w:tc>
        <w:tc>
          <w:tcPr>
            <w:tcW w:w="1276" w:type="dxa"/>
          </w:tcPr>
          <w:p w:rsidR="008A2C22" w:rsidRPr="004D686A" w:rsidRDefault="004F6642" w:rsidP="00AE75B5">
            <w:pPr>
              <w:jc w:val="center"/>
              <w:rPr>
                <w:rFonts w:ascii="Times New Roman" w:hAnsi="Times New Roman"/>
                <w:sz w:val="24"/>
                <w:szCs w:val="24"/>
              </w:rPr>
            </w:pPr>
            <w:r>
              <w:rPr>
                <w:rFonts w:ascii="Times New Roman" w:hAnsi="Times New Roman"/>
                <w:sz w:val="24"/>
                <w:szCs w:val="24"/>
              </w:rPr>
              <w:lastRenderedPageBreak/>
              <w:t>143200</w:t>
            </w:r>
          </w:p>
        </w:tc>
        <w:tc>
          <w:tcPr>
            <w:tcW w:w="1559" w:type="dxa"/>
          </w:tcPr>
          <w:p w:rsidR="008A2C22" w:rsidRPr="004D686A" w:rsidRDefault="004F6642" w:rsidP="00457C4B">
            <w:pPr>
              <w:jc w:val="center"/>
              <w:rPr>
                <w:rFonts w:ascii="Times New Roman" w:hAnsi="Times New Roman"/>
                <w:sz w:val="24"/>
                <w:szCs w:val="24"/>
              </w:rPr>
            </w:pPr>
            <w:r>
              <w:rPr>
                <w:rFonts w:ascii="Times New Roman" w:hAnsi="Times New Roman"/>
                <w:sz w:val="24"/>
                <w:szCs w:val="24"/>
              </w:rPr>
              <w:t>7400</w:t>
            </w:r>
          </w:p>
        </w:tc>
        <w:tc>
          <w:tcPr>
            <w:tcW w:w="1276" w:type="dxa"/>
          </w:tcPr>
          <w:p w:rsidR="008A2C22" w:rsidRPr="004D686A" w:rsidRDefault="004F6642" w:rsidP="00AE75B5">
            <w:pPr>
              <w:jc w:val="center"/>
              <w:rPr>
                <w:rFonts w:ascii="Times New Roman" w:hAnsi="Times New Roman"/>
                <w:sz w:val="24"/>
                <w:szCs w:val="24"/>
              </w:rPr>
            </w:pPr>
            <w:r>
              <w:rPr>
                <w:rFonts w:ascii="Times New Roman" w:hAnsi="Times New Roman"/>
                <w:sz w:val="24"/>
                <w:szCs w:val="24"/>
              </w:rPr>
              <w:t>7400</w:t>
            </w:r>
          </w:p>
        </w:tc>
        <w:tc>
          <w:tcPr>
            <w:tcW w:w="991" w:type="dxa"/>
          </w:tcPr>
          <w:p w:rsidR="008A2C22" w:rsidRPr="00162AC7" w:rsidRDefault="004F6642" w:rsidP="00AE75B5">
            <w:pPr>
              <w:jc w:val="center"/>
              <w:rPr>
                <w:rFonts w:ascii="Times New Roman" w:hAnsi="Times New Roman"/>
                <w:sz w:val="24"/>
                <w:szCs w:val="24"/>
              </w:rPr>
            </w:pPr>
            <w:r>
              <w:rPr>
                <w:rFonts w:ascii="Times New Roman" w:hAnsi="Times New Roman"/>
                <w:sz w:val="24"/>
                <w:szCs w:val="24"/>
              </w:rPr>
              <w:t>222</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62300C">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9570D">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9570D">
        <w:rPr>
          <w:rFonts w:ascii="Times New Roman" w:hAnsi="Times New Roman"/>
          <w:sz w:val="24"/>
          <w:szCs w:val="24"/>
          <w:lang w:eastAsia="ru-RU"/>
        </w:rPr>
        <w:t>20 – 12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62300C" w:rsidRDefault="0062300C" w:rsidP="000D78A0">
      <w:pPr>
        <w:pStyle w:val="a3"/>
        <w:jc w:val="both"/>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62300C" w:rsidRDefault="0062300C" w:rsidP="00FF4B8D">
      <w:pPr>
        <w:spacing w:before="100" w:beforeAutospacing="1" w:after="100" w:afterAutospacing="1" w:line="240" w:lineRule="auto"/>
        <w:rPr>
          <w:rFonts w:ascii="Times New Roman" w:hAnsi="Times New Roman"/>
          <w:sz w:val="24"/>
          <w:szCs w:val="24"/>
          <w:lang w:eastAsia="ru-RU"/>
        </w:rPr>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62300C">
        <w:rPr>
          <w:rFonts w:ascii="Times New Roman" w:hAnsi="Times New Roman"/>
          <w:b/>
          <w:bCs/>
          <w:sz w:val="24"/>
          <w:szCs w:val="24"/>
          <w:lang w:eastAsia="ru-RU"/>
        </w:rPr>
        <w:t>1</w:t>
      </w:r>
      <w:r w:rsidR="0039570D">
        <w:rPr>
          <w:rFonts w:ascii="Times New Roman" w:hAnsi="Times New Roman"/>
          <w:b/>
          <w:bCs/>
          <w:sz w:val="24"/>
          <w:szCs w:val="24"/>
          <w:lang w:eastAsia="ru-RU"/>
        </w:rPr>
        <w:t>1</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74013"/>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4F6642"/>
    <w:rsid w:val="00502BE2"/>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300C"/>
    <w:rsid w:val="006239CC"/>
    <w:rsid w:val="00625C21"/>
    <w:rsid w:val="00630F36"/>
    <w:rsid w:val="00635FA8"/>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14</Pages>
  <Words>5329</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106</cp:revision>
  <cp:lastPrinted>2020-01-27T11:17:00Z</cp:lastPrinted>
  <dcterms:created xsi:type="dcterms:W3CDTF">2017-07-06T08:40:00Z</dcterms:created>
  <dcterms:modified xsi:type="dcterms:W3CDTF">2020-03-23T07:20:00Z</dcterms:modified>
</cp:coreProperties>
</file>