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03" w:rsidRPr="0096186E" w:rsidRDefault="0096186E" w:rsidP="00961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86E">
        <w:rPr>
          <w:rFonts w:ascii="Times New Roman" w:hAnsi="Times New Roman" w:cs="Times New Roman"/>
          <w:b/>
          <w:sz w:val="32"/>
          <w:szCs w:val="32"/>
        </w:rPr>
        <w:t>ОБУЧЕНИЕ ГРАЖДАН ПРЕДПЕНСИОННОГО ВОЗРАСТА</w:t>
      </w:r>
    </w:p>
    <w:p w:rsidR="0096186E" w:rsidRDefault="0096186E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2603" w:rsidRDefault="00C72603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Центр занятости населения Грибановского района в целях повышения конкурентоспособности на рынке труда отдельных категорий граждан  проводит обучение  и переобучение  на новые  специальности и профессии лиц предпенсионного возраста. </w:t>
      </w:r>
      <w:r w:rsidR="00C23A98">
        <w:rPr>
          <w:rFonts w:ascii="Times New Roman" w:hAnsi="Times New Roman" w:cs="Times New Roman"/>
          <w:sz w:val="28"/>
          <w:szCs w:val="28"/>
        </w:rPr>
        <w:t xml:space="preserve">К лицам предпенсионного возраста относятся </w:t>
      </w:r>
      <w:r w:rsidR="00BE107A">
        <w:rPr>
          <w:rFonts w:ascii="Times New Roman" w:hAnsi="Times New Roman" w:cs="Times New Roman"/>
          <w:sz w:val="28"/>
          <w:szCs w:val="28"/>
        </w:rPr>
        <w:t xml:space="preserve">лица, достигшие возраста: </w:t>
      </w:r>
      <w:r w:rsidR="00C23A98">
        <w:rPr>
          <w:rFonts w:ascii="Times New Roman" w:hAnsi="Times New Roman" w:cs="Times New Roman"/>
          <w:sz w:val="28"/>
          <w:szCs w:val="28"/>
        </w:rPr>
        <w:t>женщины</w:t>
      </w:r>
      <w:r w:rsidR="00BE107A">
        <w:rPr>
          <w:rFonts w:ascii="Times New Roman" w:hAnsi="Times New Roman" w:cs="Times New Roman"/>
          <w:sz w:val="28"/>
          <w:szCs w:val="28"/>
        </w:rPr>
        <w:t>:</w:t>
      </w:r>
      <w:r w:rsidR="00C23A98">
        <w:rPr>
          <w:rFonts w:ascii="Times New Roman" w:hAnsi="Times New Roman" w:cs="Times New Roman"/>
          <w:sz w:val="28"/>
          <w:szCs w:val="28"/>
        </w:rPr>
        <w:t xml:space="preserve"> 51-55,5 лет</w:t>
      </w:r>
      <w:r w:rsidR="00BE107A">
        <w:rPr>
          <w:rFonts w:ascii="Times New Roman" w:hAnsi="Times New Roman" w:cs="Times New Roman"/>
          <w:sz w:val="28"/>
          <w:szCs w:val="28"/>
        </w:rPr>
        <w:t>, мужчины:</w:t>
      </w:r>
      <w:r w:rsidR="00C23A98">
        <w:rPr>
          <w:rFonts w:ascii="Times New Roman" w:hAnsi="Times New Roman" w:cs="Times New Roman"/>
          <w:sz w:val="28"/>
          <w:szCs w:val="28"/>
        </w:rPr>
        <w:t xml:space="preserve">  56-60,5 лет. </w:t>
      </w:r>
    </w:p>
    <w:p w:rsidR="00E25BBA" w:rsidRDefault="00C72603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мероприятия проводятся в</w:t>
      </w:r>
      <w:r w:rsidRPr="00C72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 реализации </w:t>
      </w:r>
      <w:r w:rsidRPr="00C72603">
        <w:rPr>
          <w:rFonts w:ascii="Times New Roman" w:eastAsia="Calibri" w:hAnsi="Times New Roman" w:cs="Times New Roman"/>
          <w:sz w:val="28"/>
          <w:szCs w:val="28"/>
        </w:rPr>
        <w:t>национального проекта</w:t>
      </w:r>
      <w:r w:rsidRPr="00C72603">
        <w:rPr>
          <w:rFonts w:ascii="Times New Roman" w:hAnsi="Times New Roman" w:cs="Times New Roman"/>
          <w:sz w:val="28"/>
          <w:szCs w:val="28"/>
        </w:rPr>
        <w:t xml:space="preserve">  «Демография»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72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рамках указанного проекта  и </w:t>
      </w:r>
      <w:r w:rsidRPr="00C72603">
        <w:rPr>
          <w:rFonts w:ascii="Times New Roman" w:hAnsi="Times New Roman" w:cs="Times New Roman"/>
          <w:sz w:val="28"/>
          <w:szCs w:val="28"/>
        </w:rPr>
        <w:t xml:space="preserve">целях  </w:t>
      </w:r>
      <w:r w:rsidRPr="00C72603">
        <w:rPr>
          <w:rFonts w:ascii="Times New Roman" w:eastAsia="Calibri" w:hAnsi="Times New Roman" w:cs="Times New Roman"/>
          <w:b/>
          <w:sz w:val="28"/>
          <w:szCs w:val="28"/>
        </w:rPr>
        <w:t>реализаци</w:t>
      </w:r>
      <w:r w:rsidRPr="00C72603">
        <w:rPr>
          <w:rFonts w:ascii="Times New Roman" w:hAnsi="Times New Roman" w:cs="Times New Roman"/>
          <w:b/>
          <w:sz w:val="28"/>
          <w:szCs w:val="28"/>
        </w:rPr>
        <w:t>и</w:t>
      </w:r>
      <w:r w:rsidRPr="00C7260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Pr="00C72603">
        <w:rPr>
          <w:rFonts w:ascii="Times New Roman" w:hAnsi="Times New Roman" w:cs="Times New Roman"/>
          <w:b/>
          <w:sz w:val="28"/>
          <w:szCs w:val="28"/>
        </w:rPr>
        <w:t>ы</w:t>
      </w:r>
      <w:r w:rsidRPr="00C72603">
        <w:rPr>
          <w:rFonts w:ascii="Times New Roman" w:eastAsia="Calibri" w:hAnsi="Times New Roman" w:cs="Times New Roman"/>
          <w:b/>
          <w:sz w:val="28"/>
          <w:szCs w:val="28"/>
        </w:rPr>
        <w:t xml:space="preserve"> системной поддержки и повышения качества жизни   граждан старшего поколения</w:t>
      </w:r>
      <w:r w:rsidRPr="00C72603">
        <w:rPr>
          <w:rFonts w:ascii="Times New Roman" w:hAnsi="Times New Roman" w:cs="Times New Roman"/>
          <w:sz w:val="28"/>
          <w:szCs w:val="28"/>
        </w:rPr>
        <w:t xml:space="preserve"> реализуется Федеральный проект  « Старшее поколение».  Указанный проект  рассчитан  на период времени с 01 января 2019 года по 31 декабря 2024 года.  </w:t>
      </w:r>
    </w:p>
    <w:p w:rsidR="00C72603" w:rsidRPr="00FF014B" w:rsidRDefault="00791FF4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по указанной программе было обучено 17 лиц предпенсионного возраста. Из них 11 человек было обучено без отрыва от основного места работы и 6 человек из числа не работающих.  Все они были обучены новым специальностям  и профессиям. И все лица, прошедшие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программе,  были трудоустроены либо же полученные ими новые специальности позволил</w:t>
      </w:r>
      <w:r w:rsidR="00FF01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им сохранить свою работу в связи с </w:t>
      </w:r>
      <w:r w:rsidRPr="00FF014B">
        <w:rPr>
          <w:rFonts w:ascii="Times New Roman" w:hAnsi="Times New Roman" w:cs="Times New Roman"/>
          <w:sz w:val="28"/>
          <w:szCs w:val="28"/>
        </w:rPr>
        <w:t xml:space="preserve">введением с 01.01.2020 года  профессиональных стандартов.   </w:t>
      </w:r>
    </w:p>
    <w:p w:rsidR="00791FF4" w:rsidRDefault="00791FF4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F014B">
        <w:rPr>
          <w:rFonts w:ascii="Times New Roman" w:hAnsi="Times New Roman" w:cs="Times New Roman"/>
          <w:sz w:val="28"/>
          <w:szCs w:val="28"/>
        </w:rPr>
        <w:t>Обучение проводилось по смешанной форме обучения  с использованием дистанционных форм обучения, что особенно актуально для работающих лиц</w:t>
      </w:r>
      <w:proofErr w:type="gramStart"/>
      <w:r w:rsidRPr="00FF01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14B" w:rsidRPr="00FF014B">
        <w:rPr>
          <w:rFonts w:ascii="Times New Roman" w:hAnsi="Times New Roman" w:cs="Times New Roman"/>
          <w:sz w:val="28"/>
          <w:szCs w:val="28"/>
        </w:rPr>
        <w:t xml:space="preserve"> А вообще обучение может </w:t>
      </w:r>
      <w:proofErr w:type="gramStart"/>
      <w:r w:rsidR="00FF014B" w:rsidRPr="00FF014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FF014B" w:rsidRPr="00FF014B">
        <w:rPr>
          <w:rFonts w:ascii="Times New Roman" w:hAnsi="Times New Roman" w:cs="Times New Roman"/>
          <w:sz w:val="28"/>
          <w:szCs w:val="28"/>
        </w:rPr>
        <w:t xml:space="preserve"> по следующим формам: </w:t>
      </w:r>
      <w:r w:rsidR="00FF014B" w:rsidRPr="00FF014B">
        <w:rPr>
          <w:rFonts w:ascii="Times New Roman" w:eastAsia="Calibri" w:hAnsi="Times New Roman" w:cs="Times New Roman"/>
          <w:sz w:val="28"/>
          <w:szCs w:val="28"/>
        </w:rPr>
        <w:t>очная, очная с использованием дистанционных технологий, очно-заочная, заочная, дистанционная</w:t>
      </w:r>
      <w:r w:rsidR="00FF014B">
        <w:rPr>
          <w:rFonts w:ascii="Times New Roman" w:hAnsi="Times New Roman" w:cs="Times New Roman"/>
          <w:sz w:val="28"/>
          <w:szCs w:val="28"/>
        </w:rPr>
        <w:t xml:space="preserve">. И каждый  гражданин сам выбирает наиболее удобную ему форму обучения. </w:t>
      </w:r>
    </w:p>
    <w:p w:rsidR="00FF014B" w:rsidRDefault="00FF014B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если за работающими гражданами  на период обучения сохраняется заработная плата, так как фактически они  не прекращают работу, то неработающим  гражданам на</w:t>
      </w:r>
      <w:r w:rsidR="001D1803">
        <w:rPr>
          <w:rFonts w:ascii="Times New Roman" w:hAnsi="Times New Roman" w:cs="Times New Roman"/>
          <w:sz w:val="28"/>
          <w:szCs w:val="28"/>
        </w:rPr>
        <w:t xml:space="preserve"> весь </w:t>
      </w:r>
      <w:r>
        <w:rPr>
          <w:rFonts w:ascii="Times New Roman" w:hAnsi="Times New Roman" w:cs="Times New Roman"/>
          <w:sz w:val="28"/>
          <w:szCs w:val="28"/>
        </w:rPr>
        <w:t xml:space="preserve"> период обучения выплачивается стипендия  в размере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803" w:rsidRDefault="001D1803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указанная программа рассчитана  до 2024 года, то в 2020 году Центром занятости будет продолжена работа в указанном направлении. </w:t>
      </w:r>
    </w:p>
    <w:p w:rsidR="00307505" w:rsidRDefault="00307505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приглашаем граждан предпенсионного возраста,  жителей нашего района, принять активное участие в указанной программе. Особенно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должно быть интересно тем,  кто ранее или в настоящее время  хотел    устроиться на какую-либо работу, но у него отсутствовали соответствующая квалификация или специальность. Центр занятости поможет решить данную проблему, организовав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нужной специальности.  </w:t>
      </w:r>
    </w:p>
    <w:p w:rsidR="0096186E" w:rsidRDefault="00307505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надо отметить, что каких-либо ограничений при выборе  специальностей и профессий  к обучению нет. В настоящее время, центрами занятости проводится обучению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500 специальностям, и их  список постоянно расширяется. </w:t>
      </w:r>
    </w:p>
    <w:p w:rsidR="00307505" w:rsidRDefault="00307505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 просим обращаться по номеру </w:t>
      </w:r>
      <w:r w:rsidR="00B2577F">
        <w:rPr>
          <w:rFonts w:ascii="Times New Roman" w:hAnsi="Times New Roman" w:cs="Times New Roman"/>
          <w:sz w:val="28"/>
          <w:szCs w:val="28"/>
        </w:rPr>
        <w:t xml:space="preserve">8(47348)3-00-91, и наши специалисты с удовольствием </w:t>
      </w:r>
      <w:r w:rsidR="00C23A98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B2577F">
        <w:rPr>
          <w:rFonts w:ascii="Times New Roman" w:hAnsi="Times New Roman" w:cs="Times New Roman"/>
          <w:sz w:val="28"/>
          <w:szCs w:val="28"/>
        </w:rPr>
        <w:t>под</w:t>
      </w:r>
      <w:r w:rsidR="00C23A98">
        <w:rPr>
          <w:rFonts w:ascii="Times New Roman" w:hAnsi="Times New Roman" w:cs="Times New Roman"/>
          <w:sz w:val="28"/>
          <w:szCs w:val="28"/>
        </w:rPr>
        <w:t xml:space="preserve">обрать </w:t>
      </w:r>
      <w:r w:rsidR="00B2577F">
        <w:rPr>
          <w:rFonts w:ascii="Times New Roman" w:hAnsi="Times New Roman" w:cs="Times New Roman"/>
          <w:sz w:val="28"/>
          <w:szCs w:val="28"/>
        </w:rPr>
        <w:t xml:space="preserve">наиболее подходящую  для  Вас программу для обучения и форму  обучения с учетом Ваших  возможностей. </w:t>
      </w:r>
    </w:p>
    <w:p w:rsidR="00DA4A33" w:rsidRDefault="00DA4A33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26.08.2019 г.</w:t>
      </w:r>
    </w:p>
    <w:p w:rsidR="00307505" w:rsidRDefault="00307505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D1803" w:rsidRDefault="001D1803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D1803" w:rsidRDefault="001D1803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D1803" w:rsidRDefault="001D1803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D1803" w:rsidRDefault="001D1803" w:rsidP="001D18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014B" w:rsidRPr="00FF014B" w:rsidRDefault="00FF014B" w:rsidP="00C72603">
      <w:pPr>
        <w:ind w:firstLine="1134"/>
        <w:rPr>
          <w:rFonts w:ascii="Times New Roman" w:hAnsi="Times New Roman" w:cs="Times New Roman"/>
          <w:sz w:val="28"/>
          <w:szCs w:val="28"/>
        </w:rPr>
      </w:pPr>
    </w:p>
    <w:sectPr w:rsidR="00FF014B" w:rsidRPr="00FF014B" w:rsidSect="00E2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26E97"/>
    <w:rsid w:val="00030F1B"/>
    <w:rsid w:val="001D1803"/>
    <w:rsid w:val="00307505"/>
    <w:rsid w:val="005421AF"/>
    <w:rsid w:val="00791FF4"/>
    <w:rsid w:val="00826E97"/>
    <w:rsid w:val="0096186E"/>
    <w:rsid w:val="00B2577F"/>
    <w:rsid w:val="00BE107A"/>
    <w:rsid w:val="00C23A98"/>
    <w:rsid w:val="00C72603"/>
    <w:rsid w:val="00DA4A33"/>
    <w:rsid w:val="00E25BBA"/>
    <w:rsid w:val="00F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2019-08-26T11:20:00Z</dcterms:created>
  <dcterms:modified xsi:type="dcterms:W3CDTF">2019-08-26T12:25:00Z</dcterms:modified>
</cp:coreProperties>
</file>