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F6" w:rsidRPr="003A7B18" w:rsidRDefault="00B9311A" w:rsidP="00992EF6">
      <w:pPr>
        <w:pStyle w:val="a3"/>
        <w:rPr>
          <w:b/>
          <w:bCs w:val="0"/>
          <w:szCs w:val="28"/>
        </w:rPr>
      </w:pPr>
      <w:r w:rsidRPr="00B9311A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45pt;width:60pt;height:72.75pt;z-index:251635200">
            <v:imagedata r:id="rId6" o:title=""/>
          </v:shape>
        </w:pict>
      </w: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</w:p>
    <w:p w:rsidR="00992EF6" w:rsidRPr="003A7B18" w:rsidRDefault="00992EF6" w:rsidP="00992EF6">
      <w:pPr>
        <w:pStyle w:val="a3"/>
        <w:rPr>
          <w:b/>
          <w:bCs w:val="0"/>
          <w:szCs w:val="28"/>
        </w:rPr>
      </w:pPr>
      <w:r w:rsidRPr="003A7B18">
        <w:rPr>
          <w:b/>
          <w:bCs w:val="0"/>
          <w:szCs w:val="28"/>
        </w:rPr>
        <w:t>АДМИНИСТРАЦИЯ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  <w:r w:rsidRPr="003A7B18">
        <w:rPr>
          <w:b/>
          <w:sz w:val="28"/>
          <w:szCs w:val="28"/>
        </w:rPr>
        <w:t>ГРИБАНОВСКОГО МУНИЦИПАЛЬНОГО  РАЙОНА</w:t>
      </w:r>
      <w:r w:rsidRPr="003A7B18">
        <w:rPr>
          <w:b/>
          <w:sz w:val="28"/>
          <w:szCs w:val="28"/>
        </w:rPr>
        <w:br/>
        <w:t>ВОРОНЕЖСКОЙ ОБЛАСТИ</w:t>
      </w:r>
    </w:p>
    <w:p w:rsidR="00992EF6" w:rsidRPr="003A7B18" w:rsidRDefault="00992EF6" w:rsidP="00992EF6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28"/>
          <w:szCs w:val="28"/>
        </w:rPr>
      </w:pPr>
    </w:p>
    <w:p w:rsidR="00992EF6" w:rsidRDefault="004922C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  <w:r w:rsidRPr="00611477">
        <w:rPr>
          <w:b/>
          <w:sz w:val="32"/>
          <w:szCs w:val="32"/>
        </w:rPr>
        <w:t>П О С Т А Н О В Л Е Н И Е</w:t>
      </w:r>
    </w:p>
    <w:p w:rsidR="004A4B9B" w:rsidRPr="004A4B9B" w:rsidRDefault="004A4B9B" w:rsidP="004A4B9B">
      <w:pPr>
        <w:widowControl w:val="0"/>
        <w:autoSpaceDE w:val="0"/>
        <w:autoSpaceDN w:val="0"/>
        <w:adjustRightInd w:val="0"/>
        <w:spacing w:line="276" w:lineRule="auto"/>
        <w:ind w:firstLine="142"/>
        <w:jc w:val="center"/>
        <w:rPr>
          <w:b/>
          <w:sz w:val="32"/>
          <w:szCs w:val="32"/>
        </w:rPr>
      </w:pPr>
    </w:p>
    <w:p w:rsidR="00992EF6" w:rsidRPr="00A86EA9" w:rsidRDefault="00801B0C" w:rsidP="00992EF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A86EA9">
        <w:rPr>
          <w:sz w:val="28"/>
          <w:szCs w:val="28"/>
        </w:rPr>
        <w:t xml:space="preserve">от </w:t>
      </w:r>
      <w:r w:rsidR="00A86EA9" w:rsidRPr="00A86EA9">
        <w:rPr>
          <w:sz w:val="28"/>
          <w:szCs w:val="28"/>
        </w:rPr>
        <w:t xml:space="preserve"> </w:t>
      </w:r>
      <w:r w:rsidR="006D3ACD">
        <w:rPr>
          <w:sz w:val="28"/>
          <w:szCs w:val="28"/>
        </w:rPr>
        <w:t>02.02.</w:t>
      </w:r>
      <w:r w:rsidR="00A86EA9" w:rsidRPr="00A86EA9">
        <w:rPr>
          <w:sz w:val="28"/>
          <w:szCs w:val="28"/>
        </w:rPr>
        <w:t xml:space="preserve">2021 г.   № </w:t>
      </w:r>
      <w:r w:rsidR="006D3ACD">
        <w:rPr>
          <w:sz w:val="28"/>
          <w:szCs w:val="28"/>
        </w:rPr>
        <w:t>209</w:t>
      </w:r>
    </w:p>
    <w:p w:rsidR="004A4B9B" w:rsidRPr="00801B0C" w:rsidRDefault="00992EF6" w:rsidP="00CC735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801B0C">
        <w:t>пгт. Грибановский</w:t>
      </w:r>
    </w:p>
    <w:p w:rsidR="004A4B9B" w:rsidRDefault="004A4B9B" w:rsidP="00566329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77"/>
        <w:gridCol w:w="4785"/>
      </w:tblGrid>
      <w:tr w:rsidR="00FC119F" w:rsidRPr="0070703C" w:rsidTr="00E910A5">
        <w:tc>
          <w:tcPr>
            <w:tcW w:w="4077" w:type="dxa"/>
          </w:tcPr>
          <w:p w:rsidR="00D9105E" w:rsidRPr="0070703C" w:rsidRDefault="00FC119F" w:rsidP="00E910A5">
            <w:pPr>
              <w:pStyle w:val="1"/>
              <w:tabs>
                <w:tab w:val="left" w:pos="2657"/>
              </w:tabs>
              <w:spacing w:line="360" w:lineRule="auto"/>
              <w:jc w:val="both"/>
              <w:rPr>
                <w:szCs w:val="28"/>
              </w:rPr>
            </w:pPr>
            <w:r w:rsidRPr="0070703C">
              <w:rPr>
                <w:szCs w:val="28"/>
              </w:rPr>
              <w:t>О</w:t>
            </w:r>
            <w:r w:rsidR="00475493">
              <w:rPr>
                <w:szCs w:val="28"/>
              </w:rPr>
              <w:t xml:space="preserve"> </w:t>
            </w:r>
            <w:r w:rsidRPr="0070703C">
              <w:rPr>
                <w:szCs w:val="28"/>
              </w:rPr>
              <w:t>территориальной</w:t>
            </w:r>
            <w:r w:rsidR="00475493">
              <w:rPr>
                <w:szCs w:val="28"/>
              </w:rPr>
              <w:t xml:space="preserve"> </w:t>
            </w:r>
            <w:proofErr w:type="spellStart"/>
            <w:r w:rsidRPr="0070703C">
              <w:rPr>
                <w:szCs w:val="28"/>
              </w:rPr>
              <w:t>психолого</w:t>
            </w:r>
            <w:proofErr w:type="spellEnd"/>
            <w:r w:rsidRPr="0070703C">
              <w:rPr>
                <w:szCs w:val="28"/>
              </w:rPr>
              <w:t xml:space="preserve"> – </w:t>
            </w:r>
            <w:proofErr w:type="spellStart"/>
            <w:r w:rsidRPr="0070703C">
              <w:rPr>
                <w:szCs w:val="28"/>
              </w:rPr>
              <w:t>медико</w:t>
            </w:r>
            <w:proofErr w:type="spellEnd"/>
            <w:r w:rsidRPr="0070703C">
              <w:rPr>
                <w:szCs w:val="28"/>
              </w:rPr>
              <w:t xml:space="preserve"> -    педагогической</w:t>
            </w:r>
            <w:r w:rsidR="00475493">
              <w:rPr>
                <w:szCs w:val="28"/>
              </w:rPr>
              <w:t xml:space="preserve"> </w:t>
            </w:r>
            <w:r w:rsidRPr="0070703C">
              <w:rPr>
                <w:szCs w:val="28"/>
              </w:rPr>
              <w:t>комиссии  Грибановского муниципального района</w:t>
            </w:r>
          </w:p>
          <w:p w:rsidR="00FC119F" w:rsidRPr="0070703C" w:rsidRDefault="00FC119F" w:rsidP="00DB2B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FC119F" w:rsidRPr="0070703C" w:rsidRDefault="00FC119F" w:rsidP="00DB2B0E">
            <w:pPr>
              <w:pStyle w:val="1"/>
              <w:tabs>
                <w:tab w:val="left" w:pos="2657"/>
              </w:tabs>
              <w:jc w:val="center"/>
              <w:rPr>
                <w:szCs w:val="28"/>
              </w:rPr>
            </w:pPr>
          </w:p>
        </w:tc>
      </w:tr>
    </w:tbl>
    <w:p w:rsidR="00566329" w:rsidRDefault="00566329" w:rsidP="00566329">
      <w:pPr>
        <w:jc w:val="both"/>
        <w:rPr>
          <w:sz w:val="28"/>
          <w:szCs w:val="28"/>
        </w:rPr>
      </w:pPr>
    </w:p>
    <w:p w:rsidR="002F7FDF" w:rsidRDefault="00F8223D" w:rsidP="00B32070">
      <w:pPr>
        <w:spacing w:line="360" w:lineRule="auto"/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166CC">
        <w:rPr>
          <w:sz w:val="28"/>
          <w:szCs w:val="28"/>
        </w:rPr>
        <w:t xml:space="preserve">соответствии </w:t>
      </w:r>
      <w:r w:rsidR="00EA6600">
        <w:rPr>
          <w:sz w:val="28"/>
          <w:szCs w:val="28"/>
        </w:rPr>
        <w:t>приказом</w:t>
      </w:r>
      <w:r w:rsidR="009166CC">
        <w:rPr>
          <w:sz w:val="28"/>
          <w:szCs w:val="28"/>
        </w:rPr>
        <w:t xml:space="preserve"> Министерства образования и науки Российской Федерации от 20.09.2013г.</w:t>
      </w:r>
      <w:r w:rsidR="0086783D">
        <w:rPr>
          <w:sz w:val="28"/>
          <w:szCs w:val="28"/>
        </w:rPr>
        <w:t xml:space="preserve"> № 1082 «Об утверждении П</w:t>
      </w:r>
      <w:r w:rsidR="009166CC">
        <w:rPr>
          <w:sz w:val="28"/>
          <w:szCs w:val="28"/>
        </w:rPr>
        <w:t xml:space="preserve">оложения о </w:t>
      </w:r>
      <w:proofErr w:type="spellStart"/>
      <w:r w:rsidR="009166CC">
        <w:rPr>
          <w:sz w:val="28"/>
          <w:szCs w:val="28"/>
        </w:rPr>
        <w:t>психолого-медико-педагогич</w:t>
      </w:r>
      <w:r w:rsidR="0086783D">
        <w:rPr>
          <w:sz w:val="28"/>
          <w:szCs w:val="28"/>
        </w:rPr>
        <w:t>еской</w:t>
      </w:r>
      <w:proofErr w:type="spellEnd"/>
      <w:r w:rsidR="00CB4695">
        <w:rPr>
          <w:sz w:val="28"/>
          <w:szCs w:val="28"/>
        </w:rPr>
        <w:t xml:space="preserve"> комиссии»</w:t>
      </w:r>
      <w:r w:rsidR="00EF343E">
        <w:rPr>
          <w:sz w:val="28"/>
          <w:szCs w:val="28"/>
        </w:rPr>
        <w:t>,</w:t>
      </w:r>
      <w:r w:rsidR="00475493">
        <w:rPr>
          <w:sz w:val="28"/>
          <w:szCs w:val="28"/>
        </w:rPr>
        <w:t xml:space="preserve"> </w:t>
      </w:r>
      <w:r w:rsidR="00D9105E">
        <w:rPr>
          <w:sz w:val="28"/>
          <w:szCs w:val="28"/>
        </w:rPr>
        <w:t>приказом департамента образования, науки и молодежной полит</w:t>
      </w:r>
      <w:r w:rsidR="00A86EA9">
        <w:rPr>
          <w:sz w:val="28"/>
          <w:szCs w:val="28"/>
        </w:rPr>
        <w:t>ики Воронежской области от 21.10.2020г. № 973 «Об утверждении П</w:t>
      </w:r>
      <w:r w:rsidR="00D9105E">
        <w:rPr>
          <w:sz w:val="28"/>
          <w:szCs w:val="28"/>
        </w:rPr>
        <w:t>орядка работы центральной психолого-медико-педагогической ком</w:t>
      </w:r>
      <w:r w:rsidR="00EF343E">
        <w:rPr>
          <w:sz w:val="28"/>
          <w:szCs w:val="28"/>
        </w:rPr>
        <w:t>иссии Воронежской области</w:t>
      </w:r>
      <w:proofErr w:type="gramStart"/>
      <w:r w:rsidR="00D9105E">
        <w:rPr>
          <w:sz w:val="28"/>
          <w:szCs w:val="28"/>
        </w:rPr>
        <w:t>»</w:t>
      </w:r>
      <w:r w:rsidR="00FC119F">
        <w:rPr>
          <w:sz w:val="28"/>
          <w:szCs w:val="28"/>
        </w:rPr>
        <w:t>в</w:t>
      </w:r>
      <w:proofErr w:type="gramEnd"/>
      <w:r w:rsidR="00FC119F">
        <w:rPr>
          <w:sz w:val="28"/>
          <w:szCs w:val="28"/>
        </w:rPr>
        <w:t xml:space="preserve"> целях </w:t>
      </w:r>
      <w:r w:rsidR="00D9105E">
        <w:rPr>
          <w:sz w:val="28"/>
          <w:szCs w:val="28"/>
        </w:rPr>
        <w:t>организации</w:t>
      </w:r>
      <w:r w:rsidR="00FC119F">
        <w:rPr>
          <w:sz w:val="28"/>
          <w:szCs w:val="28"/>
        </w:rPr>
        <w:t xml:space="preserve"> работы территориальной психолого-медико-педагогичес</w:t>
      </w:r>
      <w:r w:rsidR="00A86EA9">
        <w:rPr>
          <w:sz w:val="28"/>
          <w:szCs w:val="28"/>
        </w:rPr>
        <w:t>к</w:t>
      </w:r>
      <w:r w:rsidR="00FC119F">
        <w:rPr>
          <w:sz w:val="28"/>
          <w:szCs w:val="28"/>
        </w:rPr>
        <w:t xml:space="preserve">ой комиссии </w:t>
      </w:r>
      <w:r w:rsidR="004A4B9B">
        <w:rPr>
          <w:sz w:val="28"/>
          <w:szCs w:val="28"/>
        </w:rPr>
        <w:t xml:space="preserve">администрация Грибановского муниципального района </w:t>
      </w:r>
      <w:r w:rsidR="00B32070">
        <w:rPr>
          <w:b/>
          <w:sz w:val="28"/>
          <w:szCs w:val="28"/>
        </w:rPr>
        <w:t>п о с т а н о в л я е т</w:t>
      </w:r>
      <w:r w:rsidR="007F505F">
        <w:rPr>
          <w:sz w:val="28"/>
          <w:szCs w:val="28"/>
        </w:rPr>
        <w:t>:</w:t>
      </w:r>
    </w:p>
    <w:p w:rsidR="00D9105E" w:rsidRPr="00DD0C7E" w:rsidRDefault="00D9105E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D0C7E">
        <w:rPr>
          <w:sz w:val="28"/>
          <w:szCs w:val="28"/>
        </w:rPr>
        <w:t xml:space="preserve">Утвердить </w:t>
      </w:r>
      <w:r w:rsidR="00EF343E">
        <w:rPr>
          <w:sz w:val="28"/>
          <w:szCs w:val="28"/>
        </w:rPr>
        <w:t xml:space="preserve">прилагаемый </w:t>
      </w:r>
      <w:r w:rsidRPr="00DD0C7E">
        <w:rPr>
          <w:sz w:val="28"/>
          <w:szCs w:val="28"/>
        </w:rPr>
        <w:t>с</w:t>
      </w:r>
      <w:r w:rsidR="000E3078" w:rsidRPr="00DD0C7E">
        <w:rPr>
          <w:sz w:val="28"/>
          <w:szCs w:val="28"/>
        </w:rPr>
        <w:t>остав территориальной психолого-медико-педагогической комиссии Грибановского муниципальн</w:t>
      </w:r>
      <w:r w:rsidR="00FC119F" w:rsidRPr="00DD0C7E">
        <w:rPr>
          <w:sz w:val="28"/>
          <w:szCs w:val="28"/>
        </w:rPr>
        <w:t>ого района</w:t>
      </w:r>
      <w:r w:rsidR="00EA6600">
        <w:rPr>
          <w:sz w:val="28"/>
          <w:szCs w:val="28"/>
        </w:rPr>
        <w:t>.</w:t>
      </w:r>
    </w:p>
    <w:p w:rsidR="00DD0C7E" w:rsidRPr="00DD0C7E" w:rsidRDefault="00D9105E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DD0C7E">
        <w:rPr>
          <w:sz w:val="28"/>
          <w:szCs w:val="28"/>
        </w:rPr>
        <w:t xml:space="preserve">Утвердить </w:t>
      </w:r>
      <w:r w:rsidR="00EF343E">
        <w:rPr>
          <w:sz w:val="28"/>
          <w:szCs w:val="28"/>
        </w:rPr>
        <w:t xml:space="preserve">прилагаемый </w:t>
      </w:r>
      <w:r w:rsidRPr="00DD0C7E">
        <w:rPr>
          <w:sz w:val="28"/>
          <w:szCs w:val="28"/>
        </w:rPr>
        <w:t>порядок работы территориальной психолого-медико-педагогической  комиссии Грибан</w:t>
      </w:r>
      <w:r w:rsidR="00EF343E">
        <w:rPr>
          <w:sz w:val="28"/>
          <w:szCs w:val="28"/>
        </w:rPr>
        <w:t>овского муниципального района</w:t>
      </w:r>
      <w:r w:rsidR="000E3078" w:rsidRPr="00DD0C7E">
        <w:rPr>
          <w:sz w:val="28"/>
          <w:szCs w:val="28"/>
        </w:rPr>
        <w:t>.</w:t>
      </w:r>
    </w:p>
    <w:p w:rsidR="00EF343E" w:rsidRDefault="000350F3" w:rsidP="00DD0C7E">
      <w:pPr>
        <w:numPr>
          <w:ilvl w:val="0"/>
          <w:numId w:val="2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EF343E">
        <w:rPr>
          <w:sz w:val="28"/>
          <w:szCs w:val="28"/>
        </w:rPr>
        <w:t xml:space="preserve">Признать </w:t>
      </w:r>
      <w:r w:rsidR="00FF0926" w:rsidRPr="00EF343E">
        <w:rPr>
          <w:sz w:val="28"/>
          <w:szCs w:val="28"/>
        </w:rPr>
        <w:t>утратившим</w:t>
      </w:r>
      <w:r w:rsidR="00FF0926">
        <w:rPr>
          <w:sz w:val="28"/>
          <w:szCs w:val="28"/>
        </w:rPr>
        <w:t>и</w:t>
      </w:r>
      <w:r w:rsidR="006D3ACD">
        <w:rPr>
          <w:sz w:val="28"/>
          <w:szCs w:val="28"/>
        </w:rPr>
        <w:t xml:space="preserve"> </w:t>
      </w:r>
      <w:r w:rsidR="00FF0926" w:rsidRPr="00EF343E">
        <w:rPr>
          <w:sz w:val="28"/>
          <w:szCs w:val="28"/>
        </w:rPr>
        <w:t>силу</w:t>
      </w:r>
      <w:r w:rsidR="006D3ACD">
        <w:rPr>
          <w:sz w:val="28"/>
          <w:szCs w:val="28"/>
        </w:rPr>
        <w:t xml:space="preserve"> </w:t>
      </w:r>
      <w:bookmarkStart w:id="0" w:name="_GoBack"/>
      <w:bookmarkEnd w:id="0"/>
      <w:r w:rsidRPr="00EF343E">
        <w:rPr>
          <w:sz w:val="28"/>
          <w:szCs w:val="28"/>
        </w:rPr>
        <w:t xml:space="preserve">постановление администрации Грибановского муниципального района № </w:t>
      </w:r>
      <w:r w:rsidR="00A86EA9">
        <w:rPr>
          <w:sz w:val="28"/>
          <w:szCs w:val="28"/>
        </w:rPr>
        <w:t>129 от 27</w:t>
      </w:r>
      <w:r w:rsidRPr="00EF343E">
        <w:rPr>
          <w:sz w:val="28"/>
          <w:szCs w:val="28"/>
        </w:rPr>
        <w:t>.</w:t>
      </w:r>
      <w:r w:rsidR="00E92B5F" w:rsidRPr="00EF343E">
        <w:rPr>
          <w:sz w:val="28"/>
          <w:szCs w:val="28"/>
        </w:rPr>
        <w:t>0</w:t>
      </w:r>
      <w:r w:rsidR="00A86EA9">
        <w:rPr>
          <w:sz w:val="28"/>
          <w:szCs w:val="28"/>
        </w:rPr>
        <w:t>3</w:t>
      </w:r>
      <w:r w:rsidRPr="00EF343E">
        <w:rPr>
          <w:sz w:val="28"/>
          <w:szCs w:val="28"/>
        </w:rPr>
        <w:t>.20</w:t>
      </w:r>
      <w:r w:rsidR="00A86EA9">
        <w:rPr>
          <w:sz w:val="28"/>
          <w:szCs w:val="28"/>
        </w:rPr>
        <w:t>18</w:t>
      </w:r>
      <w:r w:rsidR="00475493">
        <w:rPr>
          <w:sz w:val="28"/>
          <w:szCs w:val="28"/>
        </w:rPr>
        <w:t xml:space="preserve"> </w:t>
      </w:r>
      <w:r w:rsidRPr="00EF343E">
        <w:rPr>
          <w:sz w:val="28"/>
          <w:szCs w:val="28"/>
        </w:rPr>
        <w:t>г. «О</w:t>
      </w:r>
      <w:r w:rsidR="00EF343E">
        <w:rPr>
          <w:sz w:val="28"/>
          <w:szCs w:val="28"/>
        </w:rPr>
        <w:t xml:space="preserve">б </w:t>
      </w:r>
      <w:r w:rsidR="00EF343E">
        <w:rPr>
          <w:sz w:val="28"/>
          <w:szCs w:val="28"/>
        </w:rPr>
        <w:lastRenderedPageBreak/>
        <w:t>утверждении порядка работы</w:t>
      </w:r>
      <w:r w:rsidR="00D9105E" w:rsidRPr="00EF343E">
        <w:rPr>
          <w:sz w:val="28"/>
          <w:szCs w:val="28"/>
        </w:rPr>
        <w:t xml:space="preserve"> т</w:t>
      </w:r>
      <w:r w:rsidR="00E92B5F" w:rsidRPr="00EF343E">
        <w:rPr>
          <w:sz w:val="28"/>
          <w:szCs w:val="28"/>
        </w:rPr>
        <w:t xml:space="preserve">ерриториальной </w:t>
      </w:r>
      <w:r w:rsidR="00566329" w:rsidRPr="00EF343E">
        <w:rPr>
          <w:sz w:val="28"/>
          <w:szCs w:val="28"/>
        </w:rPr>
        <w:t>психолого-медико-педагогической комиссии Грибановского муниципального района</w:t>
      </w:r>
      <w:r w:rsidR="00D9105E" w:rsidRPr="00EF343E">
        <w:rPr>
          <w:sz w:val="28"/>
          <w:szCs w:val="28"/>
        </w:rPr>
        <w:t>»</w:t>
      </w:r>
      <w:r w:rsidR="00A86EA9">
        <w:rPr>
          <w:sz w:val="28"/>
          <w:szCs w:val="28"/>
        </w:rPr>
        <w:t xml:space="preserve"> и постановление </w:t>
      </w:r>
      <w:r w:rsidR="00A86EA9" w:rsidRPr="00EF343E">
        <w:rPr>
          <w:sz w:val="28"/>
          <w:szCs w:val="28"/>
        </w:rPr>
        <w:t xml:space="preserve">администрации Грибановского муниципального района  № </w:t>
      </w:r>
      <w:r w:rsidR="00A86EA9">
        <w:rPr>
          <w:sz w:val="28"/>
          <w:szCs w:val="28"/>
        </w:rPr>
        <w:t>2 от 14</w:t>
      </w:r>
      <w:r w:rsidR="00A86EA9" w:rsidRPr="00EF343E">
        <w:rPr>
          <w:sz w:val="28"/>
          <w:szCs w:val="28"/>
        </w:rPr>
        <w:t>.0</w:t>
      </w:r>
      <w:r w:rsidR="00A86EA9">
        <w:rPr>
          <w:sz w:val="28"/>
          <w:szCs w:val="28"/>
        </w:rPr>
        <w:t>1</w:t>
      </w:r>
      <w:r w:rsidR="00A86EA9" w:rsidRPr="00EF343E">
        <w:rPr>
          <w:sz w:val="28"/>
          <w:szCs w:val="28"/>
        </w:rPr>
        <w:t>.20</w:t>
      </w:r>
      <w:r w:rsidR="00A86EA9">
        <w:rPr>
          <w:sz w:val="28"/>
          <w:szCs w:val="28"/>
        </w:rPr>
        <w:t>20</w:t>
      </w:r>
      <w:r w:rsidR="00A86EA9" w:rsidRPr="00EF343E">
        <w:rPr>
          <w:sz w:val="28"/>
          <w:szCs w:val="28"/>
        </w:rPr>
        <w:t>г.</w:t>
      </w:r>
      <w:r w:rsidR="00A86EA9">
        <w:rPr>
          <w:sz w:val="28"/>
          <w:szCs w:val="28"/>
        </w:rPr>
        <w:t xml:space="preserve"> «О внесении изменений в состав территориальной психолого-медико-педагогической комиссии Грибановского муниципального района, утвержденный постановлением </w:t>
      </w:r>
      <w:r w:rsidR="00A86EA9" w:rsidRPr="00EF343E">
        <w:rPr>
          <w:sz w:val="28"/>
          <w:szCs w:val="28"/>
        </w:rPr>
        <w:t xml:space="preserve">№ </w:t>
      </w:r>
      <w:r w:rsidR="00A86EA9">
        <w:rPr>
          <w:sz w:val="28"/>
          <w:szCs w:val="28"/>
        </w:rPr>
        <w:t>129 от 27</w:t>
      </w:r>
      <w:r w:rsidR="00A86EA9" w:rsidRPr="00EF343E">
        <w:rPr>
          <w:sz w:val="28"/>
          <w:szCs w:val="28"/>
        </w:rPr>
        <w:t>.0</w:t>
      </w:r>
      <w:r w:rsidR="00A86EA9">
        <w:rPr>
          <w:sz w:val="28"/>
          <w:szCs w:val="28"/>
        </w:rPr>
        <w:t>3</w:t>
      </w:r>
      <w:r w:rsidR="00A86EA9" w:rsidRPr="00EF343E">
        <w:rPr>
          <w:sz w:val="28"/>
          <w:szCs w:val="28"/>
        </w:rPr>
        <w:t>.20</w:t>
      </w:r>
      <w:r w:rsidR="00A86EA9">
        <w:rPr>
          <w:sz w:val="28"/>
          <w:szCs w:val="28"/>
        </w:rPr>
        <w:t>18</w:t>
      </w:r>
      <w:r w:rsidR="00A86EA9" w:rsidRPr="00EF343E">
        <w:rPr>
          <w:sz w:val="28"/>
          <w:szCs w:val="28"/>
        </w:rPr>
        <w:t>г. «О</w:t>
      </w:r>
      <w:r w:rsidR="00A86EA9">
        <w:rPr>
          <w:sz w:val="28"/>
          <w:szCs w:val="28"/>
        </w:rPr>
        <w:t>б утверждении порядка работы</w:t>
      </w:r>
      <w:r w:rsidR="00A86EA9" w:rsidRPr="00EF343E">
        <w:rPr>
          <w:sz w:val="28"/>
          <w:szCs w:val="28"/>
        </w:rPr>
        <w:t xml:space="preserve"> территориальной психолого-медико-педагогической комиссии Грибановского муниципального района»</w:t>
      </w:r>
      <w:r w:rsidR="00A86EA9">
        <w:rPr>
          <w:sz w:val="28"/>
          <w:szCs w:val="28"/>
        </w:rPr>
        <w:t xml:space="preserve">. </w:t>
      </w:r>
      <w:proofErr w:type="gramEnd"/>
    </w:p>
    <w:p w:rsidR="00272D44" w:rsidRPr="00EF343E" w:rsidRDefault="004A4B9B" w:rsidP="00DD0C7E">
      <w:pPr>
        <w:numPr>
          <w:ilvl w:val="0"/>
          <w:numId w:val="2"/>
        </w:numPr>
        <w:spacing w:line="360" w:lineRule="auto"/>
        <w:ind w:left="0" w:firstLine="900"/>
        <w:jc w:val="both"/>
        <w:rPr>
          <w:sz w:val="28"/>
          <w:szCs w:val="28"/>
        </w:rPr>
      </w:pPr>
      <w:proofErr w:type="gramStart"/>
      <w:r w:rsidRPr="00EF343E">
        <w:rPr>
          <w:sz w:val="28"/>
          <w:szCs w:val="28"/>
        </w:rPr>
        <w:t xml:space="preserve">Контроль  </w:t>
      </w:r>
      <w:r w:rsidR="00A86EA9">
        <w:rPr>
          <w:sz w:val="28"/>
          <w:szCs w:val="28"/>
        </w:rPr>
        <w:t>за</w:t>
      </w:r>
      <w:proofErr w:type="gramEnd"/>
      <w:r w:rsidR="00A86EA9">
        <w:rPr>
          <w:sz w:val="28"/>
          <w:szCs w:val="28"/>
        </w:rPr>
        <w:t xml:space="preserve"> вы</w:t>
      </w:r>
      <w:r w:rsidR="00EA6600" w:rsidRPr="00EF343E">
        <w:rPr>
          <w:sz w:val="28"/>
          <w:szCs w:val="28"/>
        </w:rPr>
        <w:t>полнением</w:t>
      </w:r>
      <w:r w:rsidR="00272D44" w:rsidRPr="00EF343E">
        <w:rPr>
          <w:sz w:val="28"/>
          <w:szCs w:val="28"/>
        </w:rPr>
        <w:t xml:space="preserve"> настоящего постановления возложить на </w:t>
      </w:r>
      <w:r w:rsidR="00A86EA9">
        <w:rPr>
          <w:sz w:val="28"/>
          <w:szCs w:val="28"/>
        </w:rPr>
        <w:t xml:space="preserve">заместителя главы </w:t>
      </w:r>
      <w:r w:rsidR="00EF343E">
        <w:rPr>
          <w:sz w:val="28"/>
          <w:szCs w:val="28"/>
        </w:rPr>
        <w:t xml:space="preserve">администрации Грибановского муниципального района </w:t>
      </w:r>
      <w:proofErr w:type="spellStart"/>
      <w:r w:rsidR="00A86EA9">
        <w:rPr>
          <w:sz w:val="28"/>
          <w:szCs w:val="28"/>
        </w:rPr>
        <w:t>О.А.Слизову</w:t>
      </w:r>
      <w:proofErr w:type="spellEnd"/>
      <w:r w:rsidR="00EF343E">
        <w:rPr>
          <w:sz w:val="28"/>
          <w:szCs w:val="28"/>
        </w:rPr>
        <w:t>.</w:t>
      </w:r>
    </w:p>
    <w:p w:rsidR="00272D44" w:rsidRDefault="00272D44" w:rsidP="00272D44">
      <w:pPr>
        <w:tabs>
          <w:tab w:val="left" w:pos="2657"/>
        </w:tabs>
        <w:ind w:firstLine="900"/>
        <w:rPr>
          <w:bCs/>
          <w:sz w:val="28"/>
        </w:rPr>
      </w:pPr>
    </w:p>
    <w:p w:rsidR="000E3078" w:rsidRDefault="000E3078" w:rsidP="00DD0C7E">
      <w:pPr>
        <w:tabs>
          <w:tab w:val="left" w:pos="2657"/>
        </w:tabs>
        <w:spacing w:line="360" w:lineRule="auto"/>
        <w:rPr>
          <w:bCs/>
          <w:sz w:val="28"/>
        </w:rPr>
      </w:pPr>
    </w:p>
    <w:p w:rsidR="00272D44" w:rsidRDefault="00A86EA9" w:rsidP="00DD0C7E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>Глава</w:t>
      </w:r>
      <w:r w:rsidR="00272D44">
        <w:rPr>
          <w:bCs/>
          <w:sz w:val="28"/>
        </w:rPr>
        <w:t xml:space="preserve"> администрации </w:t>
      </w:r>
    </w:p>
    <w:p w:rsidR="000234A1" w:rsidRPr="00272D44" w:rsidRDefault="00272D44" w:rsidP="00DD0C7E">
      <w:pPr>
        <w:tabs>
          <w:tab w:val="left" w:pos="2657"/>
        </w:tabs>
        <w:spacing w:line="360" w:lineRule="auto"/>
        <w:rPr>
          <w:bCs/>
          <w:sz w:val="28"/>
        </w:rPr>
      </w:pPr>
      <w:r>
        <w:rPr>
          <w:bCs/>
          <w:sz w:val="28"/>
        </w:rPr>
        <w:t xml:space="preserve">муниципального района                         </w:t>
      </w:r>
      <w:r w:rsidR="00475493">
        <w:rPr>
          <w:bCs/>
          <w:sz w:val="28"/>
        </w:rPr>
        <w:t xml:space="preserve">                                        </w:t>
      </w:r>
      <w:r>
        <w:rPr>
          <w:bCs/>
          <w:sz w:val="28"/>
        </w:rPr>
        <w:t xml:space="preserve">   </w:t>
      </w:r>
      <w:r w:rsidR="00A86EA9">
        <w:rPr>
          <w:bCs/>
          <w:sz w:val="28"/>
        </w:rPr>
        <w:t>С.И.Ткаченко</w:t>
      </w:r>
    </w:p>
    <w:p w:rsidR="00B73A11" w:rsidRDefault="00B73A11" w:rsidP="00DD0C7E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B73A11" w:rsidRDefault="00B73A11" w:rsidP="00B73A11">
      <w:pPr>
        <w:spacing w:line="360" w:lineRule="auto"/>
        <w:ind w:firstLine="300"/>
        <w:jc w:val="right"/>
        <w:textAlignment w:val="baseline"/>
        <w:rPr>
          <w:color w:val="000000"/>
          <w:sz w:val="28"/>
          <w:szCs w:val="28"/>
        </w:rPr>
      </w:pPr>
    </w:p>
    <w:p w:rsidR="004A4B9B" w:rsidRDefault="004A4B9B" w:rsidP="004A4B9B">
      <w:pPr>
        <w:textAlignment w:val="baseline"/>
        <w:rPr>
          <w:color w:val="000000"/>
          <w:sz w:val="28"/>
          <w:szCs w:val="28"/>
        </w:rPr>
      </w:pPr>
    </w:p>
    <w:p w:rsidR="00DD0C7E" w:rsidRDefault="00DD0C7E" w:rsidP="004A4B9B">
      <w:pPr>
        <w:textAlignment w:val="baseline"/>
        <w:rPr>
          <w:color w:val="000000"/>
          <w:sz w:val="28"/>
          <w:szCs w:val="28"/>
        </w:rPr>
      </w:pPr>
    </w:p>
    <w:p w:rsidR="00C54D0B" w:rsidRDefault="00C54D0B" w:rsidP="00D6786D">
      <w:pPr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EA6600">
      <w:pPr>
        <w:spacing w:line="360" w:lineRule="auto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EF343E" w:rsidRDefault="00EF343E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F201DB" w:rsidRDefault="00F201DB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F201DB" w:rsidRDefault="00F201DB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</w:p>
    <w:p w:rsidR="00D6786D" w:rsidRDefault="00EA6600" w:rsidP="00EA6600">
      <w:pPr>
        <w:spacing w:line="360" w:lineRule="auto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D6786D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D6786D">
        <w:rPr>
          <w:color w:val="000000"/>
          <w:sz w:val="28"/>
          <w:szCs w:val="28"/>
        </w:rPr>
        <w:t xml:space="preserve"> администрации </w:t>
      </w:r>
    </w:p>
    <w:p w:rsidR="00D6786D" w:rsidRDefault="00D6786D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1D228B" w:rsidRPr="001D228B" w:rsidRDefault="00EF343E" w:rsidP="00DD0C7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3ACD">
        <w:rPr>
          <w:sz w:val="28"/>
          <w:szCs w:val="28"/>
        </w:rPr>
        <w:t>02.02.</w:t>
      </w:r>
      <w:r w:rsidR="006D3ACD" w:rsidRPr="00A86EA9">
        <w:rPr>
          <w:sz w:val="28"/>
          <w:szCs w:val="28"/>
        </w:rPr>
        <w:t xml:space="preserve">2021 г.    № </w:t>
      </w:r>
      <w:r w:rsidR="006D3ACD">
        <w:rPr>
          <w:sz w:val="28"/>
          <w:szCs w:val="28"/>
        </w:rPr>
        <w:t>209</w:t>
      </w:r>
    </w:p>
    <w:p w:rsidR="009E0618" w:rsidRDefault="009E0618" w:rsidP="00B73A11">
      <w:pPr>
        <w:jc w:val="center"/>
        <w:rPr>
          <w:b/>
          <w:sz w:val="28"/>
          <w:szCs w:val="28"/>
        </w:rPr>
      </w:pPr>
    </w:p>
    <w:p w:rsidR="004A4B9B" w:rsidRPr="009E0618" w:rsidRDefault="004A4B9B" w:rsidP="00DD0C7E">
      <w:pPr>
        <w:spacing w:line="360" w:lineRule="auto"/>
        <w:ind w:firstLine="300"/>
        <w:jc w:val="center"/>
        <w:textAlignment w:val="baseline"/>
        <w:rPr>
          <w:color w:val="000000"/>
          <w:sz w:val="28"/>
          <w:szCs w:val="28"/>
        </w:rPr>
      </w:pPr>
      <w:r w:rsidRPr="009E0618">
        <w:rPr>
          <w:color w:val="000000"/>
          <w:sz w:val="28"/>
          <w:szCs w:val="28"/>
        </w:rPr>
        <w:t>Состав</w:t>
      </w:r>
    </w:p>
    <w:p w:rsidR="004A4B9B" w:rsidRPr="009E0618" w:rsidRDefault="004A4B9B" w:rsidP="00DD0C7E">
      <w:pPr>
        <w:spacing w:line="360" w:lineRule="auto"/>
        <w:jc w:val="center"/>
        <w:rPr>
          <w:sz w:val="28"/>
          <w:szCs w:val="28"/>
          <w:lang w:eastAsia="en-US"/>
        </w:rPr>
      </w:pPr>
      <w:r w:rsidRPr="009E0618">
        <w:rPr>
          <w:sz w:val="28"/>
          <w:szCs w:val="28"/>
        </w:rPr>
        <w:t xml:space="preserve">территориальной психолого-медико-педагогической комиссии </w:t>
      </w:r>
    </w:p>
    <w:p w:rsidR="004A4B9B" w:rsidRPr="009E0618" w:rsidRDefault="004A4B9B" w:rsidP="00DD0C7E">
      <w:pPr>
        <w:spacing w:line="360" w:lineRule="auto"/>
        <w:jc w:val="center"/>
        <w:rPr>
          <w:sz w:val="28"/>
          <w:szCs w:val="28"/>
        </w:rPr>
      </w:pPr>
      <w:r w:rsidRPr="009E0618">
        <w:rPr>
          <w:sz w:val="28"/>
          <w:szCs w:val="28"/>
        </w:rPr>
        <w:t xml:space="preserve"> Грибановского муниципального района</w:t>
      </w:r>
    </w:p>
    <w:p w:rsidR="004A4B9B" w:rsidRPr="009E0618" w:rsidRDefault="004A4B9B" w:rsidP="004A4B9B">
      <w:pPr>
        <w:ind w:firstLine="30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4A4B9B" w:rsidTr="00EA6600">
        <w:tc>
          <w:tcPr>
            <w:tcW w:w="4785" w:type="dxa"/>
            <w:hideMark/>
          </w:tcPr>
          <w:p w:rsidR="004A4B9B" w:rsidRDefault="00552423" w:rsidP="00552423">
            <w:pPr>
              <w:spacing w:line="360" w:lineRule="auto"/>
              <w:ind w:right="1592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Шапошникова </w:t>
            </w:r>
            <w:r w:rsidR="004A4B9B">
              <w:rPr>
                <w:color w:val="000000"/>
                <w:sz w:val="28"/>
                <w:szCs w:val="28"/>
              </w:rPr>
              <w:t>Татьяна</w:t>
            </w:r>
            <w:r w:rsidR="00475493">
              <w:rPr>
                <w:color w:val="000000"/>
                <w:sz w:val="28"/>
                <w:szCs w:val="28"/>
              </w:rPr>
              <w:t xml:space="preserve"> </w:t>
            </w:r>
            <w:r w:rsidR="004A4B9B">
              <w:rPr>
                <w:color w:val="000000"/>
                <w:sz w:val="28"/>
                <w:szCs w:val="28"/>
              </w:rPr>
              <w:t>Вениаминовна</w:t>
            </w:r>
          </w:p>
        </w:tc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ведущий специалист отдела по образованию и молодежной политике администрации Грибановского муниципального района, руководитель ТПМПК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Горемыкина Елена Юрьевна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792542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педагог – психолог МКОУ Грибановской СОШ № 3</w:t>
            </w:r>
            <w:r w:rsidR="00792542">
              <w:rPr>
                <w:color w:val="000000"/>
                <w:sz w:val="28"/>
                <w:szCs w:val="28"/>
              </w:rPr>
              <w:t xml:space="preserve">, </w:t>
            </w:r>
          </w:p>
          <w:p w:rsidR="00AB19C4" w:rsidRDefault="0079254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секретарь ТПМПК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Прохоренко Марина Николаевна</w:t>
            </w:r>
          </w:p>
        </w:tc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 БУЗ ВО «Грибановская РБ»</w:t>
            </w:r>
          </w:p>
          <w:p w:rsidR="00533FEF" w:rsidRDefault="00533FEF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4A4B9B" w:rsidTr="00EA6600">
        <w:tc>
          <w:tcPr>
            <w:tcW w:w="4785" w:type="dxa"/>
            <w:hideMark/>
          </w:tcPr>
          <w:p w:rsidR="004A4B9B" w:rsidRDefault="00FE1CB8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Рязанова Наталья Евгеньевна</w:t>
            </w:r>
          </w:p>
        </w:tc>
        <w:tc>
          <w:tcPr>
            <w:tcW w:w="4785" w:type="dxa"/>
            <w:hideMark/>
          </w:tcPr>
          <w:p w:rsidR="00AB19C4" w:rsidRDefault="001E5CE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врач-</w:t>
            </w:r>
            <w:r w:rsidR="004A4B9B">
              <w:rPr>
                <w:color w:val="000000"/>
                <w:sz w:val="28"/>
                <w:szCs w:val="28"/>
              </w:rPr>
              <w:t>педиатр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2A711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Ряскин</w:t>
            </w:r>
            <w:proofErr w:type="spellEnd"/>
            <w:r w:rsidR="0047549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Олег </w:t>
            </w:r>
            <w:r w:rsidR="004A4B9B">
              <w:rPr>
                <w:color w:val="000000"/>
                <w:sz w:val="28"/>
                <w:szCs w:val="28"/>
              </w:rPr>
              <w:t xml:space="preserve"> Николаев</w:t>
            </w:r>
            <w:r>
              <w:rPr>
                <w:color w:val="000000"/>
                <w:sz w:val="28"/>
                <w:szCs w:val="28"/>
              </w:rPr>
              <w:t>ич</w:t>
            </w: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врач-невролог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1E5CE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Красников Алексей Викторович</w:t>
            </w: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психиатр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Зайцев Анатолий Николаевич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офтальмолог БУЗ ВО 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79254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Жданова Инна Юрьевна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врач – оториноларинголог БУЗ ВО «Грибановская РБ»</w:t>
            </w:r>
          </w:p>
        </w:tc>
      </w:tr>
      <w:tr w:rsidR="004A4B9B" w:rsidTr="00EA6600">
        <w:tc>
          <w:tcPr>
            <w:tcW w:w="4785" w:type="dxa"/>
          </w:tcPr>
          <w:p w:rsidR="004A4B9B" w:rsidRDefault="00792542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Тихонов Александр Николаевич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врач – ортопед БУЗ ВО </w:t>
            </w:r>
            <w:r>
              <w:rPr>
                <w:color w:val="000000"/>
                <w:sz w:val="28"/>
                <w:szCs w:val="28"/>
              </w:rPr>
              <w:lastRenderedPageBreak/>
              <w:t>«Грибановская РБ»</w:t>
            </w:r>
          </w:p>
        </w:tc>
      </w:tr>
      <w:tr w:rsidR="004A4B9B" w:rsidTr="00EA6600">
        <w:tc>
          <w:tcPr>
            <w:tcW w:w="4785" w:type="dxa"/>
            <w:hideMark/>
          </w:tcPr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Алехина Лилия Борисовна</w:t>
            </w:r>
          </w:p>
          <w:p w:rsidR="004A4B9B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4A4B9B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педаго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r w:rsidR="00DD0C7E">
              <w:rPr>
                <w:color w:val="000000"/>
                <w:sz w:val="28"/>
                <w:szCs w:val="28"/>
              </w:rPr>
              <w:t>-</w:t>
            </w:r>
            <w:proofErr w:type="gramEnd"/>
            <w:r w:rsidR="00DD0C7E">
              <w:rPr>
                <w:color w:val="000000"/>
                <w:sz w:val="28"/>
                <w:szCs w:val="28"/>
              </w:rPr>
              <w:t xml:space="preserve"> дефектолог</w:t>
            </w:r>
            <w:r w:rsidR="00792542">
              <w:rPr>
                <w:color w:val="000000"/>
                <w:sz w:val="28"/>
                <w:szCs w:val="28"/>
              </w:rPr>
              <w:t xml:space="preserve">, учитель 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  <w:r w:rsidR="00792542">
              <w:rPr>
                <w:color w:val="000000"/>
                <w:sz w:val="28"/>
                <w:szCs w:val="28"/>
              </w:rPr>
              <w:t>Б</w:t>
            </w:r>
            <w:r>
              <w:rPr>
                <w:color w:val="000000"/>
                <w:sz w:val="28"/>
                <w:szCs w:val="28"/>
              </w:rPr>
              <w:t>ОУ</w:t>
            </w:r>
            <w:r w:rsidR="00792542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Грибановск</w:t>
            </w:r>
            <w:r w:rsidR="00792542">
              <w:rPr>
                <w:color w:val="000000"/>
                <w:sz w:val="28"/>
                <w:szCs w:val="28"/>
              </w:rPr>
              <w:t>ий центр образования имени Г.Н.Троепольского»</w:t>
            </w:r>
          </w:p>
        </w:tc>
      </w:tr>
      <w:tr w:rsidR="00AB19C4" w:rsidTr="00EA6600">
        <w:tc>
          <w:tcPr>
            <w:tcW w:w="4785" w:type="dxa"/>
            <w:hideMark/>
          </w:tcPr>
          <w:p w:rsidR="00AB19C4" w:rsidRDefault="00DD0C7E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Суховерхова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Светлана Вячеславовна</w:t>
            </w:r>
          </w:p>
          <w:p w:rsidR="00AB19C4" w:rsidRDefault="00AB19C4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AB19C4" w:rsidRDefault="00DD0C7E" w:rsidP="00DD0C7E">
            <w:pPr>
              <w:spacing w:line="360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социальный педагог</w:t>
            </w:r>
            <w:r w:rsidR="00792542">
              <w:rPr>
                <w:color w:val="000000"/>
                <w:sz w:val="28"/>
                <w:szCs w:val="28"/>
              </w:rPr>
              <w:t xml:space="preserve">  МБОУ «Грибановский центр образования имени Г.Н.Троепольского»</w:t>
            </w:r>
          </w:p>
        </w:tc>
      </w:tr>
    </w:tbl>
    <w:p w:rsidR="00DD0C7E" w:rsidRDefault="00DD0C7E" w:rsidP="00AB19C4">
      <w:pPr>
        <w:spacing w:line="360" w:lineRule="auto"/>
        <w:jc w:val="both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EA6600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F201DB" w:rsidRDefault="00F201DB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</w:p>
    <w:p w:rsidR="00DD0C7E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DD0C7E" w:rsidRDefault="00EA6600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</w:t>
      </w:r>
      <w:r w:rsidR="00DD0C7E">
        <w:rPr>
          <w:color w:val="000000"/>
          <w:sz w:val="28"/>
          <w:szCs w:val="28"/>
        </w:rPr>
        <w:t xml:space="preserve"> администрации </w:t>
      </w:r>
    </w:p>
    <w:p w:rsidR="00DD0C7E" w:rsidRDefault="00DD0C7E" w:rsidP="00DD0C7E">
      <w:pPr>
        <w:spacing w:line="360" w:lineRule="auto"/>
        <w:ind w:firstLine="301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Грибановского муниципального района</w:t>
      </w:r>
    </w:p>
    <w:p w:rsidR="00DD0C7E" w:rsidRPr="001D228B" w:rsidRDefault="00552423" w:rsidP="00DD0C7E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6D3ACD">
        <w:rPr>
          <w:sz w:val="28"/>
          <w:szCs w:val="28"/>
        </w:rPr>
        <w:t>02.02.</w:t>
      </w:r>
      <w:r w:rsidR="006D3ACD" w:rsidRPr="00A86EA9">
        <w:rPr>
          <w:sz w:val="28"/>
          <w:szCs w:val="28"/>
        </w:rPr>
        <w:t xml:space="preserve">2021 г.    № </w:t>
      </w:r>
      <w:r w:rsidR="006D3ACD">
        <w:rPr>
          <w:sz w:val="28"/>
          <w:szCs w:val="28"/>
        </w:rPr>
        <w:t>209</w:t>
      </w:r>
    </w:p>
    <w:p w:rsidR="00DD0C7E" w:rsidRDefault="00DD0C7E" w:rsidP="00DD0C7E">
      <w:pPr>
        <w:pStyle w:val="a9"/>
        <w:autoSpaceDE w:val="0"/>
        <w:autoSpaceDN w:val="0"/>
        <w:adjustRightInd w:val="0"/>
        <w:ind w:left="0" w:firstLine="708"/>
        <w:jc w:val="center"/>
        <w:rPr>
          <w:b/>
          <w:bCs/>
          <w:sz w:val="28"/>
          <w:szCs w:val="28"/>
        </w:rPr>
      </w:pPr>
    </w:p>
    <w:p w:rsidR="00DD0C7E" w:rsidRDefault="00DD0C7E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 w:rsidRPr="00343B84">
        <w:rPr>
          <w:b/>
          <w:bCs/>
          <w:sz w:val="28"/>
          <w:szCs w:val="28"/>
        </w:rPr>
        <w:t>Порядок работы</w:t>
      </w:r>
    </w:p>
    <w:p w:rsidR="00DD0C7E" w:rsidRDefault="00714B51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</w:t>
      </w:r>
      <w:r w:rsidR="00DD0C7E" w:rsidRPr="00343B84">
        <w:rPr>
          <w:b/>
          <w:bCs/>
          <w:sz w:val="28"/>
          <w:szCs w:val="28"/>
        </w:rPr>
        <w:t xml:space="preserve"> психолого-медико-педагогической комиссии </w:t>
      </w:r>
      <w:r>
        <w:rPr>
          <w:b/>
          <w:bCs/>
          <w:sz w:val="28"/>
          <w:szCs w:val="28"/>
        </w:rPr>
        <w:t>Грибановского муниципального района</w:t>
      </w:r>
    </w:p>
    <w:p w:rsidR="00DD0C7E" w:rsidRDefault="00DD0C7E" w:rsidP="00DB5374">
      <w:pPr>
        <w:pStyle w:val="a9"/>
        <w:autoSpaceDE w:val="0"/>
        <w:autoSpaceDN w:val="0"/>
        <w:adjustRightInd w:val="0"/>
        <w:spacing w:line="360" w:lineRule="auto"/>
        <w:ind w:left="0" w:firstLine="709"/>
        <w:jc w:val="center"/>
        <w:rPr>
          <w:b/>
          <w:bCs/>
          <w:sz w:val="28"/>
          <w:szCs w:val="28"/>
        </w:rPr>
      </w:pPr>
    </w:p>
    <w:p w:rsidR="00DD0C7E" w:rsidRDefault="00DD0C7E" w:rsidP="00DD0C7E">
      <w:pPr>
        <w:numPr>
          <w:ilvl w:val="0"/>
          <w:numId w:val="4"/>
        </w:numPr>
        <w:spacing w:line="360" w:lineRule="auto"/>
        <w:jc w:val="center"/>
        <w:rPr>
          <w:b/>
          <w:bCs/>
          <w:sz w:val="28"/>
          <w:szCs w:val="28"/>
        </w:rPr>
      </w:pPr>
      <w:r w:rsidRPr="00693E80">
        <w:rPr>
          <w:b/>
          <w:bCs/>
          <w:sz w:val="28"/>
          <w:szCs w:val="28"/>
        </w:rPr>
        <w:t>Общие положения.</w:t>
      </w:r>
    </w:p>
    <w:p w:rsidR="00DD0C7E" w:rsidRDefault="00DD0C7E" w:rsidP="00B32070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7D1622">
        <w:rPr>
          <w:sz w:val="28"/>
          <w:szCs w:val="28"/>
        </w:rPr>
        <w:t>Настоящий порядок разработан в соответствии с приказом Министерства образования и науки Росси</w:t>
      </w:r>
      <w:r>
        <w:rPr>
          <w:sz w:val="28"/>
          <w:szCs w:val="28"/>
        </w:rPr>
        <w:t xml:space="preserve">йской Федерации от 20.09.2013 № </w:t>
      </w:r>
      <w:r w:rsidRPr="007D1622">
        <w:rPr>
          <w:sz w:val="28"/>
          <w:szCs w:val="28"/>
        </w:rPr>
        <w:t>1082 «Об утверждении Положения о психолого-медико-педагогической комиссии»</w:t>
      </w:r>
      <w:r w:rsidR="00F70E29">
        <w:rPr>
          <w:sz w:val="28"/>
          <w:szCs w:val="28"/>
        </w:rPr>
        <w:t>, приказом департамента образования, науки и молодежной по</w:t>
      </w:r>
      <w:r w:rsidR="00811798">
        <w:rPr>
          <w:sz w:val="28"/>
          <w:szCs w:val="28"/>
        </w:rPr>
        <w:t>литики Воронежской области от 21.10.2020</w:t>
      </w:r>
      <w:r w:rsidR="00F70E29">
        <w:rPr>
          <w:sz w:val="28"/>
          <w:szCs w:val="28"/>
        </w:rPr>
        <w:t xml:space="preserve">г. № </w:t>
      </w:r>
      <w:r w:rsidR="00811798">
        <w:rPr>
          <w:sz w:val="28"/>
          <w:szCs w:val="28"/>
        </w:rPr>
        <w:t>973</w:t>
      </w:r>
      <w:r w:rsidR="00F70E29">
        <w:rPr>
          <w:sz w:val="28"/>
          <w:szCs w:val="28"/>
        </w:rPr>
        <w:t xml:space="preserve"> «Об утверждении порядка работы центральной психолого-медико-педагогической комиссии Воронежской области» </w:t>
      </w:r>
      <w:r>
        <w:rPr>
          <w:sz w:val="28"/>
          <w:szCs w:val="28"/>
        </w:rPr>
        <w:t xml:space="preserve"> и регламентирует деятельность </w:t>
      </w:r>
      <w:r w:rsidR="00F70E29">
        <w:rPr>
          <w:sz w:val="28"/>
          <w:szCs w:val="28"/>
        </w:rPr>
        <w:t>территориальной</w:t>
      </w:r>
      <w:r w:rsidRPr="007D1622">
        <w:rPr>
          <w:sz w:val="28"/>
          <w:szCs w:val="28"/>
        </w:rPr>
        <w:t xml:space="preserve"> психолого-медико-педагогической комиссии </w:t>
      </w:r>
      <w:r w:rsidR="00F70E29">
        <w:rPr>
          <w:sz w:val="28"/>
          <w:szCs w:val="28"/>
        </w:rPr>
        <w:t>Грибановского муниципального района</w:t>
      </w:r>
      <w:r w:rsidRPr="007D1622">
        <w:rPr>
          <w:sz w:val="28"/>
          <w:szCs w:val="28"/>
        </w:rPr>
        <w:t xml:space="preserve"> (далее – </w:t>
      </w:r>
      <w:r w:rsidR="00F70E29">
        <w:rPr>
          <w:sz w:val="28"/>
          <w:szCs w:val="28"/>
        </w:rPr>
        <w:t>Комиссия)</w:t>
      </w:r>
      <w:r>
        <w:rPr>
          <w:sz w:val="28"/>
          <w:szCs w:val="28"/>
        </w:rPr>
        <w:t>.</w:t>
      </w:r>
    </w:p>
    <w:p w:rsidR="00811798" w:rsidRPr="00811798" w:rsidRDefault="00811798" w:rsidP="00811798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создается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(далее – обследование)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</w:p>
    <w:p w:rsidR="00DD0C7E" w:rsidRDefault="00811798" w:rsidP="00481124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Комиссия</w:t>
      </w:r>
      <w:r w:rsidR="00DD0C7E">
        <w:rPr>
          <w:sz w:val="28"/>
          <w:szCs w:val="28"/>
        </w:rPr>
        <w:t xml:space="preserve"> имеет бланки со своим наименованием и использует печать </w:t>
      </w:r>
      <w:r w:rsidR="00714B51">
        <w:rPr>
          <w:sz w:val="28"/>
          <w:szCs w:val="28"/>
        </w:rPr>
        <w:t>отдела по образованию и молодежной политике Грибановского муниципального района.</w:t>
      </w:r>
    </w:p>
    <w:p w:rsidR="00481124" w:rsidRDefault="004B5E32" w:rsidP="00481124">
      <w:pPr>
        <w:numPr>
          <w:ilvl w:val="1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81124">
        <w:rPr>
          <w:sz w:val="28"/>
          <w:szCs w:val="28"/>
        </w:rPr>
        <w:t>Комиссию возглавляет руководитель.</w:t>
      </w:r>
    </w:p>
    <w:p w:rsidR="004B5E32" w:rsidRDefault="004B5E32" w:rsidP="0048112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481124">
        <w:rPr>
          <w:sz w:val="28"/>
          <w:szCs w:val="28"/>
        </w:rPr>
        <w:t>В состав Комиссии</w:t>
      </w:r>
      <w:r w:rsidR="00810950" w:rsidRPr="00481124">
        <w:rPr>
          <w:sz w:val="28"/>
          <w:szCs w:val="28"/>
        </w:rPr>
        <w:t xml:space="preserve"> входят педагог-психолог</w:t>
      </w:r>
      <w:r w:rsidR="00846321" w:rsidRPr="00481124">
        <w:rPr>
          <w:sz w:val="28"/>
          <w:szCs w:val="28"/>
        </w:rPr>
        <w:t>, учитель-дефектолог, учитель-логопед, социальный педагог, психиатр детский, педиатр, невролог, офтальмол</w:t>
      </w:r>
      <w:r w:rsidR="00481124" w:rsidRPr="00481124">
        <w:rPr>
          <w:sz w:val="28"/>
          <w:szCs w:val="28"/>
        </w:rPr>
        <w:t>ог, ортопед, оториноларинголог.</w:t>
      </w:r>
    </w:p>
    <w:p w:rsidR="00481124" w:rsidRPr="00481124" w:rsidRDefault="00481124" w:rsidP="00481124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постановлением администрации Грибановского муниципального района.</w:t>
      </w:r>
    </w:p>
    <w:p w:rsidR="00DD0C7E" w:rsidRDefault="00481124" w:rsidP="00B32070">
      <w:pPr>
        <w:pStyle w:val="a9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Комиссии</w:t>
      </w:r>
      <w:r w:rsidR="00DD0C7E">
        <w:rPr>
          <w:sz w:val="28"/>
          <w:szCs w:val="28"/>
        </w:rPr>
        <w:t>:</w:t>
      </w:r>
    </w:p>
    <w:p w:rsidR="00DD0C7E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124">
        <w:rPr>
          <w:sz w:val="28"/>
          <w:szCs w:val="28"/>
        </w:rPr>
        <w:t xml:space="preserve">обеспечивает сбор и обработку статистической информации о проведенных обследованиях и представляет </w:t>
      </w:r>
      <w:r w:rsidRPr="007438C0">
        <w:rPr>
          <w:sz w:val="28"/>
          <w:szCs w:val="28"/>
        </w:rPr>
        <w:t>в департамент образования, науки и молодежной политики Воронежской области аналитический отчет за календарный год о проделанной работе не позднее 15 января следующего за отчетным</w:t>
      </w:r>
      <w:r>
        <w:rPr>
          <w:sz w:val="28"/>
          <w:szCs w:val="28"/>
        </w:rPr>
        <w:t xml:space="preserve"> периодом;</w:t>
      </w:r>
    </w:p>
    <w:p w:rsidR="00EA6600" w:rsidRDefault="00DD0C7E" w:rsidP="00EA660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1124">
        <w:rPr>
          <w:sz w:val="28"/>
          <w:szCs w:val="28"/>
        </w:rPr>
        <w:t xml:space="preserve">представляет </w:t>
      </w:r>
      <w:r>
        <w:rPr>
          <w:sz w:val="28"/>
          <w:szCs w:val="28"/>
        </w:rPr>
        <w:t xml:space="preserve">необходимые </w:t>
      </w:r>
      <w:r w:rsidRPr="00EB332E">
        <w:rPr>
          <w:sz w:val="28"/>
          <w:szCs w:val="28"/>
        </w:rPr>
        <w:t>сведения</w:t>
      </w:r>
      <w:r>
        <w:rPr>
          <w:sz w:val="28"/>
          <w:szCs w:val="28"/>
        </w:rPr>
        <w:t xml:space="preserve"> о своей деятельности </w:t>
      </w:r>
      <w:r>
        <w:rPr>
          <w:sz w:val="28"/>
          <w:szCs w:val="28"/>
          <w:lang w:eastAsia="en-US"/>
        </w:rPr>
        <w:t xml:space="preserve">в соответствии с запросом </w:t>
      </w:r>
      <w:r w:rsidRPr="004F2CA3">
        <w:rPr>
          <w:sz w:val="28"/>
          <w:szCs w:val="28"/>
        </w:rPr>
        <w:t>уполномоченных организаций.</w:t>
      </w:r>
    </w:p>
    <w:p w:rsidR="00DD0C7E" w:rsidRPr="004F2CA3" w:rsidRDefault="00481124" w:rsidP="009441B4">
      <w:pPr>
        <w:pStyle w:val="a9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A6600">
        <w:rPr>
          <w:sz w:val="28"/>
          <w:szCs w:val="28"/>
        </w:rPr>
        <w:t xml:space="preserve">. </w:t>
      </w:r>
      <w:r w:rsidR="00DD0C7E" w:rsidRPr="004F2CA3">
        <w:rPr>
          <w:sz w:val="28"/>
          <w:szCs w:val="28"/>
        </w:rPr>
        <w:t>Комиссия организует свою работу по отношению к конкретному ребенку в следующих случаях:</w:t>
      </w:r>
    </w:p>
    <w:p w:rsidR="00DD0C7E" w:rsidRDefault="00DD0C7E" w:rsidP="009441B4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направлению </w:t>
      </w:r>
      <w:r w:rsidR="00714B51">
        <w:rPr>
          <w:sz w:val="28"/>
          <w:szCs w:val="28"/>
        </w:rPr>
        <w:t>образовательных организаций</w:t>
      </w:r>
      <w:r w:rsidRPr="003F245A">
        <w:rPr>
          <w:sz w:val="28"/>
          <w:szCs w:val="28"/>
        </w:rPr>
        <w:t>с</w:t>
      </w:r>
      <w:r>
        <w:rPr>
          <w:sz w:val="28"/>
          <w:szCs w:val="28"/>
        </w:rPr>
        <w:t xml:space="preserve"> письменного согласия родителей (законных представителей);</w:t>
      </w:r>
    </w:p>
    <w:p w:rsidR="009441B4" w:rsidRDefault="009441B4" w:rsidP="009441B4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 заявлению родителей (законных представителей) об обжаловании заключения ТПМПК;</w:t>
      </w:r>
    </w:p>
    <w:p w:rsidR="00EA6600" w:rsidRDefault="00DD0C7E" w:rsidP="009441B4">
      <w:pPr>
        <w:pStyle w:val="a9"/>
        <w:tabs>
          <w:tab w:val="left" w:pos="0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заявлению </w:t>
      </w:r>
      <w:r w:rsidRPr="00650692">
        <w:rPr>
          <w:sz w:val="28"/>
          <w:szCs w:val="28"/>
        </w:rPr>
        <w:t>родител</w:t>
      </w:r>
      <w:r>
        <w:rPr>
          <w:sz w:val="28"/>
          <w:szCs w:val="28"/>
        </w:rPr>
        <w:t xml:space="preserve">ей </w:t>
      </w:r>
      <w:r w:rsidRPr="00650692">
        <w:rPr>
          <w:sz w:val="28"/>
          <w:szCs w:val="28"/>
        </w:rPr>
        <w:t>(законны</w:t>
      </w:r>
      <w:r>
        <w:rPr>
          <w:sz w:val="28"/>
          <w:szCs w:val="28"/>
        </w:rPr>
        <w:t>х представителей</w:t>
      </w:r>
      <w:r w:rsidRPr="00650692">
        <w:rPr>
          <w:sz w:val="28"/>
          <w:szCs w:val="28"/>
        </w:rPr>
        <w:t>)</w:t>
      </w:r>
      <w:r w:rsidR="009441B4">
        <w:rPr>
          <w:sz w:val="28"/>
          <w:szCs w:val="28"/>
        </w:rPr>
        <w:t xml:space="preserve"> детей, имеющих нарушения развития;</w:t>
      </w:r>
    </w:p>
    <w:p w:rsidR="009441B4" w:rsidRDefault="009441B4" w:rsidP="009441B4">
      <w:pPr>
        <w:pStyle w:val="a9"/>
        <w:tabs>
          <w:tab w:val="left" w:pos="0"/>
        </w:tabs>
        <w:spacing w:line="360" w:lineRule="auto"/>
        <w:ind w:lef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постановления начальника органа внутренних дел или прокурора.</w:t>
      </w:r>
    </w:p>
    <w:p w:rsidR="009441B4" w:rsidRDefault="00EA6600" w:rsidP="00EA6600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441B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DD0C7E" w:rsidRPr="00155C0C">
        <w:rPr>
          <w:sz w:val="28"/>
          <w:szCs w:val="28"/>
        </w:rPr>
        <w:t xml:space="preserve">Обследование детей, консультирование детей и их родителей (законных представителей) специалистами </w:t>
      </w:r>
      <w:r w:rsidR="00DD0C7E">
        <w:rPr>
          <w:sz w:val="28"/>
          <w:szCs w:val="28"/>
        </w:rPr>
        <w:t xml:space="preserve">Комиссии </w:t>
      </w:r>
      <w:r w:rsidR="00DD0C7E" w:rsidRPr="00155C0C">
        <w:rPr>
          <w:sz w:val="28"/>
          <w:szCs w:val="28"/>
        </w:rPr>
        <w:t>осуществляется бесплатно</w:t>
      </w:r>
      <w:r w:rsidR="009441B4">
        <w:rPr>
          <w:sz w:val="28"/>
          <w:szCs w:val="28"/>
        </w:rPr>
        <w:t>.</w:t>
      </w:r>
    </w:p>
    <w:p w:rsidR="00DD0C7E" w:rsidRPr="0058584B" w:rsidRDefault="009441B4" w:rsidP="00EA6600">
      <w:pPr>
        <w:pStyle w:val="a9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</w:t>
      </w:r>
      <w:r w:rsidR="00605351">
        <w:rPr>
          <w:sz w:val="28"/>
          <w:szCs w:val="28"/>
        </w:rPr>
        <w:t xml:space="preserve">. </w:t>
      </w:r>
      <w:r w:rsidR="00DD0C7E" w:rsidRPr="0058584B">
        <w:rPr>
          <w:sz w:val="28"/>
          <w:szCs w:val="28"/>
        </w:rPr>
        <w:t>Комиссия ведет следующую документацию: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F245A">
        <w:rPr>
          <w:sz w:val="28"/>
          <w:szCs w:val="28"/>
        </w:rPr>
        <w:t xml:space="preserve">а) журнал записи детей на обследование </w:t>
      </w:r>
      <w:r w:rsidR="009441B4">
        <w:rPr>
          <w:sz w:val="28"/>
          <w:szCs w:val="28"/>
        </w:rPr>
        <w:t>по форме, представленной в приложении</w:t>
      </w:r>
      <w:r w:rsidRPr="003F245A">
        <w:rPr>
          <w:sz w:val="28"/>
          <w:szCs w:val="28"/>
        </w:rPr>
        <w:t xml:space="preserve"> № </w:t>
      </w:r>
      <w:r w:rsidR="009441B4">
        <w:rPr>
          <w:sz w:val="28"/>
          <w:szCs w:val="28"/>
        </w:rPr>
        <w:t>1 к настоящему Порядку</w:t>
      </w:r>
      <w:r>
        <w:rPr>
          <w:sz w:val="28"/>
          <w:szCs w:val="28"/>
        </w:rPr>
        <w:t xml:space="preserve">, </w:t>
      </w:r>
    </w:p>
    <w:p w:rsidR="00DD0C7E" w:rsidRPr="003F245A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3F245A">
        <w:rPr>
          <w:sz w:val="28"/>
          <w:szCs w:val="28"/>
        </w:rPr>
        <w:t>) журнал учета детей, прошедших обследование</w:t>
      </w:r>
      <w:r w:rsidR="009441B4">
        <w:rPr>
          <w:sz w:val="28"/>
          <w:szCs w:val="28"/>
        </w:rPr>
        <w:t>, по форме, представленной в приложении</w:t>
      </w:r>
      <w:r w:rsidRPr="003F245A">
        <w:rPr>
          <w:sz w:val="28"/>
          <w:szCs w:val="28"/>
        </w:rPr>
        <w:t xml:space="preserve"> № </w:t>
      </w:r>
      <w:r w:rsidR="009441B4">
        <w:rPr>
          <w:sz w:val="28"/>
          <w:szCs w:val="28"/>
        </w:rPr>
        <w:t>2 к настоящему П</w:t>
      </w:r>
      <w:r>
        <w:rPr>
          <w:sz w:val="28"/>
          <w:szCs w:val="28"/>
        </w:rPr>
        <w:t xml:space="preserve">орядку, </w:t>
      </w:r>
    </w:p>
    <w:p w:rsidR="00E40146" w:rsidRDefault="009441B4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карту</w:t>
      </w:r>
      <w:r w:rsidR="00DD0C7E" w:rsidRPr="00301796">
        <w:rPr>
          <w:sz w:val="28"/>
          <w:szCs w:val="28"/>
        </w:rPr>
        <w:t xml:space="preserve"> ребенка, прошед</w:t>
      </w:r>
      <w:r w:rsidR="00DD0C7E">
        <w:rPr>
          <w:sz w:val="28"/>
          <w:szCs w:val="28"/>
        </w:rPr>
        <w:t xml:space="preserve">шего обследование, которая </w:t>
      </w:r>
      <w:r>
        <w:rPr>
          <w:sz w:val="28"/>
          <w:szCs w:val="28"/>
        </w:rPr>
        <w:t>содержит документы, представляемые</w:t>
      </w:r>
      <w:r w:rsidR="00DD0C7E">
        <w:rPr>
          <w:sz w:val="28"/>
          <w:szCs w:val="28"/>
        </w:rPr>
        <w:t xml:space="preserve"> родителями (законными представителями) в Комиссию для проведения обследования, а </w:t>
      </w:r>
      <w:r w:rsidR="00E40146">
        <w:rPr>
          <w:sz w:val="28"/>
          <w:szCs w:val="28"/>
        </w:rPr>
        <w:t>также документы, оформляемые</w:t>
      </w:r>
      <w:r w:rsidR="00DD0C7E">
        <w:rPr>
          <w:sz w:val="28"/>
          <w:szCs w:val="28"/>
        </w:rPr>
        <w:t xml:space="preserve"> в процессе комиссионного обследования ребенка</w:t>
      </w:r>
      <w:r w:rsidR="00E40146">
        <w:rPr>
          <w:sz w:val="28"/>
          <w:szCs w:val="28"/>
        </w:rPr>
        <w:t>:</w:t>
      </w:r>
    </w:p>
    <w:p w:rsidR="00E40146" w:rsidRDefault="00E40146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321B2">
        <w:rPr>
          <w:sz w:val="28"/>
          <w:szCs w:val="28"/>
        </w:rPr>
        <w:t>протокол обследования по форме, представленной в приложении № 3 к настоящему Порядку;</w:t>
      </w:r>
    </w:p>
    <w:p w:rsidR="007321B2" w:rsidRDefault="007321B2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249E">
        <w:rPr>
          <w:sz w:val="28"/>
          <w:szCs w:val="28"/>
        </w:rPr>
        <w:t>заключение Комиссии о создании условий при проведении государственной итоговой аттестации (ГИА) по форме, представленной в приложении № 4 к настоящему Порядку;</w:t>
      </w:r>
    </w:p>
    <w:p w:rsidR="00AF249E" w:rsidRDefault="00AF249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Комиссии о создании условий в дошкольных образовательных организациях по форме, представленной в приложении № 5 к настоящему Порядку;</w:t>
      </w:r>
    </w:p>
    <w:p w:rsidR="00AF249E" w:rsidRDefault="00AF249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Комиссии о создании условий в общеобразовательных организациях по форме, представленной в приложении № 6 к настоящему Порядку.</w:t>
      </w:r>
    </w:p>
    <w:p w:rsidR="00AF249E" w:rsidRDefault="00AF249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1.9.Номера заключений Комиссии формируются в соответствии с приложением № 7 к настоящему Порядку.</w:t>
      </w:r>
    </w:p>
    <w:p w:rsidR="00F70E29" w:rsidRPr="00301796" w:rsidRDefault="00984265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Местонахождение К</w:t>
      </w:r>
      <w:r w:rsidR="00F70E29">
        <w:rPr>
          <w:sz w:val="28"/>
          <w:szCs w:val="28"/>
        </w:rPr>
        <w:t>омиссии:</w:t>
      </w:r>
      <w:r w:rsidR="004101EA">
        <w:rPr>
          <w:sz w:val="28"/>
          <w:szCs w:val="28"/>
        </w:rPr>
        <w:t xml:space="preserve"> 397240, Воронежская область, пгт Грибановский, ул. Центральная, 7</w:t>
      </w:r>
    </w:p>
    <w:p w:rsidR="00DD0C7E" w:rsidRDefault="00DD0C7E" w:rsidP="004665EA">
      <w:pPr>
        <w:spacing w:line="360" w:lineRule="auto"/>
        <w:jc w:val="both"/>
        <w:rPr>
          <w:sz w:val="28"/>
          <w:szCs w:val="28"/>
        </w:rPr>
      </w:pPr>
    </w:p>
    <w:p w:rsidR="00984265" w:rsidRDefault="00DD0C7E" w:rsidP="00984265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155C0C">
        <w:rPr>
          <w:b/>
          <w:bCs/>
          <w:sz w:val="28"/>
          <w:szCs w:val="28"/>
        </w:rPr>
        <w:t>рганизация работы</w:t>
      </w:r>
      <w:r w:rsidR="00984265">
        <w:rPr>
          <w:b/>
          <w:bCs/>
          <w:sz w:val="28"/>
          <w:szCs w:val="28"/>
        </w:rPr>
        <w:t>территориальной психолого-медико-педагогической к</w:t>
      </w:r>
      <w:r w:rsidRPr="00C9259C">
        <w:rPr>
          <w:b/>
          <w:bCs/>
          <w:sz w:val="28"/>
          <w:szCs w:val="28"/>
        </w:rPr>
        <w:t xml:space="preserve">омиссии </w:t>
      </w:r>
      <w:r w:rsidR="00984265">
        <w:rPr>
          <w:b/>
          <w:bCs/>
          <w:sz w:val="28"/>
          <w:szCs w:val="28"/>
        </w:rPr>
        <w:t>Грибановского муниципального района</w:t>
      </w:r>
    </w:p>
    <w:p w:rsidR="00984265" w:rsidRPr="00984265" w:rsidRDefault="00984265" w:rsidP="00984265">
      <w:pPr>
        <w:pStyle w:val="a9"/>
        <w:autoSpaceDE w:val="0"/>
        <w:autoSpaceDN w:val="0"/>
        <w:adjustRightInd w:val="0"/>
        <w:spacing w:line="360" w:lineRule="auto"/>
        <w:ind w:left="720"/>
        <w:rPr>
          <w:b/>
          <w:bCs/>
          <w:sz w:val="28"/>
          <w:szCs w:val="28"/>
        </w:rPr>
      </w:pP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Прием документо</w:t>
      </w:r>
      <w:r w:rsidR="00984265">
        <w:rPr>
          <w:b/>
          <w:bCs/>
          <w:sz w:val="28"/>
          <w:szCs w:val="28"/>
        </w:rPr>
        <w:t>в.</w:t>
      </w:r>
    </w:p>
    <w:p w:rsidR="00DD0C7E" w:rsidRDefault="00DD0C7E" w:rsidP="00984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A0816">
        <w:rPr>
          <w:sz w:val="28"/>
          <w:szCs w:val="28"/>
        </w:rPr>
        <w:lastRenderedPageBreak/>
        <w:t>2.</w:t>
      </w:r>
      <w:r w:rsidR="00984265">
        <w:rPr>
          <w:sz w:val="28"/>
          <w:szCs w:val="28"/>
        </w:rPr>
        <w:t xml:space="preserve">1.1. Для проведения обследования родитель (законный представитель) представляет в Комиссию документы в соответствии с приложением № 8 к настоящему Порядку. Представленные документы должны быть читаемы и не иметь серьезных повреждений, наличие которых не позволяет однозначно </w:t>
      </w:r>
      <w:proofErr w:type="spellStart"/>
      <w:r w:rsidR="00984265">
        <w:rPr>
          <w:sz w:val="28"/>
          <w:szCs w:val="28"/>
        </w:rPr>
        <w:t>истолклвать</w:t>
      </w:r>
      <w:proofErr w:type="spellEnd"/>
      <w:r w:rsidR="00984265">
        <w:rPr>
          <w:sz w:val="28"/>
          <w:szCs w:val="28"/>
        </w:rPr>
        <w:t xml:space="preserve"> их содержание.</w:t>
      </w:r>
    </w:p>
    <w:p w:rsidR="00984265" w:rsidRDefault="00984265" w:rsidP="00984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Приняв документы, секретарь Комиссии информирует родителей (законных представителей) о дате, времени и месте обследования.</w:t>
      </w:r>
    </w:p>
    <w:p w:rsidR="00984265" w:rsidRDefault="00984265" w:rsidP="00984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Обследование детей в помещениях Комиссии. При необходимости и наличии соответствующих условий специалистами </w:t>
      </w:r>
      <w:r w:rsidR="005B2D35">
        <w:rPr>
          <w:sz w:val="28"/>
          <w:szCs w:val="28"/>
        </w:rPr>
        <w:t xml:space="preserve"> Комиссии может быть принято решение о проведении обследования по месту проживания и (или) обучения ребенка.</w:t>
      </w:r>
    </w:p>
    <w:p w:rsidR="005B2D35" w:rsidRDefault="005B2D35" w:rsidP="0098426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2.1.4. При установлении факта представления  неполного пакета документов, секретарь Комиссии уведомляет родителей (законных представителей) о наличии препятствий для проведения комплексного обследования ребенка и предлагает принять меры по их устранению.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Орг</w:t>
      </w:r>
      <w:r w:rsidR="005B2D35">
        <w:rPr>
          <w:b/>
          <w:bCs/>
          <w:sz w:val="28"/>
          <w:szCs w:val="28"/>
        </w:rPr>
        <w:t>анизация и порядок обследования.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</w:t>
      </w:r>
      <w:r w:rsidRPr="00401D24">
        <w:rPr>
          <w:sz w:val="28"/>
          <w:szCs w:val="28"/>
        </w:rPr>
        <w:t>еред обследованием ребенка специалист</w:t>
      </w:r>
      <w:r>
        <w:rPr>
          <w:sz w:val="28"/>
          <w:szCs w:val="28"/>
        </w:rPr>
        <w:t>ами Комиссии:</w:t>
      </w:r>
    </w:p>
    <w:p w:rsidR="00DD0C7E" w:rsidRPr="00401D24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01D24">
        <w:rPr>
          <w:sz w:val="28"/>
          <w:szCs w:val="28"/>
        </w:rPr>
        <w:t xml:space="preserve">проводится </w:t>
      </w:r>
      <w:r w:rsidR="005B2D35">
        <w:rPr>
          <w:sz w:val="28"/>
          <w:szCs w:val="28"/>
        </w:rPr>
        <w:t xml:space="preserve">установочная </w:t>
      </w:r>
      <w:r w:rsidRPr="00401D24">
        <w:rPr>
          <w:sz w:val="28"/>
          <w:szCs w:val="28"/>
        </w:rPr>
        <w:t xml:space="preserve">беседа с его родителями (законными представителями) по дополнению и уточнению информации, полученной </w:t>
      </w:r>
      <w:r>
        <w:rPr>
          <w:sz w:val="28"/>
          <w:szCs w:val="28"/>
        </w:rPr>
        <w:t>в результате анализа документов;</w:t>
      </w:r>
    </w:p>
    <w:p w:rsidR="00DD0C7E" w:rsidRPr="004A6694" w:rsidRDefault="00DD0C7E" w:rsidP="00B3207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55F39">
        <w:rPr>
          <w:sz w:val="28"/>
          <w:szCs w:val="28"/>
        </w:rPr>
        <w:t>составляется план обследования.</w:t>
      </w:r>
    </w:p>
    <w:p w:rsidR="00DD0C7E" w:rsidRPr="003A0816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3A0816">
        <w:rPr>
          <w:sz w:val="28"/>
          <w:szCs w:val="28"/>
        </w:rPr>
        <w:t>Процедура обследования</w:t>
      </w:r>
      <w:r>
        <w:rPr>
          <w:sz w:val="28"/>
          <w:szCs w:val="28"/>
        </w:rPr>
        <w:t xml:space="preserve">, которая </w:t>
      </w:r>
      <w:r w:rsidRPr="00401D24">
        <w:rPr>
          <w:sz w:val="28"/>
          <w:szCs w:val="28"/>
        </w:rPr>
        <w:t>проводится индивидуально каждым специалистом или несколькими специалистам</w:t>
      </w:r>
      <w:r>
        <w:rPr>
          <w:sz w:val="28"/>
          <w:szCs w:val="28"/>
        </w:rPr>
        <w:t xml:space="preserve">и </w:t>
      </w:r>
      <w:r w:rsidR="005B2D35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одновременно в соответствии с </w:t>
      </w:r>
      <w:r w:rsidRPr="00401D24">
        <w:rPr>
          <w:sz w:val="28"/>
          <w:szCs w:val="28"/>
        </w:rPr>
        <w:t>психолого-медико-педагогическими показаниями</w:t>
      </w:r>
      <w:r w:rsidRPr="003A0816">
        <w:rPr>
          <w:sz w:val="28"/>
          <w:szCs w:val="28"/>
        </w:rPr>
        <w:t>включает:</w:t>
      </w:r>
    </w:p>
    <w:p w:rsidR="00DD0C7E" w:rsidRPr="00A50A34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наблюдение за ребенком;</w:t>
      </w:r>
    </w:p>
    <w:p w:rsidR="00DD0C7E" w:rsidRPr="00343B84" w:rsidRDefault="00DD0C7E" w:rsidP="00B3207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-изучение</w:t>
      </w:r>
      <w:r w:rsidRPr="00343B84">
        <w:rPr>
          <w:sz w:val="28"/>
          <w:szCs w:val="28"/>
        </w:rPr>
        <w:t xml:space="preserve"> документов, представленных образовательной организацией (</w:t>
      </w:r>
      <w:r>
        <w:rPr>
          <w:sz w:val="28"/>
          <w:szCs w:val="28"/>
        </w:rPr>
        <w:t>другими организациями)</w:t>
      </w:r>
      <w:r w:rsidRPr="00343B84">
        <w:rPr>
          <w:sz w:val="28"/>
          <w:szCs w:val="28"/>
        </w:rPr>
        <w:t>;</w:t>
      </w:r>
    </w:p>
    <w:p w:rsidR="00DD0C7E" w:rsidRDefault="00DD0C7E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C310B6">
        <w:rPr>
          <w:sz w:val="28"/>
          <w:szCs w:val="28"/>
        </w:rPr>
        <w:t xml:space="preserve">использование различных диагностических методик, других средств обследования каждым специалистом </w:t>
      </w:r>
      <w:r>
        <w:rPr>
          <w:sz w:val="28"/>
          <w:szCs w:val="28"/>
        </w:rPr>
        <w:t>Комиссии</w:t>
      </w:r>
      <w:r w:rsidRPr="00C310B6">
        <w:rPr>
          <w:sz w:val="28"/>
          <w:szCs w:val="28"/>
        </w:rPr>
        <w:t>, участвующим в обследовании и ведущим собственный краткий протокол.</w:t>
      </w:r>
    </w:p>
    <w:p w:rsidR="005B2D35" w:rsidRDefault="005B2D35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Длительность обследования ребенка (до момента принятия коллегиального заключения и рекомендаций) определяется в зависимости от его индивидуальных возможностей. Это время может включать периоды отдыха ребенка или распределяться на несколько дней, но не более чем на 5 рабочих дней в соответствии с психолого-медико-педагогическими показаниями и возможностями повторного обследования (</w:t>
      </w:r>
      <w:r w:rsidR="00903AF8">
        <w:rPr>
          <w:sz w:val="28"/>
          <w:szCs w:val="28"/>
        </w:rPr>
        <w:t xml:space="preserve">в </w:t>
      </w:r>
      <w:proofErr w:type="spellStart"/>
      <w:r w:rsidR="00903AF8">
        <w:rPr>
          <w:sz w:val="28"/>
          <w:szCs w:val="28"/>
        </w:rPr>
        <w:t>зависимостим</w:t>
      </w:r>
      <w:proofErr w:type="spellEnd"/>
      <w:r w:rsidR="00903AF8">
        <w:rPr>
          <w:sz w:val="28"/>
          <w:szCs w:val="28"/>
        </w:rPr>
        <w:t xml:space="preserve"> от территориальной удаленности Комиссии от места жительства ребенка и других причин).</w:t>
      </w:r>
    </w:p>
    <w:p w:rsidR="00903AF8" w:rsidRPr="00C310B6" w:rsidRDefault="00903AF8" w:rsidP="00903AF8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При необходимости Комиссия на всех этапах обследования имеет право запросить у </w:t>
      </w:r>
      <w:proofErr w:type="spellStart"/>
      <w:r>
        <w:rPr>
          <w:sz w:val="28"/>
          <w:szCs w:val="28"/>
        </w:rPr>
        <w:t>соотвествующих</w:t>
      </w:r>
      <w:proofErr w:type="spellEnd"/>
      <w:r>
        <w:rPr>
          <w:sz w:val="28"/>
          <w:szCs w:val="28"/>
        </w:rPr>
        <w:t xml:space="preserve"> органов, организаций, а также  родителей (законных представителей) дополнительную информацию о ребенке.</w:t>
      </w:r>
    </w:p>
    <w:p w:rsidR="004101EA" w:rsidRDefault="00903AF8" w:rsidP="00B32070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 w:rsidR="00DD0C7E">
        <w:rPr>
          <w:sz w:val="28"/>
          <w:szCs w:val="28"/>
        </w:rPr>
        <w:t>. В ходе обследования ребенка секретарем</w:t>
      </w:r>
      <w:r>
        <w:rPr>
          <w:sz w:val="28"/>
          <w:szCs w:val="28"/>
        </w:rPr>
        <w:t xml:space="preserve"> Комиссии</w:t>
      </w:r>
      <w:r w:rsidR="00DD0C7E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>протокол</w:t>
      </w:r>
      <w:r w:rsidR="00DD0C7E" w:rsidRPr="00C310B6">
        <w:rPr>
          <w:sz w:val="28"/>
          <w:szCs w:val="28"/>
        </w:rPr>
        <w:t>, в котором указываются</w:t>
      </w:r>
      <w:r w:rsidR="004101EA">
        <w:rPr>
          <w:sz w:val="28"/>
          <w:szCs w:val="28"/>
        </w:rPr>
        <w:t xml:space="preserve"> св</w:t>
      </w:r>
      <w:r>
        <w:rPr>
          <w:sz w:val="28"/>
          <w:szCs w:val="28"/>
        </w:rPr>
        <w:t>едения о ребенке, специалистах К</w:t>
      </w:r>
      <w:r w:rsidR="004101EA">
        <w:rPr>
          <w:sz w:val="28"/>
          <w:szCs w:val="28"/>
        </w:rPr>
        <w:t>омиссии, перечень документов, представленных для проведения обследования, результаты обследования ребенка специалистами, выводы специалистов, особые мнения специалистов (при налич</w:t>
      </w:r>
      <w:r>
        <w:rPr>
          <w:sz w:val="28"/>
          <w:szCs w:val="28"/>
        </w:rPr>
        <w:t>ии) и заключение К</w:t>
      </w:r>
      <w:r w:rsidR="004101EA">
        <w:rPr>
          <w:sz w:val="28"/>
          <w:szCs w:val="28"/>
        </w:rPr>
        <w:t>омиссии.</w:t>
      </w:r>
    </w:p>
    <w:p w:rsidR="00DD0C7E" w:rsidRDefault="00DD0C7E" w:rsidP="00B32070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Комиссии</w:t>
      </w:r>
      <w:r w:rsidR="00903AF8">
        <w:rPr>
          <w:sz w:val="28"/>
          <w:szCs w:val="28"/>
        </w:rPr>
        <w:t xml:space="preserve"> содержит обоснованные выводы о наличии либо отсутствии у ребенка особенностей в физическом и (или) психологическом развитии и (или) отклонении в поведении и необходимости либо </w:t>
      </w:r>
      <w:proofErr w:type="spellStart"/>
      <w:r w:rsidR="00903AF8">
        <w:rPr>
          <w:sz w:val="28"/>
          <w:szCs w:val="28"/>
        </w:rPr>
        <w:t>отутствии</w:t>
      </w:r>
      <w:proofErr w:type="spellEnd"/>
      <w:r w:rsidR="00903AF8">
        <w:rPr>
          <w:sz w:val="28"/>
          <w:szCs w:val="28"/>
        </w:rPr>
        <w:t xml:space="preserve"> необходимости создания специальных образовательных условий для получения ребенком образования.</w:t>
      </w:r>
    </w:p>
    <w:p w:rsidR="00D87234" w:rsidRDefault="00903AF8" w:rsidP="00D87234">
      <w:pPr>
        <w:pStyle w:val="a9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 результатов обследования и вынесение заключения Комиссии проводится в отсутствие детей.</w:t>
      </w:r>
    </w:p>
    <w:p w:rsidR="00903AF8" w:rsidRDefault="000A2450" w:rsidP="00D87234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оформляется секретарем в соответствии с коллегиальным решением специалистов Комиссии, участвовавших в </w:t>
      </w:r>
      <w:r>
        <w:rPr>
          <w:sz w:val="28"/>
          <w:szCs w:val="28"/>
        </w:rPr>
        <w:lastRenderedPageBreak/>
        <w:t>обследовании, подписывается специалистами и руководителем Комиссии (</w:t>
      </w:r>
      <w:r w:rsidR="00D87234">
        <w:rPr>
          <w:sz w:val="28"/>
          <w:szCs w:val="28"/>
        </w:rPr>
        <w:t>лицом, исполняющим его обязанности), заверяется печатью Комиссии.</w:t>
      </w:r>
    </w:p>
    <w:p w:rsidR="00DE6919" w:rsidRDefault="00D87234" w:rsidP="00DE6919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Протокол Комиссии</w:t>
      </w:r>
      <w:r w:rsidR="00DE6919">
        <w:rPr>
          <w:sz w:val="28"/>
          <w:szCs w:val="28"/>
        </w:rPr>
        <w:t xml:space="preserve"> и заключение подшиваются в карту ребенка и хранится не менее 10 лет после достижения детьми возраста 18 лет.</w:t>
      </w:r>
    </w:p>
    <w:p w:rsidR="00DE6919" w:rsidRDefault="00DE6919" w:rsidP="00DE6919">
      <w:pPr>
        <w:pStyle w:val="a9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руки родителям (законным представителям</w:t>
      </w:r>
      <w:r w:rsidR="00A379E0">
        <w:rPr>
          <w:sz w:val="28"/>
          <w:szCs w:val="28"/>
        </w:rPr>
        <w:t>)</w:t>
      </w:r>
      <w:r>
        <w:rPr>
          <w:sz w:val="28"/>
          <w:szCs w:val="28"/>
        </w:rPr>
        <w:t xml:space="preserve"> протокол обследования не выдается.</w:t>
      </w:r>
    </w:p>
    <w:p w:rsidR="004D7A6B" w:rsidRPr="00773597" w:rsidRDefault="00A646E3" w:rsidP="00A646E3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773597">
        <w:rPr>
          <w:sz w:val="28"/>
          <w:szCs w:val="28"/>
        </w:rPr>
        <w:t>Копии заключения Комиссии и копии особых мнений специалистов (</w:t>
      </w:r>
      <w:r w:rsidR="00773597" w:rsidRPr="00773597">
        <w:rPr>
          <w:sz w:val="28"/>
          <w:szCs w:val="28"/>
        </w:rPr>
        <w:t>при их наличии) по согласованию с родителями (законными представителями) выдаются им под подпись (подпись ставится в «Журнале учета детей, прошедших обследование»)</w:t>
      </w:r>
      <w:r w:rsidR="00DE6919" w:rsidRPr="00773597">
        <w:rPr>
          <w:sz w:val="28"/>
          <w:szCs w:val="28"/>
        </w:rPr>
        <w:t xml:space="preserve"> либо направляется по почте заказным письмом с уведомлением о вручении.</w:t>
      </w:r>
    </w:p>
    <w:p w:rsidR="00773597" w:rsidRDefault="00DD0C7E" w:rsidP="00773597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773597">
        <w:rPr>
          <w:sz w:val="28"/>
          <w:szCs w:val="28"/>
        </w:rPr>
        <w:t>В случае необходимости срок оформления протокола и заключения комиссии продлевается, но не более чем на 5 рабочих дней со дня проведения обследования.</w:t>
      </w:r>
    </w:p>
    <w:p w:rsidR="00773597" w:rsidRDefault="00DD0C7E" w:rsidP="00F303B6">
      <w:pPr>
        <w:pStyle w:val="a9"/>
        <w:numPr>
          <w:ilvl w:val="2"/>
          <w:numId w:val="13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 w:rsidRPr="00773597">
        <w:rPr>
          <w:sz w:val="28"/>
          <w:szCs w:val="28"/>
        </w:rPr>
        <w:t>Родители (законные представители) имеют право</w:t>
      </w:r>
      <w:r w:rsidR="00773597">
        <w:rPr>
          <w:sz w:val="28"/>
          <w:szCs w:val="28"/>
        </w:rPr>
        <w:t>:</w:t>
      </w:r>
    </w:p>
    <w:p w:rsidR="00773597" w:rsidRDefault="00773597" w:rsidP="00F303B6">
      <w:pPr>
        <w:pStyle w:val="a9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0C7E" w:rsidRPr="00773597">
        <w:rPr>
          <w:sz w:val="28"/>
          <w:szCs w:val="28"/>
        </w:rPr>
        <w:t xml:space="preserve"> присутствовать при обследовании ребенка, обсуждении результатов обследования и вынесении специалистами Комиссии заключения, высказывать свое мнение относительно рекомендаций по определению формы получения образования, образовательной программы, форм и методов психолого-медико-педагогической помощи, созданию специальных ус</w:t>
      </w:r>
      <w:r>
        <w:rPr>
          <w:sz w:val="28"/>
          <w:szCs w:val="28"/>
        </w:rPr>
        <w:t>ловий для получения образования;</w:t>
      </w:r>
    </w:p>
    <w:p w:rsidR="00C51585" w:rsidRDefault="00773597" w:rsidP="00F303B6">
      <w:pPr>
        <w:pStyle w:val="a9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получать </w:t>
      </w:r>
      <w:r w:rsidR="00C51585">
        <w:rPr>
          <w:sz w:val="28"/>
          <w:szCs w:val="28"/>
        </w:rPr>
        <w:t>консультации специалистов Комиссии по вопросам обследования детей и оказания им психолого-медико-педагогической помощи, в том числе информацию о своих правах и правах детей;</w:t>
      </w:r>
    </w:p>
    <w:p w:rsidR="0027672B" w:rsidRDefault="00C51585" w:rsidP="0027672B">
      <w:pPr>
        <w:pStyle w:val="a9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 случа</w:t>
      </w:r>
      <w:r w:rsidR="00F303B6">
        <w:rPr>
          <w:sz w:val="28"/>
          <w:szCs w:val="28"/>
        </w:rPr>
        <w:t>е несогласия с заключением Комиссии обжаловать его в ЦПМПК.</w:t>
      </w:r>
    </w:p>
    <w:p w:rsidR="004D7A6B" w:rsidRPr="0027672B" w:rsidRDefault="0027672B" w:rsidP="0027672B">
      <w:pPr>
        <w:pStyle w:val="a9"/>
        <w:autoSpaceDE w:val="0"/>
        <w:autoSpaceDN w:val="0"/>
        <w:adjustRightInd w:val="0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2.2.12. </w:t>
      </w:r>
      <w:r w:rsidR="00DD0C7E" w:rsidRPr="0056715E">
        <w:rPr>
          <w:sz w:val="28"/>
          <w:szCs w:val="28"/>
        </w:rPr>
        <w:t xml:space="preserve">Срок повторного </w:t>
      </w:r>
      <w:r w:rsidR="00DD0C7E">
        <w:rPr>
          <w:sz w:val="28"/>
          <w:szCs w:val="28"/>
        </w:rPr>
        <w:t xml:space="preserve">(динамического) </w:t>
      </w:r>
      <w:r w:rsidR="00DD0C7E" w:rsidRPr="0056715E">
        <w:rPr>
          <w:sz w:val="28"/>
          <w:szCs w:val="28"/>
        </w:rPr>
        <w:t xml:space="preserve">обследования в </w:t>
      </w:r>
      <w:r w:rsidR="00DD0C7E">
        <w:rPr>
          <w:sz w:val="28"/>
          <w:szCs w:val="28"/>
        </w:rPr>
        <w:t xml:space="preserve">Комиссии </w:t>
      </w:r>
      <w:r w:rsidR="00DD0C7E" w:rsidRPr="0056715E">
        <w:rPr>
          <w:sz w:val="28"/>
          <w:szCs w:val="28"/>
        </w:rPr>
        <w:t>зависит от возраста ребенка на момент первичного обследования и характ</w:t>
      </w:r>
      <w:r w:rsidR="00DD0C7E">
        <w:rPr>
          <w:sz w:val="28"/>
          <w:szCs w:val="28"/>
        </w:rPr>
        <w:t xml:space="preserve">ера имеющегося у него особенностей в физическом и (или) психическом </w:t>
      </w:r>
      <w:r w:rsidR="00DD0C7E">
        <w:rPr>
          <w:sz w:val="28"/>
          <w:szCs w:val="28"/>
        </w:rPr>
        <w:lastRenderedPageBreak/>
        <w:t xml:space="preserve">развитии. Порядок проведения повторного </w:t>
      </w:r>
      <w:r w:rsidR="00DD0C7E" w:rsidRPr="00F47538">
        <w:rPr>
          <w:sz w:val="28"/>
          <w:szCs w:val="28"/>
        </w:rPr>
        <w:t xml:space="preserve">(динамического) обследования ребенка аналогичен порядку первичного обследования на </w:t>
      </w:r>
      <w:r w:rsidR="00DD0C7E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</w:p>
    <w:p w:rsidR="004101EA" w:rsidRDefault="004101EA" w:rsidP="004101EA"/>
    <w:p w:rsidR="00071D56" w:rsidRDefault="00071D56" w:rsidP="004D7A6B">
      <w:pPr>
        <w:spacing w:line="360" w:lineRule="auto"/>
        <w:jc w:val="right"/>
        <w:rPr>
          <w:sz w:val="28"/>
          <w:szCs w:val="28"/>
        </w:rPr>
      </w:pPr>
    </w:p>
    <w:p w:rsidR="00071D56" w:rsidRDefault="00071D56" w:rsidP="004D7A6B">
      <w:pPr>
        <w:spacing w:line="360" w:lineRule="auto"/>
        <w:jc w:val="right"/>
        <w:rPr>
          <w:sz w:val="28"/>
          <w:szCs w:val="28"/>
        </w:rPr>
      </w:pPr>
    </w:p>
    <w:p w:rsidR="00071D56" w:rsidRDefault="00071D56" w:rsidP="004D7A6B">
      <w:pPr>
        <w:spacing w:line="360" w:lineRule="auto"/>
        <w:jc w:val="right"/>
        <w:rPr>
          <w:sz w:val="28"/>
          <w:szCs w:val="28"/>
        </w:rPr>
      </w:pPr>
    </w:p>
    <w:p w:rsidR="00071D56" w:rsidRDefault="00071D56" w:rsidP="004D7A6B">
      <w:pPr>
        <w:spacing w:line="360" w:lineRule="auto"/>
        <w:jc w:val="right"/>
        <w:rPr>
          <w:sz w:val="28"/>
          <w:szCs w:val="28"/>
        </w:rPr>
      </w:pPr>
    </w:p>
    <w:p w:rsidR="00DD0C7E" w:rsidRPr="004D7A6B" w:rsidRDefault="00DD0C7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Приложение № 1</w:t>
      </w:r>
    </w:p>
    <w:p w:rsidR="00DD0C7E" w:rsidRPr="004D7A6B" w:rsidRDefault="00CB0969" w:rsidP="004D7A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DD0C7E" w:rsidRPr="004D7A6B">
        <w:rPr>
          <w:sz w:val="28"/>
          <w:szCs w:val="28"/>
        </w:rPr>
        <w:t>орядку работы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</w:t>
      </w:r>
      <w:r w:rsidR="00DD0C7E" w:rsidRPr="004D7A6B">
        <w:rPr>
          <w:sz w:val="28"/>
          <w:szCs w:val="28"/>
        </w:rPr>
        <w:t xml:space="preserve"> психолого-медико-</w:t>
      </w:r>
    </w:p>
    <w:p w:rsidR="00DD0C7E" w:rsidRPr="004D7A6B" w:rsidRDefault="00DD0C7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4D7A6B" w:rsidRPr="004D7A6B" w:rsidRDefault="004D7A6B" w:rsidP="00DB5374">
      <w:pPr>
        <w:ind w:left="4248"/>
        <w:jc w:val="right"/>
        <w:rPr>
          <w:sz w:val="28"/>
          <w:szCs w:val="28"/>
        </w:rPr>
      </w:pPr>
    </w:p>
    <w:p w:rsidR="004D7A6B" w:rsidRDefault="004D7A6B" w:rsidP="00DB5374">
      <w:pPr>
        <w:ind w:left="4248"/>
        <w:jc w:val="right"/>
      </w:pPr>
    </w:p>
    <w:p w:rsidR="004D7A6B" w:rsidRPr="00DB5374" w:rsidRDefault="004D7A6B" w:rsidP="00DB5374">
      <w:pPr>
        <w:ind w:left="4248"/>
        <w:jc w:val="right"/>
      </w:pPr>
    </w:p>
    <w:p w:rsidR="00DD0C7E" w:rsidRPr="002D2270" w:rsidRDefault="00DD0C7E" w:rsidP="00DD0C7E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DD0C7E" w:rsidRDefault="00DD0C7E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EDC">
        <w:rPr>
          <w:b/>
          <w:bCs/>
          <w:sz w:val="28"/>
          <w:szCs w:val="28"/>
        </w:rPr>
        <w:t>ЖУРНАЛ ЗАПИСИ ДЕТЕЙ НА ОБСЛЕДОВАНИЕ</w:t>
      </w:r>
      <w:r w:rsidR="00B32070">
        <w:rPr>
          <w:sz w:val="28"/>
          <w:szCs w:val="28"/>
        </w:rPr>
        <w:t>.</w:t>
      </w:r>
    </w:p>
    <w:p w:rsidR="004D7A6B" w:rsidRDefault="004D7A6B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D7A6B" w:rsidRPr="002D2270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7"/>
        <w:gridCol w:w="630"/>
        <w:gridCol w:w="687"/>
        <w:gridCol w:w="690"/>
        <w:gridCol w:w="954"/>
        <w:gridCol w:w="954"/>
        <w:gridCol w:w="1041"/>
        <w:gridCol w:w="828"/>
        <w:gridCol w:w="984"/>
        <w:gridCol w:w="908"/>
        <w:gridCol w:w="954"/>
      </w:tblGrid>
      <w:tr w:rsidR="00DD0C7E" w:rsidRPr="00362778" w:rsidTr="00B32070">
        <w:trPr>
          <w:trHeight w:val="2380"/>
        </w:trPr>
        <w:tc>
          <w:tcPr>
            <w:tcW w:w="995" w:type="dxa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предпо</w:t>
            </w:r>
            <w:r>
              <w:rPr>
                <w:sz w:val="16"/>
                <w:szCs w:val="16"/>
              </w:rPr>
              <w:t>лагаемого приема ребенка на Комиссии</w:t>
            </w:r>
            <w:r w:rsidRPr="00362778">
              <w:rPr>
                <w:sz w:val="16"/>
                <w:szCs w:val="16"/>
              </w:rPr>
              <w:t>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Время приема ребенка;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ребенка;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родителя (законного представителя) ребенка;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Контактная информация (телефон, электронный адрес) родителя (законного</w:t>
            </w:r>
          </w:p>
          <w:p w:rsidR="00DD0C7E" w:rsidRPr="00B32070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представителя) ребенка;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Образовательная организация, в которой обучается ребенок в настоящее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время;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Кем ребенок направлен на </w:t>
            </w:r>
            <w:r>
              <w:rPr>
                <w:sz w:val="16"/>
                <w:szCs w:val="16"/>
              </w:rPr>
              <w:t>Комиссию</w:t>
            </w:r>
            <w:r w:rsidRPr="00362778">
              <w:rPr>
                <w:sz w:val="16"/>
                <w:szCs w:val="16"/>
              </w:rPr>
              <w:t>, имеется ли направление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Установленный диагноз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Инвалидность (при наличии);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Запрос родителя (законного представителя) ребенка.</w:t>
            </w:r>
          </w:p>
        </w:tc>
      </w:tr>
    </w:tbl>
    <w:p w:rsidR="00DD0C7E" w:rsidRPr="00722D7B" w:rsidRDefault="00DD0C7E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722D7B">
        <w:rPr>
          <w:i/>
          <w:iCs/>
          <w:sz w:val="28"/>
          <w:szCs w:val="28"/>
        </w:rPr>
        <w:sym w:font="Symbol" w:char="F02A"/>
      </w:r>
      <w:r w:rsidRPr="00722D7B">
        <w:rPr>
          <w:i/>
          <w:iCs/>
        </w:rPr>
        <w:t>Журнал прошнуровывается, пронумеровывается, скрепляется печатью Комиссии и удостоверяется подписью руководителя Комиссии, хранится не менее 10</w:t>
      </w:r>
      <w:r>
        <w:rPr>
          <w:i/>
          <w:iCs/>
        </w:rPr>
        <w:t xml:space="preserve"> лет после окончания их ведения</w:t>
      </w: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Приложение № 2</w:t>
      </w:r>
    </w:p>
    <w:p w:rsidR="0047398E" w:rsidRPr="004D7A6B" w:rsidRDefault="00CB0969" w:rsidP="004D7A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47398E" w:rsidRPr="004D7A6B">
        <w:rPr>
          <w:sz w:val="28"/>
          <w:szCs w:val="28"/>
        </w:rPr>
        <w:t>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DD0C7E" w:rsidRPr="00FE2EDC" w:rsidRDefault="00DD0C7E" w:rsidP="00B3207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D7A6B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D0C7E" w:rsidRDefault="00DD0C7E" w:rsidP="00B3207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2EDC">
        <w:rPr>
          <w:b/>
          <w:bCs/>
          <w:sz w:val="28"/>
          <w:szCs w:val="28"/>
        </w:rPr>
        <w:t>ЖУРНАЛ УЧЕТА ДЕТЕ</w:t>
      </w:r>
      <w:r>
        <w:rPr>
          <w:b/>
          <w:bCs/>
          <w:sz w:val="28"/>
          <w:szCs w:val="28"/>
        </w:rPr>
        <w:t>Й, ПРОШЕДШИХ ОБСЛЕДОВАНИЕ В КОМИССИИ</w:t>
      </w:r>
      <w:r w:rsidRPr="00BF61D2">
        <w:rPr>
          <w:sz w:val="28"/>
          <w:szCs w:val="28"/>
        </w:rPr>
        <w:sym w:font="Symbol" w:char="F02A"/>
      </w:r>
    </w:p>
    <w:p w:rsidR="004D7A6B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D7A6B" w:rsidRPr="002D2270" w:rsidRDefault="004D7A6B" w:rsidP="00B3207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3"/>
        <w:gridCol w:w="701"/>
        <w:gridCol w:w="704"/>
        <w:gridCol w:w="976"/>
        <w:gridCol w:w="846"/>
        <w:gridCol w:w="1022"/>
        <w:gridCol w:w="929"/>
        <w:gridCol w:w="818"/>
        <w:gridCol w:w="897"/>
        <w:gridCol w:w="936"/>
        <w:gridCol w:w="1005"/>
      </w:tblGrid>
      <w:tr w:rsidR="00DD0C7E" w:rsidRPr="00362778" w:rsidTr="00533FEF"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Порядковый номер записи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Фамилия, имя, отчество ребенка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Дата рождения ребенка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Контактная информация (телефон, электронный адрес) родителя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(законного </w:t>
            </w:r>
            <w:r w:rsidR="0027672B">
              <w:rPr>
                <w:sz w:val="16"/>
                <w:szCs w:val="16"/>
              </w:rPr>
              <w:t>представителя) ребенка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Кем ребенок направлен на Комиссию</w:t>
            </w:r>
            <w:r w:rsidR="0027672B">
              <w:rPr>
                <w:sz w:val="16"/>
                <w:szCs w:val="16"/>
              </w:rPr>
              <w:t>, имеется ли направление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gramStart"/>
            <w:r w:rsidRPr="00362778">
              <w:rPr>
                <w:sz w:val="16"/>
                <w:szCs w:val="16"/>
              </w:rPr>
              <w:t xml:space="preserve">Заключение при поступлении на </w:t>
            </w:r>
            <w:r>
              <w:rPr>
                <w:sz w:val="16"/>
                <w:szCs w:val="16"/>
              </w:rPr>
              <w:t xml:space="preserve">Комиссию </w:t>
            </w:r>
            <w:r w:rsidRPr="00362778">
              <w:rPr>
                <w:sz w:val="16"/>
                <w:szCs w:val="16"/>
              </w:rPr>
              <w:t xml:space="preserve"> (установленный диагноз (при</w:t>
            </w:r>
            <w:proofErr w:type="gramEnd"/>
          </w:p>
          <w:p w:rsidR="00DD0C7E" w:rsidRPr="00362778" w:rsidRDefault="0027672B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наличии)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Инвалидность (при наличии)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Заключение </w:t>
            </w:r>
            <w:r>
              <w:rPr>
                <w:sz w:val="16"/>
                <w:szCs w:val="16"/>
              </w:rPr>
              <w:t>Комиссии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Особые мнения специалистов (при наличии)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 xml:space="preserve">Рекомендации </w:t>
            </w:r>
            <w:r>
              <w:rPr>
                <w:sz w:val="16"/>
                <w:szCs w:val="16"/>
              </w:rPr>
              <w:t>Комиссии</w:t>
            </w:r>
          </w:p>
        </w:tc>
        <w:tc>
          <w:tcPr>
            <w:tcW w:w="0" w:type="auto"/>
          </w:tcPr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62778">
              <w:rPr>
                <w:sz w:val="16"/>
                <w:szCs w:val="16"/>
              </w:rPr>
              <w:t>Подпись родителя (законного представителя).</w:t>
            </w:r>
          </w:p>
          <w:p w:rsidR="00DD0C7E" w:rsidRPr="00362778" w:rsidRDefault="00DD0C7E" w:rsidP="00533FE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</w:tbl>
    <w:p w:rsidR="004D7A6B" w:rsidRDefault="004D7A6B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</w:p>
    <w:p w:rsidR="004D7A6B" w:rsidRDefault="004D7A6B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  <w:sz w:val="28"/>
          <w:szCs w:val="28"/>
        </w:rPr>
      </w:pPr>
    </w:p>
    <w:p w:rsidR="00DD0C7E" w:rsidRPr="00722D7B" w:rsidRDefault="00DD0C7E" w:rsidP="00DD0C7E">
      <w:pPr>
        <w:pStyle w:val="a9"/>
        <w:autoSpaceDE w:val="0"/>
        <w:autoSpaceDN w:val="0"/>
        <w:adjustRightInd w:val="0"/>
        <w:ind w:left="0" w:firstLine="709"/>
        <w:jc w:val="both"/>
        <w:rPr>
          <w:i/>
          <w:iCs/>
        </w:rPr>
      </w:pPr>
      <w:r w:rsidRPr="00722D7B">
        <w:rPr>
          <w:i/>
          <w:iCs/>
          <w:sz w:val="28"/>
          <w:szCs w:val="28"/>
        </w:rPr>
        <w:sym w:font="Symbol" w:char="F02A"/>
      </w:r>
      <w:r w:rsidRPr="00722D7B">
        <w:rPr>
          <w:i/>
          <w:iCs/>
        </w:rPr>
        <w:t>Журнал прошнуровывается, пронумеровывается, скрепляется печатью Комиссии и удостоверяется подписью руководителя Комиссии, хранится не менее 10</w:t>
      </w:r>
      <w:r>
        <w:rPr>
          <w:i/>
          <w:iCs/>
        </w:rPr>
        <w:t xml:space="preserve"> лет после окончания их ведения</w:t>
      </w:r>
    </w:p>
    <w:p w:rsidR="0047398E" w:rsidRDefault="0047398E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D7A6B" w:rsidRDefault="004D7A6B" w:rsidP="00B32070"/>
    <w:p w:rsidR="0047398E" w:rsidRDefault="0047398E" w:rsidP="0047398E">
      <w:pPr>
        <w:ind w:left="4248"/>
        <w:jc w:val="right"/>
      </w:pP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Приложение № 3</w:t>
      </w:r>
    </w:p>
    <w:p w:rsidR="0047398E" w:rsidRPr="004D7A6B" w:rsidRDefault="00CB0969" w:rsidP="004D7A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47398E" w:rsidRPr="004D7A6B">
        <w:rPr>
          <w:sz w:val="28"/>
          <w:szCs w:val="28"/>
        </w:rPr>
        <w:t>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DD0C7E" w:rsidRPr="00722D7B" w:rsidRDefault="00DD0C7E" w:rsidP="00DD0C7E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</w:p>
    <w:p w:rsidR="00DD0C7E" w:rsidRPr="00DD2D51" w:rsidRDefault="0027672B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DD2D51">
        <w:rPr>
          <w:b/>
          <w:bCs/>
        </w:rPr>
        <w:t>ТЕРРИТОРИАЛЬНАЯ  ПСИХОЛОГО-МЕДИКО-ПЕДАГОГИЧЕСКАЯ КОМИССИЯ ГРИБАНОВСКОГО МУНИЦИПАЛЬНОГО РАЙОНА</w:t>
      </w:r>
    </w:p>
    <w:p w:rsidR="0027672B" w:rsidRPr="00DD2D51" w:rsidRDefault="0027672B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:rsidR="00DD0C7E" w:rsidRPr="00DD2D51" w:rsidRDefault="0027672B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</w:pPr>
      <w:r w:rsidRPr="00DD2D51">
        <w:rPr>
          <w:b/>
          <w:bCs/>
        </w:rPr>
        <w:t xml:space="preserve">ПРОТОКОЛ ОБСЛЕДОВАНИЯ </w:t>
      </w:r>
      <w:proofErr w:type="gramStart"/>
      <w:r w:rsidRPr="00DD2D51">
        <w:t>от</w:t>
      </w:r>
      <w:proofErr w:type="gramEnd"/>
      <w:r w:rsidRPr="00DD2D51">
        <w:t>_____________№_____</w:t>
      </w:r>
    </w:p>
    <w:p w:rsidR="00B32070" w:rsidRPr="00DD2D51" w:rsidRDefault="00B32070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</w:p>
    <w:p w:rsidR="0027672B" w:rsidRPr="00DD2D51" w:rsidRDefault="0027672B" w:rsidP="0027672B">
      <w:pPr>
        <w:numPr>
          <w:ilvl w:val="0"/>
          <w:numId w:val="14"/>
        </w:num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/>
          <w:bCs/>
        </w:rPr>
      </w:pPr>
      <w:r w:rsidRPr="00DD2D51">
        <w:rPr>
          <w:b/>
          <w:bCs/>
        </w:rPr>
        <w:t>Общие сведения</w:t>
      </w:r>
    </w:p>
    <w:p w:rsidR="0027672B" w:rsidRDefault="0027672B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  <w:r w:rsidR="002D75A4">
        <w:rPr>
          <w:b/>
          <w:bCs/>
          <w:sz w:val="28"/>
          <w:szCs w:val="28"/>
        </w:rPr>
        <w:t>___</w:t>
      </w:r>
    </w:p>
    <w:p w:rsidR="0027672B" w:rsidRPr="00DD2D51" w:rsidRDefault="0027672B" w:rsidP="0027672B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720"/>
        <w:jc w:val="center"/>
        <w:rPr>
          <w:bCs/>
          <w:i/>
          <w:sz w:val="18"/>
          <w:szCs w:val="18"/>
        </w:rPr>
      </w:pPr>
      <w:r w:rsidRPr="00DD2D51">
        <w:rPr>
          <w:bCs/>
          <w:sz w:val="18"/>
          <w:szCs w:val="18"/>
        </w:rPr>
        <w:t>ф</w:t>
      </w:r>
      <w:r w:rsidRPr="00DD2D51">
        <w:rPr>
          <w:bCs/>
          <w:i/>
          <w:sz w:val="18"/>
          <w:szCs w:val="18"/>
        </w:rPr>
        <w:t>амилия, имя, отчество</w:t>
      </w:r>
    </w:p>
    <w:p w:rsidR="0027672B" w:rsidRDefault="0027672B" w:rsidP="002D75A4">
      <w:pPr>
        <w:tabs>
          <w:tab w:val="left" w:pos="0"/>
          <w:tab w:val="left" w:pos="360"/>
          <w:tab w:val="left" w:pos="5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</w:t>
      </w:r>
      <w:r w:rsidR="002D75A4">
        <w:rPr>
          <w:b/>
          <w:bCs/>
          <w:sz w:val="28"/>
          <w:szCs w:val="28"/>
        </w:rPr>
        <w:t>___</w:t>
      </w:r>
    </w:p>
    <w:p w:rsidR="0027672B" w:rsidRPr="00DD2D51" w:rsidRDefault="0027672B" w:rsidP="0027672B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ind w:left="720"/>
        <w:jc w:val="center"/>
        <w:rPr>
          <w:bCs/>
          <w:i/>
          <w:sz w:val="18"/>
          <w:szCs w:val="18"/>
        </w:rPr>
      </w:pPr>
      <w:r w:rsidRPr="00DD2D51">
        <w:rPr>
          <w:bCs/>
          <w:i/>
          <w:sz w:val="18"/>
          <w:szCs w:val="18"/>
        </w:rPr>
        <w:t>дата рождения</w:t>
      </w:r>
    </w:p>
    <w:p w:rsidR="002D75A4" w:rsidRDefault="002D75A4" w:rsidP="00B94DC3">
      <w:pPr>
        <w:tabs>
          <w:tab w:val="left" w:pos="0"/>
          <w:tab w:val="left" w:pos="540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</w:t>
      </w:r>
      <w:r w:rsidR="00B94DC3">
        <w:rPr>
          <w:bCs/>
          <w:sz w:val="28"/>
          <w:szCs w:val="28"/>
        </w:rPr>
        <w:t>____</w:t>
      </w:r>
    </w:p>
    <w:p w:rsidR="002D75A4" w:rsidRPr="00DD2D51" w:rsidRDefault="002D75A4" w:rsidP="002D75A4">
      <w:pPr>
        <w:tabs>
          <w:tab w:val="left" w:pos="0"/>
          <w:tab w:val="left" w:pos="540"/>
        </w:tabs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D2D51">
        <w:rPr>
          <w:bCs/>
          <w:i/>
          <w:sz w:val="18"/>
          <w:szCs w:val="18"/>
        </w:rPr>
        <w:t>адрес</w:t>
      </w:r>
    </w:p>
    <w:p w:rsidR="002D75A4" w:rsidRDefault="002D75A4" w:rsidP="00304ED3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2D51">
        <w:rPr>
          <w:bCs/>
        </w:rPr>
        <w:t>Направлен на обследование:</w:t>
      </w:r>
      <w:r>
        <w:rPr>
          <w:bCs/>
          <w:sz w:val="28"/>
          <w:szCs w:val="28"/>
        </w:rPr>
        <w:t xml:space="preserve"> _______________________________________</w:t>
      </w:r>
      <w:r w:rsidR="00DD2D51">
        <w:rPr>
          <w:bCs/>
          <w:sz w:val="28"/>
          <w:szCs w:val="28"/>
        </w:rPr>
        <w:t>___</w:t>
      </w:r>
    </w:p>
    <w:p w:rsidR="002D75A4" w:rsidRDefault="002D75A4" w:rsidP="00304ED3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Default="00DD0C7E" w:rsidP="00304ED3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2D51">
        <w:rPr>
          <w:bCs/>
        </w:rPr>
        <w:t>Цель обращения:</w:t>
      </w:r>
      <w:r w:rsidR="002D75A4">
        <w:rPr>
          <w:bCs/>
          <w:sz w:val="28"/>
          <w:szCs w:val="28"/>
        </w:rPr>
        <w:t>________________________________________________</w:t>
      </w:r>
      <w:r w:rsidR="00DD2D51">
        <w:rPr>
          <w:bCs/>
          <w:sz w:val="28"/>
          <w:szCs w:val="28"/>
        </w:rPr>
        <w:t>__</w:t>
      </w:r>
    </w:p>
    <w:p w:rsidR="002D75A4" w:rsidRPr="002D75A4" w:rsidRDefault="002D75A4" w:rsidP="00304ED3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Pr="00DD2D51" w:rsidRDefault="00DD0C7E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</w:rPr>
      </w:pPr>
      <w:r w:rsidRPr="00DD2D51">
        <w:rPr>
          <w:bCs/>
        </w:rPr>
        <w:t>Краткие сведения о родителях, семье ребенка и условиях воспитания</w:t>
      </w:r>
      <w:r w:rsidR="002D75A4" w:rsidRPr="00DD2D51">
        <w:rPr>
          <w:bCs/>
        </w:rPr>
        <w:t xml:space="preserve">: 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D2D51">
        <w:rPr>
          <w:bCs/>
        </w:rPr>
        <w:t>Сведения об инвалидности:</w:t>
      </w:r>
      <w:r>
        <w:rPr>
          <w:bCs/>
          <w:sz w:val="28"/>
          <w:szCs w:val="28"/>
        </w:rPr>
        <w:t xml:space="preserve"> ________________________________________</w:t>
      </w:r>
      <w:r w:rsidR="00DD2D51">
        <w:rPr>
          <w:bCs/>
          <w:sz w:val="28"/>
          <w:szCs w:val="28"/>
        </w:rPr>
        <w:t>__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2D75A4" w:rsidRPr="00DD2D51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center"/>
        <w:rPr>
          <w:bCs/>
          <w:i/>
          <w:sz w:val="18"/>
          <w:szCs w:val="18"/>
        </w:rPr>
      </w:pPr>
      <w:r w:rsidRPr="00DD2D51">
        <w:rPr>
          <w:bCs/>
          <w:i/>
          <w:sz w:val="18"/>
          <w:szCs w:val="18"/>
        </w:rPr>
        <w:t>№ документа, кем выдан, срок действия</w:t>
      </w:r>
    </w:p>
    <w:p w:rsidR="002D75A4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D0C7E" w:rsidRPr="00304ED3" w:rsidRDefault="002D75A4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  <w:rPr>
          <w:bCs/>
        </w:rPr>
      </w:pPr>
      <w:r w:rsidRPr="00304ED3">
        <w:rPr>
          <w:bCs/>
        </w:rPr>
        <w:t>Документы, представленные для проведения обследования:</w:t>
      </w:r>
    </w:p>
    <w:p w:rsidR="00304ED3" w:rsidRPr="00304ED3" w:rsidRDefault="00304ED3" w:rsidP="002D75A4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</w:pPr>
    </w:p>
    <w:p w:rsidR="00DD0C7E" w:rsidRPr="00304ED3" w:rsidRDefault="00DD0C7E" w:rsidP="00DD0C7E">
      <w:pPr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jc w:val="both"/>
      </w:pPr>
      <w:r w:rsidRPr="00304ED3">
        <w:t xml:space="preserve">□заявление о проведении </w:t>
      </w:r>
      <w:r w:rsidR="00B03BFC" w:rsidRPr="00304ED3">
        <w:t xml:space="preserve">обследования </w:t>
      </w:r>
      <w:r w:rsidRPr="00304ED3">
        <w:t>или согласие на проведение обследования ребенка в комиссии;</w:t>
      </w:r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>□копия паспорта или свидете</w:t>
      </w:r>
      <w:r w:rsidR="00B03BFC" w:rsidRPr="00304ED3">
        <w:t>льства о рождении ребенка (пред</w:t>
      </w:r>
      <w:r w:rsidRPr="00304ED3">
        <w:t>ставляются с предъявлением оригинала или заверенной в установленном порядке копии);</w:t>
      </w:r>
    </w:p>
    <w:p w:rsidR="00DD0C7E" w:rsidRPr="00304ED3" w:rsidRDefault="00DD0C7E" w:rsidP="00DD0C7E">
      <w:pPr>
        <w:tabs>
          <w:tab w:val="left" w:pos="900"/>
        </w:tabs>
        <w:autoSpaceDE w:val="0"/>
        <w:autoSpaceDN w:val="0"/>
        <w:adjustRightInd w:val="0"/>
        <w:jc w:val="both"/>
      </w:pPr>
      <w:r w:rsidRPr="00304ED3">
        <w:lastRenderedPageBreak/>
        <w:t>□направление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наличии);</w:t>
      </w:r>
    </w:p>
    <w:p w:rsidR="00DD0C7E" w:rsidRPr="00304ED3" w:rsidRDefault="00DD0C7E" w:rsidP="00DD0C7E">
      <w:pPr>
        <w:tabs>
          <w:tab w:val="left" w:pos="360"/>
        </w:tabs>
        <w:autoSpaceDE w:val="0"/>
        <w:autoSpaceDN w:val="0"/>
        <w:adjustRightInd w:val="0"/>
        <w:jc w:val="both"/>
      </w:pPr>
      <w:proofErr w:type="gramStart"/>
      <w:r w:rsidRPr="00304ED3">
        <w:t>□заключение (заключения) психолого-медико-педагогического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обучающихся в образовательной организации (для обучающихся образовательных организаций);</w:t>
      </w:r>
      <w:proofErr w:type="gramEnd"/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>□заключение (заключения) комиссии о результатах ранее проведенного</w:t>
      </w:r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>обследования ребенка;</w:t>
      </w:r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>□</w:t>
      </w:r>
      <w:r w:rsidR="00B03BFC" w:rsidRPr="00304ED3">
        <w:t xml:space="preserve">  подробная</w:t>
      </w:r>
      <w:r w:rsidRPr="00304ED3">
        <w:t>выписка из истории развития ребенка с заключениями врачей, наблюдающих ребенка в медицинской организации по месту жительства (регистрации);</w:t>
      </w:r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 xml:space="preserve">□характеристика </w:t>
      </w:r>
      <w:proofErr w:type="gramStart"/>
      <w:r w:rsidRPr="00304ED3">
        <w:t>обучающегося</w:t>
      </w:r>
      <w:proofErr w:type="gramEnd"/>
      <w:r w:rsidRPr="00304ED3">
        <w:t>, выданная образовательной организацией</w:t>
      </w:r>
      <w:r w:rsidR="00B03BFC" w:rsidRPr="00304ED3">
        <w:t xml:space="preserve"> (для обучающихся образовательных организаций)</w:t>
      </w:r>
      <w:r w:rsidRPr="00304ED3">
        <w:t>;</w:t>
      </w:r>
    </w:p>
    <w:p w:rsidR="00DD0C7E" w:rsidRPr="00304ED3" w:rsidRDefault="00DD0C7E" w:rsidP="00DD0C7E">
      <w:pPr>
        <w:autoSpaceDE w:val="0"/>
        <w:autoSpaceDN w:val="0"/>
        <w:adjustRightInd w:val="0"/>
        <w:jc w:val="both"/>
      </w:pPr>
      <w:r w:rsidRPr="00304ED3">
        <w:t>□письменные работы по русскому (родному) языку, математике, результаты самостоятельной продуктивной деятельности ребенка;</w:t>
      </w:r>
    </w:p>
    <w:p w:rsidR="00B03BFC" w:rsidRPr="00304ED3" w:rsidRDefault="00B03BFC" w:rsidP="00B03BFC">
      <w:pPr>
        <w:autoSpaceDE w:val="0"/>
        <w:autoSpaceDN w:val="0"/>
        <w:adjustRightInd w:val="0"/>
        <w:jc w:val="both"/>
      </w:pPr>
      <w:r w:rsidRPr="00304ED3">
        <w:t>□  документ, удостоверяющий личность родителя или полномочия законного представителя по представлению интересов ребенка;</w:t>
      </w:r>
    </w:p>
    <w:p w:rsidR="00B03BFC" w:rsidRPr="00304ED3" w:rsidRDefault="00B03BFC" w:rsidP="00DD0C7E">
      <w:pPr>
        <w:autoSpaceDE w:val="0"/>
        <w:autoSpaceDN w:val="0"/>
        <w:adjustRightInd w:val="0"/>
        <w:jc w:val="both"/>
      </w:pPr>
    </w:p>
    <w:p w:rsidR="003970F6" w:rsidRPr="00304ED3" w:rsidRDefault="003970F6" w:rsidP="003970F6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 w:rsidRPr="00304ED3">
        <w:rPr>
          <w:b/>
          <w:bCs/>
        </w:rPr>
        <w:t>Результаты психологического обследования</w:t>
      </w:r>
    </w:p>
    <w:p w:rsidR="003970F6" w:rsidRPr="00304ED3" w:rsidRDefault="003970F6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</w:rPr>
        <w:t xml:space="preserve">Особенности восприятия: </w:t>
      </w:r>
      <w:r w:rsidR="00DD2D51" w:rsidRPr="00304ED3">
        <w:rPr>
          <w:bCs/>
          <w:i/>
        </w:rPr>
        <w:t>зрительное, слуховое, тактильное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</w:rPr>
      </w:pPr>
      <w:r w:rsidRPr="00304ED3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ED3">
        <w:rPr>
          <w:bCs/>
        </w:rPr>
        <w:t>____________________________________________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</w:rPr>
        <w:t xml:space="preserve">Особенности внимания: </w:t>
      </w:r>
      <w:r w:rsidRPr="00304ED3">
        <w:rPr>
          <w:bCs/>
          <w:i/>
        </w:rPr>
        <w:t>устойчивое, неустойчивое, трудно привлекаемое, истощаемое,  трудно переключаемое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304ED3">
        <w:rPr>
          <w:bCs/>
          <w:i/>
        </w:rPr>
        <w:t>_________________________________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</w:rPr>
        <w:t xml:space="preserve">Преобладающая модальность памяти: </w:t>
      </w:r>
      <w:r w:rsidRPr="00304ED3">
        <w:rPr>
          <w:bCs/>
          <w:i/>
        </w:rPr>
        <w:t>произвольная, непроизвольная, кратковременная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  <w:i/>
        </w:rPr>
        <w:t>______________________________________________________________________________________________________________________________________________________________________________________________________</w:t>
      </w:r>
      <w:r w:rsidR="00304ED3">
        <w:rPr>
          <w:bCs/>
          <w:i/>
        </w:rPr>
        <w:t>_________________________________</w:t>
      </w:r>
    </w:p>
    <w:p w:rsidR="00DD2D51" w:rsidRDefault="00DD2D51" w:rsidP="003970F6">
      <w:pPr>
        <w:autoSpaceDE w:val="0"/>
        <w:autoSpaceDN w:val="0"/>
        <w:adjustRightInd w:val="0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__________________________________________________________________</w:t>
      </w:r>
    </w:p>
    <w:p w:rsidR="00DD2D51" w:rsidRPr="00304ED3" w:rsidRDefault="00DD2D51" w:rsidP="003970F6">
      <w:pPr>
        <w:autoSpaceDE w:val="0"/>
        <w:autoSpaceDN w:val="0"/>
        <w:adjustRightInd w:val="0"/>
        <w:rPr>
          <w:bCs/>
          <w:i/>
        </w:rPr>
      </w:pPr>
      <w:r w:rsidRPr="00304ED3">
        <w:rPr>
          <w:bCs/>
        </w:rPr>
        <w:t xml:space="preserve">Особенности мышления: </w:t>
      </w:r>
      <w:r w:rsidRPr="00304ED3">
        <w:rPr>
          <w:bCs/>
          <w:i/>
        </w:rPr>
        <w:t>наглядно–действенное, наглядно–образное, наглядно-образное с элементами конкретизации, конкретное, туго подвижное</w:t>
      </w:r>
    </w:p>
    <w:p w:rsidR="00DD2D51" w:rsidRDefault="00DD2D51" w:rsidP="003970F6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4ED3">
        <w:rPr>
          <w:bCs/>
          <w:sz w:val="28"/>
          <w:szCs w:val="28"/>
        </w:rPr>
        <w:t>__________________________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Особенности работоспособности: </w:t>
      </w:r>
      <w:r>
        <w:rPr>
          <w:bCs/>
          <w:i/>
        </w:rPr>
        <w:t>сформирована по возрасту, сформирована не полностью, сформирована частично,  не сформирована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__________________________________________________________________________________________________________________________________________________________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Целенаправленная деятельность: </w:t>
      </w:r>
      <w:r>
        <w:rPr>
          <w:bCs/>
          <w:i/>
        </w:rPr>
        <w:t>сформирована по возрасту, сформирована не полностью, сформирована частично, не сформирована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  <w:i/>
        </w:rPr>
        <w:t>__________________________________________________________________________________________________________________________________________________________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Особенности эмоциональной сферы: </w:t>
      </w:r>
      <w:r>
        <w:rPr>
          <w:bCs/>
          <w:i/>
        </w:rPr>
        <w:t>устойчивая, неустойчивая, незрелость.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</w:rPr>
      </w:pPr>
      <w:r>
        <w:rPr>
          <w:bCs/>
        </w:rPr>
        <w:t xml:space="preserve">Волевые качества: </w:t>
      </w:r>
      <w:r>
        <w:rPr>
          <w:bCs/>
          <w:i/>
        </w:rPr>
        <w:t>сформированы по возрасту, сформированы не полностью, сформированы частично, не сформированы</w:t>
      </w:r>
    </w:p>
    <w:p w:rsidR="00304ED3" w:rsidRDefault="00304ED3" w:rsidP="003970F6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ED3" w:rsidRDefault="00304ED3" w:rsidP="003970F6">
      <w:pPr>
        <w:autoSpaceDE w:val="0"/>
        <w:autoSpaceDN w:val="0"/>
        <w:adjustRightInd w:val="0"/>
        <w:rPr>
          <w:bCs/>
        </w:rPr>
      </w:pPr>
    </w:p>
    <w:p w:rsidR="00304ED3" w:rsidRDefault="00304ED3" w:rsidP="003970F6">
      <w:pPr>
        <w:autoSpaceDE w:val="0"/>
        <w:autoSpaceDN w:val="0"/>
        <w:adjustRightInd w:val="0"/>
        <w:rPr>
          <w:bCs/>
        </w:rPr>
      </w:pPr>
    </w:p>
    <w:p w:rsidR="00304ED3" w:rsidRDefault="00304ED3" w:rsidP="003970F6">
      <w:pPr>
        <w:autoSpaceDE w:val="0"/>
        <w:autoSpaceDN w:val="0"/>
        <w:adjustRightInd w:val="0"/>
        <w:rPr>
          <w:bCs/>
        </w:rPr>
      </w:pPr>
      <w:r>
        <w:rPr>
          <w:bCs/>
        </w:rPr>
        <w:t>Педагог-психолог    __________________                  _______________________________</w:t>
      </w:r>
    </w:p>
    <w:p w:rsidR="00304ED3" w:rsidRDefault="00304ED3" w:rsidP="003970F6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подпись                                                                            ФИО</w:t>
      </w:r>
    </w:p>
    <w:p w:rsidR="0040577F" w:rsidRDefault="0040577F" w:rsidP="003970F6">
      <w:pPr>
        <w:autoSpaceDE w:val="0"/>
        <w:autoSpaceDN w:val="0"/>
        <w:adjustRightInd w:val="0"/>
        <w:rPr>
          <w:bCs/>
          <w:i/>
          <w:sz w:val="18"/>
          <w:szCs w:val="18"/>
        </w:rPr>
      </w:pPr>
    </w:p>
    <w:p w:rsidR="00071D56" w:rsidRDefault="00071D56" w:rsidP="003970F6">
      <w:pPr>
        <w:autoSpaceDE w:val="0"/>
        <w:autoSpaceDN w:val="0"/>
        <w:adjustRightInd w:val="0"/>
        <w:rPr>
          <w:bCs/>
          <w:i/>
          <w:sz w:val="18"/>
          <w:szCs w:val="18"/>
        </w:rPr>
      </w:pPr>
    </w:p>
    <w:p w:rsidR="00071D56" w:rsidRDefault="00071D56" w:rsidP="003970F6">
      <w:pPr>
        <w:autoSpaceDE w:val="0"/>
        <w:autoSpaceDN w:val="0"/>
        <w:adjustRightInd w:val="0"/>
        <w:rPr>
          <w:bCs/>
          <w:i/>
          <w:sz w:val="18"/>
          <w:szCs w:val="18"/>
        </w:rPr>
      </w:pPr>
    </w:p>
    <w:p w:rsidR="00071D56" w:rsidRDefault="00071D56" w:rsidP="003970F6">
      <w:pPr>
        <w:autoSpaceDE w:val="0"/>
        <w:autoSpaceDN w:val="0"/>
        <w:adjustRightInd w:val="0"/>
        <w:rPr>
          <w:bCs/>
          <w:i/>
          <w:sz w:val="18"/>
          <w:szCs w:val="18"/>
        </w:rPr>
      </w:pPr>
    </w:p>
    <w:p w:rsidR="0040577F" w:rsidRDefault="00024ADC" w:rsidP="00024ADC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Результаты педагогического обследования</w:t>
      </w:r>
    </w:p>
    <w:p w:rsidR="00024ADC" w:rsidRDefault="00024ADC" w:rsidP="00024ADC">
      <w:pPr>
        <w:autoSpaceDE w:val="0"/>
        <w:autoSpaceDN w:val="0"/>
        <w:adjustRightInd w:val="0"/>
        <w:jc w:val="center"/>
        <w:rPr>
          <w:b/>
          <w:bCs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Родной язык в семье 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Данные логопедического обследования 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Сформированность знаний и представлений об окружающем мире: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Осведомленность о себе и своей семье: </w:t>
      </w:r>
      <w:r>
        <w:rPr>
          <w:bCs/>
          <w:i/>
        </w:rPr>
        <w:t>осведомлен, осведомлен частично, не осведомлен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Ориентировка по месту: </w:t>
      </w:r>
      <w:r>
        <w:rPr>
          <w:bCs/>
          <w:i/>
        </w:rPr>
        <w:t>ориентирован, ориентирован частично, не ориентирован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Ориентировка в пространстве: </w:t>
      </w:r>
      <w:r>
        <w:rPr>
          <w:bCs/>
          <w:i/>
        </w:rPr>
        <w:t>ориентирован, ориентирован частично, не ориентирован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Ориентировка во времени: </w:t>
      </w:r>
      <w:r>
        <w:rPr>
          <w:bCs/>
          <w:i/>
        </w:rPr>
        <w:t>ориентирован, ориентирован частично, не ориентирован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Сформированность учебных навыков: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 родному языку 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по математике 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ADC" w:rsidRDefault="00024ADC" w:rsidP="00024ADC">
      <w:pPr>
        <w:autoSpaceDE w:val="0"/>
        <w:autoSpaceDN w:val="0"/>
        <w:adjustRightInd w:val="0"/>
        <w:jc w:val="both"/>
        <w:rPr>
          <w:bCs/>
        </w:rPr>
      </w:pPr>
    </w:p>
    <w:p w:rsidR="00024ADC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Обучаемость, способы выполнения заданий: </w:t>
      </w:r>
      <w:r>
        <w:rPr>
          <w:bCs/>
          <w:i/>
        </w:rPr>
        <w:t>инструкции выполняет, не выполняет, выполняет частично с помощью и побуждением, выполняет с помощью 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Отношение к обучению: </w:t>
      </w:r>
      <w:r>
        <w:rPr>
          <w:bCs/>
          <w:i/>
        </w:rPr>
        <w:t>учебная мотивация низкая,  сформирована, не сформирована, сформирована частично, сформирована не полностью ______________________________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</w:rPr>
        <w:t xml:space="preserve">Социальная и бытовая адаптация и установки: </w:t>
      </w:r>
      <w:r>
        <w:rPr>
          <w:bCs/>
          <w:i/>
        </w:rPr>
        <w:t>адаптирован по возрасту, не адаптирован, адаптирован на бытовом уровне, частично адаптирован на бытовом уровне, адаптирован не полностью _____________________________________________________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  <w:r>
        <w:rPr>
          <w:bCs/>
          <w:i/>
        </w:rPr>
        <w:t>_____________________________________________________________________________</w:t>
      </w:r>
    </w:p>
    <w:p w:rsidR="00707902" w:rsidRDefault="00707902" w:rsidP="00024ADC">
      <w:pPr>
        <w:autoSpaceDE w:val="0"/>
        <w:autoSpaceDN w:val="0"/>
        <w:adjustRightInd w:val="0"/>
        <w:jc w:val="both"/>
        <w:rPr>
          <w:bCs/>
          <w:i/>
        </w:rPr>
      </w:pPr>
    </w:p>
    <w:p w:rsidR="00707902" w:rsidRDefault="00707902" w:rsidP="00707902">
      <w:pPr>
        <w:autoSpaceDE w:val="0"/>
        <w:autoSpaceDN w:val="0"/>
        <w:adjustRightInd w:val="0"/>
        <w:rPr>
          <w:bCs/>
        </w:rPr>
      </w:pPr>
      <w:r>
        <w:rPr>
          <w:bCs/>
        </w:rPr>
        <w:t>Учитель – дефектолог __________________                  _______________________________</w:t>
      </w:r>
    </w:p>
    <w:p w:rsidR="00707902" w:rsidRDefault="00707902" w:rsidP="00707902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подпись                                                                            ФИО</w:t>
      </w:r>
    </w:p>
    <w:p w:rsidR="00707902" w:rsidRDefault="00707902" w:rsidP="00707902">
      <w:pPr>
        <w:autoSpaceDE w:val="0"/>
        <w:autoSpaceDN w:val="0"/>
        <w:adjustRightInd w:val="0"/>
        <w:rPr>
          <w:bCs/>
        </w:rPr>
      </w:pPr>
      <w:r>
        <w:rPr>
          <w:bCs/>
        </w:rPr>
        <w:t>Учитель – логопед      __________________                  _______________________________</w:t>
      </w:r>
    </w:p>
    <w:p w:rsidR="00707902" w:rsidRDefault="00707902" w:rsidP="00707902">
      <w:pPr>
        <w:autoSpaceDE w:val="0"/>
        <w:autoSpaceDN w:val="0"/>
        <w:adjustRightInd w:val="0"/>
        <w:rPr>
          <w:bCs/>
          <w:i/>
          <w:sz w:val="18"/>
          <w:szCs w:val="18"/>
        </w:rPr>
      </w:pPr>
      <w:r>
        <w:rPr>
          <w:bCs/>
          <w:i/>
          <w:sz w:val="18"/>
          <w:szCs w:val="18"/>
        </w:rPr>
        <w:t>подпись                                                                            ФИО</w:t>
      </w:r>
    </w:p>
    <w:p w:rsidR="00707902" w:rsidRDefault="00707902" w:rsidP="00707902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Результаты медицинского обследования</w:t>
      </w:r>
    </w:p>
    <w:p w:rsidR="00707902" w:rsidRDefault="00707902" w:rsidP="00707902">
      <w:pPr>
        <w:autoSpaceDE w:val="0"/>
        <w:autoSpaceDN w:val="0"/>
        <w:adjustRightInd w:val="0"/>
        <w:jc w:val="center"/>
        <w:rPr>
          <w:b/>
          <w:bCs/>
        </w:rPr>
      </w:pPr>
    </w:p>
    <w:p w:rsidR="00707902" w:rsidRPr="00707902" w:rsidRDefault="00707902" w:rsidP="00707902">
      <w:pPr>
        <w:autoSpaceDE w:val="0"/>
        <w:autoSpaceDN w:val="0"/>
        <w:adjustRightInd w:val="0"/>
        <w:jc w:val="center"/>
        <w:rPr>
          <w:bCs/>
        </w:rPr>
      </w:pPr>
    </w:p>
    <w:p w:rsidR="00707902" w:rsidRPr="00707902" w:rsidRDefault="00707902" w:rsidP="00707902">
      <w:pPr>
        <w:autoSpaceDE w:val="0"/>
        <w:autoSpaceDN w:val="0"/>
        <w:adjustRightInd w:val="0"/>
        <w:rPr>
          <w:bCs/>
          <w:sz w:val="20"/>
          <w:szCs w:val="20"/>
        </w:rPr>
      </w:pPr>
      <w:r w:rsidRPr="00707902">
        <w:rPr>
          <w:bCs/>
          <w:sz w:val="20"/>
          <w:szCs w:val="20"/>
        </w:rPr>
        <w:t>Штамп учреждения</w:t>
      </w:r>
    </w:p>
    <w:p w:rsidR="00707902" w:rsidRPr="00707902" w:rsidRDefault="00707902" w:rsidP="00707902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07902">
        <w:rPr>
          <w:bCs/>
          <w:sz w:val="20"/>
          <w:szCs w:val="20"/>
        </w:rPr>
        <w:t>здравоохране</w:t>
      </w:r>
      <w:r w:rsidR="008744C4">
        <w:rPr>
          <w:bCs/>
          <w:sz w:val="20"/>
          <w:szCs w:val="20"/>
        </w:rPr>
        <w:t>н</w:t>
      </w:r>
      <w:r w:rsidRPr="00707902">
        <w:rPr>
          <w:bCs/>
          <w:sz w:val="20"/>
          <w:szCs w:val="20"/>
        </w:rPr>
        <w:t>ия</w:t>
      </w:r>
    </w:p>
    <w:p w:rsidR="00024ADC" w:rsidRPr="00707902" w:rsidRDefault="00024ADC" w:rsidP="00024ADC">
      <w:pPr>
        <w:autoSpaceDE w:val="0"/>
        <w:autoSpaceDN w:val="0"/>
        <w:adjustRightInd w:val="0"/>
        <w:jc w:val="both"/>
        <w:rPr>
          <w:b/>
          <w:bCs/>
        </w:rPr>
      </w:pPr>
    </w:p>
    <w:p w:rsidR="00DD2D51" w:rsidRDefault="00DD2D51" w:rsidP="003970F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Подробная выписка из истории развития ребенка от педиатра</w:t>
      </w: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_____________________________________________________________________________</w:t>
      </w: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Соматическое состояние _______________________________________________________</w:t>
      </w: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  <w:r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B7" w:rsidRDefault="007B65B7" w:rsidP="007B65B7">
      <w:pPr>
        <w:autoSpaceDE w:val="0"/>
        <w:autoSpaceDN w:val="0"/>
        <w:adjustRightInd w:val="0"/>
        <w:spacing w:line="480" w:lineRule="auto"/>
        <w:rPr>
          <w:bCs/>
        </w:rPr>
      </w:pPr>
    </w:p>
    <w:p w:rsidR="007B65B7" w:rsidRDefault="007B65B7" w:rsidP="007B65B7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__________________         __________________________________           ____________</w:t>
      </w:r>
    </w:p>
    <w:p w:rsidR="007B65B7" w:rsidRDefault="007B65B7" w:rsidP="007B65B7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подпись врача                                                  ФИО врача                                                                            дата </w:t>
      </w:r>
    </w:p>
    <w:p w:rsidR="007B65B7" w:rsidRPr="007B65B7" w:rsidRDefault="007B65B7" w:rsidP="007B65B7">
      <w:pPr>
        <w:autoSpaceDE w:val="0"/>
        <w:autoSpaceDN w:val="0"/>
        <w:adjustRightInd w:val="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МП</w:t>
      </w:r>
    </w:p>
    <w:p w:rsidR="003970F6" w:rsidRDefault="003970F6" w:rsidP="007B65B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</w:p>
    <w:p w:rsidR="003970F6" w:rsidRDefault="003970F6" w:rsidP="007B65B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</w:p>
    <w:p w:rsidR="003970F6" w:rsidRDefault="003970F6" w:rsidP="007B65B7">
      <w:pPr>
        <w:autoSpaceDE w:val="0"/>
        <w:autoSpaceDN w:val="0"/>
        <w:adjustRightInd w:val="0"/>
        <w:spacing w:line="480" w:lineRule="auto"/>
        <w:jc w:val="both"/>
        <w:rPr>
          <w:b/>
          <w:bCs/>
          <w:sz w:val="28"/>
          <w:szCs w:val="28"/>
        </w:rPr>
      </w:pPr>
    </w:p>
    <w:p w:rsidR="00DD0C7E" w:rsidRDefault="00DD0C7E" w:rsidP="00DD0C7E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7B65B7" w:rsidRDefault="007B65B7" w:rsidP="00DD0C7E">
      <w:pPr>
        <w:autoSpaceDE w:val="0"/>
        <w:autoSpaceDN w:val="0"/>
        <w:adjustRightInd w:val="0"/>
        <w:jc w:val="both"/>
      </w:pPr>
      <w:r>
        <w:t>Неврологическое состояние, особенности моторики _______________________________</w:t>
      </w:r>
    </w:p>
    <w:p w:rsidR="007B65B7" w:rsidRDefault="007B65B7" w:rsidP="00DD0C7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7B65B7" w:rsidRDefault="007B65B7" w:rsidP="00DD0C7E">
      <w:pPr>
        <w:autoSpaceDE w:val="0"/>
        <w:autoSpaceDN w:val="0"/>
        <w:adjustRightInd w:val="0"/>
        <w:jc w:val="both"/>
      </w:pPr>
    </w:p>
    <w:p w:rsidR="007B65B7" w:rsidRDefault="007B65B7" w:rsidP="00DD0C7E">
      <w:pPr>
        <w:autoSpaceDE w:val="0"/>
        <w:autoSpaceDN w:val="0"/>
        <w:adjustRightInd w:val="0"/>
        <w:jc w:val="both"/>
      </w:pPr>
      <w:r>
        <w:t>___________________       __________________    _______________________      ________</w:t>
      </w:r>
    </w:p>
    <w:p w:rsidR="007B65B7" w:rsidRDefault="007B65B7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B65B7">
        <w:rPr>
          <w:i/>
          <w:sz w:val="18"/>
          <w:szCs w:val="18"/>
        </w:rPr>
        <w:t>специализация врача</w:t>
      </w:r>
      <w:r>
        <w:rPr>
          <w:i/>
          <w:sz w:val="18"/>
          <w:szCs w:val="18"/>
        </w:rPr>
        <w:t xml:space="preserve">                                  подпись врача                                       ФИО врача                              дата</w:t>
      </w:r>
    </w:p>
    <w:p w:rsidR="007B65B7" w:rsidRDefault="007B65B7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7B65B7" w:rsidRDefault="007B65B7" w:rsidP="00DD0C7E">
      <w:pPr>
        <w:autoSpaceDE w:val="0"/>
        <w:autoSpaceDN w:val="0"/>
        <w:adjustRightInd w:val="0"/>
        <w:jc w:val="both"/>
      </w:pPr>
      <w:r>
        <w:t>Состояние органов слуха ______________________________________________________</w:t>
      </w:r>
    </w:p>
    <w:p w:rsidR="007B65B7" w:rsidRDefault="007B65B7" w:rsidP="00DD0C7E">
      <w:pPr>
        <w:autoSpaceDE w:val="0"/>
        <w:autoSpaceDN w:val="0"/>
        <w:adjustRightInd w:val="0"/>
        <w:jc w:val="both"/>
      </w:pPr>
      <w:r>
        <w:t>____________________________________________________________________________</w:t>
      </w:r>
    </w:p>
    <w:p w:rsidR="007B65B7" w:rsidRDefault="007B65B7" w:rsidP="00DD0C7E">
      <w:pPr>
        <w:autoSpaceDE w:val="0"/>
        <w:autoSpaceDN w:val="0"/>
        <w:adjustRightInd w:val="0"/>
        <w:jc w:val="both"/>
      </w:pPr>
    </w:p>
    <w:p w:rsidR="007B65B7" w:rsidRDefault="007B65B7" w:rsidP="00DD0C7E">
      <w:pPr>
        <w:autoSpaceDE w:val="0"/>
        <w:autoSpaceDN w:val="0"/>
        <w:adjustRightInd w:val="0"/>
        <w:jc w:val="both"/>
      </w:pPr>
    </w:p>
    <w:p w:rsidR="007B65B7" w:rsidRDefault="007B65B7" w:rsidP="007B65B7">
      <w:pPr>
        <w:autoSpaceDE w:val="0"/>
        <w:autoSpaceDN w:val="0"/>
        <w:adjustRightInd w:val="0"/>
        <w:jc w:val="both"/>
      </w:pPr>
      <w:r>
        <w:t>___________________       __________________    _______________________      ________</w:t>
      </w:r>
    </w:p>
    <w:p w:rsidR="007B65B7" w:rsidRPr="007B65B7" w:rsidRDefault="007B65B7" w:rsidP="007B65B7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B65B7">
        <w:rPr>
          <w:i/>
          <w:sz w:val="18"/>
          <w:szCs w:val="18"/>
        </w:rPr>
        <w:t>специализация врача</w:t>
      </w:r>
      <w:r>
        <w:rPr>
          <w:i/>
          <w:sz w:val="18"/>
          <w:szCs w:val="18"/>
        </w:rPr>
        <w:t xml:space="preserve">                                  подпись врача                                       ФИО врача                              дата</w:t>
      </w:r>
    </w:p>
    <w:p w:rsidR="007B65B7" w:rsidRDefault="007B65B7" w:rsidP="007B65B7">
      <w:pPr>
        <w:autoSpaceDE w:val="0"/>
        <w:autoSpaceDN w:val="0"/>
        <w:adjustRightInd w:val="0"/>
        <w:jc w:val="both"/>
        <w:rPr>
          <w:i/>
          <w:iCs/>
        </w:rPr>
      </w:pPr>
    </w:p>
    <w:p w:rsidR="007B65B7" w:rsidRDefault="007B65B7" w:rsidP="007B65B7">
      <w:pPr>
        <w:autoSpaceDE w:val="0"/>
        <w:autoSpaceDN w:val="0"/>
        <w:adjustRightInd w:val="0"/>
        <w:jc w:val="both"/>
        <w:rPr>
          <w:i/>
          <w:iCs/>
        </w:rPr>
      </w:pPr>
    </w:p>
    <w:p w:rsidR="007B65B7" w:rsidRDefault="007B65B7" w:rsidP="00DD0C7E">
      <w:pPr>
        <w:autoSpaceDE w:val="0"/>
        <w:autoSpaceDN w:val="0"/>
        <w:adjustRightInd w:val="0"/>
        <w:jc w:val="both"/>
      </w:pPr>
      <w:r>
        <w:t xml:space="preserve">Состояние </w:t>
      </w:r>
      <w:r w:rsidR="00053F83">
        <w:t>органов зрения ______________________________________________________</w:t>
      </w:r>
    </w:p>
    <w:p w:rsidR="00053F83" w:rsidRDefault="00053F83" w:rsidP="00DD0C7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053F83" w:rsidRDefault="00053F83" w:rsidP="00DD0C7E">
      <w:pPr>
        <w:autoSpaceDE w:val="0"/>
        <w:autoSpaceDN w:val="0"/>
        <w:adjustRightInd w:val="0"/>
        <w:jc w:val="both"/>
      </w:pPr>
    </w:p>
    <w:p w:rsidR="00053F83" w:rsidRDefault="00053F83" w:rsidP="00DD0C7E">
      <w:pPr>
        <w:autoSpaceDE w:val="0"/>
        <w:autoSpaceDN w:val="0"/>
        <w:adjustRightInd w:val="0"/>
        <w:jc w:val="both"/>
      </w:pPr>
    </w:p>
    <w:p w:rsidR="00053F83" w:rsidRDefault="00053F83" w:rsidP="00053F83">
      <w:pPr>
        <w:autoSpaceDE w:val="0"/>
        <w:autoSpaceDN w:val="0"/>
        <w:adjustRightInd w:val="0"/>
        <w:jc w:val="both"/>
      </w:pPr>
      <w:r>
        <w:t>___________________       __________________    _______________________      ________</w:t>
      </w:r>
    </w:p>
    <w:p w:rsidR="00053F83" w:rsidRPr="007B65B7" w:rsidRDefault="00053F83" w:rsidP="00053F83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B65B7">
        <w:rPr>
          <w:i/>
          <w:sz w:val="18"/>
          <w:szCs w:val="18"/>
        </w:rPr>
        <w:t>специализация врача</w:t>
      </w:r>
      <w:r>
        <w:rPr>
          <w:i/>
          <w:sz w:val="18"/>
          <w:szCs w:val="18"/>
        </w:rPr>
        <w:t xml:space="preserve">                                  подпись врача                                       ФИО врача                              дата</w:t>
      </w:r>
    </w:p>
    <w:p w:rsidR="00053F83" w:rsidRDefault="00053F83" w:rsidP="00053F83">
      <w:pPr>
        <w:autoSpaceDE w:val="0"/>
        <w:autoSpaceDN w:val="0"/>
        <w:adjustRightInd w:val="0"/>
        <w:jc w:val="both"/>
        <w:rPr>
          <w:i/>
          <w:iCs/>
        </w:rPr>
      </w:pPr>
    </w:p>
    <w:p w:rsidR="00053F83" w:rsidRDefault="00053F83" w:rsidP="00053F83">
      <w:pPr>
        <w:autoSpaceDE w:val="0"/>
        <w:autoSpaceDN w:val="0"/>
        <w:adjustRightInd w:val="0"/>
        <w:jc w:val="both"/>
        <w:rPr>
          <w:i/>
          <w:iCs/>
        </w:rPr>
      </w:pPr>
    </w:p>
    <w:p w:rsidR="00053F83" w:rsidRDefault="008744C4" w:rsidP="00DD0C7E">
      <w:pPr>
        <w:autoSpaceDE w:val="0"/>
        <w:autoSpaceDN w:val="0"/>
        <w:adjustRightInd w:val="0"/>
        <w:jc w:val="both"/>
      </w:pPr>
      <w:r>
        <w:t>Данные дополнительных обследований ___________________________________________</w:t>
      </w:r>
    </w:p>
    <w:p w:rsidR="008744C4" w:rsidRDefault="008744C4" w:rsidP="00DD0C7E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</w:t>
      </w:r>
    </w:p>
    <w:p w:rsidR="008744C4" w:rsidRDefault="008744C4" w:rsidP="00DD0C7E">
      <w:pPr>
        <w:autoSpaceDE w:val="0"/>
        <w:autoSpaceDN w:val="0"/>
        <w:adjustRightInd w:val="0"/>
        <w:jc w:val="both"/>
      </w:pPr>
    </w:p>
    <w:p w:rsidR="008744C4" w:rsidRDefault="008744C4" w:rsidP="00DD0C7E">
      <w:pPr>
        <w:autoSpaceDE w:val="0"/>
        <w:autoSpaceDN w:val="0"/>
        <w:adjustRightInd w:val="0"/>
        <w:jc w:val="both"/>
      </w:pPr>
    </w:p>
    <w:p w:rsidR="008744C4" w:rsidRDefault="008744C4" w:rsidP="008744C4">
      <w:pPr>
        <w:autoSpaceDE w:val="0"/>
        <w:autoSpaceDN w:val="0"/>
        <w:adjustRightInd w:val="0"/>
        <w:jc w:val="both"/>
      </w:pPr>
      <w:r>
        <w:t>___________________       __________________    _______________________      ________</w:t>
      </w:r>
    </w:p>
    <w:p w:rsidR="008744C4" w:rsidRPr="007B65B7" w:rsidRDefault="008744C4" w:rsidP="008744C4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7B65B7">
        <w:rPr>
          <w:i/>
          <w:sz w:val="18"/>
          <w:szCs w:val="18"/>
        </w:rPr>
        <w:t>специализация врача</w:t>
      </w:r>
      <w:r>
        <w:rPr>
          <w:i/>
          <w:sz w:val="18"/>
          <w:szCs w:val="18"/>
        </w:rPr>
        <w:t xml:space="preserve">                                  подпись врача                                       ФИО врача                              дата</w:t>
      </w:r>
    </w:p>
    <w:p w:rsidR="008744C4" w:rsidRDefault="008744C4" w:rsidP="008744C4">
      <w:pPr>
        <w:autoSpaceDE w:val="0"/>
        <w:autoSpaceDN w:val="0"/>
        <w:adjustRightInd w:val="0"/>
        <w:jc w:val="both"/>
        <w:rPr>
          <w:i/>
          <w:iCs/>
        </w:rPr>
      </w:pPr>
    </w:p>
    <w:p w:rsidR="008744C4" w:rsidRDefault="008744C4" w:rsidP="008744C4">
      <w:pPr>
        <w:autoSpaceDE w:val="0"/>
        <w:autoSpaceDN w:val="0"/>
        <w:adjustRightInd w:val="0"/>
        <w:jc w:val="both"/>
        <w:rPr>
          <w:i/>
          <w:iCs/>
        </w:rPr>
      </w:pPr>
    </w:p>
    <w:p w:rsidR="008744C4" w:rsidRDefault="008744C4" w:rsidP="008744C4">
      <w:pPr>
        <w:numPr>
          <w:ilvl w:val="0"/>
          <w:numId w:val="14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Результаты медицинского обследования</w:t>
      </w:r>
    </w:p>
    <w:p w:rsidR="008744C4" w:rsidRDefault="008744C4" w:rsidP="008744C4">
      <w:pPr>
        <w:autoSpaceDE w:val="0"/>
        <w:autoSpaceDN w:val="0"/>
        <w:adjustRightInd w:val="0"/>
        <w:ind w:left="720"/>
        <w:jc w:val="center"/>
        <w:rPr>
          <w:b/>
        </w:rPr>
      </w:pPr>
      <w:r>
        <w:rPr>
          <w:b/>
        </w:rPr>
        <w:t>психического состояния</w:t>
      </w:r>
    </w:p>
    <w:p w:rsidR="008744C4" w:rsidRDefault="008744C4" w:rsidP="008744C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8744C4" w:rsidRPr="008744C4" w:rsidRDefault="008744C4" w:rsidP="008744C4">
      <w:pPr>
        <w:autoSpaceDE w:val="0"/>
        <w:autoSpaceDN w:val="0"/>
        <w:adjustRightInd w:val="0"/>
        <w:ind w:left="720"/>
        <w:jc w:val="center"/>
        <w:rPr>
          <w:b/>
        </w:rPr>
      </w:pPr>
    </w:p>
    <w:p w:rsidR="008744C4" w:rsidRPr="00707902" w:rsidRDefault="008744C4" w:rsidP="008744C4">
      <w:pPr>
        <w:autoSpaceDE w:val="0"/>
        <w:autoSpaceDN w:val="0"/>
        <w:adjustRightInd w:val="0"/>
        <w:rPr>
          <w:bCs/>
          <w:sz w:val="20"/>
          <w:szCs w:val="20"/>
        </w:rPr>
      </w:pPr>
      <w:r w:rsidRPr="00707902">
        <w:rPr>
          <w:bCs/>
          <w:sz w:val="20"/>
          <w:szCs w:val="20"/>
        </w:rPr>
        <w:t>Штамп учреждения</w:t>
      </w:r>
    </w:p>
    <w:p w:rsidR="008744C4" w:rsidRPr="00707902" w:rsidRDefault="008744C4" w:rsidP="008744C4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707902">
        <w:rPr>
          <w:bCs/>
          <w:sz w:val="20"/>
          <w:szCs w:val="20"/>
        </w:rPr>
        <w:t>здравоохране</w:t>
      </w:r>
      <w:r>
        <w:rPr>
          <w:bCs/>
          <w:sz w:val="20"/>
          <w:szCs w:val="20"/>
        </w:rPr>
        <w:t>н</w:t>
      </w:r>
      <w:r w:rsidRPr="00707902">
        <w:rPr>
          <w:bCs/>
          <w:sz w:val="20"/>
          <w:szCs w:val="20"/>
        </w:rPr>
        <w:t>ия</w:t>
      </w:r>
    </w:p>
    <w:p w:rsidR="007B65B7" w:rsidRDefault="007B65B7" w:rsidP="00DD0C7E">
      <w:pPr>
        <w:autoSpaceDE w:val="0"/>
        <w:autoSpaceDN w:val="0"/>
        <w:adjustRightInd w:val="0"/>
        <w:jc w:val="both"/>
        <w:rPr>
          <w:iCs/>
        </w:rPr>
      </w:pPr>
    </w:p>
    <w:p w:rsidR="008744C4" w:rsidRPr="008744C4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65B7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lastRenderedPageBreak/>
        <w:t>Вербальный контакт ___________________________________________________________</w:t>
      </w:r>
    </w:p>
    <w:p w:rsidR="008744C4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8744C4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8744C4" w:rsidRDefault="008744C4" w:rsidP="008744C4">
      <w:pPr>
        <w:autoSpaceDE w:val="0"/>
        <w:autoSpaceDN w:val="0"/>
        <w:adjustRightInd w:val="0"/>
        <w:jc w:val="both"/>
        <w:rPr>
          <w:iCs/>
          <w:u w:val="single"/>
        </w:rPr>
      </w:pPr>
    </w:p>
    <w:p w:rsidR="008744C4" w:rsidRDefault="008744C4" w:rsidP="008744C4">
      <w:pPr>
        <w:autoSpaceDE w:val="0"/>
        <w:autoSpaceDN w:val="0"/>
        <w:adjustRightInd w:val="0"/>
        <w:jc w:val="both"/>
        <w:rPr>
          <w:iCs/>
        </w:rPr>
      </w:pPr>
      <w:r w:rsidRPr="008744C4">
        <w:rPr>
          <w:iCs/>
          <w:u w:val="single"/>
        </w:rPr>
        <w:t>Врач – психиатр</w:t>
      </w:r>
      <w:r>
        <w:rPr>
          <w:iCs/>
        </w:rPr>
        <w:t xml:space="preserve">          ______________      ______________________         __________</w:t>
      </w:r>
    </w:p>
    <w:p w:rsidR="008744C4" w:rsidRDefault="008744C4" w:rsidP="008744C4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подпись                                  ФИО                                                           дата</w:t>
      </w:r>
    </w:p>
    <w:p w:rsidR="008744C4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18"/>
          <w:szCs w:val="18"/>
        </w:rPr>
      </w:pPr>
    </w:p>
    <w:p w:rsidR="008744C4" w:rsidRDefault="008744C4" w:rsidP="008744C4">
      <w:pPr>
        <w:autoSpaceDE w:val="0"/>
        <w:autoSpaceDN w:val="0"/>
        <w:adjustRightInd w:val="0"/>
        <w:spacing w:line="360" w:lineRule="auto"/>
        <w:jc w:val="both"/>
        <w:rPr>
          <w:b/>
          <w:iCs/>
        </w:rPr>
      </w:pPr>
      <w:r>
        <w:rPr>
          <w:b/>
          <w:iCs/>
        </w:rPr>
        <w:t>Заключение комиссии:</w:t>
      </w:r>
    </w:p>
    <w:p w:rsidR="008744C4" w:rsidRDefault="008744C4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По результатам</w:t>
      </w:r>
      <w:r w:rsidR="009D5AC4">
        <w:rPr>
          <w:iCs/>
        </w:rPr>
        <w:t xml:space="preserve"> комплексного </w:t>
      </w:r>
      <w:proofErr w:type="spellStart"/>
      <w:r w:rsidR="009D5AC4">
        <w:rPr>
          <w:iCs/>
        </w:rPr>
        <w:t>психолого</w:t>
      </w:r>
      <w:proofErr w:type="spellEnd"/>
      <w:r w:rsidR="009D5AC4">
        <w:rPr>
          <w:iCs/>
        </w:rPr>
        <w:t>–</w:t>
      </w:r>
      <w:proofErr w:type="spellStart"/>
      <w:r w:rsidR="009D5AC4">
        <w:rPr>
          <w:iCs/>
        </w:rPr>
        <w:t>медико</w:t>
      </w:r>
      <w:proofErr w:type="spellEnd"/>
      <w:r w:rsidR="009D5AC4">
        <w:rPr>
          <w:iCs/>
        </w:rPr>
        <w:t>–педагогического обследования установлен/подтвержден статус ребенка с ограниченными возможностями здоровья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Выявлены трудности в обучении, обусловленные 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Обследуемый нуждается в специальных образовательных условиях 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Cs/>
        </w:rPr>
        <w:t xml:space="preserve">Рекомендации комиссии: 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Обучение в образовательной организации по 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Рекомендованная форма обучения: _______________________________________________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Рекомендованный режим обучения: ______________________________________________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Рекомендации по использованию </w:t>
      </w:r>
      <w:r w:rsidRPr="00A379E0">
        <w:rPr>
          <w:i/>
          <w:iCs/>
        </w:rPr>
        <w:t xml:space="preserve">специальных учебников, учебных пособий, дидактических материалов, технических средств </w:t>
      </w:r>
      <w:r>
        <w:rPr>
          <w:iCs/>
        </w:rPr>
        <w:t>___</w:t>
      </w:r>
      <w:r w:rsidR="00A379E0">
        <w:rPr>
          <w:iCs/>
        </w:rPr>
        <w:t>______________________________</w:t>
      </w:r>
    </w:p>
    <w:p w:rsidR="00C42F51" w:rsidRDefault="00C42F51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</w:t>
      </w:r>
      <w:r w:rsidR="00A379E0">
        <w:rPr>
          <w:iCs/>
        </w:rPr>
        <w:t>________________________________</w:t>
      </w:r>
    </w:p>
    <w:p w:rsidR="00A379E0" w:rsidRDefault="00A379E0" w:rsidP="00C42F51">
      <w:pPr>
        <w:autoSpaceDE w:val="0"/>
        <w:autoSpaceDN w:val="0"/>
        <w:adjustRightInd w:val="0"/>
        <w:jc w:val="both"/>
        <w:rPr>
          <w:iCs/>
        </w:rPr>
      </w:pPr>
    </w:p>
    <w:p w:rsidR="00C42F51" w:rsidRDefault="00A379E0" w:rsidP="00C42F51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Cs/>
        </w:rPr>
        <w:t xml:space="preserve">Требования к сопровождению образовательного </w:t>
      </w:r>
      <w:proofErr w:type="spellStart"/>
      <w:r>
        <w:rPr>
          <w:iCs/>
        </w:rPr>
        <w:t>поцесса</w:t>
      </w:r>
      <w:proofErr w:type="spellEnd"/>
      <w:r w:rsidR="00E25695">
        <w:rPr>
          <w:iCs/>
        </w:rPr>
        <w:t xml:space="preserve"> и коррекционной работы: </w:t>
      </w:r>
      <w:r w:rsidR="00E25695">
        <w:rPr>
          <w:i/>
          <w:iCs/>
        </w:rPr>
        <w:t>педагог-психолог, учитель-логопед, учитель-дефектолог, социальный педагог, тьютор, ассистент ____________________________________</w:t>
      </w:r>
      <w:r w:rsidR="004F36B9">
        <w:rPr>
          <w:i/>
          <w:iCs/>
        </w:rPr>
        <w:t>_______________________________</w:t>
      </w:r>
    </w:p>
    <w:p w:rsidR="00E25695" w:rsidRDefault="00E25695" w:rsidP="00C42F51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_____________________________________________________________________________</w:t>
      </w:r>
    </w:p>
    <w:p w:rsidR="00E25695" w:rsidRDefault="00E25695" w:rsidP="00C42F51">
      <w:pPr>
        <w:autoSpaceDE w:val="0"/>
        <w:autoSpaceDN w:val="0"/>
        <w:adjustRightInd w:val="0"/>
        <w:jc w:val="both"/>
        <w:rPr>
          <w:iCs/>
        </w:rPr>
      </w:pPr>
    </w:p>
    <w:p w:rsidR="00E25695" w:rsidRPr="00E25695" w:rsidRDefault="00E25695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Требования к обеспечению архитектурной доступност</w:t>
      </w:r>
      <w:r w:rsidR="004F36B9">
        <w:rPr>
          <w:iCs/>
        </w:rPr>
        <w:t>и: ___________________________</w:t>
      </w:r>
    </w:p>
    <w:p w:rsidR="00E25695" w:rsidRDefault="00E25695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Особенности организации специальной коррекционной работы: </w:t>
      </w:r>
      <w:r w:rsidR="004F36B9">
        <w:rPr>
          <w:iCs/>
        </w:rPr>
        <w:t>_____________________</w:t>
      </w:r>
    </w:p>
    <w:p w:rsidR="004F36B9" w:rsidRDefault="004F36B9" w:rsidP="00C42F51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____________________________________________________________________________</w:t>
      </w:r>
    </w:p>
    <w:p w:rsidR="00C42F51" w:rsidRPr="008744C4" w:rsidRDefault="00C42F51" w:rsidP="00C42F51">
      <w:pPr>
        <w:autoSpaceDE w:val="0"/>
        <w:autoSpaceDN w:val="0"/>
        <w:adjustRightInd w:val="0"/>
        <w:jc w:val="both"/>
        <w:rPr>
          <w:iCs/>
        </w:rPr>
      </w:pPr>
    </w:p>
    <w:p w:rsidR="007B65B7" w:rsidRDefault="004F36B9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Дополнительные рекомендации по созданию комплекса специальных образовательных условий ______________________________________________________________________</w:t>
      </w: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Консультативное и методическое сопровождение родителей (законных представителей) по направлению _______________________________________________________________</w:t>
      </w: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Рекомендации по медицинскому сопровождению __________________________________</w:t>
      </w: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_____________________________________________________________________________</w:t>
      </w: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</w:p>
    <w:p w:rsidR="004F36B9" w:rsidRDefault="004F36B9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 xml:space="preserve">Рекомендованные сроки проведения следующего </w:t>
      </w:r>
      <w:r w:rsidR="00A905E0">
        <w:rPr>
          <w:iCs/>
        </w:rPr>
        <w:t>психолого-медико-педагогического обследования, в том числе в диагностических целях ________________________________</w:t>
      </w:r>
    </w:p>
    <w:p w:rsidR="00A905E0" w:rsidRDefault="00A905E0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lastRenderedPageBreak/>
        <w:t>_____________________________________________________________________________</w:t>
      </w:r>
    </w:p>
    <w:p w:rsidR="00A905E0" w:rsidRDefault="00A905E0" w:rsidP="00DD0C7E">
      <w:pPr>
        <w:autoSpaceDE w:val="0"/>
        <w:autoSpaceDN w:val="0"/>
        <w:adjustRightInd w:val="0"/>
        <w:jc w:val="both"/>
        <w:rPr>
          <w:iCs/>
        </w:rPr>
      </w:pPr>
    </w:p>
    <w:p w:rsidR="00A905E0" w:rsidRDefault="00A905E0" w:rsidP="00DD0C7E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Руководитель ТПМПК     _____________________          _____________________________</w:t>
      </w:r>
    </w:p>
    <w:p w:rsidR="00A905E0" w:rsidRPr="00A905E0" w:rsidRDefault="00A905E0" w:rsidP="00DD0C7E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подпись                                                                   ФИО</w:t>
      </w:r>
    </w:p>
    <w:p w:rsidR="00A905E0" w:rsidRDefault="00A905E0" w:rsidP="00A905E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Врач – психиатр                _____________________          _____________________________</w:t>
      </w:r>
    </w:p>
    <w:p w:rsidR="00A905E0" w:rsidRPr="00A905E0" w:rsidRDefault="00A905E0" w:rsidP="00A905E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подпись                                                                   ФИО</w:t>
      </w:r>
    </w:p>
    <w:p w:rsidR="00A905E0" w:rsidRDefault="00A905E0" w:rsidP="00A905E0">
      <w:pPr>
        <w:autoSpaceDE w:val="0"/>
        <w:autoSpaceDN w:val="0"/>
        <w:adjustRightInd w:val="0"/>
        <w:jc w:val="both"/>
        <w:rPr>
          <w:iCs/>
        </w:rPr>
      </w:pPr>
      <w:r>
        <w:rPr>
          <w:iCs/>
        </w:rPr>
        <w:t>Секретарь ТПМПК            _____________________          _____________________________</w:t>
      </w:r>
    </w:p>
    <w:p w:rsidR="00A905E0" w:rsidRDefault="00A905E0" w:rsidP="00A905E0">
      <w:pPr>
        <w:autoSpaceDE w:val="0"/>
        <w:autoSpaceDN w:val="0"/>
        <w:adjustRightInd w:val="0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подпись                                                                   ФИО</w:t>
      </w:r>
    </w:p>
    <w:p w:rsidR="00A905E0" w:rsidRPr="00CB0969" w:rsidRDefault="00CB0969" w:rsidP="00A905E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>* Протокол хранится не менее 10 лет после достижения детьми возраста 18 лет.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Приложение № 4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 xml:space="preserve"> к </w:t>
      </w:r>
      <w:r w:rsidR="00CB0969">
        <w:rPr>
          <w:sz w:val="28"/>
          <w:szCs w:val="28"/>
        </w:rPr>
        <w:t>П</w:t>
      </w:r>
      <w:r w:rsidRPr="004D7A6B">
        <w:rPr>
          <w:sz w:val="28"/>
          <w:szCs w:val="28"/>
        </w:rPr>
        <w:t>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DD0C7E" w:rsidRDefault="00F114BC" w:rsidP="00DD0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DD0C7E" w:rsidRDefault="00F114BC" w:rsidP="00DD0C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психолого-медико-педагогической комиссии Грибановского муниципального района о создании условий при проведении государственной аттестации (ГИА)</w:t>
      </w:r>
    </w:p>
    <w:p w:rsidR="00BC3352" w:rsidRPr="002D2270" w:rsidRDefault="00BC3352" w:rsidP="00BC335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310"/>
        <w:gridCol w:w="851"/>
        <w:gridCol w:w="294"/>
        <w:gridCol w:w="992"/>
        <w:gridCol w:w="310"/>
        <w:gridCol w:w="459"/>
        <w:gridCol w:w="426"/>
        <w:gridCol w:w="425"/>
        <w:gridCol w:w="425"/>
      </w:tblGrid>
      <w:tr w:rsidR="00F843FE" w:rsidRPr="00F843FE" w:rsidTr="00F843FE">
        <w:tc>
          <w:tcPr>
            <w:tcW w:w="392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14BC" w:rsidRPr="00F843FE" w:rsidRDefault="00BC3352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114BC" w:rsidRPr="00F843FE" w:rsidRDefault="00BC3352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114BC" w:rsidRPr="00F843FE" w:rsidRDefault="00BC3352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114BC" w:rsidRPr="00F843FE" w:rsidRDefault="00F114BC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DD0C7E" w:rsidRPr="002D2270" w:rsidRDefault="00BC3352" w:rsidP="00BC33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от__________ №</w:t>
      </w:r>
      <w:r>
        <w:rPr>
          <w:sz w:val="28"/>
          <w:szCs w:val="28"/>
        </w:rPr>
        <w:br w:type="textWrapping" w:clear="all"/>
      </w:r>
    </w:p>
    <w:p w:rsidR="00DD0C7E" w:rsidRDefault="00DD0C7E" w:rsidP="00BC3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56D">
        <w:rPr>
          <w:b/>
          <w:sz w:val="28"/>
          <w:szCs w:val="28"/>
        </w:rPr>
        <w:t>Протокол №_____________от________________</w:t>
      </w:r>
    </w:p>
    <w:p w:rsidR="0072356D" w:rsidRDefault="0072356D" w:rsidP="00BC3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356D" w:rsidRDefault="0072356D" w:rsidP="00BC33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72356D" w:rsidRPr="0072356D" w:rsidRDefault="0072356D" w:rsidP="00BC3352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72356D">
        <w:rPr>
          <w:b/>
          <w:i/>
          <w:sz w:val="18"/>
          <w:szCs w:val="18"/>
        </w:rPr>
        <w:t>фамилия, имя, отчество</w:t>
      </w:r>
    </w:p>
    <w:p w:rsidR="00DD0C7E" w:rsidRDefault="00DD0C7E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______________________</w:t>
      </w:r>
      <w:r>
        <w:rPr>
          <w:sz w:val="28"/>
          <w:szCs w:val="28"/>
        </w:rPr>
        <w:t>_____ __________</w:t>
      </w:r>
      <w:r w:rsidR="00E21743">
        <w:rPr>
          <w:sz w:val="28"/>
          <w:szCs w:val="28"/>
        </w:rPr>
        <w:t>__________</w:t>
      </w: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дата рождения                                                                   класс обучения</w:t>
      </w: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95E02" w:rsidRDefault="00995E02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</w:t>
      </w:r>
    </w:p>
    <w:p w:rsidR="00995E02" w:rsidRDefault="00995E02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наименование образовательной организации</w:t>
      </w:r>
    </w:p>
    <w:p w:rsidR="00995E02" w:rsidRDefault="00995E02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995E02" w:rsidRPr="00CE6D8D" w:rsidRDefault="00995E02" w:rsidP="00DD0C7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b/>
          <w:sz w:val="28"/>
          <w:szCs w:val="28"/>
        </w:rPr>
        <w:t xml:space="preserve">Заключение ПМПК: </w:t>
      </w:r>
      <w:r w:rsidRPr="00CE6D8D">
        <w:rPr>
          <w:sz w:val="28"/>
          <w:szCs w:val="28"/>
        </w:rPr>
        <w:t>не нуждается в создании условий при проведении:</w:t>
      </w:r>
    </w:p>
    <w:p w:rsidR="00995E02" w:rsidRPr="00CE6D8D" w:rsidRDefault="00995E02" w:rsidP="00995E0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Итогового собеседования, ГИА по образовательной программе основного общего образования (ГИА -9)</w:t>
      </w:r>
    </w:p>
    <w:p w:rsidR="00995E02" w:rsidRPr="00CE6D8D" w:rsidRDefault="00995E02" w:rsidP="00995E0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ГИА по образовательной программе среднего общего образования (ГИА в 10 классе)</w:t>
      </w:r>
    </w:p>
    <w:p w:rsidR="00995E02" w:rsidRPr="00CE6D8D" w:rsidRDefault="00995E02" w:rsidP="00995E02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Итогового сочинения (изложения), ГИА по образовательной программе среднего общего образования (ГИА – 11)</w:t>
      </w:r>
    </w:p>
    <w:p w:rsidR="00995E02" w:rsidRPr="00CE6D8D" w:rsidRDefault="00995E02" w:rsidP="00995E0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b/>
          <w:sz w:val="28"/>
          <w:szCs w:val="28"/>
        </w:rPr>
        <w:t xml:space="preserve">Заключение ПМПК: </w:t>
      </w:r>
      <w:r w:rsidRPr="00CE6D8D">
        <w:rPr>
          <w:sz w:val="28"/>
          <w:szCs w:val="28"/>
        </w:rPr>
        <w:t>нуждается в создании условий при проведении:</w:t>
      </w:r>
    </w:p>
    <w:p w:rsidR="00995E02" w:rsidRPr="00CE6D8D" w:rsidRDefault="00CE6D8D" w:rsidP="00995E0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Итогового собеседования, ГИА по образовательной программе основного общего образования (ГИА -9)</w:t>
      </w:r>
    </w:p>
    <w:p w:rsidR="00CE6D8D" w:rsidRPr="00CE6D8D" w:rsidRDefault="00CE6D8D" w:rsidP="00995E0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ГИА по образовательной программе среднего общего образования (ГИА в 10 классе)</w:t>
      </w:r>
    </w:p>
    <w:p w:rsidR="00CE6D8D" w:rsidRDefault="00CE6D8D" w:rsidP="00995E02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E6D8D">
        <w:rPr>
          <w:sz w:val="28"/>
          <w:szCs w:val="28"/>
        </w:rPr>
        <w:t>Итогового сочинения (изложения), ГИА по образовательной программе средн</w:t>
      </w:r>
      <w:r w:rsidR="009B74D9">
        <w:rPr>
          <w:sz w:val="28"/>
          <w:szCs w:val="28"/>
        </w:rPr>
        <w:t>его общего образования (ГИА 11)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ребенок-инвалид, инвалид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справка  МСЭ № __ на срок </w:t>
      </w:r>
      <w:proofErr w:type="gramStart"/>
      <w:r>
        <w:rPr>
          <w:sz w:val="18"/>
          <w:szCs w:val="18"/>
        </w:rPr>
        <w:t>до</w:t>
      </w:r>
      <w:proofErr w:type="gramEnd"/>
      <w:r>
        <w:rPr>
          <w:sz w:val="18"/>
          <w:szCs w:val="18"/>
        </w:rPr>
        <w:t xml:space="preserve"> _____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с ОВЗ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Заключение ПМПК от ____ № __ 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на дому</w:t>
      </w:r>
    </w:p>
    <w:p w:rsidR="00CE6D8D" w:rsidRDefault="00CE6D8D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CE6D8D" w:rsidRDefault="009B74D9" w:rsidP="00CE6D8D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Медицинское заключение от______ № __ </w:t>
      </w:r>
    </w:p>
    <w:p w:rsidR="009B74D9" w:rsidRDefault="009B74D9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обучающийся в медицинской организации</w:t>
      </w: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Медицинское заключение от______ № __ </w:t>
      </w: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sz w:val="18"/>
          <w:szCs w:val="18"/>
        </w:rPr>
      </w:pPr>
    </w:p>
    <w:p w:rsidR="009B74D9" w:rsidRDefault="009B74D9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Основание для выбора формы ГИА: </w:t>
      </w:r>
      <w:r>
        <w:rPr>
          <w:sz w:val="28"/>
          <w:szCs w:val="28"/>
        </w:rPr>
        <w:t>да/нет</w:t>
      </w:r>
    </w:p>
    <w:p w:rsidR="009B74D9" w:rsidRDefault="009B74D9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74D9">
        <w:rPr>
          <w:b/>
          <w:sz w:val="28"/>
          <w:szCs w:val="28"/>
        </w:rPr>
        <w:t>Основание для сокращения количества экзаменов до 2-х обязательных (ГИА-9):</w:t>
      </w:r>
      <w:r>
        <w:rPr>
          <w:sz w:val="28"/>
          <w:szCs w:val="28"/>
        </w:rPr>
        <w:t xml:space="preserve"> да/нет</w:t>
      </w:r>
    </w:p>
    <w:p w:rsidR="009B74D9" w:rsidRPr="009B74D9" w:rsidRDefault="009B74D9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9B74D9">
        <w:rPr>
          <w:b/>
          <w:sz w:val="28"/>
          <w:szCs w:val="28"/>
        </w:rPr>
        <w:t>Русский язык</w:t>
      </w:r>
      <w:r>
        <w:rPr>
          <w:sz w:val="28"/>
          <w:szCs w:val="28"/>
        </w:rPr>
        <w:t>____________________________________________</w:t>
      </w:r>
    </w:p>
    <w:p w:rsidR="00CE6D8D" w:rsidRDefault="009B74D9" w:rsidP="00CE6D8D">
      <w:pPr>
        <w:autoSpaceDE w:val="0"/>
        <w:autoSpaceDN w:val="0"/>
        <w:adjustRightInd w:val="0"/>
        <w:ind w:left="720"/>
        <w:jc w:val="both"/>
        <w:rPr>
          <w:i/>
          <w:sz w:val="18"/>
          <w:szCs w:val="18"/>
        </w:rPr>
      </w:pPr>
      <w:r w:rsidRPr="009B74D9">
        <w:rPr>
          <w:i/>
          <w:sz w:val="18"/>
          <w:szCs w:val="18"/>
        </w:rPr>
        <w:t xml:space="preserve">                                                                                 вариант экзаменационных материало</w:t>
      </w:r>
      <w:r>
        <w:rPr>
          <w:i/>
          <w:sz w:val="18"/>
          <w:szCs w:val="18"/>
        </w:rPr>
        <w:t>в при ГВЭ</w:t>
      </w:r>
    </w:p>
    <w:p w:rsidR="009B74D9" w:rsidRPr="009B74D9" w:rsidRDefault="009B74D9" w:rsidP="009B74D9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Математика </w:t>
      </w:r>
      <w:r>
        <w:rPr>
          <w:sz w:val="28"/>
          <w:szCs w:val="28"/>
        </w:rPr>
        <w:t>______________________________________________</w:t>
      </w: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i/>
          <w:sz w:val="18"/>
          <w:szCs w:val="18"/>
        </w:rPr>
      </w:pPr>
      <w:r w:rsidRPr="009B74D9">
        <w:rPr>
          <w:i/>
          <w:sz w:val="18"/>
          <w:szCs w:val="18"/>
        </w:rPr>
        <w:t xml:space="preserve">                                                                                 вариант </w:t>
      </w:r>
      <w:r>
        <w:rPr>
          <w:i/>
          <w:sz w:val="18"/>
          <w:szCs w:val="18"/>
        </w:rPr>
        <w:t>экзаменационных билетов  при ГВЭ</w:t>
      </w: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i/>
          <w:sz w:val="18"/>
          <w:szCs w:val="18"/>
        </w:rPr>
      </w:pPr>
    </w:p>
    <w:p w:rsidR="009B74D9" w:rsidRDefault="009B74D9" w:rsidP="009B74D9">
      <w:pPr>
        <w:autoSpaceDE w:val="0"/>
        <w:autoSpaceDN w:val="0"/>
        <w:adjustRightInd w:val="0"/>
        <w:ind w:left="720"/>
        <w:jc w:val="both"/>
        <w:rPr>
          <w:i/>
          <w:sz w:val="18"/>
          <w:szCs w:val="18"/>
        </w:rPr>
      </w:pPr>
    </w:p>
    <w:p w:rsidR="00B60A4A" w:rsidRDefault="009B74D9" w:rsidP="00B60A4A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оформлению КИМ:</w:t>
      </w:r>
    </w:p>
    <w:p w:rsidR="009B74D9" w:rsidRDefault="00B9311A" w:rsidP="00B60A4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b/>
          <w:noProof/>
          <w:sz w:val="28"/>
          <w:szCs w:val="28"/>
        </w:rPr>
        <w:pict>
          <v:rect id="_x0000_s1027" style="position:absolute;left:0;text-align:left;margin-left:22.95pt;margin-top:3.5pt;width:7.5pt;height:6.75pt;z-index:251636224"/>
        </w:pict>
      </w:r>
      <w:r w:rsidR="00B60A4A">
        <w:rPr>
          <w:sz w:val="28"/>
          <w:szCs w:val="28"/>
        </w:rPr>
        <w:t>особые условия не требуются;</w:t>
      </w:r>
    </w:p>
    <w:p w:rsidR="00B60A4A" w:rsidRDefault="00B9311A" w:rsidP="00B60A4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i/>
          <w:noProof/>
          <w:sz w:val="28"/>
          <w:szCs w:val="28"/>
        </w:rPr>
        <w:pict>
          <v:rect id="_x0000_s1028" style="position:absolute;left:0;text-align:left;margin-left:22.95pt;margin-top:6.15pt;width:7.5pt;height:6.75pt;z-index:251637248"/>
        </w:pict>
      </w:r>
      <w:r w:rsidR="00B60A4A">
        <w:rPr>
          <w:sz w:val="28"/>
          <w:szCs w:val="28"/>
        </w:rPr>
        <w:t xml:space="preserve"> перевод на шрифт Брайля;</w:t>
      </w:r>
    </w:p>
    <w:p w:rsidR="00B60A4A" w:rsidRPr="00B60A4A" w:rsidRDefault="00B9311A" w:rsidP="00B60A4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9" style="position:absolute;left:0;text-align:left;margin-left:22.95pt;margin-top:2.8pt;width:7.5pt;height:6.75pt;z-index:251638272"/>
        </w:pict>
      </w:r>
      <w:r w:rsidR="00B60A4A">
        <w:rPr>
          <w:sz w:val="28"/>
          <w:szCs w:val="28"/>
        </w:rPr>
        <w:t xml:space="preserve"> увеличение шрифта до 16-18 </w:t>
      </w:r>
      <w:r w:rsidR="00B60A4A">
        <w:rPr>
          <w:sz w:val="28"/>
          <w:szCs w:val="28"/>
          <w:lang w:val="en-US"/>
        </w:rPr>
        <w:t>pt</w:t>
      </w:r>
      <w:r w:rsidR="00B60A4A" w:rsidRPr="00B60A4A">
        <w:rPr>
          <w:sz w:val="28"/>
          <w:szCs w:val="28"/>
        </w:rPr>
        <w:t>;</w:t>
      </w:r>
    </w:p>
    <w:p w:rsidR="00B60A4A" w:rsidRPr="00B60A4A" w:rsidRDefault="00B9311A" w:rsidP="00B60A4A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noProof/>
          <w:sz w:val="18"/>
          <w:szCs w:val="18"/>
        </w:rPr>
        <w:pict>
          <v:rect id="_x0000_s1030" style="position:absolute;left:0;text-align:left;margin-left:22.95pt;margin-top:4.7pt;width:7.5pt;height:6.75pt;z-index:251639296"/>
        </w:pict>
      </w:r>
      <w:r w:rsidR="00B60A4A" w:rsidRPr="00B60A4A">
        <w:rPr>
          <w:sz w:val="28"/>
          <w:szCs w:val="28"/>
        </w:rPr>
        <w:t>проведение ГВЭ по русскому языку в форме диктанта.</w:t>
      </w:r>
    </w:p>
    <w:p w:rsidR="00CE6D8D" w:rsidRPr="009B74D9" w:rsidRDefault="00CE6D8D" w:rsidP="00CE6D8D">
      <w:pPr>
        <w:autoSpaceDE w:val="0"/>
        <w:autoSpaceDN w:val="0"/>
        <w:adjustRightInd w:val="0"/>
        <w:ind w:left="720"/>
        <w:jc w:val="both"/>
        <w:rPr>
          <w:i/>
          <w:sz w:val="28"/>
          <w:szCs w:val="28"/>
        </w:rPr>
      </w:pPr>
    </w:p>
    <w:p w:rsidR="00CE6D8D" w:rsidRPr="00B60A4A" w:rsidRDefault="00B60A4A" w:rsidP="00CE6D8D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экзамена:</w:t>
      </w:r>
    </w:p>
    <w:p w:rsidR="00CE6D8D" w:rsidRDefault="00B9311A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i/>
          <w:noProof/>
          <w:sz w:val="28"/>
          <w:szCs w:val="28"/>
        </w:rPr>
        <w:pict>
          <v:rect id="_x0000_s1033" style="position:absolute;left:0;text-align:left;margin-left:22.95pt;margin-top:8.2pt;width:7.5pt;height:6.75pt;z-index:251642368"/>
        </w:pict>
      </w:r>
      <w:r w:rsidR="00E72459">
        <w:rPr>
          <w:sz w:val="28"/>
          <w:szCs w:val="28"/>
        </w:rPr>
        <w:t>особые условия не требуются;</w:t>
      </w:r>
    </w:p>
    <w:p w:rsidR="00E72459" w:rsidRDefault="00B9311A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i/>
          <w:noProof/>
          <w:sz w:val="28"/>
          <w:szCs w:val="28"/>
        </w:rPr>
        <w:pict>
          <v:rect id="_x0000_s1032" style="position:absolute;left:0;text-align:left;margin-left:22.95pt;margin-top:4.1pt;width:7.5pt;height:6.75pt;z-index:251641344"/>
        </w:pict>
      </w:r>
      <w:r w:rsidR="00E72459">
        <w:rPr>
          <w:sz w:val="28"/>
          <w:szCs w:val="28"/>
        </w:rPr>
        <w:t>увеличение времени итогового сочинения (изложения) на 1,5 часа;</w:t>
      </w:r>
    </w:p>
    <w:p w:rsidR="00E72459" w:rsidRDefault="00B9311A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i/>
          <w:noProof/>
          <w:sz w:val="28"/>
          <w:szCs w:val="28"/>
        </w:rPr>
        <w:pict>
          <v:rect id="_x0000_s1031" style="position:absolute;left:0;text-align:left;margin-left:22.95pt;margin-top:6pt;width:7.5pt;height:6.75pt;z-index:251640320"/>
        </w:pict>
      </w:r>
      <w:r w:rsidR="00E72459">
        <w:rPr>
          <w:sz w:val="28"/>
          <w:szCs w:val="28"/>
        </w:rPr>
        <w:t>увеличение времени итогового собеседования на 30 минут;</w:t>
      </w:r>
    </w:p>
    <w:p w:rsidR="00E72459" w:rsidRDefault="00B9311A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4" style="position:absolute;left:0;text-align:left;margin-left:22.95pt;margin-top:6.4pt;width:7.5pt;height:6.75pt;z-index:251643392"/>
        </w:pict>
      </w:r>
      <w:r w:rsidR="00E72459">
        <w:rPr>
          <w:sz w:val="28"/>
          <w:szCs w:val="28"/>
        </w:rPr>
        <w:t>увеличение времени экзамена на 1,5 часа;</w:t>
      </w:r>
    </w:p>
    <w:p w:rsidR="00E72459" w:rsidRDefault="00B9311A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  <w:r w:rsidRPr="00B9311A">
        <w:rPr>
          <w:noProof/>
          <w:sz w:val="22"/>
          <w:szCs w:val="22"/>
        </w:rPr>
        <w:pict>
          <v:rect id="_x0000_s1035" style="position:absolute;left:0;text-align:left;margin-left:22.95pt;margin-top:2.3pt;width:7.5pt;height:6.75pt;z-index:251644416"/>
        </w:pict>
      </w:r>
      <w:r w:rsidR="00E72459">
        <w:rPr>
          <w:sz w:val="28"/>
          <w:szCs w:val="28"/>
        </w:rPr>
        <w:t>увеличение времени ЕГЭ по ин</w:t>
      </w:r>
      <w:r w:rsidR="000A5764">
        <w:rPr>
          <w:sz w:val="28"/>
          <w:szCs w:val="28"/>
        </w:rPr>
        <w:t>о</w:t>
      </w:r>
      <w:r w:rsidR="00E72459">
        <w:rPr>
          <w:sz w:val="28"/>
          <w:szCs w:val="28"/>
        </w:rPr>
        <w:t>странным языкам (раздел «Говорение»)</w:t>
      </w:r>
      <w:r w:rsidR="000A5764">
        <w:rPr>
          <w:sz w:val="28"/>
          <w:szCs w:val="28"/>
        </w:rPr>
        <w:t xml:space="preserve"> на 30 минут</w:t>
      </w:r>
    </w:p>
    <w:p w:rsidR="00E72459" w:rsidRPr="00CE6D8D" w:rsidRDefault="00E72459" w:rsidP="00CE6D8D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E21743" w:rsidRDefault="00E72459" w:rsidP="00DD0C7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рабочему месту:</w:t>
      </w:r>
    </w:p>
    <w:p w:rsidR="008624E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b/>
          <w:noProof/>
          <w:sz w:val="28"/>
          <w:szCs w:val="28"/>
        </w:rPr>
        <w:pict>
          <v:rect id="_x0000_s1036" style="position:absolute;left:0;text-align:left;margin-left:22.95pt;margin-top:.9pt;width:7.5pt;height:6.75pt;z-index:251645440"/>
        </w:pict>
      </w:r>
      <w:r w:rsidR="008624E3">
        <w:rPr>
          <w:sz w:val="28"/>
          <w:szCs w:val="28"/>
        </w:rPr>
        <w:t>особые условия не требуются;</w:t>
      </w:r>
    </w:p>
    <w:p w:rsidR="008624E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b/>
          <w:noProof/>
          <w:sz w:val="28"/>
          <w:szCs w:val="28"/>
        </w:rPr>
        <w:pict>
          <v:rect id="_x0000_s1037" style="position:absolute;left:0;text-align:left;margin-left:22.95pt;margin-top:15.55pt;width:7.5pt;height:6.75pt;z-index:251646464"/>
        </w:pict>
      </w:r>
      <w:r w:rsidRPr="00B9311A">
        <w:rPr>
          <w:i/>
          <w:noProof/>
          <w:sz w:val="28"/>
          <w:szCs w:val="28"/>
        </w:rPr>
        <w:pict>
          <v:rect id="_x0000_s1038" style="position:absolute;left:0;text-align:left;margin-left:22.95pt;margin-top:1.3pt;width:7.5pt;height:6.75pt;z-index:251647488"/>
        </w:pict>
      </w:r>
      <w:r w:rsidR="00A31C83">
        <w:rPr>
          <w:sz w:val="28"/>
          <w:szCs w:val="28"/>
        </w:rPr>
        <w:t>индивидуальное равномерное освещение не ниже 300 люкс</w:t>
      </w:r>
      <w:r w:rsidR="008624E3">
        <w:rPr>
          <w:sz w:val="28"/>
          <w:szCs w:val="28"/>
        </w:rPr>
        <w:t>;</w:t>
      </w:r>
    </w:p>
    <w:p w:rsidR="00A31C83" w:rsidRDefault="00A31C83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увеличивающего устройства;</w:t>
      </w:r>
    </w:p>
    <w:p w:rsidR="008624E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2.95pt;margin-top:7.35pt;width:7.5pt;height:6.75pt;z-index:251648512"/>
        </w:pict>
      </w:r>
      <w:r w:rsidR="00A31C83">
        <w:rPr>
          <w:sz w:val="28"/>
          <w:szCs w:val="28"/>
        </w:rPr>
        <w:t>наличие звукоусиливающей аппаратуры индивидуального пользования;</w:t>
      </w:r>
    </w:p>
    <w:p w:rsidR="008624E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40" style="position:absolute;left:0;text-align:left;margin-left:22.95pt;margin-top:5.5pt;width:7.5pt;height:6.75pt;z-index:251649536"/>
        </w:pict>
      </w:r>
      <w:r w:rsidR="00A31C83">
        <w:rPr>
          <w:sz w:val="28"/>
          <w:szCs w:val="28"/>
        </w:rPr>
        <w:t>наличие звукоусиливающей аппаратуры коллективного пользования;</w:t>
      </w:r>
    </w:p>
    <w:p w:rsidR="00A31C8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i/>
          <w:noProof/>
          <w:sz w:val="18"/>
          <w:szCs w:val="18"/>
        </w:rPr>
        <w:pict>
          <v:rect id="_x0000_s1042" style="position:absolute;left:0;text-align:left;margin-left:22.95pt;margin-top:4.4pt;width:7.5pt;height:6.75pt;z-index:251651584"/>
        </w:pict>
      </w:r>
      <w:r w:rsidR="00A31C83">
        <w:rPr>
          <w:sz w:val="28"/>
          <w:szCs w:val="28"/>
        </w:rPr>
        <w:t>беспрепятственный доступ в аудиторию, туалетные, иные помещения;</w:t>
      </w:r>
    </w:p>
    <w:p w:rsidR="00A31C8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i/>
          <w:noProof/>
          <w:sz w:val="18"/>
          <w:szCs w:val="18"/>
        </w:rPr>
        <w:pict>
          <v:rect id="_x0000_s1043" style="position:absolute;left:0;text-align:left;margin-left:22.95pt;margin-top:10.05pt;width:7.5pt;height:6.75pt;z-index:251652608"/>
        </w:pict>
      </w:r>
      <w:r w:rsidR="00A31C83">
        <w:rPr>
          <w:sz w:val="28"/>
          <w:szCs w:val="28"/>
        </w:rPr>
        <w:t>наличие аудитории на первом этаже, специальных кресел, других приспособлений;</w:t>
      </w:r>
    </w:p>
    <w:p w:rsidR="00A31C83" w:rsidRPr="008624E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i/>
          <w:noProof/>
          <w:sz w:val="18"/>
          <w:szCs w:val="18"/>
        </w:rPr>
        <w:lastRenderedPageBreak/>
        <w:pict>
          <v:rect id="_x0000_s1041" style="position:absolute;left:0;text-align:left;margin-left:22.95pt;margin-top:3.35pt;width:7.5pt;height:6.75pt;z-index:251650560"/>
        </w:pict>
      </w:r>
      <w:r w:rsidR="00A31C83">
        <w:rPr>
          <w:sz w:val="28"/>
          <w:szCs w:val="28"/>
        </w:rPr>
        <w:t>наличие специального оборудованного рабочего места, кушетки для горизонтальной разгрузки позвоночника через каждые 45 минут;</w:t>
      </w:r>
    </w:p>
    <w:p w:rsidR="000A5764" w:rsidRPr="00A31C83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44" style="position:absolute;left:0;text-align:left;margin-left:22.95pt;margin-top:1.9pt;width:7.5pt;height:6.75pt;z-index:251653632"/>
        </w:pict>
      </w:r>
      <w:r w:rsidR="00A31C83" w:rsidRPr="00A31C83">
        <w:rPr>
          <w:sz w:val="28"/>
          <w:szCs w:val="28"/>
        </w:rPr>
        <w:t>наличие специального оборудованного рабочего места, конторки;</w:t>
      </w:r>
    </w:p>
    <w:p w:rsidR="00E72459" w:rsidRPr="00E72459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45" style="position:absolute;left:0;text-align:left;margin-left:22.95pt;margin-top:9.05pt;width:7.5pt;height:6.75pt;z-index:251654656"/>
        </w:pict>
      </w:r>
      <w:r w:rsidR="00A31C83">
        <w:rPr>
          <w:sz w:val="28"/>
          <w:szCs w:val="28"/>
        </w:rPr>
        <w:t>рабочее место</w:t>
      </w:r>
      <w:r w:rsidR="009C752A">
        <w:rPr>
          <w:sz w:val="28"/>
          <w:szCs w:val="28"/>
        </w:rPr>
        <w:t>,</w:t>
      </w:r>
      <w:r w:rsidR="00A31C83">
        <w:rPr>
          <w:sz w:val="28"/>
          <w:szCs w:val="28"/>
        </w:rPr>
        <w:t xml:space="preserve"> оборудованное компьютером, не имеющ</w:t>
      </w:r>
      <w:r w:rsidR="009C752A">
        <w:rPr>
          <w:sz w:val="28"/>
          <w:szCs w:val="28"/>
        </w:rPr>
        <w:t>и</w:t>
      </w:r>
      <w:r w:rsidR="00A31C83">
        <w:rPr>
          <w:sz w:val="28"/>
          <w:szCs w:val="28"/>
        </w:rPr>
        <w:t>м выхода в сеть Интернет и не содержащим информации по сдаваемому предмету;</w:t>
      </w:r>
    </w:p>
    <w:p w:rsidR="00E72459" w:rsidRDefault="00B9311A" w:rsidP="00502FE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46" style="position:absolute;left:0;text-align:left;margin-left:22.95pt;margin-top:5.35pt;width:7.5pt;height:6.75pt;z-index:251655680"/>
        </w:pict>
      </w:r>
      <w:r w:rsidR="009C752A">
        <w:rPr>
          <w:sz w:val="28"/>
          <w:szCs w:val="28"/>
        </w:rPr>
        <w:t xml:space="preserve"> наличие отдельной аудитории.</w:t>
      </w:r>
    </w:p>
    <w:p w:rsidR="00502FEB" w:rsidRDefault="00502FEB" w:rsidP="00502FEB">
      <w:pPr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Ассистент:</w:t>
      </w:r>
    </w:p>
    <w:p w:rsidR="00502FEB" w:rsidRDefault="00B9311A" w:rsidP="0050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49" style="position:absolute;left:0;text-align:left;margin-left:14.7pt;margin-top:5.6pt;width:7.5pt;height:6.75pt;z-index:251656704"/>
        </w:pict>
      </w:r>
      <w:r w:rsidR="00502FEB">
        <w:rPr>
          <w:sz w:val="28"/>
          <w:szCs w:val="28"/>
        </w:rPr>
        <w:t>не требуется;</w:t>
      </w:r>
    </w:p>
    <w:p w:rsidR="00502FEB" w:rsidRDefault="00B9311A" w:rsidP="0050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1A">
        <w:rPr>
          <w:noProof/>
        </w:rPr>
        <w:pict>
          <v:rect id="_x0000_s1054" style="position:absolute;left:0;text-align:left;margin-left:14.7pt;margin-top:6.75pt;width:7.5pt;height:6.75pt;z-index:251657728"/>
        </w:pict>
      </w:r>
      <w:r w:rsidR="00502FEB">
        <w:rPr>
          <w:sz w:val="28"/>
          <w:szCs w:val="28"/>
        </w:rPr>
        <w:t>требуется:</w:t>
      </w:r>
    </w:p>
    <w:p w:rsidR="00C8279C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5" style="position:absolute;left:0;text-align:left;margin-left:36.45pt;margin-top:2.3pt;width:11.25pt;height:12pt;z-index:251658752"/>
        </w:pict>
      </w:r>
      <w:r w:rsidR="00C8279C">
        <w:rPr>
          <w:sz w:val="28"/>
          <w:szCs w:val="28"/>
        </w:rPr>
        <w:t>для оказания помощи в размещении на рабочем месте в аудитории;</w:t>
      </w:r>
    </w:p>
    <w:p w:rsidR="00C8279C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2" style="position:absolute;left:0;text-align:left;margin-left:36.45pt;margin-top:4.55pt;width:11.25pt;height:12pt;z-index:251665920"/>
        </w:pict>
      </w:r>
      <w:r w:rsidR="00C8279C">
        <w:rPr>
          <w:sz w:val="28"/>
          <w:szCs w:val="28"/>
        </w:rPr>
        <w:t>для оказания помощи в размещении на рабочем месте в аудитории, распечатывании ответов участника;</w:t>
      </w:r>
    </w:p>
    <w:p w:rsidR="00C8279C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0" style="position:absolute;left:0;text-align:left;margin-left:36.45pt;margin-top:2pt;width:11.25pt;height:12pt;z-index:251663872"/>
        </w:pict>
      </w:r>
      <w:r w:rsidR="00C8279C">
        <w:rPr>
          <w:sz w:val="28"/>
          <w:szCs w:val="28"/>
        </w:rPr>
        <w:t>для оформления регистрационного бланка (для участника ГИА), бланка ответа № 1 и переноса информации с распечатанных бланков участника ГИА в стандартные бланки ответов;</w:t>
      </w:r>
    </w:p>
    <w:p w:rsidR="00C8279C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61" style="position:absolute;left:0;text-align:left;margin-left:36.45pt;margin-top:1.3pt;width:11.25pt;height:12pt;z-index:251664896"/>
        </w:pict>
      </w:r>
      <w:r w:rsidR="00C8279C">
        <w:rPr>
          <w:sz w:val="28"/>
          <w:szCs w:val="28"/>
        </w:rPr>
        <w:t xml:space="preserve">ассистент – сурдопереводчик, который осуществляет при необходимости </w:t>
      </w:r>
      <w:r w:rsidR="007D3736">
        <w:rPr>
          <w:sz w:val="28"/>
          <w:szCs w:val="28"/>
        </w:rPr>
        <w:t>жестовый перевод и разъяснение непонятных слов;</w:t>
      </w:r>
    </w:p>
    <w:p w:rsidR="007D3736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7" style="position:absolute;left:0;text-align:left;margin-left:40.2pt;margin-top:47.5pt;width:11.25pt;height:12pt;z-index:251660800"/>
        </w:pict>
      </w:r>
      <w:r>
        <w:rPr>
          <w:noProof/>
          <w:sz w:val="28"/>
          <w:szCs w:val="28"/>
        </w:rPr>
        <w:pict>
          <v:oval id="_x0000_s1056" style="position:absolute;left:0;text-align:left;margin-left:36.45pt;margin-top:2.5pt;width:11.25pt;height:12pt;z-index:251659776"/>
        </w:pict>
      </w:r>
      <w:r w:rsidR="007D3736">
        <w:rPr>
          <w:sz w:val="28"/>
          <w:szCs w:val="28"/>
        </w:rPr>
        <w:t xml:space="preserve">для оказания помощи в сопровождении (сменить положение в </w:t>
      </w:r>
      <w:proofErr w:type="spellStart"/>
      <w:r w:rsidR="007D3736">
        <w:rPr>
          <w:sz w:val="28"/>
          <w:szCs w:val="28"/>
        </w:rPr>
        <w:t>каляске</w:t>
      </w:r>
      <w:proofErr w:type="spellEnd"/>
      <w:r w:rsidR="007D3736">
        <w:rPr>
          <w:sz w:val="28"/>
          <w:szCs w:val="28"/>
        </w:rPr>
        <w:t xml:space="preserve">, кресле, лежаке, зафиксировать положение тела, зафиксировать ручку в руке, </w:t>
      </w:r>
      <w:proofErr w:type="spellStart"/>
      <w:r w:rsidR="007D3736">
        <w:rPr>
          <w:sz w:val="28"/>
          <w:szCs w:val="28"/>
        </w:rPr>
        <w:t>укрепитьи</w:t>
      </w:r>
      <w:proofErr w:type="spellEnd"/>
      <w:r w:rsidR="007D3736">
        <w:rPr>
          <w:sz w:val="28"/>
          <w:szCs w:val="28"/>
        </w:rPr>
        <w:t xml:space="preserve"> поправить протезы и т.п.);</w:t>
      </w:r>
    </w:p>
    <w:p w:rsidR="007D3736" w:rsidRDefault="007D3736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sz w:val="28"/>
          <w:szCs w:val="28"/>
        </w:rPr>
        <w:t>для оказания помощи в прочтении текста;</w:t>
      </w:r>
    </w:p>
    <w:p w:rsidR="007D3736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8" style="position:absolute;left:0;text-align:left;margin-left:40.2pt;margin-top:1.1pt;width:11.25pt;height:12pt;z-index:251661824"/>
        </w:pict>
      </w:r>
      <w:r w:rsidR="007D3736">
        <w:rPr>
          <w:sz w:val="28"/>
          <w:szCs w:val="28"/>
        </w:rPr>
        <w:t>для оказания психолого-педагогической помощи;</w:t>
      </w:r>
    </w:p>
    <w:p w:rsidR="00A07BD4" w:rsidRDefault="00B9311A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59" style="position:absolute;left:0;text-align:left;margin-left:40.2pt;margin-top:5.25pt;width:11.25pt;height:12pt;z-index:251662848"/>
        </w:pict>
      </w:r>
      <w:r w:rsidR="00A07BD4">
        <w:rPr>
          <w:sz w:val="28"/>
          <w:szCs w:val="28"/>
        </w:rPr>
        <w:t>медицинский персонал.</w:t>
      </w:r>
    </w:p>
    <w:p w:rsidR="00A07BD4" w:rsidRDefault="00A07BD4" w:rsidP="00A07BD4">
      <w:pPr>
        <w:autoSpaceDE w:val="0"/>
        <w:autoSpaceDN w:val="0"/>
        <w:adjustRightInd w:val="0"/>
        <w:ind w:left="851" w:firstLine="283"/>
        <w:jc w:val="both"/>
        <w:rPr>
          <w:sz w:val="28"/>
          <w:szCs w:val="28"/>
        </w:rPr>
      </w:pPr>
    </w:p>
    <w:p w:rsidR="00A07BD4" w:rsidRDefault="00A07BD4" w:rsidP="004A6300">
      <w:pPr>
        <w:autoSpaceDE w:val="0"/>
        <w:autoSpaceDN w:val="0"/>
        <w:adjustRightInd w:val="0"/>
        <w:ind w:left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экзаменационной работы:</w:t>
      </w:r>
    </w:p>
    <w:p w:rsidR="00A07BD4" w:rsidRDefault="00B9311A" w:rsidP="004A630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6" style="position:absolute;left:0;text-align:left;margin-left:22.2pt;margin-top:2.35pt;width:7.5pt;height:6.75pt;z-index:251670016"/>
        </w:pict>
      </w:r>
      <w:r w:rsidR="00A07BD4">
        <w:rPr>
          <w:sz w:val="28"/>
          <w:szCs w:val="28"/>
        </w:rPr>
        <w:t>особые условия не требуются;</w:t>
      </w:r>
    </w:p>
    <w:p w:rsidR="00A07BD4" w:rsidRDefault="00B9311A" w:rsidP="004A630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4" style="position:absolute;left:0;text-align:left;margin-left:22.2pt;margin-top:8pt;width:7.5pt;height:6.75pt;z-index:251667968"/>
        </w:pict>
      </w:r>
      <w:r w:rsidR="00A07BD4">
        <w:rPr>
          <w:sz w:val="28"/>
          <w:szCs w:val="28"/>
        </w:rPr>
        <w:t>рельефно-точечным шрифтом;</w:t>
      </w:r>
    </w:p>
    <w:p w:rsidR="00A07BD4" w:rsidRDefault="00B9311A" w:rsidP="004A630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3" style="position:absolute;left:0;text-align:left;margin-left:22.2pt;margin-top:7.65pt;width:7.5pt;height:6.75pt;z-index:251666944"/>
        </w:pict>
      </w:r>
      <w:r w:rsidR="00A07BD4">
        <w:rPr>
          <w:sz w:val="28"/>
          <w:szCs w:val="28"/>
        </w:rPr>
        <w:t xml:space="preserve">перевод </w:t>
      </w:r>
      <w:proofErr w:type="spellStart"/>
      <w:r w:rsidR="00A07BD4">
        <w:rPr>
          <w:sz w:val="28"/>
          <w:szCs w:val="28"/>
        </w:rPr>
        <w:t>тифлопереводчиком</w:t>
      </w:r>
      <w:proofErr w:type="spellEnd"/>
      <w:r w:rsidR="00A07BD4">
        <w:rPr>
          <w:sz w:val="28"/>
          <w:szCs w:val="28"/>
        </w:rPr>
        <w:t xml:space="preserve"> и оформление на бланке установленной формы</w:t>
      </w:r>
      <w:r w:rsidR="004A6300">
        <w:rPr>
          <w:sz w:val="28"/>
          <w:szCs w:val="28"/>
        </w:rPr>
        <w:t>;</w:t>
      </w:r>
    </w:p>
    <w:p w:rsidR="004A6300" w:rsidRPr="00A07BD4" w:rsidRDefault="00B9311A" w:rsidP="004A630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5" style="position:absolute;left:0;text-align:left;margin-left:22.2pt;margin-top:6.2pt;width:7.5pt;height:6.75pt;z-index:251668992"/>
        </w:pict>
      </w:r>
      <w:r w:rsidR="004A6300">
        <w:rPr>
          <w:sz w:val="28"/>
          <w:szCs w:val="28"/>
        </w:rPr>
        <w:t>текстовая форма инструкции по заполнению бланков.</w:t>
      </w:r>
    </w:p>
    <w:p w:rsidR="00A07BD4" w:rsidRPr="00A07BD4" w:rsidRDefault="00A07BD4" w:rsidP="004A6300">
      <w:pPr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502FEB" w:rsidRDefault="00502FEB" w:rsidP="00A07BD4">
      <w:pPr>
        <w:autoSpaceDE w:val="0"/>
        <w:autoSpaceDN w:val="0"/>
        <w:adjustRightInd w:val="0"/>
        <w:ind w:left="1134"/>
        <w:jc w:val="both"/>
        <w:rPr>
          <w:sz w:val="28"/>
          <w:szCs w:val="28"/>
        </w:rPr>
      </w:pPr>
    </w:p>
    <w:p w:rsidR="00502FEB" w:rsidRDefault="005A478D" w:rsidP="00502FE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ППЭ:</w:t>
      </w:r>
    </w:p>
    <w:p w:rsidR="005A478D" w:rsidRPr="00A15BA4" w:rsidRDefault="00B9311A" w:rsidP="0050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311A">
        <w:rPr>
          <w:b/>
          <w:noProof/>
          <w:sz w:val="28"/>
          <w:szCs w:val="28"/>
        </w:rPr>
        <w:pict>
          <v:rect id="_x0000_s1068" style="position:absolute;left:0;text-align:left;margin-left:22.2pt;margin-top:5.55pt;width:7.5pt;height:6.75pt;z-index:251672064"/>
        </w:pict>
      </w:r>
      <w:r w:rsidR="00A15BA4" w:rsidRPr="00A15BA4">
        <w:rPr>
          <w:sz w:val="28"/>
          <w:szCs w:val="28"/>
        </w:rPr>
        <w:t>на базе образовательной организации;</w:t>
      </w:r>
    </w:p>
    <w:p w:rsidR="00A15BA4" w:rsidRPr="00A15BA4" w:rsidRDefault="00B9311A" w:rsidP="0050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9" style="position:absolute;left:0;text-align:left;margin-left:22.2pt;margin-top:3.7pt;width:7.5pt;height:6.75pt;z-index:251673088"/>
        </w:pict>
      </w:r>
      <w:r w:rsidR="00A15BA4" w:rsidRPr="00A15BA4">
        <w:rPr>
          <w:sz w:val="28"/>
          <w:szCs w:val="28"/>
        </w:rPr>
        <w:t>на дому;</w:t>
      </w:r>
    </w:p>
    <w:p w:rsidR="00A15BA4" w:rsidRPr="00A15BA4" w:rsidRDefault="00B9311A" w:rsidP="00502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67" style="position:absolute;left:0;text-align:left;margin-left:22.2pt;margin-top:6.35pt;width:7.5pt;height:6.75pt;z-index:251671040"/>
        </w:pict>
      </w:r>
      <w:r w:rsidR="00A15BA4" w:rsidRPr="00A15BA4">
        <w:rPr>
          <w:sz w:val="28"/>
          <w:szCs w:val="28"/>
        </w:rPr>
        <w:t>на базе медицинской организации</w:t>
      </w:r>
    </w:p>
    <w:p w:rsidR="009C752A" w:rsidRDefault="009C752A" w:rsidP="009C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BA4" w:rsidRDefault="00A15BA4" w:rsidP="009C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A15BA4" w:rsidRDefault="00A15BA4" w:rsidP="009C7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5BA4" w:rsidRDefault="00A15BA4" w:rsidP="009C752A">
      <w:pPr>
        <w:autoSpaceDE w:val="0"/>
        <w:autoSpaceDN w:val="0"/>
        <w:adjustRightInd w:val="0"/>
        <w:ind w:firstLine="709"/>
        <w:jc w:val="both"/>
      </w:pPr>
      <w:r w:rsidRPr="00A15BA4">
        <w:t>Претензий к процедуре обследования не имею. С рекомендациями ознакомлен(а). Заключение получено.</w:t>
      </w:r>
    </w:p>
    <w:p w:rsidR="00A15BA4" w:rsidRPr="00A15BA4" w:rsidRDefault="00A15BA4" w:rsidP="009C752A">
      <w:pPr>
        <w:autoSpaceDE w:val="0"/>
        <w:autoSpaceDN w:val="0"/>
        <w:adjustRightInd w:val="0"/>
        <w:ind w:firstLine="709"/>
        <w:jc w:val="both"/>
      </w:pPr>
      <w:r>
        <w:t>_________________________                            ___________________</w:t>
      </w:r>
    </w:p>
    <w:p w:rsidR="00E21743" w:rsidRPr="00A15BA4" w:rsidRDefault="00A15BA4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15BA4">
        <w:rPr>
          <w:i/>
          <w:sz w:val="18"/>
          <w:szCs w:val="18"/>
        </w:rPr>
        <w:t xml:space="preserve">   подпись                                                              ФИО</w:t>
      </w:r>
    </w:p>
    <w:p w:rsidR="00E21743" w:rsidRPr="00A15BA4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E21743" w:rsidRPr="00E21743" w:rsidRDefault="00E21743" w:rsidP="00DD0C7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DD0C7E" w:rsidRPr="00722D7B" w:rsidRDefault="00DD0C7E" w:rsidP="00DD0C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sym w:font="Symbol" w:char="F02A"/>
      </w:r>
      <w:r>
        <w:rPr>
          <w:i/>
          <w:iCs/>
        </w:rPr>
        <w:t>Заключение</w:t>
      </w:r>
      <w:r w:rsidRPr="00722D7B">
        <w:rPr>
          <w:i/>
          <w:iCs/>
        </w:rPr>
        <w:t xml:space="preserve"> хранится не менее 10 лет после достижения детьми возраста 18 лет</w:t>
      </w:r>
    </w:p>
    <w:p w:rsidR="00DB5374" w:rsidRDefault="00DD0C7E" w:rsidP="0047398E">
      <w:pPr>
        <w:tabs>
          <w:tab w:val="left" w:pos="7092"/>
          <w:tab w:val="right" w:pos="8896"/>
        </w:tabs>
        <w:ind w:left="4248"/>
      </w:pPr>
      <w:r>
        <w:tab/>
      </w:r>
    </w:p>
    <w:p w:rsidR="00A15BA4" w:rsidRDefault="00A15BA4" w:rsidP="00A15BA4">
      <w:pPr>
        <w:tabs>
          <w:tab w:val="left" w:pos="7092"/>
          <w:tab w:val="right" w:pos="8896"/>
        </w:tabs>
        <w:spacing w:line="360" w:lineRule="auto"/>
        <w:jc w:val="right"/>
      </w:pPr>
    </w:p>
    <w:p w:rsidR="00A15BA4" w:rsidRDefault="00A15BA4" w:rsidP="00A15BA4">
      <w:pPr>
        <w:tabs>
          <w:tab w:val="left" w:pos="7092"/>
          <w:tab w:val="right" w:pos="8896"/>
        </w:tabs>
        <w:spacing w:line="360" w:lineRule="auto"/>
        <w:jc w:val="right"/>
      </w:pPr>
    </w:p>
    <w:p w:rsidR="001A59CD" w:rsidRDefault="001A59CD" w:rsidP="004D7A6B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47398E" w:rsidRPr="004D7A6B" w:rsidRDefault="0047398E" w:rsidP="004D7A6B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Приложение № 5</w:t>
      </w:r>
    </w:p>
    <w:p w:rsidR="0047398E" w:rsidRPr="004D7A6B" w:rsidRDefault="00995E02" w:rsidP="004D7A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="0047398E" w:rsidRPr="004D7A6B">
        <w:rPr>
          <w:sz w:val="28"/>
          <w:szCs w:val="28"/>
        </w:rPr>
        <w:t>орядку работы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47398E" w:rsidRPr="004D7A6B" w:rsidRDefault="0047398E" w:rsidP="004D7A6B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DD0C7E" w:rsidRPr="004D7A6B" w:rsidRDefault="0047398E" w:rsidP="004D7A6B">
      <w:pPr>
        <w:spacing w:line="360" w:lineRule="auto"/>
        <w:jc w:val="right"/>
        <w:rPr>
          <w:rStyle w:val="aa"/>
          <w:b w:val="0"/>
          <w:bCs w:val="0"/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района.</w:t>
      </w:r>
    </w:p>
    <w:p w:rsidR="004D7A6B" w:rsidRDefault="004D7A6B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F843FE" w:rsidRDefault="00F843FE" w:rsidP="00F843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F843FE" w:rsidRDefault="00F843FE" w:rsidP="00F843F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психолого-медико-педагогической комиссии Грибановского муниципального района о создании условий в дошкольных образовательных организациях</w:t>
      </w:r>
    </w:p>
    <w:p w:rsidR="00F843FE" w:rsidRPr="002D2270" w:rsidRDefault="00F843FE" w:rsidP="00F843FE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310"/>
        <w:gridCol w:w="851"/>
        <w:gridCol w:w="294"/>
        <w:gridCol w:w="992"/>
        <w:gridCol w:w="310"/>
        <w:gridCol w:w="459"/>
        <w:gridCol w:w="426"/>
        <w:gridCol w:w="425"/>
        <w:gridCol w:w="425"/>
      </w:tblGrid>
      <w:tr w:rsidR="00F843FE" w:rsidRPr="00F843FE" w:rsidTr="00F843FE">
        <w:tc>
          <w:tcPr>
            <w:tcW w:w="392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843FE" w:rsidRPr="00F843FE" w:rsidRDefault="00F843FE" w:rsidP="00F843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F843FE" w:rsidRPr="002D2270" w:rsidRDefault="00F843FE" w:rsidP="00F843F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от__________ №</w:t>
      </w:r>
      <w:r>
        <w:rPr>
          <w:sz w:val="28"/>
          <w:szCs w:val="28"/>
        </w:rPr>
        <w:br w:type="textWrapping" w:clear="all"/>
      </w:r>
    </w:p>
    <w:p w:rsidR="00F843FE" w:rsidRDefault="00F843FE" w:rsidP="00F84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56D">
        <w:rPr>
          <w:b/>
          <w:sz w:val="28"/>
          <w:szCs w:val="28"/>
        </w:rPr>
        <w:t>Протокол №_____________от________________</w:t>
      </w:r>
    </w:p>
    <w:p w:rsidR="00F843FE" w:rsidRDefault="00F843FE" w:rsidP="00F84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43FE" w:rsidRDefault="00F843FE" w:rsidP="00F843F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</w:p>
    <w:p w:rsidR="00F843FE" w:rsidRPr="0072356D" w:rsidRDefault="00F843FE" w:rsidP="00F843FE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72356D">
        <w:rPr>
          <w:b/>
          <w:i/>
          <w:sz w:val="18"/>
          <w:szCs w:val="18"/>
        </w:rPr>
        <w:t>фамилия, имя, отчество</w:t>
      </w:r>
    </w:p>
    <w:p w:rsidR="00F843FE" w:rsidRDefault="00F843FE" w:rsidP="00F843F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______________________</w:t>
      </w:r>
      <w:r w:rsidR="00E41203">
        <w:rPr>
          <w:sz w:val="28"/>
          <w:szCs w:val="28"/>
        </w:rPr>
        <w:t>____________</w:t>
      </w:r>
      <w:r>
        <w:rPr>
          <w:sz w:val="28"/>
          <w:szCs w:val="28"/>
        </w:rPr>
        <w:t>____________________</w:t>
      </w:r>
      <w:r w:rsidR="00E41203">
        <w:rPr>
          <w:sz w:val="28"/>
          <w:szCs w:val="28"/>
        </w:rPr>
        <w:t>________</w:t>
      </w:r>
      <w:r w:rsidR="002A711B">
        <w:rPr>
          <w:sz w:val="28"/>
          <w:szCs w:val="28"/>
        </w:rPr>
        <w:t>___</w:t>
      </w:r>
    </w:p>
    <w:p w:rsidR="00F843FE" w:rsidRDefault="00F843FE" w:rsidP="00F843F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рождения                                                 </w:t>
      </w:r>
    </w:p>
    <w:p w:rsidR="00F843FE" w:rsidRDefault="00F843FE" w:rsidP="00F843FE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A15BA4" w:rsidRDefault="00E41203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Кем направлен(а), причина обращения: 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E41203" w:rsidRDefault="00E41203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_______________________________________________________________</w:t>
      </w:r>
      <w:r w:rsidR="002A711B">
        <w:rPr>
          <w:rStyle w:val="aa"/>
          <w:b w:val="0"/>
          <w:sz w:val="28"/>
          <w:szCs w:val="28"/>
        </w:rPr>
        <w:t>__</w:t>
      </w:r>
    </w:p>
    <w:p w:rsidR="00E41203" w:rsidRDefault="00E41203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 xml:space="preserve">Заключение комиссии: </w:t>
      </w:r>
    </w:p>
    <w:p w:rsidR="005A6695" w:rsidRDefault="005A6695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По результатам комплексного психолого-медико-педагогического обследования подтвержден/установлен статус ребенка с ограниченными возможностями здоровья.</w:t>
      </w:r>
    </w:p>
    <w:p w:rsidR="005A6695" w:rsidRDefault="005A6695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Выявлены трудности в обучении, обусловленные _______________________</w:t>
      </w:r>
    </w:p>
    <w:p w:rsidR="005A6695" w:rsidRDefault="005A6695" w:rsidP="00E41203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________________________________________________________________</w:t>
      </w:r>
      <w:r w:rsidR="002A711B">
        <w:rPr>
          <w:rStyle w:val="aa"/>
          <w:b w:val="0"/>
          <w:sz w:val="28"/>
          <w:szCs w:val="28"/>
        </w:rPr>
        <w:t>__</w:t>
      </w:r>
    </w:p>
    <w:p w:rsidR="005A6695" w:rsidRDefault="005A6695" w:rsidP="00E41203">
      <w:p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Рекомендации комиссии:</w:t>
      </w:r>
    </w:p>
    <w:p w:rsidR="005A6695" w:rsidRDefault="005A6695" w:rsidP="00E41203">
      <w:p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Обследуемый нуждается в создании специальных образовательных условий:</w:t>
      </w:r>
    </w:p>
    <w:p w:rsidR="00A15BA4" w:rsidRPr="0074565D" w:rsidRDefault="00B9311A" w:rsidP="0074565D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 w:rsidRPr="00B9311A">
        <w:rPr>
          <w:bCs/>
          <w:noProof/>
          <w:sz w:val="28"/>
          <w:szCs w:val="28"/>
        </w:rPr>
        <w:pict>
          <v:rect id="_x0000_s1075" style="position:absolute;left:0;text-align:left;margin-left:318.45pt;margin-top:52.25pt;width:9.75pt;height:9.75pt;z-index:251679232"/>
        </w:pict>
      </w:r>
      <w:r w:rsidRPr="00B9311A">
        <w:rPr>
          <w:bCs/>
          <w:noProof/>
          <w:sz w:val="28"/>
          <w:szCs w:val="28"/>
        </w:rPr>
        <w:pict>
          <v:rect id="_x0000_s1076" style="position:absolute;left:0;text-align:left;margin-left:237.45pt;margin-top:52.25pt;width:9.75pt;height:9.75pt;z-index:251680256"/>
        </w:pict>
      </w:r>
      <w:r w:rsidRPr="00B9311A">
        <w:rPr>
          <w:bCs/>
          <w:noProof/>
          <w:sz w:val="28"/>
          <w:szCs w:val="28"/>
        </w:rPr>
        <w:pict>
          <v:rect id="_x0000_s1074" style="position:absolute;left:0;text-align:left;margin-left:188.7pt;margin-top:52.25pt;width:9.75pt;height:9.75pt;z-index:251678208"/>
        </w:pict>
      </w:r>
      <w:r w:rsidRPr="00B9311A">
        <w:rPr>
          <w:bCs/>
          <w:noProof/>
          <w:sz w:val="28"/>
          <w:szCs w:val="28"/>
        </w:rPr>
        <w:pict>
          <v:rect id="_x0000_s1073" style="position:absolute;left:0;text-align:left;margin-left:123.45pt;margin-top:52.25pt;width:9.75pt;height:9.75pt;z-index:251677184"/>
        </w:pict>
      </w:r>
      <w:r w:rsidRPr="00B9311A">
        <w:rPr>
          <w:bCs/>
          <w:noProof/>
          <w:sz w:val="28"/>
          <w:szCs w:val="28"/>
        </w:rPr>
        <w:pict>
          <v:rect id="_x0000_s1070" style="position:absolute;left:0;text-align:left;margin-left:198.45pt;margin-top:28.25pt;width:9.75pt;height:9.75pt;z-index:251674112"/>
        </w:pict>
      </w:r>
      <w:r w:rsidRPr="00B9311A">
        <w:rPr>
          <w:bCs/>
          <w:noProof/>
          <w:sz w:val="28"/>
          <w:szCs w:val="28"/>
        </w:rPr>
        <w:pict>
          <v:rect id="_x0000_s1072" style="position:absolute;left:0;text-align:left;margin-left:72.45pt;margin-top:52.25pt;width:9.75pt;height:9.75pt;z-index:251676160"/>
        </w:pict>
      </w:r>
      <w:r w:rsidRPr="00B9311A">
        <w:rPr>
          <w:bCs/>
          <w:noProof/>
          <w:sz w:val="28"/>
          <w:szCs w:val="28"/>
        </w:rPr>
        <w:pict>
          <v:rect id="_x0000_s1071" style="position:absolute;left:0;text-align:left;margin-left:358.95pt;margin-top:28.25pt;width:9.75pt;height:9.75pt;z-index:251675136"/>
        </w:pict>
      </w:r>
      <w:r w:rsidR="0074565D" w:rsidRPr="0074565D">
        <w:rPr>
          <w:rStyle w:val="aa"/>
          <w:b w:val="0"/>
          <w:sz w:val="28"/>
          <w:szCs w:val="28"/>
        </w:rPr>
        <w:t>Воспитание и обучение в дошкольном образовательном учреждении по АООП для детей: с РАС</w:t>
      </w:r>
      <w:proofErr w:type="gramStart"/>
      <w:r w:rsidR="0074565D" w:rsidRPr="0074565D">
        <w:rPr>
          <w:rStyle w:val="aa"/>
          <w:b w:val="0"/>
          <w:sz w:val="28"/>
          <w:szCs w:val="28"/>
        </w:rPr>
        <w:t xml:space="preserve">  ,</w:t>
      </w:r>
      <w:proofErr w:type="gramEnd"/>
      <w:r w:rsidR="0074565D" w:rsidRPr="0074565D">
        <w:rPr>
          <w:rStyle w:val="aa"/>
          <w:b w:val="0"/>
          <w:sz w:val="28"/>
          <w:szCs w:val="28"/>
        </w:rPr>
        <w:t xml:space="preserve"> нарушениями</w:t>
      </w:r>
      <w:r w:rsidR="0074565D">
        <w:rPr>
          <w:rStyle w:val="aa"/>
          <w:b w:val="0"/>
          <w:sz w:val="28"/>
          <w:szCs w:val="28"/>
        </w:rPr>
        <w:t xml:space="preserve"> зрения   , нарушениями слуха , ТНР   , НОДА  , ЗПР   , УО (ИН)   .</w:t>
      </w:r>
    </w:p>
    <w:p w:rsidR="0074565D" w:rsidRPr="0074565D" w:rsidRDefault="0074565D" w:rsidP="0074565D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Рекомендованная форма обучения: очная/очно-заочная/заочная.</w:t>
      </w:r>
    </w:p>
    <w:p w:rsidR="0074565D" w:rsidRPr="0074565D" w:rsidRDefault="0074565D" w:rsidP="0074565D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Рекомендованный режим обучения: _____________________________</w:t>
      </w:r>
    </w:p>
    <w:p w:rsidR="0074565D" w:rsidRPr="0074565D" w:rsidRDefault="0074565D" w:rsidP="0074565D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Рекомендации по использованию </w:t>
      </w:r>
      <w:r>
        <w:rPr>
          <w:rStyle w:val="aa"/>
          <w:b w:val="0"/>
          <w:i/>
          <w:sz w:val="28"/>
          <w:szCs w:val="28"/>
        </w:rPr>
        <w:t xml:space="preserve">специальных методов обучения и воспитания, специальных технических средств обучения, специальных учебников и дидактических пособий в </w:t>
      </w:r>
      <w:proofErr w:type="spellStart"/>
      <w:r>
        <w:rPr>
          <w:rStyle w:val="aa"/>
          <w:b w:val="0"/>
          <w:i/>
          <w:sz w:val="28"/>
          <w:szCs w:val="28"/>
        </w:rPr>
        <w:t>соответствиис</w:t>
      </w:r>
      <w:proofErr w:type="spellEnd"/>
      <w:r>
        <w:rPr>
          <w:rStyle w:val="aa"/>
          <w:b w:val="0"/>
          <w:i/>
          <w:sz w:val="28"/>
          <w:szCs w:val="28"/>
        </w:rPr>
        <w:t xml:space="preserve"> нарушением развития ребенка:</w:t>
      </w:r>
    </w:p>
    <w:p w:rsidR="0074565D" w:rsidRDefault="0074565D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__________________________________________________________</w:t>
      </w:r>
      <w:r w:rsidR="002A711B">
        <w:rPr>
          <w:rStyle w:val="aa"/>
          <w:b w:val="0"/>
          <w:i/>
          <w:sz w:val="28"/>
          <w:szCs w:val="28"/>
        </w:rPr>
        <w:t>__</w:t>
      </w:r>
    </w:p>
    <w:p w:rsidR="0074565D" w:rsidRPr="0074565D" w:rsidRDefault="0074565D" w:rsidP="0074565D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Требования к психолого-педагогическому сопровождению образовательного процесса:</w:t>
      </w:r>
    </w:p>
    <w:p w:rsidR="0074565D" w:rsidRDefault="0074565D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педагог-психолог</w:t>
      </w:r>
      <w:r w:rsidR="00371932">
        <w:rPr>
          <w:rStyle w:val="aa"/>
          <w:b w:val="0"/>
          <w:i/>
          <w:sz w:val="28"/>
          <w:szCs w:val="28"/>
        </w:rPr>
        <w:t xml:space="preserve"> ___________________________________________</w:t>
      </w:r>
    </w:p>
    <w:p w:rsidR="00371932" w:rsidRDefault="00371932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учитель – логопед __________________________________________</w:t>
      </w:r>
    </w:p>
    <w:p w:rsidR="00371932" w:rsidRDefault="00371932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учитель-дефектолог ________________________________________</w:t>
      </w:r>
    </w:p>
    <w:p w:rsidR="00371932" w:rsidRDefault="00371932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социальный педагог _________________________________________</w:t>
      </w:r>
    </w:p>
    <w:p w:rsidR="00371932" w:rsidRDefault="00371932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тьютор __________________________________________________</w:t>
      </w:r>
    </w:p>
    <w:p w:rsidR="00371932" w:rsidRDefault="00371932" w:rsidP="0074565D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ассистент ________________________________________________</w:t>
      </w:r>
    </w:p>
    <w:p w:rsidR="00371932" w:rsidRPr="00371932" w:rsidRDefault="00371932" w:rsidP="00371932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Требования к обеспечению архитектурной доступности для беспрепятственного получения образования в ДОО: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B94DC3">
        <w:rPr>
          <w:rStyle w:val="aa"/>
          <w:sz w:val="28"/>
          <w:szCs w:val="28"/>
        </w:rPr>
        <w:t>_</w:t>
      </w:r>
    </w:p>
    <w:p w:rsidR="00371932" w:rsidRPr="00371932" w:rsidRDefault="00371932" w:rsidP="00371932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Особенности организации специальной коррекционной работы: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</w:t>
      </w:r>
      <w:r w:rsidR="002A711B">
        <w:rPr>
          <w:rStyle w:val="aa"/>
          <w:b w:val="0"/>
          <w:sz w:val="28"/>
          <w:szCs w:val="28"/>
        </w:rPr>
        <w:t>__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</w:t>
      </w:r>
    </w:p>
    <w:p w:rsidR="00371932" w:rsidRPr="00371932" w:rsidRDefault="00371932" w:rsidP="00371932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Дополнительные рекомендации по созданию комплекса специальных образовательных условий: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371932" w:rsidRDefault="00371932" w:rsidP="00371932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____________________________________________________________</w:t>
      </w:r>
    </w:p>
    <w:p w:rsidR="00371932" w:rsidRPr="00BD1305" w:rsidRDefault="00371932" w:rsidP="00371932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Оказание ранней коррекционной помощи исходя из индивидуальных особенностей и потребностей ребенка в максимальной </w:t>
      </w:r>
      <w:proofErr w:type="gramStart"/>
      <w:r>
        <w:rPr>
          <w:rStyle w:val="aa"/>
          <w:b w:val="0"/>
          <w:sz w:val="28"/>
          <w:szCs w:val="28"/>
        </w:rPr>
        <w:t>степени</w:t>
      </w:r>
      <w:proofErr w:type="gramEnd"/>
      <w:r>
        <w:rPr>
          <w:rStyle w:val="aa"/>
          <w:b w:val="0"/>
          <w:sz w:val="28"/>
          <w:szCs w:val="28"/>
        </w:rPr>
        <w:t xml:space="preserve"> способствующих получению дошкольного образования: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</w:p>
    <w:p w:rsidR="00BD1305" w:rsidRPr="00BD1305" w:rsidRDefault="00BD1305" w:rsidP="00BD1305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Парциальная интеграция в основную группу детей с сопровождением тьютора, совместные занятия музыкой, физической культурой: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</w:p>
    <w:p w:rsidR="00BD1305" w:rsidRPr="00BD1305" w:rsidRDefault="00BD1305" w:rsidP="00BD1305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Разработка и реализация индивидуального маршрута комплексного психолого- п</w:t>
      </w:r>
      <w:r w:rsidR="00C609C9">
        <w:rPr>
          <w:rStyle w:val="aa"/>
          <w:b w:val="0"/>
          <w:sz w:val="28"/>
          <w:szCs w:val="28"/>
        </w:rPr>
        <w:t>е</w:t>
      </w:r>
      <w:r>
        <w:rPr>
          <w:rStyle w:val="aa"/>
          <w:b w:val="0"/>
          <w:sz w:val="28"/>
          <w:szCs w:val="28"/>
        </w:rPr>
        <w:t>дагогического сопровождения: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2A711B">
        <w:rPr>
          <w:rStyle w:val="aa"/>
          <w:sz w:val="28"/>
          <w:szCs w:val="28"/>
        </w:rPr>
        <w:t>_</w:t>
      </w:r>
    </w:p>
    <w:p w:rsidR="00BD1305" w:rsidRDefault="00BD1305" w:rsidP="00BD1305">
      <w:pPr>
        <w:numPr>
          <w:ilvl w:val="0"/>
          <w:numId w:val="20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 w:rsidRPr="00BD1305">
        <w:rPr>
          <w:rStyle w:val="aa"/>
          <w:b w:val="0"/>
          <w:sz w:val="28"/>
          <w:szCs w:val="28"/>
        </w:rPr>
        <w:t>Разработка и реализация программы социально</w:t>
      </w:r>
      <w:r>
        <w:rPr>
          <w:rStyle w:val="aa"/>
          <w:b w:val="0"/>
          <w:sz w:val="28"/>
          <w:szCs w:val="28"/>
        </w:rPr>
        <w:t>-педагогического сопровождения ребенка, направленная на его социальную интеграцию в общество: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</w:t>
      </w:r>
    </w:p>
    <w:p w:rsid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BD1305" w:rsidRPr="00CD0026" w:rsidRDefault="00BD1305" w:rsidP="00BD1305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Взаимодействие с социальными партнерами и</w:t>
      </w:r>
      <w:r w:rsidR="00CD0026">
        <w:rPr>
          <w:rStyle w:val="aa"/>
          <w:b w:val="0"/>
          <w:sz w:val="28"/>
          <w:szCs w:val="28"/>
        </w:rPr>
        <w:t xml:space="preserve"> общественными организациями в интересах ребенка и его семьи: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numPr>
          <w:ilvl w:val="0"/>
          <w:numId w:val="20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 w:rsidRPr="00CD0026">
        <w:rPr>
          <w:rStyle w:val="aa"/>
          <w:b w:val="0"/>
          <w:sz w:val="28"/>
          <w:szCs w:val="28"/>
        </w:rPr>
        <w:t>Мониторинг результатов</w:t>
      </w:r>
      <w:r>
        <w:rPr>
          <w:rStyle w:val="aa"/>
          <w:b w:val="0"/>
          <w:sz w:val="28"/>
          <w:szCs w:val="28"/>
        </w:rPr>
        <w:t xml:space="preserve"> коррекционно-развивающей работы: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numPr>
          <w:ilvl w:val="0"/>
          <w:numId w:val="20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Динамическое сопровождение ребенка, прошедшего ПМПК: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CD0026" w:rsidRPr="00CD0026" w:rsidRDefault="00CD0026" w:rsidP="00CD0026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>Консультативное и методическое сопровождение родителей (законных представителей) по медицинским, социальным, психологическим, правовым и другим вопросам: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D0026" w:rsidRDefault="00CD0026" w:rsidP="00CD002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2A711B">
        <w:rPr>
          <w:rStyle w:val="aa"/>
          <w:sz w:val="28"/>
          <w:szCs w:val="28"/>
        </w:rPr>
        <w:t>_</w:t>
      </w:r>
    </w:p>
    <w:p w:rsidR="00CD0026" w:rsidRPr="00CD0026" w:rsidRDefault="00CD0026" w:rsidP="00CD0026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Прогноз развития ребенка при выполнении данных выше рекомендаций:  </w:t>
      </w:r>
      <w:r>
        <w:rPr>
          <w:rStyle w:val="aa"/>
          <w:b w:val="0"/>
          <w:i/>
          <w:sz w:val="28"/>
          <w:szCs w:val="28"/>
        </w:rPr>
        <w:t>благоприятный, относительно благоприятный.</w:t>
      </w:r>
    </w:p>
    <w:p w:rsidR="00CD0026" w:rsidRPr="00C02EF6" w:rsidRDefault="00CD0026" w:rsidP="00CD0026">
      <w:pPr>
        <w:numPr>
          <w:ilvl w:val="0"/>
          <w:numId w:val="20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 Повторное обращение на ПМПК: </w:t>
      </w:r>
      <w:r w:rsidR="00C02EF6">
        <w:rPr>
          <w:rStyle w:val="aa"/>
          <w:b w:val="0"/>
          <w:i/>
          <w:sz w:val="28"/>
          <w:szCs w:val="28"/>
        </w:rPr>
        <w:t>при необх</w:t>
      </w:r>
      <w:r w:rsidR="00960831">
        <w:rPr>
          <w:rStyle w:val="aa"/>
          <w:b w:val="0"/>
          <w:i/>
          <w:sz w:val="28"/>
          <w:szCs w:val="28"/>
        </w:rPr>
        <w:t>одимости уточнения рекомендаций</w:t>
      </w:r>
      <w:r w:rsidR="00C02EF6">
        <w:rPr>
          <w:rStyle w:val="aa"/>
          <w:b w:val="0"/>
          <w:i/>
          <w:sz w:val="28"/>
          <w:szCs w:val="28"/>
        </w:rPr>
        <w:t xml:space="preserve"> перед зачислением в первый класс.</w:t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</w:pPr>
      <w:r w:rsidRPr="00A15BA4">
        <w:t>Претензий к процедуре обследования не имею. С рекомендациями ознакомлен(а). Заключение получено.</w:t>
      </w:r>
    </w:p>
    <w:p w:rsidR="00C02EF6" w:rsidRPr="00A15BA4" w:rsidRDefault="00C02EF6" w:rsidP="00C02EF6">
      <w:pPr>
        <w:autoSpaceDE w:val="0"/>
        <w:autoSpaceDN w:val="0"/>
        <w:adjustRightInd w:val="0"/>
        <w:ind w:firstLine="709"/>
        <w:jc w:val="both"/>
      </w:pPr>
      <w:r>
        <w:t>_________________________                            ___________________</w:t>
      </w:r>
    </w:p>
    <w:p w:rsidR="00C02EF6" w:rsidRPr="00A15BA4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15BA4">
        <w:rPr>
          <w:i/>
          <w:sz w:val="18"/>
          <w:szCs w:val="18"/>
        </w:rPr>
        <w:t xml:space="preserve">   подпись                                                              ФИО</w:t>
      </w:r>
    </w:p>
    <w:p w:rsidR="00C02EF6" w:rsidRPr="00A15BA4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Pr="00E21743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Pr="00722D7B" w:rsidRDefault="00C02EF6" w:rsidP="00C02E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sym w:font="Symbol" w:char="F02A"/>
      </w:r>
      <w:r>
        <w:rPr>
          <w:i/>
          <w:iCs/>
        </w:rPr>
        <w:t>Заключение</w:t>
      </w:r>
      <w:r w:rsidRPr="00722D7B">
        <w:rPr>
          <w:i/>
          <w:iCs/>
        </w:rPr>
        <w:t xml:space="preserve"> хранится не менее 10 лет после достижения детьми возраста 18 лет</w:t>
      </w:r>
    </w:p>
    <w:p w:rsidR="00C02EF6" w:rsidRDefault="00C02EF6" w:rsidP="00C02EF6">
      <w:pPr>
        <w:tabs>
          <w:tab w:val="left" w:pos="7092"/>
          <w:tab w:val="right" w:pos="8896"/>
        </w:tabs>
        <w:ind w:left="4248"/>
      </w:pPr>
      <w:r>
        <w:tab/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</w:p>
    <w:p w:rsidR="00C02EF6" w:rsidRPr="00C02EF6" w:rsidRDefault="00C02EF6" w:rsidP="00C02EF6">
      <w:pPr>
        <w:spacing w:line="360" w:lineRule="auto"/>
        <w:jc w:val="both"/>
        <w:rPr>
          <w:rStyle w:val="aa"/>
          <w:sz w:val="20"/>
          <w:szCs w:val="20"/>
        </w:rPr>
      </w:pPr>
    </w:p>
    <w:p w:rsidR="00BD1305" w:rsidRPr="00BD1305" w:rsidRDefault="00BD1305" w:rsidP="00BD1305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</w:p>
    <w:p w:rsidR="00A15BA4" w:rsidRPr="00BD1305" w:rsidRDefault="00A15BA4" w:rsidP="00DD0C7E">
      <w:pPr>
        <w:spacing w:line="360" w:lineRule="auto"/>
        <w:jc w:val="center"/>
        <w:rPr>
          <w:rStyle w:val="aa"/>
          <w:b w:val="0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A15BA4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C609C9" w:rsidRDefault="00C609C9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C609C9" w:rsidRDefault="00C609C9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C609C9" w:rsidRDefault="00C609C9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C609C9" w:rsidRDefault="00C609C9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C609C9" w:rsidRDefault="00C609C9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071D56" w:rsidRDefault="00071D56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071D56" w:rsidRDefault="00071D56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071D56" w:rsidRDefault="00071D56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</w:p>
    <w:p w:rsidR="00C02EF6" w:rsidRPr="004D7A6B" w:rsidRDefault="00C02EF6" w:rsidP="00C02EF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C02EF6" w:rsidRPr="004D7A6B" w:rsidRDefault="00C02EF6" w:rsidP="00C02E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4D7A6B">
        <w:rPr>
          <w:sz w:val="28"/>
          <w:szCs w:val="28"/>
        </w:rPr>
        <w:t>орядку работы</w:t>
      </w:r>
    </w:p>
    <w:p w:rsidR="00C02EF6" w:rsidRPr="004D7A6B" w:rsidRDefault="00C02EF6" w:rsidP="00C02EF6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C02EF6" w:rsidRPr="004D7A6B" w:rsidRDefault="00C02EF6" w:rsidP="00C02EF6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C02EF6" w:rsidRPr="004D7A6B" w:rsidRDefault="00C02EF6" w:rsidP="00C02EF6">
      <w:pPr>
        <w:spacing w:line="360" w:lineRule="auto"/>
        <w:jc w:val="right"/>
        <w:rPr>
          <w:rStyle w:val="aa"/>
          <w:b w:val="0"/>
          <w:bCs w:val="0"/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C02EF6" w:rsidRDefault="00C02EF6" w:rsidP="00C02EF6">
      <w:pPr>
        <w:spacing w:line="360" w:lineRule="auto"/>
        <w:jc w:val="center"/>
        <w:rPr>
          <w:rStyle w:val="aa"/>
          <w:sz w:val="28"/>
          <w:szCs w:val="28"/>
        </w:rPr>
      </w:pPr>
    </w:p>
    <w:p w:rsidR="00C02EF6" w:rsidRDefault="00C02EF6" w:rsidP="00C02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C02EF6" w:rsidRDefault="00C02EF6" w:rsidP="00C02E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Территориальной психолого-медико-педагогической комиссии Грибановского муниципального района о создании условий в общеобразовательных организациях</w:t>
      </w:r>
    </w:p>
    <w:p w:rsidR="00C02EF6" w:rsidRPr="002D2270" w:rsidRDefault="00C02EF6" w:rsidP="00C02EF6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25"/>
        <w:gridCol w:w="425"/>
        <w:gridCol w:w="426"/>
        <w:gridCol w:w="310"/>
        <w:gridCol w:w="851"/>
        <w:gridCol w:w="294"/>
        <w:gridCol w:w="992"/>
        <w:gridCol w:w="310"/>
        <w:gridCol w:w="459"/>
        <w:gridCol w:w="426"/>
        <w:gridCol w:w="425"/>
        <w:gridCol w:w="425"/>
      </w:tblGrid>
      <w:tr w:rsidR="00C02EF6" w:rsidRPr="00F843FE" w:rsidTr="00FF0926">
        <w:tc>
          <w:tcPr>
            <w:tcW w:w="392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/</w:t>
            </w:r>
          </w:p>
        </w:tc>
        <w:tc>
          <w:tcPr>
            <w:tcW w:w="992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459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6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02EF6" w:rsidRPr="00F843FE" w:rsidRDefault="00C02EF6" w:rsidP="00FF092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02EF6" w:rsidRPr="002D2270" w:rsidRDefault="00C02EF6" w:rsidP="00C02EF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от__________ №</w:t>
      </w:r>
      <w:r>
        <w:rPr>
          <w:sz w:val="28"/>
          <w:szCs w:val="28"/>
        </w:rPr>
        <w:br w:type="textWrapping" w:clear="all"/>
      </w:r>
    </w:p>
    <w:p w:rsidR="00C02EF6" w:rsidRDefault="00C02EF6" w:rsidP="00C02E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2356D">
        <w:rPr>
          <w:b/>
          <w:sz w:val="28"/>
          <w:szCs w:val="28"/>
        </w:rPr>
        <w:t>Протокол №_____________от________________</w:t>
      </w:r>
    </w:p>
    <w:p w:rsidR="00C02EF6" w:rsidRDefault="00C02EF6" w:rsidP="00C02E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02EF6" w:rsidRDefault="00C02EF6" w:rsidP="002A711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</w:t>
      </w:r>
      <w:r w:rsidR="002A711B">
        <w:rPr>
          <w:b/>
          <w:sz w:val="28"/>
          <w:szCs w:val="28"/>
        </w:rPr>
        <w:t>__</w:t>
      </w:r>
    </w:p>
    <w:p w:rsidR="00C02EF6" w:rsidRPr="0072356D" w:rsidRDefault="00C02EF6" w:rsidP="00C02EF6">
      <w:pPr>
        <w:autoSpaceDE w:val="0"/>
        <w:autoSpaceDN w:val="0"/>
        <w:adjustRightInd w:val="0"/>
        <w:jc w:val="center"/>
        <w:rPr>
          <w:b/>
          <w:i/>
          <w:sz w:val="18"/>
          <w:szCs w:val="18"/>
        </w:rPr>
      </w:pPr>
      <w:r w:rsidRPr="0072356D">
        <w:rPr>
          <w:b/>
          <w:i/>
          <w:sz w:val="18"/>
          <w:szCs w:val="18"/>
        </w:rPr>
        <w:t>фамилия, имя, отчество</w:t>
      </w:r>
    </w:p>
    <w:p w:rsidR="00C02EF6" w:rsidRDefault="00C02EF6" w:rsidP="00C02EF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2270"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________________________________________</w:t>
      </w:r>
      <w:r w:rsidR="002A711B">
        <w:rPr>
          <w:sz w:val="28"/>
          <w:szCs w:val="28"/>
        </w:rPr>
        <w:t>___</w:t>
      </w: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рождения                                                                  </w:t>
      </w: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Кем направлен(а), причина обращения: ______________________________</w:t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sz w:val="28"/>
          <w:szCs w:val="28"/>
        </w:rPr>
        <w:t xml:space="preserve">Заключение комиссии: </w:t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По результатам комплексного психолого-медико-педагогического обследования подтвержден/установлен статус ребенка с ограниченными возможностями здоровья.Выявлены трудности в обучении, обусл</w:t>
      </w:r>
      <w:r w:rsidR="001A59CD">
        <w:rPr>
          <w:rStyle w:val="aa"/>
          <w:b w:val="0"/>
          <w:sz w:val="28"/>
          <w:szCs w:val="28"/>
        </w:rPr>
        <w:t xml:space="preserve">овленные </w:t>
      </w:r>
    </w:p>
    <w:p w:rsidR="00C02EF6" w:rsidRDefault="00C02EF6" w:rsidP="00C02EF6">
      <w:p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________________________________________________________________</w:t>
      </w:r>
    </w:p>
    <w:p w:rsidR="00C02EF6" w:rsidRDefault="00C02EF6" w:rsidP="00C02EF6">
      <w:p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Рекомендации комиссии:</w:t>
      </w:r>
    </w:p>
    <w:p w:rsidR="00C02EF6" w:rsidRDefault="00C02EF6" w:rsidP="00C02EF6">
      <w:p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lastRenderedPageBreak/>
        <w:t>Обследуемый нуждается в создании специальных образовательных условий:</w:t>
      </w:r>
    </w:p>
    <w:p w:rsidR="00C02EF6" w:rsidRPr="001A59CD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 w:rsidRPr="0074565D">
        <w:rPr>
          <w:rStyle w:val="aa"/>
          <w:b w:val="0"/>
          <w:sz w:val="28"/>
          <w:szCs w:val="28"/>
        </w:rPr>
        <w:t>В</w:t>
      </w:r>
      <w:r w:rsidR="001A59CD">
        <w:rPr>
          <w:rStyle w:val="aa"/>
          <w:b w:val="0"/>
          <w:sz w:val="28"/>
          <w:szCs w:val="28"/>
        </w:rPr>
        <w:t>ид образовательной программы:</w:t>
      </w:r>
    </w:p>
    <w:p w:rsidR="001A59CD" w:rsidRPr="0074565D" w:rsidRDefault="001A59CD" w:rsidP="001A59CD">
      <w:pPr>
        <w:spacing w:line="360" w:lineRule="auto"/>
        <w:ind w:left="360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</w:t>
      </w:r>
    </w:p>
    <w:p w:rsidR="00C02EF6" w:rsidRPr="001A59CD" w:rsidRDefault="00C02EF6" w:rsidP="001A59CD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Рекомендованная форма обучения: очная/очно-заочная/заочная.</w:t>
      </w:r>
    </w:p>
    <w:p w:rsidR="00C02EF6" w:rsidRPr="0074565D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Рекомендации по использованию </w:t>
      </w:r>
      <w:r>
        <w:rPr>
          <w:rStyle w:val="aa"/>
          <w:b w:val="0"/>
          <w:i/>
          <w:sz w:val="28"/>
          <w:szCs w:val="28"/>
        </w:rPr>
        <w:t xml:space="preserve">специальных методов обучения и воспитания, специальных технических средств обучения, специальных учебников и дидактических пособий в </w:t>
      </w:r>
      <w:proofErr w:type="spellStart"/>
      <w:r>
        <w:rPr>
          <w:rStyle w:val="aa"/>
          <w:b w:val="0"/>
          <w:i/>
          <w:sz w:val="28"/>
          <w:szCs w:val="28"/>
        </w:rPr>
        <w:t>соответствиис</w:t>
      </w:r>
      <w:proofErr w:type="spellEnd"/>
      <w:r>
        <w:rPr>
          <w:rStyle w:val="aa"/>
          <w:b w:val="0"/>
          <w:i/>
          <w:sz w:val="28"/>
          <w:szCs w:val="28"/>
        </w:rPr>
        <w:t xml:space="preserve"> нарушением развития ребенка: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__________________________________________________________</w:t>
      </w:r>
    </w:p>
    <w:p w:rsidR="00C02EF6" w:rsidRPr="0074565D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Требования к психолого-педагогическому сопровождению образовательного процесса</w:t>
      </w:r>
      <w:r w:rsidR="001A59CD">
        <w:rPr>
          <w:rStyle w:val="aa"/>
          <w:b w:val="0"/>
          <w:sz w:val="28"/>
          <w:szCs w:val="28"/>
        </w:rPr>
        <w:t xml:space="preserve"> и коррекционной работы</w:t>
      </w:r>
      <w:r>
        <w:rPr>
          <w:rStyle w:val="aa"/>
          <w:b w:val="0"/>
          <w:sz w:val="28"/>
          <w:szCs w:val="28"/>
        </w:rPr>
        <w:t>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педагог-психолог 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учитель – логопед 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учитель-дефектолог 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социальный педагог 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тьютор __________________________________________________</w:t>
      </w:r>
      <w:r w:rsidR="002A711B">
        <w:rPr>
          <w:rStyle w:val="aa"/>
          <w:b w:val="0"/>
          <w:i/>
          <w:sz w:val="28"/>
          <w:szCs w:val="28"/>
        </w:rPr>
        <w:t>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i/>
          <w:sz w:val="28"/>
          <w:szCs w:val="28"/>
        </w:rPr>
      </w:pPr>
      <w:r>
        <w:rPr>
          <w:rStyle w:val="aa"/>
          <w:b w:val="0"/>
          <w:i/>
          <w:sz w:val="28"/>
          <w:szCs w:val="28"/>
        </w:rPr>
        <w:t>ассистент ________________________________________________</w:t>
      </w:r>
      <w:r w:rsidR="00B94DC3">
        <w:rPr>
          <w:rStyle w:val="aa"/>
          <w:b w:val="0"/>
          <w:i/>
          <w:sz w:val="28"/>
          <w:szCs w:val="28"/>
        </w:rPr>
        <w:t>_</w:t>
      </w:r>
    </w:p>
    <w:p w:rsidR="00C02EF6" w:rsidRPr="00371932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Требования к обеспечению архитектурной доступности для беспрепятств</w:t>
      </w:r>
      <w:r w:rsidR="00C609C9">
        <w:rPr>
          <w:rStyle w:val="aa"/>
          <w:b w:val="0"/>
          <w:sz w:val="28"/>
          <w:szCs w:val="28"/>
        </w:rPr>
        <w:t xml:space="preserve">енного получения образования в </w:t>
      </w:r>
      <w:r>
        <w:rPr>
          <w:rStyle w:val="aa"/>
          <w:b w:val="0"/>
          <w:sz w:val="28"/>
          <w:szCs w:val="28"/>
        </w:rPr>
        <w:t>ОО: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2A711B">
        <w:rPr>
          <w:rStyle w:val="aa"/>
          <w:sz w:val="28"/>
          <w:szCs w:val="28"/>
        </w:rPr>
        <w:t>_</w:t>
      </w:r>
    </w:p>
    <w:p w:rsidR="00C02EF6" w:rsidRPr="00371932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Особенности организации специальной коррекционной работы: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  <w:r w:rsidR="00B94DC3">
        <w:rPr>
          <w:rStyle w:val="aa"/>
          <w:b w:val="0"/>
          <w:sz w:val="28"/>
          <w:szCs w:val="28"/>
        </w:rPr>
        <w:t>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</w:t>
      </w:r>
    </w:p>
    <w:p w:rsidR="00C02EF6" w:rsidRPr="00371932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Дополнительные рекомендации по созданию комплекса специальных образовательных условий: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  <w:r w:rsidR="00B94DC3">
        <w:rPr>
          <w:rStyle w:val="aa"/>
          <w:b w:val="0"/>
          <w:sz w:val="28"/>
          <w:szCs w:val="28"/>
        </w:rPr>
        <w:t>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____________________________________________________________</w:t>
      </w:r>
    </w:p>
    <w:p w:rsidR="00C02EF6" w:rsidRPr="00BD1305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>Парциальная интеграция в основную группу детей с сопровождением тьютора, совместные занятия музыкой, физической культурой: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</w:p>
    <w:p w:rsidR="00C02EF6" w:rsidRPr="00BD1305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Разработка и реализация индивидуального маршрута комплексного </w:t>
      </w:r>
      <w:proofErr w:type="spellStart"/>
      <w:r>
        <w:rPr>
          <w:rStyle w:val="aa"/>
          <w:b w:val="0"/>
          <w:sz w:val="28"/>
          <w:szCs w:val="28"/>
        </w:rPr>
        <w:t>сопровождения</w:t>
      </w:r>
      <w:r w:rsidR="001A59CD">
        <w:rPr>
          <w:rStyle w:val="aa"/>
          <w:b w:val="0"/>
          <w:sz w:val="28"/>
          <w:szCs w:val="28"/>
        </w:rPr>
        <w:t>ППк</w:t>
      </w:r>
      <w:proofErr w:type="spellEnd"/>
      <w:r w:rsidR="001A59CD">
        <w:rPr>
          <w:rStyle w:val="aa"/>
          <w:b w:val="0"/>
          <w:sz w:val="28"/>
          <w:szCs w:val="28"/>
        </w:rPr>
        <w:t xml:space="preserve"> ОО</w:t>
      </w:r>
      <w:r>
        <w:rPr>
          <w:rStyle w:val="aa"/>
          <w:b w:val="0"/>
          <w:sz w:val="28"/>
          <w:szCs w:val="28"/>
        </w:rPr>
        <w:t>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2A711B">
        <w:rPr>
          <w:rStyle w:val="aa"/>
          <w:sz w:val="28"/>
          <w:szCs w:val="28"/>
        </w:rPr>
        <w:t>_</w:t>
      </w:r>
    </w:p>
    <w:p w:rsidR="00C02EF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 w:rsidRPr="00BD1305">
        <w:rPr>
          <w:rStyle w:val="aa"/>
          <w:b w:val="0"/>
          <w:sz w:val="28"/>
          <w:szCs w:val="28"/>
        </w:rPr>
        <w:t>Разработка и реализация программы социально</w:t>
      </w:r>
      <w:r>
        <w:rPr>
          <w:rStyle w:val="aa"/>
          <w:b w:val="0"/>
          <w:sz w:val="28"/>
          <w:szCs w:val="28"/>
        </w:rPr>
        <w:t>-педагогического сопровождения ребенка, направленная на его социальную интеграцию в общество: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  <w:r w:rsidR="002A711B">
        <w:rPr>
          <w:rStyle w:val="aa"/>
          <w:b w:val="0"/>
          <w:sz w:val="28"/>
          <w:szCs w:val="28"/>
        </w:rPr>
        <w:t>_</w:t>
      </w:r>
    </w:p>
    <w:p w:rsidR="00C02EF6" w:rsidRPr="00CD002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Взаимодействие с социальными партнерами и общественными организациями в интересах ребенка и его семьи: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 w:rsidRPr="00CD0026">
        <w:rPr>
          <w:rStyle w:val="aa"/>
          <w:b w:val="0"/>
          <w:sz w:val="28"/>
          <w:szCs w:val="28"/>
        </w:rPr>
        <w:t>Мониторинг результатов</w:t>
      </w:r>
      <w:r>
        <w:rPr>
          <w:rStyle w:val="aa"/>
          <w:b w:val="0"/>
          <w:sz w:val="28"/>
          <w:szCs w:val="28"/>
        </w:rPr>
        <w:t xml:space="preserve"> коррекционно-развивающей работы: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Динамическое сопровождение ребенка, прошедшего </w:t>
      </w:r>
      <w:r w:rsidR="001A59CD">
        <w:rPr>
          <w:rStyle w:val="aa"/>
          <w:b w:val="0"/>
          <w:sz w:val="28"/>
          <w:szCs w:val="28"/>
        </w:rPr>
        <w:t>обследование</w:t>
      </w:r>
      <w:r>
        <w:rPr>
          <w:rStyle w:val="aa"/>
          <w:b w:val="0"/>
          <w:sz w:val="28"/>
          <w:szCs w:val="28"/>
        </w:rPr>
        <w:t>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</w:t>
      </w:r>
      <w:r w:rsidR="00B94DC3">
        <w:rPr>
          <w:rStyle w:val="aa"/>
          <w:b w:val="0"/>
          <w:sz w:val="28"/>
          <w:szCs w:val="28"/>
        </w:rPr>
        <w:t>_</w:t>
      </w:r>
    </w:p>
    <w:p w:rsidR="00C02EF6" w:rsidRPr="00CD002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Консультативное и методическое сопровождение родителей (законных представителей) по медицинским, социальным, психологическим, правовым и другим вопросам: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___________________________________________________________</w:t>
      </w:r>
    </w:p>
    <w:p w:rsidR="00C02EF6" w:rsidRDefault="00C02EF6" w:rsidP="00C02EF6">
      <w:pPr>
        <w:spacing w:line="360" w:lineRule="auto"/>
        <w:ind w:left="720"/>
        <w:jc w:val="both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__________________________________________________________</w:t>
      </w:r>
      <w:r w:rsidR="00B94DC3">
        <w:rPr>
          <w:rStyle w:val="aa"/>
          <w:sz w:val="28"/>
          <w:szCs w:val="28"/>
        </w:rPr>
        <w:t>_</w:t>
      </w:r>
    </w:p>
    <w:p w:rsidR="00C02EF6" w:rsidRPr="00CD002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Прогноз развития ребенка при выполнении данных выше рекомендаций:  </w:t>
      </w:r>
      <w:r>
        <w:rPr>
          <w:rStyle w:val="aa"/>
          <w:b w:val="0"/>
          <w:i/>
          <w:sz w:val="28"/>
          <w:szCs w:val="28"/>
        </w:rPr>
        <w:t>благоприятный, относительно благоприятный.</w:t>
      </w:r>
    </w:p>
    <w:p w:rsidR="00C02EF6" w:rsidRPr="00C02EF6" w:rsidRDefault="00C02EF6" w:rsidP="00C02EF6">
      <w:pPr>
        <w:numPr>
          <w:ilvl w:val="0"/>
          <w:numId w:val="21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lastRenderedPageBreak/>
        <w:t xml:space="preserve"> Повторное обращение на ПМПК: </w:t>
      </w:r>
      <w:r>
        <w:rPr>
          <w:rStyle w:val="aa"/>
          <w:b w:val="0"/>
          <w:i/>
          <w:sz w:val="28"/>
          <w:szCs w:val="28"/>
        </w:rPr>
        <w:t>при необх</w:t>
      </w:r>
      <w:r w:rsidR="00960831">
        <w:rPr>
          <w:rStyle w:val="aa"/>
          <w:b w:val="0"/>
          <w:i/>
          <w:sz w:val="28"/>
          <w:szCs w:val="28"/>
        </w:rPr>
        <w:t>одимости уточнения рекомендаций,</w:t>
      </w:r>
      <w:r w:rsidR="001A59CD">
        <w:rPr>
          <w:rStyle w:val="aa"/>
          <w:b w:val="0"/>
          <w:i/>
          <w:sz w:val="28"/>
          <w:szCs w:val="28"/>
        </w:rPr>
        <w:t xml:space="preserve"> при переходе на уровень основного/среднего общего образования</w:t>
      </w:r>
      <w:r>
        <w:rPr>
          <w:rStyle w:val="aa"/>
          <w:b w:val="0"/>
          <w:i/>
          <w:sz w:val="28"/>
          <w:szCs w:val="28"/>
        </w:rPr>
        <w:t>.</w:t>
      </w: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02EF6" w:rsidRDefault="00C02EF6" w:rsidP="00C02EF6">
      <w:pPr>
        <w:autoSpaceDE w:val="0"/>
        <w:autoSpaceDN w:val="0"/>
        <w:adjustRightInd w:val="0"/>
        <w:ind w:firstLine="709"/>
        <w:jc w:val="both"/>
      </w:pPr>
      <w:r w:rsidRPr="00A15BA4">
        <w:t>Претензий к процедуре обследования не имею. С рекомендациями ознакомлен(а). Заключение получено.</w:t>
      </w:r>
    </w:p>
    <w:p w:rsidR="00C02EF6" w:rsidRPr="00A15BA4" w:rsidRDefault="00C02EF6" w:rsidP="00C02EF6">
      <w:pPr>
        <w:autoSpaceDE w:val="0"/>
        <w:autoSpaceDN w:val="0"/>
        <w:adjustRightInd w:val="0"/>
        <w:ind w:firstLine="709"/>
        <w:jc w:val="both"/>
      </w:pPr>
      <w:r>
        <w:t>_________________________                            ___________________</w:t>
      </w:r>
    </w:p>
    <w:p w:rsidR="00C02EF6" w:rsidRPr="00E21743" w:rsidRDefault="00C02EF6" w:rsidP="00C02EF6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15BA4">
        <w:rPr>
          <w:i/>
          <w:sz w:val="18"/>
          <w:szCs w:val="18"/>
        </w:rPr>
        <w:t xml:space="preserve">   подпись                                                              ФИО</w:t>
      </w:r>
    </w:p>
    <w:p w:rsidR="00C02EF6" w:rsidRPr="00722D7B" w:rsidRDefault="00C02EF6" w:rsidP="00C02E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>
        <w:rPr>
          <w:i/>
          <w:iCs/>
        </w:rPr>
        <w:sym w:font="Symbol" w:char="F02A"/>
      </w:r>
      <w:r>
        <w:rPr>
          <w:i/>
          <w:iCs/>
        </w:rPr>
        <w:t>Заключение</w:t>
      </w:r>
      <w:r w:rsidRPr="00722D7B">
        <w:rPr>
          <w:i/>
          <w:iCs/>
        </w:rPr>
        <w:t xml:space="preserve"> хранится не менее 10 лет после достижения детьми возраста 18 лет</w:t>
      </w:r>
    </w:p>
    <w:p w:rsidR="00C02EF6" w:rsidRDefault="00C02EF6" w:rsidP="00C02EF6">
      <w:pPr>
        <w:tabs>
          <w:tab w:val="left" w:pos="7092"/>
          <w:tab w:val="right" w:pos="8896"/>
        </w:tabs>
        <w:ind w:left="4248"/>
      </w:pPr>
      <w:r>
        <w:tab/>
      </w:r>
    </w:p>
    <w:p w:rsidR="00071D56" w:rsidRPr="004D7A6B" w:rsidRDefault="00071D56" w:rsidP="00071D56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7</w:t>
      </w:r>
    </w:p>
    <w:p w:rsidR="00071D56" w:rsidRPr="004D7A6B" w:rsidRDefault="00071D56" w:rsidP="00071D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4D7A6B">
        <w:rPr>
          <w:sz w:val="28"/>
          <w:szCs w:val="28"/>
        </w:rPr>
        <w:t>орядку работы</w:t>
      </w:r>
    </w:p>
    <w:p w:rsidR="00071D56" w:rsidRPr="004D7A6B" w:rsidRDefault="00071D56" w:rsidP="00071D56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071D56" w:rsidRPr="004D7A6B" w:rsidRDefault="00071D56" w:rsidP="00071D56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071D56" w:rsidRPr="004D7A6B" w:rsidRDefault="00071D56" w:rsidP="00071D56">
      <w:pPr>
        <w:spacing w:line="360" w:lineRule="auto"/>
        <w:jc w:val="right"/>
        <w:rPr>
          <w:rStyle w:val="aa"/>
          <w:b w:val="0"/>
          <w:bCs w:val="0"/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C02EF6" w:rsidRDefault="00C02EF6" w:rsidP="00071D56">
      <w:pPr>
        <w:spacing w:line="360" w:lineRule="auto"/>
        <w:jc w:val="right"/>
        <w:rPr>
          <w:rStyle w:val="aa"/>
          <w:b w:val="0"/>
          <w:sz w:val="28"/>
          <w:szCs w:val="28"/>
        </w:rPr>
      </w:pPr>
    </w:p>
    <w:p w:rsidR="00A15BA4" w:rsidRDefault="00071D56" w:rsidP="00DD0C7E">
      <w:pPr>
        <w:spacing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>Правила формирования номера заключения территориальной психолого-медико-педагогической комиссии</w:t>
      </w:r>
    </w:p>
    <w:tbl>
      <w:tblPr>
        <w:tblpPr w:leftFromText="180" w:rightFromText="180" w:vertAnchor="text" w:horzAnchor="margin" w:tblpY="112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2"/>
        <w:gridCol w:w="532"/>
        <w:gridCol w:w="567"/>
        <w:gridCol w:w="379"/>
        <w:gridCol w:w="1702"/>
        <w:gridCol w:w="294"/>
        <w:gridCol w:w="1984"/>
        <w:gridCol w:w="310"/>
        <w:gridCol w:w="718"/>
        <w:gridCol w:w="567"/>
        <w:gridCol w:w="567"/>
        <w:gridCol w:w="709"/>
      </w:tblGrid>
      <w:tr w:rsidR="00774C86" w:rsidRPr="00F843FE" w:rsidTr="00774C86">
        <w:tc>
          <w:tcPr>
            <w:tcW w:w="675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379" w:type="dxa"/>
            <w:vMerge w:val="restart"/>
            <w:tcBorders>
              <w:top w:val="nil"/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        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Б</w:t>
            </w:r>
            <w:proofErr w:type="gramEnd"/>
            <w:r>
              <w:rPr>
                <w:sz w:val="28"/>
                <w:szCs w:val="28"/>
              </w:rPr>
              <w:t>….Б</w:t>
            </w:r>
          </w:p>
        </w:tc>
        <w:tc>
          <w:tcPr>
            <w:tcW w:w="294" w:type="dxa"/>
            <w:vMerge w:val="restart"/>
            <w:tcBorders>
              <w:top w:val="nil"/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/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В).В(ВВ)</w:t>
            </w: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43FE">
              <w:rPr>
                <w:sz w:val="28"/>
                <w:szCs w:val="28"/>
              </w:rPr>
              <w:t>-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774C86" w:rsidRPr="00F843FE" w:rsidTr="00774C86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79" w:type="dxa"/>
            <w:vMerge/>
            <w:tcBorders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Merge/>
            <w:tcBorders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74C86" w:rsidRPr="00F843FE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74C86" w:rsidRPr="00F843FE" w:rsidTr="00774C86"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C86">
              <w:rPr>
                <w:sz w:val="20"/>
                <w:szCs w:val="20"/>
              </w:rP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C86">
              <w:rPr>
                <w:sz w:val="20"/>
                <w:szCs w:val="20"/>
              </w:rPr>
              <w:t>2</w:t>
            </w:r>
          </w:p>
        </w:tc>
        <w:tc>
          <w:tcPr>
            <w:tcW w:w="37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C86">
              <w:rPr>
                <w:sz w:val="20"/>
                <w:szCs w:val="20"/>
              </w:rPr>
              <w:t>3</w:t>
            </w:r>
          </w:p>
        </w:tc>
        <w:tc>
          <w:tcPr>
            <w:tcW w:w="29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C86">
              <w:rPr>
                <w:sz w:val="20"/>
                <w:szCs w:val="20"/>
              </w:rPr>
              <w:t>4</w:t>
            </w:r>
          </w:p>
        </w:tc>
        <w:tc>
          <w:tcPr>
            <w:tcW w:w="3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4C86" w:rsidRPr="00774C86" w:rsidRDefault="00774C86" w:rsidP="00071D5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74C86">
              <w:rPr>
                <w:sz w:val="20"/>
                <w:szCs w:val="20"/>
              </w:rPr>
              <w:t>5</w:t>
            </w:r>
          </w:p>
        </w:tc>
      </w:tr>
    </w:tbl>
    <w:p w:rsidR="00071D56" w:rsidRDefault="00071D56" w:rsidP="00071D56">
      <w:pPr>
        <w:spacing w:line="360" w:lineRule="auto"/>
        <w:jc w:val="center"/>
        <w:rPr>
          <w:rStyle w:val="aa"/>
          <w:sz w:val="28"/>
          <w:szCs w:val="28"/>
        </w:rPr>
      </w:pPr>
    </w:p>
    <w:p w:rsidR="00A15BA4" w:rsidRDefault="00D4500F" w:rsidP="0066286F">
      <w:pPr>
        <w:numPr>
          <w:ilvl w:val="0"/>
          <w:numId w:val="23"/>
        </w:numPr>
        <w:spacing w:line="360" w:lineRule="auto"/>
        <w:ind w:left="0" w:firstLine="567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Код субъекта Российской Федерации.</w:t>
      </w:r>
    </w:p>
    <w:p w:rsidR="00D4500F" w:rsidRDefault="00D4500F" w:rsidP="0066286F">
      <w:pPr>
        <w:numPr>
          <w:ilvl w:val="0"/>
          <w:numId w:val="23"/>
        </w:numPr>
        <w:spacing w:line="360" w:lineRule="auto"/>
        <w:ind w:left="0" w:firstLine="567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 xml:space="preserve">Порядковый номер муниципального образования </w:t>
      </w:r>
      <w:r w:rsidR="0066286F">
        <w:rPr>
          <w:rStyle w:val="aa"/>
          <w:b w:val="0"/>
          <w:sz w:val="28"/>
          <w:szCs w:val="28"/>
        </w:rPr>
        <w:t>в соответствии с реестром «Административно-территориальное устройство Воронежской области», утвержденным законом Воронежской области от 27.10.2006 № 87-ОЗ «Об административно-территориальном устройстве Воронежской области и порядке его изменения».</w:t>
      </w:r>
    </w:p>
    <w:p w:rsidR="0066286F" w:rsidRDefault="004772F2" w:rsidP="0066286F">
      <w:pPr>
        <w:numPr>
          <w:ilvl w:val="0"/>
          <w:numId w:val="23"/>
        </w:numPr>
        <w:spacing w:line="360" w:lineRule="auto"/>
        <w:ind w:left="0" w:firstLine="567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Порядковый номер протокола обследования.</w:t>
      </w:r>
    </w:p>
    <w:p w:rsidR="004772F2" w:rsidRDefault="004772F2" w:rsidP="0066286F">
      <w:pPr>
        <w:numPr>
          <w:ilvl w:val="0"/>
          <w:numId w:val="23"/>
        </w:numPr>
        <w:spacing w:line="360" w:lineRule="auto"/>
        <w:ind w:left="0" w:firstLine="567"/>
        <w:jc w:val="both"/>
        <w:rPr>
          <w:rStyle w:val="aa"/>
          <w:b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Вариант адаптированной образовательной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1418"/>
        <w:gridCol w:w="709"/>
        <w:gridCol w:w="708"/>
        <w:gridCol w:w="709"/>
        <w:gridCol w:w="709"/>
        <w:gridCol w:w="1701"/>
      </w:tblGrid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№ п/п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Нозологические особенности развития</w:t>
            </w:r>
          </w:p>
        </w:tc>
        <w:tc>
          <w:tcPr>
            <w:tcW w:w="1418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Дошкольное образова</w:t>
            </w:r>
            <w:r w:rsidRPr="00A639F9">
              <w:rPr>
                <w:rStyle w:val="aa"/>
                <w:b w:val="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2835" w:type="dxa"/>
            <w:gridSpan w:val="4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lastRenderedPageBreak/>
              <w:t>Н</w:t>
            </w:r>
            <w:r w:rsidR="004772F2" w:rsidRPr="00A639F9">
              <w:rPr>
                <w:rStyle w:val="aa"/>
                <w:b w:val="0"/>
                <w:sz w:val="28"/>
                <w:szCs w:val="28"/>
              </w:rPr>
              <w:t>ачальное общее образование*</w:t>
            </w:r>
          </w:p>
        </w:tc>
        <w:tc>
          <w:tcPr>
            <w:tcW w:w="1701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 xml:space="preserve">Основное и среднее общее </w:t>
            </w:r>
            <w:r w:rsidRPr="00A639F9">
              <w:rPr>
                <w:rStyle w:val="aa"/>
                <w:b w:val="0"/>
                <w:sz w:val="28"/>
                <w:szCs w:val="28"/>
              </w:rPr>
              <w:lastRenderedPageBreak/>
              <w:t>образование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Глухие дети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1.2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1.3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1.4</w:t>
            </w: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Слабослышащие и позднооглохшие дети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2.2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2.3</w:t>
            </w: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2.ОО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Слепые дети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3.2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3.3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3.4</w:t>
            </w: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3.ОО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Слабовидящие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4.2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4.3</w:t>
            </w: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4.ОО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 xml:space="preserve">Дети с </w:t>
            </w:r>
            <w:r w:rsidR="00BB788B" w:rsidRPr="00A639F9">
              <w:rPr>
                <w:rStyle w:val="aa"/>
                <w:b w:val="0"/>
                <w:sz w:val="28"/>
                <w:szCs w:val="28"/>
              </w:rPr>
              <w:t>тяжелыми нарушениями речи (ТНР)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5.ДО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5.1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5.2</w:t>
            </w: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5.ОО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Дети с нарушениями опорно-двигательного аппарата (НОДА)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6.2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6.3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6.4</w:t>
            </w: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6.ОО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Дети с задержкой психического развития (ЗПР)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7.ДО</w:t>
            </w:r>
          </w:p>
        </w:tc>
        <w:tc>
          <w:tcPr>
            <w:tcW w:w="709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7.1</w:t>
            </w:r>
          </w:p>
        </w:tc>
        <w:tc>
          <w:tcPr>
            <w:tcW w:w="70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7.2</w:t>
            </w: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4772F2" w:rsidRPr="00A639F9" w:rsidRDefault="004772F2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7.ОО</w:t>
            </w:r>
          </w:p>
        </w:tc>
      </w:tr>
      <w:tr w:rsidR="00A639F9" w:rsidRPr="00A639F9" w:rsidTr="00A639F9">
        <w:tc>
          <w:tcPr>
            <w:tcW w:w="534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4772F2" w:rsidRPr="00A639F9" w:rsidRDefault="00BB788B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Дети с расстройствами аутистического спектра (РАС)</w:t>
            </w:r>
          </w:p>
        </w:tc>
        <w:tc>
          <w:tcPr>
            <w:tcW w:w="1418" w:type="dxa"/>
          </w:tcPr>
          <w:p w:rsidR="004772F2" w:rsidRPr="00A639F9" w:rsidRDefault="00076220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8.ДО</w:t>
            </w:r>
          </w:p>
        </w:tc>
        <w:tc>
          <w:tcPr>
            <w:tcW w:w="709" w:type="dxa"/>
          </w:tcPr>
          <w:p w:rsidR="004772F2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8.1</w:t>
            </w:r>
          </w:p>
        </w:tc>
        <w:tc>
          <w:tcPr>
            <w:tcW w:w="708" w:type="dxa"/>
          </w:tcPr>
          <w:p w:rsidR="004772F2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8.2</w:t>
            </w:r>
          </w:p>
        </w:tc>
        <w:tc>
          <w:tcPr>
            <w:tcW w:w="709" w:type="dxa"/>
          </w:tcPr>
          <w:p w:rsidR="004772F2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8.3</w:t>
            </w:r>
          </w:p>
        </w:tc>
        <w:tc>
          <w:tcPr>
            <w:tcW w:w="709" w:type="dxa"/>
          </w:tcPr>
          <w:p w:rsidR="004772F2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8.4</w:t>
            </w:r>
          </w:p>
        </w:tc>
        <w:tc>
          <w:tcPr>
            <w:tcW w:w="1701" w:type="dxa"/>
          </w:tcPr>
          <w:p w:rsidR="004772F2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8.ОО</w:t>
            </w:r>
          </w:p>
        </w:tc>
      </w:tr>
      <w:tr w:rsidR="00A639F9" w:rsidRPr="00A639F9" w:rsidTr="00A639F9">
        <w:tc>
          <w:tcPr>
            <w:tcW w:w="534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Дети с умственной отсталостью</w:t>
            </w:r>
          </w:p>
        </w:tc>
        <w:tc>
          <w:tcPr>
            <w:tcW w:w="1418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9.ДО</w:t>
            </w:r>
          </w:p>
        </w:tc>
        <w:tc>
          <w:tcPr>
            <w:tcW w:w="4536" w:type="dxa"/>
            <w:gridSpan w:val="5"/>
          </w:tcPr>
          <w:p w:rsidR="00E6596F" w:rsidRPr="00A639F9" w:rsidRDefault="00E6596F" w:rsidP="00A639F9">
            <w:pPr>
              <w:spacing w:line="360" w:lineRule="auto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9/1</w:t>
            </w:r>
          </w:p>
          <w:p w:rsidR="00E6596F" w:rsidRPr="00A639F9" w:rsidRDefault="00E6596F" w:rsidP="00A639F9">
            <w:pPr>
              <w:spacing w:line="360" w:lineRule="auto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9/2</w:t>
            </w:r>
          </w:p>
        </w:tc>
      </w:tr>
      <w:tr w:rsidR="00A639F9" w:rsidRPr="00A639F9" w:rsidTr="00A639F9">
        <w:tc>
          <w:tcPr>
            <w:tcW w:w="534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Дети с тяжелыми множественными нарушениями развития, сложной структурой дефекта (ТМНР), обучающиеся по специальной индивидуальной программе развития</w:t>
            </w:r>
          </w:p>
        </w:tc>
        <w:tc>
          <w:tcPr>
            <w:tcW w:w="1418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СД.ДО</w:t>
            </w:r>
          </w:p>
        </w:tc>
        <w:tc>
          <w:tcPr>
            <w:tcW w:w="2835" w:type="dxa"/>
            <w:gridSpan w:val="4"/>
          </w:tcPr>
          <w:p w:rsidR="00E6596F" w:rsidRPr="00A639F9" w:rsidRDefault="00E6596F" w:rsidP="00A639F9">
            <w:pPr>
              <w:spacing w:line="360" w:lineRule="auto"/>
              <w:jc w:val="center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СД.НОО</w:t>
            </w:r>
          </w:p>
        </w:tc>
        <w:tc>
          <w:tcPr>
            <w:tcW w:w="1701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СД.ОО</w:t>
            </w:r>
          </w:p>
        </w:tc>
      </w:tr>
      <w:tr w:rsidR="00A639F9" w:rsidRPr="00A639F9" w:rsidTr="00A639F9">
        <w:tc>
          <w:tcPr>
            <w:tcW w:w="534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76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 xml:space="preserve"> Дети с особыми образовательными потребностями, не имеющие нозологических особенностей</w:t>
            </w:r>
          </w:p>
        </w:tc>
        <w:tc>
          <w:tcPr>
            <w:tcW w:w="1418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0.ДО</w:t>
            </w:r>
          </w:p>
        </w:tc>
        <w:tc>
          <w:tcPr>
            <w:tcW w:w="2835" w:type="dxa"/>
            <w:gridSpan w:val="4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0.НОО</w:t>
            </w:r>
          </w:p>
        </w:tc>
        <w:tc>
          <w:tcPr>
            <w:tcW w:w="1701" w:type="dxa"/>
          </w:tcPr>
          <w:p w:rsidR="00E6596F" w:rsidRPr="00A639F9" w:rsidRDefault="00E6596F" w:rsidP="00A639F9">
            <w:pPr>
              <w:spacing w:line="360" w:lineRule="auto"/>
              <w:jc w:val="both"/>
              <w:rPr>
                <w:rStyle w:val="aa"/>
                <w:b w:val="0"/>
                <w:sz w:val="28"/>
                <w:szCs w:val="28"/>
              </w:rPr>
            </w:pPr>
            <w:r w:rsidRPr="00A639F9">
              <w:rPr>
                <w:rStyle w:val="aa"/>
                <w:b w:val="0"/>
                <w:sz w:val="28"/>
                <w:szCs w:val="28"/>
              </w:rPr>
              <w:t>0.ОО</w:t>
            </w:r>
          </w:p>
        </w:tc>
      </w:tr>
    </w:tbl>
    <w:p w:rsidR="00071D56" w:rsidRDefault="00E6596F" w:rsidP="00E6596F">
      <w:pPr>
        <w:numPr>
          <w:ilvl w:val="0"/>
          <w:numId w:val="23"/>
        </w:numPr>
        <w:spacing w:line="360" w:lineRule="auto"/>
        <w:jc w:val="both"/>
        <w:rPr>
          <w:rStyle w:val="aa"/>
          <w:sz w:val="28"/>
          <w:szCs w:val="28"/>
        </w:rPr>
      </w:pPr>
      <w:r>
        <w:rPr>
          <w:rStyle w:val="aa"/>
          <w:b w:val="0"/>
          <w:sz w:val="28"/>
          <w:szCs w:val="28"/>
        </w:rPr>
        <w:t>Год рождения ребенка.</w:t>
      </w:r>
    </w:p>
    <w:p w:rsidR="00071D56" w:rsidRDefault="00071D56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E6596F" w:rsidRPr="004D7A6B" w:rsidRDefault="00E6596F" w:rsidP="00E6596F">
      <w:pPr>
        <w:tabs>
          <w:tab w:val="left" w:pos="7092"/>
          <w:tab w:val="right" w:pos="8896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8</w:t>
      </w:r>
    </w:p>
    <w:p w:rsidR="00E6596F" w:rsidRPr="004D7A6B" w:rsidRDefault="00E6596F" w:rsidP="00E6596F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</w:t>
      </w:r>
      <w:r w:rsidRPr="004D7A6B">
        <w:rPr>
          <w:sz w:val="28"/>
          <w:szCs w:val="28"/>
        </w:rPr>
        <w:t>орядку работы</w:t>
      </w:r>
    </w:p>
    <w:p w:rsidR="00E6596F" w:rsidRPr="004D7A6B" w:rsidRDefault="00E6596F" w:rsidP="00E6596F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территориальной психолого-медико-</w:t>
      </w:r>
    </w:p>
    <w:p w:rsidR="00E6596F" w:rsidRPr="004D7A6B" w:rsidRDefault="00E6596F" w:rsidP="00E6596F">
      <w:pPr>
        <w:spacing w:line="360" w:lineRule="auto"/>
        <w:jc w:val="right"/>
        <w:rPr>
          <w:sz w:val="28"/>
          <w:szCs w:val="28"/>
        </w:rPr>
      </w:pPr>
      <w:r w:rsidRPr="004D7A6B">
        <w:rPr>
          <w:sz w:val="28"/>
          <w:szCs w:val="28"/>
        </w:rPr>
        <w:t>педагогической комиссии</w:t>
      </w:r>
    </w:p>
    <w:p w:rsidR="00E6596F" w:rsidRPr="004D7A6B" w:rsidRDefault="00E6596F" w:rsidP="00E6596F">
      <w:pPr>
        <w:spacing w:line="360" w:lineRule="auto"/>
        <w:jc w:val="right"/>
        <w:rPr>
          <w:rStyle w:val="aa"/>
          <w:b w:val="0"/>
          <w:bCs w:val="0"/>
          <w:sz w:val="28"/>
          <w:szCs w:val="28"/>
        </w:rPr>
      </w:pPr>
      <w:r w:rsidRPr="004D7A6B">
        <w:rPr>
          <w:sz w:val="28"/>
          <w:szCs w:val="28"/>
        </w:rPr>
        <w:t>Грибановского муниципального района</w:t>
      </w:r>
    </w:p>
    <w:p w:rsidR="00071D56" w:rsidRDefault="00071D56" w:rsidP="00DD0C7E">
      <w:pPr>
        <w:spacing w:line="360" w:lineRule="auto"/>
        <w:jc w:val="center"/>
        <w:rPr>
          <w:rStyle w:val="aa"/>
          <w:sz w:val="28"/>
          <w:szCs w:val="28"/>
        </w:rPr>
      </w:pPr>
    </w:p>
    <w:p w:rsidR="008F6245" w:rsidRDefault="00DD0C7E" w:rsidP="00DD0C7E">
      <w:pPr>
        <w:spacing w:line="360" w:lineRule="auto"/>
        <w:jc w:val="center"/>
        <w:rPr>
          <w:rStyle w:val="aa"/>
          <w:sz w:val="28"/>
          <w:szCs w:val="28"/>
        </w:rPr>
      </w:pPr>
      <w:r>
        <w:rPr>
          <w:rStyle w:val="aa"/>
          <w:sz w:val="28"/>
          <w:szCs w:val="28"/>
        </w:rPr>
        <w:t xml:space="preserve">Перечень документов, </w:t>
      </w:r>
    </w:p>
    <w:p w:rsidR="008F6245" w:rsidRDefault="00DD0C7E" w:rsidP="00DD0C7E">
      <w:pPr>
        <w:spacing w:line="360" w:lineRule="auto"/>
        <w:jc w:val="center"/>
        <w:rPr>
          <w:rStyle w:val="aa"/>
          <w:sz w:val="28"/>
          <w:szCs w:val="28"/>
        </w:rPr>
      </w:pPr>
      <w:proofErr w:type="gramStart"/>
      <w:r>
        <w:rPr>
          <w:rStyle w:val="aa"/>
          <w:sz w:val="28"/>
          <w:szCs w:val="28"/>
        </w:rPr>
        <w:t>представляемых</w:t>
      </w:r>
      <w:proofErr w:type="gramEnd"/>
      <w:r>
        <w:rPr>
          <w:rStyle w:val="aa"/>
          <w:sz w:val="28"/>
          <w:szCs w:val="28"/>
        </w:rPr>
        <w:t xml:space="preserve"> родителями (законными представителями) ребенка в </w:t>
      </w:r>
      <w:r w:rsidR="00E6596F">
        <w:rPr>
          <w:rStyle w:val="aa"/>
          <w:sz w:val="28"/>
          <w:szCs w:val="28"/>
        </w:rPr>
        <w:t xml:space="preserve">территориальную психолого-медико-педагогическую комиссию </w:t>
      </w:r>
      <w:r w:rsidR="008F6245">
        <w:rPr>
          <w:rStyle w:val="aa"/>
          <w:sz w:val="28"/>
          <w:szCs w:val="28"/>
        </w:rPr>
        <w:t>Грибановского муниципального района</w:t>
      </w:r>
    </w:p>
    <w:p w:rsidR="00DD0C7E" w:rsidRPr="002D2270" w:rsidRDefault="00DD0C7E" w:rsidP="00DD0C7E">
      <w:pPr>
        <w:spacing w:line="360" w:lineRule="auto"/>
        <w:jc w:val="center"/>
        <w:rPr>
          <w:rStyle w:val="aa"/>
          <w:b w:val="0"/>
          <w:bCs w:val="0"/>
          <w:sz w:val="28"/>
          <w:szCs w:val="28"/>
        </w:rPr>
      </w:pPr>
      <w:r>
        <w:rPr>
          <w:rStyle w:val="aa"/>
          <w:sz w:val="28"/>
          <w:szCs w:val="28"/>
        </w:rPr>
        <w:t>для проведения обследования.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 xml:space="preserve">Заявление о проведении </w:t>
      </w:r>
      <w:r w:rsidR="00E6596F">
        <w:rPr>
          <w:rStyle w:val="aa"/>
          <w:b w:val="0"/>
          <w:bCs w:val="0"/>
          <w:sz w:val="28"/>
          <w:szCs w:val="28"/>
        </w:rPr>
        <w:t>обследования или согласие</w:t>
      </w:r>
      <w:r>
        <w:rPr>
          <w:rStyle w:val="aa"/>
          <w:b w:val="0"/>
          <w:bCs w:val="0"/>
          <w:sz w:val="28"/>
          <w:szCs w:val="28"/>
        </w:rPr>
        <w:t xml:space="preserve"> на про</w:t>
      </w:r>
      <w:r w:rsidR="00E6596F">
        <w:rPr>
          <w:rStyle w:val="aa"/>
          <w:b w:val="0"/>
          <w:bCs w:val="0"/>
          <w:sz w:val="28"/>
          <w:szCs w:val="28"/>
        </w:rPr>
        <w:t>ведение обследования ребенка в К</w:t>
      </w:r>
      <w:r>
        <w:rPr>
          <w:rStyle w:val="aa"/>
          <w:b w:val="0"/>
          <w:bCs w:val="0"/>
          <w:sz w:val="28"/>
          <w:szCs w:val="28"/>
        </w:rPr>
        <w:t>омиссии.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Копия паспорта или свидетельства о рождении ребенка (предоставляются с предъявлением оригинала или заверенной в установленном порядке копии).</w:t>
      </w:r>
    </w:p>
    <w:p w:rsidR="00E6596F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 w:rsidRPr="00E6596F">
        <w:rPr>
          <w:rStyle w:val="aa"/>
          <w:b w:val="0"/>
          <w:bCs w:val="0"/>
          <w:sz w:val="28"/>
          <w:szCs w:val="28"/>
        </w:rPr>
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</w:t>
      </w:r>
      <w:r w:rsidR="00E6596F">
        <w:rPr>
          <w:rStyle w:val="aa"/>
          <w:b w:val="0"/>
          <w:bCs w:val="0"/>
          <w:sz w:val="28"/>
          <w:szCs w:val="28"/>
        </w:rPr>
        <w:t>.</w:t>
      </w:r>
    </w:p>
    <w:p w:rsidR="00DD0C7E" w:rsidRPr="00E6596F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 w:rsidRPr="00E6596F">
        <w:rPr>
          <w:rStyle w:val="aa"/>
          <w:b w:val="0"/>
          <w:bCs w:val="0"/>
          <w:sz w:val="28"/>
          <w:szCs w:val="28"/>
        </w:rPr>
        <w:t xml:space="preserve">Заключение (заключения) </w:t>
      </w:r>
      <w:proofErr w:type="spellStart"/>
      <w:r w:rsidRPr="00E6596F">
        <w:rPr>
          <w:rStyle w:val="aa"/>
          <w:b w:val="0"/>
          <w:bCs w:val="0"/>
          <w:sz w:val="28"/>
          <w:szCs w:val="28"/>
        </w:rPr>
        <w:t>психолого</w:t>
      </w:r>
      <w:proofErr w:type="spellEnd"/>
      <w:r w:rsidRPr="00E6596F">
        <w:rPr>
          <w:rStyle w:val="aa"/>
          <w:b w:val="0"/>
          <w:bCs w:val="0"/>
          <w:sz w:val="28"/>
          <w:szCs w:val="28"/>
        </w:rPr>
        <w:t xml:space="preserve"> – медико-педагогического консилиума образовательной организации или специалиста (специалистов), осуществляющего психолого-медико-педагогическое сопровождение </w:t>
      </w:r>
      <w:r w:rsidRPr="00E6596F">
        <w:rPr>
          <w:rStyle w:val="aa"/>
          <w:b w:val="0"/>
          <w:bCs w:val="0"/>
          <w:sz w:val="28"/>
          <w:szCs w:val="28"/>
        </w:rPr>
        <w:lastRenderedPageBreak/>
        <w:t xml:space="preserve">обучающихся в образовательной организации (для обучающихся образовательных организаций) (при наличии). 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Заключение (заключения) комиссии о результатах ранее проведенного обследования ребенка (при наличии).</w:t>
      </w:r>
    </w:p>
    <w:p w:rsidR="00DD0C7E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Подробная выписка из истории развития ребенка с заключением врачей, наблюдающих ребенка в медицинской организации по месту жительства (регистрации).</w:t>
      </w:r>
    </w:p>
    <w:p w:rsidR="00DD0C7E" w:rsidRDefault="00E6596F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Характеристика обучающегося</w:t>
      </w:r>
      <w:r w:rsidR="00DD0C7E">
        <w:rPr>
          <w:rStyle w:val="aa"/>
          <w:b w:val="0"/>
          <w:bCs w:val="0"/>
          <w:sz w:val="28"/>
          <w:szCs w:val="28"/>
        </w:rPr>
        <w:t>, выданная образовательной организацией (для учащихся образовательных организаций).</w:t>
      </w:r>
    </w:p>
    <w:p w:rsidR="00DD0C7E" w:rsidRPr="00957268" w:rsidRDefault="00DD0C7E" w:rsidP="004D7A6B">
      <w:pPr>
        <w:numPr>
          <w:ilvl w:val="0"/>
          <w:numId w:val="10"/>
        </w:numPr>
        <w:tabs>
          <w:tab w:val="clear" w:pos="720"/>
          <w:tab w:val="num" w:pos="0"/>
        </w:tabs>
        <w:spacing w:line="360" w:lineRule="auto"/>
        <w:ind w:left="0" w:firstLine="851"/>
        <w:jc w:val="both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bCs w:val="0"/>
          <w:sz w:val="28"/>
          <w:szCs w:val="28"/>
        </w:rPr>
        <w:t>Письменные работы по русскому (родному) языку и математике, результаты самостоятельной продуктивной деятельности ребенка.</w:t>
      </w:r>
    </w:p>
    <w:p w:rsidR="00DD0C7E" w:rsidRDefault="00DD0C7E" w:rsidP="00DD0C7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p w:rsidR="004D7A6B" w:rsidRDefault="004D7A6B" w:rsidP="0047398E">
      <w:pPr>
        <w:ind w:left="4248"/>
        <w:jc w:val="right"/>
      </w:pPr>
    </w:p>
    <w:sectPr w:rsidR="004D7A6B" w:rsidSect="001A59CD">
      <w:pgSz w:w="11906" w:h="16838"/>
      <w:pgMar w:top="1276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3E93"/>
    <w:multiLevelType w:val="hybridMultilevel"/>
    <w:tmpl w:val="A63A7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0385"/>
    <w:multiLevelType w:val="hybridMultilevel"/>
    <w:tmpl w:val="4B683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8B136B"/>
    <w:multiLevelType w:val="hybridMultilevel"/>
    <w:tmpl w:val="54A6B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B3FD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4D44C97"/>
    <w:multiLevelType w:val="hybridMultilevel"/>
    <w:tmpl w:val="FB686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74D13"/>
    <w:multiLevelType w:val="hybridMultilevel"/>
    <w:tmpl w:val="D152D226"/>
    <w:lvl w:ilvl="0" w:tplc="B194067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0FA5E32">
      <w:numFmt w:val="none"/>
      <w:lvlText w:val=""/>
      <w:lvlJc w:val="left"/>
      <w:pPr>
        <w:tabs>
          <w:tab w:val="num" w:pos="360"/>
        </w:tabs>
      </w:pPr>
    </w:lvl>
    <w:lvl w:ilvl="2" w:tplc="04C2DAD4">
      <w:numFmt w:val="none"/>
      <w:lvlText w:val=""/>
      <w:lvlJc w:val="left"/>
      <w:pPr>
        <w:tabs>
          <w:tab w:val="num" w:pos="360"/>
        </w:tabs>
      </w:pPr>
    </w:lvl>
    <w:lvl w:ilvl="3" w:tplc="795A0550">
      <w:numFmt w:val="none"/>
      <w:lvlText w:val=""/>
      <w:lvlJc w:val="left"/>
      <w:pPr>
        <w:tabs>
          <w:tab w:val="num" w:pos="360"/>
        </w:tabs>
      </w:pPr>
    </w:lvl>
    <w:lvl w:ilvl="4" w:tplc="445AA0B6">
      <w:numFmt w:val="none"/>
      <w:lvlText w:val=""/>
      <w:lvlJc w:val="left"/>
      <w:pPr>
        <w:tabs>
          <w:tab w:val="num" w:pos="360"/>
        </w:tabs>
      </w:pPr>
    </w:lvl>
    <w:lvl w:ilvl="5" w:tplc="E1D444C6">
      <w:numFmt w:val="none"/>
      <w:lvlText w:val=""/>
      <w:lvlJc w:val="left"/>
      <w:pPr>
        <w:tabs>
          <w:tab w:val="num" w:pos="360"/>
        </w:tabs>
      </w:pPr>
    </w:lvl>
    <w:lvl w:ilvl="6" w:tplc="C28E512E">
      <w:numFmt w:val="none"/>
      <w:lvlText w:val=""/>
      <w:lvlJc w:val="left"/>
      <w:pPr>
        <w:tabs>
          <w:tab w:val="num" w:pos="360"/>
        </w:tabs>
      </w:pPr>
    </w:lvl>
    <w:lvl w:ilvl="7" w:tplc="B9DA7CC6">
      <w:numFmt w:val="none"/>
      <w:lvlText w:val=""/>
      <w:lvlJc w:val="left"/>
      <w:pPr>
        <w:tabs>
          <w:tab w:val="num" w:pos="360"/>
        </w:tabs>
      </w:pPr>
    </w:lvl>
    <w:lvl w:ilvl="8" w:tplc="18CEFE6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8D0278"/>
    <w:multiLevelType w:val="hybridMultilevel"/>
    <w:tmpl w:val="CE5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33611"/>
    <w:multiLevelType w:val="hybridMultilevel"/>
    <w:tmpl w:val="CE507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F62E4"/>
    <w:multiLevelType w:val="multilevel"/>
    <w:tmpl w:val="0A5A86E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9">
    <w:nsid w:val="28DD5BC9"/>
    <w:multiLevelType w:val="multilevel"/>
    <w:tmpl w:val="E60CE7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34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5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144" w:hanging="2160"/>
      </w:pPr>
      <w:rPr>
        <w:rFonts w:hint="default"/>
      </w:rPr>
    </w:lvl>
  </w:abstractNum>
  <w:abstractNum w:abstractNumId="10">
    <w:nsid w:val="2CFC6A39"/>
    <w:multiLevelType w:val="multilevel"/>
    <w:tmpl w:val="C9A2E2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45A1993"/>
    <w:multiLevelType w:val="hybridMultilevel"/>
    <w:tmpl w:val="A27E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E10BF0"/>
    <w:multiLevelType w:val="hybridMultilevel"/>
    <w:tmpl w:val="A27E6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16123"/>
    <w:multiLevelType w:val="multilevel"/>
    <w:tmpl w:val="E7203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4C290F6A"/>
    <w:multiLevelType w:val="hybridMultilevel"/>
    <w:tmpl w:val="11E6181E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6F7D"/>
    <w:multiLevelType w:val="hybridMultilevel"/>
    <w:tmpl w:val="2E027D1A"/>
    <w:lvl w:ilvl="0" w:tplc="C2DE76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6E0F1C"/>
    <w:multiLevelType w:val="hybridMultilevel"/>
    <w:tmpl w:val="083898EC"/>
    <w:lvl w:ilvl="0" w:tplc="0100A4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1D4181"/>
    <w:multiLevelType w:val="hybridMultilevel"/>
    <w:tmpl w:val="D786C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AE6EAD"/>
    <w:multiLevelType w:val="hybridMultilevel"/>
    <w:tmpl w:val="9332487E"/>
    <w:lvl w:ilvl="0" w:tplc="83C6D9F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E0C17CB"/>
    <w:multiLevelType w:val="hybridMultilevel"/>
    <w:tmpl w:val="F6F00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B41E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FD05B48"/>
    <w:multiLevelType w:val="hybridMultilevel"/>
    <w:tmpl w:val="6B84267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2">
    <w:nsid w:val="79370E85"/>
    <w:multiLevelType w:val="hybridMultilevel"/>
    <w:tmpl w:val="9332487E"/>
    <w:lvl w:ilvl="0" w:tplc="83C6D9FE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5"/>
  </w:num>
  <w:num w:numId="2">
    <w:abstractNumId w:val="18"/>
  </w:num>
  <w:num w:numId="3">
    <w:abstractNumId w:val="22"/>
  </w:num>
  <w:num w:numId="4">
    <w:abstractNumId w:val="13"/>
  </w:num>
  <w:num w:numId="5">
    <w:abstractNumId w:val="17"/>
  </w:num>
  <w:num w:numId="6">
    <w:abstractNumId w:val="21"/>
  </w:num>
  <w:num w:numId="7">
    <w:abstractNumId w:val="1"/>
  </w:num>
  <w:num w:numId="8">
    <w:abstractNumId w:val="16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9"/>
  </w:num>
  <w:num w:numId="14">
    <w:abstractNumId w:val="11"/>
  </w:num>
  <w:num w:numId="15">
    <w:abstractNumId w:val="12"/>
  </w:num>
  <w:num w:numId="16">
    <w:abstractNumId w:val="4"/>
  </w:num>
  <w:num w:numId="17">
    <w:abstractNumId w:val="19"/>
  </w:num>
  <w:num w:numId="18">
    <w:abstractNumId w:val="20"/>
  </w:num>
  <w:num w:numId="19">
    <w:abstractNumId w:val="3"/>
  </w:num>
  <w:num w:numId="20">
    <w:abstractNumId w:val="6"/>
  </w:num>
  <w:num w:numId="21">
    <w:abstractNumId w:val="7"/>
  </w:num>
  <w:num w:numId="22">
    <w:abstractNumId w:val="2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EF6"/>
    <w:rsid w:val="000234A1"/>
    <w:rsid w:val="00024ADC"/>
    <w:rsid w:val="000350F3"/>
    <w:rsid w:val="00036806"/>
    <w:rsid w:val="00053F83"/>
    <w:rsid w:val="00071D56"/>
    <w:rsid w:val="00076220"/>
    <w:rsid w:val="000A2450"/>
    <w:rsid w:val="000A5764"/>
    <w:rsid w:val="000E3078"/>
    <w:rsid w:val="000E6927"/>
    <w:rsid w:val="001029B7"/>
    <w:rsid w:val="00104EDD"/>
    <w:rsid w:val="0013497C"/>
    <w:rsid w:val="001A59CD"/>
    <w:rsid w:val="001D228B"/>
    <w:rsid w:val="001E5CE2"/>
    <w:rsid w:val="00206F45"/>
    <w:rsid w:val="00220E11"/>
    <w:rsid w:val="00272D44"/>
    <w:rsid w:val="0027672B"/>
    <w:rsid w:val="002A3388"/>
    <w:rsid w:val="002A711B"/>
    <w:rsid w:val="002C3CCE"/>
    <w:rsid w:val="002C400E"/>
    <w:rsid w:val="002D75A4"/>
    <w:rsid w:val="002E59B7"/>
    <w:rsid w:val="002F7FDF"/>
    <w:rsid w:val="00304ED3"/>
    <w:rsid w:val="00315352"/>
    <w:rsid w:val="00371932"/>
    <w:rsid w:val="00380B8F"/>
    <w:rsid w:val="003970F6"/>
    <w:rsid w:val="003A7B18"/>
    <w:rsid w:val="003B0ADB"/>
    <w:rsid w:val="003C31DB"/>
    <w:rsid w:val="003D1819"/>
    <w:rsid w:val="003E1FA7"/>
    <w:rsid w:val="003F3BF9"/>
    <w:rsid w:val="0040577F"/>
    <w:rsid w:val="004101EA"/>
    <w:rsid w:val="00415719"/>
    <w:rsid w:val="00422639"/>
    <w:rsid w:val="004665EA"/>
    <w:rsid w:val="0047398E"/>
    <w:rsid w:val="00475493"/>
    <w:rsid w:val="004772F2"/>
    <w:rsid w:val="00481124"/>
    <w:rsid w:val="004922CB"/>
    <w:rsid w:val="004A262A"/>
    <w:rsid w:val="004A4B9B"/>
    <w:rsid w:val="004A6300"/>
    <w:rsid w:val="004B5E32"/>
    <w:rsid w:val="004D7A6B"/>
    <w:rsid w:val="004F36B9"/>
    <w:rsid w:val="004F611A"/>
    <w:rsid w:val="00502FEB"/>
    <w:rsid w:val="00533FEF"/>
    <w:rsid w:val="00543511"/>
    <w:rsid w:val="00552423"/>
    <w:rsid w:val="00566329"/>
    <w:rsid w:val="005A478D"/>
    <w:rsid w:val="005A6695"/>
    <w:rsid w:val="005B2D35"/>
    <w:rsid w:val="005E2702"/>
    <w:rsid w:val="005F7FF2"/>
    <w:rsid w:val="00605351"/>
    <w:rsid w:val="00611477"/>
    <w:rsid w:val="0063647F"/>
    <w:rsid w:val="0066286F"/>
    <w:rsid w:val="0068608D"/>
    <w:rsid w:val="006B0354"/>
    <w:rsid w:val="006B1436"/>
    <w:rsid w:val="006B4750"/>
    <w:rsid w:val="006C57AC"/>
    <w:rsid w:val="006D3ACD"/>
    <w:rsid w:val="00707902"/>
    <w:rsid w:val="00714B51"/>
    <w:rsid w:val="0072356D"/>
    <w:rsid w:val="007321B2"/>
    <w:rsid w:val="00742083"/>
    <w:rsid w:val="0074565D"/>
    <w:rsid w:val="00751351"/>
    <w:rsid w:val="00773597"/>
    <w:rsid w:val="00774C86"/>
    <w:rsid w:val="00792542"/>
    <w:rsid w:val="00795CF9"/>
    <w:rsid w:val="007B65B7"/>
    <w:rsid w:val="007D3736"/>
    <w:rsid w:val="007D5875"/>
    <w:rsid w:val="007E198E"/>
    <w:rsid w:val="007E2FBA"/>
    <w:rsid w:val="007F505F"/>
    <w:rsid w:val="00801B0C"/>
    <w:rsid w:val="00810950"/>
    <w:rsid w:val="00811798"/>
    <w:rsid w:val="00812C7A"/>
    <w:rsid w:val="00846321"/>
    <w:rsid w:val="008624E3"/>
    <w:rsid w:val="0086783D"/>
    <w:rsid w:val="00873A04"/>
    <w:rsid w:val="008744C4"/>
    <w:rsid w:val="00877110"/>
    <w:rsid w:val="0088624C"/>
    <w:rsid w:val="00894C6F"/>
    <w:rsid w:val="008A1238"/>
    <w:rsid w:val="008A4A1B"/>
    <w:rsid w:val="008F13DC"/>
    <w:rsid w:val="008F6245"/>
    <w:rsid w:val="00900A43"/>
    <w:rsid w:val="00903AF8"/>
    <w:rsid w:val="009166CC"/>
    <w:rsid w:val="00917588"/>
    <w:rsid w:val="009441B4"/>
    <w:rsid w:val="00945E48"/>
    <w:rsid w:val="00946542"/>
    <w:rsid w:val="00960831"/>
    <w:rsid w:val="009608B9"/>
    <w:rsid w:val="00984265"/>
    <w:rsid w:val="00990FA9"/>
    <w:rsid w:val="00992EF6"/>
    <w:rsid w:val="00995E02"/>
    <w:rsid w:val="00997B20"/>
    <w:rsid w:val="009B0E6F"/>
    <w:rsid w:val="009B74D9"/>
    <w:rsid w:val="009C752A"/>
    <w:rsid w:val="009D5AC4"/>
    <w:rsid w:val="009E0618"/>
    <w:rsid w:val="00A07BD4"/>
    <w:rsid w:val="00A15BA4"/>
    <w:rsid w:val="00A31C83"/>
    <w:rsid w:val="00A379E0"/>
    <w:rsid w:val="00A43107"/>
    <w:rsid w:val="00A46526"/>
    <w:rsid w:val="00A478F2"/>
    <w:rsid w:val="00A57C84"/>
    <w:rsid w:val="00A639F9"/>
    <w:rsid w:val="00A646E3"/>
    <w:rsid w:val="00A86EA9"/>
    <w:rsid w:val="00A905E0"/>
    <w:rsid w:val="00AA4585"/>
    <w:rsid w:val="00AB19C4"/>
    <w:rsid w:val="00AB5968"/>
    <w:rsid w:val="00AE5913"/>
    <w:rsid w:val="00AF060E"/>
    <w:rsid w:val="00AF249E"/>
    <w:rsid w:val="00B03BFC"/>
    <w:rsid w:val="00B12E20"/>
    <w:rsid w:val="00B32070"/>
    <w:rsid w:val="00B4546B"/>
    <w:rsid w:val="00B50E0B"/>
    <w:rsid w:val="00B60A4A"/>
    <w:rsid w:val="00B73A11"/>
    <w:rsid w:val="00B9311A"/>
    <w:rsid w:val="00B94DC3"/>
    <w:rsid w:val="00BB788B"/>
    <w:rsid w:val="00BC3352"/>
    <w:rsid w:val="00BD1305"/>
    <w:rsid w:val="00BD4A75"/>
    <w:rsid w:val="00C02EF6"/>
    <w:rsid w:val="00C42F51"/>
    <w:rsid w:val="00C51585"/>
    <w:rsid w:val="00C54D0B"/>
    <w:rsid w:val="00C609C9"/>
    <w:rsid w:val="00C63236"/>
    <w:rsid w:val="00C8279C"/>
    <w:rsid w:val="00C8465C"/>
    <w:rsid w:val="00CA0CA7"/>
    <w:rsid w:val="00CB0969"/>
    <w:rsid w:val="00CB4695"/>
    <w:rsid w:val="00CC7355"/>
    <w:rsid w:val="00CD0026"/>
    <w:rsid w:val="00CE6D8D"/>
    <w:rsid w:val="00CF146C"/>
    <w:rsid w:val="00D171C8"/>
    <w:rsid w:val="00D4500F"/>
    <w:rsid w:val="00D465A1"/>
    <w:rsid w:val="00D67437"/>
    <w:rsid w:val="00D6786D"/>
    <w:rsid w:val="00D87234"/>
    <w:rsid w:val="00D9105E"/>
    <w:rsid w:val="00DB2B0E"/>
    <w:rsid w:val="00DB5374"/>
    <w:rsid w:val="00DB7DE6"/>
    <w:rsid w:val="00DC5CB5"/>
    <w:rsid w:val="00DD0C7E"/>
    <w:rsid w:val="00DD2D51"/>
    <w:rsid w:val="00DE6919"/>
    <w:rsid w:val="00E0172A"/>
    <w:rsid w:val="00E21743"/>
    <w:rsid w:val="00E25695"/>
    <w:rsid w:val="00E2682C"/>
    <w:rsid w:val="00E40146"/>
    <w:rsid w:val="00E41203"/>
    <w:rsid w:val="00E6596F"/>
    <w:rsid w:val="00E72459"/>
    <w:rsid w:val="00E767F6"/>
    <w:rsid w:val="00E769A3"/>
    <w:rsid w:val="00E910A5"/>
    <w:rsid w:val="00E92B5F"/>
    <w:rsid w:val="00EA105E"/>
    <w:rsid w:val="00EA6600"/>
    <w:rsid w:val="00EF343E"/>
    <w:rsid w:val="00F114BC"/>
    <w:rsid w:val="00F201DB"/>
    <w:rsid w:val="00F2511B"/>
    <w:rsid w:val="00F27DA0"/>
    <w:rsid w:val="00F303B6"/>
    <w:rsid w:val="00F5303B"/>
    <w:rsid w:val="00F61CDB"/>
    <w:rsid w:val="00F70E29"/>
    <w:rsid w:val="00F8223D"/>
    <w:rsid w:val="00F8419E"/>
    <w:rsid w:val="00F843FE"/>
    <w:rsid w:val="00F85A21"/>
    <w:rsid w:val="00FB3E62"/>
    <w:rsid w:val="00FC119F"/>
    <w:rsid w:val="00FD5D39"/>
    <w:rsid w:val="00FE1CB8"/>
    <w:rsid w:val="00FF0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99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EF6"/>
    <w:pPr>
      <w:keepNext/>
      <w:outlineLvl w:val="0"/>
    </w:pPr>
    <w:rPr>
      <w:bCs/>
      <w:sz w:val="28"/>
    </w:rPr>
  </w:style>
  <w:style w:type="paragraph" w:styleId="3">
    <w:name w:val="heading 3"/>
    <w:basedOn w:val="a"/>
    <w:next w:val="a"/>
    <w:qFormat/>
    <w:rsid w:val="00992EF6"/>
    <w:pPr>
      <w:keepNext/>
      <w:tabs>
        <w:tab w:val="left" w:pos="2657"/>
      </w:tabs>
      <w:jc w:val="right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A7B1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92EF6"/>
    <w:pPr>
      <w:widowControl w:val="0"/>
      <w:autoSpaceDE w:val="0"/>
      <w:autoSpaceDN w:val="0"/>
      <w:adjustRightInd w:val="0"/>
      <w:spacing w:line="276" w:lineRule="auto"/>
      <w:jc w:val="center"/>
    </w:pPr>
    <w:rPr>
      <w:bCs/>
      <w:sz w:val="28"/>
      <w:szCs w:val="32"/>
    </w:rPr>
  </w:style>
  <w:style w:type="paragraph" w:styleId="a4">
    <w:name w:val="Body Text Indent"/>
    <w:basedOn w:val="a"/>
    <w:rsid w:val="00992EF6"/>
    <w:pPr>
      <w:tabs>
        <w:tab w:val="left" w:pos="2657"/>
      </w:tabs>
      <w:ind w:firstLine="1080"/>
    </w:pPr>
    <w:rPr>
      <w:bCs/>
      <w:sz w:val="28"/>
    </w:rPr>
  </w:style>
  <w:style w:type="paragraph" w:styleId="2">
    <w:name w:val="Body Text Indent 2"/>
    <w:basedOn w:val="a"/>
    <w:rsid w:val="00992EF6"/>
    <w:pPr>
      <w:tabs>
        <w:tab w:val="left" w:pos="8306"/>
      </w:tabs>
      <w:ind w:firstLine="720"/>
      <w:jc w:val="both"/>
    </w:pPr>
    <w:rPr>
      <w:sz w:val="28"/>
    </w:rPr>
  </w:style>
  <w:style w:type="paragraph" w:styleId="a5">
    <w:name w:val="Body Text"/>
    <w:basedOn w:val="a"/>
    <w:rsid w:val="003A7B18"/>
    <w:pPr>
      <w:spacing w:after="120"/>
    </w:pPr>
  </w:style>
  <w:style w:type="table" w:styleId="a6">
    <w:name w:val="Table Grid"/>
    <w:basedOn w:val="a1"/>
    <w:rsid w:val="00AB59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B454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4546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B9B"/>
    <w:pPr>
      <w:ind w:left="708"/>
    </w:pPr>
  </w:style>
  <w:style w:type="character" w:customStyle="1" w:styleId="10">
    <w:name w:val="Заголовок 1 Знак"/>
    <w:link w:val="1"/>
    <w:rsid w:val="00FC119F"/>
    <w:rPr>
      <w:bCs/>
      <w:sz w:val="28"/>
      <w:szCs w:val="24"/>
    </w:rPr>
  </w:style>
  <w:style w:type="character" w:styleId="aa">
    <w:name w:val="Strong"/>
    <w:uiPriority w:val="99"/>
    <w:qFormat/>
    <w:rsid w:val="00DD0C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8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10D2A-11B5-4814-8A2A-1E04C3733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33</Pages>
  <Words>3885</Words>
  <Characters>44188</Characters>
  <Application>Microsoft Office Word</Application>
  <DocSecurity>0</DocSecurity>
  <Lines>368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DEFAULT</cp:lastModifiedBy>
  <cp:revision>5</cp:revision>
  <cp:lastPrinted>2021-02-02T05:27:00Z</cp:lastPrinted>
  <dcterms:created xsi:type="dcterms:W3CDTF">2021-02-04T05:53:00Z</dcterms:created>
  <dcterms:modified xsi:type="dcterms:W3CDTF">2021-03-26T07:25:00Z</dcterms:modified>
</cp:coreProperties>
</file>