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A8" w:rsidRPr="00865AE0" w:rsidRDefault="008632A8" w:rsidP="00904E10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caps/>
          <w:sz w:val="36"/>
          <w:szCs w:val="36"/>
          <w:lang w:eastAsia="ru-RU"/>
        </w:rPr>
      </w:pP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>ГРАФИК</w:t>
      </w: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br/>
        <w:t xml:space="preserve">МЕРОПРИЯТИЙ, ПРОВОДИМЫХ В администрации Грибановского муниципальногорайона </w:t>
      </w: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br/>
        <w:t>С 21 ПО 27 АВГУСТА 2017 ГОДА</w:t>
      </w:r>
    </w:p>
    <w:p w:rsidR="008632A8" w:rsidRPr="00904E10" w:rsidRDefault="008632A8" w:rsidP="00904E10">
      <w:pPr>
        <w:shd w:val="clear" w:color="auto" w:fill="FFFFFF"/>
        <w:spacing w:before="225" w:after="225" w:line="240" w:lineRule="auto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  <w:r w:rsidRPr="00904E10">
        <w:rPr>
          <w:rFonts w:ascii="Arial" w:hAnsi="Arial" w:cs="Arial"/>
          <w:color w:val="222222"/>
          <w:sz w:val="24"/>
          <w:szCs w:val="24"/>
          <w:lang w:eastAsia="ru-RU"/>
        </w:rPr>
        <w:t> </w:t>
      </w:r>
    </w:p>
    <w:p w:rsidR="008632A8" w:rsidRPr="00904E10" w:rsidRDefault="008632A8" w:rsidP="00904E1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lang w:eastAsia="ru-RU"/>
        </w:rPr>
      </w:pPr>
      <w:r w:rsidRPr="00904E10"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I.</w:t>
      </w:r>
      <w:r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С</w:t>
      </w:r>
      <w:r w:rsidRPr="00904E10"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овещания, иные мероприятия</w:t>
      </w:r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04E10">
        <w:rPr>
          <w:lang w:eastAsia="ru-RU"/>
        </w:rPr>
        <w:t> </w:t>
      </w:r>
    </w:p>
    <w:p w:rsidR="008632A8" w:rsidRPr="00865AE0" w:rsidRDefault="008632A8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Понедельник – 21 августа</w:t>
      </w:r>
      <w:r w:rsidR="00A307F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223" w:type="pct"/>
        <w:jc w:val="center"/>
        <w:tblInd w:w="-4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3"/>
        <w:gridCol w:w="4113"/>
        <w:gridCol w:w="2623"/>
      </w:tblGrid>
      <w:tr w:rsidR="008632A8" w:rsidRPr="00865AE0" w:rsidTr="00865AE0">
        <w:trPr>
          <w:jc w:val="center"/>
        </w:trPr>
        <w:tc>
          <w:tcPr>
            <w:tcW w:w="1559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32A8" w:rsidP="00754B78">
            <w:pPr>
              <w:pStyle w:val="a6"/>
              <w:ind w:left="75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65AE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09-00</w:t>
            </w: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65AE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района </w:t>
            </w:r>
          </w:p>
          <w:p w:rsidR="008632A8" w:rsidRPr="00865AE0" w:rsidRDefault="008632A8" w:rsidP="00865AE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32A8" w:rsidP="00754B78">
            <w:pPr>
              <w:pStyle w:val="a6"/>
              <w:ind w:left="141" w:right="1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Рабочее совещание с заместителями главы администрации, руководителями и начальниками отделов. 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32A8" w:rsidRPr="00865AE0" w:rsidRDefault="008632A8" w:rsidP="00754B78">
            <w:pPr>
              <w:pStyle w:val="a6"/>
              <w:ind w:left="13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</w:t>
            </w:r>
          </w:p>
        </w:tc>
      </w:tr>
      <w:tr w:rsidR="008632A8" w:rsidRPr="00865AE0" w:rsidTr="00865AE0">
        <w:trPr>
          <w:jc w:val="center"/>
        </w:trPr>
        <w:tc>
          <w:tcPr>
            <w:tcW w:w="1559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32A8" w:rsidP="00754B78">
            <w:pPr>
              <w:pStyle w:val="a6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10-00 </w:t>
            </w:r>
          </w:p>
          <w:p w:rsidR="008632A8" w:rsidRPr="00865AE0" w:rsidRDefault="008632A8" w:rsidP="00754B78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Воронеж 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32A8" w:rsidP="00754B78">
            <w:pPr>
              <w:pStyle w:val="a6"/>
              <w:ind w:left="141" w:right="1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Встреча с проектной организацией выполняющей работы по подготовке проектно-сметной документации по объекту: «Реконструкция незавершенного строительством здания под школу – детский сад в пгт Грибановский Воронежской области». 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32A8" w:rsidRPr="00865AE0" w:rsidRDefault="008632A8" w:rsidP="00754B78">
            <w:pPr>
              <w:pStyle w:val="a6"/>
              <w:ind w:left="13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Шевела Д.А. </w:t>
            </w:r>
          </w:p>
        </w:tc>
      </w:tr>
    </w:tbl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p w:rsidR="008632A8" w:rsidRDefault="008632A8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5A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Вторник  – 22 августа</w:t>
      </w:r>
    </w:p>
    <w:p w:rsidR="00865AE0" w:rsidRPr="00865AE0" w:rsidRDefault="00865AE0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День Государственного флага Российской Федерации </w:t>
      </w:r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147" w:type="pct"/>
        <w:jc w:val="center"/>
        <w:tblInd w:w="-27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0"/>
        <w:gridCol w:w="4112"/>
        <w:gridCol w:w="2555"/>
      </w:tblGrid>
      <w:tr w:rsidR="008632A8" w:rsidRPr="00865AE0" w:rsidTr="00754B78">
        <w:trPr>
          <w:jc w:val="center"/>
        </w:trPr>
        <w:tc>
          <w:tcPr>
            <w:tcW w:w="1545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32A8" w:rsidP="00754B78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8632A8" w:rsidRPr="00865AE0" w:rsidRDefault="008632A8" w:rsidP="00754B7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Воронеж </w:t>
            </w:r>
          </w:p>
        </w:tc>
        <w:tc>
          <w:tcPr>
            <w:tcW w:w="21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32A8" w:rsidP="00754B78">
            <w:pPr>
              <w:pStyle w:val="a6"/>
              <w:ind w:left="142" w:right="73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Встреча с представителем ГА ВО «Центр экспертизы по Воронежской области» по вопросу устранения замечаний к проектно-сметной документации объекта строительства «Реконструкция незавершенного строительством здания под школу – детский сад в пгт Грибановский Воронежской области».</w:t>
            </w:r>
          </w:p>
        </w:tc>
        <w:tc>
          <w:tcPr>
            <w:tcW w:w="13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32A8" w:rsidRPr="00865AE0" w:rsidRDefault="00490BC9" w:rsidP="00754B78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</w:t>
            </w:r>
          </w:p>
        </w:tc>
      </w:tr>
      <w:tr w:rsidR="008632A8" w:rsidRPr="00865AE0" w:rsidTr="00754B78">
        <w:trPr>
          <w:jc w:val="center"/>
        </w:trPr>
        <w:tc>
          <w:tcPr>
            <w:tcW w:w="1545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32A8" w:rsidP="00971BF5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14-30</w:t>
            </w: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Администрация района </w:t>
            </w:r>
          </w:p>
        </w:tc>
        <w:tc>
          <w:tcPr>
            <w:tcW w:w="21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32A8" w:rsidP="00754B78">
            <w:pPr>
              <w:pStyle w:val="a6"/>
              <w:ind w:left="143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Единой комиссии по осуществлению закупок для нужд муниципальных заказчиков. </w:t>
            </w:r>
          </w:p>
        </w:tc>
        <w:tc>
          <w:tcPr>
            <w:tcW w:w="13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32A8" w:rsidRPr="00865AE0" w:rsidRDefault="008632A8" w:rsidP="00971BF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</w:t>
            </w:r>
          </w:p>
        </w:tc>
      </w:tr>
    </w:tbl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p w:rsidR="008632A8" w:rsidRDefault="008632A8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5A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Среда  –  23 августа</w:t>
      </w:r>
    </w:p>
    <w:p w:rsidR="005C707F" w:rsidRDefault="005C707F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День воинской славы России. </w:t>
      </w:r>
    </w:p>
    <w:p w:rsidR="005C707F" w:rsidRPr="00865AE0" w:rsidRDefault="005C707F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День победы советских войск в Курской битве. </w:t>
      </w:r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71" w:type="pct"/>
        <w:jc w:val="center"/>
        <w:tblInd w:w="-13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3971"/>
        <w:gridCol w:w="2623"/>
      </w:tblGrid>
      <w:tr w:rsidR="008632A8" w:rsidRPr="00865AE0" w:rsidTr="00865AE0">
        <w:trPr>
          <w:jc w:val="center"/>
        </w:trPr>
        <w:tc>
          <w:tcPr>
            <w:tcW w:w="153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32A8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11:00</w:t>
            </w: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Администрация района </w:t>
            </w:r>
          </w:p>
        </w:tc>
        <w:tc>
          <w:tcPr>
            <w:tcW w:w="20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32A8" w:rsidP="00971BF5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Совещание с директором ГМУП «Коммунальщик» по вопросу погашения задолженности за электроэнергию перед ПАО «ТНС Воронежэнерго» </w:t>
            </w:r>
          </w:p>
        </w:tc>
        <w:tc>
          <w:tcPr>
            <w:tcW w:w="138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32A8" w:rsidRPr="00865AE0" w:rsidRDefault="008632A8" w:rsidP="00971BF5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Шевела Д.А. </w:t>
            </w:r>
          </w:p>
        </w:tc>
      </w:tr>
      <w:tr w:rsidR="00865AE0" w:rsidRPr="00865AE0" w:rsidTr="00865AE0">
        <w:trPr>
          <w:jc w:val="center"/>
        </w:trPr>
        <w:tc>
          <w:tcPr>
            <w:tcW w:w="153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</w:p>
          <w:p w:rsidR="00865AE0" w:rsidRPr="00865AE0" w:rsidRDefault="00865AE0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0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AE0">
              <w:rPr>
                <w:rFonts w:ascii="Times New Roman" w:hAnsi="Times New Roman"/>
                <w:sz w:val="28"/>
                <w:szCs w:val="28"/>
              </w:rPr>
              <w:t xml:space="preserve">ВКС с департаментом жилищно-коммунального хозяйства и энергетики Воронежской области по вопросу подготовки к отопительному периоду 2017-2018гг. </w:t>
            </w:r>
          </w:p>
          <w:p w:rsidR="00865AE0" w:rsidRPr="00865AE0" w:rsidRDefault="00865AE0" w:rsidP="00971BF5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Шевела Д.А. </w:t>
            </w:r>
          </w:p>
        </w:tc>
      </w:tr>
      <w:tr w:rsidR="00865AE0" w:rsidRPr="00865AE0" w:rsidTr="00865AE0">
        <w:trPr>
          <w:jc w:val="center"/>
        </w:trPr>
        <w:tc>
          <w:tcPr>
            <w:tcW w:w="153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865AE0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865AE0" w:rsidRPr="00865AE0" w:rsidRDefault="00865AE0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</w:rPr>
              <w:t xml:space="preserve">Здание отдела по УМИ </w:t>
            </w:r>
          </w:p>
        </w:tc>
        <w:tc>
          <w:tcPr>
            <w:tcW w:w="20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</w:rPr>
              <w:t>Заседание комиссии по проведению торгов, аукционов по четырем земельным участкам</w:t>
            </w:r>
          </w:p>
        </w:tc>
        <w:tc>
          <w:tcPr>
            <w:tcW w:w="138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А.И. Макарова </w:t>
            </w:r>
          </w:p>
        </w:tc>
      </w:tr>
    </w:tbl>
    <w:p w:rsidR="008632A8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p w:rsidR="005C707F" w:rsidRPr="00490BC9" w:rsidRDefault="005C707F" w:rsidP="00865AE0">
      <w:pPr>
        <w:pStyle w:val="a6"/>
        <w:rPr>
          <w:rFonts w:ascii="Times New Roman" w:hAnsi="Times New Roman"/>
          <w:szCs w:val="28"/>
          <w:lang w:eastAsia="ru-RU"/>
        </w:rPr>
      </w:pPr>
    </w:p>
    <w:p w:rsidR="008632A8" w:rsidRPr="00865AE0" w:rsidRDefault="008632A8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Четверг  –  24 августа</w:t>
      </w:r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3"/>
        <w:gridCol w:w="3970"/>
        <w:gridCol w:w="2558"/>
      </w:tblGrid>
      <w:tr w:rsidR="00865AE0" w:rsidRPr="00865AE0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865AE0" w:rsidRPr="00865AE0" w:rsidRDefault="00865AE0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Зал отдела по образованию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AE0">
              <w:rPr>
                <w:rFonts w:ascii="Times New Roman" w:hAnsi="Times New Roman"/>
                <w:sz w:val="28"/>
                <w:szCs w:val="28"/>
              </w:rPr>
              <w:t>Заседание 32-ой сессии Совета народных депутатов Грибановского муниципального района.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</w:t>
            </w:r>
          </w:p>
          <w:p w:rsidR="00865AE0" w:rsidRPr="00865AE0" w:rsidRDefault="00865AE0" w:rsidP="00971BF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Корнеева Л.Н. </w:t>
            </w:r>
          </w:p>
        </w:tc>
      </w:tr>
      <w:tr w:rsidR="00E63305" w:rsidRPr="00865AE0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3305" w:rsidRPr="00865AE0" w:rsidRDefault="00E63305" w:rsidP="0000056E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-00</w:t>
            </w:r>
          </w:p>
          <w:p w:rsidR="00E63305" w:rsidRPr="00865AE0" w:rsidRDefault="00E63305" w:rsidP="0000056E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3305" w:rsidRPr="00865AE0" w:rsidRDefault="00E63305" w:rsidP="0000056E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</w:rPr>
              <w:t>Заседание административной комиссии Грибановского муниципального района.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63305" w:rsidRPr="00865AE0" w:rsidRDefault="00E63305" w:rsidP="0000056E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Шаповалов А.Н. </w:t>
            </w:r>
          </w:p>
          <w:p w:rsidR="00E63305" w:rsidRPr="00865AE0" w:rsidRDefault="00E63305" w:rsidP="0000056E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Попова М.В. </w:t>
            </w:r>
          </w:p>
        </w:tc>
      </w:tr>
      <w:tr w:rsidR="00E63305" w:rsidRPr="00865AE0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3305" w:rsidRPr="00865AE0" w:rsidRDefault="00E63305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Администрация района </w:t>
            </w: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3305" w:rsidRPr="00865AE0" w:rsidRDefault="00E63305" w:rsidP="00971BF5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</w:rPr>
              <w:t xml:space="preserve">Заседание комиссии </w:t>
            </w:r>
            <w:r w:rsidR="00490BC9">
              <w:rPr>
                <w:rFonts w:ascii="Times New Roman" w:hAnsi="Times New Roman"/>
                <w:sz w:val="28"/>
                <w:szCs w:val="28"/>
              </w:rPr>
              <w:t xml:space="preserve">по мобилизации доходов в бюджет согласно письма ДЭР от 15.08.2017г. №511/2729 по отработке недоимки по прилагаемому списку должников. 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63305" w:rsidRDefault="00E63305" w:rsidP="00971BF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</w:t>
            </w:r>
          </w:p>
          <w:p w:rsidR="00490BC9" w:rsidRPr="00865AE0" w:rsidRDefault="00490BC9" w:rsidP="00971BF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Тарасов М.И. </w:t>
            </w:r>
          </w:p>
        </w:tc>
      </w:tr>
      <w:tr w:rsidR="00E63305" w:rsidRPr="00865AE0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3305" w:rsidRPr="00865AE0" w:rsidRDefault="00E63305" w:rsidP="00971BF5">
            <w:pPr>
              <w:pStyle w:val="a6"/>
              <w:ind w:left="15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65AE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14:30 </w:t>
            </w:r>
          </w:p>
          <w:p w:rsidR="00E63305" w:rsidRPr="00865AE0" w:rsidRDefault="00E63305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района </w:t>
            </w: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3305" w:rsidRPr="00865AE0" w:rsidRDefault="00E63305" w:rsidP="00971BF5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63305" w:rsidRPr="00865AE0" w:rsidRDefault="00E63305" w:rsidP="00971BF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</w:t>
            </w:r>
          </w:p>
        </w:tc>
      </w:tr>
    </w:tbl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p w:rsidR="008632A8" w:rsidRPr="00865AE0" w:rsidRDefault="008632A8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Пятница  –  25 августа</w:t>
      </w:r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3"/>
        <w:gridCol w:w="3970"/>
        <w:gridCol w:w="2558"/>
      </w:tblGrid>
      <w:tr w:rsidR="008632A8" w:rsidRPr="00865AE0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5AE0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11-00</w:t>
            </w:r>
          </w:p>
          <w:p w:rsidR="00865AE0" w:rsidRPr="00865AE0" w:rsidRDefault="00865AE0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5AE0" w:rsidP="00971BF5">
            <w:pPr>
              <w:pStyle w:val="a6"/>
              <w:ind w:left="128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</w:rPr>
              <w:t xml:space="preserve">ВКС с главами администраций муниципальных районов и городских округов проводит </w:t>
            </w:r>
            <w:r w:rsidRPr="00865AE0">
              <w:rPr>
                <w:rFonts w:ascii="Times New Roman" w:hAnsi="Times New Roman"/>
                <w:bCs/>
                <w:sz w:val="28"/>
                <w:szCs w:val="28"/>
              </w:rPr>
              <w:t>заместитель губернатора Воронежской области – руководитель аппарата губернатора и правительства Воронежской области Г.И. Макин.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32A8" w:rsidRPr="00865AE0" w:rsidRDefault="00971BF5" w:rsidP="00865AE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5AE0"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</w:t>
            </w:r>
          </w:p>
        </w:tc>
      </w:tr>
    </w:tbl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p w:rsidR="008632A8" w:rsidRDefault="008632A8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C707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Суббота  – 26 августа</w:t>
      </w:r>
    </w:p>
    <w:p w:rsidR="005C707F" w:rsidRPr="005C707F" w:rsidRDefault="005C707F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День Российского кино. </w:t>
      </w:r>
    </w:p>
    <w:p w:rsidR="008632A8" w:rsidRPr="005C707F" w:rsidRDefault="008632A8" w:rsidP="00865AE0">
      <w:pPr>
        <w:pStyle w:val="a6"/>
        <w:rPr>
          <w:rFonts w:ascii="Times New Roman" w:hAnsi="Times New Roman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p w:rsidR="008632A8" w:rsidRPr="00865AE0" w:rsidRDefault="008632A8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II. Культурно-массовые, спортивные, иные мероприятия</w:t>
      </w:r>
      <w:r w:rsidRPr="00865AE0">
        <w:rPr>
          <w:rFonts w:ascii="Times New Roman" w:hAnsi="Times New Roman"/>
          <w:sz w:val="28"/>
          <w:szCs w:val="28"/>
          <w:lang w:eastAsia="ru-RU"/>
        </w:rPr>
        <w:br/>
      </w:r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</w:rPr>
      </w:pPr>
    </w:p>
    <w:sectPr w:rsidR="008632A8" w:rsidRPr="00865AE0" w:rsidSect="00B8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2F8"/>
    <w:rsid w:val="000C42F8"/>
    <w:rsid w:val="000D1497"/>
    <w:rsid w:val="001320A9"/>
    <w:rsid w:val="00304F12"/>
    <w:rsid w:val="003A1AD9"/>
    <w:rsid w:val="004041A2"/>
    <w:rsid w:val="00490BC9"/>
    <w:rsid w:val="005C707F"/>
    <w:rsid w:val="0074260D"/>
    <w:rsid w:val="00754B78"/>
    <w:rsid w:val="00760777"/>
    <w:rsid w:val="007B24EE"/>
    <w:rsid w:val="007E1BF1"/>
    <w:rsid w:val="007E4BB8"/>
    <w:rsid w:val="008632A8"/>
    <w:rsid w:val="00865AE0"/>
    <w:rsid w:val="008B25EF"/>
    <w:rsid w:val="00904E10"/>
    <w:rsid w:val="009352C8"/>
    <w:rsid w:val="00971BF5"/>
    <w:rsid w:val="00A307F5"/>
    <w:rsid w:val="00A9136F"/>
    <w:rsid w:val="00B83367"/>
    <w:rsid w:val="00BF7CF2"/>
    <w:rsid w:val="00E63305"/>
    <w:rsid w:val="00FB18D0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04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04E1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904E10"/>
    <w:rPr>
      <w:rFonts w:cs="Times New Roman"/>
      <w:b/>
      <w:bCs/>
    </w:rPr>
  </w:style>
  <w:style w:type="paragraph" w:styleId="a4">
    <w:name w:val="Normal (Web)"/>
    <w:basedOn w:val="a"/>
    <w:uiPriority w:val="99"/>
    <w:rsid w:val="00904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904E10"/>
    <w:rPr>
      <w:rFonts w:cs="Times New Roman"/>
      <w:i/>
      <w:iCs/>
    </w:rPr>
  </w:style>
  <w:style w:type="paragraph" w:styleId="a6">
    <w:name w:val="No Spacing"/>
    <w:uiPriority w:val="1"/>
    <w:qFormat/>
    <w:rsid w:val="00865AE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70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O_Telpova</dc:creator>
  <cp:keywords/>
  <dc:description/>
  <cp:lastModifiedBy>O_Telpova</cp:lastModifiedBy>
  <cp:revision>11</cp:revision>
  <cp:lastPrinted>2017-08-22T07:58:00Z</cp:lastPrinted>
  <dcterms:created xsi:type="dcterms:W3CDTF">2017-08-16T10:48:00Z</dcterms:created>
  <dcterms:modified xsi:type="dcterms:W3CDTF">2017-10-05T10:00:00Z</dcterms:modified>
</cp:coreProperties>
</file>