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B59" w:rsidRPr="00430FD5" w:rsidRDefault="00402B59" w:rsidP="00402B59">
      <w:pPr>
        <w:rPr>
          <w:b/>
          <w:bCs/>
          <w:sz w:val="28"/>
        </w:rPr>
      </w:pPr>
    </w:p>
    <w:p w:rsidR="00402B59" w:rsidRDefault="00125DEA" w:rsidP="00402B59">
      <w:pPr>
        <w:rPr>
          <w:b/>
          <w:sz w:val="32"/>
          <w:szCs w:val="32"/>
        </w:rPr>
      </w:pPr>
      <w:r w:rsidRPr="00125DEA">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1.3pt;margin-top:-39.65pt;width:58.95pt;height:72.35pt;z-index:251660288;mso-wrap-edited:f" wrapcoords="-273 0 -273 21375 21600 21375 21600 0 -273 0">
            <v:imagedata r:id="rId5" o:title=""/>
          </v:shape>
          <o:OLEObject Type="Embed" ProgID="MSPhotoEd.3" ShapeID="_x0000_s1026" DrawAspect="Content" ObjectID="_1648639091" r:id="rId6"/>
        </w:pict>
      </w:r>
    </w:p>
    <w:p w:rsidR="00402B59" w:rsidRDefault="00402B59" w:rsidP="00402B59">
      <w:pPr>
        <w:rPr>
          <w:b/>
          <w:sz w:val="28"/>
          <w:szCs w:val="28"/>
        </w:rPr>
      </w:pPr>
    </w:p>
    <w:p w:rsidR="00402B59" w:rsidRDefault="00402B59" w:rsidP="00402B59">
      <w:pPr>
        <w:jc w:val="center"/>
        <w:rPr>
          <w:b/>
          <w:sz w:val="28"/>
          <w:szCs w:val="28"/>
        </w:rPr>
      </w:pPr>
      <w:r>
        <w:rPr>
          <w:b/>
          <w:sz w:val="28"/>
          <w:szCs w:val="28"/>
        </w:rPr>
        <w:t xml:space="preserve">АДМИНИСТРАЦИЯ </w:t>
      </w:r>
    </w:p>
    <w:p w:rsidR="00402B59" w:rsidRDefault="00402B59" w:rsidP="00402B59">
      <w:pPr>
        <w:jc w:val="center"/>
        <w:rPr>
          <w:b/>
          <w:sz w:val="28"/>
          <w:szCs w:val="28"/>
        </w:rPr>
      </w:pPr>
      <w:r>
        <w:rPr>
          <w:b/>
          <w:sz w:val="28"/>
          <w:szCs w:val="28"/>
        </w:rPr>
        <w:t>ГРИБАНОВСКОГО МУНИЦИПАЛЬНОГО РАЙОНА</w:t>
      </w:r>
    </w:p>
    <w:p w:rsidR="00402B59" w:rsidRDefault="00402B59" w:rsidP="00402B59">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ВОРОНЕЖСКОЙ ОБЛАСТИ</w:t>
      </w:r>
    </w:p>
    <w:p w:rsidR="00402B59" w:rsidRDefault="00402B59" w:rsidP="00402B59">
      <w:pPr>
        <w:pStyle w:val="ConsTitle"/>
        <w:widowControl/>
        <w:ind w:right="0"/>
        <w:jc w:val="center"/>
        <w:rPr>
          <w:rFonts w:ascii="Times New Roman" w:hAnsi="Times New Roman" w:cs="Times New Roman"/>
          <w:sz w:val="18"/>
          <w:szCs w:val="18"/>
        </w:rPr>
      </w:pPr>
    </w:p>
    <w:p w:rsidR="00402B59" w:rsidRDefault="00402B59" w:rsidP="00402B59">
      <w:pPr>
        <w:jc w:val="center"/>
        <w:rPr>
          <w:b/>
          <w:bCs/>
          <w:sz w:val="32"/>
          <w:szCs w:val="20"/>
        </w:rPr>
      </w:pPr>
      <w:r>
        <w:rPr>
          <w:b/>
          <w:bCs/>
          <w:sz w:val="32"/>
        </w:rPr>
        <w:t>ПОСТАНОВЛЕНИЕ</w:t>
      </w:r>
    </w:p>
    <w:p w:rsidR="00402B59" w:rsidRDefault="00402B59" w:rsidP="00402B59">
      <w:pPr>
        <w:rPr>
          <w:b/>
          <w:bCs/>
          <w:sz w:val="28"/>
          <w:szCs w:val="28"/>
        </w:rPr>
      </w:pPr>
    </w:p>
    <w:p w:rsidR="00402B59" w:rsidRPr="003E2861" w:rsidRDefault="00402B59" w:rsidP="00402B59">
      <w:pPr>
        <w:jc w:val="center"/>
        <w:rPr>
          <w:b/>
          <w:bCs/>
          <w:sz w:val="28"/>
          <w:szCs w:val="28"/>
        </w:rPr>
      </w:pPr>
    </w:p>
    <w:p w:rsidR="00402B59" w:rsidRDefault="00402B59" w:rsidP="00402B59">
      <w:pPr>
        <w:rPr>
          <w:bCs/>
          <w:sz w:val="28"/>
          <w:szCs w:val="28"/>
        </w:rPr>
      </w:pPr>
      <w:r w:rsidRPr="008E727A">
        <w:rPr>
          <w:bCs/>
          <w:sz w:val="28"/>
          <w:szCs w:val="28"/>
        </w:rPr>
        <w:t>от</w:t>
      </w:r>
      <w:r w:rsidR="00B64219">
        <w:rPr>
          <w:bCs/>
          <w:sz w:val="28"/>
          <w:szCs w:val="28"/>
        </w:rPr>
        <w:t xml:space="preserve">  </w:t>
      </w:r>
      <w:r w:rsidRPr="008E727A">
        <w:rPr>
          <w:bCs/>
          <w:sz w:val="28"/>
          <w:szCs w:val="28"/>
        </w:rPr>
        <w:t xml:space="preserve"> </w:t>
      </w:r>
      <w:r w:rsidR="008E727A" w:rsidRPr="008E727A">
        <w:rPr>
          <w:bCs/>
          <w:sz w:val="28"/>
          <w:szCs w:val="28"/>
        </w:rPr>
        <w:t>20.03.</w:t>
      </w:r>
      <w:r w:rsidR="00F00AB6">
        <w:rPr>
          <w:bCs/>
          <w:sz w:val="28"/>
          <w:szCs w:val="28"/>
        </w:rPr>
        <w:t>2020</w:t>
      </w:r>
      <w:r w:rsidRPr="007C67EF">
        <w:rPr>
          <w:bCs/>
          <w:sz w:val="28"/>
          <w:szCs w:val="28"/>
        </w:rPr>
        <w:t xml:space="preserve"> г. </w:t>
      </w:r>
      <w:r>
        <w:rPr>
          <w:bCs/>
          <w:sz w:val="28"/>
          <w:szCs w:val="28"/>
        </w:rPr>
        <w:t xml:space="preserve"> </w:t>
      </w:r>
      <w:r w:rsidRPr="007C67EF">
        <w:rPr>
          <w:bCs/>
          <w:sz w:val="28"/>
          <w:szCs w:val="28"/>
        </w:rPr>
        <w:t xml:space="preserve">№ </w:t>
      </w:r>
      <w:r w:rsidR="008E727A">
        <w:rPr>
          <w:bCs/>
          <w:sz w:val="28"/>
          <w:szCs w:val="28"/>
        </w:rPr>
        <w:t>140</w:t>
      </w:r>
    </w:p>
    <w:p w:rsidR="00402B59" w:rsidRPr="00A35D39" w:rsidRDefault="00402B59" w:rsidP="00402B59">
      <w:pPr>
        <w:rPr>
          <w:bCs/>
        </w:rPr>
      </w:pPr>
      <w:r w:rsidRPr="00A35D39">
        <w:rPr>
          <w:bCs/>
        </w:rPr>
        <w:t>пгт.</w:t>
      </w:r>
      <w:r>
        <w:rPr>
          <w:bCs/>
        </w:rPr>
        <w:t xml:space="preserve"> </w:t>
      </w:r>
      <w:r w:rsidRPr="00A35D39">
        <w:rPr>
          <w:bCs/>
        </w:rPr>
        <w:t>Грибановский</w:t>
      </w:r>
    </w:p>
    <w:p w:rsidR="00402B59" w:rsidRDefault="00402B59" w:rsidP="00402B59">
      <w:pPr>
        <w:rPr>
          <w:bCs/>
        </w:rPr>
      </w:pPr>
    </w:p>
    <w:p w:rsidR="00D95006" w:rsidRDefault="00D95006" w:rsidP="00402B59">
      <w:pPr>
        <w:rPr>
          <w:bCs/>
        </w:rPr>
      </w:pPr>
    </w:p>
    <w:p w:rsidR="00402B59" w:rsidRPr="00402B59" w:rsidRDefault="00402B59" w:rsidP="00D95006">
      <w:pPr>
        <w:pStyle w:val="a3"/>
        <w:spacing w:before="0" w:beforeAutospacing="0" w:after="0" w:afterAutospacing="0" w:line="360" w:lineRule="auto"/>
        <w:ind w:right="5101" w:firstLine="709"/>
        <w:jc w:val="both"/>
        <w:rPr>
          <w:sz w:val="28"/>
          <w:szCs w:val="28"/>
        </w:rPr>
      </w:pPr>
      <w:r w:rsidRPr="00EC5E5A">
        <w:rPr>
          <w:sz w:val="28"/>
          <w:szCs w:val="28"/>
        </w:rPr>
        <w:t>Об утверждении</w:t>
      </w:r>
      <w:r w:rsidR="00F00AB6">
        <w:rPr>
          <w:sz w:val="28"/>
          <w:szCs w:val="28"/>
        </w:rPr>
        <w:t xml:space="preserve"> административного регламента администрации Грибановского муниципального района по предоставлению муниципальной </w:t>
      </w:r>
      <w:proofErr w:type="gramStart"/>
      <w:r w:rsidR="00F00AB6">
        <w:rPr>
          <w:sz w:val="28"/>
          <w:szCs w:val="28"/>
        </w:rPr>
        <w:t>услуги «Н</w:t>
      </w:r>
      <w:r w:rsidR="00F00AB6" w:rsidRPr="00DB04DA">
        <w:rPr>
          <w:sz w:val="28"/>
          <w:szCs w:val="28"/>
        </w:rPr>
        <w:t xml:space="preserve">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w:t>
      </w:r>
      <w:proofErr w:type="gramEnd"/>
      <w:r w:rsidR="00F00AB6" w:rsidRPr="00DB04DA">
        <w:rPr>
          <w:sz w:val="28"/>
          <w:szCs w:val="28"/>
        </w:rPr>
        <w:t xml:space="preserve">садового дома </w:t>
      </w:r>
      <w:r w:rsidR="00F00AB6" w:rsidRPr="00DB04DA">
        <w:rPr>
          <w:sz w:val="28"/>
          <w:szCs w:val="28"/>
        </w:rPr>
        <w:lastRenderedPageBreak/>
        <w:t>установленным параметрам и (или) недопустимости размещения объекта индивидуального жилищного строительства или сад</w:t>
      </w:r>
      <w:r w:rsidR="00F00AB6">
        <w:rPr>
          <w:sz w:val="28"/>
          <w:szCs w:val="28"/>
        </w:rPr>
        <w:t>ового дома на земельном участке»</w:t>
      </w:r>
      <w:r w:rsidRPr="00EC5E5A">
        <w:rPr>
          <w:sz w:val="28"/>
          <w:szCs w:val="28"/>
        </w:rPr>
        <w:t xml:space="preserve"> </w:t>
      </w:r>
    </w:p>
    <w:p w:rsidR="00402B59" w:rsidRDefault="00402B59" w:rsidP="00D95006">
      <w:pPr>
        <w:spacing w:line="360" w:lineRule="auto"/>
        <w:ind w:firstLine="709"/>
        <w:jc w:val="both"/>
        <w:rPr>
          <w:sz w:val="28"/>
          <w:szCs w:val="28"/>
        </w:rPr>
      </w:pPr>
      <w:r w:rsidRPr="00EC5E5A">
        <w:rPr>
          <w:sz w:val="28"/>
          <w:szCs w:val="28"/>
        </w:rPr>
        <w:tab/>
      </w:r>
    </w:p>
    <w:p w:rsidR="00F00AB6" w:rsidRDefault="00402B59" w:rsidP="00D95006">
      <w:pPr>
        <w:tabs>
          <w:tab w:val="left" w:pos="9355"/>
        </w:tabs>
        <w:spacing w:line="360" w:lineRule="auto"/>
        <w:ind w:firstLine="709"/>
        <w:jc w:val="both"/>
        <w:rPr>
          <w:b/>
          <w:color w:val="000000"/>
          <w:sz w:val="28"/>
          <w:szCs w:val="28"/>
        </w:rPr>
      </w:pPr>
      <w:r>
        <w:rPr>
          <w:sz w:val="28"/>
          <w:szCs w:val="28"/>
        </w:rPr>
        <w:t xml:space="preserve"> </w:t>
      </w:r>
      <w:r w:rsidR="00F00AB6" w:rsidRPr="00840707">
        <w:rPr>
          <w:color w:val="000000"/>
          <w:sz w:val="28"/>
          <w:szCs w:val="28"/>
        </w:rPr>
        <w:t xml:space="preserve">В целях </w:t>
      </w:r>
      <w:r w:rsidR="00F00AB6">
        <w:rPr>
          <w:color w:val="000000"/>
          <w:sz w:val="28"/>
          <w:szCs w:val="28"/>
        </w:rPr>
        <w:t xml:space="preserve"> </w:t>
      </w:r>
      <w:r w:rsidR="00EC1473">
        <w:rPr>
          <w:color w:val="000000"/>
          <w:sz w:val="28"/>
          <w:szCs w:val="28"/>
        </w:rPr>
        <w:t xml:space="preserve"> </w:t>
      </w:r>
      <w:r w:rsidR="00F00AB6">
        <w:rPr>
          <w:color w:val="000000"/>
          <w:sz w:val="28"/>
          <w:szCs w:val="28"/>
        </w:rPr>
        <w:t>реализации</w:t>
      </w:r>
      <w:r w:rsidR="00EC1473">
        <w:rPr>
          <w:color w:val="000000"/>
          <w:sz w:val="28"/>
          <w:szCs w:val="28"/>
        </w:rPr>
        <w:t xml:space="preserve">   </w:t>
      </w:r>
      <w:r w:rsidR="00F00AB6">
        <w:rPr>
          <w:color w:val="000000"/>
          <w:sz w:val="28"/>
          <w:szCs w:val="28"/>
        </w:rPr>
        <w:t xml:space="preserve"> </w:t>
      </w:r>
      <w:r w:rsidR="00F00AB6" w:rsidRPr="00840707">
        <w:rPr>
          <w:color w:val="000000"/>
          <w:sz w:val="28"/>
          <w:szCs w:val="28"/>
        </w:rPr>
        <w:t>Федеральн</w:t>
      </w:r>
      <w:r w:rsidR="00F00AB6">
        <w:rPr>
          <w:color w:val="000000"/>
          <w:sz w:val="28"/>
          <w:szCs w:val="28"/>
        </w:rPr>
        <w:t>ого</w:t>
      </w:r>
      <w:r w:rsidR="00EC1473">
        <w:rPr>
          <w:color w:val="000000"/>
          <w:sz w:val="28"/>
          <w:szCs w:val="28"/>
        </w:rPr>
        <w:t xml:space="preserve">  </w:t>
      </w:r>
      <w:r w:rsidR="00F00AB6">
        <w:rPr>
          <w:color w:val="000000"/>
          <w:sz w:val="28"/>
          <w:szCs w:val="28"/>
        </w:rPr>
        <w:t xml:space="preserve"> закона</w:t>
      </w:r>
      <w:r w:rsidR="00F00AB6" w:rsidRPr="00840707">
        <w:rPr>
          <w:color w:val="000000"/>
          <w:sz w:val="28"/>
          <w:szCs w:val="28"/>
        </w:rPr>
        <w:t xml:space="preserve"> </w:t>
      </w:r>
      <w:r w:rsidR="00EC1473">
        <w:rPr>
          <w:color w:val="000000"/>
          <w:sz w:val="28"/>
          <w:szCs w:val="28"/>
        </w:rPr>
        <w:t xml:space="preserve">  </w:t>
      </w:r>
      <w:r w:rsidR="00F00AB6" w:rsidRPr="00840707">
        <w:rPr>
          <w:color w:val="000000"/>
          <w:sz w:val="28"/>
          <w:szCs w:val="28"/>
        </w:rPr>
        <w:t xml:space="preserve">от </w:t>
      </w:r>
      <w:r w:rsidR="00EC1473">
        <w:rPr>
          <w:color w:val="000000"/>
          <w:sz w:val="28"/>
          <w:szCs w:val="28"/>
        </w:rPr>
        <w:t xml:space="preserve">  </w:t>
      </w:r>
      <w:r w:rsidR="00F00AB6" w:rsidRPr="00840707">
        <w:rPr>
          <w:color w:val="000000"/>
          <w:sz w:val="28"/>
          <w:szCs w:val="28"/>
        </w:rPr>
        <w:t xml:space="preserve">27.07.2010 №210-ФЗ </w:t>
      </w:r>
      <w:r w:rsidR="00EC1473">
        <w:rPr>
          <w:color w:val="000000"/>
          <w:sz w:val="28"/>
          <w:szCs w:val="28"/>
        </w:rPr>
        <w:t xml:space="preserve">  </w:t>
      </w:r>
      <w:r w:rsidR="00F00AB6" w:rsidRPr="00840707">
        <w:rPr>
          <w:color w:val="000000"/>
          <w:sz w:val="28"/>
          <w:szCs w:val="28"/>
        </w:rPr>
        <w:t>«Об</w:t>
      </w:r>
      <w:r w:rsidR="00EC1473">
        <w:rPr>
          <w:color w:val="000000"/>
          <w:sz w:val="28"/>
          <w:szCs w:val="28"/>
        </w:rPr>
        <w:t xml:space="preserve"> </w:t>
      </w:r>
      <w:r w:rsidR="00F00AB6" w:rsidRPr="00840707">
        <w:rPr>
          <w:color w:val="000000"/>
          <w:sz w:val="28"/>
          <w:szCs w:val="28"/>
        </w:rPr>
        <w:t xml:space="preserve"> организации </w:t>
      </w:r>
      <w:r w:rsidR="00EC1473">
        <w:rPr>
          <w:color w:val="000000"/>
          <w:sz w:val="28"/>
          <w:szCs w:val="28"/>
        </w:rPr>
        <w:t xml:space="preserve">  </w:t>
      </w:r>
      <w:r w:rsidR="00F00AB6" w:rsidRPr="00840707">
        <w:rPr>
          <w:color w:val="000000"/>
          <w:sz w:val="28"/>
          <w:szCs w:val="28"/>
        </w:rPr>
        <w:t xml:space="preserve">предоставления </w:t>
      </w:r>
      <w:r w:rsidR="00EC1473">
        <w:rPr>
          <w:color w:val="000000"/>
          <w:sz w:val="28"/>
          <w:szCs w:val="28"/>
        </w:rPr>
        <w:t xml:space="preserve"> </w:t>
      </w:r>
      <w:r w:rsidR="00F00AB6" w:rsidRPr="00840707">
        <w:rPr>
          <w:color w:val="000000"/>
          <w:sz w:val="28"/>
          <w:szCs w:val="28"/>
        </w:rPr>
        <w:t xml:space="preserve">государственных </w:t>
      </w:r>
      <w:r w:rsidR="00EC1473">
        <w:rPr>
          <w:color w:val="000000"/>
          <w:sz w:val="28"/>
          <w:szCs w:val="28"/>
        </w:rPr>
        <w:t xml:space="preserve"> </w:t>
      </w:r>
      <w:r w:rsidR="00F00AB6" w:rsidRPr="00840707">
        <w:rPr>
          <w:color w:val="000000"/>
          <w:sz w:val="28"/>
          <w:szCs w:val="28"/>
        </w:rPr>
        <w:t xml:space="preserve">и </w:t>
      </w:r>
      <w:r w:rsidR="00EC1473">
        <w:rPr>
          <w:color w:val="000000"/>
          <w:sz w:val="28"/>
          <w:szCs w:val="28"/>
        </w:rPr>
        <w:t xml:space="preserve"> </w:t>
      </w:r>
      <w:r w:rsidR="00F00AB6" w:rsidRPr="00840707">
        <w:rPr>
          <w:color w:val="000000"/>
          <w:sz w:val="28"/>
          <w:szCs w:val="28"/>
        </w:rPr>
        <w:t xml:space="preserve">муниципальных услуг», </w:t>
      </w:r>
      <w:r w:rsidR="00F00AB6">
        <w:rPr>
          <w:color w:val="000000"/>
          <w:sz w:val="28"/>
          <w:szCs w:val="28"/>
        </w:rPr>
        <w:t xml:space="preserve">в соответствии с уставом Грибановского муниципального района Воронежской области, </w:t>
      </w:r>
      <w:r w:rsidR="00F00AB6" w:rsidRPr="00840707">
        <w:rPr>
          <w:color w:val="000000"/>
          <w:sz w:val="28"/>
          <w:szCs w:val="28"/>
        </w:rPr>
        <w:t>постановлением</w:t>
      </w:r>
      <w:r w:rsidR="00EC1473">
        <w:rPr>
          <w:color w:val="000000"/>
          <w:sz w:val="28"/>
          <w:szCs w:val="28"/>
        </w:rPr>
        <w:t xml:space="preserve"> </w:t>
      </w:r>
      <w:r w:rsidR="00F00AB6" w:rsidRPr="00840707">
        <w:rPr>
          <w:color w:val="000000"/>
          <w:sz w:val="28"/>
          <w:szCs w:val="28"/>
        </w:rPr>
        <w:t xml:space="preserve"> администрации Грибановского муниципального</w:t>
      </w:r>
      <w:r w:rsidR="00EC1473">
        <w:rPr>
          <w:color w:val="000000"/>
          <w:sz w:val="28"/>
          <w:szCs w:val="28"/>
        </w:rPr>
        <w:t xml:space="preserve">  </w:t>
      </w:r>
      <w:r w:rsidR="00F00AB6" w:rsidRPr="00840707">
        <w:rPr>
          <w:color w:val="000000"/>
          <w:sz w:val="28"/>
          <w:szCs w:val="28"/>
        </w:rPr>
        <w:t xml:space="preserve"> района </w:t>
      </w:r>
      <w:r w:rsidR="00EC1473">
        <w:rPr>
          <w:color w:val="000000"/>
          <w:sz w:val="28"/>
          <w:szCs w:val="28"/>
        </w:rPr>
        <w:t xml:space="preserve">  </w:t>
      </w:r>
      <w:r w:rsidR="00F00AB6" w:rsidRPr="00840707">
        <w:rPr>
          <w:color w:val="000000"/>
          <w:sz w:val="28"/>
          <w:szCs w:val="28"/>
        </w:rPr>
        <w:t xml:space="preserve">Воронежской </w:t>
      </w:r>
      <w:r w:rsidR="00EC1473">
        <w:rPr>
          <w:color w:val="000000"/>
          <w:sz w:val="28"/>
          <w:szCs w:val="28"/>
        </w:rPr>
        <w:t xml:space="preserve"> </w:t>
      </w:r>
      <w:r w:rsidR="00F00AB6" w:rsidRPr="00840707">
        <w:rPr>
          <w:color w:val="000000"/>
          <w:sz w:val="28"/>
          <w:szCs w:val="28"/>
        </w:rPr>
        <w:t xml:space="preserve"> области  от 22.04.2015г № 279 «О порядке</w:t>
      </w:r>
      <w:r w:rsidR="00EC1473">
        <w:rPr>
          <w:color w:val="000000"/>
          <w:sz w:val="28"/>
          <w:szCs w:val="28"/>
        </w:rPr>
        <w:t xml:space="preserve"> </w:t>
      </w:r>
      <w:r w:rsidR="00F00AB6" w:rsidRPr="00840707">
        <w:rPr>
          <w:color w:val="000000"/>
          <w:sz w:val="28"/>
          <w:szCs w:val="28"/>
        </w:rPr>
        <w:t xml:space="preserve"> разработки и </w:t>
      </w:r>
      <w:r w:rsidR="00EC1473">
        <w:rPr>
          <w:color w:val="000000"/>
          <w:sz w:val="28"/>
          <w:szCs w:val="28"/>
        </w:rPr>
        <w:t xml:space="preserve"> </w:t>
      </w:r>
      <w:r w:rsidR="00F00AB6" w:rsidRPr="00840707">
        <w:rPr>
          <w:color w:val="000000"/>
          <w:sz w:val="28"/>
          <w:szCs w:val="28"/>
        </w:rPr>
        <w:t xml:space="preserve">утверждения </w:t>
      </w:r>
      <w:r w:rsidR="00EC1473">
        <w:rPr>
          <w:color w:val="000000"/>
          <w:sz w:val="28"/>
          <w:szCs w:val="28"/>
        </w:rPr>
        <w:t xml:space="preserve"> </w:t>
      </w:r>
      <w:r w:rsidR="00F00AB6" w:rsidRPr="00840707">
        <w:rPr>
          <w:color w:val="000000"/>
          <w:sz w:val="28"/>
          <w:szCs w:val="28"/>
        </w:rPr>
        <w:t xml:space="preserve">административных </w:t>
      </w:r>
      <w:r w:rsidR="00EC1473">
        <w:rPr>
          <w:color w:val="000000"/>
          <w:sz w:val="28"/>
          <w:szCs w:val="28"/>
        </w:rPr>
        <w:t xml:space="preserve"> </w:t>
      </w:r>
      <w:r w:rsidR="00F00AB6" w:rsidRPr="00840707">
        <w:rPr>
          <w:color w:val="000000"/>
          <w:sz w:val="28"/>
          <w:szCs w:val="28"/>
        </w:rPr>
        <w:t>регламентов предоставления</w:t>
      </w:r>
      <w:r w:rsidR="00EC1473">
        <w:rPr>
          <w:color w:val="000000"/>
          <w:sz w:val="28"/>
          <w:szCs w:val="28"/>
        </w:rPr>
        <w:t xml:space="preserve"> </w:t>
      </w:r>
      <w:r w:rsidR="00F00AB6" w:rsidRPr="00840707">
        <w:rPr>
          <w:color w:val="000000"/>
          <w:sz w:val="28"/>
          <w:szCs w:val="28"/>
        </w:rPr>
        <w:t xml:space="preserve"> муниципальных </w:t>
      </w:r>
      <w:r w:rsidR="00EC1473">
        <w:rPr>
          <w:color w:val="000000"/>
          <w:sz w:val="28"/>
          <w:szCs w:val="28"/>
        </w:rPr>
        <w:t xml:space="preserve"> </w:t>
      </w:r>
      <w:r w:rsidR="00F00AB6" w:rsidRPr="00840707">
        <w:rPr>
          <w:color w:val="000000"/>
          <w:sz w:val="28"/>
          <w:szCs w:val="28"/>
        </w:rPr>
        <w:t xml:space="preserve">услуг </w:t>
      </w:r>
      <w:r w:rsidR="00EC1473">
        <w:rPr>
          <w:color w:val="000000"/>
          <w:sz w:val="28"/>
          <w:szCs w:val="28"/>
        </w:rPr>
        <w:t xml:space="preserve"> </w:t>
      </w:r>
      <w:r w:rsidR="00F00AB6" w:rsidRPr="00840707">
        <w:rPr>
          <w:color w:val="000000"/>
          <w:sz w:val="28"/>
          <w:szCs w:val="28"/>
        </w:rPr>
        <w:t>на</w:t>
      </w:r>
      <w:r w:rsidR="00EC1473">
        <w:rPr>
          <w:color w:val="000000"/>
          <w:sz w:val="28"/>
          <w:szCs w:val="28"/>
        </w:rPr>
        <w:t xml:space="preserve">  </w:t>
      </w:r>
      <w:r w:rsidR="00F00AB6" w:rsidRPr="00840707">
        <w:rPr>
          <w:color w:val="000000"/>
          <w:sz w:val="28"/>
          <w:szCs w:val="28"/>
        </w:rPr>
        <w:t xml:space="preserve"> территории </w:t>
      </w:r>
      <w:r w:rsidR="00EC1473">
        <w:rPr>
          <w:color w:val="000000"/>
          <w:sz w:val="28"/>
          <w:szCs w:val="28"/>
        </w:rPr>
        <w:t xml:space="preserve">  </w:t>
      </w:r>
      <w:r w:rsidR="00F00AB6" w:rsidRPr="00840707">
        <w:rPr>
          <w:color w:val="000000"/>
          <w:sz w:val="28"/>
          <w:szCs w:val="28"/>
        </w:rPr>
        <w:t>Грибановского муниципально</w:t>
      </w:r>
      <w:r w:rsidR="00F00AB6">
        <w:rPr>
          <w:color w:val="000000"/>
          <w:sz w:val="28"/>
          <w:szCs w:val="28"/>
        </w:rPr>
        <w:t xml:space="preserve">го </w:t>
      </w:r>
      <w:r w:rsidR="00EC1473">
        <w:rPr>
          <w:color w:val="000000"/>
          <w:sz w:val="28"/>
          <w:szCs w:val="28"/>
        </w:rPr>
        <w:t xml:space="preserve"> </w:t>
      </w:r>
      <w:r w:rsidR="00F00AB6">
        <w:rPr>
          <w:color w:val="000000"/>
          <w:sz w:val="28"/>
          <w:szCs w:val="28"/>
        </w:rPr>
        <w:t xml:space="preserve">района </w:t>
      </w:r>
      <w:r w:rsidR="00EC1473">
        <w:rPr>
          <w:color w:val="000000"/>
          <w:sz w:val="28"/>
          <w:szCs w:val="28"/>
        </w:rPr>
        <w:t xml:space="preserve"> </w:t>
      </w:r>
      <w:r w:rsidR="00F00AB6">
        <w:rPr>
          <w:color w:val="000000"/>
          <w:sz w:val="28"/>
          <w:szCs w:val="28"/>
        </w:rPr>
        <w:t xml:space="preserve">Воронежской </w:t>
      </w:r>
      <w:r w:rsidR="00EC1473">
        <w:rPr>
          <w:color w:val="000000"/>
          <w:sz w:val="28"/>
          <w:szCs w:val="28"/>
        </w:rPr>
        <w:t xml:space="preserve"> </w:t>
      </w:r>
      <w:r w:rsidR="00F00AB6">
        <w:rPr>
          <w:color w:val="000000"/>
          <w:sz w:val="28"/>
          <w:szCs w:val="28"/>
        </w:rPr>
        <w:t>области»</w:t>
      </w:r>
      <w:r w:rsidR="00F00AB6" w:rsidRPr="00840707">
        <w:rPr>
          <w:color w:val="000000"/>
          <w:sz w:val="28"/>
          <w:szCs w:val="28"/>
        </w:rPr>
        <w:t>,</w:t>
      </w:r>
      <w:r w:rsidR="00EC1473">
        <w:rPr>
          <w:color w:val="000000"/>
          <w:sz w:val="28"/>
          <w:szCs w:val="28"/>
        </w:rPr>
        <w:t xml:space="preserve"> </w:t>
      </w:r>
      <w:r w:rsidR="00F00AB6" w:rsidRPr="00840707">
        <w:rPr>
          <w:color w:val="000000"/>
          <w:sz w:val="28"/>
          <w:szCs w:val="28"/>
        </w:rPr>
        <w:t xml:space="preserve"> администрация Грибановского </w:t>
      </w:r>
      <w:r w:rsidR="00EC1473">
        <w:rPr>
          <w:color w:val="000000"/>
          <w:sz w:val="28"/>
          <w:szCs w:val="28"/>
        </w:rPr>
        <w:t xml:space="preserve"> </w:t>
      </w:r>
      <w:r w:rsidR="00F00AB6" w:rsidRPr="00840707">
        <w:rPr>
          <w:color w:val="000000"/>
          <w:sz w:val="28"/>
          <w:szCs w:val="28"/>
        </w:rPr>
        <w:t>муниципального</w:t>
      </w:r>
      <w:r w:rsidR="00EC1473">
        <w:rPr>
          <w:color w:val="000000"/>
          <w:sz w:val="28"/>
          <w:szCs w:val="28"/>
        </w:rPr>
        <w:t xml:space="preserve"> </w:t>
      </w:r>
      <w:r w:rsidR="00F00AB6" w:rsidRPr="00840707">
        <w:rPr>
          <w:color w:val="000000"/>
          <w:sz w:val="28"/>
          <w:szCs w:val="28"/>
        </w:rPr>
        <w:t xml:space="preserve"> </w:t>
      </w:r>
      <w:r w:rsidR="00EC1473">
        <w:rPr>
          <w:color w:val="000000"/>
          <w:sz w:val="28"/>
          <w:szCs w:val="28"/>
        </w:rPr>
        <w:t xml:space="preserve"> </w:t>
      </w:r>
      <w:r w:rsidR="00F00AB6" w:rsidRPr="00840707">
        <w:rPr>
          <w:color w:val="000000"/>
          <w:sz w:val="28"/>
          <w:szCs w:val="28"/>
        </w:rPr>
        <w:t xml:space="preserve">района </w:t>
      </w:r>
      <w:r w:rsidR="00EC1473">
        <w:rPr>
          <w:color w:val="000000"/>
          <w:sz w:val="28"/>
          <w:szCs w:val="28"/>
        </w:rPr>
        <w:t xml:space="preserve">  </w:t>
      </w:r>
      <w:r w:rsidR="00F00AB6" w:rsidRPr="00840707">
        <w:rPr>
          <w:color w:val="000000"/>
          <w:sz w:val="28"/>
          <w:szCs w:val="28"/>
        </w:rPr>
        <w:t xml:space="preserve">Воронежской области </w:t>
      </w:r>
      <w:proofErr w:type="gramStart"/>
      <w:r w:rsidR="00F00AB6" w:rsidRPr="00840707">
        <w:rPr>
          <w:b/>
          <w:color w:val="000000"/>
          <w:sz w:val="28"/>
          <w:szCs w:val="28"/>
        </w:rPr>
        <w:t>п</w:t>
      </w:r>
      <w:proofErr w:type="gramEnd"/>
      <w:r w:rsidR="00F00AB6" w:rsidRPr="00840707">
        <w:rPr>
          <w:b/>
          <w:color w:val="000000"/>
          <w:sz w:val="28"/>
          <w:szCs w:val="28"/>
        </w:rPr>
        <w:t xml:space="preserve"> о с т а </w:t>
      </w:r>
      <w:proofErr w:type="gramStart"/>
      <w:r w:rsidR="00F00AB6" w:rsidRPr="00840707">
        <w:rPr>
          <w:b/>
          <w:color w:val="000000"/>
          <w:sz w:val="28"/>
          <w:szCs w:val="28"/>
        </w:rPr>
        <w:t>н</w:t>
      </w:r>
      <w:proofErr w:type="gramEnd"/>
      <w:r w:rsidR="00F00AB6" w:rsidRPr="00840707">
        <w:rPr>
          <w:b/>
          <w:color w:val="000000"/>
          <w:sz w:val="28"/>
          <w:szCs w:val="28"/>
        </w:rPr>
        <w:t xml:space="preserve"> о в л я е т:  </w:t>
      </w:r>
    </w:p>
    <w:p w:rsidR="00402B59" w:rsidRPr="00D95006" w:rsidRDefault="00402B59" w:rsidP="00D95006">
      <w:pPr>
        <w:pStyle w:val="2"/>
        <w:numPr>
          <w:ilvl w:val="0"/>
          <w:numId w:val="1"/>
        </w:numPr>
        <w:spacing w:after="0" w:line="360" w:lineRule="auto"/>
        <w:ind w:left="0" w:firstLine="709"/>
        <w:jc w:val="both"/>
        <w:rPr>
          <w:spacing w:val="4"/>
          <w:sz w:val="28"/>
          <w:szCs w:val="28"/>
        </w:rPr>
      </w:pPr>
      <w:proofErr w:type="gramStart"/>
      <w:r w:rsidRPr="00D95006">
        <w:rPr>
          <w:spacing w:val="4"/>
          <w:sz w:val="28"/>
          <w:szCs w:val="28"/>
        </w:rPr>
        <w:t>Утвердить</w:t>
      </w:r>
      <w:r w:rsidR="00EC1473">
        <w:rPr>
          <w:spacing w:val="4"/>
          <w:sz w:val="28"/>
          <w:szCs w:val="28"/>
        </w:rPr>
        <w:t xml:space="preserve"> </w:t>
      </w:r>
      <w:r w:rsidRPr="00D95006">
        <w:rPr>
          <w:spacing w:val="4"/>
          <w:sz w:val="28"/>
          <w:szCs w:val="28"/>
        </w:rPr>
        <w:t xml:space="preserve"> </w:t>
      </w:r>
      <w:r w:rsidR="00F00AB6" w:rsidRPr="00D95006">
        <w:rPr>
          <w:spacing w:val="4"/>
          <w:sz w:val="28"/>
          <w:szCs w:val="28"/>
        </w:rPr>
        <w:t>прилагаемый</w:t>
      </w:r>
      <w:r w:rsidR="00EC1473">
        <w:rPr>
          <w:spacing w:val="4"/>
          <w:sz w:val="28"/>
          <w:szCs w:val="28"/>
        </w:rPr>
        <w:t xml:space="preserve"> </w:t>
      </w:r>
      <w:r w:rsidR="00F00AB6" w:rsidRPr="00D95006">
        <w:rPr>
          <w:spacing w:val="4"/>
          <w:sz w:val="28"/>
          <w:szCs w:val="28"/>
        </w:rPr>
        <w:t xml:space="preserve"> административный</w:t>
      </w:r>
      <w:r w:rsidR="00D95006">
        <w:rPr>
          <w:spacing w:val="4"/>
          <w:sz w:val="28"/>
          <w:szCs w:val="28"/>
        </w:rPr>
        <w:t xml:space="preserve"> </w:t>
      </w:r>
      <w:r w:rsidR="00F00AB6" w:rsidRPr="00D95006">
        <w:rPr>
          <w:spacing w:val="4"/>
          <w:sz w:val="28"/>
          <w:szCs w:val="28"/>
        </w:rPr>
        <w:t xml:space="preserve">регламент </w:t>
      </w:r>
      <w:r w:rsidR="00D95006" w:rsidRPr="00D95006">
        <w:rPr>
          <w:spacing w:val="4"/>
          <w:sz w:val="28"/>
          <w:szCs w:val="28"/>
        </w:rPr>
        <w:t xml:space="preserve"> администрации </w:t>
      </w:r>
      <w:r w:rsidR="00EC1473">
        <w:rPr>
          <w:spacing w:val="4"/>
          <w:sz w:val="28"/>
          <w:szCs w:val="28"/>
        </w:rPr>
        <w:t xml:space="preserve"> </w:t>
      </w:r>
      <w:r w:rsidR="00D95006" w:rsidRPr="00D95006">
        <w:rPr>
          <w:spacing w:val="4"/>
          <w:sz w:val="28"/>
          <w:szCs w:val="28"/>
        </w:rPr>
        <w:t>Грибановского</w:t>
      </w:r>
      <w:r w:rsidR="00D95006">
        <w:rPr>
          <w:spacing w:val="4"/>
          <w:sz w:val="28"/>
          <w:szCs w:val="28"/>
        </w:rPr>
        <w:t xml:space="preserve"> </w:t>
      </w:r>
      <w:r w:rsidR="00D95006" w:rsidRPr="00D95006">
        <w:rPr>
          <w:spacing w:val="4"/>
          <w:sz w:val="28"/>
          <w:szCs w:val="28"/>
        </w:rPr>
        <w:t>муниципального</w:t>
      </w:r>
      <w:r w:rsidR="00D95006">
        <w:rPr>
          <w:spacing w:val="4"/>
          <w:sz w:val="28"/>
          <w:szCs w:val="28"/>
        </w:rPr>
        <w:t xml:space="preserve"> </w:t>
      </w:r>
      <w:r w:rsidR="00D95006" w:rsidRPr="00D95006">
        <w:rPr>
          <w:spacing w:val="4"/>
          <w:sz w:val="28"/>
          <w:szCs w:val="28"/>
        </w:rPr>
        <w:t>района Воронежской области</w:t>
      </w:r>
      <w:r w:rsidR="00EC1473">
        <w:rPr>
          <w:spacing w:val="4"/>
          <w:sz w:val="28"/>
          <w:szCs w:val="28"/>
        </w:rPr>
        <w:t xml:space="preserve"> </w:t>
      </w:r>
      <w:r w:rsidR="00D95006" w:rsidRPr="00D95006">
        <w:rPr>
          <w:spacing w:val="4"/>
          <w:sz w:val="28"/>
          <w:szCs w:val="28"/>
        </w:rPr>
        <w:t xml:space="preserve"> по </w:t>
      </w:r>
      <w:r w:rsidR="00EC1473">
        <w:rPr>
          <w:spacing w:val="4"/>
          <w:sz w:val="28"/>
          <w:szCs w:val="28"/>
        </w:rPr>
        <w:t xml:space="preserve"> </w:t>
      </w:r>
      <w:r w:rsidR="00D95006" w:rsidRPr="00D95006">
        <w:rPr>
          <w:spacing w:val="4"/>
          <w:sz w:val="28"/>
          <w:szCs w:val="28"/>
        </w:rPr>
        <w:t xml:space="preserve">предоставлению муниципальной услуги «Направление уведомления </w:t>
      </w:r>
      <w:r w:rsidR="00EC1473">
        <w:rPr>
          <w:spacing w:val="4"/>
          <w:sz w:val="28"/>
          <w:szCs w:val="28"/>
        </w:rPr>
        <w:t xml:space="preserve"> </w:t>
      </w:r>
      <w:r w:rsidR="00D95006" w:rsidRPr="00D95006">
        <w:rPr>
          <w:spacing w:val="4"/>
          <w:sz w:val="28"/>
          <w:szCs w:val="28"/>
        </w:rPr>
        <w:t>о</w:t>
      </w:r>
      <w:r w:rsidR="00EC1473">
        <w:rPr>
          <w:spacing w:val="4"/>
          <w:sz w:val="28"/>
          <w:szCs w:val="28"/>
        </w:rPr>
        <w:t xml:space="preserve"> </w:t>
      </w:r>
      <w:r w:rsidR="00D95006" w:rsidRPr="00D95006">
        <w:rPr>
          <w:spacing w:val="4"/>
          <w:sz w:val="28"/>
          <w:szCs w:val="28"/>
        </w:rPr>
        <w:t xml:space="preserve"> соответствии</w:t>
      </w:r>
      <w:r w:rsidR="00D95006">
        <w:rPr>
          <w:spacing w:val="4"/>
          <w:sz w:val="28"/>
          <w:szCs w:val="28"/>
        </w:rPr>
        <w:t xml:space="preserve"> </w:t>
      </w:r>
      <w:r w:rsidR="00D95006" w:rsidRPr="00D95006">
        <w:rPr>
          <w:spacing w:val="4"/>
          <w:sz w:val="28"/>
          <w:szCs w:val="28"/>
        </w:rPr>
        <w:t xml:space="preserve"> указанных</w:t>
      </w:r>
      <w:r w:rsidR="00D95006">
        <w:rPr>
          <w:spacing w:val="4"/>
          <w:sz w:val="28"/>
          <w:szCs w:val="28"/>
        </w:rPr>
        <w:t xml:space="preserve"> </w:t>
      </w:r>
      <w:r w:rsidR="00D95006" w:rsidRPr="00D95006">
        <w:rPr>
          <w:spacing w:val="4"/>
          <w:sz w:val="28"/>
          <w:szCs w:val="28"/>
        </w:rPr>
        <w:t xml:space="preserve"> в уведомлении о</w:t>
      </w:r>
      <w:r w:rsidR="00D95006">
        <w:rPr>
          <w:spacing w:val="4"/>
          <w:sz w:val="28"/>
          <w:szCs w:val="28"/>
        </w:rPr>
        <w:t xml:space="preserve"> </w:t>
      </w:r>
      <w:r w:rsidR="00D95006" w:rsidRPr="00D95006">
        <w:rPr>
          <w:spacing w:val="4"/>
          <w:sz w:val="28"/>
          <w:szCs w:val="28"/>
        </w:rPr>
        <w:t xml:space="preserve">планируемом строительстве </w:t>
      </w:r>
      <w:r w:rsidR="00EC1473">
        <w:rPr>
          <w:spacing w:val="4"/>
          <w:sz w:val="28"/>
          <w:szCs w:val="28"/>
        </w:rPr>
        <w:t xml:space="preserve">  </w:t>
      </w:r>
      <w:r w:rsidR="00D95006" w:rsidRPr="00D95006">
        <w:rPr>
          <w:spacing w:val="4"/>
          <w:sz w:val="28"/>
          <w:szCs w:val="28"/>
        </w:rPr>
        <w:t>параметров объекта</w:t>
      </w:r>
      <w:r w:rsidR="00D95006">
        <w:rPr>
          <w:spacing w:val="4"/>
          <w:sz w:val="28"/>
          <w:szCs w:val="28"/>
        </w:rPr>
        <w:t xml:space="preserve"> </w:t>
      </w:r>
      <w:r w:rsidR="00D95006" w:rsidRPr="00D95006">
        <w:rPr>
          <w:spacing w:val="4"/>
          <w:sz w:val="28"/>
          <w:szCs w:val="28"/>
        </w:rPr>
        <w:t>индивидуального</w:t>
      </w:r>
      <w:r w:rsidR="00D95006">
        <w:rPr>
          <w:spacing w:val="4"/>
          <w:sz w:val="28"/>
          <w:szCs w:val="28"/>
        </w:rPr>
        <w:t xml:space="preserve"> </w:t>
      </w:r>
      <w:r w:rsidR="00D95006" w:rsidRPr="00D95006">
        <w:rPr>
          <w:spacing w:val="4"/>
          <w:sz w:val="28"/>
          <w:szCs w:val="28"/>
        </w:rPr>
        <w:t>жилищного строительства</w:t>
      </w:r>
      <w:r w:rsidR="00EC1473">
        <w:rPr>
          <w:spacing w:val="4"/>
          <w:sz w:val="28"/>
          <w:szCs w:val="28"/>
        </w:rPr>
        <w:t xml:space="preserve"> </w:t>
      </w:r>
      <w:r w:rsidR="00D95006" w:rsidRPr="00D95006">
        <w:rPr>
          <w:spacing w:val="4"/>
          <w:sz w:val="28"/>
          <w:szCs w:val="28"/>
        </w:rPr>
        <w:t xml:space="preserve"> или садового</w:t>
      </w:r>
      <w:r w:rsidR="00D95006">
        <w:rPr>
          <w:spacing w:val="4"/>
          <w:sz w:val="28"/>
          <w:szCs w:val="28"/>
        </w:rPr>
        <w:t xml:space="preserve"> </w:t>
      </w:r>
      <w:r w:rsidR="00D95006" w:rsidRPr="00D95006">
        <w:rPr>
          <w:spacing w:val="4"/>
          <w:sz w:val="28"/>
          <w:szCs w:val="28"/>
        </w:rPr>
        <w:t>дома</w:t>
      </w:r>
      <w:r w:rsidR="00D95006">
        <w:rPr>
          <w:spacing w:val="4"/>
          <w:sz w:val="28"/>
          <w:szCs w:val="28"/>
        </w:rPr>
        <w:t xml:space="preserve"> </w:t>
      </w:r>
      <w:r w:rsidR="00EC1473">
        <w:rPr>
          <w:spacing w:val="4"/>
          <w:sz w:val="28"/>
          <w:szCs w:val="28"/>
        </w:rPr>
        <w:t xml:space="preserve"> </w:t>
      </w:r>
      <w:r w:rsidR="00D95006" w:rsidRPr="00D95006">
        <w:rPr>
          <w:spacing w:val="4"/>
          <w:sz w:val="28"/>
          <w:szCs w:val="28"/>
        </w:rPr>
        <w:t xml:space="preserve">установленным </w:t>
      </w:r>
      <w:r w:rsidR="00EC1473">
        <w:rPr>
          <w:spacing w:val="4"/>
          <w:sz w:val="28"/>
          <w:szCs w:val="28"/>
        </w:rPr>
        <w:t xml:space="preserve"> </w:t>
      </w:r>
      <w:r w:rsidR="00D95006" w:rsidRPr="00D95006">
        <w:rPr>
          <w:spacing w:val="4"/>
          <w:sz w:val="28"/>
          <w:szCs w:val="28"/>
        </w:rPr>
        <w:t>параметрам</w:t>
      </w:r>
      <w:r w:rsidR="00D95006">
        <w:rPr>
          <w:spacing w:val="4"/>
          <w:sz w:val="28"/>
          <w:szCs w:val="28"/>
        </w:rPr>
        <w:t xml:space="preserve"> </w:t>
      </w:r>
      <w:r w:rsidR="00D95006" w:rsidRPr="00D95006">
        <w:rPr>
          <w:spacing w:val="4"/>
          <w:sz w:val="28"/>
          <w:szCs w:val="28"/>
        </w:rPr>
        <w:t>и допустимости</w:t>
      </w:r>
      <w:r w:rsidR="00EC1473">
        <w:rPr>
          <w:spacing w:val="4"/>
          <w:sz w:val="28"/>
          <w:szCs w:val="28"/>
        </w:rPr>
        <w:t xml:space="preserve"> </w:t>
      </w:r>
      <w:r w:rsidR="00D95006" w:rsidRPr="00D95006">
        <w:rPr>
          <w:spacing w:val="4"/>
          <w:sz w:val="28"/>
          <w:szCs w:val="28"/>
        </w:rPr>
        <w:t xml:space="preserve"> размещения </w:t>
      </w:r>
      <w:r w:rsidR="00EC1473">
        <w:rPr>
          <w:spacing w:val="4"/>
          <w:sz w:val="28"/>
          <w:szCs w:val="28"/>
        </w:rPr>
        <w:t xml:space="preserve"> </w:t>
      </w:r>
      <w:r w:rsidR="00D95006" w:rsidRPr="00D95006">
        <w:rPr>
          <w:spacing w:val="4"/>
          <w:sz w:val="28"/>
          <w:szCs w:val="28"/>
        </w:rPr>
        <w:t xml:space="preserve">объекта </w:t>
      </w:r>
      <w:r w:rsidR="00EC1473">
        <w:rPr>
          <w:spacing w:val="4"/>
          <w:sz w:val="28"/>
          <w:szCs w:val="28"/>
        </w:rPr>
        <w:t xml:space="preserve"> </w:t>
      </w:r>
      <w:r w:rsidR="00D95006" w:rsidRPr="00D95006">
        <w:rPr>
          <w:spacing w:val="4"/>
          <w:sz w:val="28"/>
          <w:szCs w:val="28"/>
        </w:rPr>
        <w:t>индивидуального</w:t>
      </w:r>
      <w:r w:rsidR="00EC1473">
        <w:rPr>
          <w:spacing w:val="4"/>
          <w:sz w:val="28"/>
          <w:szCs w:val="28"/>
        </w:rPr>
        <w:t xml:space="preserve"> </w:t>
      </w:r>
      <w:r w:rsidR="00D95006" w:rsidRPr="00D95006">
        <w:rPr>
          <w:spacing w:val="4"/>
          <w:sz w:val="28"/>
          <w:szCs w:val="28"/>
        </w:rPr>
        <w:t xml:space="preserve"> жилищного строительства</w:t>
      </w:r>
      <w:r w:rsidR="00D95006">
        <w:rPr>
          <w:spacing w:val="4"/>
          <w:sz w:val="28"/>
          <w:szCs w:val="28"/>
        </w:rPr>
        <w:t xml:space="preserve"> </w:t>
      </w:r>
      <w:r w:rsidR="00EC1473">
        <w:rPr>
          <w:spacing w:val="4"/>
          <w:sz w:val="28"/>
          <w:szCs w:val="28"/>
        </w:rPr>
        <w:t xml:space="preserve"> </w:t>
      </w:r>
      <w:r w:rsidR="00D95006" w:rsidRPr="00D95006">
        <w:rPr>
          <w:spacing w:val="4"/>
          <w:sz w:val="28"/>
          <w:szCs w:val="28"/>
        </w:rPr>
        <w:t xml:space="preserve">или садового </w:t>
      </w:r>
      <w:r w:rsidR="00EC1473">
        <w:rPr>
          <w:spacing w:val="4"/>
          <w:sz w:val="28"/>
          <w:szCs w:val="28"/>
        </w:rPr>
        <w:t xml:space="preserve"> </w:t>
      </w:r>
      <w:r w:rsidR="00D95006" w:rsidRPr="00D95006">
        <w:rPr>
          <w:spacing w:val="4"/>
          <w:sz w:val="28"/>
          <w:szCs w:val="28"/>
        </w:rPr>
        <w:t>дома</w:t>
      </w:r>
      <w:r w:rsidR="00D95006">
        <w:rPr>
          <w:spacing w:val="4"/>
          <w:sz w:val="28"/>
          <w:szCs w:val="28"/>
        </w:rPr>
        <w:t xml:space="preserve"> </w:t>
      </w:r>
      <w:r w:rsidR="00D95006" w:rsidRPr="00D95006">
        <w:rPr>
          <w:spacing w:val="4"/>
          <w:sz w:val="28"/>
          <w:szCs w:val="28"/>
        </w:rPr>
        <w:t>на</w:t>
      </w:r>
      <w:r w:rsidR="00EC1473">
        <w:rPr>
          <w:spacing w:val="4"/>
          <w:sz w:val="28"/>
          <w:szCs w:val="28"/>
        </w:rPr>
        <w:t xml:space="preserve"> </w:t>
      </w:r>
      <w:r w:rsidR="00D95006">
        <w:rPr>
          <w:spacing w:val="4"/>
          <w:sz w:val="28"/>
          <w:szCs w:val="28"/>
        </w:rPr>
        <w:t xml:space="preserve"> </w:t>
      </w:r>
      <w:r w:rsidR="00D95006" w:rsidRPr="00D95006">
        <w:rPr>
          <w:spacing w:val="4"/>
          <w:sz w:val="28"/>
          <w:szCs w:val="28"/>
        </w:rPr>
        <w:t>земельном</w:t>
      </w:r>
      <w:r w:rsidR="00EC1473">
        <w:rPr>
          <w:spacing w:val="4"/>
          <w:sz w:val="28"/>
          <w:szCs w:val="28"/>
        </w:rPr>
        <w:t xml:space="preserve"> </w:t>
      </w:r>
      <w:r w:rsidR="00D95006">
        <w:rPr>
          <w:spacing w:val="4"/>
          <w:sz w:val="28"/>
          <w:szCs w:val="28"/>
        </w:rPr>
        <w:t xml:space="preserve"> </w:t>
      </w:r>
      <w:r w:rsidR="00D95006" w:rsidRPr="00D95006">
        <w:rPr>
          <w:spacing w:val="4"/>
          <w:sz w:val="28"/>
          <w:szCs w:val="28"/>
        </w:rPr>
        <w:t>участке</w:t>
      </w:r>
      <w:r w:rsidR="00D95006">
        <w:rPr>
          <w:spacing w:val="4"/>
          <w:sz w:val="28"/>
          <w:szCs w:val="28"/>
        </w:rPr>
        <w:t xml:space="preserve"> </w:t>
      </w:r>
      <w:r w:rsidR="00D95006" w:rsidRPr="00D95006">
        <w:rPr>
          <w:spacing w:val="4"/>
          <w:sz w:val="28"/>
          <w:szCs w:val="28"/>
        </w:rPr>
        <w:t xml:space="preserve">либо о несоответствии </w:t>
      </w:r>
      <w:r w:rsidR="00EC1473">
        <w:rPr>
          <w:spacing w:val="4"/>
          <w:sz w:val="28"/>
          <w:szCs w:val="28"/>
        </w:rPr>
        <w:t xml:space="preserve"> </w:t>
      </w:r>
      <w:r w:rsidR="00D95006" w:rsidRPr="00D95006">
        <w:rPr>
          <w:spacing w:val="4"/>
          <w:sz w:val="28"/>
          <w:szCs w:val="28"/>
        </w:rPr>
        <w:t>указанных</w:t>
      </w:r>
      <w:r w:rsidR="00D95006">
        <w:rPr>
          <w:spacing w:val="4"/>
          <w:sz w:val="28"/>
          <w:szCs w:val="28"/>
        </w:rPr>
        <w:t xml:space="preserve"> </w:t>
      </w:r>
      <w:r w:rsidR="00D95006" w:rsidRPr="00D95006">
        <w:rPr>
          <w:spacing w:val="4"/>
          <w:sz w:val="28"/>
          <w:szCs w:val="28"/>
        </w:rPr>
        <w:t xml:space="preserve">в уведомлении </w:t>
      </w:r>
      <w:r w:rsidR="00EC1473">
        <w:rPr>
          <w:spacing w:val="4"/>
          <w:sz w:val="28"/>
          <w:szCs w:val="28"/>
        </w:rPr>
        <w:t xml:space="preserve">  </w:t>
      </w:r>
      <w:r w:rsidR="00D95006" w:rsidRPr="00D95006">
        <w:rPr>
          <w:spacing w:val="4"/>
          <w:sz w:val="28"/>
          <w:szCs w:val="28"/>
        </w:rPr>
        <w:t xml:space="preserve">о </w:t>
      </w:r>
      <w:r w:rsidR="00D95006">
        <w:rPr>
          <w:spacing w:val="4"/>
          <w:sz w:val="28"/>
          <w:szCs w:val="28"/>
        </w:rPr>
        <w:t xml:space="preserve"> </w:t>
      </w:r>
      <w:r w:rsidR="00D95006" w:rsidRPr="00D95006">
        <w:rPr>
          <w:spacing w:val="4"/>
          <w:sz w:val="28"/>
          <w:szCs w:val="28"/>
        </w:rPr>
        <w:t xml:space="preserve">планируемом </w:t>
      </w:r>
      <w:r w:rsidR="00EC1473">
        <w:rPr>
          <w:spacing w:val="4"/>
          <w:sz w:val="28"/>
          <w:szCs w:val="28"/>
        </w:rPr>
        <w:t xml:space="preserve"> </w:t>
      </w:r>
      <w:r w:rsidR="00D95006">
        <w:rPr>
          <w:spacing w:val="4"/>
          <w:sz w:val="28"/>
          <w:szCs w:val="28"/>
        </w:rPr>
        <w:t xml:space="preserve"> </w:t>
      </w:r>
      <w:r w:rsidR="00D95006" w:rsidRPr="00D95006">
        <w:rPr>
          <w:spacing w:val="4"/>
          <w:sz w:val="28"/>
          <w:szCs w:val="28"/>
        </w:rPr>
        <w:t>строительстве</w:t>
      </w:r>
      <w:r w:rsidR="00D95006">
        <w:rPr>
          <w:spacing w:val="4"/>
          <w:sz w:val="28"/>
          <w:szCs w:val="28"/>
        </w:rPr>
        <w:t xml:space="preserve"> </w:t>
      </w:r>
      <w:r w:rsidR="00D95006" w:rsidRPr="00D95006">
        <w:rPr>
          <w:spacing w:val="4"/>
          <w:sz w:val="28"/>
          <w:szCs w:val="28"/>
        </w:rPr>
        <w:t>параметров</w:t>
      </w:r>
      <w:r w:rsidR="00EC1473">
        <w:rPr>
          <w:spacing w:val="4"/>
          <w:sz w:val="28"/>
          <w:szCs w:val="28"/>
        </w:rPr>
        <w:t xml:space="preserve"> </w:t>
      </w:r>
      <w:r w:rsidR="00D95006" w:rsidRPr="00D95006">
        <w:rPr>
          <w:spacing w:val="4"/>
          <w:sz w:val="28"/>
          <w:szCs w:val="28"/>
        </w:rPr>
        <w:t xml:space="preserve"> объекта</w:t>
      </w:r>
      <w:r w:rsidR="00EC1473">
        <w:rPr>
          <w:spacing w:val="4"/>
          <w:sz w:val="28"/>
          <w:szCs w:val="28"/>
        </w:rPr>
        <w:t xml:space="preserve"> </w:t>
      </w:r>
      <w:r w:rsidR="00D95006" w:rsidRPr="00D95006">
        <w:rPr>
          <w:spacing w:val="4"/>
          <w:sz w:val="28"/>
          <w:szCs w:val="28"/>
        </w:rPr>
        <w:t xml:space="preserve"> индивидуального</w:t>
      </w:r>
      <w:r w:rsidR="00EC1473">
        <w:rPr>
          <w:spacing w:val="4"/>
          <w:sz w:val="28"/>
          <w:szCs w:val="28"/>
        </w:rPr>
        <w:t xml:space="preserve"> </w:t>
      </w:r>
      <w:r w:rsidR="00D95006">
        <w:rPr>
          <w:spacing w:val="4"/>
          <w:sz w:val="28"/>
          <w:szCs w:val="28"/>
        </w:rPr>
        <w:t xml:space="preserve"> </w:t>
      </w:r>
      <w:r w:rsidR="00D95006" w:rsidRPr="00D95006">
        <w:rPr>
          <w:spacing w:val="4"/>
          <w:sz w:val="28"/>
          <w:szCs w:val="28"/>
        </w:rPr>
        <w:t>жилищного</w:t>
      </w:r>
      <w:proofErr w:type="gramEnd"/>
      <w:r w:rsidR="00D95006" w:rsidRPr="00D95006">
        <w:rPr>
          <w:spacing w:val="4"/>
          <w:sz w:val="28"/>
          <w:szCs w:val="28"/>
        </w:rPr>
        <w:t xml:space="preserve"> </w:t>
      </w:r>
      <w:r w:rsidR="00EC1473">
        <w:rPr>
          <w:spacing w:val="4"/>
          <w:sz w:val="28"/>
          <w:szCs w:val="28"/>
        </w:rPr>
        <w:t xml:space="preserve"> </w:t>
      </w:r>
      <w:r w:rsidR="00D95006" w:rsidRPr="00D95006">
        <w:rPr>
          <w:spacing w:val="4"/>
          <w:sz w:val="28"/>
          <w:szCs w:val="28"/>
        </w:rPr>
        <w:t>строительства</w:t>
      </w:r>
      <w:r w:rsidR="00D95006">
        <w:rPr>
          <w:spacing w:val="4"/>
          <w:sz w:val="28"/>
          <w:szCs w:val="28"/>
        </w:rPr>
        <w:t xml:space="preserve"> </w:t>
      </w:r>
      <w:r w:rsidR="00D95006" w:rsidRPr="00D95006">
        <w:rPr>
          <w:spacing w:val="4"/>
          <w:sz w:val="28"/>
          <w:szCs w:val="28"/>
        </w:rPr>
        <w:t>или садового</w:t>
      </w:r>
      <w:r w:rsidR="00D95006">
        <w:rPr>
          <w:spacing w:val="4"/>
          <w:sz w:val="28"/>
          <w:szCs w:val="28"/>
        </w:rPr>
        <w:t xml:space="preserve"> </w:t>
      </w:r>
      <w:r w:rsidR="00EC1473">
        <w:rPr>
          <w:spacing w:val="4"/>
          <w:sz w:val="28"/>
          <w:szCs w:val="28"/>
        </w:rPr>
        <w:t xml:space="preserve"> </w:t>
      </w:r>
      <w:r w:rsidR="00D95006" w:rsidRPr="00D95006">
        <w:rPr>
          <w:spacing w:val="4"/>
          <w:sz w:val="28"/>
          <w:szCs w:val="28"/>
        </w:rPr>
        <w:t>дома</w:t>
      </w:r>
      <w:r w:rsidR="00EC1473">
        <w:rPr>
          <w:spacing w:val="4"/>
          <w:sz w:val="28"/>
          <w:szCs w:val="28"/>
        </w:rPr>
        <w:t xml:space="preserve"> </w:t>
      </w:r>
      <w:r w:rsidR="00D95006" w:rsidRPr="00D95006">
        <w:rPr>
          <w:spacing w:val="4"/>
          <w:sz w:val="28"/>
          <w:szCs w:val="28"/>
        </w:rPr>
        <w:t xml:space="preserve"> установленным </w:t>
      </w:r>
      <w:r w:rsidR="00EC1473">
        <w:rPr>
          <w:spacing w:val="4"/>
          <w:sz w:val="28"/>
          <w:szCs w:val="28"/>
        </w:rPr>
        <w:t xml:space="preserve">  </w:t>
      </w:r>
      <w:r w:rsidR="00D95006" w:rsidRPr="00D95006">
        <w:rPr>
          <w:spacing w:val="4"/>
          <w:sz w:val="28"/>
          <w:szCs w:val="28"/>
        </w:rPr>
        <w:t>параметрам</w:t>
      </w:r>
      <w:r w:rsidR="00D95006">
        <w:rPr>
          <w:spacing w:val="4"/>
          <w:sz w:val="28"/>
          <w:szCs w:val="28"/>
        </w:rPr>
        <w:t xml:space="preserve"> </w:t>
      </w:r>
      <w:r w:rsidR="00D95006" w:rsidRPr="00D95006">
        <w:rPr>
          <w:spacing w:val="4"/>
          <w:sz w:val="28"/>
          <w:szCs w:val="28"/>
        </w:rPr>
        <w:t xml:space="preserve">и (или) недопустимости размещения </w:t>
      </w:r>
      <w:r w:rsidR="00EC1473">
        <w:rPr>
          <w:spacing w:val="4"/>
          <w:sz w:val="28"/>
          <w:szCs w:val="28"/>
        </w:rPr>
        <w:t xml:space="preserve"> </w:t>
      </w:r>
      <w:r w:rsidR="00D95006" w:rsidRPr="00D95006">
        <w:rPr>
          <w:spacing w:val="4"/>
          <w:sz w:val="28"/>
          <w:szCs w:val="28"/>
        </w:rPr>
        <w:t>объекта</w:t>
      </w:r>
      <w:r w:rsidR="00EC1473">
        <w:rPr>
          <w:spacing w:val="4"/>
          <w:sz w:val="28"/>
          <w:szCs w:val="28"/>
        </w:rPr>
        <w:t xml:space="preserve"> </w:t>
      </w:r>
      <w:r w:rsidR="00D95006" w:rsidRPr="00D95006">
        <w:rPr>
          <w:spacing w:val="4"/>
          <w:sz w:val="28"/>
          <w:szCs w:val="28"/>
        </w:rPr>
        <w:t xml:space="preserve"> индивидуального</w:t>
      </w:r>
      <w:r w:rsidR="00EC1473">
        <w:rPr>
          <w:spacing w:val="4"/>
          <w:sz w:val="28"/>
          <w:szCs w:val="28"/>
        </w:rPr>
        <w:t xml:space="preserve">  </w:t>
      </w:r>
      <w:r w:rsidR="00D95006" w:rsidRPr="00D95006">
        <w:rPr>
          <w:spacing w:val="4"/>
          <w:sz w:val="28"/>
          <w:szCs w:val="28"/>
        </w:rPr>
        <w:t xml:space="preserve"> жилищного</w:t>
      </w:r>
      <w:r w:rsidR="00D95006">
        <w:rPr>
          <w:spacing w:val="4"/>
          <w:sz w:val="28"/>
          <w:szCs w:val="28"/>
        </w:rPr>
        <w:t xml:space="preserve"> </w:t>
      </w:r>
      <w:r w:rsidR="00D95006" w:rsidRPr="00D95006">
        <w:rPr>
          <w:spacing w:val="4"/>
          <w:sz w:val="28"/>
          <w:szCs w:val="28"/>
        </w:rPr>
        <w:lastRenderedPageBreak/>
        <w:t>строительства</w:t>
      </w:r>
      <w:r w:rsidR="00D95006">
        <w:rPr>
          <w:spacing w:val="4"/>
          <w:sz w:val="28"/>
          <w:szCs w:val="28"/>
        </w:rPr>
        <w:t xml:space="preserve"> </w:t>
      </w:r>
      <w:r w:rsidR="00D95006" w:rsidRPr="00D95006">
        <w:rPr>
          <w:spacing w:val="4"/>
          <w:sz w:val="28"/>
          <w:szCs w:val="28"/>
        </w:rPr>
        <w:t>или садового</w:t>
      </w:r>
      <w:r w:rsidR="00EC1473">
        <w:rPr>
          <w:spacing w:val="4"/>
          <w:sz w:val="28"/>
          <w:szCs w:val="28"/>
        </w:rPr>
        <w:t xml:space="preserve">  </w:t>
      </w:r>
      <w:r w:rsidR="00D95006" w:rsidRPr="00D95006">
        <w:rPr>
          <w:spacing w:val="4"/>
          <w:sz w:val="28"/>
          <w:szCs w:val="28"/>
        </w:rPr>
        <w:t xml:space="preserve"> дома </w:t>
      </w:r>
      <w:r w:rsidR="00EC1473">
        <w:rPr>
          <w:spacing w:val="4"/>
          <w:sz w:val="28"/>
          <w:szCs w:val="28"/>
        </w:rPr>
        <w:t xml:space="preserve"> </w:t>
      </w:r>
      <w:r w:rsidR="00D95006">
        <w:rPr>
          <w:spacing w:val="4"/>
          <w:sz w:val="28"/>
          <w:szCs w:val="28"/>
        </w:rPr>
        <w:t xml:space="preserve"> </w:t>
      </w:r>
      <w:r w:rsidR="00D95006" w:rsidRPr="00D95006">
        <w:rPr>
          <w:spacing w:val="4"/>
          <w:sz w:val="28"/>
          <w:szCs w:val="28"/>
        </w:rPr>
        <w:t>на</w:t>
      </w:r>
      <w:r w:rsidR="00EC1473">
        <w:rPr>
          <w:spacing w:val="4"/>
          <w:sz w:val="28"/>
          <w:szCs w:val="28"/>
        </w:rPr>
        <w:t xml:space="preserve">   </w:t>
      </w:r>
      <w:r w:rsidR="00D95006" w:rsidRPr="00D95006">
        <w:rPr>
          <w:spacing w:val="4"/>
          <w:sz w:val="28"/>
          <w:szCs w:val="28"/>
        </w:rPr>
        <w:t>земельном</w:t>
      </w:r>
      <w:r w:rsidR="00D95006">
        <w:rPr>
          <w:spacing w:val="4"/>
          <w:sz w:val="28"/>
          <w:szCs w:val="28"/>
        </w:rPr>
        <w:t xml:space="preserve"> </w:t>
      </w:r>
      <w:r w:rsidR="00EC1473">
        <w:rPr>
          <w:spacing w:val="4"/>
          <w:sz w:val="28"/>
          <w:szCs w:val="28"/>
        </w:rPr>
        <w:t xml:space="preserve"> </w:t>
      </w:r>
      <w:r w:rsidR="00D95006" w:rsidRPr="00D95006">
        <w:rPr>
          <w:spacing w:val="4"/>
          <w:sz w:val="28"/>
          <w:szCs w:val="28"/>
        </w:rPr>
        <w:t xml:space="preserve"> участке» </w:t>
      </w:r>
      <w:r w:rsidRPr="00D95006">
        <w:rPr>
          <w:spacing w:val="4"/>
          <w:sz w:val="28"/>
          <w:szCs w:val="28"/>
        </w:rPr>
        <w:t>согласно</w:t>
      </w:r>
      <w:r w:rsidR="00D95006">
        <w:rPr>
          <w:spacing w:val="4"/>
          <w:sz w:val="28"/>
          <w:szCs w:val="28"/>
        </w:rPr>
        <w:t xml:space="preserve"> </w:t>
      </w:r>
      <w:r w:rsidRPr="00D95006">
        <w:rPr>
          <w:spacing w:val="4"/>
          <w:sz w:val="28"/>
          <w:szCs w:val="28"/>
        </w:rPr>
        <w:t xml:space="preserve"> приложению.</w:t>
      </w:r>
    </w:p>
    <w:p w:rsidR="00402B59" w:rsidRPr="00E05F61" w:rsidRDefault="00402B59" w:rsidP="00D95006">
      <w:pPr>
        <w:numPr>
          <w:ilvl w:val="0"/>
          <w:numId w:val="1"/>
        </w:numPr>
        <w:spacing w:line="360" w:lineRule="auto"/>
        <w:ind w:left="0" w:firstLine="709"/>
        <w:jc w:val="both"/>
        <w:rPr>
          <w:sz w:val="28"/>
          <w:szCs w:val="28"/>
        </w:rPr>
      </w:pPr>
      <w:proofErr w:type="gramStart"/>
      <w:r w:rsidRPr="00E05F61">
        <w:rPr>
          <w:sz w:val="28"/>
          <w:szCs w:val="28"/>
        </w:rPr>
        <w:t xml:space="preserve">Контроль </w:t>
      </w:r>
      <w:r w:rsidR="00EC1473">
        <w:rPr>
          <w:sz w:val="28"/>
          <w:szCs w:val="28"/>
        </w:rPr>
        <w:t xml:space="preserve"> </w:t>
      </w:r>
      <w:r w:rsidRPr="00E05F61">
        <w:rPr>
          <w:sz w:val="28"/>
          <w:szCs w:val="28"/>
        </w:rPr>
        <w:t>за</w:t>
      </w:r>
      <w:proofErr w:type="gramEnd"/>
      <w:r w:rsidR="00EC1473">
        <w:rPr>
          <w:sz w:val="28"/>
          <w:szCs w:val="28"/>
        </w:rPr>
        <w:t xml:space="preserve"> </w:t>
      </w:r>
      <w:r w:rsidRPr="00E05F61">
        <w:rPr>
          <w:sz w:val="28"/>
          <w:szCs w:val="28"/>
        </w:rPr>
        <w:t xml:space="preserve"> исполнением</w:t>
      </w:r>
      <w:r w:rsidR="00EC1473">
        <w:rPr>
          <w:sz w:val="28"/>
          <w:szCs w:val="28"/>
        </w:rPr>
        <w:t xml:space="preserve"> </w:t>
      </w:r>
      <w:r w:rsidRPr="00E05F61">
        <w:rPr>
          <w:sz w:val="28"/>
          <w:szCs w:val="28"/>
        </w:rPr>
        <w:t xml:space="preserve"> настоящего</w:t>
      </w:r>
      <w:r w:rsidR="00EC1473">
        <w:rPr>
          <w:sz w:val="28"/>
          <w:szCs w:val="28"/>
        </w:rPr>
        <w:t xml:space="preserve"> </w:t>
      </w:r>
      <w:r w:rsidRPr="00E05F61">
        <w:rPr>
          <w:sz w:val="28"/>
          <w:szCs w:val="28"/>
        </w:rPr>
        <w:t xml:space="preserve"> постановления возложить на </w:t>
      </w:r>
      <w:r>
        <w:rPr>
          <w:sz w:val="28"/>
          <w:szCs w:val="28"/>
        </w:rPr>
        <w:t xml:space="preserve"> руководителя аппарата </w:t>
      </w:r>
      <w:r w:rsidR="00EC1473">
        <w:rPr>
          <w:sz w:val="28"/>
          <w:szCs w:val="28"/>
        </w:rPr>
        <w:t xml:space="preserve"> </w:t>
      </w:r>
      <w:r w:rsidRPr="00E05F61">
        <w:rPr>
          <w:sz w:val="28"/>
          <w:szCs w:val="28"/>
        </w:rPr>
        <w:t xml:space="preserve">администрации </w:t>
      </w:r>
      <w:r>
        <w:rPr>
          <w:sz w:val="28"/>
          <w:szCs w:val="28"/>
        </w:rPr>
        <w:t>Грибановского</w:t>
      </w:r>
      <w:r w:rsidRPr="00E05F61">
        <w:rPr>
          <w:sz w:val="28"/>
          <w:szCs w:val="28"/>
        </w:rPr>
        <w:t xml:space="preserve"> муниципального района </w:t>
      </w:r>
      <w:proofErr w:type="spellStart"/>
      <w:r>
        <w:rPr>
          <w:sz w:val="28"/>
          <w:szCs w:val="28"/>
        </w:rPr>
        <w:t>Шаповалова</w:t>
      </w:r>
      <w:proofErr w:type="spellEnd"/>
      <w:r>
        <w:rPr>
          <w:sz w:val="28"/>
          <w:szCs w:val="28"/>
        </w:rPr>
        <w:t xml:space="preserve"> А.Н.</w:t>
      </w:r>
    </w:p>
    <w:p w:rsidR="00402B59" w:rsidRDefault="00402B59" w:rsidP="00D95006">
      <w:pPr>
        <w:spacing w:line="360" w:lineRule="auto"/>
        <w:ind w:firstLine="709"/>
        <w:jc w:val="both"/>
        <w:outlineLvl w:val="0"/>
        <w:rPr>
          <w:sz w:val="28"/>
          <w:szCs w:val="28"/>
        </w:rPr>
      </w:pPr>
    </w:p>
    <w:p w:rsidR="00402B59" w:rsidRDefault="00402B59" w:rsidP="00D95006">
      <w:pPr>
        <w:spacing w:line="360" w:lineRule="auto"/>
        <w:ind w:firstLine="709"/>
        <w:outlineLvl w:val="0"/>
        <w:rPr>
          <w:sz w:val="28"/>
          <w:szCs w:val="28"/>
        </w:rPr>
      </w:pPr>
    </w:p>
    <w:p w:rsidR="00402B59" w:rsidRPr="00A35D39" w:rsidRDefault="00D95006" w:rsidP="00D95006">
      <w:pPr>
        <w:spacing w:line="360" w:lineRule="auto"/>
        <w:outlineLvl w:val="0"/>
        <w:rPr>
          <w:sz w:val="28"/>
          <w:szCs w:val="28"/>
        </w:rPr>
      </w:pPr>
      <w:r>
        <w:rPr>
          <w:sz w:val="28"/>
          <w:szCs w:val="28"/>
        </w:rPr>
        <w:t>И.о. главы</w:t>
      </w:r>
      <w:r w:rsidR="00402B59" w:rsidRPr="00A35D39">
        <w:rPr>
          <w:sz w:val="28"/>
          <w:szCs w:val="28"/>
        </w:rPr>
        <w:t xml:space="preserve"> администрации                                        </w:t>
      </w:r>
    </w:p>
    <w:p w:rsidR="00402B59" w:rsidRDefault="00402B59" w:rsidP="00D95006">
      <w:pPr>
        <w:spacing w:line="360" w:lineRule="auto"/>
        <w:outlineLvl w:val="0"/>
        <w:rPr>
          <w:sz w:val="28"/>
          <w:szCs w:val="28"/>
        </w:rPr>
      </w:pPr>
      <w:r w:rsidRPr="00A35D39">
        <w:rPr>
          <w:sz w:val="28"/>
          <w:szCs w:val="28"/>
        </w:rPr>
        <w:t>муниципальног</w:t>
      </w:r>
      <w:r w:rsidR="00D95006">
        <w:rPr>
          <w:sz w:val="28"/>
          <w:szCs w:val="28"/>
        </w:rPr>
        <w:t xml:space="preserve">о района                     </w:t>
      </w:r>
      <w:r w:rsidRPr="00A35D39">
        <w:rPr>
          <w:sz w:val="28"/>
          <w:szCs w:val="28"/>
        </w:rPr>
        <w:t xml:space="preserve">       </w:t>
      </w:r>
      <w:r w:rsidR="00D95006">
        <w:rPr>
          <w:sz w:val="28"/>
          <w:szCs w:val="28"/>
        </w:rPr>
        <w:t xml:space="preserve">                               Д.А</w:t>
      </w:r>
      <w:r w:rsidRPr="00A35D39">
        <w:rPr>
          <w:sz w:val="28"/>
          <w:szCs w:val="28"/>
        </w:rPr>
        <w:t xml:space="preserve">. </w:t>
      </w:r>
      <w:proofErr w:type="spellStart"/>
      <w:r w:rsidR="00D95006">
        <w:rPr>
          <w:sz w:val="28"/>
          <w:szCs w:val="28"/>
        </w:rPr>
        <w:t>Шевела</w:t>
      </w:r>
      <w:proofErr w:type="spellEnd"/>
      <w:r w:rsidRPr="00A35D39">
        <w:rPr>
          <w:sz w:val="28"/>
          <w:szCs w:val="28"/>
        </w:rPr>
        <w:t xml:space="preserve">   </w:t>
      </w:r>
    </w:p>
    <w:p w:rsidR="008E727A" w:rsidRDefault="008E727A">
      <w:pPr>
        <w:spacing w:after="200" w:line="276" w:lineRule="auto"/>
      </w:pPr>
      <w:r>
        <w:br w:type="page"/>
      </w:r>
    </w:p>
    <w:p w:rsidR="008E727A" w:rsidRPr="008E727A" w:rsidRDefault="008E727A" w:rsidP="008E727A">
      <w:pPr>
        <w:ind w:firstLine="709"/>
        <w:jc w:val="right"/>
        <w:rPr>
          <w:sz w:val="28"/>
        </w:rPr>
      </w:pPr>
      <w:r w:rsidRPr="008E727A">
        <w:rPr>
          <w:sz w:val="28"/>
        </w:rPr>
        <w:lastRenderedPageBreak/>
        <w:t xml:space="preserve">Приложение </w:t>
      </w:r>
      <w:proofErr w:type="gramStart"/>
      <w:r w:rsidRPr="008E727A">
        <w:rPr>
          <w:sz w:val="28"/>
        </w:rPr>
        <w:t>к</w:t>
      </w:r>
      <w:proofErr w:type="gramEnd"/>
      <w:r w:rsidRPr="008E727A">
        <w:rPr>
          <w:sz w:val="28"/>
        </w:rPr>
        <w:t xml:space="preserve">  </w:t>
      </w:r>
    </w:p>
    <w:p w:rsidR="008E727A" w:rsidRPr="008E727A" w:rsidRDefault="008E727A" w:rsidP="008E727A">
      <w:pPr>
        <w:jc w:val="right"/>
        <w:rPr>
          <w:sz w:val="28"/>
        </w:rPr>
      </w:pPr>
      <w:r w:rsidRPr="008E727A">
        <w:rPr>
          <w:sz w:val="28"/>
        </w:rPr>
        <w:t xml:space="preserve"> постановлению  администрации </w:t>
      </w:r>
    </w:p>
    <w:p w:rsidR="008E727A" w:rsidRPr="008E727A" w:rsidRDefault="008E727A" w:rsidP="008E727A">
      <w:pPr>
        <w:jc w:val="right"/>
        <w:rPr>
          <w:sz w:val="28"/>
        </w:rPr>
      </w:pPr>
      <w:r w:rsidRPr="008E727A">
        <w:rPr>
          <w:sz w:val="28"/>
        </w:rPr>
        <w:t>Грибановского муниципального района</w:t>
      </w:r>
    </w:p>
    <w:p w:rsidR="008E727A" w:rsidRPr="008E727A" w:rsidRDefault="008E727A" w:rsidP="008E727A">
      <w:pPr>
        <w:ind w:firstLine="709"/>
        <w:jc w:val="right"/>
        <w:rPr>
          <w:sz w:val="28"/>
        </w:rPr>
      </w:pPr>
      <w:r w:rsidRPr="008E727A">
        <w:rPr>
          <w:sz w:val="28"/>
        </w:rPr>
        <w:t>от «___» _____ 20____ № _____</w:t>
      </w:r>
    </w:p>
    <w:p w:rsidR="008E727A" w:rsidRPr="008E727A" w:rsidRDefault="008E727A" w:rsidP="008E727A">
      <w:pPr>
        <w:keepNext/>
        <w:jc w:val="center"/>
        <w:outlineLvl w:val="0"/>
        <w:rPr>
          <w:b/>
          <w:bCs/>
          <w:sz w:val="28"/>
          <w:szCs w:val="28"/>
          <w:lang w:eastAsia="zh-CN"/>
        </w:rPr>
      </w:pPr>
    </w:p>
    <w:p w:rsidR="008E727A" w:rsidRPr="008E727A" w:rsidRDefault="008E727A" w:rsidP="008E727A">
      <w:pPr>
        <w:jc w:val="center"/>
        <w:rPr>
          <w:b/>
          <w:bCs/>
          <w:sz w:val="28"/>
          <w:szCs w:val="28"/>
        </w:rPr>
      </w:pPr>
      <w:proofErr w:type="gramStart"/>
      <w:r w:rsidRPr="008E727A">
        <w:rPr>
          <w:b/>
          <w:bCs/>
          <w:sz w:val="28"/>
          <w:szCs w:val="28"/>
        </w:rPr>
        <w:t>Административный регламент 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proofErr w:type="gramEnd"/>
      <w:r w:rsidRPr="008E727A">
        <w:rPr>
          <w:b/>
          <w:bCs/>
          <w:sz w:val="28"/>
          <w:szCs w:val="28"/>
        </w:rPr>
        <w:t>) недопустимости размещения объекта индивидуального жилищного строительства или садового дома на земельном участке</w:t>
      </w:r>
      <w:r w:rsidRPr="008E727A">
        <w:rPr>
          <w:b/>
          <w:bCs/>
          <w:sz w:val="28"/>
          <w:szCs w:val="28"/>
        </w:rPr>
        <w:br/>
      </w:r>
    </w:p>
    <w:p w:rsidR="008E727A" w:rsidRPr="008E727A" w:rsidRDefault="008E727A" w:rsidP="008E727A">
      <w:pPr>
        <w:numPr>
          <w:ilvl w:val="0"/>
          <w:numId w:val="4"/>
        </w:numPr>
        <w:spacing w:before="100" w:beforeAutospacing="1" w:after="100" w:afterAutospacing="1" w:line="276" w:lineRule="auto"/>
        <w:jc w:val="center"/>
        <w:rPr>
          <w:b/>
          <w:bCs/>
          <w:sz w:val="28"/>
          <w:szCs w:val="28"/>
        </w:rPr>
      </w:pPr>
      <w:r w:rsidRPr="008E727A">
        <w:rPr>
          <w:b/>
          <w:bCs/>
          <w:sz w:val="28"/>
          <w:szCs w:val="28"/>
        </w:rPr>
        <w:t>Общие положения</w:t>
      </w:r>
    </w:p>
    <w:p w:rsidR="008E727A" w:rsidRPr="008E727A" w:rsidRDefault="008E727A" w:rsidP="008E727A">
      <w:pPr>
        <w:spacing w:before="100" w:beforeAutospacing="1" w:after="100" w:afterAutospacing="1"/>
        <w:ind w:left="709"/>
        <w:jc w:val="center"/>
        <w:rPr>
          <w:b/>
          <w:sz w:val="28"/>
          <w:szCs w:val="28"/>
        </w:rPr>
      </w:pPr>
      <w:r w:rsidRPr="008E727A">
        <w:rPr>
          <w:b/>
          <w:sz w:val="28"/>
          <w:szCs w:val="28"/>
        </w:rPr>
        <w:t>1.1. Предмет регулирования административного регламента</w:t>
      </w:r>
    </w:p>
    <w:p w:rsidR="008E727A" w:rsidRPr="008E727A" w:rsidRDefault="008E727A" w:rsidP="008E727A">
      <w:pPr>
        <w:ind w:firstLine="709"/>
        <w:jc w:val="both"/>
        <w:rPr>
          <w:sz w:val="28"/>
          <w:szCs w:val="28"/>
        </w:rPr>
      </w:pPr>
      <w:r w:rsidRPr="008E727A">
        <w:rPr>
          <w:sz w:val="28"/>
          <w:szCs w:val="28"/>
        </w:rPr>
        <w:t xml:space="preserve"> </w:t>
      </w:r>
      <w:proofErr w:type="gramStart"/>
      <w:r w:rsidRPr="008E727A">
        <w:rPr>
          <w:sz w:val="28"/>
          <w:szCs w:val="28"/>
        </w:rPr>
        <w:t>Настоящий административный регламент предоставления муниципальной услуги (далее – регламент) устанавливает порядок и стандарт 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w:t>
      </w:r>
      <w:proofErr w:type="gramEnd"/>
      <w:r w:rsidRPr="008E727A">
        <w:rPr>
          <w:sz w:val="28"/>
          <w:szCs w:val="28"/>
        </w:rPr>
        <w:t xml:space="preserve">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муниципальная услуга). </w:t>
      </w:r>
    </w:p>
    <w:p w:rsidR="008E727A" w:rsidRPr="008E727A" w:rsidRDefault="008E727A" w:rsidP="008E727A">
      <w:pPr>
        <w:ind w:firstLine="709"/>
        <w:jc w:val="center"/>
        <w:rPr>
          <w:b/>
          <w:sz w:val="28"/>
          <w:szCs w:val="28"/>
        </w:rPr>
      </w:pPr>
    </w:p>
    <w:p w:rsidR="008E727A" w:rsidRPr="008E727A" w:rsidRDefault="008E727A" w:rsidP="008E727A">
      <w:pPr>
        <w:numPr>
          <w:ilvl w:val="1"/>
          <w:numId w:val="4"/>
        </w:numPr>
        <w:spacing w:after="200" w:line="276" w:lineRule="auto"/>
        <w:jc w:val="center"/>
        <w:rPr>
          <w:b/>
          <w:sz w:val="28"/>
          <w:szCs w:val="28"/>
        </w:rPr>
      </w:pPr>
      <w:r w:rsidRPr="008E727A">
        <w:rPr>
          <w:b/>
          <w:sz w:val="28"/>
          <w:szCs w:val="28"/>
        </w:rPr>
        <w:t>Круг заявителей</w:t>
      </w:r>
    </w:p>
    <w:p w:rsidR="008E727A" w:rsidRPr="008E727A" w:rsidRDefault="008E727A" w:rsidP="008E727A">
      <w:pPr>
        <w:ind w:firstLine="709"/>
        <w:jc w:val="both"/>
        <w:rPr>
          <w:sz w:val="28"/>
          <w:szCs w:val="28"/>
        </w:rPr>
      </w:pPr>
    </w:p>
    <w:p w:rsidR="008E727A" w:rsidRPr="008E727A" w:rsidRDefault="008E727A" w:rsidP="008E727A">
      <w:pPr>
        <w:ind w:firstLine="709"/>
        <w:jc w:val="both"/>
        <w:rPr>
          <w:sz w:val="28"/>
          <w:szCs w:val="28"/>
        </w:rPr>
      </w:pPr>
      <w:r w:rsidRPr="008E727A">
        <w:rPr>
          <w:sz w:val="28"/>
          <w:szCs w:val="28"/>
        </w:rPr>
        <w:t xml:space="preserve"> Заявителем является застройщик - физическое или юридическое лицо, обеспечивающее на принадлежащем ему земельном участке строительство или реконструкцию объекта индивидуального жилищного строительства или садового дома либо их уполномоченные представители (далее - заявитель). </w:t>
      </w:r>
    </w:p>
    <w:p w:rsidR="008E727A" w:rsidRPr="008E727A" w:rsidRDefault="008E727A" w:rsidP="008E727A">
      <w:pPr>
        <w:ind w:firstLine="709"/>
        <w:jc w:val="center"/>
        <w:rPr>
          <w:b/>
          <w:sz w:val="28"/>
          <w:szCs w:val="28"/>
        </w:rPr>
      </w:pPr>
    </w:p>
    <w:p w:rsidR="008E727A" w:rsidRPr="008E727A" w:rsidRDefault="008E727A" w:rsidP="008E727A">
      <w:pPr>
        <w:numPr>
          <w:ilvl w:val="1"/>
          <w:numId w:val="4"/>
        </w:numPr>
        <w:spacing w:after="200" w:line="276" w:lineRule="auto"/>
        <w:jc w:val="center"/>
        <w:rPr>
          <w:b/>
          <w:sz w:val="28"/>
          <w:szCs w:val="28"/>
        </w:rPr>
      </w:pPr>
      <w:r w:rsidRPr="008E727A">
        <w:rPr>
          <w:b/>
          <w:sz w:val="28"/>
          <w:szCs w:val="28"/>
        </w:rPr>
        <w:lastRenderedPageBreak/>
        <w:t>Требования к порядку информирования о предоставлении муниципальной услуги</w:t>
      </w:r>
    </w:p>
    <w:p w:rsidR="008E727A" w:rsidRPr="008E727A" w:rsidRDefault="008E727A" w:rsidP="008E727A">
      <w:pPr>
        <w:ind w:left="1288"/>
        <w:rPr>
          <w:b/>
          <w:sz w:val="28"/>
          <w:szCs w:val="28"/>
        </w:rPr>
      </w:pPr>
    </w:p>
    <w:p w:rsidR="008E727A" w:rsidRPr="008E727A" w:rsidRDefault="008E727A" w:rsidP="008E727A">
      <w:pPr>
        <w:autoSpaceDE w:val="0"/>
        <w:autoSpaceDN w:val="0"/>
        <w:adjustRightInd w:val="0"/>
        <w:ind w:firstLine="709"/>
        <w:jc w:val="both"/>
        <w:rPr>
          <w:sz w:val="28"/>
          <w:szCs w:val="32"/>
        </w:rPr>
      </w:pPr>
      <w:r w:rsidRPr="008E727A">
        <w:rPr>
          <w:sz w:val="28"/>
          <w:szCs w:val="32"/>
        </w:rPr>
        <w:t>1.3.1. Орган, предоставляющий муниципальную услугу, - администрация Грибановского муниципального района  Воронежской области (далее - администрация).</w:t>
      </w:r>
    </w:p>
    <w:p w:rsidR="008E727A" w:rsidRPr="008E727A" w:rsidRDefault="008E727A" w:rsidP="008E727A">
      <w:pPr>
        <w:autoSpaceDE w:val="0"/>
        <w:autoSpaceDN w:val="0"/>
        <w:adjustRightInd w:val="0"/>
        <w:ind w:firstLine="709"/>
        <w:jc w:val="both"/>
        <w:rPr>
          <w:sz w:val="28"/>
          <w:szCs w:val="32"/>
        </w:rPr>
      </w:pPr>
      <w:r w:rsidRPr="008E727A">
        <w:rPr>
          <w:sz w:val="28"/>
          <w:szCs w:val="32"/>
        </w:rPr>
        <w:t>Структурное подразделение администрации Грибановского муниципального района  Воронежской области, обеспечивающее организацию предоставления муниципальной услуги, - отдел градостроительной деятельности администрации Грибановского муниципального района Воронежской области (далее - отдел).</w:t>
      </w:r>
    </w:p>
    <w:p w:rsidR="008E727A" w:rsidRPr="008E727A" w:rsidRDefault="008E727A" w:rsidP="008E727A">
      <w:pPr>
        <w:autoSpaceDE w:val="0"/>
        <w:autoSpaceDN w:val="0"/>
        <w:adjustRightInd w:val="0"/>
        <w:ind w:firstLine="709"/>
        <w:jc w:val="both"/>
        <w:rPr>
          <w:sz w:val="28"/>
          <w:szCs w:val="32"/>
        </w:rPr>
      </w:pPr>
      <w:r w:rsidRPr="008E727A">
        <w:rPr>
          <w:sz w:val="28"/>
          <w:szCs w:val="32"/>
        </w:rPr>
        <w:t>За предоставлением муниципальной услуги заявитель может также обратиться в МФЦ.</w:t>
      </w:r>
    </w:p>
    <w:p w:rsidR="008E727A" w:rsidRPr="008E727A" w:rsidRDefault="008E727A" w:rsidP="008E727A">
      <w:pPr>
        <w:autoSpaceDE w:val="0"/>
        <w:autoSpaceDN w:val="0"/>
        <w:adjustRightInd w:val="0"/>
        <w:ind w:firstLine="709"/>
        <w:jc w:val="both"/>
        <w:rPr>
          <w:sz w:val="28"/>
          <w:szCs w:val="32"/>
        </w:rPr>
      </w:pPr>
      <w:r w:rsidRPr="008E727A">
        <w:rPr>
          <w:sz w:val="28"/>
          <w:szCs w:val="32"/>
        </w:rPr>
        <w:t xml:space="preserve">1.3.2. Сведения о месте нахождения, графике (режиме) работы, контактных телефонах (телефонах для справок и консультаций), </w:t>
      </w:r>
      <w:proofErr w:type="gramStart"/>
      <w:r w:rsidRPr="008E727A">
        <w:rPr>
          <w:sz w:val="28"/>
          <w:szCs w:val="32"/>
        </w:rPr>
        <w:t>интернет-адресах</w:t>
      </w:r>
      <w:proofErr w:type="gramEnd"/>
      <w:r w:rsidRPr="008E727A">
        <w:rPr>
          <w:sz w:val="28"/>
          <w:szCs w:val="32"/>
        </w:rPr>
        <w:t xml:space="preserve">, адресах электронной почты администрации Грибановского муниципального района,  МФЦ приводятся в </w:t>
      </w:r>
      <w:hyperlink w:anchor="P638" w:history="1">
        <w:r w:rsidRPr="008E727A">
          <w:rPr>
            <w:sz w:val="28"/>
            <w:szCs w:val="32"/>
          </w:rPr>
          <w:t>приложении № 1</w:t>
        </w:r>
      </w:hyperlink>
      <w:r w:rsidRPr="008E727A">
        <w:rPr>
          <w:sz w:val="28"/>
          <w:szCs w:val="32"/>
        </w:rPr>
        <w:t xml:space="preserve"> к настоящему Административному регламенту и размещаются:</w:t>
      </w:r>
    </w:p>
    <w:p w:rsidR="008E727A" w:rsidRPr="008E727A" w:rsidRDefault="008E727A" w:rsidP="008E727A">
      <w:pPr>
        <w:autoSpaceDE w:val="0"/>
        <w:autoSpaceDN w:val="0"/>
        <w:adjustRightInd w:val="0"/>
        <w:ind w:firstLine="709"/>
        <w:jc w:val="both"/>
        <w:rPr>
          <w:sz w:val="28"/>
          <w:szCs w:val="32"/>
        </w:rPr>
      </w:pPr>
      <w:r w:rsidRPr="008E727A">
        <w:rPr>
          <w:sz w:val="28"/>
          <w:szCs w:val="32"/>
        </w:rPr>
        <w:t>- на официальном сайте администрации в сети Интернет:</w:t>
      </w:r>
      <w:r w:rsidRPr="008E727A">
        <w:rPr>
          <w:sz w:val="28"/>
          <w:szCs w:val="32"/>
          <w:lang w:val="en-US"/>
        </w:rPr>
        <w:t>http</w:t>
      </w:r>
      <w:r w:rsidRPr="008E727A">
        <w:rPr>
          <w:sz w:val="28"/>
          <w:szCs w:val="32"/>
        </w:rPr>
        <w:t>://</w:t>
      </w:r>
      <w:proofErr w:type="spellStart"/>
      <w:r w:rsidRPr="008E727A">
        <w:rPr>
          <w:sz w:val="28"/>
          <w:szCs w:val="32"/>
          <w:lang w:val="en-US"/>
        </w:rPr>
        <w:t>gribmsu</w:t>
      </w:r>
      <w:proofErr w:type="spellEnd"/>
      <w:r w:rsidRPr="008E727A">
        <w:rPr>
          <w:sz w:val="28"/>
          <w:szCs w:val="32"/>
        </w:rPr>
        <w:t>.</w:t>
      </w:r>
      <w:proofErr w:type="spellStart"/>
      <w:r w:rsidRPr="008E727A">
        <w:rPr>
          <w:sz w:val="28"/>
          <w:szCs w:val="32"/>
          <w:lang w:val="en-US"/>
        </w:rPr>
        <w:t>ru</w:t>
      </w:r>
      <w:proofErr w:type="spellEnd"/>
      <w:r w:rsidRPr="008E727A">
        <w:rPr>
          <w:sz w:val="28"/>
          <w:szCs w:val="32"/>
        </w:rPr>
        <w:t>/;</w:t>
      </w:r>
    </w:p>
    <w:p w:rsidR="008E727A" w:rsidRPr="008E727A" w:rsidRDefault="008E727A" w:rsidP="008E727A">
      <w:pPr>
        <w:autoSpaceDE w:val="0"/>
        <w:autoSpaceDN w:val="0"/>
        <w:adjustRightInd w:val="0"/>
        <w:ind w:firstLine="709"/>
        <w:jc w:val="both"/>
        <w:rPr>
          <w:sz w:val="28"/>
          <w:szCs w:val="32"/>
        </w:rPr>
      </w:pPr>
      <w:r w:rsidRPr="008E727A">
        <w:rPr>
          <w:sz w:val="28"/>
          <w:szCs w:val="32"/>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8E727A" w:rsidRPr="008E727A" w:rsidRDefault="008E727A" w:rsidP="008E727A">
      <w:pPr>
        <w:autoSpaceDE w:val="0"/>
        <w:autoSpaceDN w:val="0"/>
        <w:adjustRightInd w:val="0"/>
        <w:ind w:firstLine="709"/>
        <w:jc w:val="both"/>
        <w:rPr>
          <w:sz w:val="28"/>
          <w:szCs w:val="32"/>
        </w:rPr>
      </w:pPr>
      <w:r w:rsidRPr="008E727A">
        <w:rPr>
          <w:sz w:val="28"/>
          <w:szCs w:val="32"/>
        </w:rPr>
        <w:t>- на Едином портале государственных и муниципальных услуг (функций) в сети Интернет (www.gosuslugi.ru);</w:t>
      </w:r>
    </w:p>
    <w:p w:rsidR="008E727A" w:rsidRPr="008E727A" w:rsidRDefault="008E727A" w:rsidP="008E727A">
      <w:pPr>
        <w:autoSpaceDE w:val="0"/>
        <w:autoSpaceDN w:val="0"/>
        <w:adjustRightInd w:val="0"/>
        <w:ind w:firstLine="709"/>
        <w:jc w:val="both"/>
        <w:rPr>
          <w:sz w:val="28"/>
          <w:szCs w:val="32"/>
        </w:rPr>
      </w:pPr>
      <w:r w:rsidRPr="008E727A">
        <w:rPr>
          <w:sz w:val="28"/>
          <w:szCs w:val="32"/>
        </w:rPr>
        <w:t>- на официальном сайте МФЦ (www.mydocuments36.ru);</w:t>
      </w:r>
    </w:p>
    <w:p w:rsidR="008E727A" w:rsidRPr="008E727A" w:rsidRDefault="008E727A" w:rsidP="008E727A">
      <w:pPr>
        <w:autoSpaceDE w:val="0"/>
        <w:autoSpaceDN w:val="0"/>
        <w:adjustRightInd w:val="0"/>
        <w:ind w:firstLine="709"/>
        <w:jc w:val="both"/>
        <w:rPr>
          <w:sz w:val="28"/>
          <w:szCs w:val="32"/>
        </w:rPr>
      </w:pPr>
      <w:r w:rsidRPr="008E727A">
        <w:rPr>
          <w:sz w:val="28"/>
          <w:szCs w:val="32"/>
        </w:rPr>
        <w:t>- на информационном стенде в отделе;</w:t>
      </w:r>
    </w:p>
    <w:p w:rsidR="008E727A" w:rsidRPr="008E727A" w:rsidRDefault="008E727A" w:rsidP="008E727A">
      <w:pPr>
        <w:autoSpaceDE w:val="0"/>
        <w:autoSpaceDN w:val="0"/>
        <w:adjustRightInd w:val="0"/>
        <w:ind w:firstLine="709"/>
        <w:jc w:val="both"/>
        <w:rPr>
          <w:sz w:val="28"/>
          <w:szCs w:val="32"/>
        </w:rPr>
      </w:pPr>
      <w:r w:rsidRPr="008E727A">
        <w:rPr>
          <w:sz w:val="28"/>
          <w:szCs w:val="32"/>
        </w:rPr>
        <w:t>- на информационных стендах в МФЦ.</w:t>
      </w:r>
    </w:p>
    <w:p w:rsidR="008E727A" w:rsidRPr="008E727A" w:rsidRDefault="008E727A" w:rsidP="008E727A">
      <w:pPr>
        <w:autoSpaceDE w:val="0"/>
        <w:autoSpaceDN w:val="0"/>
        <w:adjustRightInd w:val="0"/>
        <w:ind w:firstLine="709"/>
        <w:jc w:val="both"/>
        <w:rPr>
          <w:sz w:val="28"/>
          <w:szCs w:val="32"/>
        </w:rPr>
      </w:pPr>
      <w:r w:rsidRPr="008E727A">
        <w:rPr>
          <w:sz w:val="28"/>
          <w:szCs w:val="32"/>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8E727A" w:rsidRPr="008E727A" w:rsidRDefault="008E727A" w:rsidP="008E727A">
      <w:pPr>
        <w:autoSpaceDE w:val="0"/>
        <w:autoSpaceDN w:val="0"/>
        <w:adjustRightInd w:val="0"/>
        <w:ind w:firstLine="709"/>
        <w:jc w:val="both"/>
        <w:rPr>
          <w:sz w:val="28"/>
          <w:szCs w:val="32"/>
        </w:rPr>
      </w:pPr>
      <w:r w:rsidRPr="008E727A">
        <w:rPr>
          <w:sz w:val="28"/>
          <w:szCs w:val="32"/>
        </w:rPr>
        <w:t>- непосредственно в администрации, отделе, МФЦ;</w:t>
      </w:r>
    </w:p>
    <w:p w:rsidR="008E727A" w:rsidRPr="008E727A" w:rsidRDefault="008E727A" w:rsidP="008E727A">
      <w:pPr>
        <w:autoSpaceDE w:val="0"/>
        <w:autoSpaceDN w:val="0"/>
        <w:adjustRightInd w:val="0"/>
        <w:ind w:firstLine="709"/>
        <w:jc w:val="both"/>
        <w:rPr>
          <w:sz w:val="28"/>
          <w:szCs w:val="32"/>
        </w:rPr>
      </w:pPr>
      <w:r w:rsidRPr="008E727A">
        <w:rPr>
          <w:sz w:val="28"/>
          <w:szCs w:val="32"/>
        </w:rPr>
        <w:t>- с использованием средств телефонной, почтовой связи, средств сети Интернет.</w:t>
      </w:r>
    </w:p>
    <w:p w:rsidR="008E727A" w:rsidRPr="008E727A" w:rsidRDefault="008E727A" w:rsidP="008E727A">
      <w:pPr>
        <w:autoSpaceDE w:val="0"/>
        <w:autoSpaceDN w:val="0"/>
        <w:adjustRightInd w:val="0"/>
        <w:ind w:firstLine="709"/>
        <w:jc w:val="both"/>
        <w:rPr>
          <w:sz w:val="28"/>
          <w:szCs w:val="32"/>
        </w:rPr>
      </w:pPr>
      <w:r w:rsidRPr="008E727A">
        <w:rPr>
          <w:sz w:val="28"/>
          <w:szCs w:val="32"/>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отдела, МФЦ (далее - уполномоченные должностные лица).</w:t>
      </w:r>
    </w:p>
    <w:p w:rsidR="008E727A" w:rsidRPr="008E727A" w:rsidRDefault="008E727A" w:rsidP="008E727A">
      <w:pPr>
        <w:autoSpaceDE w:val="0"/>
        <w:autoSpaceDN w:val="0"/>
        <w:adjustRightInd w:val="0"/>
        <w:ind w:firstLine="709"/>
        <w:jc w:val="both"/>
        <w:rPr>
          <w:sz w:val="28"/>
          <w:szCs w:val="32"/>
        </w:rPr>
      </w:pPr>
      <w:r w:rsidRPr="008E727A">
        <w:rPr>
          <w:sz w:val="28"/>
          <w:szCs w:val="32"/>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w:t>
      </w:r>
      <w:r w:rsidRPr="008E727A">
        <w:rPr>
          <w:sz w:val="28"/>
          <w:szCs w:val="32"/>
        </w:rPr>
        <w:lastRenderedPageBreak/>
        <w:t>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8E727A" w:rsidRPr="008E727A" w:rsidRDefault="008E727A" w:rsidP="008E727A">
      <w:pPr>
        <w:autoSpaceDE w:val="0"/>
        <w:autoSpaceDN w:val="0"/>
        <w:adjustRightInd w:val="0"/>
        <w:ind w:firstLine="709"/>
        <w:jc w:val="both"/>
        <w:rPr>
          <w:sz w:val="28"/>
          <w:szCs w:val="32"/>
        </w:rPr>
      </w:pPr>
      <w:r w:rsidRPr="008E727A">
        <w:rPr>
          <w:sz w:val="28"/>
          <w:szCs w:val="32"/>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8E727A" w:rsidRPr="008E727A" w:rsidRDefault="008E727A" w:rsidP="008E727A">
      <w:pPr>
        <w:autoSpaceDE w:val="0"/>
        <w:autoSpaceDN w:val="0"/>
        <w:adjustRightInd w:val="0"/>
        <w:ind w:firstLine="709"/>
        <w:jc w:val="both"/>
        <w:rPr>
          <w:sz w:val="28"/>
          <w:szCs w:val="32"/>
        </w:rPr>
      </w:pPr>
      <w:r w:rsidRPr="008E727A">
        <w:rPr>
          <w:sz w:val="28"/>
          <w:szCs w:val="32"/>
        </w:rPr>
        <w:t>- текст настоящего Административного регламента;</w:t>
      </w:r>
    </w:p>
    <w:p w:rsidR="008E727A" w:rsidRPr="008E727A" w:rsidRDefault="008E727A" w:rsidP="008E727A">
      <w:pPr>
        <w:autoSpaceDE w:val="0"/>
        <w:autoSpaceDN w:val="0"/>
        <w:adjustRightInd w:val="0"/>
        <w:ind w:firstLine="709"/>
        <w:jc w:val="both"/>
        <w:rPr>
          <w:sz w:val="28"/>
          <w:szCs w:val="32"/>
        </w:rPr>
      </w:pPr>
      <w:r w:rsidRPr="008E727A">
        <w:rPr>
          <w:sz w:val="28"/>
          <w:szCs w:val="32"/>
        </w:rPr>
        <w:t>- тексты нормативных правовых актов, регулирующих предоставление муниципальной услуги, либо выдержки из них;</w:t>
      </w:r>
    </w:p>
    <w:p w:rsidR="008E727A" w:rsidRPr="008E727A" w:rsidRDefault="008E727A" w:rsidP="008E727A">
      <w:pPr>
        <w:autoSpaceDE w:val="0"/>
        <w:autoSpaceDN w:val="0"/>
        <w:adjustRightInd w:val="0"/>
        <w:ind w:firstLine="709"/>
        <w:jc w:val="both"/>
        <w:rPr>
          <w:sz w:val="28"/>
          <w:szCs w:val="32"/>
        </w:rPr>
      </w:pPr>
      <w:r w:rsidRPr="008E727A">
        <w:rPr>
          <w:sz w:val="28"/>
          <w:szCs w:val="32"/>
        </w:rPr>
        <w:t>- формы, образцы заявлений, иных документов.</w:t>
      </w:r>
    </w:p>
    <w:p w:rsidR="008E727A" w:rsidRPr="008E727A" w:rsidRDefault="008E727A" w:rsidP="008E727A">
      <w:pPr>
        <w:autoSpaceDE w:val="0"/>
        <w:autoSpaceDN w:val="0"/>
        <w:adjustRightInd w:val="0"/>
        <w:ind w:firstLine="709"/>
        <w:jc w:val="both"/>
        <w:rPr>
          <w:sz w:val="28"/>
          <w:szCs w:val="32"/>
        </w:rPr>
      </w:pPr>
      <w:r w:rsidRPr="008E727A">
        <w:rPr>
          <w:sz w:val="28"/>
          <w:szCs w:val="32"/>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E727A" w:rsidRPr="008E727A" w:rsidRDefault="008E727A" w:rsidP="008E727A">
      <w:pPr>
        <w:autoSpaceDE w:val="0"/>
        <w:autoSpaceDN w:val="0"/>
        <w:adjustRightInd w:val="0"/>
        <w:ind w:firstLine="709"/>
        <w:jc w:val="both"/>
        <w:rPr>
          <w:sz w:val="28"/>
          <w:szCs w:val="32"/>
        </w:rPr>
      </w:pPr>
      <w:r w:rsidRPr="008E727A">
        <w:rPr>
          <w:sz w:val="28"/>
          <w:szCs w:val="32"/>
        </w:rPr>
        <w:t>- о порядке предоставления муниципальной услуги;</w:t>
      </w:r>
    </w:p>
    <w:p w:rsidR="008E727A" w:rsidRPr="008E727A" w:rsidRDefault="008E727A" w:rsidP="008E727A">
      <w:pPr>
        <w:autoSpaceDE w:val="0"/>
        <w:autoSpaceDN w:val="0"/>
        <w:adjustRightInd w:val="0"/>
        <w:ind w:firstLine="709"/>
        <w:jc w:val="both"/>
        <w:rPr>
          <w:sz w:val="28"/>
          <w:szCs w:val="32"/>
        </w:rPr>
      </w:pPr>
      <w:r w:rsidRPr="008E727A">
        <w:rPr>
          <w:sz w:val="28"/>
          <w:szCs w:val="32"/>
        </w:rPr>
        <w:t>- о ходе предоставления муниципальной услуги;</w:t>
      </w:r>
    </w:p>
    <w:p w:rsidR="008E727A" w:rsidRPr="008E727A" w:rsidRDefault="008E727A" w:rsidP="008E727A">
      <w:pPr>
        <w:autoSpaceDE w:val="0"/>
        <w:autoSpaceDN w:val="0"/>
        <w:adjustRightInd w:val="0"/>
        <w:ind w:firstLine="709"/>
        <w:jc w:val="both"/>
        <w:rPr>
          <w:sz w:val="28"/>
          <w:szCs w:val="32"/>
        </w:rPr>
      </w:pPr>
      <w:r w:rsidRPr="008E727A">
        <w:rPr>
          <w:sz w:val="28"/>
          <w:szCs w:val="32"/>
        </w:rPr>
        <w:t>- об отказе в предоставлении муниципальной услуги.</w:t>
      </w:r>
    </w:p>
    <w:p w:rsidR="008E727A" w:rsidRPr="008E727A" w:rsidRDefault="008E727A" w:rsidP="008E727A">
      <w:pPr>
        <w:autoSpaceDE w:val="0"/>
        <w:autoSpaceDN w:val="0"/>
        <w:adjustRightInd w:val="0"/>
        <w:ind w:firstLine="709"/>
        <w:jc w:val="both"/>
        <w:rPr>
          <w:sz w:val="28"/>
          <w:szCs w:val="32"/>
        </w:rPr>
      </w:pPr>
      <w:r w:rsidRPr="008E727A">
        <w:rPr>
          <w:sz w:val="28"/>
          <w:szCs w:val="32"/>
        </w:rPr>
        <w:t>1.3.6. Информация о сроке завершения оформления документов и возможности их получения заявителю сообщается при подаче документов.</w:t>
      </w:r>
    </w:p>
    <w:p w:rsidR="008E727A" w:rsidRPr="008E727A" w:rsidRDefault="008E727A" w:rsidP="008E727A">
      <w:pPr>
        <w:autoSpaceDE w:val="0"/>
        <w:autoSpaceDN w:val="0"/>
        <w:adjustRightInd w:val="0"/>
        <w:ind w:firstLine="709"/>
        <w:jc w:val="both"/>
        <w:rPr>
          <w:sz w:val="28"/>
          <w:szCs w:val="32"/>
        </w:rPr>
      </w:pPr>
      <w:r w:rsidRPr="008E727A">
        <w:rPr>
          <w:sz w:val="28"/>
          <w:szCs w:val="32"/>
        </w:rPr>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почтовой связи, средств сети Интернет, а также при личном контакте со специалистами.</w:t>
      </w:r>
    </w:p>
    <w:p w:rsidR="008E727A" w:rsidRPr="008E727A" w:rsidRDefault="008E727A" w:rsidP="008E727A">
      <w:pPr>
        <w:autoSpaceDE w:val="0"/>
        <w:autoSpaceDN w:val="0"/>
        <w:adjustRightInd w:val="0"/>
        <w:ind w:firstLine="709"/>
        <w:jc w:val="both"/>
        <w:rPr>
          <w:sz w:val="28"/>
          <w:szCs w:val="32"/>
        </w:rPr>
      </w:pPr>
      <w:r w:rsidRPr="008E727A">
        <w:rPr>
          <w:sz w:val="28"/>
          <w:szCs w:val="32"/>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E727A" w:rsidRPr="008E727A" w:rsidRDefault="008E727A" w:rsidP="008E727A">
      <w:pPr>
        <w:autoSpaceDE w:val="0"/>
        <w:autoSpaceDN w:val="0"/>
        <w:adjustRightInd w:val="0"/>
        <w:ind w:firstLine="709"/>
        <w:jc w:val="both"/>
        <w:rPr>
          <w:sz w:val="28"/>
          <w:szCs w:val="32"/>
        </w:rPr>
      </w:pPr>
      <w:r w:rsidRPr="008E727A">
        <w:rPr>
          <w:sz w:val="28"/>
          <w:szCs w:val="32"/>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E727A" w:rsidRPr="008E727A" w:rsidRDefault="008E727A" w:rsidP="008E727A">
      <w:pPr>
        <w:autoSpaceDE w:val="0"/>
        <w:autoSpaceDN w:val="0"/>
        <w:adjustRightInd w:val="0"/>
        <w:ind w:firstLine="709"/>
        <w:jc w:val="both"/>
        <w:rPr>
          <w:sz w:val="28"/>
          <w:szCs w:val="32"/>
        </w:rPr>
      </w:pPr>
      <w:r w:rsidRPr="008E727A">
        <w:rPr>
          <w:sz w:val="28"/>
          <w:szCs w:val="32"/>
        </w:rPr>
        <w:t>Информирование при личном общении проводится ежедневно (кроме выходных и праздничных дней) в соответствии с режимом работы администрации. При устном информировании специалист подробно и в вежливой форме информирует заявителя по интересующим вопросам.</w:t>
      </w:r>
    </w:p>
    <w:p w:rsidR="008E727A" w:rsidRPr="008E727A" w:rsidRDefault="008E727A" w:rsidP="008E727A">
      <w:pPr>
        <w:autoSpaceDE w:val="0"/>
        <w:autoSpaceDN w:val="0"/>
        <w:adjustRightInd w:val="0"/>
        <w:ind w:firstLine="709"/>
        <w:jc w:val="both"/>
        <w:rPr>
          <w:sz w:val="28"/>
          <w:szCs w:val="32"/>
        </w:rPr>
      </w:pPr>
      <w:r w:rsidRPr="008E727A">
        <w:rPr>
          <w:sz w:val="28"/>
          <w:szCs w:val="32"/>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8E727A" w:rsidRPr="008E727A" w:rsidRDefault="008E727A" w:rsidP="008E727A">
      <w:pPr>
        <w:autoSpaceDE w:val="0"/>
        <w:autoSpaceDN w:val="0"/>
        <w:adjustRightInd w:val="0"/>
        <w:ind w:left="57" w:firstLine="709"/>
        <w:jc w:val="both"/>
        <w:rPr>
          <w:sz w:val="28"/>
          <w:szCs w:val="32"/>
        </w:rPr>
      </w:pPr>
      <w:r w:rsidRPr="008E727A">
        <w:rPr>
          <w:sz w:val="28"/>
          <w:szCs w:val="32"/>
        </w:rPr>
        <w:lastRenderedPageBreak/>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рабочего дня, следующего за днем исполнения административной процедуры.</w:t>
      </w:r>
    </w:p>
    <w:p w:rsidR="008E727A" w:rsidRPr="008E727A" w:rsidRDefault="008E727A" w:rsidP="008E727A">
      <w:pPr>
        <w:ind w:left="57" w:firstLine="709"/>
        <w:jc w:val="center"/>
        <w:rPr>
          <w:b/>
          <w:sz w:val="28"/>
          <w:szCs w:val="32"/>
        </w:rPr>
      </w:pPr>
    </w:p>
    <w:p w:rsidR="008E727A" w:rsidRPr="008E727A" w:rsidRDefault="008E727A" w:rsidP="008E727A">
      <w:pPr>
        <w:numPr>
          <w:ilvl w:val="0"/>
          <w:numId w:val="4"/>
        </w:numPr>
        <w:spacing w:after="200" w:line="276" w:lineRule="auto"/>
        <w:ind w:left="57"/>
        <w:jc w:val="center"/>
        <w:rPr>
          <w:b/>
          <w:bCs/>
          <w:sz w:val="28"/>
          <w:szCs w:val="28"/>
        </w:rPr>
      </w:pPr>
      <w:r w:rsidRPr="008E727A">
        <w:rPr>
          <w:b/>
          <w:bCs/>
          <w:sz w:val="28"/>
          <w:szCs w:val="28"/>
        </w:rPr>
        <w:t>Стандарт предоставления муниципальной услуги</w:t>
      </w:r>
    </w:p>
    <w:p w:rsidR="008E727A" w:rsidRPr="008E727A" w:rsidRDefault="008E727A" w:rsidP="008E727A">
      <w:pPr>
        <w:ind w:left="57"/>
        <w:rPr>
          <w:b/>
          <w:bCs/>
          <w:sz w:val="28"/>
          <w:szCs w:val="28"/>
        </w:rPr>
      </w:pPr>
    </w:p>
    <w:p w:rsidR="008E727A" w:rsidRPr="008E727A" w:rsidRDefault="008E727A" w:rsidP="008E727A">
      <w:pPr>
        <w:ind w:left="57"/>
        <w:jc w:val="center"/>
        <w:rPr>
          <w:b/>
          <w:sz w:val="28"/>
          <w:szCs w:val="28"/>
        </w:rPr>
      </w:pPr>
      <w:r w:rsidRPr="008E727A">
        <w:rPr>
          <w:b/>
          <w:sz w:val="28"/>
          <w:szCs w:val="28"/>
        </w:rPr>
        <w:t>2.1. Наименование муниципальной услуги</w:t>
      </w:r>
    </w:p>
    <w:p w:rsidR="008E727A" w:rsidRPr="008E727A" w:rsidRDefault="008E727A" w:rsidP="008E727A">
      <w:pPr>
        <w:ind w:left="57"/>
        <w:jc w:val="center"/>
        <w:rPr>
          <w:b/>
          <w:bCs/>
          <w:sz w:val="28"/>
          <w:szCs w:val="28"/>
        </w:rPr>
      </w:pPr>
    </w:p>
    <w:p w:rsidR="008E727A" w:rsidRPr="008E727A" w:rsidRDefault="008E727A" w:rsidP="008E727A">
      <w:pPr>
        <w:ind w:firstLine="709"/>
        <w:jc w:val="both"/>
        <w:rPr>
          <w:sz w:val="28"/>
          <w:szCs w:val="28"/>
        </w:rPr>
      </w:pPr>
      <w:r w:rsidRPr="008E727A">
        <w:rPr>
          <w:sz w:val="28"/>
          <w:szCs w:val="28"/>
        </w:rPr>
        <w:t xml:space="preserve"> </w:t>
      </w:r>
      <w:proofErr w:type="gramStart"/>
      <w:r w:rsidRPr="008E727A">
        <w:rPr>
          <w:sz w:val="28"/>
          <w:szCs w:val="28"/>
        </w:rPr>
        <w:t>Наименование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proofErr w:type="gramEnd"/>
      <w:r w:rsidRPr="008E727A">
        <w:rPr>
          <w:sz w:val="28"/>
          <w:szCs w:val="28"/>
        </w:rPr>
        <w:t xml:space="preserve"> индивидуального жилищного строительства или садового дома на земельном участке.</w:t>
      </w:r>
    </w:p>
    <w:p w:rsidR="008E727A" w:rsidRPr="008E727A" w:rsidRDefault="008E727A" w:rsidP="008E727A">
      <w:pPr>
        <w:ind w:firstLine="709"/>
        <w:jc w:val="both"/>
        <w:rPr>
          <w:sz w:val="28"/>
          <w:szCs w:val="28"/>
        </w:rPr>
      </w:pPr>
    </w:p>
    <w:p w:rsidR="008E727A" w:rsidRPr="008E727A" w:rsidRDefault="008E727A" w:rsidP="008E727A">
      <w:pPr>
        <w:numPr>
          <w:ilvl w:val="1"/>
          <w:numId w:val="4"/>
        </w:numPr>
        <w:spacing w:after="200" w:line="276" w:lineRule="auto"/>
        <w:ind w:left="1134"/>
        <w:rPr>
          <w:b/>
          <w:sz w:val="28"/>
          <w:szCs w:val="28"/>
        </w:rPr>
      </w:pPr>
      <w:r w:rsidRPr="008E727A">
        <w:rPr>
          <w:b/>
          <w:sz w:val="28"/>
          <w:szCs w:val="28"/>
        </w:rPr>
        <w:t>Наименование органа, предоставляющего муниципальную услугу</w:t>
      </w:r>
    </w:p>
    <w:p w:rsidR="008E727A" w:rsidRPr="008E727A" w:rsidRDefault="008E727A" w:rsidP="008E727A">
      <w:pPr>
        <w:jc w:val="center"/>
        <w:rPr>
          <w:b/>
          <w:sz w:val="28"/>
          <w:szCs w:val="28"/>
        </w:rPr>
      </w:pPr>
    </w:p>
    <w:p w:rsidR="008E727A" w:rsidRPr="008E727A" w:rsidRDefault="008E727A" w:rsidP="008E727A">
      <w:pPr>
        <w:ind w:firstLine="709"/>
        <w:jc w:val="both"/>
        <w:rPr>
          <w:sz w:val="28"/>
          <w:szCs w:val="28"/>
        </w:rPr>
      </w:pPr>
      <w:r w:rsidRPr="008E727A">
        <w:rPr>
          <w:sz w:val="28"/>
          <w:szCs w:val="28"/>
        </w:rPr>
        <w:t>Администрация Грибановского  муниципального района Воронежской области (далее - администрация).</w:t>
      </w:r>
    </w:p>
    <w:p w:rsidR="008E727A" w:rsidRPr="008E727A" w:rsidRDefault="008E727A" w:rsidP="008E727A">
      <w:pPr>
        <w:ind w:firstLine="709"/>
        <w:jc w:val="both"/>
        <w:rPr>
          <w:sz w:val="28"/>
          <w:szCs w:val="28"/>
        </w:rPr>
      </w:pPr>
      <w:r w:rsidRPr="008E727A">
        <w:rPr>
          <w:sz w:val="28"/>
          <w:szCs w:val="28"/>
        </w:rPr>
        <w:t>Администрация при предоставлении муниципальной услуги в целях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8E727A" w:rsidRPr="008E727A" w:rsidRDefault="008E727A" w:rsidP="008E727A">
      <w:pPr>
        <w:ind w:firstLine="709"/>
        <w:jc w:val="both"/>
        <w:rPr>
          <w:sz w:val="28"/>
          <w:szCs w:val="28"/>
        </w:rPr>
      </w:pPr>
      <w:proofErr w:type="gramStart"/>
      <w:r w:rsidRPr="008E727A">
        <w:rPr>
          <w:sz w:val="28"/>
          <w:szCs w:val="28"/>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w:t>
      </w:r>
      <w:proofErr w:type="gramEnd"/>
      <w:r w:rsidRPr="008E727A">
        <w:rPr>
          <w:sz w:val="28"/>
          <w:szCs w:val="28"/>
        </w:rPr>
        <w:t xml:space="preserve"> народных депутатов Грибановского  муниципального района Воронежской области от 21.02.2012</w:t>
      </w:r>
      <w:r w:rsidRPr="008E727A">
        <w:t xml:space="preserve"> </w:t>
      </w:r>
      <w:r w:rsidRPr="008E727A">
        <w:rPr>
          <w:sz w:val="28"/>
          <w:szCs w:val="28"/>
        </w:rPr>
        <w:t xml:space="preserve"> № 316.</w:t>
      </w:r>
    </w:p>
    <w:p w:rsidR="008E727A" w:rsidRPr="008E727A" w:rsidRDefault="008E727A" w:rsidP="008E727A">
      <w:pPr>
        <w:ind w:firstLine="709"/>
        <w:jc w:val="both"/>
        <w:rPr>
          <w:sz w:val="28"/>
          <w:szCs w:val="28"/>
        </w:rPr>
      </w:pPr>
    </w:p>
    <w:p w:rsidR="008E727A" w:rsidRPr="008E727A" w:rsidRDefault="008E727A" w:rsidP="008E727A">
      <w:pPr>
        <w:numPr>
          <w:ilvl w:val="1"/>
          <w:numId w:val="4"/>
        </w:numPr>
        <w:spacing w:after="200" w:line="276" w:lineRule="auto"/>
        <w:ind w:left="709"/>
        <w:jc w:val="center"/>
        <w:rPr>
          <w:b/>
          <w:sz w:val="28"/>
          <w:szCs w:val="28"/>
        </w:rPr>
      </w:pPr>
      <w:r w:rsidRPr="008E727A">
        <w:rPr>
          <w:b/>
          <w:sz w:val="28"/>
          <w:szCs w:val="28"/>
        </w:rPr>
        <w:t>Описание результата предоставления  муниципальной услуги</w:t>
      </w:r>
    </w:p>
    <w:p w:rsidR="008E727A" w:rsidRPr="008E727A" w:rsidRDefault="008E727A" w:rsidP="008E727A">
      <w:pPr>
        <w:ind w:firstLine="709"/>
        <w:jc w:val="both"/>
        <w:rPr>
          <w:sz w:val="28"/>
          <w:szCs w:val="28"/>
        </w:rPr>
      </w:pPr>
    </w:p>
    <w:p w:rsidR="008E727A" w:rsidRPr="008E727A" w:rsidRDefault="008E727A" w:rsidP="008E727A">
      <w:pPr>
        <w:ind w:firstLine="709"/>
        <w:jc w:val="both"/>
        <w:rPr>
          <w:sz w:val="28"/>
          <w:szCs w:val="28"/>
        </w:rPr>
      </w:pPr>
      <w:r w:rsidRPr="008E727A">
        <w:rPr>
          <w:sz w:val="28"/>
          <w:szCs w:val="28"/>
        </w:rPr>
        <w:t>Результатом предоставления муниципальной услуги является:</w:t>
      </w:r>
    </w:p>
    <w:p w:rsidR="008E727A" w:rsidRPr="008E727A" w:rsidRDefault="008E727A" w:rsidP="008E727A">
      <w:pPr>
        <w:ind w:firstLine="709"/>
        <w:jc w:val="both"/>
        <w:rPr>
          <w:sz w:val="28"/>
          <w:szCs w:val="28"/>
        </w:rPr>
      </w:pPr>
      <w:r w:rsidRPr="008E727A">
        <w:rPr>
          <w:sz w:val="28"/>
          <w:szCs w:val="28"/>
        </w:rPr>
        <w:t>1)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8E727A" w:rsidRPr="008E727A" w:rsidRDefault="008E727A" w:rsidP="008E727A">
      <w:pPr>
        <w:ind w:firstLine="709"/>
        <w:jc w:val="both"/>
        <w:rPr>
          <w:sz w:val="28"/>
          <w:szCs w:val="28"/>
        </w:rPr>
      </w:pPr>
      <w:r w:rsidRPr="008E727A">
        <w:rPr>
          <w:sz w:val="28"/>
          <w:szCs w:val="28"/>
        </w:rPr>
        <w:t>2)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8E727A" w:rsidRPr="008E727A" w:rsidRDefault="008E727A" w:rsidP="008E727A">
      <w:pPr>
        <w:ind w:firstLine="709"/>
        <w:jc w:val="both"/>
        <w:rPr>
          <w:sz w:val="28"/>
          <w:szCs w:val="28"/>
        </w:rPr>
      </w:pPr>
    </w:p>
    <w:p w:rsidR="008E727A" w:rsidRPr="008E727A" w:rsidRDefault="008E727A" w:rsidP="008E727A">
      <w:pPr>
        <w:numPr>
          <w:ilvl w:val="1"/>
          <w:numId w:val="4"/>
        </w:numPr>
        <w:spacing w:after="200" w:line="276" w:lineRule="auto"/>
        <w:jc w:val="center"/>
        <w:rPr>
          <w:b/>
          <w:sz w:val="28"/>
          <w:szCs w:val="28"/>
        </w:rPr>
      </w:pPr>
      <w:r w:rsidRPr="008E727A">
        <w:rPr>
          <w:b/>
          <w:sz w:val="28"/>
          <w:szCs w:val="28"/>
        </w:rPr>
        <w:t>Срок предоставления муниципальной услуги,  срок выдачи (направления) документов, являющихся результатом предоставления муниципальной услуги</w:t>
      </w:r>
    </w:p>
    <w:p w:rsidR="008E727A" w:rsidRPr="008E727A" w:rsidRDefault="008E727A" w:rsidP="008E727A">
      <w:pPr>
        <w:jc w:val="center"/>
        <w:rPr>
          <w:b/>
          <w:sz w:val="28"/>
          <w:szCs w:val="28"/>
        </w:rPr>
      </w:pPr>
    </w:p>
    <w:p w:rsidR="008E727A" w:rsidRPr="008E727A" w:rsidRDefault="008E727A" w:rsidP="008E727A">
      <w:pPr>
        <w:autoSpaceDE w:val="0"/>
        <w:autoSpaceDN w:val="0"/>
        <w:adjustRightInd w:val="0"/>
        <w:ind w:firstLine="709"/>
        <w:jc w:val="both"/>
        <w:rPr>
          <w:sz w:val="28"/>
          <w:szCs w:val="28"/>
        </w:rPr>
      </w:pPr>
      <w:proofErr w:type="gramStart"/>
      <w:r w:rsidRPr="008E727A">
        <w:rPr>
          <w:sz w:val="28"/>
          <w:szCs w:val="28"/>
        </w:rPr>
        <w:t>Муниципальная услуга предоставляется в течение семи рабочих дней со дня поступления в администрацию уведомления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w:t>
      </w:r>
      <w:proofErr w:type="gramEnd"/>
    </w:p>
    <w:p w:rsidR="008E727A" w:rsidRPr="008E727A" w:rsidRDefault="008E727A" w:rsidP="008E727A">
      <w:pPr>
        <w:ind w:firstLine="709"/>
        <w:jc w:val="both"/>
        <w:rPr>
          <w:sz w:val="28"/>
          <w:szCs w:val="28"/>
        </w:rPr>
      </w:pPr>
      <w:r w:rsidRPr="008E727A">
        <w:rPr>
          <w:sz w:val="28"/>
          <w:szCs w:val="28"/>
        </w:rPr>
        <w:t xml:space="preserve">Срок направления заявителю документов, являющихся результатом предоставления муниципальной услуги, составляет </w:t>
      </w:r>
      <w:r w:rsidRPr="008E727A">
        <w:rPr>
          <w:bCs/>
          <w:sz w:val="28"/>
          <w:szCs w:val="28"/>
        </w:rPr>
        <w:t>один рабочий день</w:t>
      </w:r>
      <w:r w:rsidRPr="008E727A">
        <w:rPr>
          <w:sz w:val="28"/>
          <w:szCs w:val="28"/>
        </w:rPr>
        <w:t xml:space="preserve"> со дня принятия решения о направлении уведомлений, указанных в пункте 2.3.  настоящего регламента.</w:t>
      </w:r>
    </w:p>
    <w:p w:rsidR="008E727A" w:rsidRPr="008E727A" w:rsidRDefault="008E727A" w:rsidP="008E727A">
      <w:pPr>
        <w:jc w:val="center"/>
        <w:rPr>
          <w:b/>
          <w:sz w:val="28"/>
          <w:szCs w:val="28"/>
        </w:rPr>
      </w:pPr>
    </w:p>
    <w:p w:rsidR="008E727A" w:rsidRPr="008E727A" w:rsidRDefault="008E727A" w:rsidP="008E727A">
      <w:pPr>
        <w:numPr>
          <w:ilvl w:val="1"/>
          <w:numId w:val="4"/>
        </w:numPr>
        <w:spacing w:after="200" w:line="276" w:lineRule="auto"/>
        <w:jc w:val="center"/>
        <w:rPr>
          <w:b/>
          <w:sz w:val="28"/>
          <w:szCs w:val="28"/>
        </w:rPr>
      </w:pPr>
      <w:r w:rsidRPr="008E727A">
        <w:rPr>
          <w:b/>
          <w:sz w:val="28"/>
          <w:szCs w:val="28"/>
        </w:rPr>
        <w:t>Нормативные правовые акты, регулирующие предоставление муниципальной услуги</w:t>
      </w:r>
    </w:p>
    <w:p w:rsidR="008E727A" w:rsidRPr="008E727A" w:rsidRDefault="008E727A" w:rsidP="008E727A">
      <w:pPr>
        <w:ind w:left="1800"/>
        <w:rPr>
          <w:b/>
          <w:sz w:val="28"/>
          <w:szCs w:val="28"/>
        </w:rPr>
      </w:pPr>
    </w:p>
    <w:p w:rsidR="008E727A" w:rsidRPr="008E727A" w:rsidRDefault="008E727A" w:rsidP="008E727A">
      <w:pPr>
        <w:ind w:firstLine="709"/>
        <w:jc w:val="both"/>
        <w:rPr>
          <w:sz w:val="28"/>
          <w:szCs w:val="28"/>
        </w:rPr>
      </w:pPr>
      <w:proofErr w:type="gramStart"/>
      <w:r w:rsidRPr="008E727A">
        <w:rPr>
          <w:sz w:val="28"/>
          <w:szCs w:val="28"/>
        </w:rPr>
        <w:t>Предоставление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proofErr w:type="gramEnd"/>
      <w:r w:rsidRPr="008E727A">
        <w:rPr>
          <w:sz w:val="28"/>
          <w:szCs w:val="28"/>
        </w:rPr>
        <w:t xml:space="preserve"> индивидуального жилищного </w:t>
      </w:r>
      <w:r w:rsidRPr="008E727A">
        <w:rPr>
          <w:sz w:val="28"/>
          <w:szCs w:val="28"/>
        </w:rPr>
        <w:lastRenderedPageBreak/>
        <w:t xml:space="preserve">строительства или садового дома на земельном участке» осуществляется в соответствии </w:t>
      </w:r>
      <w:proofErr w:type="gramStart"/>
      <w:r w:rsidRPr="008E727A">
        <w:rPr>
          <w:sz w:val="28"/>
          <w:szCs w:val="28"/>
        </w:rPr>
        <w:t>с</w:t>
      </w:r>
      <w:proofErr w:type="gramEnd"/>
      <w:r w:rsidRPr="008E727A">
        <w:rPr>
          <w:sz w:val="28"/>
          <w:szCs w:val="28"/>
        </w:rPr>
        <w:t>:</w:t>
      </w:r>
    </w:p>
    <w:p w:rsidR="008E727A" w:rsidRPr="008E727A" w:rsidRDefault="008E727A" w:rsidP="008E727A">
      <w:pPr>
        <w:autoSpaceDE w:val="0"/>
        <w:autoSpaceDN w:val="0"/>
        <w:adjustRightInd w:val="0"/>
        <w:ind w:firstLine="709"/>
        <w:jc w:val="both"/>
        <w:rPr>
          <w:sz w:val="28"/>
          <w:szCs w:val="28"/>
        </w:rPr>
      </w:pPr>
      <w:r w:rsidRPr="008E727A">
        <w:rPr>
          <w:sz w:val="28"/>
          <w:szCs w:val="28"/>
        </w:rPr>
        <w:t xml:space="preserve">Градостроительным </w:t>
      </w:r>
      <w:hyperlink r:id="rId7" w:history="1">
        <w:r w:rsidRPr="008E727A">
          <w:rPr>
            <w:sz w:val="28"/>
            <w:szCs w:val="28"/>
          </w:rPr>
          <w:t>кодексом</w:t>
        </w:r>
      </w:hyperlink>
      <w:r w:rsidRPr="008E727A">
        <w:rPr>
          <w:sz w:val="28"/>
          <w:szCs w:val="28"/>
        </w:rPr>
        <w:t xml:space="preserve"> Российской Федерации ("Российская газета", 30.12.2004, N 290; "Собрание законодательства РФ", 03.01.2005, N 1 (часть 1), ст. 16; "Парламентская газета", 14.01.2005, N 5-6);</w:t>
      </w:r>
    </w:p>
    <w:p w:rsidR="008E727A" w:rsidRPr="008E727A" w:rsidRDefault="008E727A" w:rsidP="008E727A">
      <w:pPr>
        <w:autoSpaceDE w:val="0"/>
        <w:autoSpaceDN w:val="0"/>
        <w:adjustRightInd w:val="0"/>
        <w:ind w:firstLine="709"/>
        <w:jc w:val="both"/>
        <w:rPr>
          <w:sz w:val="28"/>
          <w:szCs w:val="28"/>
        </w:rPr>
      </w:pPr>
      <w:r w:rsidRPr="008E727A">
        <w:rPr>
          <w:sz w:val="28"/>
          <w:szCs w:val="28"/>
        </w:rPr>
        <w:t xml:space="preserve">Федеральным </w:t>
      </w:r>
      <w:hyperlink r:id="rId8" w:history="1">
        <w:r w:rsidRPr="008E727A">
          <w:rPr>
            <w:sz w:val="28"/>
            <w:szCs w:val="28"/>
          </w:rPr>
          <w:t>законом</w:t>
        </w:r>
      </w:hyperlink>
      <w:r w:rsidRPr="008E727A">
        <w:rPr>
          <w:sz w:val="28"/>
          <w:szCs w:val="28"/>
        </w:rPr>
        <w:t xml:space="preserve"> от 25.06.2002 N 73-ФЗ "Об объектах культурного наследия (памятниках истории и культуры) народов Российской Федерации" ("Российская газета", 29.06.2002, N 116-117);</w:t>
      </w:r>
    </w:p>
    <w:p w:rsidR="008E727A" w:rsidRPr="008E727A" w:rsidRDefault="008E727A" w:rsidP="008E727A">
      <w:pPr>
        <w:autoSpaceDE w:val="0"/>
        <w:autoSpaceDN w:val="0"/>
        <w:adjustRightInd w:val="0"/>
        <w:ind w:firstLine="709"/>
        <w:jc w:val="both"/>
        <w:rPr>
          <w:sz w:val="28"/>
          <w:szCs w:val="28"/>
        </w:rPr>
      </w:pPr>
      <w:r w:rsidRPr="008E727A">
        <w:rPr>
          <w:sz w:val="28"/>
          <w:szCs w:val="28"/>
        </w:rPr>
        <w:t xml:space="preserve">Федеральным </w:t>
      </w:r>
      <w:hyperlink r:id="rId9" w:history="1">
        <w:r w:rsidRPr="008E727A">
          <w:rPr>
            <w:sz w:val="28"/>
            <w:szCs w:val="28"/>
          </w:rPr>
          <w:t>законом</w:t>
        </w:r>
      </w:hyperlink>
      <w:r w:rsidRPr="008E727A">
        <w:rPr>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8E727A" w:rsidRPr="008E727A" w:rsidRDefault="008E727A" w:rsidP="008E727A">
      <w:pPr>
        <w:autoSpaceDE w:val="0"/>
        <w:autoSpaceDN w:val="0"/>
        <w:adjustRightInd w:val="0"/>
        <w:ind w:firstLine="709"/>
        <w:jc w:val="both"/>
        <w:rPr>
          <w:sz w:val="28"/>
          <w:szCs w:val="28"/>
        </w:rPr>
      </w:pPr>
      <w:r w:rsidRPr="008E727A">
        <w:rPr>
          <w:sz w:val="28"/>
          <w:szCs w:val="28"/>
        </w:rPr>
        <w:t xml:space="preserve">Федеральным </w:t>
      </w:r>
      <w:hyperlink r:id="rId10" w:history="1">
        <w:r w:rsidRPr="008E727A">
          <w:rPr>
            <w:sz w:val="28"/>
            <w:szCs w:val="28"/>
          </w:rPr>
          <w:t>законом</w:t>
        </w:r>
      </w:hyperlink>
      <w:r w:rsidRPr="008E727A">
        <w:rPr>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8E727A" w:rsidRPr="008E727A" w:rsidRDefault="008E727A" w:rsidP="008E727A">
      <w:pPr>
        <w:autoSpaceDE w:val="0"/>
        <w:autoSpaceDN w:val="0"/>
        <w:adjustRightInd w:val="0"/>
        <w:ind w:firstLine="709"/>
        <w:jc w:val="both"/>
        <w:rPr>
          <w:sz w:val="28"/>
          <w:szCs w:val="28"/>
        </w:rPr>
      </w:pPr>
      <w:r w:rsidRPr="008E727A">
        <w:rPr>
          <w:sz w:val="28"/>
          <w:szCs w:val="28"/>
        </w:rPr>
        <w:t xml:space="preserve">Федеральным </w:t>
      </w:r>
      <w:hyperlink r:id="rId11" w:history="1">
        <w:r w:rsidRPr="008E727A">
          <w:rPr>
            <w:sz w:val="28"/>
            <w:szCs w:val="28"/>
          </w:rPr>
          <w:t>законом</w:t>
        </w:r>
      </w:hyperlink>
      <w:r w:rsidRPr="008E727A">
        <w:rPr>
          <w:sz w:val="28"/>
          <w:szCs w:val="28"/>
        </w:rPr>
        <w:t xml:space="preserve"> от 06.04.2011 N 63-ФЗ "Об электронной подписи" ("Парламентская газета", 14.04.2011, N 17);</w:t>
      </w:r>
    </w:p>
    <w:p w:rsidR="008E727A" w:rsidRPr="008E727A" w:rsidRDefault="00125DEA" w:rsidP="008E727A">
      <w:pPr>
        <w:autoSpaceDE w:val="0"/>
        <w:autoSpaceDN w:val="0"/>
        <w:adjustRightInd w:val="0"/>
        <w:ind w:firstLine="709"/>
        <w:jc w:val="both"/>
        <w:rPr>
          <w:sz w:val="28"/>
          <w:szCs w:val="28"/>
        </w:rPr>
      </w:pPr>
      <w:hyperlink r:id="rId12" w:history="1">
        <w:r w:rsidR="008E727A" w:rsidRPr="008E727A">
          <w:rPr>
            <w:sz w:val="28"/>
            <w:szCs w:val="28"/>
          </w:rPr>
          <w:t>Постановлением</w:t>
        </w:r>
      </w:hyperlink>
      <w:r w:rsidR="008E727A" w:rsidRPr="008E727A">
        <w:rPr>
          <w:sz w:val="28"/>
          <w:szCs w:val="28"/>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8E727A" w:rsidRPr="008E727A" w:rsidRDefault="00125DEA" w:rsidP="008E727A">
      <w:pPr>
        <w:autoSpaceDE w:val="0"/>
        <w:autoSpaceDN w:val="0"/>
        <w:adjustRightInd w:val="0"/>
        <w:ind w:firstLine="709"/>
        <w:jc w:val="both"/>
        <w:rPr>
          <w:sz w:val="28"/>
          <w:szCs w:val="28"/>
        </w:rPr>
      </w:pPr>
      <w:hyperlink r:id="rId13" w:history="1">
        <w:r w:rsidR="008E727A" w:rsidRPr="008E727A">
          <w:rPr>
            <w:sz w:val="28"/>
            <w:szCs w:val="28"/>
          </w:rPr>
          <w:t>Приказом</w:t>
        </w:r>
      </w:hyperlink>
      <w:r w:rsidR="008E727A" w:rsidRPr="008E727A">
        <w:rPr>
          <w:sz w:val="28"/>
          <w:szCs w:val="28"/>
        </w:rPr>
        <w:t xml:space="preserve"> Минстроя России от 19.09.2018 N 591/</w:t>
      </w:r>
      <w:proofErr w:type="spellStart"/>
      <w:proofErr w:type="gramStart"/>
      <w:r w:rsidR="008E727A" w:rsidRPr="008E727A">
        <w:rPr>
          <w:sz w:val="28"/>
          <w:szCs w:val="28"/>
        </w:rPr>
        <w:t>пр</w:t>
      </w:r>
      <w:proofErr w:type="spellEnd"/>
      <w:proofErr w:type="gramEnd"/>
      <w:r w:rsidR="008E727A" w:rsidRPr="008E727A">
        <w:rPr>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("Официальный интернет-портал правовой информации http://www.pravo.gov.ru", 28.09.2018);</w:t>
      </w:r>
    </w:p>
    <w:p w:rsidR="008E727A" w:rsidRPr="008E727A" w:rsidRDefault="008E727A" w:rsidP="008E727A">
      <w:pPr>
        <w:autoSpaceDE w:val="0"/>
        <w:autoSpaceDN w:val="0"/>
        <w:adjustRightInd w:val="0"/>
        <w:ind w:firstLine="851"/>
        <w:jc w:val="both"/>
        <w:rPr>
          <w:sz w:val="28"/>
          <w:szCs w:val="28"/>
        </w:rPr>
      </w:pPr>
      <w:r w:rsidRPr="008E727A">
        <w:rPr>
          <w:sz w:val="28"/>
          <w:szCs w:val="28"/>
        </w:rPr>
        <w:t>Уставом Грибановского муниципального района, утвержденным постановлением Совета народных депутатов Грибановского муниципального района  Воронежской области от 29.06.2005г. №101;</w:t>
      </w:r>
    </w:p>
    <w:p w:rsidR="008E727A" w:rsidRPr="008E727A" w:rsidRDefault="008E727A" w:rsidP="008E727A">
      <w:pPr>
        <w:autoSpaceDE w:val="0"/>
        <w:autoSpaceDN w:val="0"/>
        <w:adjustRightInd w:val="0"/>
        <w:ind w:firstLine="851"/>
        <w:jc w:val="both"/>
        <w:rPr>
          <w:sz w:val="28"/>
          <w:szCs w:val="28"/>
        </w:rPr>
      </w:pPr>
      <w:r w:rsidRPr="008E727A">
        <w:rPr>
          <w:sz w:val="28"/>
          <w:szCs w:val="28"/>
        </w:rPr>
        <w:t>и иными действующими в данной сфере нормативными правовыми актами.</w:t>
      </w:r>
    </w:p>
    <w:p w:rsidR="008E727A" w:rsidRPr="008E727A" w:rsidRDefault="008E727A" w:rsidP="008E727A">
      <w:pPr>
        <w:autoSpaceDE w:val="0"/>
        <w:autoSpaceDN w:val="0"/>
        <w:adjustRightInd w:val="0"/>
        <w:ind w:firstLine="851"/>
        <w:jc w:val="both"/>
        <w:rPr>
          <w:sz w:val="28"/>
          <w:szCs w:val="28"/>
        </w:rPr>
      </w:pPr>
    </w:p>
    <w:p w:rsidR="008E727A" w:rsidRPr="008E727A" w:rsidRDefault="008E727A" w:rsidP="008E727A">
      <w:pPr>
        <w:numPr>
          <w:ilvl w:val="1"/>
          <w:numId w:val="4"/>
        </w:numPr>
        <w:spacing w:after="200" w:line="276" w:lineRule="auto"/>
        <w:jc w:val="center"/>
        <w:rPr>
          <w:b/>
          <w:sz w:val="28"/>
          <w:szCs w:val="28"/>
        </w:rPr>
      </w:pPr>
      <w:r w:rsidRPr="008E727A">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E727A" w:rsidRPr="008E727A" w:rsidRDefault="008E727A" w:rsidP="008E727A">
      <w:pPr>
        <w:ind w:firstLine="709"/>
        <w:jc w:val="both"/>
        <w:rPr>
          <w:sz w:val="28"/>
          <w:szCs w:val="28"/>
        </w:rPr>
      </w:pPr>
    </w:p>
    <w:p w:rsidR="008E727A" w:rsidRPr="008E727A" w:rsidRDefault="008E727A" w:rsidP="008E727A">
      <w:pPr>
        <w:jc w:val="center"/>
        <w:rPr>
          <w:b/>
          <w:sz w:val="28"/>
          <w:szCs w:val="28"/>
        </w:rPr>
      </w:pPr>
    </w:p>
    <w:p w:rsidR="008E727A" w:rsidRPr="008E727A" w:rsidRDefault="008E727A" w:rsidP="008E727A">
      <w:pPr>
        <w:ind w:firstLine="709"/>
        <w:jc w:val="both"/>
        <w:rPr>
          <w:sz w:val="28"/>
          <w:szCs w:val="28"/>
        </w:rPr>
      </w:pPr>
      <w:r w:rsidRPr="008E727A">
        <w:rPr>
          <w:sz w:val="28"/>
          <w:szCs w:val="28"/>
        </w:rPr>
        <w:lastRenderedPageBreak/>
        <w:t xml:space="preserve">2.6.1. В целях получения муниципальной услуги заявитель представляет в администрацию уведомление о планируемом строительстве </w:t>
      </w:r>
      <w:r w:rsidRPr="008E727A">
        <w:rPr>
          <w:bCs/>
          <w:sz w:val="28"/>
          <w:szCs w:val="28"/>
        </w:rPr>
        <w:t>(по форме согласно Приложению № 2 к регламенту)</w:t>
      </w:r>
      <w:r w:rsidRPr="008E727A">
        <w:rPr>
          <w:sz w:val="28"/>
          <w:szCs w:val="28"/>
        </w:rPr>
        <w:t>,  содержащее следующие сведения:</w:t>
      </w:r>
    </w:p>
    <w:p w:rsidR="008E727A" w:rsidRPr="008E727A" w:rsidRDefault="008E727A" w:rsidP="008E727A">
      <w:pPr>
        <w:ind w:firstLine="709"/>
        <w:jc w:val="both"/>
        <w:rPr>
          <w:sz w:val="28"/>
          <w:szCs w:val="28"/>
        </w:rPr>
      </w:pPr>
      <w:r w:rsidRPr="008E727A">
        <w:rPr>
          <w:sz w:val="28"/>
          <w:szCs w:val="28"/>
        </w:rPr>
        <w:t>1) фамилия, имя, отчество (при наличии), место жительства заявителя, реквизиты документа, удостоверяющего личность (для физического лица);</w:t>
      </w:r>
    </w:p>
    <w:p w:rsidR="008E727A" w:rsidRPr="008E727A" w:rsidRDefault="008E727A" w:rsidP="008E727A">
      <w:pPr>
        <w:ind w:firstLine="709"/>
        <w:jc w:val="both"/>
        <w:rPr>
          <w:sz w:val="28"/>
          <w:szCs w:val="28"/>
        </w:rPr>
      </w:pPr>
      <w:r w:rsidRPr="008E727A">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8E727A" w:rsidRPr="008E727A" w:rsidRDefault="008E727A" w:rsidP="008E727A">
      <w:pPr>
        <w:ind w:firstLine="709"/>
        <w:jc w:val="both"/>
        <w:rPr>
          <w:sz w:val="28"/>
          <w:szCs w:val="28"/>
        </w:rPr>
      </w:pPr>
      <w:r w:rsidRPr="008E727A">
        <w:rPr>
          <w:sz w:val="28"/>
          <w:szCs w:val="28"/>
        </w:rPr>
        <w:t>3) кадастровый номер земельного участка (при его наличии), адрес или описание местоположения земельного участка;</w:t>
      </w:r>
    </w:p>
    <w:p w:rsidR="008E727A" w:rsidRPr="008E727A" w:rsidRDefault="008E727A" w:rsidP="008E727A">
      <w:pPr>
        <w:ind w:firstLine="709"/>
        <w:jc w:val="both"/>
        <w:rPr>
          <w:sz w:val="28"/>
          <w:szCs w:val="28"/>
        </w:rPr>
      </w:pPr>
      <w:r w:rsidRPr="008E727A">
        <w:rPr>
          <w:sz w:val="28"/>
          <w:szCs w:val="28"/>
        </w:rPr>
        <w:t>4) сведения о праве заявителя на земельный участок, а также сведения о наличии прав иных лиц на земельный участок (при наличии таких лиц);</w:t>
      </w:r>
    </w:p>
    <w:p w:rsidR="008E727A" w:rsidRPr="008E727A" w:rsidRDefault="008E727A" w:rsidP="008E727A">
      <w:pPr>
        <w:ind w:firstLine="709"/>
        <w:jc w:val="both"/>
        <w:rPr>
          <w:sz w:val="28"/>
          <w:szCs w:val="28"/>
        </w:rPr>
      </w:pPr>
      <w:r w:rsidRPr="008E727A">
        <w:rPr>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8E727A" w:rsidRPr="008E727A" w:rsidRDefault="008E727A" w:rsidP="008E727A">
      <w:pPr>
        <w:ind w:firstLine="709"/>
        <w:jc w:val="both"/>
        <w:rPr>
          <w:sz w:val="28"/>
          <w:szCs w:val="28"/>
        </w:rPr>
      </w:pPr>
      <w:r w:rsidRPr="008E727A">
        <w:rPr>
          <w:sz w:val="28"/>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8E727A" w:rsidRPr="008E727A" w:rsidRDefault="008E727A" w:rsidP="008E727A">
      <w:pPr>
        <w:ind w:firstLine="709"/>
        <w:jc w:val="both"/>
        <w:rPr>
          <w:sz w:val="28"/>
          <w:szCs w:val="28"/>
        </w:rPr>
      </w:pPr>
      <w:r w:rsidRPr="008E727A">
        <w:rPr>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8E727A" w:rsidRPr="008E727A" w:rsidRDefault="008E727A" w:rsidP="008E727A">
      <w:pPr>
        <w:ind w:firstLine="709"/>
        <w:jc w:val="both"/>
        <w:rPr>
          <w:sz w:val="28"/>
          <w:szCs w:val="28"/>
        </w:rPr>
      </w:pPr>
      <w:r w:rsidRPr="008E727A">
        <w:rPr>
          <w:sz w:val="28"/>
          <w:szCs w:val="28"/>
        </w:rPr>
        <w:t>8) почтовый адрес и (или) адрес электронной почты для связи с заявителем;</w:t>
      </w:r>
    </w:p>
    <w:p w:rsidR="008E727A" w:rsidRPr="008E727A" w:rsidRDefault="008E727A" w:rsidP="008E727A">
      <w:pPr>
        <w:ind w:firstLine="709"/>
        <w:jc w:val="both"/>
        <w:rPr>
          <w:sz w:val="28"/>
          <w:szCs w:val="28"/>
        </w:rPr>
      </w:pPr>
      <w:r w:rsidRPr="008E727A">
        <w:rPr>
          <w:sz w:val="28"/>
          <w:szCs w:val="28"/>
        </w:rPr>
        <w:t>9) способ направления заявителю уведомлений.</w:t>
      </w:r>
    </w:p>
    <w:p w:rsidR="008E727A" w:rsidRPr="008E727A" w:rsidRDefault="008E727A" w:rsidP="008E727A">
      <w:pPr>
        <w:ind w:firstLine="709"/>
        <w:jc w:val="both"/>
        <w:rPr>
          <w:sz w:val="28"/>
          <w:szCs w:val="28"/>
        </w:rPr>
      </w:pPr>
      <w:r w:rsidRPr="008E727A">
        <w:rPr>
          <w:sz w:val="28"/>
          <w:szCs w:val="28"/>
        </w:rPr>
        <w:t>2.6.2. К уведомлению о планируемом строительстве прилагаются:</w:t>
      </w:r>
    </w:p>
    <w:p w:rsidR="008E727A" w:rsidRPr="008E727A" w:rsidRDefault="008E727A" w:rsidP="008E727A">
      <w:pPr>
        <w:ind w:firstLine="709"/>
        <w:jc w:val="both"/>
        <w:rPr>
          <w:sz w:val="28"/>
          <w:szCs w:val="28"/>
        </w:rPr>
      </w:pPr>
      <w:r w:rsidRPr="008E727A">
        <w:rPr>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8E727A" w:rsidRPr="008E727A" w:rsidRDefault="008E727A" w:rsidP="008E727A">
      <w:pPr>
        <w:ind w:firstLine="709"/>
        <w:jc w:val="both"/>
        <w:rPr>
          <w:sz w:val="28"/>
          <w:szCs w:val="28"/>
        </w:rPr>
      </w:pPr>
      <w:r w:rsidRPr="008E727A">
        <w:rPr>
          <w:sz w:val="28"/>
          <w:szCs w:val="28"/>
        </w:rPr>
        <w:t>2)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8E727A" w:rsidRPr="008E727A" w:rsidRDefault="008E727A" w:rsidP="008E727A">
      <w:pPr>
        <w:ind w:firstLine="709"/>
        <w:jc w:val="both"/>
        <w:rPr>
          <w:sz w:val="28"/>
          <w:szCs w:val="28"/>
        </w:rPr>
      </w:pPr>
      <w:r w:rsidRPr="008E727A">
        <w:rPr>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E727A" w:rsidRPr="008E727A" w:rsidRDefault="008E727A" w:rsidP="008E727A">
      <w:pPr>
        <w:ind w:firstLine="709"/>
        <w:jc w:val="both"/>
        <w:rPr>
          <w:sz w:val="28"/>
          <w:szCs w:val="28"/>
        </w:rPr>
      </w:pPr>
      <w:r w:rsidRPr="008E727A">
        <w:rPr>
          <w:sz w:val="28"/>
          <w:szCs w:val="28"/>
        </w:rPr>
        <w:t xml:space="preserve">2.6.3. Уведомление о планируемом строительстве подписывается заявителем или его представителем. </w:t>
      </w:r>
    </w:p>
    <w:p w:rsidR="008E727A" w:rsidRPr="008E727A" w:rsidRDefault="008E727A" w:rsidP="008E727A">
      <w:pPr>
        <w:ind w:firstLine="709"/>
        <w:jc w:val="both"/>
        <w:rPr>
          <w:sz w:val="28"/>
          <w:szCs w:val="28"/>
        </w:rPr>
      </w:pPr>
      <w:r w:rsidRPr="008E727A">
        <w:rPr>
          <w:sz w:val="28"/>
          <w:szCs w:val="28"/>
        </w:rPr>
        <w:t xml:space="preserve">Уведомление о планируемом строительстве подается или направляется в Администрацию заявителем по его выбору лично, через МФЦ или </w:t>
      </w:r>
      <w:r w:rsidRPr="008E727A">
        <w:rPr>
          <w:sz w:val="28"/>
          <w:szCs w:val="28"/>
        </w:rPr>
        <w:lastRenderedPageBreak/>
        <w:t xml:space="preserve">посредством почтового отправления с уведомлением о вручении, либо в форме электронных документов с использованием сети Интернет. </w:t>
      </w:r>
    </w:p>
    <w:p w:rsidR="008E727A" w:rsidRPr="008E727A" w:rsidRDefault="008E727A" w:rsidP="008E727A">
      <w:pPr>
        <w:ind w:firstLine="709"/>
        <w:jc w:val="both"/>
        <w:rPr>
          <w:sz w:val="28"/>
          <w:szCs w:val="28"/>
        </w:rPr>
      </w:pPr>
      <w:r w:rsidRPr="008E727A">
        <w:rPr>
          <w:sz w:val="28"/>
          <w:szCs w:val="28"/>
        </w:rPr>
        <w:t>Уведомление о планируемом строительстве в форме электронного документа представляется в Администрацию посредством заполнения электронной формы запроса о предоставлении муниципальной услуги на Едином портале, Портале Воронежской области в сети Интернет без необходимости дополнительной подачи запроса в какой-либо иной форме.</w:t>
      </w:r>
    </w:p>
    <w:p w:rsidR="008E727A" w:rsidRPr="008E727A" w:rsidRDefault="008E727A" w:rsidP="008E727A">
      <w:pPr>
        <w:ind w:firstLine="709"/>
        <w:jc w:val="both"/>
        <w:rPr>
          <w:sz w:val="28"/>
          <w:szCs w:val="28"/>
        </w:rPr>
      </w:pPr>
      <w:proofErr w:type="gramStart"/>
      <w:r w:rsidRPr="008E727A">
        <w:rPr>
          <w:sz w:val="28"/>
          <w:szCs w:val="28"/>
          <w:shd w:val="clear" w:color="auto" w:fill="FFFFFF"/>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8E727A">
        <w:rPr>
          <w:sz w:val="28"/>
          <w:szCs w:val="28"/>
          <w:shd w:val="clear" w:color="auto" w:fill="FFFFFF"/>
        </w:rPr>
        <w:t xml:space="preserve"> Документы, подтверждающие получение согласия, могут быть </w:t>
      </w:r>
      <w:proofErr w:type="gramStart"/>
      <w:r w:rsidRPr="008E727A">
        <w:rPr>
          <w:sz w:val="28"/>
          <w:szCs w:val="28"/>
          <w:shd w:val="clear" w:color="auto" w:fill="FFFFFF"/>
        </w:rPr>
        <w:t>представлены</w:t>
      </w:r>
      <w:proofErr w:type="gramEnd"/>
      <w:r w:rsidRPr="008E727A">
        <w:rPr>
          <w:sz w:val="28"/>
          <w:szCs w:val="28"/>
          <w:shd w:val="clear" w:color="auto" w:fill="FFFFFF"/>
        </w:rPr>
        <w:t xml:space="preserve"> в том числе в форме электронного документа. Представление указанных документов не требуется в отношении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
    <w:p w:rsidR="008E727A" w:rsidRPr="008E727A" w:rsidRDefault="008E727A" w:rsidP="008E727A">
      <w:pPr>
        <w:ind w:firstLine="709"/>
        <w:jc w:val="both"/>
        <w:rPr>
          <w:sz w:val="28"/>
          <w:szCs w:val="28"/>
        </w:rPr>
      </w:pPr>
      <w:r w:rsidRPr="008E727A">
        <w:rPr>
          <w:sz w:val="28"/>
          <w:szCs w:val="28"/>
        </w:rPr>
        <w:t xml:space="preserve"> Лицо, подающее уведомление о планируемом строительстве,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личность представителя заявителя.  </w:t>
      </w:r>
    </w:p>
    <w:p w:rsidR="008E727A" w:rsidRPr="008E727A" w:rsidRDefault="008E727A" w:rsidP="008E727A">
      <w:pPr>
        <w:ind w:firstLine="709"/>
        <w:jc w:val="both"/>
        <w:rPr>
          <w:sz w:val="28"/>
          <w:szCs w:val="28"/>
        </w:rPr>
      </w:pPr>
      <w:r w:rsidRPr="008E727A">
        <w:rPr>
          <w:sz w:val="28"/>
          <w:szCs w:val="28"/>
        </w:rPr>
        <w:t>Оригиналы документов после копирования возвращаются заявителю. Копии представляемых гражданами документов должны быть удостоверены. Представление копий, не удостоверенных в порядке, предусмотренном действующим законодательством, допускается только при условии предъявления оригиналов.</w:t>
      </w:r>
    </w:p>
    <w:p w:rsidR="008E727A" w:rsidRPr="008E727A" w:rsidRDefault="008E727A" w:rsidP="008E727A">
      <w:pPr>
        <w:ind w:firstLine="709"/>
        <w:jc w:val="both"/>
        <w:rPr>
          <w:sz w:val="28"/>
          <w:szCs w:val="28"/>
        </w:rPr>
      </w:pPr>
      <w:r w:rsidRPr="008E727A">
        <w:rPr>
          <w:sz w:val="28"/>
          <w:szCs w:val="28"/>
        </w:rPr>
        <w:t>Доверенность в форме электронного документа, подтверждающая полномочия представителя заявителя, выданная юридическим лицом, удостоверяется усиленной квалифицированной электронной подписью правомочного должностного лица указанной организации, а доверенность, выданная физическим лицом, -  усиленной квалифицированной электронной подписью нотариуса или должностного лица, наделенного правом совершать нотариальные действия.</w:t>
      </w:r>
    </w:p>
    <w:p w:rsidR="008E727A" w:rsidRPr="008E727A" w:rsidRDefault="008E727A" w:rsidP="008E727A">
      <w:pPr>
        <w:ind w:firstLine="709"/>
        <w:jc w:val="both"/>
        <w:rPr>
          <w:sz w:val="28"/>
          <w:szCs w:val="28"/>
        </w:rPr>
      </w:pPr>
      <w:r w:rsidRPr="008E727A">
        <w:rPr>
          <w:sz w:val="28"/>
          <w:szCs w:val="28"/>
        </w:rPr>
        <w:t xml:space="preserve"> 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или направляет в администрацию способами, указанными в пункте 2.6.1. настоящего регламента, уведомление об этом с указанием изменяемых параметров (по форме согласно </w:t>
      </w:r>
      <w:r w:rsidRPr="008E727A">
        <w:rPr>
          <w:bCs/>
          <w:sz w:val="28"/>
          <w:szCs w:val="28"/>
        </w:rPr>
        <w:t>Приложению 3 к настоящему регламенту</w:t>
      </w:r>
      <w:r w:rsidRPr="008E727A">
        <w:rPr>
          <w:sz w:val="28"/>
          <w:szCs w:val="28"/>
        </w:rPr>
        <w:t xml:space="preserve">). </w:t>
      </w:r>
    </w:p>
    <w:p w:rsidR="008E727A" w:rsidRPr="008E727A" w:rsidRDefault="008E727A" w:rsidP="008E727A">
      <w:pPr>
        <w:ind w:firstLine="709"/>
        <w:jc w:val="both"/>
        <w:rPr>
          <w:sz w:val="28"/>
          <w:szCs w:val="28"/>
        </w:rPr>
      </w:pPr>
      <w:r w:rsidRPr="008E727A">
        <w:rPr>
          <w:sz w:val="28"/>
          <w:szCs w:val="28"/>
        </w:rPr>
        <w:t xml:space="preserve">Рассмотрение указанного уведомления осуществляется в соответствии </w:t>
      </w:r>
      <w:r w:rsidRPr="008E727A">
        <w:rPr>
          <w:bCs/>
          <w:sz w:val="28"/>
          <w:szCs w:val="28"/>
        </w:rPr>
        <w:t>с порядком выполнения административных процедур, предусмотренных пунктом 3.1. настоящего регламента</w:t>
      </w:r>
      <w:r w:rsidRPr="008E727A">
        <w:rPr>
          <w:b/>
          <w:sz w:val="28"/>
          <w:szCs w:val="28"/>
        </w:rPr>
        <w:t>.</w:t>
      </w:r>
    </w:p>
    <w:p w:rsidR="008E727A" w:rsidRPr="008E727A" w:rsidRDefault="008E727A" w:rsidP="008E727A">
      <w:pPr>
        <w:autoSpaceDE w:val="0"/>
        <w:autoSpaceDN w:val="0"/>
        <w:adjustRightInd w:val="0"/>
        <w:jc w:val="center"/>
        <w:outlineLvl w:val="0"/>
        <w:rPr>
          <w:b/>
          <w:bCs/>
          <w:sz w:val="28"/>
          <w:szCs w:val="28"/>
        </w:rPr>
      </w:pPr>
    </w:p>
    <w:p w:rsidR="008E727A" w:rsidRPr="008E727A" w:rsidRDefault="008E727A" w:rsidP="008E727A">
      <w:pPr>
        <w:numPr>
          <w:ilvl w:val="1"/>
          <w:numId w:val="4"/>
        </w:numPr>
        <w:autoSpaceDE w:val="0"/>
        <w:autoSpaceDN w:val="0"/>
        <w:adjustRightInd w:val="0"/>
        <w:spacing w:after="200" w:line="276" w:lineRule="auto"/>
        <w:contextualSpacing/>
        <w:jc w:val="center"/>
        <w:outlineLvl w:val="0"/>
        <w:rPr>
          <w:b/>
          <w:bCs/>
          <w:sz w:val="28"/>
          <w:szCs w:val="28"/>
        </w:rPr>
      </w:pPr>
      <w:proofErr w:type="gramStart"/>
      <w:r w:rsidRPr="008E727A">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E727A" w:rsidRPr="008E727A" w:rsidRDefault="008E727A" w:rsidP="008E727A">
      <w:pPr>
        <w:autoSpaceDE w:val="0"/>
        <w:autoSpaceDN w:val="0"/>
        <w:adjustRightInd w:val="0"/>
        <w:jc w:val="both"/>
        <w:rPr>
          <w:b/>
          <w:bCs/>
          <w:sz w:val="28"/>
          <w:szCs w:val="28"/>
        </w:rPr>
      </w:pPr>
    </w:p>
    <w:p w:rsidR="008E727A" w:rsidRPr="008E727A" w:rsidRDefault="008E727A" w:rsidP="008E727A">
      <w:pPr>
        <w:autoSpaceDE w:val="0"/>
        <w:autoSpaceDN w:val="0"/>
        <w:adjustRightInd w:val="0"/>
        <w:ind w:firstLine="709"/>
        <w:jc w:val="both"/>
        <w:rPr>
          <w:sz w:val="28"/>
          <w:szCs w:val="28"/>
        </w:rPr>
      </w:pPr>
      <w:r w:rsidRPr="008E727A">
        <w:rPr>
          <w:bCs/>
          <w:sz w:val="28"/>
          <w:szCs w:val="28"/>
        </w:rPr>
        <w:t xml:space="preserve">2.7.1. </w:t>
      </w:r>
      <w:r w:rsidRPr="008E727A">
        <w:rPr>
          <w:sz w:val="28"/>
          <w:szCs w:val="28"/>
        </w:rPr>
        <w:t>Администрация самостоятельно осуществляет запрос в рамках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8E727A" w:rsidRPr="008E727A" w:rsidRDefault="008E727A" w:rsidP="008E727A">
      <w:pPr>
        <w:autoSpaceDE w:val="0"/>
        <w:autoSpaceDN w:val="0"/>
        <w:adjustRightInd w:val="0"/>
        <w:ind w:firstLine="709"/>
        <w:jc w:val="both"/>
        <w:rPr>
          <w:sz w:val="28"/>
          <w:szCs w:val="28"/>
        </w:rPr>
      </w:pPr>
      <w:r w:rsidRPr="008E727A">
        <w:rPr>
          <w:sz w:val="28"/>
          <w:szCs w:val="28"/>
        </w:rPr>
        <w:t>1) в управлении Федеральной налоговой службы по Воронежской области – выписки из единого государственного реестра юридических лиц (в случае если заявителем является юридическое лицо);</w:t>
      </w:r>
    </w:p>
    <w:p w:rsidR="008E727A" w:rsidRPr="008E727A" w:rsidRDefault="008E727A" w:rsidP="008E727A">
      <w:pPr>
        <w:ind w:firstLine="709"/>
        <w:jc w:val="both"/>
        <w:rPr>
          <w:sz w:val="28"/>
          <w:szCs w:val="28"/>
        </w:rPr>
      </w:pPr>
      <w:r w:rsidRPr="008E727A">
        <w:rPr>
          <w:sz w:val="28"/>
          <w:szCs w:val="28"/>
        </w:rPr>
        <w:t>2) в управлении Федеральной службы государственной регистрации, кадастра и картографии по Воронежской области – выписки из Единого государственного реестра недвижимости об основных характеристиках и зарегистрированных правах на объект недвижимости (в отношении земельного участка);</w:t>
      </w:r>
    </w:p>
    <w:p w:rsidR="008E727A" w:rsidRPr="008E727A" w:rsidRDefault="008E727A" w:rsidP="008E727A">
      <w:pPr>
        <w:ind w:firstLine="709"/>
        <w:jc w:val="both"/>
        <w:rPr>
          <w:sz w:val="28"/>
          <w:szCs w:val="28"/>
        </w:rPr>
      </w:pPr>
      <w:r w:rsidRPr="008E727A">
        <w:rPr>
          <w:sz w:val="28"/>
          <w:szCs w:val="28"/>
        </w:rPr>
        <w:t>3)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 находящиеся в их распоряжении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8E727A" w:rsidRPr="008E727A" w:rsidRDefault="008E727A" w:rsidP="008E727A">
      <w:pPr>
        <w:ind w:firstLine="709"/>
        <w:jc w:val="both"/>
        <w:rPr>
          <w:sz w:val="28"/>
          <w:szCs w:val="28"/>
        </w:rPr>
      </w:pPr>
      <w:r w:rsidRPr="008E727A">
        <w:rPr>
          <w:sz w:val="28"/>
          <w:szCs w:val="28"/>
        </w:rPr>
        <w:t>Заявитель вправе представить документы, запрашиваемые в рамках межведомственного информационного взаимодействия, в администрацию, по собственной инициативе.</w:t>
      </w:r>
    </w:p>
    <w:p w:rsidR="008E727A" w:rsidRPr="008E727A" w:rsidRDefault="008E727A" w:rsidP="008E727A">
      <w:pPr>
        <w:autoSpaceDE w:val="0"/>
        <w:autoSpaceDN w:val="0"/>
        <w:adjustRightInd w:val="0"/>
        <w:ind w:firstLine="709"/>
        <w:jc w:val="both"/>
        <w:rPr>
          <w:sz w:val="28"/>
          <w:szCs w:val="28"/>
        </w:rPr>
      </w:pPr>
      <w:r w:rsidRPr="008E727A">
        <w:rPr>
          <w:sz w:val="28"/>
          <w:szCs w:val="28"/>
        </w:rPr>
        <w:t>2.7.2.  Администрация не вправе требовать от заявителя:</w:t>
      </w:r>
    </w:p>
    <w:p w:rsidR="008E727A" w:rsidRPr="008E727A" w:rsidRDefault="008E727A" w:rsidP="008E727A">
      <w:pPr>
        <w:ind w:firstLine="709"/>
        <w:jc w:val="both"/>
        <w:rPr>
          <w:sz w:val="28"/>
          <w:szCs w:val="28"/>
        </w:rPr>
      </w:pPr>
      <w:r w:rsidRPr="008E727A">
        <w:rPr>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E727A" w:rsidRPr="008E727A" w:rsidRDefault="008E727A" w:rsidP="008E727A">
      <w:pPr>
        <w:ind w:firstLine="709"/>
        <w:jc w:val="both"/>
        <w:rPr>
          <w:sz w:val="28"/>
          <w:szCs w:val="28"/>
        </w:rPr>
      </w:pPr>
      <w:proofErr w:type="gramStart"/>
      <w:r w:rsidRPr="008E727A">
        <w:rPr>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находятся в распоряжении государственных органов, Администрации,  иных органов местного самоуправления и (или) подведомственных государственным органам и органам местного </w:t>
      </w:r>
      <w:r w:rsidRPr="008E727A">
        <w:rPr>
          <w:sz w:val="28"/>
          <w:szCs w:val="28"/>
        </w:rPr>
        <w:lastRenderedPageBreak/>
        <w:t>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proofErr w:type="gramEnd"/>
      <w:r w:rsidRPr="008E727A">
        <w:rPr>
          <w:sz w:val="28"/>
          <w:szCs w:val="28"/>
        </w:rPr>
        <w:t xml:space="preserve"> 27.07.2010 № 210-ФЗ «Об организации предоставления государственных и муниципальных услуг» (далее - Федеральный закон № 210-ФЗ);</w:t>
      </w:r>
    </w:p>
    <w:p w:rsidR="008E727A" w:rsidRPr="008E727A" w:rsidRDefault="008E727A" w:rsidP="008E727A">
      <w:pPr>
        <w:ind w:firstLine="709"/>
        <w:jc w:val="both"/>
        <w:rPr>
          <w:sz w:val="28"/>
          <w:szCs w:val="28"/>
        </w:rPr>
      </w:pPr>
      <w:r w:rsidRPr="008E727A">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E727A" w:rsidRPr="008E727A" w:rsidRDefault="008E727A" w:rsidP="008E727A">
      <w:pPr>
        <w:spacing w:before="100" w:beforeAutospacing="1" w:after="100" w:afterAutospacing="1"/>
        <w:jc w:val="center"/>
        <w:rPr>
          <w:b/>
          <w:sz w:val="28"/>
          <w:szCs w:val="28"/>
        </w:rPr>
      </w:pPr>
      <w:r w:rsidRPr="008E727A">
        <w:rPr>
          <w:b/>
          <w:sz w:val="28"/>
          <w:szCs w:val="28"/>
        </w:rPr>
        <w:t>2.8. Исчерпывающий перечень оснований для отказа в приеме документов, необходимых для предоставления муниципальной услуги</w:t>
      </w:r>
    </w:p>
    <w:p w:rsidR="008E727A" w:rsidRPr="008E727A" w:rsidRDefault="008E727A" w:rsidP="008E727A">
      <w:pPr>
        <w:ind w:firstLine="709"/>
        <w:jc w:val="both"/>
        <w:rPr>
          <w:sz w:val="28"/>
          <w:szCs w:val="28"/>
        </w:rPr>
      </w:pPr>
      <w:r w:rsidRPr="008E727A">
        <w:rPr>
          <w:sz w:val="28"/>
          <w:szCs w:val="28"/>
        </w:rPr>
        <w:t>Не подлежат приему документы, необходимые для предоставления муниципальной услуги:</w:t>
      </w:r>
    </w:p>
    <w:p w:rsidR="008E727A" w:rsidRPr="008E727A" w:rsidRDefault="008E727A" w:rsidP="008E727A">
      <w:pPr>
        <w:ind w:firstLine="709"/>
        <w:jc w:val="both"/>
        <w:rPr>
          <w:sz w:val="28"/>
          <w:szCs w:val="28"/>
        </w:rPr>
      </w:pPr>
      <w:r w:rsidRPr="008E727A">
        <w:rPr>
          <w:sz w:val="28"/>
          <w:szCs w:val="28"/>
        </w:rPr>
        <w:t xml:space="preserve">1) </w:t>
      </w:r>
      <w:proofErr w:type="gramStart"/>
      <w:r w:rsidRPr="008E727A">
        <w:rPr>
          <w:sz w:val="28"/>
          <w:szCs w:val="28"/>
        </w:rPr>
        <w:t>оформленные</w:t>
      </w:r>
      <w:proofErr w:type="gramEnd"/>
      <w:r w:rsidRPr="008E727A">
        <w:rPr>
          <w:sz w:val="28"/>
          <w:szCs w:val="28"/>
        </w:rPr>
        <w:t xml:space="preserve"> на иностранном языке;</w:t>
      </w:r>
    </w:p>
    <w:p w:rsidR="008E727A" w:rsidRPr="008E727A" w:rsidRDefault="008E727A" w:rsidP="008E727A">
      <w:pPr>
        <w:autoSpaceDE w:val="0"/>
        <w:autoSpaceDN w:val="0"/>
        <w:adjustRightInd w:val="0"/>
        <w:ind w:firstLine="709"/>
        <w:jc w:val="both"/>
        <w:rPr>
          <w:sz w:val="28"/>
          <w:szCs w:val="28"/>
        </w:rPr>
      </w:pPr>
      <w:r w:rsidRPr="008E727A">
        <w:rPr>
          <w:sz w:val="28"/>
          <w:szCs w:val="28"/>
        </w:rPr>
        <w:t>2) имеющие подчистки, либо приписки, зачеркнутые слова или иные исправления, заполненные карандашом, а также документы с повреждениями, не позволяющими однозначно истолковать их содержание;</w:t>
      </w:r>
    </w:p>
    <w:p w:rsidR="008E727A" w:rsidRPr="008E727A" w:rsidRDefault="008E727A" w:rsidP="008E727A">
      <w:pPr>
        <w:autoSpaceDE w:val="0"/>
        <w:autoSpaceDN w:val="0"/>
        <w:adjustRightInd w:val="0"/>
        <w:ind w:firstLine="709"/>
        <w:jc w:val="both"/>
        <w:rPr>
          <w:sz w:val="28"/>
          <w:szCs w:val="28"/>
        </w:rPr>
      </w:pPr>
      <w:r w:rsidRPr="008E727A">
        <w:rPr>
          <w:sz w:val="28"/>
          <w:szCs w:val="28"/>
        </w:rPr>
        <w:t>3) не подписанные электронной подписью при подаче запроса о предоставлении муниципальной услуги в электронной форме;</w:t>
      </w:r>
    </w:p>
    <w:p w:rsidR="008E727A" w:rsidRPr="008E727A" w:rsidRDefault="008E727A" w:rsidP="008E727A">
      <w:pPr>
        <w:autoSpaceDE w:val="0"/>
        <w:autoSpaceDN w:val="0"/>
        <w:adjustRightInd w:val="0"/>
        <w:ind w:firstLine="709"/>
        <w:jc w:val="both"/>
        <w:rPr>
          <w:sz w:val="28"/>
          <w:szCs w:val="28"/>
        </w:rPr>
      </w:pPr>
      <w:r w:rsidRPr="008E727A">
        <w:rPr>
          <w:sz w:val="28"/>
          <w:szCs w:val="28"/>
        </w:rPr>
        <w:t xml:space="preserve">4) не пригодные для восприятия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w:t>
      </w:r>
      <w:r w:rsidRPr="008E727A">
        <w:rPr>
          <w:sz w:val="28"/>
          <w:szCs w:val="28"/>
          <w:shd w:val="clear" w:color="auto" w:fill="FFFFFF"/>
        </w:rPr>
        <w:t>в случае подачи запроса о предоставлении муниципальной услуги в электронной форме</w:t>
      </w:r>
      <w:r w:rsidRPr="008E727A">
        <w:rPr>
          <w:sz w:val="28"/>
          <w:szCs w:val="28"/>
        </w:rPr>
        <w:t>;</w:t>
      </w:r>
    </w:p>
    <w:p w:rsidR="008E727A" w:rsidRPr="008E727A" w:rsidRDefault="008E727A" w:rsidP="008E727A">
      <w:pPr>
        <w:autoSpaceDE w:val="0"/>
        <w:autoSpaceDN w:val="0"/>
        <w:adjustRightInd w:val="0"/>
        <w:ind w:firstLine="709"/>
        <w:jc w:val="both"/>
        <w:rPr>
          <w:sz w:val="28"/>
          <w:szCs w:val="28"/>
        </w:rPr>
      </w:pPr>
      <w:r w:rsidRPr="008E727A">
        <w:rPr>
          <w:sz w:val="28"/>
          <w:szCs w:val="28"/>
        </w:rPr>
        <w:t xml:space="preserve">5) если в результате проверки действительности используемой усиленной квалифицированной электронной подписи выявлено несоблюдение установленных </w:t>
      </w:r>
      <w:hyperlink r:id="rId14" w:history="1">
        <w:r w:rsidRPr="008E727A">
          <w:rPr>
            <w:sz w:val="28"/>
            <w:szCs w:val="28"/>
          </w:rPr>
          <w:t>статьей 11</w:t>
        </w:r>
      </w:hyperlink>
      <w:r w:rsidRPr="008E727A">
        <w:rPr>
          <w:sz w:val="28"/>
          <w:szCs w:val="28"/>
        </w:rPr>
        <w:t xml:space="preserve"> Федерального закона от 06.04.2011 № 63-ФЗ «Об электронной подписи» (далее - Федеральный закон № 63-ФЗ) условий признания ее действительности. </w:t>
      </w:r>
    </w:p>
    <w:p w:rsidR="008E727A" w:rsidRPr="008E727A" w:rsidRDefault="008E727A" w:rsidP="008E727A">
      <w:pPr>
        <w:ind w:firstLine="709"/>
        <w:jc w:val="both"/>
        <w:rPr>
          <w:sz w:val="28"/>
          <w:szCs w:val="28"/>
        </w:rPr>
      </w:pPr>
      <w:r w:rsidRPr="008E727A">
        <w:rPr>
          <w:sz w:val="28"/>
          <w:szCs w:val="28"/>
        </w:rPr>
        <w:t>Администрация не вправе отказывать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муниципальной услуги, опубликованной на Едином портале, Портале Воронежской области в сети Интернет либо на официальном сайте администрации.</w:t>
      </w:r>
    </w:p>
    <w:p w:rsidR="008E727A" w:rsidRPr="008E727A" w:rsidRDefault="008E727A" w:rsidP="008E727A">
      <w:pPr>
        <w:autoSpaceDE w:val="0"/>
        <w:autoSpaceDN w:val="0"/>
        <w:adjustRightInd w:val="0"/>
        <w:ind w:firstLine="709"/>
        <w:jc w:val="both"/>
        <w:rPr>
          <w:sz w:val="28"/>
          <w:szCs w:val="28"/>
        </w:rPr>
      </w:pPr>
    </w:p>
    <w:p w:rsidR="008E727A" w:rsidRPr="008E727A" w:rsidRDefault="008E727A" w:rsidP="008E727A">
      <w:pPr>
        <w:jc w:val="center"/>
        <w:rPr>
          <w:b/>
          <w:sz w:val="28"/>
          <w:szCs w:val="28"/>
        </w:rPr>
      </w:pPr>
    </w:p>
    <w:p w:rsidR="008E727A" w:rsidRPr="008E727A" w:rsidRDefault="008E727A" w:rsidP="008E727A">
      <w:pPr>
        <w:numPr>
          <w:ilvl w:val="1"/>
          <w:numId w:val="5"/>
        </w:numPr>
        <w:spacing w:after="200" w:line="276" w:lineRule="auto"/>
        <w:rPr>
          <w:b/>
          <w:sz w:val="28"/>
          <w:szCs w:val="28"/>
        </w:rPr>
      </w:pPr>
      <w:r w:rsidRPr="008E727A">
        <w:rPr>
          <w:b/>
          <w:sz w:val="28"/>
          <w:szCs w:val="28"/>
        </w:rPr>
        <w:t xml:space="preserve">Исчерпывающий перечень оснований для приостановления </w:t>
      </w:r>
    </w:p>
    <w:p w:rsidR="008E727A" w:rsidRPr="008E727A" w:rsidRDefault="008E727A" w:rsidP="008E727A">
      <w:pPr>
        <w:jc w:val="center"/>
        <w:rPr>
          <w:b/>
          <w:sz w:val="28"/>
          <w:szCs w:val="28"/>
        </w:rPr>
      </w:pPr>
      <w:r w:rsidRPr="008E727A">
        <w:rPr>
          <w:b/>
          <w:sz w:val="28"/>
          <w:szCs w:val="28"/>
        </w:rPr>
        <w:t>или отказа в предоставлении муниципальной услуги</w:t>
      </w:r>
    </w:p>
    <w:p w:rsidR="008E727A" w:rsidRPr="008E727A" w:rsidRDefault="008E727A" w:rsidP="008E727A">
      <w:pPr>
        <w:ind w:firstLine="709"/>
        <w:jc w:val="both"/>
        <w:rPr>
          <w:sz w:val="28"/>
          <w:szCs w:val="28"/>
        </w:rPr>
      </w:pPr>
    </w:p>
    <w:p w:rsidR="008E727A" w:rsidRPr="008E727A" w:rsidRDefault="008E727A" w:rsidP="008E727A">
      <w:pPr>
        <w:ind w:firstLine="709"/>
        <w:jc w:val="both"/>
        <w:rPr>
          <w:sz w:val="28"/>
          <w:szCs w:val="28"/>
        </w:rPr>
      </w:pPr>
      <w:r w:rsidRPr="008E727A">
        <w:rPr>
          <w:sz w:val="28"/>
          <w:szCs w:val="28"/>
        </w:rPr>
        <w:t>2.9.1. Основания для приостановления предоставления муниципальной услуги отсутствуют.</w:t>
      </w:r>
    </w:p>
    <w:p w:rsidR="008E727A" w:rsidRPr="008E727A" w:rsidRDefault="008E727A" w:rsidP="008E727A">
      <w:pPr>
        <w:ind w:firstLine="709"/>
        <w:jc w:val="both"/>
        <w:rPr>
          <w:sz w:val="28"/>
          <w:szCs w:val="28"/>
        </w:rPr>
      </w:pPr>
      <w:r w:rsidRPr="008E727A">
        <w:rPr>
          <w:sz w:val="28"/>
          <w:szCs w:val="28"/>
        </w:rPr>
        <w:t>2.9.2. Основанием для отказа в предоставлении муниципальной услуги является отсутствие в уведомлении о планируемом строительстве сведений, предусмотренных пунктом 2.6.1 настоящего регламента или документов, предусмотренных подпунктами 2 и 3 пункта 2.6.2. настоящего регламента.</w:t>
      </w:r>
    </w:p>
    <w:p w:rsidR="008E727A" w:rsidRPr="008E727A" w:rsidRDefault="008E727A" w:rsidP="008E727A">
      <w:pPr>
        <w:ind w:firstLine="709"/>
        <w:jc w:val="both"/>
        <w:rPr>
          <w:sz w:val="28"/>
          <w:szCs w:val="28"/>
        </w:rPr>
      </w:pPr>
    </w:p>
    <w:p w:rsidR="008E727A" w:rsidRPr="008E727A" w:rsidRDefault="008E727A" w:rsidP="008E727A">
      <w:pPr>
        <w:numPr>
          <w:ilvl w:val="1"/>
          <w:numId w:val="5"/>
        </w:numPr>
        <w:autoSpaceDE w:val="0"/>
        <w:autoSpaceDN w:val="0"/>
        <w:adjustRightInd w:val="0"/>
        <w:spacing w:after="200" w:line="276" w:lineRule="auto"/>
        <w:ind w:left="851"/>
        <w:contextualSpacing/>
        <w:jc w:val="center"/>
        <w:outlineLvl w:val="0"/>
        <w:rPr>
          <w:b/>
          <w:bCs/>
          <w:sz w:val="28"/>
          <w:szCs w:val="28"/>
        </w:rPr>
      </w:pPr>
      <w:r w:rsidRPr="008E727A">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E727A" w:rsidRPr="008E727A" w:rsidRDefault="008E727A" w:rsidP="008E727A">
      <w:pPr>
        <w:autoSpaceDE w:val="0"/>
        <w:autoSpaceDN w:val="0"/>
        <w:adjustRightInd w:val="0"/>
        <w:ind w:left="851" w:firstLine="540"/>
        <w:jc w:val="both"/>
        <w:rPr>
          <w:sz w:val="28"/>
          <w:szCs w:val="28"/>
        </w:rPr>
      </w:pPr>
    </w:p>
    <w:p w:rsidR="008E727A" w:rsidRPr="008E727A" w:rsidRDefault="008E727A" w:rsidP="008E727A">
      <w:pPr>
        <w:autoSpaceDE w:val="0"/>
        <w:autoSpaceDN w:val="0"/>
        <w:adjustRightInd w:val="0"/>
        <w:ind w:firstLine="709"/>
        <w:jc w:val="both"/>
        <w:rPr>
          <w:sz w:val="28"/>
          <w:szCs w:val="28"/>
        </w:rPr>
      </w:pPr>
      <w:r w:rsidRPr="008E727A">
        <w:rPr>
          <w:sz w:val="28"/>
          <w:szCs w:val="28"/>
        </w:rPr>
        <w:t xml:space="preserve"> При предоставлении муниципальной услуги получение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требуется.</w:t>
      </w:r>
    </w:p>
    <w:p w:rsidR="008E727A" w:rsidRPr="008E727A" w:rsidRDefault="008E727A" w:rsidP="008E727A">
      <w:pPr>
        <w:autoSpaceDE w:val="0"/>
        <w:autoSpaceDN w:val="0"/>
        <w:adjustRightInd w:val="0"/>
        <w:jc w:val="center"/>
        <w:outlineLvl w:val="0"/>
        <w:rPr>
          <w:b/>
          <w:bCs/>
          <w:sz w:val="28"/>
          <w:szCs w:val="28"/>
        </w:rPr>
      </w:pPr>
    </w:p>
    <w:p w:rsidR="008E727A" w:rsidRPr="008E727A" w:rsidRDefault="008E727A" w:rsidP="008E727A">
      <w:pPr>
        <w:numPr>
          <w:ilvl w:val="1"/>
          <w:numId w:val="5"/>
        </w:numPr>
        <w:autoSpaceDE w:val="0"/>
        <w:autoSpaceDN w:val="0"/>
        <w:adjustRightInd w:val="0"/>
        <w:spacing w:after="200" w:line="276" w:lineRule="auto"/>
        <w:ind w:left="993"/>
        <w:contextualSpacing/>
        <w:jc w:val="center"/>
        <w:outlineLvl w:val="0"/>
        <w:rPr>
          <w:b/>
          <w:bCs/>
          <w:sz w:val="28"/>
          <w:szCs w:val="28"/>
        </w:rPr>
      </w:pPr>
      <w:r w:rsidRPr="008E727A">
        <w:rPr>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E727A" w:rsidRPr="008E727A" w:rsidRDefault="008E727A" w:rsidP="008E727A">
      <w:pPr>
        <w:autoSpaceDE w:val="0"/>
        <w:autoSpaceDN w:val="0"/>
        <w:adjustRightInd w:val="0"/>
        <w:ind w:firstLine="540"/>
        <w:jc w:val="both"/>
        <w:rPr>
          <w:sz w:val="28"/>
          <w:szCs w:val="28"/>
        </w:rPr>
      </w:pPr>
    </w:p>
    <w:p w:rsidR="008E727A" w:rsidRPr="008E727A" w:rsidRDefault="008E727A" w:rsidP="008E727A">
      <w:pPr>
        <w:autoSpaceDE w:val="0"/>
        <w:autoSpaceDN w:val="0"/>
        <w:adjustRightInd w:val="0"/>
        <w:ind w:firstLine="709"/>
        <w:jc w:val="both"/>
        <w:rPr>
          <w:sz w:val="28"/>
          <w:szCs w:val="28"/>
        </w:rPr>
      </w:pPr>
      <w:r w:rsidRPr="008E727A">
        <w:rPr>
          <w:sz w:val="28"/>
          <w:szCs w:val="28"/>
        </w:rPr>
        <w:t>За предоставление муниципальной услуги государственная пошлина или иная плата не взимаются.</w:t>
      </w:r>
    </w:p>
    <w:p w:rsidR="008E727A" w:rsidRPr="008E727A" w:rsidRDefault="008E727A" w:rsidP="008E727A">
      <w:pPr>
        <w:autoSpaceDE w:val="0"/>
        <w:autoSpaceDN w:val="0"/>
        <w:adjustRightInd w:val="0"/>
        <w:ind w:firstLine="709"/>
        <w:jc w:val="both"/>
        <w:rPr>
          <w:sz w:val="28"/>
          <w:szCs w:val="28"/>
        </w:rPr>
      </w:pPr>
    </w:p>
    <w:p w:rsidR="008E727A" w:rsidRPr="008E727A" w:rsidRDefault="008E727A" w:rsidP="008E727A">
      <w:pPr>
        <w:autoSpaceDE w:val="0"/>
        <w:autoSpaceDN w:val="0"/>
        <w:adjustRightInd w:val="0"/>
        <w:ind w:firstLine="709"/>
        <w:jc w:val="center"/>
        <w:rPr>
          <w:b/>
          <w:sz w:val="28"/>
          <w:szCs w:val="28"/>
        </w:rPr>
      </w:pPr>
    </w:p>
    <w:p w:rsidR="008E727A" w:rsidRPr="008E727A" w:rsidRDefault="008E727A" w:rsidP="008E727A">
      <w:pPr>
        <w:numPr>
          <w:ilvl w:val="1"/>
          <w:numId w:val="7"/>
        </w:numPr>
        <w:autoSpaceDE w:val="0"/>
        <w:autoSpaceDN w:val="0"/>
        <w:adjustRightInd w:val="0"/>
        <w:spacing w:after="200" w:line="276" w:lineRule="auto"/>
        <w:contextualSpacing/>
        <w:jc w:val="center"/>
        <w:rPr>
          <w:b/>
          <w:sz w:val="28"/>
          <w:szCs w:val="28"/>
        </w:rPr>
      </w:pPr>
      <w:r w:rsidRPr="008E727A">
        <w:rPr>
          <w:b/>
          <w:sz w:val="28"/>
          <w:szCs w:val="28"/>
        </w:rPr>
        <w:t>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w:t>
      </w:r>
    </w:p>
    <w:p w:rsidR="008E727A" w:rsidRPr="008E727A" w:rsidRDefault="008E727A" w:rsidP="008E727A">
      <w:pPr>
        <w:autoSpaceDE w:val="0"/>
        <w:autoSpaceDN w:val="0"/>
        <w:adjustRightInd w:val="0"/>
        <w:ind w:firstLine="540"/>
        <w:jc w:val="both"/>
        <w:rPr>
          <w:sz w:val="28"/>
          <w:szCs w:val="28"/>
        </w:rPr>
      </w:pPr>
    </w:p>
    <w:p w:rsidR="008E727A" w:rsidRPr="008E727A" w:rsidRDefault="008E727A" w:rsidP="008E727A">
      <w:pPr>
        <w:autoSpaceDE w:val="0"/>
        <w:autoSpaceDN w:val="0"/>
        <w:adjustRightInd w:val="0"/>
        <w:ind w:firstLine="709"/>
        <w:jc w:val="both"/>
        <w:rPr>
          <w:bCs/>
          <w:sz w:val="28"/>
          <w:szCs w:val="28"/>
        </w:rPr>
      </w:pPr>
      <w:r w:rsidRPr="008E727A">
        <w:rPr>
          <w:bCs/>
          <w:sz w:val="28"/>
          <w:szCs w:val="28"/>
        </w:rPr>
        <w:t xml:space="preserve"> Максимальный срок ожидания в очереди при подаче уведомления о планируемом строительстве составляет 15 минут.</w:t>
      </w:r>
    </w:p>
    <w:p w:rsidR="008E727A" w:rsidRPr="008E727A" w:rsidRDefault="008E727A" w:rsidP="008E727A">
      <w:pPr>
        <w:autoSpaceDE w:val="0"/>
        <w:autoSpaceDN w:val="0"/>
        <w:adjustRightInd w:val="0"/>
        <w:ind w:firstLine="709"/>
        <w:jc w:val="both"/>
        <w:rPr>
          <w:bCs/>
          <w:sz w:val="28"/>
          <w:szCs w:val="28"/>
        </w:rPr>
      </w:pPr>
      <w:r w:rsidRPr="008E727A">
        <w:rPr>
          <w:bCs/>
          <w:sz w:val="28"/>
          <w:szCs w:val="28"/>
        </w:rPr>
        <w:t>Максимальный срок ожидания в очереди при получении результата предоставления муниципальной услуги составляет 15 минут.</w:t>
      </w:r>
    </w:p>
    <w:p w:rsidR="008E727A" w:rsidRPr="008E727A" w:rsidRDefault="008E727A" w:rsidP="008E727A">
      <w:pPr>
        <w:ind w:firstLine="709"/>
        <w:jc w:val="both"/>
        <w:rPr>
          <w:rFonts w:ascii="Arial" w:hAnsi="Arial" w:cs="Arial"/>
        </w:rPr>
      </w:pPr>
    </w:p>
    <w:p w:rsidR="008E727A" w:rsidRPr="008E727A" w:rsidRDefault="008E727A" w:rsidP="008E727A">
      <w:pPr>
        <w:numPr>
          <w:ilvl w:val="1"/>
          <w:numId w:val="6"/>
        </w:numPr>
        <w:spacing w:after="200" w:line="276" w:lineRule="auto"/>
        <w:ind w:left="567"/>
        <w:contextualSpacing/>
        <w:jc w:val="center"/>
        <w:rPr>
          <w:b/>
          <w:sz w:val="28"/>
          <w:szCs w:val="28"/>
        </w:rPr>
      </w:pPr>
      <w:r w:rsidRPr="008E727A">
        <w:rPr>
          <w:b/>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E727A" w:rsidRPr="008E727A" w:rsidRDefault="008E727A" w:rsidP="008E727A">
      <w:pPr>
        <w:jc w:val="center"/>
        <w:rPr>
          <w:b/>
          <w:sz w:val="28"/>
          <w:szCs w:val="28"/>
        </w:rPr>
      </w:pPr>
    </w:p>
    <w:p w:rsidR="008E727A" w:rsidRPr="008E727A" w:rsidRDefault="008E727A" w:rsidP="008E727A">
      <w:pPr>
        <w:ind w:firstLine="709"/>
        <w:jc w:val="both"/>
        <w:rPr>
          <w:sz w:val="28"/>
          <w:szCs w:val="28"/>
        </w:rPr>
      </w:pPr>
      <w:r w:rsidRPr="008E727A">
        <w:rPr>
          <w:sz w:val="28"/>
          <w:szCs w:val="28"/>
        </w:rPr>
        <w:lastRenderedPageBreak/>
        <w:t>Регистрация уведомления об окончании строительства осуществляется в день его поступления в администрацию.</w:t>
      </w:r>
    </w:p>
    <w:p w:rsidR="008E727A" w:rsidRPr="008E727A" w:rsidRDefault="008E727A" w:rsidP="008E727A">
      <w:pPr>
        <w:ind w:firstLine="709"/>
        <w:jc w:val="both"/>
        <w:rPr>
          <w:sz w:val="28"/>
          <w:szCs w:val="28"/>
        </w:rPr>
      </w:pPr>
      <w:r w:rsidRPr="008E727A">
        <w:rPr>
          <w:sz w:val="28"/>
          <w:szCs w:val="28"/>
        </w:rPr>
        <w:t>Запрос, поступивший в электронной форме, в выходной (праздничный) день регистрируется на следующий за выходным (праздничным) рабочий день.</w:t>
      </w:r>
    </w:p>
    <w:p w:rsidR="008E727A" w:rsidRPr="008E727A" w:rsidRDefault="008E727A" w:rsidP="008E727A">
      <w:pPr>
        <w:autoSpaceDE w:val="0"/>
        <w:autoSpaceDN w:val="0"/>
        <w:adjustRightInd w:val="0"/>
        <w:ind w:firstLine="709"/>
        <w:jc w:val="both"/>
        <w:rPr>
          <w:bCs/>
          <w:sz w:val="28"/>
          <w:szCs w:val="28"/>
        </w:rPr>
      </w:pPr>
    </w:p>
    <w:p w:rsidR="008E727A" w:rsidRPr="008E727A" w:rsidRDefault="008E727A" w:rsidP="008E727A">
      <w:pPr>
        <w:numPr>
          <w:ilvl w:val="1"/>
          <w:numId w:val="6"/>
        </w:numPr>
        <w:autoSpaceDE w:val="0"/>
        <w:autoSpaceDN w:val="0"/>
        <w:adjustRightInd w:val="0"/>
        <w:spacing w:after="200" w:line="276" w:lineRule="auto"/>
        <w:ind w:left="142" w:firstLine="709"/>
        <w:jc w:val="center"/>
        <w:outlineLvl w:val="2"/>
        <w:rPr>
          <w:rFonts w:eastAsia="SimSun"/>
          <w:b/>
          <w:bCs/>
          <w:sz w:val="28"/>
          <w:szCs w:val="28"/>
          <w:lang w:eastAsia="zh-CN"/>
        </w:rPr>
      </w:pPr>
      <w:proofErr w:type="gramStart"/>
      <w:r w:rsidRPr="008E727A">
        <w:rPr>
          <w:rFonts w:eastAsia="SimSun"/>
          <w:b/>
          <w:bCs/>
          <w:sz w:val="28"/>
          <w:szCs w:val="28"/>
          <w:lang w:eastAsia="zh-CN"/>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8E727A">
        <w:rPr>
          <w:rFonts w:eastAsia="SimSun"/>
          <w:b/>
          <w:bCs/>
          <w:sz w:val="28"/>
          <w:szCs w:val="28"/>
          <w:lang w:eastAsia="zh-CN"/>
        </w:rPr>
        <w:t xml:space="preserve"> законодательством Российской Федерации </w:t>
      </w:r>
      <w:proofErr w:type="gramStart"/>
      <w:r w:rsidRPr="008E727A">
        <w:rPr>
          <w:rFonts w:eastAsia="SimSun"/>
          <w:b/>
          <w:bCs/>
          <w:sz w:val="28"/>
          <w:szCs w:val="28"/>
          <w:lang w:eastAsia="zh-CN"/>
        </w:rPr>
        <w:t>о</w:t>
      </w:r>
      <w:proofErr w:type="gramEnd"/>
      <w:r w:rsidRPr="008E727A">
        <w:rPr>
          <w:rFonts w:eastAsia="SimSun"/>
          <w:b/>
          <w:bCs/>
          <w:sz w:val="28"/>
          <w:szCs w:val="28"/>
          <w:lang w:eastAsia="zh-CN"/>
        </w:rPr>
        <w:t xml:space="preserve"> социальной</w:t>
      </w:r>
    </w:p>
    <w:p w:rsidR="008E727A" w:rsidRPr="008E727A" w:rsidRDefault="008E727A" w:rsidP="008E727A">
      <w:pPr>
        <w:autoSpaceDE w:val="0"/>
        <w:autoSpaceDN w:val="0"/>
        <w:adjustRightInd w:val="0"/>
        <w:ind w:left="142" w:firstLine="709"/>
        <w:jc w:val="center"/>
        <w:rPr>
          <w:rFonts w:eastAsia="SimSun"/>
          <w:b/>
          <w:bCs/>
          <w:sz w:val="28"/>
          <w:szCs w:val="28"/>
          <w:lang w:eastAsia="zh-CN"/>
        </w:rPr>
      </w:pPr>
      <w:r w:rsidRPr="008E727A">
        <w:rPr>
          <w:rFonts w:eastAsia="SimSun"/>
          <w:b/>
          <w:bCs/>
          <w:sz w:val="28"/>
          <w:szCs w:val="28"/>
          <w:lang w:eastAsia="zh-CN"/>
        </w:rPr>
        <w:t>защите инвалидов</w:t>
      </w:r>
    </w:p>
    <w:p w:rsidR="008E727A" w:rsidRPr="008E727A" w:rsidRDefault="008E727A" w:rsidP="008E727A">
      <w:pPr>
        <w:autoSpaceDE w:val="0"/>
        <w:autoSpaceDN w:val="0"/>
        <w:adjustRightInd w:val="0"/>
        <w:ind w:firstLine="709"/>
        <w:jc w:val="both"/>
        <w:rPr>
          <w:rFonts w:ascii="Arial" w:hAnsi="Arial" w:cs="Arial"/>
          <w:sz w:val="20"/>
          <w:szCs w:val="20"/>
        </w:rPr>
      </w:pPr>
    </w:p>
    <w:p w:rsidR="008E727A" w:rsidRPr="008E727A" w:rsidRDefault="008E727A" w:rsidP="008E727A">
      <w:pPr>
        <w:ind w:firstLine="709"/>
        <w:jc w:val="both"/>
        <w:rPr>
          <w:sz w:val="28"/>
          <w:szCs w:val="28"/>
        </w:rPr>
      </w:pPr>
      <w:r w:rsidRPr="008E727A">
        <w:rPr>
          <w:sz w:val="28"/>
          <w:szCs w:val="28"/>
        </w:rPr>
        <w:t>2.14.1. Прием граждан осуществляется в специально выделенных для предоставления муниципальных услуг помещениях. 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 У входа в каждое помещение размещается табличка с наименованием помещения (зал ожидания, приема/выдачи документов и т.д.).</w:t>
      </w:r>
    </w:p>
    <w:p w:rsidR="008E727A" w:rsidRPr="008E727A" w:rsidRDefault="008E727A" w:rsidP="008E727A">
      <w:pPr>
        <w:ind w:firstLine="709"/>
        <w:jc w:val="both"/>
        <w:rPr>
          <w:sz w:val="28"/>
          <w:szCs w:val="28"/>
        </w:rPr>
      </w:pPr>
      <w:r w:rsidRPr="008E727A">
        <w:rPr>
          <w:sz w:val="28"/>
          <w:szCs w:val="28"/>
        </w:rPr>
        <w:t>2.14.2.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E727A" w:rsidRPr="008E727A" w:rsidRDefault="008E727A" w:rsidP="008E727A">
      <w:pPr>
        <w:ind w:firstLine="709"/>
        <w:jc w:val="both"/>
        <w:rPr>
          <w:sz w:val="28"/>
          <w:szCs w:val="28"/>
        </w:rPr>
      </w:pPr>
      <w:r w:rsidRPr="008E727A">
        <w:rPr>
          <w:sz w:val="28"/>
          <w:szCs w:val="28"/>
        </w:rPr>
        <w:t>2.14.3. Центральный вход в здание, где предоставляется муниципальная услуга, должен быть оборудован информационной табличкой (вывеской).</w:t>
      </w:r>
    </w:p>
    <w:p w:rsidR="008E727A" w:rsidRPr="008E727A" w:rsidRDefault="008E727A" w:rsidP="008E727A">
      <w:pPr>
        <w:ind w:firstLine="709"/>
        <w:jc w:val="both"/>
        <w:rPr>
          <w:sz w:val="28"/>
          <w:szCs w:val="28"/>
        </w:rPr>
      </w:pPr>
      <w:r w:rsidRPr="008E727A">
        <w:rPr>
          <w:sz w:val="28"/>
          <w:szCs w:val="28"/>
        </w:rPr>
        <w:t>2.14.4. В помещениях для ожидания заявителям отводятся места, оборудованные стульями, кресельными секциями. Места ожидания должны быть обеспечены средствами для оказания первой помощи и оборудованы местами общего пользования.</w:t>
      </w:r>
    </w:p>
    <w:p w:rsidR="008E727A" w:rsidRPr="008E727A" w:rsidRDefault="008E727A" w:rsidP="008E727A">
      <w:pPr>
        <w:ind w:firstLine="709"/>
        <w:jc w:val="both"/>
        <w:rPr>
          <w:sz w:val="28"/>
          <w:szCs w:val="28"/>
        </w:rPr>
      </w:pPr>
      <w:r w:rsidRPr="008E727A">
        <w:rPr>
          <w:sz w:val="28"/>
          <w:szCs w:val="28"/>
        </w:rPr>
        <w:t>2.14.5. Места информирования, предназначенные для ознакомления заявителей с информационными материалами, оборудуются:</w:t>
      </w:r>
    </w:p>
    <w:p w:rsidR="008E727A" w:rsidRPr="008E727A" w:rsidRDefault="008E727A" w:rsidP="008E727A">
      <w:pPr>
        <w:ind w:firstLine="709"/>
        <w:jc w:val="both"/>
        <w:rPr>
          <w:sz w:val="28"/>
          <w:szCs w:val="28"/>
        </w:rPr>
      </w:pPr>
      <w:r w:rsidRPr="008E727A">
        <w:rPr>
          <w:sz w:val="28"/>
          <w:szCs w:val="28"/>
        </w:rPr>
        <w:t>- информационными стендами, на которых размещается визуальная и текстовая информация;</w:t>
      </w:r>
    </w:p>
    <w:p w:rsidR="008E727A" w:rsidRPr="008E727A" w:rsidRDefault="008E727A" w:rsidP="008E727A">
      <w:pPr>
        <w:ind w:firstLine="709"/>
        <w:jc w:val="both"/>
        <w:rPr>
          <w:sz w:val="28"/>
          <w:szCs w:val="28"/>
        </w:rPr>
      </w:pPr>
      <w:r w:rsidRPr="008E727A">
        <w:rPr>
          <w:sz w:val="28"/>
          <w:szCs w:val="28"/>
        </w:rPr>
        <w:t>- стульями и столами для оформления документов.</w:t>
      </w:r>
    </w:p>
    <w:p w:rsidR="008E727A" w:rsidRPr="008E727A" w:rsidRDefault="008E727A" w:rsidP="008E727A">
      <w:pPr>
        <w:ind w:firstLine="709"/>
        <w:jc w:val="both"/>
        <w:rPr>
          <w:sz w:val="28"/>
          <w:szCs w:val="28"/>
        </w:rPr>
      </w:pPr>
      <w:r w:rsidRPr="008E727A">
        <w:rPr>
          <w:sz w:val="28"/>
          <w:szCs w:val="28"/>
        </w:rPr>
        <w:t>К информационным стендам должна быть обеспечена возможность свободного доступа граждан.</w:t>
      </w:r>
    </w:p>
    <w:p w:rsidR="008E727A" w:rsidRPr="008E727A" w:rsidRDefault="008E727A" w:rsidP="008E727A">
      <w:pPr>
        <w:ind w:firstLine="709"/>
        <w:jc w:val="both"/>
        <w:rPr>
          <w:sz w:val="28"/>
          <w:szCs w:val="28"/>
        </w:rPr>
      </w:pPr>
      <w:r w:rsidRPr="008E727A">
        <w:rPr>
          <w:sz w:val="28"/>
          <w:szCs w:val="28"/>
        </w:rPr>
        <w:lastRenderedPageBreak/>
        <w:t>На информационных стендах, а также на официальных сайтах в сети Интернет размещается следующая обязательная информация:</w:t>
      </w:r>
    </w:p>
    <w:p w:rsidR="008E727A" w:rsidRPr="008E727A" w:rsidRDefault="008E727A" w:rsidP="008E727A">
      <w:pPr>
        <w:ind w:firstLine="709"/>
        <w:jc w:val="both"/>
        <w:rPr>
          <w:sz w:val="28"/>
          <w:szCs w:val="28"/>
        </w:rPr>
      </w:pPr>
      <w:r w:rsidRPr="008E727A">
        <w:rPr>
          <w:sz w:val="28"/>
          <w:szCs w:val="28"/>
        </w:rPr>
        <w:t>номера телефонов, факсов, адреса официальных сайтов, электронной почты органов, предоставляющих муниципальную услугу;</w:t>
      </w:r>
    </w:p>
    <w:p w:rsidR="008E727A" w:rsidRPr="008E727A" w:rsidRDefault="008E727A" w:rsidP="008E727A">
      <w:pPr>
        <w:ind w:firstLine="709"/>
        <w:jc w:val="both"/>
        <w:rPr>
          <w:sz w:val="28"/>
          <w:szCs w:val="28"/>
        </w:rPr>
      </w:pPr>
      <w:r w:rsidRPr="008E727A">
        <w:rPr>
          <w:sz w:val="28"/>
          <w:szCs w:val="28"/>
        </w:rPr>
        <w:t>режим работы органов, предоставляющих муниципальную услугу;</w:t>
      </w:r>
    </w:p>
    <w:p w:rsidR="008E727A" w:rsidRPr="008E727A" w:rsidRDefault="008E727A" w:rsidP="008E727A">
      <w:pPr>
        <w:ind w:firstLine="709"/>
        <w:jc w:val="both"/>
        <w:rPr>
          <w:sz w:val="28"/>
          <w:szCs w:val="28"/>
        </w:rPr>
      </w:pPr>
      <w:r w:rsidRPr="008E727A">
        <w:rPr>
          <w:sz w:val="28"/>
          <w:szCs w:val="28"/>
        </w:rPr>
        <w:t>графики личного приема граждан уполномоченными должностными лицами;</w:t>
      </w:r>
    </w:p>
    <w:p w:rsidR="008E727A" w:rsidRPr="008E727A" w:rsidRDefault="008E727A" w:rsidP="008E727A">
      <w:pPr>
        <w:ind w:firstLine="709"/>
        <w:jc w:val="both"/>
        <w:rPr>
          <w:sz w:val="28"/>
          <w:szCs w:val="28"/>
        </w:rPr>
      </w:pPr>
      <w:r w:rsidRPr="008E727A">
        <w:rPr>
          <w:sz w:val="28"/>
          <w:szCs w:val="28"/>
        </w:rPr>
        <w:t>номера кабинетов, где осуществляются прием письменных обращений граждан и устное информирование граждан;</w:t>
      </w:r>
    </w:p>
    <w:p w:rsidR="008E727A" w:rsidRPr="008E727A" w:rsidRDefault="008E727A" w:rsidP="008E727A">
      <w:pPr>
        <w:ind w:firstLine="709"/>
        <w:jc w:val="both"/>
        <w:rPr>
          <w:sz w:val="28"/>
          <w:szCs w:val="28"/>
        </w:rPr>
      </w:pPr>
      <w:r w:rsidRPr="008E727A">
        <w:rPr>
          <w:sz w:val="28"/>
          <w:szCs w:val="28"/>
        </w:rPr>
        <w:t>фамилии, имена, отчества и должности лиц, осуществляющих прием письменных обращений граждан и устное информирование граждан;</w:t>
      </w:r>
    </w:p>
    <w:p w:rsidR="008E727A" w:rsidRPr="008E727A" w:rsidRDefault="008E727A" w:rsidP="008E727A">
      <w:pPr>
        <w:ind w:firstLine="709"/>
        <w:jc w:val="both"/>
        <w:rPr>
          <w:sz w:val="28"/>
          <w:szCs w:val="28"/>
        </w:rPr>
      </w:pPr>
      <w:r w:rsidRPr="008E727A">
        <w:rPr>
          <w:sz w:val="28"/>
          <w:szCs w:val="28"/>
        </w:rPr>
        <w:t>текст настоящего регламента (полная версия - на официальном сайте администрации и извлечения - на информационных стендах);</w:t>
      </w:r>
    </w:p>
    <w:p w:rsidR="008E727A" w:rsidRPr="008E727A" w:rsidRDefault="008E727A" w:rsidP="008E727A">
      <w:pPr>
        <w:ind w:firstLine="709"/>
        <w:jc w:val="both"/>
        <w:rPr>
          <w:sz w:val="28"/>
          <w:szCs w:val="28"/>
        </w:rPr>
      </w:pPr>
      <w:r w:rsidRPr="008E727A">
        <w:rPr>
          <w:sz w:val="28"/>
          <w:szCs w:val="28"/>
        </w:rPr>
        <w:t>тексты нормативных правовых актов, регулирующих предоставление муниципальной услуги, либо выдержки из них;</w:t>
      </w:r>
    </w:p>
    <w:p w:rsidR="008E727A" w:rsidRPr="008E727A" w:rsidRDefault="008E727A" w:rsidP="008E727A">
      <w:pPr>
        <w:ind w:firstLine="709"/>
        <w:jc w:val="both"/>
        <w:rPr>
          <w:sz w:val="28"/>
          <w:szCs w:val="28"/>
        </w:rPr>
      </w:pPr>
      <w:r w:rsidRPr="008E727A">
        <w:rPr>
          <w:sz w:val="28"/>
          <w:szCs w:val="28"/>
        </w:rPr>
        <w:t>образцы оформления документов.</w:t>
      </w:r>
    </w:p>
    <w:p w:rsidR="008E727A" w:rsidRPr="008E727A" w:rsidRDefault="008E727A" w:rsidP="008E727A">
      <w:pPr>
        <w:ind w:firstLine="709"/>
        <w:jc w:val="both"/>
        <w:rPr>
          <w:sz w:val="28"/>
          <w:szCs w:val="28"/>
        </w:rPr>
      </w:pPr>
      <w:r w:rsidRPr="008E727A">
        <w:rPr>
          <w:sz w:val="28"/>
          <w:szCs w:val="28"/>
        </w:rPr>
        <w:t>2.14.6.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E727A" w:rsidRPr="008E727A" w:rsidRDefault="008E727A" w:rsidP="008E727A">
      <w:pPr>
        <w:ind w:firstLine="709"/>
        <w:jc w:val="both"/>
        <w:rPr>
          <w:sz w:val="28"/>
          <w:szCs w:val="28"/>
        </w:rPr>
      </w:pPr>
      <w:r w:rsidRPr="008E727A">
        <w:rPr>
          <w:sz w:val="28"/>
          <w:szCs w:val="28"/>
        </w:rPr>
        <w:t>2.14.7. Требования к обеспечению условий доступности муниципальных услуг для инвалидов.</w:t>
      </w:r>
    </w:p>
    <w:p w:rsidR="008E727A" w:rsidRPr="008E727A" w:rsidRDefault="008E727A" w:rsidP="008E727A">
      <w:pPr>
        <w:ind w:firstLine="709"/>
        <w:jc w:val="both"/>
        <w:rPr>
          <w:sz w:val="28"/>
          <w:szCs w:val="28"/>
        </w:rPr>
      </w:pPr>
      <w:proofErr w:type="gramStart"/>
      <w:r w:rsidRPr="008E727A">
        <w:rPr>
          <w:sz w:val="28"/>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8E727A" w:rsidRPr="008E727A" w:rsidRDefault="008E727A" w:rsidP="008E727A">
      <w:pPr>
        <w:ind w:firstLine="709"/>
        <w:jc w:val="both"/>
        <w:rPr>
          <w:sz w:val="28"/>
          <w:szCs w:val="28"/>
        </w:rPr>
      </w:pPr>
      <w:r w:rsidRPr="008E727A">
        <w:rPr>
          <w:sz w:val="28"/>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8E727A" w:rsidRPr="008E727A" w:rsidRDefault="008E727A" w:rsidP="008E727A">
      <w:pPr>
        <w:autoSpaceDE w:val="0"/>
        <w:autoSpaceDN w:val="0"/>
        <w:adjustRightInd w:val="0"/>
        <w:ind w:firstLine="709"/>
        <w:jc w:val="both"/>
        <w:rPr>
          <w:sz w:val="28"/>
          <w:szCs w:val="28"/>
        </w:rPr>
      </w:pPr>
    </w:p>
    <w:p w:rsidR="008E727A" w:rsidRPr="008E727A" w:rsidRDefault="008E727A" w:rsidP="008E727A">
      <w:pPr>
        <w:numPr>
          <w:ilvl w:val="1"/>
          <w:numId w:val="6"/>
        </w:numPr>
        <w:autoSpaceDE w:val="0"/>
        <w:autoSpaceDN w:val="0"/>
        <w:adjustRightInd w:val="0"/>
        <w:spacing w:after="200" w:line="276" w:lineRule="auto"/>
        <w:ind w:left="851"/>
        <w:jc w:val="center"/>
        <w:outlineLvl w:val="2"/>
        <w:rPr>
          <w:rFonts w:eastAsia="SimSun"/>
          <w:b/>
          <w:bCs/>
          <w:sz w:val="28"/>
          <w:szCs w:val="28"/>
          <w:lang w:eastAsia="zh-CN"/>
        </w:rPr>
      </w:pPr>
      <w:r w:rsidRPr="008E727A">
        <w:rPr>
          <w:rFonts w:eastAsia="SimSun"/>
          <w:b/>
          <w:bCs/>
          <w:sz w:val="28"/>
          <w:szCs w:val="28"/>
          <w:lang w:eastAsia="zh-CN"/>
        </w:rPr>
        <w:t xml:space="preserve">Показатели доступности и качества муниципальной услуги, </w:t>
      </w:r>
    </w:p>
    <w:p w:rsidR="008E727A" w:rsidRPr="008E727A" w:rsidRDefault="008E727A" w:rsidP="008E727A">
      <w:pPr>
        <w:autoSpaceDE w:val="0"/>
        <w:autoSpaceDN w:val="0"/>
        <w:adjustRightInd w:val="0"/>
        <w:jc w:val="center"/>
        <w:outlineLvl w:val="2"/>
        <w:rPr>
          <w:rFonts w:eastAsia="SimSun"/>
          <w:b/>
          <w:bCs/>
          <w:sz w:val="28"/>
          <w:szCs w:val="28"/>
          <w:lang w:eastAsia="zh-CN"/>
        </w:rPr>
      </w:pPr>
      <w:proofErr w:type="gramStart"/>
      <w:r w:rsidRPr="008E727A">
        <w:rPr>
          <w:rFonts w:eastAsia="SimSun"/>
          <w:b/>
          <w:bCs/>
          <w:sz w:val="28"/>
          <w:szCs w:val="28"/>
          <w:lang w:eastAsia="zh-CN"/>
        </w:rP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возможность либо невозможность получения муниципальной услуги в МФЦ (в том числе в полном объеме), посредством запроса о предоставлении нескольких </w:t>
      </w:r>
      <w:r w:rsidRPr="008E727A">
        <w:rPr>
          <w:rFonts w:eastAsia="SimSun"/>
          <w:b/>
          <w:bCs/>
          <w:sz w:val="28"/>
          <w:szCs w:val="28"/>
          <w:lang w:eastAsia="zh-CN"/>
        </w:rPr>
        <w:lastRenderedPageBreak/>
        <w:t xml:space="preserve">государственных и (или) муниципальных услуг в МФЦ, предусмотренного </w:t>
      </w:r>
      <w:hyperlink r:id="rId15" w:history="1">
        <w:r w:rsidRPr="008E727A">
          <w:rPr>
            <w:rFonts w:eastAsia="SimSun"/>
            <w:b/>
            <w:bCs/>
            <w:sz w:val="28"/>
            <w:szCs w:val="28"/>
            <w:lang w:eastAsia="zh-CN"/>
          </w:rPr>
          <w:t>статьей 15.1</w:t>
        </w:r>
        <w:proofErr w:type="gramEnd"/>
      </w:hyperlink>
      <w:r w:rsidRPr="008E727A">
        <w:rPr>
          <w:rFonts w:eastAsia="SimSun"/>
          <w:b/>
          <w:bCs/>
          <w:sz w:val="28"/>
          <w:szCs w:val="28"/>
          <w:lang w:eastAsia="zh-CN"/>
        </w:rPr>
        <w:t xml:space="preserve"> Федерального закона (далее – комплексный запрос)</w:t>
      </w:r>
    </w:p>
    <w:p w:rsidR="008E727A" w:rsidRPr="008E727A" w:rsidRDefault="008E727A" w:rsidP="008E727A">
      <w:pPr>
        <w:autoSpaceDE w:val="0"/>
        <w:autoSpaceDN w:val="0"/>
        <w:adjustRightInd w:val="0"/>
        <w:ind w:firstLine="709"/>
        <w:jc w:val="both"/>
        <w:rPr>
          <w:sz w:val="28"/>
          <w:szCs w:val="28"/>
        </w:rPr>
      </w:pPr>
    </w:p>
    <w:p w:rsidR="008E727A" w:rsidRPr="008E727A" w:rsidRDefault="008E727A" w:rsidP="008E727A">
      <w:pPr>
        <w:autoSpaceDE w:val="0"/>
        <w:autoSpaceDN w:val="0"/>
        <w:adjustRightInd w:val="0"/>
        <w:ind w:firstLine="709"/>
        <w:jc w:val="both"/>
        <w:rPr>
          <w:sz w:val="28"/>
          <w:szCs w:val="28"/>
        </w:rPr>
      </w:pPr>
      <w:r w:rsidRPr="008E727A">
        <w:rPr>
          <w:sz w:val="28"/>
          <w:szCs w:val="28"/>
        </w:rPr>
        <w:t>2.15.1. Показателями доступности и качества предоставления муниципальной услуги являются:</w:t>
      </w:r>
    </w:p>
    <w:p w:rsidR="008E727A" w:rsidRPr="008E727A" w:rsidRDefault="008E727A" w:rsidP="008E727A">
      <w:pPr>
        <w:autoSpaceDE w:val="0"/>
        <w:autoSpaceDN w:val="0"/>
        <w:adjustRightInd w:val="0"/>
        <w:ind w:firstLine="709"/>
        <w:jc w:val="both"/>
        <w:rPr>
          <w:sz w:val="28"/>
          <w:szCs w:val="28"/>
        </w:rPr>
      </w:pPr>
      <w:r w:rsidRPr="008E727A">
        <w:rPr>
          <w:sz w:val="28"/>
          <w:szCs w:val="28"/>
        </w:rPr>
        <w:t>1) взаимодействие заявителя со специалистами  администрации при предоставлении муниципальной услуги, осуществляемое:</w:t>
      </w:r>
    </w:p>
    <w:p w:rsidR="008E727A" w:rsidRPr="008E727A" w:rsidRDefault="008E727A" w:rsidP="008E727A">
      <w:pPr>
        <w:autoSpaceDE w:val="0"/>
        <w:autoSpaceDN w:val="0"/>
        <w:adjustRightInd w:val="0"/>
        <w:ind w:firstLine="709"/>
        <w:jc w:val="both"/>
        <w:rPr>
          <w:sz w:val="28"/>
          <w:szCs w:val="28"/>
        </w:rPr>
      </w:pPr>
      <w:r w:rsidRPr="008E727A">
        <w:rPr>
          <w:sz w:val="28"/>
          <w:szCs w:val="28"/>
        </w:rPr>
        <w:t xml:space="preserve">а) при подаче запроса о предоставлении муниципальной услуги и получении результата предоставления муниципальной услуги в течение времени, в совокупности  не превышающего тридцать минут; </w:t>
      </w:r>
    </w:p>
    <w:p w:rsidR="008E727A" w:rsidRPr="008E727A" w:rsidRDefault="008E727A" w:rsidP="008E727A">
      <w:pPr>
        <w:autoSpaceDE w:val="0"/>
        <w:autoSpaceDN w:val="0"/>
        <w:adjustRightInd w:val="0"/>
        <w:ind w:firstLine="709"/>
        <w:jc w:val="both"/>
        <w:rPr>
          <w:sz w:val="28"/>
          <w:szCs w:val="28"/>
        </w:rPr>
      </w:pPr>
      <w:r w:rsidRPr="008E727A">
        <w:rPr>
          <w:sz w:val="28"/>
          <w:szCs w:val="28"/>
        </w:rPr>
        <w:t xml:space="preserve">б) при получении информации по вопросам предоставления муниципальной услуги; </w:t>
      </w:r>
    </w:p>
    <w:p w:rsidR="008E727A" w:rsidRPr="008E727A" w:rsidRDefault="008E727A" w:rsidP="008E727A">
      <w:pPr>
        <w:autoSpaceDE w:val="0"/>
        <w:autoSpaceDN w:val="0"/>
        <w:adjustRightInd w:val="0"/>
        <w:ind w:firstLine="709"/>
        <w:jc w:val="both"/>
        <w:rPr>
          <w:sz w:val="28"/>
          <w:szCs w:val="28"/>
        </w:rPr>
      </w:pPr>
      <w:r w:rsidRPr="008E727A">
        <w:rPr>
          <w:sz w:val="28"/>
          <w:szCs w:val="28"/>
        </w:rPr>
        <w:t>в) при получении сведений о ходе предоставления муниципальной услуги;</w:t>
      </w:r>
    </w:p>
    <w:p w:rsidR="008E727A" w:rsidRPr="008E727A" w:rsidRDefault="008E727A" w:rsidP="008E727A">
      <w:pPr>
        <w:autoSpaceDE w:val="0"/>
        <w:autoSpaceDN w:val="0"/>
        <w:adjustRightInd w:val="0"/>
        <w:ind w:firstLine="709"/>
        <w:jc w:val="both"/>
        <w:rPr>
          <w:sz w:val="28"/>
          <w:szCs w:val="28"/>
        </w:rPr>
      </w:pPr>
      <w:r w:rsidRPr="008E727A">
        <w:rPr>
          <w:sz w:val="28"/>
          <w:szCs w:val="28"/>
        </w:rPr>
        <w:t>2) наличие полной и исчерпывающей информации о сроках, порядке предоставления муниципальной услуги, документах, необходимых для ее предоставления на информационных стендах администрации, официальном сайте Администрации, на Едином портале и в Федеральном реестре;</w:t>
      </w:r>
    </w:p>
    <w:p w:rsidR="008E727A" w:rsidRPr="008E727A" w:rsidRDefault="008E727A" w:rsidP="008E727A">
      <w:pPr>
        <w:autoSpaceDE w:val="0"/>
        <w:autoSpaceDN w:val="0"/>
        <w:adjustRightInd w:val="0"/>
        <w:ind w:firstLine="709"/>
        <w:jc w:val="both"/>
        <w:rPr>
          <w:sz w:val="28"/>
          <w:szCs w:val="28"/>
        </w:rPr>
      </w:pPr>
      <w:r w:rsidRPr="008E727A">
        <w:rPr>
          <w:sz w:val="28"/>
          <w:szCs w:val="28"/>
        </w:rPr>
        <w:t>3) достоверность предоставляемой заявителям информации о ходе предоставления муниципальной услуги;</w:t>
      </w:r>
    </w:p>
    <w:p w:rsidR="008E727A" w:rsidRPr="008E727A" w:rsidRDefault="008E727A" w:rsidP="008E727A">
      <w:pPr>
        <w:autoSpaceDE w:val="0"/>
        <w:autoSpaceDN w:val="0"/>
        <w:adjustRightInd w:val="0"/>
        <w:ind w:firstLine="709"/>
        <w:jc w:val="both"/>
        <w:rPr>
          <w:sz w:val="28"/>
          <w:szCs w:val="28"/>
        </w:rPr>
      </w:pPr>
      <w:r w:rsidRPr="008E727A">
        <w:rPr>
          <w:sz w:val="28"/>
          <w:szCs w:val="28"/>
        </w:rPr>
        <w:t>4)соблюдение сроков предоставления муниципальной услуги;</w:t>
      </w:r>
    </w:p>
    <w:p w:rsidR="008E727A" w:rsidRPr="008E727A" w:rsidRDefault="008E727A" w:rsidP="008E727A">
      <w:pPr>
        <w:autoSpaceDE w:val="0"/>
        <w:autoSpaceDN w:val="0"/>
        <w:adjustRightInd w:val="0"/>
        <w:ind w:firstLine="709"/>
        <w:jc w:val="both"/>
        <w:rPr>
          <w:sz w:val="28"/>
          <w:szCs w:val="28"/>
        </w:rPr>
      </w:pPr>
      <w:r w:rsidRPr="008E727A">
        <w:rPr>
          <w:sz w:val="28"/>
          <w:szCs w:val="28"/>
        </w:rPr>
        <w:t>5)  возможность получения муниципальной услуги в МФЦ;</w:t>
      </w:r>
    </w:p>
    <w:p w:rsidR="008E727A" w:rsidRPr="008E727A" w:rsidRDefault="008E727A" w:rsidP="008E727A">
      <w:pPr>
        <w:autoSpaceDE w:val="0"/>
        <w:autoSpaceDN w:val="0"/>
        <w:adjustRightInd w:val="0"/>
        <w:ind w:firstLine="709"/>
        <w:jc w:val="both"/>
        <w:rPr>
          <w:sz w:val="28"/>
          <w:szCs w:val="28"/>
        </w:rPr>
      </w:pPr>
      <w:r w:rsidRPr="008E727A">
        <w:rPr>
          <w:sz w:val="28"/>
          <w:szCs w:val="28"/>
        </w:rPr>
        <w:t>6) возможность получения информации о ходе предоставления муниципальной услуги, в том числе с использованием Единого портала, Портала Воронежской области в сети Интернет;</w:t>
      </w:r>
    </w:p>
    <w:p w:rsidR="008E727A" w:rsidRPr="008E727A" w:rsidRDefault="008E727A" w:rsidP="008E727A">
      <w:pPr>
        <w:autoSpaceDE w:val="0"/>
        <w:autoSpaceDN w:val="0"/>
        <w:adjustRightInd w:val="0"/>
        <w:ind w:firstLine="709"/>
        <w:jc w:val="both"/>
        <w:rPr>
          <w:sz w:val="28"/>
          <w:szCs w:val="28"/>
        </w:rPr>
      </w:pPr>
      <w:r w:rsidRPr="008E727A">
        <w:rPr>
          <w:sz w:val="28"/>
          <w:szCs w:val="28"/>
        </w:rPr>
        <w:t>7) отсутствие обоснованных жалоб со стороны заявителей на действия (бездействие) должностных лиц по результатам предоставления муниципальной услуги и на некорректное, невнимательное отношение должностных лиц к заявителям.</w:t>
      </w:r>
    </w:p>
    <w:p w:rsidR="008E727A" w:rsidRPr="008E727A" w:rsidRDefault="008E727A" w:rsidP="008E727A">
      <w:pPr>
        <w:autoSpaceDE w:val="0"/>
        <w:autoSpaceDN w:val="0"/>
        <w:adjustRightInd w:val="0"/>
        <w:ind w:firstLine="709"/>
        <w:jc w:val="both"/>
        <w:rPr>
          <w:sz w:val="28"/>
          <w:szCs w:val="28"/>
        </w:rPr>
      </w:pPr>
      <w:r w:rsidRPr="008E727A">
        <w:rPr>
          <w:sz w:val="28"/>
          <w:szCs w:val="28"/>
        </w:rPr>
        <w:t>2.15.2. Предоставление муниципальной услуги по экстерриториальному принципу не осуществляется.</w:t>
      </w:r>
    </w:p>
    <w:p w:rsidR="008E727A" w:rsidRPr="008E727A" w:rsidRDefault="008E727A" w:rsidP="008E727A">
      <w:pPr>
        <w:autoSpaceDE w:val="0"/>
        <w:autoSpaceDN w:val="0"/>
        <w:adjustRightInd w:val="0"/>
        <w:ind w:firstLine="709"/>
        <w:jc w:val="both"/>
        <w:rPr>
          <w:sz w:val="28"/>
          <w:szCs w:val="28"/>
        </w:rPr>
      </w:pPr>
      <w:r w:rsidRPr="008E727A">
        <w:rPr>
          <w:sz w:val="28"/>
          <w:szCs w:val="28"/>
        </w:rPr>
        <w:t>2.15.3. Предоставление муниципальной услуги не осуществляется посредством комплексного запроса в МФЦ.</w:t>
      </w:r>
    </w:p>
    <w:p w:rsidR="008E727A" w:rsidRPr="008E727A" w:rsidRDefault="008E727A" w:rsidP="008E727A">
      <w:pPr>
        <w:autoSpaceDE w:val="0"/>
        <w:autoSpaceDN w:val="0"/>
        <w:adjustRightInd w:val="0"/>
        <w:spacing w:before="240"/>
        <w:ind w:firstLine="709"/>
        <w:jc w:val="both"/>
        <w:rPr>
          <w:sz w:val="28"/>
          <w:szCs w:val="28"/>
        </w:rPr>
      </w:pPr>
    </w:p>
    <w:p w:rsidR="008E727A" w:rsidRPr="008E727A" w:rsidRDefault="008E727A" w:rsidP="008E727A">
      <w:pPr>
        <w:numPr>
          <w:ilvl w:val="1"/>
          <w:numId w:val="6"/>
        </w:numPr>
        <w:autoSpaceDE w:val="0"/>
        <w:autoSpaceDN w:val="0"/>
        <w:adjustRightInd w:val="0"/>
        <w:spacing w:after="200" w:line="276" w:lineRule="auto"/>
        <w:ind w:left="993"/>
        <w:jc w:val="center"/>
        <w:outlineLvl w:val="2"/>
        <w:rPr>
          <w:rFonts w:eastAsia="SimSun"/>
          <w:b/>
          <w:bCs/>
          <w:sz w:val="28"/>
          <w:szCs w:val="28"/>
          <w:lang w:eastAsia="zh-CN"/>
        </w:rPr>
      </w:pPr>
      <w:r w:rsidRPr="008E727A">
        <w:rPr>
          <w:rFonts w:eastAsia="SimSun"/>
          <w:b/>
          <w:bCs/>
          <w:sz w:val="28"/>
          <w:szCs w:val="28"/>
          <w:lang w:eastAsia="zh-CN"/>
        </w:rPr>
        <w:t>Иные требования, в том числе учитывающие особенности предоставления муниципальной услуги в электронной форме</w:t>
      </w:r>
    </w:p>
    <w:p w:rsidR="008E727A" w:rsidRPr="008E727A" w:rsidRDefault="008E727A" w:rsidP="008E727A">
      <w:pPr>
        <w:autoSpaceDE w:val="0"/>
        <w:autoSpaceDN w:val="0"/>
        <w:adjustRightInd w:val="0"/>
        <w:ind w:firstLine="709"/>
        <w:jc w:val="both"/>
        <w:rPr>
          <w:rFonts w:ascii="Arial" w:hAnsi="Arial" w:cs="Arial"/>
          <w:sz w:val="20"/>
          <w:szCs w:val="20"/>
        </w:rPr>
      </w:pPr>
    </w:p>
    <w:p w:rsidR="008E727A" w:rsidRPr="008E727A" w:rsidRDefault="008E727A" w:rsidP="008E727A">
      <w:pPr>
        <w:autoSpaceDE w:val="0"/>
        <w:autoSpaceDN w:val="0"/>
        <w:adjustRightInd w:val="0"/>
        <w:ind w:firstLine="709"/>
        <w:jc w:val="both"/>
        <w:rPr>
          <w:bCs/>
          <w:sz w:val="28"/>
          <w:szCs w:val="28"/>
        </w:rPr>
      </w:pPr>
      <w:r w:rsidRPr="008E727A">
        <w:rPr>
          <w:sz w:val="28"/>
          <w:szCs w:val="28"/>
        </w:rPr>
        <w:t xml:space="preserve">2.16.1. </w:t>
      </w:r>
      <w:proofErr w:type="gramStart"/>
      <w:r w:rsidRPr="008E727A">
        <w:rPr>
          <w:bCs/>
          <w:sz w:val="28"/>
          <w:szCs w:val="28"/>
        </w:rPr>
        <w:t xml:space="preserve">При направлении в администрацию обращения заявителя в электронной форме, требующего предоставления справочной либо иной информации, не предполагающей предоставления муниципальной услуги используется простая электронная подпись заявителя в соответствии с Федеральным законом № 63-ФЗ и </w:t>
      </w:r>
      <w:r w:rsidRPr="008E727A">
        <w:rPr>
          <w:sz w:val="28"/>
          <w:szCs w:val="28"/>
        </w:rPr>
        <w:t xml:space="preserve">постановлением Правительства РФ от </w:t>
      </w:r>
      <w:r w:rsidRPr="008E727A">
        <w:rPr>
          <w:sz w:val="28"/>
          <w:szCs w:val="28"/>
        </w:rPr>
        <w:lastRenderedPageBreak/>
        <w:t>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8E727A" w:rsidRPr="008E727A" w:rsidRDefault="008E727A" w:rsidP="008E727A">
      <w:pPr>
        <w:autoSpaceDE w:val="0"/>
        <w:autoSpaceDN w:val="0"/>
        <w:adjustRightInd w:val="0"/>
        <w:ind w:firstLine="709"/>
        <w:jc w:val="both"/>
        <w:rPr>
          <w:bCs/>
          <w:sz w:val="28"/>
          <w:szCs w:val="28"/>
        </w:rPr>
      </w:pPr>
      <w:r w:rsidRPr="008E727A">
        <w:rPr>
          <w:bCs/>
          <w:sz w:val="28"/>
          <w:szCs w:val="28"/>
        </w:rPr>
        <w:t>2.16.2. В электронной форме обращения должны быть указаны фамилия, имя, отчество (последнее - при наличии) заявителя, адрес (электронной почты или почтовый), по которому должен быть направлен ответ, извещение о переадресации обращения (при необходимости), суть обращения.</w:t>
      </w:r>
    </w:p>
    <w:p w:rsidR="008E727A" w:rsidRPr="008E727A" w:rsidRDefault="008E727A" w:rsidP="008E727A">
      <w:pPr>
        <w:autoSpaceDE w:val="0"/>
        <w:autoSpaceDN w:val="0"/>
        <w:adjustRightInd w:val="0"/>
        <w:ind w:firstLine="709"/>
        <w:jc w:val="both"/>
        <w:rPr>
          <w:bCs/>
          <w:sz w:val="28"/>
          <w:szCs w:val="28"/>
        </w:rPr>
      </w:pPr>
      <w:r w:rsidRPr="008E727A">
        <w:rPr>
          <w:bCs/>
          <w:sz w:val="28"/>
          <w:szCs w:val="28"/>
        </w:rPr>
        <w:t xml:space="preserve">2.16.3. Для использования усиленной квалифицированной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16" w:history="1">
        <w:r w:rsidRPr="008E727A">
          <w:rPr>
            <w:bCs/>
            <w:sz w:val="28"/>
            <w:szCs w:val="28"/>
          </w:rPr>
          <w:t>законом</w:t>
        </w:r>
      </w:hyperlink>
      <w:r w:rsidRPr="008E727A">
        <w:rPr>
          <w:bCs/>
          <w:sz w:val="28"/>
          <w:szCs w:val="28"/>
        </w:rPr>
        <w:t xml:space="preserve"> № 63-ФЗ.</w:t>
      </w:r>
    </w:p>
    <w:p w:rsidR="008E727A" w:rsidRPr="008E727A" w:rsidRDefault="008E727A" w:rsidP="008E727A">
      <w:pPr>
        <w:autoSpaceDE w:val="0"/>
        <w:autoSpaceDN w:val="0"/>
        <w:adjustRightInd w:val="0"/>
        <w:ind w:firstLine="709"/>
        <w:jc w:val="both"/>
        <w:rPr>
          <w:bCs/>
          <w:sz w:val="28"/>
          <w:szCs w:val="28"/>
        </w:rPr>
      </w:pPr>
      <w:r w:rsidRPr="008E727A">
        <w:rPr>
          <w:bCs/>
          <w:sz w:val="28"/>
          <w:szCs w:val="28"/>
        </w:rPr>
        <w:t xml:space="preserve">2.16.4. Заявители вправе использовать простую электронную подпись в случае, предусмотренном </w:t>
      </w:r>
      <w:hyperlink r:id="rId17" w:history="1">
        <w:r w:rsidRPr="008E727A">
          <w:rPr>
            <w:bCs/>
            <w:sz w:val="28"/>
            <w:szCs w:val="28"/>
          </w:rPr>
          <w:t>пунктом 2.1</w:t>
        </w:r>
      </w:hyperlink>
      <w:r w:rsidRPr="008E727A">
        <w:rPr>
          <w:bCs/>
          <w:sz w:val="28"/>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r w:rsidRPr="008E727A">
        <w:rPr>
          <w:sz w:val="28"/>
          <w:szCs w:val="28"/>
        </w:rPr>
        <w:t>Правительства РФ от 25.06.2012 № 634«О видах электронной подписи, использование которых допускается при обращении за получением государственных и муниципальных услуг».</w:t>
      </w:r>
    </w:p>
    <w:p w:rsidR="008E727A" w:rsidRPr="008E727A" w:rsidRDefault="008E727A" w:rsidP="008E727A">
      <w:pPr>
        <w:autoSpaceDE w:val="0"/>
        <w:autoSpaceDN w:val="0"/>
        <w:adjustRightInd w:val="0"/>
        <w:ind w:firstLine="709"/>
        <w:jc w:val="both"/>
        <w:rPr>
          <w:bCs/>
          <w:sz w:val="28"/>
          <w:szCs w:val="28"/>
        </w:rPr>
      </w:pPr>
      <w:r w:rsidRPr="008E727A">
        <w:rPr>
          <w:bCs/>
          <w:sz w:val="28"/>
          <w:szCs w:val="28"/>
        </w:rPr>
        <w:t>2.16.5.</w:t>
      </w:r>
      <w:r w:rsidRPr="008E727A">
        <w:rPr>
          <w:sz w:val="28"/>
          <w:szCs w:val="28"/>
        </w:rPr>
        <w:t>При формировании запроса о предоставлении муниципальной услуги в электронной форме заявителю обеспечивается:</w:t>
      </w:r>
    </w:p>
    <w:p w:rsidR="008E727A" w:rsidRPr="008E727A" w:rsidRDefault="008E727A" w:rsidP="008E727A">
      <w:pPr>
        <w:autoSpaceDE w:val="0"/>
        <w:autoSpaceDN w:val="0"/>
        <w:adjustRightInd w:val="0"/>
        <w:ind w:firstLine="709"/>
        <w:jc w:val="both"/>
        <w:rPr>
          <w:bCs/>
          <w:sz w:val="28"/>
          <w:szCs w:val="28"/>
        </w:rPr>
      </w:pPr>
      <w:r w:rsidRPr="008E727A">
        <w:rPr>
          <w:sz w:val="28"/>
          <w:szCs w:val="28"/>
        </w:rPr>
        <w:t>1) возможность копирования и сохранения запроса и иных документов, необходимых для предоставления муниципальной услуги;</w:t>
      </w:r>
    </w:p>
    <w:p w:rsidR="008E727A" w:rsidRPr="008E727A" w:rsidRDefault="008E727A" w:rsidP="008E727A">
      <w:pPr>
        <w:autoSpaceDE w:val="0"/>
        <w:autoSpaceDN w:val="0"/>
        <w:adjustRightInd w:val="0"/>
        <w:ind w:firstLine="709"/>
        <w:jc w:val="both"/>
        <w:rPr>
          <w:bCs/>
          <w:sz w:val="28"/>
          <w:szCs w:val="28"/>
        </w:rPr>
      </w:pPr>
      <w:r w:rsidRPr="008E727A">
        <w:rPr>
          <w:sz w:val="28"/>
          <w:szCs w:val="28"/>
        </w:rPr>
        <w:t>2) возможность печати на бумажном носителе копии электронной формы запроса;</w:t>
      </w:r>
    </w:p>
    <w:p w:rsidR="008E727A" w:rsidRPr="008E727A" w:rsidRDefault="008E727A" w:rsidP="008E727A">
      <w:pPr>
        <w:autoSpaceDE w:val="0"/>
        <w:autoSpaceDN w:val="0"/>
        <w:adjustRightInd w:val="0"/>
        <w:ind w:firstLine="709"/>
        <w:jc w:val="both"/>
        <w:rPr>
          <w:bCs/>
          <w:sz w:val="28"/>
          <w:szCs w:val="28"/>
        </w:rPr>
      </w:pPr>
      <w:r w:rsidRPr="008E727A">
        <w:rPr>
          <w:sz w:val="28"/>
          <w:szCs w:val="28"/>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E727A" w:rsidRPr="008E727A" w:rsidRDefault="008E727A" w:rsidP="008E727A">
      <w:pPr>
        <w:autoSpaceDE w:val="0"/>
        <w:autoSpaceDN w:val="0"/>
        <w:adjustRightInd w:val="0"/>
        <w:ind w:firstLine="709"/>
        <w:jc w:val="both"/>
        <w:rPr>
          <w:bCs/>
          <w:sz w:val="28"/>
          <w:szCs w:val="28"/>
        </w:rPr>
      </w:pPr>
      <w:proofErr w:type="gramStart"/>
      <w:r w:rsidRPr="008E727A">
        <w:rPr>
          <w:sz w:val="28"/>
          <w:szCs w:val="28"/>
        </w:rPr>
        <w:t>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Портале Воронежской области в сети Интернет</w:t>
      </w:r>
      <w:proofErr w:type="gramEnd"/>
      <w:r w:rsidRPr="008E727A">
        <w:rPr>
          <w:sz w:val="28"/>
          <w:szCs w:val="28"/>
        </w:rPr>
        <w:t xml:space="preserve"> или официальном </w:t>
      </w:r>
      <w:proofErr w:type="gramStart"/>
      <w:r w:rsidRPr="008E727A">
        <w:rPr>
          <w:sz w:val="28"/>
          <w:szCs w:val="28"/>
        </w:rPr>
        <w:t>сайте</w:t>
      </w:r>
      <w:proofErr w:type="gramEnd"/>
      <w:r w:rsidRPr="008E727A">
        <w:rPr>
          <w:sz w:val="28"/>
          <w:szCs w:val="28"/>
        </w:rPr>
        <w:t xml:space="preserve"> администрации, в части, касающейся сведений, отсутствующих в единой системе идентификации и аутентификации;</w:t>
      </w:r>
    </w:p>
    <w:p w:rsidR="008E727A" w:rsidRPr="008E727A" w:rsidRDefault="008E727A" w:rsidP="008E727A">
      <w:pPr>
        <w:autoSpaceDE w:val="0"/>
        <w:autoSpaceDN w:val="0"/>
        <w:adjustRightInd w:val="0"/>
        <w:ind w:firstLine="709"/>
        <w:jc w:val="both"/>
        <w:rPr>
          <w:bCs/>
          <w:sz w:val="28"/>
          <w:szCs w:val="28"/>
        </w:rPr>
      </w:pPr>
      <w:r w:rsidRPr="008E727A">
        <w:rPr>
          <w:sz w:val="28"/>
          <w:szCs w:val="28"/>
        </w:rPr>
        <w:t xml:space="preserve">5) возможность вернуться на любой из этапов заполнения электронной формы запроса без </w:t>
      </w:r>
      <w:proofErr w:type="gramStart"/>
      <w:r w:rsidRPr="008E727A">
        <w:rPr>
          <w:sz w:val="28"/>
          <w:szCs w:val="28"/>
        </w:rPr>
        <w:t>потери</w:t>
      </w:r>
      <w:proofErr w:type="gramEnd"/>
      <w:r w:rsidRPr="008E727A">
        <w:rPr>
          <w:sz w:val="28"/>
          <w:szCs w:val="28"/>
        </w:rPr>
        <w:t xml:space="preserve"> ранее введенной информации;</w:t>
      </w:r>
    </w:p>
    <w:p w:rsidR="008E727A" w:rsidRPr="008E727A" w:rsidRDefault="008E727A" w:rsidP="008E727A">
      <w:pPr>
        <w:autoSpaceDE w:val="0"/>
        <w:autoSpaceDN w:val="0"/>
        <w:adjustRightInd w:val="0"/>
        <w:ind w:firstLine="709"/>
        <w:jc w:val="both"/>
        <w:rPr>
          <w:bCs/>
          <w:sz w:val="28"/>
          <w:szCs w:val="28"/>
        </w:rPr>
      </w:pPr>
      <w:r w:rsidRPr="008E727A">
        <w:rPr>
          <w:sz w:val="28"/>
          <w:szCs w:val="28"/>
        </w:rPr>
        <w:t xml:space="preserve">6) возможность доступа заявителя на Едином портале, Портале Воронежской области  в сети Интернет к ранее поданным им запросам в </w:t>
      </w:r>
      <w:r w:rsidRPr="008E727A">
        <w:rPr>
          <w:sz w:val="28"/>
          <w:szCs w:val="28"/>
        </w:rPr>
        <w:lastRenderedPageBreak/>
        <w:t>течение не менее одного года, а также частично сформированных запросов - в течение не менее 3 месяцев.</w:t>
      </w:r>
    </w:p>
    <w:p w:rsidR="008E727A" w:rsidRPr="008E727A" w:rsidRDefault="008E727A" w:rsidP="008E727A">
      <w:pPr>
        <w:autoSpaceDE w:val="0"/>
        <w:autoSpaceDN w:val="0"/>
        <w:adjustRightInd w:val="0"/>
        <w:ind w:firstLine="709"/>
        <w:jc w:val="both"/>
        <w:rPr>
          <w:bCs/>
          <w:sz w:val="28"/>
          <w:szCs w:val="28"/>
        </w:rPr>
      </w:pPr>
      <w:r w:rsidRPr="008E727A">
        <w:rPr>
          <w:sz w:val="28"/>
          <w:szCs w:val="28"/>
        </w:rPr>
        <w:t>2.16.6. Уведомление о планируемом строительстве и иные документы, необходимые для предоставления муниципальной услуги, в форме электронных документов направляются в администрацию посредством Единого портала, Портала Воронежской области в сети Интернет.</w:t>
      </w:r>
    </w:p>
    <w:p w:rsidR="008E727A" w:rsidRPr="008E727A" w:rsidRDefault="008E727A" w:rsidP="008E727A">
      <w:pPr>
        <w:autoSpaceDE w:val="0"/>
        <w:autoSpaceDN w:val="0"/>
        <w:adjustRightInd w:val="0"/>
        <w:ind w:firstLine="709"/>
        <w:jc w:val="both"/>
        <w:rPr>
          <w:bCs/>
          <w:sz w:val="28"/>
          <w:szCs w:val="28"/>
        </w:rPr>
      </w:pPr>
      <w:r w:rsidRPr="008E727A">
        <w:rPr>
          <w:sz w:val="28"/>
          <w:szCs w:val="28"/>
        </w:rPr>
        <w:t xml:space="preserve">Администрация обеспечивает прием и регистрацию указанных уведомления о планируемом строительстве и иных документов, необходимых для предоставления муниципальной услуги, без необходимости повторного представления заявителем таких документов на бумажном носителе. </w:t>
      </w:r>
    </w:p>
    <w:p w:rsidR="008E727A" w:rsidRPr="008E727A" w:rsidRDefault="008E727A" w:rsidP="008E727A">
      <w:pPr>
        <w:autoSpaceDE w:val="0"/>
        <w:autoSpaceDN w:val="0"/>
        <w:adjustRightInd w:val="0"/>
        <w:ind w:firstLine="709"/>
        <w:jc w:val="both"/>
        <w:rPr>
          <w:bCs/>
          <w:sz w:val="28"/>
          <w:szCs w:val="28"/>
        </w:rPr>
      </w:pPr>
      <w:r w:rsidRPr="008E727A">
        <w:rPr>
          <w:bCs/>
          <w:sz w:val="28"/>
          <w:szCs w:val="28"/>
        </w:rPr>
        <w:t xml:space="preserve">2.16.6. </w:t>
      </w:r>
      <w:r w:rsidRPr="008E727A">
        <w:rPr>
          <w:sz w:val="28"/>
          <w:szCs w:val="28"/>
        </w:rPr>
        <w:t xml:space="preserve">Предоставление услуги в электронной форме начинается с момента приема и регистрации администрацией уведомления о планируемом строительстве и иных документов, необходимых для предоставления муниципальной услуги. </w:t>
      </w:r>
    </w:p>
    <w:p w:rsidR="008E727A" w:rsidRPr="008E727A" w:rsidRDefault="008E727A" w:rsidP="008E727A">
      <w:pPr>
        <w:autoSpaceDE w:val="0"/>
        <w:autoSpaceDN w:val="0"/>
        <w:adjustRightInd w:val="0"/>
        <w:ind w:firstLine="709"/>
        <w:jc w:val="both"/>
        <w:rPr>
          <w:bCs/>
          <w:sz w:val="28"/>
          <w:szCs w:val="28"/>
        </w:rPr>
      </w:pPr>
      <w:r w:rsidRPr="008E727A">
        <w:rPr>
          <w:sz w:val="28"/>
          <w:szCs w:val="28"/>
        </w:rPr>
        <w:t>2.16.8. 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8E727A" w:rsidRPr="008E727A" w:rsidRDefault="008E727A" w:rsidP="008E727A">
      <w:pPr>
        <w:autoSpaceDE w:val="0"/>
        <w:autoSpaceDN w:val="0"/>
        <w:adjustRightInd w:val="0"/>
        <w:ind w:firstLine="709"/>
        <w:jc w:val="both"/>
        <w:rPr>
          <w:bCs/>
          <w:sz w:val="28"/>
          <w:szCs w:val="28"/>
        </w:rPr>
      </w:pPr>
      <w:r w:rsidRPr="008E727A">
        <w:rPr>
          <w:sz w:val="28"/>
          <w:szCs w:val="28"/>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8E727A" w:rsidRPr="008E727A" w:rsidRDefault="008E727A" w:rsidP="008E727A">
      <w:pPr>
        <w:autoSpaceDE w:val="0"/>
        <w:autoSpaceDN w:val="0"/>
        <w:adjustRightInd w:val="0"/>
        <w:ind w:firstLine="709"/>
        <w:jc w:val="both"/>
        <w:rPr>
          <w:bCs/>
          <w:sz w:val="28"/>
          <w:szCs w:val="28"/>
        </w:rPr>
      </w:pPr>
      <w:r w:rsidRPr="008E727A">
        <w:rPr>
          <w:sz w:val="28"/>
          <w:szCs w:val="28"/>
        </w:rPr>
        <w:t>2) документа на бумажном носителе, подтверждающего содержание электронного документа, направленного администрацией, в МФЦ.</w:t>
      </w:r>
    </w:p>
    <w:p w:rsidR="008E727A" w:rsidRPr="008E727A" w:rsidRDefault="008E727A" w:rsidP="008E727A">
      <w:pPr>
        <w:autoSpaceDE w:val="0"/>
        <w:autoSpaceDN w:val="0"/>
        <w:adjustRightInd w:val="0"/>
        <w:ind w:firstLine="709"/>
        <w:jc w:val="both"/>
        <w:rPr>
          <w:bCs/>
          <w:sz w:val="28"/>
          <w:szCs w:val="28"/>
        </w:rPr>
      </w:pPr>
      <w:r w:rsidRPr="008E727A">
        <w:rPr>
          <w:sz w:val="28"/>
          <w:szCs w:val="28"/>
        </w:rPr>
        <w:t>2.16.9.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8E727A" w:rsidRPr="008E727A" w:rsidRDefault="008E727A" w:rsidP="008E727A">
      <w:pPr>
        <w:autoSpaceDE w:val="0"/>
        <w:autoSpaceDN w:val="0"/>
        <w:adjustRightInd w:val="0"/>
        <w:ind w:firstLine="709"/>
        <w:jc w:val="both"/>
        <w:rPr>
          <w:bCs/>
          <w:sz w:val="28"/>
          <w:szCs w:val="28"/>
        </w:rPr>
      </w:pPr>
    </w:p>
    <w:p w:rsidR="008E727A" w:rsidRPr="008E727A" w:rsidRDefault="008E727A" w:rsidP="008E727A">
      <w:pPr>
        <w:numPr>
          <w:ilvl w:val="0"/>
          <w:numId w:val="6"/>
        </w:numPr>
        <w:autoSpaceDE w:val="0"/>
        <w:autoSpaceDN w:val="0"/>
        <w:adjustRightInd w:val="0"/>
        <w:spacing w:after="200" w:line="276" w:lineRule="auto"/>
        <w:contextualSpacing/>
        <w:jc w:val="center"/>
        <w:rPr>
          <w:b/>
          <w:sz w:val="28"/>
          <w:szCs w:val="28"/>
        </w:rPr>
      </w:pPr>
      <w:r w:rsidRPr="008E727A">
        <w:rPr>
          <w:b/>
          <w:sz w:val="28"/>
          <w:szCs w:val="28"/>
        </w:rPr>
        <w:t>Состав, последовательность и сроки выполнения</w:t>
      </w:r>
    </w:p>
    <w:p w:rsidR="008E727A" w:rsidRPr="008E727A" w:rsidRDefault="008E727A" w:rsidP="008E727A">
      <w:pPr>
        <w:autoSpaceDE w:val="0"/>
        <w:autoSpaceDN w:val="0"/>
        <w:adjustRightInd w:val="0"/>
        <w:jc w:val="center"/>
        <w:rPr>
          <w:b/>
          <w:bCs/>
          <w:sz w:val="28"/>
          <w:szCs w:val="28"/>
        </w:rPr>
      </w:pPr>
      <w:r w:rsidRPr="008E727A">
        <w:rPr>
          <w:b/>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8E727A" w:rsidRPr="008E727A" w:rsidRDefault="008E727A" w:rsidP="008E727A">
      <w:pPr>
        <w:autoSpaceDE w:val="0"/>
        <w:autoSpaceDN w:val="0"/>
        <w:adjustRightInd w:val="0"/>
        <w:spacing w:line="276" w:lineRule="auto"/>
        <w:contextualSpacing/>
        <w:jc w:val="center"/>
        <w:rPr>
          <w:b/>
          <w:sz w:val="28"/>
          <w:szCs w:val="28"/>
        </w:rPr>
      </w:pPr>
    </w:p>
    <w:p w:rsidR="008E727A" w:rsidRPr="008E727A" w:rsidRDefault="008E727A" w:rsidP="008E727A">
      <w:pPr>
        <w:autoSpaceDE w:val="0"/>
        <w:autoSpaceDN w:val="0"/>
        <w:adjustRightInd w:val="0"/>
        <w:spacing w:line="276" w:lineRule="auto"/>
        <w:contextualSpacing/>
        <w:jc w:val="center"/>
        <w:rPr>
          <w:b/>
          <w:bCs/>
          <w:sz w:val="28"/>
          <w:szCs w:val="28"/>
        </w:rPr>
      </w:pPr>
      <w:r w:rsidRPr="008E727A">
        <w:rPr>
          <w:b/>
          <w:sz w:val="28"/>
          <w:szCs w:val="28"/>
        </w:rPr>
        <w:t>3.1. Исчерпывающий перечень административных процедур</w:t>
      </w:r>
    </w:p>
    <w:p w:rsidR="008E727A" w:rsidRPr="008E727A" w:rsidRDefault="008E727A" w:rsidP="008E727A">
      <w:pPr>
        <w:autoSpaceDE w:val="0"/>
        <w:autoSpaceDN w:val="0"/>
        <w:adjustRightInd w:val="0"/>
        <w:ind w:firstLine="709"/>
        <w:jc w:val="both"/>
        <w:rPr>
          <w:sz w:val="28"/>
          <w:szCs w:val="28"/>
        </w:rPr>
      </w:pPr>
    </w:p>
    <w:p w:rsidR="008E727A" w:rsidRPr="008E727A" w:rsidRDefault="008E727A" w:rsidP="008E727A">
      <w:pPr>
        <w:autoSpaceDE w:val="0"/>
        <w:autoSpaceDN w:val="0"/>
        <w:adjustRightInd w:val="0"/>
        <w:ind w:firstLine="709"/>
        <w:jc w:val="both"/>
        <w:rPr>
          <w:sz w:val="28"/>
          <w:szCs w:val="28"/>
        </w:rPr>
      </w:pPr>
      <w:r w:rsidRPr="008E727A">
        <w:rPr>
          <w:sz w:val="28"/>
          <w:szCs w:val="28"/>
        </w:rPr>
        <w:t>Предоставление муниципальной услуги включает в себя следующие административные процедуры:</w:t>
      </w:r>
    </w:p>
    <w:p w:rsidR="008E727A" w:rsidRPr="008E727A" w:rsidRDefault="008E727A" w:rsidP="008E727A">
      <w:pPr>
        <w:autoSpaceDE w:val="0"/>
        <w:autoSpaceDN w:val="0"/>
        <w:adjustRightInd w:val="0"/>
        <w:ind w:firstLine="709"/>
        <w:jc w:val="both"/>
        <w:rPr>
          <w:sz w:val="28"/>
          <w:szCs w:val="28"/>
        </w:rPr>
      </w:pPr>
      <w:r w:rsidRPr="008E727A">
        <w:rPr>
          <w:sz w:val="28"/>
          <w:szCs w:val="28"/>
        </w:rPr>
        <w:t>1) прием и регистрация уведомления о планируемом строительстве и документов, необходимых для предоставления муниципальной услуги;</w:t>
      </w:r>
    </w:p>
    <w:p w:rsidR="008E727A" w:rsidRPr="008E727A" w:rsidRDefault="008E727A" w:rsidP="008E727A">
      <w:pPr>
        <w:autoSpaceDE w:val="0"/>
        <w:autoSpaceDN w:val="0"/>
        <w:adjustRightInd w:val="0"/>
        <w:ind w:firstLine="709"/>
        <w:jc w:val="both"/>
        <w:rPr>
          <w:sz w:val="28"/>
          <w:szCs w:val="28"/>
        </w:rPr>
      </w:pPr>
      <w:r w:rsidRPr="008E727A">
        <w:rPr>
          <w:sz w:val="28"/>
          <w:szCs w:val="28"/>
        </w:rPr>
        <w:t>2) проверка содержания уведомления о планируемом строительстве и комплекта документов;</w:t>
      </w:r>
    </w:p>
    <w:p w:rsidR="008E727A" w:rsidRPr="008E727A" w:rsidRDefault="008E727A" w:rsidP="008E727A">
      <w:pPr>
        <w:autoSpaceDE w:val="0"/>
        <w:autoSpaceDN w:val="0"/>
        <w:adjustRightInd w:val="0"/>
        <w:ind w:firstLine="709"/>
        <w:jc w:val="both"/>
        <w:rPr>
          <w:sz w:val="28"/>
          <w:szCs w:val="28"/>
        </w:rPr>
      </w:pPr>
      <w:r w:rsidRPr="008E727A">
        <w:rPr>
          <w:sz w:val="28"/>
          <w:szCs w:val="28"/>
        </w:rPr>
        <w:lastRenderedPageBreak/>
        <w:t>3)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8E727A" w:rsidRPr="008E727A" w:rsidRDefault="008E727A" w:rsidP="008E727A">
      <w:pPr>
        <w:autoSpaceDE w:val="0"/>
        <w:autoSpaceDN w:val="0"/>
        <w:adjustRightInd w:val="0"/>
        <w:ind w:firstLine="709"/>
        <w:jc w:val="both"/>
        <w:rPr>
          <w:sz w:val="28"/>
          <w:szCs w:val="28"/>
        </w:rPr>
      </w:pPr>
      <w:r w:rsidRPr="008E727A">
        <w:rPr>
          <w:sz w:val="28"/>
          <w:szCs w:val="28"/>
        </w:rPr>
        <w:t>4) рассмотрение представленных документов;</w:t>
      </w:r>
    </w:p>
    <w:p w:rsidR="008E727A" w:rsidRPr="008E727A" w:rsidRDefault="008E727A" w:rsidP="008E727A">
      <w:pPr>
        <w:autoSpaceDE w:val="0"/>
        <w:autoSpaceDN w:val="0"/>
        <w:adjustRightInd w:val="0"/>
        <w:ind w:firstLine="709"/>
        <w:jc w:val="both"/>
        <w:rPr>
          <w:sz w:val="28"/>
          <w:szCs w:val="28"/>
        </w:rPr>
      </w:pPr>
      <w:r w:rsidRPr="008E727A">
        <w:rPr>
          <w:sz w:val="28"/>
          <w:szCs w:val="28"/>
        </w:rPr>
        <w:t>5) направление (выдача) заявителю результата предоставления муниципальной услуги.</w:t>
      </w:r>
    </w:p>
    <w:p w:rsidR="008E727A" w:rsidRPr="008E727A" w:rsidRDefault="008E727A" w:rsidP="008E727A">
      <w:pPr>
        <w:autoSpaceDE w:val="0"/>
        <w:autoSpaceDN w:val="0"/>
        <w:adjustRightInd w:val="0"/>
        <w:ind w:firstLine="709"/>
        <w:jc w:val="both"/>
        <w:rPr>
          <w:sz w:val="28"/>
          <w:szCs w:val="28"/>
        </w:rPr>
      </w:pPr>
    </w:p>
    <w:p w:rsidR="008E727A" w:rsidRPr="008E727A" w:rsidRDefault="008E727A" w:rsidP="008E727A">
      <w:pPr>
        <w:autoSpaceDE w:val="0"/>
        <w:autoSpaceDN w:val="0"/>
        <w:adjustRightInd w:val="0"/>
        <w:jc w:val="center"/>
        <w:rPr>
          <w:b/>
          <w:sz w:val="28"/>
          <w:szCs w:val="28"/>
        </w:rPr>
      </w:pPr>
      <w:r w:rsidRPr="008E727A">
        <w:rPr>
          <w:b/>
          <w:sz w:val="28"/>
          <w:szCs w:val="28"/>
        </w:rPr>
        <w:t xml:space="preserve">3.2. Прием и регистрация уведомления о планируемом строительстве </w:t>
      </w:r>
    </w:p>
    <w:p w:rsidR="008E727A" w:rsidRPr="008E727A" w:rsidRDefault="008E727A" w:rsidP="008E727A">
      <w:pPr>
        <w:autoSpaceDE w:val="0"/>
        <w:autoSpaceDN w:val="0"/>
        <w:adjustRightInd w:val="0"/>
        <w:jc w:val="center"/>
        <w:rPr>
          <w:b/>
          <w:sz w:val="28"/>
          <w:szCs w:val="28"/>
        </w:rPr>
      </w:pPr>
      <w:r w:rsidRPr="008E727A">
        <w:rPr>
          <w:b/>
          <w:sz w:val="28"/>
          <w:szCs w:val="28"/>
        </w:rPr>
        <w:t>и документов, необходимых для предоставления муниципальной услуги</w:t>
      </w:r>
    </w:p>
    <w:p w:rsidR="008E727A" w:rsidRPr="008E727A" w:rsidRDefault="008E727A" w:rsidP="008E727A">
      <w:pPr>
        <w:autoSpaceDE w:val="0"/>
        <w:autoSpaceDN w:val="0"/>
        <w:adjustRightInd w:val="0"/>
        <w:ind w:firstLine="709"/>
        <w:jc w:val="both"/>
        <w:rPr>
          <w:sz w:val="28"/>
          <w:szCs w:val="28"/>
        </w:rPr>
      </w:pPr>
    </w:p>
    <w:p w:rsidR="008E727A" w:rsidRPr="008E727A" w:rsidRDefault="008E727A" w:rsidP="008E727A">
      <w:pPr>
        <w:autoSpaceDE w:val="0"/>
        <w:autoSpaceDN w:val="0"/>
        <w:adjustRightInd w:val="0"/>
        <w:ind w:firstLine="709"/>
        <w:jc w:val="both"/>
        <w:rPr>
          <w:bCs/>
          <w:sz w:val="28"/>
          <w:szCs w:val="28"/>
        </w:rPr>
      </w:pPr>
      <w:r w:rsidRPr="008E727A">
        <w:rPr>
          <w:bCs/>
          <w:sz w:val="28"/>
          <w:szCs w:val="28"/>
        </w:rPr>
        <w:t xml:space="preserve">3.2.1. Основанием для начала административной процедуры является поступление в администрацию уведомления </w:t>
      </w:r>
      <w:r w:rsidRPr="008E727A">
        <w:rPr>
          <w:sz w:val="28"/>
          <w:szCs w:val="28"/>
        </w:rPr>
        <w:t>о планируемом строительстве</w:t>
      </w:r>
      <w:r w:rsidRPr="008E727A">
        <w:rPr>
          <w:bCs/>
          <w:sz w:val="28"/>
          <w:szCs w:val="28"/>
        </w:rPr>
        <w:t xml:space="preserve"> и документов, необходимых для предоставления муниципальной услуги. </w:t>
      </w:r>
    </w:p>
    <w:p w:rsidR="008E727A" w:rsidRPr="008E727A" w:rsidRDefault="008E727A" w:rsidP="008E727A">
      <w:pPr>
        <w:autoSpaceDE w:val="0"/>
        <w:autoSpaceDN w:val="0"/>
        <w:adjustRightInd w:val="0"/>
        <w:ind w:firstLine="709"/>
        <w:jc w:val="both"/>
        <w:rPr>
          <w:bCs/>
          <w:sz w:val="28"/>
          <w:szCs w:val="28"/>
        </w:rPr>
      </w:pPr>
      <w:r w:rsidRPr="008E727A">
        <w:rPr>
          <w:bCs/>
          <w:sz w:val="28"/>
          <w:szCs w:val="28"/>
        </w:rPr>
        <w:t xml:space="preserve">3.2.2. </w:t>
      </w:r>
      <w:r w:rsidRPr="008E727A">
        <w:rPr>
          <w:sz w:val="28"/>
          <w:szCs w:val="28"/>
        </w:rPr>
        <w:t xml:space="preserve">При получении уведомления о планируемом строительстве и документов, </w:t>
      </w:r>
      <w:r w:rsidRPr="008E727A">
        <w:rPr>
          <w:bCs/>
          <w:sz w:val="28"/>
          <w:szCs w:val="28"/>
        </w:rPr>
        <w:t>необходимых для предоставления муниципальной услуги, лицо</w:t>
      </w:r>
      <w:r w:rsidRPr="008E727A">
        <w:rPr>
          <w:sz w:val="28"/>
          <w:szCs w:val="28"/>
        </w:rPr>
        <w:t>, ответственное за прием и регистрацию документов заявителя:</w:t>
      </w:r>
    </w:p>
    <w:p w:rsidR="008E727A" w:rsidRPr="008E727A" w:rsidRDefault="008E727A" w:rsidP="008E727A">
      <w:pPr>
        <w:autoSpaceDE w:val="0"/>
        <w:autoSpaceDN w:val="0"/>
        <w:adjustRightInd w:val="0"/>
        <w:ind w:firstLine="709"/>
        <w:jc w:val="both"/>
        <w:rPr>
          <w:bCs/>
          <w:sz w:val="28"/>
          <w:szCs w:val="28"/>
        </w:rPr>
      </w:pPr>
      <w:r w:rsidRPr="008E727A">
        <w:rPr>
          <w:bCs/>
          <w:sz w:val="28"/>
          <w:szCs w:val="28"/>
        </w:rPr>
        <w:t xml:space="preserve">1) </w:t>
      </w:r>
      <w:r w:rsidRPr="008E727A">
        <w:rPr>
          <w:sz w:val="28"/>
          <w:szCs w:val="28"/>
        </w:rPr>
        <w:t>устанавливает предмет обращения;</w:t>
      </w:r>
      <w:bookmarkStart w:id="0" w:name="Par2"/>
      <w:bookmarkEnd w:id="0"/>
    </w:p>
    <w:p w:rsidR="008E727A" w:rsidRPr="008E727A" w:rsidRDefault="008E727A" w:rsidP="008E727A">
      <w:pPr>
        <w:autoSpaceDE w:val="0"/>
        <w:autoSpaceDN w:val="0"/>
        <w:adjustRightInd w:val="0"/>
        <w:ind w:firstLine="709"/>
        <w:jc w:val="both"/>
        <w:rPr>
          <w:sz w:val="28"/>
          <w:szCs w:val="28"/>
        </w:rPr>
      </w:pPr>
      <w:r w:rsidRPr="008E727A">
        <w:rPr>
          <w:bCs/>
          <w:sz w:val="28"/>
          <w:szCs w:val="28"/>
        </w:rPr>
        <w:t xml:space="preserve">2) </w:t>
      </w:r>
      <w:r w:rsidRPr="008E727A">
        <w:rPr>
          <w:sz w:val="28"/>
          <w:szCs w:val="28"/>
        </w:rPr>
        <w:t>проверяет документ, удостоверяющий личность заявителя (в случае личного обращения заявителя), документ, удостоверяющий личность и полномочия представителя заявителя (в случае, если с заявлением обратился представитель заявителя);</w:t>
      </w:r>
      <w:bookmarkStart w:id="1" w:name="Par3"/>
      <w:bookmarkEnd w:id="1"/>
    </w:p>
    <w:p w:rsidR="008E727A" w:rsidRPr="008E727A" w:rsidRDefault="008E727A" w:rsidP="008E727A">
      <w:pPr>
        <w:autoSpaceDE w:val="0"/>
        <w:autoSpaceDN w:val="0"/>
        <w:adjustRightInd w:val="0"/>
        <w:ind w:firstLine="709"/>
        <w:jc w:val="both"/>
        <w:rPr>
          <w:bCs/>
          <w:sz w:val="28"/>
          <w:szCs w:val="28"/>
        </w:rPr>
      </w:pPr>
      <w:r w:rsidRPr="008E727A">
        <w:rPr>
          <w:bCs/>
          <w:sz w:val="28"/>
          <w:szCs w:val="28"/>
        </w:rPr>
        <w:t xml:space="preserve">3) </w:t>
      </w:r>
      <w:r w:rsidRPr="008E727A">
        <w:rPr>
          <w:sz w:val="28"/>
          <w:szCs w:val="28"/>
        </w:rPr>
        <w:t>сверяет копии представленных документов с их оригиналами,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8E727A" w:rsidRPr="008E727A" w:rsidRDefault="008E727A" w:rsidP="008E727A">
      <w:pPr>
        <w:autoSpaceDE w:val="0"/>
        <w:autoSpaceDN w:val="0"/>
        <w:adjustRightInd w:val="0"/>
        <w:ind w:firstLine="709"/>
        <w:jc w:val="both"/>
        <w:rPr>
          <w:bCs/>
          <w:sz w:val="28"/>
          <w:szCs w:val="28"/>
        </w:rPr>
      </w:pPr>
      <w:r w:rsidRPr="008E727A">
        <w:rPr>
          <w:bCs/>
          <w:sz w:val="28"/>
          <w:szCs w:val="28"/>
        </w:rPr>
        <w:t xml:space="preserve">4) </w:t>
      </w:r>
      <w:r w:rsidRPr="008E727A">
        <w:rPr>
          <w:sz w:val="28"/>
          <w:szCs w:val="28"/>
        </w:rPr>
        <w:t>регистрирует уведомление о планируемом строительстве и документы,</w:t>
      </w:r>
      <w:r w:rsidRPr="008E727A">
        <w:rPr>
          <w:bCs/>
          <w:sz w:val="28"/>
          <w:szCs w:val="28"/>
        </w:rPr>
        <w:t xml:space="preserve"> представленные заявителем, </w:t>
      </w:r>
      <w:r w:rsidRPr="008E727A">
        <w:rPr>
          <w:sz w:val="28"/>
          <w:szCs w:val="28"/>
        </w:rPr>
        <w:t>в установленном порядке.</w:t>
      </w:r>
    </w:p>
    <w:p w:rsidR="008E727A" w:rsidRPr="008E727A" w:rsidRDefault="008E727A" w:rsidP="008E727A">
      <w:pPr>
        <w:autoSpaceDE w:val="0"/>
        <w:autoSpaceDN w:val="0"/>
        <w:adjustRightInd w:val="0"/>
        <w:ind w:firstLine="709"/>
        <w:jc w:val="both"/>
        <w:rPr>
          <w:sz w:val="28"/>
          <w:szCs w:val="28"/>
        </w:rPr>
      </w:pPr>
      <w:r w:rsidRPr="008E727A">
        <w:rPr>
          <w:sz w:val="28"/>
          <w:szCs w:val="28"/>
        </w:rPr>
        <w:t xml:space="preserve">5)выдает  заявителю расписку в получении уведомления о планируемом строительстве и </w:t>
      </w:r>
      <w:proofErr w:type="gramStart"/>
      <w:r w:rsidRPr="008E727A">
        <w:rPr>
          <w:sz w:val="28"/>
          <w:szCs w:val="28"/>
        </w:rPr>
        <w:t xml:space="preserve">документов, </w:t>
      </w:r>
      <w:r w:rsidRPr="008E727A">
        <w:rPr>
          <w:bCs/>
          <w:sz w:val="28"/>
          <w:szCs w:val="28"/>
        </w:rPr>
        <w:t xml:space="preserve"> представленных заявителем</w:t>
      </w:r>
      <w:r w:rsidRPr="008E727A">
        <w:rPr>
          <w:sz w:val="28"/>
          <w:szCs w:val="28"/>
        </w:rPr>
        <w:t xml:space="preserve"> или направляет</w:t>
      </w:r>
      <w:proofErr w:type="gramEnd"/>
      <w:r w:rsidRPr="008E727A">
        <w:rPr>
          <w:sz w:val="28"/>
          <w:szCs w:val="28"/>
        </w:rPr>
        <w:t xml:space="preserve"> заявителю уведомление о получении указанного уведомления и документов.</w:t>
      </w:r>
    </w:p>
    <w:p w:rsidR="008E727A" w:rsidRPr="008E727A" w:rsidRDefault="008E727A" w:rsidP="008E727A">
      <w:pPr>
        <w:autoSpaceDE w:val="0"/>
        <w:autoSpaceDN w:val="0"/>
        <w:adjustRightInd w:val="0"/>
        <w:ind w:firstLine="709"/>
        <w:jc w:val="both"/>
        <w:rPr>
          <w:sz w:val="28"/>
          <w:szCs w:val="28"/>
        </w:rPr>
      </w:pPr>
      <w:r w:rsidRPr="008E727A">
        <w:rPr>
          <w:sz w:val="28"/>
          <w:szCs w:val="28"/>
        </w:rPr>
        <w:t xml:space="preserve"> </w:t>
      </w:r>
      <w:proofErr w:type="gramStart"/>
      <w:r w:rsidRPr="008E727A">
        <w:rPr>
          <w:sz w:val="28"/>
          <w:szCs w:val="28"/>
        </w:rPr>
        <w:t>В случае поступления в администрацию уведомления о планируемом строительстве и приложенных к нему документов посредством почтового отправления с уведомлением о вручении, в форме электронных документов с использованием Единого портала, Портала Воронежской области, действия, предусмотренные подпунктами 2 и 3 пункта 3.2.2. настоящего регламента, муниципальным служащим администрации, ответственным за прием и регистрацию документов заявителя, не осуществляются.</w:t>
      </w:r>
      <w:proofErr w:type="gramEnd"/>
    </w:p>
    <w:p w:rsidR="008E727A" w:rsidRPr="008E727A" w:rsidRDefault="008E727A" w:rsidP="008E727A">
      <w:pPr>
        <w:autoSpaceDE w:val="0"/>
        <w:autoSpaceDN w:val="0"/>
        <w:adjustRightInd w:val="0"/>
        <w:ind w:firstLine="709"/>
        <w:jc w:val="both"/>
        <w:rPr>
          <w:sz w:val="28"/>
          <w:szCs w:val="28"/>
        </w:rPr>
      </w:pPr>
      <w:r w:rsidRPr="008E727A">
        <w:rPr>
          <w:sz w:val="28"/>
          <w:szCs w:val="28"/>
        </w:rPr>
        <w:t xml:space="preserve"> Если уведомление о планируемом строительстве и документы представляются заявителем в администрацию лично, администрация выдает заявителю расписку в получении уведомления и документов с указанием их перечня и даты получения. </w:t>
      </w:r>
      <w:hyperlink r:id="rId18" w:history="1">
        <w:r w:rsidRPr="008E727A">
          <w:rPr>
            <w:sz w:val="28"/>
            <w:szCs w:val="28"/>
          </w:rPr>
          <w:t>Расписка</w:t>
        </w:r>
      </w:hyperlink>
      <w:r w:rsidRPr="008E727A">
        <w:rPr>
          <w:sz w:val="28"/>
          <w:szCs w:val="28"/>
        </w:rPr>
        <w:t xml:space="preserve"> выдается заявителю в день получения администрацией указанных уведомления и документов.</w:t>
      </w:r>
    </w:p>
    <w:p w:rsidR="008E727A" w:rsidRPr="008E727A" w:rsidRDefault="008E727A" w:rsidP="008E727A">
      <w:pPr>
        <w:autoSpaceDE w:val="0"/>
        <w:autoSpaceDN w:val="0"/>
        <w:adjustRightInd w:val="0"/>
        <w:ind w:firstLine="709"/>
        <w:jc w:val="both"/>
        <w:rPr>
          <w:sz w:val="28"/>
          <w:szCs w:val="28"/>
        </w:rPr>
      </w:pPr>
      <w:r w:rsidRPr="008E727A">
        <w:rPr>
          <w:sz w:val="28"/>
          <w:szCs w:val="28"/>
        </w:rPr>
        <w:t>3.2.3</w:t>
      </w:r>
      <w:proofErr w:type="gramStart"/>
      <w:r w:rsidRPr="008E727A">
        <w:rPr>
          <w:sz w:val="28"/>
          <w:szCs w:val="28"/>
        </w:rPr>
        <w:t xml:space="preserve"> В</w:t>
      </w:r>
      <w:proofErr w:type="gramEnd"/>
      <w:r w:rsidRPr="008E727A">
        <w:rPr>
          <w:sz w:val="28"/>
          <w:szCs w:val="28"/>
        </w:rPr>
        <w:t xml:space="preserve"> случае представления уведомления о планируемом строительстве и документов, необходимых для предоставления </w:t>
      </w:r>
      <w:r w:rsidRPr="008E727A">
        <w:rPr>
          <w:sz w:val="28"/>
          <w:szCs w:val="28"/>
        </w:rPr>
        <w:lastRenderedPageBreak/>
        <w:t>муниципальной услуги, заявителем через МФЦ, уведомление об их приеме и регистрации администрацией выдается заявителем МФЦ.</w:t>
      </w:r>
    </w:p>
    <w:p w:rsidR="008E727A" w:rsidRPr="008E727A" w:rsidRDefault="008E727A" w:rsidP="008E727A">
      <w:pPr>
        <w:autoSpaceDE w:val="0"/>
        <w:autoSpaceDN w:val="0"/>
        <w:adjustRightInd w:val="0"/>
        <w:ind w:firstLine="709"/>
        <w:jc w:val="both"/>
        <w:rPr>
          <w:sz w:val="28"/>
          <w:szCs w:val="28"/>
        </w:rPr>
      </w:pPr>
      <w:r w:rsidRPr="008E727A">
        <w:rPr>
          <w:sz w:val="28"/>
          <w:szCs w:val="28"/>
        </w:rPr>
        <w:t xml:space="preserve">3.2.4. </w:t>
      </w:r>
      <w:proofErr w:type="gramStart"/>
      <w:r w:rsidRPr="008E727A">
        <w:rPr>
          <w:sz w:val="28"/>
          <w:szCs w:val="28"/>
        </w:rPr>
        <w:t>Получение уведомления о планируемом строительстве и документов, представленных заявителем в форме электронных документов, подтверждается администрацией путем направления заявителю уведомления, содержащего входящий регистрационный  номер уведомления о планируемом строительстве, дату получения администрацией указанного уведомления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p w:rsidR="008E727A" w:rsidRPr="008E727A" w:rsidRDefault="008E727A" w:rsidP="008E727A">
      <w:pPr>
        <w:autoSpaceDE w:val="0"/>
        <w:autoSpaceDN w:val="0"/>
        <w:adjustRightInd w:val="0"/>
        <w:ind w:firstLine="709"/>
        <w:jc w:val="both"/>
        <w:rPr>
          <w:sz w:val="28"/>
          <w:szCs w:val="28"/>
        </w:rPr>
      </w:pPr>
      <w:r w:rsidRPr="008E727A">
        <w:rPr>
          <w:sz w:val="28"/>
          <w:szCs w:val="28"/>
        </w:rPr>
        <w:t xml:space="preserve">Уведомление о получении уведомления о планируемом строительстве и прилагаемых к нему документов направляется заявителю не позднее рабочего дня, следующего за днем поступления такого уведомления в  администрацию. </w:t>
      </w:r>
    </w:p>
    <w:p w:rsidR="008E727A" w:rsidRPr="008E727A" w:rsidRDefault="008E727A" w:rsidP="008E727A">
      <w:pPr>
        <w:autoSpaceDE w:val="0"/>
        <w:autoSpaceDN w:val="0"/>
        <w:adjustRightInd w:val="0"/>
        <w:ind w:firstLine="709"/>
        <w:jc w:val="both"/>
        <w:rPr>
          <w:sz w:val="28"/>
          <w:szCs w:val="28"/>
        </w:rPr>
      </w:pPr>
      <w:r w:rsidRPr="008E727A">
        <w:rPr>
          <w:sz w:val="28"/>
          <w:szCs w:val="28"/>
        </w:rPr>
        <w:t>При поступлении уведомления о планируемом строительстве в форме электронного документа, подписанного усиленной квалифицированной электронной подписью, муниципальным служащим администрации, ответственным за прием и регистрацию документов заявителя, не позднее одного рабочего дня, следующего за днем поступления уведомления, проводится процедура проверки действительности усиленной квалифицированной электронной подписи, с использованием которой подписано уведомление.</w:t>
      </w:r>
    </w:p>
    <w:p w:rsidR="008E727A" w:rsidRPr="008E727A" w:rsidRDefault="008E727A" w:rsidP="008E727A">
      <w:pPr>
        <w:autoSpaceDE w:val="0"/>
        <w:autoSpaceDN w:val="0"/>
        <w:adjustRightInd w:val="0"/>
        <w:ind w:firstLine="709"/>
        <w:jc w:val="both"/>
        <w:rPr>
          <w:sz w:val="28"/>
          <w:szCs w:val="28"/>
        </w:rPr>
      </w:pPr>
      <w:r w:rsidRPr="008E727A">
        <w:rPr>
          <w:sz w:val="28"/>
          <w:szCs w:val="28"/>
        </w:rPr>
        <w:t xml:space="preserve">В рамках проверки действительности усиленной квалифицированной электронной подписи осуществляется проверка соблюдения условий, предусмотренных статьей 11 Федерального закона № 63-ФЗ.  </w:t>
      </w:r>
    </w:p>
    <w:p w:rsidR="008E727A" w:rsidRPr="008E727A" w:rsidRDefault="008E727A" w:rsidP="008E727A">
      <w:pPr>
        <w:autoSpaceDE w:val="0"/>
        <w:autoSpaceDN w:val="0"/>
        <w:adjustRightInd w:val="0"/>
        <w:ind w:firstLine="709"/>
        <w:jc w:val="both"/>
        <w:rPr>
          <w:sz w:val="28"/>
          <w:szCs w:val="28"/>
        </w:rPr>
      </w:pPr>
      <w:proofErr w:type="gramStart"/>
      <w:r w:rsidRPr="008E727A">
        <w:rPr>
          <w:sz w:val="28"/>
          <w:szCs w:val="28"/>
        </w:rPr>
        <w:t xml:space="preserve">В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администрацией в течение трех дней со дня завершения проведения такой проверки принимается решение об отказе в приеме к рассмотрению запроса о предоставлении муниципальной услуги и направляется заявителю уведомление об этом в электронной форме с указанием пунктов </w:t>
      </w:r>
      <w:hyperlink r:id="rId19" w:history="1">
        <w:r w:rsidRPr="008E727A">
          <w:rPr>
            <w:sz w:val="28"/>
            <w:szCs w:val="28"/>
          </w:rPr>
          <w:t>статьи 11</w:t>
        </w:r>
      </w:hyperlink>
      <w:r w:rsidRPr="008E727A">
        <w:rPr>
          <w:sz w:val="28"/>
          <w:szCs w:val="28"/>
        </w:rPr>
        <w:t xml:space="preserve"> Федерального закона № 63-ФЗ, которые послужили</w:t>
      </w:r>
      <w:proofErr w:type="gramEnd"/>
      <w:r w:rsidRPr="008E727A">
        <w:rPr>
          <w:sz w:val="28"/>
          <w:szCs w:val="28"/>
        </w:rPr>
        <w:t xml:space="preserve"> основанием для принятия указанного решения.</w:t>
      </w:r>
    </w:p>
    <w:p w:rsidR="008E727A" w:rsidRPr="008E727A" w:rsidRDefault="008E727A" w:rsidP="008E727A">
      <w:pPr>
        <w:autoSpaceDE w:val="0"/>
        <w:autoSpaceDN w:val="0"/>
        <w:adjustRightInd w:val="0"/>
        <w:ind w:firstLine="709"/>
        <w:jc w:val="both"/>
        <w:rPr>
          <w:sz w:val="28"/>
          <w:szCs w:val="28"/>
        </w:rPr>
      </w:pPr>
      <w:r w:rsidRPr="008E727A">
        <w:rPr>
          <w:sz w:val="28"/>
          <w:szCs w:val="28"/>
        </w:rPr>
        <w:t>Данное уведомление подписывается усиленной квалифицированной электронной подписью главы поселения и направляется по адресу электронной почты заявителя либо в его личный кабинет на Единый портал, Портал Воронежской области в сети Интернет. После получения уведомления заявитель вправе повторно обратиться в администрацию с запросом о предоставлении муниципальной услуги, устранив нарушения, которые послужили основанием для отказа в приеме к рассмотрению запроса о предоставлении муниципальной услуги.</w:t>
      </w:r>
    </w:p>
    <w:p w:rsidR="008E727A" w:rsidRPr="008E727A" w:rsidRDefault="008E727A" w:rsidP="008E727A">
      <w:pPr>
        <w:autoSpaceDE w:val="0"/>
        <w:autoSpaceDN w:val="0"/>
        <w:adjustRightInd w:val="0"/>
        <w:ind w:firstLine="709"/>
        <w:jc w:val="both"/>
        <w:rPr>
          <w:sz w:val="28"/>
          <w:szCs w:val="28"/>
        </w:rPr>
      </w:pPr>
      <w:r w:rsidRPr="008E727A">
        <w:rPr>
          <w:sz w:val="28"/>
          <w:szCs w:val="28"/>
        </w:rPr>
        <w:t>3.2.5. Результатом административной процедуры является регистрация в электронной системе документооборота уведомления о планируемом строительстве и документов, необходимых для предоставления муниципальной услуги.</w:t>
      </w:r>
    </w:p>
    <w:p w:rsidR="008E727A" w:rsidRPr="008E727A" w:rsidRDefault="008E727A" w:rsidP="008E727A">
      <w:pPr>
        <w:autoSpaceDE w:val="0"/>
        <w:autoSpaceDN w:val="0"/>
        <w:adjustRightInd w:val="0"/>
        <w:ind w:firstLine="709"/>
        <w:jc w:val="both"/>
        <w:rPr>
          <w:sz w:val="28"/>
          <w:szCs w:val="28"/>
        </w:rPr>
      </w:pPr>
      <w:r w:rsidRPr="008E727A">
        <w:rPr>
          <w:sz w:val="28"/>
          <w:szCs w:val="28"/>
        </w:rPr>
        <w:lastRenderedPageBreak/>
        <w:t xml:space="preserve">3.2.6. </w:t>
      </w:r>
      <w:proofErr w:type="gramStart"/>
      <w:r w:rsidRPr="008E727A">
        <w:rPr>
          <w:sz w:val="28"/>
          <w:szCs w:val="28"/>
        </w:rPr>
        <w:t>Способом фиксации результата выполнения административной процедуры является выдача заявителю расписки в получении уведомления о планируемом строительстве и прилагаемых к нему документов, направление заявителю уведомления о приеме и регистрации уведомления о планируемом строительстве и иных документов (уведомления об отказе в приеме к рассмотрению уведомления о планируемом строительстве и прилагаемых к нему документов).</w:t>
      </w:r>
      <w:proofErr w:type="gramEnd"/>
    </w:p>
    <w:p w:rsidR="008E727A" w:rsidRPr="008E727A" w:rsidRDefault="008E727A" w:rsidP="008E727A">
      <w:pPr>
        <w:autoSpaceDE w:val="0"/>
        <w:autoSpaceDN w:val="0"/>
        <w:adjustRightInd w:val="0"/>
        <w:ind w:firstLine="709"/>
        <w:jc w:val="both"/>
        <w:rPr>
          <w:sz w:val="28"/>
          <w:szCs w:val="28"/>
        </w:rPr>
      </w:pPr>
      <w:r w:rsidRPr="008E727A">
        <w:rPr>
          <w:sz w:val="28"/>
          <w:szCs w:val="28"/>
        </w:rPr>
        <w:t>После регистрации уведомление о планируемом строительстве и документы, представленные заявителем,  направляются главе поселения, который передает их по результатам рассмотрения на исполнение лицу, ответственному за  подготовку и направление результата предоставления муниципальной услуги.</w:t>
      </w:r>
    </w:p>
    <w:p w:rsidR="008E727A" w:rsidRPr="008E727A" w:rsidRDefault="008E727A" w:rsidP="008E727A">
      <w:pPr>
        <w:autoSpaceDE w:val="0"/>
        <w:autoSpaceDN w:val="0"/>
        <w:adjustRightInd w:val="0"/>
        <w:ind w:firstLine="709"/>
        <w:jc w:val="both"/>
        <w:rPr>
          <w:sz w:val="28"/>
          <w:szCs w:val="28"/>
        </w:rPr>
      </w:pPr>
    </w:p>
    <w:p w:rsidR="008E727A" w:rsidRPr="008E727A" w:rsidRDefault="008E727A" w:rsidP="008E727A">
      <w:pPr>
        <w:autoSpaceDE w:val="0"/>
        <w:autoSpaceDN w:val="0"/>
        <w:adjustRightInd w:val="0"/>
        <w:jc w:val="center"/>
        <w:rPr>
          <w:b/>
          <w:sz w:val="28"/>
          <w:szCs w:val="28"/>
        </w:rPr>
      </w:pPr>
      <w:r w:rsidRPr="008E727A">
        <w:rPr>
          <w:b/>
          <w:sz w:val="28"/>
          <w:szCs w:val="28"/>
        </w:rPr>
        <w:t xml:space="preserve">3.3. Проверка содержания уведомления о </w:t>
      </w:r>
      <w:proofErr w:type="gramStart"/>
      <w:r w:rsidRPr="008E727A">
        <w:rPr>
          <w:b/>
          <w:sz w:val="28"/>
          <w:szCs w:val="28"/>
        </w:rPr>
        <w:t>планируемом</w:t>
      </w:r>
      <w:proofErr w:type="gramEnd"/>
      <w:r w:rsidRPr="008E727A">
        <w:rPr>
          <w:b/>
          <w:sz w:val="28"/>
          <w:szCs w:val="28"/>
        </w:rPr>
        <w:t xml:space="preserve"> </w:t>
      </w:r>
    </w:p>
    <w:p w:rsidR="008E727A" w:rsidRPr="008E727A" w:rsidRDefault="008E727A" w:rsidP="008E727A">
      <w:pPr>
        <w:autoSpaceDE w:val="0"/>
        <w:autoSpaceDN w:val="0"/>
        <w:adjustRightInd w:val="0"/>
        <w:jc w:val="center"/>
        <w:rPr>
          <w:b/>
          <w:bCs/>
          <w:sz w:val="28"/>
          <w:szCs w:val="28"/>
        </w:rPr>
      </w:pPr>
      <w:proofErr w:type="gramStart"/>
      <w:r w:rsidRPr="008E727A">
        <w:rPr>
          <w:b/>
          <w:sz w:val="28"/>
          <w:szCs w:val="28"/>
        </w:rPr>
        <w:t>строительстве</w:t>
      </w:r>
      <w:proofErr w:type="gramEnd"/>
      <w:r w:rsidRPr="008E727A">
        <w:rPr>
          <w:b/>
          <w:sz w:val="28"/>
          <w:szCs w:val="28"/>
        </w:rPr>
        <w:t xml:space="preserve"> и комплекта документов</w:t>
      </w:r>
    </w:p>
    <w:p w:rsidR="008E727A" w:rsidRPr="008E727A" w:rsidRDefault="008E727A" w:rsidP="008E727A">
      <w:pPr>
        <w:autoSpaceDE w:val="0"/>
        <w:autoSpaceDN w:val="0"/>
        <w:adjustRightInd w:val="0"/>
        <w:ind w:firstLine="540"/>
        <w:jc w:val="both"/>
        <w:rPr>
          <w:sz w:val="28"/>
          <w:szCs w:val="28"/>
        </w:rPr>
      </w:pPr>
    </w:p>
    <w:p w:rsidR="008E727A" w:rsidRPr="008E727A" w:rsidRDefault="008E727A" w:rsidP="008E727A">
      <w:pPr>
        <w:autoSpaceDE w:val="0"/>
        <w:autoSpaceDN w:val="0"/>
        <w:adjustRightInd w:val="0"/>
        <w:ind w:firstLine="709"/>
        <w:jc w:val="both"/>
        <w:rPr>
          <w:b/>
          <w:bCs/>
          <w:sz w:val="28"/>
          <w:szCs w:val="28"/>
        </w:rPr>
      </w:pPr>
      <w:r w:rsidRPr="008E727A">
        <w:rPr>
          <w:sz w:val="28"/>
          <w:szCs w:val="28"/>
        </w:rPr>
        <w:t>3.3.1. Основанием для начала административной процедуры является получение лицом, ответственным за подготовку и направление результата предоставления муниципальной услуги, уведомления о планируемом строительстве и приложенных к нему документов.</w:t>
      </w:r>
    </w:p>
    <w:p w:rsidR="008E727A" w:rsidRPr="008E727A" w:rsidRDefault="008E727A" w:rsidP="008E727A">
      <w:pPr>
        <w:autoSpaceDE w:val="0"/>
        <w:autoSpaceDN w:val="0"/>
        <w:adjustRightInd w:val="0"/>
        <w:ind w:firstLine="709"/>
        <w:jc w:val="both"/>
        <w:rPr>
          <w:b/>
          <w:bCs/>
          <w:sz w:val="28"/>
          <w:szCs w:val="28"/>
        </w:rPr>
      </w:pPr>
      <w:r w:rsidRPr="008E727A">
        <w:rPr>
          <w:bCs/>
          <w:sz w:val="28"/>
          <w:szCs w:val="28"/>
        </w:rPr>
        <w:t>3.3.2.</w:t>
      </w:r>
      <w:r w:rsidRPr="008E727A">
        <w:rPr>
          <w:b/>
          <w:bCs/>
          <w:sz w:val="28"/>
          <w:szCs w:val="28"/>
        </w:rPr>
        <w:t xml:space="preserve"> </w:t>
      </w:r>
      <w:r w:rsidRPr="008E727A">
        <w:rPr>
          <w:sz w:val="28"/>
          <w:szCs w:val="28"/>
        </w:rPr>
        <w:t>Лицо, ответственное за подготовку и направление результата предоставления муниципальной услуги, проверяет наличие в уведомлении о планируемом строительстве сведений, указанных в подпункте 2.6.1. настоящего регламента, а также документов, предусмотренных частями 2 и 3 подпункта 2.6.2. настоящего регламента.</w:t>
      </w:r>
      <w:bookmarkStart w:id="2" w:name="Par5"/>
      <w:bookmarkEnd w:id="2"/>
    </w:p>
    <w:p w:rsidR="008E727A" w:rsidRPr="008E727A" w:rsidRDefault="008E727A" w:rsidP="008E727A">
      <w:pPr>
        <w:autoSpaceDE w:val="0"/>
        <w:autoSpaceDN w:val="0"/>
        <w:adjustRightInd w:val="0"/>
        <w:ind w:firstLine="709"/>
        <w:jc w:val="both"/>
        <w:rPr>
          <w:bCs/>
          <w:sz w:val="28"/>
          <w:szCs w:val="28"/>
        </w:rPr>
      </w:pPr>
      <w:r w:rsidRPr="008E727A">
        <w:rPr>
          <w:b/>
          <w:bCs/>
          <w:sz w:val="28"/>
          <w:szCs w:val="28"/>
        </w:rPr>
        <w:t xml:space="preserve"> </w:t>
      </w:r>
      <w:proofErr w:type="gramStart"/>
      <w:r w:rsidRPr="008E727A">
        <w:rPr>
          <w:sz w:val="28"/>
          <w:szCs w:val="28"/>
        </w:rPr>
        <w:t xml:space="preserve">В случае наличия оснований для отказа в предоставлении муниципальной услуги, предусмотренных пунктом 2.9. настоящего регламента, лицо, ответственный за подготовку и направление результата предоставления муниципальной услуги, </w:t>
      </w:r>
      <w:r w:rsidRPr="008E727A">
        <w:rPr>
          <w:bCs/>
          <w:sz w:val="28"/>
          <w:szCs w:val="28"/>
        </w:rPr>
        <w:t>осуществляет подготовку проекта письма администрации о возврате заявителю уведомления о планируемом строительстве и прилагаемых к нему документов без рассмотрения с указанием причин возврата, и направляет его на подпись главе администрации муниципального района.</w:t>
      </w:r>
      <w:proofErr w:type="gramEnd"/>
    </w:p>
    <w:p w:rsidR="008E727A" w:rsidRPr="008E727A" w:rsidRDefault="008E727A" w:rsidP="008E727A">
      <w:pPr>
        <w:autoSpaceDE w:val="0"/>
        <w:autoSpaceDN w:val="0"/>
        <w:adjustRightInd w:val="0"/>
        <w:ind w:firstLine="709"/>
        <w:jc w:val="both"/>
        <w:rPr>
          <w:bCs/>
          <w:sz w:val="28"/>
          <w:szCs w:val="28"/>
        </w:rPr>
      </w:pPr>
      <w:r w:rsidRPr="008E727A">
        <w:rPr>
          <w:bCs/>
          <w:sz w:val="28"/>
          <w:szCs w:val="28"/>
        </w:rPr>
        <w:t>Глава администрации муниципального района подписывает письмо и передает его лицу, ответственному за прием и регистрацию документов заявителя.</w:t>
      </w:r>
    </w:p>
    <w:p w:rsidR="008E727A" w:rsidRPr="008E727A" w:rsidRDefault="008E727A" w:rsidP="008E727A">
      <w:pPr>
        <w:autoSpaceDE w:val="0"/>
        <w:autoSpaceDN w:val="0"/>
        <w:adjustRightInd w:val="0"/>
        <w:ind w:firstLine="709"/>
        <w:jc w:val="both"/>
        <w:rPr>
          <w:bCs/>
          <w:sz w:val="28"/>
          <w:szCs w:val="28"/>
        </w:rPr>
      </w:pPr>
      <w:r w:rsidRPr="008E727A">
        <w:rPr>
          <w:bCs/>
          <w:sz w:val="28"/>
          <w:szCs w:val="28"/>
        </w:rPr>
        <w:t>Письмо с уведомлением о планируемом строительстве и прилагаемыми к нему документами направляется администрацией заявителю одним из способов, указанных в уведомлении о планируемом строительстве.</w:t>
      </w:r>
    </w:p>
    <w:p w:rsidR="008E727A" w:rsidRPr="008E727A" w:rsidRDefault="008E727A" w:rsidP="008E727A">
      <w:pPr>
        <w:autoSpaceDE w:val="0"/>
        <w:autoSpaceDN w:val="0"/>
        <w:adjustRightInd w:val="0"/>
        <w:ind w:firstLine="709"/>
        <w:jc w:val="both"/>
        <w:rPr>
          <w:bCs/>
          <w:sz w:val="28"/>
          <w:szCs w:val="28"/>
        </w:rPr>
      </w:pPr>
      <w:r w:rsidRPr="008E727A">
        <w:rPr>
          <w:sz w:val="28"/>
          <w:szCs w:val="28"/>
        </w:rPr>
        <w:t xml:space="preserve">При поступлении в администрацию </w:t>
      </w:r>
      <w:r w:rsidRPr="008E727A">
        <w:rPr>
          <w:bCs/>
          <w:sz w:val="28"/>
          <w:szCs w:val="28"/>
        </w:rPr>
        <w:t>уведомления о планируемом строительстве</w:t>
      </w:r>
      <w:r w:rsidRPr="008E727A">
        <w:rPr>
          <w:sz w:val="28"/>
          <w:szCs w:val="28"/>
        </w:rPr>
        <w:t xml:space="preserve">  и прилагаемых к нему документов в электронной форме, заявителю направляется уведомление о принятии решения о возврате такого уведомления и документов.</w:t>
      </w:r>
    </w:p>
    <w:p w:rsidR="008E727A" w:rsidRPr="008E727A" w:rsidRDefault="008E727A" w:rsidP="008E727A">
      <w:pPr>
        <w:autoSpaceDE w:val="0"/>
        <w:autoSpaceDN w:val="0"/>
        <w:adjustRightInd w:val="0"/>
        <w:ind w:firstLine="709"/>
        <w:jc w:val="both"/>
        <w:rPr>
          <w:sz w:val="28"/>
          <w:szCs w:val="28"/>
        </w:rPr>
      </w:pPr>
      <w:r w:rsidRPr="008E727A">
        <w:rPr>
          <w:bCs/>
          <w:sz w:val="28"/>
          <w:szCs w:val="28"/>
        </w:rPr>
        <w:t xml:space="preserve">Указанное </w:t>
      </w:r>
      <w:r w:rsidRPr="008E727A">
        <w:rPr>
          <w:sz w:val="28"/>
          <w:szCs w:val="28"/>
        </w:rPr>
        <w:t xml:space="preserve">уведомление направляется заявителю в срок, не превышающий одного рабочего дня после завершения административной </w:t>
      </w:r>
      <w:r w:rsidRPr="008E727A">
        <w:rPr>
          <w:sz w:val="28"/>
          <w:szCs w:val="28"/>
        </w:rPr>
        <w:lastRenderedPageBreak/>
        <w:t>процедуры, на адрес электронной почты или с использованием средств Единого портала, Портала Воронежской области в сети Интернет в личный кабинет по выбору заявителя.</w:t>
      </w:r>
    </w:p>
    <w:p w:rsidR="008E727A" w:rsidRPr="008E727A" w:rsidRDefault="008E727A" w:rsidP="008E727A">
      <w:pPr>
        <w:autoSpaceDE w:val="0"/>
        <w:autoSpaceDN w:val="0"/>
        <w:adjustRightInd w:val="0"/>
        <w:ind w:firstLine="709"/>
        <w:jc w:val="both"/>
        <w:rPr>
          <w:sz w:val="28"/>
          <w:szCs w:val="28"/>
        </w:rPr>
      </w:pPr>
      <w:r w:rsidRPr="008E727A">
        <w:rPr>
          <w:sz w:val="28"/>
          <w:szCs w:val="28"/>
        </w:rPr>
        <w:t>В случае отсутствия оснований, предусмотренных пунктом 2.9. настоящего регламента, лицо, ответственное за подготовку результата предоставления муниципальной услуги, выполняет административные процедуры, предусмотренные подпунктами 3-5 пункта 3.1.   настоящего регламента.</w:t>
      </w:r>
    </w:p>
    <w:p w:rsidR="008E727A" w:rsidRPr="008E727A" w:rsidRDefault="008E727A" w:rsidP="008E727A">
      <w:pPr>
        <w:autoSpaceDE w:val="0"/>
        <w:autoSpaceDN w:val="0"/>
        <w:adjustRightInd w:val="0"/>
        <w:ind w:firstLine="709"/>
        <w:jc w:val="both"/>
        <w:rPr>
          <w:bCs/>
          <w:sz w:val="28"/>
          <w:szCs w:val="28"/>
        </w:rPr>
      </w:pPr>
      <w:r w:rsidRPr="008E727A">
        <w:rPr>
          <w:bCs/>
          <w:sz w:val="28"/>
          <w:szCs w:val="28"/>
        </w:rPr>
        <w:t xml:space="preserve">3.3.3. Максимальный срок выполнения административной процедуры составляет </w:t>
      </w:r>
      <w:r w:rsidRPr="008E727A">
        <w:rPr>
          <w:sz w:val="28"/>
          <w:szCs w:val="28"/>
        </w:rPr>
        <w:t xml:space="preserve"> три рабочих дня со дня поступления в администрацию </w:t>
      </w:r>
      <w:r w:rsidRPr="008E727A">
        <w:rPr>
          <w:bCs/>
          <w:sz w:val="28"/>
          <w:szCs w:val="28"/>
        </w:rPr>
        <w:t>уведомления о планируемом строительстве</w:t>
      </w:r>
      <w:r w:rsidRPr="008E727A">
        <w:rPr>
          <w:sz w:val="28"/>
          <w:szCs w:val="28"/>
        </w:rPr>
        <w:t xml:space="preserve"> и прилагаемых к нему документов.</w:t>
      </w:r>
    </w:p>
    <w:p w:rsidR="008E727A" w:rsidRPr="008E727A" w:rsidRDefault="008E727A" w:rsidP="008E727A">
      <w:pPr>
        <w:autoSpaceDE w:val="0"/>
        <w:autoSpaceDN w:val="0"/>
        <w:adjustRightInd w:val="0"/>
        <w:ind w:firstLine="709"/>
        <w:jc w:val="both"/>
        <w:rPr>
          <w:bCs/>
          <w:sz w:val="28"/>
          <w:szCs w:val="28"/>
        </w:rPr>
      </w:pPr>
      <w:r w:rsidRPr="008E727A">
        <w:rPr>
          <w:bCs/>
          <w:sz w:val="28"/>
          <w:szCs w:val="28"/>
        </w:rPr>
        <w:t>3.3.4.</w:t>
      </w:r>
      <w:r w:rsidRPr="008E727A">
        <w:rPr>
          <w:sz w:val="28"/>
          <w:szCs w:val="28"/>
        </w:rPr>
        <w:t xml:space="preserve">Результатом административной процедуры является установление лицом, ответственным за подготовку результата предоставления муниципальной услуги, факта отсутствия оснований для отказа в предоставлении муниципальной услуги, либо установление факта наличия таких оснований и выдача (направление) </w:t>
      </w:r>
      <w:r w:rsidRPr="008E727A">
        <w:rPr>
          <w:bCs/>
          <w:sz w:val="28"/>
          <w:szCs w:val="28"/>
        </w:rPr>
        <w:t>заявителю письма, указанного в пункте 2.9. настоящего регламента.</w:t>
      </w:r>
    </w:p>
    <w:p w:rsidR="008E727A" w:rsidRPr="008E727A" w:rsidRDefault="008E727A" w:rsidP="008E727A">
      <w:pPr>
        <w:autoSpaceDE w:val="0"/>
        <w:autoSpaceDN w:val="0"/>
        <w:adjustRightInd w:val="0"/>
        <w:ind w:firstLine="709"/>
        <w:jc w:val="both"/>
        <w:rPr>
          <w:sz w:val="28"/>
          <w:szCs w:val="28"/>
        </w:rPr>
      </w:pPr>
      <w:r w:rsidRPr="008E727A">
        <w:rPr>
          <w:sz w:val="28"/>
          <w:szCs w:val="28"/>
        </w:rPr>
        <w:t xml:space="preserve">3.3.5. Способом фиксации результата выполнения административной процедуры является регистрация в электронной системе документооборота выдачи либо направление заявителю письма, указанного в пункте 3.3.2. настоящего регламента. </w:t>
      </w:r>
    </w:p>
    <w:p w:rsidR="008E727A" w:rsidRPr="008E727A" w:rsidRDefault="008E727A" w:rsidP="008E727A">
      <w:pPr>
        <w:autoSpaceDE w:val="0"/>
        <w:autoSpaceDN w:val="0"/>
        <w:adjustRightInd w:val="0"/>
        <w:ind w:firstLine="709"/>
        <w:jc w:val="both"/>
        <w:rPr>
          <w:sz w:val="28"/>
          <w:szCs w:val="28"/>
        </w:rPr>
      </w:pPr>
    </w:p>
    <w:p w:rsidR="008E727A" w:rsidRPr="008E727A" w:rsidRDefault="008E727A" w:rsidP="008E727A">
      <w:pPr>
        <w:autoSpaceDE w:val="0"/>
        <w:autoSpaceDN w:val="0"/>
        <w:adjustRightInd w:val="0"/>
        <w:jc w:val="center"/>
        <w:outlineLvl w:val="0"/>
        <w:rPr>
          <w:b/>
          <w:bCs/>
          <w:sz w:val="28"/>
          <w:szCs w:val="28"/>
        </w:rPr>
      </w:pPr>
    </w:p>
    <w:p w:rsidR="008E727A" w:rsidRPr="008E727A" w:rsidRDefault="008E727A" w:rsidP="008E727A">
      <w:pPr>
        <w:autoSpaceDE w:val="0"/>
        <w:autoSpaceDN w:val="0"/>
        <w:adjustRightInd w:val="0"/>
        <w:jc w:val="center"/>
        <w:outlineLvl w:val="0"/>
        <w:rPr>
          <w:b/>
          <w:bCs/>
          <w:sz w:val="28"/>
          <w:szCs w:val="28"/>
        </w:rPr>
      </w:pPr>
      <w:r w:rsidRPr="008E727A">
        <w:rPr>
          <w:b/>
          <w:bCs/>
          <w:sz w:val="28"/>
          <w:szCs w:val="28"/>
        </w:rPr>
        <w:t>3.4. Формирование и направление в органы и организации</w:t>
      </w:r>
    </w:p>
    <w:p w:rsidR="008E727A" w:rsidRPr="008E727A" w:rsidRDefault="008E727A" w:rsidP="008E727A">
      <w:pPr>
        <w:autoSpaceDE w:val="0"/>
        <w:autoSpaceDN w:val="0"/>
        <w:adjustRightInd w:val="0"/>
        <w:jc w:val="center"/>
        <w:rPr>
          <w:b/>
          <w:bCs/>
          <w:sz w:val="28"/>
          <w:szCs w:val="28"/>
        </w:rPr>
      </w:pPr>
      <w:r w:rsidRPr="008E727A">
        <w:rPr>
          <w:b/>
          <w:bCs/>
          <w:sz w:val="28"/>
          <w:szCs w:val="28"/>
        </w:rPr>
        <w:t>межведомственных запросов о предоставлении документов</w:t>
      </w:r>
    </w:p>
    <w:p w:rsidR="008E727A" w:rsidRPr="008E727A" w:rsidRDefault="008E727A" w:rsidP="008E727A">
      <w:pPr>
        <w:autoSpaceDE w:val="0"/>
        <w:autoSpaceDN w:val="0"/>
        <w:adjustRightInd w:val="0"/>
        <w:jc w:val="center"/>
        <w:rPr>
          <w:b/>
          <w:bCs/>
          <w:sz w:val="28"/>
          <w:szCs w:val="28"/>
        </w:rPr>
      </w:pPr>
      <w:r w:rsidRPr="008E727A">
        <w:rPr>
          <w:b/>
          <w:bCs/>
          <w:sz w:val="28"/>
          <w:szCs w:val="28"/>
        </w:rPr>
        <w:t xml:space="preserve">и сведений, необходимых для предоставления </w:t>
      </w:r>
      <w:proofErr w:type="gramStart"/>
      <w:r w:rsidRPr="008E727A">
        <w:rPr>
          <w:b/>
          <w:bCs/>
          <w:sz w:val="28"/>
          <w:szCs w:val="28"/>
        </w:rPr>
        <w:t>муниципальной</w:t>
      </w:r>
      <w:proofErr w:type="gramEnd"/>
    </w:p>
    <w:p w:rsidR="008E727A" w:rsidRPr="008E727A" w:rsidRDefault="008E727A" w:rsidP="008E727A">
      <w:pPr>
        <w:autoSpaceDE w:val="0"/>
        <w:autoSpaceDN w:val="0"/>
        <w:adjustRightInd w:val="0"/>
        <w:jc w:val="center"/>
        <w:rPr>
          <w:b/>
          <w:bCs/>
          <w:sz w:val="28"/>
          <w:szCs w:val="28"/>
        </w:rPr>
      </w:pPr>
      <w:r w:rsidRPr="008E727A">
        <w:rPr>
          <w:b/>
          <w:bCs/>
          <w:sz w:val="28"/>
          <w:szCs w:val="28"/>
        </w:rPr>
        <w:t>услуги</w:t>
      </w:r>
    </w:p>
    <w:p w:rsidR="008E727A" w:rsidRPr="008E727A" w:rsidRDefault="008E727A" w:rsidP="008E727A">
      <w:pPr>
        <w:autoSpaceDE w:val="0"/>
        <w:autoSpaceDN w:val="0"/>
        <w:adjustRightInd w:val="0"/>
        <w:jc w:val="both"/>
        <w:rPr>
          <w:sz w:val="28"/>
          <w:szCs w:val="28"/>
        </w:rPr>
      </w:pPr>
    </w:p>
    <w:p w:rsidR="008E727A" w:rsidRPr="008E727A" w:rsidRDefault="008E727A" w:rsidP="008E727A">
      <w:pPr>
        <w:autoSpaceDE w:val="0"/>
        <w:autoSpaceDN w:val="0"/>
        <w:adjustRightInd w:val="0"/>
        <w:ind w:firstLine="709"/>
        <w:jc w:val="both"/>
        <w:rPr>
          <w:bCs/>
          <w:sz w:val="28"/>
          <w:szCs w:val="28"/>
        </w:rPr>
      </w:pPr>
      <w:r w:rsidRPr="008E727A">
        <w:rPr>
          <w:sz w:val="28"/>
          <w:szCs w:val="28"/>
        </w:rPr>
        <w:t xml:space="preserve">3.4.1. Основанием для начала административной процедуры является отсутствие в администрации документов, необходимых в соответствии с нормативными правовыми актами Российской Федерации для предоставления муниципальной услуги, которые находятся </w:t>
      </w:r>
      <w:r w:rsidRPr="008E727A">
        <w:rPr>
          <w:bCs/>
          <w:sz w:val="28"/>
          <w:szCs w:val="28"/>
        </w:rPr>
        <w:t xml:space="preserve">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w:t>
      </w:r>
    </w:p>
    <w:p w:rsidR="008E727A" w:rsidRPr="008E727A" w:rsidRDefault="008E727A" w:rsidP="008E727A">
      <w:pPr>
        <w:autoSpaceDE w:val="0"/>
        <w:autoSpaceDN w:val="0"/>
        <w:adjustRightInd w:val="0"/>
        <w:ind w:firstLine="709"/>
        <w:jc w:val="both"/>
        <w:outlineLvl w:val="0"/>
        <w:rPr>
          <w:sz w:val="28"/>
          <w:szCs w:val="28"/>
        </w:rPr>
      </w:pPr>
      <w:r w:rsidRPr="008E727A">
        <w:rPr>
          <w:sz w:val="28"/>
          <w:szCs w:val="28"/>
        </w:rPr>
        <w:t xml:space="preserve">3.4.2. </w:t>
      </w:r>
      <w:proofErr w:type="gramStart"/>
      <w:r w:rsidRPr="008E727A">
        <w:rPr>
          <w:sz w:val="28"/>
          <w:szCs w:val="28"/>
        </w:rPr>
        <w:t>Лицо, ответственное за подготовку результата предоставления муниципальной услуги, осуществляет подготовку и направление межведомственных запросов в управление Федеральной налоговой службы по Воронежской области, управление Федеральной службы государственной регистрации, кадастра и картографии по Воронежской области, а также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2.6.3.  настоящего</w:t>
      </w:r>
      <w:proofErr w:type="gramEnd"/>
      <w:r w:rsidRPr="008E727A">
        <w:rPr>
          <w:sz w:val="28"/>
          <w:szCs w:val="28"/>
        </w:rPr>
        <w:t xml:space="preserve"> регламента. </w:t>
      </w:r>
    </w:p>
    <w:p w:rsidR="008E727A" w:rsidRPr="008E727A" w:rsidRDefault="008E727A" w:rsidP="008E727A">
      <w:pPr>
        <w:autoSpaceDE w:val="0"/>
        <w:autoSpaceDN w:val="0"/>
        <w:adjustRightInd w:val="0"/>
        <w:ind w:firstLine="709"/>
        <w:jc w:val="both"/>
        <w:outlineLvl w:val="0"/>
        <w:rPr>
          <w:sz w:val="28"/>
          <w:szCs w:val="28"/>
        </w:rPr>
      </w:pPr>
      <w:r w:rsidRPr="008E727A">
        <w:rPr>
          <w:sz w:val="28"/>
          <w:szCs w:val="28"/>
        </w:rPr>
        <w:lastRenderedPageBreak/>
        <w:t>Межведомственный запрос о предоставлении указанных документов направляется в форме почтового отправления на бумажных носителях, или с использованием средств межведомственного электронного взаимодействия.</w:t>
      </w:r>
    </w:p>
    <w:p w:rsidR="008E727A" w:rsidRPr="008E727A" w:rsidRDefault="008E727A" w:rsidP="008E727A">
      <w:pPr>
        <w:autoSpaceDE w:val="0"/>
        <w:autoSpaceDN w:val="0"/>
        <w:adjustRightInd w:val="0"/>
        <w:ind w:firstLine="709"/>
        <w:jc w:val="both"/>
        <w:outlineLvl w:val="0"/>
        <w:rPr>
          <w:sz w:val="28"/>
          <w:szCs w:val="28"/>
        </w:rPr>
      </w:pPr>
      <w:r w:rsidRPr="008E727A">
        <w:rPr>
          <w:sz w:val="28"/>
          <w:szCs w:val="28"/>
        </w:rPr>
        <w:t xml:space="preserve"> Максимальный срок выполнения административной процедуры составляет три рабочих дня со дня поступления в администрацию </w:t>
      </w:r>
      <w:r w:rsidRPr="008E727A">
        <w:rPr>
          <w:bCs/>
          <w:sz w:val="28"/>
          <w:szCs w:val="28"/>
        </w:rPr>
        <w:t>уведомления о планируемом строительстве</w:t>
      </w:r>
      <w:r w:rsidRPr="008E727A">
        <w:rPr>
          <w:sz w:val="28"/>
          <w:szCs w:val="28"/>
        </w:rPr>
        <w:t xml:space="preserve"> и прилагаемых к нему документов. </w:t>
      </w:r>
    </w:p>
    <w:p w:rsidR="008E727A" w:rsidRPr="008E727A" w:rsidRDefault="008E727A" w:rsidP="008E727A">
      <w:pPr>
        <w:autoSpaceDE w:val="0"/>
        <w:autoSpaceDN w:val="0"/>
        <w:adjustRightInd w:val="0"/>
        <w:ind w:firstLine="709"/>
        <w:jc w:val="both"/>
        <w:outlineLvl w:val="0"/>
        <w:rPr>
          <w:sz w:val="28"/>
          <w:szCs w:val="28"/>
        </w:rPr>
      </w:pPr>
      <w:r w:rsidRPr="008E727A">
        <w:rPr>
          <w:sz w:val="28"/>
          <w:szCs w:val="28"/>
        </w:rPr>
        <w:t>3.4.3. Результатом административной процедуры является получение администрацией запрашиваемых документов либо отказа в их предоставлении.</w:t>
      </w:r>
    </w:p>
    <w:p w:rsidR="008E727A" w:rsidRPr="008E727A" w:rsidRDefault="008E727A" w:rsidP="008E727A">
      <w:pPr>
        <w:autoSpaceDE w:val="0"/>
        <w:autoSpaceDN w:val="0"/>
        <w:adjustRightInd w:val="0"/>
        <w:ind w:firstLine="709"/>
        <w:jc w:val="both"/>
        <w:outlineLvl w:val="0"/>
        <w:rPr>
          <w:sz w:val="28"/>
          <w:szCs w:val="28"/>
        </w:rPr>
      </w:pPr>
      <w:r w:rsidRPr="008E727A">
        <w:rPr>
          <w:sz w:val="28"/>
          <w:szCs w:val="28"/>
        </w:rPr>
        <w:t xml:space="preserve">3.4.4. Способом фиксации результата выполнения административной процедуры является регистрация в электронной системе документооборота ответа на межведомственный запрос. </w:t>
      </w:r>
    </w:p>
    <w:p w:rsidR="008E727A" w:rsidRPr="008E727A" w:rsidRDefault="008E727A" w:rsidP="008E727A">
      <w:pPr>
        <w:autoSpaceDE w:val="0"/>
        <w:autoSpaceDN w:val="0"/>
        <w:adjustRightInd w:val="0"/>
        <w:jc w:val="center"/>
        <w:outlineLvl w:val="0"/>
        <w:rPr>
          <w:b/>
          <w:sz w:val="28"/>
          <w:szCs w:val="28"/>
        </w:rPr>
      </w:pPr>
    </w:p>
    <w:p w:rsidR="008E727A" w:rsidRPr="008E727A" w:rsidRDefault="008E727A" w:rsidP="008E727A">
      <w:pPr>
        <w:autoSpaceDE w:val="0"/>
        <w:autoSpaceDN w:val="0"/>
        <w:adjustRightInd w:val="0"/>
        <w:jc w:val="center"/>
        <w:outlineLvl w:val="0"/>
        <w:rPr>
          <w:b/>
          <w:sz w:val="28"/>
          <w:szCs w:val="28"/>
        </w:rPr>
      </w:pPr>
      <w:r w:rsidRPr="008E727A">
        <w:rPr>
          <w:b/>
          <w:sz w:val="28"/>
          <w:szCs w:val="28"/>
        </w:rPr>
        <w:t>3.5. Рассмотрение представленных документов</w:t>
      </w:r>
    </w:p>
    <w:p w:rsidR="008E727A" w:rsidRPr="008E727A" w:rsidRDefault="008E727A" w:rsidP="008E727A">
      <w:pPr>
        <w:autoSpaceDE w:val="0"/>
        <w:autoSpaceDN w:val="0"/>
        <w:adjustRightInd w:val="0"/>
        <w:jc w:val="center"/>
        <w:outlineLvl w:val="0"/>
        <w:rPr>
          <w:b/>
          <w:sz w:val="28"/>
          <w:szCs w:val="28"/>
        </w:rPr>
      </w:pPr>
    </w:p>
    <w:p w:rsidR="008E727A" w:rsidRPr="008E727A" w:rsidRDefault="008E727A" w:rsidP="008E727A">
      <w:pPr>
        <w:autoSpaceDE w:val="0"/>
        <w:autoSpaceDN w:val="0"/>
        <w:adjustRightInd w:val="0"/>
        <w:ind w:firstLine="709"/>
        <w:jc w:val="both"/>
        <w:rPr>
          <w:sz w:val="28"/>
          <w:szCs w:val="28"/>
        </w:rPr>
      </w:pPr>
      <w:r w:rsidRPr="008E727A">
        <w:rPr>
          <w:bCs/>
          <w:sz w:val="28"/>
          <w:szCs w:val="28"/>
        </w:rPr>
        <w:t xml:space="preserve">3.5.1. Основанием для начала административной процедуры является наличие в администрации полного комплекта документов, необходимых для предоставления муниципальной услуги. </w:t>
      </w:r>
    </w:p>
    <w:p w:rsidR="008E727A" w:rsidRPr="008E727A" w:rsidRDefault="008E727A" w:rsidP="008E727A">
      <w:pPr>
        <w:autoSpaceDE w:val="0"/>
        <w:autoSpaceDN w:val="0"/>
        <w:adjustRightInd w:val="0"/>
        <w:ind w:firstLine="709"/>
        <w:jc w:val="both"/>
        <w:rPr>
          <w:bCs/>
          <w:sz w:val="28"/>
          <w:szCs w:val="28"/>
        </w:rPr>
      </w:pPr>
      <w:r w:rsidRPr="008E727A">
        <w:rPr>
          <w:bCs/>
          <w:sz w:val="28"/>
          <w:szCs w:val="28"/>
        </w:rPr>
        <w:t xml:space="preserve">3.5.2. </w:t>
      </w:r>
      <w:proofErr w:type="gramStart"/>
      <w:r w:rsidRPr="008E727A">
        <w:rPr>
          <w:bCs/>
          <w:sz w:val="28"/>
          <w:szCs w:val="28"/>
        </w:rPr>
        <w:t xml:space="preserve">Лицо, ответственное за подготовку и </w:t>
      </w:r>
      <w:r w:rsidRPr="008E727A">
        <w:rPr>
          <w:sz w:val="28"/>
          <w:szCs w:val="28"/>
        </w:rPr>
        <w:t>направление</w:t>
      </w:r>
      <w:r w:rsidRPr="008E727A">
        <w:rPr>
          <w:bCs/>
          <w:sz w:val="28"/>
          <w:szCs w:val="28"/>
        </w:rPr>
        <w:t xml:space="preserve"> результата предоставления муниципальной услуги,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w:t>
      </w:r>
      <w:hyperlink r:id="rId20" w:history="1">
        <w:r w:rsidRPr="008E727A">
          <w:rPr>
            <w:bCs/>
            <w:sz w:val="28"/>
            <w:szCs w:val="28"/>
          </w:rPr>
          <w:t>кодексом</w:t>
        </w:r>
      </w:hyperlink>
      <w:r w:rsidRPr="008E727A">
        <w:rPr>
          <w:bCs/>
          <w:sz w:val="28"/>
          <w:szCs w:val="28"/>
        </w:rPr>
        <w:t xml:space="preserve"> Российской Федерации, другими федеральными законами</w:t>
      </w:r>
      <w:proofErr w:type="gramEnd"/>
      <w:r w:rsidRPr="008E727A">
        <w:rPr>
          <w:bCs/>
          <w:sz w:val="28"/>
          <w:szCs w:val="28"/>
        </w:rPr>
        <w:t xml:space="preserve"> и действующим на дату поступления указанного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8E727A" w:rsidRPr="008E727A" w:rsidRDefault="008E727A" w:rsidP="008E727A">
      <w:pPr>
        <w:autoSpaceDE w:val="0"/>
        <w:autoSpaceDN w:val="0"/>
        <w:adjustRightInd w:val="0"/>
        <w:ind w:firstLine="709"/>
        <w:jc w:val="both"/>
        <w:rPr>
          <w:sz w:val="28"/>
          <w:szCs w:val="28"/>
        </w:rPr>
      </w:pPr>
      <w:r w:rsidRPr="008E727A">
        <w:rPr>
          <w:bCs/>
          <w:sz w:val="28"/>
          <w:szCs w:val="28"/>
        </w:rPr>
        <w:t xml:space="preserve">3.5.3. </w:t>
      </w:r>
      <w:proofErr w:type="gramStart"/>
      <w:r w:rsidRPr="008E727A">
        <w:rPr>
          <w:bCs/>
          <w:sz w:val="28"/>
          <w:szCs w:val="28"/>
        </w:rPr>
        <w:t xml:space="preserve">При отсутствии оснований, предусмотренных пунктом 3.5.2. настоящего регламента лицо, ответственное за подготовку и </w:t>
      </w:r>
      <w:r w:rsidRPr="008E727A">
        <w:rPr>
          <w:sz w:val="28"/>
          <w:szCs w:val="28"/>
        </w:rPr>
        <w:t>направление</w:t>
      </w:r>
      <w:r w:rsidRPr="008E727A">
        <w:rPr>
          <w:bCs/>
          <w:sz w:val="28"/>
          <w:szCs w:val="28"/>
        </w:rPr>
        <w:t xml:space="preserve"> результата предоставления муниципальной услуги, осуществляет подготовку проекта </w:t>
      </w:r>
      <w:r w:rsidRPr="008E727A">
        <w:rPr>
          <w:sz w:val="28"/>
          <w:szCs w:val="28"/>
        </w:rPr>
        <w:t xml:space="preserve">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8E727A">
        <w:rPr>
          <w:bCs/>
          <w:sz w:val="28"/>
          <w:szCs w:val="28"/>
        </w:rPr>
        <w:t xml:space="preserve">по </w:t>
      </w:r>
      <w:hyperlink r:id="rId21" w:history="1">
        <w:r w:rsidRPr="008E727A">
          <w:rPr>
            <w:bCs/>
            <w:sz w:val="28"/>
            <w:szCs w:val="28"/>
          </w:rPr>
          <w:t>форме</w:t>
        </w:r>
      </w:hyperlink>
      <w:r w:rsidRPr="008E727A">
        <w:rPr>
          <w:bCs/>
          <w:sz w:val="28"/>
          <w:szCs w:val="28"/>
        </w:rPr>
        <w:t>, утвержденной приказом Министерства строительства и</w:t>
      </w:r>
      <w:proofErr w:type="gramEnd"/>
      <w:r w:rsidRPr="008E727A">
        <w:rPr>
          <w:bCs/>
          <w:sz w:val="28"/>
          <w:szCs w:val="28"/>
        </w:rPr>
        <w:t xml:space="preserve"> жилищно-коммунального хозяйства Российской Федерации от 19.09.2018 № 591/</w:t>
      </w:r>
      <w:proofErr w:type="spellStart"/>
      <w:proofErr w:type="gramStart"/>
      <w:r w:rsidRPr="008E727A">
        <w:rPr>
          <w:bCs/>
          <w:sz w:val="28"/>
          <w:szCs w:val="28"/>
        </w:rPr>
        <w:t>пр</w:t>
      </w:r>
      <w:proofErr w:type="spellEnd"/>
      <w:proofErr w:type="gramEnd"/>
      <w:r w:rsidRPr="008E727A">
        <w:rPr>
          <w:bCs/>
          <w:sz w:val="28"/>
          <w:szCs w:val="28"/>
        </w:rPr>
        <w:t xml:space="preserve"> </w:t>
      </w:r>
      <w:r w:rsidRPr="008E727A">
        <w:rPr>
          <w:sz w:val="28"/>
          <w:szCs w:val="28"/>
        </w:rPr>
        <w:lastRenderedPageBreak/>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8E727A" w:rsidRPr="008E727A" w:rsidRDefault="008E727A" w:rsidP="008E727A">
      <w:pPr>
        <w:autoSpaceDE w:val="0"/>
        <w:autoSpaceDN w:val="0"/>
        <w:adjustRightInd w:val="0"/>
        <w:ind w:firstLine="709"/>
        <w:jc w:val="both"/>
        <w:rPr>
          <w:bCs/>
          <w:sz w:val="28"/>
          <w:szCs w:val="28"/>
        </w:rPr>
      </w:pPr>
      <w:r w:rsidRPr="008E727A">
        <w:rPr>
          <w:sz w:val="28"/>
          <w:szCs w:val="28"/>
        </w:rPr>
        <w:t xml:space="preserve">3.5.4. </w:t>
      </w:r>
      <w:proofErr w:type="gramStart"/>
      <w:r w:rsidRPr="008E727A">
        <w:rPr>
          <w:bCs/>
          <w:sz w:val="28"/>
          <w:szCs w:val="28"/>
        </w:rPr>
        <w:t xml:space="preserve">Лицо, ответственное за подготовку и </w:t>
      </w:r>
      <w:r w:rsidRPr="008E727A">
        <w:rPr>
          <w:sz w:val="28"/>
          <w:szCs w:val="28"/>
        </w:rPr>
        <w:t>направление</w:t>
      </w:r>
      <w:r w:rsidRPr="008E727A">
        <w:rPr>
          <w:bCs/>
          <w:sz w:val="28"/>
          <w:szCs w:val="28"/>
        </w:rPr>
        <w:t xml:space="preserve"> результата предоставления муниципальной услуги, осуществляет подготовку проекта</w:t>
      </w:r>
      <w:r w:rsidRPr="008E727A">
        <w:rPr>
          <w:sz w:val="28"/>
          <w:szCs w:val="28"/>
        </w:rPr>
        <w:t xml:space="preserve">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случае, если:</w:t>
      </w:r>
      <w:proofErr w:type="gramEnd"/>
    </w:p>
    <w:p w:rsidR="008E727A" w:rsidRPr="008E727A" w:rsidRDefault="008E727A" w:rsidP="008E727A">
      <w:pPr>
        <w:autoSpaceDE w:val="0"/>
        <w:autoSpaceDN w:val="0"/>
        <w:adjustRightInd w:val="0"/>
        <w:ind w:firstLine="709"/>
        <w:jc w:val="both"/>
        <w:rPr>
          <w:bCs/>
          <w:sz w:val="28"/>
          <w:szCs w:val="28"/>
        </w:rPr>
      </w:pPr>
      <w:proofErr w:type="gramStart"/>
      <w:r w:rsidRPr="008E727A">
        <w:rPr>
          <w:sz w:val="28"/>
          <w:szCs w:val="28"/>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roofErr w:type="gramEnd"/>
    </w:p>
    <w:p w:rsidR="008E727A" w:rsidRPr="008E727A" w:rsidRDefault="008E727A" w:rsidP="008E727A">
      <w:pPr>
        <w:autoSpaceDE w:val="0"/>
        <w:autoSpaceDN w:val="0"/>
        <w:adjustRightInd w:val="0"/>
        <w:ind w:firstLine="709"/>
        <w:jc w:val="both"/>
        <w:rPr>
          <w:bCs/>
          <w:sz w:val="28"/>
          <w:szCs w:val="28"/>
        </w:rPr>
      </w:pPr>
      <w:r w:rsidRPr="008E727A">
        <w:rPr>
          <w:sz w:val="28"/>
          <w:szCs w:val="28"/>
        </w:rPr>
        <w:t xml:space="preserve">2) размещение </w:t>
      </w:r>
      <w:proofErr w:type="gramStart"/>
      <w:r w:rsidRPr="008E727A">
        <w:rPr>
          <w:sz w:val="28"/>
          <w:szCs w:val="28"/>
        </w:rPr>
        <w:t>указанных</w:t>
      </w:r>
      <w:proofErr w:type="gramEnd"/>
      <w:r w:rsidRPr="008E727A">
        <w:rPr>
          <w:sz w:val="28"/>
          <w:szCs w:val="28"/>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8E727A" w:rsidRPr="008E727A" w:rsidRDefault="008E727A" w:rsidP="008E727A">
      <w:pPr>
        <w:autoSpaceDE w:val="0"/>
        <w:autoSpaceDN w:val="0"/>
        <w:adjustRightInd w:val="0"/>
        <w:ind w:firstLine="709"/>
        <w:jc w:val="both"/>
        <w:rPr>
          <w:sz w:val="28"/>
          <w:szCs w:val="28"/>
        </w:rPr>
      </w:pPr>
      <w:r w:rsidRPr="008E727A">
        <w:rPr>
          <w:sz w:val="28"/>
          <w:szCs w:val="28"/>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8E727A" w:rsidRPr="008E727A" w:rsidRDefault="008E727A" w:rsidP="008E727A">
      <w:pPr>
        <w:autoSpaceDE w:val="0"/>
        <w:autoSpaceDN w:val="0"/>
        <w:adjustRightInd w:val="0"/>
        <w:ind w:firstLine="709"/>
        <w:jc w:val="both"/>
        <w:rPr>
          <w:bCs/>
          <w:sz w:val="28"/>
          <w:szCs w:val="28"/>
        </w:rPr>
      </w:pPr>
      <w:r w:rsidRPr="008E727A">
        <w:rPr>
          <w:sz w:val="28"/>
          <w:szCs w:val="28"/>
        </w:rPr>
        <w:t>Проект указанного уведомления подготавливается по форме, утвержденной приказом № 591/</w:t>
      </w:r>
      <w:proofErr w:type="spellStart"/>
      <w:proofErr w:type="gramStart"/>
      <w:r w:rsidRPr="008E727A">
        <w:rPr>
          <w:sz w:val="28"/>
          <w:szCs w:val="28"/>
        </w:rPr>
        <w:t>пр</w:t>
      </w:r>
      <w:proofErr w:type="spellEnd"/>
      <w:proofErr w:type="gramEnd"/>
      <w:r w:rsidRPr="008E727A">
        <w:rPr>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8E727A" w:rsidRPr="008E727A" w:rsidRDefault="008E727A" w:rsidP="008E727A">
      <w:pPr>
        <w:autoSpaceDE w:val="0"/>
        <w:autoSpaceDN w:val="0"/>
        <w:adjustRightInd w:val="0"/>
        <w:ind w:firstLine="709"/>
        <w:jc w:val="both"/>
        <w:rPr>
          <w:bCs/>
          <w:sz w:val="28"/>
          <w:szCs w:val="28"/>
        </w:rPr>
      </w:pPr>
      <w:r w:rsidRPr="008E727A">
        <w:rPr>
          <w:bCs/>
          <w:sz w:val="28"/>
          <w:szCs w:val="28"/>
        </w:rPr>
        <w:t xml:space="preserve">3.5.5. Проекты уведомлений, указанных в пунктах 3.5.3. и 3.5.4. настоящего регламента, направляются муниципальным служащим администрации, ответственным за подготовку и </w:t>
      </w:r>
      <w:r w:rsidRPr="008E727A">
        <w:rPr>
          <w:sz w:val="28"/>
          <w:szCs w:val="28"/>
        </w:rPr>
        <w:t>направление</w:t>
      </w:r>
      <w:r w:rsidRPr="008E727A">
        <w:rPr>
          <w:bCs/>
          <w:sz w:val="28"/>
          <w:szCs w:val="28"/>
        </w:rPr>
        <w:t xml:space="preserve"> результата предоставления муниципальной услуги, на подписание главе поселения. </w:t>
      </w:r>
    </w:p>
    <w:p w:rsidR="008E727A" w:rsidRPr="008E727A" w:rsidRDefault="008E727A" w:rsidP="008E727A">
      <w:pPr>
        <w:autoSpaceDE w:val="0"/>
        <w:autoSpaceDN w:val="0"/>
        <w:adjustRightInd w:val="0"/>
        <w:ind w:firstLine="709"/>
        <w:jc w:val="both"/>
        <w:rPr>
          <w:bCs/>
          <w:sz w:val="28"/>
          <w:szCs w:val="28"/>
        </w:rPr>
      </w:pPr>
      <w:r w:rsidRPr="008E727A">
        <w:rPr>
          <w:bCs/>
          <w:sz w:val="28"/>
          <w:szCs w:val="28"/>
        </w:rPr>
        <w:t>3.5.6. Результатом административной процедуры является принятие решения о направлении уведомлений, указанных в пунктах 3.5.3. и 3.5.4. настоящего регламента.</w:t>
      </w:r>
    </w:p>
    <w:p w:rsidR="008E727A" w:rsidRPr="008E727A" w:rsidRDefault="008E727A" w:rsidP="008E727A">
      <w:pPr>
        <w:autoSpaceDE w:val="0"/>
        <w:autoSpaceDN w:val="0"/>
        <w:adjustRightInd w:val="0"/>
        <w:ind w:firstLine="709"/>
        <w:jc w:val="both"/>
        <w:rPr>
          <w:bCs/>
          <w:sz w:val="28"/>
          <w:szCs w:val="28"/>
        </w:rPr>
      </w:pPr>
      <w:r w:rsidRPr="008E727A">
        <w:rPr>
          <w:bCs/>
          <w:sz w:val="28"/>
          <w:szCs w:val="28"/>
        </w:rPr>
        <w:t>3.5.7. Способом фиксации результата выполнения административной процедуры является регистрация в электронной системе документооборота уведомлений, указанных в пунктах 3.5.3. и 3.5.4. настоящего регламента.</w:t>
      </w:r>
    </w:p>
    <w:p w:rsidR="008E727A" w:rsidRPr="008E727A" w:rsidRDefault="008E727A" w:rsidP="008E727A">
      <w:pPr>
        <w:autoSpaceDE w:val="0"/>
        <w:autoSpaceDN w:val="0"/>
        <w:adjustRightInd w:val="0"/>
        <w:ind w:firstLine="709"/>
        <w:jc w:val="both"/>
        <w:rPr>
          <w:bCs/>
          <w:sz w:val="28"/>
          <w:szCs w:val="28"/>
        </w:rPr>
      </w:pPr>
      <w:r w:rsidRPr="008E727A">
        <w:rPr>
          <w:bCs/>
          <w:sz w:val="28"/>
          <w:szCs w:val="28"/>
        </w:rPr>
        <w:t xml:space="preserve">3.5.8.  Подписанные и зарегистрированные уведомления, указанные в пунктах 3.5.3. и 3.5.4. настоящего регламента, передаются муниципальному </w:t>
      </w:r>
      <w:r w:rsidRPr="008E727A">
        <w:rPr>
          <w:bCs/>
          <w:sz w:val="28"/>
          <w:szCs w:val="28"/>
        </w:rPr>
        <w:lastRenderedPageBreak/>
        <w:t>служащему администрации, ответственному за прием и регистрацию документов заявителя.</w:t>
      </w:r>
    </w:p>
    <w:p w:rsidR="008E727A" w:rsidRPr="008E727A" w:rsidRDefault="008E727A" w:rsidP="008E727A">
      <w:pPr>
        <w:autoSpaceDE w:val="0"/>
        <w:autoSpaceDN w:val="0"/>
        <w:adjustRightInd w:val="0"/>
        <w:ind w:firstLine="709"/>
        <w:jc w:val="both"/>
        <w:rPr>
          <w:bCs/>
          <w:sz w:val="28"/>
          <w:szCs w:val="28"/>
        </w:rPr>
      </w:pPr>
      <w:r w:rsidRPr="008E727A">
        <w:rPr>
          <w:bCs/>
          <w:sz w:val="28"/>
          <w:szCs w:val="28"/>
        </w:rPr>
        <w:t xml:space="preserve">3.5.9. Максимальный срок выполнения административной процедуры составляет один рабочий день. </w:t>
      </w:r>
    </w:p>
    <w:p w:rsidR="008E727A" w:rsidRPr="008E727A" w:rsidRDefault="008E727A" w:rsidP="008E727A">
      <w:pPr>
        <w:autoSpaceDE w:val="0"/>
        <w:autoSpaceDN w:val="0"/>
        <w:adjustRightInd w:val="0"/>
        <w:ind w:firstLine="709"/>
        <w:jc w:val="both"/>
        <w:rPr>
          <w:bCs/>
          <w:sz w:val="28"/>
          <w:szCs w:val="28"/>
        </w:rPr>
      </w:pPr>
      <w:r w:rsidRPr="008E727A">
        <w:rPr>
          <w:sz w:val="28"/>
          <w:szCs w:val="28"/>
        </w:rPr>
        <w:t>3.5.10. В случае поступления в администрацию уведомления о планируемом строительстве и приложенных к нему документов в форме электронных документов, заявителю направляется уведомление о результатах рассмотрения уведомления о планируемом строительстве и документов, необходимых для предоставления муниципальной услуги, содержащее сведения о принятии решения о предоставлении услуги и возможности получить результат предоставления услуги</w:t>
      </w:r>
      <w:r w:rsidRPr="008E727A">
        <w:rPr>
          <w:bCs/>
          <w:sz w:val="28"/>
          <w:szCs w:val="28"/>
        </w:rPr>
        <w:t>.</w:t>
      </w:r>
    </w:p>
    <w:p w:rsidR="008E727A" w:rsidRPr="008E727A" w:rsidRDefault="008E727A" w:rsidP="008E727A">
      <w:pPr>
        <w:autoSpaceDE w:val="0"/>
        <w:autoSpaceDN w:val="0"/>
        <w:adjustRightInd w:val="0"/>
        <w:ind w:firstLine="709"/>
        <w:jc w:val="both"/>
        <w:rPr>
          <w:sz w:val="28"/>
          <w:szCs w:val="28"/>
        </w:rPr>
      </w:pPr>
      <w:r w:rsidRPr="008E727A">
        <w:rPr>
          <w:sz w:val="28"/>
          <w:szCs w:val="28"/>
        </w:rPr>
        <w:t>Уведомление о результатах рассмотрения уведомления о планируемом строительстве и документов, необходимых для предоставления муниципальной услуги,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сети Интернет в личный кабинет по выбору заявителя.</w:t>
      </w:r>
    </w:p>
    <w:p w:rsidR="008E727A" w:rsidRPr="008E727A" w:rsidRDefault="008E727A" w:rsidP="008E727A">
      <w:pPr>
        <w:autoSpaceDE w:val="0"/>
        <w:autoSpaceDN w:val="0"/>
        <w:adjustRightInd w:val="0"/>
        <w:ind w:firstLine="709"/>
        <w:jc w:val="both"/>
        <w:rPr>
          <w:bCs/>
          <w:sz w:val="28"/>
          <w:szCs w:val="28"/>
        </w:rPr>
      </w:pPr>
    </w:p>
    <w:p w:rsidR="008E727A" w:rsidRPr="008E727A" w:rsidRDefault="008E727A" w:rsidP="008E727A">
      <w:pPr>
        <w:autoSpaceDE w:val="0"/>
        <w:autoSpaceDN w:val="0"/>
        <w:adjustRightInd w:val="0"/>
        <w:ind w:firstLine="709"/>
        <w:jc w:val="center"/>
        <w:rPr>
          <w:b/>
          <w:sz w:val="28"/>
          <w:szCs w:val="28"/>
        </w:rPr>
      </w:pPr>
      <w:r w:rsidRPr="008E727A">
        <w:rPr>
          <w:b/>
          <w:sz w:val="28"/>
          <w:szCs w:val="28"/>
        </w:rPr>
        <w:t xml:space="preserve">3.6. Направление (выдача) заявителю результата предоставления </w:t>
      </w:r>
    </w:p>
    <w:p w:rsidR="008E727A" w:rsidRPr="008E727A" w:rsidRDefault="008E727A" w:rsidP="008E727A">
      <w:pPr>
        <w:autoSpaceDE w:val="0"/>
        <w:autoSpaceDN w:val="0"/>
        <w:adjustRightInd w:val="0"/>
        <w:ind w:firstLine="709"/>
        <w:jc w:val="center"/>
        <w:rPr>
          <w:b/>
          <w:sz w:val="28"/>
          <w:szCs w:val="28"/>
        </w:rPr>
      </w:pPr>
      <w:r w:rsidRPr="008E727A">
        <w:rPr>
          <w:b/>
          <w:sz w:val="28"/>
          <w:szCs w:val="28"/>
        </w:rPr>
        <w:t>муниципальной услуги</w:t>
      </w:r>
    </w:p>
    <w:p w:rsidR="008E727A" w:rsidRPr="008E727A" w:rsidRDefault="008E727A" w:rsidP="008E727A">
      <w:pPr>
        <w:autoSpaceDE w:val="0"/>
        <w:autoSpaceDN w:val="0"/>
        <w:adjustRightInd w:val="0"/>
        <w:ind w:firstLine="709"/>
        <w:jc w:val="center"/>
        <w:rPr>
          <w:b/>
          <w:sz w:val="28"/>
          <w:szCs w:val="28"/>
        </w:rPr>
      </w:pPr>
    </w:p>
    <w:p w:rsidR="008E727A" w:rsidRPr="008E727A" w:rsidRDefault="008E727A" w:rsidP="008E727A">
      <w:pPr>
        <w:autoSpaceDE w:val="0"/>
        <w:autoSpaceDN w:val="0"/>
        <w:adjustRightInd w:val="0"/>
        <w:ind w:firstLine="709"/>
        <w:jc w:val="both"/>
        <w:rPr>
          <w:b/>
          <w:sz w:val="28"/>
          <w:szCs w:val="28"/>
        </w:rPr>
      </w:pPr>
      <w:r w:rsidRPr="008E727A">
        <w:rPr>
          <w:sz w:val="28"/>
          <w:szCs w:val="28"/>
        </w:rPr>
        <w:t>3.6.1. Основанием для начала административной процедуры  является получение лицом, ответственным за прием и регистрацию документов заявителя, уведомлений, указанных в пунктах 3.5.3. и 3.5.4. настоящего регламента.</w:t>
      </w:r>
    </w:p>
    <w:p w:rsidR="008E727A" w:rsidRPr="008E727A" w:rsidRDefault="008E727A" w:rsidP="008E727A">
      <w:pPr>
        <w:autoSpaceDE w:val="0"/>
        <w:autoSpaceDN w:val="0"/>
        <w:adjustRightInd w:val="0"/>
        <w:ind w:firstLine="709"/>
        <w:jc w:val="both"/>
        <w:rPr>
          <w:sz w:val="28"/>
          <w:szCs w:val="28"/>
        </w:rPr>
      </w:pPr>
      <w:r w:rsidRPr="008E727A">
        <w:rPr>
          <w:sz w:val="28"/>
          <w:szCs w:val="28"/>
        </w:rPr>
        <w:t xml:space="preserve">3.6.2. </w:t>
      </w:r>
      <w:proofErr w:type="gramStart"/>
      <w:r w:rsidRPr="008E727A">
        <w:rPr>
          <w:sz w:val="28"/>
          <w:szCs w:val="28"/>
        </w:rPr>
        <w:t>Лицо, ответственный за прием и регистрацию документов заявителя, направляет уведомления, указанные в пунктах 3.5.3. и 3.5.4.</w:t>
      </w:r>
      <w:r w:rsidRPr="008E727A">
        <w:rPr>
          <w:rFonts w:ascii="Calibri" w:hAnsi="Calibri"/>
          <w:sz w:val="28"/>
          <w:szCs w:val="28"/>
        </w:rPr>
        <w:t xml:space="preserve"> </w:t>
      </w:r>
      <w:r w:rsidRPr="008E727A">
        <w:rPr>
          <w:sz w:val="28"/>
          <w:szCs w:val="28"/>
        </w:rPr>
        <w:t>настоящего регламента, заявителю способами, определенными им в уведомлении о планируемом строительстве.</w:t>
      </w:r>
      <w:proofErr w:type="gramEnd"/>
    </w:p>
    <w:p w:rsidR="008E727A" w:rsidRPr="008E727A" w:rsidRDefault="008E727A" w:rsidP="008E727A">
      <w:pPr>
        <w:autoSpaceDE w:val="0"/>
        <w:autoSpaceDN w:val="0"/>
        <w:adjustRightInd w:val="0"/>
        <w:ind w:firstLine="709"/>
        <w:jc w:val="both"/>
        <w:rPr>
          <w:sz w:val="28"/>
          <w:szCs w:val="28"/>
        </w:rPr>
      </w:pPr>
      <w:r w:rsidRPr="008E727A">
        <w:rPr>
          <w:sz w:val="28"/>
          <w:szCs w:val="28"/>
        </w:rPr>
        <w:t>3.6.3. В течение семи рабочих дней со дня поступления уведомления о планируемом строительстве лицо, ответственное за прием и регистрацию документов заявителя,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w:t>
      </w:r>
      <w:r w:rsidRPr="008E727A">
        <w:rPr>
          <w:rFonts w:ascii="Arial" w:hAnsi="Arial" w:cs="Arial"/>
          <w:sz w:val="20"/>
          <w:szCs w:val="20"/>
        </w:rPr>
        <w:t xml:space="preserve">, </w:t>
      </w:r>
      <w:r w:rsidRPr="008E727A">
        <w:rPr>
          <w:sz w:val="28"/>
          <w:szCs w:val="28"/>
        </w:rPr>
        <w:t>указанное в пункте 3.5.4. настоящего регламента:</w:t>
      </w:r>
    </w:p>
    <w:p w:rsidR="008E727A" w:rsidRPr="008E727A" w:rsidRDefault="008E727A" w:rsidP="008E727A">
      <w:pPr>
        <w:autoSpaceDE w:val="0"/>
        <w:autoSpaceDN w:val="0"/>
        <w:adjustRightInd w:val="0"/>
        <w:ind w:firstLine="709"/>
        <w:jc w:val="both"/>
        <w:rPr>
          <w:sz w:val="28"/>
          <w:szCs w:val="28"/>
        </w:rPr>
      </w:pPr>
      <w:r w:rsidRPr="008E727A">
        <w:rPr>
          <w:sz w:val="28"/>
          <w:szCs w:val="28"/>
        </w:rPr>
        <w:t>1) в инспекцию государственного строительного надзора Воронежской области, уполномоченную на осуществление государственного строительного надзора, в случае направления указанного уведомления по основанию, предусмотренному подпунктом 1 пункта 3.5.4.  настоящего регламента;</w:t>
      </w:r>
    </w:p>
    <w:p w:rsidR="008E727A" w:rsidRPr="008E727A" w:rsidRDefault="008E727A" w:rsidP="008E727A">
      <w:pPr>
        <w:autoSpaceDE w:val="0"/>
        <w:autoSpaceDN w:val="0"/>
        <w:adjustRightInd w:val="0"/>
        <w:ind w:firstLine="709"/>
        <w:jc w:val="both"/>
        <w:rPr>
          <w:sz w:val="28"/>
          <w:szCs w:val="28"/>
        </w:rPr>
      </w:pPr>
      <w:r w:rsidRPr="008E727A">
        <w:rPr>
          <w:sz w:val="28"/>
          <w:szCs w:val="28"/>
        </w:rPr>
        <w:t xml:space="preserve">2) в управление Федеральной службы государственной регистрации, кадастра и картографии по Воронежской области, орган местного самоуправления, осуществляющий муниципальный земельный контроль, в </w:t>
      </w:r>
      <w:r w:rsidRPr="008E727A">
        <w:rPr>
          <w:sz w:val="28"/>
          <w:szCs w:val="28"/>
        </w:rPr>
        <w:lastRenderedPageBreak/>
        <w:t>случае направления указанного уведомления по основанию, предусмотренному подпунктом 2 или 3 пункта 3.5.4.  настоящего регламента.</w:t>
      </w:r>
    </w:p>
    <w:p w:rsidR="008E727A" w:rsidRPr="008E727A" w:rsidRDefault="008E727A" w:rsidP="008E727A">
      <w:pPr>
        <w:autoSpaceDE w:val="0"/>
        <w:autoSpaceDN w:val="0"/>
        <w:adjustRightInd w:val="0"/>
        <w:ind w:firstLine="709"/>
        <w:jc w:val="both"/>
        <w:rPr>
          <w:sz w:val="28"/>
          <w:szCs w:val="28"/>
        </w:rPr>
      </w:pPr>
      <w:r w:rsidRPr="008E727A">
        <w:rPr>
          <w:sz w:val="28"/>
          <w:szCs w:val="28"/>
        </w:rPr>
        <w:t>3.6.4.  При наличии в уведомлении о планируемом строительстве указания о направлении заявителю результата предоставления муниципальной услуги через МФЦ, администрация обеспечивает передачу уведомлений, указанных в пунктах 3.5.3. и 3.5.4.</w:t>
      </w:r>
      <w:r w:rsidRPr="008E727A">
        <w:rPr>
          <w:rFonts w:ascii="Calibri" w:hAnsi="Calibri"/>
          <w:sz w:val="28"/>
          <w:szCs w:val="28"/>
        </w:rPr>
        <w:t xml:space="preserve"> </w:t>
      </w:r>
      <w:r w:rsidRPr="008E727A">
        <w:rPr>
          <w:sz w:val="28"/>
          <w:szCs w:val="28"/>
        </w:rPr>
        <w:t xml:space="preserve"> настоящего регламента, в МФЦ для направления (выдачи) заявителю.</w:t>
      </w:r>
    </w:p>
    <w:p w:rsidR="008E727A" w:rsidRPr="008E727A" w:rsidRDefault="008E727A" w:rsidP="008E727A">
      <w:pPr>
        <w:autoSpaceDE w:val="0"/>
        <w:autoSpaceDN w:val="0"/>
        <w:adjustRightInd w:val="0"/>
        <w:ind w:firstLine="709"/>
        <w:jc w:val="both"/>
        <w:rPr>
          <w:sz w:val="28"/>
          <w:szCs w:val="28"/>
        </w:rPr>
      </w:pPr>
      <w:r w:rsidRPr="008E727A">
        <w:rPr>
          <w:sz w:val="28"/>
          <w:szCs w:val="28"/>
        </w:rPr>
        <w:t>3.6.5. Результатом административной процедуры является направление заявителю уведомлений, указанных в пунктах 3.5.3. и 3.5.4.</w:t>
      </w:r>
      <w:r w:rsidRPr="008E727A">
        <w:rPr>
          <w:rFonts w:ascii="Calibri" w:hAnsi="Calibri"/>
          <w:sz w:val="28"/>
          <w:szCs w:val="28"/>
        </w:rPr>
        <w:t xml:space="preserve"> </w:t>
      </w:r>
      <w:r w:rsidRPr="008E727A">
        <w:rPr>
          <w:sz w:val="28"/>
          <w:szCs w:val="28"/>
        </w:rPr>
        <w:t>настоящего регламента.</w:t>
      </w:r>
    </w:p>
    <w:p w:rsidR="008E727A" w:rsidRPr="008E727A" w:rsidRDefault="008E727A" w:rsidP="008E727A">
      <w:pPr>
        <w:autoSpaceDE w:val="0"/>
        <w:autoSpaceDN w:val="0"/>
        <w:adjustRightInd w:val="0"/>
        <w:ind w:firstLine="709"/>
        <w:jc w:val="both"/>
        <w:rPr>
          <w:sz w:val="28"/>
          <w:szCs w:val="28"/>
        </w:rPr>
      </w:pPr>
      <w:r w:rsidRPr="008E727A">
        <w:rPr>
          <w:sz w:val="28"/>
          <w:szCs w:val="28"/>
        </w:rPr>
        <w:t>3.6.6. Способом фиксации результата выполнения административной процедуры является регистрация в электронной системе документооборота направления уведомлений, указанных в пунктах 3.5.3. и 3.5.4.</w:t>
      </w:r>
      <w:r w:rsidRPr="008E727A">
        <w:rPr>
          <w:rFonts w:ascii="Calibri" w:hAnsi="Calibri"/>
          <w:sz w:val="28"/>
          <w:szCs w:val="28"/>
        </w:rPr>
        <w:t xml:space="preserve"> </w:t>
      </w:r>
      <w:r w:rsidRPr="008E727A">
        <w:rPr>
          <w:sz w:val="28"/>
          <w:szCs w:val="28"/>
        </w:rPr>
        <w:t>настоящего регламента.</w:t>
      </w:r>
    </w:p>
    <w:p w:rsidR="008E727A" w:rsidRPr="008E727A" w:rsidRDefault="008E727A" w:rsidP="008E727A">
      <w:pPr>
        <w:autoSpaceDE w:val="0"/>
        <w:autoSpaceDN w:val="0"/>
        <w:adjustRightInd w:val="0"/>
        <w:ind w:firstLine="709"/>
        <w:jc w:val="both"/>
        <w:rPr>
          <w:sz w:val="28"/>
          <w:szCs w:val="28"/>
        </w:rPr>
      </w:pPr>
      <w:r w:rsidRPr="008E727A">
        <w:rPr>
          <w:sz w:val="28"/>
          <w:szCs w:val="28"/>
        </w:rPr>
        <w:t xml:space="preserve">3.6.7. Максимальный срок выполнения административной процедуры составляет  </w:t>
      </w:r>
      <w:r w:rsidRPr="008E727A">
        <w:rPr>
          <w:bCs/>
          <w:sz w:val="28"/>
          <w:szCs w:val="28"/>
        </w:rPr>
        <w:t>один рабочий день</w:t>
      </w:r>
      <w:r w:rsidRPr="008E727A">
        <w:rPr>
          <w:sz w:val="28"/>
          <w:szCs w:val="28"/>
        </w:rPr>
        <w:t xml:space="preserve"> со дня принятия решения о направлении уведомлений, указанных в пунктах 3.5.3. и 3.5.4.</w:t>
      </w:r>
      <w:r w:rsidRPr="008E727A">
        <w:rPr>
          <w:rFonts w:ascii="Calibri" w:hAnsi="Calibri"/>
          <w:sz w:val="28"/>
          <w:szCs w:val="28"/>
        </w:rPr>
        <w:t xml:space="preserve"> </w:t>
      </w:r>
      <w:r w:rsidRPr="008E727A">
        <w:rPr>
          <w:sz w:val="28"/>
          <w:szCs w:val="28"/>
        </w:rPr>
        <w:t>настоящего регламента.</w:t>
      </w:r>
    </w:p>
    <w:p w:rsidR="008E727A" w:rsidRPr="008E727A" w:rsidRDefault="008E727A" w:rsidP="008E727A">
      <w:pPr>
        <w:autoSpaceDE w:val="0"/>
        <w:autoSpaceDN w:val="0"/>
        <w:adjustRightInd w:val="0"/>
        <w:ind w:firstLine="709"/>
        <w:jc w:val="both"/>
        <w:rPr>
          <w:b/>
          <w:sz w:val="28"/>
          <w:szCs w:val="28"/>
        </w:rPr>
      </w:pPr>
    </w:p>
    <w:p w:rsidR="008E727A" w:rsidRPr="008E727A" w:rsidRDefault="008E727A" w:rsidP="008E727A">
      <w:pPr>
        <w:autoSpaceDE w:val="0"/>
        <w:autoSpaceDN w:val="0"/>
        <w:adjustRightInd w:val="0"/>
        <w:jc w:val="center"/>
        <w:rPr>
          <w:b/>
          <w:bCs/>
          <w:sz w:val="28"/>
          <w:szCs w:val="28"/>
        </w:rPr>
      </w:pPr>
      <w:r w:rsidRPr="008E727A">
        <w:rPr>
          <w:b/>
          <w:bCs/>
          <w:sz w:val="28"/>
          <w:szCs w:val="28"/>
        </w:rPr>
        <w:t>3.7. Порядок выполнения административных процедур (действий) в электронной форме, в том числе с использованием  Единого портала, Портала Воронежской области в сети Интернет</w:t>
      </w:r>
    </w:p>
    <w:p w:rsidR="008E727A" w:rsidRPr="008E727A" w:rsidRDefault="008E727A" w:rsidP="008E727A">
      <w:pPr>
        <w:autoSpaceDE w:val="0"/>
        <w:autoSpaceDN w:val="0"/>
        <w:adjustRightInd w:val="0"/>
        <w:jc w:val="center"/>
        <w:rPr>
          <w:b/>
          <w:bCs/>
          <w:sz w:val="28"/>
          <w:szCs w:val="28"/>
        </w:rPr>
      </w:pPr>
    </w:p>
    <w:p w:rsidR="008E727A" w:rsidRPr="008E727A" w:rsidRDefault="008E727A" w:rsidP="008E727A">
      <w:pPr>
        <w:autoSpaceDE w:val="0"/>
        <w:autoSpaceDN w:val="0"/>
        <w:adjustRightInd w:val="0"/>
        <w:ind w:firstLine="709"/>
        <w:jc w:val="both"/>
        <w:rPr>
          <w:bCs/>
          <w:sz w:val="28"/>
          <w:szCs w:val="28"/>
        </w:rPr>
      </w:pPr>
      <w:r w:rsidRPr="008E727A">
        <w:rPr>
          <w:bCs/>
          <w:sz w:val="28"/>
          <w:szCs w:val="28"/>
        </w:rPr>
        <w:t>3.7.1. При предоставлении муниципальной услуги в электронной форме посредством Единого портала, Портала Воронежской области в сети Интернет заявителю обеспечивается:</w:t>
      </w:r>
    </w:p>
    <w:p w:rsidR="008E727A" w:rsidRPr="008E727A" w:rsidRDefault="008E727A" w:rsidP="008E727A">
      <w:pPr>
        <w:autoSpaceDE w:val="0"/>
        <w:autoSpaceDN w:val="0"/>
        <w:adjustRightInd w:val="0"/>
        <w:ind w:firstLine="709"/>
        <w:jc w:val="both"/>
        <w:rPr>
          <w:bCs/>
          <w:sz w:val="28"/>
          <w:szCs w:val="28"/>
        </w:rPr>
      </w:pPr>
      <w:r w:rsidRPr="008E727A">
        <w:rPr>
          <w:bCs/>
          <w:sz w:val="28"/>
          <w:szCs w:val="28"/>
        </w:rPr>
        <w:t>1) получение информации о порядке и сроках предоставления муниципальной услуги;</w:t>
      </w:r>
    </w:p>
    <w:p w:rsidR="008E727A" w:rsidRPr="008E727A" w:rsidRDefault="008E727A" w:rsidP="008E727A">
      <w:pPr>
        <w:autoSpaceDE w:val="0"/>
        <w:autoSpaceDN w:val="0"/>
        <w:adjustRightInd w:val="0"/>
        <w:ind w:firstLine="709"/>
        <w:jc w:val="both"/>
        <w:rPr>
          <w:bCs/>
          <w:sz w:val="28"/>
          <w:szCs w:val="28"/>
        </w:rPr>
      </w:pPr>
      <w:r w:rsidRPr="008E727A">
        <w:rPr>
          <w:bCs/>
          <w:sz w:val="28"/>
          <w:szCs w:val="28"/>
        </w:rPr>
        <w:t>2) запись на прием в администрацию, МФЦ для подачи запроса о предоставлении услуги;</w:t>
      </w:r>
    </w:p>
    <w:p w:rsidR="008E727A" w:rsidRPr="008E727A" w:rsidRDefault="008E727A" w:rsidP="008E727A">
      <w:pPr>
        <w:autoSpaceDE w:val="0"/>
        <w:autoSpaceDN w:val="0"/>
        <w:adjustRightInd w:val="0"/>
        <w:ind w:firstLine="709"/>
        <w:jc w:val="both"/>
        <w:rPr>
          <w:bCs/>
          <w:sz w:val="28"/>
          <w:szCs w:val="28"/>
        </w:rPr>
      </w:pPr>
      <w:r w:rsidRPr="008E727A">
        <w:rPr>
          <w:bCs/>
          <w:sz w:val="28"/>
          <w:szCs w:val="28"/>
        </w:rPr>
        <w:t>3) формирование запроса о предоставлении муниципальной услуги;</w:t>
      </w:r>
    </w:p>
    <w:p w:rsidR="008E727A" w:rsidRPr="008E727A" w:rsidRDefault="008E727A" w:rsidP="008E727A">
      <w:pPr>
        <w:autoSpaceDE w:val="0"/>
        <w:autoSpaceDN w:val="0"/>
        <w:adjustRightInd w:val="0"/>
        <w:ind w:firstLine="709"/>
        <w:jc w:val="both"/>
        <w:rPr>
          <w:bCs/>
          <w:sz w:val="28"/>
          <w:szCs w:val="28"/>
        </w:rPr>
      </w:pPr>
      <w:r w:rsidRPr="008E727A">
        <w:rPr>
          <w:bCs/>
          <w:sz w:val="28"/>
          <w:szCs w:val="28"/>
        </w:rPr>
        <w:t>4) прием и регистрация администрацией запроса и иных документов, необходимых для предоставления муниципальной услуги;</w:t>
      </w:r>
    </w:p>
    <w:p w:rsidR="008E727A" w:rsidRPr="008E727A" w:rsidRDefault="008E727A" w:rsidP="008E727A">
      <w:pPr>
        <w:autoSpaceDE w:val="0"/>
        <w:autoSpaceDN w:val="0"/>
        <w:adjustRightInd w:val="0"/>
        <w:ind w:firstLine="709"/>
        <w:jc w:val="both"/>
        <w:rPr>
          <w:bCs/>
          <w:sz w:val="28"/>
          <w:szCs w:val="28"/>
        </w:rPr>
      </w:pPr>
      <w:r w:rsidRPr="008E727A">
        <w:rPr>
          <w:bCs/>
          <w:sz w:val="28"/>
          <w:szCs w:val="28"/>
        </w:rPr>
        <w:t>5) получение результата предоставления муниципальной услуги;</w:t>
      </w:r>
    </w:p>
    <w:p w:rsidR="008E727A" w:rsidRPr="008E727A" w:rsidRDefault="008E727A" w:rsidP="008E727A">
      <w:pPr>
        <w:autoSpaceDE w:val="0"/>
        <w:autoSpaceDN w:val="0"/>
        <w:adjustRightInd w:val="0"/>
        <w:ind w:firstLine="709"/>
        <w:jc w:val="both"/>
        <w:rPr>
          <w:bCs/>
          <w:sz w:val="28"/>
          <w:szCs w:val="28"/>
        </w:rPr>
      </w:pPr>
      <w:r w:rsidRPr="008E727A">
        <w:rPr>
          <w:bCs/>
          <w:sz w:val="28"/>
          <w:szCs w:val="28"/>
        </w:rPr>
        <w:t>6) получение сведений о ходе выполнения запроса о предоставлении муниципальной услуги;</w:t>
      </w:r>
    </w:p>
    <w:p w:rsidR="008E727A" w:rsidRPr="008E727A" w:rsidRDefault="008E727A" w:rsidP="008E727A">
      <w:pPr>
        <w:autoSpaceDE w:val="0"/>
        <w:autoSpaceDN w:val="0"/>
        <w:adjustRightInd w:val="0"/>
        <w:ind w:firstLine="709"/>
        <w:jc w:val="both"/>
        <w:rPr>
          <w:bCs/>
          <w:sz w:val="28"/>
          <w:szCs w:val="28"/>
        </w:rPr>
      </w:pPr>
      <w:r w:rsidRPr="008E727A">
        <w:rPr>
          <w:bCs/>
          <w:sz w:val="28"/>
          <w:szCs w:val="28"/>
        </w:rPr>
        <w:t>7) осуществление оценки качества предоставления муниципальной услуги;</w:t>
      </w:r>
    </w:p>
    <w:p w:rsidR="008E727A" w:rsidRPr="008E727A" w:rsidRDefault="008E727A" w:rsidP="008E727A">
      <w:pPr>
        <w:autoSpaceDE w:val="0"/>
        <w:autoSpaceDN w:val="0"/>
        <w:adjustRightInd w:val="0"/>
        <w:ind w:firstLine="709"/>
        <w:jc w:val="both"/>
        <w:rPr>
          <w:bCs/>
          <w:sz w:val="28"/>
          <w:szCs w:val="28"/>
        </w:rPr>
      </w:pPr>
      <w:r w:rsidRPr="008E727A">
        <w:rPr>
          <w:bCs/>
          <w:sz w:val="28"/>
          <w:szCs w:val="28"/>
        </w:rPr>
        <w:t>8) досудебное (внесудебное) обжалование решений и действий (бездействия) администрации либо лица, ответственного за предоставление муниципальной услуги.</w:t>
      </w:r>
    </w:p>
    <w:p w:rsidR="008E727A" w:rsidRPr="008E727A" w:rsidRDefault="008E727A" w:rsidP="008E727A">
      <w:pPr>
        <w:autoSpaceDE w:val="0"/>
        <w:autoSpaceDN w:val="0"/>
        <w:adjustRightInd w:val="0"/>
        <w:ind w:firstLine="709"/>
        <w:jc w:val="both"/>
        <w:rPr>
          <w:bCs/>
          <w:sz w:val="28"/>
          <w:szCs w:val="28"/>
        </w:rPr>
      </w:pPr>
      <w:r w:rsidRPr="008E727A">
        <w:rPr>
          <w:bCs/>
          <w:sz w:val="28"/>
          <w:szCs w:val="28"/>
        </w:rPr>
        <w:t>3.7.2. При предоставлении муниципальной услуги в электронной форме заявителю направляется:</w:t>
      </w:r>
    </w:p>
    <w:p w:rsidR="008E727A" w:rsidRPr="008E727A" w:rsidRDefault="008E727A" w:rsidP="008E727A">
      <w:pPr>
        <w:autoSpaceDE w:val="0"/>
        <w:autoSpaceDN w:val="0"/>
        <w:adjustRightInd w:val="0"/>
        <w:ind w:firstLine="709"/>
        <w:jc w:val="both"/>
        <w:rPr>
          <w:bCs/>
          <w:sz w:val="28"/>
          <w:szCs w:val="28"/>
        </w:rPr>
      </w:pPr>
      <w:proofErr w:type="gramStart"/>
      <w:r w:rsidRPr="008E727A">
        <w:rPr>
          <w:bCs/>
          <w:sz w:val="28"/>
          <w:szCs w:val="28"/>
        </w:rPr>
        <w:t xml:space="preserve">1) уведомление о приеме и регистрации запроса о предоставлении муниципальной услуги и иных документов, необходимых для </w:t>
      </w:r>
      <w:r w:rsidRPr="008E727A">
        <w:rPr>
          <w:bCs/>
          <w:sz w:val="28"/>
          <w:szCs w:val="28"/>
        </w:rPr>
        <w:lastRenderedPageBreak/>
        <w:t>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w:t>
      </w:r>
      <w:proofErr w:type="gramEnd"/>
      <w:r w:rsidRPr="008E727A">
        <w:rPr>
          <w:bCs/>
          <w:sz w:val="28"/>
          <w:szCs w:val="28"/>
        </w:rPr>
        <w:t xml:space="preserve"> предоставления муниципальной услуги;</w:t>
      </w:r>
    </w:p>
    <w:p w:rsidR="008E727A" w:rsidRPr="008E727A" w:rsidRDefault="008E727A" w:rsidP="008E727A">
      <w:pPr>
        <w:autoSpaceDE w:val="0"/>
        <w:autoSpaceDN w:val="0"/>
        <w:adjustRightInd w:val="0"/>
        <w:ind w:firstLine="709"/>
        <w:jc w:val="both"/>
        <w:rPr>
          <w:bCs/>
          <w:sz w:val="28"/>
          <w:szCs w:val="28"/>
        </w:rPr>
      </w:pPr>
      <w:r w:rsidRPr="008E727A">
        <w:rPr>
          <w:bCs/>
          <w:sz w:val="28"/>
          <w:szCs w:val="28"/>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E727A" w:rsidRPr="008E727A" w:rsidRDefault="008E727A" w:rsidP="008E727A">
      <w:pPr>
        <w:autoSpaceDE w:val="0"/>
        <w:autoSpaceDN w:val="0"/>
        <w:adjustRightInd w:val="0"/>
        <w:ind w:firstLine="709"/>
        <w:jc w:val="both"/>
        <w:rPr>
          <w:bCs/>
          <w:sz w:val="28"/>
          <w:szCs w:val="28"/>
        </w:rPr>
      </w:pPr>
      <w:r w:rsidRPr="008E727A">
        <w:rPr>
          <w:bCs/>
          <w:sz w:val="28"/>
          <w:szCs w:val="28"/>
        </w:rPr>
        <w:t xml:space="preserve">3.7.3. </w:t>
      </w:r>
      <w:proofErr w:type="gramStart"/>
      <w:r w:rsidRPr="008E727A">
        <w:rPr>
          <w:bCs/>
          <w:sz w:val="28"/>
          <w:szCs w:val="28"/>
        </w:rPr>
        <w:t>Уведомление о завершении выполнения администрацией действий, совершаемых в электронной форме при получении муниципальной услуги с использованием Единого портала, Портала Воронежской области в сети Интернет,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Портала Воронежской области в сети Интернет в личный кабинет по выбору заявителя.</w:t>
      </w:r>
      <w:proofErr w:type="gramEnd"/>
    </w:p>
    <w:p w:rsidR="008E727A" w:rsidRPr="008E727A" w:rsidRDefault="008E727A" w:rsidP="008E727A">
      <w:pPr>
        <w:autoSpaceDE w:val="0"/>
        <w:autoSpaceDN w:val="0"/>
        <w:adjustRightInd w:val="0"/>
        <w:spacing w:before="280"/>
        <w:jc w:val="center"/>
        <w:rPr>
          <w:b/>
          <w:bCs/>
          <w:sz w:val="28"/>
          <w:szCs w:val="28"/>
        </w:rPr>
      </w:pPr>
      <w:r w:rsidRPr="008E727A">
        <w:rPr>
          <w:b/>
          <w:bCs/>
          <w:sz w:val="28"/>
          <w:szCs w:val="28"/>
        </w:rPr>
        <w:t>3.8. Порядок исправления допущенных опечаток и ошибок в выданных в результате предоставления муниципальной  услуги документах</w:t>
      </w:r>
    </w:p>
    <w:p w:rsidR="008E727A" w:rsidRPr="008E727A" w:rsidRDefault="008E727A" w:rsidP="008E727A">
      <w:pPr>
        <w:autoSpaceDE w:val="0"/>
        <w:autoSpaceDN w:val="0"/>
        <w:adjustRightInd w:val="0"/>
        <w:spacing w:before="280"/>
        <w:ind w:firstLine="709"/>
        <w:jc w:val="center"/>
        <w:rPr>
          <w:b/>
          <w:bCs/>
          <w:sz w:val="28"/>
          <w:szCs w:val="28"/>
        </w:rPr>
      </w:pPr>
    </w:p>
    <w:p w:rsidR="008E727A" w:rsidRPr="008E727A" w:rsidRDefault="008E727A" w:rsidP="008E727A">
      <w:pPr>
        <w:ind w:firstLine="709"/>
        <w:jc w:val="both"/>
        <w:rPr>
          <w:sz w:val="28"/>
          <w:szCs w:val="28"/>
        </w:rPr>
      </w:pPr>
      <w:r w:rsidRPr="008E727A">
        <w:rPr>
          <w:sz w:val="28"/>
          <w:szCs w:val="28"/>
        </w:rPr>
        <w:t>3.8.1. В случае обнаружения технической ошибки в документе, являющемся результатом муниципальной услуги, заявитель представляет в администрацию:</w:t>
      </w:r>
    </w:p>
    <w:p w:rsidR="008E727A" w:rsidRPr="008E727A" w:rsidRDefault="008E727A" w:rsidP="008E727A">
      <w:pPr>
        <w:ind w:firstLine="709"/>
        <w:jc w:val="both"/>
        <w:rPr>
          <w:sz w:val="28"/>
          <w:szCs w:val="28"/>
        </w:rPr>
      </w:pPr>
      <w:r w:rsidRPr="008E727A">
        <w:rPr>
          <w:sz w:val="28"/>
          <w:szCs w:val="28"/>
        </w:rPr>
        <w:t>заявление об исправлении технической ошибки (по форме, предусмотренной в приложении №3 к настоящему регламенту);</w:t>
      </w:r>
    </w:p>
    <w:p w:rsidR="008E727A" w:rsidRPr="008E727A" w:rsidRDefault="008E727A" w:rsidP="008E727A">
      <w:pPr>
        <w:ind w:firstLine="709"/>
        <w:jc w:val="both"/>
        <w:rPr>
          <w:sz w:val="28"/>
          <w:szCs w:val="28"/>
        </w:rPr>
      </w:pPr>
      <w:r w:rsidRPr="008E727A">
        <w:rPr>
          <w:sz w:val="28"/>
          <w:szCs w:val="28"/>
        </w:rPr>
        <w:t>документ, выданный заявителю как результат муниципальной услуги, в котором содержится техническая ошибка;</w:t>
      </w:r>
    </w:p>
    <w:p w:rsidR="008E727A" w:rsidRPr="008E727A" w:rsidRDefault="008E727A" w:rsidP="008E727A">
      <w:pPr>
        <w:ind w:firstLine="709"/>
        <w:jc w:val="both"/>
        <w:rPr>
          <w:sz w:val="28"/>
          <w:szCs w:val="28"/>
        </w:rPr>
      </w:pPr>
      <w:r w:rsidRPr="008E727A">
        <w:rPr>
          <w:sz w:val="28"/>
          <w:szCs w:val="28"/>
        </w:rPr>
        <w:t>документы, имеющие юридическую силу, свидетельствующие о наличии технической ошибки.</w:t>
      </w:r>
    </w:p>
    <w:p w:rsidR="008E727A" w:rsidRPr="008E727A" w:rsidRDefault="008E727A" w:rsidP="008E727A">
      <w:pPr>
        <w:ind w:firstLine="709"/>
        <w:jc w:val="both"/>
        <w:rPr>
          <w:sz w:val="28"/>
          <w:szCs w:val="28"/>
        </w:rPr>
      </w:pPr>
      <w:r w:rsidRPr="008E727A">
        <w:rPr>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Единый портал или МФЦ.</w:t>
      </w:r>
    </w:p>
    <w:p w:rsidR="008E727A" w:rsidRPr="008E727A" w:rsidRDefault="008E727A" w:rsidP="008E727A">
      <w:pPr>
        <w:ind w:firstLine="709"/>
        <w:jc w:val="both"/>
        <w:rPr>
          <w:sz w:val="28"/>
          <w:szCs w:val="28"/>
        </w:rPr>
      </w:pPr>
      <w:r w:rsidRPr="008E727A">
        <w:rPr>
          <w:sz w:val="28"/>
          <w:szCs w:val="28"/>
        </w:rPr>
        <w:t>3.8.2. Лицо, ответственное за прием и регистрацию документов заявителя осуществляет прием заявления об исправлении технической ошибки, регистрирует заявление с приложенными документами и передает их лицу, ответственному за подготовку и направление результата предоставления муниципальной услуги.</w:t>
      </w:r>
    </w:p>
    <w:p w:rsidR="008E727A" w:rsidRPr="008E727A" w:rsidRDefault="008E727A" w:rsidP="008E727A">
      <w:pPr>
        <w:ind w:firstLine="709"/>
        <w:jc w:val="both"/>
        <w:rPr>
          <w:sz w:val="28"/>
          <w:szCs w:val="28"/>
        </w:rPr>
      </w:pPr>
      <w:r w:rsidRPr="008E727A">
        <w:rPr>
          <w:sz w:val="28"/>
          <w:szCs w:val="28"/>
        </w:rPr>
        <w:t>Процедура, устанавливаемая настоящим пунктом, осуществляется в течение одного рабочего дня с момента регистрации заявления.</w:t>
      </w:r>
    </w:p>
    <w:p w:rsidR="008E727A" w:rsidRPr="008E727A" w:rsidRDefault="008E727A" w:rsidP="008E727A">
      <w:pPr>
        <w:ind w:firstLine="709"/>
        <w:jc w:val="both"/>
        <w:rPr>
          <w:sz w:val="28"/>
          <w:szCs w:val="28"/>
        </w:rPr>
      </w:pPr>
      <w:r w:rsidRPr="008E727A">
        <w:rPr>
          <w:sz w:val="28"/>
          <w:szCs w:val="28"/>
        </w:rPr>
        <w:lastRenderedPageBreak/>
        <w:t>Результат процедуры: принятое и зарегистрированное заявление, направленное на рассмотрение лицу, ответственному за подготовку и направление результата предоставления муниципальной услуги.</w:t>
      </w:r>
    </w:p>
    <w:p w:rsidR="008E727A" w:rsidRPr="008E727A" w:rsidRDefault="008E727A" w:rsidP="008E727A">
      <w:pPr>
        <w:ind w:firstLine="709"/>
        <w:jc w:val="both"/>
        <w:rPr>
          <w:sz w:val="28"/>
          <w:szCs w:val="28"/>
        </w:rPr>
      </w:pPr>
      <w:r w:rsidRPr="008E727A">
        <w:rPr>
          <w:sz w:val="28"/>
          <w:szCs w:val="28"/>
        </w:rPr>
        <w:t xml:space="preserve">3.8.3. </w:t>
      </w:r>
      <w:proofErr w:type="gramStart"/>
      <w:r w:rsidRPr="008E727A">
        <w:rPr>
          <w:sz w:val="28"/>
          <w:szCs w:val="28"/>
        </w:rPr>
        <w:t>Лицо, ответственное за подготовку и направление результата предоставления муниципальной услуги рассматривает документы и в целях внесения исправлений в документ, являющийся результатом услуги, осуществляет необходимые процедуры, предусмотренные разделом 3 настоящего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w:t>
      </w:r>
      <w:proofErr w:type="gramEnd"/>
      <w:r w:rsidRPr="008E727A">
        <w:rPr>
          <w:sz w:val="28"/>
          <w:szCs w:val="28"/>
        </w:rPr>
        <w:t xml:space="preserve"> (посредством электронной почты) письмо о возможности получения документа при предоставлении оригинала документа, в котором содержится техническая ошибка.</w:t>
      </w:r>
    </w:p>
    <w:p w:rsidR="008E727A" w:rsidRPr="008E727A" w:rsidRDefault="008E727A" w:rsidP="008E727A">
      <w:pPr>
        <w:ind w:firstLine="709"/>
        <w:jc w:val="both"/>
        <w:rPr>
          <w:sz w:val="28"/>
          <w:szCs w:val="28"/>
        </w:rPr>
      </w:pPr>
      <w:r w:rsidRPr="008E727A">
        <w:rPr>
          <w:sz w:val="28"/>
          <w:szCs w:val="28"/>
        </w:rPr>
        <w:t>3.8.4. Процедура, устанавливаемая настоящим пунктом, осуществляется в течение трех рабочих дней после обнаружения технической ошибки или получения от любого заинтересованного лица заявления о допущенной ошибке.</w:t>
      </w:r>
    </w:p>
    <w:p w:rsidR="008E727A" w:rsidRPr="008E727A" w:rsidRDefault="008E727A" w:rsidP="008E727A">
      <w:pPr>
        <w:ind w:firstLine="709"/>
        <w:jc w:val="both"/>
        <w:rPr>
          <w:sz w:val="28"/>
          <w:szCs w:val="28"/>
        </w:rPr>
      </w:pPr>
      <w:r w:rsidRPr="008E727A">
        <w:rPr>
          <w:sz w:val="28"/>
          <w:szCs w:val="28"/>
        </w:rPr>
        <w:t>3.8.5. Результат процедуры: выданный (направленный) заявителю документ.</w:t>
      </w:r>
    </w:p>
    <w:p w:rsidR="008E727A" w:rsidRPr="008E727A" w:rsidRDefault="008E727A" w:rsidP="008E727A">
      <w:pPr>
        <w:autoSpaceDE w:val="0"/>
        <w:autoSpaceDN w:val="0"/>
        <w:adjustRightInd w:val="0"/>
        <w:ind w:firstLine="709"/>
        <w:jc w:val="both"/>
        <w:rPr>
          <w:bCs/>
          <w:sz w:val="28"/>
          <w:szCs w:val="28"/>
        </w:rPr>
      </w:pPr>
    </w:p>
    <w:p w:rsidR="008E727A" w:rsidRPr="008E727A" w:rsidRDefault="008E727A" w:rsidP="008E727A">
      <w:pPr>
        <w:autoSpaceDE w:val="0"/>
        <w:autoSpaceDN w:val="0"/>
        <w:adjustRightInd w:val="0"/>
        <w:ind w:firstLine="709"/>
        <w:jc w:val="both"/>
        <w:rPr>
          <w:b/>
          <w:bCs/>
          <w:sz w:val="28"/>
          <w:szCs w:val="28"/>
        </w:rPr>
      </w:pPr>
      <w:r w:rsidRPr="008E727A">
        <w:rPr>
          <w:b/>
          <w:bCs/>
          <w:sz w:val="28"/>
          <w:szCs w:val="28"/>
        </w:rPr>
        <w:t>3.9. Порядок выполнения административных  процедур (действий) МФЦ</w:t>
      </w:r>
    </w:p>
    <w:p w:rsidR="008E727A" w:rsidRPr="008E727A" w:rsidRDefault="008E727A" w:rsidP="008E727A">
      <w:pPr>
        <w:autoSpaceDE w:val="0"/>
        <w:autoSpaceDN w:val="0"/>
        <w:adjustRightInd w:val="0"/>
        <w:ind w:firstLine="709"/>
        <w:jc w:val="both"/>
        <w:rPr>
          <w:b/>
          <w:bCs/>
          <w:sz w:val="28"/>
          <w:szCs w:val="28"/>
        </w:rPr>
      </w:pPr>
    </w:p>
    <w:p w:rsidR="008E727A" w:rsidRPr="008E727A" w:rsidRDefault="008E727A" w:rsidP="008E727A">
      <w:pPr>
        <w:autoSpaceDE w:val="0"/>
        <w:autoSpaceDN w:val="0"/>
        <w:adjustRightInd w:val="0"/>
        <w:ind w:firstLine="709"/>
        <w:jc w:val="both"/>
        <w:rPr>
          <w:bCs/>
          <w:sz w:val="28"/>
          <w:szCs w:val="28"/>
        </w:rPr>
      </w:pPr>
      <w:r w:rsidRPr="008E727A">
        <w:rPr>
          <w:bCs/>
          <w:sz w:val="28"/>
          <w:szCs w:val="28"/>
        </w:rPr>
        <w:t>3.9.1. При предоставлении муниципальной услуги МФЦ выполняет следующие административные процедуры (действия):</w:t>
      </w:r>
    </w:p>
    <w:p w:rsidR="008E727A" w:rsidRPr="008E727A" w:rsidRDefault="008E727A" w:rsidP="008E727A">
      <w:pPr>
        <w:autoSpaceDE w:val="0"/>
        <w:autoSpaceDN w:val="0"/>
        <w:adjustRightInd w:val="0"/>
        <w:ind w:firstLine="709"/>
        <w:jc w:val="both"/>
        <w:rPr>
          <w:bCs/>
          <w:sz w:val="28"/>
          <w:szCs w:val="28"/>
        </w:rPr>
      </w:pPr>
      <w:r w:rsidRPr="008E727A">
        <w:rPr>
          <w:bCs/>
          <w:sz w:val="28"/>
          <w:szCs w:val="28"/>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E727A" w:rsidRPr="008E727A" w:rsidRDefault="008E727A" w:rsidP="008E727A">
      <w:pPr>
        <w:autoSpaceDE w:val="0"/>
        <w:autoSpaceDN w:val="0"/>
        <w:adjustRightInd w:val="0"/>
        <w:ind w:firstLine="709"/>
        <w:jc w:val="both"/>
        <w:rPr>
          <w:bCs/>
          <w:sz w:val="28"/>
          <w:szCs w:val="28"/>
        </w:rPr>
      </w:pPr>
      <w:r w:rsidRPr="008E727A">
        <w:rPr>
          <w:bCs/>
          <w:sz w:val="28"/>
          <w:szCs w:val="28"/>
        </w:rPr>
        <w:t>2) прием запросов заявителей о предоставлении муниципальной услуги и документов, необходимых для предоставления муниципальной услуги;</w:t>
      </w:r>
    </w:p>
    <w:p w:rsidR="008E727A" w:rsidRPr="008E727A" w:rsidRDefault="008E727A" w:rsidP="008E727A">
      <w:pPr>
        <w:autoSpaceDE w:val="0"/>
        <w:autoSpaceDN w:val="0"/>
        <w:adjustRightInd w:val="0"/>
        <w:ind w:firstLine="709"/>
        <w:jc w:val="both"/>
        <w:rPr>
          <w:bCs/>
          <w:sz w:val="28"/>
          <w:szCs w:val="28"/>
        </w:rPr>
      </w:pPr>
      <w:r w:rsidRPr="008E727A">
        <w:rPr>
          <w:bCs/>
          <w:sz w:val="28"/>
          <w:szCs w:val="28"/>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w:t>
      </w:r>
    </w:p>
    <w:p w:rsidR="008E727A" w:rsidRPr="008E727A" w:rsidRDefault="008E727A" w:rsidP="008E727A">
      <w:pPr>
        <w:autoSpaceDE w:val="0"/>
        <w:autoSpaceDN w:val="0"/>
        <w:adjustRightInd w:val="0"/>
        <w:ind w:firstLine="709"/>
        <w:jc w:val="both"/>
        <w:rPr>
          <w:bCs/>
          <w:sz w:val="28"/>
          <w:szCs w:val="28"/>
        </w:rPr>
      </w:pPr>
      <w:proofErr w:type="gramStart"/>
      <w:r w:rsidRPr="008E727A">
        <w:rPr>
          <w:bCs/>
          <w:sz w:val="28"/>
          <w:szCs w:val="28"/>
        </w:rPr>
        <w:t xml:space="preserve">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администрацией по согласованию с Федеральной </w:t>
      </w:r>
      <w:r w:rsidRPr="008E727A">
        <w:rPr>
          <w:bCs/>
          <w:sz w:val="28"/>
          <w:szCs w:val="28"/>
        </w:rPr>
        <w:lastRenderedPageBreak/>
        <w:t>службой безопасности Российской Федерации модели угроз</w:t>
      </w:r>
      <w:proofErr w:type="gramEnd"/>
      <w:r w:rsidRPr="008E727A">
        <w:rPr>
          <w:bCs/>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E727A" w:rsidRPr="008E727A" w:rsidRDefault="008E727A" w:rsidP="008E727A">
      <w:pPr>
        <w:autoSpaceDE w:val="0"/>
        <w:autoSpaceDN w:val="0"/>
        <w:adjustRightInd w:val="0"/>
        <w:ind w:firstLine="709"/>
        <w:jc w:val="both"/>
        <w:rPr>
          <w:bCs/>
          <w:sz w:val="28"/>
          <w:szCs w:val="28"/>
        </w:rPr>
      </w:pPr>
      <w:r w:rsidRPr="008E727A">
        <w:rPr>
          <w:bCs/>
          <w:sz w:val="28"/>
          <w:szCs w:val="28"/>
        </w:rPr>
        <w:t>3.9.2. Порядок и сроки приема и регистрации запроса заявителя о предоставлении муниципальной услуги, а также выдачи заявителю результата предоставления муниципальной услуги, определяются в соответствии с нормативными правовыми актами и соглашением о взаимодействии с МФЦ.</w:t>
      </w:r>
    </w:p>
    <w:p w:rsidR="008E727A" w:rsidRPr="008E727A" w:rsidRDefault="008E727A" w:rsidP="008E727A">
      <w:pPr>
        <w:autoSpaceDE w:val="0"/>
        <w:autoSpaceDN w:val="0"/>
        <w:adjustRightInd w:val="0"/>
        <w:spacing w:before="280"/>
        <w:jc w:val="center"/>
        <w:rPr>
          <w:b/>
          <w:bCs/>
          <w:sz w:val="28"/>
          <w:szCs w:val="28"/>
        </w:rPr>
      </w:pPr>
      <w:r w:rsidRPr="008E727A">
        <w:rPr>
          <w:b/>
          <w:bCs/>
          <w:sz w:val="28"/>
          <w:szCs w:val="28"/>
        </w:rPr>
        <w:t xml:space="preserve">4. Формы </w:t>
      </w:r>
      <w:proofErr w:type="gramStart"/>
      <w:r w:rsidRPr="008E727A">
        <w:rPr>
          <w:b/>
          <w:bCs/>
          <w:sz w:val="28"/>
          <w:szCs w:val="28"/>
        </w:rPr>
        <w:t>контроля за</w:t>
      </w:r>
      <w:proofErr w:type="gramEnd"/>
      <w:r w:rsidRPr="008E727A">
        <w:rPr>
          <w:b/>
          <w:bCs/>
          <w:sz w:val="28"/>
          <w:szCs w:val="28"/>
        </w:rPr>
        <w:t xml:space="preserve"> предоставлением муниципальной услуги</w:t>
      </w:r>
    </w:p>
    <w:p w:rsidR="008E727A" w:rsidRPr="008E727A" w:rsidRDefault="008E727A" w:rsidP="008E727A">
      <w:pPr>
        <w:autoSpaceDE w:val="0"/>
        <w:autoSpaceDN w:val="0"/>
        <w:adjustRightInd w:val="0"/>
        <w:spacing w:before="280"/>
        <w:jc w:val="center"/>
        <w:rPr>
          <w:b/>
          <w:bCs/>
          <w:sz w:val="28"/>
          <w:szCs w:val="28"/>
        </w:rPr>
      </w:pPr>
    </w:p>
    <w:p w:rsidR="008E727A" w:rsidRPr="008E727A" w:rsidRDefault="008E727A" w:rsidP="008E727A">
      <w:pPr>
        <w:ind w:firstLine="709"/>
        <w:jc w:val="both"/>
        <w:rPr>
          <w:color w:val="000000"/>
          <w:sz w:val="28"/>
          <w:szCs w:val="27"/>
        </w:rPr>
      </w:pPr>
      <w:r w:rsidRPr="008E727A">
        <w:rPr>
          <w:color w:val="000000"/>
          <w:sz w:val="28"/>
          <w:szCs w:val="27"/>
        </w:rPr>
        <w:t xml:space="preserve">4.1. Текущий </w:t>
      </w:r>
      <w:proofErr w:type="gramStart"/>
      <w:r w:rsidRPr="008E727A">
        <w:rPr>
          <w:color w:val="000000"/>
          <w:sz w:val="28"/>
          <w:szCs w:val="27"/>
        </w:rPr>
        <w:t>контроль за</w:t>
      </w:r>
      <w:proofErr w:type="gramEnd"/>
      <w:r w:rsidRPr="008E727A">
        <w:rPr>
          <w:color w:val="000000"/>
          <w:sz w:val="28"/>
          <w:szCs w:val="27"/>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E727A" w:rsidRPr="008E727A" w:rsidRDefault="008E727A" w:rsidP="008E727A">
      <w:pPr>
        <w:ind w:firstLine="709"/>
        <w:jc w:val="both"/>
        <w:rPr>
          <w:color w:val="000000"/>
          <w:sz w:val="28"/>
          <w:szCs w:val="27"/>
        </w:rPr>
      </w:pPr>
      <w:r w:rsidRPr="008E727A">
        <w:rPr>
          <w:color w:val="000000"/>
          <w:sz w:val="28"/>
          <w:szCs w:val="27"/>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E727A" w:rsidRPr="008E727A" w:rsidRDefault="008E727A" w:rsidP="008E727A">
      <w:pPr>
        <w:ind w:firstLine="709"/>
        <w:jc w:val="both"/>
        <w:rPr>
          <w:color w:val="000000"/>
          <w:sz w:val="28"/>
          <w:szCs w:val="27"/>
        </w:rPr>
      </w:pPr>
      <w:r w:rsidRPr="008E727A">
        <w:rPr>
          <w:color w:val="000000"/>
          <w:sz w:val="28"/>
          <w:szCs w:val="27"/>
        </w:rPr>
        <w:t>Лица,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E727A" w:rsidRPr="008E727A" w:rsidRDefault="008E727A" w:rsidP="008E727A">
      <w:pPr>
        <w:ind w:firstLine="709"/>
        <w:jc w:val="both"/>
        <w:rPr>
          <w:color w:val="000000"/>
          <w:sz w:val="28"/>
          <w:szCs w:val="27"/>
        </w:rPr>
      </w:pPr>
      <w:r w:rsidRPr="008E727A">
        <w:rPr>
          <w:color w:val="000000"/>
          <w:sz w:val="28"/>
          <w:szCs w:val="27"/>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E727A" w:rsidRPr="008E727A" w:rsidRDefault="008E727A" w:rsidP="008E727A">
      <w:pPr>
        <w:ind w:firstLine="709"/>
        <w:jc w:val="both"/>
        <w:rPr>
          <w:color w:val="000000"/>
          <w:sz w:val="28"/>
          <w:szCs w:val="27"/>
        </w:rPr>
      </w:pPr>
      <w:r w:rsidRPr="008E727A">
        <w:rPr>
          <w:color w:val="000000"/>
          <w:sz w:val="28"/>
          <w:szCs w:val="27"/>
        </w:rPr>
        <w:t>4.4. Проведение текущего контроля должно осуществляться не реже двух раз в год.</w:t>
      </w:r>
    </w:p>
    <w:p w:rsidR="008E727A" w:rsidRPr="008E727A" w:rsidRDefault="008E727A" w:rsidP="008E727A">
      <w:pPr>
        <w:ind w:firstLine="709"/>
        <w:jc w:val="both"/>
        <w:rPr>
          <w:color w:val="000000"/>
          <w:sz w:val="28"/>
          <w:szCs w:val="27"/>
        </w:rPr>
      </w:pPr>
      <w:r w:rsidRPr="008E727A">
        <w:rPr>
          <w:color w:val="000000"/>
          <w:sz w:val="28"/>
          <w:szCs w:val="27"/>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E727A" w:rsidRPr="008E727A" w:rsidRDefault="008E727A" w:rsidP="008E727A">
      <w:pPr>
        <w:ind w:firstLine="709"/>
        <w:jc w:val="both"/>
        <w:rPr>
          <w:color w:val="000000"/>
          <w:sz w:val="28"/>
          <w:szCs w:val="27"/>
        </w:rPr>
      </w:pPr>
      <w:r w:rsidRPr="008E727A">
        <w:rPr>
          <w:color w:val="000000"/>
          <w:sz w:val="28"/>
          <w:szCs w:val="27"/>
        </w:rPr>
        <w:t>Результаты проверки оформляются в виде справки, в которой отмечаются выявленные недостатки и указываются предложения по их устранению.</w:t>
      </w:r>
    </w:p>
    <w:p w:rsidR="008E727A" w:rsidRPr="008E727A" w:rsidRDefault="008E727A" w:rsidP="008E727A">
      <w:pPr>
        <w:ind w:firstLine="709"/>
        <w:jc w:val="both"/>
        <w:rPr>
          <w:color w:val="000000"/>
          <w:sz w:val="28"/>
          <w:szCs w:val="27"/>
        </w:rPr>
      </w:pPr>
      <w:r w:rsidRPr="008E727A">
        <w:rPr>
          <w:color w:val="000000"/>
          <w:sz w:val="28"/>
          <w:szCs w:val="27"/>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E727A" w:rsidRPr="008E727A" w:rsidRDefault="008E727A" w:rsidP="008E727A">
      <w:pPr>
        <w:autoSpaceDE w:val="0"/>
        <w:autoSpaceDN w:val="0"/>
        <w:adjustRightInd w:val="0"/>
        <w:ind w:firstLine="709"/>
        <w:jc w:val="both"/>
        <w:rPr>
          <w:color w:val="000000"/>
          <w:sz w:val="28"/>
          <w:szCs w:val="27"/>
        </w:rPr>
      </w:pPr>
      <w:r w:rsidRPr="008E727A">
        <w:rPr>
          <w:color w:val="000000"/>
          <w:sz w:val="28"/>
          <w:szCs w:val="27"/>
        </w:rPr>
        <w:t xml:space="preserve">4.5. </w:t>
      </w:r>
      <w:proofErr w:type="gramStart"/>
      <w:r w:rsidRPr="008E727A">
        <w:rPr>
          <w:color w:val="000000"/>
          <w:sz w:val="28"/>
          <w:szCs w:val="27"/>
        </w:rPr>
        <w:t>Контроль за</w:t>
      </w:r>
      <w:proofErr w:type="gramEnd"/>
      <w:r w:rsidRPr="008E727A">
        <w:rPr>
          <w:color w:val="000000"/>
          <w:sz w:val="28"/>
          <w:szCs w:val="27"/>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E727A" w:rsidRPr="008E727A" w:rsidRDefault="008E727A" w:rsidP="008E727A">
      <w:pPr>
        <w:autoSpaceDE w:val="0"/>
        <w:autoSpaceDN w:val="0"/>
        <w:adjustRightInd w:val="0"/>
        <w:ind w:hanging="142"/>
        <w:jc w:val="center"/>
        <w:rPr>
          <w:b/>
          <w:bCs/>
          <w:sz w:val="28"/>
          <w:szCs w:val="28"/>
        </w:rPr>
      </w:pPr>
    </w:p>
    <w:p w:rsidR="008E727A" w:rsidRPr="008E727A" w:rsidRDefault="008E727A" w:rsidP="008E727A">
      <w:pPr>
        <w:ind w:firstLine="709"/>
        <w:jc w:val="center"/>
        <w:rPr>
          <w:b/>
          <w:sz w:val="28"/>
          <w:szCs w:val="28"/>
        </w:rPr>
      </w:pPr>
      <w:r w:rsidRPr="008E727A">
        <w:rPr>
          <w:b/>
          <w:sz w:val="28"/>
          <w:szCs w:val="28"/>
        </w:rPr>
        <w:t>5. Досудебный (внесудебный) порядок обжалования решений  и действий (бездействия) администрации, должностного лица администрации либо муниципального служащего администрации,  МФЦ, работника МФЦ, организаций, предусмотренных  частью 1.1 статьи 16 Федерального закона № 210-ФЗ,  а также их работников</w:t>
      </w:r>
    </w:p>
    <w:p w:rsidR="008E727A" w:rsidRPr="008E727A" w:rsidRDefault="008E727A" w:rsidP="008E727A">
      <w:pPr>
        <w:ind w:firstLine="709"/>
        <w:jc w:val="both"/>
        <w:rPr>
          <w:sz w:val="28"/>
          <w:szCs w:val="28"/>
        </w:rPr>
      </w:pPr>
    </w:p>
    <w:p w:rsidR="008E727A" w:rsidRPr="008E727A" w:rsidRDefault="008E727A" w:rsidP="008E727A">
      <w:pPr>
        <w:ind w:firstLine="709"/>
        <w:jc w:val="both"/>
        <w:rPr>
          <w:color w:val="000000"/>
          <w:sz w:val="28"/>
          <w:szCs w:val="28"/>
        </w:rPr>
      </w:pPr>
      <w:r w:rsidRPr="008E727A">
        <w:rPr>
          <w:color w:val="000000"/>
          <w:sz w:val="28"/>
          <w:szCs w:val="28"/>
        </w:rPr>
        <w:t>5.1. Заявители имеют право на обжалование решений и действий (бездействия) администрации, отдела либо лица, ответственного за предоставление муниципальной услуги,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8E727A" w:rsidRPr="008E727A" w:rsidRDefault="008E727A" w:rsidP="008E727A">
      <w:pPr>
        <w:ind w:firstLine="709"/>
        <w:jc w:val="both"/>
        <w:rPr>
          <w:color w:val="000000"/>
          <w:sz w:val="28"/>
          <w:szCs w:val="28"/>
        </w:rPr>
      </w:pPr>
      <w:r w:rsidRPr="008E727A">
        <w:rPr>
          <w:color w:val="000000"/>
          <w:sz w:val="28"/>
          <w:szCs w:val="28"/>
        </w:rPr>
        <w:t xml:space="preserve">5.2. Заявитель может обратиться с </w:t>
      </w:r>
      <w:proofErr w:type="gramStart"/>
      <w:r w:rsidRPr="008E727A">
        <w:rPr>
          <w:color w:val="000000"/>
          <w:sz w:val="28"/>
          <w:szCs w:val="28"/>
        </w:rPr>
        <w:t>жалобой</w:t>
      </w:r>
      <w:proofErr w:type="gramEnd"/>
      <w:r w:rsidRPr="008E727A">
        <w:rPr>
          <w:color w:val="000000"/>
          <w:sz w:val="28"/>
          <w:szCs w:val="28"/>
        </w:rPr>
        <w:t xml:space="preserve"> в том числе в следующих случаях:</w:t>
      </w:r>
    </w:p>
    <w:p w:rsidR="008E727A" w:rsidRPr="008E727A" w:rsidRDefault="008E727A" w:rsidP="008E727A">
      <w:pPr>
        <w:ind w:firstLine="709"/>
        <w:jc w:val="both"/>
        <w:rPr>
          <w:color w:val="000000"/>
          <w:sz w:val="28"/>
          <w:szCs w:val="28"/>
        </w:rPr>
      </w:pPr>
      <w:r w:rsidRPr="008E727A">
        <w:rPr>
          <w:color w:val="000000"/>
          <w:sz w:val="28"/>
          <w:szCs w:val="28"/>
        </w:rPr>
        <w:t>- нарушение срока регистрации запроса о предоставлении муниципальной услуги, комплексного запроса;</w:t>
      </w:r>
    </w:p>
    <w:p w:rsidR="008E727A" w:rsidRPr="008E727A" w:rsidRDefault="008E727A" w:rsidP="008E727A">
      <w:pPr>
        <w:ind w:firstLine="709"/>
        <w:jc w:val="both"/>
        <w:rPr>
          <w:color w:val="000000"/>
          <w:sz w:val="28"/>
          <w:szCs w:val="28"/>
        </w:rPr>
      </w:pPr>
      <w:r w:rsidRPr="008E727A">
        <w:rPr>
          <w:color w:val="000000"/>
          <w:sz w:val="28"/>
          <w:szCs w:val="28"/>
        </w:rPr>
        <w:t xml:space="preserve">- нарушение срока предоставления муниципальной услуги. </w:t>
      </w:r>
      <w:proofErr w:type="gramStart"/>
      <w:r w:rsidRPr="008E727A">
        <w:rPr>
          <w:color w:val="000000"/>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(далее - Федеральный закон от 27.07.2010 N</w:t>
      </w:r>
      <w:proofErr w:type="gramEnd"/>
      <w:r w:rsidRPr="008E727A">
        <w:rPr>
          <w:color w:val="000000"/>
          <w:sz w:val="28"/>
          <w:szCs w:val="28"/>
        </w:rPr>
        <w:t xml:space="preserve"> </w:t>
      </w:r>
      <w:proofErr w:type="gramStart"/>
      <w:r w:rsidRPr="008E727A">
        <w:rPr>
          <w:color w:val="000000"/>
          <w:sz w:val="28"/>
          <w:szCs w:val="28"/>
        </w:rPr>
        <w:t>210-ФЗ);</w:t>
      </w:r>
      <w:proofErr w:type="gramEnd"/>
    </w:p>
    <w:p w:rsidR="008E727A" w:rsidRPr="008E727A" w:rsidRDefault="008E727A" w:rsidP="008E727A">
      <w:pPr>
        <w:ind w:firstLine="709"/>
        <w:jc w:val="both"/>
        <w:rPr>
          <w:color w:val="000000"/>
          <w:sz w:val="28"/>
          <w:szCs w:val="28"/>
        </w:rPr>
      </w:pPr>
      <w:r w:rsidRPr="008E727A">
        <w:rPr>
          <w:color w:val="000000"/>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для предоставления муниципальной услуги;</w:t>
      </w:r>
    </w:p>
    <w:p w:rsidR="008E727A" w:rsidRPr="008E727A" w:rsidRDefault="008E727A" w:rsidP="008E727A">
      <w:pPr>
        <w:ind w:firstLine="709"/>
        <w:jc w:val="both"/>
        <w:rPr>
          <w:color w:val="000000"/>
          <w:sz w:val="28"/>
          <w:szCs w:val="28"/>
        </w:rPr>
      </w:pPr>
      <w:r w:rsidRPr="008E727A">
        <w:rPr>
          <w:color w:val="000000"/>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для предоставления муниципальной услуги, у заявителя;</w:t>
      </w:r>
    </w:p>
    <w:p w:rsidR="008E727A" w:rsidRPr="008E727A" w:rsidRDefault="008E727A" w:rsidP="008E727A">
      <w:pPr>
        <w:ind w:firstLine="709"/>
        <w:jc w:val="both"/>
        <w:rPr>
          <w:color w:val="000000"/>
          <w:sz w:val="28"/>
          <w:szCs w:val="28"/>
        </w:rPr>
      </w:pPr>
      <w:proofErr w:type="gramStart"/>
      <w:r w:rsidRPr="008E727A">
        <w:rPr>
          <w:color w:val="000000"/>
          <w:sz w:val="28"/>
          <w:szCs w:val="28"/>
        </w:rPr>
        <w:lastRenderedPageBreak/>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w:t>
      </w:r>
      <w:proofErr w:type="gramEnd"/>
      <w:r w:rsidRPr="008E727A">
        <w:rPr>
          <w:color w:val="000000"/>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8E727A" w:rsidRPr="008E727A" w:rsidRDefault="008E727A" w:rsidP="008E727A">
      <w:pPr>
        <w:ind w:firstLine="709"/>
        <w:jc w:val="both"/>
        <w:rPr>
          <w:color w:val="000000"/>
          <w:sz w:val="28"/>
          <w:szCs w:val="28"/>
        </w:rPr>
      </w:pPr>
      <w:r w:rsidRPr="008E727A">
        <w:rPr>
          <w:color w:val="000000"/>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w:t>
      </w:r>
    </w:p>
    <w:p w:rsidR="008E727A" w:rsidRPr="008E727A" w:rsidRDefault="008E727A" w:rsidP="008E727A">
      <w:pPr>
        <w:ind w:firstLine="709"/>
        <w:jc w:val="both"/>
        <w:rPr>
          <w:color w:val="000000"/>
          <w:sz w:val="28"/>
          <w:szCs w:val="28"/>
        </w:rPr>
      </w:pPr>
      <w:proofErr w:type="gramStart"/>
      <w:r w:rsidRPr="008E727A">
        <w:rPr>
          <w:color w:val="000000"/>
          <w:sz w:val="28"/>
          <w:szCs w:val="28"/>
        </w:rPr>
        <w:t>- отказ администрации, лица, ответственного, за предоставление муниципальной услуги, отдела,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E727A">
        <w:rPr>
          <w:color w:val="000000"/>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8E727A" w:rsidRPr="008E727A" w:rsidRDefault="008E727A" w:rsidP="008E727A">
      <w:pPr>
        <w:ind w:firstLine="709"/>
        <w:jc w:val="both"/>
        <w:rPr>
          <w:color w:val="000000"/>
          <w:sz w:val="28"/>
          <w:szCs w:val="28"/>
        </w:rPr>
      </w:pPr>
      <w:r w:rsidRPr="008E727A">
        <w:rPr>
          <w:color w:val="000000"/>
          <w:sz w:val="28"/>
          <w:szCs w:val="28"/>
        </w:rPr>
        <w:t>- нарушение срока или порядка выдачи документов по результатам предоставления муниципальной услуги;</w:t>
      </w:r>
    </w:p>
    <w:p w:rsidR="008E727A" w:rsidRPr="008E727A" w:rsidRDefault="008E727A" w:rsidP="008E727A">
      <w:pPr>
        <w:ind w:firstLine="709"/>
        <w:jc w:val="both"/>
        <w:rPr>
          <w:color w:val="000000"/>
          <w:sz w:val="28"/>
          <w:szCs w:val="28"/>
        </w:rPr>
      </w:pPr>
      <w:proofErr w:type="gramStart"/>
      <w:r w:rsidRPr="008E727A">
        <w:rPr>
          <w:color w:val="000000"/>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Грибановского муниципального района.</w:t>
      </w:r>
      <w:proofErr w:type="gramEnd"/>
      <w:r w:rsidRPr="008E727A">
        <w:rPr>
          <w:color w:val="000000"/>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8E727A" w:rsidRPr="008E727A" w:rsidRDefault="008E727A" w:rsidP="008E727A">
      <w:pPr>
        <w:ind w:firstLine="709"/>
        <w:jc w:val="both"/>
        <w:rPr>
          <w:color w:val="000000"/>
          <w:sz w:val="28"/>
          <w:szCs w:val="28"/>
        </w:rPr>
      </w:pPr>
      <w:r w:rsidRPr="008E727A">
        <w:rPr>
          <w:color w:val="000000"/>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8E727A">
        <w:rPr>
          <w:color w:val="000000"/>
          <w:sz w:val="28"/>
          <w:szCs w:val="28"/>
        </w:rPr>
        <w:lastRenderedPageBreak/>
        <w:t>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8E727A" w:rsidRPr="008E727A" w:rsidRDefault="008E727A" w:rsidP="008E727A">
      <w:pPr>
        <w:ind w:firstLine="709"/>
        <w:jc w:val="both"/>
        <w:rPr>
          <w:color w:val="000000"/>
          <w:sz w:val="28"/>
          <w:szCs w:val="28"/>
        </w:rPr>
      </w:pPr>
      <w:r w:rsidRPr="008E727A">
        <w:rPr>
          <w:color w:val="000000"/>
          <w:sz w:val="28"/>
          <w:szCs w:val="28"/>
        </w:rPr>
        <w:t>5.3. Заявители имеют право на получение информации, необходимой для обоснования и рассмотрения жалобы.</w:t>
      </w:r>
    </w:p>
    <w:p w:rsidR="008E727A" w:rsidRPr="008E727A" w:rsidRDefault="008E727A" w:rsidP="008E727A">
      <w:pPr>
        <w:ind w:firstLine="709"/>
        <w:jc w:val="both"/>
        <w:rPr>
          <w:color w:val="000000"/>
          <w:sz w:val="28"/>
          <w:szCs w:val="28"/>
        </w:rPr>
      </w:pPr>
      <w:r w:rsidRPr="008E727A">
        <w:rPr>
          <w:color w:val="000000"/>
          <w:sz w:val="28"/>
          <w:szCs w:val="28"/>
        </w:rPr>
        <w:t>5.4. Оснований для отказа в рассмотрении жалобы не имеется.</w:t>
      </w:r>
    </w:p>
    <w:p w:rsidR="008E727A" w:rsidRPr="008E727A" w:rsidRDefault="008E727A" w:rsidP="008E727A">
      <w:pPr>
        <w:ind w:firstLine="709"/>
        <w:jc w:val="both"/>
        <w:rPr>
          <w:color w:val="000000"/>
          <w:sz w:val="28"/>
          <w:szCs w:val="28"/>
        </w:rPr>
      </w:pPr>
      <w:r w:rsidRPr="008E727A">
        <w:rPr>
          <w:color w:val="000000"/>
          <w:sz w:val="28"/>
          <w:szCs w:val="28"/>
        </w:rPr>
        <w:t>5.5. Основанием для начала процедуры досудебного (внесудебного)</w:t>
      </w:r>
    </w:p>
    <w:p w:rsidR="008E727A" w:rsidRPr="008E727A" w:rsidRDefault="008E727A" w:rsidP="008E727A">
      <w:pPr>
        <w:ind w:firstLine="709"/>
        <w:jc w:val="both"/>
        <w:rPr>
          <w:color w:val="000000"/>
          <w:sz w:val="28"/>
          <w:szCs w:val="28"/>
        </w:rPr>
      </w:pPr>
      <w:r w:rsidRPr="008E727A">
        <w:rPr>
          <w:color w:val="000000"/>
          <w:sz w:val="28"/>
          <w:szCs w:val="28"/>
        </w:rPr>
        <w:t>обжалования является поступившая жалоба.</w:t>
      </w:r>
    </w:p>
    <w:p w:rsidR="008E727A" w:rsidRPr="008E727A" w:rsidRDefault="008E727A" w:rsidP="008E727A">
      <w:pPr>
        <w:ind w:firstLine="709"/>
        <w:jc w:val="both"/>
        <w:rPr>
          <w:color w:val="000000"/>
          <w:sz w:val="28"/>
          <w:szCs w:val="28"/>
        </w:rPr>
      </w:pPr>
      <w:proofErr w:type="gramStart"/>
      <w:r w:rsidRPr="008E727A">
        <w:rPr>
          <w:color w:val="000000"/>
          <w:sz w:val="28"/>
          <w:szCs w:val="28"/>
        </w:rPr>
        <w:t>Жалоба на решения и действия (бездействие) администрации, лица, ответственного за предоставление муниципальной услуги, отдела,  руководителя отдела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Грибановского муниципального района, а также может быть принята при личном приеме заявителя.</w:t>
      </w:r>
      <w:proofErr w:type="gramEnd"/>
    </w:p>
    <w:p w:rsidR="008E727A" w:rsidRPr="008E727A" w:rsidRDefault="008E727A" w:rsidP="008E727A">
      <w:pPr>
        <w:ind w:firstLine="709"/>
        <w:jc w:val="both"/>
        <w:rPr>
          <w:color w:val="000000"/>
          <w:sz w:val="28"/>
          <w:szCs w:val="28"/>
        </w:rPr>
      </w:pPr>
      <w:r w:rsidRPr="008E727A">
        <w:rPr>
          <w:color w:val="000000"/>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8E727A" w:rsidRPr="008E727A" w:rsidRDefault="008E727A" w:rsidP="008E727A">
      <w:pPr>
        <w:ind w:firstLine="709"/>
        <w:jc w:val="both"/>
        <w:rPr>
          <w:color w:val="000000"/>
          <w:sz w:val="28"/>
          <w:szCs w:val="28"/>
        </w:rPr>
      </w:pPr>
      <w:proofErr w:type="gramStart"/>
      <w:r w:rsidRPr="008E727A">
        <w:rPr>
          <w:color w:val="000000"/>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8E727A" w:rsidRPr="008E727A" w:rsidRDefault="008E727A" w:rsidP="008E727A">
      <w:pPr>
        <w:ind w:firstLine="709"/>
        <w:jc w:val="both"/>
        <w:rPr>
          <w:color w:val="000000"/>
          <w:sz w:val="28"/>
          <w:szCs w:val="28"/>
        </w:rPr>
      </w:pPr>
      <w:r w:rsidRPr="008E727A">
        <w:rPr>
          <w:color w:val="000000"/>
          <w:sz w:val="28"/>
          <w:szCs w:val="28"/>
        </w:rPr>
        <w:t>5.6. Жалоба должна содержать:</w:t>
      </w:r>
    </w:p>
    <w:p w:rsidR="008E727A" w:rsidRPr="008E727A" w:rsidRDefault="008E727A" w:rsidP="008E727A">
      <w:pPr>
        <w:ind w:firstLine="709"/>
        <w:jc w:val="both"/>
        <w:rPr>
          <w:color w:val="000000"/>
          <w:sz w:val="28"/>
          <w:szCs w:val="28"/>
        </w:rPr>
      </w:pPr>
      <w:proofErr w:type="gramStart"/>
      <w:r w:rsidRPr="008E727A">
        <w:rPr>
          <w:color w:val="000000"/>
          <w:sz w:val="28"/>
          <w:szCs w:val="28"/>
        </w:rPr>
        <w:t>- наименование администрации, отдела либо лица, ответственного за предоставление муниципальной услуги,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8E727A" w:rsidRPr="008E727A" w:rsidRDefault="008E727A" w:rsidP="008E727A">
      <w:pPr>
        <w:ind w:firstLine="709"/>
        <w:jc w:val="both"/>
        <w:rPr>
          <w:color w:val="000000"/>
          <w:sz w:val="28"/>
          <w:szCs w:val="28"/>
        </w:rPr>
      </w:pPr>
      <w:proofErr w:type="gramStart"/>
      <w:r w:rsidRPr="008E727A">
        <w:rPr>
          <w:color w:val="000000"/>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E727A" w:rsidRPr="008E727A" w:rsidRDefault="008E727A" w:rsidP="008E727A">
      <w:pPr>
        <w:ind w:firstLine="709"/>
        <w:jc w:val="both"/>
        <w:rPr>
          <w:color w:val="000000"/>
          <w:sz w:val="28"/>
          <w:szCs w:val="28"/>
        </w:rPr>
      </w:pPr>
      <w:r w:rsidRPr="008E727A">
        <w:rPr>
          <w:color w:val="000000"/>
          <w:sz w:val="28"/>
          <w:szCs w:val="28"/>
        </w:rPr>
        <w:lastRenderedPageBreak/>
        <w:t>- сведения об обжалуемых решениях и действиях (бездействии) администрации,  отдела либо лица, ответственного за предоставление муниципальной услуги, МФЦ, работника МФЦ, привлекаемых организаций, их работников;</w:t>
      </w:r>
    </w:p>
    <w:p w:rsidR="008E727A" w:rsidRPr="008E727A" w:rsidRDefault="008E727A" w:rsidP="008E727A">
      <w:pPr>
        <w:ind w:firstLine="709"/>
        <w:jc w:val="both"/>
        <w:rPr>
          <w:color w:val="000000"/>
          <w:sz w:val="28"/>
          <w:szCs w:val="28"/>
        </w:rPr>
      </w:pPr>
      <w:r w:rsidRPr="008E727A">
        <w:rPr>
          <w:color w:val="000000"/>
          <w:sz w:val="28"/>
          <w:szCs w:val="28"/>
        </w:rPr>
        <w:t>- доводы, на основании которых заявитель не согласен с решением и действием (бездействием) администрации, отдела либо лица, ответственного за предоставление муниципальной услуги, МФЦ, работника МФЦ, привлекаемых организаций, их работников. Заявителем могут быть представлены документы (при наличии), подтверждающие доводы заявителя,</w:t>
      </w:r>
    </w:p>
    <w:p w:rsidR="008E727A" w:rsidRPr="008E727A" w:rsidRDefault="008E727A" w:rsidP="008E727A">
      <w:pPr>
        <w:ind w:firstLine="709"/>
        <w:jc w:val="both"/>
        <w:rPr>
          <w:color w:val="000000"/>
          <w:sz w:val="28"/>
          <w:szCs w:val="28"/>
        </w:rPr>
      </w:pPr>
      <w:r w:rsidRPr="008E727A">
        <w:rPr>
          <w:color w:val="000000"/>
          <w:sz w:val="28"/>
          <w:szCs w:val="28"/>
        </w:rPr>
        <w:t>либо их копии.</w:t>
      </w:r>
    </w:p>
    <w:p w:rsidR="008E727A" w:rsidRPr="008E727A" w:rsidRDefault="008E727A" w:rsidP="008E727A">
      <w:pPr>
        <w:ind w:firstLine="709"/>
        <w:jc w:val="both"/>
        <w:rPr>
          <w:color w:val="000000"/>
          <w:sz w:val="28"/>
          <w:szCs w:val="28"/>
        </w:rPr>
      </w:pPr>
      <w:r w:rsidRPr="008E727A">
        <w:rPr>
          <w:color w:val="000000"/>
          <w:sz w:val="28"/>
          <w:szCs w:val="28"/>
        </w:rPr>
        <w:t>5.7. Заявитель может обжаловать решения и действия (бездействие) должностных лиц администрации:</w:t>
      </w:r>
    </w:p>
    <w:p w:rsidR="008E727A" w:rsidRPr="008E727A" w:rsidRDefault="008E727A" w:rsidP="008E727A">
      <w:pPr>
        <w:ind w:firstLine="709"/>
        <w:jc w:val="both"/>
        <w:rPr>
          <w:color w:val="000000"/>
          <w:sz w:val="28"/>
          <w:szCs w:val="28"/>
        </w:rPr>
      </w:pPr>
      <w:r w:rsidRPr="008E727A">
        <w:rPr>
          <w:color w:val="000000"/>
          <w:sz w:val="28"/>
          <w:szCs w:val="28"/>
        </w:rPr>
        <w:t>- заместителю главы администрации;</w:t>
      </w:r>
    </w:p>
    <w:p w:rsidR="008E727A" w:rsidRPr="008E727A" w:rsidRDefault="008E727A" w:rsidP="008E727A">
      <w:pPr>
        <w:ind w:firstLine="709"/>
        <w:jc w:val="both"/>
        <w:rPr>
          <w:color w:val="000000"/>
          <w:sz w:val="28"/>
          <w:szCs w:val="28"/>
        </w:rPr>
      </w:pPr>
      <w:r w:rsidRPr="008E727A">
        <w:rPr>
          <w:color w:val="000000"/>
          <w:sz w:val="28"/>
          <w:szCs w:val="28"/>
        </w:rPr>
        <w:t>- главе администрации.</w:t>
      </w:r>
    </w:p>
    <w:p w:rsidR="008E727A" w:rsidRPr="008E727A" w:rsidRDefault="008E727A" w:rsidP="008E727A">
      <w:pPr>
        <w:ind w:firstLine="709"/>
        <w:jc w:val="both"/>
        <w:rPr>
          <w:color w:val="000000"/>
          <w:sz w:val="28"/>
          <w:szCs w:val="28"/>
        </w:rPr>
      </w:pPr>
      <w:r w:rsidRPr="008E727A">
        <w:rPr>
          <w:color w:val="000000"/>
          <w:sz w:val="28"/>
          <w:szCs w:val="28"/>
        </w:rPr>
        <w:t>Жалобы на решения и действия (бездействие) руководителя отдела подаются в администрацию Грибановского муниципального района.</w:t>
      </w:r>
    </w:p>
    <w:p w:rsidR="008E727A" w:rsidRPr="008E727A" w:rsidRDefault="008E727A" w:rsidP="008E727A">
      <w:pPr>
        <w:ind w:firstLine="709"/>
        <w:jc w:val="both"/>
        <w:rPr>
          <w:color w:val="000000"/>
          <w:sz w:val="28"/>
          <w:szCs w:val="28"/>
        </w:rPr>
      </w:pPr>
      <w:r w:rsidRPr="008E727A">
        <w:rPr>
          <w:color w:val="000000"/>
          <w:sz w:val="28"/>
          <w:szCs w:val="28"/>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Грибановского муниципального района в сети Интернет, на информационных стендах.</w:t>
      </w:r>
    </w:p>
    <w:p w:rsidR="008E727A" w:rsidRPr="008E727A" w:rsidRDefault="008E727A" w:rsidP="008E727A">
      <w:pPr>
        <w:ind w:firstLine="709"/>
        <w:jc w:val="both"/>
        <w:rPr>
          <w:color w:val="000000"/>
          <w:sz w:val="28"/>
          <w:szCs w:val="28"/>
        </w:rPr>
      </w:pPr>
      <w:r w:rsidRPr="008E727A">
        <w:rPr>
          <w:color w:val="000000"/>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E727A" w:rsidRPr="008E727A" w:rsidRDefault="008E727A" w:rsidP="008E727A">
      <w:pPr>
        <w:ind w:firstLine="709"/>
        <w:jc w:val="both"/>
        <w:rPr>
          <w:color w:val="000000"/>
          <w:sz w:val="28"/>
          <w:szCs w:val="28"/>
        </w:rPr>
      </w:pPr>
      <w:r w:rsidRPr="008E727A">
        <w:rPr>
          <w:color w:val="000000"/>
          <w:sz w:val="28"/>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8E727A" w:rsidRPr="008E727A" w:rsidRDefault="008E727A" w:rsidP="008E727A">
      <w:pPr>
        <w:ind w:firstLine="709"/>
        <w:jc w:val="both"/>
        <w:rPr>
          <w:color w:val="000000"/>
          <w:sz w:val="28"/>
          <w:szCs w:val="28"/>
        </w:rPr>
      </w:pPr>
      <w:r w:rsidRPr="008E727A">
        <w:rPr>
          <w:color w:val="000000"/>
          <w:sz w:val="28"/>
          <w:szCs w:val="28"/>
        </w:rPr>
        <w:t>Жалобы на решения и действия (бездействие) работников привлекаемых организаций подаются руководителям этих организаций.</w:t>
      </w:r>
    </w:p>
    <w:p w:rsidR="008E727A" w:rsidRPr="008E727A" w:rsidRDefault="008E727A" w:rsidP="008E727A">
      <w:pPr>
        <w:ind w:firstLine="709"/>
        <w:jc w:val="both"/>
        <w:rPr>
          <w:color w:val="000000"/>
          <w:sz w:val="28"/>
          <w:szCs w:val="28"/>
        </w:rPr>
      </w:pPr>
      <w:r w:rsidRPr="008E727A">
        <w:rPr>
          <w:color w:val="000000"/>
          <w:sz w:val="28"/>
          <w:szCs w:val="28"/>
        </w:rPr>
        <w:t>5.9. По результатам рассмотрения жалобы лицом, уполномоченным на ее рассмотрение, принимается одно из следующих решений:</w:t>
      </w:r>
    </w:p>
    <w:p w:rsidR="008E727A" w:rsidRPr="008E727A" w:rsidRDefault="008E727A" w:rsidP="008E727A">
      <w:pPr>
        <w:ind w:firstLine="709"/>
        <w:jc w:val="both"/>
        <w:rPr>
          <w:color w:val="000000"/>
          <w:sz w:val="28"/>
          <w:szCs w:val="28"/>
        </w:rPr>
      </w:pPr>
      <w:proofErr w:type="gramStart"/>
      <w:r w:rsidRPr="008E727A">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а также в иных формах;</w:t>
      </w:r>
      <w:proofErr w:type="gramEnd"/>
    </w:p>
    <w:p w:rsidR="008E727A" w:rsidRPr="008E727A" w:rsidRDefault="008E727A" w:rsidP="008E727A">
      <w:pPr>
        <w:ind w:firstLine="709"/>
        <w:jc w:val="both"/>
        <w:rPr>
          <w:color w:val="000000"/>
          <w:sz w:val="28"/>
          <w:szCs w:val="28"/>
        </w:rPr>
      </w:pPr>
      <w:r w:rsidRPr="008E727A">
        <w:rPr>
          <w:color w:val="000000"/>
          <w:sz w:val="28"/>
          <w:szCs w:val="28"/>
        </w:rPr>
        <w:t>2) в удовлетворении жалобы отказывается.</w:t>
      </w:r>
    </w:p>
    <w:p w:rsidR="008E727A" w:rsidRPr="008E727A" w:rsidRDefault="008E727A" w:rsidP="008E727A">
      <w:pPr>
        <w:ind w:firstLine="709"/>
        <w:jc w:val="both"/>
        <w:rPr>
          <w:color w:val="000000"/>
          <w:sz w:val="28"/>
          <w:szCs w:val="28"/>
        </w:rPr>
      </w:pPr>
      <w:r w:rsidRPr="008E727A">
        <w:rPr>
          <w:color w:val="000000"/>
          <w:sz w:val="28"/>
          <w:szCs w:val="28"/>
        </w:rPr>
        <w:lastRenderedPageBreak/>
        <w:t xml:space="preserve">5.10. </w:t>
      </w:r>
      <w:proofErr w:type="gramStart"/>
      <w:r w:rsidRPr="008E727A">
        <w:rPr>
          <w:color w:val="000000"/>
          <w:sz w:val="28"/>
          <w:szCs w:val="28"/>
        </w:rPr>
        <w:t>Жалоба, поступившая в администрацию Грибановского муниципального района либо в отдел,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8E727A">
        <w:rPr>
          <w:color w:val="000000"/>
          <w:sz w:val="28"/>
          <w:szCs w:val="28"/>
        </w:rPr>
        <w:t xml:space="preserve"> течение 5 рабочих дней со дня ее регистрации.</w:t>
      </w:r>
    </w:p>
    <w:p w:rsidR="008E727A" w:rsidRPr="008E727A" w:rsidRDefault="008E727A" w:rsidP="008E727A">
      <w:pPr>
        <w:ind w:firstLine="709"/>
        <w:jc w:val="both"/>
        <w:rPr>
          <w:color w:val="000000"/>
          <w:sz w:val="28"/>
          <w:szCs w:val="28"/>
        </w:rPr>
      </w:pPr>
      <w:r w:rsidRPr="008E727A">
        <w:rPr>
          <w:color w:val="000000"/>
          <w:sz w:val="28"/>
          <w:szCs w:val="28"/>
        </w:rPr>
        <w:t>5.11. Не позднее 1 рабочего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727A" w:rsidRPr="008E727A" w:rsidRDefault="008E727A" w:rsidP="008E727A">
      <w:pPr>
        <w:ind w:firstLine="709"/>
        <w:jc w:val="both"/>
        <w:rPr>
          <w:color w:val="000000"/>
          <w:sz w:val="28"/>
          <w:szCs w:val="28"/>
        </w:rPr>
      </w:pPr>
      <w:r w:rsidRPr="008E727A">
        <w:rPr>
          <w:color w:val="000000"/>
          <w:sz w:val="28"/>
          <w:szCs w:val="28"/>
        </w:rPr>
        <w:t xml:space="preserve">5.11.1.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Грибановского муниципального района, отдела,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E727A">
        <w:rPr>
          <w:color w:val="000000"/>
          <w:sz w:val="28"/>
          <w:szCs w:val="28"/>
        </w:rPr>
        <w:t>неудобства</w:t>
      </w:r>
      <w:proofErr w:type="gramEnd"/>
      <w:r w:rsidRPr="008E727A">
        <w:rPr>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E727A" w:rsidRPr="008E727A" w:rsidRDefault="008E727A" w:rsidP="008E727A">
      <w:pPr>
        <w:ind w:firstLine="709"/>
        <w:jc w:val="both"/>
        <w:rPr>
          <w:color w:val="000000"/>
          <w:sz w:val="28"/>
          <w:szCs w:val="28"/>
        </w:rPr>
      </w:pPr>
      <w:r w:rsidRPr="008E727A">
        <w:rPr>
          <w:color w:val="000000"/>
          <w:sz w:val="28"/>
          <w:szCs w:val="28"/>
        </w:rPr>
        <w:t xml:space="preserve">5.11.2. В случае признания </w:t>
      </w:r>
      <w:proofErr w:type="gramStart"/>
      <w:r w:rsidRPr="008E727A">
        <w:rPr>
          <w:color w:val="000000"/>
          <w:sz w:val="28"/>
          <w:szCs w:val="28"/>
        </w:rPr>
        <w:t>жалобы</w:t>
      </w:r>
      <w:proofErr w:type="gramEnd"/>
      <w:r w:rsidRPr="008E727A">
        <w:rPr>
          <w:color w:val="000000"/>
          <w:sz w:val="28"/>
          <w:szCs w:val="28"/>
        </w:rPr>
        <w:t xml:space="preserve">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E727A" w:rsidRPr="008E727A" w:rsidRDefault="008E727A" w:rsidP="008E727A">
      <w:pPr>
        <w:ind w:firstLine="709"/>
        <w:jc w:val="both"/>
        <w:rPr>
          <w:color w:val="000000"/>
          <w:sz w:val="28"/>
          <w:szCs w:val="28"/>
        </w:rPr>
      </w:pPr>
      <w:r w:rsidRPr="008E727A">
        <w:rPr>
          <w:color w:val="000000"/>
          <w:sz w:val="28"/>
          <w:szCs w:val="28"/>
        </w:rPr>
        <w:t xml:space="preserve">5.12. В случае установления в ходе или по результатам </w:t>
      </w:r>
      <w:proofErr w:type="gramStart"/>
      <w:r w:rsidRPr="008E727A">
        <w:rPr>
          <w:color w:val="000000"/>
          <w:sz w:val="28"/>
          <w:szCs w:val="28"/>
        </w:rPr>
        <w:t>рассмотрения жалобы признаков состава административного правонарушения</w:t>
      </w:r>
      <w:proofErr w:type="gramEnd"/>
      <w:r w:rsidRPr="008E727A">
        <w:rPr>
          <w:color w:val="000000"/>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E727A" w:rsidRPr="008E727A" w:rsidRDefault="008E727A" w:rsidP="008E727A">
      <w:pPr>
        <w:autoSpaceDE w:val="0"/>
        <w:autoSpaceDN w:val="0"/>
        <w:adjustRightInd w:val="0"/>
        <w:ind w:firstLine="709"/>
        <w:jc w:val="center"/>
        <w:outlineLvl w:val="0"/>
        <w:rPr>
          <w:sz w:val="28"/>
          <w:szCs w:val="28"/>
        </w:rPr>
      </w:pPr>
    </w:p>
    <w:p w:rsidR="008E727A" w:rsidRPr="008E727A" w:rsidRDefault="008E727A" w:rsidP="008E727A">
      <w:pPr>
        <w:autoSpaceDE w:val="0"/>
        <w:autoSpaceDN w:val="0"/>
        <w:adjustRightInd w:val="0"/>
        <w:ind w:firstLine="709"/>
        <w:jc w:val="center"/>
        <w:outlineLvl w:val="0"/>
        <w:rPr>
          <w:bCs/>
          <w:sz w:val="28"/>
          <w:szCs w:val="28"/>
        </w:rPr>
      </w:pPr>
    </w:p>
    <w:p w:rsidR="008E727A" w:rsidRPr="008E727A" w:rsidRDefault="008E727A" w:rsidP="008E727A">
      <w:pPr>
        <w:autoSpaceDE w:val="0"/>
        <w:autoSpaceDN w:val="0"/>
        <w:adjustRightInd w:val="0"/>
        <w:ind w:firstLine="709"/>
        <w:jc w:val="center"/>
        <w:outlineLvl w:val="0"/>
        <w:rPr>
          <w:bCs/>
          <w:sz w:val="28"/>
          <w:szCs w:val="28"/>
        </w:rPr>
      </w:pPr>
    </w:p>
    <w:p w:rsidR="008E727A" w:rsidRPr="008E727A" w:rsidRDefault="008E727A" w:rsidP="008E727A">
      <w:pPr>
        <w:autoSpaceDE w:val="0"/>
        <w:autoSpaceDN w:val="0"/>
        <w:adjustRightInd w:val="0"/>
        <w:ind w:firstLine="709"/>
        <w:jc w:val="center"/>
        <w:outlineLvl w:val="0"/>
        <w:rPr>
          <w:bCs/>
          <w:sz w:val="28"/>
          <w:szCs w:val="28"/>
        </w:rPr>
      </w:pPr>
    </w:p>
    <w:p w:rsidR="008E727A" w:rsidRPr="008E727A" w:rsidRDefault="008E727A" w:rsidP="008E727A">
      <w:pPr>
        <w:autoSpaceDE w:val="0"/>
        <w:autoSpaceDN w:val="0"/>
        <w:adjustRightInd w:val="0"/>
        <w:ind w:firstLine="709"/>
        <w:jc w:val="center"/>
        <w:outlineLvl w:val="0"/>
        <w:rPr>
          <w:bCs/>
          <w:sz w:val="28"/>
          <w:szCs w:val="28"/>
        </w:rPr>
      </w:pPr>
    </w:p>
    <w:p w:rsidR="008E727A" w:rsidRPr="008E727A" w:rsidRDefault="008E727A" w:rsidP="008E727A">
      <w:pPr>
        <w:autoSpaceDE w:val="0"/>
        <w:autoSpaceDN w:val="0"/>
        <w:adjustRightInd w:val="0"/>
        <w:ind w:firstLine="709"/>
        <w:jc w:val="center"/>
        <w:outlineLvl w:val="0"/>
        <w:rPr>
          <w:bCs/>
          <w:sz w:val="28"/>
          <w:szCs w:val="28"/>
        </w:rPr>
      </w:pPr>
    </w:p>
    <w:p w:rsidR="008E727A" w:rsidRPr="008E727A" w:rsidRDefault="008E727A" w:rsidP="008E727A">
      <w:pPr>
        <w:autoSpaceDE w:val="0"/>
        <w:autoSpaceDN w:val="0"/>
        <w:adjustRightInd w:val="0"/>
        <w:ind w:firstLine="709"/>
        <w:jc w:val="center"/>
        <w:outlineLvl w:val="0"/>
        <w:rPr>
          <w:bCs/>
          <w:sz w:val="28"/>
          <w:szCs w:val="28"/>
        </w:rPr>
      </w:pPr>
    </w:p>
    <w:p w:rsidR="008E727A" w:rsidRPr="008E727A" w:rsidRDefault="008E727A" w:rsidP="008E727A">
      <w:pPr>
        <w:autoSpaceDE w:val="0"/>
        <w:autoSpaceDN w:val="0"/>
        <w:adjustRightInd w:val="0"/>
        <w:ind w:firstLine="709"/>
        <w:jc w:val="center"/>
        <w:outlineLvl w:val="0"/>
        <w:rPr>
          <w:bCs/>
          <w:sz w:val="28"/>
          <w:szCs w:val="28"/>
        </w:rPr>
      </w:pPr>
    </w:p>
    <w:p w:rsidR="008E727A" w:rsidRPr="008E727A" w:rsidRDefault="008E727A" w:rsidP="008E727A">
      <w:pPr>
        <w:autoSpaceDE w:val="0"/>
        <w:autoSpaceDN w:val="0"/>
        <w:adjustRightInd w:val="0"/>
        <w:ind w:firstLine="709"/>
        <w:jc w:val="center"/>
        <w:outlineLvl w:val="0"/>
        <w:rPr>
          <w:bCs/>
          <w:sz w:val="28"/>
          <w:szCs w:val="28"/>
        </w:rPr>
      </w:pPr>
    </w:p>
    <w:p w:rsidR="008E727A" w:rsidRPr="008E727A" w:rsidRDefault="008E727A" w:rsidP="008E727A">
      <w:pPr>
        <w:autoSpaceDE w:val="0"/>
        <w:autoSpaceDN w:val="0"/>
        <w:adjustRightInd w:val="0"/>
        <w:ind w:firstLine="709"/>
        <w:jc w:val="center"/>
        <w:outlineLvl w:val="0"/>
        <w:rPr>
          <w:bCs/>
          <w:sz w:val="28"/>
          <w:szCs w:val="28"/>
        </w:rPr>
      </w:pPr>
    </w:p>
    <w:p w:rsidR="008E727A" w:rsidRPr="008E727A" w:rsidRDefault="008E727A" w:rsidP="008E727A">
      <w:pPr>
        <w:autoSpaceDE w:val="0"/>
        <w:autoSpaceDN w:val="0"/>
        <w:adjustRightInd w:val="0"/>
        <w:ind w:firstLine="709"/>
        <w:jc w:val="center"/>
        <w:outlineLvl w:val="0"/>
        <w:rPr>
          <w:bCs/>
          <w:sz w:val="28"/>
          <w:szCs w:val="28"/>
        </w:rPr>
      </w:pPr>
    </w:p>
    <w:p w:rsidR="008E727A" w:rsidRPr="008E727A" w:rsidRDefault="008E727A" w:rsidP="008E727A">
      <w:pPr>
        <w:autoSpaceDE w:val="0"/>
        <w:autoSpaceDN w:val="0"/>
        <w:adjustRightInd w:val="0"/>
        <w:ind w:firstLine="709"/>
        <w:jc w:val="center"/>
        <w:outlineLvl w:val="0"/>
        <w:rPr>
          <w:bCs/>
          <w:sz w:val="28"/>
          <w:szCs w:val="28"/>
        </w:rPr>
      </w:pPr>
    </w:p>
    <w:p w:rsidR="008E727A" w:rsidRPr="008E727A" w:rsidRDefault="008E727A" w:rsidP="008E727A">
      <w:pPr>
        <w:autoSpaceDE w:val="0"/>
        <w:autoSpaceDN w:val="0"/>
        <w:adjustRightInd w:val="0"/>
        <w:ind w:firstLine="709"/>
        <w:jc w:val="center"/>
        <w:outlineLvl w:val="0"/>
        <w:rPr>
          <w:bCs/>
          <w:sz w:val="28"/>
          <w:szCs w:val="28"/>
        </w:rPr>
      </w:pPr>
    </w:p>
    <w:p w:rsidR="008E727A" w:rsidRPr="008E727A" w:rsidRDefault="008E727A" w:rsidP="008E727A">
      <w:pPr>
        <w:autoSpaceDE w:val="0"/>
        <w:autoSpaceDN w:val="0"/>
        <w:adjustRightInd w:val="0"/>
        <w:ind w:firstLine="709"/>
        <w:jc w:val="center"/>
        <w:outlineLvl w:val="0"/>
        <w:rPr>
          <w:bCs/>
          <w:sz w:val="28"/>
          <w:szCs w:val="28"/>
        </w:rPr>
      </w:pPr>
    </w:p>
    <w:p w:rsidR="008E727A" w:rsidRPr="008E727A" w:rsidRDefault="008E727A" w:rsidP="008E727A">
      <w:pPr>
        <w:autoSpaceDE w:val="0"/>
        <w:autoSpaceDN w:val="0"/>
        <w:adjustRightInd w:val="0"/>
        <w:ind w:firstLine="709"/>
        <w:jc w:val="center"/>
        <w:outlineLvl w:val="0"/>
        <w:rPr>
          <w:bCs/>
          <w:sz w:val="28"/>
          <w:szCs w:val="28"/>
        </w:rPr>
      </w:pPr>
    </w:p>
    <w:p w:rsidR="008E727A" w:rsidRPr="008E727A" w:rsidRDefault="008E727A" w:rsidP="008E727A">
      <w:pPr>
        <w:autoSpaceDE w:val="0"/>
        <w:autoSpaceDN w:val="0"/>
        <w:adjustRightInd w:val="0"/>
        <w:ind w:firstLine="709"/>
        <w:jc w:val="center"/>
        <w:outlineLvl w:val="0"/>
        <w:rPr>
          <w:bCs/>
          <w:sz w:val="28"/>
          <w:szCs w:val="28"/>
        </w:rPr>
      </w:pPr>
    </w:p>
    <w:p w:rsidR="008E727A" w:rsidRPr="008E727A" w:rsidRDefault="008E727A" w:rsidP="008E727A">
      <w:pPr>
        <w:rPr>
          <w:bCs/>
          <w:sz w:val="28"/>
          <w:szCs w:val="28"/>
        </w:rPr>
      </w:pPr>
      <w:r w:rsidRPr="008E727A">
        <w:rPr>
          <w:bCs/>
          <w:sz w:val="28"/>
          <w:szCs w:val="28"/>
        </w:rPr>
        <w:br w:type="page"/>
      </w:r>
    </w:p>
    <w:p w:rsidR="008E727A" w:rsidRPr="008E727A" w:rsidRDefault="008E727A" w:rsidP="008E727A">
      <w:pPr>
        <w:autoSpaceDE w:val="0"/>
        <w:autoSpaceDN w:val="0"/>
        <w:adjustRightInd w:val="0"/>
        <w:ind w:firstLine="709"/>
        <w:jc w:val="right"/>
        <w:outlineLvl w:val="1"/>
        <w:rPr>
          <w:sz w:val="28"/>
          <w:szCs w:val="28"/>
        </w:rPr>
      </w:pPr>
      <w:r w:rsidRPr="008E727A">
        <w:rPr>
          <w:sz w:val="28"/>
          <w:szCs w:val="28"/>
        </w:rPr>
        <w:lastRenderedPageBreak/>
        <w:t>Приложение № 1</w:t>
      </w:r>
    </w:p>
    <w:p w:rsidR="008E727A" w:rsidRPr="008E727A" w:rsidRDefault="008E727A" w:rsidP="008E727A">
      <w:pPr>
        <w:autoSpaceDE w:val="0"/>
        <w:autoSpaceDN w:val="0"/>
        <w:adjustRightInd w:val="0"/>
        <w:ind w:firstLine="709"/>
        <w:jc w:val="right"/>
        <w:rPr>
          <w:sz w:val="28"/>
          <w:szCs w:val="28"/>
        </w:rPr>
      </w:pPr>
      <w:r w:rsidRPr="008E727A">
        <w:rPr>
          <w:sz w:val="28"/>
          <w:szCs w:val="28"/>
        </w:rPr>
        <w:t>к Административному регламенту</w:t>
      </w:r>
    </w:p>
    <w:p w:rsidR="008E727A" w:rsidRPr="008E727A" w:rsidRDefault="008E727A" w:rsidP="008E727A">
      <w:pPr>
        <w:ind w:firstLine="709"/>
        <w:rPr>
          <w:sz w:val="28"/>
          <w:szCs w:val="28"/>
        </w:rPr>
      </w:pPr>
    </w:p>
    <w:p w:rsidR="008E727A" w:rsidRPr="008E727A" w:rsidRDefault="008E727A" w:rsidP="008E727A">
      <w:pPr>
        <w:autoSpaceDE w:val="0"/>
        <w:autoSpaceDN w:val="0"/>
        <w:adjustRightInd w:val="0"/>
        <w:ind w:firstLine="709"/>
        <w:jc w:val="both"/>
        <w:rPr>
          <w:sz w:val="28"/>
          <w:szCs w:val="28"/>
        </w:rPr>
      </w:pPr>
    </w:p>
    <w:p w:rsidR="008E727A" w:rsidRPr="008E727A" w:rsidRDefault="008E727A" w:rsidP="008E727A">
      <w:pPr>
        <w:ind w:firstLine="709"/>
        <w:jc w:val="both"/>
        <w:rPr>
          <w:sz w:val="28"/>
          <w:szCs w:val="28"/>
        </w:rPr>
      </w:pPr>
      <w:r w:rsidRPr="008E727A">
        <w:rPr>
          <w:sz w:val="28"/>
          <w:szCs w:val="28"/>
        </w:rPr>
        <w:t xml:space="preserve">1. Место нахождения администрации Грибановского муниципального района Воронежской области (далее - администрация): 397240 Воронежская область, Грибановский район, </w:t>
      </w:r>
      <w:proofErr w:type="spellStart"/>
      <w:r w:rsidRPr="008E727A">
        <w:rPr>
          <w:sz w:val="28"/>
          <w:szCs w:val="28"/>
        </w:rPr>
        <w:t>пгт</w:t>
      </w:r>
      <w:proofErr w:type="gramStart"/>
      <w:r w:rsidRPr="008E727A">
        <w:rPr>
          <w:sz w:val="28"/>
          <w:szCs w:val="28"/>
        </w:rPr>
        <w:t>.Г</w:t>
      </w:r>
      <w:proofErr w:type="gramEnd"/>
      <w:r w:rsidRPr="008E727A">
        <w:rPr>
          <w:sz w:val="28"/>
          <w:szCs w:val="28"/>
        </w:rPr>
        <w:t>рибановский</w:t>
      </w:r>
      <w:proofErr w:type="spellEnd"/>
      <w:r w:rsidRPr="008E727A">
        <w:rPr>
          <w:sz w:val="28"/>
          <w:szCs w:val="28"/>
        </w:rPr>
        <w:t>, ул. Центральная,4.</w:t>
      </w:r>
    </w:p>
    <w:p w:rsidR="008E727A" w:rsidRPr="008E727A" w:rsidRDefault="008E727A" w:rsidP="008E727A">
      <w:pPr>
        <w:autoSpaceDE w:val="0"/>
        <w:autoSpaceDN w:val="0"/>
        <w:adjustRightInd w:val="0"/>
        <w:ind w:firstLine="709"/>
        <w:jc w:val="both"/>
        <w:rPr>
          <w:sz w:val="28"/>
          <w:szCs w:val="28"/>
        </w:rPr>
      </w:pPr>
      <w:r w:rsidRPr="008E727A">
        <w:rPr>
          <w:sz w:val="28"/>
          <w:szCs w:val="28"/>
        </w:rPr>
        <w:t>Телефоны для справок: (47348) 3-09-63.</w:t>
      </w:r>
    </w:p>
    <w:p w:rsidR="008E727A" w:rsidRPr="008E727A" w:rsidRDefault="008E727A" w:rsidP="008E727A">
      <w:pPr>
        <w:autoSpaceDE w:val="0"/>
        <w:autoSpaceDN w:val="0"/>
        <w:adjustRightInd w:val="0"/>
        <w:ind w:firstLine="709"/>
        <w:jc w:val="both"/>
        <w:rPr>
          <w:sz w:val="28"/>
          <w:szCs w:val="28"/>
        </w:rPr>
      </w:pPr>
      <w:r w:rsidRPr="008E727A">
        <w:rPr>
          <w:sz w:val="28"/>
          <w:szCs w:val="28"/>
        </w:rPr>
        <w:t>График работы администрации:</w:t>
      </w:r>
    </w:p>
    <w:p w:rsidR="008E727A" w:rsidRPr="008E727A" w:rsidRDefault="008E727A" w:rsidP="008E727A">
      <w:pPr>
        <w:autoSpaceDE w:val="0"/>
        <w:autoSpaceDN w:val="0"/>
        <w:adjustRightInd w:val="0"/>
        <w:ind w:firstLine="709"/>
        <w:jc w:val="both"/>
        <w:rPr>
          <w:sz w:val="28"/>
          <w:szCs w:val="28"/>
        </w:rPr>
      </w:pPr>
      <w:r w:rsidRPr="008E727A">
        <w:rPr>
          <w:sz w:val="28"/>
          <w:szCs w:val="28"/>
        </w:rPr>
        <w:t>понедельник - пятница:  08.00 - 17.00;</w:t>
      </w:r>
    </w:p>
    <w:p w:rsidR="008E727A" w:rsidRPr="008E727A" w:rsidRDefault="008E727A" w:rsidP="008E727A">
      <w:pPr>
        <w:autoSpaceDE w:val="0"/>
        <w:autoSpaceDN w:val="0"/>
        <w:adjustRightInd w:val="0"/>
        <w:ind w:firstLine="709"/>
        <w:jc w:val="both"/>
        <w:rPr>
          <w:sz w:val="28"/>
          <w:szCs w:val="28"/>
        </w:rPr>
      </w:pPr>
      <w:r w:rsidRPr="008E727A">
        <w:rPr>
          <w:sz w:val="28"/>
          <w:szCs w:val="28"/>
        </w:rPr>
        <w:t>перерыв: 12.00 - 13.00.</w:t>
      </w:r>
    </w:p>
    <w:p w:rsidR="008E727A" w:rsidRPr="008E727A" w:rsidRDefault="008E727A" w:rsidP="008E727A">
      <w:pPr>
        <w:autoSpaceDE w:val="0"/>
        <w:autoSpaceDN w:val="0"/>
        <w:adjustRightInd w:val="0"/>
        <w:ind w:firstLine="709"/>
        <w:jc w:val="both"/>
        <w:rPr>
          <w:sz w:val="28"/>
          <w:szCs w:val="28"/>
        </w:rPr>
      </w:pPr>
      <w:r w:rsidRPr="008E727A">
        <w:rPr>
          <w:sz w:val="28"/>
          <w:szCs w:val="28"/>
        </w:rPr>
        <w:t xml:space="preserve">Официальный сайт администрации   в сети Интернет: </w:t>
      </w:r>
      <w:r w:rsidRPr="008E727A">
        <w:rPr>
          <w:sz w:val="28"/>
          <w:szCs w:val="28"/>
          <w:lang w:val="en-US"/>
        </w:rPr>
        <w:t>http</w:t>
      </w:r>
      <w:r w:rsidRPr="008E727A">
        <w:rPr>
          <w:sz w:val="28"/>
          <w:szCs w:val="28"/>
        </w:rPr>
        <w:t>://</w:t>
      </w:r>
      <w:proofErr w:type="spellStart"/>
      <w:r w:rsidRPr="008E727A">
        <w:rPr>
          <w:sz w:val="28"/>
          <w:szCs w:val="28"/>
          <w:lang w:val="en-US"/>
        </w:rPr>
        <w:t>gribmsu</w:t>
      </w:r>
      <w:proofErr w:type="spellEnd"/>
      <w:r w:rsidRPr="008E727A">
        <w:rPr>
          <w:sz w:val="28"/>
          <w:szCs w:val="28"/>
        </w:rPr>
        <w:t>.</w:t>
      </w:r>
      <w:proofErr w:type="spellStart"/>
      <w:r w:rsidRPr="008E727A">
        <w:rPr>
          <w:sz w:val="28"/>
          <w:szCs w:val="28"/>
          <w:lang w:val="en-US"/>
        </w:rPr>
        <w:t>ru</w:t>
      </w:r>
      <w:proofErr w:type="spellEnd"/>
      <w:r w:rsidRPr="008E727A">
        <w:rPr>
          <w:sz w:val="28"/>
          <w:szCs w:val="28"/>
        </w:rPr>
        <w:t>/.</w:t>
      </w:r>
    </w:p>
    <w:p w:rsidR="008E727A" w:rsidRPr="008E727A" w:rsidRDefault="008E727A" w:rsidP="008E727A">
      <w:pPr>
        <w:autoSpaceDE w:val="0"/>
        <w:autoSpaceDN w:val="0"/>
        <w:adjustRightInd w:val="0"/>
        <w:ind w:firstLine="709"/>
        <w:jc w:val="both"/>
        <w:rPr>
          <w:sz w:val="28"/>
          <w:szCs w:val="28"/>
        </w:rPr>
      </w:pPr>
      <w:r w:rsidRPr="008E727A">
        <w:rPr>
          <w:sz w:val="28"/>
          <w:szCs w:val="28"/>
        </w:rPr>
        <w:t xml:space="preserve">Адрес электронной почты администрации: </w:t>
      </w:r>
      <w:proofErr w:type="spellStart"/>
      <w:r w:rsidRPr="008E727A">
        <w:rPr>
          <w:sz w:val="28"/>
          <w:szCs w:val="28"/>
          <w:lang w:val="en-US"/>
        </w:rPr>
        <w:t>grib</w:t>
      </w:r>
      <w:proofErr w:type="spellEnd"/>
      <w:r w:rsidRPr="008E727A">
        <w:rPr>
          <w:sz w:val="28"/>
          <w:szCs w:val="28"/>
        </w:rPr>
        <w:t>@</w:t>
      </w:r>
      <w:proofErr w:type="spellStart"/>
      <w:r w:rsidRPr="008E727A">
        <w:rPr>
          <w:sz w:val="28"/>
          <w:szCs w:val="28"/>
          <w:lang w:val="en-US"/>
        </w:rPr>
        <w:t>govvrn</w:t>
      </w:r>
      <w:proofErr w:type="spellEnd"/>
      <w:r w:rsidRPr="008E727A">
        <w:rPr>
          <w:sz w:val="28"/>
          <w:szCs w:val="28"/>
        </w:rPr>
        <w:t>.</w:t>
      </w:r>
      <w:proofErr w:type="spellStart"/>
      <w:r w:rsidRPr="008E727A">
        <w:rPr>
          <w:sz w:val="28"/>
          <w:szCs w:val="28"/>
          <w:lang w:val="en-US"/>
        </w:rPr>
        <w:t>ru</w:t>
      </w:r>
      <w:proofErr w:type="spellEnd"/>
      <w:r w:rsidRPr="008E727A">
        <w:rPr>
          <w:sz w:val="28"/>
          <w:szCs w:val="28"/>
        </w:rPr>
        <w:t>.</w:t>
      </w:r>
    </w:p>
    <w:p w:rsidR="008E727A" w:rsidRPr="008E727A" w:rsidRDefault="008E727A" w:rsidP="008E727A">
      <w:pPr>
        <w:autoSpaceDE w:val="0"/>
        <w:autoSpaceDN w:val="0"/>
        <w:adjustRightInd w:val="0"/>
        <w:ind w:firstLine="709"/>
        <w:jc w:val="both"/>
        <w:rPr>
          <w:sz w:val="28"/>
          <w:szCs w:val="28"/>
        </w:rPr>
      </w:pPr>
      <w:r w:rsidRPr="008E727A">
        <w:rPr>
          <w:sz w:val="28"/>
          <w:szCs w:val="28"/>
        </w:rPr>
        <w:t>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8E727A" w:rsidRPr="008E727A" w:rsidRDefault="008E727A" w:rsidP="008E727A">
      <w:pPr>
        <w:autoSpaceDE w:val="0"/>
        <w:autoSpaceDN w:val="0"/>
        <w:adjustRightInd w:val="0"/>
        <w:ind w:firstLine="709"/>
        <w:jc w:val="both"/>
        <w:rPr>
          <w:sz w:val="28"/>
          <w:szCs w:val="28"/>
        </w:rPr>
      </w:pPr>
      <w:r w:rsidRPr="008E727A">
        <w:rPr>
          <w:sz w:val="28"/>
          <w:szCs w:val="28"/>
        </w:rPr>
        <w:t>Телефон для справок АУ "МФЦ": (473) 226-99-99.</w:t>
      </w:r>
    </w:p>
    <w:p w:rsidR="008E727A" w:rsidRPr="008E727A" w:rsidRDefault="008E727A" w:rsidP="008E727A">
      <w:pPr>
        <w:autoSpaceDE w:val="0"/>
        <w:autoSpaceDN w:val="0"/>
        <w:adjustRightInd w:val="0"/>
        <w:ind w:firstLine="709"/>
        <w:jc w:val="both"/>
        <w:rPr>
          <w:sz w:val="28"/>
          <w:szCs w:val="28"/>
        </w:rPr>
      </w:pPr>
      <w:r w:rsidRPr="008E727A">
        <w:rPr>
          <w:sz w:val="28"/>
          <w:szCs w:val="28"/>
        </w:rPr>
        <w:t>Официальный сайт АУ "МФЦ" в сети Интернет: www.mydocuments36.ru.</w:t>
      </w:r>
    </w:p>
    <w:p w:rsidR="008E727A" w:rsidRPr="008E727A" w:rsidRDefault="008E727A" w:rsidP="008E727A">
      <w:pPr>
        <w:autoSpaceDE w:val="0"/>
        <w:autoSpaceDN w:val="0"/>
        <w:adjustRightInd w:val="0"/>
        <w:ind w:firstLine="709"/>
        <w:jc w:val="both"/>
        <w:rPr>
          <w:sz w:val="28"/>
          <w:szCs w:val="28"/>
        </w:rPr>
      </w:pPr>
      <w:r w:rsidRPr="008E727A">
        <w:rPr>
          <w:sz w:val="28"/>
          <w:szCs w:val="28"/>
        </w:rPr>
        <w:t>Адрес электронной почты: mfc@govvrn.ru.</w:t>
      </w:r>
    </w:p>
    <w:p w:rsidR="008E727A" w:rsidRPr="008E727A" w:rsidRDefault="008E727A" w:rsidP="008E727A">
      <w:pPr>
        <w:autoSpaceDE w:val="0"/>
        <w:autoSpaceDN w:val="0"/>
        <w:adjustRightInd w:val="0"/>
        <w:ind w:firstLine="709"/>
        <w:jc w:val="both"/>
        <w:rPr>
          <w:sz w:val="28"/>
          <w:szCs w:val="28"/>
        </w:rPr>
      </w:pPr>
      <w:r w:rsidRPr="008E727A">
        <w:rPr>
          <w:sz w:val="28"/>
          <w:szCs w:val="28"/>
        </w:rPr>
        <w:t>График работы  АУ "МФЦ":</w:t>
      </w:r>
    </w:p>
    <w:p w:rsidR="008E727A" w:rsidRPr="008E727A" w:rsidRDefault="008E727A" w:rsidP="008E727A">
      <w:pPr>
        <w:autoSpaceDE w:val="0"/>
        <w:autoSpaceDN w:val="0"/>
        <w:adjustRightInd w:val="0"/>
        <w:ind w:firstLine="709"/>
        <w:jc w:val="both"/>
        <w:rPr>
          <w:sz w:val="28"/>
          <w:szCs w:val="28"/>
        </w:rPr>
      </w:pPr>
      <w:r w:rsidRPr="008E727A">
        <w:rPr>
          <w:sz w:val="28"/>
          <w:szCs w:val="28"/>
        </w:rPr>
        <w:t>понедельник: 09.00 - 18.00, перерыв: 13.00 - 14.00;</w:t>
      </w:r>
    </w:p>
    <w:p w:rsidR="008E727A" w:rsidRPr="008E727A" w:rsidRDefault="008E727A" w:rsidP="008E727A">
      <w:pPr>
        <w:autoSpaceDE w:val="0"/>
        <w:autoSpaceDN w:val="0"/>
        <w:adjustRightInd w:val="0"/>
        <w:ind w:firstLine="709"/>
        <w:jc w:val="both"/>
        <w:rPr>
          <w:sz w:val="28"/>
          <w:szCs w:val="28"/>
        </w:rPr>
      </w:pPr>
      <w:r w:rsidRPr="008E727A">
        <w:rPr>
          <w:sz w:val="28"/>
          <w:szCs w:val="28"/>
        </w:rPr>
        <w:t>вторник: 09.00 - 18.00;</w:t>
      </w:r>
    </w:p>
    <w:p w:rsidR="008E727A" w:rsidRPr="008E727A" w:rsidRDefault="008E727A" w:rsidP="008E727A">
      <w:pPr>
        <w:autoSpaceDE w:val="0"/>
        <w:autoSpaceDN w:val="0"/>
        <w:adjustRightInd w:val="0"/>
        <w:ind w:firstLine="709"/>
        <w:jc w:val="both"/>
        <w:rPr>
          <w:sz w:val="28"/>
          <w:szCs w:val="28"/>
        </w:rPr>
      </w:pPr>
      <w:r w:rsidRPr="008E727A">
        <w:rPr>
          <w:sz w:val="28"/>
          <w:szCs w:val="28"/>
        </w:rPr>
        <w:t>среда: 09.00 - 18.00;</w:t>
      </w:r>
    </w:p>
    <w:p w:rsidR="008E727A" w:rsidRPr="008E727A" w:rsidRDefault="008E727A" w:rsidP="008E727A">
      <w:pPr>
        <w:autoSpaceDE w:val="0"/>
        <w:autoSpaceDN w:val="0"/>
        <w:adjustRightInd w:val="0"/>
        <w:ind w:firstLine="709"/>
        <w:jc w:val="both"/>
        <w:rPr>
          <w:sz w:val="28"/>
          <w:szCs w:val="28"/>
        </w:rPr>
      </w:pPr>
      <w:r w:rsidRPr="008E727A">
        <w:rPr>
          <w:sz w:val="28"/>
          <w:szCs w:val="28"/>
        </w:rPr>
        <w:t>четверг: 09.00 - 17.30;</w:t>
      </w:r>
    </w:p>
    <w:p w:rsidR="008E727A" w:rsidRPr="008E727A" w:rsidRDefault="008E727A" w:rsidP="008E727A">
      <w:pPr>
        <w:autoSpaceDE w:val="0"/>
        <w:autoSpaceDN w:val="0"/>
        <w:adjustRightInd w:val="0"/>
        <w:ind w:firstLine="709"/>
        <w:jc w:val="both"/>
        <w:rPr>
          <w:sz w:val="28"/>
          <w:szCs w:val="28"/>
        </w:rPr>
      </w:pPr>
      <w:r w:rsidRPr="008E727A">
        <w:rPr>
          <w:sz w:val="28"/>
          <w:szCs w:val="28"/>
        </w:rPr>
        <w:t>пятница: 10.00 - 20.00;</w:t>
      </w:r>
    </w:p>
    <w:p w:rsidR="008E727A" w:rsidRPr="008E727A" w:rsidRDefault="008E727A" w:rsidP="008E727A">
      <w:pPr>
        <w:autoSpaceDE w:val="0"/>
        <w:autoSpaceDN w:val="0"/>
        <w:adjustRightInd w:val="0"/>
        <w:ind w:firstLine="709"/>
        <w:jc w:val="both"/>
        <w:rPr>
          <w:sz w:val="28"/>
          <w:szCs w:val="28"/>
        </w:rPr>
      </w:pPr>
      <w:r w:rsidRPr="008E727A">
        <w:rPr>
          <w:sz w:val="28"/>
          <w:szCs w:val="28"/>
        </w:rPr>
        <w:t>суббота: 09.00 - 18.00, перерыв: 13.00 - 14.00.</w:t>
      </w:r>
    </w:p>
    <w:p w:rsidR="008E727A" w:rsidRPr="008E727A" w:rsidRDefault="008E727A" w:rsidP="008E727A">
      <w:pPr>
        <w:autoSpaceDE w:val="0"/>
        <w:autoSpaceDN w:val="0"/>
        <w:adjustRightInd w:val="0"/>
        <w:ind w:firstLine="709"/>
        <w:jc w:val="both"/>
        <w:rPr>
          <w:sz w:val="28"/>
          <w:szCs w:val="28"/>
        </w:rPr>
      </w:pPr>
      <w:r w:rsidRPr="008E727A">
        <w:rPr>
          <w:sz w:val="28"/>
          <w:szCs w:val="28"/>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8E727A">
        <w:rPr>
          <w:sz w:val="28"/>
          <w:szCs w:val="28"/>
        </w:rPr>
        <w:t>пгт</w:t>
      </w:r>
      <w:proofErr w:type="spellEnd"/>
      <w:r w:rsidRPr="008E727A">
        <w:rPr>
          <w:sz w:val="28"/>
          <w:szCs w:val="28"/>
        </w:rPr>
        <w:t xml:space="preserve">. Грибановский, ул. </w:t>
      </w:r>
      <w:proofErr w:type="gramStart"/>
      <w:r w:rsidRPr="008E727A">
        <w:rPr>
          <w:sz w:val="28"/>
          <w:szCs w:val="28"/>
        </w:rPr>
        <w:t>Мебельная</w:t>
      </w:r>
      <w:proofErr w:type="gramEnd"/>
      <w:r w:rsidRPr="008E727A">
        <w:rPr>
          <w:sz w:val="28"/>
          <w:szCs w:val="28"/>
        </w:rPr>
        <w:t>, дом 3.</w:t>
      </w:r>
    </w:p>
    <w:p w:rsidR="008E727A" w:rsidRPr="008E727A" w:rsidRDefault="008E727A" w:rsidP="008E727A">
      <w:pPr>
        <w:autoSpaceDE w:val="0"/>
        <w:autoSpaceDN w:val="0"/>
        <w:adjustRightInd w:val="0"/>
        <w:ind w:firstLine="709"/>
        <w:jc w:val="both"/>
        <w:rPr>
          <w:sz w:val="28"/>
          <w:szCs w:val="28"/>
        </w:rPr>
      </w:pPr>
      <w:r w:rsidRPr="008E727A">
        <w:rPr>
          <w:sz w:val="28"/>
          <w:szCs w:val="28"/>
        </w:rPr>
        <w:t>Телефон для справок филиала АУ «МФЦ»: 8(47348)3-37-68.</w:t>
      </w:r>
    </w:p>
    <w:p w:rsidR="008E727A" w:rsidRPr="008E727A" w:rsidRDefault="008E727A" w:rsidP="008E727A">
      <w:pPr>
        <w:autoSpaceDE w:val="0"/>
        <w:autoSpaceDN w:val="0"/>
        <w:adjustRightInd w:val="0"/>
        <w:ind w:firstLine="709"/>
        <w:jc w:val="both"/>
        <w:rPr>
          <w:sz w:val="28"/>
          <w:szCs w:val="28"/>
        </w:rPr>
      </w:pPr>
      <w:r w:rsidRPr="008E727A">
        <w:rPr>
          <w:sz w:val="28"/>
          <w:szCs w:val="28"/>
        </w:rPr>
        <w:t>График работы филиала АУ «МФЦ»:</w:t>
      </w:r>
    </w:p>
    <w:p w:rsidR="008E727A" w:rsidRPr="008E727A" w:rsidRDefault="008E727A" w:rsidP="008E727A">
      <w:pPr>
        <w:autoSpaceDE w:val="0"/>
        <w:autoSpaceDN w:val="0"/>
        <w:adjustRightInd w:val="0"/>
        <w:ind w:firstLine="709"/>
        <w:jc w:val="both"/>
        <w:rPr>
          <w:sz w:val="28"/>
          <w:szCs w:val="28"/>
        </w:rPr>
      </w:pPr>
      <w:r w:rsidRPr="008E727A">
        <w:rPr>
          <w:sz w:val="28"/>
          <w:szCs w:val="28"/>
        </w:rPr>
        <w:t>Понедельник, вторник, среда, пятница:  08.00-17.00, перерыв: 12.00-  13.00;</w:t>
      </w:r>
    </w:p>
    <w:p w:rsidR="008E727A" w:rsidRPr="008E727A" w:rsidRDefault="008E727A" w:rsidP="008E727A">
      <w:pPr>
        <w:autoSpaceDE w:val="0"/>
        <w:autoSpaceDN w:val="0"/>
        <w:adjustRightInd w:val="0"/>
        <w:ind w:firstLine="709"/>
        <w:jc w:val="both"/>
        <w:rPr>
          <w:sz w:val="28"/>
          <w:szCs w:val="28"/>
        </w:rPr>
      </w:pPr>
      <w:r w:rsidRPr="008E727A">
        <w:rPr>
          <w:sz w:val="28"/>
          <w:szCs w:val="28"/>
        </w:rPr>
        <w:t>четверг: 08.00-16.30, перерыв:  12.00 - 13.00.</w:t>
      </w:r>
    </w:p>
    <w:p w:rsidR="008E727A" w:rsidRPr="008E727A" w:rsidRDefault="008E727A" w:rsidP="008E727A">
      <w:pPr>
        <w:ind w:firstLine="709"/>
        <w:rPr>
          <w:sz w:val="28"/>
          <w:szCs w:val="28"/>
        </w:rPr>
      </w:pPr>
      <w:r w:rsidRPr="008E727A">
        <w:rPr>
          <w:sz w:val="28"/>
          <w:szCs w:val="28"/>
        </w:rPr>
        <w:t>3. Место нахождения департамента цифрового развития Воронежской области (далее - департамент): 394018, г. Воронеж, пл. Ленина, д. 1.</w:t>
      </w:r>
    </w:p>
    <w:p w:rsidR="008E727A" w:rsidRPr="008E727A" w:rsidRDefault="008E727A" w:rsidP="008E727A">
      <w:pPr>
        <w:autoSpaceDE w:val="0"/>
        <w:autoSpaceDN w:val="0"/>
        <w:adjustRightInd w:val="0"/>
        <w:ind w:firstLine="709"/>
        <w:jc w:val="both"/>
        <w:rPr>
          <w:sz w:val="28"/>
          <w:szCs w:val="28"/>
        </w:rPr>
      </w:pPr>
      <w:r w:rsidRPr="008E727A">
        <w:rPr>
          <w:sz w:val="28"/>
          <w:szCs w:val="28"/>
        </w:rPr>
        <w:t>Телефон для справок: (473) 212-65-05.</w:t>
      </w:r>
    </w:p>
    <w:p w:rsidR="008E727A" w:rsidRPr="008E727A" w:rsidRDefault="008E727A" w:rsidP="008E727A">
      <w:pPr>
        <w:autoSpaceDE w:val="0"/>
        <w:autoSpaceDN w:val="0"/>
        <w:adjustRightInd w:val="0"/>
        <w:ind w:firstLine="709"/>
        <w:jc w:val="both"/>
        <w:rPr>
          <w:sz w:val="28"/>
          <w:szCs w:val="28"/>
        </w:rPr>
      </w:pPr>
      <w:r w:rsidRPr="008E727A">
        <w:rPr>
          <w:sz w:val="28"/>
          <w:szCs w:val="28"/>
        </w:rPr>
        <w:t>График работы департамента:</w:t>
      </w:r>
    </w:p>
    <w:p w:rsidR="008E727A" w:rsidRPr="008E727A" w:rsidRDefault="008E727A" w:rsidP="008E727A">
      <w:pPr>
        <w:autoSpaceDE w:val="0"/>
        <w:autoSpaceDN w:val="0"/>
        <w:adjustRightInd w:val="0"/>
        <w:ind w:firstLine="709"/>
        <w:jc w:val="both"/>
        <w:rPr>
          <w:sz w:val="28"/>
          <w:szCs w:val="28"/>
        </w:rPr>
      </w:pPr>
      <w:r w:rsidRPr="008E727A">
        <w:rPr>
          <w:sz w:val="28"/>
          <w:szCs w:val="28"/>
        </w:rPr>
        <w:t>понедельник - четверг: 09.00 - 18.00;</w:t>
      </w:r>
    </w:p>
    <w:p w:rsidR="008E727A" w:rsidRPr="008E727A" w:rsidRDefault="008E727A" w:rsidP="008E727A">
      <w:pPr>
        <w:autoSpaceDE w:val="0"/>
        <w:autoSpaceDN w:val="0"/>
        <w:adjustRightInd w:val="0"/>
        <w:ind w:firstLine="709"/>
        <w:jc w:val="both"/>
        <w:rPr>
          <w:sz w:val="28"/>
          <w:szCs w:val="28"/>
        </w:rPr>
      </w:pPr>
      <w:r w:rsidRPr="008E727A">
        <w:rPr>
          <w:sz w:val="28"/>
          <w:szCs w:val="28"/>
        </w:rPr>
        <w:t>пятница: 09.00 - 16.45;</w:t>
      </w:r>
    </w:p>
    <w:p w:rsidR="008E727A" w:rsidRPr="008E727A" w:rsidRDefault="008E727A" w:rsidP="008E727A">
      <w:pPr>
        <w:autoSpaceDE w:val="0"/>
        <w:autoSpaceDN w:val="0"/>
        <w:adjustRightInd w:val="0"/>
        <w:ind w:firstLine="709"/>
        <w:jc w:val="both"/>
        <w:rPr>
          <w:sz w:val="28"/>
          <w:szCs w:val="28"/>
        </w:rPr>
      </w:pPr>
      <w:r w:rsidRPr="008E727A">
        <w:rPr>
          <w:sz w:val="28"/>
          <w:szCs w:val="28"/>
        </w:rPr>
        <w:t>перерыв: 13.00 - 13.45.</w:t>
      </w:r>
    </w:p>
    <w:p w:rsidR="008E727A" w:rsidRPr="008E727A" w:rsidRDefault="008E727A" w:rsidP="008E727A">
      <w:pPr>
        <w:autoSpaceDE w:val="0"/>
        <w:autoSpaceDN w:val="0"/>
        <w:adjustRightInd w:val="0"/>
        <w:ind w:firstLine="709"/>
        <w:jc w:val="both"/>
        <w:rPr>
          <w:sz w:val="28"/>
          <w:szCs w:val="28"/>
        </w:rPr>
      </w:pPr>
      <w:r w:rsidRPr="008E727A">
        <w:rPr>
          <w:sz w:val="28"/>
          <w:szCs w:val="28"/>
        </w:rPr>
        <w:t>Адрес электронной почты департамента: digital@govvrn.ru.</w:t>
      </w:r>
    </w:p>
    <w:p w:rsidR="008E727A" w:rsidRPr="008E727A" w:rsidRDefault="008E727A" w:rsidP="008E727A">
      <w:pPr>
        <w:autoSpaceDE w:val="0"/>
        <w:autoSpaceDN w:val="0"/>
        <w:adjustRightInd w:val="0"/>
        <w:ind w:firstLine="709"/>
        <w:jc w:val="center"/>
        <w:outlineLvl w:val="0"/>
        <w:rPr>
          <w:bCs/>
          <w:sz w:val="28"/>
          <w:szCs w:val="28"/>
        </w:rPr>
      </w:pPr>
    </w:p>
    <w:p w:rsidR="008E727A" w:rsidRPr="008E727A" w:rsidRDefault="008E727A" w:rsidP="008E727A">
      <w:pPr>
        <w:autoSpaceDE w:val="0"/>
        <w:autoSpaceDN w:val="0"/>
        <w:adjustRightInd w:val="0"/>
        <w:jc w:val="right"/>
        <w:outlineLvl w:val="1"/>
        <w:rPr>
          <w:sz w:val="28"/>
          <w:szCs w:val="28"/>
        </w:rPr>
      </w:pPr>
      <w:r w:rsidRPr="008E727A">
        <w:rPr>
          <w:sz w:val="28"/>
          <w:szCs w:val="28"/>
        </w:rPr>
        <w:lastRenderedPageBreak/>
        <w:t>Приложение № 2</w:t>
      </w:r>
    </w:p>
    <w:p w:rsidR="008E727A" w:rsidRPr="008E727A" w:rsidRDefault="008E727A" w:rsidP="008E727A">
      <w:pPr>
        <w:autoSpaceDE w:val="0"/>
        <w:autoSpaceDN w:val="0"/>
        <w:adjustRightInd w:val="0"/>
        <w:jc w:val="right"/>
        <w:rPr>
          <w:sz w:val="28"/>
          <w:szCs w:val="28"/>
        </w:rPr>
      </w:pPr>
      <w:r w:rsidRPr="008E727A">
        <w:rPr>
          <w:sz w:val="28"/>
          <w:szCs w:val="28"/>
        </w:rPr>
        <w:t>к Административному регламенту</w:t>
      </w:r>
    </w:p>
    <w:p w:rsidR="008E727A" w:rsidRPr="008E727A" w:rsidRDefault="008E727A" w:rsidP="008E727A">
      <w:pPr>
        <w:jc w:val="right"/>
        <w:rPr>
          <w:b/>
          <w:sz w:val="28"/>
          <w:szCs w:val="28"/>
        </w:rPr>
      </w:pPr>
      <w:r w:rsidRPr="008E727A">
        <w:rPr>
          <w:b/>
          <w:sz w:val="28"/>
          <w:szCs w:val="28"/>
        </w:rPr>
        <w:t>ФОРМА</w:t>
      </w:r>
    </w:p>
    <w:p w:rsidR="008E727A" w:rsidRPr="008E727A" w:rsidRDefault="008E727A" w:rsidP="008E727A">
      <w:pPr>
        <w:jc w:val="center"/>
        <w:rPr>
          <w:b/>
          <w:sz w:val="28"/>
          <w:szCs w:val="28"/>
        </w:rPr>
      </w:pPr>
      <w:r w:rsidRPr="008E727A">
        <w:rPr>
          <w:b/>
          <w:sz w:val="28"/>
          <w:szCs w:val="28"/>
        </w:rPr>
        <w:t xml:space="preserve">Уведомление о </w:t>
      </w:r>
      <w:proofErr w:type="gramStart"/>
      <w:r w:rsidRPr="008E727A">
        <w:rPr>
          <w:b/>
          <w:sz w:val="28"/>
          <w:szCs w:val="28"/>
        </w:rPr>
        <w:t>планируемых</w:t>
      </w:r>
      <w:proofErr w:type="gramEnd"/>
      <w:r w:rsidRPr="008E727A">
        <w:rPr>
          <w:b/>
          <w:sz w:val="28"/>
          <w:szCs w:val="28"/>
        </w:rPr>
        <w:t xml:space="preserve">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8E727A" w:rsidRPr="008E727A" w:rsidTr="003472F9">
        <w:trPr>
          <w:jc w:val="right"/>
        </w:trPr>
        <w:tc>
          <w:tcPr>
            <w:tcW w:w="198" w:type="dxa"/>
            <w:tcBorders>
              <w:top w:val="nil"/>
              <w:left w:val="nil"/>
              <w:bottom w:val="nil"/>
              <w:right w:val="nil"/>
            </w:tcBorders>
            <w:vAlign w:val="bottom"/>
          </w:tcPr>
          <w:p w:rsidR="008E727A" w:rsidRPr="008E727A" w:rsidRDefault="008E727A" w:rsidP="008E727A">
            <w:pPr>
              <w:jc w:val="right"/>
              <w:rPr>
                <w:sz w:val="28"/>
                <w:szCs w:val="28"/>
              </w:rPr>
            </w:pPr>
            <w:bookmarkStart w:id="3" w:name="OLE_LINK5"/>
            <w:r w:rsidRPr="008E727A">
              <w:rPr>
                <w:sz w:val="28"/>
                <w:szCs w:val="28"/>
              </w:rPr>
              <w:t>«</w:t>
            </w:r>
          </w:p>
        </w:tc>
        <w:tc>
          <w:tcPr>
            <w:tcW w:w="397" w:type="dxa"/>
            <w:tcBorders>
              <w:top w:val="nil"/>
              <w:left w:val="nil"/>
              <w:bottom w:val="single" w:sz="4" w:space="0" w:color="auto"/>
              <w:right w:val="nil"/>
            </w:tcBorders>
            <w:vAlign w:val="bottom"/>
          </w:tcPr>
          <w:p w:rsidR="008E727A" w:rsidRPr="008E727A" w:rsidRDefault="008E727A" w:rsidP="008E727A">
            <w:pPr>
              <w:jc w:val="center"/>
              <w:rPr>
                <w:sz w:val="28"/>
                <w:szCs w:val="28"/>
              </w:rPr>
            </w:pPr>
          </w:p>
        </w:tc>
        <w:tc>
          <w:tcPr>
            <w:tcW w:w="255" w:type="dxa"/>
            <w:tcBorders>
              <w:top w:val="nil"/>
              <w:left w:val="nil"/>
              <w:bottom w:val="nil"/>
              <w:right w:val="nil"/>
            </w:tcBorders>
            <w:vAlign w:val="bottom"/>
          </w:tcPr>
          <w:p w:rsidR="008E727A" w:rsidRPr="008E727A" w:rsidRDefault="008E727A" w:rsidP="008E727A">
            <w:pPr>
              <w:rPr>
                <w:sz w:val="28"/>
                <w:szCs w:val="28"/>
              </w:rPr>
            </w:pPr>
            <w:r w:rsidRPr="008E727A">
              <w:rPr>
                <w:sz w:val="28"/>
                <w:szCs w:val="28"/>
              </w:rPr>
              <w:t>»</w:t>
            </w:r>
          </w:p>
        </w:tc>
        <w:tc>
          <w:tcPr>
            <w:tcW w:w="1418" w:type="dxa"/>
            <w:tcBorders>
              <w:top w:val="nil"/>
              <w:left w:val="nil"/>
              <w:bottom w:val="single" w:sz="4" w:space="0" w:color="auto"/>
              <w:right w:val="nil"/>
            </w:tcBorders>
            <w:vAlign w:val="bottom"/>
          </w:tcPr>
          <w:p w:rsidR="008E727A" w:rsidRPr="008E727A" w:rsidRDefault="008E727A" w:rsidP="008E727A">
            <w:pPr>
              <w:jc w:val="center"/>
              <w:rPr>
                <w:sz w:val="28"/>
                <w:szCs w:val="28"/>
              </w:rPr>
            </w:pPr>
          </w:p>
        </w:tc>
        <w:tc>
          <w:tcPr>
            <w:tcW w:w="369" w:type="dxa"/>
            <w:tcBorders>
              <w:top w:val="nil"/>
              <w:left w:val="nil"/>
              <w:bottom w:val="nil"/>
              <w:right w:val="nil"/>
            </w:tcBorders>
            <w:vAlign w:val="bottom"/>
          </w:tcPr>
          <w:p w:rsidR="008E727A" w:rsidRPr="008E727A" w:rsidRDefault="008E727A" w:rsidP="008E727A">
            <w:pPr>
              <w:jc w:val="right"/>
              <w:rPr>
                <w:sz w:val="28"/>
                <w:szCs w:val="28"/>
              </w:rPr>
            </w:pPr>
            <w:r w:rsidRPr="008E727A">
              <w:rPr>
                <w:sz w:val="28"/>
                <w:szCs w:val="28"/>
              </w:rPr>
              <w:t>20</w:t>
            </w:r>
          </w:p>
        </w:tc>
        <w:tc>
          <w:tcPr>
            <w:tcW w:w="369" w:type="dxa"/>
            <w:tcBorders>
              <w:top w:val="nil"/>
              <w:left w:val="nil"/>
              <w:bottom w:val="single" w:sz="4" w:space="0" w:color="auto"/>
              <w:right w:val="nil"/>
            </w:tcBorders>
            <w:vAlign w:val="bottom"/>
          </w:tcPr>
          <w:p w:rsidR="008E727A" w:rsidRPr="008E727A" w:rsidRDefault="008E727A" w:rsidP="008E727A">
            <w:pPr>
              <w:rPr>
                <w:sz w:val="28"/>
                <w:szCs w:val="28"/>
              </w:rPr>
            </w:pPr>
          </w:p>
        </w:tc>
        <w:tc>
          <w:tcPr>
            <w:tcW w:w="312" w:type="dxa"/>
            <w:tcBorders>
              <w:top w:val="nil"/>
              <w:left w:val="nil"/>
              <w:bottom w:val="nil"/>
              <w:right w:val="nil"/>
            </w:tcBorders>
            <w:vAlign w:val="bottom"/>
          </w:tcPr>
          <w:p w:rsidR="008E727A" w:rsidRPr="008E727A" w:rsidRDefault="008E727A" w:rsidP="008E727A">
            <w:pPr>
              <w:rPr>
                <w:sz w:val="28"/>
                <w:szCs w:val="28"/>
              </w:rPr>
            </w:pPr>
            <w:proofErr w:type="gramStart"/>
            <w:r w:rsidRPr="008E727A">
              <w:rPr>
                <w:sz w:val="28"/>
                <w:szCs w:val="28"/>
              </w:rPr>
              <w:t>г</w:t>
            </w:r>
            <w:proofErr w:type="gramEnd"/>
            <w:r w:rsidRPr="008E727A">
              <w:rPr>
                <w:sz w:val="28"/>
                <w:szCs w:val="28"/>
              </w:rPr>
              <w:t>.</w:t>
            </w:r>
          </w:p>
        </w:tc>
      </w:tr>
      <w:bookmarkEnd w:id="3"/>
    </w:tbl>
    <w:p w:rsidR="008E727A" w:rsidRPr="008E727A" w:rsidRDefault="008E727A" w:rsidP="008E727A">
      <w:pPr>
        <w:rPr>
          <w:sz w:val="28"/>
          <w:szCs w:val="28"/>
        </w:rPr>
      </w:pPr>
    </w:p>
    <w:p w:rsidR="008E727A" w:rsidRPr="008E727A" w:rsidRDefault="008E727A" w:rsidP="008E727A">
      <w:pPr>
        <w:pBdr>
          <w:top w:val="single" w:sz="4" w:space="1" w:color="auto"/>
        </w:pBdr>
        <w:rPr>
          <w:sz w:val="28"/>
          <w:szCs w:val="28"/>
        </w:rPr>
      </w:pPr>
    </w:p>
    <w:p w:rsidR="008E727A" w:rsidRPr="008E727A" w:rsidRDefault="008E727A" w:rsidP="008E727A">
      <w:pPr>
        <w:rPr>
          <w:sz w:val="28"/>
          <w:szCs w:val="28"/>
        </w:rPr>
      </w:pPr>
    </w:p>
    <w:p w:rsidR="008E727A" w:rsidRPr="008E727A" w:rsidRDefault="008E727A" w:rsidP="008E727A">
      <w:pPr>
        <w:pBdr>
          <w:top w:val="single" w:sz="4" w:space="1" w:color="auto"/>
        </w:pBdr>
        <w:jc w:val="center"/>
        <w:rPr>
          <w:sz w:val="28"/>
          <w:szCs w:val="28"/>
        </w:rPr>
      </w:pPr>
      <w:r w:rsidRPr="008E727A">
        <w:rPr>
          <w:sz w:val="28"/>
          <w:szCs w:val="28"/>
        </w:rPr>
        <w:t>(наименование уполномоченного на выдачу разрешений на строительство органа местного самоуправления)</w:t>
      </w:r>
    </w:p>
    <w:p w:rsidR="008E727A" w:rsidRPr="008E727A" w:rsidRDefault="008E727A" w:rsidP="008E727A">
      <w:pPr>
        <w:jc w:val="center"/>
        <w:rPr>
          <w:sz w:val="28"/>
          <w:szCs w:val="28"/>
        </w:rPr>
      </w:pPr>
      <w:r w:rsidRPr="008E727A">
        <w:rPr>
          <w:sz w:val="28"/>
          <w:szCs w:val="28"/>
        </w:rPr>
        <w:t>1. Сведения о застройщике</w:t>
      </w:r>
    </w:p>
    <w:p w:rsidR="008E727A" w:rsidRPr="008E727A" w:rsidRDefault="008E727A" w:rsidP="008E727A">
      <w:pPr>
        <w:jc w:val="center"/>
        <w:rPr>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tblPr>
      <w:tblGrid>
        <w:gridCol w:w="801"/>
        <w:gridCol w:w="4171"/>
        <w:gridCol w:w="4438"/>
      </w:tblGrid>
      <w:tr w:rsidR="008E727A" w:rsidRPr="008E727A" w:rsidTr="003472F9">
        <w:tc>
          <w:tcPr>
            <w:tcW w:w="426" w:type="pct"/>
          </w:tcPr>
          <w:p w:rsidR="008E727A" w:rsidRPr="008E727A" w:rsidRDefault="008E727A" w:rsidP="008E727A">
            <w:pPr>
              <w:rPr>
                <w:sz w:val="28"/>
                <w:szCs w:val="28"/>
              </w:rPr>
            </w:pPr>
            <w:r w:rsidRPr="008E727A">
              <w:rPr>
                <w:sz w:val="28"/>
                <w:szCs w:val="28"/>
              </w:rPr>
              <w:t>1.1</w:t>
            </w:r>
          </w:p>
        </w:tc>
        <w:tc>
          <w:tcPr>
            <w:tcW w:w="2216" w:type="pct"/>
          </w:tcPr>
          <w:p w:rsidR="008E727A" w:rsidRPr="008E727A" w:rsidRDefault="008E727A" w:rsidP="008E727A">
            <w:pPr>
              <w:jc w:val="both"/>
              <w:rPr>
                <w:sz w:val="28"/>
                <w:szCs w:val="28"/>
              </w:rPr>
            </w:pPr>
            <w:r w:rsidRPr="008E727A">
              <w:rPr>
                <w:sz w:val="28"/>
                <w:szCs w:val="28"/>
              </w:rPr>
              <w:t>Сведения о физическом лице, в случае если застройщиком является физическое лицо:</w:t>
            </w:r>
          </w:p>
        </w:tc>
        <w:tc>
          <w:tcPr>
            <w:tcW w:w="2358" w:type="pct"/>
          </w:tcPr>
          <w:p w:rsidR="008E727A" w:rsidRPr="008E727A" w:rsidRDefault="008E727A" w:rsidP="008E727A">
            <w:pPr>
              <w:jc w:val="both"/>
              <w:rPr>
                <w:sz w:val="28"/>
                <w:szCs w:val="28"/>
              </w:rPr>
            </w:pPr>
          </w:p>
        </w:tc>
      </w:tr>
      <w:tr w:rsidR="008E727A" w:rsidRPr="008E727A" w:rsidTr="003472F9">
        <w:tc>
          <w:tcPr>
            <w:tcW w:w="426" w:type="pct"/>
          </w:tcPr>
          <w:p w:rsidR="008E727A" w:rsidRPr="008E727A" w:rsidRDefault="008E727A" w:rsidP="008E727A">
            <w:pPr>
              <w:rPr>
                <w:sz w:val="28"/>
                <w:szCs w:val="28"/>
              </w:rPr>
            </w:pPr>
            <w:r w:rsidRPr="008E727A">
              <w:rPr>
                <w:sz w:val="28"/>
                <w:szCs w:val="28"/>
              </w:rPr>
              <w:t>1.1.1</w:t>
            </w:r>
          </w:p>
        </w:tc>
        <w:tc>
          <w:tcPr>
            <w:tcW w:w="2216" w:type="pct"/>
          </w:tcPr>
          <w:p w:rsidR="008E727A" w:rsidRPr="008E727A" w:rsidRDefault="008E727A" w:rsidP="008E727A">
            <w:pPr>
              <w:jc w:val="both"/>
              <w:rPr>
                <w:sz w:val="28"/>
                <w:szCs w:val="28"/>
              </w:rPr>
            </w:pPr>
            <w:r w:rsidRPr="008E727A">
              <w:rPr>
                <w:sz w:val="28"/>
                <w:szCs w:val="28"/>
              </w:rPr>
              <w:t>Фамилия, имя, отчество (при наличии)</w:t>
            </w:r>
          </w:p>
        </w:tc>
        <w:tc>
          <w:tcPr>
            <w:tcW w:w="2358" w:type="pct"/>
          </w:tcPr>
          <w:p w:rsidR="008E727A" w:rsidRPr="008E727A" w:rsidRDefault="008E727A" w:rsidP="008E727A">
            <w:pPr>
              <w:jc w:val="both"/>
              <w:rPr>
                <w:sz w:val="28"/>
                <w:szCs w:val="28"/>
              </w:rPr>
            </w:pPr>
          </w:p>
        </w:tc>
      </w:tr>
      <w:tr w:rsidR="008E727A" w:rsidRPr="008E727A" w:rsidTr="003472F9">
        <w:tc>
          <w:tcPr>
            <w:tcW w:w="426" w:type="pct"/>
          </w:tcPr>
          <w:p w:rsidR="008E727A" w:rsidRPr="008E727A" w:rsidRDefault="008E727A" w:rsidP="008E727A">
            <w:pPr>
              <w:rPr>
                <w:sz w:val="28"/>
                <w:szCs w:val="28"/>
              </w:rPr>
            </w:pPr>
            <w:r w:rsidRPr="008E727A">
              <w:rPr>
                <w:sz w:val="28"/>
                <w:szCs w:val="28"/>
              </w:rPr>
              <w:t>1.1.2</w:t>
            </w:r>
          </w:p>
        </w:tc>
        <w:tc>
          <w:tcPr>
            <w:tcW w:w="2216" w:type="pct"/>
          </w:tcPr>
          <w:p w:rsidR="008E727A" w:rsidRPr="008E727A" w:rsidRDefault="008E727A" w:rsidP="008E727A">
            <w:pPr>
              <w:jc w:val="both"/>
              <w:rPr>
                <w:sz w:val="28"/>
                <w:szCs w:val="28"/>
              </w:rPr>
            </w:pPr>
            <w:r w:rsidRPr="008E727A">
              <w:rPr>
                <w:sz w:val="28"/>
                <w:szCs w:val="28"/>
              </w:rPr>
              <w:t>Место жительства</w:t>
            </w:r>
          </w:p>
        </w:tc>
        <w:tc>
          <w:tcPr>
            <w:tcW w:w="2358" w:type="pct"/>
          </w:tcPr>
          <w:p w:rsidR="008E727A" w:rsidRPr="008E727A" w:rsidRDefault="008E727A" w:rsidP="008E727A">
            <w:pPr>
              <w:jc w:val="both"/>
              <w:rPr>
                <w:sz w:val="28"/>
                <w:szCs w:val="28"/>
              </w:rPr>
            </w:pPr>
          </w:p>
        </w:tc>
      </w:tr>
      <w:tr w:rsidR="008E727A" w:rsidRPr="008E727A" w:rsidTr="003472F9">
        <w:tc>
          <w:tcPr>
            <w:tcW w:w="426" w:type="pct"/>
          </w:tcPr>
          <w:p w:rsidR="008E727A" w:rsidRPr="008E727A" w:rsidRDefault="008E727A" w:rsidP="008E727A">
            <w:pPr>
              <w:rPr>
                <w:sz w:val="28"/>
                <w:szCs w:val="28"/>
              </w:rPr>
            </w:pPr>
            <w:r w:rsidRPr="008E727A">
              <w:rPr>
                <w:sz w:val="28"/>
                <w:szCs w:val="28"/>
              </w:rPr>
              <w:t>1.1.3</w:t>
            </w:r>
          </w:p>
        </w:tc>
        <w:tc>
          <w:tcPr>
            <w:tcW w:w="2216" w:type="pct"/>
          </w:tcPr>
          <w:p w:rsidR="008E727A" w:rsidRPr="008E727A" w:rsidRDefault="008E727A" w:rsidP="008E727A">
            <w:pPr>
              <w:jc w:val="both"/>
              <w:rPr>
                <w:sz w:val="28"/>
                <w:szCs w:val="28"/>
              </w:rPr>
            </w:pPr>
            <w:r w:rsidRPr="008E727A">
              <w:rPr>
                <w:sz w:val="28"/>
                <w:szCs w:val="28"/>
              </w:rPr>
              <w:t>Реквизиты документа, удостоверяющего личность</w:t>
            </w:r>
          </w:p>
        </w:tc>
        <w:tc>
          <w:tcPr>
            <w:tcW w:w="2358" w:type="pct"/>
          </w:tcPr>
          <w:p w:rsidR="008E727A" w:rsidRPr="008E727A" w:rsidRDefault="008E727A" w:rsidP="008E727A">
            <w:pPr>
              <w:jc w:val="both"/>
              <w:rPr>
                <w:sz w:val="28"/>
                <w:szCs w:val="28"/>
              </w:rPr>
            </w:pPr>
          </w:p>
        </w:tc>
      </w:tr>
      <w:tr w:rsidR="008E727A" w:rsidRPr="008E727A" w:rsidTr="003472F9">
        <w:tc>
          <w:tcPr>
            <w:tcW w:w="426" w:type="pct"/>
          </w:tcPr>
          <w:p w:rsidR="008E727A" w:rsidRPr="008E727A" w:rsidRDefault="008E727A" w:rsidP="008E727A">
            <w:pPr>
              <w:rPr>
                <w:sz w:val="28"/>
                <w:szCs w:val="28"/>
              </w:rPr>
            </w:pPr>
            <w:r w:rsidRPr="008E727A">
              <w:rPr>
                <w:sz w:val="28"/>
                <w:szCs w:val="28"/>
              </w:rPr>
              <w:t>1.2</w:t>
            </w:r>
          </w:p>
        </w:tc>
        <w:tc>
          <w:tcPr>
            <w:tcW w:w="2216" w:type="pct"/>
          </w:tcPr>
          <w:p w:rsidR="008E727A" w:rsidRPr="008E727A" w:rsidRDefault="008E727A" w:rsidP="008E727A">
            <w:pPr>
              <w:jc w:val="both"/>
              <w:rPr>
                <w:sz w:val="28"/>
                <w:szCs w:val="28"/>
              </w:rPr>
            </w:pPr>
            <w:r w:rsidRPr="008E727A">
              <w:rPr>
                <w:sz w:val="28"/>
                <w:szCs w:val="28"/>
              </w:rPr>
              <w:t>Сведения о юридическом лице, в случае если застройщиком является юридическое лицо:</w:t>
            </w:r>
          </w:p>
        </w:tc>
        <w:tc>
          <w:tcPr>
            <w:tcW w:w="2358" w:type="pct"/>
          </w:tcPr>
          <w:p w:rsidR="008E727A" w:rsidRPr="008E727A" w:rsidRDefault="008E727A" w:rsidP="008E727A">
            <w:pPr>
              <w:jc w:val="both"/>
              <w:rPr>
                <w:sz w:val="28"/>
                <w:szCs w:val="28"/>
              </w:rPr>
            </w:pPr>
          </w:p>
        </w:tc>
      </w:tr>
      <w:tr w:rsidR="008E727A" w:rsidRPr="008E727A" w:rsidTr="003472F9">
        <w:tc>
          <w:tcPr>
            <w:tcW w:w="426" w:type="pct"/>
          </w:tcPr>
          <w:p w:rsidR="008E727A" w:rsidRPr="008E727A" w:rsidRDefault="008E727A" w:rsidP="008E727A">
            <w:pPr>
              <w:rPr>
                <w:sz w:val="28"/>
                <w:szCs w:val="28"/>
              </w:rPr>
            </w:pPr>
            <w:r w:rsidRPr="008E727A">
              <w:rPr>
                <w:sz w:val="28"/>
                <w:szCs w:val="28"/>
              </w:rPr>
              <w:t>1.2.1</w:t>
            </w:r>
          </w:p>
        </w:tc>
        <w:tc>
          <w:tcPr>
            <w:tcW w:w="2216" w:type="pct"/>
          </w:tcPr>
          <w:p w:rsidR="008E727A" w:rsidRPr="008E727A" w:rsidRDefault="008E727A" w:rsidP="008E727A">
            <w:pPr>
              <w:jc w:val="both"/>
              <w:rPr>
                <w:sz w:val="28"/>
                <w:szCs w:val="28"/>
              </w:rPr>
            </w:pPr>
            <w:r w:rsidRPr="008E727A">
              <w:rPr>
                <w:sz w:val="28"/>
                <w:szCs w:val="28"/>
              </w:rPr>
              <w:t>Наименование</w:t>
            </w:r>
          </w:p>
        </w:tc>
        <w:tc>
          <w:tcPr>
            <w:tcW w:w="2358" w:type="pct"/>
          </w:tcPr>
          <w:p w:rsidR="008E727A" w:rsidRPr="008E727A" w:rsidRDefault="008E727A" w:rsidP="008E727A">
            <w:pPr>
              <w:jc w:val="both"/>
              <w:rPr>
                <w:sz w:val="28"/>
                <w:szCs w:val="28"/>
              </w:rPr>
            </w:pPr>
          </w:p>
        </w:tc>
      </w:tr>
      <w:tr w:rsidR="008E727A" w:rsidRPr="008E727A" w:rsidTr="003472F9">
        <w:tc>
          <w:tcPr>
            <w:tcW w:w="426" w:type="pct"/>
          </w:tcPr>
          <w:p w:rsidR="008E727A" w:rsidRPr="008E727A" w:rsidRDefault="008E727A" w:rsidP="008E727A">
            <w:pPr>
              <w:rPr>
                <w:sz w:val="28"/>
                <w:szCs w:val="28"/>
              </w:rPr>
            </w:pPr>
            <w:r w:rsidRPr="008E727A">
              <w:rPr>
                <w:sz w:val="28"/>
                <w:szCs w:val="28"/>
              </w:rPr>
              <w:t>1.2.2</w:t>
            </w:r>
          </w:p>
        </w:tc>
        <w:tc>
          <w:tcPr>
            <w:tcW w:w="2216" w:type="pct"/>
          </w:tcPr>
          <w:p w:rsidR="008E727A" w:rsidRPr="008E727A" w:rsidRDefault="008E727A" w:rsidP="008E727A">
            <w:pPr>
              <w:jc w:val="both"/>
              <w:rPr>
                <w:sz w:val="28"/>
                <w:szCs w:val="28"/>
              </w:rPr>
            </w:pPr>
            <w:r w:rsidRPr="008E727A">
              <w:rPr>
                <w:sz w:val="28"/>
                <w:szCs w:val="28"/>
              </w:rPr>
              <w:t>Место нахождения</w:t>
            </w:r>
          </w:p>
        </w:tc>
        <w:tc>
          <w:tcPr>
            <w:tcW w:w="2358" w:type="pct"/>
          </w:tcPr>
          <w:p w:rsidR="008E727A" w:rsidRPr="008E727A" w:rsidRDefault="008E727A" w:rsidP="008E727A">
            <w:pPr>
              <w:jc w:val="both"/>
              <w:rPr>
                <w:sz w:val="28"/>
                <w:szCs w:val="28"/>
              </w:rPr>
            </w:pPr>
          </w:p>
        </w:tc>
      </w:tr>
      <w:tr w:rsidR="008E727A" w:rsidRPr="008E727A" w:rsidTr="003472F9">
        <w:tc>
          <w:tcPr>
            <w:tcW w:w="426" w:type="pct"/>
          </w:tcPr>
          <w:p w:rsidR="008E727A" w:rsidRPr="008E727A" w:rsidRDefault="008E727A" w:rsidP="008E727A">
            <w:pPr>
              <w:rPr>
                <w:sz w:val="28"/>
                <w:szCs w:val="28"/>
              </w:rPr>
            </w:pPr>
            <w:r w:rsidRPr="008E727A">
              <w:rPr>
                <w:sz w:val="28"/>
                <w:szCs w:val="28"/>
              </w:rPr>
              <w:t>1.2.3</w:t>
            </w:r>
          </w:p>
        </w:tc>
        <w:tc>
          <w:tcPr>
            <w:tcW w:w="2216" w:type="pct"/>
          </w:tcPr>
          <w:p w:rsidR="008E727A" w:rsidRPr="008E727A" w:rsidRDefault="008E727A" w:rsidP="008E727A">
            <w:pPr>
              <w:jc w:val="both"/>
              <w:rPr>
                <w:sz w:val="28"/>
                <w:szCs w:val="28"/>
              </w:rPr>
            </w:pPr>
            <w:r w:rsidRPr="008E727A">
              <w:rPr>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2358" w:type="pct"/>
          </w:tcPr>
          <w:p w:rsidR="008E727A" w:rsidRPr="008E727A" w:rsidRDefault="008E727A" w:rsidP="008E727A">
            <w:pPr>
              <w:jc w:val="both"/>
              <w:rPr>
                <w:sz w:val="28"/>
                <w:szCs w:val="28"/>
              </w:rPr>
            </w:pPr>
          </w:p>
        </w:tc>
      </w:tr>
      <w:tr w:rsidR="008E727A" w:rsidRPr="008E727A" w:rsidTr="003472F9">
        <w:tc>
          <w:tcPr>
            <w:tcW w:w="426" w:type="pct"/>
          </w:tcPr>
          <w:p w:rsidR="008E727A" w:rsidRPr="008E727A" w:rsidRDefault="008E727A" w:rsidP="008E727A">
            <w:pPr>
              <w:rPr>
                <w:sz w:val="28"/>
                <w:szCs w:val="28"/>
              </w:rPr>
            </w:pPr>
            <w:r w:rsidRPr="008E727A">
              <w:rPr>
                <w:sz w:val="28"/>
                <w:szCs w:val="28"/>
              </w:rPr>
              <w:t>1.2.4</w:t>
            </w:r>
          </w:p>
        </w:tc>
        <w:tc>
          <w:tcPr>
            <w:tcW w:w="2216" w:type="pct"/>
          </w:tcPr>
          <w:p w:rsidR="008E727A" w:rsidRPr="008E727A" w:rsidRDefault="008E727A" w:rsidP="008E727A">
            <w:pPr>
              <w:jc w:val="both"/>
              <w:rPr>
                <w:sz w:val="28"/>
                <w:szCs w:val="28"/>
              </w:rPr>
            </w:pPr>
            <w:r w:rsidRPr="008E727A">
              <w:rPr>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2358" w:type="pct"/>
          </w:tcPr>
          <w:p w:rsidR="008E727A" w:rsidRPr="008E727A" w:rsidRDefault="008E727A" w:rsidP="008E727A">
            <w:pPr>
              <w:jc w:val="both"/>
              <w:rPr>
                <w:sz w:val="28"/>
                <w:szCs w:val="28"/>
              </w:rPr>
            </w:pPr>
          </w:p>
        </w:tc>
      </w:tr>
    </w:tbl>
    <w:p w:rsidR="008E727A" w:rsidRPr="008E727A" w:rsidRDefault="008E727A" w:rsidP="008E727A">
      <w:pPr>
        <w:rPr>
          <w:sz w:val="28"/>
          <w:szCs w:val="28"/>
        </w:rPr>
      </w:pPr>
    </w:p>
    <w:p w:rsidR="008E727A" w:rsidRPr="008E727A" w:rsidRDefault="008E727A" w:rsidP="008E727A">
      <w:pPr>
        <w:pageBreakBefore/>
        <w:jc w:val="center"/>
        <w:rPr>
          <w:sz w:val="28"/>
          <w:szCs w:val="28"/>
        </w:rPr>
      </w:pPr>
      <w:r w:rsidRPr="008E727A">
        <w:rPr>
          <w:sz w:val="28"/>
          <w:szCs w:val="28"/>
        </w:rPr>
        <w:lastRenderedPageBreak/>
        <w:t>2. Сведения о земельном участке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tblPr>
      <w:tblGrid>
        <w:gridCol w:w="801"/>
        <w:gridCol w:w="4171"/>
        <w:gridCol w:w="4438"/>
      </w:tblGrid>
      <w:tr w:rsidR="008E727A" w:rsidRPr="008E727A" w:rsidTr="003472F9">
        <w:tc>
          <w:tcPr>
            <w:tcW w:w="426" w:type="pct"/>
          </w:tcPr>
          <w:p w:rsidR="008E727A" w:rsidRPr="008E727A" w:rsidRDefault="008E727A" w:rsidP="008E727A">
            <w:pPr>
              <w:rPr>
                <w:sz w:val="28"/>
                <w:szCs w:val="28"/>
              </w:rPr>
            </w:pPr>
            <w:r w:rsidRPr="008E727A">
              <w:rPr>
                <w:sz w:val="28"/>
                <w:szCs w:val="28"/>
              </w:rPr>
              <w:t>2.1</w:t>
            </w:r>
          </w:p>
        </w:tc>
        <w:tc>
          <w:tcPr>
            <w:tcW w:w="2216" w:type="pct"/>
          </w:tcPr>
          <w:p w:rsidR="008E727A" w:rsidRPr="008E727A" w:rsidRDefault="008E727A" w:rsidP="008E727A">
            <w:pPr>
              <w:jc w:val="both"/>
              <w:rPr>
                <w:sz w:val="28"/>
                <w:szCs w:val="28"/>
              </w:rPr>
            </w:pPr>
            <w:r w:rsidRPr="008E727A">
              <w:rPr>
                <w:sz w:val="28"/>
                <w:szCs w:val="28"/>
              </w:rPr>
              <w:t>Кадастровый номер земельного участка (при наличии)</w:t>
            </w:r>
          </w:p>
        </w:tc>
        <w:tc>
          <w:tcPr>
            <w:tcW w:w="2358" w:type="pct"/>
          </w:tcPr>
          <w:p w:rsidR="008E727A" w:rsidRPr="008E727A" w:rsidRDefault="008E727A" w:rsidP="008E727A">
            <w:pPr>
              <w:jc w:val="both"/>
              <w:rPr>
                <w:sz w:val="28"/>
                <w:szCs w:val="28"/>
              </w:rPr>
            </w:pPr>
          </w:p>
        </w:tc>
      </w:tr>
      <w:tr w:rsidR="008E727A" w:rsidRPr="008E727A" w:rsidTr="003472F9">
        <w:tc>
          <w:tcPr>
            <w:tcW w:w="426" w:type="pct"/>
          </w:tcPr>
          <w:p w:rsidR="008E727A" w:rsidRPr="008E727A" w:rsidRDefault="008E727A" w:rsidP="008E727A">
            <w:pPr>
              <w:rPr>
                <w:sz w:val="28"/>
                <w:szCs w:val="28"/>
              </w:rPr>
            </w:pPr>
            <w:r w:rsidRPr="008E727A">
              <w:rPr>
                <w:sz w:val="28"/>
                <w:szCs w:val="28"/>
              </w:rPr>
              <w:t>2.2</w:t>
            </w:r>
          </w:p>
        </w:tc>
        <w:tc>
          <w:tcPr>
            <w:tcW w:w="2216" w:type="pct"/>
          </w:tcPr>
          <w:p w:rsidR="008E727A" w:rsidRPr="008E727A" w:rsidRDefault="008E727A" w:rsidP="008E727A">
            <w:pPr>
              <w:jc w:val="both"/>
              <w:rPr>
                <w:sz w:val="28"/>
                <w:szCs w:val="28"/>
              </w:rPr>
            </w:pPr>
            <w:r w:rsidRPr="008E727A">
              <w:rPr>
                <w:sz w:val="28"/>
                <w:szCs w:val="28"/>
              </w:rPr>
              <w:t>Адрес или описание местоположения земельного участка</w:t>
            </w:r>
          </w:p>
        </w:tc>
        <w:tc>
          <w:tcPr>
            <w:tcW w:w="2358" w:type="pct"/>
          </w:tcPr>
          <w:p w:rsidR="008E727A" w:rsidRPr="008E727A" w:rsidRDefault="008E727A" w:rsidP="008E727A">
            <w:pPr>
              <w:jc w:val="both"/>
              <w:rPr>
                <w:sz w:val="28"/>
                <w:szCs w:val="28"/>
              </w:rPr>
            </w:pPr>
          </w:p>
        </w:tc>
      </w:tr>
      <w:tr w:rsidR="008E727A" w:rsidRPr="008E727A" w:rsidTr="003472F9">
        <w:tc>
          <w:tcPr>
            <w:tcW w:w="426" w:type="pct"/>
          </w:tcPr>
          <w:p w:rsidR="008E727A" w:rsidRPr="008E727A" w:rsidRDefault="008E727A" w:rsidP="008E727A">
            <w:pPr>
              <w:rPr>
                <w:sz w:val="28"/>
                <w:szCs w:val="28"/>
              </w:rPr>
            </w:pPr>
            <w:r w:rsidRPr="008E727A">
              <w:rPr>
                <w:sz w:val="28"/>
                <w:szCs w:val="28"/>
              </w:rPr>
              <w:t>2.3</w:t>
            </w:r>
          </w:p>
        </w:tc>
        <w:tc>
          <w:tcPr>
            <w:tcW w:w="2216" w:type="pct"/>
          </w:tcPr>
          <w:p w:rsidR="008E727A" w:rsidRPr="008E727A" w:rsidRDefault="008E727A" w:rsidP="008E727A">
            <w:pPr>
              <w:jc w:val="both"/>
              <w:rPr>
                <w:sz w:val="28"/>
                <w:szCs w:val="28"/>
              </w:rPr>
            </w:pPr>
            <w:r w:rsidRPr="008E727A">
              <w:rPr>
                <w:sz w:val="28"/>
                <w:szCs w:val="28"/>
              </w:rPr>
              <w:t>Сведения о праве застройщика на земельный участок (правоустанавливающие документы)</w:t>
            </w:r>
          </w:p>
        </w:tc>
        <w:tc>
          <w:tcPr>
            <w:tcW w:w="2358" w:type="pct"/>
          </w:tcPr>
          <w:p w:rsidR="008E727A" w:rsidRPr="008E727A" w:rsidRDefault="008E727A" w:rsidP="008E727A">
            <w:pPr>
              <w:jc w:val="both"/>
              <w:rPr>
                <w:sz w:val="28"/>
                <w:szCs w:val="28"/>
              </w:rPr>
            </w:pPr>
          </w:p>
        </w:tc>
      </w:tr>
      <w:tr w:rsidR="008E727A" w:rsidRPr="008E727A" w:rsidTr="003472F9">
        <w:tc>
          <w:tcPr>
            <w:tcW w:w="426" w:type="pct"/>
          </w:tcPr>
          <w:p w:rsidR="008E727A" w:rsidRPr="008E727A" w:rsidRDefault="008E727A" w:rsidP="008E727A">
            <w:pPr>
              <w:rPr>
                <w:sz w:val="28"/>
                <w:szCs w:val="28"/>
              </w:rPr>
            </w:pPr>
            <w:r w:rsidRPr="008E727A">
              <w:rPr>
                <w:sz w:val="28"/>
                <w:szCs w:val="28"/>
              </w:rPr>
              <w:t>2.4</w:t>
            </w:r>
          </w:p>
        </w:tc>
        <w:tc>
          <w:tcPr>
            <w:tcW w:w="2216" w:type="pct"/>
          </w:tcPr>
          <w:p w:rsidR="008E727A" w:rsidRPr="008E727A" w:rsidRDefault="008E727A" w:rsidP="008E727A">
            <w:pPr>
              <w:jc w:val="both"/>
              <w:rPr>
                <w:sz w:val="28"/>
                <w:szCs w:val="28"/>
              </w:rPr>
            </w:pPr>
            <w:r w:rsidRPr="008E727A">
              <w:rPr>
                <w:sz w:val="28"/>
                <w:szCs w:val="28"/>
              </w:rPr>
              <w:t>Сведения о наличии прав иных лиц на земельный участок (при наличии)</w:t>
            </w:r>
          </w:p>
        </w:tc>
        <w:tc>
          <w:tcPr>
            <w:tcW w:w="2358" w:type="pct"/>
          </w:tcPr>
          <w:p w:rsidR="008E727A" w:rsidRPr="008E727A" w:rsidRDefault="008E727A" w:rsidP="008E727A">
            <w:pPr>
              <w:jc w:val="both"/>
              <w:rPr>
                <w:sz w:val="28"/>
                <w:szCs w:val="28"/>
              </w:rPr>
            </w:pPr>
          </w:p>
        </w:tc>
      </w:tr>
      <w:tr w:rsidR="008E727A" w:rsidRPr="008E727A" w:rsidTr="003472F9">
        <w:tc>
          <w:tcPr>
            <w:tcW w:w="426" w:type="pct"/>
          </w:tcPr>
          <w:p w:rsidR="008E727A" w:rsidRPr="008E727A" w:rsidRDefault="008E727A" w:rsidP="008E727A">
            <w:pPr>
              <w:rPr>
                <w:sz w:val="28"/>
                <w:szCs w:val="28"/>
              </w:rPr>
            </w:pPr>
            <w:r w:rsidRPr="008E727A">
              <w:rPr>
                <w:sz w:val="28"/>
                <w:szCs w:val="28"/>
              </w:rPr>
              <w:t>2.5</w:t>
            </w:r>
          </w:p>
        </w:tc>
        <w:tc>
          <w:tcPr>
            <w:tcW w:w="2216" w:type="pct"/>
          </w:tcPr>
          <w:p w:rsidR="008E727A" w:rsidRPr="008E727A" w:rsidRDefault="008E727A" w:rsidP="008E727A">
            <w:pPr>
              <w:jc w:val="both"/>
              <w:rPr>
                <w:sz w:val="28"/>
                <w:szCs w:val="28"/>
              </w:rPr>
            </w:pPr>
            <w:r w:rsidRPr="008E727A">
              <w:rPr>
                <w:sz w:val="28"/>
                <w:szCs w:val="28"/>
              </w:rPr>
              <w:t>Сведения о виде разрешенного использования земельного участка</w:t>
            </w:r>
          </w:p>
        </w:tc>
        <w:tc>
          <w:tcPr>
            <w:tcW w:w="2358" w:type="pct"/>
          </w:tcPr>
          <w:p w:rsidR="008E727A" w:rsidRPr="008E727A" w:rsidRDefault="008E727A" w:rsidP="008E727A">
            <w:pPr>
              <w:jc w:val="both"/>
              <w:rPr>
                <w:sz w:val="28"/>
                <w:szCs w:val="28"/>
              </w:rPr>
            </w:pPr>
          </w:p>
        </w:tc>
      </w:tr>
    </w:tbl>
    <w:p w:rsidR="008E727A" w:rsidRPr="008E727A" w:rsidRDefault="008E727A" w:rsidP="008E727A">
      <w:pPr>
        <w:jc w:val="center"/>
        <w:rPr>
          <w:sz w:val="28"/>
          <w:szCs w:val="28"/>
        </w:rPr>
      </w:pPr>
    </w:p>
    <w:p w:rsidR="008E727A" w:rsidRPr="008E727A" w:rsidRDefault="008E727A" w:rsidP="008E727A">
      <w:pPr>
        <w:jc w:val="center"/>
        <w:rPr>
          <w:sz w:val="28"/>
          <w:szCs w:val="28"/>
        </w:rPr>
      </w:pPr>
      <w:r w:rsidRPr="008E727A">
        <w:rPr>
          <w:sz w:val="28"/>
          <w:szCs w:val="28"/>
        </w:rPr>
        <w:t>3. Сведения об объекте капитального строительства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tblPr>
      <w:tblGrid>
        <w:gridCol w:w="801"/>
        <w:gridCol w:w="4171"/>
        <w:gridCol w:w="4438"/>
      </w:tblGrid>
      <w:tr w:rsidR="008E727A" w:rsidRPr="008E727A" w:rsidTr="003472F9">
        <w:tc>
          <w:tcPr>
            <w:tcW w:w="426" w:type="pct"/>
          </w:tcPr>
          <w:p w:rsidR="008E727A" w:rsidRPr="008E727A" w:rsidRDefault="008E727A" w:rsidP="008E727A">
            <w:pPr>
              <w:rPr>
                <w:sz w:val="28"/>
                <w:szCs w:val="28"/>
              </w:rPr>
            </w:pPr>
            <w:r w:rsidRPr="008E727A">
              <w:rPr>
                <w:sz w:val="28"/>
                <w:szCs w:val="28"/>
              </w:rPr>
              <w:t>3.1</w:t>
            </w:r>
          </w:p>
        </w:tc>
        <w:tc>
          <w:tcPr>
            <w:tcW w:w="2216" w:type="pct"/>
          </w:tcPr>
          <w:p w:rsidR="008E727A" w:rsidRPr="008E727A" w:rsidRDefault="008E727A" w:rsidP="008E727A">
            <w:pPr>
              <w:jc w:val="both"/>
              <w:rPr>
                <w:sz w:val="28"/>
                <w:szCs w:val="28"/>
              </w:rPr>
            </w:pPr>
            <w:r w:rsidRPr="008E727A">
              <w:rPr>
                <w:sz w:val="28"/>
                <w:szCs w:val="28"/>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2358" w:type="pct"/>
          </w:tcPr>
          <w:p w:rsidR="008E727A" w:rsidRPr="008E727A" w:rsidRDefault="008E727A" w:rsidP="008E727A">
            <w:pPr>
              <w:jc w:val="both"/>
              <w:rPr>
                <w:sz w:val="28"/>
                <w:szCs w:val="28"/>
              </w:rPr>
            </w:pPr>
          </w:p>
        </w:tc>
      </w:tr>
      <w:tr w:rsidR="008E727A" w:rsidRPr="008E727A" w:rsidTr="003472F9">
        <w:tc>
          <w:tcPr>
            <w:tcW w:w="426" w:type="pct"/>
          </w:tcPr>
          <w:p w:rsidR="008E727A" w:rsidRPr="008E727A" w:rsidRDefault="008E727A" w:rsidP="008E727A">
            <w:pPr>
              <w:rPr>
                <w:sz w:val="28"/>
                <w:szCs w:val="28"/>
              </w:rPr>
            </w:pPr>
            <w:r w:rsidRPr="008E727A">
              <w:rPr>
                <w:sz w:val="28"/>
                <w:szCs w:val="28"/>
              </w:rPr>
              <w:t>3.2</w:t>
            </w:r>
          </w:p>
        </w:tc>
        <w:tc>
          <w:tcPr>
            <w:tcW w:w="2216" w:type="pct"/>
          </w:tcPr>
          <w:p w:rsidR="008E727A" w:rsidRPr="008E727A" w:rsidRDefault="008E727A" w:rsidP="008E727A">
            <w:pPr>
              <w:jc w:val="both"/>
              <w:rPr>
                <w:sz w:val="28"/>
                <w:szCs w:val="28"/>
              </w:rPr>
            </w:pPr>
            <w:r w:rsidRPr="008E727A">
              <w:rPr>
                <w:sz w:val="28"/>
                <w:szCs w:val="28"/>
              </w:rPr>
              <w:t>Цель подачи уведомления (строительство или реконструкция)</w:t>
            </w:r>
          </w:p>
        </w:tc>
        <w:tc>
          <w:tcPr>
            <w:tcW w:w="2358" w:type="pct"/>
          </w:tcPr>
          <w:p w:rsidR="008E727A" w:rsidRPr="008E727A" w:rsidRDefault="008E727A" w:rsidP="008E727A">
            <w:pPr>
              <w:jc w:val="both"/>
              <w:rPr>
                <w:sz w:val="28"/>
                <w:szCs w:val="28"/>
              </w:rPr>
            </w:pPr>
          </w:p>
        </w:tc>
      </w:tr>
      <w:tr w:rsidR="008E727A" w:rsidRPr="008E727A" w:rsidTr="003472F9">
        <w:tc>
          <w:tcPr>
            <w:tcW w:w="426" w:type="pct"/>
          </w:tcPr>
          <w:p w:rsidR="008E727A" w:rsidRPr="008E727A" w:rsidRDefault="008E727A" w:rsidP="008E727A">
            <w:pPr>
              <w:rPr>
                <w:sz w:val="28"/>
                <w:szCs w:val="28"/>
              </w:rPr>
            </w:pPr>
            <w:r w:rsidRPr="008E727A">
              <w:rPr>
                <w:sz w:val="28"/>
                <w:szCs w:val="28"/>
              </w:rPr>
              <w:t>3.3</w:t>
            </w:r>
          </w:p>
        </w:tc>
        <w:tc>
          <w:tcPr>
            <w:tcW w:w="2216" w:type="pct"/>
          </w:tcPr>
          <w:p w:rsidR="008E727A" w:rsidRPr="008E727A" w:rsidRDefault="008E727A" w:rsidP="008E727A">
            <w:pPr>
              <w:jc w:val="both"/>
              <w:rPr>
                <w:sz w:val="28"/>
                <w:szCs w:val="28"/>
              </w:rPr>
            </w:pPr>
            <w:r w:rsidRPr="008E727A">
              <w:rPr>
                <w:sz w:val="28"/>
                <w:szCs w:val="28"/>
              </w:rPr>
              <w:t>Сведения о планируемых параметрах:</w:t>
            </w:r>
          </w:p>
        </w:tc>
        <w:tc>
          <w:tcPr>
            <w:tcW w:w="2358" w:type="pct"/>
          </w:tcPr>
          <w:p w:rsidR="008E727A" w:rsidRPr="008E727A" w:rsidRDefault="008E727A" w:rsidP="008E727A">
            <w:pPr>
              <w:jc w:val="both"/>
              <w:rPr>
                <w:sz w:val="28"/>
                <w:szCs w:val="28"/>
              </w:rPr>
            </w:pPr>
          </w:p>
        </w:tc>
      </w:tr>
      <w:tr w:rsidR="008E727A" w:rsidRPr="008E727A" w:rsidTr="003472F9">
        <w:tc>
          <w:tcPr>
            <w:tcW w:w="426" w:type="pct"/>
          </w:tcPr>
          <w:p w:rsidR="008E727A" w:rsidRPr="008E727A" w:rsidRDefault="008E727A" w:rsidP="008E727A">
            <w:pPr>
              <w:rPr>
                <w:sz w:val="28"/>
                <w:szCs w:val="28"/>
              </w:rPr>
            </w:pPr>
            <w:r w:rsidRPr="008E727A">
              <w:rPr>
                <w:sz w:val="28"/>
                <w:szCs w:val="28"/>
              </w:rPr>
              <w:t>3.3.1</w:t>
            </w:r>
          </w:p>
        </w:tc>
        <w:tc>
          <w:tcPr>
            <w:tcW w:w="2216" w:type="pct"/>
          </w:tcPr>
          <w:p w:rsidR="008E727A" w:rsidRPr="008E727A" w:rsidRDefault="008E727A" w:rsidP="008E727A">
            <w:pPr>
              <w:rPr>
                <w:sz w:val="28"/>
                <w:szCs w:val="28"/>
              </w:rPr>
            </w:pPr>
            <w:r w:rsidRPr="008E727A">
              <w:rPr>
                <w:sz w:val="28"/>
                <w:szCs w:val="28"/>
              </w:rPr>
              <w:t>Количество надземных этажей</w:t>
            </w:r>
          </w:p>
        </w:tc>
        <w:tc>
          <w:tcPr>
            <w:tcW w:w="2358" w:type="pct"/>
          </w:tcPr>
          <w:p w:rsidR="008E727A" w:rsidRPr="008E727A" w:rsidRDefault="008E727A" w:rsidP="008E727A">
            <w:pPr>
              <w:jc w:val="both"/>
              <w:rPr>
                <w:sz w:val="28"/>
                <w:szCs w:val="28"/>
              </w:rPr>
            </w:pPr>
          </w:p>
        </w:tc>
      </w:tr>
      <w:tr w:rsidR="008E727A" w:rsidRPr="008E727A" w:rsidTr="003472F9">
        <w:tc>
          <w:tcPr>
            <w:tcW w:w="426" w:type="pct"/>
          </w:tcPr>
          <w:p w:rsidR="008E727A" w:rsidRPr="008E727A" w:rsidRDefault="008E727A" w:rsidP="008E727A">
            <w:pPr>
              <w:rPr>
                <w:sz w:val="28"/>
                <w:szCs w:val="28"/>
              </w:rPr>
            </w:pPr>
            <w:r w:rsidRPr="008E727A">
              <w:rPr>
                <w:sz w:val="28"/>
                <w:szCs w:val="28"/>
              </w:rPr>
              <w:t>3.3.2</w:t>
            </w:r>
          </w:p>
        </w:tc>
        <w:tc>
          <w:tcPr>
            <w:tcW w:w="2216" w:type="pct"/>
          </w:tcPr>
          <w:p w:rsidR="008E727A" w:rsidRPr="008E727A" w:rsidRDefault="008E727A" w:rsidP="008E727A">
            <w:pPr>
              <w:jc w:val="both"/>
              <w:rPr>
                <w:sz w:val="28"/>
                <w:szCs w:val="28"/>
              </w:rPr>
            </w:pPr>
            <w:r w:rsidRPr="008E727A">
              <w:rPr>
                <w:sz w:val="28"/>
                <w:szCs w:val="28"/>
              </w:rPr>
              <w:t>Высота</w:t>
            </w:r>
          </w:p>
        </w:tc>
        <w:tc>
          <w:tcPr>
            <w:tcW w:w="2358" w:type="pct"/>
          </w:tcPr>
          <w:p w:rsidR="008E727A" w:rsidRPr="008E727A" w:rsidRDefault="008E727A" w:rsidP="008E727A">
            <w:pPr>
              <w:jc w:val="both"/>
              <w:rPr>
                <w:sz w:val="28"/>
                <w:szCs w:val="28"/>
              </w:rPr>
            </w:pPr>
          </w:p>
        </w:tc>
      </w:tr>
      <w:tr w:rsidR="008E727A" w:rsidRPr="008E727A" w:rsidTr="003472F9">
        <w:tc>
          <w:tcPr>
            <w:tcW w:w="426" w:type="pct"/>
          </w:tcPr>
          <w:p w:rsidR="008E727A" w:rsidRPr="008E727A" w:rsidRDefault="008E727A" w:rsidP="008E727A">
            <w:pPr>
              <w:rPr>
                <w:sz w:val="28"/>
                <w:szCs w:val="28"/>
              </w:rPr>
            </w:pPr>
            <w:r w:rsidRPr="008E727A">
              <w:rPr>
                <w:sz w:val="28"/>
                <w:szCs w:val="28"/>
              </w:rPr>
              <w:t>3.3.3</w:t>
            </w:r>
          </w:p>
        </w:tc>
        <w:tc>
          <w:tcPr>
            <w:tcW w:w="2216" w:type="pct"/>
          </w:tcPr>
          <w:p w:rsidR="008E727A" w:rsidRPr="008E727A" w:rsidRDefault="008E727A" w:rsidP="008E727A">
            <w:pPr>
              <w:jc w:val="both"/>
              <w:rPr>
                <w:sz w:val="28"/>
                <w:szCs w:val="28"/>
              </w:rPr>
            </w:pPr>
            <w:r w:rsidRPr="008E727A">
              <w:rPr>
                <w:sz w:val="28"/>
                <w:szCs w:val="28"/>
              </w:rPr>
              <w:t>Сведения об отступах от границ земельного участка</w:t>
            </w:r>
          </w:p>
        </w:tc>
        <w:tc>
          <w:tcPr>
            <w:tcW w:w="2358" w:type="pct"/>
          </w:tcPr>
          <w:p w:rsidR="008E727A" w:rsidRPr="008E727A" w:rsidRDefault="008E727A" w:rsidP="008E727A">
            <w:pPr>
              <w:jc w:val="both"/>
              <w:rPr>
                <w:sz w:val="28"/>
                <w:szCs w:val="28"/>
              </w:rPr>
            </w:pPr>
          </w:p>
        </w:tc>
      </w:tr>
      <w:tr w:rsidR="008E727A" w:rsidRPr="008E727A" w:rsidTr="003472F9">
        <w:tc>
          <w:tcPr>
            <w:tcW w:w="426" w:type="pct"/>
          </w:tcPr>
          <w:p w:rsidR="008E727A" w:rsidRPr="008E727A" w:rsidRDefault="008E727A" w:rsidP="008E727A">
            <w:pPr>
              <w:rPr>
                <w:sz w:val="28"/>
                <w:szCs w:val="28"/>
              </w:rPr>
            </w:pPr>
            <w:r w:rsidRPr="008E727A">
              <w:rPr>
                <w:sz w:val="28"/>
                <w:szCs w:val="28"/>
              </w:rPr>
              <w:t>3.3.4</w:t>
            </w:r>
          </w:p>
        </w:tc>
        <w:tc>
          <w:tcPr>
            <w:tcW w:w="2216" w:type="pct"/>
          </w:tcPr>
          <w:p w:rsidR="008E727A" w:rsidRPr="008E727A" w:rsidRDefault="008E727A" w:rsidP="008E727A">
            <w:pPr>
              <w:jc w:val="both"/>
              <w:rPr>
                <w:sz w:val="28"/>
                <w:szCs w:val="28"/>
              </w:rPr>
            </w:pPr>
            <w:r w:rsidRPr="008E727A">
              <w:rPr>
                <w:sz w:val="28"/>
                <w:szCs w:val="28"/>
              </w:rPr>
              <w:t>Площадь застройки</w:t>
            </w:r>
          </w:p>
        </w:tc>
        <w:tc>
          <w:tcPr>
            <w:tcW w:w="2358" w:type="pct"/>
          </w:tcPr>
          <w:p w:rsidR="008E727A" w:rsidRPr="008E727A" w:rsidRDefault="008E727A" w:rsidP="008E727A">
            <w:pPr>
              <w:jc w:val="both"/>
              <w:rPr>
                <w:sz w:val="28"/>
                <w:szCs w:val="28"/>
              </w:rPr>
            </w:pPr>
          </w:p>
        </w:tc>
      </w:tr>
      <w:tr w:rsidR="008E727A" w:rsidRPr="008E727A" w:rsidTr="003472F9">
        <w:tc>
          <w:tcPr>
            <w:tcW w:w="426" w:type="pct"/>
          </w:tcPr>
          <w:p w:rsidR="008E727A" w:rsidRPr="008E727A" w:rsidRDefault="008E727A" w:rsidP="008E727A">
            <w:pPr>
              <w:rPr>
                <w:sz w:val="28"/>
                <w:szCs w:val="28"/>
              </w:rPr>
            </w:pPr>
            <w:r w:rsidRPr="008E727A">
              <w:rPr>
                <w:sz w:val="28"/>
                <w:szCs w:val="28"/>
              </w:rPr>
              <w:t>3.3.5.</w:t>
            </w:r>
          </w:p>
        </w:tc>
        <w:tc>
          <w:tcPr>
            <w:tcW w:w="2216" w:type="pct"/>
          </w:tcPr>
          <w:p w:rsidR="008E727A" w:rsidRPr="008E727A" w:rsidRDefault="008E727A" w:rsidP="008E727A">
            <w:pPr>
              <w:jc w:val="both"/>
              <w:rPr>
                <w:sz w:val="28"/>
                <w:szCs w:val="28"/>
              </w:rPr>
            </w:pPr>
            <w:r w:rsidRPr="008E727A">
              <w:rPr>
                <w:sz w:val="28"/>
                <w:szCs w:val="28"/>
              </w:rPr>
              <w:t xml:space="preserve">Сведения о </w:t>
            </w:r>
            <w:proofErr w:type="gramStart"/>
            <w:r w:rsidRPr="008E727A">
              <w:rPr>
                <w:sz w:val="28"/>
                <w:szCs w:val="28"/>
              </w:rPr>
              <w:t>решении</w:t>
            </w:r>
            <w:proofErr w:type="gramEnd"/>
            <w:r w:rsidRPr="008E727A">
              <w:rPr>
                <w:sz w:val="28"/>
                <w:szCs w:val="28"/>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2358" w:type="pct"/>
          </w:tcPr>
          <w:p w:rsidR="008E727A" w:rsidRPr="008E727A" w:rsidRDefault="008E727A" w:rsidP="008E727A">
            <w:pPr>
              <w:jc w:val="both"/>
              <w:rPr>
                <w:sz w:val="28"/>
                <w:szCs w:val="28"/>
              </w:rPr>
            </w:pPr>
          </w:p>
        </w:tc>
      </w:tr>
      <w:tr w:rsidR="008E727A" w:rsidRPr="008E727A" w:rsidTr="003472F9">
        <w:tc>
          <w:tcPr>
            <w:tcW w:w="426" w:type="pct"/>
          </w:tcPr>
          <w:p w:rsidR="008E727A" w:rsidRPr="008E727A" w:rsidRDefault="008E727A" w:rsidP="008E727A">
            <w:pPr>
              <w:rPr>
                <w:sz w:val="28"/>
                <w:szCs w:val="28"/>
              </w:rPr>
            </w:pPr>
            <w:r w:rsidRPr="008E727A">
              <w:rPr>
                <w:sz w:val="28"/>
                <w:szCs w:val="28"/>
              </w:rPr>
              <w:t>3.4</w:t>
            </w:r>
          </w:p>
        </w:tc>
        <w:tc>
          <w:tcPr>
            <w:tcW w:w="2216" w:type="pct"/>
          </w:tcPr>
          <w:p w:rsidR="008E727A" w:rsidRPr="008E727A" w:rsidRDefault="008E727A" w:rsidP="008E727A">
            <w:pPr>
              <w:jc w:val="both"/>
              <w:rPr>
                <w:sz w:val="28"/>
                <w:szCs w:val="28"/>
              </w:rPr>
            </w:pPr>
            <w:r w:rsidRPr="008E727A">
              <w:rPr>
                <w:sz w:val="28"/>
                <w:szCs w:val="28"/>
              </w:rPr>
              <w:t xml:space="preserve">Сведения о типовом </w:t>
            </w:r>
            <w:proofErr w:type="gramStart"/>
            <w:r w:rsidRPr="008E727A">
              <w:rPr>
                <w:sz w:val="28"/>
                <w:szCs w:val="28"/>
              </w:rPr>
              <w:t>архитектурном решении</w:t>
            </w:r>
            <w:proofErr w:type="gramEnd"/>
            <w:r w:rsidRPr="008E727A">
              <w:rPr>
                <w:sz w:val="28"/>
                <w:szCs w:val="28"/>
              </w:rPr>
              <w:t xml:space="preserve"> объекта капитального строительства, в случае строительства или </w:t>
            </w:r>
            <w:r w:rsidRPr="008E727A">
              <w:rPr>
                <w:sz w:val="28"/>
                <w:szCs w:val="28"/>
              </w:rPr>
              <w:lastRenderedPageBreak/>
              <w:t>реконструкции такого объекта в границах территории исторического поселения федерального или регионального значения</w:t>
            </w:r>
          </w:p>
        </w:tc>
        <w:tc>
          <w:tcPr>
            <w:tcW w:w="2358" w:type="pct"/>
          </w:tcPr>
          <w:p w:rsidR="008E727A" w:rsidRPr="008E727A" w:rsidRDefault="008E727A" w:rsidP="008E727A">
            <w:pPr>
              <w:jc w:val="both"/>
              <w:rPr>
                <w:sz w:val="28"/>
                <w:szCs w:val="28"/>
              </w:rPr>
            </w:pPr>
          </w:p>
        </w:tc>
      </w:tr>
    </w:tbl>
    <w:p w:rsidR="008E727A" w:rsidRPr="008E727A" w:rsidRDefault="008E727A" w:rsidP="008E727A">
      <w:pPr>
        <w:rPr>
          <w:sz w:val="28"/>
          <w:szCs w:val="28"/>
        </w:rPr>
      </w:pPr>
    </w:p>
    <w:p w:rsidR="008E727A" w:rsidRPr="008E727A" w:rsidRDefault="008E727A" w:rsidP="008E727A">
      <w:pPr>
        <w:rPr>
          <w:sz w:val="28"/>
          <w:szCs w:val="28"/>
        </w:rPr>
      </w:pPr>
      <w:r w:rsidRPr="008E727A">
        <w:rPr>
          <w:sz w:val="28"/>
          <w:szCs w:val="28"/>
        </w:rPr>
        <w:t xml:space="preserve">4.Схематичное изображение </w:t>
      </w:r>
      <w:proofErr w:type="gramStart"/>
      <w:r w:rsidRPr="008E727A">
        <w:rPr>
          <w:sz w:val="28"/>
          <w:szCs w:val="28"/>
        </w:rPr>
        <w:t>планируемого</w:t>
      </w:r>
      <w:proofErr w:type="gramEnd"/>
      <w:r w:rsidRPr="008E727A">
        <w:rPr>
          <w:sz w:val="28"/>
          <w:szCs w:val="28"/>
        </w:rPr>
        <w:t xml:space="preserve"> к строительству или </w:t>
      </w:r>
    </w:p>
    <w:tbl>
      <w:tblPr>
        <w:tblStyle w:val="af0"/>
        <w:tblpPr w:leftFromText="180" w:rightFromText="180" w:vertAnchor="text" w:horzAnchor="page" w:tblpX="2094" w:tblpY="905"/>
        <w:tblW w:w="4820" w:type="pct"/>
        <w:tblCellMar>
          <w:left w:w="28" w:type="dxa"/>
          <w:right w:w="28" w:type="dxa"/>
        </w:tblCellMar>
        <w:tblLook w:val="01E0"/>
      </w:tblPr>
      <w:tblGrid>
        <w:gridCol w:w="9071"/>
      </w:tblGrid>
      <w:tr w:rsidR="008E727A" w:rsidRPr="008E727A" w:rsidTr="003472F9">
        <w:trPr>
          <w:trHeight w:val="11047"/>
        </w:trPr>
        <w:tc>
          <w:tcPr>
            <w:tcW w:w="5000" w:type="pct"/>
          </w:tcPr>
          <w:p w:rsidR="008E727A" w:rsidRPr="008E727A" w:rsidRDefault="008E727A" w:rsidP="008E727A">
            <w:pPr>
              <w:jc w:val="center"/>
              <w:rPr>
                <w:sz w:val="28"/>
                <w:szCs w:val="28"/>
              </w:rPr>
            </w:pPr>
          </w:p>
        </w:tc>
      </w:tr>
    </w:tbl>
    <w:p w:rsidR="008E727A" w:rsidRPr="008E727A" w:rsidRDefault="008E727A" w:rsidP="008E727A">
      <w:pPr>
        <w:rPr>
          <w:sz w:val="28"/>
          <w:szCs w:val="28"/>
        </w:rPr>
      </w:pPr>
      <w:r w:rsidRPr="008E727A">
        <w:rPr>
          <w:sz w:val="28"/>
          <w:szCs w:val="28"/>
        </w:rPr>
        <w:t>реконструкции объекта капитального строительства на земельном участке</w:t>
      </w:r>
    </w:p>
    <w:p w:rsidR="008E727A" w:rsidRPr="008E727A" w:rsidRDefault="008E727A" w:rsidP="008E727A">
      <w:pPr>
        <w:pageBreakBefore/>
        <w:rPr>
          <w:sz w:val="28"/>
          <w:szCs w:val="28"/>
        </w:rPr>
      </w:pPr>
      <w:r w:rsidRPr="008E727A">
        <w:rPr>
          <w:sz w:val="28"/>
          <w:szCs w:val="28"/>
        </w:rPr>
        <w:lastRenderedPageBreak/>
        <w:t>Почтовый адрес и (или) адрес электронной почты для связи:</w:t>
      </w:r>
    </w:p>
    <w:p w:rsidR="008E727A" w:rsidRPr="008E727A" w:rsidRDefault="008E727A" w:rsidP="008E727A">
      <w:pPr>
        <w:rPr>
          <w:sz w:val="28"/>
          <w:szCs w:val="28"/>
        </w:rPr>
      </w:pPr>
    </w:p>
    <w:p w:rsidR="008E727A" w:rsidRPr="008E727A" w:rsidRDefault="008E727A" w:rsidP="008E727A">
      <w:pPr>
        <w:pBdr>
          <w:top w:val="single" w:sz="4" w:space="1" w:color="auto"/>
        </w:pBdr>
        <w:rPr>
          <w:sz w:val="28"/>
          <w:szCs w:val="28"/>
        </w:rPr>
      </w:pPr>
    </w:p>
    <w:p w:rsidR="008E727A" w:rsidRPr="008E727A" w:rsidRDefault="008E727A" w:rsidP="008E727A">
      <w:pPr>
        <w:ind w:firstLine="567"/>
        <w:jc w:val="both"/>
        <w:rPr>
          <w:sz w:val="28"/>
        </w:rPr>
      </w:pPr>
      <w:proofErr w:type="gramStart"/>
      <w:r w:rsidRPr="008E727A">
        <w:rPr>
          <w:sz w:val="28"/>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8E727A">
        <w:rPr>
          <w:sz w:val="28"/>
        </w:rPr>
        <w:t xml:space="preserve"> объекта индивидуального жилищного строительства или садового дома установленным параметрами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8E727A" w:rsidRPr="008E727A" w:rsidRDefault="008E727A" w:rsidP="008E727A">
      <w:pPr>
        <w:rPr>
          <w:sz w:val="28"/>
          <w:szCs w:val="28"/>
        </w:rPr>
      </w:pPr>
    </w:p>
    <w:p w:rsidR="008E727A" w:rsidRPr="008E727A" w:rsidRDefault="008E727A" w:rsidP="008E727A">
      <w:pPr>
        <w:pBdr>
          <w:top w:val="single" w:sz="4" w:space="1" w:color="auto"/>
        </w:pBdr>
        <w:jc w:val="both"/>
        <w:rPr>
          <w:spacing w:val="-2"/>
          <w:sz w:val="28"/>
          <w:szCs w:val="28"/>
        </w:rPr>
      </w:pPr>
      <w:r w:rsidRPr="008E727A">
        <w:rPr>
          <w:spacing w:val="-2"/>
          <w:sz w:val="28"/>
          <w:szCs w:val="28"/>
        </w:rPr>
        <w:t>(путем направления на почтовый адрес и (или) адрес электронной почты или нарочным в уполномоченном на выдачу разрешений на строительство органе местного самоуправления, в том числе через многофункциональный центр)</w:t>
      </w:r>
    </w:p>
    <w:p w:rsidR="008E727A" w:rsidRPr="008E727A" w:rsidRDefault="008E727A" w:rsidP="008E727A">
      <w:pPr>
        <w:rPr>
          <w:sz w:val="28"/>
          <w:szCs w:val="28"/>
        </w:rPr>
      </w:pPr>
      <w:r w:rsidRPr="008E727A">
        <w:rPr>
          <w:sz w:val="28"/>
          <w:szCs w:val="28"/>
        </w:rPr>
        <w:t xml:space="preserve">Настоящим уведомлением подтверждаю, что </w:t>
      </w:r>
    </w:p>
    <w:p w:rsidR="008E727A" w:rsidRPr="008E727A" w:rsidRDefault="008E727A" w:rsidP="008E727A">
      <w:pPr>
        <w:pBdr>
          <w:top w:val="single" w:sz="4" w:space="1" w:color="auto"/>
        </w:pBdr>
        <w:rPr>
          <w:sz w:val="28"/>
          <w:szCs w:val="28"/>
        </w:rPr>
      </w:pPr>
    </w:p>
    <w:p w:rsidR="008E727A" w:rsidRPr="008E727A" w:rsidRDefault="008E727A" w:rsidP="008E727A">
      <w:pPr>
        <w:jc w:val="right"/>
        <w:rPr>
          <w:sz w:val="28"/>
          <w:szCs w:val="28"/>
        </w:rPr>
      </w:pPr>
      <w:r w:rsidRPr="008E727A">
        <w:rPr>
          <w:sz w:val="28"/>
          <w:szCs w:val="28"/>
        </w:rPr>
        <w:t>(объект индивидуального жилищного строительства или садовый дом)</w:t>
      </w:r>
    </w:p>
    <w:p w:rsidR="008E727A" w:rsidRPr="008E727A" w:rsidRDefault="008E727A" w:rsidP="008E727A">
      <w:pPr>
        <w:rPr>
          <w:sz w:val="28"/>
          <w:szCs w:val="28"/>
        </w:rPr>
      </w:pPr>
      <w:r w:rsidRPr="008E727A">
        <w:rPr>
          <w:sz w:val="28"/>
          <w:szCs w:val="28"/>
        </w:rPr>
        <w:t xml:space="preserve">не </w:t>
      </w:r>
      <w:proofErr w:type="gramStart"/>
      <w:r w:rsidRPr="008E727A">
        <w:rPr>
          <w:sz w:val="28"/>
          <w:szCs w:val="28"/>
        </w:rPr>
        <w:t>предназначен</w:t>
      </w:r>
      <w:proofErr w:type="gramEnd"/>
      <w:r w:rsidRPr="008E727A">
        <w:rPr>
          <w:sz w:val="28"/>
          <w:szCs w:val="28"/>
        </w:rPr>
        <w:t xml:space="preserve"> для раздела на самостоятельные объекты недвижимости.</w:t>
      </w:r>
    </w:p>
    <w:p w:rsidR="008E727A" w:rsidRPr="008E727A" w:rsidRDefault="008E727A" w:rsidP="008E727A">
      <w:pPr>
        <w:rPr>
          <w:sz w:val="28"/>
          <w:szCs w:val="28"/>
        </w:rPr>
      </w:pPr>
      <w:r w:rsidRPr="008E727A">
        <w:rPr>
          <w:sz w:val="28"/>
          <w:szCs w:val="28"/>
        </w:rPr>
        <w:t xml:space="preserve">Настоящим уведомлением я </w:t>
      </w:r>
    </w:p>
    <w:p w:rsidR="008E727A" w:rsidRPr="008E727A" w:rsidRDefault="008E727A" w:rsidP="008E727A">
      <w:pPr>
        <w:rPr>
          <w:sz w:val="28"/>
          <w:szCs w:val="28"/>
        </w:rPr>
      </w:pPr>
    </w:p>
    <w:p w:rsidR="008E727A" w:rsidRPr="008E727A" w:rsidRDefault="008E727A" w:rsidP="008E727A">
      <w:pPr>
        <w:pBdr>
          <w:top w:val="single" w:sz="4" w:space="1" w:color="auto"/>
        </w:pBdr>
        <w:jc w:val="center"/>
        <w:rPr>
          <w:sz w:val="18"/>
          <w:szCs w:val="28"/>
        </w:rPr>
      </w:pPr>
      <w:proofErr w:type="gramStart"/>
      <w:r w:rsidRPr="008E727A">
        <w:rPr>
          <w:sz w:val="18"/>
          <w:szCs w:val="28"/>
        </w:rPr>
        <w:t>(фамилия, имя, отчество (при наличии)</w:t>
      </w:r>
      <w:proofErr w:type="gramEnd"/>
    </w:p>
    <w:p w:rsidR="008E727A" w:rsidRPr="008E727A" w:rsidRDefault="008E727A" w:rsidP="008E727A">
      <w:pPr>
        <w:jc w:val="both"/>
        <w:rPr>
          <w:sz w:val="28"/>
          <w:szCs w:val="28"/>
        </w:rPr>
      </w:pPr>
      <w:r w:rsidRPr="008E727A">
        <w:rPr>
          <w:sz w:val="28"/>
          <w:szCs w:val="28"/>
        </w:rPr>
        <w:t>даю согласие на обработку персональных данных (в случае если застройщиком является физическое лицо).</w:t>
      </w:r>
    </w:p>
    <w:tbl>
      <w:tblPr>
        <w:tblW w:w="5000" w:type="pct"/>
        <w:tblCellMar>
          <w:left w:w="28" w:type="dxa"/>
          <w:right w:w="28" w:type="dxa"/>
        </w:tblCellMar>
        <w:tblLook w:val="0000"/>
      </w:tblPr>
      <w:tblGrid>
        <w:gridCol w:w="3137"/>
        <w:gridCol w:w="683"/>
        <w:gridCol w:w="1997"/>
        <w:gridCol w:w="683"/>
        <w:gridCol w:w="2910"/>
      </w:tblGrid>
      <w:tr w:rsidR="008E727A" w:rsidRPr="008E727A" w:rsidTr="003472F9">
        <w:trPr>
          <w:cantSplit/>
        </w:trPr>
        <w:tc>
          <w:tcPr>
            <w:tcW w:w="1667" w:type="pct"/>
            <w:tcBorders>
              <w:top w:val="nil"/>
              <w:left w:val="nil"/>
              <w:bottom w:val="single" w:sz="4" w:space="0" w:color="auto"/>
              <w:right w:val="nil"/>
            </w:tcBorders>
            <w:vAlign w:val="bottom"/>
          </w:tcPr>
          <w:p w:rsidR="008E727A" w:rsidRPr="008E727A" w:rsidRDefault="008E727A" w:rsidP="008E727A">
            <w:pPr>
              <w:jc w:val="center"/>
              <w:rPr>
                <w:sz w:val="28"/>
                <w:szCs w:val="28"/>
              </w:rPr>
            </w:pPr>
          </w:p>
        </w:tc>
        <w:tc>
          <w:tcPr>
            <w:tcW w:w="363" w:type="pct"/>
            <w:tcBorders>
              <w:top w:val="nil"/>
              <w:left w:val="nil"/>
              <w:bottom w:val="nil"/>
              <w:right w:val="nil"/>
            </w:tcBorders>
            <w:vAlign w:val="bottom"/>
          </w:tcPr>
          <w:p w:rsidR="008E727A" w:rsidRPr="008E727A" w:rsidRDefault="008E727A" w:rsidP="008E727A">
            <w:pPr>
              <w:rPr>
                <w:sz w:val="28"/>
                <w:szCs w:val="28"/>
              </w:rPr>
            </w:pPr>
          </w:p>
        </w:tc>
        <w:tc>
          <w:tcPr>
            <w:tcW w:w="1061" w:type="pct"/>
            <w:tcBorders>
              <w:top w:val="nil"/>
              <w:left w:val="nil"/>
              <w:bottom w:val="single" w:sz="4" w:space="0" w:color="auto"/>
              <w:right w:val="nil"/>
            </w:tcBorders>
            <w:vAlign w:val="bottom"/>
          </w:tcPr>
          <w:p w:rsidR="008E727A" w:rsidRPr="008E727A" w:rsidRDefault="008E727A" w:rsidP="008E727A">
            <w:pPr>
              <w:jc w:val="center"/>
              <w:rPr>
                <w:sz w:val="28"/>
                <w:szCs w:val="28"/>
              </w:rPr>
            </w:pPr>
          </w:p>
        </w:tc>
        <w:tc>
          <w:tcPr>
            <w:tcW w:w="363" w:type="pct"/>
            <w:tcBorders>
              <w:top w:val="nil"/>
              <w:left w:val="nil"/>
              <w:bottom w:val="nil"/>
              <w:right w:val="nil"/>
            </w:tcBorders>
            <w:vAlign w:val="bottom"/>
          </w:tcPr>
          <w:p w:rsidR="008E727A" w:rsidRPr="008E727A" w:rsidRDefault="008E727A" w:rsidP="008E727A">
            <w:pPr>
              <w:jc w:val="center"/>
              <w:rPr>
                <w:sz w:val="28"/>
                <w:szCs w:val="28"/>
              </w:rPr>
            </w:pPr>
          </w:p>
        </w:tc>
        <w:tc>
          <w:tcPr>
            <w:tcW w:w="1546" w:type="pct"/>
            <w:tcBorders>
              <w:top w:val="nil"/>
              <w:left w:val="nil"/>
              <w:bottom w:val="single" w:sz="4" w:space="0" w:color="auto"/>
              <w:right w:val="nil"/>
            </w:tcBorders>
            <w:vAlign w:val="bottom"/>
          </w:tcPr>
          <w:p w:rsidR="008E727A" w:rsidRPr="008E727A" w:rsidRDefault="008E727A" w:rsidP="008E727A">
            <w:pPr>
              <w:jc w:val="center"/>
              <w:rPr>
                <w:sz w:val="28"/>
                <w:szCs w:val="28"/>
              </w:rPr>
            </w:pPr>
          </w:p>
        </w:tc>
      </w:tr>
      <w:tr w:rsidR="008E727A" w:rsidRPr="008E727A" w:rsidTr="003472F9">
        <w:trPr>
          <w:cantSplit/>
        </w:trPr>
        <w:tc>
          <w:tcPr>
            <w:tcW w:w="1667" w:type="pct"/>
            <w:tcBorders>
              <w:top w:val="nil"/>
              <w:left w:val="nil"/>
              <w:bottom w:val="nil"/>
              <w:right w:val="nil"/>
            </w:tcBorders>
          </w:tcPr>
          <w:p w:rsidR="008E727A" w:rsidRPr="008E727A" w:rsidRDefault="008E727A" w:rsidP="008E727A">
            <w:pPr>
              <w:jc w:val="center"/>
              <w:rPr>
                <w:sz w:val="18"/>
                <w:szCs w:val="28"/>
              </w:rPr>
            </w:pPr>
            <w:r w:rsidRPr="008E727A">
              <w:rPr>
                <w:sz w:val="18"/>
                <w:szCs w:val="28"/>
              </w:rPr>
              <w:t>(должность, в случае если застройщиком является юридическое лицо)</w:t>
            </w:r>
          </w:p>
        </w:tc>
        <w:tc>
          <w:tcPr>
            <w:tcW w:w="363" w:type="pct"/>
            <w:tcBorders>
              <w:top w:val="nil"/>
              <w:left w:val="nil"/>
              <w:bottom w:val="nil"/>
              <w:right w:val="nil"/>
            </w:tcBorders>
          </w:tcPr>
          <w:p w:rsidR="008E727A" w:rsidRPr="008E727A" w:rsidRDefault="008E727A" w:rsidP="008E727A">
            <w:pPr>
              <w:rPr>
                <w:sz w:val="18"/>
                <w:szCs w:val="28"/>
              </w:rPr>
            </w:pPr>
          </w:p>
        </w:tc>
        <w:tc>
          <w:tcPr>
            <w:tcW w:w="1061" w:type="pct"/>
            <w:tcBorders>
              <w:top w:val="nil"/>
              <w:left w:val="nil"/>
              <w:bottom w:val="nil"/>
              <w:right w:val="nil"/>
            </w:tcBorders>
          </w:tcPr>
          <w:p w:rsidR="008E727A" w:rsidRPr="008E727A" w:rsidRDefault="008E727A" w:rsidP="008E727A">
            <w:pPr>
              <w:jc w:val="center"/>
              <w:rPr>
                <w:sz w:val="18"/>
                <w:szCs w:val="28"/>
              </w:rPr>
            </w:pPr>
            <w:r w:rsidRPr="008E727A">
              <w:rPr>
                <w:sz w:val="18"/>
                <w:szCs w:val="28"/>
              </w:rPr>
              <w:t>(подпись)</w:t>
            </w:r>
          </w:p>
        </w:tc>
        <w:tc>
          <w:tcPr>
            <w:tcW w:w="363" w:type="pct"/>
            <w:tcBorders>
              <w:top w:val="nil"/>
              <w:left w:val="nil"/>
              <w:bottom w:val="nil"/>
              <w:right w:val="nil"/>
            </w:tcBorders>
          </w:tcPr>
          <w:p w:rsidR="008E727A" w:rsidRPr="008E727A" w:rsidRDefault="008E727A" w:rsidP="008E727A">
            <w:pPr>
              <w:jc w:val="center"/>
              <w:rPr>
                <w:sz w:val="18"/>
                <w:szCs w:val="28"/>
              </w:rPr>
            </w:pPr>
          </w:p>
        </w:tc>
        <w:tc>
          <w:tcPr>
            <w:tcW w:w="1546" w:type="pct"/>
            <w:tcBorders>
              <w:top w:val="nil"/>
              <w:left w:val="nil"/>
              <w:bottom w:val="nil"/>
              <w:right w:val="nil"/>
            </w:tcBorders>
          </w:tcPr>
          <w:p w:rsidR="008E727A" w:rsidRPr="008E727A" w:rsidRDefault="008E727A" w:rsidP="008E727A">
            <w:pPr>
              <w:jc w:val="center"/>
              <w:rPr>
                <w:sz w:val="18"/>
                <w:szCs w:val="28"/>
              </w:rPr>
            </w:pPr>
            <w:r w:rsidRPr="008E727A">
              <w:rPr>
                <w:sz w:val="18"/>
                <w:szCs w:val="28"/>
              </w:rPr>
              <w:t>(расшифровка подписи)</w:t>
            </w:r>
          </w:p>
        </w:tc>
      </w:tr>
    </w:tbl>
    <w:p w:rsidR="008E727A" w:rsidRPr="008E727A" w:rsidRDefault="008E727A" w:rsidP="008E727A">
      <w:pPr>
        <w:jc w:val="center"/>
        <w:rPr>
          <w:sz w:val="20"/>
          <w:szCs w:val="28"/>
        </w:rPr>
      </w:pPr>
      <w:r w:rsidRPr="008E727A">
        <w:rPr>
          <w:sz w:val="20"/>
          <w:szCs w:val="28"/>
        </w:rPr>
        <w:t>М.П.</w:t>
      </w:r>
      <w:r w:rsidRPr="008E727A">
        <w:rPr>
          <w:sz w:val="20"/>
          <w:szCs w:val="28"/>
        </w:rPr>
        <w:br/>
        <w:t>(при наличии)</w:t>
      </w:r>
    </w:p>
    <w:p w:rsidR="008E727A" w:rsidRPr="008E727A" w:rsidRDefault="008E727A" w:rsidP="008E727A">
      <w:pPr>
        <w:jc w:val="center"/>
        <w:rPr>
          <w:sz w:val="20"/>
          <w:szCs w:val="28"/>
        </w:rPr>
      </w:pPr>
    </w:p>
    <w:p w:rsidR="008E727A" w:rsidRPr="008E727A" w:rsidRDefault="008E727A" w:rsidP="008E727A">
      <w:pPr>
        <w:rPr>
          <w:sz w:val="28"/>
          <w:szCs w:val="28"/>
        </w:rPr>
      </w:pPr>
      <w:r w:rsidRPr="008E727A">
        <w:rPr>
          <w:sz w:val="28"/>
          <w:szCs w:val="28"/>
        </w:rPr>
        <w:t>К настоящему уведомлению прилагаются:</w:t>
      </w:r>
    </w:p>
    <w:p w:rsidR="008E727A" w:rsidRPr="008E727A" w:rsidRDefault="008E727A" w:rsidP="008E727A">
      <w:pPr>
        <w:rPr>
          <w:sz w:val="28"/>
          <w:szCs w:val="28"/>
        </w:rPr>
      </w:pPr>
    </w:p>
    <w:p w:rsidR="008E727A" w:rsidRPr="008E727A" w:rsidRDefault="008E727A" w:rsidP="008E727A">
      <w:pPr>
        <w:pBdr>
          <w:top w:val="single" w:sz="4" w:space="1" w:color="auto"/>
        </w:pBdr>
        <w:jc w:val="both"/>
        <w:rPr>
          <w:sz w:val="28"/>
          <w:szCs w:val="28"/>
        </w:rPr>
      </w:pPr>
      <w:proofErr w:type="gramStart"/>
      <w:r w:rsidRPr="008E727A">
        <w:rPr>
          <w:spacing w:val="-1"/>
          <w:sz w:val="28"/>
          <w:szCs w:val="28"/>
        </w:rPr>
        <w:t xml:space="preserve">(документы, предусмотренные частью 3 статьи 51.1 Градостроительного </w:t>
      </w:r>
      <w:proofErr w:type="spellStart"/>
      <w:r w:rsidRPr="008E727A">
        <w:rPr>
          <w:spacing w:val="-1"/>
          <w:sz w:val="28"/>
          <w:szCs w:val="28"/>
        </w:rPr>
        <w:t>кодексаРоссийской</w:t>
      </w:r>
      <w:proofErr w:type="spellEnd"/>
      <w:r w:rsidRPr="008E727A">
        <w:rPr>
          <w:spacing w:val="-1"/>
          <w:sz w:val="28"/>
          <w:szCs w:val="28"/>
        </w:rPr>
        <w:t xml:space="preserve"> Федерации (Собрание</w:t>
      </w:r>
      <w:r w:rsidRPr="008E727A">
        <w:rPr>
          <w:sz w:val="28"/>
          <w:szCs w:val="28"/>
        </w:rPr>
        <w:t xml:space="preserve"> законодательства Российской Федерации, 2005,№ 1, ст. 16; 2018, № 32, ст. 5133, 5135)</w:t>
      </w:r>
      <w:proofErr w:type="gramEnd"/>
    </w:p>
    <w:p w:rsidR="008E727A" w:rsidRPr="008E727A" w:rsidRDefault="008E727A" w:rsidP="008E727A">
      <w:pPr>
        <w:autoSpaceDE w:val="0"/>
        <w:autoSpaceDN w:val="0"/>
        <w:adjustRightInd w:val="0"/>
        <w:jc w:val="center"/>
        <w:outlineLvl w:val="0"/>
        <w:rPr>
          <w:bCs/>
          <w:sz w:val="28"/>
          <w:szCs w:val="28"/>
        </w:rPr>
      </w:pPr>
    </w:p>
    <w:p w:rsidR="008E727A" w:rsidRPr="008E727A" w:rsidRDefault="008E727A" w:rsidP="008E727A">
      <w:pPr>
        <w:autoSpaceDE w:val="0"/>
        <w:autoSpaceDN w:val="0"/>
        <w:adjustRightInd w:val="0"/>
        <w:jc w:val="center"/>
        <w:outlineLvl w:val="0"/>
        <w:rPr>
          <w:bCs/>
          <w:sz w:val="28"/>
          <w:szCs w:val="28"/>
        </w:rPr>
      </w:pPr>
    </w:p>
    <w:p w:rsidR="008E727A" w:rsidRPr="008E727A" w:rsidRDefault="008E727A" w:rsidP="008E727A">
      <w:pPr>
        <w:autoSpaceDE w:val="0"/>
        <w:autoSpaceDN w:val="0"/>
        <w:adjustRightInd w:val="0"/>
        <w:jc w:val="center"/>
        <w:outlineLvl w:val="0"/>
        <w:rPr>
          <w:bCs/>
          <w:sz w:val="28"/>
          <w:szCs w:val="28"/>
        </w:rPr>
      </w:pPr>
    </w:p>
    <w:p w:rsidR="008E727A" w:rsidRPr="008E727A" w:rsidRDefault="008E727A" w:rsidP="008E727A">
      <w:pPr>
        <w:autoSpaceDE w:val="0"/>
        <w:autoSpaceDN w:val="0"/>
        <w:adjustRightInd w:val="0"/>
        <w:jc w:val="center"/>
        <w:outlineLvl w:val="0"/>
        <w:rPr>
          <w:bCs/>
          <w:sz w:val="28"/>
          <w:szCs w:val="28"/>
        </w:rPr>
      </w:pPr>
    </w:p>
    <w:p w:rsidR="008E727A" w:rsidRPr="008E727A" w:rsidRDefault="008E727A" w:rsidP="008E727A">
      <w:pPr>
        <w:autoSpaceDE w:val="0"/>
        <w:autoSpaceDN w:val="0"/>
        <w:adjustRightInd w:val="0"/>
        <w:jc w:val="center"/>
        <w:outlineLvl w:val="0"/>
        <w:rPr>
          <w:bCs/>
          <w:sz w:val="28"/>
          <w:szCs w:val="28"/>
        </w:rPr>
      </w:pPr>
    </w:p>
    <w:p w:rsidR="008E727A" w:rsidRPr="008E727A" w:rsidRDefault="008E727A" w:rsidP="008E727A">
      <w:pPr>
        <w:autoSpaceDE w:val="0"/>
        <w:autoSpaceDN w:val="0"/>
        <w:adjustRightInd w:val="0"/>
        <w:jc w:val="center"/>
        <w:outlineLvl w:val="0"/>
        <w:rPr>
          <w:bCs/>
          <w:sz w:val="28"/>
          <w:szCs w:val="28"/>
        </w:rPr>
      </w:pPr>
    </w:p>
    <w:p w:rsidR="008E727A" w:rsidRPr="008E727A" w:rsidRDefault="008E727A" w:rsidP="008E727A">
      <w:pPr>
        <w:autoSpaceDE w:val="0"/>
        <w:autoSpaceDN w:val="0"/>
        <w:adjustRightInd w:val="0"/>
        <w:jc w:val="right"/>
        <w:outlineLvl w:val="1"/>
        <w:rPr>
          <w:sz w:val="28"/>
          <w:szCs w:val="28"/>
        </w:rPr>
      </w:pPr>
      <w:r w:rsidRPr="008E727A">
        <w:rPr>
          <w:sz w:val="28"/>
          <w:szCs w:val="28"/>
        </w:rPr>
        <w:lastRenderedPageBreak/>
        <w:t>Приложение № 2</w:t>
      </w:r>
    </w:p>
    <w:p w:rsidR="008E727A" w:rsidRPr="008E727A" w:rsidRDefault="008E727A" w:rsidP="008E727A">
      <w:pPr>
        <w:autoSpaceDE w:val="0"/>
        <w:autoSpaceDN w:val="0"/>
        <w:adjustRightInd w:val="0"/>
        <w:jc w:val="right"/>
        <w:rPr>
          <w:sz w:val="28"/>
          <w:szCs w:val="28"/>
        </w:rPr>
      </w:pPr>
      <w:r w:rsidRPr="008E727A">
        <w:rPr>
          <w:sz w:val="28"/>
          <w:szCs w:val="28"/>
        </w:rPr>
        <w:t>к Административному регламенту</w:t>
      </w:r>
    </w:p>
    <w:p w:rsidR="008E727A" w:rsidRPr="008E727A" w:rsidRDefault="008E727A" w:rsidP="008E727A">
      <w:pPr>
        <w:jc w:val="right"/>
        <w:rPr>
          <w:rFonts w:eastAsia="SimSun"/>
          <w:sz w:val="28"/>
          <w:szCs w:val="28"/>
        </w:rPr>
      </w:pPr>
      <w:r w:rsidRPr="008E727A">
        <w:rPr>
          <w:rFonts w:eastAsia="SimSun"/>
          <w:sz w:val="28"/>
          <w:szCs w:val="28"/>
        </w:rPr>
        <w:t>Форма</w:t>
      </w:r>
    </w:p>
    <w:p w:rsidR="008E727A" w:rsidRPr="008E727A" w:rsidRDefault="008E727A" w:rsidP="008E727A">
      <w:pPr>
        <w:ind w:left="5103"/>
        <w:rPr>
          <w:sz w:val="28"/>
          <w:szCs w:val="28"/>
        </w:rPr>
      </w:pPr>
    </w:p>
    <w:p w:rsidR="008E727A" w:rsidRPr="008E727A" w:rsidRDefault="008E727A" w:rsidP="008E727A">
      <w:pPr>
        <w:ind w:left="5103"/>
        <w:rPr>
          <w:sz w:val="28"/>
          <w:szCs w:val="28"/>
        </w:rPr>
      </w:pPr>
      <w:r w:rsidRPr="008E727A">
        <w:rPr>
          <w:sz w:val="28"/>
          <w:szCs w:val="28"/>
        </w:rPr>
        <w:t>______________________________</w:t>
      </w:r>
    </w:p>
    <w:p w:rsidR="008E727A" w:rsidRPr="008E727A" w:rsidRDefault="008E727A" w:rsidP="008E727A">
      <w:pPr>
        <w:ind w:left="5103"/>
        <w:jc w:val="both"/>
        <w:rPr>
          <w:sz w:val="18"/>
          <w:szCs w:val="18"/>
        </w:rPr>
      </w:pPr>
      <w:r w:rsidRPr="008E727A">
        <w:rPr>
          <w:sz w:val="18"/>
          <w:szCs w:val="18"/>
        </w:rPr>
        <w:t>(наименование органа местного самоуправления)</w:t>
      </w:r>
    </w:p>
    <w:p w:rsidR="008E727A" w:rsidRPr="008E727A" w:rsidRDefault="008E727A" w:rsidP="008E727A">
      <w:pPr>
        <w:ind w:left="5103"/>
        <w:jc w:val="both"/>
        <w:rPr>
          <w:sz w:val="28"/>
          <w:szCs w:val="28"/>
        </w:rPr>
      </w:pPr>
    </w:p>
    <w:p w:rsidR="008E727A" w:rsidRPr="008E727A" w:rsidRDefault="008E727A" w:rsidP="008E727A">
      <w:pPr>
        <w:ind w:left="5103"/>
        <w:jc w:val="both"/>
        <w:rPr>
          <w:sz w:val="28"/>
          <w:szCs w:val="28"/>
        </w:rPr>
      </w:pPr>
      <w:r w:rsidRPr="008E727A">
        <w:rPr>
          <w:sz w:val="28"/>
          <w:szCs w:val="28"/>
        </w:rPr>
        <w:t>от ______________________________</w:t>
      </w:r>
    </w:p>
    <w:p w:rsidR="008E727A" w:rsidRPr="008E727A" w:rsidRDefault="008E727A" w:rsidP="008E727A">
      <w:pPr>
        <w:ind w:left="5103"/>
        <w:jc w:val="both"/>
        <w:rPr>
          <w:sz w:val="28"/>
          <w:szCs w:val="28"/>
        </w:rPr>
      </w:pPr>
      <w:r w:rsidRPr="008E727A">
        <w:rPr>
          <w:sz w:val="28"/>
          <w:szCs w:val="28"/>
        </w:rPr>
        <w:t>______________________________</w:t>
      </w:r>
    </w:p>
    <w:p w:rsidR="008E727A" w:rsidRPr="008E727A" w:rsidRDefault="008E727A" w:rsidP="008E727A">
      <w:pPr>
        <w:ind w:left="5103"/>
        <w:jc w:val="both"/>
        <w:rPr>
          <w:sz w:val="18"/>
          <w:szCs w:val="28"/>
        </w:rPr>
      </w:pPr>
      <w:r w:rsidRPr="008E727A">
        <w:rPr>
          <w:sz w:val="18"/>
          <w:szCs w:val="28"/>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отчество (при наличии), реквизиты документа, удостоверяющего личность заявителя)</w:t>
      </w:r>
    </w:p>
    <w:p w:rsidR="008E727A" w:rsidRPr="008E727A" w:rsidRDefault="008E727A" w:rsidP="008E727A">
      <w:pPr>
        <w:ind w:left="5103"/>
        <w:rPr>
          <w:sz w:val="28"/>
          <w:szCs w:val="28"/>
        </w:rPr>
      </w:pPr>
      <w:r w:rsidRPr="008E727A">
        <w:rPr>
          <w:sz w:val="27"/>
          <w:szCs w:val="27"/>
        </w:rPr>
        <w:t>Адрес заявителя:</w:t>
      </w:r>
      <w:r w:rsidRPr="008E727A">
        <w:rPr>
          <w:sz w:val="28"/>
          <w:szCs w:val="28"/>
        </w:rPr>
        <w:t>_____________________</w:t>
      </w:r>
    </w:p>
    <w:p w:rsidR="008E727A" w:rsidRPr="008E727A" w:rsidRDefault="008E727A" w:rsidP="008E727A">
      <w:pPr>
        <w:ind w:left="5103"/>
        <w:rPr>
          <w:sz w:val="28"/>
          <w:szCs w:val="28"/>
        </w:rPr>
      </w:pPr>
      <w:r w:rsidRPr="008E727A">
        <w:rPr>
          <w:sz w:val="28"/>
          <w:szCs w:val="28"/>
        </w:rPr>
        <w:t>______________________________</w:t>
      </w:r>
    </w:p>
    <w:p w:rsidR="008E727A" w:rsidRPr="008E727A" w:rsidRDefault="008E727A" w:rsidP="008E727A">
      <w:pPr>
        <w:ind w:left="5103"/>
        <w:jc w:val="center"/>
        <w:rPr>
          <w:sz w:val="18"/>
          <w:szCs w:val="18"/>
        </w:rPr>
      </w:pPr>
      <w:r w:rsidRPr="008E727A">
        <w:rPr>
          <w:sz w:val="18"/>
          <w:szCs w:val="18"/>
        </w:rPr>
        <w:t>(место нахождения  юридического лица, место регистрации физического лица)</w:t>
      </w:r>
    </w:p>
    <w:p w:rsidR="008E727A" w:rsidRPr="008E727A" w:rsidRDefault="008E727A" w:rsidP="008E727A">
      <w:pPr>
        <w:ind w:left="5103"/>
        <w:rPr>
          <w:sz w:val="28"/>
          <w:szCs w:val="28"/>
        </w:rPr>
      </w:pPr>
    </w:p>
    <w:p w:rsidR="008E727A" w:rsidRPr="008E727A" w:rsidRDefault="008E727A" w:rsidP="008E727A">
      <w:pPr>
        <w:ind w:left="5103"/>
        <w:rPr>
          <w:sz w:val="27"/>
          <w:szCs w:val="27"/>
        </w:rPr>
      </w:pPr>
      <w:r w:rsidRPr="008E727A">
        <w:rPr>
          <w:sz w:val="27"/>
          <w:szCs w:val="27"/>
        </w:rPr>
        <w:t xml:space="preserve">Почтовый адрес и (или) адрес электронной почты для связи с заявителем: </w:t>
      </w:r>
    </w:p>
    <w:p w:rsidR="008E727A" w:rsidRPr="008E727A" w:rsidRDefault="008E727A" w:rsidP="008E727A">
      <w:pPr>
        <w:ind w:left="5103"/>
        <w:rPr>
          <w:sz w:val="28"/>
          <w:szCs w:val="28"/>
        </w:rPr>
      </w:pPr>
      <w:r w:rsidRPr="008E727A">
        <w:rPr>
          <w:sz w:val="28"/>
          <w:szCs w:val="28"/>
        </w:rPr>
        <w:t>______________________________</w:t>
      </w:r>
    </w:p>
    <w:p w:rsidR="008E727A" w:rsidRPr="008E727A" w:rsidRDefault="008E727A" w:rsidP="008E727A">
      <w:pPr>
        <w:rPr>
          <w:sz w:val="28"/>
          <w:szCs w:val="28"/>
        </w:rPr>
      </w:pPr>
    </w:p>
    <w:p w:rsidR="008E727A" w:rsidRPr="008E727A" w:rsidRDefault="008E727A" w:rsidP="008E727A">
      <w:pPr>
        <w:jc w:val="center"/>
        <w:rPr>
          <w:rFonts w:eastAsia="SimSun"/>
          <w:b/>
          <w:bCs/>
          <w:sz w:val="28"/>
          <w:szCs w:val="28"/>
        </w:rPr>
      </w:pPr>
    </w:p>
    <w:p w:rsidR="008E727A" w:rsidRPr="008E727A" w:rsidRDefault="008E727A" w:rsidP="008E727A">
      <w:pPr>
        <w:jc w:val="center"/>
        <w:rPr>
          <w:rFonts w:eastAsia="SimSun"/>
          <w:b/>
          <w:bCs/>
          <w:sz w:val="27"/>
          <w:szCs w:val="27"/>
        </w:rPr>
      </w:pPr>
      <w:proofErr w:type="gramStart"/>
      <w:r w:rsidRPr="008E727A">
        <w:rPr>
          <w:rFonts w:eastAsia="SimSun"/>
          <w:b/>
          <w:bCs/>
          <w:sz w:val="27"/>
          <w:szCs w:val="27"/>
        </w:rPr>
        <w:t>Заявление</w:t>
      </w:r>
      <w:r w:rsidRPr="008E727A">
        <w:rPr>
          <w:rFonts w:eastAsia="SimSun"/>
          <w:b/>
          <w:bCs/>
          <w:sz w:val="27"/>
          <w:szCs w:val="27"/>
        </w:rPr>
        <w:br/>
        <w:t xml:space="preserve">об исправлении опечаток и ошибок в выданных в результате </w:t>
      </w:r>
      <w:proofErr w:type="gramEnd"/>
    </w:p>
    <w:p w:rsidR="008E727A" w:rsidRPr="008E727A" w:rsidRDefault="008E727A" w:rsidP="008E727A">
      <w:pPr>
        <w:jc w:val="center"/>
        <w:rPr>
          <w:rFonts w:eastAsia="SimSun"/>
          <w:b/>
          <w:bCs/>
          <w:sz w:val="27"/>
          <w:szCs w:val="27"/>
        </w:rPr>
      </w:pPr>
      <w:r w:rsidRPr="008E727A">
        <w:rPr>
          <w:rFonts w:eastAsia="SimSun"/>
          <w:b/>
          <w:bCs/>
          <w:sz w:val="27"/>
          <w:szCs w:val="27"/>
        </w:rPr>
        <w:t xml:space="preserve">предоставления муниципальной услуги </w:t>
      </w:r>
      <w:proofErr w:type="gramStart"/>
      <w:r w:rsidRPr="008E727A">
        <w:rPr>
          <w:rFonts w:eastAsia="SimSun"/>
          <w:b/>
          <w:bCs/>
          <w:sz w:val="27"/>
          <w:szCs w:val="27"/>
        </w:rPr>
        <w:t>документах</w:t>
      </w:r>
      <w:proofErr w:type="gramEnd"/>
    </w:p>
    <w:p w:rsidR="008E727A" w:rsidRPr="008E727A" w:rsidRDefault="008E727A" w:rsidP="008E727A">
      <w:pPr>
        <w:tabs>
          <w:tab w:val="right" w:pos="10206"/>
        </w:tabs>
        <w:rPr>
          <w:rFonts w:eastAsia="SimSun"/>
          <w:sz w:val="27"/>
          <w:szCs w:val="27"/>
        </w:rPr>
      </w:pPr>
    </w:p>
    <w:p w:rsidR="008E727A" w:rsidRPr="008E727A" w:rsidRDefault="008E727A" w:rsidP="008E727A">
      <w:pPr>
        <w:ind w:firstLine="709"/>
        <w:jc w:val="both"/>
        <w:rPr>
          <w:rFonts w:eastAsia="SimSun"/>
          <w:bCs/>
          <w:sz w:val="27"/>
          <w:szCs w:val="27"/>
        </w:rPr>
      </w:pPr>
      <w:r w:rsidRPr="008E727A">
        <w:rPr>
          <w:rFonts w:eastAsia="SimSun"/>
          <w:sz w:val="27"/>
          <w:szCs w:val="27"/>
        </w:rPr>
        <w:t xml:space="preserve">Прошу исправить опечатку (ошибку) </w:t>
      </w:r>
      <w:r w:rsidRPr="008E727A">
        <w:rPr>
          <w:rFonts w:eastAsia="SimSun"/>
          <w:bCs/>
          <w:sz w:val="27"/>
          <w:szCs w:val="27"/>
        </w:rPr>
        <w:t>в выданных в результате предоставления муниципальной услуги документах _______________________</w:t>
      </w:r>
      <w:r w:rsidRPr="008E727A">
        <w:rPr>
          <w:sz w:val="27"/>
          <w:szCs w:val="27"/>
        </w:rPr>
        <w:t>.</w:t>
      </w:r>
    </w:p>
    <w:p w:rsidR="008E727A" w:rsidRPr="008E727A" w:rsidRDefault="008E727A" w:rsidP="008E727A">
      <w:pPr>
        <w:shd w:val="clear" w:color="auto" w:fill="FFFFFF"/>
        <w:rPr>
          <w:sz w:val="27"/>
          <w:szCs w:val="27"/>
        </w:rPr>
      </w:pPr>
      <w:r w:rsidRPr="008E727A">
        <w:rPr>
          <w:sz w:val="27"/>
          <w:szCs w:val="27"/>
        </w:rPr>
        <w:t>Записано:____________________________________________________________</w:t>
      </w:r>
    </w:p>
    <w:p w:rsidR="008E727A" w:rsidRPr="008E727A" w:rsidRDefault="008E727A" w:rsidP="008E727A">
      <w:pPr>
        <w:shd w:val="clear" w:color="auto" w:fill="FFFFFF"/>
        <w:rPr>
          <w:sz w:val="27"/>
          <w:szCs w:val="27"/>
        </w:rPr>
      </w:pPr>
      <w:r w:rsidRPr="008E727A">
        <w:rPr>
          <w:sz w:val="27"/>
          <w:szCs w:val="27"/>
        </w:rPr>
        <w:t>Правильные сведения:_____________________________________________________</w:t>
      </w:r>
    </w:p>
    <w:p w:rsidR="008E727A" w:rsidRPr="008E727A" w:rsidRDefault="008E727A" w:rsidP="008E727A">
      <w:pPr>
        <w:jc w:val="center"/>
        <w:rPr>
          <w:rFonts w:eastAsia="SimSun"/>
          <w:sz w:val="18"/>
          <w:szCs w:val="18"/>
        </w:rPr>
      </w:pPr>
      <w:r w:rsidRPr="008E727A">
        <w:rPr>
          <w:rFonts w:eastAsia="SimSun"/>
          <w:sz w:val="27"/>
          <w:szCs w:val="27"/>
        </w:rPr>
        <w:t>Приложение__________________________________________________________(</w:t>
      </w:r>
      <w:r w:rsidRPr="008E727A">
        <w:rPr>
          <w:rFonts w:eastAsia="SimSun"/>
          <w:sz w:val="18"/>
          <w:szCs w:val="18"/>
        </w:rPr>
        <w:t>перечень документов, прилагаемых к заявлению)</w:t>
      </w:r>
    </w:p>
    <w:p w:rsidR="008E727A" w:rsidRPr="008E727A" w:rsidRDefault="008E727A" w:rsidP="008E727A">
      <w:pPr>
        <w:jc w:val="both"/>
        <w:rPr>
          <w:sz w:val="28"/>
          <w:szCs w:val="28"/>
        </w:rPr>
      </w:pPr>
    </w:p>
    <w:p w:rsidR="008E727A" w:rsidRPr="008E727A" w:rsidRDefault="008E727A" w:rsidP="008E727A">
      <w:pPr>
        <w:ind w:firstLine="709"/>
        <w:jc w:val="both"/>
        <w:rPr>
          <w:sz w:val="27"/>
          <w:szCs w:val="27"/>
          <w:shd w:val="clear" w:color="auto" w:fill="FFFFFF"/>
        </w:rPr>
      </w:pPr>
      <w:r w:rsidRPr="008E727A">
        <w:rPr>
          <w:sz w:val="27"/>
          <w:szCs w:val="27"/>
        </w:rPr>
        <w:t xml:space="preserve">Прошу подготовить документ, являющийся результатом предоставления муниципальной услуги, в виде бумажного документа и выдать при личном обращении или направить </w:t>
      </w:r>
      <w:r w:rsidRPr="008E727A">
        <w:rPr>
          <w:sz w:val="27"/>
          <w:szCs w:val="27"/>
          <w:shd w:val="clear" w:color="auto" w:fill="FFFFFF"/>
        </w:rPr>
        <w:t>почтовым отправлением по адресу: ___________________________________________</w:t>
      </w:r>
      <w:r w:rsidRPr="008E727A">
        <w:rPr>
          <w:sz w:val="27"/>
          <w:szCs w:val="27"/>
        </w:rPr>
        <w:t xml:space="preserve">/в виде электронного документа и направить посредством электронной почты </w:t>
      </w:r>
      <w:r w:rsidRPr="008E727A">
        <w:rPr>
          <w:sz w:val="27"/>
          <w:szCs w:val="27"/>
          <w:shd w:val="clear" w:color="auto" w:fill="FFFFFF"/>
        </w:rPr>
        <w:t xml:space="preserve">на адрес </w:t>
      </w:r>
      <w:r w:rsidRPr="008E727A">
        <w:rPr>
          <w:sz w:val="27"/>
          <w:szCs w:val="27"/>
          <w:shd w:val="clear" w:color="auto" w:fill="FFFFFF"/>
          <w:lang w:val="en-US"/>
        </w:rPr>
        <w:t>e</w:t>
      </w:r>
      <w:r w:rsidRPr="008E727A">
        <w:rPr>
          <w:sz w:val="27"/>
          <w:szCs w:val="27"/>
          <w:shd w:val="clear" w:color="auto" w:fill="FFFFFF"/>
        </w:rPr>
        <w:t>-</w:t>
      </w:r>
      <w:proofErr w:type="spellStart"/>
      <w:r w:rsidRPr="008E727A">
        <w:rPr>
          <w:sz w:val="27"/>
          <w:szCs w:val="27"/>
          <w:shd w:val="clear" w:color="auto" w:fill="FFFFFF"/>
        </w:rPr>
        <w:t>mail:_____</w:t>
      </w:r>
      <w:proofErr w:type="spellEnd"/>
      <w:r w:rsidRPr="008E727A">
        <w:rPr>
          <w:sz w:val="27"/>
          <w:szCs w:val="27"/>
          <w:shd w:val="clear" w:color="auto" w:fill="FFFFFF"/>
        </w:rPr>
        <w:t>;</w:t>
      </w:r>
    </w:p>
    <w:p w:rsidR="008E727A" w:rsidRPr="008E727A" w:rsidRDefault="008E727A" w:rsidP="008E727A">
      <w:pPr>
        <w:ind w:firstLine="709"/>
        <w:jc w:val="center"/>
        <w:rPr>
          <w:sz w:val="18"/>
          <w:szCs w:val="28"/>
        </w:rPr>
      </w:pPr>
      <w:r w:rsidRPr="008E727A">
        <w:rPr>
          <w:sz w:val="18"/>
          <w:szCs w:val="28"/>
        </w:rPr>
        <w:t>(ненужное зачеркнуть)</w:t>
      </w:r>
    </w:p>
    <w:p w:rsidR="008E727A" w:rsidRPr="008E727A" w:rsidRDefault="008E727A" w:rsidP="008E727A">
      <w:pPr>
        <w:rPr>
          <w:sz w:val="28"/>
          <w:szCs w:val="28"/>
        </w:rPr>
      </w:pPr>
    </w:p>
    <w:p w:rsidR="008E727A" w:rsidRPr="008E727A" w:rsidRDefault="008E727A" w:rsidP="008E727A">
      <w:pPr>
        <w:rPr>
          <w:sz w:val="27"/>
          <w:szCs w:val="27"/>
        </w:rPr>
      </w:pPr>
      <w:r w:rsidRPr="008E727A">
        <w:rPr>
          <w:sz w:val="27"/>
          <w:szCs w:val="27"/>
        </w:rPr>
        <w:lastRenderedPageBreak/>
        <w:t>Заявитель: _______________________________________________________________</w:t>
      </w:r>
    </w:p>
    <w:p w:rsidR="008E727A" w:rsidRPr="008E727A" w:rsidRDefault="008E727A" w:rsidP="008E727A">
      <w:pPr>
        <w:rPr>
          <w:sz w:val="18"/>
          <w:szCs w:val="18"/>
        </w:rPr>
      </w:pPr>
      <w:proofErr w:type="gramStart"/>
      <w:r w:rsidRPr="008E727A">
        <w:rPr>
          <w:sz w:val="18"/>
          <w:szCs w:val="18"/>
        </w:rPr>
        <w:t>(Ф.И.О., должность представителя юридического лица,                 (подпись)</w:t>
      </w:r>
      <w:proofErr w:type="gramEnd"/>
    </w:p>
    <w:p w:rsidR="008E727A" w:rsidRPr="008E727A" w:rsidRDefault="008E727A" w:rsidP="008E727A">
      <w:pPr>
        <w:rPr>
          <w:sz w:val="18"/>
          <w:szCs w:val="18"/>
        </w:rPr>
      </w:pPr>
      <w:proofErr w:type="gramStart"/>
      <w:r w:rsidRPr="008E727A">
        <w:rPr>
          <w:sz w:val="18"/>
          <w:szCs w:val="18"/>
        </w:rPr>
        <w:t>Ф.И.О. физического лица или его представителя)</w:t>
      </w:r>
      <w:proofErr w:type="gramEnd"/>
    </w:p>
    <w:p w:rsidR="008E727A" w:rsidRPr="008E727A" w:rsidRDefault="008E727A" w:rsidP="008E727A">
      <w:pPr>
        <w:rPr>
          <w:sz w:val="28"/>
          <w:szCs w:val="28"/>
        </w:rPr>
      </w:pPr>
    </w:p>
    <w:p w:rsidR="008E727A" w:rsidRPr="008E727A" w:rsidRDefault="008E727A" w:rsidP="008E727A">
      <w:pPr>
        <w:rPr>
          <w:sz w:val="28"/>
          <w:szCs w:val="28"/>
        </w:rPr>
      </w:pPr>
      <w:r w:rsidRPr="008E727A">
        <w:rPr>
          <w:sz w:val="28"/>
          <w:szCs w:val="28"/>
        </w:rPr>
        <w:t>"__" ____________ 20__ г.</w:t>
      </w:r>
    </w:p>
    <w:p w:rsidR="008E727A" w:rsidRPr="008E727A" w:rsidRDefault="008E727A" w:rsidP="008E727A">
      <w:pPr>
        <w:rPr>
          <w:sz w:val="28"/>
          <w:szCs w:val="28"/>
        </w:rPr>
      </w:pPr>
    </w:p>
    <w:p w:rsidR="00F024A8" w:rsidRDefault="00F024A8" w:rsidP="008E727A">
      <w:pPr>
        <w:spacing w:line="276" w:lineRule="auto"/>
      </w:pPr>
      <w:bookmarkStart w:id="4" w:name="_GoBack"/>
      <w:bookmarkEnd w:id="4"/>
    </w:p>
    <w:sectPr w:rsidR="00F024A8" w:rsidSect="00D95006">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6240"/>
    <w:multiLevelType w:val="multilevel"/>
    <w:tmpl w:val="8F124660"/>
    <w:lvl w:ilvl="0">
      <w:start w:val="1"/>
      <w:numFmt w:val="decimal"/>
      <w:lvlText w:val="%1."/>
      <w:lvlJc w:val="left"/>
      <w:pPr>
        <w:ind w:left="1440" w:hanging="360"/>
      </w:pPr>
      <w:rPr>
        <w:rFonts w:hint="default"/>
      </w:rPr>
    </w:lvl>
    <w:lvl w:ilvl="1">
      <w:start w:val="2"/>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
    <w:nsid w:val="0BA02014"/>
    <w:multiLevelType w:val="hybridMultilevel"/>
    <w:tmpl w:val="A80AF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DA2718"/>
    <w:multiLevelType w:val="multilevel"/>
    <w:tmpl w:val="E5301F68"/>
    <w:lvl w:ilvl="0">
      <w:start w:val="2"/>
      <w:numFmt w:val="decimal"/>
      <w:lvlText w:val="%1."/>
      <w:lvlJc w:val="left"/>
      <w:pPr>
        <w:ind w:left="600" w:hanging="600"/>
      </w:pPr>
      <w:rPr>
        <w:rFonts w:hint="default"/>
      </w:rPr>
    </w:lvl>
    <w:lvl w:ilvl="1">
      <w:start w:val="13"/>
      <w:numFmt w:val="decimal"/>
      <w:lvlText w:val="%1.%2."/>
      <w:lvlJc w:val="left"/>
      <w:pPr>
        <w:ind w:left="2728" w:hanging="720"/>
      </w:pPr>
      <w:rPr>
        <w:rFonts w:hint="default"/>
      </w:rPr>
    </w:lvl>
    <w:lvl w:ilvl="2">
      <w:start w:val="1"/>
      <w:numFmt w:val="decimal"/>
      <w:lvlText w:val="%1.%2.%3."/>
      <w:lvlJc w:val="left"/>
      <w:pPr>
        <w:ind w:left="4736" w:hanging="720"/>
      </w:pPr>
      <w:rPr>
        <w:rFonts w:hint="default"/>
      </w:rPr>
    </w:lvl>
    <w:lvl w:ilvl="3">
      <w:start w:val="1"/>
      <w:numFmt w:val="decimal"/>
      <w:lvlText w:val="%1.%2.%3.%4."/>
      <w:lvlJc w:val="left"/>
      <w:pPr>
        <w:ind w:left="7104" w:hanging="1080"/>
      </w:pPr>
      <w:rPr>
        <w:rFonts w:hint="default"/>
      </w:rPr>
    </w:lvl>
    <w:lvl w:ilvl="4">
      <w:start w:val="1"/>
      <w:numFmt w:val="decimal"/>
      <w:lvlText w:val="%1.%2.%3.%4.%5."/>
      <w:lvlJc w:val="left"/>
      <w:pPr>
        <w:ind w:left="9112" w:hanging="1080"/>
      </w:pPr>
      <w:rPr>
        <w:rFonts w:hint="default"/>
      </w:rPr>
    </w:lvl>
    <w:lvl w:ilvl="5">
      <w:start w:val="1"/>
      <w:numFmt w:val="decimal"/>
      <w:lvlText w:val="%1.%2.%3.%4.%5.%6."/>
      <w:lvlJc w:val="left"/>
      <w:pPr>
        <w:ind w:left="11480" w:hanging="1440"/>
      </w:pPr>
      <w:rPr>
        <w:rFonts w:hint="default"/>
      </w:rPr>
    </w:lvl>
    <w:lvl w:ilvl="6">
      <w:start w:val="1"/>
      <w:numFmt w:val="decimal"/>
      <w:lvlText w:val="%1.%2.%3.%4.%5.%6.%7."/>
      <w:lvlJc w:val="left"/>
      <w:pPr>
        <w:ind w:left="13848" w:hanging="1800"/>
      </w:pPr>
      <w:rPr>
        <w:rFonts w:hint="default"/>
      </w:rPr>
    </w:lvl>
    <w:lvl w:ilvl="7">
      <w:start w:val="1"/>
      <w:numFmt w:val="decimal"/>
      <w:lvlText w:val="%1.%2.%3.%4.%5.%6.%7.%8."/>
      <w:lvlJc w:val="left"/>
      <w:pPr>
        <w:ind w:left="15856" w:hanging="1800"/>
      </w:pPr>
      <w:rPr>
        <w:rFonts w:hint="default"/>
      </w:rPr>
    </w:lvl>
    <w:lvl w:ilvl="8">
      <w:start w:val="1"/>
      <w:numFmt w:val="decimal"/>
      <w:lvlText w:val="%1.%2.%3.%4.%5.%6.%7.%8.%9."/>
      <w:lvlJc w:val="left"/>
      <w:pPr>
        <w:ind w:left="18224" w:hanging="2160"/>
      </w:pPr>
      <w:rPr>
        <w:rFonts w:hint="default"/>
      </w:rPr>
    </w:lvl>
  </w:abstractNum>
  <w:abstractNum w:abstractNumId="3">
    <w:nsid w:val="257F3F0B"/>
    <w:multiLevelType w:val="multilevel"/>
    <w:tmpl w:val="AC282132"/>
    <w:lvl w:ilvl="0">
      <w:start w:val="2"/>
      <w:numFmt w:val="decimal"/>
      <w:lvlText w:val="%1."/>
      <w:lvlJc w:val="left"/>
      <w:pPr>
        <w:ind w:left="450" w:hanging="450"/>
      </w:pPr>
      <w:rPr>
        <w:rFonts w:hint="default"/>
      </w:rPr>
    </w:lvl>
    <w:lvl w:ilvl="1">
      <w:start w:val="9"/>
      <w:numFmt w:val="decimal"/>
      <w:lvlText w:val="%1.%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4">
    <w:nsid w:val="34C520D4"/>
    <w:multiLevelType w:val="hybridMultilevel"/>
    <w:tmpl w:val="46EACD08"/>
    <w:lvl w:ilvl="0" w:tplc="41CEF4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3606DE"/>
    <w:multiLevelType w:val="hybridMultilevel"/>
    <w:tmpl w:val="51F82D50"/>
    <w:lvl w:ilvl="0" w:tplc="C23E791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872C26"/>
    <w:multiLevelType w:val="multilevel"/>
    <w:tmpl w:val="F20691E6"/>
    <w:lvl w:ilvl="0">
      <w:start w:val="2"/>
      <w:numFmt w:val="decimal"/>
      <w:lvlText w:val="%1"/>
      <w:lvlJc w:val="left"/>
      <w:pPr>
        <w:ind w:left="525" w:hanging="525"/>
      </w:pPr>
      <w:rPr>
        <w:rFonts w:hint="default"/>
      </w:rPr>
    </w:lvl>
    <w:lvl w:ilvl="1">
      <w:start w:val="12"/>
      <w:numFmt w:val="decimal"/>
      <w:lvlText w:val="%1.%2"/>
      <w:lvlJc w:val="left"/>
      <w:pPr>
        <w:ind w:left="2533" w:hanging="525"/>
      </w:pPr>
      <w:rPr>
        <w:rFonts w:hint="default"/>
      </w:rPr>
    </w:lvl>
    <w:lvl w:ilvl="2">
      <w:start w:val="1"/>
      <w:numFmt w:val="decimal"/>
      <w:lvlText w:val="%1.%2.%3"/>
      <w:lvlJc w:val="left"/>
      <w:pPr>
        <w:ind w:left="4736" w:hanging="720"/>
      </w:pPr>
      <w:rPr>
        <w:rFonts w:hint="default"/>
      </w:rPr>
    </w:lvl>
    <w:lvl w:ilvl="3">
      <w:start w:val="1"/>
      <w:numFmt w:val="decimal"/>
      <w:lvlText w:val="%1.%2.%3.%4"/>
      <w:lvlJc w:val="left"/>
      <w:pPr>
        <w:ind w:left="7104" w:hanging="1080"/>
      </w:pPr>
      <w:rPr>
        <w:rFonts w:hint="default"/>
      </w:rPr>
    </w:lvl>
    <w:lvl w:ilvl="4">
      <w:start w:val="1"/>
      <w:numFmt w:val="decimal"/>
      <w:lvlText w:val="%1.%2.%3.%4.%5"/>
      <w:lvlJc w:val="left"/>
      <w:pPr>
        <w:ind w:left="9112" w:hanging="1080"/>
      </w:pPr>
      <w:rPr>
        <w:rFonts w:hint="default"/>
      </w:rPr>
    </w:lvl>
    <w:lvl w:ilvl="5">
      <w:start w:val="1"/>
      <w:numFmt w:val="decimal"/>
      <w:lvlText w:val="%1.%2.%3.%4.%5.%6"/>
      <w:lvlJc w:val="left"/>
      <w:pPr>
        <w:ind w:left="11480" w:hanging="1440"/>
      </w:pPr>
      <w:rPr>
        <w:rFonts w:hint="default"/>
      </w:rPr>
    </w:lvl>
    <w:lvl w:ilvl="6">
      <w:start w:val="1"/>
      <w:numFmt w:val="decimal"/>
      <w:lvlText w:val="%1.%2.%3.%4.%5.%6.%7"/>
      <w:lvlJc w:val="left"/>
      <w:pPr>
        <w:ind w:left="13488" w:hanging="1440"/>
      </w:pPr>
      <w:rPr>
        <w:rFonts w:hint="default"/>
      </w:rPr>
    </w:lvl>
    <w:lvl w:ilvl="7">
      <w:start w:val="1"/>
      <w:numFmt w:val="decimal"/>
      <w:lvlText w:val="%1.%2.%3.%4.%5.%6.%7.%8"/>
      <w:lvlJc w:val="left"/>
      <w:pPr>
        <w:ind w:left="15856" w:hanging="1800"/>
      </w:pPr>
      <w:rPr>
        <w:rFonts w:hint="default"/>
      </w:rPr>
    </w:lvl>
    <w:lvl w:ilvl="8">
      <w:start w:val="1"/>
      <w:numFmt w:val="decimal"/>
      <w:lvlText w:val="%1.%2.%3.%4.%5.%6.%7.%8.%9"/>
      <w:lvlJc w:val="left"/>
      <w:pPr>
        <w:ind w:left="18224" w:hanging="2160"/>
      </w:pPr>
      <w:rPr>
        <w:rFonts w:hint="default"/>
      </w:rPr>
    </w:lvl>
  </w:abstractNum>
  <w:num w:numId="1">
    <w:abstractNumId w:val="1"/>
  </w:num>
  <w:num w:numId="2">
    <w:abstractNumId w:val="5"/>
  </w:num>
  <w:num w:numId="3">
    <w:abstractNumId w:val="4"/>
  </w:num>
  <w:num w:numId="4">
    <w:abstractNumId w:val="0"/>
  </w:num>
  <w:num w:numId="5">
    <w:abstractNumId w:val="3"/>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402B59"/>
    <w:rsid w:val="00125DEA"/>
    <w:rsid w:val="003863BA"/>
    <w:rsid w:val="003A0E6C"/>
    <w:rsid w:val="00402B59"/>
    <w:rsid w:val="008E727A"/>
    <w:rsid w:val="009661D8"/>
    <w:rsid w:val="009B2699"/>
    <w:rsid w:val="00B64219"/>
    <w:rsid w:val="00BD2E87"/>
    <w:rsid w:val="00D95006"/>
    <w:rsid w:val="00EC1473"/>
    <w:rsid w:val="00F00AB6"/>
    <w:rsid w:val="00F024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B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E727A"/>
    <w:pPr>
      <w:keepNext/>
      <w:jc w:val="both"/>
      <w:outlineLvl w:val="0"/>
    </w:pPr>
    <w:rPr>
      <w:b/>
      <w:sz w:val="28"/>
      <w:szCs w:val="20"/>
      <w:lang w:eastAsia="zh-CN"/>
    </w:rPr>
  </w:style>
  <w:style w:type="paragraph" w:styleId="4">
    <w:name w:val="heading 4"/>
    <w:basedOn w:val="a"/>
    <w:next w:val="a"/>
    <w:link w:val="40"/>
    <w:uiPriority w:val="9"/>
    <w:semiHidden/>
    <w:unhideWhenUsed/>
    <w:qFormat/>
    <w:rsid w:val="008E727A"/>
    <w:pPr>
      <w:keepNext/>
      <w:keepLines/>
      <w:spacing w:before="200"/>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402B59"/>
    <w:pPr>
      <w:spacing w:after="120" w:line="480" w:lineRule="auto"/>
    </w:pPr>
  </w:style>
  <w:style w:type="character" w:customStyle="1" w:styleId="20">
    <w:name w:val="Основной текст 2 Знак"/>
    <w:basedOn w:val="a0"/>
    <w:link w:val="2"/>
    <w:uiPriority w:val="99"/>
    <w:rsid w:val="00402B59"/>
    <w:rPr>
      <w:rFonts w:ascii="Times New Roman" w:eastAsia="Times New Roman" w:hAnsi="Times New Roman" w:cs="Times New Roman"/>
      <w:sz w:val="24"/>
      <w:szCs w:val="24"/>
      <w:lang w:eastAsia="ru-RU"/>
    </w:rPr>
  </w:style>
  <w:style w:type="paragraph" w:customStyle="1" w:styleId="ConsTitle">
    <w:name w:val="ConsTitle"/>
    <w:rsid w:val="00402B5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3">
    <w:name w:val="Normal (Web)"/>
    <w:basedOn w:val="a"/>
    <w:uiPriority w:val="99"/>
    <w:rsid w:val="00F00AB6"/>
    <w:pPr>
      <w:spacing w:before="100" w:beforeAutospacing="1" w:after="100" w:afterAutospacing="1"/>
    </w:pPr>
  </w:style>
  <w:style w:type="character" w:customStyle="1" w:styleId="10">
    <w:name w:val="Заголовок 1 Знак"/>
    <w:basedOn w:val="a0"/>
    <w:link w:val="1"/>
    <w:rsid w:val="008E727A"/>
    <w:rPr>
      <w:rFonts w:ascii="Times New Roman" w:eastAsia="Times New Roman" w:hAnsi="Times New Roman" w:cs="Times New Roman"/>
      <w:b/>
      <w:sz w:val="28"/>
      <w:szCs w:val="20"/>
      <w:lang w:eastAsia="zh-CN"/>
    </w:rPr>
  </w:style>
  <w:style w:type="paragraph" w:customStyle="1" w:styleId="41">
    <w:name w:val="Заголовок 41"/>
    <w:basedOn w:val="a"/>
    <w:next w:val="a"/>
    <w:uiPriority w:val="9"/>
    <w:semiHidden/>
    <w:unhideWhenUsed/>
    <w:qFormat/>
    <w:rsid w:val="008E727A"/>
    <w:pPr>
      <w:keepNext/>
      <w:keepLines/>
      <w:spacing w:before="200" w:line="276" w:lineRule="auto"/>
      <w:outlineLvl w:val="3"/>
    </w:pPr>
    <w:rPr>
      <w:rFonts w:ascii="Cambria" w:hAnsi="Cambria"/>
      <w:b/>
      <w:bCs/>
      <w:i/>
      <w:iCs/>
      <w:color w:val="4F81BD"/>
      <w:sz w:val="22"/>
      <w:szCs w:val="22"/>
    </w:rPr>
  </w:style>
  <w:style w:type="numbering" w:customStyle="1" w:styleId="11">
    <w:name w:val="Нет списка1"/>
    <w:next w:val="a2"/>
    <w:uiPriority w:val="99"/>
    <w:semiHidden/>
    <w:unhideWhenUsed/>
    <w:rsid w:val="008E727A"/>
  </w:style>
  <w:style w:type="paragraph" w:styleId="a4">
    <w:name w:val="footnote text"/>
    <w:basedOn w:val="a"/>
    <w:link w:val="a5"/>
    <w:semiHidden/>
    <w:unhideWhenUsed/>
    <w:rsid w:val="008E727A"/>
    <w:rPr>
      <w:sz w:val="20"/>
      <w:szCs w:val="20"/>
    </w:rPr>
  </w:style>
  <w:style w:type="character" w:customStyle="1" w:styleId="a5">
    <w:name w:val="Текст сноски Знак"/>
    <w:basedOn w:val="a0"/>
    <w:link w:val="a4"/>
    <w:semiHidden/>
    <w:rsid w:val="008E727A"/>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8E727A"/>
    <w:pPr>
      <w:tabs>
        <w:tab w:val="center" w:pos="4677"/>
        <w:tab w:val="right" w:pos="9355"/>
      </w:tabs>
    </w:pPr>
  </w:style>
  <w:style w:type="character" w:customStyle="1" w:styleId="a7">
    <w:name w:val="Верхний колонтитул Знак"/>
    <w:basedOn w:val="a0"/>
    <w:link w:val="a6"/>
    <w:uiPriority w:val="99"/>
    <w:rsid w:val="008E727A"/>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8E727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E72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E727A"/>
    <w:pPr>
      <w:autoSpaceDE w:val="0"/>
      <w:autoSpaceDN w:val="0"/>
      <w:adjustRightInd w:val="0"/>
      <w:spacing w:after="0" w:line="240" w:lineRule="auto"/>
    </w:pPr>
    <w:rPr>
      <w:rFonts w:ascii="Arial" w:eastAsia="SimSun" w:hAnsi="Arial" w:cs="Arial"/>
      <w:b/>
      <w:bCs/>
      <w:sz w:val="20"/>
      <w:szCs w:val="20"/>
      <w:lang w:eastAsia="zh-CN"/>
    </w:rPr>
  </w:style>
  <w:style w:type="paragraph" w:customStyle="1" w:styleId="ConsPlusCell">
    <w:name w:val="ConsPlusCell"/>
    <w:rsid w:val="008E727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8">
    <w:name w:val="footnote reference"/>
    <w:semiHidden/>
    <w:unhideWhenUsed/>
    <w:rsid w:val="008E727A"/>
    <w:rPr>
      <w:vertAlign w:val="superscript"/>
    </w:rPr>
  </w:style>
  <w:style w:type="paragraph" w:styleId="a9">
    <w:name w:val="footer"/>
    <w:basedOn w:val="a"/>
    <w:link w:val="aa"/>
    <w:uiPriority w:val="99"/>
    <w:unhideWhenUsed/>
    <w:rsid w:val="008E727A"/>
    <w:pPr>
      <w:tabs>
        <w:tab w:val="center" w:pos="4677"/>
        <w:tab w:val="right" w:pos="9355"/>
      </w:tabs>
    </w:pPr>
    <w:rPr>
      <w:rFonts w:ascii="Calibri" w:hAnsi="Calibri"/>
      <w:sz w:val="22"/>
      <w:szCs w:val="22"/>
    </w:rPr>
  </w:style>
  <w:style w:type="character" w:customStyle="1" w:styleId="aa">
    <w:name w:val="Нижний колонтитул Знак"/>
    <w:basedOn w:val="a0"/>
    <w:link w:val="a9"/>
    <w:uiPriority w:val="99"/>
    <w:rsid w:val="008E727A"/>
    <w:rPr>
      <w:rFonts w:ascii="Calibri" w:eastAsia="Times New Roman" w:hAnsi="Calibri" w:cs="Times New Roman"/>
      <w:lang w:eastAsia="ru-RU"/>
    </w:rPr>
  </w:style>
  <w:style w:type="paragraph" w:styleId="ab">
    <w:name w:val="Body Text"/>
    <w:basedOn w:val="a"/>
    <w:link w:val="ac"/>
    <w:rsid w:val="008E727A"/>
    <w:pPr>
      <w:jc w:val="both"/>
    </w:pPr>
    <w:rPr>
      <w:sz w:val="28"/>
      <w:szCs w:val="20"/>
      <w:lang w:eastAsia="zh-CN"/>
    </w:rPr>
  </w:style>
  <w:style w:type="character" w:customStyle="1" w:styleId="ac">
    <w:name w:val="Основной текст Знак"/>
    <w:basedOn w:val="a0"/>
    <w:link w:val="ab"/>
    <w:rsid w:val="008E727A"/>
    <w:rPr>
      <w:rFonts w:ascii="Times New Roman" w:eastAsia="Times New Roman" w:hAnsi="Times New Roman" w:cs="Times New Roman"/>
      <w:sz w:val="28"/>
      <w:szCs w:val="20"/>
      <w:lang w:eastAsia="zh-CN"/>
    </w:rPr>
  </w:style>
  <w:style w:type="paragraph" w:styleId="21">
    <w:name w:val="Body Text Indent 2"/>
    <w:basedOn w:val="a"/>
    <w:link w:val="22"/>
    <w:rsid w:val="008E727A"/>
    <w:pPr>
      <w:ind w:firstLine="185"/>
      <w:jc w:val="both"/>
    </w:pPr>
    <w:rPr>
      <w:sz w:val="28"/>
    </w:rPr>
  </w:style>
  <w:style w:type="character" w:customStyle="1" w:styleId="22">
    <w:name w:val="Основной текст с отступом 2 Знак"/>
    <w:basedOn w:val="a0"/>
    <w:link w:val="21"/>
    <w:rsid w:val="008E727A"/>
    <w:rPr>
      <w:rFonts w:ascii="Times New Roman" w:eastAsia="Times New Roman" w:hAnsi="Times New Roman" w:cs="Times New Roman"/>
      <w:sz w:val="28"/>
      <w:szCs w:val="24"/>
      <w:lang w:eastAsia="ru-RU"/>
    </w:rPr>
  </w:style>
  <w:style w:type="character" w:styleId="ad">
    <w:name w:val="Hyperlink"/>
    <w:uiPriority w:val="99"/>
    <w:rsid w:val="008E727A"/>
    <w:rPr>
      <w:rFonts w:cs="Times New Roman"/>
      <w:color w:val="0000FF"/>
      <w:u w:val="single"/>
    </w:rPr>
  </w:style>
  <w:style w:type="paragraph" w:styleId="ae">
    <w:name w:val="Balloon Text"/>
    <w:basedOn w:val="a"/>
    <w:link w:val="af"/>
    <w:uiPriority w:val="99"/>
    <w:semiHidden/>
    <w:unhideWhenUsed/>
    <w:rsid w:val="008E727A"/>
    <w:rPr>
      <w:rFonts w:ascii="Tahoma" w:hAnsi="Tahoma" w:cs="Tahoma"/>
      <w:sz w:val="16"/>
      <w:szCs w:val="16"/>
    </w:rPr>
  </w:style>
  <w:style w:type="character" w:customStyle="1" w:styleId="af">
    <w:name w:val="Текст выноски Знак"/>
    <w:basedOn w:val="a0"/>
    <w:link w:val="ae"/>
    <w:uiPriority w:val="99"/>
    <w:semiHidden/>
    <w:rsid w:val="008E727A"/>
    <w:rPr>
      <w:rFonts w:ascii="Tahoma" w:eastAsia="Times New Roman" w:hAnsi="Tahoma" w:cs="Tahoma"/>
      <w:sz w:val="16"/>
      <w:szCs w:val="16"/>
      <w:lang w:eastAsia="ru-RU"/>
    </w:rPr>
  </w:style>
  <w:style w:type="paragraph" w:customStyle="1" w:styleId="42">
    <w:name w:val="Знак Знак4"/>
    <w:basedOn w:val="a"/>
    <w:rsid w:val="008E727A"/>
    <w:pPr>
      <w:spacing w:before="100" w:beforeAutospacing="1" w:after="100" w:afterAutospacing="1"/>
    </w:pPr>
    <w:rPr>
      <w:rFonts w:ascii="Tahoma" w:hAnsi="Tahoma"/>
      <w:sz w:val="20"/>
      <w:szCs w:val="20"/>
      <w:lang w:val="en-US" w:eastAsia="en-US"/>
    </w:rPr>
  </w:style>
  <w:style w:type="character" w:customStyle="1" w:styleId="apple-converted-space">
    <w:name w:val="apple-converted-space"/>
    <w:rsid w:val="008E727A"/>
  </w:style>
  <w:style w:type="table" w:styleId="af0">
    <w:name w:val="Table Grid"/>
    <w:basedOn w:val="a1"/>
    <w:uiPriority w:val="99"/>
    <w:rsid w:val="008E727A"/>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8E727A"/>
    <w:rPr>
      <w:b/>
      <w:bCs/>
    </w:rPr>
  </w:style>
  <w:style w:type="paragraph" w:styleId="af2">
    <w:name w:val="List Paragraph"/>
    <w:basedOn w:val="a"/>
    <w:uiPriority w:val="34"/>
    <w:qFormat/>
    <w:rsid w:val="008E727A"/>
    <w:pPr>
      <w:spacing w:after="200" w:line="276" w:lineRule="auto"/>
      <w:ind w:left="720"/>
      <w:contextualSpacing/>
    </w:pPr>
    <w:rPr>
      <w:rFonts w:ascii="Calibri" w:hAnsi="Calibri"/>
      <w:sz w:val="22"/>
      <w:szCs w:val="22"/>
    </w:rPr>
  </w:style>
  <w:style w:type="character" w:customStyle="1" w:styleId="40">
    <w:name w:val="Заголовок 4 Знак"/>
    <w:basedOn w:val="a0"/>
    <w:link w:val="4"/>
    <w:uiPriority w:val="9"/>
    <w:semiHidden/>
    <w:rsid w:val="008E727A"/>
    <w:rPr>
      <w:rFonts w:ascii="Cambria" w:eastAsia="Times New Roman" w:hAnsi="Cambria" w:cs="Times New Roman"/>
      <w:b/>
      <w:bCs/>
      <w:i/>
      <w:iCs/>
      <w:color w:val="4F81BD"/>
      <w:sz w:val="22"/>
      <w:szCs w:val="22"/>
    </w:rPr>
  </w:style>
  <w:style w:type="character" w:customStyle="1" w:styleId="ConsPlusNormal0">
    <w:name w:val="ConsPlusNormal Знак"/>
    <w:link w:val="ConsPlusNormal"/>
    <w:uiPriority w:val="99"/>
    <w:locked/>
    <w:rsid w:val="008E727A"/>
    <w:rPr>
      <w:rFonts w:ascii="Arial" w:eastAsia="Times New Roman" w:hAnsi="Arial" w:cs="Arial"/>
      <w:sz w:val="20"/>
      <w:szCs w:val="20"/>
      <w:lang w:eastAsia="ru-RU"/>
    </w:rPr>
  </w:style>
  <w:style w:type="paragraph" w:customStyle="1" w:styleId="consplusnormal1">
    <w:name w:val="consplusnormal"/>
    <w:basedOn w:val="a"/>
    <w:rsid w:val="008E727A"/>
    <w:pPr>
      <w:spacing w:before="100" w:beforeAutospacing="1" w:after="100" w:afterAutospacing="1"/>
    </w:pPr>
  </w:style>
  <w:style w:type="character" w:styleId="af3">
    <w:name w:val="Emphasis"/>
    <w:basedOn w:val="a0"/>
    <w:uiPriority w:val="20"/>
    <w:qFormat/>
    <w:rsid w:val="008E727A"/>
    <w:rPr>
      <w:i/>
      <w:iCs/>
    </w:rPr>
  </w:style>
  <w:style w:type="paragraph" w:customStyle="1" w:styleId="consplusnonformat0">
    <w:name w:val="consplusnonformat"/>
    <w:basedOn w:val="a"/>
    <w:rsid w:val="008E727A"/>
    <w:pPr>
      <w:spacing w:before="100" w:beforeAutospacing="1" w:after="100" w:afterAutospacing="1"/>
    </w:pPr>
  </w:style>
  <w:style w:type="character" w:customStyle="1" w:styleId="410">
    <w:name w:val="Заголовок 4 Знак1"/>
    <w:basedOn w:val="a0"/>
    <w:link w:val="4"/>
    <w:uiPriority w:val="9"/>
    <w:semiHidden/>
    <w:rsid w:val="008E727A"/>
    <w:rPr>
      <w:rFonts w:asciiTheme="majorHAnsi" w:eastAsiaTheme="majorEastAsia" w:hAnsiTheme="majorHAnsi" w:cstheme="majorBidi"/>
      <w:b/>
      <w:bCs/>
      <w:i/>
      <w:i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CC0C15DF92DD9B9E17D300D8D8B38293E23C646828E7DF1F43B34E70FA47EB7FD92C54A17CA086B767D526B9v7I1N" TargetMode="External"/><Relationship Id="rId13" Type="http://schemas.openxmlformats.org/officeDocument/2006/relationships/hyperlink" Target="consultantplus://offline/ref=94CC0C15DF92DD9B9E17D300D8D8B38293E032606828E7DF1F43B34E70FA47EB7FD92C54A17CA086B767D526B9v7I1N" TargetMode="External"/><Relationship Id="rId18" Type="http://schemas.openxmlformats.org/officeDocument/2006/relationships/hyperlink" Target="consultantplus://offline/ref=BC18515ED2DD20123B4CA04FE20094BB052529992A7A4A8375694D8578D176FF04A25B3E50457BD9642C1CABF1BD4283485D30EDD29B18103130F85EmEI" TargetMode="External"/><Relationship Id="rId3" Type="http://schemas.openxmlformats.org/officeDocument/2006/relationships/settings" Target="settings.xml"/><Relationship Id="rId21" Type="http://schemas.openxmlformats.org/officeDocument/2006/relationships/hyperlink" Target="consultantplus://offline/ref=D6A47B9545A26C24F2F95F037FF9B1FA21DF7E44DEE0C19DAE78C595DCDEF8885C12482A8AEA9A58097D57381D58ADA29BDD6587A66E3CFFW3AEN" TargetMode="External"/><Relationship Id="rId7" Type="http://schemas.openxmlformats.org/officeDocument/2006/relationships/hyperlink" Target="consultantplus://offline/ref=94CC0C15DF92DD9B9E17D300D8D8B38293E437676E20E7DF1F43B34E70FA47EB6DD9745BA67EB78DE0289373B6708E5290A2D291FF3EvEIDN" TargetMode="External"/><Relationship Id="rId12" Type="http://schemas.openxmlformats.org/officeDocument/2006/relationships/hyperlink" Target="consultantplus://offline/ref=94CC0C15DF92DD9B9E17D300D8D8B38293E134606A26E7DF1F43B34E70FA47EB7FD92C54A17CA086B767D526B9v7I1N" TargetMode="External"/><Relationship Id="rId17" Type="http://schemas.openxmlformats.org/officeDocument/2006/relationships/hyperlink" Target="consultantplus://offline/ref=078DDBD62E40617957C55A361A90B15F05CD70B8134E61687EF338DE22923D64417F90CB2674C2670DFC0260A07AAA7E2A837Bb5KEO" TargetMode="External"/><Relationship Id="rId2" Type="http://schemas.openxmlformats.org/officeDocument/2006/relationships/styles" Target="styles.xml"/><Relationship Id="rId16" Type="http://schemas.openxmlformats.org/officeDocument/2006/relationships/hyperlink" Target="consultantplus://offline/ref=078DDBD62E40617957C55A361A90B15F04CF75B7164861687EF338DE22923D64537FC8C42F228D235DEF0262BFb7K3O" TargetMode="External"/><Relationship Id="rId20" Type="http://schemas.openxmlformats.org/officeDocument/2006/relationships/hyperlink" Target="consultantplus://offline/ref=D6A47B9545A26C24F2F95F037FF9B1FA21DF7843DAE9C19DAE78C595DCDEF8884E12102688E984500C68016958W0A4N"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94CC0C15DF92DD9B9E17D300D8D8B38292E2356F6D26E7DF1F43B34E70FA47EB7FD92C54A17CA086B767D526B9v7I1N" TargetMode="External"/><Relationship Id="rId24" Type="http://schemas.microsoft.com/office/2007/relationships/stylesWithEffects" Target="stylesWithEffects.xml"/><Relationship Id="rId5" Type="http://schemas.openxmlformats.org/officeDocument/2006/relationships/image" Target="media/image1.png"/><Relationship Id="rId15" Type="http://schemas.openxmlformats.org/officeDocument/2006/relationships/hyperlink" Target="http://login.consultant.ru/link/?req=doc&amp;base=RZR&amp;n=321522&amp;date=21.05.2019&amp;dst=244&amp;fld=134" TargetMode="External"/><Relationship Id="rId23" Type="http://schemas.openxmlformats.org/officeDocument/2006/relationships/theme" Target="theme/theme1.xml"/><Relationship Id="rId10" Type="http://schemas.openxmlformats.org/officeDocument/2006/relationships/hyperlink" Target="consultantplus://offline/ref=94CC0C15DF92DD9B9E17D300D8D8B38293E437676E24E7DF1F43B34E70FA47EB6DD97458A07FBE8FB0728377FF24804D93BFCC90E13EEDABvBIBN" TargetMode="External"/><Relationship Id="rId19" Type="http://schemas.openxmlformats.org/officeDocument/2006/relationships/hyperlink" Target="consultantplus://offline/ref=D42CCB4386A071F20FFF5F417BC13FFE38289BE3CBC7DBC89D84F031604D0718B9C6AB3360CCF22374C69BDC4C7A21B72EB09AAF33B11FC9W5i0J" TargetMode="External"/><Relationship Id="rId4" Type="http://schemas.openxmlformats.org/officeDocument/2006/relationships/webSettings" Target="webSettings.xml"/><Relationship Id="rId9" Type="http://schemas.openxmlformats.org/officeDocument/2006/relationships/hyperlink" Target="consultantplus://offline/ref=94CC0C15DF92DD9B9E17D300D8D8B38293E437676E27E7DF1F43B34E70FA47EB6DD97451A67BB5D2E53D822BBA72934C93BFCE93FDv3ICN" TargetMode="External"/><Relationship Id="rId14" Type="http://schemas.openxmlformats.org/officeDocument/2006/relationships/hyperlink" Target="consultantplus://offline/ref=8144E2787F0DC8A2AF942E3B304654E771FE46D81F300E0E3B7ABA420DA2FE32ED8850740578BB13BD8EFBD1678CD9748FC99124F2gBnE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13281</Words>
  <Characters>75707</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88811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DEFAULT</cp:lastModifiedBy>
  <cp:revision>6</cp:revision>
  <cp:lastPrinted>2020-03-05T08:01:00Z</cp:lastPrinted>
  <dcterms:created xsi:type="dcterms:W3CDTF">2019-08-27T08:28:00Z</dcterms:created>
  <dcterms:modified xsi:type="dcterms:W3CDTF">2020-04-17T12:32:00Z</dcterms:modified>
</cp:coreProperties>
</file>