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92" w:rsidRDefault="003716BC" w:rsidP="003D40E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-396240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0EC" w:rsidRDefault="003D40EC" w:rsidP="003D40EC">
      <w:pPr>
        <w:jc w:val="center"/>
        <w:rPr>
          <w:b/>
          <w:bCs/>
          <w:sz w:val="28"/>
          <w:szCs w:val="28"/>
        </w:rPr>
      </w:pPr>
    </w:p>
    <w:p w:rsidR="003D40EC" w:rsidRDefault="003D40EC" w:rsidP="003D40EC">
      <w:pPr>
        <w:ind w:firstLine="142"/>
        <w:jc w:val="center"/>
        <w:rPr>
          <w:b/>
          <w:bCs/>
          <w:sz w:val="16"/>
          <w:szCs w:val="28"/>
        </w:rPr>
      </w:pPr>
    </w:p>
    <w:p w:rsidR="003D40EC" w:rsidRPr="009B1730" w:rsidRDefault="003D40EC" w:rsidP="003D40EC">
      <w:pPr>
        <w:ind w:firstLine="142"/>
        <w:jc w:val="center"/>
        <w:rPr>
          <w:b/>
          <w:bCs/>
          <w:sz w:val="28"/>
          <w:szCs w:val="28"/>
        </w:rPr>
      </w:pPr>
      <w:r w:rsidRPr="009B1730">
        <w:rPr>
          <w:b/>
          <w:bCs/>
          <w:sz w:val="28"/>
          <w:szCs w:val="28"/>
        </w:rPr>
        <w:t xml:space="preserve">АДМИНИСТРАЦИЯ </w:t>
      </w:r>
    </w:p>
    <w:p w:rsidR="003D40EC" w:rsidRPr="009B1730" w:rsidRDefault="003D40EC" w:rsidP="003D40EC">
      <w:pPr>
        <w:ind w:firstLine="142"/>
        <w:jc w:val="center"/>
        <w:rPr>
          <w:b/>
          <w:bCs/>
          <w:sz w:val="28"/>
          <w:szCs w:val="28"/>
        </w:rPr>
      </w:pPr>
      <w:r w:rsidRPr="009B1730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3D40EC" w:rsidRDefault="003D40EC" w:rsidP="003D40EC">
      <w:pPr>
        <w:jc w:val="center"/>
        <w:rPr>
          <w:b/>
          <w:bCs/>
          <w:sz w:val="28"/>
        </w:rPr>
      </w:pPr>
      <w:r w:rsidRPr="009B1730">
        <w:rPr>
          <w:b/>
          <w:bCs/>
          <w:sz w:val="28"/>
          <w:szCs w:val="28"/>
        </w:rPr>
        <w:t>ВОРОНЕЖСКОЙ ОБЛАСТИ</w:t>
      </w:r>
    </w:p>
    <w:p w:rsidR="003D40EC" w:rsidRDefault="003D40EC" w:rsidP="003D40EC">
      <w:pPr>
        <w:rPr>
          <w:b/>
          <w:sz w:val="28"/>
        </w:rPr>
      </w:pPr>
    </w:p>
    <w:p w:rsidR="003D40EC" w:rsidRPr="003F3E41" w:rsidRDefault="003D40EC" w:rsidP="003D4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40EC" w:rsidRDefault="003D40EC" w:rsidP="003D40EC">
      <w:pPr>
        <w:rPr>
          <w:b/>
          <w:sz w:val="28"/>
        </w:rPr>
      </w:pPr>
    </w:p>
    <w:p w:rsidR="003D40EC" w:rsidRPr="00227AE6" w:rsidRDefault="006B3E28" w:rsidP="00485F08">
      <w:pPr>
        <w:spacing w:line="276" w:lineRule="auto"/>
        <w:rPr>
          <w:bCs/>
          <w:u w:val="single"/>
        </w:rPr>
      </w:pPr>
      <w:r w:rsidRPr="00227AE6">
        <w:rPr>
          <w:u w:val="single"/>
        </w:rPr>
        <w:t xml:space="preserve">от </w:t>
      </w:r>
      <w:r w:rsidR="00227AE6" w:rsidRPr="00227AE6">
        <w:rPr>
          <w:u w:val="single"/>
        </w:rPr>
        <w:t>29.11.</w:t>
      </w:r>
      <w:r w:rsidR="00E76E42" w:rsidRPr="00227AE6">
        <w:rPr>
          <w:bCs/>
          <w:u w:val="single"/>
        </w:rPr>
        <w:t>2018</w:t>
      </w:r>
      <w:r w:rsidR="003D40EC" w:rsidRPr="00227AE6">
        <w:rPr>
          <w:bCs/>
          <w:u w:val="single"/>
        </w:rPr>
        <w:t xml:space="preserve"> г.  №</w:t>
      </w:r>
      <w:r w:rsidR="00227AE6" w:rsidRPr="00227AE6">
        <w:rPr>
          <w:bCs/>
          <w:u w:val="single"/>
        </w:rPr>
        <w:t>566</w:t>
      </w:r>
    </w:p>
    <w:p w:rsidR="003D40EC" w:rsidRPr="009E4FD0" w:rsidRDefault="003D40EC" w:rsidP="00485F08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E4FD0">
        <w:rPr>
          <w:rFonts w:ascii="Times New Roman" w:hAnsi="Times New Roman" w:cs="Times New Roman"/>
          <w:sz w:val="24"/>
          <w:szCs w:val="24"/>
        </w:rPr>
        <w:t>пгт. Грибановский</w:t>
      </w:r>
    </w:p>
    <w:p w:rsidR="003D40EC" w:rsidRPr="00FF6D34" w:rsidRDefault="003D40EC" w:rsidP="00485F0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D40EC" w:rsidRPr="004F365B" w:rsidRDefault="003D40EC" w:rsidP="00485F08">
      <w:pPr>
        <w:pStyle w:val="a3"/>
        <w:spacing w:line="276" w:lineRule="auto"/>
        <w:ind w:right="4758"/>
        <w:jc w:val="both"/>
        <w:rPr>
          <w:szCs w:val="28"/>
          <w:u w:val="single"/>
        </w:rPr>
      </w:pPr>
      <w:r w:rsidRPr="004F365B">
        <w:rPr>
          <w:szCs w:val="28"/>
        </w:rPr>
        <w:t xml:space="preserve">О  внесении      изменений    </w:t>
      </w:r>
      <w:r w:rsidR="001071A0">
        <w:rPr>
          <w:szCs w:val="28"/>
        </w:rPr>
        <w:t>в С</w:t>
      </w:r>
      <w:r w:rsidR="00061408">
        <w:rPr>
          <w:szCs w:val="28"/>
        </w:rPr>
        <w:t xml:space="preserve">остав </w:t>
      </w:r>
      <w:r w:rsidR="001071A0">
        <w:rPr>
          <w:bCs/>
          <w:szCs w:val="28"/>
        </w:rPr>
        <w:t xml:space="preserve">антитеррористической комиссии </w:t>
      </w:r>
      <w:r w:rsidR="001071A0" w:rsidRPr="004F365B">
        <w:rPr>
          <w:bCs/>
          <w:szCs w:val="28"/>
        </w:rPr>
        <w:t>Грибановского муниципального района</w:t>
      </w:r>
      <w:r w:rsidR="001071A0">
        <w:rPr>
          <w:szCs w:val="28"/>
        </w:rPr>
        <w:t xml:space="preserve"> Воронежской области</w:t>
      </w:r>
      <w:r w:rsidR="00C81F0D">
        <w:rPr>
          <w:szCs w:val="28"/>
        </w:rPr>
        <w:t>, утвержденный</w:t>
      </w:r>
      <w:r w:rsidRPr="004F365B">
        <w:rPr>
          <w:szCs w:val="28"/>
        </w:rPr>
        <w:t xml:space="preserve">            постановление</w:t>
      </w:r>
      <w:r w:rsidR="00061408">
        <w:rPr>
          <w:szCs w:val="28"/>
        </w:rPr>
        <w:t>м</w:t>
      </w:r>
      <w:r w:rsidRPr="004F365B">
        <w:rPr>
          <w:szCs w:val="28"/>
        </w:rPr>
        <w:t xml:space="preserve"> администрации    Грибановского муниципального   района </w:t>
      </w:r>
      <w:r w:rsidR="00C9763D">
        <w:rPr>
          <w:szCs w:val="28"/>
        </w:rPr>
        <w:t>от</w:t>
      </w:r>
      <w:r w:rsidR="00382BFA">
        <w:rPr>
          <w:szCs w:val="28"/>
        </w:rPr>
        <w:t xml:space="preserve"> 21.04.2010 года № 288</w:t>
      </w:r>
      <w:r w:rsidRPr="004F365B">
        <w:rPr>
          <w:szCs w:val="28"/>
        </w:rPr>
        <w:t>«</w:t>
      </w:r>
      <w:r w:rsidRPr="004F365B">
        <w:rPr>
          <w:bCs/>
          <w:szCs w:val="28"/>
        </w:rPr>
        <w:t>О создани</w:t>
      </w:r>
      <w:r w:rsidR="0070027A">
        <w:rPr>
          <w:bCs/>
          <w:szCs w:val="28"/>
        </w:rPr>
        <w:t xml:space="preserve">и антитеррористической </w:t>
      </w:r>
      <w:r w:rsidR="00972F60">
        <w:rPr>
          <w:bCs/>
          <w:szCs w:val="28"/>
        </w:rPr>
        <w:t xml:space="preserve">комиссии </w:t>
      </w:r>
      <w:r w:rsidRPr="004F365B">
        <w:rPr>
          <w:bCs/>
          <w:szCs w:val="28"/>
        </w:rPr>
        <w:t>Грибановского муниципального района»</w:t>
      </w:r>
    </w:p>
    <w:p w:rsidR="003D40EC" w:rsidRPr="009B1730" w:rsidRDefault="003D40EC" w:rsidP="00485F0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D40EC" w:rsidRDefault="003D40EC" w:rsidP="0087011F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7D50A1">
        <w:rPr>
          <w:sz w:val="28"/>
          <w:szCs w:val="28"/>
        </w:rPr>
        <w:t xml:space="preserve">В связи </w:t>
      </w:r>
      <w:r w:rsidR="00A46C37">
        <w:rPr>
          <w:sz w:val="28"/>
          <w:szCs w:val="28"/>
        </w:rPr>
        <w:t>с решением председателя антитеррористической</w:t>
      </w:r>
      <w:r w:rsidR="00A46C37">
        <w:rPr>
          <w:bCs/>
          <w:sz w:val="28"/>
          <w:szCs w:val="28"/>
        </w:rPr>
        <w:t xml:space="preserve"> комиссии</w:t>
      </w:r>
      <w:r w:rsidR="003561A8">
        <w:rPr>
          <w:bCs/>
          <w:sz w:val="28"/>
          <w:szCs w:val="28"/>
        </w:rPr>
        <w:t xml:space="preserve"> Воронежской области от 28 сентября 2018 года № 1 «Об антитеррористических комиссиях муниципальных районов и городских округов Воронежской области», </w:t>
      </w:r>
      <w:r>
        <w:rPr>
          <w:bCs/>
          <w:sz w:val="28"/>
          <w:szCs w:val="28"/>
        </w:rPr>
        <w:t>администрация Грибановского муниципального района</w:t>
      </w:r>
    </w:p>
    <w:p w:rsidR="008D5A28" w:rsidRPr="001D0B49" w:rsidRDefault="008D5A28" w:rsidP="0087011F">
      <w:pPr>
        <w:pStyle w:val="3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8D5A28">
        <w:rPr>
          <w:b/>
          <w:sz w:val="28"/>
          <w:szCs w:val="28"/>
        </w:rPr>
        <w:t>п о с т а н о в л я е т</w:t>
      </w:r>
      <w:r w:rsidRPr="008D5A28">
        <w:rPr>
          <w:sz w:val="28"/>
          <w:szCs w:val="28"/>
        </w:rPr>
        <w:t>:</w:t>
      </w:r>
    </w:p>
    <w:p w:rsidR="0002662B" w:rsidRDefault="00356496" w:rsidP="008701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0EC" w:rsidRPr="00316E47">
        <w:rPr>
          <w:sz w:val="28"/>
          <w:szCs w:val="28"/>
        </w:rPr>
        <w:t>Внести</w:t>
      </w:r>
      <w:r w:rsidR="00316E47">
        <w:rPr>
          <w:sz w:val="28"/>
          <w:szCs w:val="28"/>
        </w:rPr>
        <w:t xml:space="preserve"> изменения в</w:t>
      </w:r>
      <w:r w:rsidR="00316E47" w:rsidRPr="00316E47">
        <w:rPr>
          <w:sz w:val="28"/>
          <w:szCs w:val="28"/>
        </w:rPr>
        <w:t xml:space="preserve">Состав </w:t>
      </w:r>
      <w:r w:rsidR="00316E47" w:rsidRPr="00316E47">
        <w:rPr>
          <w:bCs/>
          <w:sz w:val="28"/>
          <w:szCs w:val="28"/>
        </w:rPr>
        <w:t>антитеррористической комиссии Грибановского муниципального района</w:t>
      </w:r>
      <w:r w:rsidR="00316E47" w:rsidRPr="00316E47">
        <w:rPr>
          <w:sz w:val="28"/>
          <w:szCs w:val="28"/>
        </w:rPr>
        <w:t xml:space="preserve"> Воронежской области</w:t>
      </w:r>
      <w:r w:rsidR="00C81F0D">
        <w:rPr>
          <w:sz w:val="28"/>
          <w:szCs w:val="28"/>
        </w:rPr>
        <w:t>, утвержденный</w:t>
      </w:r>
      <w:r w:rsidR="005B6088">
        <w:rPr>
          <w:sz w:val="28"/>
          <w:szCs w:val="28"/>
        </w:rPr>
        <w:t xml:space="preserve">постановлением администрации </w:t>
      </w:r>
      <w:r w:rsidR="00316E47" w:rsidRPr="00316E47">
        <w:rPr>
          <w:sz w:val="28"/>
          <w:szCs w:val="28"/>
        </w:rPr>
        <w:t>Грибановского муниципально</w:t>
      </w:r>
      <w:r w:rsidR="005B6088">
        <w:rPr>
          <w:sz w:val="28"/>
          <w:szCs w:val="28"/>
        </w:rPr>
        <w:t xml:space="preserve">го </w:t>
      </w:r>
      <w:r w:rsidR="00AD6A0A">
        <w:rPr>
          <w:sz w:val="28"/>
          <w:szCs w:val="28"/>
        </w:rPr>
        <w:t>района от 21.04.2010 года № 288</w:t>
      </w:r>
      <w:r w:rsidR="00316E47" w:rsidRPr="00316E47">
        <w:rPr>
          <w:sz w:val="28"/>
          <w:szCs w:val="28"/>
        </w:rPr>
        <w:t xml:space="preserve">  «</w:t>
      </w:r>
      <w:r w:rsidR="00316E47" w:rsidRPr="00316E47">
        <w:rPr>
          <w:bCs/>
          <w:sz w:val="28"/>
          <w:szCs w:val="28"/>
        </w:rPr>
        <w:t>О создании антитеррористической комиссии Грибановского муниципального района»</w:t>
      </w:r>
      <w:r w:rsidR="00A95830">
        <w:rPr>
          <w:sz w:val="28"/>
          <w:szCs w:val="28"/>
        </w:rPr>
        <w:t xml:space="preserve">, согласно Приложению к настоящему </w:t>
      </w:r>
      <w:r w:rsidR="00485F08">
        <w:rPr>
          <w:sz w:val="28"/>
          <w:szCs w:val="28"/>
        </w:rPr>
        <w:t>постановлению</w:t>
      </w:r>
      <w:r w:rsidR="00A95830">
        <w:rPr>
          <w:sz w:val="28"/>
          <w:szCs w:val="28"/>
        </w:rPr>
        <w:t>.</w:t>
      </w:r>
    </w:p>
    <w:p w:rsidR="007F43C0" w:rsidRDefault="007F43C0" w:rsidP="008701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Постановление администрации Грибановского муниципального района № 158 от 2.04.2018 года  «О внесении изменений в Состав антитеррористической комиссии Грибановского муниципального </w:t>
      </w:r>
      <w:r>
        <w:rPr>
          <w:sz w:val="28"/>
          <w:szCs w:val="28"/>
        </w:rPr>
        <w:lastRenderedPageBreak/>
        <w:t>района</w:t>
      </w:r>
      <w:r w:rsidR="00E97F30">
        <w:rPr>
          <w:sz w:val="28"/>
          <w:szCs w:val="28"/>
        </w:rPr>
        <w:t>Воронежской области, утвержденный постановлением администрации Грибановского муниципального района от 21.04.2010 года № 288 «</w:t>
      </w:r>
      <w:r w:rsidR="00E36D4A">
        <w:rPr>
          <w:sz w:val="28"/>
          <w:szCs w:val="28"/>
        </w:rPr>
        <w:t>О</w:t>
      </w:r>
      <w:r w:rsidR="00E97F30">
        <w:rPr>
          <w:sz w:val="28"/>
          <w:szCs w:val="28"/>
        </w:rPr>
        <w:t xml:space="preserve"> создании антитеррористической комиссии Грибановского муниципального района», </w:t>
      </w:r>
      <w:r>
        <w:rPr>
          <w:sz w:val="28"/>
          <w:szCs w:val="28"/>
        </w:rPr>
        <w:t xml:space="preserve"> утратившим силу.</w:t>
      </w:r>
    </w:p>
    <w:p w:rsidR="003561A8" w:rsidRDefault="003561A8" w:rsidP="0087011F">
      <w:pPr>
        <w:spacing w:line="360" w:lineRule="auto"/>
        <w:ind w:firstLine="720"/>
        <w:jc w:val="both"/>
        <w:rPr>
          <w:sz w:val="28"/>
          <w:szCs w:val="28"/>
        </w:rPr>
      </w:pPr>
    </w:p>
    <w:p w:rsidR="003D40EC" w:rsidRDefault="00E36D4A" w:rsidP="008701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0EC" w:rsidRPr="00F10D5B">
        <w:rPr>
          <w:sz w:val="28"/>
          <w:szCs w:val="28"/>
        </w:rPr>
        <w:t>. Контроль   исполнения  настоящего  постановления  оставляю  за   собой.</w:t>
      </w:r>
    </w:p>
    <w:p w:rsidR="001A5425" w:rsidRDefault="001A5425" w:rsidP="0087011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425" w:rsidRDefault="001A5425" w:rsidP="0087011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D40EC" w:rsidRPr="00147100" w:rsidRDefault="003D40EC" w:rsidP="0087011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>Глава     администрации</w:t>
      </w:r>
    </w:p>
    <w:p w:rsidR="003D40EC" w:rsidRPr="007D50A1" w:rsidRDefault="003D40EC" w:rsidP="0087011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50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D50A1">
        <w:rPr>
          <w:rFonts w:ascii="Times New Roman" w:hAnsi="Times New Roman" w:cs="Times New Roman"/>
          <w:sz w:val="28"/>
          <w:szCs w:val="28"/>
        </w:rPr>
        <w:tab/>
      </w:r>
      <w:r w:rsidRPr="007D50A1">
        <w:rPr>
          <w:rFonts w:ascii="Times New Roman" w:hAnsi="Times New Roman" w:cs="Times New Roman"/>
          <w:sz w:val="28"/>
          <w:szCs w:val="28"/>
        </w:rPr>
        <w:tab/>
      </w:r>
      <w:r w:rsidRPr="007D50A1">
        <w:rPr>
          <w:rFonts w:ascii="Times New Roman" w:hAnsi="Times New Roman" w:cs="Times New Roman"/>
          <w:sz w:val="28"/>
          <w:szCs w:val="28"/>
        </w:rPr>
        <w:tab/>
      </w:r>
      <w:r w:rsidRPr="007D50A1">
        <w:rPr>
          <w:rFonts w:ascii="Times New Roman" w:hAnsi="Times New Roman" w:cs="Times New Roman"/>
          <w:sz w:val="28"/>
          <w:szCs w:val="28"/>
        </w:rPr>
        <w:tab/>
      </w:r>
      <w:r w:rsidR="00972F60">
        <w:rPr>
          <w:rFonts w:ascii="Times New Roman" w:hAnsi="Times New Roman" w:cs="Times New Roman"/>
          <w:sz w:val="28"/>
          <w:szCs w:val="28"/>
        </w:rPr>
        <w:t>А.И.Ры</w:t>
      </w:r>
      <w:r w:rsidR="00C9763D">
        <w:rPr>
          <w:rFonts w:ascii="Times New Roman" w:hAnsi="Times New Roman" w:cs="Times New Roman"/>
          <w:sz w:val="28"/>
          <w:szCs w:val="28"/>
        </w:rPr>
        <w:t>женин</w:t>
      </w:r>
    </w:p>
    <w:p w:rsidR="003D40EC" w:rsidRPr="007D50A1" w:rsidRDefault="003D40EC" w:rsidP="0087011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D40EC" w:rsidRPr="007D50A1" w:rsidRDefault="003D40EC" w:rsidP="0087011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D40EC" w:rsidRPr="007D50A1" w:rsidRDefault="003D40EC" w:rsidP="003D40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011F" w:rsidRDefault="0087011F" w:rsidP="000E73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3ABE" w:rsidRDefault="00F33ABE" w:rsidP="003D40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3ABE" w:rsidRDefault="00F33ABE" w:rsidP="003D40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3D40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3D40E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F468A1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1A3" w:rsidRDefault="007C41A3" w:rsidP="00F468A1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62B" w:rsidRDefault="0002662B" w:rsidP="00F468A1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62B" w:rsidRDefault="0002662B" w:rsidP="00F468A1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62B" w:rsidRDefault="0002662B" w:rsidP="00F468A1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62B" w:rsidRDefault="0002662B" w:rsidP="00F468A1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62B" w:rsidRDefault="0002662B" w:rsidP="00F468A1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2AEB" w:rsidRDefault="00922AEB" w:rsidP="003D40EC">
      <w:pPr>
        <w:jc w:val="center"/>
      </w:pPr>
      <w:bookmarkStart w:id="0" w:name="_GoBack"/>
      <w:bookmarkEnd w:id="0"/>
    </w:p>
    <w:sectPr w:rsidR="00922AEB" w:rsidSect="0008454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03" w:rsidRDefault="005D3903" w:rsidP="00F33ABE">
      <w:r>
        <w:separator/>
      </w:r>
    </w:p>
  </w:endnote>
  <w:endnote w:type="continuationSeparator" w:id="1">
    <w:p w:rsidR="005D3903" w:rsidRDefault="005D3903" w:rsidP="00F3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03" w:rsidRDefault="005D3903" w:rsidP="00F33ABE">
      <w:r>
        <w:separator/>
      </w:r>
    </w:p>
  </w:footnote>
  <w:footnote w:type="continuationSeparator" w:id="1">
    <w:p w:rsidR="005D3903" w:rsidRDefault="005D3903" w:rsidP="00F33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819"/>
    <w:rsid w:val="0002662B"/>
    <w:rsid w:val="00061408"/>
    <w:rsid w:val="00090724"/>
    <w:rsid w:val="000B1667"/>
    <w:rsid w:val="000E4C62"/>
    <w:rsid w:val="000E5B27"/>
    <w:rsid w:val="000E730F"/>
    <w:rsid w:val="001071A0"/>
    <w:rsid w:val="00136C05"/>
    <w:rsid w:val="0017253F"/>
    <w:rsid w:val="001A5425"/>
    <w:rsid w:val="001B491B"/>
    <w:rsid w:val="001D0B49"/>
    <w:rsid w:val="00227AE6"/>
    <w:rsid w:val="00231094"/>
    <w:rsid w:val="002A358A"/>
    <w:rsid w:val="002B4F8A"/>
    <w:rsid w:val="00316E47"/>
    <w:rsid w:val="003561A8"/>
    <w:rsid w:val="00356496"/>
    <w:rsid w:val="003716BC"/>
    <w:rsid w:val="00382BFA"/>
    <w:rsid w:val="003B2819"/>
    <w:rsid w:val="003C2777"/>
    <w:rsid w:val="003D40EC"/>
    <w:rsid w:val="00432256"/>
    <w:rsid w:val="00481941"/>
    <w:rsid w:val="00485F08"/>
    <w:rsid w:val="004F08A5"/>
    <w:rsid w:val="00503CCF"/>
    <w:rsid w:val="00582645"/>
    <w:rsid w:val="005B6088"/>
    <w:rsid w:val="005D3903"/>
    <w:rsid w:val="006042D4"/>
    <w:rsid w:val="006A27CC"/>
    <w:rsid w:val="006B3E28"/>
    <w:rsid w:val="0070027A"/>
    <w:rsid w:val="00753653"/>
    <w:rsid w:val="0075487C"/>
    <w:rsid w:val="007A3CA5"/>
    <w:rsid w:val="007A6BA5"/>
    <w:rsid w:val="007C41A3"/>
    <w:rsid w:val="007D0292"/>
    <w:rsid w:val="007F43C0"/>
    <w:rsid w:val="0087011F"/>
    <w:rsid w:val="008C18A6"/>
    <w:rsid w:val="008D5A28"/>
    <w:rsid w:val="00922AEB"/>
    <w:rsid w:val="00972F60"/>
    <w:rsid w:val="009777EF"/>
    <w:rsid w:val="00A04596"/>
    <w:rsid w:val="00A46C37"/>
    <w:rsid w:val="00A95830"/>
    <w:rsid w:val="00AA7DC3"/>
    <w:rsid w:val="00AD6A0A"/>
    <w:rsid w:val="00B0749C"/>
    <w:rsid w:val="00B354E8"/>
    <w:rsid w:val="00B73347"/>
    <w:rsid w:val="00BA4B8F"/>
    <w:rsid w:val="00C00B91"/>
    <w:rsid w:val="00C04B7D"/>
    <w:rsid w:val="00C81F0D"/>
    <w:rsid w:val="00C9763D"/>
    <w:rsid w:val="00CF1A09"/>
    <w:rsid w:val="00CF7C6B"/>
    <w:rsid w:val="00E36D4A"/>
    <w:rsid w:val="00E76E42"/>
    <w:rsid w:val="00E84AB6"/>
    <w:rsid w:val="00E97F30"/>
    <w:rsid w:val="00F10D5B"/>
    <w:rsid w:val="00F33ABE"/>
    <w:rsid w:val="00F468A1"/>
    <w:rsid w:val="00FB7B2B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40E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D40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0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D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rsid w:val="003D40E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D4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3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3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5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5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40E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D40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0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D4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rsid w:val="003D40E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D4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3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3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5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5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231B-BB16-4C2C-9DFD-F510D9D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m.meriyanina</cp:lastModifiedBy>
  <cp:revision>31</cp:revision>
  <cp:lastPrinted>2018-11-28T11:22:00Z</cp:lastPrinted>
  <dcterms:created xsi:type="dcterms:W3CDTF">2016-08-22T11:25:00Z</dcterms:created>
  <dcterms:modified xsi:type="dcterms:W3CDTF">2018-12-14T04:55:00Z</dcterms:modified>
</cp:coreProperties>
</file>