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EA" w:rsidRDefault="002D1209" w:rsidP="001B549C">
      <w:pPr>
        <w:keepNext/>
        <w:widowControl w:val="0"/>
        <w:autoSpaceDE w:val="0"/>
        <w:autoSpaceDN w:val="0"/>
        <w:adjustRightInd w:val="0"/>
        <w:spacing w:after="0" w:line="240" w:lineRule="auto"/>
        <w:jc w:val="right"/>
        <w:rPr>
          <w:rFonts w:ascii="Times New Roman CYR" w:hAnsi="Times New Roman CYR" w:cs="Times New Roman CYR"/>
          <w:sz w:val="28"/>
          <w:szCs w:val="28"/>
        </w:rPr>
      </w:pPr>
      <w:r w:rsidRPr="002D120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6pt;margin-top:4.3pt;width:60pt;height:69.5pt;z-index:86" strokeweight="1pt">
            <v:imagedata r:id="rId7" o:title="" gain="5" blacklevel="-19661f" grayscale="t" bilevel="t"/>
          </v:shape>
        </w:pict>
      </w:r>
    </w:p>
    <w:p w:rsidR="00BB22EA" w:rsidRDefault="00BB22EA" w:rsidP="001B549C">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BB22EA" w:rsidRDefault="00BB22EA" w:rsidP="00004D11">
      <w:pPr>
        <w:pStyle w:val="ConsNormal"/>
        <w:widowControl/>
        <w:ind w:firstLine="0"/>
        <w:jc w:val="both"/>
        <w:rPr>
          <w:rFonts w:ascii="Times New Roman" w:hAnsi="Times New Roman" w:cs="Times New Roman"/>
          <w:sz w:val="28"/>
          <w:szCs w:val="28"/>
        </w:rPr>
      </w:pPr>
    </w:p>
    <w:p w:rsidR="00BB22EA" w:rsidRDefault="00BB22EA" w:rsidP="00004D11">
      <w:pPr>
        <w:pStyle w:val="ConsNormal"/>
        <w:widowControl/>
        <w:ind w:firstLine="0"/>
        <w:jc w:val="both"/>
        <w:rPr>
          <w:rFonts w:ascii="Times New Roman" w:hAnsi="Times New Roman" w:cs="Times New Roman"/>
          <w:sz w:val="28"/>
          <w:szCs w:val="28"/>
        </w:rPr>
      </w:pPr>
    </w:p>
    <w:p w:rsidR="00BB22EA" w:rsidRDefault="00BB22EA" w:rsidP="00004D11">
      <w:pPr>
        <w:pStyle w:val="ConsNormal"/>
        <w:widowControl/>
        <w:ind w:firstLine="0"/>
        <w:jc w:val="both"/>
        <w:rPr>
          <w:rFonts w:ascii="Times New Roman" w:hAnsi="Times New Roman" w:cs="Times New Roman"/>
          <w:sz w:val="28"/>
          <w:szCs w:val="28"/>
        </w:rPr>
      </w:pPr>
    </w:p>
    <w:p w:rsidR="00BB22EA" w:rsidRDefault="00BB22EA" w:rsidP="00A02760">
      <w:pPr>
        <w:keepNext/>
        <w:widowControl w:val="0"/>
        <w:autoSpaceDE w:val="0"/>
        <w:autoSpaceDN w:val="0"/>
        <w:adjustRightInd w:val="0"/>
        <w:spacing w:after="0" w:line="240" w:lineRule="auto"/>
        <w:rPr>
          <w:rFonts w:ascii="Times New Roman CYR" w:hAnsi="Times New Roman CYR" w:cs="Times New Roman CYR"/>
          <w:b/>
          <w:sz w:val="28"/>
          <w:szCs w:val="28"/>
        </w:rPr>
      </w:pPr>
    </w:p>
    <w:p w:rsidR="00BB22EA" w:rsidRPr="00004D11" w:rsidRDefault="00BB22EA" w:rsidP="00A02760">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04D11">
        <w:rPr>
          <w:rFonts w:ascii="Times New Roman CYR" w:hAnsi="Times New Roman CYR" w:cs="Times New Roman CYR"/>
          <w:b/>
          <w:sz w:val="28"/>
          <w:szCs w:val="28"/>
        </w:rPr>
        <w:t>АДМИНИСТРАЦИЯ</w:t>
      </w:r>
    </w:p>
    <w:p w:rsidR="00BB22EA" w:rsidRPr="00004D11" w:rsidRDefault="00BB22EA" w:rsidP="00A02760">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04D11">
        <w:rPr>
          <w:rFonts w:ascii="Times New Roman CYR" w:hAnsi="Times New Roman CYR" w:cs="Times New Roman CYR"/>
          <w:b/>
          <w:sz w:val="28"/>
          <w:szCs w:val="28"/>
        </w:rPr>
        <w:t>ГРИБАНОВСКОГО МУНИЦИПАЛЬНОГО РАЙОНА</w:t>
      </w:r>
    </w:p>
    <w:p w:rsidR="00BB22EA" w:rsidRPr="00004D11" w:rsidRDefault="00BB22EA" w:rsidP="00A02760">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004D11">
        <w:rPr>
          <w:rFonts w:ascii="Times New Roman CYR" w:hAnsi="Times New Roman CYR" w:cs="Times New Roman CYR"/>
          <w:b/>
          <w:bCs/>
          <w:sz w:val="28"/>
          <w:szCs w:val="28"/>
        </w:rPr>
        <w:t>ВОРОНЕЖСКОЙ ОБЛАСТИ</w:t>
      </w:r>
    </w:p>
    <w:p w:rsidR="00BB22EA" w:rsidRPr="00004D11" w:rsidRDefault="00BB22EA" w:rsidP="00A02760">
      <w:pPr>
        <w:keepNext/>
        <w:widowControl w:val="0"/>
        <w:autoSpaceDE w:val="0"/>
        <w:autoSpaceDN w:val="0"/>
        <w:adjustRightInd w:val="0"/>
        <w:spacing w:after="0" w:line="240" w:lineRule="auto"/>
        <w:jc w:val="center"/>
        <w:rPr>
          <w:rFonts w:ascii="Times New Roman CYR" w:hAnsi="Times New Roman CYR" w:cs="Times New Roman CYR"/>
          <w:b/>
          <w:sz w:val="32"/>
          <w:szCs w:val="32"/>
        </w:rPr>
      </w:pPr>
      <w:r w:rsidRPr="00004D11">
        <w:rPr>
          <w:rFonts w:ascii="Times New Roman CYR" w:hAnsi="Times New Roman CYR" w:cs="Times New Roman CYR"/>
          <w:b/>
          <w:sz w:val="32"/>
          <w:szCs w:val="32"/>
        </w:rPr>
        <w:t>П О С Т А Н О В Л Е Н И Е</w:t>
      </w:r>
    </w:p>
    <w:p w:rsidR="00BB22EA" w:rsidRPr="003C3301" w:rsidRDefault="00BB22EA" w:rsidP="00A02760">
      <w:pPr>
        <w:keepNext/>
        <w:widowControl w:val="0"/>
        <w:autoSpaceDE w:val="0"/>
        <w:autoSpaceDN w:val="0"/>
        <w:adjustRightInd w:val="0"/>
        <w:spacing w:after="0" w:line="240" w:lineRule="auto"/>
        <w:jc w:val="center"/>
        <w:rPr>
          <w:rFonts w:ascii="Times New Roman" w:hAnsi="Times New Roman"/>
          <w:b/>
          <w:sz w:val="28"/>
          <w:szCs w:val="28"/>
        </w:rPr>
      </w:pPr>
    </w:p>
    <w:p w:rsidR="00BB22EA" w:rsidRPr="003C3301" w:rsidRDefault="00BB22EA" w:rsidP="003C3301">
      <w:pPr>
        <w:pStyle w:val="ad"/>
        <w:rPr>
          <w:rFonts w:ascii="Times New Roman" w:hAnsi="Times New Roman"/>
          <w:sz w:val="28"/>
          <w:szCs w:val="28"/>
        </w:rPr>
      </w:pPr>
      <w:r w:rsidRPr="003C3301">
        <w:rPr>
          <w:rFonts w:ascii="Times New Roman" w:hAnsi="Times New Roman"/>
          <w:sz w:val="28"/>
          <w:szCs w:val="28"/>
        </w:rPr>
        <w:t>от _______________2016г. № ____</w:t>
      </w:r>
    </w:p>
    <w:p w:rsidR="00BB22EA" w:rsidRDefault="00BB22EA" w:rsidP="003C3301">
      <w:pPr>
        <w:pStyle w:val="ad"/>
        <w:rPr>
          <w:rFonts w:ascii="Times New Roman" w:hAnsi="Times New Roman"/>
          <w:sz w:val="20"/>
          <w:szCs w:val="20"/>
        </w:rPr>
      </w:pPr>
      <w:r w:rsidRPr="003C3301">
        <w:rPr>
          <w:rFonts w:ascii="Times New Roman" w:hAnsi="Times New Roman"/>
          <w:sz w:val="20"/>
          <w:szCs w:val="20"/>
        </w:rPr>
        <w:t>п.г.т.  Грибановский</w:t>
      </w:r>
    </w:p>
    <w:p w:rsidR="00BB22EA" w:rsidRPr="003C3301" w:rsidRDefault="00BB22EA" w:rsidP="003C3301">
      <w:pPr>
        <w:pStyle w:val="ad"/>
        <w:rPr>
          <w:rFonts w:ascii="Times New Roman" w:hAnsi="Times New Roman"/>
          <w:sz w:val="20"/>
          <w:szCs w:val="20"/>
        </w:rPr>
      </w:pPr>
    </w:p>
    <w:p w:rsidR="00BB22EA" w:rsidRPr="003C3301" w:rsidRDefault="00BB22EA" w:rsidP="003C330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BB22EA" w:rsidRPr="001A0650" w:rsidTr="00C20863">
        <w:tc>
          <w:tcPr>
            <w:tcW w:w="4644" w:type="dxa"/>
            <w:tcBorders>
              <w:top w:val="nil"/>
              <w:left w:val="nil"/>
              <w:bottom w:val="nil"/>
              <w:right w:val="nil"/>
            </w:tcBorders>
          </w:tcPr>
          <w:p w:rsidR="00BB22EA" w:rsidRDefault="00BB22EA" w:rsidP="001A0650">
            <w:pPr>
              <w:pStyle w:val="31"/>
              <w:spacing w:line="360" w:lineRule="auto"/>
              <w:jc w:val="both"/>
              <w:rPr>
                <w:rFonts w:ascii="Times New Roman" w:hAnsi="Times New Roman"/>
              </w:rPr>
            </w:pPr>
            <w:r w:rsidRPr="001A0650">
              <w:rPr>
                <w:rFonts w:ascii="Times New Roman" w:hAnsi="Times New Roman"/>
              </w:rPr>
              <w:t xml:space="preserve">О внесении изменений и дополнений </w:t>
            </w:r>
            <w:r w:rsidRPr="003C3301">
              <w:rPr>
                <w:rFonts w:ascii="Times New Roman" w:hAnsi="Times New Roman"/>
              </w:rPr>
              <w:t xml:space="preserve">в </w:t>
            </w:r>
            <w:r w:rsidRPr="00646468">
              <w:rPr>
                <w:rFonts w:ascii="Times New Roman" w:hAnsi="Times New Roman"/>
              </w:rPr>
              <w:t>административн</w:t>
            </w:r>
            <w:r>
              <w:rPr>
                <w:rFonts w:ascii="Times New Roman" w:hAnsi="Times New Roman"/>
              </w:rPr>
              <w:t>ый р</w:t>
            </w:r>
            <w:r w:rsidRPr="00646468">
              <w:rPr>
                <w:rFonts w:ascii="Times New Roman" w:hAnsi="Times New Roman"/>
              </w:rPr>
              <w:t>егламент «Предварительное согласование предоставления земельного участка, находящегося в муниципальной собственности»</w:t>
            </w:r>
          </w:p>
          <w:p w:rsidR="00BB22EA" w:rsidRPr="001A0650" w:rsidRDefault="00BB22EA" w:rsidP="0061618A">
            <w:pPr>
              <w:pStyle w:val="31"/>
              <w:spacing w:line="360" w:lineRule="auto"/>
              <w:jc w:val="both"/>
              <w:rPr>
                <w:rFonts w:ascii="Times New Roman" w:hAnsi="Times New Roman"/>
              </w:rPr>
            </w:pPr>
          </w:p>
        </w:tc>
      </w:tr>
    </w:tbl>
    <w:p w:rsidR="00BB22EA" w:rsidRDefault="00BB22EA" w:rsidP="003C3301">
      <w:pPr>
        <w:pStyle w:val="3"/>
        <w:tabs>
          <w:tab w:val="left" w:pos="709"/>
        </w:tabs>
        <w:spacing w:line="360" w:lineRule="auto"/>
        <w:ind w:left="0" w:firstLine="709"/>
      </w:pPr>
    </w:p>
    <w:p w:rsidR="00BB22EA" w:rsidRDefault="00BB22EA" w:rsidP="003C3301">
      <w:pPr>
        <w:pStyle w:val="3"/>
        <w:tabs>
          <w:tab w:val="left" w:pos="709"/>
        </w:tabs>
        <w:spacing w:line="360" w:lineRule="auto"/>
        <w:ind w:left="0" w:firstLine="709"/>
      </w:pPr>
    </w:p>
    <w:p w:rsidR="00BB22EA" w:rsidRPr="003C3301" w:rsidRDefault="00BB22EA" w:rsidP="003C3301">
      <w:pPr>
        <w:pStyle w:val="ad"/>
        <w:spacing w:line="360" w:lineRule="auto"/>
        <w:ind w:firstLine="709"/>
        <w:jc w:val="both"/>
        <w:rPr>
          <w:rFonts w:ascii="Times New Roman" w:hAnsi="Times New Roman"/>
          <w:b/>
          <w:sz w:val="28"/>
          <w:szCs w:val="28"/>
        </w:rPr>
      </w:pPr>
      <w:r w:rsidRPr="003C3301">
        <w:rPr>
          <w:rFonts w:ascii="Times New Roman" w:hAnsi="Times New Roman"/>
          <w:bCs/>
          <w:sz w:val="28"/>
          <w:szCs w:val="28"/>
        </w:rPr>
        <w:t xml:space="preserve">В соответствии с Федеральным законом </w:t>
      </w:r>
      <w:r>
        <w:rPr>
          <w:rFonts w:ascii="Times New Roman" w:hAnsi="Times New Roman"/>
          <w:sz w:val="28"/>
          <w:szCs w:val="28"/>
        </w:rPr>
        <w:t>от 25.10.2001 №</w:t>
      </w:r>
      <w:r w:rsidRPr="003C3301">
        <w:rPr>
          <w:rFonts w:ascii="Times New Roman" w:hAnsi="Times New Roman"/>
          <w:sz w:val="28"/>
          <w:szCs w:val="28"/>
        </w:rPr>
        <w:t xml:space="preserve"> 137-ФЗ "О введении в действие Земельного кодекса Российской Федерации", администрация Грибановского муниципального района </w:t>
      </w:r>
      <w:r w:rsidRPr="00BA4BEC">
        <w:rPr>
          <w:rFonts w:ascii="Times New Roman" w:hAnsi="Times New Roman"/>
          <w:b/>
          <w:sz w:val="28"/>
          <w:szCs w:val="28"/>
        </w:rPr>
        <w:t>п о с т а н о в л я е т</w:t>
      </w:r>
      <w:r w:rsidRPr="003C3301">
        <w:rPr>
          <w:rFonts w:ascii="Times New Roman" w:hAnsi="Times New Roman"/>
          <w:sz w:val="28"/>
          <w:szCs w:val="28"/>
        </w:rPr>
        <w:t>:</w:t>
      </w:r>
    </w:p>
    <w:p w:rsidR="00BB22EA" w:rsidRPr="003C3301" w:rsidRDefault="00BB22EA" w:rsidP="003C3301">
      <w:pPr>
        <w:pStyle w:val="ad"/>
        <w:spacing w:line="360" w:lineRule="auto"/>
        <w:ind w:firstLine="709"/>
        <w:jc w:val="both"/>
        <w:rPr>
          <w:rFonts w:ascii="Times New Roman" w:hAnsi="Times New Roman"/>
          <w:sz w:val="28"/>
          <w:szCs w:val="28"/>
        </w:rPr>
      </w:pPr>
      <w:r w:rsidRPr="003C3301">
        <w:rPr>
          <w:rFonts w:ascii="Times New Roman" w:hAnsi="Times New Roman"/>
          <w:sz w:val="28"/>
          <w:szCs w:val="28"/>
        </w:rPr>
        <w:t xml:space="preserve"> 1. Внести изменения и дополнения в административный регламент, утвержденный постановлением администрации Грибановского муниципального района  от 29.02.2016г. №68 «Об утверждении административного регламента администрации Грибановского муниципального района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согласно приложению к настоящему  постановлению.</w:t>
      </w:r>
    </w:p>
    <w:p w:rsidR="00BB22EA" w:rsidRPr="003C3301" w:rsidRDefault="00BB22EA" w:rsidP="003C3301">
      <w:pPr>
        <w:pStyle w:val="ad"/>
        <w:spacing w:line="360" w:lineRule="auto"/>
        <w:ind w:firstLine="709"/>
        <w:jc w:val="both"/>
        <w:rPr>
          <w:rFonts w:ascii="Times New Roman" w:hAnsi="Times New Roman"/>
          <w:sz w:val="28"/>
          <w:szCs w:val="28"/>
        </w:rPr>
      </w:pPr>
      <w:r w:rsidRPr="003C3301">
        <w:rPr>
          <w:rFonts w:ascii="Times New Roman" w:hAnsi="Times New Roman"/>
          <w:sz w:val="28"/>
          <w:szCs w:val="28"/>
        </w:rPr>
        <w:lastRenderedPageBreak/>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BB22EA" w:rsidRPr="003C3301" w:rsidRDefault="00BB22EA" w:rsidP="003C3301">
      <w:pPr>
        <w:pStyle w:val="ad"/>
        <w:spacing w:line="360" w:lineRule="auto"/>
        <w:ind w:firstLine="709"/>
        <w:jc w:val="both"/>
        <w:rPr>
          <w:rFonts w:ascii="Times New Roman" w:hAnsi="Times New Roman"/>
          <w:sz w:val="28"/>
          <w:szCs w:val="28"/>
        </w:rPr>
      </w:pPr>
    </w:p>
    <w:p w:rsidR="00BB22EA" w:rsidRPr="003C3301" w:rsidRDefault="00BB22EA" w:rsidP="003C3301">
      <w:pPr>
        <w:pStyle w:val="ad"/>
        <w:spacing w:line="360" w:lineRule="auto"/>
        <w:ind w:firstLine="709"/>
        <w:jc w:val="both"/>
        <w:rPr>
          <w:rFonts w:ascii="Times New Roman" w:hAnsi="Times New Roman"/>
          <w:sz w:val="28"/>
          <w:szCs w:val="28"/>
        </w:rPr>
      </w:pPr>
    </w:p>
    <w:p w:rsidR="00BB22EA" w:rsidRPr="003C3301" w:rsidRDefault="00BB22EA" w:rsidP="003C3301">
      <w:pPr>
        <w:pStyle w:val="ad"/>
        <w:spacing w:line="360" w:lineRule="auto"/>
        <w:ind w:firstLine="709"/>
        <w:jc w:val="both"/>
        <w:rPr>
          <w:rFonts w:ascii="Times New Roman" w:hAnsi="Times New Roman"/>
          <w:sz w:val="28"/>
          <w:szCs w:val="28"/>
        </w:rPr>
      </w:pPr>
    </w:p>
    <w:p w:rsidR="00BB22EA" w:rsidRPr="00092832" w:rsidRDefault="00BB22EA" w:rsidP="00092832">
      <w:pPr>
        <w:pStyle w:val="ad"/>
        <w:rPr>
          <w:rFonts w:ascii="Times New Roman" w:hAnsi="Times New Roman"/>
          <w:sz w:val="28"/>
          <w:szCs w:val="28"/>
        </w:rPr>
      </w:pPr>
      <w:r w:rsidRPr="00092832">
        <w:rPr>
          <w:rFonts w:ascii="Times New Roman" w:hAnsi="Times New Roman"/>
          <w:sz w:val="28"/>
          <w:szCs w:val="28"/>
        </w:rPr>
        <w:t>Глава администрации</w:t>
      </w:r>
    </w:p>
    <w:p w:rsidR="00BB22EA" w:rsidRPr="00092832" w:rsidRDefault="00BB22EA" w:rsidP="00092832">
      <w:pPr>
        <w:pStyle w:val="ad"/>
        <w:rPr>
          <w:rFonts w:ascii="Times New Roman" w:hAnsi="Times New Roman"/>
          <w:sz w:val="28"/>
          <w:szCs w:val="28"/>
        </w:rPr>
      </w:pPr>
      <w:r w:rsidRPr="00092832">
        <w:rPr>
          <w:rFonts w:ascii="Times New Roman" w:hAnsi="Times New Roman"/>
          <w:sz w:val="28"/>
          <w:szCs w:val="28"/>
        </w:rPr>
        <w:t>Грибановского муниципального района                                        А.И. Рыженин</w:t>
      </w:r>
    </w:p>
    <w:p w:rsidR="00BB22EA" w:rsidRPr="00092832" w:rsidRDefault="00BB22EA" w:rsidP="00092832">
      <w:pPr>
        <w:pStyle w:val="ad"/>
        <w:rPr>
          <w:rFonts w:ascii="Times New Roman" w:hAnsi="Times New Roman"/>
          <w:sz w:val="28"/>
          <w:szCs w:val="28"/>
        </w:rPr>
      </w:pPr>
    </w:p>
    <w:p w:rsidR="00BB22EA" w:rsidRPr="003C3301" w:rsidRDefault="00BB22EA" w:rsidP="003C3301">
      <w:pPr>
        <w:pStyle w:val="ad"/>
        <w:spacing w:line="360" w:lineRule="auto"/>
        <w:ind w:firstLine="709"/>
        <w:jc w:val="both"/>
        <w:rPr>
          <w:rFonts w:ascii="Times New Roman" w:hAnsi="Times New Roman"/>
          <w:sz w:val="28"/>
          <w:szCs w:val="28"/>
        </w:rPr>
      </w:pPr>
    </w:p>
    <w:p w:rsidR="00BB22EA" w:rsidRDefault="00BB22EA" w:rsidP="003C3301">
      <w:pPr>
        <w:spacing w:line="360" w:lineRule="auto"/>
      </w:pPr>
    </w:p>
    <w:p w:rsidR="00BB22EA" w:rsidRDefault="00BB22EA" w:rsidP="003C3301">
      <w:pPr>
        <w:spacing w:line="36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Pr>
        <w:spacing w:line="240" w:lineRule="auto"/>
      </w:pPr>
    </w:p>
    <w:p w:rsidR="00BB22EA" w:rsidRDefault="00BB22EA" w:rsidP="00C20863"/>
    <w:p w:rsidR="00BB22EA" w:rsidRDefault="00BB22EA" w:rsidP="00C20863"/>
    <w:p w:rsidR="00240027" w:rsidRDefault="00240027" w:rsidP="00C20863"/>
    <w:p w:rsidR="00240027" w:rsidRDefault="00240027" w:rsidP="00C20863"/>
    <w:p w:rsidR="00BB22EA" w:rsidRDefault="00BB22EA" w:rsidP="00C20863"/>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lastRenderedPageBreak/>
        <w:t>Визирование:</w:t>
      </w: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Заместитель главы администрации</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Грибановского муниципального района                                          М.И. Тарасов</w:t>
      </w: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Начальник юридического отдела</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 xml:space="preserve">администрации Грибановского </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муниципального района                                                                     Т.С. Попова</w:t>
      </w: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И.о. руководителя аппарата</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администрации Грибановского</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 xml:space="preserve">муниципального района                                                               А.Н. Шаповалов </w:t>
      </w: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8F5A97" w:rsidRPr="00EE38F1" w:rsidRDefault="008F5A97"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Руководитель отдела</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по управлению муниципальным</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имуществом администрации</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 xml:space="preserve">Грибановского </w:t>
      </w:r>
    </w:p>
    <w:p w:rsidR="00BB22EA" w:rsidRPr="00EE38F1" w:rsidRDefault="00BB22EA" w:rsidP="00EE38F1">
      <w:pPr>
        <w:pStyle w:val="ad"/>
        <w:rPr>
          <w:rFonts w:ascii="Times New Roman" w:hAnsi="Times New Roman"/>
          <w:sz w:val="28"/>
          <w:szCs w:val="28"/>
        </w:rPr>
      </w:pPr>
      <w:r w:rsidRPr="00EE38F1">
        <w:rPr>
          <w:rFonts w:ascii="Times New Roman" w:hAnsi="Times New Roman"/>
          <w:sz w:val="28"/>
          <w:szCs w:val="28"/>
        </w:rPr>
        <w:t>муниципального района                                                            А.И. Макарова</w:t>
      </w:r>
    </w:p>
    <w:p w:rsidR="00BB22EA" w:rsidRPr="00FC22DF" w:rsidRDefault="00BB22EA" w:rsidP="00FC22DF">
      <w:pPr>
        <w:pStyle w:val="ad"/>
        <w:rPr>
          <w:rFonts w:ascii="Times New Roman" w:hAnsi="Times New Roman"/>
          <w:sz w:val="28"/>
          <w:szCs w:val="28"/>
        </w:rPr>
      </w:pPr>
      <w:r w:rsidRPr="00EE38F1">
        <w:rPr>
          <w:rFonts w:ascii="Times New Roman" w:hAnsi="Times New Roman"/>
          <w:sz w:val="28"/>
          <w:szCs w:val="28"/>
        </w:rPr>
        <w:t xml:space="preserve">                                                                                                     2</w:t>
      </w:r>
      <w:r>
        <w:rPr>
          <w:rFonts w:ascii="Times New Roman" w:hAnsi="Times New Roman"/>
          <w:sz w:val="28"/>
          <w:szCs w:val="28"/>
        </w:rPr>
        <w:t>9</w:t>
      </w:r>
      <w:bookmarkStart w:id="0" w:name="_GoBack"/>
      <w:bookmarkEnd w:id="0"/>
      <w:r w:rsidRPr="00EE38F1">
        <w:rPr>
          <w:rFonts w:ascii="Times New Roman" w:hAnsi="Times New Roman"/>
          <w:sz w:val="28"/>
          <w:szCs w:val="28"/>
        </w:rPr>
        <w:t>.12.2016</w:t>
      </w:r>
    </w:p>
    <w:p w:rsidR="00BB22EA" w:rsidRDefault="00BB22EA" w:rsidP="00C20863">
      <w:pPr>
        <w:pStyle w:val="6"/>
        <w:spacing w:line="240" w:lineRule="auto"/>
        <w:ind w:firstLine="0"/>
        <w:jc w:val="center"/>
      </w:pPr>
      <w:r>
        <w:lastRenderedPageBreak/>
        <w:t xml:space="preserve">                                                                                                  </w:t>
      </w:r>
      <w:r w:rsidR="00897F8A">
        <w:t xml:space="preserve">       </w:t>
      </w:r>
      <w:r>
        <w:t xml:space="preserve">Приложение №1  </w:t>
      </w:r>
    </w:p>
    <w:p w:rsidR="00BB22EA" w:rsidRDefault="00BB22EA" w:rsidP="00C20863">
      <w:pPr>
        <w:pStyle w:val="6"/>
        <w:spacing w:line="240" w:lineRule="auto"/>
        <w:ind w:firstLine="0"/>
      </w:pPr>
      <w:r>
        <w:t xml:space="preserve">к       постановлению       администрации </w:t>
      </w:r>
    </w:p>
    <w:p w:rsidR="00BB22EA" w:rsidRDefault="00BB22EA" w:rsidP="00C20863">
      <w:pPr>
        <w:pStyle w:val="6"/>
        <w:spacing w:line="240" w:lineRule="auto"/>
        <w:ind w:firstLine="0"/>
      </w:pPr>
      <w:r>
        <w:t>Грибановского муниципального  района</w:t>
      </w:r>
    </w:p>
    <w:p w:rsidR="00BB22EA" w:rsidRPr="00897F8A" w:rsidRDefault="00BB22EA" w:rsidP="00C20863">
      <w:pPr>
        <w:jc w:val="right"/>
        <w:rPr>
          <w:rFonts w:ascii="Times New Roman" w:hAnsi="Times New Roman"/>
          <w:sz w:val="28"/>
        </w:rPr>
      </w:pPr>
      <w:r w:rsidRPr="00897F8A">
        <w:rPr>
          <w:rFonts w:ascii="Times New Roman" w:hAnsi="Times New Roman"/>
          <w:sz w:val="28"/>
        </w:rPr>
        <w:t>от «____» _________________ №______</w:t>
      </w:r>
    </w:p>
    <w:p w:rsidR="00BB22EA" w:rsidRDefault="00BB22EA" w:rsidP="0004201D">
      <w:pPr>
        <w:widowControl w:val="0"/>
        <w:autoSpaceDE w:val="0"/>
        <w:autoSpaceDN w:val="0"/>
        <w:adjustRightInd w:val="0"/>
        <w:spacing w:after="0" w:line="240" w:lineRule="auto"/>
        <w:contextualSpacing/>
        <w:jc w:val="center"/>
        <w:rPr>
          <w:rFonts w:ascii="Times New Roman" w:hAnsi="Times New Roman"/>
          <w:b/>
          <w:bCs/>
          <w:sz w:val="26"/>
          <w:szCs w:val="26"/>
        </w:rPr>
      </w:pPr>
    </w:p>
    <w:p w:rsidR="00BB22EA" w:rsidRPr="009453BD" w:rsidRDefault="00BB22EA" w:rsidP="0004201D">
      <w:pPr>
        <w:widowControl w:val="0"/>
        <w:autoSpaceDE w:val="0"/>
        <w:autoSpaceDN w:val="0"/>
        <w:adjustRightInd w:val="0"/>
        <w:spacing w:after="0" w:line="240" w:lineRule="auto"/>
        <w:contextualSpacing/>
        <w:jc w:val="center"/>
        <w:rPr>
          <w:rFonts w:ascii="Times New Roman" w:hAnsi="Times New Roman"/>
          <w:b/>
          <w:bCs/>
          <w:sz w:val="28"/>
          <w:szCs w:val="28"/>
        </w:rPr>
      </w:pPr>
    </w:p>
    <w:p w:rsidR="00BB22EA" w:rsidRPr="00D72968" w:rsidRDefault="00BB22EA"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D72968">
        <w:rPr>
          <w:rFonts w:ascii="Times New Roman" w:hAnsi="Times New Roman"/>
          <w:b/>
          <w:bCs/>
          <w:sz w:val="28"/>
          <w:szCs w:val="28"/>
        </w:rPr>
        <w:t>АДМИНИСТРАТИВНЫЙ РЕГЛАМЕНТ</w:t>
      </w:r>
    </w:p>
    <w:p w:rsidR="00BB22EA" w:rsidRPr="00D72968" w:rsidRDefault="00BB22EA"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D72968">
        <w:rPr>
          <w:rFonts w:ascii="Times New Roman" w:hAnsi="Times New Roman"/>
          <w:b/>
          <w:bCs/>
          <w:sz w:val="28"/>
          <w:szCs w:val="28"/>
        </w:rPr>
        <w:t>АДМИНИСТРАЦИИ ГРИБАНОВСКОГО МУНИЦИПАЛЬНОГО РАЙОНА ВОРОНЕЖСКОЙ ОБЛАСТИ  ПО ПРЕДОСТАВЛЕНИЮ МУНИЦИПАЛЬНОЙ УСЛУГИ</w:t>
      </w:r>
    </w:p>
    <w:p w:rsidR="00BB22EA" w:rsidRPr="00D72968" w:rsidRDefault="00BB22EA"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D72968">
        <w:rPr>
          <w:rFonts w:ascii="Times New Roman" w:hAnsi="Times New Roman"/>
          <w:b/>
          <w:bCs/>
          <w:sz w:val="28"/>
          <w:szCs w:val="28"/>
        </w:rPr>
        <w:t>«</w:t>
      </w:r>
      <w:r w:rsidRPr="00D72968">
        <w:rPr>
          <w:rFonts w:ascii="Times New Roman" w:hAnsi="Times New Roman"/>
          <w:b/>
          <w:sz w:val="28"/>
          <w:szCs w:val="28"/>
        </w:rPr>
        <w:t>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rsidRPr="00D72968">
        <w:rPr>
          <w:rFonts w:ascii="Times New Roman" w:hAnsi="Times New Roman"/>
          <w:b/>
          <w:bCs/>
          <w:sz w:val="28"/>
          <w:szCs w:val="28"/>
        </w:rPr>
        <w:t>»</w:t>
      </w:r>
    </w:p>
    <w:p w:rsidR="00BB22EA" w:rsidRPr="00D72968" w:rsidRDefault="00BB22EA" w:rsidP="0004201D">
      <w:pPr>
        <w:widowControl w:val="0"/>
        <w:autoSpaceDE w:val="0"/>
        <w:autoSpaceDN w:val="0"/>
        <w:adjustRightInd w:val="0"/>
        <w:spacing w:after="0" w:line="240" w:lineRule="auto"/>
        <w:contextualSpacing/>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contextualSpacing/>
        <w:jc w:val="center"/>
        <w:outlineLvl w:val="1"/>
        <w:rPr>
          <w:rFonts w:ascii="Times New Roman" w:hAnsi="Times New Roman"/>
          <w:b/>
          <w:sz w:val="28"/>
          <w:szCs w:val="28"/>
        </w:rPr>
      </w:pPr>
      <w:bookmarkStart w:id="1" w:name="Par41"/>
      <w:bookmarkEnd w:id="1"/>
      <w:r w:rsidRPr="00D72968">
        <w:rPr>
          <w:rFonts w:ascii="Times New Roman" w:hAnsi="Times New Roman"/>
          <w:b/>
          <w:sz w:val="28"/>
          <w:szCs w:val="28"/>
        </w:rPr>
        <w:t>1. Общие положения</w:t>
      </w:r>
    </w:p>
    <w:p w:rsidR="00BB22EA" w:rsidRPr="00D72968" w:rsidRDefault="00BB22EA" w:rsidP="0004201D">
      <w:pPr>
        <w:widowControl w:val="0"/>
        <w:autoSpaceDE w:val="0"/>
        <w:autoSpaceDN w:val="0"/>
        <w:adjustRightInd w:val="0"/>
        <w:spacing w:after="0" w:line="240" w:lineRule="auto"/>
        <w:contextualSpacing/>
        <w:jc w:val="both"/>
        <w:rPr>
          <w:rFonts w:ascii="Times New Roman" w:hAnsi="Times New Roman"/>
          <w:sz w:val="28"/>
          <w:szCs w:val="28"/>
        </w:rPr>
      </w:pPr>
    </w:p>
    <w:p w:rsidR="00BB22EA" w:rsidRPr="00D72968" w:rsidRDefault="00BB22EA"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Предмет регулирования административного регламента.</w:t>
      </w:r>
    </w:p>
    <w:p w:rsidR="00BB22EA" w:rsidRPr="00D72968" w:rsidRDefault="00BB22EA" w:rsidP="0004201D">
      <w:pPr>
        <w:tabs>
          <w:tab w:val="num" w:pos="142"/>
          <w:tab w:val="left" w:pos="1440"/>
          <w:tab w:val="left" w:pos="1560"/>
        </w:tabs>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rsidR="007D3A5B">
        <w:rPr>
          <w:rFonts w:ascii="Times New Roman" w:hAnsi="Times New Roman"/>
          <w:sz w:val="28"/>
          <w:szCs w:val="28"/>
        </w:rPr>
        <w:t xml:space="preserve"> </w:t>
      </w:r>
      <w:r w:rsidRPr="00D72968">
        <w:rPr>
          <w:rFonts w:ascii="Times New Roman" w:hAnsi="Times New Roman"/>
          <w:sz w:val="28"/>
          <w:szCs w:val="28"/>
        </w:rPr>
        <w:t>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BB22EA" w:rsidRPr="00D72968" w:rsidRDefault="00BB22EA"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Описание заявителей.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BB22EA" w:rsidRPr="00D72968" w:rsidRDefault="00BB22EA"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lastRenderedPageBreak/>
        <w:t>Требования к порядку информирования о предоставлении муниципальной услуги.</w:t>
      </w:r>
    </w:p>
    <w:p w:rsidR="00BB22EA" w:rsidRPr="00D72968" w:rsidRDefault="00BB22EA" w:rsidP="0004201D">
      <w:pPr>
        <w:pStyle w:val="ConsPlusNormal"/>
        <w:numPr>
          <w:ilvl w:val="2"/>
          <w:numId w:val="1"/>
        </w:numPr>
        <w:tabs>
          <w:tab w:val="num" w:pos="142"/>
        </w:tabs>
        <w:ind w:left="0" w:firstLine="709"/>
        <w:contextualSpacing/>
        <w:jc w:val="both"/>
        <w:rPr>
          <w:rFonts w:ascii="Times New Roman" w:hAnsi="Times New Roman"/>
          <w:sz w:val="28"/>
          <w:szCs w:val="28"/>
        </w:rPr>
      </w:pPr>
      <w:r w:rsidRPr="00D72968">
        <w:rPr>
          <w:rFonts w:ascii="Times New Roman" w:hAnsi="Times New Roman"/>
          <w:sz w:val="28"/>
          <w:szCs w:val="28"/>
        </w:rPr>
        <w:t xml:space="preserve"> Орган, предоставляющий муниципальную услугу: администрация Грибановского муниципального района Воронежской области (далее – администрация).</w:t>
      </w:r>
    </w:p>
    <w:p w:rsidR="00BB22EA" w:rsidRPr="00D72968" w:rsidRDefault="00BB22EA" w:rsidP="0004201D">
      <w:pPr>
        <w:widowControl w:val="0"/>
        <w:tabs>
          <w:tab w:val="num" w:pos="142"/>
          <w:tab w:val="left" w:pos="1440"/>
          <w:tab w:val="left" w:pos="1560"/>
        </w:tabs>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Администрация расположена по адресу: Воронежская область,  Грибановский район, пгт. Грибановский, ул. Центральная,4.</w:t>
      </w:r>
    </w:p>
    <w:p w:rsidR="00BB22EA" w:rsidRPr="00D72968" w:rsidRDefault="00BB22EA" w:rsidP="002A64E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p>
    <w:p w:rsidR="00BB22EA" w:rsidRPr="00D72968" w:rsidRDefault="00BB22EA"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Грибановского муниципального района, МФЦ приводятся в приложении № 1 к настоящему Административному регламенту и размещаются:</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на официальном сайте администрации в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на Едином портале государственных и муниципальных услуг (функций) в сети Интернет (www.gosuslugi.ru);</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на официальном сайте МФЦ (mfc.vrn.ru);</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на информационном стенде в администрации;</w:t>
      </w:r>
    </w:p>
    <w:p w:rsidR="00BB22EA" w:rsidRPr="00D72968" w:rsidRDefault="00BB22EA"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на информационном стенде в МФЦ.</w:t>
      </w:r>
    </w:p>
    <w:p w:rsidR="00BB22EA" w:rsidRPr="00D72968" w:rsidRDefault="00BB22EA"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непосредственно в администрации,</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непосредственно в МФЦ;</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с использованием средств телефонной связи, средств сети Интернет.</w:t>
      </w:r>
    </w:p>
    <w:p w:rsidR="00BB22EA" w:rsidRPr="00D72968" w:rsidRDefault="00BB22EA"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B22EA" w:rsidRPr="00D72968" w:rsidRDefault="00BB22EA"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D72968">
        <w:rPr>
          <w:rFonts w:ascii="Times New Roman"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22EA" w:rsidRPr="00D72968" w:rsidRDefault="00BB22EA"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текст настоящего Административного регламента;</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B22EA" w:rsidRPr="00D72968" w:rsidRDefault="00BB22EA" w:rsidP="002A64E2">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формы, образцы заявлений, иных документов.</w:t>
      </w:r>
    </w:p>
    <w:p w:rsidR="00BB22EA" w:rsidRPr="00D72968" w:rsidRDefault="00BB22EA"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о порядке предоставления муниципальной услуги;</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о ходе предоставления муниципальной услуги;</w:t>
      </w:r>
    </w:p>
    <w:p w:rsidR="00BB22EA" w:rsidRPr="00D72968" w:rsidRDefault="00BB22EA"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об отказе в предоставлении муниципальной услуги.</w:t>
      </w:r>
    </w:p>
    <w:p w:rsidR="00BB22EA" w:rsidRPr="00D72968" w:rsidRDefault="00BB22EA"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B22EA" w:rsidRPr="00D72968" w:rsidRDefault="00BB22EA"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B22EA" w:rsidRPr="00D72968" w:rsidRDefault="00BB22EA"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22EA" w:rsidRPr="00D72968" w:rsidRDefault="00BB22EA"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p>
    <w:p w:rsidR="00BB22EA" w:rsidRPr="00D72968" w:rsidRDefault="00BB22EA" w:rsidP="009453BD">
      <w:pPr>
        <w:numPr>
          <w:ilvl w:val="0"/>
          <w:numId w:val="1"/>
        </w:numPr>
        <w:tabs>
          <w:tab w:val="left" w:pos="0"/>
        </w:tabs>
        <w:spacing w:after="0" w:line="240" w:lineRule="auto"/>
        <w:ind w:left="0" w:firstLine="0"/>
        <w:contextualSpacing/>
        <w:jc w:val="center"/>
        <w:rPr>
          <w:rFonts w:ascii="Times New Roman" w:hAnsi="Times New Roman"/>
          <w:b/>
          <w:sz w:val="28"/>
          <w:szCs w:val="28"/>
        </w:rPr>
      </w:pPr>
      <w:r w:rsidRPr="00D72968">
        <w:rPr>
          <w:rFonts w:ascii="Times New Roman" w:hAnsi="Times New Roman"/>
          <w:b/>
          <w:sz w:val="28"/>
          <w:szCs w:val="28"/>
        </w:rPr>
        <w:t>Стандарт предоставления муниципальной услуги</w:t>
      </w:r>
    </w:p>
    <w:p w:rsidR="00BB22EA" w:rsidRPr="00D72968" w:rsidRDefault="00BB22EA" w:rsidP="009601B0">
      <w:pPr>
        <w:tabs>
          <w:tab w:val="left" w:pos="0"/>
          <w:tab w:val="left" w:pos="1440"/>
          <w:tab w:val="left" w:pos="1560"/>
        </w:tabs>
        <w:spacing w:after="0" w:line="240" w:lineRule="auto"/>
        <w:contextualSpacing/>
        <w:jc w:val="center"/>
        <w:rPr>
          <w:rFonts w:ascii="Times New Roman" w:hAnsi="Times New Roman"/>
          <w:b/>
          <w:sz w:val="28"/>
          <w:szCs w:val="28"/>
        </w:rPr>
      </w:pPr>
    </w:p>
    <w:p w:rsidR="00BB22EA" w:rsidRPr="00D72968" w:rsidRDefault="00BB22EA"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 xml:space="preserve">Наименование муниципальной услуги – «Предварительное согласование предоставления земельных участков, находящихся в  </w:t>
      </w:r>
      <w:r w:rsidRPr="00D72968">
        <w:rPr>
          <w:rFonts w:ascii="Times New Roman" w:hAnsi="Times New Roman"/>
          <w:sz w:val="28"/>
          <w:szCs w:val="28"/>
        </w:rPr>
        <w:lastRenderedPageBreak/>
        <w:t>собственности муниципального района, и земельных участков, государственная собственность на которые не разграничена»</w:t>
      </w:r>
      <w:r w:rsidRPr="00D72968">
        <w:rPr>
          <w:rFonts w:ascii="Times New Roman" w:hAnsi="Times New Roman"/>
          <w:bCs/>
          <w:sz w:val="28"/>
          <w:szCs w:val="28"/>
        </w:rPr>
        <w:t>.</w:t>
      </w:r>
    </w:p>
    <w:p w:rsidR="00BB22EA" w:rsidRPr="00D72968" w:rsidRDefault="00BB22EA"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Наименование органа, представляющего муниципальную услугу.</w:t>
      </w:r>
    </w:p>
    <w:p w:rsidR="00BB22EA" w:rsidRPr="00D72968" w:rsidRDefault="00BB22EA"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D72968">
        <w:rPr>
          <w:rFonts w:ascii="Times New Roman" w:hAnsi="Times New Roman"/>
          <w:sz w:val="28"/>
          <w:szCs w:val="28"/>
        </w:rPr>
        <w:t>Орган, предоставляющий муниципальную услугу: администрация Грибановского муниципального района Воронежской области.</w:t>
      </w:r>
    </w:p>
    <w:p w:rsidR="00BB22EA" w:rsidRPr="00D72968" w:rsidRDefault="00BB22EA"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D72968">
        <w:rPr>
          <w:rFonts w:ascii="Times New Roman" w:hAnsi="Times New Roman"/>
          <w:sz w:val="28"/>
          <w:szCs w:val="28"/>
          <w:lang w:eastAsia="ru-RU"/>
        </w:rPr>
        <w:t>Управлением Федеральной налоговой службы по Воронежской области</w:t>
      </w:r>
      <w:r w:rsidRPr="00D72968">
        <w:rPr>
          <w:rFonts w:ascii="Times New Roman" w:hAnsi="Times New Roman"/>
          <w:sz w:val="28"/>
          <w:szCs w:val="28"/>
        </w:rPr>
        <w:t xml:space="preserve">. </w:t>
      </w:r>
    </w:p>
    <w:p w:rsidR="00BB22EA" w:rsidRPr="00D72968" w:rsidRDefault="00BB22EA" w:rsidP="009453B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p>
    <w:p w:rsidR="00BB22EA" w:rsidRPr="00D72968" w:rsidRDefault="00BB22EA" w:rsidP="009453BD">
      <w:pPr>
        <w:tabs>
          <w:tab w:val="left" w:pos="0"/>
        </w:tabs>
        <w:autoSpaceDE w:val="0"/>
        <w:autoSpaceDN w:val="0"/>
        <w:adjustRightInd w:val="0"/>
        <w:spacing w:after="0" w:line="240" w:lineRule="auto"/>
        <w:contextualSpacing/>
        <w:jc w:val="both"/>
        <w:rPr>
          <w:rFonts w:ascii="Times New Roman" w:hAnsi="Times New Roman"/>
          <w:sz w:val="28"/>
          <w:szCs w:val="28"/>
        </w:rPr>
      </w:pPr>
      <w:r w:rsidRPr="00D72968">
        <w:rPr>
          <w:rFonts w:ascii="Times New Roman" w:hAnsi="Times New Roman"/>
          <w:sz w:val="28"/>
          <w:szCs w:val="28"/>
        </w:rPr>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
    <w:p w:rsidR="00BB22EA" w:rsidRPr="00D72968" w:rsidRDefault="00BB22EA"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Результат предоставления муниципальной услуги.</w:t>
      </w:r>
    </w:p>
    <w:p w:rsidR="00BB22EA" w:rsidRPr="00D72968" w:rsidRDefault="00BB22EA" w:rsidP="0004201D">
      <w:pPr>
        <w:pStyle w:val="ConsPlusNormal"/>
        <w:tabs>
          <w:tab w:val="left" w:pos="0"/>
        </w:tabs>
        <w:ind w:firstLine="709"/>
        <w:contextualSpacing/>
        <w:jc w:val="both"/>
        <w:rPr>
          <w:rFonts w:ascii="Times New Roman" w:hAnsi="Times New Roman"/>
          <w:sz w:val="28"/>
          <w:szCs w:val="28"/>
          <w:lang w:eastAsia="en-US"/>
        </w:rPr>
      </w:pPr>
      <w:r w:rsidRPr="00D72968">
        <w:rPr>
          <w:rFonts w:ascii="Times New Roman" w:hAnsi="Times New Roman"/>
          <w:sz w:val="28"/>
          <w:szCs w:val="28"/>
        </w:rPr>
        <w:t>Результатом предоставления муниципальной услуги является выдача постановления администрацию</w:t>
      </w:r>
      <w:r w:rsidRPr="00D72968">
        <w:rPr>
          <w:rFonts w:ascii="Times New Roman" w:hAnsi="Times New Roman"/>
          <w:sz w:val="28"/>
          <w:szCs w:val="28"/>
          <w:lang w:eastAsia="en-US"/>
        </w:rPr>
        <w:t xml:space="preserve"> предварительном согласовании предоставления земельного участка </w:t>
      </w:r>
      <w:r w:rsidRPr="00D72968">
        <w:rPr>
          <w:rFonts w:ascii="Times New Roman" w:hAnsi="Times New Roman"/>
          <w:sz w:val="28"/>
          <w:szCs w:val="28"/>
        </w:rPr>
        <w:t>или</w:t>
      </w:r>
      <w:r w:rsidRPr="00D72968">
        <w:rPr>
          <w:rFonts w:ascii="Times New Roman" w:hAnsi="Times New Roman"/>
          <w:sz w:val="28"/>
          <w:szCs w:val="28"/>
          <w:lang w:eastAsia="en-US"/>
        </w:rPr>
        <w:t xml:space="preserve"> об отказе в предварительном согласовании предоставления земельного участка.</w:t>
      </w:r>
    </w:p>
    <w:p w:rsidR="00BB22EA" w:rsidRPr="00D72968" w:rsidRDefault="00BB22EA"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2.4.Срок предоставления муниципальной услуги.</w:t>
      </w:r>
    </w:p>
    <w:p w:rsidR="00BB22EA" w:rsidRPr="00D72968" w:rsidRDefault="00BB22EA" w:rsidP="0004201D">
      <w:pPr>
        <w:pStyle w:val="ConsPlusNormal"/>
        <w:ind w:firstLine="709"/>
        <w:contextualSpacing/>
        <w:jc w:val="both"/>
        <w:rPr>
          <w:rFonts w:ascii="Times New Roman" w:hAnsi="Times New Roman"/>
          <w:sz w:val="28"/>
          <w:szCs w:val="28"/>
        </w:rPr>
      </w:pPr>
      <w:r w:rsidRPr="00D72968">
        <w:rPr>
          <w:rFonts w:ascii="Times New Roman" w:hAnsi="Times New Roman"/>
          <w:sz w:val="28"/>
          <w:szCs w:val="28"/>
        </w:rPr>
        <w:t xml:space="preserve">2.4.1. Срок предоставления муниципальной услуги не должен превышать </w:t>
      </w:r>
      <w:r w:rsidRPr="00D72968">
        <w:rPr>
          <w:rFonts w:ascii="Times New Roman" w:hAnsi="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Pr="00D72968">
        <w:rPr>
          <w:rFonts w:ascii="Times New Roman" w:hAnsi="Times New Roman"/>
          <w:sz w:val="28"/>
          <w:szCs w:val="28"/>
        </w:rPr>
        <w:t xml:space="preserve"> с приложением документов, необходимых для предоставления муниципальной услуги.</w:t>
      </w:r>
    </w:p>
    <w:p w:rsidR="00BB22EA" w:rsidRPr="00D72968" w:rsidRDefault="00BB22EA" w:rsidP="0004201D">
      <w:pPr>
        <w:pStyle w:val="ConsPlusNormal"/>
        <w:ind w:firstLine="709"/>
        <w:contextualSpacing/>
        <w:jc w:val="both"/>
        <w:rPr>
          <w:rFonts w:ascii="Times New Roman" w:hAnsi="Times New Roman"/>
          <w:sz w:val="28"/>
          <w:szCs w:val="28"/>
        </w:rPr>
      </w:pPr>
      <w:r w:rsidRPr="00D72968">
        <w:rPr>
          <w:rFonts w:ascii="Times New Roman" w:hAnsi="Times New Roman"/>
          <w:sz w:val="28"/>
          <w:szCs w:val="28"/>
        </w:rPr>
        <w:t xml:space="preserve">2.4.1.1. Сроки исполнения административных процедур при рассмотрении </w:t>
      </w:r>
      <w:r w:rsidRPr="00D72968">
        <w:rPr>
          <w:rFonts w:ascii="Times New Roman" w:hAnsi="Times New Roman"/>
          <w:sz w:val="28"/>
          <w:szCs w:val="28"/>
          <w:lang w:eastAsia="en-US"/>
        </w:rPr>
        <w:t>заявления о предварительном согласовании предоставления земельного участка</w:t>
      </w:r>
      <w:r w:rsidRPr="00D72968">
        <w:rPr>
          <w:rFonts w:ascii="Times New Roman" w:hAnsi="Times New Roman"/>
          <w:sz w:val="28"/>
          <w:szCs w:val="28"/>
        </w:rPr>
        <w:t xml:space="preserve">(за исключением заявления </w:t>
      </w:r>
      <w:r w:rsidRPr="00D72968">
        <w:rPr>
          <w:rFonts w:ascii="Times New Roman" w:hAnsi="Times New Roman"/>
          <w:sz w:val="28"/>
          <w:szCs w:val="28"/>
          <w:lang w:eastAsia="en-US"/>
        </w:rPr>
        <w:t>о предварительном согласовании предоставления земельного участка д</w:t>
      </w:r>
      <w:r w:rsidRPr="00D72968">
        <w:rPr>
          <w:rFonts w:ascii="Times New Roman" w:hAnsi="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7D3A5B">
        <w:rPr>
          <w:rFonts w:ascii="Times New Roman" w:hAnsi="Times New Roman"/>
          <w:sz w:val="28"/>
          <w:szCs w:val="28"/>
        </w:rPr>
        <w:t xml:space="preserve"> </w:t>
      </w:r>
      <w:r w:rsidRPr="00D72968">
        <w:rPr>
          <w:rFonts w:ascii="Times New Roman" w:hAnsi="Times New Roman"/>
          <w:sz w:val="28"/>
          <w:szCs w:val="28"/>
        </w:rPr>
        <w:t>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Срок исполнения административной процедуры по приему и </w:t>
      </w:r>
      <w:r w:rsidRPr="00D72968">
        <w:rPr>
          <w:rFonts w:ascii="Times New Roman" w:hAnsi="Times New Roman"/>
          <w:sz w:val="28"/>
          <w:szCs w:val="28"/>
        </w:rPr>
        <w:lastRenderedPageBreak/>
        <w:t>регистрации заявления и прилагаемых к нему документов - 1 день с момента поступления заявления.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BB22EA" w:rsidRPr="00D72968" w:rsidRDefault="00BB22EA" w:rsidP="0004201D">
      <w:pPr>
        <w:pStyle w:val="ConsPlusNormal"/>
        <w:ind w:firstLine="709"/>
        <w:contextualSpacing/>
        <w:jc w:val="both"/>
        <w:rPr>
          <w:rFonts w:ascii="Times New Roman" w:hAnsi="Times New Roman"/>
          <w:sz w:val="28"/>
          <w:szCs w:val="28"/>
          <w:lang w:eastAsia="en-US"/>
        </w:rPr>
      </w:pPr>
      <w:r w:rsidRPr="00D72968">
        <w:rPr>
          <w:rFonts w:ascii="Times New Roman" w:hAnsi="Times New Roman"/>
          <w:sz w:val="28"/>
          <w:szCs w:val="28"/>
        </w:rPr>
        <w:t xml:space="preserve">Сроки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D72968">
        <w:rPr>
          <w:rFonts w:ascii="Times New Roman" w:hAnsi="Times New Roman"/>
          <w:sz w:val="28"/>
          <w:szCs w:val="28"/>
          <w:lang w:eastAsia="en-US"/>
        </w:rPr>
        <w:t>с</w:t>
      </w:r>
      <w:r w:rsidRPr="00D72968">
        <w:rPr>
          <w:rFonts w:ascii="Times New Roman" w:hAnsi="Times New Roman"/>
          <w:sz w:val="28"/>
          <w:szCs w:val="28"/>
        </w:rPr>
        <w:t>оставляет 10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BB22EA" w:rsidRPr="00D72968" w:rsidRDefault="00BB22EA" w:rsidP="009453B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Срок исполнения административной процедуры по направлению (выдаче) заявителю постановления администрации о предварительном согласовании </w:t>
      </w:r>
      <w:r w:rsidR="007D3A5B">
        <w:rPr>
          <w:rFonts w:ascii="Times New Roman" w:hAnsi="Times New Roman"/>
          <w:sz w:val="28"/>
          <w:szCs w:val="28"/>
        </w:rPr>
        <w:t xml:space="preserve">  </w:t>
      </w:r>
      <w:r w:rsidRPr="00D72968">
        <w:rPr>
          <w:rFonts w:ascii="Times New Roman" w:hAnsi="Times New Roman"/>
          <w:sz w:val="28"/>
          <w:szCs w:val="28"/>
        </w:rPr>
        <w:t>предоставления</w:t>
      </w:r>
      <w:r w:rsidR="007D3A5B">
        <w:rPr>
          <w:rFonts w:ascii="Times New Roman" w:hAnsi="Times New Roman"/>
          <w:sz w:val="28"/>
          <w:szCs w:val="28"/>
        </w:rPr>
        <w:t xml:space="preserve">  </w:t>
      </w:r>
      <w:r w:rsidRPr="00D72968">
        <w:rPr>
          <w:rFonts w:ascii="Times New Roman" w:hAnsi="Times New Roman"/>
          <w:sz w:val="28"/>
          <w:szCs w:val="28"/>
        </w:rPr>
        <w:t xml:space="preserve"> земельного</w:t>
      </w:r>
      <w:r w:rsidR="007D3A5B">
        <w:rPr>
          <w:rFonts w:ascii="Times New Roman" w:hAnsi="Times New Roman"/>
          <w:sz w:val="28"/>
          <w:szCs w:val="28"/>
        </w:rPr>
        <w:t xml:space="preserve">   </w:t>
      </w:r>
      <w:r w:rsidRPr="00D72968">
        <w:rPr>
          <w:rFonts w:ascii="Times New Roman" w:hAnsi="Times New Roman"/>
          <w:sz w:val="28"/>
          <w:szCs w:val="28"/>
        </w:rPr>
        <w:t>участка</w:t>
      </w:r>
      <w:r w:rsidR="007D3A5B">
        <w:rPr>
          <w:rFonts w:ascii="Times New Roman" w:hAnsi="Times New Roman"/>
          <w:sz w:val="28"/>
          <w:szCs w:val="28"/>
        </w:rPr>
        <w:t xml:space="preserve">   </w:t>
      </w:r>
      <w:r w:rsidRPr="00D72968">
        <w:rPr>
          <w:rFonts w:ascii="Times New Roman" w:hAnsi="Times New Roman"/>
          <w:sz w:val="28"/>
          <w:szCs w:val="28"/>
        </w:rPr>
        <w:t>или</w:t>
      </w:r>
      <w:r w:rsidR="007D3A5B">
        <w:rPr>
          <w:rFonts w:ascii="Times New Roman" w:hAnsi="Times New Roman"/>
          <w:sz w:val="28"/>
          <w:szCs w:val="28"/>
        </w:rPr>
        <w:t xml:space="preserve">   </w:t>
      </w:r>
      <w:r w:rsidRPr="00D72968">
        <w:rPr>
          <w:rFonts w:ascii="Times New Roman" w:hAnsi="Times New Roman"/>
          <w:sz w:val="28"/>
          <w:szCs w:val="28"/>
        </w:rPr>
        <w:t>постановления</w:t>
      </w:r>
    </w:p>
    <w:p w:rsidR="00BB22EA" w:rsidRPr="00D72968" w:rsidRDefault="00BB22EA" w:rsidP="009453BD">
      <w:pPr>
        <w:widowControl w:val="0"/>
        <w:autoSpaceDE w:val="0"/>
        <w:autoSpaceDN w:val="0"/>
        <w:adjustRightInd w:val="0"/>
        <w:spacing w:after="0" w:line="240" w:lineRule="auto"/>
        <w:contextualSpacing/>
        <w:jc w:val="both"/>
        <w:rPr>
          <w:rFonts w:ascii="Times New Roman" w:hAnsi="Times New Roman"/>
          <w:sz w:val="28"/>
          <w:szCs w:val="28"/>
        </w:rPr>
      </w:pPr>
      <w:r w:rsidRPr="00D72968">
        <w:rPr>
          <w:rFonts w:ascii="Times New Roman" w:hAnsi="Times New Roman"/>
          <w:sz w:val="28"/>
          <w:szCs w:val="28"/>
        </w:rPr>
        <w:t>администрации об отказе в предварительном согласовании предоставления земельного участка - 2 дня.</w:t>
      </w:r>
    </w:p>
    <w:p w:rsidR="00BB22EA" w:rsidRPr="00D72968" w:rsidRDefault="00BB22EA" w:rsidP="0004201D">
      <w:pPr>
        <w:pStyle w:val="ConsPlusNormal"/>
        <w:ind w:firstLine="709"/>
        <w:contextualSpacing/>
        <w:jc w:val="both"/>
        <w:rPr>
          <w:rFonts w:ascii="Times New Roman" w:hAnsi="Times New Roman"/>
          <w:sz w:val="28"/>
          <w:szCs w:val="28"/>
        </w:rPr>
      </w:pPr>
      <w:r w:rsidRPr="00D72968">
        <w:rPr>
          <w:rFonts w:ascii="Times New Roman" w:hAnsi="Times New Roman"/>
          <w:sz w:val="28"/>
          <w:szCs w:val="28"/>
        </w:rPr>
        <w:t xml:space="preserve">2.4.1.2. Сроки исполнения административных процедур при рассмотрении </w:t>
      </w:r>
      <w:r w:rsidRPr="00D72968">
        <w:rPr>
          <w:rFonts w:ascii="Times New Roman" w:hAnsi="Times New Roman"/>
          <w:sz w:val="28"/>
          <w:szCs w:val="28"/>
          <w:lang w:eastAsia="en-US"/>
        </w:rPr>
        <w:t>заявления о предварительном согласовании предоставления земельного участка</w:t>
      </w:r>
      <w:r w:rsidRPr="00D72968">
        <w:rPr>
          <w:rFonts w:ascii="Times New Roman" w:hAnsi="Times New Roman"/>
          <w:sz w:val="28"/>
          <w:szCs w:val="28"/>
        </w:rPr>
        <w:t xml:space="preserve">, </w:t>
      </w:r>
      <w:r w:rsidRPr="00D72968">
        <w:rPr>
          <w:rFonts w:ascii="Times New Roman" w:hAnsi="Times New Roman"/>
          <w:sz w:val="28"/>
          <w:szCs w:val="28"/>
          <w:lang w:eastAsia="en-US"/>
        </w:rPr>
        <w:t>д</w:t>
      </w:r>
      <w:r w:rsidRPr="00D72968">
        <w:rPr>
          <w:rFonts w:ascii="Times New Roman" w:hAnsi="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BB22EA" w:rsidRPr="00D72968" w:rsidRDefault="00BB22EA" w:rsidP="0004201D">
      <w:pPr>
        <w:pStyle w:val="ConsPlusNormal"/>
        <w:ind w:firstLine="709"/>
        <w:contextualSpacing/>
        <w:jc w:val="both"/>
        <w:rPr>
          <w:rFonts w:ascii="Times New Roman" w:hAnsi="Times New Roman"/>
          <w:sz w:val="28"/>
          <w:szCs w:val="28"/>
          <w:lang w:eastAsia="en-US"/>
        </w:rPr>
      </w:pPr>
      <w:r w:rsidRPr="00D72968">
        <w:rPr>
          <w:rFonts w:ascii="Times New Roman" w:hAnsi="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w:t>
      </w:r>
      <w:r w:rsidRPr="00D72968">
        <w:rPr>
          <w:rFonts w:ascii="Times New Roman" w:hAnsi="Times New Roman"/>
          <w:sz w:val="28"/>
          <w:szCs w:val="28"/>
        </w:rPr>
        <w:lastRenderedPageBreak/>
        <w:t xml:space="preserve">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D72968">
        <w:rPr>
          <w:rFonts w:ascii="Times New Roman" w:hAnsi="Times New Roman"/>
          <w:sz w:val="28"/>
          <w:szCs w:val="28"/>
          <w:lang w:eastAsia="en-US"/>
        </w:rPr>
        <w:t>с</w:t>
      </w:r>
      <w:r w:rsidRPr="00D72968">
        <w:rPr>
          <w:rFonts w:ascii="Times New Roman" w:hAnsi="Times New Roman"/>
          <w:sz w:val="28"/>
          <w:szCs w:val="28"/>
        </w:rPr>
        <w:t>оставляет 10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BB22EA" w:rsidRPr="00D72968" w:rsidRDefault="00BB22EA" w:rsidP="0004201D">
      <w:pPr>
        <w:pStyle w:val="ConsPlusNormal"/>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D72968">
        <w:rPr>
          <w:rFonts w:ascii="Times New Roman" w:hAnsi="Times New Roman"/>
          <w:sz w:val="28"/>
          <w:szCs w:val="28"/>
          <w:lang w:eastAsia="en-US"/>
        </w:rPr>
        <w:t xml:space="preserve">, </w:t>
      </w:r>
      <w:r w:rsidRPr="00D72968">
        <w:rPr>
          <w:rFonts w:ascii="Times New Roman" w:hAnsi="Times New Roman"/>
          <w:sz w:val="28"/>
          <w:szCs w:val="28"/>
        </w:rPr>
        <w:t>в порядке, установленном для опубликования муниципальных правовых актов уставом  Грибановского муниципального района по месту нахождения земельного участка и размещению извещения на официальном сайте администрации Грибановского муниципального района в информационно-телекоммуникационной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 или подготовке постановления администрации об отказе в предварительном согласовании предоставления земельного участка – 4 дня.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w:t>
      </w:r>
      <w:r w:rsidRPr="00D72968">
        <w:rPr>
          <w:rFonts w:ascii="Times New Roman" w:hAnsi="Times New Roman"/>
          <w:sz w:val="28"/>
          <w:szCs w:val="28"/>
        </w:rPr>
        <w:lastRenderedPageBreak/>
        <w:t>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22EA" w:rsidRPr="00D72968" w:rsidRDefault="00BB22EA" w:rsidP="0004201D">
      <w:pPr>
        <w:numPr>
          <w:ilvl w:val="1"/>
          <w:numId w:val="6"/>
        </w:numPr>
        <w:tabs>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Правовые основы для предоставления муниципальной услуги.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Предоставление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Гражданским кодексом Российской Федерации (часть 1) от 30.11.1994 № 51-ФЗ («Собрание законодательства РФ», 05.12.1994, № 32, ст. 3301; «Российская газета», 08.12.1994, № 238-239), (часть 2) от 26.01.1996 № 14-ФЗ (</w:t>
      </w:r>
      <w:r w:rsidRPr="00D72968">
        <w:rPr>
          <w:rFonts w:ascii="Times New Roman" w:hAnsi="Times New Roman"/>
          <w:sz w:val="28"/>
          <w:szCs w:val="28"/>
          <w:lang w:eastAsia="en-US"/>
        </w:rPr>
        <w:t>«Собрание законодательства РФ», 29.01.1996, № 5, ст. 410,</w:t>
      </w:r>
      <w:r w:rsidRPr="00D72968">
        <w:rPr>
          <w:rFonts w:ascii="Times New Roman" w:hAnsi="Times New Roman"/>
          <w:sz w:val="28"/>
          <w:szCs w:val="28"/>
        </w:rPr>
        <w:t>» Российская газета», № 23, 06.02.1996, № 24, 07.02.1996, № 25, 08.02.1996, № 27, 10.02.1996);</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w:t>
      </w:r>
      <w:r w:rsidRPr="00D72968">
        <w:rPr>
          <w:rFonts w:ascii="Times New Roman" w:hAnsi="Times New Roman"/>
          <w:sz w:val="28"/>
          <w:szCs w:val="28"/>
        </w:rPr>
        <w:lastRenderedPageBreak/>
        <w:t>30.10.2001, № 204-205; «Российская газета», 30.10.2001, № 211-212);</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7D3A5B">
        <w:rPr>
          <w:rFonts w:ascii="Times New Roman" w:hAnsi="Times New Roman"/>
          <w:sz w:val="28"/>
          <w:szCs w:val="28"/>
        </w:rPr>
        <w:t xml:space="preserve"> </w:t>
      </w:r>
      <w:r w:rsidRPr="00D72968">
        <w:rPr>
          <w:rFonts w:ascii="Times New Roman" w:hAnsi="Times New Roman"/>
          <w:sz w:val="28"/>
          <w:szCs w:val="28"/>
        </w:rPr>
        <w:t>земельного</w:t>
      </w:r>
      <w:r w:rsidR="007D3A5B">
        <w:rPr>
          <w:rFonts w:ascii="Times New Roman" w:hAnsi="Times New Roman"/>
          <w:sz w:val="28"/>
          <w:szCs w:val="28"/>
        </w:rPr>
        <w:t xml:space="preserve"> </w:t>
      </w:r>
      <w:r w:rsidRPr="00D72968">
        <w:rPr>
          <w:rFonts w:ascii="Times New Roman" w:hAnsi="Times New Roman"/>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7D3A5B">
        <w:rPr>
          <w:rFonts w:ascii="Times New Roman" w:hAnsi="Times New Roman"/>
          <w:sz w:val="28"/>
          <w:szCs w:val="28"/>
        </w:rPr>
        <w:t xml:space="preserve"> </w:t>
      </w:r>
      <w:r w:rsidRPr="00D72968">
        <w:rPr>
          <w:rFonts w:ascii="Times New Roman" w:hAnsi="Times New Roman"/>
          <w:sz w:val="28"/>
          <w:szCs w:val="28"/>
        </w:rPr>
        <w:t>http://www.pravo.gov.ru, 27.02.2015).</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Уставом  Грибановского муниципального района Воронежской области;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и иными действующими в данной сфере нормативными правовыми актами.</w:t>
      </w:r>
    </w:p>
    <w:p w:rsidR="00BB22EA" w:rsidRPr="00D72968" w:rsidRDefault="00BB22EA" w:rsidP="0004201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72968">
        <w:rPr>
          <w:rFonts w:ascii="Times New Roman" w:hAnsi="Times New Roman"/>
          <w:sz w:val="28"/>
          <w:szCs w:val="28"/>
        </w:rPr>
        <w:t>2.6. Исчерпывающий перечень документов, необходимых</w:t>
      </w:r>
      <w:r w:rsidR="007D3A5B">
        <w:rPr>
          <w:rFonts w:ascii="Times New Roman" w:hAnsi="Times New Roman"/>
          <w:sz w:val="28"/>
          <w:szCs w:val="28"/>
        </w:rPr>
        <w:t xml:space="preserve"> </w:t>
      </w:r>
      <w:r w:rsidRPr="00D72968">
        <w:rPr>
          <w:rFonts w:ascii="Times New Roman" w:hAnsi="Times New Roman"/>
          <w:sz w:val="28"/>
          <w:szCs w:val="28"/>
        </w:rPr>
        <w:t>для предоставления муниципальной услуги.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22EA" w:rsidRPr="00D72968" w:rsidRDefault="00BB22EA" w:rsidP="00090913">
      <w:pPr>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1) заявление о предварительном согласовании предоставления земельного участка.</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заявлении о предварительном согласовании предоставления земельного участка указываются:</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цель использования земельного участка;</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почтовый адрес и (или) адрес электронной почты для связи с заявителем.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Образец заявления приведен в приложении N 2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Заявление на бумажном носителе представляется: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посредством почтового отправления;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при личном обращении заявителя либо его законного представителя.</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72968">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BB22EA" w:rsidRPr="00D72968" w:rsidRDefault="00BB22EA" w:rsidP="0004201D">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в виде бумажного документа, который заявитель получает непосредственно при личном обращении;</w:t>
      </w:r>
    </w:p>
    <w:p w:rsidR="00BB22EA" w:rsidRPr="00D72968" w:rsidRDefault="00BB22EA" w:rsidP="0004201D">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BB22EA" w:rsidRPr="00D72968" w:rsidRDefault="00BB22EA" w:rsidP="0004201D">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B22EA" w:rsidRPr="00D72968" w:rsidRDefault="00BB22EA" w:rsidP="0004201D">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электронной подписью заявителя (представителя заявителя);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усиленной квалифицированной электронной подписью заявителя (представителя заявителя).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D72968">
        <w:rPr>
          <w:rFonts w:ascii="Times New Roman" w:hAnsi="Times New Roman"/>
          <w:sz w:val="28"/>
          <w:szCs w:val="28"/>
        </w:rPr>
        <w:lastRenderedPageBreak/>
        <w:t>квалифицированной электронной подписью: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лица, действующего от имени юридического лица без доверенности;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6) документы, подтверждающие право заявителя на предоставление земельного участка без проведения торгов по основаниям, предусмотренным: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о комплексном освоении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2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подтверждающий членство заявителя в некоммерческой организации;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б) решение органа некоммерческой организации о распределении испрашиваемого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3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 подтверждающий членство заявителя в некоммерческой организации;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решение органа некоммерческой организации о распределении земельного участка заявителю;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4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5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6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7 пункта 2 статьи 39.3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о развитии застроенной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2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3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органа некоммерческой организации о приобретении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6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7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8 статьи 39.5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4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5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6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о комплексном освоении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б) договор, подтверждающий членство заявителя в некоммерческой </w:t>
      </w:r>
      <w:r w:rsidRPr="00D72968">
        <w:rPr>
          <w:rFonts w:ascii="Times New Roman" w:hAnsi="Times New Roman"/>
          <w:sz w:val="28"/>
          <w:szCs w:val="28"/>
        </w:rPr>
        <w:lastRenderedPageBreak/>
        <w:t>организации;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7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 подтверждающий членство заявителя в некоммерческой организации;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решение органа некоммерческой организации о распределении земельного участка заявителю;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8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решение органа некоммерческой организации о приобретении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9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10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11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 подпунктом 13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договор о развитии застроенной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13.1.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об освоении территории в целях строительства жилья экономического класса;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 14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15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16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18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23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концессионное соглашение;</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23.1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-подпунктом 32 пункта 2 статьи 39.6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статьей 39.9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3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4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а) договор безвозмездного пользования зданием, сооружением, если </w:t>
      </w:r>
      <w:r w:rsidRPr="00D72968">
        <w:rPr>
          <w:rFonts w:ascii="Times New Roman" w:hAnsi="Times New Roman"/>
          <w:sz w:val="28"/>
          <w:szCs w:val="28"/>
        </w:rPr>
        <w:lastRenderedPageBreak/>
        <w:t>право на такое здание, сооружение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5 части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8 части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договор найма служебного жилого помещения;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12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15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решение Воронежской области о создании некоммерческой организации;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подпунктом 16 пункта 2 статьи 39.10 ЗК РФ:</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Заявление</w:t>
      </w:r>
      <w:r w:rsidR="007D3A5B">
        <w:rPr>
          <w:rFonts w:ascii="Times New Roman" w:hAnsi="Times New Roman"/>
          <w:sz w:val="28"/>
          <w:szCs w:val="28"/>
        </w:rPr>
        <w:t xml:space="preserve"> </w:t>
      </w:r>
      <w:r w:rsidRPr="00D72968">
        <w:rPr>
          <w:rFonts w:ascii="Times New Roman" w:hAnsi="Times New Roman"/>
          <w:sz w:val="28"/>
          <w:szCs w:val="28"/>
        </w:rPr>
        <w:t>в форме электронного документа и прилагаемые к нему</w:t>
      </w:r>
      <w:r w:rsidR="007D3A5B">
        <w:rPr>
          <w:rFonts w:ascii="Times New Roman" w:hAnsi="Times New Roman"/>
          <w:sz w:val="28"/>
          <w:szCs w:val="28"/>
        </w:rPr>
        <w:t xml:space="preserve"> </w:t>
      </w:r>
      <w:r w:rsidRPr="00D72968">
        <w:rPr>
          <w:rFonts w:ascii="Times New Roman" w:hAnsi="Times New Roman"/>
          <w:sz w:val="28"/>
          <w:szCs w:val="28"/>
        </w:rPr>
        <w:t>электронные документы (электронные образы документов) направляются в виде файлов в формате XML.</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Заявление представляются</w:t>
      </w:r>
      <w:r w:rsidR="007D3A5B">
        <w:rPr>
          <w:rFonts w:ascii="Times New Roman" w:hAnsi="Times New Roman"/>
          <w:sz w:val="28"/>
          <w:szCs w:val="28"/>
        </w:rPr>
        <w:t xml:space="preserve"> </w:t>
      </w:r>
      <w:r w:rsidRPr="00D72968">
        <w:rPr>
          <w:rFonts w:ascii="Times New Roman" w:hAnsi="Times New Roman"/>
          <w:sz w:val="28"/>
          <w:szCs w:val="28"/>
        </w:rPr>
        <w:t>в</w:t>
      </w:r>
      <w:r w:rsidR="007D3A5B">
        <w:rPr>
          <w:rFonts w:ascii="Times New Roman" w:hAnsi="Times New Roman"/>
          <w:sz w:val="28"/>
          <w:szCs w:val="28"/>
        </w:rPr>
        <w:t xml:space="preserve"> </w:t>
      </w:r>
      <w:r w:rsidRPr="00D72968">
        <w:rPr>
          <w:rFonts w:ascii="Times New Roman" w:hAnsi="Times New Roman"/>
          <w:sz w:val="28"/>
          <w:szCs w:val="28"/>
        </w:rPr>
        <w:t>виде файлов в формате doc, docx, txt, xls, xlsx, rtf, если указанное заявление предоставляются в форме электронного документа посредством электронной почты.</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D72968">
        <w:rPr>
          <w:rFonts w:ascii="Times New Roman" w:hAnsi="Times New Roman"/>
          <w:sz w:val="28"/>
          <w:szCs w:val="28"/>
        </w:rPr>
        <w:lastRenderedPageBreak/>
        <w:t>участвующих в предоставлении муниципальной услуги, и которые заявитель вправе представить:</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утвержденный проект межевания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утвержденный проект планировки территории.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Названные документы находятся в распоряжении администрации Грибановского муниципального района.</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 указ или распоряжение Президента Российской Федерации, в случае предоставления </w:t>
      </w:r>
      <w:r w:rsidRPr="00D72968">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BB22EA" w:rsidRPr="00D72968" w:rsidRDefault="00BB22EA" w:rsidP="0004201D">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Данные документы запрашиваются в рамках межведомственного взаимодействия.</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-распоряжение Правительства Российской Федерации в случае предоставления </w:t>
      </w:r>
      <w:r w:rsidRPr="00D72968">
        <w:rPr>
          <w:rFonts w:ascii="Times New Roman" w:hAnsi="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D72968">
        <w:rPr>
          <w:rFonts w:ascii="Times New Roman" w:hAnsi="Times New Roman"/>
          <w:sz w:val="28"/>
          <w:szCs w:val="28"/>
          <w:lang w:eastAsia="en-US"/>
        </w:rPr>
        <w:lastRenderedPageBreak/>
        <w:t>инвестиционных проектов критериям, установленным Правительством Российской Федерации.</w:t>
      </w:r>
    </w:p>
    <w:p w:rsidR="00BB22EA" w:rsidRPr="00D72968" w:rsidRDefault="00BB22EA" w:rsidP="0004201D">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D72968">
        <w:rPr>
          <w:rFonts w:ascii="Times New Roman" w:hAnsi="Times New Roman"/>
          <w:sz w:val="28"/>
          <w:szCs w:val="28"/>
        </w:rPr>
        <w:t>Данные документы запрашиваются в рамках межведомственного взаимодействия.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Запрещается требовать от заявителя:</w:t>
      </w:r>
    </w:p>
    <w:p w:rsidR="00BB22EA" w:rsidRPr="00D72968" w:rsidRDefault="00BB22EA" w:rsidP="0004201D">
      <w:pPr>
        <w:pStyle w:val="ConsPlusNormal"/>
        <w:ind w:firstLine="709"/>
        <w:contextualSpacing/>
        <w:jc w:val="both"/>
        <w:rPr>
          <w:rFonts w:ascii="Times New Roman" w:hAnsi="Times New Roman"/>
          <w:sz w:val="28"/>
          <w:szCs w:val="28"/>
        </w:rPr>
      </w:pPr>
      <w:r w:rsidRPr="00D7296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2EA" w:rsidRPr="00D72968" w:rsidRDefault="00BB22EA" w:rsidP="0004201D">
      <w:pPr>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B22EA" w:rsidRPr="00D72968" w:rsidRDefault="00BB22EA"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BB22EA" w:rsidRPr="00D72968" w:rsidRDefault="00BB22EA" w:rsidP="0004201D">
      <w:pPr>
        <w:tabs>
          <w:tab w:val="num" w:pos="142"/>
        </w:tabs>
        <w:spacing w:after="0" w:line="240" w:lineRule="auto"/>
        <w:ind w:firstLine="709"/>
        <w:jc w:val="both"/>
        <w:rPr>
          <w:rFonts w:ascii="Times New Roman" w:hAnsi="Times New Roman"/>
          <w:sz w:val="28"/>
          <w:szCs w:val="28"/>
        </w:rPr>
      </w:pPr>
      <w:r w:rsidRPr="00D72968">
        <w:rPr>
          <w:rFonts w:ascii="Times New Roman" w:hAnsi="Times New Roman"/>
          <w:sz w:val="28"/>
          <w:szCs w:val="28"/>
        </w:rPr>
        <w:t>- заявление не соответствует требованиям пункта 2.6.1. настоящего Административного регламента;</w:t>
      </w:r>
    </w:p>
    <w:p w:rsidR="00BB22EA" w:rsidRPr="00D72968" w:rsidRDefault="00BB22EA" w:rsidP="0004201D">
      <w:pPr>
        <w:tabs>
          <w:tab w:val="num" w:pos="142"/>
        </w:tabs>
        <w:spacing w:after="0" w:line="240" w:lineRule="auto"/>
        <w:ind w:firstLine="709"/>
        <w:jc w:val="both"/>
        <w:rPr>
          <w:rFonts w:ascii="Times New Roman" w:hAnsi="Times New Roman"/>
          <w:sz w:val="28"/>
          <w:szCs w:val="28"/>
        </w:rPr>
      </w:pPr>
      <w:r w:rsidRPr="00D72968">
        <w:rPr>
          <w:rFonts w:ascii="Times New Roman" w:hAnsi="Times New Roman"/>
          <w:sz w:val="28"/>
          <w:szCs w:val="28"/>
        </w:rPr>
        <w:t>- подано в иной уполномоченный орган;</w:t>
      </w:r>
    </w:p>
    <w:p w:rsidR="00BB22EA" w:rsidRPr="00D72968" w:rsidRDefault="00BB22EA" w:rsidP="0004201D">
      <w:pPr>
        <w:tabs>
          <w:tab w:val="num" w:pos="142"/>
        </w:tabs>
        <w:spacing w:after="0" w:line="240" w:lineRule="auto"/>
        <w:ind w:firstLine="709"/>
        <w:jc w:val="both"/>
        <w:rPr>
          <w:rFonts w:ascii="Times New Roman" w:hAnsi="Times New Roman"/>
          <w:sz w:val="28"/>
          <w:szCs w:val="28"/>
        </w:rPr>
      </w:pPr>
      <w:r w:rsidRPr="00D72968">
        <w:rPr>
          <w:rFonts w:ascii="Times New Roman" w:hAnsi="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BB22EA" w:rsidRPr="00D72968" w:rsidRDefault="00BB22EA" w:rsidP="0004201D">
      <w:pPr>
        <w:tabs>
          <w:tab w:val="num" w:pos="142"/>
        </w:tabs>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22EA" w:rsidRPr="00D72968" w:rsidRDefault="00BB22EA" w:rsidP="0004201D">
      <w:pPr>
        <w:pStyle w:val="a6"/>
        <w:numPr>
          <w:ilvl w:val="1"/>
          <w:numId w:val="9"/>
        </w:numPr>
        <w:tabs>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Исчерпывающий перечень оснований для отказа в предоставлении муниципальной услуги.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BB22EA" w:rsidRPr="00D72968" w:rsidRDefault="00BB22EA"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Размер платы, взимаемой с заявителя при предоставлении муниципальной услуги.</w:t>
      </w:r>
    </w:p>
    <w:p w:rsidR="00BB22EA" w:rsidRPr="00D72968" w:rsidRDefault="00BB22EA" w:rsidP="0004201D">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Муниципальная услуга предоставляется на безвозмездной основе. </w:t>
      </w:r>
    </w:p>
    <w:p w:rsidR="00BB22EA" w:rsidRPr="00D72968" w:rsidRDefault="00BB22EA"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22EA" w:rsidRPr="00D72968" w:rsidRDefault="00BB22EA" w:rsidP="0004201D">
      <w:pPr>
        <w:tabs>
          <w:tab w:val="num" w:pos="0"/>
        </w:tabs>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B22EA" w:rsidRPr="00D72968" w:rsidRDefault="00BB22EA" w:rsidP="0004201D">
      <w:pPr>
        <w:tabs>
          <w:tab w:val="num" w:pos="0"/>
        </w:tabs>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B22EA" w:rsidRPr="00D72968" w:rsidRDefault="00BB22EA" w:rsidP="0004201D">
      <w:pPr>
        <w:numPr>
          <w:ilvl w:val="1"/>
          <w:numId w:val="9"/>
        </w:numPr>
        <w:tabs>
          <w:tab w:val="num" w:pos="1155"/>
          <w:tab w:val="left" w:pos="1560"/>
        </w:tabs>
        <w:spacing w:after="0" w:line="240" w:lineRule="auto"/>
        <w:ind w:left="0" w:firstLine="709"/>
        <w:contextualSpacing/>
        <w:jc w:val="both"/>
        <w:rPr>
          <w:rFonts w:ascii="Times New Roman" w:hAnsi="Times New Roman"/>
          <w:sz w:val="28"/>
          <w:szCs w:val="28"/>
        </w:rPr>
      </w:pPr>
      <w:r w:rsidRPr="00D72968">
        <w:rPr>
          <w:rFonts w:ascii="Times New Roman" w:hAnsi="Times New Roman"/>
          <w:sz w:val="28"/>
          <w:szCs w:val="28"/>
        </w:rPr>
        <w:t>Срок регистрации запроса заявителя о предоставлении муниципальной услуги.</w:t>
      </w:r>
    </w:p>
    <w:p w:rsidR="00BB22EA" w:rsidRPr="00D72968" w:rsidRDefault="00BB22EA" w:rsidP="0004201D">
      <w:pPr>
        <w:tabs>
          <w:tab w:val="num" w:pos="1155"/>
          <w:tab w:val="left" w:pos="1560"/>
        </w:tabs>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B22EA" w:rsidRPr="00D72968" w:rsidRDefault="00BB22EA" w:rsidP="0004201D">
      <w:pPr>
        <w:numPr>
          <w:ilvl w:val="1"/>
          <w:numId w:val="9"/>
        </w:numPr>
        <w:tabs>
          <w:tab w:val="num" w:pos="1155"/>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Требования к помещениям, в которых предоставляется муниципальная услуга.</w:t>
      </w:r>
    </w:p>
    <w:p w:rsidR="00BB22EA" w:rsidRPr="00D72968" w:rsidRDefault="00BB22EA" w:rsidP="0004201D">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B22EA" w:rsidRPr="00D72968" w:rsidRDefault="00BB22EA"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Доступ заявителей к парковочным местам является бесплатным.</w:t>
      </w:r>
    </w:p>
    <w:p w:rsidR="00BB22EA" w:rsidRPr="00D72968" w:rsidRDefault="00BB22EA"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22EA" w:rsidRPr="00D72968" w:rsidRDefault="00BB22EA"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информационными стендами, на которых размещается визуальная и текстовая информация;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стульями и столами для оформления документов.</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К информационным стендам должна быть обеспечена возможность свободного доступа граждан.</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режим работы органов, предоставляющих муниципальную услугу;</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графики личного приема граждан уполномоченными должностными лицами;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образцы оформления документов.</w:t>
      </w:r>
    </w:p>
    <w:p w:rsidR="00BB22EA" w:rsidRPr="00D72968" w:rsidRDefault="00BB22EA"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B22EA" w:rsidRPr="00D72968" w:rsidRDefault="00BB22EA" w:rsidP="004005C7">
      <w:pPr>
        <w:pStyle w:val="ConsPlusNormal"/>
        <w:ind w:firstLine="709"/>
        <w:jc w:val="both"/>
        <w:rPr>
          <w:rFonts w:ascii="Times New Roman" w:hAnsi="Times New Roman"/>
          <w:sz w:val="28"/>
          <w:szCs w:val="28"/>
        </w:rPr>
      </w:pPr>
      <w:r w:rsidRPr="00D72968">
        <w:rPr>
          <w:rFonts w:ascii="Times New Roman" w:hAnsi="Times New Roman"/>
          <w:sz w:val="28"/>
          <w:szCs w:val="28"/>
        </w:rPr>
        <w:t>2.12.6.Требования к обеспечению условий доступности муниципальных услуг для инвалидов.</w:t>
      </w:r>
    </w:p>
    <w:p w:rsidR="00BB22EA" w:rsidRPr="00D72968" w:rsidRDefault="00BB22EA" w:rsidP="004005C7">
      <w:pPr>
        <w:pStyle w:val="consplusnormalcxsplast"/>
        <w:spacing w:before="0" w:beforeAutospacing="0" w:after="0" w:afterAutospacing="0"/>
        <w:ind w:firstLine="709"/>
        <w:jc w:val="both"/>
        <w:outlineLvl w:val="0"/>
        <w:rPr>
          <w:bCs/>
          <w:sz w:val="28"/>
          <w:szCs w:val="28"/>
        </w:rPr>
      </w:pPr>
      <w:r w:rsidRPr="00D72968">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2968">
        <w:rPr>
          <w:sz w:val="28"/>
          <w:szCs w:val="28"/>
        </w:rPr>
        <w:t xml:space="preserve">муниципальная </w:t>
      </w:r>
      <w:r w:rsidRPr="00D72968">
        <w:rPr>
          <w:bCs/>
          <w:sz w:val="28"/>
          <w:szCs w:val="28"/>
        </w:rPr>
        <w:t xml:space="preserve">услуга, и получения </w:t>
      </w:r>
      <w:r w:rsidRPr="00D72968">
        <w:rPr>
          <w:sz w:val="28"/>
          <w:szCs w:val="28"/>
        </w:rPr>
        <w:t xml:space="preserve">муниципальной </w:t>
      </w:r>
      <w:r w:rsidRPr="00D72968">
        <w:rPr>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B22EA" w:rsidRPr="00D72968" w:rsidRDefault="00BB22EA" w:rsidP="009453B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Если </w:t>
      </w:r>
      <w:r w:rsidRPr="00D72968">
        <w:rPr>
          <w:rFonts w:ascii="Times New Roman" w:hAnsi="Times New Roman"/>
          <w:bCs/>
          <w:sz w:val="28"/>
          <w:szCs w:val="28"/>
        </w:rPr>
        <w:t>здание и помещения, в котором предоставляется услуга</w:t>
      </w:r>
      <w:r w:rsidRPr="00D72968">
        <w:rPr>
          <w:rFonts w:ascii="Times New Roman" w:hAnsi="Times New Roman"/>
          <w:sz w:val="28"/>
          <w:szCs w:val="28"/>
        </w:rPr>
        <w:t xml:space="preserve"> не приспособлены или не полностью приспособлены для потребностей инвалидов, </w:t>
      </w:r>
      <w:r w:rsidRPr="00D72968">
        <w:rPr>
          <w:rFonts w:ascii="Times New Roman" w:hAnsi="Times New Roman"/>
          <w:bCs/>
          <w:sz w:val="28"/>
          <w:szCs w:val="28"/>
        </w:rPr>
        <w:t>орган предоставляющий муниципальную услугу</w:t>
      </w:r>
      <w:r w:rsidRPr="00D72968">
        <w:rPr>
          <w:rFonts w:ascii="Times New Roman" w:hAnsi="Times New Roman"/>
          <w:sz w:val="28"/>
          <w:szCs w:val="28"/>
        </w:rPr>
        <w:t xml:space="preserve"> обеспечивает предоставление муниципальной услуги по месту жительства инвалида.</w:t>
      </w:r>
    </w:p>
    <w:p w:rsidR="00BB22EA" w:rsidRPr="00D72968" w:rsidRDefault="00BB22EA" w:rsidP="009453BD">
      <w:pPr>
        <w:numPr>
          <w:ilvl w:val="1"/>
          <w:numId w:val="9"/>
        </w:numPr>
        <w:tabs>
          <w:tab w:val="num" w:pos="1155"/>
          <w:tab w:val="left" w:pos="1560"/>
        </w:tabs>
        <w:spacing w:after="0" w:line="240" w:lineRule="auto"/>
        <w:ind w:left="0" w:firstLine="709"/>
        <w:jc w:val="both"/>
        <w:rPr>
          <w:rFonts w:ascii="Times New Roman" w:hAnsi="Times New Roman"/>
          <w:b/>
          <w:sz w:val="28"/>
          <w:szCs w:val="28"/>
        </w:rPr>
      </w:pPr>
      <w:r w:rsidRPr="00D72968">
        <w:rPr>
          <w:rFonts w:ascii="Times New Roman" w:hAnsi="Times New Roman"/>
          <w:sz w:val="28"/>
          <w:szCs w:val="28"/>
        </w:rPr>
        <w:t>Показатели доступности и качества муниципальной услуги.</w:t>
      </w:r>
    </w:p>
    <w:p w:rsidR="00BB22EA" w:rsidRPr="00D72968" w:rsidRDefault="00BB22EA" w:rsidP="0004201D">
      <w:pPr>
        <w:pStyle w:val="ConsPlusNormal"/>
        <w:numPr>
          <w:ilvl w:val="2"/>
          <w:numId w:val="9"/>
        </w:numPr>
        <w:ind w:left="0" w:firstLine="709"/>
        <w:jc w:val="both"/>
        <w:rPr>
          <w:rFonts w:ascii="Times New Roman" w:hAnsi="Times New Roman"/>
          <w:sz w:val="28"/>
          <w:szCs w:val="28"/>
        </w:rPr>
      </w:pPr>
      <w:r w:rsidRPr="00D72968">
        <w:rPr>
          <w:rFonts w:ascii="Times New Roman" w:hAnsi="Times New Roman"/>
          <w:sz w:val="28"/>
          <w:szCs w:val="28"/>
        </w:rPr>
        <w:t>Показателями доступности муниципальной услуги являются:</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соблюдение графика работы органа предоставляющего услугу;</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возможность получения муниципальной услуги в МФЦ;</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D72968">
        <w:rPr>
          <w:rFonts w:ascii="Times New Roman" w:hAnsi="Times New Roman"/>
          <w:sz w:val="28"/>
          <w:szCs w:val="28"/>
        </w:rPr>
        <w:lastRenderedPageBreak/>
        <w:t>коммуникационных технологий.</w:t>
      </w:r>
    </w:p>
    <w:p w:rsidR="00BB22EA" w:rsidRPr="00D72968" w:rsidRDefault="00BB22EA" w:rsidP="0004201D">
      <w:pPr>
        <w:pStyle w:val="ConsPlusNormal"/>
        <w:numPr>
          <w:ilvl w:val="2"/>
          <w:numId w:val="13"/>
        </w:numPr>
        <w:ind w:left="0" w:firstLine="709"/>
        <w:jc w:val="both"/>
        <w:rPr>
          <w:rFonts w:ascii="Times New Roman" w:hAnsi="Times New Roman"/>
          <w:sz w:val="28"/>
          <w:szCs w:val="28"/>
        </w:rPr>
      </w:pPr>
      <w:r w:rsidRPr="00D72968">
        <w:rPr>
          <w:rFonts w:ascii="Times New Roman" w:hAnsi="Times New Roman"/>
          <w:sz w:val="28"/>
          <w:szCs w:val="28"/>
        </w:rPr>
        <w:t>Показателями качества муниципальной услуги являются:</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соблюдение сроков предоставления муниципальной услуги;</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B22EA" w:rsidRPr="00D72968" w:rsidRDefault="00BB22EA" w:rsidP="0004201D">
      <w:pPr>
        <w:numPr>
          <w:ilvl w:val="1"/>
          <w:numId w:val="13"/>
        </w:numPr>
        <w:tabs>
          <w:tab w:val="num" w:pos="1155"/>
          <w:tab w:val="left" w:pos="156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22EA" w:rsidRPr="00D72968" w:rsidRDefault="00BB22EA" w:rsidP="0004201D">
      <w:pPr>
        <w:numPr>
          <w:ilvl w:val="2"/>
          <w:numId w:val="14"/>
        </w:numPr>
        <w:tabs>
          <w:tab w:val="left" w:pos="1560"/>
          <w:tab w:val="num" w:pos="1590"/>
        </w:tabs>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BB22EA" w:rsidRPr="00D72968" w:rsidRDefault="00BB22EA" w:rsidP="0004201D">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BB22EA" w:rsidRPr="00D72968" w:rsidRDefault="00BB22EA" w:rsidP="0004201D">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72968">
        <w:rPr>
          <w:rFonts w:ascii="Times New Roman" w:hAnsi="Times New Roman"/>
          <w:sz w:val="28"/>
          <w:szCs w:val="28"/>
          <w:lang w:val="en-US"/>
        </w:rPr>
        <w:t>www</w:t>
      </w:r>
      <w:r w:rsidRPr="00D72968">
        <w:rPr>
          <w:rFonts w:ascii="Times New Roman" w:hAnsi="Times New Roman"/>
          <w:sz w:val="28"/>
          <w:szCs w:val="28"/>
        </w:rPr>
        <w:t>.pgu.govvrn.ru).</w:t>
      </w:r>
    </w:p>
    <w:p w:rsidR="00BB22EA" w:rsidRPr="00D72968" w:rsidRDefault="00BB22EA"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B22EA" w:rsidRPr="00D72968" w:rsidRDefault="00BB22EA" w:rsidP="0004201D">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B22EA" w:rsidRPr="00D72968" w:rsidRDefault="00BB22EA" w:rsidP="0004201D">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7D3A5B">
        <w:rPr>
          <w:rFonts w:ascii="Times New Roman" w:hAnsi="Times New Roman"/>
          <w:sz w:val="28"/>
          <w:szCs w:val="28"/>
        </w:rPr>
        <w:t xml:space="preserve"> </w:t>
      </w:r>
      <w:r w:rsidRPr="00D72968">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22EA" w:rsidRPr="00D72968" w:rsidRDefault="00BB22EA" w:rsidP="0004201D">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D72968">
        <w:rPr>
          <w:rFonts w:ascii="Times New Roman" w:hAnsi="Times New Roman"/>
          <w:sz w:val="28"/>
          <w:szCs w:val="28"/>
        </w:rPr>
        <w:t xml:space="preserve">Средства электронной подписи, применяемые при подаче заявлений и </w:t>
      </w:r>
      <w:r w:rsidRPr="00D72968">
        <w:rPr>
          <w:rFonts w:ascii="Times New Roman" w:hAnsi="Times New Roman"/>
          <w:sz w:val="28"/>
          <w:szCs w:val="28"/>
        </w:rPr>
        <w:lastRenderedPageBreak/>
        <w:t>прилагаемых к заявлению электронных документов, должны быть сертифицированы в соответствии с законодательством Российской Федерации.</w:t>
      </w:r>
    </w:p>
    <w:p w:rsidR="00BB22EA" w:rsidRPr="00D72968" w:rsidRDefault="00BB22EA" w:rsidP="0004201D">
      <w:pPr>
        <w:pStyle w:val="a6"/>
        <w:widowControl w:val="0"/>
        <w:autoSpaceDE w:val="0"/>
        <w:autoSpaceDN w:val="0"/>
        <w:adjustRightInd w:val="0"/>
        <w:spacing w:after="0" w:line="240" w:lineRule="auto"/>
        <w:ind w:left="0" w:firstLine="709"/>
        <w:jc w:val="both"/>
        <w:rPr>
          <w:rFonts w:ascii="Times New Roman" w:hAnsi="Times New Roman"/>
          <w:sz w:val="28"/>
          <w:szCs w:val="28"/>
        </w:rPr>
      </w:pPr>
    </w:p>
    <w:p w:rsidR="00BB22EA" w:rsidRPr="00D72968" w:rsidRDefault="00BB22EA" w:rsidP="009453BD">
      <w:pPr>
        <w:numPr>
          <w:ilvl w:val="0"/>
          <w:numId w:val="16"/>
        </w:numPr>
        <w:tabs>
          <w:tab w:val="clear" w:pos="390"/>
          <w:tab w:val="left" w:pos="0"/>
        </w:tabs>
        <w:spacing w:after="0" w:line="240" w:lineRule="auto"/>
        <w:ind w:left="0" w:firstLine="0"/>
        <w:jc w:val="center"/>
        <w:rPr>
          <w:rFonts w:ascii="Times New Roman" w:hAnsi="Times New Roman"/>
          <w:b/>
          <w:sz w:val="28"/>
          <w:szCs w:val="28"/>
        </w:rPr>
      </w:pPr>
      <w:r w:rsidRPr="00D72968">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BB22EA" w:rsidRPr="00D72968" w:rsidRDefault="00BB22EA" w:rsidP="0004201D">
      <w:pPr>
        <w:tabs>
          <w:tab w:val="left" w:pos="1560"/>
        </w:tabs>
        <w:spacing w:after="0" w:line="240" w:lineRule="auto"/>
        <w:ind w:firstLine="709"/>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прием и регистрация заявления и прилагаемых к нему документов;</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проверка заявления на соответствие требованиям пункта 2.6.1.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tabs>
          <w:tab w:val="left" w:pos="1560"/>
        </w:tabs>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3.1.4. Административная процедура Предварительное согласование предоставления земельного участка для индивидуального жилищного </w:t>
      </w:r>
      <w:r w:rsidRPr="00D72968">
        <w:rPr>
          <w:rFonts w:ascii="Times New Roman" w:hAnsi="Times New Roman"/>
          <w:sz w:val="28"/>
          <w:szCs w:val="28"/>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прием и регистрация заявления и прилагаемых к нему документов;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проверка заявления на соответствие требованиям пункта 2.6.1.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D3A5B">
        <w:rPr>
          <w:rFonts w:ascii="Times New Roman" w:hAnsi="Times New Roman"/>
          <w:sz w:val="28"/>
          <w:szCs w:val="28"/>
        </w:rPr>
        <w:t xml:space="preserve"> </w:t>
      </w:r>
      <w:r w:rsidRPr="00D72968">
        <w:rPr>
          <w:rFonts w:ascii="Times New Roman" w:hAnsi="Times New Roman"/>
          <w:sz w:val="28"/>
          <w:szCs w:val="28"/>
        </w:rPr>
        <w:t>в порядке, установленном для опубликования муниципальных правовых актов уставом Грибановского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Последовательность действий при предоставлении муниципальной услуги отражена в блок-схеме</w:t>
      </w:r>
      <w:r w:rsidR="007D3A5B">
        <w:rPr>
          <w:rFonts w:ascii="Times New Roman" w:hAnsi="Times New Roman"/>
          <w:sz w:val="28"/>
          <w:szCs w:val="28"/>
        </w:rPr>
        <w:t xml:space="preserve"> </w:t>
      </w:r>
      <w:r w:rsidRPr="00D72968">
        <w:rPr>
          <w:rFonts w:ascii="Times New Roman" w:hAnsi="Times New Roman"/>
          <w:sz w:val="28"/>
          <w:szCs w:val="28"/>
        </w:rPr>
        <w:t>1 и блок-схеме</w:t>
      </w:r>
      <w:r w:rsidR="007D3A5B">
        <w:rPr>
          <w:rFonts w:ascii="Times New Roman" w:hAnsi="Times New Roman"/>
          <w:sz w:val="28"/>
          <w:szCs w:val="28"/>
        </w:rPr>
        <w:t xml:space="preserve"> </w:t>
      </w:r>
      <w:r w:rsidRPr="00D72968">
        <w:rPr>
          <w:rFonts w:ascii="Times New Roman" w:hAnsi="Times New Roman"/>
          <w:sz w:val="28"/>
          <w:szCs w:val="28"/>
        </w:rPr>
        <w:t>2 предоставления муниципальной ус</w:t>
      </w:r>
      <w:r w:rsidR="007D3A5B">
        <w:rPr>
          <w:rFonts w:ascii="Times New Roman" w:hAnsi="Times New Roman"/>
          <w:sz w:val="28"/>
          <w:szCs w:val="28"/>
        </w:rPr>
        <w:t>луги, приведенной в приложении №</w:t>
      </w:r>
      <w:r w:rsidRPr="00D72968">
        <w:rPr>
          <w:rFonts w:ascii="Times New Roman" w:hAnsi="Times New Roman"/>
          <w:sz w:val="28"/>
          <w:szCs w:val="28"/>
        </w:rPr>
        <w:t xml:space="preserve"> 3 к настоящему Административному регламенту.</w:t>
      </w:r>
    </w:p>
    <w:p w:rsidR="00BB22EA" w:rsidRPr="00D72968" w:rsidRDefault="00BB22EA" w:rsidP="0004201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72968">
        <w:rPr>
          <w:rFonts w:ascii="Times New Roman" w:hAnsi="Times New Roman"/>
          <w:sz w:val="28"/>
          <w:szCs w:val="28"/>
        </w:rPr>
        <w:t>3.2. Выполнение административных действий при исполнении административной процедуры</w:t>
      </w:r>
      <w:r w:rsidR="007D3A5B">
        <w:rPr>
          <w:rFonts w:ascii="Times New Roman" w:hAnsi="Times New Roman"/>
          <w:sz w:val="28"/>
          <w:szCs w:val="28"/>
        </w:rPr>
        <w:t xml:space="preserve"> </w:t>
      </w:r>
      <w:r w:rsidRPr="00D72968">
        <w:rPr>
          <w:rFonts w:ascii="Times New Roman" w:hAnsi="Times New Roman"/>
          <w:sz w:val="28"/>
          <w:szCs w:val="28"/>
        </w:rPr>
        <w:t xml:space="preserve">«Предварительное согласование </w:t>
      </w:r>
      <w:r w:rsidRPr="00D72968">
        <w:rPr>
          <w:rFonts w:ascii="Times New Roman" w:hAnsi="Times New Roman"/>
          <w:sz w:val="28"/>
          <w:szCs w:val="28"/>
        </w:rPr>
        <w:lastRenderedPageBreak/>
        <w:t>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72968">
        <w:rPr>
          <w:rFonts w:ascii="Times New Roman" w:hAnsi="Times New Roman"/>
          <w:sz w:val="28"/>
          <w:szCs w:val="28"/>
        </w:rPr>
        <w:t>3.2.1. Прием и регистрация заявления и прилагаемые к нему документов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w:t>
      </w:r>
      <w:r w:rsidR="007D3A5B">
        <w:rPr>
          <w:rFonts w:ascii="Times New Roman" w:hAnsi="Times New Roman"/>
          <w:sz w:val="28"/>
          <w:szCs w:val="28"/>
        </w:rPr>
        <w:t xml:space="preserve"> </w:t>
      </w:r>
      <w:r w:rsidRPr="00D72968">
        <w:rPr>
          <w:rFonts w:ascii="Times New Roman" w:hAnsi="Times New Roman"/>
          <w:sz w:val="28"/>
          <w:szCs w:val="28"/>
        </w:rPr>
        <w:t>Подлинники документов не направляются.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регистрирует заявление с прилагаемым комплектом документов;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 выдает расписку в получении документов по установленной форме (приложение № 4 к настоящему Административному регламенту) с </w:t>
      </w:r>
      <w:r w:rsidRPr="00D72968">
        <w:rPr>
          <w:rFonts w:ascii="Times New Roman" w:hAnsi="Times New Roman"/>
          <w:sz w:val="28"/>
          <w:szCs w:val="28"/>
        </w:rPr>
        <w:lastRenderedPageBreak/>
        <w:t>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Грибановского муниципального района в течение одного рабочего дня с момента регистрации.</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3.2.1.5. При поступлении заявления в форме электронного документа и комплекта электронных документов </w:t>
      </w:r>
      <w:r w:rsidRPr="00D72968">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3.2.1.6. Результатом административной процедуры является регистрация заявления и комплекта документов.</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3.2.1.7. Максимальный срок исполнения административной процедуры - 1 день.</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3.2.2. Проверка заявления и прилагаемых к нему документов</w:t>
      </w:r>
      <w:r w:rsidR="007D3A5B">
        <w:rPr>
          <w:rFonts w:ascii="Times New Roman" w:hAnsi="Times New Roman"/>
          <w:sz w:val="28"/>
          <w:szCs w:val="28"/>
        </w:rPr>
        <w:t xml:space="preserve"> </w:t>
      </w:r>
      <w:r w:rsidRPr="00D72968">
        <w:rPr>
          <w:rFonts w:ascii="Times New Roman" w:hAnsi="Times New Roman"/>
          <w:sz w:val="28"/>
          <w:szCs w:val="28"/>
        </w:rPr>
        <w:t>на соответствие требованиям, установленным пунктом 2.6.1.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Не позднее пяти рабочих дней со дня представления заявления в форме электронного документа специалист ответственный за рассмотрение </w:t>
      </w:r>
      <w:r w:rsidRPr="00D72968">
        <w:rPr>
          <w:rFonts w:ascii="Times New Roman" w:hAnsi="Times New Roman"/>
          <w:sz w:val="28"/>
          <w:szCs w:val="28"/>
        </w:rPr>
        <w:lastRenderedPageBreak/>
        <w:t>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3.2.2.5. Максимальный срок исполнения административной процедуры, предусмотренной настоящим пунктом составляет10 дней </w:t>
      </w:r>
      <w:r w:rsidRPr="00D72968">
        <w:rPr>
          <w:rFonts w:ascii="Times New Roman" w:hAnsi="Times New Roman"/>
          <w:sz w:val="28"/>
          <w:szCs w:val="28"/>
          <w:lang w:eastAsia="en-US"/>
        </w:rPr>
        <w:t>со дня поступления заявления.</w:t>
      </w:r>
    </w:p>
    <w:p w:rsidR="00BB22EA" w:rsidRPr="00D72968" w:rsidRDefault="00BB22EA" w:rsidP="0004201D">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D72968">
        <w:rPr>
          <w:rFonts w:ascii="Times New Roman" w:hAnsi="Times New Roman"/>
          <w:sz w:val="28"/>
          <w:szCs w:val="28"/>
        </w:rPr>
        <w:t>3.2.3. Рассмотрение представленных документов, истребование</w:t>
      </w:r>
      <w:r w:rsidR="007D3A5B">
        <w:rPr>
          <w:rFonts w:ascii="Times New Roman" w:hAnsi="Times New Roman"/>
          <w:sz w:val="28"/>
          <w:szCs w:val="28"/>
        </w:rPr>
        <w:t xml:space="preserve"> </w:t>
      </w:r>
      <w:r w:rsidRPr="00D72968">
        <w:rPr>
          <w:rFonts w:ascii="Times New Roman" w:hAnsi="Times New Roman"/>
          <w:sz w:val="28"/>
          <w:szCs w:val="28"/>
        </w:rPr>
        <w:t>документов (сведений), указанных в пункте 2.6.2 настоящего</w:t>
      </w:r>
      <w:r w:rsidR="007D3A5B">
        <w:rPr>
          <w:rFonts w:ascii="Times New Roman" w:hAnsi="Times New Roman"/>
          <w:sz w:val="28"/>
          <w:szCs w:val="28"/>
        </w:rPr>
        <w:t xml:space="preserve"> </w:t>
      </w:r>
      <w:r w:rsidRPr="00D72968">
        <w:rPr>
          <w:rFonts w:ascii="Times New Roman" w:hAnsi="Times New Roman"/>
          <w:sz w:val="28"/>
          <w:szCs w:val="28"/>
        </w:rPr>
        <w:t>Административного регламента, в рамках межведомственного</w:t>
      </w:r>
      <w:r w:rsidR="007D3A5B">
        <w:rPr>
          <w:rFonts w:ascii="Times New Roman" w:hAnsi="Times New Roman"/>
          <w:sz w:val="28"/>
          <w:szCs w:val="28"/>
        </w:rPr>
        <w:t xml:space="preserve"> </w:t>
      </w:r>
      <w:r w:rsidRPr="00D72968">
        <w:rPr>
          <w:rFonts w:ascii="Times New Roman" w:hAnsi="Times New Roman"/>
          <w:sz w:val="28"/>
          <w:szCs w:val="28"/>
        </w:rPr>
        <w:t>взаимодействия.</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3.2.3.1.В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w:t>
      </w:r>
      <w:r w:rsidRPr="00D72968">
        <w:rPr>
          <w:rFonts w:ascii="Times New Roman" w:hAnsi="Times New Roman"/>
          <w:sz w:val="28"/>
          <w:szCs w:val="28"/>
        </w:rPr>
        <w:lastRenderedPageBreak/>
        <w:t>специалист ответственный за рассмотрение заявления в рамках межведомственного взаимодействия запрашивает в случае необходимости: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б) в Управлении Федеральной налоговой службы по Воронежской области: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в) в отдел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w:t>
      </w:r>
      <w:r w:rsidRPr="00D72968">
        <w:rPr>
          <w:rFonts w:ascii="Times New Roman" w:hAnsi="Times New Roman"/>
          <w:sz w:val="28"/>
          <w:szCs w:val="28"/>
        </w:rPr>
        <w:lastRenderedPageBreak/>
        <w:t>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7D3A5B">
        <w:rPr>
          <w:rFonts w:ascii="Times New Roman" w:hAnsi="Times New Roman"/>
          <w:sz w:val="28"/>
          <w:szCs w:val="28"/>
        </w:rPr>
        <w:t xml:space="preserve"> </w:t>
      </w:r>
      <w:r w:rsidRPr="00D72968">
        <w:rPr>
          <w:rFonts w:ascii="Times New Roman" w:hAnsi="Times New Roman"/>
          <w:sz w:val="28"/>
          <w:szCs w:val="28"/>
        </w:rPr>
        <w:t>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3.2.3.4. Максимальный срок исполнения административной процедуры - 10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Проект постановления об отказе в предварительном согласовании предоставления земельного участка утверждается главой администрации муниципального района в течение 2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Проект постановления о предварительном согласовании предоставления земельного участка утверждается главой  администрации муниципального района в течение 2 дней.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3.2.4.3. Результатом административной процедуры является подготовка </w:t>
      </w:r>
      <w:r w:rsidRPr="00D72968">
        <w:rPr>
          <w:rFonts w:ascii="Times New Roman" w:hAnsi="Times New Roman"/>
          <w:sz w:val="28"/>
          <w:szCs w:val="28"/>
        </w:rPr>
        <w:lastRenderedPageBreak/>
        <w:t>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3.2.4.4. Максимальный срок исполнения административной процедуры - 4 дня.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3.2.5.3. Максимальный срок исполнения административной процедуры - 2 дня.</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3.3.1. Прием и регистрация заявления и прилагаемых к нему документов.</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Выполнение административного действия осуществляется в соответствии с подпунктом 3.2.1. настоящего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3.3.2. Проверка заявления на соответствие требованиям пункта 2.6.1.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Выполнение административного действия осуществляется в соответствии с подпунктом 3.2.2. настоящего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xml:space="preserve">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r w:rsidRPr="00D72968">
        <w:rPr>
          <w:rFonts w:ascii="Times New Roman" w:hAnsi="Times New Roman"/>
          <w:sz w:val="28"/>
          <w:szCs w:val="28"/>
        </w:rPr>
        <w:lastRenderedPageBreak/>
        <w:t>взаимодействия.</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D72968">
        <w:rPr>
          <w:rFonts w:ascii="Times New Roman" w:hAnsi="Times New Roman"/>
          <w:b/>
          <w:sz w:val="28"/>
          <w:szCs w:val="28"/>
        </w:rPr>
        <w:t xml:space="preserve">. </w:t>
      </w:r>
      <w:r w:rsidRPr="00D72968">
        <w:rPr>
          <w:rFonts w:ascii="Times New Roman" w:hAnsi="Times New Roman"/>
          <w:sz w:val="28"/>
          <w:szCs w:val="28"/>
        </w:rPr>
        <w:t>настоящего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Максимальный срок исполнения административной процедуры - 10 дней.</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Грибановского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BB22EA" w:rsidRPr="00D72968" w:rsidRDefault="00BB22EA" w:rsidP="001E54F7">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Pr="00D72968">
        <w:rPr>
          <w:rFonts w:ascii="Times New Roman" w:hAnsi="Times New Roman"/>
          <w:sz w:val="28"/>
          <w:szCs w:val="28"/>
        </w:rPr>
        <w:lastRenderedPageBreak/>
        <w:t>Грибановского муниципального района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2004F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извещении указываются:</w:t>
      </w:r>
    </w:p>
    <w:p w:rsidR="00BB22EA" w:rsidRPr="00D72968" w:rsidRDefault="00BB22EA" w:rsidP="002004F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BB22EA" w:rsidRPr="00D72968" w:rsidRDefault="00BB22EA" w:rsidP="002004FD">
      <w:pPr>
        <w:autoSpaceDE w:val="0"/>
        <w:autoSpaceDN w:val="0"/>
        <w:adjustRightInd w:val="0"/>
        <w:spacing w:after="0" w:line="240" w:lineRule="auto"/>
        <w:ind w:firstLine="709"/>
        <w:jc w:val="both"/>
        <w:rPr>
          <w:rFonts w:ascii="Times New Roman" w:hAnsi="Times New Roman"/>
          <w:sz w:val="28"/>
          <w:szCs w:val="28"/>
        </w:rPr>
      </w:pPr>
      <w:bookmarkStart w:id="3" w:name="Par2"/>
      <w:bookmarkEnd w:id="3"/>
      <w:r w:rsidRPr="00D72968">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 адрес и способ подачи заявлений о намерении участвовать в аукционе;</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4) дата окончания приема заявлений о намерении участвовать в аукционе;</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5) адрес или иное описание местоположения земельного участка;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xml:space="preserve">3.3.4.2. </w:t>
      </w:r>
      <w:r w:rsidRPr="00D72968">
        <w:rPr>
          <w:rFonts w:ascii="Times New Roman" w:hAnsi="Times New Roman"/>
          <w:sz w:val="28"/>
          <w:szCs w:val="28"/>
          <w:lang w:eastAsia="en-US"/>
        </w:rPr>
        <w:t xml:space="preserve">Если по истечении тридцати дней со дня опубликования </w:t>
      </w:r>
      <w:r w:rsidRPr="00D72968">
        <w:rPr>
          <w:rFonts w:ascii="Times New Roman" w:hAnsi="Times New Roman"/>
          <w:sz w:val="28"/>
          <w:szCs w:val="28"/>
          <w:lang w:eastAsia="en-US"/>
        </w:rPr>
        <w:lastRenderedPageBreak/>
        <w:t xml:space="preserve">извещения не поступили заявления иных граждан, крестьянских (фермерских) хозяйств о намерении участвовать в аукционе, </w:t>
      </w:r>
      <w:r w:rsidRPr="00D72968">
        <w:rPr>
          <w:rFonts w:ascii="Times New Roman" w:hAnsi="Times New Roman"/>
          <w:sz w:val="28"/>
          <w:szCs w:val="28"/>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D72968">
        <w:rPr>
          <w:rFonts w:ascii="Times New Roman" w:hAnsi="Times New Roman"/>
          <w:sz w:val="28"/>
          <w:szCs w:val="28"/>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r w:rsidR="007D3A5B">
        <w:rPr>
          <w:rFonts w:ascii="Times New Roman" w:hAnsi="Times New Roman"/>
          <w:sz w:val="28"/>
          <w:szCs w:val="28"/>
          <w:lang w:eastAsia="en-US"/>
        </w:rPr>
        <w:t xml:space="preserve"> </w:t>
      </w:r>
      <w:r w:rsidRPr="00D72968">
        <w:rPr>
          <w:rFonts w:ascii="Times New Roman" w:hAnsi="Times New Roman"/>
          <w:sz w:val="28"/>
          <w:szCs w:val="28"/>
          <w:lang w:eastAsia="en-US"/>
        </w:rPr>
        <w:t>кадастре недвижимости».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3.3.5.Подготовка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Выполнение административного действия осуществляется в соответствии с подпунктом 3.2.4.настоящего регламента.</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B22EA" w:rsidRPr="00D72968" w:rsidRDefault="00BB22EA" w:rsidP="0004201D">
      <w:pPr>
        <w:spacing w:after="0" w:line="240" w:lineRule="auto"/>
        <w:ind w:firstLine="709"/>
        <w:jc w:val="both"/>
        <w:rPr>
          <w:rFonts w:ascii="Times New Roman" w:hAnsi="Times New Roman"/>
          <w:sz w:val="28"/>
          <w:szCs w:val="28"/>
        </w:rPr>
      </w:pPr>
      <w:r w:rsidRPr="00D72968">
        <w:rPr>
          <w:rFonts w:ascii="Times New Roman" w:hAnsi="Times New Roman"/>
          <w:sz w:val="28"/>
          <w:szCs w:val="28"/>
        </w:rPr>
        <w:t>Выполнение административного действия осуществляется в соответствии с подпунктом 3.2.5.настоящего регламента.</w:t>
      </w:r>
    </w:p>
    <w:p w:rsidR="00BB22EA" w:rsidRPr="00D72968" w:rsidRDefault="00BB22EA" w:rsidP="0004201D">
      <w:pPr>
        <w:autoSpaceDE w:val="0"/>
        <w:autoSpaceDN w:val="0"/>
        <w:adjustRightInd w:val="0"/>
        <w:spacing w:after="0" w:line="240" w:lineRule="auto"/>
        <w:ind w:firstLine="709"/>
        <w:jc w:val="both"/>
        <w:outlineLvl w:val="0"/>
        <w:rPr>
          <w:rFonts w:ascii="Times New Roman" w:hAnsi="Times New Roman"/>
          <w:sz w:val="28"/>
          <w:szCs w:val="28"/>
        </w:rPr>
      </w:pPr>
      <w:r w:rsidRPr="00D72968">
        <w:rPr>
          <w:rFonts w:ascii="Times New Roman" w:hAnsi="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B22EA" w:rsidRPr="00D72968" w:rsidRDefault="00BB22EA" w:rsidP="0004201D">
      <w:pPr>
        <w:pStyle w:val="ConsPlusNormal"/>
        <w:ind w:firstLine="709"/>
        <w:jc w:val="both"/>
        <w:rPr>
          <w:rFonts w:ascii="Times New Roman" w:hAnsi="Times New Roman"/>
          <w:sz w:val="28"/>
          <w:szCs w:val="28"/>
          <w:lang w:eastAsia="en-US"/>
        </w:rPr>
      </w:pPr>
      <w:r w:rsidRPr="00D72968">
        <w:rPr>
          <w:rFonts w:ascii="Times New Roman" w:hAnsi="Times New Roman"/>
          <w:sz w:val="28"/>
          <w:szCs w:val="28"/>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w:t>
      </w:r>
      <w:r w:rsidRPr="00D72968">
        <w:rPr>
          <w:rFonts w:ascii="Times New Roman" w:hAnsi="Times New Roman"/>
          <w:sz w:val="28"/>
          <w:szCs w:val="28"/>
        </w:rPr>
        <w:lastRenderedPageBreak/>
        <w:t xml:space="preserve">услуг (функций) и (или) Портале государственных и муниципальных услуг Воронежской области или </w:t>
      </w:r>
      <w:r w:rsidRPr="00D72968">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электронной подписью заявителя (представителя заявителя);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усиленной квалифицированной электронной подписью заявителя (представителя заявителя).</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лица, действующего от имени юридического лица без доверенности;</w:t>
      </w:r>
    </w:p>
    <w:p w:rsidR="00BB22EA" w:rsidRPr="00D72968" w:rsidRDefault="00BB22EA" w:rsidP="000420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3.4.3. Получение результата муниципальной услуги в электронной форме.</w:t>
      </w:r>
    </w:p>
    <w:p w:rsidR="00BB22EA" w:rsidRPr="00D72968" w:rsidRDefault="00BB22EA" w:rsidP="0004201D">
      <w:pPr>
        <w:pStyle w:val="ConsPlusNormal"/>
        <w:ind w:firstLine="709"/>
        <w:jc w:val="both"/>
        <w:rPr>
          <w:rFonts w:ascii="Times New Roman" w:hAnsi="Times New Roman"/>
          <w:sz w:val="28"/>
          <w:szCs w:val="28"/>
        </w:rPr>
      </w:pPr>
      <w:r w:rsidRPr="00D72968">
        <w:rPr>
          <w:rFonts w:ascii="Times New Roman" w:hAnsi="Times New Roman"/>
          <w:sz w:val="28"/>
          <w:szCs w:val="28"/>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D72968">
        <w:rPr>
          <w:rFonts w:ascii="Times New Roman" w:hAnsi="Times New Roman"/>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D72968">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BB22EA" w:rsidRPr="00D72968" w:rsidRDefault="00BB22EA" w:rsidP="0004201D">
      <w:pPr>
        <w:autoSpaceDE w:val="0"/>
        <w:autoSpaceDN w:val="0"/>
        <w:adjustRightInd w:val="0"/>
        <w:spacing w:after="0" w:line="240" w:lineRule="auto"/>
        <w:ind w:firstLine="709"/>
        <w:jc w:val="both"/>
        <w:outlineLvl w:val="0"/>
        <w:rPr>
          <w:rFonts w:ascii="Times New Roman" w:hAnsi="Times New Roman"/>
          <w:sz w:val="28"/>
          <w:szCs w:val="28"/>
        </w:rPr>
      </w:pPr>
      <w:r w:rsidRPr="00D72968">
        <w:rPr>
          <w:rFonts w:ascii="Times New Roman" w:hAnsi="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w:t>
      </w:r>
      <w:r w:rsidRPr="00D72968">
        <w:rPr>
          <w:rFonts w:ascii="Times New Roman" w:hAnsi="Times New Roman"/>
          <w:sz w:val="28"/>
          <w:szCs w:val="28"/>
        </w:rPr>
        <w:lastRenderedPageBreak/>
        <w:t>Федеральной службы государственной регистрации, кадастра и картографии» по Воронежской области в электронной форме.</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Заявитель вправе представить указанные документы самостоятельно.</w:t>
      </w:r>
    </w:p>
    <w:p w:rsidR="00BB22EA" w:rsidRPr="00D72968" w:rsidRDefault="00BB22EA" w:rsidP="0004201D">
      <w:pPr>
        <w:widowControl w:val="0"/>
        <w:autoSpaceDE w:val="0"/>
        <w:autoSpaceDN w:val="0"/>
        <w:adjustRightInd w:val="0"/>
        <w:spacing w:after="0" w:line="240" w:lineRule="auto"/>
        <w:ind w:firstLine="709"/>
        <w:jc w:val="both"/>
        <w:rPr>
          <w:rFonts w:ascii="Times New Roman" w:hAnsi="Times New Roman"/>
          <w:sz w:val="28"/>
          <w:szCs w:val="28"/>
        </w:rPr>
      </w:pPr>
    </w:p>
    <w:p w:rsidR="00BB22EA" w:rsidRPr="00D72968" w:rsidRDefault="00BB22EA" w:rsidP="002004FD">
      <w:pPr>
        <w:pStyle w:val="a6"/>
        <w:numPr>
          <w:ilvl w:val="0"/>
          <w:numId w:val="16"/>
        </w:numPr>
        <w:tabs>
          <w:tab w:val="clear" w:pos="390"/>
          <w:tab w:val="num" w:pos="0"/>
        </w:tabs>
        <w:spacing w:after="0" w:line="240" w:lineRule="auto"/>
        <w:ind w:left="0" w:firstLine="0"/>
        <w:jc w:val="center"/>
        <w:rPr>
          <w:rFonts w:ascii="Times New Roman" w:hAnsi="Times New Roman"/>
          <w:b/>
          <w:sz w:val="28"/>
          <w:szCs w:val="28"/>
        </w:rPr>
      </w:pPr>
      <w:r w:rsidRPr="00D72968">
        <w:rPr>
          <w:rFonts w:ascii="Times New Roman" w:hAnsi="Times New Roman"/>
          <w:b/>
          <w:sz w:val="28"/>
          <w:szCs w:val="28"/>
        </w:rPr>
        <w:t>Формы контроля  за исполнением административного регламента.</w:t>
      </w:r>
    </w:p>
    <w:p w:rsidR="00BB22EA" w:rsidRPr="00D72968" w:rsidRDefault="00BB22EA" w:rsidP="0004201D">
      <w:pPr>
        <w:pStyle w:val="a6"/>
        <w:tabs>
          <w:tab w:val="left" w:pos="1560"/>
        </w:tabs>
        <w:spacing w:after="0" w:line="240" w:lineRule="auto"/>
        <w:ind w:left="709"/>
        <w:rPr>
          <w:rFonts w:ascii="Times New Roman" w:hAnsi="Times New Roman"/>
          <w:b/>
          <w:sz w:val="28"/>
          <w:szCs w:val="28"/>
        </w:rPr>
      </w:pP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22EA" w:rsidRPr="00D72968" w:rsidRDefault="00BB22EA" w:rsidP="0004201D">
      <w:pPr>
        <w:tabs>
          <w:tab w:val="num" w:pos="0"/>
        </w:tabs>
        <w:adjustRightInd w:val="0"/>
        <w:spacing w:after="0" w:line="240" w:lineRule="auto"/>
        <w:ind w:firstLine="709"/>
        <w:contextualSpacing/>
        <w:jc w:val="both"/>
        <w:outlineLvl w:val="2"/>
        <w:rPr>
          <w:rFonts w:ascii="Times New Roman" w:hAnsi="Times New Roman"/>
          <w:sz w:val="28"/>
          <w:szCs w:val="28"/>
        </w:rPr>
      </w:pPr>
      <w:r w:rsidRPr="00D7296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22EA" w:rsidRPr="00D72968" w:rsidRDefault="00BB22EA" w:rsidP="0004201D">
      <w:pPr>
        <w:pStyle w:val="ConsPlusTitle"/>
        <w:widowControl/>
        <w:tabs>
          <w:tab w:val="num" w:pos="0"/>
        </w:tabs>
        <w:ind w:firstLine="709"/>
        <w:contextualSpacing/>
        <w:jc w:val="both"/>
        <w:rPr>
          <w:rFonts w:ascii="Times New Roman" w:hAnsi="Times New Roman" w:cs="Times New Roman"/>
          <w:b w:val="0"/>
          <w:sz w:val="28"/>
          <w:szCs w:val="28"/>
        </w:rPr>
      </w:pPr>
      <w:r w:rsidRPr="00D72968">
        <w:rPr>
          <w:rFonts w:ascii="Times New Roman" w:hAnsi="Times New Roman" w:cs="Times New Roman"/>
          <w:b w:val="0"/>
          <w:sz w:val="28"/>
          <w:szCs w:val="28"/>
        </w:rPr>
        <w:t>4.4. Проведение текущего контроля должно осуществляться не реже двух раз в год.</w:t>
      </w:r>
    </w:p>
    <w:p w:rsidR="00BB22EA" w:rsidRPr="00D72968" w:rsidRDefault="00BB22EA" w:rsidP="0004201D">
      <w:pPr>
        <w:tabs>
          <w:tab w:val="num" w:pos="0"/>
        </w:tabs>
        <w:adjustRightInd w:val="0"/>
        <w:spacing w:after="0" w:line="240" w:lineRule="auto"/>
        <w:ind w:firstLine="709"/>
        <w:contextualSpacing/>
        <w:jc w:val="both"/>
        <w:outlineLvl w:val="2"/>
        <w:rPr>
          <w:rFonts w:ascii="Times New Roman" w:hAnsi="Times New Roman"/>
          <w:sz w:val="28"/>
          <w:szCs w:val="28"/>
        </w:rPr>
      </w:pPr>
      <w:r w:rsidRPr="00D7296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B22EA" w:rsidRPr="00D72968" w:rsidRDefault="00BB22EA" w:rsidP="002004FD">
      <w:pPr>
        <w:tabs>
          <w:tab w:val="num" w:pos="0"/>
        </w:tabs>
        <w:suppressAutoHyphens/>
        <w:spacing w:after="0" w:line="240" w:lineRule="auto"/>
        <w:contextualSpacing/>
        <w:jc w:val="both"/>
        <w:rPr>
          <w:rFonts w:ascii="Times New Roman" w:hAnsi="Times New Roman"/>
          <w:sz w:val="28"/>
          <w:szCs w:val="28"/>
        </w:rPr>
      </w:pPr>
    </w:p>
    <w:p w:rsidR="00BB22EA" w:rsidRPr="00D72968" w:rsidRDefault="00BB22EA" w:rsidP="002004FD">
      <w:pPr>
        <w:numPr>
          <w:ilvl w:val="0"/>
          <w:numId w:val="16"/>
        </w:numPr>
        <w:tabs>
          <w:tab w:val="clear" w:pos="390"/>
          <w:tab w:val="num" w:pos="0"/>
        </w:tabs>
        <w:spacing w:after="0" w:line="240" w:lineRule="auto"/>
        <w:ind w:left="0" w:firstLine="0"/>
        <w:contextualSpacing/>
        <w:jc w:val="center"/>
        <w:rPr>
          <w:rFonts w:ascii="Times New Roman" w:hAnsi="Times New Roman"/>
          <w:b/>
          <w:sz w:val="28"/>
          <w:szCs w:val="28"/>
        </w:rPr>
      </w:pPr>
      <w:r w:rsidRPr="00D72968">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22EA" w:rsidRPr="00D72968" w:rsidRDefault="00BB22EA" w:rsidP="002004FD">
      <w:pPr>
        <w:tabs>
          <w:tab w:val="left" w:pos="1560"/>
        </w:tabs>
        <w:spacing w:after="0" w:line="240" w:lineRule="auto"/>
        <w:ind w:left="390"/>
        <w:contextualSpacing/>
        <w:rPr>
          <w:rFonts w:ascii="Times New Roman" w:hAnsi="Times New Roman"/>
          <w:b/>
          <w:sz w:val="28"/>
          <w:szCs w:val="28"/>
        </w:rPr>
      </w:pP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5.2. Заявитель может обратиться с жалобой в том числе в следующих случаях:</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2) нарушение срока предоставления муниципальной услуги;</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72968">
        <w:rPr>
          <w:rFonts w:ascii="Times New Roman" w:hAnsi="Times New Roman"/>
          <w:sz w:val="28"/>
          <w:szCs w:val="28"/>
        </w:rPr>
        <w:t>нормативными правовыми актами органов местного самоуправления Грибановского муниципального района  Воронежской области</w:t>
      </w:r>
      <w:r w:rsidR="007D3A5B">
        <w:rPr>
          <w:rFonts w:ascii="Times New Roman" w:hAnsi="Times New Roman"/>
          <w:sz w:val="28"/>
          <w:szCs w:val="28"/>
        </w:rPr>
        <w:t xml:space="preserve"> </w:t>
      </w:r>
      <w:r w:rsidRPr="00D72968">
        <w:rPr>
          <w:rFonts w:ascii="Times New Roman" w:hAnsi="Times New Roman"/>
          <w:sz w:val="28"/>
          <w:szCs w:val="28"/>
          <w:lang w:eastAsia="ru-RU"/>
        </w:rPr>
        <w:t>для предоставления муниципальной услуги;</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72968">
        <w:rPr>
          <w:rFonts w:ascii="Times New Roman" w:hAnsi="Times New Roman"/>
          <w:sz w:val="28"/>
          <w:szCs w:val="28"/>
        </w:rPr>
        <w:t>нормативными правовыми актами органов местного самоуправления  Грибановского муниципального района Воронежской области</w:t>
      </w:r>
      <w:r w:rsidR="007D3A5B">
        <w:rPr>
          <w:rFonts w:ascii="Times New Roman" w:hAnsi="Times New Roman"/>
          <w:sz w:val="28"/>
          <w:szCs w:val="28"/>
        </w:rPr>
        <w:t xml:space="preserve"> </w:t>
      </w:r>
      <w:r w:rsidRPr="00D72968">
        <w:rPr>
          <w:rFonts w:ascii="Times New Roman" w:hAnsi="Times New Roman"/>
          <w:sz w:val="28"/>
          <w:szCs w:val="28"/>
          <w:lang w:eastAsia="ru-RU"/>
        </w:rPr>
        <w:t>для предоставления муниципальной услуги, у заявителя;</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72968">
        <w:rPr>
          <w:rFonts w:ascii="Times New Roman" w:hAnsi="Times New Roman"/>
          <w:sz w:val="28"/>
          <w:szCs w:val="28"/>
        </w:rPr>
        <w:t xml:space="preserve"> нормативными правовыми актами органов местного самоуправления  Грибановского муниципального района Воронежской области</w:t>
      </w:r>
      <w:r w:rsidRPr="00D72968">
        <w:rPr>
          <w:rFonts w:ascii="Times New Roman" w:hAnsi="Times New Roman"/>
          <w:sz w:val="28"/>
          <w:szCs w:val="28"/>
          <w:lang w:eastAsia="ru-RU"/>
        </w:rPr>
        <w:t>;</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72968">
        <w:rPr>
          <w:rFonts w:ascii="Times New Roman" w:hAnsi="Times New Roman"/>
          <w:sz w:val="28"/>
          <w:szCs w:val="28"/>
        </w:rPr>
        <w:t xml:space="preserve"> нормативными правовыми актами органов местного самоуправления  Грибановского муниципального района Воронежской области</w:t>
      </w:r>
      <w:r w:rsidRPr="00D72968">
        <w:rPr>
          <w:rFonts w:ascii="Times New Roman" w:hAnsi="Times New Roman"/>
          <w:sz w:val="28"/>
          <w:szCs w:val="28"/>
          <w:lang w:eastAsia="ru-RU"/>
        </w:rPr>
        <w:t>;</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5.4. Жалоба должна содержать:</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B22EA" w:rsidRPr="00D72968" w:rsidRDefault="00BB22EA" w:rsidP="0004201D">
      <w:pPr>
        <w:pStyle w:val="ConsPlusNormal"/>
        <w:tabs>
          <w:tab w:val="num" w:pos="0"/>
        </w:tabs>
        <w:ind w:firstLine="709"/>
        <w:contextualSpacing/>
        <w:jc w:val="both"/>
        <w:rPr>
          <w:rFonts w:ascii="Times New Roman" w:hAnsi="Times New Roman"/>
          <w:sz w:val="28"/>
          <w:szCs w:val="28"/>
        </w:rPr>
      </w:pPr>
      <w:r w:rsidRPr="00D72968">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D72968">
        <w:rPr>
          <w:rFonts w:ascii="Times New Roman" w:hAnsi="Times New Roman"/>
          <w:sz w:val="28"/>
          <w:szCs w:val="28"/>
        </w:rPr>
        <w:t>лаве администрации  муниципального района.</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2EA" w:rsidRPr="00D72968" w:rsidRDefault="00BB22EA" w:rsidP="0004201D">
      <w:pPr>
        <w:pStyle w:val="ConsPlusNormal"/>
        <w:tabs>
          <w:tab w:val="num" w:pos="0"/>
        </w:tabs>
        <w:ind w:firstLine="709"/>
        <w:contextualSpacing/>
        <w:jc w:val="both"/>
        <w:rPr>
          <w:rFonts w:ascii="Times New Roman" w:hAnsi="Times New Roman"/>
          <w:sz w:val="28"/>
          <w:szCs w:val="28"/>
          <w:lang w:eastAsia="ru-RU"/>
        </w:rPr>
      </w:pPr>
      <w:r w:rsidRPr="00D72968">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2EA" w:rsidRPr="00D72968" w:rsidRDefault="00BB22EA"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D7296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ind w:firstLine="540"/>
        <w:jc w:val="both"/>
        <w:rPr>
          <w:rFonts w:ascii="Times New Roman" w:hAnsi="Times New Roman"/>
          <w:sz w:val="28"/>
          <w:szCs w:val="28"/>
        </w:rPr>
      </w:pPr>
    </w:p>
    <w:p w:rsidR="00BB22EA" w:rsidRPr="00D72968" w:rsidRDefault="00BB22EA" w:rsidP="002004FD">
      <w:pPr>
        <w:autoSpaceDE w:val="0"/>
        <w:autoSpaceDN w:val="0"/>
        <w:adjustRightInd w:val="0"/>
        <w:spacing w:after="0" w:line="240" w:lineRule="auto"/>
        <w:outlineLvl w:val="0"/>
        <w:rPr>
          <w:rFonts w:ascii="Times New Roman" w:hAnsi="Times New Roman"/>
          <w:sz w:val="28"/>
          <w:szCs w:val="28"/>
        </w:rPr>
      </w:pPr>
    </w:p>
    <w:p w:rsidR="00BB22EA" w:rsidRPr="00D72968" w:rsidRDefault="00BB22EA" w:rsidP="002004FD">
      <w:pPr>
        <w:autoSpaceDE w:val="0"/>
        <w:autoSpaceDN w:val="0"/>
        <w:adjustRightInd w:val="0"/>
        <w:spacing w:after="0" w:line="240" w:lineRule="auto"/>
        <w:outlineLvl w:val="0"/>
        <w:rPr>
          <w:rFonts w:ascii="Times New Roman" w:hAnsi="Times New Roman"/>
          <w:b/>
          <w:sz w:val="26"/>
          <w:szCs w:val="26"/>
        </w:rPr>
      </w:pPr>
    </w:p>
    <w:p w:rsidR="00BB22EA" w:rsidRPr="00D72968" w:rsidRDefault="00BB22EA" w:rsidP="0004201D">
      <w:pPr>
        <w:autoSpaceDE w:val="0"/>
        <w:autoSpaceDN w:val="0"/>
        <w:adjustRightInd w:val="0"/>
        <w:spacing w:after="0" w:line="240" w:lineRule="auto"/>
        <w:ind w:firstLine="709"/>
        <w:jc w:val="right"/>
        <w:outlineLvl w:val="0"/>
        <w:rPr>
          <w:rFonts w:ascii="Times New Roman" w:hAnsi="Times New Roman"/>
          <w:sz w:val="28"/>
          <w:szCs w:val="28"/>
        </w:rPr>
      </w:pPr>
      <w:r w:rsidRPr="00D72968">
        <w:rPr>
          <w:rFonts w:ascii="Times New Roman" w:hAnsi="Times New Roman"/>
          <w:sz w:val="28"/>
          <w:szCs w:val="28"/>
        </w:rPr>
        <w:lastRenderedPageBreak/>
        <w:t>Приложение № 1</w:t>
      </w:r>
    </w:p>
    <w:p w:rsidR="00BB22EA" w:rsidRPr="00D72968" w:rsidRDefault="00BB22EA" w:rsidP="00531ACA">
      <w:pPr>
        <w:autoSpaceDE w:val="0"/>
        <w:autoSpaceDN w:val="0"/>
        <w:adjustRightInd w:val="0"/>
        <w:spacing w:after="0" w:line="240" w:lineRule="auto"/>
        <w:ind w:firstLine="709"/>
        <w:jc w:val="right"/>
        <w:rPr>
          <w:rFonts w:ascii="Times New Roman" w:hAnsi="Times New Roman"/>
          <w:sz w:val="28"/>
          <w:szCs w:val="28"/>
        </w:rPr>
      </w:pPr>
      <w:r w:rsidRPr="00D72968">
        <w:rPr>
          <w:rFonts w:ascii="Times New Roman" w:hAnsi="Times New Roman"/>
          <w:sz w:val="28"/>
          <w:szCs w:val="28"/>
        </w:rPr>
        <w:t>к Административному</w:t>
      </w:r>
      <w:r w:rsidR="007D3A5B">
        <w:rPr>
          <w:rFonts w:ascii="Times New Roman" w:hAnsi="Times New Roman"/>
          <w:sz w:val="28"/>
          <w:szCs w:val="28"/>
        </w:rPr>
        <w:t xml:space="preserve"> </w:t>
      </w:r>
      <w:r w:rsidRPr="00D72968">
        <w:rPr>
          <w:rFonts w:ascii="Times New Roman" w:hAnsi="Times New Roman"/>
          <w:sz w:val="28"/>
          <w:szCs w:val="28"/>
        </w:rPr>
        <w:t>регламенту</w:t>
      </w:r>
    </w:p>
    <w:p w:rsidR="00BB22EA" w:rsidRPr="00D72968" w:rsidRDefault="00BB22EA" w:rsidP="0004201D">
      <w:pPr>
        <w:autoSpaceDE w:val="0"/>
        <w:autoSpaceDN w:val="0"/>
        <w:adjustRightInd w:val="0"/>
        <w:spacing w:after="0" w:line="240" w:lineRule="auto"/>
        <w:ind w:firstLine="709"/>
        <w:jc w:val="center"/>
        <w:rPr>
          <w:rFonts w:ascii="Times New Roman" w:hAnsi="Times New Roman"/>
          <w:sz w:val="28"/>
          <w:szCs w:val="28"/>
        </w:rPr>
      </w:pPr>
    </w:p>
    <w:p w:rsidR="00BB22EA" w:rsidRPr="00D72968" w:rsidRDefault="00BB22EA" w:rsidP="0004201D">
      <w:pPr>
        <w:autoSpaceDE w:val="0"/>
        <w:autoSpaceDN w:val="0"/>
        <w:adjustRightInd w:val="0"/>
        <w:spacing w:after="0" w:line="240" w:lineRule="auto"/>
        <w:ind w:firstLine="709"/>
        <w:jc w:val="center"/>
        <w:rPr>
          <w:rFonts w:ascii="Times New Roman" w:hAnsi="Times New Roman"/>
          <w:sz w:val="28"/>
          <w:szCs w:val="28"/>
        </w:rPr>
      </w:pP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1. Место нахождения администрации Грибановского муниципального района: Воронежская область, Грибановский район, пгт.</w:t>
      </w:r>
      <w:r w:rsidR="007D3A5B">
        <w:rPr>
          <w:rFonts w:ascii="Times New Roman" w:hAnsi="Times New Roman"/>
          <w:sz w:val="28"/>
          <w:szCs w:val="28"/>
        </w:rPr>
        <w:t xml:space="preserve"> </w:t>
      </w:r>
      <w:r w:rsidRPr="00D72968">
        <w:rPr>
          <w:rFonts w:ascii="Times New Roman" w:hAnsi="Times New Roman"/>
          <w:sz w:val="28"/>
          <w:szCs w:val="28"/>
        </w:rPr>
        <w:t>Грибановский, ул. Центральная,4.</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График работы администрации  Грибановского муниципального района:</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понедельник - пятница: с 08.00 до 17.00;</w:t>
      </w:r>
    </w:p>
    <w:p w:rsidR="00BB22EA" w:rsidRPr="00D72968" w:rsidRDefault="00BB22EA" w:rsidP="001C1C3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перерыв: с 12.00 до 13.00.</w:t>
      </w:r>
    </w:p>
    <w:p w:rsidR="00BB22EA" w:rsidRPr="00D72968" w:rsidRDefault="00BB22EA" w:rsidP="001C1C3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Официальный сайт администрации Грибановского муниципального района  в сети Интернет: </w:t>
      </w:r>
      <w:r w:rsidRPr="00D72968">
        <w:rPr>
          <w:rFonts w:ascii="Times New Roman" w:hAnsi="Times New Roman"/>
          <w:sz w:val="28"/>
          <w:szCs w:val="28"/>
          <w:lang w:val="en-US"/>
        </w:rPr>
        <w:t>adminqribanovka</w:t>
      </w:r>
      <w:r w:rsidRPr="00D72968">
        <w:rPr>
          <w:rFonts w:ascii="Times New Roman" w:hAnsi="Times New Roman"/>
          <w:sz w:val="28"/>
          <w:szCs w:val="28"/>
        </w:rPr>
        <w:t>.</w:t>
      </w:r>
      <w:r w:rsidRPr="00D72968">
        <w:rPr>
          <w:rFonts w:ascii="Times New Roman" w:hAnsi="Times New Roman"/>
          <w:sz w:val="28"/>
          <w:szCs w:val="28"/>
          <w:lang w:val="en-US"/>
        </w:rPr>
        <w:t>e</w:t>
      </w:r>
      <w:r w:rsidRPr="00D72968">
        <w:rPr>
          <w:rFonts w:ascii="Times New Roman" w:hAnsi="Times New Roman"/>
          <w:sz w:val="28"/>
          <w:szCs w:val="28"/>
        </w:rPr>
        <w:t xml:space="preserve"> - </w:t>
      </w:r>
      <w:r w:rsidRPr="00D72968">
        <w:rPr>
          <w:rFonts w:ascii="Times New Roman" w:hAnsi="Times New Roman"/>
          <w:sz w:val="28"/>
          <w:szCs w:val="28"/>
          <w:lang w:val="en-US"/>
        </w:rPr>
        <w:t>qov</w:t>
      </w:r>
      <w:r w:rsidRPr="00D72968">
        <w:rPr>
          <w:rFonts w:ascii="Times New Roman" w:hAnsi="Times New Roman"/>
          <w:sz w:val="28"/>
          <w:szCs w:val="28"/>
        </w:rPr>
        <w:t>36.</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1C1C3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Адрес электронной почты администрации Гриб</w:t>
      </w:r>
      <w:r w:rsidR="007D3A5B">
        <w:rPr>
          <w:rFonts w:ascii="Times New Roman" w:hAnsi="Times New Roman"/>
          <w:sz w:val="28"/>
          <w:szCs w:val="28"/>
        </w:rPr>
        <w:t>ановского муниципального района</w:t>
      </w:r>
      <w:r w:rsidRPr="00D72968">
        <w:rPr>
          <w:rFonts w:ascii="Times New Roman" w:hAnsi="Times New Roman"/>
          <w:sz w:val="28"/>
          <w:szCs w:val="28"/>
        </w:rPr>
        <w:t>:</w:t>
      </w:r>
      <w:r w:rsidRPr="00D72968">
        <w:rPr>
          <w:rFonts w:ascii="Times New Roman" w:hAnsi="Times New Roman"/>
          <w:sz w:val="28"/>
          <w:szCs w:val="28"/>
          <w:lang w:val="en-US"/>
        </w:rPr>
        <w:t>qrib</w:t>
      </w:r>
      <w:r w:rsidRPr="00D72968">
        <w:rPr>
          <w:rFonts w:ascii="Times New Roman" w:hAnsi="Times New Roman"/>
          <w:sz w:val="28"/>
          <w:szCs w:val="28"/>
        </w:rPr>
        <w:t xml:space="preserve">@ </w:t>
      </w:r>
      <w:r w:rsidRPr="00D72968">
        <w:rPr>
          <w:rFonts w:ascii="Times New Roman" w:hAnsi="Times New Roman"/>
          <w:sz w:val="28"/>
          <w:szCs w:val="28"/>
          <w:lang w:val="en-US"/>
        </w:rPr>
        <w:t>qovvrn</w:t>
      </w:r>
      <w:r w:rsidRPr="00D72968">
        <w:rPr>
          <w:rFonts w:ascii="Times New Roman" w:hAnsi="Times New Roman"/>
          <w:sz w:val="28"/>
          <w:szCs w:val="28"/>
        </w:rPr>
        <w:t>.</w:t>
      </w:r>
      <w:r w:rsidRPr="00D72968">
        <w:rPr>
          <w:rFonts w:ascii="Times New Roman" w:hAnsi="Times New Roman"/>
          <w:sz w:val="28"/>
          <w:szCs w:val="28"/>
          <w:lang w:val="en-US"/>
        </w:rPr>
        <w:t>ru</w:t>
      </w:r>
      <w:r w:rsidRPr="00D72968">
        <w:rPr>
          <w:rFonts w:ascii="Times New Roman" w:hAnsi="Times New Roman"/>
          <w:sz w:val="28"/>
          <w:szCs w:val="28"/>
        </w:rPr>
        <w:t>.</w:t>
      </w:r>
    </w:p>
    <w:p w:rsidR="00BB22EA" w:rsidRPr="00D72968" w:rsidRDefault="00BB22EA" w:rsidP="001C1C3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2. Телефоны для справок: (47348) 3-09-63.</w:t>
      </w:r>
    </w:p>
    <w:p w:rsidR="00BB22EA" w:rsidRPr="00D72968" w:rsidRDefault="00BB22EA" w:rsidP="001C1C3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D72968">
          <w:rPr>
            <w:rFonts w:ascii="Times New Roman" w:hAnsi="Times New Roman"/>
            <w:sz w:val="28"/>
            <w:szCs w:val="28"/>
          </w:rPr>
          <w:t>394026, г</w:t>
        </w:r>
      </w:smartTag>
      <w:r w:rsidRPr="00D72968">
        <w:rPr>
          <w:rFonts w:ascii="Times New Roman" w:hAnsi="Times New Roman"/>
          <w:sz w:val="28"/>
          <w:szCs w:val="28"/>
        </w:rPr>
        <w:t>. Воронеж, ул. Дружинников, 3б (Коминтерновский район).</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Телефон для справок АУ «МФЦ»: (473) 226-99-99.</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Официальный сайт АУ «МФЦ» в сети Интернет: mfc.vrn.ru.</w:t>
      </w:r>
    </w:p>
    <w:p w:rsidR="00BB22EA" w:rsidRPr="00D72968" w:rsidRDefault="00BB22EA" w:rsidP="0004201D">
      <w:pPr>
        <w:autoSpaceDE w:val="0"/>
        <w:autoSpaceDN w:val="0"/>
        <w:adjustRightInd w:val="0"/>
        <w:spacing w:after="0" w:line="240" w:lineRule="auto"/>
        <w:ind w:firstLine="709"/>
        <w:jc w:val="both"/>
        <w:rPr>
          <w:rFonts w:ascii="Times New Roman" w:hAnsi="Times New Roman"/>
          <w:sz w:val="28"/>
          <w:szCs w:val="28"/>
        </w:rPr>
      </w:pPr>
      <w:r w:rsidRPr="00D72968">
        <w:rPr>
          <w:rFonts w:ascii="Times New Roman" w:hAnsi="Times New Roman"/>
          <w:sz w:val="28"/>
          <w:szCs w:val="28"/>
        </w:rPr>
        <w:t>Адрес электронной почты АУ «МФЦ»: odno-okno@mail.ru.</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3.2. Место нахождения филиала АУ «МФЦ» в Грибановском муниципальном районе:</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Воронежская область, пгт Грибановский, ул. Мебельная, дом.3.</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Телефон для справок ф</w:t>
      </w:r>
      <w:r>
        <w:rPr>
          <w:rFonts w:ascii="Times New Roman" w:hAnsi="Times New Roman"/>
          <w:sz w:val="28"/>
          <w:szCs w:val="28"/>
        </w:rPr>
        <w:t>илиала АУ «МФЦ»: 8(47348)3-37-68</w:t>
      </w:r>
      <w:r w:rsidRPr="00276AA4">
        <w:rPr>
          <w:rFonts w:ascii="Times New Roman" w:hAnsi="Times New Roman"/>
          <w:sz w:val="28"/>
          <w:szCs w:val="28"/>
        </w:rPr>
        <w:t>.</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График работы филиала АУ «МФЦ»:</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Pr="00276AA4">
        <w:rPr>
          <w:rFonts w:ascii="Times New Roman" w:hAnsi="Times New Roman"/>
          <w:sz w:val="28"/>
          <w:szCs w:val="28"/>
          <w:lang w:eastAsia="ru-RU"/>
        </w:rPr>
        <w:t xml:space="preserve">вторник, </w:t>
      </w:r>
      <w:r>
        <w:rPr>
          <w:rFonts w:ascii="Times New Roman" w:hAnsi="Times New Roman"/>
          <w:sz w:val="28"/>
          <w:szCs w:val="28"/>
          <w:lang w:eastAsia="ru-RU"/>
        </w:rPr>
        <w:t>среда, четверг: с 08.00 до 17</w:t>
      </w:r>
      <w:r w:rsidRPr="00276AA4">
        <w:rPr>
          <w:rFonts w:ascii="Times New Roman" w:hAnsi="Times New Roman"/>
          <w:sz w:val="28"/>
          <w:szCs w:val="28"/>
          <w:lang w:eastAsia="ru-RU"/>
        </w:rPr>
        <w:t>.00;</w:t>
      </w:r>
      <w:r>
        <w:rPr>
          <w:rFonts w:ascii="Times New Roman" w:hAnsi="Times New Roman"/>
          <w:sz w:val="28"/>
          <w:szCs w:val="28"/>
          <w:lang w:eastAsia="ru-RU"/>
        </w:rPr>
        <w:t xml:space="preserve"> перерыв 12.00 до 12.45.</w:t>
      </w:r>
    </w:p>
    <w:p w:rsidR="00240027" w:rsidRPr="00276AA4" w:rsidRDefault="00240027" w:rsidP="0024002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пятница: с 08.00 до 15.45, перерыв с 12.00 до 12.45.</w:t>
      </w:r>
    </w:p>
    <w:p w:rsidR="00240027" w:rsidRPr="00276AA4" w:rsidRDefault="00240027" w:rsidP="00240027">
      <w:pPr>
        <w:spacing w:after="0" w:line="240" w:lineRule="auto"/>
        <w:rPr>
          <w:rFonts w:ascii="Times New Roman" w:hAnsi="Times New Roman"/>
          <w:sz w:val="28"/>
          <w:szCs w:val="28"/>
        </w:rPr>
      </w:pPr>
      <w:r w:rsidRPr="00276AA4">
        <w:rPr>
          <w:rFonts w:ascii="Times New Roman" w:hAnsi="Times New Roman"/>
          <w:sz w:val="28"/>
          <w:szCs w:val="28"/>
          <w:lang w:eastAsia="ru-RU"/>
        </w:rPr>
        <w:t xml:space="preserve">    </w:t>
      </w:r>
      <w:r>
        <w:rPr>
          <w:rFonts w:ascii="Times New Roman" w:hAnsi="Times New Roman"/>
          <w:sz w:val="28"/>
          <w:szCs w:val="28"/>
          <w:lang w:eastAsia="ru-RU"/>
        </w:rPr>
        <w:t xml:space="preserve">      Суббота, воскресение - выходной.</w:t>
      </w:r>
    </w:p>
    <w:p w:rsidR="00BB22EA" w:rsidRPr="00D72968" w:rsidRDefault="00BB22EA" w:rsidP="0004201D">
      <w:pPr>
        <w:spacing w:after="0" w:line="240" w:lineRule="auto"/>
        <w:rPr>
          <w:rFonts w:ascii="Times New Roman" w:hAnsi="Times New Roman"/>
          <w:sz w:val="28"/>
          <w:szCs w:val="28"/>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spacing w:after="0" w:line="240" w:lineRule="auto"/>
        <w:rPr>
          <w:rFonts w:ascii="Times New Roman" w:hAnsi="Times New Roman"/>
          <w:sz w:val="26"/>
          <w:szCs w:val="26"/>
        </w:rPr>
      </w:pPr>
    </w:p>
    <w:p w:rsidR="00BB22EA" w:rsidRPr="00D72968" w:rsidRDefault="00BB22EA"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BB22EA" w:rsidRPr="00D72968" w:rsidRDefault="00BB22EA"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BB22EA" w:rsidRPr="00D72968" w:rsidRDefault="00BB22EA"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BB22EA" w:rsidRPr="00D72968" w:rsidRDefault="00BB22EA" w:rsidP="0004201D">
      <w:pPr>
        <w:widowControl w:val="0"/>
        <w:autoSpaceDE w:val="0"/>
        <w:autoSpaceDN w:val="0"/>
        <w:adjustRightInd w:val="0"/>
        <w:spacing w:after="0" w:line="240" w:lineRule="auto"/>
        <w:jc w:val="right"/>
        <w:outlineLvl w:val="1"/>
        <w:rPr>
          <w:rFonts w:ascii="Times New Roman" w:hAnsi="Times New Roman"/>
          <w:sz w:val="28"/>
          <w:szCs w:val="28"/>
        </w:rPr>
      </w:pPr>
    </w:p>
    <w:p w:rsidR="00240027" w:rsidRPr="002004FD" w:rsidRDefault="00240027" w:rsidP="00240027">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w:t>
      </w:r>
      <w:r w:rsidRPr="002004FD">
        <w:rPr>
          <w:rFonts w:ascii="Times New Roman" w:hAnsi="Times New Roman"/>
          <w:sz w:val="28"/>
          <w:szCs w:val="28"/>
        </w:rPr>
        <w:t xml:space="preserve"> 2</w:t>
      </w:r>
    </w:p>
    <w:p w:rsidR="00240027" w:rsidRPr="002004FD" w:rsidRDefault="00240027" w:rsidP="0024002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w:t>
      </w:r>
      <w:r w:rsidRPr="002004FD">
        <w:rPr>
          <w:rFonts w:ascii="Times New Roman" w:hAnsi="Times New Roman"/>
          <w:sz w:val="28"/>
          <w:szCs w:val="28"/>
        </w:rPr>
        <w:t>дминистративному регламенту</w:t>
      </w:r>
    </w:p>
    <w:p w:rsidR="00240027" w:rsidRPr="002004FD" w:rsidRDefault="00240027" w:rsidP="00240027">
      <w:pPr>
        <w:widowControl w:val="0"/>
        <w:autoSpaceDE w:val="0"/>
        <w:autoSpaceDN w:val="0"/>
        <w:adjustRightInd w:val="0"/>
        <w:spacing w:after="0" w:line="240" w:lineRule="auto"/>
        <w:jc w:val="center"/>
        <w:rPr>
          <w:rFonts w:ascii="Times New Roman" w:hAnsi="Times New Roman"/>
          <w:sz w:val="26"/>
          <w:szCs w:val="26"/>
        </w:rPr>
      </w:pPr>
    </w:p>
    <w:p w:rsidR="00240027" w:rsidRPr="00240027" w:rsidRDefault="00240027" w:rsidP="00240027">
      <w:pPr>
        <w:widowControl w:val="0"/>
        <w:autoSpaceDE w:val="0"/>
        <w:autoSpaceDN w:val="0"/>
        <w:adjustRightInd w:val="0"/>
        <w:spacing w:after="0" w:line="240" w:lineRule="auto"/>
        <w:jc w:val="right"/>
        <w:rPr>
          <w:rFonts w:ascii="Times New Roman" w:hAnsi="Times New Roman"/>
          <w:sz w:val="28"/>
          <w:szCs w:val="28"/>
        </w:rPr>
      </w:pPr>
      <w:r w:rsidRPr="00240027">
        <w:rPr>
          <w:rFonts w:ascii="Times New Roman" w:hAnsi="Times New Roman"/>
          <w:sz w:val="28"/>
          <w:szCs w:val="28"/>
        </w:rPr>
        <w:t>Форма заявления</w:t>
      </w:r>
    </w:p>
    <w:p w:rsidR="00240027" w:rsidRPr="002004FD" w:rsidRDefault="00240027" w:rsidP="00240027">
      <w:pPr>
        <w:widowControl w:val="0"/>
        <w:autoSpaceDE w:val="0"/>
        <w:autoSpaceDN w:val="0"/>
        <w:adjustRightInd w:val="0"/>
        <w:spacing w:after="0" w:line="240" w:lineRule="auto"/>
        <w:jc w:val="both"/>
        <w:rPr>
          <w:rFonts w:ascii="Times New Roman" w:hAnsi="Times New Roman"/>
          <w:sz w:val="26"/>
          <w:szCs w:val="26"/>
        </w:rPr>
      </w:pPr>
    </w:p>
    <w:p w:rsidR="00240027" w:rsidRPr="00240027" w:rsidRDefault="00240027" w:rsidP="00240027">
      <w:pPr>
        <w:widowControl w:val="0"/>
        <w:autoSpaceDE w:val="0"/>
        <w:autoSpaceDN w:val="0"/>
        <w:adjustRightInd w:val="0"/>
        <w:spacing w:after="0" w:line="240" w:lineRule="auto"/>
        <w:jc w:val="right"/>
        <w:rPr>
          <w:rFonts w:ascii="Times New Roman" w:hAnsi="Times New Roman"/>
          <w:sz w:val="28"/>
          <w:szCs w:val="28"/>
        </w:rPr>
      </w:pPr>
      <w:r w:rsidRPr="00240027">
        <w:rPr>
          <w:rFonts w:ascii="Times New Roman" w:hAnsi="Times New Roman"/>
          <w:sz w:val="28"/>
          <w:szCs w:val="28"/>
        </w:rPr>
        <w:t xml:space="preserve">Главе администрации Грибановского </w:t>
      </w:r>
    </w:p>
    <w:p w:rsidR="00240027" w:rsidRPr="00240027" w:rsidRDefault="00240027" w:rsidP="00240027">
      <w:pPr>
        <w:widowControl w:val="0"/>
        <w:autoSpaceDE w:val="0"/>
        <w:autoSpaceDN w:val="0"/>
        <w:adjustRightInd w:val="0"/>
        <w:spacing w:after="0" w:line="240" w:lineRule="auto"/>
        <w:jc w:val="right"/>
        <w:rPr>
          <w:rFonts w:ascii="Times New Roman" w:hAnsi="Times New Roman"/>
          <w:sz w:val="28"/>
          <w:szCs w:val="28"/>
        </w:rPr>
      </w:pPr>
      <w:r w:rsidRPr="00240027">
        <w:rPr>
          <w:rFonts w:ascii="Times New Roman" w:hAnsi="Times New Roman"/>
          <w:sz w:val="28"/>
          <w:szCs w:val="28"/>
        </w:rPr>
        <w:t>муниципального района Воронежской области</w:t>
      </w:r>
    </w:p>
    <w:p w:rsidR="0024002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w:t>
      </w:r>
    </w:p>
    <w:p w:rsidR="00240027" w:rsidRPr="00240027" w:rsidRDefault="00240027" w:rsidP="002400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 xml:space="preserve">                                                                                                                                                                       </w:t>
      </w:r>
      <w:r w:rsidRPr="00240027">
        <w:rPr>
          <w:rFonts w:ascii="Times New Roman" w:hAnsi="Times New Roman"/>
          <w:sz w:val="24"/>
          <w:szCs w:val="24"/>
        </w:rPr>
        <w:t>(Фамилия И.О.)</w:t>
      </w:r>
    </w:p>
    <w:p w:rsidR="00240027" w:rsidRPr="0025037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________________</w:t>
      </w:r>
      <w:r>
        <w:rPr>
          <w:rFonts w:ascii="Times New Roman" w:hAnsi="Times New Roman"/>
          <w:sz w:val="26"/>
          <w:szCs w:val="26"/>
        </w:rPr>
        <w:t>_____</w:t>
      </w:r>
      <w:r w:rsidRPr="00250377">
        <w:rPr>
          <w:rFonts w:ascii="Times New Roman" w:hAnsi="Times New Roman"/>
          <w:sz w:val="26"/>
          <w:szCs w:val="26"/>
        </w:rPr>
        <w:t>_____</w:t>
      </w:r>
      <w:r>
        <w:rPr>
          <w:rFonts w:ascii="Times New Roman" w:hAnsi="Times New Roman"/>
          <w:sz w:val="26"/>
          <w:szCs w:val="26"/>
        </w:rPr>
        <w:t>___________</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sidRPr="00240027">
        <w:rPr>
          <w:rFonts w:ascii="Times New Roman" w:hAnsi="Times New Roman"/>
          <w:sz w:val="24"/>
          <w:szCs w:val="24"/>
        </w:rPr>
        <w:t xml:space="preserve">                                                     </w:t>
      </w:r>
      <w:r>
        <w:rPr>
          <w:rFonts w:ascii="Times New Roman" w:hAnsi="Times New Roman"/>
          <w:sz w:val="24"/>
          <w:szCs w:val="24"/>
        </w:rPr>
        <w:t xml:space="preserve">                     </w:t>
      </w:r>
      <w:r w:rsidRPr="00240027">
        <w:rPr>
          <w:rFonts w:ascii="Times New Roman" w:hAnsi="Times New Roman"/>
          <w:sz w:val="24"/>
          <w:szCs w:val="24"/>
        </w:rPr>
        <w:t>(наименование заявителя - юридического лица,</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sidRPr="00240027">
        <w:rPr>
          <w:rFonts w:ascii="Times New Roman" w:hAnsi="Times New Roman"/>
          <w:sz w:val="24"/>
          <w:szCs w:val="24"/>
        </w:rPr>
        <w:t xml:space="preserve">                                                                                                       местонахождение)</w:t>
      </w:r>
    </w:p>
    <w:p w:rsidR="0024002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24002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24002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sidRPr="00021087">
        <w:rPr>
          <w:rFonts w:ascii="Times New Roman" w:hAnsi="Times New Roman"/>
          <w:sz w:val="18"/>
          <w:szCs w:val="18"/>
        </w:rPr>
        <w:t xml:space="preserve">                                                                 </w:t>
      </w:r>
      <w:r>
        <w:rPr>
          <w:rFonts w:ascii="Times New Roman" w:hAnsi="Times New Roman"/>
          <w:sz w:val="18"/>
          <w:szCs w:val="18"/>
        </w:rPr>
        <w:t xml:space="preserve">             </w:t>
      </w:r>
      <w:r w:rsidRPr="00021087">
        <w:rPr>
          <w:rFonts w:ascii="Times New Roman" w:hAnsi="Times New Roman"/>
          <w:sz w:val="18"/>
          <w:szCs w:val="18"/>
        </w:rPr>
        <w:t xml:space="preserve">  </w:t>
      </w:r>
      <w:r>
        <w:rPr>
          <w:rFonts w:ascii="Times New Roman" w:hAnsi="Times New Roman"/>
          <w:sz w:val="18"/>
          <w:szCs w:val="18"/>
        </w:rPr>
        <w:t xml:space="preserve">                           </w:t>
      </w:r>
      <w:r w:rsidRPr="00240027">
        <w:rPr>
          <w:rFonts w:ascii="Times New Roman" w:hAnsi="Times New Roman"/>
          <w:sz w:val="24"/>
          <w:szCs w:val="24"/>
        </w:rPr>
        <w:t xml:space="preserve"> (ИНН, ОГРН)</w:t>
      </w:r>
    </w:p>
    <w:p w:rsidR="00240027" w:rsidRPr="00250377" w:rsidRDefault="00240027" w:rsidP="00240027">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w:t>
      </w:r>
      <w:r>
        <w:rPr>
          <w:rFonts w:ascii="Times New Roman" w:hAnsi="Times New Roman"/>
          <w:sz w:val="26"/>
          <w:szCs w:val="26"/>
        </w:rPr>
        <w:t>_______________________________</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sidRPr="00240027">
        <w:rPr>
          <w:rFonts w:ascii="Times New Roman" w:hAnsi="Times New Roman"/>
          <w:sz w:val="24"/>
          <w:szCs w:val="24"/>
        </w:rPr>
        <w:t xml:space="preserve">                                                                                        (Ф.И.О. заявителя - физического лица,</w:t>
      </w:r>
    </w:p>
    <w:p w:rsidR="00240027" w:rsidRDefault="00240027" w:rsidP="00240027">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w:t>
      </w:r>
      <w:r>
        <w:rPr>
          <w:rFonts w:ascii="Times New Roman" w:hAnsi="Times New Roman"/>
          <w:sz w:val="26"/>
          <w:szCs w:val="26"/>
        </w:rPr>
        <w:t>___________________________________</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6"/>
          <w:szCs w:val="26"/>
        </w:rPr>
        <w:t xml:space="preserve">                                                                            </w:t>
      </w:r>
      <w:r w:rsidRPr="00240027">
        <w:rPr>
          <w:rFonts w:ascii="Times New Roman" w:hAnsi="Times New Roman"/>
          <w:sz w:val="24"/>
          <w:szCs w:val="24"/>
        </w:rPr>
        <w:t xml:space="preserve">паспортные данные, место жительства)                                                      </w:t>
      </w:r>
    </w:p>
    <w:p w:rsidR="00240027" w:rsidRPr="00250377" w:rsidRDefault="00240027" w:rsidP="0024002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w:t>
      </w:r>
      <w:r w:rsidRPr="00250377">
        <w:rPr>
          <w:rFonts w:ascii="Times New Roman" w:hAnsi="Times New Roman"/>
          <w:sz w:val="26"/>
          <w:szCs w:val="26"/>
        </w:rPr>
        <w:t>_</w:t>
      </w:r>
    </w:p>
    <w:p w:rsidR="00240027" w:rsidRPr="00250377" w:rsidRDefault="00240027" w:rsidP="00240027">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w:t>
      </w:r>
      <w:r>
        <w:rPr>
          <w:rFonts w:ascii="Times New Roman" w:hAnsi="Times New Roman"/>
          <w:sz w:val="26"/>
          <w:szCs w:val="26"/>
        </w:rPr>
        <w:t>_______________________________</w:t>
      </w:r>
    </w:p>
    <w:p w:rsid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8"/>
          <w:szCs w:val="18"/>
        </w:rPr>
        <w:t xml:space="preserve">                                                                                           </w:t>
      </w:r>
      <w:r w:rsidRPr="00240027">
        <w:rPr>
          <w:rFonts w:ascii="Times New Roman" w:hAnsi="Times New Roman"/>
          <w:sz w:val="24"/>
          <w:szCs w:val="24"/>
        </w:rPr>
        <w:t xml:space="preserve"> (почтовый адрес и (или) адрес электронной </w:t>
      </w:r>
    </w:p>
    <w:p w:rsidR="00240027" w:rsidRPr="00240027" w:rsidRDefault="00240027" w:rsidP="002400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40027">
        <w:rPr>
          <w:rFonts w:ascii="Times New Roman" w:hAnsi="Times New Roman"/>
          <w:sz w:val="24"/>
          <w:szCs w:val="24"/>
        </w:rPr>
        <w:t>почты)</w:t>
      </w:r>
    </w:p>
    <w:p w:rsidR="00240027" w:rsidRPr="00250377" w:rsidRDefault="00240027" w:rsidP="00240027">
      <w:pPr>
        <w:widowControl w:val="0"/>
        <w:autoSpaceDE w:val="0"/>
        <w:autoSpaceDN w:val="0"/>
        <w:adjustRightInd w:val="0"/>
        <w:spacing w:after="0" w:line="240" w:lineRule="auto"/>
        <w:jc w:val="both"/>
        <w:rPr>
          <w:rFonts w:ascii="Times New Roman" w:hAnsi="Times New Roman"/>
          <w:sz w:val="26"/>
          <w:szCs w:val="26"/>
        </w:rPr>
      </w:pPr>
    </w:p>
    <w:p w:rsidR="00240027" w:rsidRPr="00240027" w:rsidRDefault="00240027" w:rsidP="00240027">
      <w:pPr>
        <w:widowControl w:val="0"/>
        <w:autoSpaceDE w:val="0"/>
        <w:autoSpaceDN w:val="0"/>
        <w:adjustRightInd w:val="0"/>
        <w:spacing w:after="0" w:line="240" w:lineRule="auto"/>
        <w:jc w:val="center"/>
        <w:rPr>
          <w:rFonts w:ascii="Times New Roman" w:hAnsi="Times New Roman"/>
          <w:b/>
          <w:sz w:val="28"/>
          <w:szCs w:val="28"/>
        </w:rPr>
      </w:pPr>
      <w:bookmarkStart w:id="4" w:name="Par523"/>
      <w:bookmarkEnd w:id="4"/>
      <w:r w:rsidRPr="00240027">
        <w:rPr>
          <w:rFonts w:ascii="Times New Roman" w:hAnsi="Times New Roman"/>
          <w:b/>
          <w:sz w:val="28"/>
          <w:szCs w:val="28"/>
        </w:rPr>
        <w:t>ЗАЯВЛЕНИЕ</w:t>
      </w:r>
    </w:p>
    <w:p w:rsidR="00240027" w:rsidRPr="00240027" w:rsidRDefault="00240027" w:rsidP="00240027">
      <w:pPr>
        <w:widowControl w:val="0"/>
        <w:autoSpaceDE w:val="0"/>
        <w:autoSpaceDN w:val="0"/>
        <w:adjustRightInd w:val="0"/>
        <w:spacing w:after="0" w:line="240" w:lineRule="auto"/>
        <w:jc w:val="center"/>
        <w:rPr>
          <w:rFonts w:ascii="Times New Roman" w:hAnsi="Times New Roman"/>
          <w:b/>
          <w:sz w:val="28"/>
          <w:szCs w:val="28"/>
        </w:rPr>
      </w:pPr>
      <w:r w:rsidRPr="00240027">
        <w:rPr>
          <w:rFonts w:ascii="Times New Roman" w:hAnsi="Times New Roman"/>
          <w:b/>
          <w:sz w:val="28"/>
          <w:szCs w:val="28"/>
        </w:rPr>
        <w:t>о предварительном согласовании предоставления земельного участка</w:t>
      </w:r>
    </w:p>
    <w:p w:rsidR="00240027" w:rsidRPr="00250377" w:rsidRDefault="00240027" w:rsidP="00240027">
      <w:pPr>
        <w:widowControl w:val="0"/>
        <w:autoSpaceDE w:val="0"/>
        <w:autoSpaceDN w:val="0"/>
        <w:adjustRightInd w:val="0"/>
        <w:spacing w:after="0" w:line="240" w:lineRule="auto"/>
        <w:jc w:val="center"/>
        <w:rPr>
          <w:rFonts w:ascii="Times New Roman" w:hAnsi="Times New Roman"/>
          <w:sz w:val="26"/>
          <w:szCs w:val="26"/>
        </w:rPr>
      </w:pPr>
    </w:p>
    <w:p w:rsidR="00240027" w:rsidRDefault="00240027" w:rsidP="00240027">
      <w:pPr>
        <w:pStyle w:val="ConsPlusNonformat"/>
        <w:ind w:firstLine="709"/>
        <w:jc w:val="both"/>
        <w:rPr>
          <w:rFonts w:ascii="Times New Roman" w:hAnsi="Times New Roman" w:cs="Times New Roman"/>
          <w:sz w:val="26"/>
          <w:szCs w:val="26"/>
        </w:rPr>
      </w:pPr>
      <w:r w:rsidRPr="00240027">
        <w:rPr>
          <w:rFonts w:ascii="Times New Roman" w:hAnsi="Times New Roman" w:cs="Times New Roman"/>
          <w:sz w:val="28"/>
          <w:szCs w:val="28"/>
        </w:rPr>
        <w:t>Прошу предварительно согласовать предоставление земельного участка, находящегося в собстве</w:t>
      </w:r>
      <w:r w:rsidR="000356FB">
        <w:rPr>
          <w:rFonts w:ascii="Times New Roman" w:hAnsi="Times New Roman" w:cs="Times New Roman"/>
          <w:sz w:val="28"/>
          <w:szCs w:val="28"/>
        </w:rPr>
        <w:t>нности муниципального района</w:t>
      </w:r>
      <w:r w:rsidR="0015797F">
        <w:rPr>
          <w:rFonts w:ascii="Times New Roman" w:hAnsi="Times New Roman" w:cs="Times New Roman"/>
          <w:sz w:val="28"/>
          <w:szCs w:val="28"/>
        </w:rPr>
        <w:t>,</w:t>
      </w:r>
      <w:r w:rsidR="000356FB">
        <w:rPr>
          <w:rFonts w:ascii="Times New Roman" w:hAnsi="Times New Roman" w:cs="Times New Roman"/>
          <w:sz w:val="28"/>
          <w:szCs w:val="28"/>
        </w:rPr>
        <w:t xml:space="preserve"> и земельного участка, государс</w:t>
      </w:r>
      <w:r w:rsidR="0015797F">
        <w:rPr>
          <w:rFonts w:ascii="Times New Roman" w:hAnsi="Times New Roman" w:cs="Times New Roman"/>
          <w:sz w:val="28"/>
          <w:szCs w:val="28"/>
        </w:rPr>
        <w:t>твенная собственность на который</w:t>
      </w:r>
      <w:r w:rsidR="000356FB">
        <w:rPr>
          <w:rFonts w:ascii="Times New Roman" w:hAnsi="Times New Roman" w:cs="Times New Roman"/>
          <w:sz w:val="28"/>
          <w:szCs w:val="28"/>
        </w:rPr>
        <w:t xml:space="preserve"> не разг</w:t>
      </w:r>
      <w:r w:rsidR="0015797F">
        <w:rPr>
          <w:rFonts w:ascii="Times New Roman" w:hAnsi="Times New Roman" w:cs="Times New Roman"/>
          <w:sz w:val="28"/>
          <w:szCs w:val="28"/>
        </w:rPr>
        <w:t xml:space="preserve">раничена, </w:t>
      </w:r>
      <w:r w:rsidRPr="00240027">
        <w:rPr>
          <w:rFonts w:ascii="Times New Roman" w:hAnsi="Times New Roman" w:cs="Times New Roman"/>
          <w:sz w:val="28"/>
          <w:szCs w:val="28"/>
        </w:rPr>
        <w:t>расположенного по адрес</w:t>
      </w:r>
      <w:r>
        <w:rPr>
          <w:rFonts w:ascii="Times New Roman" w:hAnsi="Times New Roman" w:cs="Times New Roman"/>
          <w:sz w:val="28"/>
          <w:szCs w:val="28"/>
        </w:rPr>
        <w:t xml:space="preserve">у: </w:t>
      </w:r>
      <w:r>
        <w:rPr>
          <w:rFonts w:ascii="Times New Roman" w:hAnsi="Times New Roman" w:cs="Times New Roman"/>
          <w:sz w:val="26"/>
          <w:szCs w:val="26"/>
        </w:rPr>
        <w:t>______________________________________________________________________</w:t>
      </w:r>
    </w:p>
    <w:p w:rsidR="0015797F" w:rsidRDefault="00240027" w:rsidP="0024002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 </w:t>
      </w:r>
    </w:p>
    <w:p w:rsidR="0015797F" w:rsidRDefault="0015797F" w:rsidP="00240027">
      <w:pPr>
        <w:pStyle w:val="ConsPlusNonformat"/>
        <w:jc w:val="both"/>
        <w:rPr>
          <w:rFonts w:ascii="Times New Roman" w:hAnsi="Times New Roman" w:cs="Times New Roman"/>
          <w:sz w:val="26"/>
          <w:szCs w:val="26"/>
        </w:rPr>
      </w:pPr>
    </w:p>
    <w:p w:rsidR="00240027" w:rsidRPr="00250377" w:rsidRDefault="00240027" w:rsidP="00240027">
      <w:pPr>
        <w:pStyle w:val="ConsPlusNonformat"/>
        <w:jc w:val="both"/>
        <w:rPr>
          <w:rFonts w:ascii="Times New Roman" w:hAnsi="Times New Roman" w:cs="Times New Roman"/>
          <w:sz w:val="26"/>
          <w:szCs w:val="26"/>
        </w:rPr>
      </w:pPr>
      <w:r w:rsidRPr="00240027">
        <w:rPr>
          <w:rFonts w:ascii="Times New Roman" w:hAnsi="Times New Roman" w:cs="Times New Roman"/>
          <w:sz w:val="28"/>
          <w:szCs w:val="28"/>
        </w:rPr>
        <w:t>площадью ______</w:t>
      </w:r>
      <w:r>
        <w:rPr>
          <w:rFonts w:ascii="Times New Roman" w:hAnsi="Times New Roman" w:cs="Times New Roman"/>
          <w:sz w:val="28"/>
          <w:szCs w:val="28"/>
        </w:rPr>
        <w:t>_</w:t>
      </w:r>
      <w:r w:rsidRPr="00240027">
        <w:rPr>
          <w:rFonts w:ascii="Times New Roman" w:hAnsi="Times New Roman" w:cs="Times New Roman"/>
          <w:sz w:val="28"/>
          <w:szCs w:val="28"/>
        </w:rPr>
        <w:t xml:space="preserve"> кв.м, кадастровый номер (квартал)_</w:t>
      </w:r>
      <w:r>
        <w:rPr>
          <w:rFonts w:ascii="Times New Roman" w:hAnsi="Times New Roman" w:cs="Times New Roman"/>
          <w:sz w:val="26"/>
          <w:szCs w:val="26"/>
        </w:rPr>
        <w:t xml:space="preserve">____________________, </w:t>
      </w:r>
      <w:r w:rsidRPr="00250377">
        <w:rPr>
          <w:rFonts w:ascii="Times New Roman" w:hAnsi="Times New Roman" w:cs="Times New Roman"/>
          <w:sz w:val="26"/>
          <w:szCs w:val="26"/>
        </w:rPr>
        <w:t xml:space="preserve"> </w:t>
      </w:r>
    </w:p>
    <w:p w:rsidR="00240027" w:rsidRPr="0025037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w:t>
      </w:r>
      <w:r w:rsidRPr="00250377">
        <w:rPr>
          <w:rFonts w:ascii="Times New Roman" w:hAnsi="Times New Roman" w:cs="Times New Roman"/>
          <w:sz w:val="26"/>
          <w:szCs w:val="26"/>
        </w:rPr>
        <w:t>_.</w:t>
      </w:r>
    </w:p>
    <w:p w:rsidR="00240027" w:rsidRPr="00240027" w:rsidRDefault="00240027" w:rsidP="00240027">
      <w:pPr>
        <w:pStyle w:val="ConsPlusNonformat"/>
        <w:jc w:val="both"/>
        <w:rPr>
          <w:rFonts w:ascii="Times New Roman" w:hAnsi="Times New Roman" w:cs="Times New Roman"/>
          <w:sz w:val="24"/>
          <w:szCs w:val="24"/>
        </w:rPr>
      </w:pPr>
      <w:r w:rsidRPr="00240027">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0027" w:rsidRPr="0025037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_________</w:t>
      </w:r>
      <w:r w:rsidRPr="00250377">
        <w:rPr>
          <w:rFonts w:ascii="Times New Roman" w:hAnsi="Times New Roman" w:cs="Times New Roman"/>
          <w:sz w:val="26"/>
          <w:szCs w:val="26"/>
        </w:rPr>
        <w:t xml:space="preserve">____ </w:t>
      </w:r>
    </w:p>
    <w:p w:rsidR="00240027" w:rsidRPr="00240027" w:rsidRDefault="00240027" w:rsidP="00240027">
      <w:pPr>
        <w:pStyle w:val="ConsPlusNonformat"/>
        <w:jc w:val="both"/>
        <w:rPr>
          <w:rFonts w:ascii="Times New Roman" w:hAnsi="Times New Roman" w:cs="Times New Roman"/>
          <w:sz w:val="24"/>
          <w:szCs w:val="24"/>
        </w:rPr>
      </w:pPr>
      <w:r w:rsidRPr="00240027">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0027" w:rsidRDefault="00240027" w:rsidP="00240027">
      <w:pPr>
        <w:pStyle w:val="ConsPlusNonformat"/>
        <w:jc w:val="both"/>
        <w:rPr>
          <w:rFonts w:ascii="Times New Roman" w:hAnsi="Times New Roman" w:cs="Times New Roman"/>
          <w:sz w:val="26"/>
          <w:szCs w:val="26"/>
        </w:rPr>
      </w:pPr>
      <w:r w:rsidRPr="00240027">
        <w:rPr>
          <w:rFonts w:ascii="Times New Roman" w:hAnsi="Times New Roman" w:cs="Times New Roman"/>
          <w:sz w:val="28"/>
          <w:szCs w:val="28"/>
        </w:rPr>
        <w:t>Цель использования земельного участка</w:t>
      </w:r>
      <w:r>
        <w:rPr>
          <w:rFonts w:ascii="Times New Roman" w:hAnsi="Times New Roman" w:cs="Times New Roman"/>
          <w:sz w:val="26"/>
          <w:szCs w:val="26"/>
        </w:rPr>
        <w:t xml:space="preserve"> </w:t>
      </w:r>
      <w:r w:rsidRPr="00250377">
        <w:rPr>
          <w:rFonts w:ascii="Times New Roman" w:hAnsi="Times New Roman" w:cs="Times New Roman"/>
          <w:sz w:val="26"/>
          <w:szCs w:val="26"/>
        </w:rPr>
        <w:t>________</w:t>
      </w:r>
      <w:r>
        <w:rPr>
          <w:rFonts w:ascii="Times New Roman" w:hAnsi="Times New Roman" w:cs="Times New Roman"/>
          <w:sz w:val="26"/>
          <w:szCs w:val="26"/>
        </w:rPr>
        <w:t>_________________________</w:t>
      </w:r>
    </w:p>
    <w:p w:rsidR="00240027" w:rsidRPr="00250377" w:rsidRDefault="00240027" w:rsidP="0024002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Pr="00250377">
        <w:rPr>
          <w:rFonts w:ascii="Times New Roman" w:hAnsi="Times New Roman" w:cs="Times New Roman"/>
          <w:sz w:val="26"/>
          <w:szCs w:val="26"/>
        </w:rPr>
        <w:t>.</w:t>
      </w:r>
    </w:p>
    <w:p w:rsidR="00240027" w:rsidRDefault="00240027" w:rsidP="00240027">
      <w:pPr>
        <w:pStyle w:val="ConsPlusNonformat"/>
        <w:jc w:val="both"/>
        <w:rPr>
          <w:rFonts w:ascii="Times New Roman" w:hAnsi="Times New Roman" w:cs="Times New Roman"/>
          <w:sz w:val="26"/>
          <w:szCs w:val="26"/>
        </w:rPr>
      </w:pPr>
    </w:p>
    <w:p w:rsidR="00240027" w:rsidRPr="0025037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______________________ </w:t>
      </w:r>
    </w:p>
    <w:p w:rsidR="00240027" w:rsidRPr="00240027" w:rsidRDefault="00240027" w:rsidP="00240027">
      <w:pPr>
        <w:pStyle w:val="ConsPlusNonformat"/>
        <w:jc w:val="both"/>
        <w:rPr>
          <w:rFonts w:ascii="Times New Roman" w:hAnsi="Times New Roman" w:cs="Times New Roman"/>
          <w:sz w:val="24"/>
          <w:szCs w:val="24"/>
        </w:rPr>
      </w:pPr>
      <w:r w:rsidRPr="00240027">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240027" w:rsidRPr="0025037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 </w:t>
      </w:r>
    </w:p>
    <w:p w:rsidR="00240027" w:rsidRPr="00240027" w:rsidRDefault="00240027" w:rsidP="00240027">
      <w:pPr>
        <w:pStyle w:val="ConsPlusNonformat"/>
        <w:jc w:val="both"/>
        <w:rPr>
          <w:rFonts w:ascii="Times New Roman" w:hAnsi="Times New Roman" w:cs="Times New Roman"/>
          <w:sz w:val="24"/>
          <w:szCs w:val="24"/>
        </w:rPr>
      </w:pPr>
      <w:r w:rsidRPr="00240027">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40027" w:rsidRPr="00240027" w:rsidRDefault="00240027" w:rsidP="00240027">
      <w:pPr>
        <w:pStyle w:val="ConsPlusNonformat"/>
        <w:jc w:val="both"/>
        <w:rPr>
          <w:rFonts w:ascii="Times New Roman" w:hAnsi="Times New Roman" w:cs="Times New Roman"/>
          <w:sz w:val="28"/>
          <w:szCs w:val="28"/>
        </w:rPr>
      </w:pPr>
      <w:r>
        <w:rPr>
          <w:rFonts w:ascii="Times New Roman" w:hAnsi="Times New Roman" w:cs="Times New Roman"/>
          <w:sz w:val="26"/>
          <w:szCs w:val="26"/>
        </w:rPr>
        <w:t xml:space="preserve">          </w:t>
      </w:r>
      <w:r w:rsidRPr="00240027">
        <w:rPr>
          <w:rFonts w:ascii="Times New Roman" w:hAnsi="Times New Roman" w:cs="Times New Roman"/>
          <w:sz w:val="28"/>
          <w:szCs w:val="28"/>
        </w:rPr>
        <w:t xml:space="preserve">Постановление о предварительном согласовании предоставления земельного участка прошу выдать мне лично (или уполномоченному представителю) / выдать лично в многофункциональном центре/выслать  по  почте </w:t>
      </w:r>
      <w:r>
        <w:rPr>
          <w:rFonts w:ascii="Times New Roman" w:hAnsi="Times New Roman" w:cs="Times New Roman"/>
          <w:sz w:val="28"/>
          <w:szCs w:val="28"/>
        </w:rPr>
        <w:t xml:space="preserve">по </w:t>
      </w:r>
      <w:r w:rsidRPr="00240027">
        <w:rPr>
          <w:rFonts w:ascii="Times New Roman" w:hAnsi="Times New Roman" w:cs="Times New Roman"/>
          <w:sz w:val="28"/>
          <w:szCs w:val="28"/>
        </w:rPr>
        <w:t>адресу:__________________________________________________________________________________</w:t>
      </w:r>
      <w:r>
        <w:rPr>
          <w:rFonts w:ascii="Times New Roman" w:hAnsi="Times New Roman" w:cs="Times New Roman"/>
          <w:sz w:val="28"/>
          <w:szCs w:val="28"/>
        </w:rPr>
        <w:t>_____________________</w:t>
      </w:r>
      <w:r w:rsidRPr="00240027">
        <w:rPr>
          <w:rFonts w:ascii="Times New Roman" w:hAnsi="Times New Roman" w:cs="Times New Roman"/>
          <w:sz w:val="28"/>
          <w:szCs w:val="28"/>
        </w:rPr>
        <w:t xml:space="preserve"> </w:t>
      </w:r>
      <w:r w:rsidRPr="00240027">
        <w:rPr>
          <w:rFonts w:ascii="Times New Roman" w:hAnsi="Times New Roman" w:cs="Times New Roman"/>
          <w:sz w:val="24"/>
          <w:szCs w:val="24"/>
        </w:rPr>
        <w:t>(по  желанию заявителя).</w:t>
      </w:r>
    </w:p>
    <w:p w:rsidR="0024002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w:t>
      </w:r>
    </w:p>
    <w:p w:rsidR="00240027" w:rsidRPr="00240027" w:rsidRDefault="00240027" w:rsidP="00240027">
      <w:pPr>
        <w:pStyle w:val="ConsPlusNonformat"/>
        <w:jc w:val="both"/>
        <w:rPr>
          <w:rFonts w:ascii="Times New Roman" w:hAnsi="Times New Roman" w:cs="Times New Roman"/>
          <w:sz w:val="28"/>
          <w:szCs w:val="28"/>
        </w:rPr>
      </w:pPr>
      <w:r w:rsidRPr="00240027">
        <w:rPr>
          <w:rFonts w:ascii="Times New Roman" w:hAnsi="Times New Roman" w:cs="Times New Roman"/>
          <w:sz w:val="28"/>
          <w:szCs w:val="28"/>
        </w:rPr>
        <w:t xml:space="preserve"> Приложения: (указывается список прилагаемых к заявлению документов):</w:t>
      </w:r>
    </w:p>
    <w:p w:rsidR="0024002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w:t>
      </w:r>
      <w:r w:rsidRPr="00250377">
        <w:rPr>
          <w:rFonts w:ascii="Times New Roman" w:hAnsi="Times New Roman" w:cs="Times New Roman"/>
          <w:sz w:val="26"/>
          <w:szCs w:val="26"/>
        </w:rPr>
        <w:t>___</w:t>
      </w:r>
    </w:p>
    <w:p w:rsidR="00240027" w:rsidRPr="00250377" w:rsidRDefault="00240027" w:rsidP="0024002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250377">
        <w:rPr>
          <w:rFonts w:ascii="Times New Roman" w:hAnsi="Times New Roman" w:cs="Times New Roman"/>
          <w:sz w:val="26"/>
          <w:szCs w:val="26"/>
        </w:rPr>
        <w:t xml:space="preserve"> </w:t>
      </w:r>
    </w:p>
    <w:p w:rsidR="00240027" w:rsidRDefault="00240027" w:rsidP="0024002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40027" w:rsidRDefault="00240027" w:rsidP="00240027">
      <w:pPr>
        <w:pStyle w:val="ConsPlusNonformat"/>
        <w:jc w:val="both"/>
        <w:rPr>
          <w:rFonts w:ascii="Times New Roman" w:hAnsi="Times New Roman" w:cs="Times New Roman"/>
          <w:sz w:val="26"/>
          <w:szCs w:val="26"/>
        </w:rPr>
      </w:pPr>
    </w:p>
    <w:p w:rsidR="00240027" w:rsidRDefault="00240027" w:rsidP="00240027">
      <w:pPr>
        <w:pStyle w:val="ConsPlusNonformat"/>
        <w:jc w:val="both"/>
        <w:rPr>
          <w:rFonts w:ascii="Times New Roman" w:hAnsi="Times New Roman" w:cs="Times New Roman"/>
          <w:sz w:val="26"/>
          <w:szCs w:val="26"/>
        </w:rPr>
      </w:pPr>
    </w:p>
    <w:p w:rsidR="00240027" w:rsidRPr="00250377" w:rsidRDefault="00240027" w:rsidP="00240027">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w:t>
      </w: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 _______________</w:t>
      </w: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 __________________</w:t>
      </w:r>
    </w:p>
    <w:p w:rsidR="00240027" w:rsidRPr="00240027" w:rsidRDefault="00240027" w:rsidP="00240027">
      <w:pPr>
        <w:pStyle w:val="ConsPlusNonformat"/>
        <w:rPr>
          <w:rFonts w:ascii="Times New Roman" w:hAnsi="Times New Roman" w:cs="Times New Roman"/>
          <w:sz w:val="24"/>
          <w:szCs w:val="24"/>
        </w:rPr>
      </w:pPr>
      <w:r w:rsidRPr="00240027">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240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027">
        <w:rPr>
          <w:rFonts w:ascii="Times New Roman" w:hAnsi="Times New Roman" w:cs="Times New Roman"/>
          <w:sz w:val="24"/>
          <w:szCs w:val="24"/>
        </w:rPr>
        <w:t xml:space="preserve"> (Фамилия И.О.)</w:t>
      </w:r>
    </w:p>
    <w:p w:rsidR="00240027" w:rsidRPr="00240027" w:rsidRDefault="00240027" w:rsidP="00240027">
      <w:pPr>
        <w:spacing w:after="0" w:line="240" w:lineRule="auto"/>
        <w:rPr>
          <w:rFonts w:ascii="Times New Roman" w:hAnsi="Times New Roman"/>
          <w:sz w:val="24"/>
          <w:szCs w:val="24"/>
        </w:rPr>
      </w:pPr>
      <w:r w:rsidRPr="00240027">
        <w:rPr>
          <w:rFonts w:ascii="Times New Roman" w:hAnsi="Times New Roman"/>
          <w:sz w:val="24"/>
          <w:szCs w:val="24"/>
        </w:rPr>
        <w:t xml:space="preserve">    М.П.</w:t>
      </w:r>
    </w:p>
    <w:p w:rsidR="00240027" w:rsidRPr="00250377" w:rsidRDefault="00240027" w:rsidP="00240027">
      <w:pPr>
        <w:spacing w:after="0" w:line="240" w:lineRule="auto"/>
        <w:rPr>
          <w:rFonts w:ascii="Times New Roman" w:hAnsi="Times New Roman"/>
          <w:sz w:val="26"/>
          <w:szCs w:val="26"/>
        </w:rPr>
      </w:pPr>
    </w:p>
    <w:p w:rsidR="00240027" w:rsidRDefault="00240027" w:rsidP="00240027">
      <w:pPr>
        <w:widowControl w:val="0"/>
        <w:autoSpaceDE w:val="0"/>
        <w:autoSpaceDN w:val="0"/>
        <w:adjustRightInd w:val="0"/>
        <w:spacing w:after="0" w:line="240" w:lineRule="auto"/>
        <w:jc w:val="both"/>
        <w:rPr>
          <w:rFonts w:ascii="Times New Roman" w:hAnsi="Times New Roman"/>
          <w:sz w:val="26"/>
          <w:szCs w:val="26"/>
        </w:rPr>
      </w:pPr>
    </w:p>
    <w:p w:rsidR="000356FB" w:rsidRPr="00250377" w:rsidRDefault="000356FB" w:rsidP="00240027">
      <w:pPr>
        <w:widowControl w:val="0"/>
        <w:autoSpaceDE w:val="0"/>
        <w:autoSpaceDN w:val="0"/>
        <w:adjustRightInd w:val="0"/>
        <w:spacing w:after="0" w:line="240" w:lineRule="auto"/>
        <w:jc w:val="both"/>
        <w:rPr>
          <w:rFonts w:ascii="Times New Roman" w:hAnsi="Times New Roman"/>
          <w:sz w:val="26"/>
          <w:szCs w:val="26"/>
        </w:rPr>
      </w:pPr>
    </w:p>
    <w:p w:rsidR="00240027" w:rsidRPr="007847C8" w:rsidRDefault="00240027" w:rsidP="00240027">
      <w:pPr>
        <w:pStyle w:val="ConsPlusNormal"/>
        <w:ind w:firstLine="540"/>
        <w:jc w:val="both"/>
        <w:rPr>
          <w:rFonts w:ascii="Times New Roman" w:hAnsi="Times New Roman"/>
          <w:b/>
          <w:sz w:val="28"/>
          <w:szCs w:val="28"/>
        </w:rPr>
      </w:pPr>
      <w:r w:rsidRPr="007847C8">
        <w:rPr>
          <w:rFonts w:ascii="Times New Roman" w:hAnsi="Times New Roman"/>
          <w:sz w:val="28"/>
          <w:szCs w:val="28"/>
        </w:rPr>
        <w:t xml:space="preserve">В соответствии с требованиями Федерального </w:t>
      </w:r>
      <w:hyperlink r:id="rId8" w:history="1">
        <w:r w:rsidRPr="007847C8">
          <w:rPr>
            <w:rFonts w:ascii="Times New Roman" w:hAnsi="Times New Roman"/>
            <w:sz w:val="28"/>
            <w:szCs w:val="28"/>
          </w:rPr>
          <w:t>закона</w:t>
        </w:r>
      </w:hyperlink>
      <w:r w:rsidRPr="007847C8">
        <w:rPr>
          <w:rFonts w:ascii="Times New Roman" w:hAnsi="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40027" w:rsidRPr="007847C8" w:rsidRDefault="00240027" w:rsidP="00240027">
      <w:pPr>
        <w:pStyle w:val="ConsPlusNormal"/>
        <w:jc w:val="both"/>
        <w:rPr>
          <w:rFonts w:ascii="Times New Roman" w:hAnsi="Times New Roman"/>
          <w:b/>
          <w:sz w:val="28"/>
          <w:szCs w:val="28"/>
        </w:rPr>
      </w:pPr>
    </w:p>
    <w:p w:rsidR="00240027" w:rsidRPr="007847C8" w:rsidRDefault="00240027" w:rsidP="00240027">
      <w:pPr>
        <w:pStyle w:val="ConsPlusNonformat"/>
        <w:jc w:val="both"/>
        <w:rPr>
          <w:rFonts w:ascii="Times New Roman" w:hAnsi="Times New Roman" w:cs="Times New Roman"/>
          <w:sz w:val="28"/>
          <w:szCs w:val="28"/>
        </w:rPr>
      </w:pPr>
    </w:p>
    <w:p w:rsidR="00240027" w:rsidRPr="007847C8" w:rsidRDefault="00240027" w:rsidP="00240027">
      <w:pPr>
        <w:pStyle w:val="ConsPlusNonformat"/>
        <w:jc w:val="both"/>
        <w:rPr>
          <w:rFonts w:ascii="Times New Roman" w:hAnsi="Times New Roman" w:cs="Times New Roman"/>
          <w:sz w:val="28"/>
          <w:szCs w:val="28"/>
        </w:rPr>
      </w:pPr>
      <w:r w:rsidRPr="007847C8">
        <w:rPr>
          <w:rFonts w:ascii="Times New Roman" w:hAnsi="Times New Roman" w:cs="Times New Roman"/>
          <w:sz w:val="28"/>
          <w:szCs w:val="28"/>
        </w:rPr>
        <w:t>"__" __________ 20__ г. _________________</w:t>
      </w:r>
    </w:p>
    <w:p w:rsidR="00240027" w:rsidRPr="00240027" w:rsidRDefault="00240027" w:rsidP="00240027">
      <w:pPr>
        <w:pStyle w:val="ConsPlusNonformat"/>
        <w:jc w:val="both"/>
        <w:rPr>
          <w:rFonts w:ascii="Times New Roman" w:hAnsi="Times New Roman" w:cs="Times New Roman"/>
          <w:sz w:val="24"/>
          <w:szCs w:val="24"/>
        </w:rPr>
      </w:pPr>
      <w:r w:rsidRPr="007847C8">
        <w:rPr>
          <w:rFonts w:ascii="Times New Roman" w:hAnsi="Times New Roman" w:cs="Times New Roman"/>
          <w:sz w:val="28"/>
          <w:szCs w:val="28"/>
        </w:rPr>
        <w:t xml:space="preserve">                                                   </w:t>
      </w:r>
      <w:r w:rsidRPr="00240027">
        <w:rPr>
          <w:rFonts w:ascii="Times New Roman" w:hAnsi="Times New Roman" w:cs="Times New Roman"/>
          <w:sz w:val="24"/>
          <w:szCs w:val="24"/>
        </w:rPr>
        <w:t>(подпись)</w:t>
      </w:r>
    </w:p>
    <w:p w:rsidR="00BB22EA" w:rsidRPr="00D72968" w:rsidRDefault="00BB22EA" w:rsidP="0004201D">
      <w:pPr>
        <w:widowControl w:val="0"/>
        <w:autoSpaceDE w:val="0"/>
        <w:autoSpaceDN w:val="0"/>
        <w:adjustRightInd w:val="0"/>
        <w:spacing w:after="0" w:line="240" w:lineRule="auto"/>
        <w:jc w:val="both"/>
        <w:rPr>
          <w:rFonts w:ascii="Times New Roman" w:hAnsi="Times New Roman"/>
          <w:sz w:val="26"/>
          <w:szCs w:val="26"/>
        </w:rPr>
      </w:pPr>
    </w:p>
    <w:p w:rsidR="00BB22EA" w:rsidRPr="00D72968" w:rsidRDefault="00BB22EA" w:rsidP="0004201D">
      <w:pPr>
        <w:widowControl w:val="0"/>
        <w:autoSpaceDE w:val="0"/>
        <w:autoSpaceDN w:val="0"/>
        <w:adjustRightInd w:val="0"/>
        <w:spacing w:after="0" w:line="240" w:lineRule="auto"/>
        <w:jc w:val="both"/>
        <w:rPr>
          <w:rFonts w:ascii="Times New Roman" w:hAnsi="Times New Roman"/>
          <w:sz w:val="26"/>
          <w:szCs w:val="26"/>
        </w:rPr>
        <w:sectPr w:rsidR="00BB22EA" w:rsidRPr="00D72968" w:rsidSect="00FC22DF">
          <w:pgSz w:w="11906" w:h="16838"/>
          <w:pgMar w:top="1134" w:right="567" w:bottom="1701" w:left="1985" w:header="709" w:footer="709" w:gutter="0"/>
          <w:cols w:space="708"/>
          <w:docGrid w:linePitch="360"/>
        </w:sectPr>
      </w:pPr>
    </w:p>
    <w:p w:rsidR="00BB22EA" w:rsidRPr="00D72968" w:rsidRDefault="00BB22EA" w:rsidP="0004201D">
      <w:pPr>
        <w:widowControl w:val="0"/>
        <w:autoSpaceDE w:val="0"/>
        <w:autoSpaceDN w:val="0"/>
        <w:adjustRightInd w:val="0"/>
        <w:spacing w:after="0" w:line="240" w:lineRule="auto"/>
        <w:jc w:val="both"/>
        <w:rPr>
          <w:rFonts w:ascii="Times New Roman" w:hAnsi="Times New Roman"/>
          <w:sz w:val="26"/>
          <w:szCs w:val="26"/>
        </w:rPr>
      </w:pPr>
    </w:p>
    <w:p w:rsidR="00BB22EA" w:rsidRPr="00D72968" w:rsidRDefault="002D1209" w:rsidP="0004201D">
      <w:pPr>
        <w:autoSpaceDE w:val="0"/>
        <w:autoSpaceDN w:val="0"/>
        <w:adjustRightInd w:val="0"/>
        <w:spacing w:after="0" w:line="240" w:lineRule="auto"/>
        <w:jc w:val="center"/>
        <w:rPr>
          <w:rFonts w:ascii="Times New Roman" w:hAnsi="Times New Roman"/>
          <w:b/>
          <w:sz w:val="26"/>
          <w:szCs w:val="26"/>
        </w:rPr>
      </w:pPr>
      <w:r w:rsidRPr="002D1209">
        <w:rPr>
          <w:noProof/>
          <w:lang w:eastAsia="ru-RU"/>
        </w:rPr>
        <w:pict>
          <v:rect id="Прямоугольник 34" o:spid="_x0000_s1027" style="position:absolute;left:0;text-align:left;margin-left:250.65pt;margin-top:16.75pt;width:252.05pt;height:35.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240027" w:rsidRPr="0005747B" w:rsidRDefault="00240027" w:rsidP="000C20B2">
                  <w:pPr>
                    <w:jc w:val="center"/>
                    <w:rPr>
                      <w:rFonts w:ascii="Times New Roman" w:hAnsi="Times New Roman"/>
                      <w:sz w:val="20"/>
                      <w:szCs w:val="20"/>
                    </w:rPr>
                  </w:pPr>
                  <w:bookmarkStart w:id="5" w:name="Par37"/>
                  <w:bookmarkEnd w:id="5"/>
                  <w:r w:rsidRPr="0005747B">
                    <w:rPr>
                      <w:rFonts w:ascii="Times New Roman" w:hAnsi="Times New Roman"/>
                      <w:sz w:val="20"/>
                      <w:szCs w:val="20"/>
                    </w:rPr>
                    <w:t>Прием и регистрация заявления и комплекта документов</w:t>
                  </w:r>
                </w:p>
              </w:txbxContent>
            </v:textbox>
          </v:rect>
        </w:pict>
      </w:r>
      <w:r w:rsidR="00BB22EA" w:rsidRPr="00D72968">
        <w:rPr>
          <w:rFonts w:ascii="Times New Roman" w:hAnsi="Times New Roman"/>
          <w:b/>
          <w:sz w:val="26"/>
          <w:szCs w:val="26"/>
        </w:rPr>
        <w:t>Блок-схема1</w:t>
      </w:r>
    </w:p>
    <w:p w:rsidR="00BB22EA" w:rsidRPr="00D72968" w:rsidRDefault="002D1209" w:rsidP="0004201D">
      <w:pPr>
        <w:autoSpaceDE w:val="0"/>
        <w:autoSpaceDN w:val="0"/>
        <w:adjustRightInd w:val="0"/>
        <w:spacing w:after="0" w:line="240" w:lineRule="auto"/>
        <w:jc w:val="center"/>
        <w:rPr>
          <w:rFonts w:ascii="Times New Roman" w:hAnsi="Times New Roman"/>
          <w:sz w:val="26"/>
          <w:szCs w:val="26"/>
        </w:rPr>
      </w:pPr>
      <w:r w:rsidRPr="002D1209">
        <w:rPr>
          <w:noProof/>
          <w:lang w:eastAsia="ru-RU"/>
        </w:rPr>
        <w:pict>
          <v:shapetype id="_x0000_t202" coordsize="21600,21600" o:spt="202" path="m,l,21600r21600,l21600,xe">
            <v:stroke joinstyle="miter"/>
            <v:path gradientshapeok="t" o:connecttype="rect"/>
          </v:shapetype>
          <v:shape id="Поле 31" o:spid="_x0000_s1029" type="#_x0000_t202" style="position:absolute;left:0;text-align:left;margin-left:573.1pt;margin-top:10.65pt;width:200.05pt;height:25.4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240027" w:rsidRPr="001E6749" w:rsidRDefault="00240027"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BB22EA" w:rsidRPr="00D72968" w:rsidRDefault="000E3CFD" w:rsidP="0004201D">
      <w:pPr>
        <w:autoSpaceDE w:val="0"/>
        <w:autoSpaceDN w:val="0"/>
        <w:adjustRightInd w:val="0"/>
        <w:spacing w:after="0" w:line="240" w:lineRule="auto"/>
        <w:jc w:val="both"/>
        <w:rPr>
          <w:rFonts w:ascii="Times New Roman" w:hAnsi="Times New Roman"/>
          <w:sz w:val="26"/>
          <w:szCs w:val="26"/>
        </w:rPr>
      </w:pPr>
      <w:r w:rsidRPr="002D1209">
        <w:rPr>
          <w:noProof/>
          <w:lang w:eastAsia="ru-RU"/>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538.6pt;margin-top:7.6pt;width:36.45pt;height:0;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2D1209">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30" type="#_x0000_t34" style="position:absolute;left:0;text-align:left;margin-left:509.65pt;margin-top:35.5pt;width:55.85pt;height:.05pt;rotation:27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sidR="002D1209" w:rsidRPr="002D1209">
        <w:rPr>
          <w:noProof/>
          <w:lang w:eastAsia="ru-RU"/>
        </w:rPr>
        <w:pict>
          <v:shape id="Прямая со стрелкой 28" o:spid="_x0000_s1031" type="#_x0000_t32" style="position:absolute;left:0;text-align:left;margin-left:678.2pt;margin-top:10.3pt;width:0;height:11.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BB22EA" w:rsidRPr="00D72968" w:rsidRDefault="002D1209" w:rsidP="0004201D">
      <w:pPr>
        <w:autoSpaceDE w:val="0"/>
        <w:autoSpaceDN w:val="0"/>
        <w:adjustRightInd w:val="0"/>
        <w:spacing w:after="0" w:line="240" w:lineRule="auto"/>
        <w:jc w:val="both"/>
        <w:rPr>
          <w:rFonts w:ascii="Times New Roman" w:hAnsi="Times New Roman"/>
          <w:sz w:val="26"/>
          <w:szCs w:val="26"/>
        </w:rPr>
      </w:pPr>
      <w:r w:rsidRPr="002D1209">
        <w:rPr>
          <w:noProof/>
          <w:lang w:eastAsia="ru-RU"/>
        </w:rPr>
        <w:pict>
          <v:shape id="_x0000_s1032" type="#_x0000_t34" style="position:absolute;left:0;text-align:left;margin-left:664.85pt;margin-top:20.3pt;width:17.65pt;height:.05pt;rotation:90;flip:x;z-index: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sidRPr="002D1209">
        <w:rPr>
          <w:noProof/>
          <w:lang w:eastAsia="ru-RU"/>
        </w:rPr>
        <w:pict>
          <v:shape id="Прямая со стрелкой 30" o:spid="_x0000_s1033" type="#_x0000_t32" style="position:absolute;left:0;text-align:left;margin-left:369.65pt;margin-top:7.45pt;width:.05pt;height:13.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B22EA" w:rsidRPr="00D72968" w:rsidRDefault="000E3CFD"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оле 27" o:spid="_x0000_s1035" type="#_x0000_t202" style="position:absolute;margin-left:575.05pt;margin-top:14.2pt;width:200.05pt;height:73.3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240027" w:rsidRPr="001E6749" w:rsidRDefault="00240027"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000356FB">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w:pict>
      </w:r>
      <w:r w:rsidR="002D1209" w:rsidRPr="002D1209">
        <w:rPr>
          <w:noProof/>
          <w:lang w:eastAsia="ru-RU"/>
        </w:rPr>
        <w:pict>
          <v:rect id="Прямоугольник 29" o:spid="_x0000_s1034" style="position:absolute;margin-left:244.45pt;margin-top:6.25pt;width:252.05pt;height:57.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240027" w:rsidRPr="009573D8" w:rsidRDefault="00240027"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w:t>
                  </w:r>
                  <w:r>
                    <w:rPr>
                      <w:rFonts w:ascii="Times New Roman" w:hAnsi="Times New Roman"/>
                      <w:sz w:val="20"/>
                      <w:szCs w:val="20"/>
                    </w:rPr>
                    <w:t>й</w:t>
                  </w:r>
                  <w:r w:rsidRPr="0005747B">
                    <w:rPr>
                      <w:rFonts w:ascii="Times New Roman" w:hAnsi="Times New Roman"/>
                      <w:sz w:val="20"/>
                      <w:szCs w:val="20"/>
                    </w:rPr>
                    <w:t xml:space="preserve">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22" o:spid="_x0000_s1036" type="#_x0000_t32" style="position:absolute;margin-left:497.45pt;margin-top:3.65pt;width:37.2pt;height:0;rotation:18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13" o:spid="_x0000_s1037" type="#_x0000_t34" style="position:absolute;margin-left:355.75pt;margin-top:20.65pt;width:20.35pt;height:.05pt;rotation:90;flip:x;z-index: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21" o:spid="_x0000_s1038" type="#_x0000_t32" style="position:absolute;margin-left:73.95pt;margin-top:.75pt;width:0;height:.0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BB22EA" w:rsidRPr="00D72968" w:rsidRDefault="000E3CFD"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20" o:spid="_x0000_s1042" type="#_x0000_t32" style="position:absolute;margin-left:676.2pt;margin-top:11.35pt;width:0;height:12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002D1209" w:rsidRPr="002D1209">
        <w:rPr>
          <w:noProof/>
          <w:lang w:eastAsia="ru-RU"/>
        </w:rPr>
        <w:pict>
          <v:shape id="Прямая со стрелкой 24" o:spid="_x0000_s1039" type="#_x0000_t32" style="position:absolute;margin-left:57.65pt;margin-top:10.4pt;width:0;height:3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002D1209" w:rsidRPr="002D1209">
        <w:rPr>
          <w:noProof/>
          <w:lang w:eastAsia="ru-RU"/>
        </w:rPr>
        <w:pict>
          <v:shape id="Прямая со стрелкой 23" o:spid="_x0000_s1040" type="#_x0000_t32" style="position:absolute;margin-left:61.8pt;margin-top:6.85pt;width:176.75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002D1209" w:rsidRPr="002D1209">
        <w:rPr>
          <w:noProof/>
          <w:lang w:eastAsia="ru-RU"/>
        </w:rPr>
        <w:pict>
          <v:rect id="Прямоугольник 25" o:spid="_x0000_s1041" style="position:absolute;margin-left:244.45pt;margin-top:.95pt;width:251.9pt;height:22.4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p>
    <w:p w:rsidR="00BB22EA" w:rsidRPr="00D72968" w:rsidRDefault="00BB22EA" w:rsidP="0004201D">
      <w:pPr>
        <w:tabs>
          <w:tab w:val="center" w:pos="5173"/>
          <w:tab w:val="left" w:pos="9579"/>
        </w:tabs>
        <w:autoSpaceDE w:val="0"/>
        <w:autoSpaceDN w:val="0"/>
        <w:adjustRightInd w:val="0"/>
        <w:spacing w:after="0" w:line="240" w:lineRule="auto"/>
        <w:rPr>
          <w:rFonts w:ascii="Times New Roman" w:hAnsi="Times New Roman"/>
          <w:sz w:val="26"/>
          <w:szCs w:val="26"/>
        </w:rPr>
      </w:pPr>
      <w:r w:rsidRPr="00D72968">
        <w:rPr>
          <w:rFonts w:ascii="Times New Roman" w:hAnsi="Times New Roman"/>
          <w:sz w:val="26"/>
          <w:szCs w:val="26"/>
        </w:rPr>
        <w:tab/>
      </w:r>
      <w:r w:rsidRPr="00D72968">
        <w:rPr>
          <w:rFonts w:ascii="Times New Roman" w:hAnsi="Times New Roman"/>
          <w:sz w:val="26"/>
          <w:szCs w:val="26"/>
        </w:rPr>
        <w:tab/>
      </w:r>
    </w:p>
    <w:p w:rsidR="00BB22EA" w:rsidRPr="00D72968" w:rsidRDefault="000E3CFD"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оле 19" o:spid="_x0000_s1045" type="#_x0000_t202" style="position:absolute;margin-left:569.25pt;margin-top:4.05pt;width:200.05pt;height:49.1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240027" w:rsidRPr="001E6749" w:rsidRDefault="00240027"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r w:rsidRPr="002D1209">
        <w:rPr>
          <w:noProof/>
          <w:lang w:eastAsia="ru-RU"/>
        </w:rPr>
        <w:pict>
          <v:shape id="Прямая со стрелкой 14" o:spid="_x0000_s1044" type="#_x0000_t32" style="position:absolute;margin-left:363.4pt;margin-top:11.45pt;width:203.6pt;height:0;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2D1209">
        <w:rPr>
          <w:noProof/>
          <w:lang w:eastAsia="ru-RU"/>
        </w:rPr>
        <w:pict>
          <v:shape id="Прямая со стрелкой 26" o:spid="_x0000_s1043" type="#_x0000_t34" style="position:absolute;margin-left:351.55pt;margin-top:22.55pt;width:22.3pt;height:.05pt;rotation:90;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оле 9" o:spid="_x0000_s1046" type="#_x0000_t202" style="position:absolute;margin-left:276.1pt;margin-top:14.55pt;width:200.05pt;height:26.8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2D1209">
        <w:rPr>
          <w:noProof/>
          <w:lang w:eastAsia="ru-RU"/>
        </w:rPr>
        <w:pict>
          <v:shape id="Поле 18" o:spid="_x0000_s1047" type="#_x0000_t202" style="position:absolute;margin-left:-22.55pt;margin-top:14.55pt;width:200.05pt;height:1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2D1209" w:rsidP="0004201D">
      <w:pPr>
        <w:pStyle w:val="ConsPlusNonformat"/>
        <w:rPr>
          <w:rFonts w:ascii="Times New Roman" w:hAnsi="Times New Roman" w:cs="Times New Roman"/>
          <w:b/>
          <w:sz w:val="26"/>
          <w:szCs w:val="26"/>
        </w:rPr>
      </w:pPr>
      <w:r w:rsidRPr="002D1209">
        <w:rPr>
          <w:noProof/>
        </w:rPr>
        <w:pict>
          <v:shape id="Прямая со стрелкой 11" o:spid="_x0000_s1048" type="#_x0000_t32" style="position:absolute;margin-left:675.5pt;margin-top:9.05pt;width:.05pt;height:13.1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BB22EA" w:rsidRPr="00D72968" w:rsidRDefault="000E3CFD" w:rsidP="0004201D">
      <w:pPr>
        <w:pStyle w:val="ConsPlusNonformat"/>
        <w:rPr>
          <w:rFonts w:ascii="Times New Roman" w:hAnsi="Times New Roman" w:cs="Times New Roman"/>
          <w:b/>
          <w:sz w:val="26"/>
          <w:szCs w:val="26"/>
        </w:rPr>
      </w:pPr>
      <w:r w:rsidRPr="002D1209">
        <w:rPr>
          <w:noProof/>
        </w:rPr>
        <w:pict>
          <v:shape id="Прямая со стрелкой 4" o:spid="_x0000_s1057" type="#_x0000_t32" style="position:absolute;margin-left:674.8pt;margin-top:116.7pt;width:.05pt;height:13.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2D1209">
        <w:rPr>
          <w:noProof/>
        </w:rPr>
        <w:pict>
          <v:shape id="Поле 1" o:spid="_x0000_s1059" type="#_x0000_t202" style="position:absolute;margin-left:570.55pt;margin-top:137.7pt;width:200.05pt;height:62.5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Направление  (выдача) заявителю  постановления о предварительном согласовании предоставления земельного участка</w:t>
                  </w:r>
                </w:p>
              </w:txbxContent>
            </v:textbox>
          </v:shape>
        </w:pict>
      </w:r>
      <w:r w:rsidRPr="002D1209">
        <w:rPr>
          <w:noProof/>
        </w:rPr>
        <w:pict>
          <v:shape id="Поле 10" o:spid="_x0000_s1058" type="#_x0000_t202" style="position:absolute;margin-left:569.8pt;margin-top:60.8pt;width:200.05pt;height:51.4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Подготовка проекта постановления о предварительном согласовании предоставления земельного участка</w:t>
                  </w:r>
                </w:p>
              </w:txbxContent>
            </v:textbox>
          </v:shape>
        </w:pict>
      </w:r>
      <w:r w:rsidRPr="002D1209">
        <w:rPr>
          <w:noProof/>
        </w:rPr>
        <w:pict>
          <v:shape id="Поле 16" o:spid="_x0000_s1055" type="#_x0000_t202" style="position:absolute;margin-left:569.05pt;margin-top:12.95pt;width:200.05pt;height:22.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Отсутствуют основания</w:t>
                  </w:r>
                </w:p>
              </w:txbxContent>
            </v:textbox>
          </v:shape>
        </w:pict>
      </w:r>
      <w:r w:rsidRPr="002D1209">
        <w:rPr>
          <w:noProof/>
        </w:rPr>
        <w:pict>
          <v:shape id="Прямая со стрелкой 17" o:spid="_x0000_s1056" type="#_x0000_t32" style="position:absolute;margin-left:676.95pt;margin-top:42.45pt;width:0;height:1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002D1209" w:rsidRPr="002D1209">
        <w:rPr>
          <w:noProof/>
        </w:rPr>
        <w:pict>
          <v:shape id="Поле 2" o:spid="_x0000_s1049" type="#_x0000_t202" style="position:absolute;margin-left:231.25pt;margin-top:112.2pt;width:297.3pt;height:46.9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002D1209" w:rsidRPr="002D1209">
        <w:rPr>
          <w:noProof/>
        </w:rPr>
        <w:pict>
          <v:shape id="Прямая со стрелкой 3" o:spid="_x0000_s1050" type="#_x0000_t32" style="position:absolute;margin-left:369.8pt;margin-top:74.25pt;width:0;height:15.7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002D1209" w:rsidRPr="002D1209">
        <w:rPr>
          <w:noProof/>
        </w:rPr>
        <w:pict>
          <v:shape id="Поле 5" o:spid="_x0000_s1051" type="#_x0000_t202" style="position:absolute;margin-left:231.25pt;margin-top:35.05pt;width:296.55pt;height:33.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240027" w:rsidRPr="0005747B" w:rsidRDefault="00240027" w:rsidP="000C20B2">
                  <w:pPr>
                    <w:jc w:val="center"/>
                    <w:rPr>
                      <w:rFonts w:ascii="Times New Roman" w:hAnsi="Times New Roman"/>
                      <w:sz w:val="20"/>
                      <w:szCs w:val="20"/>
                    </w:rPr>
                  </w:pPr>
                  <w:r w:rsidRPr="000D2677">
                    <w:rPr>
                      <w:rFonts w:ascii="Times New Roman" w:hAnsi="Times New Roman"/>
                    </w:rPr>
                    <w:t>Подготовка проекта постановления об отказе в предварительном согласовании  предоставления земельного</w:t>
                  </w:r>
                  <w:r w:rsidRPr="0005747B">
                    <w:rPr>
                      <w:rFonts w:ascii="Times New Roman" w:hAnsi="Times New Roman"/>
                      <w:sz w:val="20"/>
                      <w:szCs w:val="20"/>
                    </w:rPr>
                    <w:t xml:space="preserve"> участка </w:t>
                  </w:r>
                </w:p>
              </w:txbxContent>
            </v:textbox>
          </v:shape>
        </w:pict>
      </w:r>
      <w:r w:rsidR="002D1209" w:rsidRPr="002D1209">
        <w:rPr>
          <w:noProof/>
        </w:rPr>
        <w:pict>
          <v:shape id="Прямая со стрелкой 7" o:spid="_x0000_s1052" type="#_x0000_t32" style="position:absolute;margin-left:369.8pt;margin-top:5pt;width:0;height:15.7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002D1209" w:rsidRPr="002D1209">
        <w:rPr>
          <w:noProof/>
        </w:rPr>
        <w:pict>
          <v:shape id="Прямая со стрелкой 8" o:spid="_x0000_s1053" type="#_x0000_t32" style="position:absolute;margin-left:73.95pt;margin-top:5pt;width:0;height:2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002D1209" w:rsidRPr="002D1209">
        <w:rPr>
          <w:noProof/>
        </w:rPr>
        <w:pict>
          <v:shape id="Поле 12" o:spid="_x0000_s1054" type="#_x0000_t202" style="position:absolute;margin-left:-18.8pt;margin-top:28.1pt;width:200.05pt;height:50.2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Подготовка проекта уведомления о возврате заявления с указанием причин  возврата</w:t>
                  </w:r>
                </w:p>
              </w:txbxContent>
            </v:textbox>
          </v:shape>
        </w:pict>
      </w:r>
      <w:r w:rsidR="002D1209" w:rsidRPr="002D1209">
        <w:rPr>
          <w:noProof/>
        </w:rPr>
        <w:pict>
          <v:shape id="Прямая со стрелкой 15" o:spid="_x0000_s1060" type="#_x0000_t32" style="position:absolute;margin-left:71.55pt;margin-top:90pt;width:0;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002D1209" w:rsidRPr="002D1209">
        <w:rPr>
          <w:noProof/>
        </w:rPr>
        <w:pict>
          <v:shape id="Поле 6" o:spid="_x0000_s1061" type="#_x0000_t202" style="position:absolute;margin-left:-18.8pt;margin-top:115.95pt;width:200.05pt;height:38.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240027" w:rsidRPr="000D2677" w:rsidRDefault="00240027" w:rsidP="000C20B2">
                  <w:pPr>
                    <w:jc w:val="center"/>
                    <w:rPr>
                      <w:rFonts w:ascii="Times New Roman" w:hAnsi="Times New Roman"/>
                      <w:sz w:val="20"/>
                      <w:szCs w:val="20"/>
                    </w:rPr>
                  </w:pPr>
                  <w:r w:rsidRPr="000D2677">
                    <w:rPr>
                      <w:rFonts w:ascii="Times New Roman" w:hAnsi="Times New Roman"/>
                    </w:rPr>
                    <w:t>Направление (выдача) заявителю уведомления о возврате заявления</w:t>
                  </w:r>
                </w:p>
              </w:txbxContent>
            </v:textbox>
          </v:shape>
        </w:pict>
      </w:r>
    </w:p>
    <w:p w:rsidR="00BB22EA" w:rsidRPr="00D72968" w:rsidRDefault="00BB22EA" w:rsidP="0004201D">
      <w:pPr>
        <w:pStyle w:val="ConsPlusNonformat"/>
        <w:rPr>
          <w:rFonts w:ascii="Times New Roman" w:hAnsi="Times New Roman" w:cs="Times New Roman"/>
          <w:b/>
          <w:sz w:val="26"/>
          <w:szCs w:val="26"/>
        </w:rPr>
        <w:sectPr w:rsidR="00BB22EA" w:rsidRPr="00D72968" w:rsidSect="000C20B2">
          <w:pgSz w:w="16838" w:h="11906" w:orient="landscape"/>
          <w:pgMar w:top="1134" w:right="1134" w:bottom="851" w:left="992" w:header="709" w:footer="709" w:gutter="0"/>
          <w:cols w:space="708"/>
          <w:docGrid w:linePitch="360"/>
        </w:sectPr>
      </w:pPr>
    </w:p>
    <w:p w:rsidR="00BB22EA" w:rsidRPr="00D72968" w:rsidRDefault="002D1209" w:rsidP="0004201D">
      <w:pPr>
        <w:autoSpaceDE w:val="0"/>
        <w:autoSpaceDN w:val="0"/>
        <w:adjustRightInd w:val="0"/>
        <w:spacing w:after="0" w:line="240" w:lineRule="auto"/>
        <w:jc w:val="center"/>
        <w:rPr>
          <w:rFonts w:ascii="Times New Roman" w:hAnsi="Times New Roman"/>
          <w:b/>
          <w:sz w:val="26"/>
          <w:szCs w:val="26"/>
        </w:rPr>
      </w:pPr>
      <w:bookmarkStart w:id="6" w:name="Par558"/>
      <w:bookmarkStart w:id="7" w:name="Par622"/>
      <w:bookmarkEnd w:id="6"/>
      <w:bookmarkEnd w:id="7"/>
      <w:r w:rsidRPr="002D1209">
        <w:rPr>
          <w:noProof/>
          <w:lang w:eastAsia="ru-RU"/>
        </w:rPr>
        <w:lastRenderedPageBreak/>
        <w:pict>
          <v:shape id="Прямая со стрелкой 35" o:spid="_x0000_s1062" type="#_x0000_t32" style="position:absolute;left:0;text-align:left;margin-left:543.3pt;margin-top:6.9pt;width:22.75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2D1209">
        <w:rPr>
          <w:noProof/>
          <w:lang w:eastAsia="ru-RU"/>
        </w:rPr>
        <w:pict>
          <v:shape id="Прямая со стрелкой 36" o:spid="_x0000_s1063" type="#_x0000_t34" style="position:absolute;left:0;text-align:left;margin-left:472.7pt;margin-top:77.5pt;width:141.75pt;height:.55pt;rotation:270;flip:x;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sidRPr="002D1209">
        <w:rPr>
          <w:noProof/>
          <w:lang w:eastAsia="ru-RU"/>
        </w:rPr>
        <w:pict>
          <v:shape id="Поле 37" o:spid="_x0000_s1064" type="#_x0000_t202" style="position:absolute;left:0;text-align:left;margin-left:566.05pt;margin-top:-8.65pt;width:200.05pt;height:25.4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240027" w:rsidRPr="001E6749" w:rsidRDefault="00240027"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sidRPr="002D1209">
        <w:rPr>
          <w:noProof/>
          <w:lang w:eastAsia="ru-RU"/>
        </w:rPr>
        <w:pict>
          <v:rect id="Прямоугольник 38" o:spid="_x0000_s1065" style="position:absolute;left:0;text-align:left;margin-left:250.65pt;margin-top:16.75pt;width:252.05pt;height:36.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00BB22EA" w:rsidRPr="00D72968">
        <w:rPr>
          <w:rFonts w:ascii="Times New Roman" w:hAnsi="Times New Roman"/>
          <w:b/>
          <w:sz w:val="26"/>
          <w:szCs w:val="26"/>
        </w:rPr>
        <w:t>Блок-схема2</w:t>
      </w:r>
    </w:p>
    <w:p w:rsidR="00BB22EA" w:rsidRPr="00D72968" w:rsidRDefault="002D1209" w:rsidP="0004201D">
      <w:pPr>
        <w:autoSpaceDE w:val="0"/>
        <w:autoSpaceDN w:val="0"/>
        <w:adjustRightInd w:val="0"/>
        <w:spacing w:after="0" w:line="240" w:lineRule="auto"/>
        <w:jc w:val="center"/>
        <w:rPr>
          <w:rFonts w:ascii="Times New Roman" w:hAnsi="Times New Roman"/>
          <w:sz w:val="26"/>
          <w:szCs w:val="26"/>
        </w:rPr>
      </w:pPr>
      <w:r w:rsidRPr="002D1209">
        <w:rPr>
          <w:noProof/>
          <w:lang w:eastAsia="ru-RU"/>
        </w:rPr>
        <w:pict>
          <v:shape id="Прямая со стрелкой 43" o:spid="_x0000_s1066" type="#_x0000_t32" style="position:absolute;left:0;text-align:left;margin-left:657.1pt;margin-top:1.8pt;width:0;height:12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2D1209">
        <w:rPr>
          <w:noProof/>
          <w:lang w:eastAsia="ru-RU"/>
        </w:rPr>
        <w:pict>
          <v:shape id="Прямая со стрелкой 40" o:spid="_x0000_s1067" type="#_x0000_t32" style="position:absolute;left:0;text-align:left;margin-left:651.55pt;margin-top:22.9pt;width:0;height:11.2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BB22EA" w:rsidRPr="00D72968" w:rsidRDefault="002D1209" w:rsidP="0004201D">
      <w:pPr>
        <w:autoSpaceDE w:val="0"/>
        <w:autoSpaceDN w:val="0"/>
        <w:adjustRightInd w:val="0"/>
        <w:spacing w:after="0" w:line="240" w:lineRule="auto"/>
        <w:jc w:val="both"/>
        <w:rPr>
          <w:rFonts w:ascii="Times New Roman" w:hAnsi="Times New Roman"/>
          <w:sz w:val="26"/>
          <w:szCs w:val="26"/>
        </w:rPr>
      </w:pPr>
      <w:r w:rsidRPr="002D1209">
        <w:rPr>
          <w:noProof/>
          <w:lang w:eastAsia="ru-RU"/>
        </w:rPr>
        <w:pict>
          <v:shape id="Поле 39" o:spid="_x0000_s1068" type="#_x0000_t202" style="position:absolute;left:0;text-align:left;margin-left:566.5pt;margin-top:7.2pt;width:200.05pt;height:73.3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40027" w:rsidRPr="001E6749" w:rsidRDefault="00240027"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000356FB">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w:pict>
      </w:r>
    </w:p>
    <w:p w:rsidR="00BB22EA" w:rsidRPr="00D72968" w:rsidRDefault="002D1209" w:rsidP="0004201D">
      <w:pPr>
        <w:autoSpaceDE w:val="0"/>
        <w:autoSpaceDN w:val="0"/>
        <w:adjustRightInd w:val="0"/>
        <w:spacing w:after="0" w:line="240" w:lineRule="auto"/>
        <w:jc w:val="both"/>
        <w:rPr>
          <w:rFonts w:ascii="Times New Roman" w:hAnsi="Times New Roman"/>
          <w:sz w:val="26"/>
          <w:szCs w:val="26"/>
        </w:rPr>
      </w:pPr>
      <w:r w:rsidRPr="002D1209">
        <w:rPr>
          <w:noProof/>
          <w:lang w:eastAsia="ru-RU"/>
        </w:rPr>
        <w:pict>
          <v:shape id="Прямая со стрелкой 41" o:spid="_x0000_s1069" type="#_x0000_t32" style="position:absolute;left:0;text-align:left;margin-left:374.95pt;margin-top:4.35pt;width:.05pt;height:13.7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rect id="Прямоугольник 42" o:spid="_x0000_s1070" style="position:absolute;margin-left:250.45pt;margin-top:3.15pt;width:252.05pt;height:47.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240027" w:rsidRPr="009573D8" w:rsidRDefault="00240027"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BB22EA" w:rsidP="0004201D">
      <w:pPr>
        <w:autoSpaceDE w:val="0"/>
        <w:autoSpaceDN w:val="0"/>
        <w:adjustRightInd w:val="0"/>
        <w:spacing w:after="0" w:line="240" w:lineRule="auto"/>
        <w:rPr>
          <w:rFonts w:ascii="Times New Roman" w:hAnsi="Times New Roman"/>
          <w:sz w:val="26"/>
          <w:szCs w:val="26"/>
        </w:rPr>
      </w:pP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50" o:spid="_x0000_s1071" type="#_x0000_t32" style="position:absolute;margin-left:649.15pt;margin-top:19.25pt;width:22.85pt;height:0;rotation:9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45" o:spid="_x0000_s1072" type="#_x0000_t34" style="position:absolute;margin-left:362pt;margin-top:7.7pt;width:8.65pt;height:.05pt;rotation:27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47" o:spid="_x0000_s1073" type="#_x0000_t34" style="position:absolute;margin-left:502.5pt;margin-top:14.1pt;width:41.35pt;height:.05pt;rotation:180;flip:y;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sidRPr="002D1209">
        <w:rPr>
          <w:noProof/>
          <w:lang w:eastAsia="ru-RU"/>
        </w:rPr>
        <w:pict>
          <v:shape id="Прямая со стрелкой 48" o:spid="_x0000_s1074" type="#_x0000_t32" style="position:absolute;margin-left:72.5pt;margin-top:14.1pt;width:0;height:17.7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2D1209">
        <w:rPr>
          <w:noProof/>
          <w:lang w:eastAsia="ru-RU"/>
        </w:rPr>
        <w:pict>
          <v:shape id="Прямая со стрелкой 49" o:spid="_x0000_s1075" type="#_x0000_t34" style="position:absolute;margin-left:71.65pt;margin-top:14.1pt;width:178.8pt;height:.0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sidRPr="002D1209">
        <w:rPr>
          <w:noProof/>
          <w:lang w:eastAsia="ru-RU"/>
        </w:rPr>
        <w:pict>
          <v:rect id="Прямоугольник 44" o:spid="_x0000_s1076" style="position:absolute;margin-left:250.6pt;margin-top:.8pt;width:251.9pt;height:35.95pt;flip:y;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2D1209">
        <w:rPr>
          <w:noProof/>
          <w:lang w:eastAsia="ru-RU"/>
        </w:rPr>
        <w:pict>
          <v:shape id="Поле 51" o:spid="_x0000_s1077" type="#_x0000_t202" style="position:absolute;margin-left:556.1pt;margin-top:7.3pt;width:200.05pt;height:22.1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240027" w:rsidRPr="001E6749" w:rsidRDefault="00240027"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sidRPr="002D1209">
        <w:rPr>
          <w:noProof/>
          <w:lang w:eastAsia="ru-RU"/>
        </w:rPr>
        <w:pict>
          <v:shape id="Прямая со стрелкой 60" o:spid="_x0000_s1078" type="#_x0000_t32" style="position:absolute;margin-left:73.95pt;margin-top:.75pt;width:0;height:.0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55" o:spid="_x0000_s1079" type="#_x0000_t32" style="position:absolute;margin-left:651.55pt;margin-top:14.45pt;width:0;height:13.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2D1209">
        <w:rPr>
          <w:noProof/>
          <w:lang w:eastAsia="ru-RU"/>
        </w:rPr>
        <w:pict>
          <v:shape id="Прямая со стрелкой 53" o:spid="_x0000_s1080" type="#_x0000_t32" style="position:absolute;margin-left:366.3pt;margin-top:7.55pt;width:0;height:11.6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BB22EA" w:rsidRPr="00D72968" w:rsidRDefault="00BB22EA" w:rsidP="0004201D">
      <w:pPr>
        <w:tabs>
          <w:tab w:val="center" w:pos="5173"/>
          <w:tab w:val="left" w:pos="9579"/>
        </w:tabs>
        <w:autoSpaceDE w:val="0"/>
        <w:autoSpaceDN w:val="0"/>
        <w:adjustRightInd w:val="0"/>
        <w:spacing w:after="0" w:line="240" w:lineRule="auto"/>
        <w:rPr>
          <w:rFonts w:ascii="Times New Roman" w:hAnsi="Times New Roman"/>
          <w:sz w:val="26"/>
          <w:szCs w:val="26"/>
        </w:rPr>
      </w:pP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оле 52" o:spid="_x0000_s1081" type="#_x0000_t202" style="position:absolute;margin-left:-19.95pt;margin-top:2pt;width:200.05pt;height:23.7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2D1209">
        <w:rPr>
          <w:noProof/>
          <w:lang w:eastAsia="ru-RU"/>
        </w:rPr>
        <w:pict>
          <v:shape id="Поле 57" o:spid="_x0000_s1082" type="#_x0000_t202" style="position:absolute;margin-left:266.8pt;margin-top:7pt;width:205.3pt;height:18.7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2D1209">
        <w:rPr>
          <w:noProof/>
          <w:lang w:eastAsia="ru-RU"/>
        </w:rPr>
        <w:pict>
          <v:shape id="Поле 46" o:spid="_x0000_s1083" type="#_x0000_t202" style="position:absolute;margin-left:543.3pt;margin-top:7pt;width:230.3pt;height:34.9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240027" w:rsidRPr="00F67ED7" w:rsidRDefault="00240027"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240027" w:rsidRPr="00F67ED7" w:rsidRDefault="00240027" w:rsidP="000C20B2">
                  <w:pPr>
                    <w:jc w:val="center"/>
                    <w:rPr>
                      <w:rFonts w:ascii="Times New Roman" w:hAnsi="Times New Roman"/>
                      <w:sz w:val="20"/>
                      <w:szCs w:val="20"/>
                    </w:rPr>
                  </w:pPr>
                </w:p>
              </w:txbxContent>
            </v:textbox>
          </v:shape>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62" o:spid="_x0000_s1084" type="#_x0000_t34" style="position:absolute;margin-left:472.1pt;margin-top:.55pt;width:14.95pt;height:.05pt;rotation:180;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sidRPr="002D1209">
        <w:rPr>
          <w:noProof/>
          <w:lang w:eastAsia="ru-RU"/>
        </w:rPr>
        <w:pict>
          <v:shape id="Прямая со стрелкой 54" o:spid="_x0000_s1085" type="#_x0000_t32" style="position:absolute;margin-left:472.1pt;margin-top:.55pt;width:71.9pt;height:0;rotation:180;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BB22EA" w:rsidRPr="00D72968" w:rsidRDefault="002D1209" w:rsidP="0004201D">
      <w:pPr>
        <w:autoSpaceDE w:val="0"/>
        <w:autoSpaceDN w:val="0"/>
        <w:adjustRightInd w:val="0"/>
        <w:spacing w:after="0" w:line="240" w:lineRule="auto"/>
        <w:rPr>
          <w:rFonts w:ascii="Times New Roman" w:hAnsi="Times New Roman"/>
          <w:sz w:val="26"/>
          <w:szCs w:val="26"/>
        </w:rPr>
      </w:pPr>
      <w:r w:rsidRPr="002D1209">
        <w:rPr>
          <w:noProof/>
          <w:lang w:eastAsia="ru-RU"/>
        </w:rPr>
        <w:pict>
          <v:shape id="Прямая со стрелкой 56" o:spid="_x0000_s1086" type="#_x0000_t32" style="position:absolute;margin-left:72.5pt;margin-top:12.6pt;width:0;height:17.3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BB22EA" w:rsidRPr="00D72968" w:rsidRDefault="002D1209"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D1209">
        <w:rPr>
          <w:noProof/>
          <w:lang w:eastAsia="ru-RU"/>
        </w:rPr>
        <w:pict>
          <v:shape id="Прямая со стрелкой 68" o:spid="_x0000_s1087" type="#_x0000_t32" style="position:absolute;left:0;text-align:left;margin-left:651.5pt;margin-top:.15pt;width:.05pt;height:12.75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BB22EA" w:rsidRPr="00D72968" w:rsidRDefault="002D1209"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D1209">
        <w:rPr>
          <w:noProof/>
          <w:lang w:eastAsia="ru-RU"/>
        </w:rPr>
        <w:pict>
          <v:shape id="Поле 58" o:spid="_x0000_s1088" type="#_x0000_t202" style="position:absolute;left:0;text-align:left;margin-left:543.85pt;margin-top:0;width:218.3pt;height:81.35pt;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240027" w:rsidRPr="00C23BFB" w:rsidRDefault="00240027"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A13CD5">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sidRPr="002D1209">
        <w:rPr>
          <w:noProof/>
          <w:lang w:eastAsia="ru-RU"/>
        </w:rPr>
        <w:pict>
          <v:shape id="Поле 61" o:spid="_x0000_s1089" type="#_x0000_t202" style="position:absolute;left:0;text-align:left;margin-left:235.75pt;margin-top:.25pt;width:290.05pt;height:57.75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r w:rsidRPr="002D1209">
        <w:rPr>
          <w:noProof/>
          <w:lang w:eastAsia="ru-RU"/>
        </w:rPr>
        <w:pict>
          <v:shape id="Поле 59" o:spid="_x0000_s1090" type="#_x0000_t202" style="position:absolute;left:0;text-align:left;margin-left:-19.95pt;margin-top:7.8pt;width:200.05pt;height:50.2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BB22EA" w:rsidRPr="00D72968" w:rsidRDefault="00BB22EA" w:rsidP="0004201D">
      <w:pPr>
        <w:widowControl w:val="0"/>
        <w:autoSpaceDE w:val="0"/>
        <w:autoSpaceDN w:val="0"/>
        <w:adjustRightInd w:val="0"/>
        <w:spacing w:after="0" w:line="240" w:lineRule="auto"/>
        <w:outlineLvl w:val="1"/>
        <w:rPr>
          <w:rFonts w:ascii="Times New Roman" w:hAnsi="Times New Roman"/>
          <w:b/>
          <w:sz w:val="26"/>
          <w:szCs w:val="26"/>
        </w:rPr>
      </w:pPr>
    </w:p>
    <w:p w:rsidR="00BB22EA" w:rsidRPr="00D72968" w:rsidRDefault="002D1209"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D1209">
        <w:rPr>
          <w:noProof/>
          <w:lang w:eastAsia="ru-RU"/>
        </w:rPr>
        <w:pict>
          <v:shape id="Прямая со стрелкой 75" o:spid="_x0000_s1091" type="#_x0000_t32" style="position:absolute;left:0;text-align:left;margin-left:663.3pt;margin-top:12.55pt;width:0;height:0;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2D1209">
        <w:rPr>
          <w:noProof/>
          <w:lang w:eastAsia="ru-RU"/>
        </w:rPr>
        <w:pict>
          <v:shape id="Прямая со стрелкой 70" o:spid="_x0000_s1092" type="#_x0000_t32" style="position:absolute;left:0;text-align:left;margin-left:674.15pt;margin-top:2.9pt;width:0;height:0;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BB22EA" w:rsidRPr="00D72968" w:rsidRDefault="00BB22EA" w:rsidP="0004201D">
      <w:pPr>
        <w:widowControl w:val="0"/>
        <w:autoSpaceDE w:val="0"/>
        <w:autoSpaceDN w:val="0"/>
        <w:adjustRightInd w:val="0"/>
        <w:spacing w:after="0" w:line="240" w:lineRule="auto"/>
        <w:jc w:val="right"/>
        <w:outlineLvl w:val="1"/>
        <w:rPr>
          <w:rFonts w:ascii="Times New Roman" w:hAnsi="Times New Roman"/>
          <w:sz w:val="26"/>
          <w:szCs w:val="26"/>
        </w:rPr>
      </w:pPr>
    </w:p>
    <w:p w:rsidR="00BB22EA" w:rsidRPr="00D72968" w:rsidRDefault="002D1209" w:rsidP="0004201D">
      <w:pPr>
        <w:widowControl w:val="0"/>
        <w:autoSpaceDE w:val="0"/>
        <w:autoSpaceDN w:val="0"/>
        <w:adjustRightInd w:val="0"/>
        <w:spacing w:after="0" w:line="240" w:lineRule="auto"/>
        <w:outlineLvl w:val="1"/>
        <w:rPr>
          <w:rFonts w:ascii="Times New Roman" w:hAnsi="Times New Roman"/>
          <w:sz w:val="26"/>
          <w:szCs w:val="26"/>
        </w:rPr>
      </w:pPr>
      <w:r w:rsidRPr="002D1209">
        <w:rPr>
          <w:noProof/>
          <w:lang w:eastAsia="ru-RU"/>
        </w:rPr>
        <w:pict>
          <v:shape id="Прямая со стрелкой 66" o:spid="_x0000_s1093" type="#_x0000_t32" style="position:absolute;margin-left:361.3pt;margin-top:3.35pt;width:0;height:12pt;flip:x;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BB22EA" w:rsidRPr="00D72968" w:rsidRDefault="002D1209" w:rsidP="0004201D">
      <w:pPr>
        <w:widowControl w:val="0"/>
        <w:autoSpaceDE w:val="0"/>
        <w:autoSpaceDN w:val="0"/>
        <w:adjustRightInd w:val="0"/>
        <w:spacing w:after="0" w:line="240" w:lineRule="auto"/>
        <w:jc w:val="center"/>
        <w:outlineLvl w:val="1"/>
        <w:rPr>
          <w:rFonts w:ascii="Times New Roman" w:hAnsi="Times New Roman"/>
          <w:sz w:val="26"/>
          <w:szCs w:val="26"/>
        </w:rPr>
      </w:pPr>
      <w:r w:rsidRPr="002D1209">
        <w:rPr>
          <w:noProof/>
          <w:lang w:eastAsia="ru-RU"/>
        </w:rPr>
        <w:pict>
          <v:shape id="Поле 65" o:spid="_x0000_s1094" type="#_x0000_t202" style="position:absolute;left:0;text-align:left;margin-left:226.05pt;margin-top:6.65pt;width:291.8pt;height:45.3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r w:rsidRPr="002D1209">
        <w:rPr>
          <w:noProof/>
          <w:lang w:eastAsia="ru-RU"/>
        </w:rPr>
        <w:pict>
          <v:shape id="Прямая со стрелкой 63" o:spid="_x0000_s1095" type="#_x0000_t32" style="position:absolute;left:0;text-align:left;margin-left:71.65pt;margin-top:6.65pt;width:0;height:15.6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BB22EA" w:rsidRPr="00D72968" w:rsidRDefault="002D1209" w:rsidP="0004201D">
      <w:pPr>
        <w:widowControl w:val="0"/>
        <w:autoSpaceDE w:val="0"/>
        <w:autoSpaceDN w:val="0"/>
        <w:adjustRightInd w:val="0"/>
        <w:spacing w:after="0" w:line="240" w:lineRule="auto"/>
        <w:ind w:left="10915"/>
        <w:jc w:val="right"/>
        <w:outlineLvl w:val="1"/>
        <w:rPr>
          <w:rFonts w:ascii="Times New Roman" w:hAnsi="Times New Roman"/>
          <w:sz w:val="26"/>
          <w:szCs w:val="26"/>
        </w:rPr>
      </w:pPr>
      <w:r w:rsidRPr="002D1209">
        <w:rPr>
          <w:noProof/>
          <w:lang w:eastAsia="ru-RU"/>
        </w:rPr>
        <w:pict>
          <v:shape id="Поле 81" o:spid="_x0000_s1096" type="#_x0000_t202" style="position:absolute;left:0;text-align:left;margin-left:556.1pt;margin-top:7.35pt;width:200.05pt;height:27.1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240027" w:rsidRPr="003102D6" w:rsidRDefault="00240027"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240027" w:rsidRPr="0005747B" w:rsidRDefault="00240027" w:rsidP="00FE2ACA">
                  <w:pPr>
                    <w:jc w:val="center"/>
                    <w:rPr>
                      <w:rFonts w:ascii="Times New Roman" w:hAnsi="Times New Roman"/>
                      <w:sz w:val="20"/>
                      <w:szCs w:val="20"/>
                    </w:rPr>
                  </w:pPr>
                </w:p>
              </w:txbxContent>
            </v:textbox>
          </v:shape>
        </w:pict>
      </w:r>
    </w:p>
    <w:p w:rsidR="00BB22EA" w:rsidRPr="00D72968" w:rsidRDefault="002D1209" w:rsidP="0004201D">
      <w:pPr>
        <w:widowControl w:val="0"/>
        <w:autoSpaceDE w:val="0"/>
        <w:autoSpaceDN w:val="0"/>
        <w:adjustRightInd w:val="0"/>
        <w:spacing w:after="0" w:line="240" w:lineRule="auto"/>
        <w:jc w:val="right"/>
        <w:outlineLvl w:val="1"/>
        <w:rPr>
          <w:rFonts w:ascii="Times New Roman" w:hAnsi="Times New Roman"/>
          <w:sz w:val="26"/>
          <w:szCs w:val="26"/>
        </w:rPr>
      </w:pPr>
      <w:r w:rsidRPr="002D1209">
        <w:rPr>
          <w:noProof/>
          <w:lang w:eastAsia="ru-RU"/>
        </w:rPr>
        <w:pict>
          <v:shape id="_x0000_s1097" type="#_x0000_t34" style="position:absolute;left:0;text-align:left;margin-left:472.1pt;margin-top:5.5pt;width:89.45pt;height:39.35pt;rotation:180;flip:y;z-index: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sidRPr="002D1209">
        <w:rPr>
          <w:noProof/>
          <w:lang w:eastAsia="ru-RU"/>
        </w:rPr>
        <w:pict>
          <v:shape id="Поле 64" o:spid="_x0000_s1098" type="#_x0000_t202" style="position:absolute;left:0;text-align:left;margin-left:-25.35pt;margin-top:5.5pt;width:200.05pt;height:33.3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240027" w:rsidRPr="0005747B" w:rsidRDefault="00240027"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BB22EA" w:rsidRPr="00D72968" w:rsidRDefault="002D1209" w:rsidP="0004201D">
      <w:pPr>
        <w:spacing w:after="0" w:line="240" w:lineRule="auto"/>
        <w:rPr>
          <w:rFonts w:ascii="Times New Roman" w:hAnsi="Times New Roman"/>
          <w:sz w:val="26"/>
          <w:szCs w:val="26"/>
        </w:rPr>
      </w:pPr>
      <w:r w:rsidRPr="002D1209">
        <w:rPr>
          <w:noProof/>
          <w:lang w:eastAsia="ru-RU"/>
        </w:rPr>
        <w:pict>
          <v:shape id="Прямая со стрелкой 83" o:spid="_x0000_s1099" type="#_x0000_t32" style="position:absolute;margin-left:657.1pt;margin-top:7.15pt;width:.05pt;height:12.75pt;z-index: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2D1209">
        <w:rPr>
          <w:noProof/>
          <w:lang w:eastAsia="ru-RU"/>
        </w:rPr>
        <w:pict>
          <v:shape id="Поле 71" o:spid="_x0000_s1100" type="#_x0000_t202" style="position:absolute;margin-left:569.95pt;margin-top:23.9pt;width:182.1pt;height:20.85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240027" w:rsidRPr="00DD56A6" w:rsidRDefault="00240027"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sidRPr="002D1209">
        <w:rPr>
          <w:noProof/>
          <w:lang w:eastAsia="ru-RU"/>
        </w:rPr>
        <w:pict>
          <v:shape id="Прямая со стрелкой 80" o:spid="_x0000_s1101" type="#_x0000_t32" style="position:absolute;margin-left:657.15pt;margin-top:50.05pt;width:0;height:11.45pt;z-index: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sidRPr="002D1209">
        <w:rPr>
          <w:noProof/>
          <w:lang w:eastAsia="ru-RU"/>
        </w:rPr>
        <w:pict>
          <v:shape id="Поле 73" o:spid="_x0000_s1102" type="#_x0000_t202" style="position:absolute;margin-left:561.55pt;margin-top:55.65pt;width:200.05pt;height:48.5pt;z-index: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240027" w:rsidRPr="0005747B" w:rsidRDefault="00240027"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sidRPr="002D1209">
        <w:rPr>
          <w:noProof/>
          <w:lang w:eastAsia="ru-RU"/>
        </w:rPr>
        <w:pict>
          <v:shape id="Прямая со стрелкой 297" o:spid="_x0000_s1103" type="#_x0000_t32" style="position:absolute;margin-left:657.15pt;margin-top:108.65pt;width:.5pt;height:13.2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sidRPr="002D1209">
        <w:rPr>
          <w:noProof/>
          <w:lang w:eastAsia="ru-RU"/>
        </w:rPr>
        <w:pict>
          <v:shape id="Поле 74" o:spid="_x0000_s1104" type="#_x0000_t202" style="position:absolute;margin-left:556.1pt;margin-top:120.65pt;width:200.05pt;height:56.8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240027" w:rsidRPr="005D2E8E" w:rsidRDefault="00240027"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2D1209">
        <w:rPr>
          <w:noProof/>
          <w:lang w:eastAsia="ru-RU"/>
        </w:rPr>
        <w:pict>
          <v:shape id="Прямая со стрелкой 94" o:spid="_x0000_s1105" type="#_x0000_t32" style="position:absolute;margin-left:355.05pt;margin-top:8.85pt;width:0;height:10.55pt;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sidRPr="002D1209">
        <w:rPr>
          <w:noProof/>
          <w:lang w:eastAsia="ru-RU"/>
        </w:rPr>
        <w:pict>
          <v:shape id="Поле 82" o:spid="_x0000_s1106" type="#_x0000_t202" style="position:absolute;margin-left:266.8pt;margin-top:23.9pt;width:200.05pt;height:20.85pt;z-index: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240027" w:rsidRPr="00DD56A6" w:rsidRDefault="00240027"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r w:rsidRPr="002D1209">
        <w:rPr>
          <w:noProof/>
          <w:lang w:eastAsia="ru-RU"/>
        </w:rPr>
        <w:pict>
          <v:shape id="Прямая со стрелкой 291" o:spid="_x0000_s1107" type="#_x0000_t32" style="position:absolute;margin-left:355.05pt;margin-top:51.3pt;width:0;height:12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sidRPr="002D1209">
        <w:rPr>
          <w:noProof/>
          <w:lang w:eastAsia="ru-RU"/>
        </w:rPr>
        <w:pict>
          <v:shape id="Поле 69" o:spid="_x0000_s1108" type="#_x0000_t202" style="position:absolute;margin-left:226.05pt;margin-top:63.3pt;width:305.7pt;height:45.35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240027" w:rsidRPr="00072576" w:rsidRDefault="00240027"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2D1209">
        <w:rPr>
          <w:noProof/>
          <w:lang w:eastAsia="ru-RU"/>
        </w:rPr>
        <w:pict>
          <v:shape id="Прямая со стрелкой 78" o:spid="_x0000_s1109" type="#_x0000_t32" style="position:absolute;margin-left:355.05pt;margin-top:108.65pt;width:0;height:12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sidRPr="002D1209">
        <w:rPr>
          <w:noProof/>
          <w:lang w:eastAsia="ru-RU"/>
        </w:rPr>
        <w:pict>
          <v:shape id="Поле 77" o:spid="_x0000_s1110" type="#_x0000_t202" style="position:absolute;margin-left:260.95pt;margin-top:127pt;width:201.05pt;height:52.15pt;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240027" w:rsidRPr="0005747B" w:rsidRDefault="00240027"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BB22EA" w:rsidRPr="00D72968" w:rsidRDefault="002D1209" w:rsidP="0004201D">
      <w:pPr>
        <w:widowControl w:val="0"/>
        <w:autoSpaceDE w:val="0"/>
        <w:autoSpaceDN w:val="0"/>
        <w:adjustRightInd w:val="0"/>
        <w:spacing w:after="0" w:line="240" w:lineRule="auto"/>
        <w:jc w:val="right"/>
        <w:outlineLvl w:val="1"/>
        <w:rPr>
          <w:rFonts w:ascii="Times New Roman" w:hAnsi="Times New Roman"/>
          <w:b/>
          <w:sz w:val="26"/>
          <w:szCs w:val="26"/>
        </w:rPr>
        <w:sectPr w:rsidR="00BB22EA" w:rsidRPr="00D72968" w:rsidSect="0083578B">
          <w:pgSz w:w="16838" w:h="11906" w:orient="landscape"/>
          <w:pgMar w:top="567" w:right="1134" w:bottom="284" w:left="1134" w:header="708" w:footer="708" w:gutter="0"/>
          <w:cols w:space="708"/>
          <w:docGrid w:linePitch="360"/>
        </w:sectPr>
      </w:pPr>
      <w:r w:rsidRPr="002D1209">
        <w:rPr>
          <w:noProof/>
          <w:lang w:eastAsia="ru-RU"/>
        </w:rPr>
        <w:pict>
          <v:shape id="_x0000_s1111" type="#_x0000_t32" style="position:absolute;left:0;text-align:left;margin-left:466.85pt;margin-top:14.95pt;width:16.45pt;height:0;rotation:180;z-index: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v:stroke endarrow="block"/>
          </v:shape>
        </w:pict>
      </w:r>
    </w:p>
    <w:p w:rsidR="00BB22EA" w:rsidRPr="00D72968" w:rsidRDefault="000E3CFD" w:rsidP="000E3CFD">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BB22EA" w:rsidRPr="00D72968">
        <w:rPr>
          <w:rFonts w:ascii="Times New Roman" w:hAnsi="Times New Roman"/>
          <w:sz w:val="28"/>
          <w:szCs w:val="28"/>
        </w:rPr>
        <w:t>Приложение № 4</w:t>
      </w:r>
    </w:p>
    <w:p w:rsidR="00BB22EA" w:rsidRPr="00D72968" w:rsidRDefault="000E3CFD" w:rsidP="000E3CF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BB22EA" w:rsidRPr="00D72968">
        <w:rPr>
          <w:rFonts w:ascii="Times New Roman" w:hAnsi="Times New Roman"/>
          <w:sz w:val="28"/>
          <w:szCs w:val="28"/>
        </w:rPr>
        <w:t>к Административному регламенту</w:t>
      </w:r>
    </w:p>
    <w:p w:rsidR="00BB22EA" w:rsidRPr="00D72968" w:rsidRDefault="00BB22EA" w:rsidP="0004201D">
      <w:pPr>
        <w:widowControl w:val="0"/>
        <w:autoSpaceDE w:val="0"/>
        <w:autoSpaceDN w:val="0"/>
        <w:adjustRightInd w:val="0"/>
        <w:spacing w:after="0" w:line="240" w:lineRule="auto"/>
        <w:jc w:val="center"/>
        <w:rPr>
          <w:rFonts w:ascii="Times New Roman" w:hAnsi="Times New Roman"/>
          <w:sz w:val="28"/>
          <w:szCs w:val="28"/>
        </w:rPr>
      </w:pPr>
    </w:p>
    <w:p w:rsidR="00BB22EA" w:rsidRPr="00D72968" w:rsidRDefault="00BB22EA" w:rsidP="0004201D">
      <w:pPr>
        <w:widowControl w:val="0"/>
        <w:autoSpaceDE w:val="0"/>
        <w:autoSpaceDN w:val="0"/>
        <w:adjustRightInd w:val="0"/>
        <w:spacing w:after="0" w:line="240" w:lineRule="auto"/>
        <w:jc w:val="both"/>
        <w:rPr>
          <w:rFonts w:ascii="Times New Roman" w:hAnsi="Times New Roman"/>
          <w:sz w:val="28"/>
          <w:szCs w:val="28"/>
        </w:rPr>
      </w:pPr>
    </w:p>
    <w:p w:rsidR="00BB22EA" w:rsidRPr="000356FB" w:rsidRDefault="00BB22EA" w:rsidP="002004FD">
      <w:pPr>
        <w:widowControl w:val="0"/>
        <w:autoSpaceDE w:val="0"/>
        <w:autoSpaceDN w:val="0"/>
        <w:adjustRightInd w:val="0"/>
        <w:spacing w:after="0" w:line="240" w:lineRule="auto"/>
        <w:ind w:left="709" w:right="-2"/>
        <w:jc w:val="center"/>
        <w:rPr>
          <w:rFonts w:ascii="Times New Roman" w:hAnsi="Times New Roman"/>
          <w:b/>
          <w:sz w:val="28"/>
          <w:szCs w:val="28"/>
        </w:rPr>
      </w:pPr>
      <w:bookmarkStart w:id="8" w:name="Par628"/>
      <w:bookmarkEnd w:id="8"/>
      <w:r w:rsidRPr="000356FB">
        <w:rPr>
          <w:rFonts w:ascii="Times New Roman" w:hAnsi="Times New Roman"/>
          <w:b/>
          <w:sz w:val="28"/>
          <w:szCs w:val="28"/>
        </w:rPr>
        <w:t>РАСПИСКА</w:t>
      </w:r>
    </w:p>
    <w:p w:rsidR="00BB22EA" w:rsidRPr="000356FB" w:rsidRDefault="00BB22EA" w:rsidP="002004FD">
      <w:pPr>
        <w:widowControl w:val="0"/>
        <w:autoSpaceDE w:val="0"/>
        <w:autoSpaceDN w:val="0"/>
        <w:adjustRightInd w:val="0"/>
        <w:spacing w:after="0" w:line="240" w:lineRule="auto"/>
        <w:ind w:left="709" w:right="-2"/>
        <w:jc w:val="center"/>
        <w:rPr>
          <w:rFonts w:ascii="Times New Roman" w:hAnsi="Times New Roman"/>
          <w:b/>
          <w:sz w:val="28"/>
          <w:szCs w:val="28"/>
        </w:rPr>
      </w:pPr>
      <w:r w:rsidRPr="000356FB">
        <w:rPr>
          <w:rFonts w:ascii="Times New Roman" w:hAnsi="Times New Roman"/>
          <w:b/>
          <w:sz w:val="28"/>
          <w:szCs w:val="28"/>
        </w:rPr>
        <w:t>в получении документов, представленных для принятия</w:t>
      </w:r>
    </w:p>
    <w:p w:rsidR="00BB22EA" w:rsidRPr="000356FB" w:rsidRDefault="00BB22EA" w:rsidP="002004FD">
      <w:pPr>
        <w:widowControl w:val="0"/>
        <w:autoSpaceDE w:val="0"/>
        <w:autoSpaceDN w:val="0"/>
        <w:adjustRightInd w:val="0"/>
        <w:spacing w:after="0" w:line="240" w:lineRule="auto"/>
        <w:ind w:left="709" w:right="-2"/>
        <w:jc w:val="center"/>
        <w:rPr>
          <w:rFonts w:ascii="Times New Roman" w:hAnsi="Times New Roman"/>
          <w:b/>
          <w:sz w:val="28"/>
          <w:szCs w:val="28"/>
        </w:rPr>
      </w:pPr>
      <w:r w:rsidRPr="000356FB">
        <w:rPr>
          <w:rFonts w:ascii="Times New Roman" w:hAnsi="Times New Roman"/>
          <w:b/>
          <w:sz w:val="28"/>
          <w:szCs w:val="28"/>
        </w:rPr>
        <w:t>решения о предварительном согласовании предоставления земельного участка</w:t>
      </w:r>
    </w:p>
    <w:p w:rsidR="00BB22EA" w:rsidRDefault="00BB22EA" w:rsidP="002004FD">
      <w:pPr>
        <w:widowControl w:val="0"/>
        <w:autoSpaceDE w:val="0"/>
        <w:autoSpaceDN w:val="0"/>
        <w:adjustRightInd w:val="0"/>
        <w:spacing w:after="0" w:line="240" w:lineRule="auto"/>
        <w:ind w:left="709" w:right="-2"/>
        <w:jc w:val="both"/>
        <w:rPr>
          <w:rFonts w:ascii="Times New Roman" w:hAnsi="Times New Roman"/>
          <w:sz w:val="26"/>
          <w:szCs w:val="26"/>
        </w:rPr>
      </w:pPr>
    </w:p>
    <w:p w:rsidR="000356FB" w:rsidRPr="00D72968" w:rsidRDefault="000356FB" w:rsidP="002004FD">
      <w:pPr>
        <w:widowControl w:val="0"/>
        <w:autoSpaceDE w:val="0"/>
        <w:autoSpaceDN w:val="0"/>
        <w:adjustRightInd w:val="0"/>
        <w:spacing w:after="0" w:line="240" w:lineRule="auto"/>
        <w:ind w:left="709" w:right="-2"/>
        <w:jc w:val="both"/>
        <w:rPr>
          <w:rFonts w:ascii="Times New Roman" w:hAnsi="Times New Roman"/>
          <w:sz w:val="26"/>
          <w:szCs w:val="26"/>
        </w:rPr>
      </w:pPr>
    </w:p>
    <w:p w:rsidR="00BB22EA" w:rsidRPr="000356FB" w:rsidRDefault="00BB22EA" w:rsidP="002004FD">
      <w:pPr>
        <w:pStyle w:val="ConsPlusNonformat"/>
        <w:ind w:left="709" w:right="-2"/>
        <w:rPr>
          <w:rFonts w:ascii="Times New Roman" w:hAnsi="Times New Roman" w:cs="Times New Roman"/>
          <w:sz w:val="28"/>
          <w:szCs w:val="28"/>
        </w:rPr>
      </w:pPr>
      <w:r w:rsidRPr="00D72968">
        <w:rPr>
          <w:rFonts w:ascii="Times New Roman" w:hAnsi="Times New Roman" w:cs="Times New Roman"/>
          <w:sz w:val="26"/>
          <w:szCs w:val="26"/>
        </w:rPr>
        <w:t xml:space="preserve">    </w:t>
      </w:r>
      <w:r w:rsidR="000356FB">
        <w:rPr>
          <w:rFonts w:ascii="Times New Roman" w:hAnsi="Times New Roman" w:cs="Times New Roman"/>
          <w:sz w:val="26"/>
          <w:szCs w:val="26"/>
        </w:rPr>
        <w:t xml:space="preserve">    </w:t>
      </w:r>
      <w:r w:rsidRPr="000356FB">
        <w:rPr>
          <w:rFonts w:ascii="Times New Roman" w:hAnsi="Times New Roman" w:cs="Times New Roman"/>
          <w:sz w:val="28"/>
          <w:szCs w:val="28"/>
        </w:rPr>
        <w:t>Настоящим удостоверяется, что заявитель</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_______________________________________________________________________________</w:t>
      </w:r>
    </w:p>
    <w:p w:rsidR="00BB22EA" w:rsidRPr="000356FB" w:rsidRDefault="000356FB" w:rsidP="002004FD">
      <w:pPr>
        <w:pStyle w:val="ConsPlusNonformat"/>
        <w:ind w:left="709" w:right="-2"/>
        <w:rPr>
          <w:rFonts w:ascii="Times New Roman" w:hAnsi="Times New Roman" w:cs="Times New Roman"/>
          <w:sz w:val="24"/>
          <w:szCs w:val="24"/>
        </w:rPr>
      </w:pPr>
      <w:r w:rsidRPr="000356F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22EA" w:rsidRPr="000356FB">
        <w:rPr>
          <w:rFonts w:ascii="Times New Roman" w:hAnsi="Times New Roman" w:cs="Times New Roman"/>
          <w:sz w:val="24"/>
          <w:szCs w:val="24"/>
        </w:rPr>
        <w:t xml:space="preserve"> (фамилия, имя, отчество)</w:t>
      </w:r>
    </w:p>
    <w:p w:rsidR="00BB22EA" w:rsidRDefault="00BB22EA" w:rsidP="002004FD">
      <w:pPr>
        <w:pStyle w:val="ConsPlusNonformat"/>
        <w:ind w:left="709" w:right="-2"/>
        <w:rPr>
          <w:rFonts w:ascii="Times New Roman" w:hAnsi="Times New Roman" w:cs="Times New Roman"/>
          <w:sz w:val="26"/>
          <w:szCs w:val="26"/>
        </w:rPr>
      </w:pPr>
      <w:r w:rsidRPr="000356FB">
        <w:rPr>
          <w:rFonts w:ascii="Times New Roman" w:hAnsi="Times New Roman" w:cs="Times New Roman"/>
          <w:sz w:val="28"/>
          <w:szCs w:val="28"/>
        </w:rPr>
        <w:t>представил, а сотрудник</w:t>
      </w:r>
      <w:r w:rsidRPr="00D72968">
        <w:rPr>
          <w:rFonts w:ascii="Times New Roman" w:hAnsi="Times New Roman" w:cs="Times New Roman"/>
          <w:sz w:val="26"/>
          <w:szCs w:val="26"/>
        </w:rPr>
        <w:t xml:space="preserve"> _______________________________________________________________________________</w:t>
      </w:r>
    </w:p>
    <w:p w:rsidR="000356FB" w:rsidRPr="000356FB" w:rsidRDefault="000356FB" w:rsidP="000356FB">
      <w:pPr>
        <w:pStyle w:val="ConsPlusNonformat"/>
        <w:ind w:left="709" w:right="-2"/>
        <w:rPr>
          <w:rFonts w:ascii="Times New Roman" w:hAnsi="Times New Roman" w:cs="Times New Roman"/>
          <w:sz w:val="24"/>
          <w:szCs w:val="24"/>
        </w:rPr>
      </w:pPr>
      <w:r w:rsidRPr="0003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6FB">
        <w:rPr>
          <w:rFonts w:ascii="Times New Roman" w:hAnsi="Times New Roman" w:cs="Times New Roman"/>
          <w:sz w:val="24"/>
          <w:szCs w:val="24"/>
        </w:rPr>
        <w:t xml:space="preserve">  (фамилия, имя, отчество)</w:t>
      </w:r>
    </w:p>
    <w:p w:rsidR="000356FB" w:rsidRPr="00D72968" w:rsidRDefault="000356FB" w:rsidP="002004FD">
      <w:pPr>
        <w:pStyle w:val="ConsPlusNonformat"/>
        <w:ind w:left="709" w:right="-2"/>
        <w:rPr>
          <w:rFonts w:ascii="Times New Roman" w:hAnsi="Times New Roman" w:cs="Times New Roman"/>
          <w:sz w:val="26"/>
          <w:szCs w:val="26"/>
        </w:rPr>
      </w:pPr>
    </w:p>
    <w:p w:rsidR="00BB22EA" w:rsidRPr="00D72968" w:rsidRDefault="00BB22EA" w:rsidP="002004FD">
      <w:pPr>
        <w:pStyle w:val="ConsPlusNonformat"/>
        <w:ind w:left="709" w:right="-2"/>
        <w:rPr>
          <w:rFonts w:ascii="Times New Roman" w:hAnsi="Times New Roman" w:cs="Times New Roman"/>
          <w:sz w:val="26"/>
          <w:szCs w:val="26"/>
        </w:rPr>
      </w:pPr>
      <w:r w:rsidRPr="000356FB">
        <w:rPr>
          <w:rFonts w:ascii="Times New Roman" w:hAnsi="Times New Roman" w:cs="Times New Roman"/>
          <w:sz w:val="28"/>
          <w:szCs w:val="28"/>
        </w:rPr>
        <w:t>получил</w:t>
      </w:r>
      <w:r w:rsidRPr="00D72968">
        <w:rPr>
          <w:rFonts w:ascii="Times New Roman" w:hAnsi="Times New Roman" w:cs="Times New Roman"/>
          <w:sz w:val="26"/>
          <w:szCs w:val="26"/>
        </w:rPr>
        <w:t xml:space="preserve"> «_____» ______</w:t>
      </w:r>
      <w:r w:rsidR="000356FB">
        <w:rPr>
          <w:rFonts w:ascii="Times New Roman" w:hAnsi="Times New Roman" w:cs="Times New Roman"/>
          <w:sz w:val="26"/>
          <w:szCs w:val="26"/>
        </w:rPr>
        <w:t>__</w:t>
      </w:r>
      <w:r w:rsidRPr="00D72968">
        <w:rPr>
          <w:rFonts w:ascii="Times New Roman" w:hAnsi="Times New Roman" w:cs="Times New Roman"/>
          <w:sz w:val="26"/>
          <w:szCs w:val="26"/>
        </w:rPr>
        <w:t xml:space="preserve">__________ _________ </w:t>
      </w:r>
      <w:r w:rsidRPr="000356FB">
        <w:rPr>
          <w:rFonts w:ascii="Times New Roman" w:hAnsi="Times New Roman" w:cs="Times New Roman"/>
          <w:sz w:val="28"/>
          <w:szCs w:val="28"/>
        </w:rPr>
        <w:t>документы</w:t>
      </w:r>
    </w:p>
    <w:p w:rsidR="00BB22EA" w:rsidRPr="000356FB" w:rsidRDefault="00BB22EA" w:rsidP="002004FD">
      <w:pPr>
        <w:pStyle w:val="ConsPlusNonformat"/>
        <w:ind w:left="709" w:right="-2" w:firstLine="567"/>
        <w:rPr>
          <w:rFonts w:ascii="Times New Roman" w:hAnsi="Times New Roman" w:cs="Times New Roman"/>
          <w:sz w:val="24"/>
          <w:szCs w:val="24"/>
        </w:rPr>
      </w:pPr>
      <w:r w:rsidRPr="00D72968">
        <w:rPr>
          <w:rFonts w:ascii="Times New Roman" w:hAnsi="Times New Roman" w:cs="Times New Roman"/>
        </w:rPr>
        <w:t xml:space="preserve">    </w:t>
      </w:r>
      <w:r w:rsidR="000356FB">
        <w:rPr>
          <w:rFonts w:ascii="Times New Roman" w:hAnsi="Times New Roman" w:cs="Times New Roman"/>
        </w:rPr>
        <w:t xml:space="preserve">       </w:t>
      </w:r>
      <w:r w:rsidRPr="00D72968">
        <w:rPr>
          <w:rFonts w:ascii="Times New Roman" w:hAnsi="Times New Roman" w:cs="Times New Roman"/>
        </w:rPr>
        <w:t xml:space="preserve"> </w:t>
      </w:r>
      <w:r w:rsidRPr="000356FB">
        <w:rPr>
          <w:rFonts w:ascii="Times New Roman" w:hAnsi="Times New Roman" w:cs="Times New Roman"/>
          <w:sz w:val="24"/>
          <w:szCs w:val="24"/>
        </w:rPr>
        <w:t xml:space="preserve">(число) </w:t>
      </w:r>
      <w:r w:rsidR="000356FB" w:rsidRPr="000356FB">
        <w:rPr>
          <w:rFonts w:ascii="Times New Roman" w:hAnsi="Times New Roman" w:cs="Times New Roman"/>
          <w:sz w:val="24"/>
          <w:szCs w:val="24"/>
        </w:rPr>
        <w:t xml:space="preserve">      </w:t>
      </w:r>
      <w:r w:rsidRPr="000356FB">
        <w:rPr>
          <w:rFonts w:ascii="Times New Roman" w:hAnsi="Times New Roman" w:cs="Times New Roman"/>
          <w:sz w:val="24"/>
          <w:szCs w:val="24"/>
        </w:rPr>
        <w:t xml:space="preserve">(месяц прописью) </w:t>
      </w:r>
      <w:r w:rsidR="000356FB">
        <w:rPr>
          <w:rFonts w:ascii="Times New Roman" w:hAnsi="Times New Roman" w:cs="Times New Roman"/>
          <w:sz w:val="24"/>
          <w:szCs w:val="24"/>
        </w:rPr>
        <w:t xml:space="preserve">      </w:t>
      </w:r>
      <w:r w:rsidRPr="000356FB">
        <w:rPr>
          <w:rFonts w:ascii="Times New Roman" w:hAnsi="Times New Roman" w:cs="Times New Roman"/>
          <w:sz w:val="24"/>
          <w:szCs w:val="24"/>
        </w:rPr>
        <w:t xml:space="preserve"> (год)</w:t>
      </w:r>
    </w:p>
    <w:p w:rsidR="000356FB" w:rsidRDefault="000356FB" w:rsidP="002004FD">
      <w:pPr>
        <w:pStyle w:val="ConsPlusNonformat"/>
        <w:ind w:left="709" w:right="-2"/>
        <w:rPr>
          <w:rFonts w:ascii="Times New Roman" w:hAnsi="Times New Roman" w:cs="Times New Roman"/>
          <w:sz w:val="26"/>
          <w:szCs w:val="26"/>
        </w:rPr>
      </w:pPr>
    </w:p>
    <w:p w:rsidR="00BB22EA" w:rsidRPr="00D72968" w:rsidRDefault="00BB22EA" w:rsidP="002004FD">
      <w:pPr>
        <w:pStyle w:val="ConsPlusNonformat"/>
        <w:ind w:left="709" w:right="-2"/>
        <w:rPr>
          <w:rFonts w:ascii="Times New Roman" w:hAnsi="Times New Roman" w:cs="Times New Roman"/>
          <w:sz w:val="26"/>
          <w:szCs w:val="26"/>
        </w:rPr>
      </w:pPr>
      <w:r w:rsidRPr="000356FB">
        <w:rPr>
          <w:rFonts w:ascii="Times New Roman" w:hAnsi="Times New Roman" w:cs="Times New Roman"/>
          <w:sz w:val="28"/>
          <w:szCs w:val="28"/>
        </w:rPr>
        <w:t>в количестве</w:t>
      </w:r>
      <w:r w:rsidRPr="00D72968">
        <w:rPr>
          <w:rFonts w:ascii="Times New Roman" w:hAnsi="Times New Roman" w:cs="Times New Roman"/>
          <w:sz w:val="26"/>
          <w:szCs w:val="26"/>
        </w:rPr>
        <w:t xml:space="preserve"> _______________________________ </w:t>
      </w:r>
      <w:r w:rsidRPr="000356FB">
        <w:rPr>
          <w:rFonts w:ascii="Times New Roman" w:hAnsi="Times New Roman" w:cs="Times New Roman"/>
          <w:sz w:val="28"/>
          <w:szCs w:val="28"/>
        </w:rPr>
        <w:t>экземпляров</w:t>
      </w:r>
    </w:p>
    <w:p w:rsidR="00BB22EA" w:rsidRPr="000356FB" w:rsidRDefault="00BB22EA" w:rsidP="002004FD">
      <w:pPr>
        <w:pStyle w:val="ConsPlusNonformat"/>
        <w:ind w:left="709" w:right="-2"/>
        <w:rPr>
          <w:rFonts w:ascii="Times New Roman" w:hAnsi="Times New Roman" w:cs="Times New Roman"/>
          <w:sz w:val="24"/>
          <w:szCs w:val="24"/>
        </w:rPr>
      </w:pPr>
      <w:r w:rsidRPr="00D72968">
        <w:rPr>
          <w:rFonts w:ascii="Times New Roman" w:hAnsi="Times New Roman" w:cs="Times New Roman"/>
          <w:sz w:val="22"/>
          <w:szCs w:val="22"/>
        </w:rPr>
        <w:t xml:space="preserve">                   </w:t>
      </w:r>
      <w:r w:rsidR="000356FB">
        <w:rPr>
          <w:rFonts w:ascii="Times New Roman" w:hAnsi="Times New Roman" w:cs="Times New Roman"/>
          <w:sz w:val="22"/>
          <w:szCs w:val="22"/>
        </w:rPr>
        <w:t xml:space="preserve">                                    </w:t>
      </w:r>
      <w:r w:rsidRPr="00D72968">
        <w:rPr>
          <w:rFonts w:ascii="Times New Roman" w:hAnsi="Times New Roman" w:cs="Times New Roman"/>
          <w:sz w:val="22"/>
          <w:szCs w:val="22"/>
        </w:rPr>
        <w:t xml:space="preserve">  </w:t>
      </w:r>
      <w:r w:rsidRPr="000356FB">
        <w:rPr>
          <w:rFonts w:ascii="Times New Roman" w:hAnsi="Times New Roman" w:cs="Times New Roman"/>
          <w:sz w:val="24"/>
          <w:szCs w:val="24"/>
        </w:rPr>
        <w:t>(прописью)</w:t>
      </w:r>
    </w:p>
    <w:p w:rsidR="000356FB" w:rsidRDefault="000356FB" w:rsidP="002004FD">
      <w:pPr>
        <w:pStyle w:val="ConsPlusNonformat"/>
        <w:ind w:left="709" w:right="-2"/>
        <w:jc w:val="both"/>
        <w:rPr>
          <w:rFonts w:ascii="Times New Roman" w:hAnsi="Times New Roman" w:cs="Times New Roman"/>
          <w:sz w:val="28"/>
          <w:szCs w:val="28"/>
        </w:rPr>
      </w:pPr>
    </w:p>
    <w:p w:rsidR="00BB22EA" w:rsidRPr="000356FB" w:rsidRDefault="00BB22EA" w:rsidP="000E3CFD">
      <w:pPr>
        <w:pStyle w:val="ConsPlusNonformat"/>
        <w:ind w:left="709" w:right="140"/>
        <w:jc w:val="both"/>
        <w:rPr>
          <w:rFonts w:ascii="Times New Roman" w:hAnsi="Times New Roman" w:cs="Times New Roman"/>
          <w:sz w:val="28"/>
          <w:szCs w:val="28"/>
        </w:rPr>
      </w:pPr>
      <w:r w:rsidRPr="000356FB">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_______________________________________________________________________________</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_______________________________________________________________________________</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_______________________________________________________________________________</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_______________________________________________________________________________</w:t>
      </w:r>
    </w:p>
    <w:p w:rsidR="00BB22EA" w:rsidRPr="00D72968" w:rsidRDefault="00BB22EA" w:rsidP="002004FD">
      <w:pPr>
        <w:pStyle w:val="ConsPlusNonformat"/>
        <w:ind w:left="709" w:right="-2"/>
        <w:rPr>
          <w:rFonts w:ascii="Times New Roman" w:hAnsi="Times New Roman" w:cs="Times New Roman"/>
          <w:sz w:val="26"/>
          <w:szCs w:val="26"/>
        </w:rPr>
      </w:pPr>
    </w:p>
    <w:p w:rsidR="00BB22EA" w:rsidRPr="00D72968" w:rsidRDefault="00BB22EA" w:rsidP="000E3CFD">
      <w:pPr>
        <w:pStyle w:val="ConsPlusNonformat"/>
        <w:ind w:left="709" w:right="140"/>
        <w:rPr>
          <w:rFonts w:ascii="Times New Roman" w:hAnsi="Times New Roman" w:cs="Times New Roman"/>
          <w:sz w:val="26"/>
          <w:szCs w:val="26"/>
        </w:rPr>
      </w:pPr>
      <w:r w:rsidRPr="000356FB">
        <w:rPr>
          <w:rFonts w:ascii="Times New Roman" w:hAnsi="Times New Roman" w:cs="Times New Roman"/>
          <w:sz w:val="28"/>
          <w:szCs w:val="28"/>
        </w:rPr>
        <w:t>Перечень   документов,  которые  будут  получены  по   межведомственным запросам:</w:t>
      </w:r>
      <w:r w:rsidRPr="00D72968">
        <w:rPr>
          <w:rFonts w:ascii="Times New Roman" w:hAnsi="Times New Roman" w:cs="Times New Roman"/>
          <w:sz w:val="26"/>
          <w:szCs w:val="26"/>
        </w:rPr>
        <w:t xml:space="preserve"> _______________________________________________</w:t>
      </w:r>
      <w:r w:rsidR="000E3CFD">
        <w:rPr>
          <w:rFonts w:ascii="Times New Roman" w:hAnsi="Times New Roman" w:cs="Times New Roman"/>
          <w:sz w:val="26"/>
          <w:szCs w:val="26"/>
        </w:rPr>
        <w:t>_______________________________</w:t>
      </w: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______________________________________________________________</w:t>
      </w:r>
      <w:r w:rsidR="000E3CFD">
        <w:rPr>
          <w:rFonts w:ascii="Times New Roman" w:hAnsi="Times New Roman" w:cs="Times New Roman"/>
          <w:sz w:val="26"/>
          <w:szCs w:val="26"/>
        </w:rPr>
        <w:t>________________</w:t>
      </w:r>
    </w:p>
    <w:p w:rsidR="00BB22EA" w:rsidRPr="00D72968" w:rsidRDefault="00BB22EA" w:rsidP="002004FD">
      <w:pPr>
        <w:pStyle w:val="ConsPlusNonformat"/>
        <w:ind w:left="709" w:right="-2"/>
        <w:rPr>
          <w:rFonts w:ascii="Times New Roman" w:hAnsi="Times New Roman" w:cs="Times New Roman"/>
          <w:sz w:val="26"/>
          <w:szCs w:val="26"/>
        </w:rPr>
      </w:pPr>
    </w:p>
    <w:p w:rsidR="00BB22EA" w:rsidRPr="00D72968" w:rsidRDefault="00BB22EA" w:rsidP="002004FD">
      <w:pPr>
        <w:pStyle w:val="ConsPlusNonformat"/>
        <w:ind w:left="709" w:right="-2"/>
        <w:rPr>
          <w:rFonts w:ascii="Times New Roman" w:hAnsi="Times New Roman" w:cs="Times New Roman"/>
          <w:sz w:val="26"/>
          <w:szCs w:val="26"/>
        </w:rPr>
      </w:pPr>
      <w:r w:rsidRPr="00D72968">
        <w:rPr>
          <w:rFonts w:ascii="Times New Roman" w:hAnsi="Times New Roman" w:cs="Times New Roman"/>
          <w:sz w:val="26"/>
          <w:szCs w:val="26"/>
        </w:rPr>
        <w:t>___________________________________  _____</w:t>
      </w:r>
      <w:r w:rsidR="000356FB">
        <w:rPr>
          <w:rFonts w:ascii="Times New Roman" w:hAnsi="Times New Roman" w:cs="Times New Roman"/>
          <w:sz w:val="26"/>
          <w:szCs w:val="26"/>
        </w:rPr>
        <w:t>_</w:t>
      </w:r>
      <w:r w:rsidRPr="00D72968">
        <w:rPr>
          <w:rFonts w:ascii="Times New Roman" w:hAnsi="Times New Roman" w:cs="Times New Roman"/>
          <w:sz w:val="26"/>
          <w:szCs w:val="26"/>
        </w:rPr>
        <w:t>________  __</w:t>
      </w:r>
      <w:r w:rsidR="000356FB">
        <w:rPr>
          <w:rFonts w:ascii="Times New Roman" w:hAnsi="Times New Roman" w:cs="Times New Roman"/>
          <w:sz w:val="26"/>
          <w:szCs w:val="26"/>
        </w:rPr>
        <w:t>__</w:t>
      </w:r>
      <w:r w:rsidRPr="00D72968">
        <w:rPr>
          <w:rFonts w:ascii="Times New Roman" w:hAnsi="Times New Roman" w:cs="Times New Roman"/>
          <w:sz w:val="26"/>
          <w:szCs w:val="26"/>
        </w:rPr>
        <w:t>___________________</w:t>
      </w:r>
    </w:p>
    <w:p w:rsidR="00BB22EA" w:rsidRPr="000356FB" w:rsidRDefault="00BB22EA" w:rsidP="002004FD">
      <w:pPr>
        <w:pStyle w:val="ConsPlusNonformat"/>
        <w:ind w:left="709" w:right="-2"/>
        <w:rPr>
          <w:rFonts w:ascii="Times New Roman" w:hAnsi="Times New Roman" w:cs="Times New Roman"/>
          <w:sz w:val="24"/>
          <w:szCs w:val="24"/>
        </w:rPr>
      </w:pPr>
      <w:r w:rsidRPr="000356FB">
        <w:rPr>
          <w:rFonts w:ascii="Times New Roman" w:hAnsi="Times New Roman" w:cs="Times New Roman"/>
          <w:sz w:val="24"/>
          <w:szCs w:val="24"/>
        </w:rPr>
        <w:t xml:space="preserve">(должность специалиста,        </w:t>
      </w:r>
      <w:r w:rsidR="000356FB" w:rsidRPr="000356FB">
        <w:rPr>
          <w:rFonts w:ascii="Times New Roman" w:hAnsi="Times New Roman" w:cs="Times New Roman"/>
          <w:sz w:val="24"/>
          <w:szCs w:val="24"/>
        </w:rPr>
        <w:t xml:space="preserve">   </w:t>
      </w:r>
      <w:r w:rsidR="000356FB">
        <w:rPr>
          <w:rFonts w:ascii="Times New Roman" w:hAnsi="Times New Roman" w:cs="Times New Roman"/>
          <w:sz w:val="24"/>
          <w:szCs w:val="24"/>
        </w:rPr>
        <w:t xml:space="preserve">                            </w:t>
      </w:r>
      <w:r w:rsidRPr="000356FB">
        <w:rPr>
          <w:rFonts w:ascii="Times New Roman" w:hAnsi="Times New Roman" w:cs="Times New Roman"/>
          <w:sz w:val="24"/>
          <w:szCs w:val="24"/>
        </w:rPr>
        <w:t xml:space="preserve">  (подпись)   </w:t>
      </w:r>
      <w:r w:rsidR="000356FB">
        <w:rPr>
          <w:rFonts w:ascii="Times New Roman" w:hAnsi="Times New Roman" w:cs="Times New Roman"/>
          <w:sz w:val="24"/>
          <w:szCs w:val="24"/>
        </w:rPr>
        <w:t xml:space="preserve">     </w:t>
      </w:r>
      <w:r w:rsidR="000356FB" w:rsidRPr="000356FB">
        <w:rPr>
          <w:rFonts w:ascii="Times New Roman" w:hAnsi="Times New Roman" w:cs="Times New Roman"/>
          <w:sz w:val="24"/>
          <w:szCs w:val="24"/>
        </w:rPr>
        <w:t xml:space="preserve">  </w:t>
      </w:r>
      <w:r w:rsidR="000356FB">
        <w:rPr>
          <w:rFonts w:ascii="Times New Roman" w:hAnsi="Times New Roman" w:cs="Times New Roman"/>
          <w:sz w:val="24"/>
          <w:szCs w:val="24"/>
        </w:rPr>
        <w:t xml:space="preserve">     </w:t>
      </w:r>
      <w:r w:rsidRPr="000356FB">
        <w:rPr>
          <w:rFonts w:ascii="Times New Roman" w:hAnsi="Times New Roman" w:cs="Times New Roman"/>
          <w:sz w:val="24"/>
          <w:szCs w:val="24"/>
        </w:rPr>
        <w:t xml:space="preserve"> (расшифровка подписи)</w:t>
      </w:r>
    </w:p>
    <w:p w:rsidR="00BB22EA" w:rsidRPr="000356FB" w:rsidRDefault="00BB22EA" w:rsidP="002004FD">
      <w:pPr>
        <w:pStyle w:val="ConsPlusNonformat"/>
        <w:ind w:left="709" w:right="-2"/>
        <w:rPr>
          <w:rFonts w:ascii="Times New Roman" w:hAnsi="Times New Roman" w:cs="Times New Roman"/>
          <w:sz w:val="24"/>
          <w:szCs w:val="24"/>
        </w:rPr>
      </w:pPr>
      <w:r w:rsidRPr="000356FB">
        <w:rPr>
          <w:rFonts w:ascii="Times New Roman" w:hAnsi="Times New Roman" w:cs="Times New Roman"/>
          <w:sz w:val="24"/>
          <w:szCs w:val="24"/>
        </w:rPr>
        <w:t>ответственного за прием документов)</w:t>
      </w:r>
    </w:p>
    <w:p w:rsidR="00BB22EA" w:rsidRPr="00D72968" w:rsidRDefault="00BB22EA" w:rsidP="0004201D">
      <w:pPr>
        <w:spacing w:after="0" w:line="240" w:lineRule="auto"/>
        <w:rPr>
          <w:rFonts w:ascii="Times New Roman" w:hAnsi="Times New Roman"/>
        </w:rPr>
      </w:pPr>
    </w:p>
    <w:sectPr w:rsidR="00BB22EA" w:rsidRPr="00D72968"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42" w:rsidRDefault="00520442" w:rsidP="00F63BE9">
      <w:pPr>
        <w:spacing w:after="0" w:line="240" w:lineRule="auto"/>
      </w:pPr>
      <w:r>
        <w:separator/>
      </w:r>
    </w:p>
  </w:endnote>
  <w:endnote w:type="continuationSeparator" w:id="1">
    <w:p w:rsidR="00520442" w:rsidRDefault="00520442"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42" w:rsidRDefault="00520442" w:rsidP="00F63BE9">
      <w:pPr>
        <w:spacing w:after="0" w:line="240" w:lineRule="auto"/>
      </w:pPr>
      <w:r>
        <w:separator/>
      </w:r>
    </w:p>
  </w:footnote>
  <w:footnote w:type="continuationSeparator" w:id="1">
    <w:p w:rsidR="00520442" w:rsidRDefault="00520442"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332"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27261EB2"/>
    <w:lvl w:ilvl="0">
      <w:start w:val="2"/>
      <w:numFmt w:val="decimal"/>
      <w:lvlText w:val="%1."/>
      <w:lvlJc w:val="left"/>
      <w:pPr>
        <w:ind w:left="432" w:hanging="432"/>
      </w:pPr>
      <w:rPr>
        <w:rFonts w:cs="Times New Roman" w:hint="default"/>
        <w:b w:val="0"/>
      </w:rPr>
    </w:lvl>
    <w:lvl w:ilvl="1">
      <w:start w:val="1"/>
      <w:numFmt w:val="decimal"/>
      <w:lvlText w:val="%1.%2."/>
      <w:lvlJc w:val="left"/>
      <w:pPr>
        <w:ind w:left="1260" w:hanging="720"/>
      </w:pPr>
      <w:rPr>
        <w:rFonts w:cs="Times New Roman" w:hint="default"/>
        <w:b w:val="0"/>
        <w:color w:val="auto"/>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E8322BE"/>
    <w:multiLevelType w:val="multilevel"/>
    <w:tmpl w:val="0074E210"/>
    <w:lvl w:ilvl="0">
      <w:start w:val="2"/>
      <w:numFmt w:val="decimal"/>
      <w:lvlText w:val="%1."/>
      <w:lvlJc w:val="left"/>
      <w:pPr>
        <w:ind w:left="432" w:hanging="432"/>
      </w:pPr>
      <w:rPr>
        <w:rFonts w:cs="Times New Roman" w:hint="default"/>
      </w:rPr>
    </w:lvl>
    <w:lvl w:ilvl="1">
      <w:start w:val="8"/>
      <w:numFmt w:val="decimal"/>
      <w:lvlText w:val="%1.%2."/>
      <w:lvlJc w:val="left"/>
      <w:pPr>
        <w:ind w:left="1571" w:hanging="720"/>
      </w:pPr>
      <w:rPr>
        <w:rFonts w:cs="Times New Roman" w:hint="default"/>
        <w:b w:val="0"/>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04D11"/>
    <w:rsid w:val="000147C1"/>
    <w:rsid w:val="00014E56"/>
    <w:rsid w:val="000255CD"/>
    <w:rsid w:val="00026ACE"/>
    <w:rsid w:val="00032B72"/>
    <w:rsid w:val="000356FB"/>
    <w:rsid w:val="00035786"/>
    <w:rsid w:val="00037F9B"/>
    <w:rsid w:val="000418E7"/>
    <w:rsid w:val="00041C8E"/>
    <w:rsid w:val="0004201D"/>
    <w:rsid w:val="00045EE8"/>
    <w:rsid w:val="00055851"/>
    <w:rsid w:val="0005747B"/>
    <w:rsid w:val="00072576"/>
    <w:rsid w:val="0008266A"/>
    <w:rsid w:val="00086030"/>
    <w:rsid w:val="0008668E"/>
    <w:rsid w:val="00087642"/>
    <w:rsid w:val="00090913"/>
    <w:rsid w:val="0009207C"/>
    <w:rsid w:val="000922D4"/>
    <w:rsid w:val="00092832"/>
    <w:rsid w:val="000A53A9"/>
    <w:rsid w:val="000B02AA"/>
    <w:rsid w:val="000C187E"/>
    <w:rsid w:val="000C20B2"/>
    <w:rsid w:val="000D1B74"/>
    <w:rsid w:val="000D1C3F"/>
    <w:rsid w:val="000D2677"/>
    <w:rsid w:val="000E35B7"/>
    <w:rsid w:val="000E3CFD"/>
    <w:rsid w:val="0010038C"/>
    <w:rsid w:val="00100DDB"/>
    <w:rsid w:val="00101799"/>
    <w:rsid w:val="00111761"/>
    <w:rsid w:val="00121491"/>
    <w:rsid w:val="001230B1"/>
    <w:rsid w:val="00141DF3"/>
    <w:rsid w:val="00144430"/>
    <w:rsid w:val="00154A74"/>
    <w:rsid w:val="0015797F"/>
    <w:rsid w:val="00161C88"/>
    <w:rsid w:val="00163212"/>
    <w:rsid w:val="0016706C"/>
    <w:rsid w:val="001672F7"/>
    <w:rsid w:val="00173F8B"/>
    <w:rsid w:val="0017677F"/>
    <w:rsid w:val="00180016"/>
    <w:rsid w:val="00184DBB"/>
    <w:rsid w:val="001A0650"/>
    <w:rsid w:val="001A1DBC"/>
    <w:rsid w:val="001A7DCD"/>
    <w:rsid w:val="001B549C"/>
    <w:rsid w:val="001C0B12"/>
    <w:rsid w:val="001C1C3D"/>
    <w:rsid w:val="001C4486"/>
    <w:rsid w:val="001D1E7A"/>
    <w:rsid w:val="001D4950"/>
    <w:rsid w:val="001D5C4A"/>
    <w:rsid w:val="001D7514"/>
    <w:rsid w:val="001E422C"/>
    <w:rsid w:val="001E54F7"/>
    <w:rsid w:val="001E6749"/>
    <w:rsid w:val="001E7199"/>
    <w:rsid w:val="001F0292"/>
    <w:rsid w:val="001F0D16"/>
    <w:rsid w:val="001F11FE"/>
    <w:rsid w:val="001F398C"/>
    <w:rsid w:val="002004FD"/>
    <w:rsid w:val="0020645A"/>
    <w:rsid w:val="00214438"/>
    <w:rsid w:val="00221A07"/>
    <w:rsid w:val="00223F05"/>
    <w:rsid w:val="00225B5B"/>
    <w:rsid w:val="00232246"/>
    <w:rsid w:val="00237202"/>
    <w:rsid w:val="00240027"/>
    <w:rsid w:val="00250377"/>
    <w:rsid w:val="002525C9"/>
    <w:rsid w:val="002538A4"/>
    <w:rsid w:val="0026050F"/>
    <w:rsid w:val="002628C1"/>
    <w:rsid w:val="0027026F"/>
    <w:rsid w:val="00276AA4"/>
    <w:rsid w:val="00281264"/>
    <w:rsid w:val="0029371E"/>
    <w:rsid w:val="00294114"/>
    <w:rsid w:val="002A018E"/>
    <w:rsid w:val="002A1E03"/>
    <w:rsid w:val="002A64E2"/>
    <w:rsid w:val="002B18C8"/>
    <w:rsid w:val="002B3A80"/>
    <w:rsid w:val="002B5BA3"/>
    <w:rsid w:val="002B7FDA"/>
    <w:rsid w:val="002C5C2E"/>
    <w:rsid w:val="002C7F44"/>
    <w:rsid w:val="002D0A8F"/>
    <w:rsid w:val="002D1209"/>
    <w:rsid w:val="002D7FAA"/>
    <w:rsid w:val="002D7FB1"/>
    <w:rsid w:val="002E2299"/>
    <w:rsid w:val="002F0C70"/>
    <w:rsid w:val="002F307E"/>
    <w:rsid w:val="002F4DC7"/>
    <w:rsid w:val="00301198"/>
    <w:rsid w:val="00304BD6"/>
    <w:rsid w:val="003064BF"/>
    <w:rsid w:val="003102D6"/>
    <w:rsid w:val="00314477"/>
    <w:rsid w:val="00316E0C"/>
    <w:rsid w:val="00321F41"/>
    <w:rsid w:val="003328B8"/>
    <w:rsid w:val="003345A6"/>
    <w:rsid w:val="003345FC"/>
    <w:rsid w:val="00335C40"/>
    <w:rsid w:val="003456CD"/>
    <w:rsid w:val="003523AA"/>
    <w:rsid w:val="003524FC"/>
    <w:rsid w:val="0036709E"/>
    <w:rsid w:val="00386CC0"/>
    <w:rsid w:val="00386E73"/>
    <w:rsid w:val="00390B6D"/>
    <w:rsid w:val="00393CFB"/>
    <w:rsid w:val="003A3C1B"/>
    <w:rsid w:val="003B3841"/>
    <w:rsid w:val="003B4624"/>
    <w:rsid w:val="003C027B"/>
    <w:rsid w:val="003C3301"/>
    <w:rsid w:val="003C68E4"/>
    <w:rsid w:val="003D2243"/>
    <w:rsid w:val="003D2A46"/>
    <w:rsid w:val="003D2EAB"/>
    <w:rsid w:val="003D4185"/>
    <w:rsid w:val="003E1C32"/>
    <w:rsid w:val="003E42F5"/>
    <w:rsid w:val="004005C7"/>
    <w:rsid w:val="004025C1"/>
    <w:rsid w:val="0040601C"/>
    <w:rsid w:val="004060A0"/>
    <w:rsid w:val="004106FD"/>
    <w:rsid w:val="00412AE3"/>
    <w:rsid w:val="004139FE"/>
    <w:rsid w:val="00414865"/>
    <w:rsid w:val="00433A0F"/>
    <w:rsid w:val="00434205"/>
    <w:rsid w:val="00436291"/>
    <w:rsid w:val="00437694"/>
    <w:rsid w:val="0044434E"/>
    <w:rsid w:val="004459B4"/>
    <w:rsid w:val="004477B3"/>
    <w:rsid w:val="00450BE0"/>
    <w:rsid w:val="00460AC8"/>
    <w:rsid w:val="00460C9C"/>
    <w:rsid w:val="00471A2F"/>
    <w:rsid w:val="00471AFE"/>
    <w:rsid w:val="0047336C"/>
    <w:rsid w:val="00484741"/>
    <w:rsid w:val="0048494E"/>
    <w:rsid w:val="004A29A5"/>
    <w:rsid w:val="004B0DAA"/>
    <w:rsid w:val="004B2DB2"/>
    <w:rsid w:val="004B50AB"/>
    <w:rsid w:val="004B6CB4"/>
    <w:rsid w:val="004B6D6E"/>
    <w:rsid w:val="004C0596"/>
    <w:rsid w:val="004C0F87"/>
    <w:rsid w:val="004C4B96"/>
    <w:rsid w:val="004C7586"/>
    <w:rsid w:val="004E4D63"/>
    <w:rsid w:val="004E75C5"/>
    <w:rsid w:val="004F3259"/>
    <w:rsid w:val="00500EEC"/>
    <w:rsid w:val="005022EB"/>
    <w:rsid w:val="00510F46"/>
    <w:rsid w:val="00512B1C"/>
    <w:rsid w:val="00514E82"/>
    <w:rsid w:val="005158F7"/>
    <w:rsid w:val="00520442"/>
    <w:rsid w:val="00522F3B"/>
    <w:rsid w:val="00524B9D"/>
    <w:rsid w:val="005255E4"/>
    <w:rsid w:val="00531230"/>
    <w:rsid w:val="00531ACA"/>
    <w:rsid w:val="005328B8"/>
    <w:rsid w:val="005351C7"/>
    <w:rsid w:val="00540EC8"/>
    <w:rsid w:val="005506D9"/>
    <w:rsid w:val="00551F73"/>
    <w:rsid w:val="0055210F"/>
    <w:rsid w:val="0055219D"/>
    <w:rsid w:val="00553D1B"/>
    <w:rsid w:val="00566875"/>
    <w:rsid w:val="00587D4D"/>
    <w:rsid w:val="005919F3"/>
    <w:rsid w:val="005A2D71"/>
    <w:rsid w:val="005A4C07"/>
    <w:rsid w:val="005C1402"/>
    <w:rsid w:val="005C51BB"/>
    <w:rsid w:val="005C6B08"/>
    <w:rsid w:val="005D2E8E"/>
    <w:rsid w:val="005D77E8"/>
    <w:rsid w:val="005E1C46"/>
    <w:rsid w:val="005E35D6"/>
    <w:rsid w:val="005E4F1F"/>
    <w:rsid w:val="005F1621"/>
    <w:rsid w:val="006006B0"/>
    <w:rsid w:val="006076DE"/>
    <w:rsid w:val="00611329"/>
    <w:rsid w:val="006127C0"/>
    <w:rsid w:val="0061618A"/>
    <w:rsid w:val="00617CC5"/>
    <w:rsid w:val="00622CE4"/>
    <w:rsid w:val="00627167"/>
    <w:rsid w:val="00635AAD"/>
    <w:rsid w:val="006421D6"/>
    <w:rsid w:val="006445AA"/>
    <w:rsid w:val="00646468"/>
    <w:rsid w:val="00651744"/>
    <w:rsid w:val="00655568"/>
    <w:rsid w:val="00657CA0"/>
    <w:rsid w:val="00664B27"/>
    <w:rsid w:val="00664F30"/>
    <w:rsid w:val="0066758F"/>
    <w:rsid w:val="0067188D"/>
    <w:rsid w:val="00671DD7"/>
    <w:rsid w:val="00672D62"/>
    <w:rsid w:val="00683A91"/>
    <w:rsid w:val="00685EA0"/>
    <w:rsid w:val="00686D78"/>
    <w:rsid w:val="0069302D"/>
    <w:rsid w:val="006A547A"/>
    <w:rsid w:val="006B12CA"/>
    <w:rsid w:val="006C396E"/>
    <w:rsid w:val="006C5BDD"/>
    <w:rsid w:val="006C6BFD"/>
    <w:rsid w:val="006D4696"/>
    <w:rsid w:val="006D5B92"/>
    <w:rsid w:val="006E0AC6"/>
    <w:rsid w:val="006E69ED"/>
    <w:rsid w:val="006F2146"/>
    <w:rsid w:val="00701B3D"/>
    <w:rsid w:val="00704DF4"/>
    <w:rsid w:val="007058F8"/>
    <w:rsid w:val="00730FC7"/>
    <w:rsid w:val="007328B8"/>
    <w:rsid w:val="00740F8A"/>
    <w:rsid w:val="00741B30"/>
    <w:rsid w:val="00744E56"/>
    <w:rsid w:val="00753D10"/>
    <w:rsid w:val="007560B8"/>
    <w:rsid w:val="007560C0"/>
    <w:rsid w:val="00760DF2"/>
    <w:rsid w:val="0076113A"/>
    <w:rsid w:val="00764ED0"/>
    <w:rsid w:val="00767FBE"/>
    <w:rsid w:val="00770EF2"/>
    <w:rsid w:val="00784F8E"/>
    <w:rsid w:val="00786B2A"/>
    <w:rsid w:val="00792A01"/>
    <w:rsid w:val="00796175"/>
    <w:rsid w:val="007979CD"/>
    <w:rsid w:val="007A3504"/>
    <w:rsid w:val="007A4354"/>
    <w:rsid w:val="007B00D7"/>
    <w:rsid w:val="007B6CF3"/>
    <w:rsid w:val="007C0B8A"/>
    <w:rsid w:val="007C5864"/>
    <w:rsid w:val="007C779D"/>
    <w:rsid w:val="007D1682"/>
    <w:rsid w:val="007D3A5B"/>
    <w:rsid w:val="007E302E"/>
    <w:rsid w:val="007E5B81"/>
    <w:rsid w:val="007F4544"/>
    <w:rsid w:val="007F71E2"/>
    <w:rsid w:val="00802D0C"/>
    <w:rsid w:val="00805710"/>
    <w:rsid w:val="008102DE"/>
    <w:rsid w:val="00811615"/>
    <w:rsid w:val="00812E32"/>
    <w:rsid w:val="00813A05"/>
    <w:rsid w:val="00816E72"/>
    <w:rsid w:val="00820E1A"/>
    <w:rsid w:val="008250B4"/>
    <w:rsid w:val="00831451"/>
    <w:rsid w:val="0083404E"/>
    <w:rsid w:val="0083578B"/>
    <w:rsid w:val="008370C1"/>
    <w:rsid w:val="008407FF"/>
    <w:rsid w:val="008468B1"/>
    <w:rsid w:val="008639F6"/>
    <w:rsid w:val="00865190"/>
    <w:rsid w:val="00880443"/>
    <w:rsid w:val="008808D7"/>
    <w:rsid w:val="00897559"/>
    <w:rsid w:val="00897F8A"/>
    <w:rsid w:val="008A64A0"/>
    <w:rsid w:val="008A6CEA"/>
    <w:rsid w:val="008B15D3"/>
    <w:rsid w:val="008C3987"/>
    <w:rsid w:val="008C61D2"/>
    <w:rsid w:val="008C7D52"/>
    <w:rsid w:val="008D47DE"/>
    <w:rsid w:val="008E0EAB"/>
    <w:rsid w:val="008E1FC4"/>
    <w:rsid w:val="008E3D06"/>
    <w:rsid w:val="008F078B"/>
    <w:rsid w:val="008F4C44"/>
    <w:rsid w:val="008F4DC2"/>
    <w:rsid w:val="008F5A97"/>
    <w:rsid w:val="008F6BB1"/>
    <w:rsid w:val="00902DC9"/>
    <w:rsid w:val="00907469"/>
    <w:rsid w:val="00930C79"/>
    <w:rsid w:val="00932650"/>
    <w:rsid w:val="00940480"/>
    <w:rsid w:val="00941705"/>
    <w:rsid w:val="009453BD"/>
    <w:rsid w:val="00946E6B"/>
    <w:rsid w:val="0094731A"/>
    <w:rsid w:val="0094798E"/>
    <w:rsid w:val="009573D8"/>
    <w:rsid w:val="009601B0"/>
    <w:rsid w:val="00975186"/>
    <w:rsid w:val="00982BAF"/>
    <w:rsid w:val="00986A38"/>
    <w:rsid w:val="00986F3C"/>
    <w:rsid w:val="009967E6"/>
    <w:rsid w:val="00997EC7"/>
    <w:rsid w:val="009A25DF"/>
    <w:rsid w:val="009A5171"/>
    <w:rsid w:val="009B207D"/>
    <w:rsid w:val="009B47FC"/>
    <w:rsid w:val="009B4A62"/>
    <w:rsid w:val="009C6BC6"/>
    <w:rsid w:val="009E112B"/>
    <w:rsid w:val="009E25D9"/>
    <w:rsid w:val="009F14D0"/>
    <w:rsid w:val="009F2A8A"/>
    <w:rsid w:val="009F5D62"/>
    <w:rsid w:val="009F73E9"/>
    <w:rsid w:val="009F773F"/>
    <w:rsid w:val="00A0086D"/>
    <w:rsid w:val="00A00E8C"/>
    <w:rsid w:val="00A02760"/>
    <w:rsid w:val="00A02E7E"/>
    <w:rsid w:val="00A03497"/>
    <w:rsid w:val="00A126BC"/>
    <w:rsid w:val="00A13BCF"/>
    <w:rsid w:val="00A13CD5"/>
    <w:rsid w:val="00A15C0E"/>
    <w:rsid w:val="00A326E1"/>
    <w:rsid w:val="00A33EBE"/>
    <w:rsid w:val="00A41247"/>
    <w:rsid w:val="00A41C79"/>
    <w:rsid w:val="00A4533C"/>
    <w:rsid w:val="00A54006"/>
    <w:rsid w:val="00A63B65"/>
    <w:rsid w:val="00A667D4"/>
    <w:rsid w:val="00A73527"/>
    <w:rsid w:val="00A76FF3"/>
    <w:rsid w:val="00A81A12"/>
    <w:rsid w:val="00A82AE7"/>
    <w:rsid w:val="00A9132F"/>
    <w:rsid w:val="00A91AB3"/>
    <w:rsid w:val="00A95AEF"/>
    <w:rsid w:val="00AA6431"/>
    <w:rsid w:val="00AC5E28"/>
    <w:rsid w:val="00AC6D55"/>
    <w:rsid w:val="00AD09CB"/>
    <w:rsid w:val="00AD3B32"/>
    <w:rsid w:val="00AD4498"/>
    <w:rsid w:val="00AF6C75"/>
    <w:rsid w:val="00B02B0D"/>
    <w:rsid w:val="00B03817"/>
    <w:rsid w:val="00B053E9"/>
    <w:rsid w:val="00B21E2D"/>
    <w:rsid w:val="00B23B36"/>
    <w:rsid w:val="00B351B1"/>
    <w:rsid w:val="00B404EB"/>
    <w:rsid w:val="00B40ABF"/>
    <w:rsid w:val="00B42B8A"/>
    <w:rsid w:val="00B45B8E"/>
    <w:rsid w:val="00B52EF9"/>
    <w:rsid w:val="00B55F56"/>
    <w:rsid w:val="00B62C79"/>
    <w:rsid w:val="00B65648"/>
    <w:rsid w:val="00B74C08"/>
    <w:rsid w:val="00B8283A"/>
    <w:rsid w:val="00B82D4F"/>
    <w:rsid w:val="00B8471E"/>
    <w:rsid w:val="00B85112"/>
    <w:rsid w:val="00BA24A5"/>
    <w:rsid w:val="00BA4BEC"/>
    <w:rsid w:val="00BA4E79"/>
    <w:rsid w:val="00BB22EA"/>
    <w:rsid w:val="00BC18FD"/>
    <w:rsid w:val="00BC2D05"/>
    <w:rsid w:val="00BC6455"/>
    <w:rsid w:val="00BD5E77"/>
    <w:rsid w:val="00BE01C4"/>
    <w:rsid w:val="00BE1A5C"/>
    <w:rsid w:val="00BE1A70"/>
    <w:rsid w:val="00BE3D16"/>
    <w:rsid w:val="00BF0C17"/>
    <w:rsid w:val="00BF1106"/>
    <w:rsid w:val="00BF22C5"/>
    <w:rsid w:val="00BF4CC9"/>
    <w:rsid w:val="00BF5EA5"/>
    <w:rsid w:val="00BF6ED4"/>
    <w:rsid w:val="00C11322"/>
    <w:rsid w:val="00C17598"/>
    <w:rsid w:val="00C20863"/>
    <w:rsid w:val="00C22954"/>
    <w:rsid w:val="00C22DE8"/>
    <w:rsid w:val="00C23B50"/>
    <w:rsid w:val="00C23BFB"/>
    <w:rsid w:val="00C33F44"/>
    <w:rsid w:val="00C3603F"/>
    <w:rsid w:val="00C3705C"/>
    <w:rsid w:val="00C47D47"/>
    <w:rsid w:val="00C530B1"/>
    <w:rsid w:val="00C55F0D"/>
    <w:rsid w:val="00C56010"/>
    <w:rsid w:val="00C71EE9"/>
    <w:rsid w:val="00C7405B"/>
    <w:rsid w:val="00C74FDD"/>
    <w:rsid w:val="00C81366"/>
    <w:rsid w:val="00C81590"/>
    <w:rsid w:val="00C93F53"/>
    <w:rsid w:val="00CA04C6"/>
    <w:rsid w:val="00CA08D7"/>
    <w:rsid w:val="00CA4972"/>
    <w:rsid w:val="00CB0A85"/>
    <w:rsid w:val="00CB0FA3"/>
    <w:rsid w:val="00CB43CF"/>
    <w:rsid w:val="00CD39D9"/>
    <w:rsid w:val="00CD7DAD"/>
    <w:rsid w:val="00CD7E18"/>
    <w:rsid w:val="00CE044F"/>
    <w:rsid w:val="00CF0486"/>
    <w:rsid w:val="00CF0696"/>
    <w:rsid w:val="00CF0F2A"/>
    <w:rsid w:val="00D01682"/>
    <w:rsid w:val="00D05B00"/>
    <w:rsid w:val="00D20796"/>
    <w:rsid w:val="00D216D6"/>
    <w:rsid w:val="00D265DE"/>
    <w:rsid w:val="00D43AEF"/>
    <w:rsid w:val="00D72968"/>
    <w:rsid w:val="00D76E2B"/>
    <w:rsid w:val="00D81795"/>
    <w:rsid w:val="00D827E2"/>
    <w:rsid w:val="00D85EC0"/>
    <w:rsid w:val="00D9256D"/>
    <w:rsid w:val="00D96F1B"/>
    <w:rsid w:val="00DA0674"/>
    <w:rsid w:val="00DB5BF4"/>
    <w:rsid w:val="00DC2401"/>
    <w:rsid w:val="00DC3474"/>
    <w:rsid w:val="00DC69C3"/>
    <w:rsid w:val="00DD1C6C"/>
    <w:rsid w:val="00DD22DC"/>
    <w:rsid w:val="00DD56A6"/>
    <w:rsid w:val="00DD6E31"/>
    <w:rsid w:val="00E05B4C"/>
    <w:rsid w:val="00E10008"/>
    <w:rsid w:val="00E13953"/>
    <w:rsid w:val="00E3489A"/>
    <w:rsid w:val="00E40FAD"/>
    <w:rsid w:val="00E41AE7"/>
    <w:rsid w:val="00E4667A"/>
    <w:rsid w:val="00E53BFF"/>
    <w:rsid w:val="00E57FC1"/>
    <w:rsid w:val="00E60BBD"/>
    <w:rsid w:val="00E65858"/>
    <w:rsid w:val="00E744C6"/>
    <w:rsid w:val="00E75B3C"/>
    <w:rsid w:val="00E83A48"/>
    <w:rsid w:val="00E84478"/>
    <w:rsid w:val="00E903FB"/>
    <w:rsid w:val="00E90CBB"/>
    <w:rsid w:val="00EA29D3"/>
    <w:rsid w:val="00EA5FB2"/>
    <w:rsid w:val="00EA7564"/>
    <w:rsid w:val="00EC6549"/>
    <w:rsid w:val="00ED1624"/>
    <w:rsid w:val="00ED42EC"/>
    <w:rsid w:val="00ED6D07"/>
    <w:rsid w:val="00EE11D8"/>
    <w:rsid w:val="00EE38F1"/>
    <w:rsid w:val="00EF203E"/>
    <w:rsid w:val="00F10017"/>
    <w:rsid w:val="00F120F5"/>
    <w:rsid w:val="00F13F52"/>
    <w:rsid w:val="00F21FD5"/>
    <w:rsid w:val="00F22F56"/>
    <w:rsid w:val="00F2407D"/>
    <w:rsid w:val="00F330FB"/>
    <w:rsid w:val="00F351F8"/>
    <w:rsid w:val="00F413B5"/>
    <w:rsid w:val="00F45DE2"/>
    <w:rsid w:val="00F53BC1"/>
    <w:rsid w:val="00F549FC"/>
    <w:rsid w:val="00F607C6"/>
    <w:rsid w:val="00F63BE9"/>
    <w:rsid w:val="00F641BE"/>
    <w:rsid w:val="00F64265"/>
    <w:rsid w:val="00F67ED7"/>
    <w:rsid w:val="00F741EA"/>
    <w:rsid w:val="00F74688"/>
    <w:rsid w:val="00F77003"/>
    <w:rsid w:val="00F77D46"/>
    <w:rsid w:val="00F822A6"/>
    <w:rsid w:val="00F83B3E"/>
    <w:rsid w:val="00F925FF"/>
    <w:rsid w:val="00FA1F07"/>
    <w:rsid w:val="00FA3CDA"/>
    <w:rsid w:val="00FA53E4"/>
    <w:rsid w:val="00FA5E15"/>
    <w:rsid w:val="00FC1E47"/>
    <w:rsid w:val="00FC22DF"/>
    <w:rsid w:val="00FC272C"/>
    <w:rsid w:val="00FC6699"/>
    <w:rsid w:val="00FD7698"/>
    <w:rsid w:val="00FD7C91"/>
    <w:rsid w:val="00FE2ACA"/>
    <w:rsid w:val="00FF1621"/>
    <w:rsid w:val="00FF4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33"/>
        <o:r id="V:Rule2" type="connector" idref="#Прямая со стрелкой 32"/>
        <o:r id="V:Rule3" type="connector" idref="#Прямая со стрелкой 28"/>
        <o:r id="V:Rule4" type="connector" idref="#_x0000_s1032"/>
        <o:r id="V:Rule5" type="connector" idref="#Прямая со стрелкой 30"/>
        <o:r id="V:Rule6" type="connector" idref="#Прямая со стрелкой 22"/>
        <o:r id="V:Rule7" type="connector" idref="#Прямая со стрелкой 13"/>
        <o:r id="V:Rule8" type="connector" idref="#Прямая со стрелкой 21"/>
        <o:r id="V:Rule9" type="connector" idref="#Прямая со стрелкой 24"/>
        <o:r id="V:Rule10" type="connector" idref="#Прямая со стрелкой 23"/>
        <o:r id="V:Rule11" type="connector" idref="#Прямая со стрелкой 20"/>
        <o:r id="V:Rule12" type="connector" idref="#Прямая со стрелкой 26"/>
        <o:r id="V:Rule13" type="connector" idref="#Прямая со стрелкой 14"/>
        <o:r id="V:Rule14" type="connector" idref="#Прямая со стрелкой 11"/>
        <o:r id="V:Rule15" type="connector" idref="#Прямая со стрелкой 3"/>
        <o:r id="V:Rule16" type="connector" idref="#Прямая со стрелкой 7"/>
        <o:r id="V:Rule17" type="connector" idref="#Прямая со стрелкой 8"/>
        <o:r id="V:Rule18" type="connector" idref="#Прямая со стрелкой 17"/>
        <o:r id="V:Rule19" type="connector" idref="#Прямая со стрелкой 4"/>
        <o:r id="V:Rule20" type="connector" idref="#Прямая со стрелкой 15"/>
        <o:r id="V:Rule21" type="connector" idref="#Прямая со стрелкой 35"/>
        <o:r id="V:Rule22" type="connector" idref="#Прямая со стрелкой 36"/>
        <o:r id="V:Rule23" type="connector" idref="#Прямая со стрелкой 43"/>
        <o:r id="V:Rule24" type="connector" idref="#Прямая со стрелкой 40"/>
        <o:r id="V:Rule25" type="connector" idref="#Прямая со стрелкой 41"/>
        <o:r id="V:Rule26" type="connector" idref="#Прямая со стрелкой 50"/>
        <o:r id="V:Rule27" type="connector" idref="#Прямая со стрелкой 45"/>
        <o:r id="V:Rule28" type="connector" idref="#Прямая со стрелкой 47"/>
        <o:r id="V:Rule29" type="connector" idref="#Прямая со стрелкой 48"/>
        <o:r id="V:Rule30" type="connector" idref="#Прямая со стрелкой 49"/>
        <o:r id="V:Rule31" type="connector" idref="#Прямая со стрелкой 60"/>
        <o:r id="V:Rule32" type="connector" idref="#Прямая со стрелкой 55"/>
        <o:r id="V:Rule33" type="connector" idref="#Прямая со стрелкой 53"/>
        <o:r id="V:Rule34" type="connector" idref="#Прямая со стрелкой 62"/>
        <o:r id="V:Rule35" type="connector" idref="#Прямая со стрелкой 54"/>
        <o:r id="V:Rule36" type="connector" idref="#Прямая со стрелкой 56"/>
        <o:r id="V:Rule37" type="connector" idref="#Прямая со стрелкой 68"/>
        <o:r id="V:Rule38" type="connector" idref="#Прямая со стрелкой 75"/>
        <o:r id="V:Rule39" type="connector" idref="#Прямая со стрелкой 70"/>
        <o:r id="V:Rule40" type="connector" idref="#Прямая со стрелкой 66"/>
        <o:r id="V:Rule41" type="connector" idref="#Прямая со стрелкой 63"/>
        <o:r id="V:Rule42" type="connector" idref="#_x0000_s1097"/>
        <o:r id="V:Rule43" type="connector" idref="#Прямая со стрелкой 83"/>
        <o:r id="V:Rule44" type="connector" idref="#Прямая со стрелкой 80"/>
        <o:r id="V:Rule45" type="connector" idref="#Прямая со стрелкой 297"/>
        <o:r id="V:Rule46" type="connector" idref="#Прямая со стрелкой 94"/>
        <o:r id="V:Rule47" type="connector" idref="#Прямая со стрелкой 291"/>
        <o:r id="V:Rule48" type="connector" idref="#Прямая со стрелкой 78"/>
        <o:r id="V:Rule49"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pPr>
      <w:spacing w:after="200" w:line="276" w:lineRule="auto"/>
    </w:pPr>
    <w:rPr>
      <w:sz w:val="22"/>
      <w:szCs w:val="22"/>
      <w:lang w:eastAsia="en-US"/>
    </w:rPr>
  </w:style>
  <w:style w:type="paragraph" w:styleId="1">
    <w:name w:val="heading 1"/>
    <w:basedOn w:val="a"/>
    <w:next w:val="a"/>
    <w:link w:val="10"/>
    <w:uiPriority w:val="99"/>
    <w:qFormat/>
    <w:locked/>
    <w:rsid w:val="00C20863"/>
    <w:pPr>
      <w:keepNext/>
      <w:widowControl w:val="0"/>
      <w:autoSpaceDE w:val="0"/>
      <w:autoSpaceDN w:val="0"/>
      <w:adjustRightInd w:val="0"/>
      <w:spacing w:after="0" w:line="278" w:lineRule="auto"/>
      <w:ind w:firstLine="142"/>
      <w:jc w:val="center"/>
      <w:outlineLvl w:val="0"/>
    </w:pPr>
    <w:rPr>
      <w:rFonts w:ascii="Times New Roman" w:eastAsia="Times New Roman" w:hAnsi="Times New Roman"/>
      <w:b/>
      <w:sz w:val="32"/>
      <w:szCs w:val="20"/>
      <w:lang w:eastAsia="ru-RU"/>
    </w:rPr>
  </w:style>
  <w:style w:type="paragraph" w:styleId="2">
    <w:name w:val="heading 2"/>
    <w:basedOn w:val="a"/>
    <w:next w:val="a"/>
    <w:link w:val="20"/>
    <w:uiPriority w:val="99"/>
    <w:qFormat/>
    <w:locked/>
    <w:rsid w:val="00C20863"/>
    <w:pPr>
      <w:keepNext/>
      <w:widowControl w:val="0"/>
      <w:autoSpaceDE w:val="0"/>
      <w:autoSpaceDN w:val="0"/>
      <w:adjustRightInd w:val="0"/>
      <w:spacing w:after="0" w:line="278" w:lineRule="auto"/>
      <w:jc w:val="both"/>
      <w:outlineLvl w:val="1"/>
    </w:pPr>
    <w:rPr>
      <w:rFonts w:ascii="Times New Roman" w:eastAsia="Times New Roman" w:hAnsi="Times New Roman"/>
      <w:sz w:val="28"/>
      <w:szCs w:val="20"/>
      <w:lang w:eastAsia="ru-RU"/>
    </w:rPr>
  </w:style>
  <w:style w:type="paragraph" w:styleId="6">
    <w:name w:val="heading 6"/>
    <w:basedOn w:val="a"/>
    <w:next w:val="a"/>
    <w:link w:val="60"/>
    <w:uiPriority w:val="99"/>
    <w:qFormat/>
    <w:locked/>
    <w:rsid w:val="00C20863"/>
    <w:pPr>
      <w:keepNext/>
      <w:widowControl w:val="0"/>
      <w:autoSpaceDE w:val="0"/>
      <w:autoSpaceDN w:val="0"/>
      <w:adjustRightInd w:val="0"/>
      <w:spacing w:after="0" w:line="278" w:lineRule="auto"/>
      <w:ind w:firstLine="720"/>
      <w:jc w:val="right"/>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locked/>
    <w:rsid w:val="00C20863"/>
    <w:pPr>
      <w:keepNext/>
      <w:widowControl w:val="0"/>
      <w:autoSpaceDE w:val="0"/>
      <w:autoSpaceDN w:val="0"/>
      <w:adjustRightInd w:val="0"/>
      <w:spacing w:after="0" w:line="278" w:lineRule="auto"/>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863"/>
    <w:rPr>
      <w:rFonts w:ascii="Times New Roman" w:hAnsi="Times New Roman" w:cs="Times New Roman"/>
      <w:b/>
      <w:sz w:val="32"/>
    </w:rPr>
  </w:style>
  <w:style w:type="character" w:customStyle="1" w:styleId="20">
    <w:name w:val="Заголовок 2 Знак"/>
    <w:basedOn w:val="a0"/>
    <w:link w:val="2"/>
    <w:uiPriority w:val="99"/>
    <w:semiHidden/>
    <w:locked/>
    <w:rsid w:val="00C20863"/>
    <w:rPr>
      <w:rFonts w:ascii="Times New Roman" w:hAnsi="Times New Roman" w:cs="Times New Roman"/>
      <w:sz w:val="28"/>
    </w:rPr>
  </w:style>
  <w:style w:type="character" w:customStyle="1" w:styleId="60">
    <w:name w:val="Заголовок 6 Знак"/>
    <w:basedOn w:val="a0"/>
    <w:link w:val="6"/>
    <w:uiPriority w:val="99"/>
    <w:semiHidden/>
    <w:locked/>
    <w:rsid w:val="00C20863"/>
    <w:rPr>
      <w:rFonts w:ascii="Times New Roman" w:hAnsi="Times New Roman" w:cs="Times New Roman"/>
      <w:sz w:val="28"/>
    </w:rPr>
  </w:style>
  <w:style w:type="character" w:customStyle="1" w:styleId="70">
    <w:name w:val="Заголовок 7 Знак"/>
    <w:basedOn w:val="a0"/>
    <w:link w:val="7"/>
    <w:uiPriority w:val="99"/>
    <w:semiHidden/>
    <w:locked/>
    <w:rsid w:val="00C20863"/>
    <w:rPr>
      <w:rFonts w:ascii="Times New Roman" w:hAnsi="Times New Roman" w:cs="Times New Roman"/>
      <w:sz w:val="28"/>
    </w:rPr>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uiPriority w:val="99"/>
    <w:rsid w:val="00F63BE9"/>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F63BE9"/>
    <w:rPr>
      <w:rFonts w:ascii="Arial" w:hAnsi="Arial"/>
      <w:sz w:val="22"/>
      <w:szCs w:val="22"/>
      <w:lang w:eastAsia="ar-SA" w:bidi="ar-SA"/>
    </w:rPr>
  </w:style>
  <w:style w:type="paragraph" w:styleId="a3">
    <w:name w:val="footnote text"/>
    <w:basedOn w:val="a"/>
    <w:link w:val="a4"/>
    <w:uiPriority w:val="99"/>
    <w:rsid w:val="00F63BE9"/>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F63BE9"/>
    <w:rPr>
      <w:rFonts w:ascii="Times New Roman" w:hAnsi="Times New Roman" w:cs="Times New Roman"/>
      <w:sz w:val="20"/>
      <w:lang w:eastAsia="ru-RU"/>
    </w:rPr>
  </w:style>
  <w:style w:type="character" w:styleId="a5">
    <w:name w:val="footnote reference"/>
    <w:basedOn w:val="a0"/>
    <w:uiPriority w:val="99"/>
    <w:rsid w:val="00F63BE9"/>
    <w:rPr>
      <w:rFonts w:cs="Times New Roman"/>
      <w:vertAlign w:val="superscript"/>
    </w:rPr>
  </w:style>
  <w:style w:type="paragraph" w:styleId="a6">
    <w:name w:val="List Paragraph"/>
    <w:basedOn w:val="a"/>
    <w:uiPriority w:val="99"/>
    <w:qFormat/>
    <w:rsid w:val="00F63BE9"/>
    <w:pPr>
      <w:ind w:left="720"/>
      <w:contextualSpacing/>
    </w:pPr>
  </w:style>
  <w:style w:type="paragraph" w:styleId="a7">
    <w:name w:val="Body Text"/>
    <w:basedOn w:val="a"/>
    <w:link w:val="a8"/>
    <w:uiPriority w:val="99"/>
    <w:rsid w:val="00F63BE9"/>
    <w:pPr>
      <w:spacing w:after="0" w:line="240" w:lineRule="auto"/>
      <w:jc w:val="both"/>
    </w:pPr>
    <w:rPr>
      <w:rFonts w:ascii="Times New Roman" w:hAnsi="Times New Roman"/>
      <w:sz w:val="20"/>
      <w:szCs w:val="20"/>
      <w:lang w:eastAsia="ru-RU"/>
    </w:rPr>
  </w:style>
  <w:style w:type="character" w:customStyle="1" w:styleId="a8">
    <w:name w:val="Основной текст Знак"/>
    <w:basedOn w:val="a0"/>
    <w:link w:val="a7"/>
    <w:uiPriority w:val="99"/>
    <w:locked/>
    <w:rsid w:val="00F63BE9"/>
    <w:rPr>
      <w:rFonts w:ascii="Times New Roman" w:hAnsi="Times New Roman" w:cs="Times New Roman"/>
      <w:sz w:val="20"/>
      <w:lang w:eastAsia="ru-RU"/>
    </w:rPr>
  </w:style>
  <w:style w:type="character" w:styleId="a9">
    <w:name w:val="Hyperlink"/>
    <w:basedOn w:val="a0"/>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rsid w:val="003102D6"/>
    <w:pPr>
      <w:spacing w:after="0"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3102D6"/>
    <w:rPr>
      <w:rFonts w:ascii="Tahoma" w:hAnsi="Tahoma" w:cs="Times New Roman"/>
      <w:sz w:val="16"/>
    </w:rPr>
  </w:style>
  <w:style w:type="character" w:styleId="ac">
    <w:name w:val="endnote reference"/>
    <w:basedOn w:val="a0"/>
    <w:uiPriority w:val="99"/>
    <w:semiHidden/>
    <w:rsid w:val="003064BF"/>
    <w:rPr>
      <w:rFonts w:cs="Times New Roman"/>
      <w:vertAlign w:val="superscript"/>
    </w:rPr>
  </w:style>
  <w:style w:type="paragraph" w:customStyle="1" w:styleId="consplusnormalcxsplast">
    <w:name w:val="consplusnormalcxsplast"/>
    <w:basedOn w:val="a"/>
    <w:uiPriority w:val="99"/>
    <w:rsid w:val="004005C7"/>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004D11"/>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004D11"/>
    <w:pPr>
      <w:widowControl w:val="0"/>
      <w:autoSpaceDE w:val="0"/>
      <w:autoSpaceDN w:val="0"/>
      <w:adjustRightInd w:val="0"/>
      <w:ind w:right="19772"/>
    </w:pPr>
    <w:rPr>
      <w:rFonts w:ascii="Courier New" w:eastAsia="Times New Roman" w:hAnsi="Courier New" w:cs="Courier New"/>
    </w:rPr>
  </w:style>
  <w:style w:type="paragraph" w:styleId="ad">
    <w:name w:val="No Spacing"/>
    <w:uiPriority w:val="99"/>
    <w:qFormat/>
    <w:rsid w:val="00004D11"/>
    <w:rPr>
      <w:sz w:val="22"/>
      <w:szCs w:val="22"/>
      <w:lang w:eastAsia="en-US"/>
    </w:rPr>
  </w:style>
  <w:style w:type="paragraph" w:styleId="ae">
    <w:name w:val="Body Text Indent"/>
    <w:basedOn w:val="a"/>
    <w:link w:val="af"/>
    <w:uiPriority w:val="99"/>
    <w:semiHidden/>
    <w:rsid w:val="00C20863"/>
    <w:pPr>
      <w:spacing w:after="120"/>
      <w:ind w:left="283"/>
    </w:pPr>
  </w:style>
  <w:style w:type="character" w:customStyle="1" w:styleId="af">
    <w:name w:val="Основной текст с отступом Знак"/>
    <w:basedOn w:val="a0"/>
    <w:link w:val="ae"/>
    <w:uiPriority w:val="99"/>
    <w:semiHidden/>
    <w:locked/>
    <w:rsid w:val="00C20863"/>
    <w:rPr>
      <w:rFonts w:cs="Times New Roman"/>
      <w:sz w:val="22"/>
      <w:lang w:eastAsia="en-US"/>
    </w:rPr>
  </w:style>
  <w:style w:type="paragraph" w:styleId="3">
    <w:name w:val="Body Text Indent 3"/>
    <w:basedOn w:val="a"/>
    <w:link w:val="30"/>
    <w:uiPriority w:val="99"/>
    <w:semiHidden/>
    <w:rsid w:val="00C2086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20863"/>
    <w:rPr>
      <w:rFonts w:cs="Times New Roman"/>
      <w:sz w:val="16"/>
      <w:lang w:eastAsia="en-US"/>
    </w:rPr>
  </w:style>
  <w:style w:type="paragraph" w:customStyle="1" w:styleId="31">
    <w:name w:val="заголовок 3"/>
    <w:basedOn w:val="a"/>
    <w:next w:val="a"/>
    <w:uiPriority w:val="99"/>
    <w:rsid w:val="00C20863"/>
    <w:pPr>
      <w:keepNext/>
      <w:autoSpaceDE w:val="0"/>
      <w:autoSpaceDN w:val="0"/>
      <w:spacing w:after="0" w:line="240" w:lineRule="auto"/>
      <w:outlineLvl w:val="2"/>
    </w:pPr>
    <w:rPr>
      <w:rFonts w:ascii="Courier" w:eastAsia="Times New Roman" w:hAnsi="Courier"/>
      <w:sz w:val="28"/>
      <w:szCs w:val="28"/>
      <w:lang w:eastAsia="ru-RU"/>
    </w:rPr>
  </w:style>
</w:styles>
</file>

<file path=word/webSettings.xml><?xml version="1.0" encoding="utf-8"?>
<w:webSettings xmlns:r="http://schemas.openxmlformats.org/officeDocument/2006/relationships" xmlns:w="http://schemas.openxmlformats.org/wordprocessingml/2006/main">
  <w:divs>
    <w:div w:id="738358535">
      <w:marLeft w:val="0"/>
      <w:marRight w:val="0"/>
      <w:marTop w:val="0"/>
      <w:marBottom w:val="0"/>
      <w:divBdr>
        <w:top w:val="none" w:sz="0" w:space="0" w:color="auto"/>
        <w:left w:val="none" w:sz="0" w:space="0" w:color="auto"/>
        <w:bottom w:val="none" w:sz="0" w:space="0" w:color="auto"/>
        <w:right w:val="none" w:sz="0" w:space="0" w:color="auto"/>
      </w:divBdr>
    </w:div>
    <w:div w:id="738358536">
      <w:marLeft w:val="0"/>
      <w:marRight w:val="0"/>
      <w:marTop w:val="0"/>
      <w:marBottom w:val="0"/>
      <w:divBdr>
        <w:top w:val="none" w:sz="0" w:space="0" w:color="auto"/>
        <w:left w:val="none" w:sz="0" w:space="0" w:color="auto"/>
        <w:bottom w:val="none" w:sz="0" w:space="0" w:color="auto"/>
        <w:right w:val="none" w:sz="0" w:space="0" w:color="auto"/>
      </w:divBdr>
    </w:div>
    <w:div w:id="738358537">
      <w:marLeft w:val="0"/>
      <w:marRight w:val="0"/>
      <w:marTop w:val="0"/>
      <w:marBottom w:val="0"/>
      <w:divBdr>
        <w:top w:val="none" w:sz="0" w:space="0" w:color="auto"/>
        <w:left w:val="none" w:sz="0" w:space="0" w:color="auto"/>
        <w:bottom w:val="none" w:sz="0" w:space="0" w:color="auto"/>
        <w:right w:val="none" w:sz="0" w:space="0" w:color="auto"/>
      </w:divBdr>
    </w:div>
    <w:div w:id="738358538">
      <w:marLeft w:val="0"/>
      <w:marRight w:val="0"/>
      <w:marTop w:val="0"/>
      <w:marBottom w:val="0"/>
      <w:divBdr>
        <w:top w:val="none" w:sz="0" w:space="0" w:color="auto"/>
        <w:left w:val="none" w:sz="0" w:space="0" w:color="auto"/>
        <w:bottom w:val="none" w:sz="0" w:space="0" w:color="auto"/>
        <w:right w:val="none" w:sz="0" w:space="0" w:color="auto"/>
      </w:divBdr>
    </w:div>
    <w:div w:id="73835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6166</TotalTime>
  <Pages>47</Pages>
  <Words>15108</Words>
  <Characters>86118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150</cp:revision>
  <cp:lastPrinted>2016-12-29T06:53:00Z</cp:lastPrinted>
  <dcterms:created xsi:type="dcterms:W3CDTF">2015-05-13T13:08:00Z</dcterms:created>
  <dcterms:modified xsi:type="dcterms:W3CDTF">2016-12-29T06:54:00Z</dcterms:modified>
</cp:coreProperties>
</file>