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BA" w:rsidRPr="003F2641" w:rsidRDefault="003F2641">
      <w:pPr>
        <w:pStyle w:val="ConsPlusTitle"/>
        <w:jc w:val="center"/>
      </w:pPr>
      <w:r>
        <w:t xml:space="preserve">Назначение компенсационной выплаты по уходу за инвалидом </w:t>
      </w:r>
      <w:r>
        <w:rPr>
          <w:lang w:val="en-US"/>
        </w:rPr>
        <w:t>I</w:t>
      </w:r>
      <w:r>
        <w:t xml:space="preserve"> группы, престарелым, ребенком-инвалидом.</w:t>
      </w:r>
    </w:p>
    <w:p w:rsidR="00C124BA" w:rsidRDefault="00C124BA">
      <w:pPr>
        <w:pStyle w:val="ConsPlusNormal"/>
        <w:ind w:firstLine="540"/>
        <w:jc w:val="both"/>
      </w:pPr>
    </w:p>
    <w:p w:rsidR="003F2641" w:rsidRDefault="00C124BA" w:rsidP="003F2641">
      <w:pPr>
        <w:pStyle w:val="ConsPlusNormal"/>
        <w:ind w:firstLine="540"/>
        <w:jc w:val="both"/>
      </w:pPr>
      <w:proofErr w:type="gramStart"/>
      <w:r>
        <w:t>Вопросы установления компенсационной выплаты неработающим трудоспособным лицам, осуществляющим уход за инвалидами I группы (за исключением инвалидов с детства I группы), а также за престарелыми, нуждающимися по заключению лечебного учреждения в постоянном постороннем уходе либо достигшими возраста 80 лет, в настоящее время регулируются:</w:t>
      </w:r>
      <w:proofErr w:type="gramEnd"/>
    </w:p>
    <w:p w:rsidR="003F2641" w:rsidRDefault="00C124BA" w:rsidP="003F2641">
      <w:pPr>
        <w:pStyle w:val="ConsPlusNormal"/>
        <w:ind w:firstLine="540"/>
        <w:jc w:val="both"/>
      </w:pPr>
      <w:r>
        <w:t xml:space="preserve">-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РФ от 26.12.2006 N 1455 "О компенсационных выплатах лицам, осуществляющим уход за нетрудоспособными гражданами";</w:t>
      </w:r>
    </w:p>
    <w:p w:rsidR="003F2641" w:rsidRDefault="00C124BA" w:rsidP="003F2641">
      <w:pPr>
        <w:pStyle w:val="ConsPlusNormal"/>
        <w:ind w:firstLine="540"/>
        <w:jc w:val="both"/>
      </w:pPr>
      <w:proofErr w:type="gramStart"/>
      <w:r>
        <w:t xml:space="preserve">-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04.06.2007 N 343 "Об осуществлении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лет".</w:t>
      </w:r>
      <w:proofErr w:type="gramEnd"/>
    </w:p>
    <w:p w:rsidR="003F2641" w:rsidRDefault="00C124BA" w:rsidP="003F2641">
      <w:pPr>
        <w:pStyle w:val="ConsPlusNormal"/>
        <w:ind w:firstLine="540"/>
        <w:jc w:val="both"/>
      </w:pPr>
      <w:r>
        <w:t>В случае выхода на работу гражданин, осуществляющий уход, обязан самостоятельно в течение пяти дней известить об этом ПФР и отказаться от получаемой компенсационной выплаты. В противном случае гражданину придется вернуть незаконно полученные денежные средства.</w:t>
      </w:r>
    </w:p>
    <w:p w:rsidR="003F2641" w:rsidRDefault="00C124BA" w:rsidP="003F2641">
      <w:pPr>
        <w:pStyle w:val="ConsPlusNormal"/>
        <w:ind w:firstLine="540"/>
        <w:jc w:val="both"/>
      </w:pPr>
      <w:r>
        <w:t>Право на ежемесячную компенсационную выплату в соответствии с указанными нормативными правовыми актами имеют неработающие трудоспособные лица, осуществляющие уход за нетрудоспособными гражданами.</w:t>
      </w:r>
    </w:p>
    <w:p w:rsidR="003F2641" w:rsidRDefault="003F2641" w:rsidP="003F2641">
      <w:pPr>
        <w:pStyle w:val="ConsPlusNormal"/>
        <w:ind w:firstLine="540"/>
        <w:jc w:val="both"/>
      </w:pPr>
      <w:r>
        <w:t xml:space="preserve"> </w:t>
      </w:r>
      <w:r w:rsidR="00C124BA">
        <w:t>Компенсационная выплата устанавливается неработающим трудоспособным лицам в целях частичной компенсации им заработка в указанный период, так как в течение периода осуществления такого ухода трудоспособные граждане, не имея возможности работать, остаются без источника сре</w:t>
      </w:r>
      <w:proofErr w:type="gramStart"/>
      <w:r w:rsidR="00C124BA">
        <w:t>дств к с</w:t>
      </w:r>
      <w:proofErr w:type="gramEnd"/>
      <w:r w:rsidR="00C124BA">
        <w:t>уществованию.</w:t>
      </w:r>
    </w:p>
    <w:p w:rsidR="003F2641" w:rsidRDefault="003F2641" w:rsidP="003F2641">
      <w:pPr>
        <w:pStyle w:val="ConsPlusNormal"/>
        <w:ind w:firstLine="540"/>
        <w:jc w:val="both"/>
      </w:pPr>
      <w:r>
        <w:t xml:space="preserve"> </w:t>
      </w:r>
      <w:r w:rsidR="00C124BA">
        <w:t xml:space="preserve">Пенсионеры и лица, получающие пособие по безработице, права на компенсационную выплату не имеют. </w:t>
      </w:r>
      <w:proofErr w:type="gramStart"/>
      <w:r w:rsidR="00C124BA">
        <w:t>Они уже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дохода.</w:t>
      </w:r>
      <w:proofErr w:type="gramEnd"/>
    </w:p>
    <w:p w:rsidR="003F2641" w:rsidRDefault="003F2641" w:rsidP="003F2641">
      <w:pPr>
        <w:pStyle w:val="ConsPlusNormal"/>
        <w:ind w:firstLine="540"/>
        <w:jc w:val="both"/>
      </w:pPr>
      <w:r>
        <w:t xml:space="preserve"> </w:t>
      </w:r>
      <w:r w:rsidR="00C124BA">
        <w:t>Компенсационная выплата назначается лицу, осуществляющему уход, независимо от родственных отношений и совместного проживания с нетрудоспособным гражданином в отношении каждого нетрудоспособного гражданина на период осуществления ухода за ним.</w:t>
      </w:r>
    </w:p>
    <w:p w:rsidR="003F2641" w:rsidRDefault="00C124BA" w:rsidP="003F2641">
      <w:pPr>
        <w:pStyle w:val="ConsPlusNormal"/>
        <w:ind w:firstLine="540"/>
        <w:jc w:val="both"/>
      </w:pPr>
      <w:r>
        <w:t>Данная выплата производится к назначенной нетрудоспособному гражданину пенсии и осуществляется в течение периода ухода в порядке, установленном для выплаты соответствующей пенсии.</w:t>
      </w:r>
    </w:p>
    <w:p w:rsidR="003F2641" w:rsidRDefault="00C124BA" w:rsidP="003F2641">
      <w:pPr>
        <w:pStyle w:val="ConsPlusNormal"/>
        <w:ind w:firstLine="540"/>
        <w:jc w:val="both"/>
      </w:pPr>
      <w:r>
        <w:t>Размер компенсационных выплат с 1 июля 2008 г. и до настоящего времени составляет 1200 руб.</w:t>
      </w:r>
    </w:p>
    <w:p w:rsidR="003F2641" w:rsidRDefault="00C124BA" w:rsidP="003F2641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Указу</w:t>
        </w:r>
      </w:hyperlink>
      <w:r>
        <w:t xml:space="preserve"> Президента РФ от 26.02.2013 N 175 "О ежемесячных выплатах лицам, осуществляющим уход за детьми-инвалидами и инвалидами с детства I группы" с 1 января 2013 г. ежемесячные выплаты неработающим трудоспособным лицам, осуществляющим уход за ребенком-инвалидом в возрасте до 18 лет или инвалидом с детства I группы, выплачиваются в следующих размерах:</w:t>
      </w:r>
      <w:proofErr w:type="gramEnd"/>
    </w:p>
    <w:p w:rsidR="003F2641" w:rsidRDefault="00C124BA" w:rsidP="003F2641">
      <w:pPr>
        <w:pStyle w:val="ConsPlusNormal"/>
        <w:ind w:firstLine="540"/>
        <w:jc w:val="both"/>
      </w:pPr>
      <w:r>
        <w:t>- родителю (усыновителю) или опекуну (попечителю) - 5500 руб.;</w:t>
      </w:r>
    </w:p>
    <w:p w:rsidR="003F2641" w:rsidRDefault="00C124BA" w:rsidP="003F2641">
      <w:pPr>
        <w:pStyle w:val="ConsPlusNormal"/>
        <w:ind w:firstLine="540"/>
        <w:jc w:val="both"/>
      </w:pPr>
      <w:r>
        <w:t>- другим лицам - 1200 руб.</w:t>
      </w:r>
    </w:p>
    <w:p w:rsidR="003F2641" w:rsidRDefault="00C124BA" w:rsidP="003F2641">
      <w:pPr>
        <w:pStyle w:val="ConsPlusNormal"/>
        <w:ind w:firstLine="540"/>
        <w:jc w:val="both"/>
      </w:pPr>
      <w:r>
        <w:t>Для назначения выплаты необходимыми являются следующие документы:</w:t>
      </w:r>
    </w:p>
    <w:p w:rsidR="003F2641" w:rsidRDefault="003F2641" w:rsidP="003F2641">
      <w:pPr>
        <w:pStyle w:val="ConsPlusNormal"/>
        <w:ind w:firstLine="540"/>
        <w:jc w:val="both"/>
      </w:pPr>
      <w:r>
        <w:t xml:space="preserve"> -</w:t>
      </w:r>
      <w:r w:rsidR="00C124BA">
        <w:t xml:space="preserve"> заявление лица, осуществляющего уход, с указанием даты начала ухода и своего места жительства;</w:t>
      </w:r>
    </w:p>
    <w:p w:rsidR="003F2641" w:rsidRDefault="003F2641" w:rsidP="003F2641">
      <w:pPr>
        <w:pStyle w:val="ConsPlusNormal"/>
        <w:ind w:firstLine="540"/>
        <w:jc w:val="both"/>
      </w:pPr>
      <w:r>
        <w:t xml:space="preserve"> </w:t>
      </w:r>
      <w:r w:rsidR="00C124BA">
        <w:t>- заявление нетрудоспособного гражданина о согласии на осуществление за ним ухода конкретным лицом. При необходимости подлинность подписи нетрудоспособного гражданина на указанном заявлении может подтверждаться актом обследования органа, осуществляющего выплату пенсии. В случае</w:t>
      </w:r>
      <w:proofErr w:type="gramStart"/>
      <w:r w:rsidR="00C124BA">
        <w:t>,</w:t>
      </w:r>
      <w:proofErr w:type="gramEnd"/>
      <w:r w:rsidR="00C124BA">
        <w:t xml:space="preserve"> если уход осуществляется за лицом, признанным в установленном порядке недееспособным (ограниченным в дееспособности), такое заявление подается от имени его законного представителя;</w:t>
      </w:r>
    </w:p>
    <w:p w:rsidR="003F2641" w:rsidRDefault="003F2641" w:rsidP="003F2641">
      <w:pPr>
        <w:pStyle w:val="ConsPlusNormal"/>
        <w:ind w:firstLine="540"/>
        <w:jc w:val="both"/>
      </w:pPr>
      <w:r>
        <w:t xml:space="preserve"> </w:t>
      </w:r>
      <w:r w:rsidR="00C124BA">
        <w:t xml:space="preserve">- справка органа, осуществляющего назначение и выплату пенсий, по месту жительства либо месту пребывания лица, осуществляющего уход, о том, что пенсия этому лицу не </w:t>
      </w:r>
      <w:r w:rsidR="00C124BA">
        <w:lastRenderedPageBreak/>
        <w:t>назначалась;</w:t>
      </w:r>
    </w:p>
    <w:p w:rsidR="003F2641" w:rsidRDefault="003F2641" w:rsidP="003F2641">
      <w:pPr>
        <w:pStyle w:val="ConsPlusNormal"/>
        <w:ind w:firstLine="540"/>
        <w:jc w:val="both"/>
      </w:pPr>
      <w:r>
        <w:t xml:space="preserve"> </w:t>
      </w:r>
      <w:r w:rsidR="00C124BA">
        <w:t>- справка (сведения) органа службы занятости по месту жительства лица, осуществляющего уход, о неполучении им пособия по безработице;</w:t>
      </w:r>
    </w:p>
    <w:p w:rsidR="003F2641" w:rsidRDefault="003F2641" w:rsidP="003F2641">
      <w:pPr>
        <w:pStyle w:val="ConsPlusNormal"/>
        <w:ind w:firstLine="540"/>
        <w:jc w:val="both"/>
      </w:pPr>
      <w:r>
        <w:t xml:space="preserve"> </w:t>
      </w:r>
      <w:r w:rsidR="00C124BA">
        <w:t xml:space="preserve">- выписка из акта освидетельствования нетрудоспособного гражданина, признанного инвалидом, направляемая федеральным государственным учреждением </w:t>
      </w:r>
      <w:proofErr w:type="gramStart"/>
      <w:r w:rsidR="00C124BA">
        <w:t>медико-социальной</w:t>
      </w:r>
      <w:proofErr w:type="gramEnd"/>
      <w:r w:rsidR="00C124BA">
        <w:t xml:space="preserve"> экспертизы в орган, осуществляющий выплату пенсии;</w:t>
      </w:r>
    </w:p>
    <w:p w:rsidR="003F2641" w:rsidRDefault="00C124BA" w:rsidP="003F2641">
      <w:pPr>
        <w:pStyle w:val="ConsPlusNormal"/>
        <w:ind w:firstLine="540"/>
        <w:jc w:val="both"/>
      </w:pPr>
      <w:r>
        <w:t>- заключение лечебного учреждения о нуждаемости престарелого гражданина в постоянном постороннем уходе;</w:t>
      </w:r>
    </w:p>
    <w:p w:rsidR="003F2641" w:rsidRDefault="00C124BA" w:rsidP="003F2641">
      <w:pPr>
        <w:pStyle w:val="ConsPlusNormal"/>
        <w:ind w:firstLine="540"/>
        <w:jc w:val="both"/>
      </w:pPr>
      <w:r>
        <w:t>- документ, удостоверяющий личность, и трудовая книжка лица, осуществляющего уход, а также трудовая книжка нетрудоспособного гражданина;</w:t>
      </w:r>
    </w:p>
    <w:p w:rsidR="003F2641" w:rsidRDefault="00C124BA" w:rsidP="003F2641">
      <w:pPr>
        <w:pStyle w:val="ConsPlusNormal"/>
        <w:ind w:firstLine="540"/>
        <w:jc w:val="both"/>
      </w:pPr>
      <w:r>
        <w:t>- разрешение (согласие) одного из родителей (усыновителя, попечителя) и органа опеки и попечительства на осуществление ухода за нетрудоспособным гражданином обучающимся, достигшим возраста 14 лет, в свободное от учебы время;</w:t>
      </w:r>
    </w:p>
    <w:p w:rsidR="003F2641" w:rsidRDefault="00C124BA" w:rsidP="003F2641">
      <w:pPr>
        <w:pStyle w:val="ConsPlusNormal"/>
        <w:ind w:firstLine="540"/>
        <w:jc w:val="both"/>
      </w:pPr>
      <w:r>
        <w:t xml:space="preserve">- справка образовательного учреждения, подтверждающая факт </w:t>
      </w:r>
      <w:proofErr w:type="gramStart"/>
      <w:r>
        <w:t>обучения по</w:t>
      </w:r>
      <w:proofErr w:type="gramEnd"/>
      <w:r>
        <w:t xml:space="preserve"> очной форме лица, осуществляющего уход;</w:t>
      </w:r>
    </w:p>
    <w:p w:rsidR="00C124BA" w:rsidRDefault="00C124BA" w:rsidP="003F2641">
      <w:pPr>
        <w:pStyle w:val="ConsPlusNormal"/>
        <w:ind w:firstLine="540"/>
        <w:jc w:val="both"/>
      </w:pPr>
      <w:bookmarkStart w:id="0" w:name="_GoBack"/>
      <w:bookmarkEnd w:id="0"/>
      <w:r>
        <w:t xml:space="preserve">- справка (сведения) о </w:t>
      </w:r>
      <w:proofErr w:type="spellStart"/>
      <w:r>
        <w:t>неназначении</w:t>
      </w:r>
      <w:proofErr w:type="spellEnd"/>
      <w:r>
        <w:t xml:space="preserve"> компенсационной выплаты за осуществление ухода за нетрудоспособным гражданином, являющимся получателем пенсии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РФ от 12.02.1993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и трудовой пенсии по старости, выдаваемая органом, осуществляющим выплату соответствующей пенсии.</w:t>
      </w:r>
    </w:p>
    <w:p w:rsidR="00D33FFB" w:rsidRDefault="00D33FFB"/>
    <w:sectPr w:rsidR="00D33FFB" w:rsidSect="0019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BA"/>
    <w:rsid w:val="003F2641"/>
    <w:rsid w:val="00C124BA"/>
    <w:rsid w:val="00D3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74EBBAA42A02866BB2392831B4C3E3D27C8F6845262C63D34F272FFY1c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774EBBAA42A02866BB2392831B4C3E3D27C3F3865362C63D34F272FFY1c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74EBBAA42A02866BB2392831B4C3E3D27C7F6815262C63D34F272FFY1c7M" TargetMode="External"/><Relationship Id="rId5" Type="http://schemas.openxmlformats.org/officeDocument/2006/relationships/hyperlink" Target="consultantplus://offline/ref=E7774EBBAA42A02866BB2392831B4C3E3D27C3F3865162C63D34F272FFY1c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846</Words>
  <Characters>4823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Ирина Николаевна</dc:creator>
  <cp:lastModifiedBy>Admin</cp:lastModifiedBy>
  <cp:revision>2</cp:revision>
  <dcterms:created xsi:type="dcterms:W3CDTF">2018-04-13T12:28:00Z</dcterms:created>
  <dcterms:modified xsi:type="dcterms:W3CDTF">2018-04-19T06:27:00Z</dcterms:modified>
</cp:coreProperties>
</file>