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D2" w:rsidRDefault="000F32D2" w:rsidP="0037775F">
      <w:pPr>
        <w:jc w:val="center"/>
        <w:rPr>
          <w:b/>
          <w:bCs/>
          <w:sz w:val="28"/>
          <w:szCs w:val="28"/>
        </w:rPr>
      </w:pPr>
    </w:p>
    <w:p w:rsidR="0037775F" w:rsidRDefault="00B2695D" w:rsidP="000F32D2">
      <w:pPr>
        <w:jc w:val="center"/>
        <w:rPr>
          <w:b/>
          <w:bCs/>
          <w:sz w:val="28"/>
          <w:szCs w:val="28"/>
        </w:rPr>
      </w:pPr>
      <w:r w:rsidRPr="00B2695D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4.2pt;margin-top:-52.2pt;width:51pt;height:64pt;z-index:251657728;mso-wrap-distance-left:504.05pt;mso-wrap-distance-right:504.05pt;mso-position-horizontal-relative:margin">
            <v:imagedata r:id="rId5" o:title=""/>
            <w10:wrap type="topAndBottom" anchorx="margin"/>
          </v:shape>
        </w:pict>
      </w:r>
      <w:r w:rsidR="0071013E">
        <w:rPr>
          <w:b/>
          <w:bCs/>
          <w:sz w:val="28"/>
          <w:szCs w:val="28"/>
        </w:rPr>
        <w:t>АДМ</w:t>
      </w:r>
      <w:r w:rsidR="0071013E" w:rsidRPr="00490619">
        <w:rPr>
          <w:b/>
          <w:bCs/>
          <w:sz w:val="28"/>
          <w:szCs w:val="28"/>
        </w:rPr>
        <w:t>ИНИСТРАЦИЯ</w:t>
      </w:r>
    </w:p>
    <w:p w:rsidR="0071013E" w:rsidRPr="00490619" w:rsidRDefault="0071013E" w:rsidP="0037775F">
      <w:pPr>
        <w:jc w:val="center"/>
      </w:pPr>
      <w:r>
        <w:rPr>
          <w:b/>
          <w:bCs/>
          <w:sz w:val="28"/>
          <w:szCs w:val="28"/>
        </w:rPr>
        <w:t xml:space="preserve">  ГРИБАНОВСКОГО</w:t>
      </w:r>
      <w:r>
        <w:t xml:space="preserve"> </w:t>
      </w:r>
      <w:r w:rsidRPr="0037775F">
        <w:rPr>
          <w:b/>
          <w:sz w:val="28"/>
          <w:szCs w:val="28"/>
        </w:rPr>
        <w:t>МУНИЦИПАЛЬНОГО РАЙОНА</w:t>
      </w:r>
    </w:p>
    <w:p w:rsidR="0071013E" w:rsidRPr="00490619" w:rsidRDefault="0071013E" w:rsidP="007101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490619">
        <w:rPr>
          <w:b/>
          <w:bCs/>
          <w:sz w:val="28"/>
          <w:szCs w:val="28"/>
        </w:rPr>
        <w:t>ВОРОНЕЖСКОЙ ОБЛАСТИ</w:t>
      </w:r>
    </w:p>
    <w:p w:rsidR="0071013E" w:rsidRDefault="0071013E" w:rsidP="0071013E">
      <w:pPr>
        <w:pStyle w:val="2"/>
        <w:jc w:val="center"/>
        <w:rPr>
          <w:b/>
          <w:bCs/>
          <w:spacing w:val="50"/>
          <w:szCs w:val="28"/>
        </w:rPr>
      </w:pPr>
    </w:p>
    <w:p w:rsidR="0071013E" w:rsidRDefault="0071013E" w:rsidP="0071013E">
      <w:pPr>
        <w:pStyle w:val="2"/>
        <w:jc w:val="center"/>
        <w:rPr>
          <w:szCs w:val="28"/>
        </w:rPr>
      </w:pPr>
      <w:r>
        <w:rPr>
          <w:b/>
          <w:bCs/>
          <w:spacing w:val="50"/>
          <w:szCs w:val="28"/>
        </w:rPr>
        <w:t xml:space="preserve">  </w:t>
      </w:r>
      <w:r w:rsidRPr="00490619">
        <w:rPr>
          <w:b/>
          <w:bCs/>
          <w:spacing w:val="50"/>
          <w:szCs w:val="28"/>
        </w:rPr>
        <w:t>РАСПОРЯЖЕН</w:t>
      </w:r>
      <w:r w:rsidR="0037775F">
        <w:rPr>
          <w:b/>
          <w:bCs/>
          <w:spacing w:val="50"/>
          <w:szCs w:val="28"/>
        </w:rPr>
        <w:t>НИЕ</w:t>
      </w:r>
    </w:p>
    <w:p w:rsidR="0071013E" w:rsidRDefault="0071013E" w:rsidP="0071013E">
      <w:pPr>
        <w:jc w:val="both"/>
        <w:rPr>
          <w:sz w:val="28"/>
          <w:szCs w:val="28"/>
        </w:rPr>
      </w:pPr>
    </w:p>
    <w:p w:rsidR="00C15598" w:rsidRDefault="00C15598" w:rsidP="0071013E">
      <w:pPr>
        <w:jc w:val="both"/>
        <w:rPr>
          <w:sz w:val="28"/>
          <w:szCs w:val="28"/>
        </w:rPr>
      </w:pPr>
    </w:p>
    <w:p w:rsidR="0071013E" w:rsidRDefault="00077B58" w:rsidP="0071013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64A11">
        <w:rPr>
          <w:sz w:val="28"/>
          <w:szCs w:val="28"/>
        </w:rPr>
        <w:t>т</w:t>
      </w:r>
      <w:r>
        <w:rPr>
          <w:sz w:val="28"/>
          <w:szCs w:val="28"/>
        </w:rPr>
        <w:t xml:space="preserve"> 25.12.</w:t>
      </w:r>
      <w:r w:rsidR="00764A11">
        <w:rPr>
          <w:sz w:val="28"/>
          <w:szCs w:val="28"/>
        </w:rPr>
        <w:t>201</w:t>
      </w:r>
      <w:r w:rsidR="00F6541E">
        <w:rPr>
          <w:sz w:val="28"/>
          <w:szCs w:val="28"/>
        </w:rPr>
        <w:t>9</w:t>
      </w:r>
      <w:r>
        <w:rPr>
          <w:sz w:val="28"/>
          <w:szCs w:val="28"/>
        </w:rPr>
        <w:t>г. № 470-р</w:t>
      </w:r>
    </w:p>
    <w:p w:rsidR="0071013E" w:rsidRDefault="0071013E" w:rsidP="007101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71013E" w:rsidRDefault="0071013E" w:rsidP="007101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 Грибановский</w:t>
      </w:r>
    </w:p>
    <w:p w:rsidR="00424308" w:rsidRPr="00E02D06" w:rsidRDefault="00424308" w:rsidP="0071013E">
      <w:pPr>
        <w:jc w:val="both"/>
        <w:rPr>
          <w:sz w:val="20"/>
          <w:szCs w:val="20"/>
        </w:rPr>
      </w:pPr>
    </w:p>
    <w:p w:rsidR="0071013E" w:rsidRDefault="0071013E" w:rsidP="0071013E">
      <w:pPr>
        <w:ind w:right="5384"/>
        <w:jc w:val="both"/>
        <w:rPr>
          <w:sz w:val="28"/>
          <w:szCs w:val="28"/>
        </w:rPr>
      </w:pPr>
    </w:p>
    <w:p w:rsidR="0071013E" w:rsidRDefault="0071013E" w:rsidP="0071013E">
      <w:pPr>
        <w:spacing w:line="360" w:lineRule="auto"/>
        <w:ind w:right="4817"/>
        <w:jc w:val="both"/>
        <w:rPr>
          <w:sz w:val="28"/>
          <w:szCs w:val="28"/>
        </w:rPr>
      </w:pPr>
      <w:r w:rsidRPr="00470FEA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proofErr w:type="gramStart"/>
      <w:r>
        <w:rPr>
          <w:sz w:val="28"/>
          <w:szCs w:val="28"/>
        </w:rPr>
        <w:t>плана  работы внутреннего муниципального финансового контроля  администрации Грибановского   муниципального ра</w:t>
      </w:r>
      <w:r w:rsidR="003928DE">
        <w:rPr>
          <w:sz w:val="28"/>
          <w:szCs w:val="28"/>
        </w:rPr>
        <w:t>йона Воронежской области</w:t>
      </w:r>
      <w:proofErr w:type="gramEnd"/>
      <w:r w:rsidR="003928DE">
        <w:rPr>
          <w:sz w:val="28"/>
          <w:szCs w:val="28"/>
        </w:rPr>
        <w:t xml:space="preserve"> на 20</w:t>
      </w:r>
      <w:r w:rsidR="00520C19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C15598" w:rsidRDefault="00C15598" w:rsidP="007101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15598" w:rsidRDefault="00C15598" w:rsidP="0071013E">
      <w:pPr>
        <w:jc w:val="both"/>
        <w:rPr>
          <w:sz w:val="22"/>
          <w:szCs w:val="22"/>
        </w:rPr>
      </w:pPr>
    </w:p>
    <w:p w:rsidR="0071013E" w:rsidRPr="008C7101" w:rsidRDefault="00EC4415" w:rsidP="007101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</w:t>
      </w:r>
      <w:r w:rsidR="006C0D82">
        <w:rPr>
          <w:sz w:val="28"/>
          <w:szCs w:val="28"/>
        </w:rPr>
        <w:t>со стат</w:t>
      </w:r>
      <w:r w:rsidR="0037775F">
        <w:rPr>
          <w:sz w:val="28"/>
          <w:szCs w:val="28"/>
        </w:rPr>
        <w:t>ь</w:t>
      </w:r>
      <w:r w:rsidR="006C0D82">
        <w:rPr>
          <w:sz w:val="28"/>
          <w:szCs w:val="28"/>
        </w:rPr>
        <w:t>ей</w:t>
      </w:r>
      <w:r>
        <w:rPr>
          <w:sz w:val="28"/>
          <w:szCs w:val="28"/>
        </w:rPr>
        <w:t xml:space="preserve"> 269.2 Б</w:t>
      </w:r>
      <w:r w:rsidR="0071013E">
        <w:rPr>
          <w:sz w:val="28"/>
          <w:szCs w:val="28"/>
        </w:rPr>
        <w:t>юджетно</w:t>
      </w:r>
      <w:r w:rsidR="00636013">
        <w:rPr>
          <w:sz w:val="28"/>
          <w:szCs w:val="28"/>
        </w:rPr>
        <w:t>го кодекса Российской Федерации</w:t>
      </w:r>
      <w:r>
        <w:rPr>
          <w:sz w:val="28"/>
          <w:szCs w:val="28"/>
        </w:rPr>
        <w:t>:</w:t>
      </w:r>
    </w:p>
    <w:p w:rsidR="0071013E" w:rsidRPr="009B16E5" w:rsidRDefault="00C15598" w:rsidP="0071013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1</w:t>
      </w:r>
      <w:r w:rsidR="007101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план </w:t>
      </w:r>
      <w:proofErr w:type="gramStart"/>
      <w:r>
        <w:rPr>
          <w:sz w:val="28"/>
          <w:szCs w:val="28"/>
        </w:rPr>
        <w:t>работы внутреннего</w:t>
      </w:r>
      <w:r w:rsidR="0063601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финансов</w:t>
      </w:r>
      <w:r w:rsidR="00636013">
        <w:rPr>
          <w:sz w:val="28"/>
          <w:szCs w:val="28"/>
        </w:rPr>
        <w:t>о</w:t>
      </w:r>
      <w:r>
        <w:rPr>
          <w:sz w:val="28"/>
          <w:szCs w:val="28"/>
        </w:rPr>
        <w:t xml:space="preserve">го контроля администрации Грибановского муниципального района </w:t>
      </w:r>
      <w:r w:rsidR="003928DE">
        <w:rPr>
          <w:sz w:val="28"/>
          <w:szCs w:val="28"/>
        </w:rPr>
        <w:t>воронежской области</w:t>
      </w:r>
      <w:proofErr w:type="gramEnd"/>
      <w:r w:rsidR="003928DE">
        <w:rPr>
          <w:sz w:val="28"/>
          <w:szCs w:val="28"/>
        </w:rPr>
        <w:t xml:space="preserve"> на 20</w:t>
      </w:r>
      <w:r w:rsidR="00520C19">
        <w:rPr>
          <w:sz w:val="28"/>
          <w:szCs w:val="28"/>
        </w:rPr>
        <w:t>20</w:t>
      </w:r>
      <w:r w:rsidR="00EC4415">
        <w:rPr>
          <w:sz w:val="28"/>
          <w:szCs w:val="28"/>
        </w:rPr>
        <w:t xml:space="preserve"> год (</w:t>
      </w:r>
      <w:r w:rsidR="00C92667">
        <w:rPr>
          <w:sz w:val="28"/>
          <w:szCs w:val="28"/>
        </w:rPr>
        <w:t>прилагается</w:t>
      </w:r>
      <w:r w:rsidR="006C0D82">
        <w:rPr>
          <w:sz w:val="28"/>
          <w:szCs w:val="28"/>
        </w:rPr>
        <w:t>).</w:t>
      </w:r>
      <w:r w:rsidR="0071013E" w:rsidRPr="009B16E5">
        <w:rPr>
          <w:sz w:val="28"/>
          <w:szCs w:val="28"/>
        </w:rPr>
        <w:t xml:space="preserve">                                              </w:t>
      </w:r>
    </w:p>
    <w:p w:rsidR="00B22633" w:rsidRDefault="00B22633" w:rsidP="00B226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План </w:t>
      </w:r>
      <w:r w:rsidR="006B1DA3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разместить на официальном сайте администрации Грибановского муниципального района Воронежской области в сети «Интернет».</w:t>
      </w:r>
    </w:p>
    <w:p w:rsidR="00424308" w:rsidRDefault="00B22633" w:rsidP="00C155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71013E" w:rsidRPr="00490619" w:rsidRDefault="0071013E" w:rsidP="00C155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</w:p>
    <w:p w:rsidR="0071013E" w:rsidRDefault="0071013E" w:rsidP="0071013E">
      <w:pPr>
        <w:jc w:val="both"/>
        <w:rPr>
          <w:sz w:val="28"/>
          <w:szCs w:val="28"/>
        </w:rPr>
      </w:pPr>
    </w:p>
    <w:p w:rsidR="0071013E" w:rsidRPr="006C608A" w:rsidRDefault="0071013E" w:rsidP="0071013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C608A">
        <w:rPr>
          <w:sz w:val="28"/>
          <w:szCs w:val="28"/>
        </w:rPr>
        <w:t xml:space="preserve">  администрации</w:t>
      </w:r>
      <w:r>
        <w:rPr>
          <w:sz w:val="28"/>
          <w:szCs w:val="28"/>
        </w:rPr>
        <w:t xml:space="preserve">           </w:t>
      </w:r>
      <w:r w:rsidRPr="006C608A">
        <w:rPr>
          <w:sz w:val="28"/>
          <w:szCs w:val="28"/>
        </w:rPr>
        <w:t xml:space="preserve">                                                              </w:t>
      </w:r>
    </w:p>
    <w:p w:rsidR="0071013E" w:rsidRPr="006C608A" w:rsidRDefault="0071013E" w:rsidP="0071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6C608A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                  </w:t>
      </w:r>
      <w:r w:rsidR="00B2263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А.И. </w:t>
      </w:r>
      <w:proofErr w:type="spellStart"/>
      <w:r>
        <w:rPr>
          <w:sz w:val="28"/>
          <w:szCs w:val="28"/>
        </w:rPr>
        <w:t>Рыженин</w:t>
      </w:r>
      <w:proofErr w:type="spellEnd"/>
      <w:r>
        <w:rPr>
          <w:sz w:val="28"/>
          <w:szCs w:val="28"/>
        </w:rPr>
        <w:t xml:space="preserve">                                       </w:t>
      </w:r>
    </w:p>
    <w:p w:rsidR="0071013E" w:rsidRDefault="0071013E" w:rsidP="0071013E">
      <w:pPr>
        <w:rPr>
          <w:sz w:val="26"/>
        </w:rPr>
      </w:pPr>
      <w:r>
        <w:rPr>
          <w:sz w:val="26"/>
        </w:rPr>
        <w:t xml:space="preserve">        </w:t>
      </w:r>
    </w:p>
    <w:p w:rsidR="00636013" w:rsidRDefault="00636013" w:rsidP="0037775F">
      <w:pPr>
        <w:tabs>
          <w:tab w:val="left" w:pos="7011"/>
          <w:tab w:val="left" w:pos="7068"/>
        </w:tabs>
        <w:jc w:val="both"/>
      </w:pPr>
    </w:p>
    <w:p w:rsidR="000F32D2" w:rsidRDefault="000F32D2" w:rsidP="00EC4415">
      <w:pPr>
        <w:tabs>
          <w:tab w:val="left" w:pos="7011"/>
          <w:tab w:val="left" w:pos="7068"/>
        </w:tabs>
        <w:ind w:left="5580"/>
        <w:jc w:val="both"/>
        <w:rPr>
          <w:sz w:val="28"/>
          <w:szCs w:val="28"/>
        </w:rPr>
      </w:pPr>
    </w:p>
    <w:p w:rsidR="000F32D2" w:rsidRDefault="000F32D2" w:rsidP="003822B5">
      <w:pPr>
        <w:tabs>
          <w:tab w:val="left" w:pos="7011"/>
          <w:tab w:val="left" w:pos="7068"/>
        </w:tabs>
        <w:jc w:val="both"/>
        <w:rPr>
          <w:sz w:val="28"/>
          <w:szCs w:val="28"/>
        </w:rPr>
      </w:pPr>
    </w:p>
    <w:p w:rsidR="003822B5" w:rsidRDefault="003822B5" w:rsidP="003822B5">
      <w:pPr>
        <w:tabs>
          <w:tab w:val="left" w:pos="7011"/>
          <w:tab w:val="left" w:pos="7068"/>
        </w:tabs>
        <w:jc w:val="both"/>
        <w:rPr>
          <w:sz w:val="28"/>
          <w:szCs w:val="28"/>
        </w:rPr>
      </w:pPr>
    </w:p>
    <w:p w:rsidR="006C0D82" w:rsidRDefault="003822B5" w:rsidP="00EC4415">
      <w:pPr>
        <w:tabs>
          <w:tab w:val="left" w:pos="7011"/>
          <w:tab w:val="left" w:pos="7068"/>
        </w:tabs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0D82">
        <w:rPr>
          <w:sz w:val="28"/>
          <w:szCs w:val="28"/>
        </w:rPr>
        <w:t xml:space="preserve">    Утвержден</w:t>
      </w:r>
    </w:p>
    <w:p w:rsidR="00C15598" w:rsidRDefault="006C0D82" w:rsidP="00EC4415">
      <w:pPr>
        <w:tabs>
          <w:tab w:val="left" w:pos="7011"/>
          <w:tab w:val="left" w:pos="7068"/>
        </w:tabs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EC4415">
        <w:rPr>
          <w:sz w:val="28"/>
          <w:szCs w:val="28"/>
        </w:rPr>
        <w:t>аспоряжением</w:t>
      </w:r>
      <w:r w:rsidR="00143AF8" w:rsidRPr="00C15598">
        <w:rPr>
          <w:sz w:val="28"/>
          <w:szCs w:val="28"/>
        </w:rPr>
        <w:t xml:space="preserve"> </w:t>
      </w:r>
    </w:p>
    <w:p w:rsidR="00C15598" w:rsidRDefault="00143AF8" w:rsidP="00EC4415">
      <w:pPr>
        <w:tabs>
          <w:tab w:val="left" w:pos="7011"/>
          <w:tab w:val="left" w:pos="7068"/>
        </w:tabs>
        <w:ind w:left="5580"/>
        <w:jc w:val="both"/>
        <w:rPr>
          <w:sz w:val="28"/>
          <w:szCs w:val="28"/>
        </w:rPr>
      </w:pPr>
      <w:r w:rsidRPr="00C15598">
        <w:rPr>
          <w:sz w:val="28"/>
          <w:szCs w:val="28"/>
        </w:rPr>
        <w:t xml:space="preserve">администрации Грибановского </w:t>
      </w:r>
    </w:p>
    <w:p w:rsidR="00C15598" w:rsidRDefault="00143AF8" w:rsidP="00EC4415">
      <w:pPr>
        <w:tabs>
          <w:tab w:val="left" w:pos="7011"/>
          <w:tab w:val="left" w:pos="7068"/>
        </w:tabs>
        <w:ind w:left="5580"/>
        <w:jc w:val="both"/>
        <w:rPr>
          <w:sz w:val="28"/>
          <w:szCs w:val="28"/>
        </w:rPr>
      </w:pPr>
      <w:r w:rsidRPr="00C15598">
        <w:rPr>
          <w:sz w:val="28"/>
          <w:szCs w:val="28"/>
        </w:rPr>
        <w:t>муниципального района</w:t>
      </w:r>
      <w:r w:rsidR="00407FB7" w:rsidRPr="00C15598">
        <w:rPr>
          <w:sz w:val="28"/>
          <w:szCs w:val="28"/>
        </w:rPr>
        <w:t xml:space="preserve"> </w:t>
      </w:r>
    </w:p>
    <w:p w:rsidR="00407FB7" w:rsidRPr="00C15598" w:rsidRDefault="00407FB7" w:rsidP="00407FB7">
      <w:pPr>
        <w:tabs>
          <w:tab w:val="left" w:pos="7011"/>
          <w:tab w:val="left" w:pos="7068"/>
        </w:tabs>
        <w:ind w:left="5580"/>
        <w:jc w:val="both"/>
        <w:rPr>
          <w:sz w:val="28"/>
          <w:szCs w:val="28"/>
        </w:rPr>
      </w:pPr>
      <w:r w:rsidRPr="00C15598">
        <w:rPr>
          <w:sz w:val="28"/>
          <w:szCs w:val="28"/>
        </w:rPr>
        <w:t>Воронежской области</w:t>
      </w:r>
    </w:p>
    <w:p w:rsidR="000D5DBE" w:rsidRPr="003822B5" w:rsidRDefault="00407FB7" w:rsidP="003822B5">
      <w:pPr>
        <w:ind w:left="5580"/>
        <w:rPr>
          <w:sz w:val="28"/>
          <w:szCs w:val="28"/>
        </w:rPr>
      </w:pPr>
      <w:r w:rsidRPr="00C15598">
        <w:rPr>
          <w:sz w:val="28"/>
          <w:szCs w:val="28"/>
        </w:rPr>
        <w:t xml:space="preserve">от </w:t>
      </w:r>
      <w:r w:rsidR="00077B58">
        <w:rPr>
          <w:sz w:val="28"/>
          <w:szCs w:val="28"/>
        </w:rPr>
        <w:t>25.12.2019г.</w:t>
      </w:r>
      <w:r w:rsidRPr="00C15598">
        <w:rPr>
          <w:sz w:val="28"/>
          <w:szCs w:val="28"/>
        </w:rPr>
        <w:t xml:space="preserve"> № </w:t>
      </w:r>
      <w:r w:rsidR="00077B58">
        <w:rPr>
          <w:sz w:val="28"/>
          <w:szCs w:val="28"/>
        </w:rPr>
        <w:t>470-р</w:t>
      </w:r>
    </w:p>
    <w:p w:rsidR="00636013" w:rsidRDefault="00636013" w:rsidP="0037775F">
      <w:pPr>
        <w:rPr>
          <w:b/>
          <w:sz w:val="28"/>
          <w:szCs w:val="28"/>
        </w:rPr>
      </w:pPr>
    </w:p>
    <w:p w:rsidR="00DD4557" w:rsidRDefault="00DD4557" w:rsidP="0037775F">
      <w:pPr>
        <w:rPr>
          <w:b/>
          <w:sz w:val="28"/>
          <w:szCs w:val="28"/>
        </w:rPr>
      </w:pPr>
    </w:p>
    <w:p w:rsidR="000D5DBE" w:rsidRDefault="000D5DBE" w:rsidP="000D5DBE">
      <w:pPr>
        <w:jc w:val="center"/>
        <w:rPr>
          <w:sz w:val="28"/>
          <w:szCs w:val="28"/>
        </w:rPr>
      </w:pPr>
      <w:r w:rsidRPr="00E8199E">
        <w:rPr>
          <w:b/>
          <w:sz w:val="28"/>
          <w:szCs w:val="28"/>
        </w:rPr>
        <w:t>План</w:t>
      </w:r>
      <w:r w:rsidRPr="008671A3">
        <w:rPr>
          <w:b/>
          <w:sz w:val="28"/>
          <w:szCs w:val="28"/>
        </w:rPr>
        <w:t xml:space="preserve"> р</w:t>
      </w:r>
      <w:bookmarkStart w:id="0" w:name="_GoBack"/>
      <w:bookmarkEnd w:id="0"/>
      <w:r w:rsidRPr="008671A3">
        <w:rPr>
          <w:b/>
          <w:sz w:val="28"/>
          <w:szCs w:val="28"/>
        </w:rPr>
        <w:t>аботы</w:t>
      </w:r>
      <w:r>
        <w:rPr>
          <w:sz w:val="28"/>
          <w:szCs w:val="28"/>
        </w:rPr>
        <w:t xml:space="preserve"> </w:t>
      </w:r>
    </w:p>
    <w:p w:rsidR="00636013" w:rsidRDefault="00636013" w:rsidP="000D5DBE">
      <w:pPr>
        <w:jc w:val="center"/>
        <w:rPr>
          <w:sz w:val="28"/>
          <w:szCs w:val="28"/>
        </w:rPr>
      </w:pPr>
    </w:p>
    <w:p w:rsidR="00636013" w:rsidRDefault="000D5DBE" w:rsidP="006069D6">
      <w:pPr>
        <w:rPr>
          <w:sz w:val="28"/>
          <w:szCs w:val="28"/>
        </w:rPr>
      </w:pPr>
      <w:r>
        <w:rPr>
          <w:sz w:val="28"/>
          <w:szCs w:val="28"/>
        </w:rPr>
        <w:t xml:space="preserve"> внутреннего муниципального фина</w:t>
      </w:r>
      <w:r w:rsidR="00143AF8">
        <w:rPr>
          <w:sz w:val="28"/>
          <w:szCs w:val="28"/>
        </w:rPr>
        <w:t xml:space="preserve">нсового контроля администрации </w:t>
      </w:r>
    </w:p>
    <w:p w:rsidR="00636013" w:rsidRDefault="00143AF8" w:rsidP="006069D6">
      <w:pPr>
        <w:rPr>
          <w:sz w:val="28"/>
          <w:szCs w:val="28"/>
        </w:rPr>
      </w:pPr>
      <w:r>
        <w:rPr>
          <w:sz w:val="28"/>
          <w:szCs w:val="28"/>
        </w:rPr>
        <w:t xml:space="preserve">Грибановского муниципального района </w:t>
      </w:r>
      <w:r w:rsidR="000D5DBE">
        <w:rPr>
          <w:sz w:val="28"/>
          <w:szCs w:val="28"/>
        </w:rPr>
        <w:t xml:space="preserve"> Воронежской области на  20</w:t>
      </w:r>
      <w:r w:rsidR="00F6541E">
        <w:rPr>
          <w:sz w:val="28"/>
          <w:szCs w:val="28"/>
        </w:rPr>
        <w:t>20</w:t>
      </w:r>
      <w:r w:rsidR="000D5DBE">
        <w:rPr>
          <w:sz w:val="28"/>
          <w:szCs w:val="28"/>
        </w:rPr>
        <w:t xml:space="preserve"> г.</w:t>
      </w:r>
    </w:p>
    <w:p w:rsidR="00DD4557" w:rsidRDefault="00DD4557" w:rsidP="006069D6">
      <w:pPr>
        <w:rPr>
          <w:sz w:val="28"/>
          <w:szCs w:val="28"/>
        </w:rPr>
      </w:pPr>
    </w:p>
    <w:p w:rsidR="000D5DBE" w:rsidRDefault="000D5DBE" w:rsidP="000D5DBE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40"/>
        <w:gridCol w:w="4139"/>
        <w:gridCol w:w="2083"/>
      </w:tblGrid>
      <w:tr w:rsidR="000D5DBE" w:rsidRPr="00ED3720" w:rsidTr="001925B3">
        <w:tc>
          <w:tcPr>
            <w:tcW w:w="709" w:type="dxa"/>
          </w:tcPr>
          <w:p w:rsidR="000D5DBE" w:rsidRPr="009A4BFA" w:rsidRDefault="000D5DBE" w:rsidP="000D5DBE">
            <w:r w:rsidRPr="009A4BFA">
              <w:t xml:space="preserve">№ </w:t>
            </w:r>
            <w:proofErr w:type="spellStart"/>
            <w:proofErr w:type="gramStart"/>
            <w:r w:rsidRPr="009A4BFA">
              <w:t>п</w:t>
            </w:r>
            <w:proofErr w:type="spellEnd"/>
            <w:proofErr w:type="gramEnd"/>
            <w:r w:rsidRPr="009A4BFA">
              <w:t>/</w:t>
            </w:r>
            <w:proofErr w:type="spellStart"/>
            <w:r w:rsidRPr="009A4BFA">
              <w:t>п</w:t>
            </w:r>
            <w:proofErr w:type="spellEnd"/>
          </w:p>
        </w:tc>
        <w:tc>
          <w:tcPr>
            <w:tcW w:w="3240" w:type="dxa"/>
          </w:tcPr>
          <w:p w:rsidR="000D5DBE" w:rsidRPr="009A4BFA" w:rsidRDefault="000D5DBE" w:rsidP="000D5DBE">
            <w:pPr>
              <w:rPr>
                <w:b/>
                <w:sz w:val="28"/>
                <w:szCs w:val="28"/>
              </w:rPr>
            </w:pPr>
            <w:r w:rsidRPr="009A4BFA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проверяемой организации (учреждения, отдела)</w:t>
            </w:r>
          </w:p>
        </w:tc>
        <w:tc>
          <w:tcPr>
            <w:tcW w:w="4139" w:type="dxa"/>
          </w:tcPr>
          <w:p w:rsidR="000D5DBE" w:rsidRPr="00ED3720" w:rsidRDefault="000D5DBE" w:rsidP="000D5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проверки</w:t>
            </w:r>
          </w:p>
        </w:tc>
        <w:tc>
          <w:tcPr>
            <w:tcW w:w="2083" w:type="dxa"/>
          </w:tcPr>
          <w:p w:rsidR="000D5DBE" w:rsidRPr="00ED3720" w:rsidRDefault="000D5DBE" w:rsidP="000D5DBE">
            <w:pPr>
              <w:jc w:val="center"/>
              <w:rPr>
                <w:b/>
                <w:sz w:val="28"/>
                <w:szCs w:val="28"/>
              </w:rPr>
            </w:pPr>
            <w:r w:rsidRPr="00ED3720">
              <w:rPr>
                <w:b/>
                <w:sz w:val="28"/>
                <w:szCs w:val="28"/>
              </w:rPr>
              <w:t>Срок</w:t>
            </w:r>
          </w:p>
          <w:p w:rsidR="000D5DBE" w:rsidRPr="00ED3720" w:rsidRDefault="000D5DBE" w:rsidP="000D5DBE">
            <w:pPr>
              <w:jc w:val="center"/>
              <w:rPr>
                <w:sz w:val="28"/>
                <w:szCs w:val="28"/>
              </w:rPr>
            </w:pPr>
            <w:r w:rsidRPr="00ED3720">
              <w:rPr>
                <w:b/>
                <w:sz w:val="28"/>
                <w:szCs w:val="28"/>
              </w:rPr>
              <w:t>проведения</w:t>
            </w:r>
          </w:p>
        </w:tc>
      </w:tr>
      <w:tr w:rsidR="000D5DBE" w:rsidRPr="00ED3720" w:rsidTr="001925B3">
        <w:tc>
          <w:tcPr>
            <w:tcW w:w="10171" w:type="dxa"/>
            <w:gridSpan w:val="4"/>
          </w:tcPr>
          <w:p w:rsidR="000D5DBE" w:rsidRDefault="000D5DBE" w:rsidP="000D5DBE">
            <w:pPr>
              <w:jc w:val="center"/>
              <w:rPr>
                <w:b/>
                <w:sz w:val="28"/>
                <w:szCs w:val="28"/>
              </w:rPr>
            </w:pPr>
          </w:p>
          <w:p w:rsidR="000D5DBE" w:rsidRDefault="000D5DBE" w:rsidP="000D5D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1.Аналитическая работа.</w:t>
            </w:r>
          </w:p>
          <w:p w:rsidR="000D5DBE" w:rsidRPr="00ED3720" w:rsidRDefault="000D5DBE" w:rsidP="000D5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5DBE" w:rsidRPr="00ED3720" w:rsidTr="001925B3">
        <w:tc>
          <w:tcPr>
            <w:tcW w:w="709" w:type="dxa"/>
          </w:tcPr>
          <w:p w:rsidR="000D5DBE" w:rsidRPr="00ED3720" w:rsidRDefault="000D5DBE" w:rsidP="000D5DBE">
            <w:pPr>
              <w:rPr>
                <w:sz w:val="28"/>
                <w:szCs w:val="28"/>
              </w:rPr>
            </w:pPr>
            <w:r w:rsidRPr="00ED3720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0D5DBE" w:rsidRDefault="000D5DBE" w:rsidP="000D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муниципальный финансовый контроль</w:t>
            </w:r>
          </w:p>
          <w:p w:rsidR="000D5DBE" w:rsidRPr="00ED3720" w:rsidRDefault="000D5DBE" w:rsidP="000D5DBE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0D5DBE" w:rsidRPr="00ED3720" w:rsidRDefault="000D5DBE" w:rsidP="000D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деятельности</w:t>
            </w:r>
          </w:p>
        </w:tc>
        <w:tc>
          <w:tcPr>
            <w:tcW w:w="2083" w:type="dxa"/>
          </w:tcPr>
          <w:p w:rsidR="000D5DBE" w:rsidRPr="00ED3720" w:rsidRDefault="000D5DBE" w:rsidP="000D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0D5DBE" w:rsidRPr="00ED3720" w:rsidTr="001925B3">
        <w:tc>
          <w:tcPr>
            <w:tcW w:w="10171" w:type="dxa"/>
            <w:gridSpan w:val="4"/>
          </w:tcPr>
          <w:p w:rsidR="000D5DBE" w:rsidRDefault="000D5DBE" w:rsidP="000D5DBE">
            <w:pPr>
              <w:jc w:val="center"/>
              <w:rPr>
                <w:b/>
                <w:sz w:val="28"/>
                <w:szCs w:val="28"/>
              </w:rPr>
            </w:pPr>
          </w:p>
          <w:p w:rsidR="000D5DBE" w:rsidRDefault="000D5DBE" w:rsidP="000D5DBE">
            <w:pPr>
              <w:jc w:val="center"/>
              <w:rPr>
                <w:b/>
                <w:sz w:val="28"/>
                <w:szCs w:val="28"/>
              </w:rPr>
            </w:pPr>
            <w:r w:rsidRPr="005F5552">
              <w:rPr>
                <w:b/>
                <w:sz w:val="28"/>
                <w:szCs w:val="28"/>
              </w:rPr>
              <w:t>2.Контрольные мероприятия.</w:t>
            </w:r>
          </w:p>
          <w:p w:rsidR="000D5DBE" w:rsidRPr="005F5552" w:rsidRDefault="000D5DBE" w:rsidP="000D5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775F" w:rsidRPr="00ED3720" w:rsidTr="001925B3">
        <w:trPr>
          <w:trHeight w:val="303"/>
        </w:trPr>
        <w:tc>
          <w:tcPr>
            <w:tcW w:w="709" w:type="dxa"/>
          </w:tcPr>
          <w:p w:rsidR="0037775F" w:rsidRDefault="001925B3" w:rsidP="000D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37775F" w:rsidRDefault="00F6541E" w:rsidP="00F65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sz w:val="28"/>
                <w:szCs w:val="28"/>
              </w:rPr>
              <w:t>Грибановская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№1</w:t>
            </w:r>
          </w:p>
        </w:tc>
        <w:tc>
          <w:tcPr>
            <w:tcW w:w="4139" w:type="dxa"/>
          </w:tcPr>
          <w:p w:rsidR="0037775F" w:rsidRDefault="0037775F" w:rsidP="000D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правомерности, эффективности и целевого использования бюджетных средств, источниками которого являются средства бюджета администрации Грибано</w:t>
            </w:r>
            <w:r w:rsidR="003928DE">
              <w:rPr>
                <w:sz w:val="28"/>
                <w:szCs w:val="28"/>
              </w:rPr>
              <w:t xml:space="preserve">вского муниципального района  </w:t>
            </w:r>
          </w:p>
        </w:tc>
        <w:tc>
          <w:tcPr>
            <w:tcW w:w="2083" w:type="dxa"/>
          </w:tcPr>
          <w:p w:rsidR="0037775F" w:rsidRDefault="0037775F" w:rsidP="0037775F">
            <w:pPr>
              <w:rPr>
                <w:sz w:val="28"/>
                <w:szCs w:val="28"/>
              </w:rPr>
            </w:pPr>
          </w:p>
          <w:p w:rsidR="0037775F" w:rsidRDefault="00F6541E" w:rsidP="005C6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9134C8" w:rsidRPr="00ED3720" w:rsidTr="001925B3">
        <w:trPr>
          <w:trHeight w:val="303"/>
        </w:trPr>
        <w:tc>
          <w:tcPr>
            <w:tcW w:w="709" w:type="dxa"/>
          </w:tcPr>
          <w:p w:rsidR="009134C8" w:rsidRPr="00ED3720" w:rsidRDefault="001925B3" w:rsidP="0091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9134C8" w:rsidRPr="00D27224" w:rsidRDefault="00F6541E" w:rsidP="00F654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sz w:val="28"/>
                <w:szCs w:val="28"/>
              </w:rPr>
              <w:t>Грибановская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№2</w:t>
            </w:r>
          </w:p>
        </w:tc>
        <w:tc>
          <w:tcPr>
            <w:tcW w:w="4139" w:type="dxa"/>
          </w:tcPr>
          <w:p w:rsidR="009134C8" w:rsidRPr="00ED3720" w:rsidRDefault="008506B0" w:rsidP="00382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</w:t>
            </w:r>
            <w:r w:rsidR="00EC4415">
              <w:rPr>
                <w:sz w:val="28"/>
                <w:szCs w:val="28"/>
              </w:rPr>
              <w:t>ка правомерности, эффективности</w:t>
            </w:r>
            <w:r>
              <w:rPr>
                <w:sz w:val="28"/>
                <w:szCs w:val="28"/>
              </w:rPr>
              <w:t xml:space="preserve"> и целевого использования</w:t>
            </w:r>
            <w:r w:rsidR="00EC4415">
              <w:rPr>
                <w:sz w:val="28"/>
                <w:szCs w:val="28"/>
              </w:rPr>
              <w:t xml:space="preserve"> бюджетных</w:t>
            </w:r>
            <w:r>
              <w:rPr>
                <w:sz w:val="28"/>
                <w:szCs w:val="28"/>
              </w:rPr>
              <w:t xml:space="preserve"> средств, источниками которого являются средства бюджета администрации Грибановского муниципального района</w:t>
            </w:r>
            <w:r w:rsidR="00E80B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3" w:type="dxa"/>
          </w:tcPr>
          <w:p w:rsidR="009134C8" w:rsidRPr="00BD2D0C" w:rsidRDefault="00F6541E" w:rsidP="0091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="00C67FED">
              <w:rPr>
                <w:sz w:val="28"/>
                <w:szCs w:val="28"/>
              </w:rPr>
              <w:t xml:space="preserve"> </w:t>
            </w:r>
          </w:p>
        </w:tc>
      </w:tr>
      <w:tr w:rsidR="000A054A" w:rsidRPr="00ED3720" w:rsidTr="001925B3">
        <w:tc>
          <w:tcPr>
            <w:tcW w:w="709" w:type="dxa"/>
          </w:tcPr>
          <w:p w:rsidR="000A054A" w:rsidRDefault="001925B3" w:rsidP="000D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0A054A" w:rsidRPr="00D929AC" w:rsidRDefault="00F6541E" w:rsidP="00F65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lastRenderedPageBreak/>
              <w:t xml:space="preserve">казенное общеобразовательное учреждение </w:t>
            </w:r>
            <w:proofErr w:type="spellStart"/>
            <w:r>
              <w:rPr>
                <w:sz w:val="28"/>
                <w:szCs w:val="28"/>
              </w:rPr>
              <w:t>Грибановская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№4</w:t>
            </w:r>
          </w:p>
        </w:tc>
        <w:tc>
          <w:tcPr>
            <w:tcW w:w="4139" w:type="dxa"/>
          </w:tcPr>
          <w:p w:rsidR="000A054A" w:rsidRPr="00D66B25" w:rsidRDefault="00C67FED" w:rsidP="00382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Провер</w:t>
            </w:r>
            <w:r w:rsidR="00EC4415">
              <w:rPr>
                <w:sz w:val="28"/>
                <w:szCs w:val="28"/>
              </w:rPr>
              <w:t xml:space="preserve">ка правомерности, </w:t>
            </w:r>
            <w:r w:rsidR="00EC4415">
              <w:rPr>
                <w:sz w:val="28"/>
                <w:szCs w:val="28"/>
              </w:rPr>
              <w:lastRenderedPageBreak/>
              <w:t>эффективности</w:t>
            </w:r>
            <w:r>
              <w:rPr>
                <w:sz w:val="28"/>
                <w:szCs w:val="28"/>
              </w:rPr>
              <w:t xml:space="preserve"> и целевого использования</w:t>
            </w:r>
            <w:r w:rsidR="00EC4415">
              <w:rPr>
                <w:sz w:val="28"/>
                <w:szCs w:val="28"/>
              </w:rPr>
              <w:t xml:space="preserve"> бюджетных </w:t>
            </w:r>
            <w:r>
              <w:rPr>
                <w:sz w:val="28"/>
                <w:szCs w:val="28"/>
              </w:rPr>
              <w:t xml:space="preserve"> средств, источниками которого являются средства бюджета администрации Грибановского муниципа</w:t>
            </w:r>
            <w:r w:rsidR="00636013">
              <w:rPr>
                <w:sz w:val="28"/>
                <w:szCs w:val="28"/>
              </w:rPr>
              <w:t xml:space="preserve">льного района </w:t>
            </w:r>
          </w:p>
        </w:tc>
        <w:tc>
          <w:tcPr>
            <w:tcW w:w="2083" w:type="dxa"/>
          </w:tcPr>
          <w:p w:rsidR="000A054A" w:rsidRDefault="00636013" w:rsidP="00F65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C67FED">
              <w:rPr>
                <w:sz w:val="28"/>
                <w:szCs w:val="28"/>
              </w:rPr>
              <w:t xml:space="preserve"> </w:t>
            </w:r>
            <w:r w:rsidR="00F6541E">
              <w:rPr>
                <w:sz w:val="28"/>
                <w:szCs w:val="28"/>
              </w:rPr>
              <w:t>май</w:t>
            </w:r>
          </w:p>
        </w:tc>
      </w:tr>
      <w:tr w:rsidR="005C6A56" w:rsidRPr="00ED3720" w:rsidTr="001925B3">
        <w:tc>
          <w:tcPr>
            <w:tcW w:w="709" w:type="dxa"/>
          </w:tcPr>
          <w:p w:rsidR="005C6A56" w:rsidRDefault="001925B3" w:rsidP="000D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40" w:type="dxa"/>
          </w:tcPr>
          <w:p w:rsidR="005C6A56" w:rsidRDefault="00F6541E" w:rsidP="00071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520C19">
              <w:rPr>
                <w:sz w:val="28"/>
                <w:szCs w:val="28"/>
              </w:rPr>
              <w:t xml:space="preserve"> </w:t>
            </w:r>
            <w:proofErr w:type="spellStart"/>
            <w:r w:rsidR="00520C19">
              <w:rPr>
                <w:sz w:val="28"/>
                <w:szCs w:val="28"/>
              </w:rPr>
              <w:t>Малоалабухского</w:t>
            </w:r>
            <w:proofErr w:type="spellEnd"/>
            <w:r w:rsidR="00520C1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39" w:type="dxa"/>
          </w:tcPr>
          <w:p w:rsidR="005C6A56" w:rsidRDefault="005C6A56" w:rsidP="00382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правомерности, эффективности и целевого использования бюджетных  средств, источниками которого являются средства бюджета администрации Грибановского муниципального района</w:t>
            </w:r>
          </w:p>
        </w:tc>
        <w:tc>
          <w:tcPr>
            <w:tcW w:w="2083" w:type="dxa"/>
          </w:tcPr>
          <w:p w:rsidR="005C6A56" w:rsidRDefault="00520C19" w:rsidP="000D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0D5DBE" w:rsidRPr="00ED3720" w:rsidTr="001925B3">
        <w:tc>
          <w:tcPr>
            <w:tcW w:w="10171" w:type="dxa"/>
            <w:gridSpan w:val="4"/>
          </w:tcPr>
          <w:p w:rsidR="000D5DBE" w:rsidRDefault="000D5DBE" w:rsidP="000D5DBE">
            <w:pPr>
              <w:jc w:val="center"/>
              <w:rPr>
                <w:b/>
                <w:sz w:val="28"/>
                <w:szCs w:val="28"/>
              </w:rPr>
            </w:pPr>
          </w:p>
          <w:p w:rsidR="000D5DBE" w:rsidRDefault="000D5DBE" w:rsidP="000D5DBE">
            <w:pPr>
              <w:jc w:val="center"/>
              <w:rPr>
                <w:b/>
                <w:sz w:val="28"/>
                <w:szCs w:val="28"/>
              </w:rPr>
            </w:pPr>
            <w:r w:rsidRPr="00D27224">
              <w:rPr>
                <w:b/>
                <w:sz w:val="28"/>
                <w:szCs w:val="28"/>
              </w:rPr>
              <w:t>3.Анализ и контроль по результатам проведения мероприятий</w:t>
            </w:r>
          </w:p>
          <w:p w:rsidR="000D5DBE" w:rsidRPr="00D27224" w:rsidRDefault="000D5DBE" w:rsidP="000D5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5DBE" w:rsidRPr="00ED3720" w:rsidTr="001925B3">
        <w:tc>
          <w:tcPr>
            <w:tcW w:w="709" w:type="dxa"/>
          </w:tcPr>
          <w:p w:rsidR="000D5DBE" w:rsidRPr="00ED3720" w:rsidRDefault="000D5DBE" w:rsidP="000D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0D5DBE" w:rsidRPr="00ED3720" w:rsidRDefault="000D5DBE" w:rsidP="000D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Проверенные организации, учреждения, отделы</w:t>
            </w:r>
          </w:p>
        </w:tc>
        <w:tc>
          <w:tcPr>
            <w:tcW w:w="4139" w:type="dxa"/>
          </w:tcPr>
          <w:p w:rsidR="000D5DBE" w:rsidRPr="00ED3720" w:rsidRDefault="000D5DBE" w:rsidP="006069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6069D6">
              <w:rPr>
                <w:sz w:val="28"/>
                <w:szCs w:val="28"/>
              </w:rPr>
              <w:t xml:space="preserve">верка выполнения </w:t>
            </w:r>
            <w:r>
              <w:rPr>
                <w:sz w:val="28"/>
                <w:szCs w:val="28"/>
              </w:rPr>
              <w:t xml:space="preserve">предписаний об устранении нарушений, </w:t>
            </w:r>
            <w:r w:rsidR="00EC4415">
              <w:rPr>
                <w:sz w:val="28"/>
                <w:szCs w:val="28"/>
              </w:rPr>
              <w:t>выданных по результатам проверок</w:t>
            </w:r>
          </w:p>
        </w:tc>
        <w:tc>
          <w:tcPr>
            <w:tcW w:w="2083" w:type="dxa"/>
          </w:tcPr>
          <w:p w:rsidR="000D5DBE" w:rsidRPr="00ED3720" w:rsidRDefault="000D5DBE" w:rsidP="000D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 года</w:t>
            </w:r>
          </w:p>
        </w:tc>
      </w:tr>
      <w:tr w:rsidR="000D5DBE" w:rsidRPr="00ED3720" w:rsidTr="001925B3">
        <w:tc>
          <w:tcPr>
            <w:tcW w:w="10171" w:type="dxa"/>
            <w:gridSpan w:val="4"/>
          </w:tcPr>
          <w:p w:rsidR="000D5DBE" w:rsidRDefault="000D5DBE" w:rsidP="000D5DBE">
            <w:pPr>
              <w:jc w:val="center"/>
              <w:rPr>
                <w:b/>
                <w:sz w:val="28"/>
                <w:szCs w:val="28"/>
              </w:rPr>
            </w:pPr>
          </w:p>
          <w:p w:rsidR="000D5DBE" w:rsidRDefault="000D5DBE" w:rsidP="000D5DBE">
            <w:pPr>
              <w:jc w:val="center"/>
              <w:rPr>
                <w:b/>
                <w:sz w:val="28"/>
                <w:szCs w:val="28"/>
              </w:rPr>
            </w:pPr>
            <w:r w:rsidRPr="00C11ACF">
              <w:rPr>
                <w:b/>
                <w:sz w:val="28"/>
                <w:szCs w:val="28"/>
              </w:rPr>
              <w:t>4.Организационно-методическая работа</w:t>
            </w:r>
          </w:p>
          <w:p w:rsidR="000D5DBE" w:rsidRPr="00ED3720" w:rsidRDefault="000D5DBE" w:rsidP="000D5DBE">
            <w:pPr>
              <w:jc w:val="center"/>
              <w:rPr>
                <w:sz w:val="28"/>
                <w:szCs w:val="28"/>
              </w:rPr>
            </w:pPr>
          </w:p>
        </w:tc>
      </w:tr>
      <w:tr w:rsidR="000D5DBE" w:rsidRPr="00ED3720" w:rsidTr="001925B3">
        <w:tc>
          <w:tcPr>
            <w:tcW w:w="709" w:type="dxa"/>
          </w:tcPr>
          <w:p w:rsidR="000D5DBE" w:rsidRPr="00ED3720" w:rsidRDefault="000D5DBE" w:rsidP="000D5D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0D5DBE" w:rsidRDefault="000D5DBE" w:rsidP="000D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муниципальный финансовый контроль</w:t>
            </w:r>
          </w:p>
          <w:p w:rsidR="000D5DBE" w:rsidRPr="00C11ACF" w:rsidRDefault="000D5DBE" w:rsidP="000D5D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0D5DBE" w:rsidRDefault="000D5DBE" w:rsidP="000D5DBE">
            <w:pPr>
              <w:jc w:val="both"/>
              <w:rPr>
                <w:color w:val="000000"/>
                <w:sz w:val="28"/>
                <w:szCs w:val="28"/>
              </w:rPr>
            </w:pPr>
            <w:r w:rsidRPr="00C11ACF">
              <w:rPr>
                <w:color w:val="000000"/>
                <w:sz w:val="28"/>
                <w:szCs w:val="28"/>
              </w:rPr>
              <w:t>Организация работы по приему населения, проведению консультаций, подготовки ответов на запросы и обращения юридических и</w:t>
            </w:r>
            <w:r>
              <w:rPr>
                <w:color w:val="000000"/>
                <w:sz w:val="28"/>
                <w:szCs w:val="28"/>
              </w:rPr>
              <w:t xml:space="preserve"> физических лиц </w:t>
            </w:r>
          </w:p>
          <w:p w:rsidR="000D5DBE" w:rsidRPr="00ED3720" w:rsidRDefault="000D5DBE" w:rsidP="000D5DBE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0D5DBE" w:rsidRPr="00027BE5" w:rsidRDefault="000D5DBE" w:rsidP="000D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 года</w:t>
            </w:r>
          </w:p>
        </w:tc>
      </w:tr>
      <w:tr w:rsidR="000D5DBE" w:rsidRPr="00ED3720" w:rsidTr="001925B3">
        <w:tc>
          <w:tcPr>
            <w:tcW w:w="709" w:type="dxa"/>
          </w:tcPr>
          <w:p w:rsidR="000D5DBE" w:rsidRPr="00ED3720" w:rsidRDefault="000D5DBE" w:rsidP="000D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0D5DBE" w:rsidRDefault="000D5DBE" w:rsidP="000D5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муниципальный финансовый контроль</w:t>
            </w:r>
          </w:p>
          <w:p w:rsidR="000D5DBE" w:rsidRPr="00C11ACF" w:rsidRDefault="000D5DBE" w:rsidP="000D5D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0D5DBE" w:rsidRPr="00ED3720" w:rsidRDefault="000D5DBE" w:rsidP="0060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опубликование результатов контрольных мероприятий </w:t>
            </w:r>
            <w:r w:rsidR="006069D6">
              <w:rPr>
                <w:sz w:val="28"/>
                <w:szCs w:val="28"/>
              </w:rPr>
              <w:t>на официальном сай</w:t>
            </w:r>
            <w:r w:rsidR="00C67FED">
              <w:rPr>
                <w:sz w:val="28"/>
                <w:szCs w:val="28"/>
              </w:rPr>
              <w:t>те администрации Грибановского муниципального района</w:t>
            </w:r>
            <w:r w:rsidR="006069D6">
              <w:rPr>
                <w:sz w:val="28"/>
                <w:szCs w:val="28"/>
              </w:rPr>
              <w:t xml:space="preserve"> Воронежской области в сети Интернет</w:t>
            </w:r>
          </w:p>
        </w:tc>
        <w:tc>
          <w:tcPr>
            <w:tcW w:w="2083" w:type="dxa"/>
          </w:tcPr>
          <w:p w:rsidR="000D5DBE" w:rsidRDefault="006069D6" w:rsidP="000D5DBE">
            <w:r>
              <w:rPr>
                <w:sz w:val="28"/>
                <w:szCs w:val="28"/>
              </w:rPr>
              <w:t>в течение  года</w:t>
            </w:r>
          </w:p>
        </w:tc>
      </w:tr>
    </w:tbl>
    <w:p w:rsidR="000D5DBE" w:rsidRDefault="000D5DBE" w:rsidP="000D5DBE"/>
    <w:p w:rsidR="000D5DBE" w:rsidRDefault="000D5DBE" w:rsidP="000D5DBE"/>
    <w:p w:rsidR="00C1280D" w:rsidRDefault="00C1280D" w:rsidP="000D5DBE"/>
    <w:p w:rsidR="00EC4415" w:rsidRDefault="00EC4415" w:rsidP="000D5DBE">
      <w:pPr>
        <w:rPr>
          <w:sz w:val="28"/>
          <w:szCs w:val="28"/>
        </w:rPr>
      </w:pPr>
    </w:p>
    <w:p w:rsidR="003928DE" w:rsidRDefault="003928DE" w:rsidP="000D5DBE">
      <w:pPr>
        <w:rPr>
          <w:sz w:val="28"/>
          <w:szCs w:val="28"/>
        </w:rPr>
      </w:pPr>
    </w:p>
    <w:p w:rsidR="00EC4415" w:rsidRPr="00EA1152" w:rsidRDefault="00EC4415" w:rsidP="000D5DBE">
      <w:pPr>
        <w:rPr>
          <w:sz w:val="28"/>
          <w:szCs w:val="28"/>
        </w:rPr>
      </w:pPr>
    </w:p>
    <w:p w:rsidR="00D430CA" w:rsidRDefault="00D430CA" w:rsidP="00D430CA">
      <w:pPr>
        <w:ind w:firstLine="708"/>
        <w:rPr>
          <w:sz w:val="28"/>
          <w:szCs w:val="28"/>
        </w:rPr>
      </w:pPr>
    </w:p>
    <w:p w:rsidR="00F522D1" w:rsidRDefault="00F522D1" w:rsidP="006553DF">
      <w:pPr>
        <w:rPr>
          <w:sz w:val="26"/>
        </w:rPr>
      </w:pPr>
    </w:p>
    <w:sectPr w:rsidR="00F522D1" w:rsidSect="00607E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B6B"/>
    <w:rsid w:val="00023B98"/>
    <w:rsid w:val="00046E87"/>
    <w:rsid w:val="0005359C"/>
    <w:rsid w:val="00065006"/>
    <w:rsid w:val="00071A2B"/>
    <w:rsid w:val="00073AD7"/>
    <w:rsid w:val="00077B58"/>
    <w:rsid w:val="00083633"/>
    <w:rsid w:val="0009314C"/>
    <w:rsid w:val="00093C5B"/>
    <w:rsid w:val="00097AD0"/>
    <w:rsid w:val="000A054A"/>
    <w:rsid w:val="000A2F65"/>
    <w:rsid w:val="000A578C"/>
    <w:rsid w:val="000A645D"/>
    <w:rsid w:val="000B01CA"/>
    <w:rsid w:val="000B2A3A"/>
    <w:rsid w:val="000C12DC"/>
    <w:rsid w:val="000C5C12"/>
    <w:rsid w:val="000C5CEA"/>
    <w:rsid w:val="000D5DBE"/>
    <w:rsid w:val="000E018B"/>
    <w:rsid w:val="000E02C8"/>
    <w:rsid w:val="000E1F92"/>
    <w:rsid w:val="000E4C18"/>
    <w:rsid w:val="000E6F01"/>
    <w:rsid w:val="000F32D2"/>
    <w:rsid w:val="000F4149"/>
    <w:rsid w:val="00111019"/>
    <w:rsid w:val="001144BB"/>
    <w:rsid w:val="001166E4"/>
    <w:rsid w:val="00137D89"/>
    <w:rsid w:val="001414F1"/>
    <w:rsid w:val="00143AF8"/>
    <w:rsid w:val="00151CD5"/>
    <w:rsid w:val="00152046"/>
    <w:rsid w:val="00152F0E"/>
    <w:rsid w:val="001567C5"/>
    <w:rsid w:val="00177573"/>
    <w:rsid w:val="001925B3"/>
    <w:rsid w:val="00193623"/>
    <w:rsid w:val="0019412A"/>
    <w:rsid w:val="001A0278"/>
    <w:rsid w:val="001B099C"/>
    <w:rsid w:val="001B316B"/>
    <w:rsid w:val="001D18A2"/>
    <w:rsid w:val="001D5158"/>
    <w:rsid w:val="001E0E9E"/>
    <w:rsid w:val="001E78A3"/>
    <w:rsid w:val="001E7C2A"/>
    <w:rsid w:val="00201E39"/>
    <w:rsid w:val="00215CFF"/>
    <w:rsid w:val="002634AB"/>
    <w:rsid w:val="00283A6B"/>
    <w:rsid w:val="00294C06"/>
    <w:rsid w:val="002B0FEA"/>
    <w:rsid w:val="002B1C74"/>
    <w:rsid w:val="002C4206"/>
    <w:rsid w:val="002D3633"/>
    <w:rsid w:val="002E210F"/>
    <w:rsid w:val="002E7BC8"/>
    <w:rsid w:val="00307192"/>
    <w:rsid w:val="0032777C"/>
    <w:rsid w:val="00334963"/>
    <w:rsid w:val="0034389A"/>
    <w:rsid w:val="00345A0E"/>
    <w:rsid w:val="003477EB"/>
    <w:rsid w:val="003606EB"/>
    <w:rsid w:val="0037664A"/>
    <w:rsid w:val="0037775F"/>
    <w:rsid w:val="003822B5"/>
    <w:rsid w:val="00383724"/>
    <w:rsid w:val="003928DE"/>
    <w:rsid w:val="00394C25"/>
    <w:rsid w:val="003A7066"/>
    <w:rsid w:val="003B4000"/>
    <w:rsid w:val="003C1D74"/>
    <w:rsid w:val="003C4F17"/>
    <w:rsid w:val="003E7F3A"/>
    <w:rsid w:val="003F726E"/>
    <w:rsid w:val="00407FB7"/>
    <w:rsid w:val="00411BB2"/>
    <w:rsid w:val="0041360F"/>
    <w:rsid w:val="00424308"/>
    <w:rsid w:val="004254A4"/>
    <w:rsid w:val="00431164"/>
    <w:rsid w:val="004420B3"/>
    <w:rsid w:val="00464891"/>
    <w:rsid w:val="00464F77"/>
    <w:rsid w:val="004717FB"/>
    <w:rsid w:val="00480DBC"/>
    <w:rsid w:val="004961CE"/>
    <w:rsid w:val="004C5623"/>
    <w:rsid w:val="004D0BC5"/>
    <w:rsid w:val="004F0F7D"/>
    <w:rsid w:val="004F61AB"/>
    <w:rsid w:val="00506183"/>
    <w:rsid w:val="00516BA5"/>
    <w:rsid w:val="00520BEC"/>
    <w:rsid w:val="00520C19"/>
    <w:rsid w:val="00533854"/>
    <w:rsid w:val="0053684D"/>
    <w:rsid w:val="00547D94"/>
    <w:rsid w:val="00551A77"/>
    <w:rsid w:val="0056782E"/>
    <w:rsid w:val="00583902"/>
    <w:rsid w:val="005A3359"/>
    <w:rsid w:val="005A4B70"/>
    <w:rsid w:val="005A4D9E"/>
    <w:rsid w:val="005B12C4"/>
    <w:rsid w:val="005B3B10"/>
    <w:rsid w:val="005B55CE"/>
    <w:rsid w:val="005C6A56"/>
    <w:rsid w:val="005D1153"/>
    <w:rsid w:val="005E508A"/>
    <w:rsid w:val="006069D6"/>
    <w:rsid w:val="00607EB3"/>
    <w:rsid w:val="0061346D"/>
    <w:rsid w:val="00632F9E"/>
    <w:rsid w:val="00636013"/>
    <w:rsid w:val="00647C6A"/>
    <w:rsid w:val="006553DF"/>
    <w:rsid w:val="006820D2"/>
    <w:rsid w:val="00685418"/>
    <w:rsid w:val="006A6A36"/>
    <w:rsid w:val="006B1DA3"/>
    <w:rsid w:val="006C0D82"/>
    <w:rsid w:val="006E0115"/>
    <w:rsid w:val="006E33BD"/>
    <w:rsid w:val="006F1D5B"/>
    <w:rsid w:val="006F2A02"/>
    <w:rsid w:val="0071013E"/>
    <w:rsid w:val="007151AC"/>
    <w:rsid w:val="00715900"/>
    <w:rsid w:val="00727D37"/>
    <w:rsid w:val="00742373"/>
    <w:rsid w:val="00751BDE"/>
    <w:rsid w:val="00753F42"/>
    <w:rsid w:val="00764A11"/>
    <w:rsid w:val="0076622F"/>
    <w:rsid w:val="00793E69"/>
    <w:rsid w:val="007A2703"/>
    <w:rsid w:val="007A61B7"/>
    <w:rsid w:val="007C53A7"/>
    <w:rsid w:val="007C72E3"/>
    <w:rsid w:val="007E3080"/>
    <w:rsid w:val="007E70F7"/>
    <w:rsid w:val="007F0E43"/>
    <w:rsid w:val="00800F46"/>
    <w:rsid w:val="00802278"/>
    <w:rsid w:val="00822509"/>
    <w:rsid w:val="008506B0"/>
    <w:rsid w:val="00853CC2"/>
    <w:rsid w:val="008607A1"/>
    <w:rsid w:val="00864B6B"/>
    <w:rsid w:val="00872DE1"/>
    <w:rsid w:val="0088505D"/>
    <w:rsid w:val="008949F7"/>
    <w:rsid w:val="008A5722"/>
    <w:rsid w:val="008B5038"/>
    <w:rsid w:val="008B6F99"/>
    <w:rsid w:val="008C4EB6"/>
    <w:rsid w:val="008E7069"/>
    <w:rsid w:val="00902137"/>
    <w:rsid w:val="009134C8"/>
    <w:rsid w:val="0092124F"/>
    <w:rsid w:val="009248BA"/>
    <w:rsid w:val="00930A3E"/>
    <w:rsid w:val="0094089E"/>
    <w:rsid w:val="00942BC9"/>
    <w:rsid w:val="009623A0"/>
    <w:rsid w:val="009978B3"/>
    <w:rsid w:val="009A1F87"/>
    <w:rsid w:val="009A6B32"/>
    <w:rsid w:val="009A7F24"/>
    <w:rsid w:val="009C305E"/>
    <w:rsid w:val="009D7A60"/>
    <w:rsid w:val="00A15D1D"/>
    <w:rsid w:val="00A51C18"/>
    <w:rsid w:val="00A6001F"/>
    <w:rsid w:val="00A67FF5"/>
    <w:rsid w:val="00AC67CB"/>
    <w:rsid w:val="00AD1F3F"/>
    <w:rsid w:val="00AE31CE"/>
    <w:rsid w:val="00AF1E34"/>
    <w:rsid w:val="00B0190B"/>
    <w:rsid w:val="00B14185"/>
    <w:rsid w:val="00B1470A"/>
    <w:rsid w:val="00B22633"/>
    <w:rsid w:val="00B2695D"/>
    <w:rsid w:val="00B27D01"/>
    <w:rsid w:val="00B34F13"/>
    <w:rsid w:val="00B41FDE"/>
    <w:rsid w:val="00B46B05"/>
    <w:rsid w:val="00B543BB"/>
    <w:rsid w:val="00B556BE"/>
    <w:rsid w:val="00B70D97"/>
    <w:rsid w:val="00B83005"/>
    <w:rsid w:val="00BA61FF"/>
    <w:rsid w:val="00BB2972"/>
    <w:rsid w:val="00BB6C47"/>
    <w:rsid w:val="00BC3636"/>
    <w:rsid w:val="00BC37A4"/>
    <w:rsid w:val="00BE09AD"/>
    <w:rsid w:val="00BE1717"/>
    <w:rsid w:val="00C1280D"/>
    <w:rsid w:val="00C15598"/>
    <w:rsid w:val="00C23083"/>
    <w:rsid w:val="00C31258"/>
    <w:rsid w:val="00C32FC0"/>
    <w:rsid w:val="00C3310D"/>
    <w:rsid w:val="00C33E9B"/>
    <w:rsid w:val="00C34FE0"/>
    <w:rsid w:val="00C36276"/>
    <w:rsid w:val="00C443F6"/>
    <w:rsid w:val="00C46056"/>
    <w:rsid w:val="00C56188"/>
    <w:rsid w:val="00C65164"/>
    <w:rsid w:val="00C67FED"/>
    <w:rsid w:val="00C75E41"/>
    <w:rsid w:val="00C92667"/>
    <w:rsid w:val="00C97277"/>
    <w:rsid w:val="00CA3CD7"/>
    <w:rsid w:val="00CB7D93"/>
    <w:rsid w:val="00CC26C3"/>
    <w:rsid w:val="00CC333F"/>
    <w:rsid w:val="00CE3317"/>
    <w:rsid w:val="00CE5443"/>
    <w:rsid w:val="00CE723A"/>
    <w:rsid w:val="00CF4E5B"/>
    <w:rsid w:val="00CF5598"/>
    <w:rsid w:val="00CF7F17"/>
    <w:rsid w:val="00D03390"/>
    <w:rsid w:val="00D04D70"/>
    <w:rsid w:val="00D061C0"/>
    <w:rsid w:val="00D21435"/>
    <w:rsid w:val="00D22211"/>
    <w:rsid w:val="00D31E36"/>
    <w:rsid w:val="00D430CA"/>
    <w:rsid w:val="00D55F5F"/>
    <w:rsid w:val="00D632FC"/>
    <w:rsid w:val="00D66B25"/>
    <w:rsid w:val="00D74352"/>
    <w:rsid w:val="00D83224"/>
    <w:rsid w:val="00D929AC"/>
    <w:rsid w:val="00D968AC"/>
    <w:rsid w:val="00DA37DB"/>
    <w:rsid w:val="00DC366A"/>
    <w:rsid w:val="00DC4FC9"/>
    <w:rsid w:val="00DC6CE8"/>
    <w:rsid w:val="00DC728E"/>
    <w:rsid w:val="00DD2BE8"/>
    <w:rsid w:val="00DD4557"/>
    <w:rsid w:val="00DD709A"/>
    <w:rsid w:val="00E15C4B"/>
    <w:rsid w:val="00E344D1"/>
    <w:rsid w:val="00E61BEA"/>
    <w:rsid w:val="00E7769D"/>
    <w:rsid w:val="00E80B18"/>
    <w:rsid w:val="00E902C8"/>
    <w:rsid w:val="00EA1A21"/>
    <w:rsid w:val="00EA725E"/>
    <w:rsid w:val="00EC4415"/>
    <w:rsid w:val="00EE7E09"/>
    <w:rsid w:val="00EF08F6"/>
    <w:rsid w:val="00F31C8C"/>
    <w:rsid w:val="00F321DF"/>
    <w:rsid w:val="00F41451"/>
    <w:rsid w:val="00F41611"/>
    <w:rsid w:val="00F522D1"/>
    <w:rsid w:val="00F60387"/>
    <w:rsid w:val="00F6541E"/>
    <w:rsid w:val="00FA0CAB"/>
    <w:rsid w:val="00FA67DA"/>
    <w:rsid w:val="00FB1FF2"/>
    <w:rsid w:val="00FF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6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12C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5C4B"/>
    <w:pPr>
      <w:jc w:val="both"/>
    </w:pPr>
    <w:rPr>
      <w:sz w:val="28"/>
      <w:szCs w:val="20"/>
    </w:rPr>
  </w:style>
  <w:style w:type="paragraph" w:styleId="a3">
    <w:name w:val="Balloon Text"/>
    <w:basedOn w:val="a"/>
    <w:semiHidden/>
    <w:rsid w:val="001E0E9E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B4000"/>
    <w:rPr>
      <w:b w:val="0"/>
      <w:bCs w:val="0"/>
      <w:color w:val="0066CC"/>
      <w:u w:val="single"/>
    </w:rPr>
  </w:style>
  <w:style w:type="character" w:customStyle="1" w:styleId="a5">
    <w:name w:val="Цветовое выделение"/>
    <w:uiPriority w:val="99"/>
    <w:rsid w:val="0092124F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92124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9212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B12C4"/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751BDE"/>
    <w:rPr>
      <w:sz w:val="28"/>
    </w:rPr>
  </w:style>
  <w:style w:type="paragraph" w:customStyle="1" w:styleId="ConsPlusNormal">
    <w:name w:val="ConsPlusNormal"/>
    <w:rsid w:val="00751B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next w:val="a"/>
    <w:link w:val="a9"/>
    <w:qFormat/>
    <w:rsid w:val="00751BDE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751BDE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6F1CB-22C3-43B5-9A55-0820FE05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315</Words>
  <Characters>3060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мероприятий по благоустройству</vt:lpstr>
    </vt:vector>
  </TitlesOfParts>
  <Company>Организация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мероприятий по благоустройству</dc:title>
  <dc:creator>HarkinaSA</dc:creator>
  <cp:lastModifiedBy>boss</cp:lastModifiedBy>
  <cp:revision>8</cp:revision>
  <cp:lastPrinted>2019-12-23T04:59:00Z</cp:lastPrinted>
  <dcterms:created xsi:type="dcterms:W3CDTF">2018-12-25T06:07:00Z</dcterms:created>
  <dcterms:modified xsi:type="dcterms:W3CDTF">2019-12-26T04:07:00Z</dcterms:modified>
</cp:coreProperties>
</file>